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AFC" w:rsidRPr="00E63AFC" w:rsidRDefault="00E63AFC" w:rsidP="00E63AFC">
      <w:pPr>
        <w:spacing w:after="0" w:line="240" w:lineRule="auto"/>
        <w:jc w:val="right"/>
        <w:rPr>
          <w:rFonts w:ascii="Times New Roman" w:hAnsi="Times New Roman" w:cs="Times New Roman"/>
          <w:b/>
        </w:rPr>
      </w:pPr>
      <w:r w:rsidRPr="00E63AFC">
        <w:rPr>
          <w:rFonts w:ascii="Times New Roman" w:hAnsi="Times New Roman" w:cs="Times New Roman"/>
          <w:b/>
        </w:rPr>
        <w:t>02-13</w:t>
      </w:r>
    </w:p>
    <w:p w:rsidR="00E63AFC" w:rsidRPr="00E63AFC" w:rsidRDefault="00E63AFC" w:rsidP="00E63AFC">
      <w:pPr>
        <w:shd w:val="clear" w:color="auto" w:fill="FFFFFF"/>
        <w:spacing w:before="33" w:after="0" w:line="240" w:lineRule="auto"/>
        <w:ind w:left="360"/>
        <w:jc w:val="center"/>
        <w:rPr>
          <w:rFonts w:ascii="Times New Roman" w:hAnsi="Times New Roman" w:cs="Times New Roman"/>
          <w:color w:val="000000"/>
          <w:sz w:val="28"/>
          <w:szCs w:val="28"/>
        </w:rPr>
      </w:pPr>
      <w:r w:rsidRPr="00E63AFC">
        <w:rPr>
          <w:rFonts w:ascii="Times New Roman" w:hAnsi="Times New Roman" w:cs="Times New Roman"/>
          <w:b/>
          <w:bCs/>
          <w:color w:val="000000"/>
          <w:sz w:val="28"/>
          <w:szCs w:val="28"/>
        </w:rPr>
        <w:t>Муниципальное общеобразовательное бюджетное учреждение</w:t>
      </w:r>
    </w:p>
    <w:p w:rsidR="00E63AFC" w:rsidRPr="00E63AFC" w:rsidRDefault="00E63AFC" w:rsidP="00E63AFC">
      <w:pPr>
        <w:shd w:val="clear" w:color="auto" w:fill="FFFFFF"/>
        <w:spacing w:before="33" w:after="0" w:line="240" w:lineRule="auto"/>
        <w:jc w:val="center"/>
        <w:rPr>
          <w:rFonts w:ascii="Times New Roman" w:hAnsi="Times New Roman" w:cs="Times New Roman"/>
          <w:b/>
          <w:bCs/>
          <w:color w:val="000000"/>
          <w:sz w:val="28"/>
          <w:szCs w:val="28"/>
        </w:rPr>
      </w:pPr>
      <w:r w:rsidRPr="00E63AFC">
        <w:rPr>
          <w:rFonts w:ascii="Times New Roman" w:hAnsi="Times New Roman" w:cs="Times New Roman"/>
          <w:b/>
          <w:bCs/>
          <w:color w:val="000000"/>
          <w:sz w:val="28"/>
          <w:szCs w:val="28"/>
        </w:rPr>
        <w:t xml:space="preserve">   средняя общеобразовательная школа №4</w:t>
      </w:r>
    </w:p>
    <w:p w:rsidR="00E63AFC" w:rsidRPr="00E63AFC" w:rsidRDefault="00E63AFC" w:rsidP="00E63AFC">
      <w:pPr>
        <w:shd w:val="clear" w:color="auto" w:fill="FFFFFF"/>
        <w:spacing w:before="33" w:after="0" w:line="240" w:lineRule="auto"/>
        <w:jc w:val="center"/>
        <w:rPr>
          <w:rFonts w:ascii="Times New Roman" w:hAnsi="Times New Roman" w:cs="Times New Roman"/>
          <w:b/>
          <w:bCs/>
          <w:color w:val="000000"/>
          <w:sz w:val="28"/>
          <w:szCs w:val="28"/>
        </w:rPr>
      </w:pPr>
      <w:r w:rsidRPr="00E63AFC">
        <w:rPr>
          <w:rFonts w:ascii="Times New Roman" w:hAnsi="Times New Roman" w:cs="Times New Roman"/>
          <w:b/>
          <w:bCs/>
          <w:color w:val="000000"/>
          <w:sz w:val="28"/>
          <w:szCs w:val="28"/>
        </w:rPr>
        <w:t xml:space="preserve">муниципального района </w:t>
      </w:r>
      <w:proofErr w:type="spellStart"/>
      <w:r w:rsidRPr="00E63AFC">
        <w:rPr>
          <w:rFonts w:ascii="Times New Roman" w:hAnsi="Times New Roman" w:cs="Times New Roman"/>
          <w:b/>
          <w:bCs/>
          <w:color w:val="000000"/>
          <w:sz w:val="28"/>
          <w:szCs w:val="28"/>
        </w:rPr>
        <w:t>Мелеузовский</w:t>
      </w:r>
      <w:proofErr w:type="spellEnd"/>
      <w:r w:rsidRPr="00E63AFC">
        <w:rPr>
          <w:rFonts w:ascii="Times New Roman" w:hAnsi="Times New Roman" w:cs="Times New Roman"/>
          <w:b/>
          <w:bCs/>
          <w:color w:val="000000"/>
          <w:sz w:val="28"/>
          <w:szCs w:val="28"/>
        </w:rPr>
        <w:t xml:space="preserve"> район</w:t>
      </w:r>
    </w:p>
    <w:p w:rsidR="00E63AFC" w:rsidRPr="00E63AFC" w:rsidRDefault="00E63AFC" w:rsidP="00E63AFC">
      <w:pPr>
        <w:shd w:val="clear" w:color="auto" w:fill="FFFFFF"/>
        <w:spacing w:before="33" w:after="0" w:line="240" w:lineRule="auto"/>
        <w:jc w:val="center"/>
        <w:rPr>
          <w:rFonts w:ascii="Times New Roman" w:hAnsi="Times New Roman" w:cs="Times New Roman"/>
          <w:b/>
          <w:bCs/>
          <w:color w:val="000000"/>
          <w:sz w:val="28"/>
          <w:szCs w:val="28"/>
        </w:rPr>
      </w:pPr>
      <w:r w:rsidRPr="00E63AFC">
        <w:rPr>
          <w:rFonts w:ascii="Times New Roman" w:hAnsi="Times New Roman" w:cs="Times New Roman"/>
          <w:b/>
          <w:bCs/>
          <w:color w:val="000000"/>
          <w:sz w:val="28"/>
          <w:szCs w:val="28"/>
        </w:rPr>
        <w:t>Республики Башкортостан</w:t>
      </w:r>
    </w:p>
    <w:p w:rsidR="00E63AFC" w:rsidRPr="00E63AFC" w:rsidRDefault="00E63AFC" w:rsidP="00E63AFC">
      <w:pPr>
        <w:shd w:val="clear" w:color="auto" w:fill="FFFFFF"/>
        <w:spacing w:before="33" w:after="0" w:line="240" w:lineRule="auto"/>
        <w:rPr>
          <w:rFonts w:ascii="Times New Roman" w:hAnsi="Times New Roman" w:cs="Times New Roman"/>
          <w:color w:val="000000"/>
          <w:sz w:val="28"/>
          <w:szCs w:val="28"/>
        </w:rPr>
      </w:pPr>
      <w:r w:rsidRPr="00E63AFC">
        <w:rPr>
          <w:rFonts w:ascii="Times New Roman" w:hAnsi="Times New Roman" w:cs="Times New Roman"/>
          <w:color w:val="000000"/>
          <w:sz w:val="28"/>
          <w:szCs w:val="28"/>
        </w:rPr>
        <w:t> </w:t>
      </w:r>
    </w:p>
    <w:p w:rsidR="00E63AFC" w:rsidRPr="00E63AFC" w:rsidRDefault="00E63AFC" w:rsidP="00E63AFC">
      <w:pPr>
        <w:shd w:val="clear" w:color="auto" w:fill="FFFFFF"/>
        <w:spacing w:before="33" w:after="0" w:line="240" w:lineRule="auto"/>
        <w:rPr>
          <w:rFonts w:ascii="Times New Roman" w:hAnsi="Times New Roman" w:cs="Times New Roman"/>
          <w:color w:val="000000"/>
          <w:sz w:val="20"/>
          <w:szCs w:val="20"/>
        </w:rPr>
      </w:pPr>
      <w:r w:rsidRPr="00E63AFC">
        <w:rPr>
          <w:rFonts w:ascii="Times New Roman" w:hAnsi="Times New Roman" w:cs="Times New Roman"/>
          <w:color w:val="000000"/>
          <w:sz w:val="20"/>
          <w:szCs w:val="20"/>
        </w:rPr>
        <w:t>Рассмотрено                                            Согласовано</w:t>
      </w:r>
      <w:proofErr w:type="gramStart"/>
      <w:r w:rsidRPr="00E63AFC">
        <w:rPr>
          <w:rFonts w:ascii="Times New Roman" w:hAnsi="Times New Roman" w:cs="Times New Roman"/>
          <w:color w:val="000000"/>
          <w:sz w:val="20"/>
          <w:szCs w:val="20"/>
        </w:rPr>
        <w:t xml:space="preserve">                                                                                 У</w:t>
      </w:r>
      <w:proofErr w:type="gramEnd"/>
      <w:r w:rsidRPr="00E63AFC">
        <w:rPr>
          <w:rFonts w:ascii="Times New Roman" w:hAnsi="Times New Roman" w:cs="Times New Roman"/>
          <w:color w:val="000000"/>
          <w:sz w:val="20"/>
          <w:szCs w:val="20"/>
        </w:rPr>
        <w:t>тверждаю</w:t>
      </w:r>
    </w:p>
    <w:p w:rsidR="00E63AFC" w:rsidRPr="00E63AFC" w:rsidRDefault="00E63AFC" w:rsidP="00E63AFC">
      <w:pPr>
        <w:spacing w:after="0" w:line="240" w:lineRule="auto"/>
        <w:textAlignment w:val="baseline"/>
        <w:rPr>
          <w:rFonts w:ascii="Times New Roman" w:hAnsi="Times New Roman" w:cs="Times New Roman"/>
          <w:color w:val="000000"/>
          <w:kern w:val="24"/>
          <w:sz w:val="20"/>
          <w:szCs w:val="20"/>
        </w:rPr>
      </w:pPr>
      <w:r w:rsidRPr="00E63AFC">
        <w:rPr>
          <w:rFonts w:ascii="Times New Roman" w:hAnsi="Times New Roman" w:cs="Times New Roman"/>
          <w:color w:val="000000"/>
          <w:kern w:val="24"/>
          <w:sz w:val="20"/>
          <w:szCs w:val="20"/>
        </w:rPr>
        <w:t>на заседании ШМО                                зам</w:t>
      </w:r>
      <w:proofErr w:type="gramStart"/>
      <w:r w:rsidRPr="00E63AFC">
        <w:rPr>
          <w:rFonts w:ascii="Times New Roman" w:hAnsi="Times New Roman" w:cs="Times New Roman"/>
          <w:color w:val="000000"/>
          <w:kern w:val="24"/>
          <w:sz w:val="20"/>
          <w:szCs w:val="20"/>
        </w:rPr>
        <w:t>.д</w:t>
      </w:r>
      <w:proofErr w:type="gramEnd"/>
      <w:r w:rsidRPr="00E63AFC">
        <w:rPr>
          <w:rFonts w:ascii="Times New Roman" w:hAnsi="Times New Roman" w:cs="Times New Roman"/>
          <w:color w:val="000000"/>
          <w:kern w:val="24"/>
          <w:sz w:val="20"/>
          <w:szCs w:val="20"/>
        </w:rPr>
        <w:t xml:space="preserve">иректора по УР                                                   Директор МОБУ СОШ №4 </w:t>
      </w:r>
    </w:p>
    <w:p w:rsidR="00E63AFC" w:rsidRPr="00E63AFC" w:rsidRDefault="00E63AFC" w:rsidP="00E63AFC">
      <w:pPr>
        <w:spacing w:after="0" w:line="240" w:lineRule="auto"/>
        <w:textAlignment w:val="baseline"/>
        <w:rPr>
          <w:rFonts w:ascii="Times New Roman" w:hAnsi="Times New Roman" w:cs="Times New Roman"/>
          <w:sz w:val="20"/>
          <w:szCs w:val="20"/>
        </w:rPr>
      </w:pPr>
      <w:r w:rsidRPr="00E63AFC">
        <w:rPr>
          <w:rFonts w:ascii="Times New Roman" w:hAnsi="Times New Roman" w:cs="Times New Roman"/>
          <w:color w:val="000000"/>
          <w:kern w:val="24"/>
          <w:sz w:val="20"/>
          <w:szCs w:val="20"/>
        </w:rPr>
        <w:t>протокол № 1</w:t>
      </w:r>
      <w:r w:rsidRPr="00E63AFC">
        <w:rPr>
          <w:rFonts w:ascii="Times New Roman" w:hAnsi="Times New Roman" w:cs="Times New Roman"/>
          <w:kern w:val="24"/>
          <w:sz w:val="20"/>
          <w:szCs w:val="20"/>
        </w:rPr>
        <w:t xml:space="preserve">                                          __________Е.И. </w:t>
      </w:r>
      <w:proofErr w:type="spellStart"/>
      <w:r w:rsidRPr="00E63AFC">
        <w:rPr>
          <w:rFonts w:ascii="Times New Roman" w:hAnsi="Times New Roman" w:cs="Times New Roman"/>
          <w:kern w:val="24"/>
          <w:sz w:val="20"/>
          <w:szCs w:val="20"/>
        </w:rPr>
        <w:t>Гаевая</w:t>
      </w:r>
      <w:proofErr w:type="spellEnd"/>
      <w:r w:rsidRPr="00E63AFC">
        <w:rPr>
          <w:rFonts w:ascii="Times New Roman" w:hAnsi="Times New Roman" w:cs="Times New Roman"/>
          <w:kern w:val="24"/>
          <w:sz w:val="20"/>
          <w:szCs w:val="20"/>
        </w:rPr>
        <w:t xml:space="preserve">                    </w:t>
      </w:r>
      <w:r w:rsidRPr="00E63AFC">
        <w:rPr>
          <w:rFonts w:ascii="Times New Roman" w:hAnsi="Times New Roman" w:cs="Times New Roman"/>
          <w:color w:val="FF0000"/>
          <w:kern w:val="24"/>
          <w:sz w:val="20"/>
          <w:szCs w:val="20"/>
        </w:rPr>
        <w:t xml:space="preserve">                           </w:t>
      </w:r>
      <w:r w:rsidRPr="00E63AFC">
        <w:rPr>
          <w:rFonts w:ascii="Times New Roman" w:hAnsi="Times New Roman" w:cs="Times New Roman"/>
          <w:color w:val="000000"/>
          <w:kern w:val="24"/>
          <w:sz w:val="20"/>
          <w:szCs w:val="20"/>
        </w:rPr>
        <w:t>____________ Ю.И.Зайцев</w:t>
      </w:r>
    </w:p>
    <w:p w:rsidR="00E63AFC" w:rsidRPr="00E63AFC" w:rsidRDefault="00E63AFC" w:rsidP="00E63AFC">
      <w:pPr>
        <w:shd w:val="clear" w:color="auto" w:fill="FFFFFF"/>
        <w:tabs>
          <w:tab w:val="left" w:pos="3119"/>
          <w:tab w:val="left" w:pos="3261"/>
          <w:tab w:val="left" w:pos="7513"/>
          <w:tab w:val="left" w:pos="7655"/>
        </w:tabs>
        <w:spacing w:before="33" w:after="0" w:line="240" w:lineRule="auto"/>
        <w:rPr>
          <w:rFonts w:ascii="Times New Roman" w:hAnsi="Times New Roman" w:cs="Times New Roman"/>
          <w:color w:val="000000"/>
          <w:sz w:val="20"/>
          <w:szCs w:val="20"/>
        </w:rPr>
      </w:pPr>
      <w:r w:rsidRPr="00E63AFC">
        <w:rPr>
          <w:rFonts w:ascii="Times New Roman" w:hAnsi="Times New Roman" w:cs="Times New Roman"/>
          <w:color w:val="000000"/>
          <w:kern w:val="24"/>
          <w:sz w:val="20"/>
          <w:szCs w:val="20"/>
        </w:rPr>
        <w:t>от « 30 »августа 2019 г.</w:t>
      </w:r>
      <w:r w:rsidRPr="00E63AFC">
        <w:rPr>
          <w:rFonts w:ascii="Times New Roman" w:hAnsi="Times New Roman" w:cs="Times New Roman"/>
          <w:color w:val="000000"/>
          <w:sz w:val="20"/>
          <w:szCs w:val="20"/>
        </w:rPr>
        <w:t>                         «31</w:t>
      </w:r>
      <w:r w:rsidRPr="00E63AFC">
        <w:rPr>
          <w:rFonts w:ascii="Times New Roman" w:hAnsi="Times New Roman" w:cs="Times New Roman"/>
          <w:color w:val="000000"/>
          <w:kern w:val="24"/>
          <w:sz w:val="20"/>
          <w:szCs w:val="20"/>
        </w:rPr>
        <w:t xml:space="preserve">» августа 2019г.                                                      </w:t>
      </w:r>
      <w:r w:rsidRPr="00E63AFC">
        <w:rPr>
          <w:rFonts w:ascii="Times New Roman" w:hAnsi="Times New Roman" w:cs="Times New Roman"/>
          <w:color w:val="000000"/>
          <w:sz w:val="20"/>
          <w:szCs w:val="20"/>
        </w:rPr>
        <w:t>«31»  августа 2019 г.</w:t>
      </w:r>
    </w:p>
    <w:p w:rsidR="00E63AFC" w:rsidRPr="00E63AFC" w:rsidRDefault="00E63AFC" w:rsidP="00E63AFC">
      <w:pPr>
        <w:shd w:val="clear" w:color="auto" w:fill="FFFFFF"/>
        <w:spacing w:before="33" w:after="0" w:line="240" w:lineRule="auto"/>
        <w:rPr>
          <w:rFonts w:ascii="Times New Roman" w:hAnsi="Times New Roman" w:cs="Times New Roman"/>
          <w:color w:val="000000"/>
          <w:sz w:val="18"/>
          <w:szCs w:val="18"/>
        </w:rPr>
      </w:pPr>
      <w:r w:rsidRPr="00E63AFC">
        <w:rPr>
          <w:rFonts w:ascii="Times New Roman" w:hAnsi="Times New Roman" w:cs="Times New Roman"/>
          <w:color w:val="000000"/>
          <w:sz w:val="20"/>
          <w:szCs w:val="20"/>
        </w:rPr>
        <w:t xml:space="preserve">                                                                                                                                                       </w:t>
      </w:r>
      <w:r w:rsidRPr="00E63AFC">
        <w:rPr>
          <w:rFonts w:ascii="Times New Roman" w:hAnsi="Times New Roman" w:cs="Times New Roman"/>
          <w:color w:val="000000"/>
          <w:sz w:val="18"/>
          <w:szCs w:val="18"/>
        </w:rPr>
        <w:t>Приказ №  447-ОД от31.08.2019 г.</w:t>
      </w:r>
    </w:p>
    <w:p w:rsidR="00E63AFC" w:rsidRPr="00E63AFC" w:rsidRDefault="00E63AFC" w:rsidP="00E63AFC">
      <w:pPr>
        <w:shd w:val="clear" w:color="auto" w:fill="FFFFFF"/>
        <w:spacing w:before="33" w:after="0" w:line="240" w:lineRule="auto"/>
        <w:rPr>
          <w:rFonts w:ascii="Times New Roman" w:hAnsi="Times New Roman" w:cs="Times New Roman"/>
          <w:color w:val="000000"/>
          <w:sz w:val="20"/>
          <w:szCs w:val="20"/>
        </w:rPr>
      </w:pPr>
    </w:p>
    <w:p w:rsidR="00E63AFC" w:rsidRPr="00E63AFC" w:rsidRDefault="00E63AFC" w:rsidP="00E63AFC">
      <w:pPr>
        <w:shd w:val="clear" w:color="auto" w:fill="FFFFFF"/>
        <w:spacing w:before="33" w:after="0" w:line="240" w:lineRule="auto"/>
        <w:jc w:val="right"/>
        <w:rPr>
          <w:rFonts w:ascii="Times New Roman" w:hAnsi="Times New Roman" w:cs="Times New Roman"/>
          <w:color w:val="000000"/>
          <w:sz w:val="28"/>
          <w:szCs w:val="28"/>
        </w:rPr>
      </w:pPr>
      <w:r w:rsidRPr="00E63AFC">
        <w:rPr>
          <w:rFonts w:ascii="Times New Roman" w:hAnsi="Times New Roman" w:cs="Times New Roman"/>
          <w:color w:val="000000"/>
          <w:sz w:val="28"/>
          <w:szCs w:val="28"/>
        </w:rPr>
        <w:t> </w:t>
      </w:r>
    </w:p>
    <w:p w:rsidR="00E63AFC" w:rsidRPr="00E63AFC" w:rsidRDefault="00E63AFC" w:rsidP="00E63AFC">
      <w:pPr>
        <w:shd w:val="clear" w:color="auto" w:fill="FFFFFF"/>
        <w:spacing w:before="33" w:after="0" w:line="240" w:lineRule="auto"/>
        <w:jc w:val="right"/>
        <w:rPr>
          <w:rFonts w:ascii="Times New Roman" w:hAnsi="Times New Roman" w:cs="Times New Roman"/>
          <w:color w:val="000000"/>
          <w:sz w:val="28"/>
          <w:szCs w:val="28"/>
        </w:rPr>
      </w:pPr>
      <w:r w:rsidRPr="00E63AFC">
        <w:rPr>
          <w:rFonts w:ascii="Times New Roman" w:hAnsi="Times New Roman" w:cs="Times New Roman"/>
          <w:color w:val="000000"/>
          <w:sz w:val="28"/>
          <w:szCs w:val="28"/>
        </w:rPr>
        <w:t> </w:t>
      </w:r>
    </w:p>
    <w:p w:rsidR="00E63AFC" w:rsidRPr="00E63AFC" w:rsidRDefault="00E63AFC" w:rsidP="00E63AFC">
      <w:pPr>
        <w:shd w:val="clear" w:color="auto" w:fill="FFFFFF"/>
        <w:spacing w:before="33" w:after="0" w:line="240" w:lineRule="auto"/>
        <w:rPr>
          <w:rFonts w:ascii="Times New Roman" w:hAnsi="Times New Roman" w:cs="Times New Roman"/>
          <w:color w:val="000000"/>
          <w:sz w:val="28"/>
          <w:szCs w:val="28"/>
        </w:rPr>
      </w:pPr>
      <w:r w:rsidRPr="00E63AFC">
        <w:rPr>
          <w:rFonts w:ascii="Times New Roman" w:hAnsi="Times New Roman" w:cs="Times New Roman"/>
          <w:b/>
          <w:bCs/>
          <w:color w:val="000000"/>
          <w:sz w:val="28"/>
          <w:szCs w:val="28"/>
        </w:rPr>
        <w:t> </w:t>
      </w:r>
    </w:p>
    <w:p w:rsidR="00E63AFC" w:rsidRPr="00E63AFC" w:rsidRDefault="00E63AFC" w:rsidP="00E63AFC">
      <w:pPr>
        <w:shd w:val="clear" w:color="auto" w:fill="FFFFFF"/>
        <w:spacing w:before="33" w:after="0" w:line="240" w:lineRule="auto"/>
        <w:rPr>
          <w:rFonts w:ascii="Times New Roman" w:hAnsi="Times New Roman" w:cs="Times New Roman"/>
          <w:b/>
          <w:bCs/>
          <w:color w:val="000000"/>
          <w:sz w:val="28"/>
          <w:szCs w:val="28"/>
        </w:rPr>
      </w:pPr>
      <w:r w:rsidRPr="00E63AFC">
        <w:rPr>
          <w:rFonts w:ascii="Times New Roman" w:hAnsi="Times New Roman" w:cs="Times New Roman"/>
          <w:b/>
          <w:bCs/>
          <w:color w:val="000000"/>
          <w:sz w:val="28"/>
          <w:szCs w:val="28"/>
        </w:rPr>
        <w:t> </w:t>
      </w:r>
    </w:p>
    <w:p w:rsidR="00E63AFC" w:rsidRPr="00E63AFC" w:rsidRDefault="00E63AFC" w:rsidP="00E63AFC">
      <w:pPr>
        <w:shd w:val="clear" w:color="auto" w:fill="FFFFFF"/>
        <w:spacing w:before="33" w:after="0" w:line="240" w:lineRule="auto"/>
        <w:rPr>
          <w:rFonts w:ascii="Times New Roman" w:hAnsi="Times New Roman" w:cs="Times New Roman"/>
          <w:b/>
          <w:bCs/>
          <w:color w:val="000000"/>
          <w:sz w:val="28"/>
          <w:szCs w:val="28"/>
        </w:rPr>
      </w:pPr>
    </w:p>
    <w:p w:rsidR="00E63AFC" w:rsidRPr="00E63AFC" w:rsidRDefault="00E63AFC" w:rsidP="00E63AFC">
      <w:pPr>
        <w:shd w:val="clear" w:color="auto" w:fill="FFFFFF"/>
        <w:spacing w:before="33" w:after="0" w:line="240" w:lineRule="auto"/>
        <w:rPr>
          <w:rFonts w:ascii="Times New Roman" w:hAnsi="Times New Roman" w:cs="Times New Roman"/>
          <w:color w:val="000000"/>
          <w:sz w:val="28"/>
          <w:szCs w:val="28"/>
        </w:rPr>
      </w:pPr>
    </w:p>
    <w:p w:rsidR="00E63AFC" w:rsidRPr="00E63AFC" w:rsidRDefault="00E63AFC" w:rsidP="00E63AFC">
      <w:pPr>
        <w:shd w:val="clear" w:color="auto" w:fill="FFFFFF"/>
        <w:spacing w:before="33" w:after="0" w:line="240" w:lineRule="auto"/>
        <w:rPr>
          <w:rFonts w:ascii="Times New Roman" w:hAnsi="Times New Roman" w:cs="Times New Roman"/>
          <w:color w:val="000000"/>
          <w:sz w:val="28"/>
          <w:szCs w:val="28"/>
        </w:rPr>
      </w:pPr>
      <w:r w:rsidRPr="00E63AFC">
        <w:rPr>
          <w:rFonts w:ascii="Times New Roman" w:hAnsi="Times New Roman" w:cs="Times New Roman"/>
          <w:b/>
          <w:bCs/>
          <w:color w:val="000000"/>
          <w:sz w:val="28"/>
          <w:szCs w:val="28"/>
        </w:rPr>
        <w:t> </w:t>
      </w:r>
    </w:p>
    <w:p w:rsidR="00E63AFC" w:rsidRPr="00E63AFC" w:rsidRDefault="00E63AFC" w:rsidP="00E63AFC">
      <w:pPr>
        <w:shd w:val="clear" w:color="auto" w:fill="FFFFFF"/>
        <w:spacing w:before="33" w:after="0" w:line="240" w:lineRule="auto"/>
        <w:jc w:val="center"/>
        <w:rPr>
          <w:rFonts w:ascii="Times New Roman" w:hAnsi="Times New Roman" w:cs="Times New Roman"/>
          <w:color w:val="000000"/>
          <w:sz w:val="28"/>
          <w:szCs w:val="28"/>
        </w:rPr>
      </w:pPr>
      <w:r w:rsidRPr="00E63AFC">
        <w:rPr>
          <w:rFonts w:ascii="Times New Roman" w:hAnsi="Times New Roman" w:cs="Times New Roman"/>
          <w:b/>
          <w:bCs/>
          <w:color w:val="000000"/>
          <w:sz w:val="28"/>
          <w:szCs w:val="28"/>
        </w:rPr>
        <w:t xml:space="preserve">АДАПТИРОВАННАЯ ОБРАЗОВАТЕЛЬНАЯ ПРОГРАММА НАЧАЛЬНОГО ОБЩЕГО ОБРАЗОВАНИЯ  ДЛЯ СЛАБОВИДЯЩИХ  ОБУЧАЮЩИХСЯ (вариант 4.1) </w:t>
      </w:r>
    </w:p>
    <w:p w:rsidR="00E63AFC" w:rsidRPr="00E63AFC" w:rsidRDefault="00E63AFC" w:rsidP="00E63AFC">
      <w:pPr>
        <w:shd w:val="clear" w:color="auto" w:fill="FFFFFF"/>
        <w:spacing w:before="33" w:after="0" w:line="240" w:lineRule="auto"/>
        <w:rPr>
          <w:rFonts w:ascii="Times New Roman" w:hAnsi="Times New Roman" w:cs="Times New Roman"/>
          <w:color w:val="000000"/>
          <w:sz w:val="28"/>
          <w:szCs w:val="28"/>
        </w:rPr>
      </w:pPr>
      <w:r w:rsidRPr="00E63AFC">
        <w:rPr>
          <w:rFonts w:ascii="Times New Roman" w:hAnsi="Times New Roman" w:cs="Times New Roman"/>
          <w:color w:val="000000"/>
          <w:sz w:val="28"/>
          <w:szCs w:val="28"/>
        </w:rPr>
        <w:t>                                                                                                           </w:t>
      </w:r>
    </w:p>
    <w:p w:rsidR="00E63AFC" w:rsidRPr="00E63AFC" w:rsidRDefault="00E63AFC" w:rsidP="00E63AFC">
      <w:pPr>
        <w:shd w:val="clear" w:color="auto" w:fill="FFFFFF"/>
        <w:spacing w:before="33" w:after="0" w:line="240" w:lineRule="auto"/>
        <w:jc w:val="center"/>
        <w:rPr>
          <w:rFonts w:ascii="Times New Roman" w:hAnsi="Times New Roman" w:cs="Times New Roman"/>
          <w:color w:val="000000"/>
          <w:sz w:val="28"/>
          <w:szCs w:val="28"/>
        </w:rPr>
      </w:pPr>
      <w:r w:rsidRPr="00E63AFC">
        <w:rPr>
          <w:rFonts w:ascii="Times New Roman" w:hAnsi="Times New Roman" w:cs="Times New Roman"/>
          <w:color w:val="000000"/>
          <w:sz w:val="28"/>
          <w:szCs w:val="28"/>
        </w:rPr>
        <w:t>для учащегося  2Г класса</w:t>
      </w:r>
    </w:p>
    <w:p w:rsidR="00E63AFC" w:rsidRPr="00E63AFC" w:rsidRDefault="00E63AFC" w:rsidP="00E63AFC">
      <w:pPr>
        <w:shd w:val="clear" w:color="auto" w:fill="FFFFFF"/>
        <w:spacing w:before="33" w:after="0" w:line="240" w:lineRule="auto"/>
        <w:jc w:val="center"/>
        <w:rPr>
          <w:rFonts w:ascii="Times New Roman" w:hAnsi="Times New Roman" w:cs="Times New Roman"/>
          <w:color w:val="000000"/>
          <w:sz w:val="28"/>
          <w:szCs w:val="28"/>
        </w:rPr>
      </w:pPr>
      <w:r w:rsidRPr="00E63AFC">
        <w:rPr>
          <w:rFonts w:ascii="Times New Roman" w:hAnsi="Times New Roman" w:cs="Times New Roman"/>
          <w:color w:val="000000"/>
          <w:sz w:val="28"/>
          <w:szCs w:val="28"/>
        </w:rPr>
        <w:t xml:space="preserve">Халилова </w:t>
      </w:r>
      <w:proofErr w:type="spellStart"/>
      <w:r w:rsidRPr="00E63AFC">
        <w:rPr>
          <w:rFonts w:ascii="Times New Roman" w:hAnsi="Times New Roman" w:cs="Times New Roman"/>
          <w:color w:val="000000"/>
          <w:sz w:val="28"/>
          <w:szCs w:val="28"/>
        </w:rPr>
        <w:t>Ильяса</w:t>
      </w:r>
      <w:proofErr w:type="spellEnd"/>
      <w:r w:rsidRPr="00E63AFC">
        <w:rPr>
          <w:rFonts w:ascii="Times New Roman" w:hAnsi="Times New Roman" w:cs="Times New Roman"/>
          <w:color w:val="000000"/>
          <w:sz w:val="28"/>
          <w:szCs w:val="28"/>
        </w:rPr>
        <w:t xml:space="preserve"> </w:t>
      </w:r>
      <w:proofErr w:type="spellStart"/>
      <w:r w:rsidRPr="00E63AFC">
        <w:rPr>
          <w:rFonts w:ascii="Times New Roman" w:hAnsi="Times New Roman" w:cs="Times New Roman"/>
          <w:color w:val="000000"/>
          <w:sz w:val="28"/>
          <w:szCs w:val="28"/>
        </w:rPr>
        <w:t>Ильнуровича</w:t>
      </w:r>
      <w:proofErr w:type="spellEnd"/>
    </w:p>
    <w:p w:rsidR="00E63AFC" w:rsidRPr="00E63AFC" w:rsidRDefault="00E63AFC" w:rsidP="00E63AFC">
      <w:pPr>
        <w:shd w:val="clear" w:color="auto" w:fill="FFFFFF"/>
        <w:spacing w:before="33" w:after="0" w:line="240" w:lineRule="auto"/>
        <w:ind w:left="5103"/>
        <w:rPr>
          <w:rFonts w:ascii="Times New Roman" w:hAnsi="Times New Roman" w:cs="Times New Roman"/>
          <w:color w:val="000000"/>
          <w:sz w:val="28"/>
          <w:szCs w:val="28"/>
        </w:rPr>
      </w:pPr>
    </w:p>
    <w:p w:rsidR="00E63AFC" w:rsidRPr="00E63AFC" w:rsidRDefault="00E63AFC" w:rsidP="00E63AFC">
      <w:pPr>
        <w:shd w:val="clear" w:color="auto" w:fill="FFFFFF"/>
        <w:spacing w:before="33" w:after="0" w:line="240" w:lineRule="auto"/>
        <w:ind w:left="5103"/>
        <w:rPr>
          <w:rFonts w:ascii="Times New Roman" w:hAnsi="Times New Roman" w:cs="Times New Roman"/>
          <w:color w:val="000000"/>
          <w:sz w:val="28"/>
          <w:szCs w:val="28"/>
        </w:rPr>
      </w:pPr>
    </w:p>
    <w:p w:rsidR="00E63AFC" w:rsidRPr="00E63AFC" w:rsidRDefault="00E63AFC" w:rsidP="00E63AFC">
      <w:pPr>
        <w:shd w:val="clear" w:color="auto" w:fill="FFFFFF"/>
        <w:spacing w:before="33" w:after="0" w:line="240" w:lineRule="auto"/>
        <w:ind w:left="5103"/>
        <w:rPr>
          <w:rFonts w:ascii="Times New Roman" w:hAnsi="Times New Roman" w:cs="Times New Roman"/>
          <w:color w:val="000000"/>
          <w:sz w:val="28"/>
          <w:szCs w:val="28"/>
        </w:rPr>
      </w:pPr>
    </w:p>
    <w:p w:rsidR="00E63AFC" w:rsidRPr="00E63AFC" w:rsidRDefault="00E63AFC" w:rsidP="00E63AFC">
      <w:pPr>
        <w:shd w:val="clear" w:color="auto" w:fill="FFFFFF"/>
        <w:spacing w:before="33" w:after="0" w:line="240" w:lineRule="auto"/>
        <w:ind w:left="5103"/>
        <w:rPr>
          <w:rFonts w:ascii="Times New Roman" w:hAnsi="Times New Roman" w:cs="Times New Roman"/>
          <w:color w:val="000000"/>
          <w:sz w:val="28"/>
          <w:szCs w:val="28"/>
        </w:rPr>
      </w:pPr>
    </w:p>
    <w:p w:rsidR="00E63AFC" w:rsidRPr="00E63AFC" w:rsidRDefault="00E63AFC" w:rsidP="00E63AFC">
      <w:pPr>
        <w:shd w:val="clear" w:color="auto" w:fill="FFFFFF"/>
        <w:spacing w:before="33" w:after="0" w:line="240" w:lineRule="auto"/>
        <w:ind w:left="5103"/>
        <w:rPr>
          <w:rFonts w:ascii="Times New Roman" w:hAnsi="Times New Roman" w:cs="Times New Roman"/>
          <w:color w:val="000000"/>
          <w:sz w:val="28"/>
          <w:szCs w:val="28"/>
        </w:rPr>
      </w:pPr>
    </w:p>
    <w:p w:rsidR="00E63AFC" w:rsidRPr="00E63AFC" w:rsidRDefault="00E63AFC" w:rsidP="00E63AFC">
      <w:pPr>
        <w:pStyle w:val="11"/>
        <w:jc w:val="center"/>
        <w:rPr>
          <w:rFonts w:ascii="Times New Roman" w:hAnsi="Times New Roman"/>
          <w:sz w:val="28"/>
          <w:szCs w:val="28"/>
        </w:rPr>
      </w:pPr>
      <w:r w:rsidRPr="00E63AFC">
        <w:rPr>
          <w:rFonts w:ascii="Times New Roman" w:hAnsi="Times New Roman"/>
          <w:sz w:val="28"/>
          <w:szCs w:val="28"/>
        </w:rPr>
        <w:t xml:space="preserve">                                                                   </w:t>
      </w:r>
      <w:proofErr w:type="gramStart"/>
      <w:r w:rsidRPr="00E63AFC">
        <w:rPr>
          <w:rFonts w:ascii="Times New Roman" w:hAnsi="Times New Roman"/>
          <w:sz w:val="28"/>
          <w:szCs w:val="28"/>
        </w:rPr>
        <w:t>Разработана</w:t>
      </w:r>
      <w:proofErr w:type="gramEnd"/>
      <w:r w:rsidRPr="00E63AFC">
        <w:rPr>
          <w:rFonts w:ascii="Times New Roman" w:hAnsi="Times New Roman"/>
          <w:sz w:val="28"/>
          <w:szCs w:val="28"/>
        </w:rPr>
        <w:t xml:space="preserve">  учителем начальных классов</w:t>
      </w:r>
    </w:p>
    <w:p w:rsidR="00E63AFC" w:rsidRPr="00E63AFC" w:rsidRDefault="00E63AFC" w:rsidP="00E63AFC">
      <w:pPr>
        <w:pStyle w:val="11"/>
        <w:rPr>
          <w:rFonts w:ascii="Times New Roman" w:hAnsi="Times New Roman"/>
          <w:sz w:val="28"/>
          <w:szCs w:val="28"/>
        </w:rPr>
      </w:pPr>
      <w:r w:rsidRPr="00E63AFC">
        <w:rPr>
          <w:rFonts w:ascii="Times New Roman" w:hAnsi="Times New Roman"/>
          <w:sz w:val="28"/>
          <w:szCs w:val="28"/>
        </w:rPr>
        <w:t xml:space="preserve">                                                                       первой квалификационной категории </w:t>
      </w:r>
    </w:p>
    <w:p w:rsidR="00E63AFC" w:rsidRPr="00E63AFC" w:rsidRDefault="00E63AFC" w:rsidP="00E63AFC">
      <w:pPr>
        <w:pStyle w:val="11"/>
        <w:rPr>
          <w:rFonts w:ascii="Times New Roman" w:hAnsi="Times New Roman"/>
          <w:sz w:val="28"/>
          <w:szCs w:val="28"/>
        </w:rPr>
      </w:pPr>
      <w:r w:rsidRPr="00E63AFC">
        <w:rPr>
          <w:rFonts w:ascii="Times New Roman" w:hAnsi="Times New Roman"/>
          <w:sz w:val="28"/>
          <w:szCs w:val="28"/>
        </w:rPr>
        <w:t xml:space="preserve">                                                                       </w:t>
      </w:r>
      <w:proofErr w:type="spellStart"/>
      <w:r w:rsidRPr="00E63AFC">
        <w:rPr>
          <w:rFonts w:ascii="Times New Roman" w:hAnsi="Times New Roman"/>
          <w:sz w:val="28"/>
          <w:szCs w:val="28"/>
        </w:rPr>
        <w:t>Ишмухаметовой</w:t>
      </w:r>
      <w:proofErr w:type="spellEnd"/>
      <w:r w:rsidRPr="00E63AFC">
        <w:rPr>
          <w:rFonts w:ascii="Times New Roman" w:hAnsi="Times New Roman"/>
          <w:sz w:val="28"/>
          <w:szCs w:val="28"/>
        </w:rPr>
        <w:t xml:space="preserve"> Р.М. </w:t>
      </w:r>
    </w:p>
    <w:p w:rsidR="00E63AFC" w:rsidRPr="00E63AFC" w:rsidRDefault="00E63AFC" w:rsidP="00E63AFC">
      <w:pPr>
        <w:pStyle w:val="11"/>
        <w:rPr>
          <w:rFonts w:ascii="Times New Roman" w:hAnsi="Times New Roman"/>
          <w:sz w:val="28"/>
          <w:szCs w:val="28"/>
        </w:rPr>
      </w:pPr>
      <w:r w:rsidRPr="00E63AFC">
        <w:rPr>
          <w:rFonts w:ascii="Times New Roman" w:hAnsi="Times New Roman"/>
          <w:sz w:val="28"/>
          <w:szCs w:val="28"/>
        </w:rPr>
        <w:t xml:space="preserve">                                                                       /__________/_________________________</w:t>
      </w:r>
    </w:p>
    <w:p w:rsidR="00E63AFC" w:rsidRPr="00E63AFC" w:rsidRDefault="00E63AFC" w:rsidP="00E63AFC">
      <w:pPr>
        <w:pStyle w:val="11"/>
        <w:rPr>
          <w:rFonts w:ascii="Times New Roman" w:hAnsi="Times New Roman"/>
          <w:sz w:val="32"/>
          <w:szCs w:val="28"/>
          <w:vertAlign w:val="subscript"/>
        </w:rPr>
      </w:pPr>
      <w:r w:rsidRPr="00E63AFC">
        <w:rPr>
          <w:rFonts w:ascii="Times New Roman" w:hAnsi="Times New Roman"/>
          <w:sz w:val="28"/>
          <w:szCs w:val="28"/>
          <w:vertAlign w:val="subscript"/>
        </w:rPr>
        <w:t xml:space="preserve">                                                                                                                          </w:t>
      </w:r>
      <w:r w:rsidRPr="00E63AFC">
        <w:rPr>
          <w:rFonts w:ascii="Times New Roman" w:hAnsi="Times New Roman"/>
          <w:sz w:val="32"/>
          <w:szCs w:val="28"/>
          <w:vertAlign w:val="subscript"/>
        </w:rPr>
        <w:t>Подпись                            (расшифровка)</w:t>
      </w:r>
    </w:p>
    <w:p w:rsidR="00E63AFC" w:rsidRPr="00E63AFC" w:rsidRDefault="00E63AFC" w:rsidP="00E63AFC">
      <w:pPr>
        <w:shd w:val="clear" w:color="auto" w:fill="FFFFFF"/>
        <w:spacing w:before="33" w:after="0" w:line="240" w:lineRule="auto"/>
        <w:rPr>
          <w:rFonts w:ascii="Times New Roman" w:hAnsi="Times New Roman" w:cs="Times New Roman"/>
          <w:color w:val="000000"/>
          <w:sz w:val="28"/>
          <w:szCs w:val="28"/>
        </w:rPr>
      </w:pPr>
      <w:r w:rsidRPr="00E63AFC">
        <w:rPr>
          <w:rFonts w:ascii="Times New Roman" w:hAnsi="Times New Roman" w:cs="Times New Roman"/>
          <w:color w:val="000000"/>
          <w:sz w:val="28"/>
          <w:szCs w:val="28"/>
        </w:rPr>
        <w:t> </w:t>
      </w:r>
    </w:p>
    <w:p w:rsidR="00E63AFC" w:rsidRPr="00E63AFC" w:rsidRDefault="00E63AFC" w:rsidP="00E63AFC">
      <w:pPr>
        <w:shd w:val="clear" w:color="auto" w:fill="FFFFFF"/>
        <w:spacing w:before="33" w:after="0" w:line="240" w:lineRule="auto"/>
        <w:ind w:left="5103"/>
        <w:rPr>
          <w:rFonts w:ascii="Times New Roman" w:hAnsi="Times New Roman" w:cs="Times New Roman"/>
          <w:color w:val="000000"/>
          <w:sz w:val="28"/>
          <w:szCs w:val="28"/>
        </w:rPr>
      </w:pPr>
      <w:r w:rsidRPr="00E63AFC">
        <w:rPr>
          <w:rFonts w:ascii="Times New Roman" w:hAnsi="Times New Roman" w:cs="Times New Roman"/>
          <w:color w:val="000000"/>
          <w:sz w:val="28"/>
          <w:szCs w:val="28"/>
        </w:rPr>
        <w:t xml:space="preserve">                                                                       </w:t>
      </w:r>
    </w:p>
    <w:p w:rsidR="00E63AFC" w:rsidRPr="00E63AFC" w:rsidRDefault="00E63AFC" w:rsidP="00E63AFC">
      <w:pPr>
        <w:shd w:val="clear" w:color="auto" w:fill="FFFFFF"/>
        <w:spacing w:before="33" w:after="0" w:line="240" w:lineRule="auto"/>
        <w:jc w:val="center"/>
        <w:rPr>
          <w:rFonts w:ascii="Times New Roman" w:hAnsi="Times New Roman" w:cs="Times New Roman"/>
          <w:color w:val="000000"/>
          <w:sz w:val="28"/>
          <w:szCs w:val="28"/>
        </w:rPr>
      </w:pPr>
    </w:p>
    <w:p w:rsidR="00E63AFC" w:rsidRPr="00E63AFC" w:rsidRDefault="00E63AFC" w:rsidP="00E63AFC">
      <w:pPr>
        <w:shd w:val="clear" w:color="auto" w:fill="FFFFFF"/>
        <w:spacing w:before="33" w:after="0" w:line="240" w:lineRule="auto"/>
        <w:jc w:val="center"/>
        <w:rPr>
          <w:rFonts w:ascii="Times New Roman" w:hAnsi="Times New Roman" w:cs="Times New Roman"/>
          <w:color w:val="000000"/>
        </w:rPr>
      </w:pPr>
      <w:r w:rsidRPr="00E63AFC">
        <w:rPr>
          <w:rFonts w:ascii="Times New Roman" w:hAnsi="Times New Roman" w:cs="Times New Roman"/>
          <w:color w:val="000000"/>
          <w:sz w:val="28"/>
          <w:szCs w:val="28"/>
        </w:rPr>
        <w:t xml:space="preserve">                                                </w:t>
      </w:r>
    </w:p>
    <w:p w:rsidR="00E63AFC" w:rsidRPr="00E63AFC" w:rsidRDefault="00E63AFC" w:rsidP="00E63AFC">
      <w:pPr>
        <w:shd w:val="clear" w:color="auto" w:fill="FFFFFF"/>
        <w:spacing w:before="33" w:after="0" w:line="240" w:lineRule="auto"/>
        <w:jc w:val="right"/>
        <w:rPr>
          <w:rFonts w:ascii="Times New Roman" w:hAnsi="Times New Roman" w:cs="Times New Roman"/>
          <w:color w:val="000000"/>
        </w:rPr>
      </w:pPr>
    </w:p>
    <w:p w:rsidR="00E63AFC" w:rsidRPr="00E63AFC" w:rsidRDefault="00E63AFC" w:rsidP="00E63AFC">
      <w:pPr>
        <w:shd w:val="clear" w:color="auto" w:fill="FFFFFF"/>
        <w:spacing w:before="33" w:after="0" w:line="240" w:lineRule="auto"/>
        <w:jc w:val="right"/>
        <w:rPr>
          <w:rFonts w:ascii="Times New Roman" w:hAnsi="Times New Roman" w:cs="Times New Roman"/>
          <w:color w:val="000000"/>
        </w:rPr>
      </w:pPr>
    </w:p>
    <w:p w:rsidR="00E63AFC" w:rsidRPr="00E63AFC" w:rsidRDefault="00E63AFC" w:rsidP="00E63AFC">
      <w:pPr>
        <w:shd w:val="clear" w:color="auto" w:fill="FFFFFF"/>
        <w:spacing w:before="33" w:after="0" w:line="240" w:lineRule="auto"/>
        <w:jc w:val="right"/>
        <w:rPr>
          <w:rFonts w:ascii="Times New Roman" w:hAnsi="Times New Roman" w:cs="Times New Roman"/>
          <w:color w:val="000000"/>
        </w:rPr>
      </w:pPr>
    </w:p>
    <w:p w:rsidR="00E63AFC" w:rsidRPr="00E63AFC" w:rsidRDefault="00E63AFC" w:rsidP="00E63AFC">
      <w:pPr>
        <w:shd w:val="clear" w:color="auto" w:fill="FFFFFF"/>
        <w:spacing w:before="33" w:after="0" w:line="240" w:lineRule="auto"/>
        <w:jc w:val="right"/>
        <w:rPr>
          <w:rFonts w:ascii="Times New Roman" w:hAnsi="Times New Roman" w:cs="Times New Roman"/>
          <w:color w:val="000000"/>
        </w:rPr>
      </w:pPr>
    </w:p>
    <w:p w:rsidR="00E63AFC" w:rsidRPr="00E63AFC" w:rsidRDefault="00E63AFC" w:rsidP="00E63AFC">
      <w:pPr>
        <w:shd w:val="clear" w:color="auto" w:fill="FFFFFF"/>
        <w:spacing w:before="33" w:after="0" w:line="240" w:lineRule="auto"/>
        <w:jc w:val="center"/>
        <w:rPr>
          <w:rFonts w:ascii="Times New Roman" w:hAnsi="Times New Roman" w:cs="Times New Roman"/>
          <w:color w:val="000000"/>
        </w:rPr>
      </w:pPr>
      <w:r w:rsidRPr="00E63AFC">
        <w:rPr>
          <w:rFonts w:ascii="Times New Roman" w:hAnsi="Times New Roman" w:cs="Times New Roman"/>
          <w:color w:val="000000"/>
        </w:rPr>
        <w:t xml:space="preserve">                                                                                                         </w:t>
      </w:r>
    </w:p>
    <w:p w:rsidR="00E63AFC" w:rsidRPr="00E63AFC" w:rsidRDefault="00E63AFC" w:rsidP="00E63AFC">
      <w:pPr>
        <w:shd w:val="clear" w:color="auto" w:fill="FFFFFF"/>
        <w:spacing w:before="33" w:after="0" w:line="240" w:lineRule="auto"/>
        <w:jc w:val="center"/>
        <w:rPr>
          <w:rFonts w:ascii="Times New Roman" w:hAnsi="Times New Roman" w:cs="Times New Roman"/>
          <w:color w:val="000000"/>
          <w:sz w:val="28"/>
          <w:szCs w:val="28"/>
        </w:rPr>
      </w:pPr>
      <w:r w:rsidRPr="00E63AFC">
        <w:rPr>
          <w:rFonts w:ascii="Times New Roman" w:hAnsi="Times New Roman" w:cs="Times New Roman"/>
          <w:color w:val="000000"/>
          <w:sz w:val="28"/>
          <w:szCs w:val="28"/>
        </w:rPr>
        <w:t>Мелеуз – 2019</w:t>
      </w:r>
    </w:p>
    <w:p w:rsidR="00E63AFC" w:rsidRPr="00E63AFC" w:rsidRDefault="00E63AFC" w:rsidP="00E63AFC">
      <w:pPr>
        <w:shd w:val="clear" w:color="auto" w:fill="FFFFFF"/>
        <w:spacing w:before="33" w:after="0" w:line="240" w:lineRule="auto"/>
        <w:jc w:val="center"/>
        <w:rPr>
          <w:rFonts w:ascii="Times New Roman" w:hAnsi="Times New Roman" w:cs="Times New Roman"/>
          <w:color w:val="000000"/>
          <w:sz w:val="28"/>
          <w:szCs w:val="28"/>
        </w:rPr>
      </w:pPr>
    </w:p>
    <w:p w:rsidR="001A02DD" w:rsidRPr="00E63AFC" w:rsidRDefault="001A02DD" w:rsidP="00E63AFC">
      <w:pPr>
        <w:shd w:val="clear" w:color="auto" w:fill="FFFFFF"/>
        <w:spacing w:after="0" w:line="240" w:lineRule="auto"/>
        <w:ind w:firstLine="708"/>
        <w:jc w:val="both"/>
        <w:rPr>
          <w:rFonts w:ascii="Times New Roman" w:eastAsia="Times New Roman" w:hAnsi="Times New Roman" w:cs="Times New Roman"/>
          <w:color w:val="000000"/>
          <w:sz w:val="23"/>
          <w:szCs w:val="23"/>
          <w:lang w:eastAsia="ru-RU"/>
        </w:rPr>
      </w:pPr>
      <w:proofErr w:type="gramStart"/>
      <w:r w:rsidRPr="00E63AFC">
        <w:rPr>
          <w:rFonts w:ascii="Times New Roman" w:eastAsia="Times New Roman" w:hAnsi="Times New Roman" w:cs="Times New Roman"/>
          <w:color w:val="000000"/>
          <w:sz w:val="23"/>
          <w:szCs w:val="23"/>
          <w:lang w:eastAsia="ru-RU"/>
        </w:rPr>
        <w:lastRenderedPageBreak/>
        <w:t>Адаптированная образовательная программа начального общего образования</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 xml:space="preserve">для слабовидящих обучающихся разработана в соответствии с Федеральным государственным образовательным стандартом начального </w:t>
      </w:r>
      <w:r w:rsidR="00037DD5" w:rsidRPr="00E63AFC">
        <w:rPr>
          <w:rFonts w:ascii="Times New Roman" w:eastAsia="Times New Roman" w:hAnsi="Times New Roman" w:cs="Times New Roman"/>
          <w:color w:val="000000"/>
          <w:sz w:val="23"/>
          <w:szCs w:val="23"/>
          <w:lang w:eastAsia="ru-RU"/>
        </w:rPr>
        <w:t xml:space="preserve">общего образования </w:t>
      </w:r>
      <w:r w:rsidRPr="00E63AFC">
        <w:rPr>
          <w:rFonts w:ascii="Times New Roman" w:eastAsia="Times New Roman" w:hAnsi="Times New Roman" w:cs="Times New Roman"/>
          <w:color w:val="000000"/>
          <w:sz w:val="23"/>
          <w:szCs w:val="23"/>
          <w:lang w:eastAsia="ru-RU"/>
        </w:rPr>
        <w:t>обучающихся с ограниченными возможностями здоровья</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 xml:space="preserve"> на основе основной образовательной программы начального общего образования МОБУ СОШ №4 с учетом Примерной адаптированной основной образовательной программы начального общего образования для слабовидящих обучающихся и представляет собой образовательную  программу,</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адаптированную для обучения слабо</w:t>
      </w:r>
      <w:r w:rsidR="00037DD5" w:rsidRPr="00E63AFC">
        <w:rPr>
          <w:rFonts w:ascii="Times New Roman" w:eastAsia="Times New Roman" w:hAnsi="Times New Roman" w:cs="Times New Roman"/>
          <w:color w:val="000000"/>
          <w:sz w:val="23"/>
          <w:szCs w:val="23"/>
          <w:lang w:eastAsia="ru-RU"/>
        </w:rPr>
        <w:t>видящих обучающихся с</w:t>
      </w:r>
      <w:proofErr w:type="gramEnd"/>
      <w:r w:rsidR="00037DD5" w:rsidRPr="00E63AFC">
        <w:rPr>
          <w:rFonts w:ascii="Times New Roman" w:eastAsia="Times New Roman" w:hAnsi="Times New Roman" w:cs="Times New Roman"/>
          <w:color w:val="000000"/>
          <w:sz w:val="23"/>
          <w:szCs w:val="23"/>
          <w:lang w:eastAsia="ru-RU"/>
        </w:rPr>
        <w:t xml:space="preserve"> учетом их </w:t>
      </w:r>
      <w:r w:rsidRPr="00E63AFC">
        <w:rPr>
          <w:rFonts w:ascii="Times New Roman" w:eastAsia="Times New Roman" w:hAnsi="Times New Roman" w:cs="Times New Roman"/>
          <w:color w:val="000000"/>
          <w:sz w:val="23"/>
          <w:szCs w:val="23"/>
          <w:lang w:eastAsia="ru-RU"/>
        </w:rPr>
        <w:t>возрастных, типологических и</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индивидуальных особенностей, а так же</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особых</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образовательных</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потребностей.</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АОП</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НОО</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для</w:t>
      </w:r>
      <w:r w:rsidR="00037DD5" w:rsidRPr="00E63AFC">
        <w:rPr>
          <w:rFonts w:ascii="Times New Roman" w:eastAsia="Times New Roman" w:hAnsi="Times New Roman" w:cs="Times New Roman"/>
          <w:color w:val="000000"/>
          <w:sz w:val="23"/>
          <w:szCs w:val="23"/>
          <w:lang w:eastAsia="ru-RU"/>
        </w:rPr>
        <w:t xml:space="preserve"> </w:t>
      </w:r>
      <w:proofErr w:type="gramStart"/>
      <w:r w:rsidRPr="00E63AFC">
        <w:rPr>
          <w:rFonts w:ascii="Times New Roman" w:eastAsia="Times New Roman" w:hAnsi="Times New Roman" w:cs="Times New Roman"/>
          <w:color w:val="000000"/>
          <w:sz w:val="23"/>
          <w:szCs w:val="23"/>
          <w:lang w:eastAsia="ru-RU"/>
        </w:rPr>
        <w:t>слабовидящих</w:t>
      </w:r>
      <w:proofErr w:type="gramEnd"/>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обучающихся</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определяет</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содержание</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образования,</w:t>
      </w:r>
      <w:r w:rsidR="00037DD5" w:rsidRPr="00E63AFC">
        <w:rPr>
          <w:rFonts w:ascii="Times New Roman" w:eastAsia="Times New Roman" w:hAnsi="Times New Roman" w:cs="Times New Roman"/>
          <w:color w:val="000000"/>
          <w:sz w:val="23"/>
          <w:szCs w:val="23"/>
          <w:lang w:eastAsia="ru-RU"/>
        </w:rPr>
        <w:t xml:space="preserve"> </w:t>
      </w:r>
      <w:r w:rsidRPr="00E63AFC">
        <w:rPr>
          <w:rFonts w:ascii="Times New Roman" w:eastAsia="Times New Roman" w:hAnsi="Times New Roman" w:cs="Times New Roman"/>
          <w:color w:val="000000"/>
          <w:sz w:val="23"/>
          <w:szCs w:val="23"/>
          <w:lang w:eastAsia="ru-RU"/>
        </w:rPr>
        <w:t>ожидаемые результаты и условия ее реализации.</w:t>
      </w:r>
    </w:p>
    <w:p w:rsidR="00167691" w:rsidRPr="00E63AFC" w:rsidRDefault="00167691" w:rsidP="00E63AFC">
      <w:pPr>
        <w:spacing w:after="0" w:line="240" w:lineRule="auto"/>
        <w:ind w:firstLine="709"/>
        <w:contextualSpacing/>
        <w:jc w:val="both"/>
        <w:rPr>
          <w:rFonts w:ascii="Times New Roman" w:eastAsia="Calibri" w:hAnsi="Times New Roman" w:cs="Times New Roman"/>
          <w:sz w:val="24"/>
          <w:szCs w:val="24"/>
          <w:lang w:eastAsia="ru-RU"/>
        </w:rPr>
      </w:pPr>
      <w:proofErr w:type="gramStart"/>
      <w:r w:rsidRPr="00E63AFC">
        <w:rPr>
          <w:rFonts w:ascii="Times New Roman" w:eastAsia="Calibri" w:hAnsi="Times New Roman" w:cs="Times New Roman"/>
          <w:sz w:val="24"/>
          <w:szCs w:val="24"/>
          <w:lang w:eastAsia="ru-RU"/>
        </w:rPr>
        <w:t>Целью реализации АОП НОО для слабовидящего обучающегося является создание условий выполнения требований Стандарта через обеспечение получения качественного начального общего образования слабовидящими обучающимися в одинаковые с обучающимися, не имеющими ограничений по возможностям здоровья, сроки, которые полностью соответствуют достижениям, требованиям к результатам освоения, определенными Федеральным государственным образовательным стандарто</w:t>
      </w:r>
      <w:r w:rsidR="00037DD5" w:rsidRPr="00E63AFC">
        <w:rPr>
          <w:rFonts w:ascii="Times New Roman" w:eastAsia="Calibri" w:hAnsi="Times New Roman" w:cs="Times New Roman"/>
          <w:sz w:val="24"/>
          <w:szCs w:val="24"/>
          <w:lang w:eastAsia="ru-RU"/>
        </w:rPr>
        <w:t xml:space="preserve">м начального общего образования, </w:t>
      </w:r>
      <w:r w:rsidRPr="00E63AFC">
        <w:rPr>
          <w:rFonts w:ascii="Times New Roman" w:eastAsia="Calibri" w:hAnsi="Times New Roman" w:cs="Times New Roman"/>
          <w:sz w:val="24"/>
          <w:szCs w:val="24"/>
          <w:lang w:eastAsia="ru-RU"/>
        </w:rPr>
        <w:t xml:space="preserve">с учетом особых образовательных потребностей обучающегося данной группы. </w:t>
      </w:r>
      <w:proofErr w:type="gramEnd"/>
    </w:p>
    <w:p w:rsidR="00167691" w:rsidRPr="00E63AFC" w:rsidRDefault="00167691" w:rsidP="00E63AFC">
      <w:pPr>
        <w:autoSpaceDE w:val="0"/>
        <w:autoSpaceDN w:val="0"/>
        <w:adjustRightInd w:val="0"/>
        <w:spacing w:after="0" w:line="240" w:lineRule="auto"/>
        <w:ind w:firstLine="709"/>
        <w:contextualSpacing/>
        <w:jc w:val="both"/>
        <w:textAlignment w:val="center"/>
        <w:rPr>
          <w:rFonts w:ascii="Times New Roman" w:eastAsia="Calibri" w:hAnsi="Times New Roman" w:cs="Times New Roman"/>
          <w:sz w:val="24"/>
          <w:szCs w:val="24"/>
          <w:lang w:eastAsia="ru-RU"/>
        </w:rPr>
      </w:pPr>
      <w:r w:rsidRPr="00E63AFC">
        <w:rPr>
          <w:rFonts w:ascii="Times New Roman" w:eastAsia="Calibri" w:hAnsi="Times New Roman" w:cs="Times New Roman"/>
          <w:bCs/>
          <w:sz w:val="24"/>
          <w:szCs w:val="24"/>
          <w:lang w:eastAsia="ru-RU"/>
        </w:rPr>
        <w:t>Достижение поставленной цели требует за счет учета особых образовательных потребностей слабовидящего обучающегося решения следующих основных задач</w:t>
      </w:r>
      <w:r w:rsidRPr="00E63AFC">
        <w:rPr>
          <w:rFonts w:ascii="Times New Roman" w:eastAsia="Calibri" w:hAnsi="Times New Roman" w:cs="Times New Roman"/>
          <w:sz w:val="24"/>
          <w:szCs w:val="24"/>
          <w:lang w:eastAsia="ru-RU"/>
        </w:rPr>
        <w:t xml:space="preserve">: </w:t>
      </w:r>
    </w:p>
    <w:p w:rsidR="00167691" w:rsidRPr="00E63AFC" w:rsidRDefault="00167691" w:rsidP="00E63AFC">
      <w:pPr>
        <w:autoSpaceDE w:val="0"/>
        <w:autoSpaceDN w:val="0"/>
        <w:adjustRightInd w:val="0"/>
        <w:spacing w:after="0" w:line="240" w:lineRule="auto"/>
        <w:ind w:firstLine="709"/>
        <w:contextualSpacing/>
        <w:jc w:val="both"/>
        <w:textAlignment w:val="center"/>
        <w:rPr>
          <w:rFonts w:ascii="Times New Roman" w:eastAsia="Calibri" w:hAnsi="Times New Roman" w:cs="Times New Roman"/>
          <w:sz w:val="24"/>
          <w:szCs w:val="24"/>
          <w:lang w:eastAsia="ru-RU"/>
        </w:rPr>
      </w:pPr>
      <w:r w:rsidRPr="00E63AFC">
        <w:rPr>
          <w:rFonts w:ascii="Times New Roman" w:eastAsia="Calibri" w:hAnsi="Times New Roman" w:cs="Times New Roman"/>
          <w:spacing w:val="2"/>
          <w:sz w:val="24"/>
          <w:szCs w:val="24"/>
          <w:lang w:eastAsia="ru-RU"/>
        </w:rPr>
        <w:t xml:space="preserve">формирования общей культуры, </w:t>
      </w:r>
      <w:proofErr w:type="spellStart"/>
      <w:r w:rsidRPr="00E63AFC">
        <w:rPr>
          <w:rFonts w:ascii="Times New Roman" w:eastAsia="Calibri" w:hAnsi="Times New Roman" w:cs="Times New Roman"/>
          <w:spacing w:val="2"/>
          <w:sz w:val="24"/>
          <w:szCs w:val="24"/>
          <w:lang w:eastAsia="ru-RU"/>
        </w:rPr>
        <w:t>духовно­нравственного</w:t>
      </w:r>
      <w:proofErr w:type="spellEnd"/>
      <w:r w:rsidRPr="00E63AFC">
        <w:rPr>
          <w:rFonts w:ascii="Times New Roman" w:eastAsia="Calibri" w:hAnsi="Times New Roman" w:cs="Times New Roman"/>
          <w:spacing w:val="2"/>
          <w:sz w:val="24"/>
          <w:szCs w:val="24"/>
          <w:lang w:eastAsia="ru-RU"/>
        </w:rPr>
        <w:t xml:space="preserve">, </w:t>
      </w:r>
      <w:r w:rsidRPr="00E63AFC">
        <w:rPr>
          <w:rFonts w:ascii="Times New Roman" w:eastAsia="Calibri" w:hAnsi="Times New Roman" w:cs="Times New Roman"/>
          <w:spacing w:val="-2"/>
          <w:sz w:val="24"/>
          <w:szCs w:val="24"/>
          <w:lang w:eastAsia="ru-RU"/>
        </w:rPr>
        <w:t>гражданского, социального, личностного и интеллектуального раз</w:t>
      </w:r>
      <w:r w:rsidRPr="00E63AFC">
        <w:rPr>
          <w:rFonts w:ascii="Times New Roman" w:eastAsia="Calibri" w:hAnsi="Times New Roman" w:cs="Times New Roman"/>
          <w:spacing w:val="-4"/>
          <w:sz w:val="24"/>
          <w:szCs w:val="24"/>
          <w:lang w:eastAsia="ru-RU"/>
        </w:rPr>
        <w:t>вития, развития творческих способностей, сохранения и укреп</w:t>
      </w:r>
      <w:r w:rsidRPr="00E63AFC">
        <w:rPr>
          <w:rFonts w:ascii="Times New Roman" w:eastAsia="Calibri" w:hAnsi="Times New Roman" w:cs="Times New Roman"/>
          <w:sz w:val="24"/>
          <w:szCs w:val="24"/>
          <w:lang w:eastAsia="ru-RU"/>
        </w:rPr>
        <w:t>ления здоровья;</w:t>
      </w:r>
    </w:p>
    <w:p w:rsidR="00167691" w:rsidRPr="00E63AFC" w:rsidRDefault="00167691" w:rsidP="00E63AFC">
      <w:pPr>
        <w:autoSpaceDE w:val="0"/>
        <w:autoSpaceDN w:val="0"/>
        <w:adjustRightInd w:val="0"/>
        <w:spacing w:after="0" w:line="240" w:lineRule="auto"/>
        <w:ind w:firstLine="709"/>
        <w:contextualSpacing/>
        <w:jc w:val="both"/>
        <w:textAlignment w:val="center"/>
        <w:rPr>
          <w:rFonts w:ascii="Times New Roman" w:eastAsia="Calibri" w:hAnsi="Times New Roman" w:cs="Times New Roman"/>
          <w:spacing w:val="-2"/>
          <w:sz w:val="24"/>
          <w:szCs w:val="24"/>
          <w:lang w:eastAsia="ru-RU"/>
        </w:rPr>
      </w:pPr>
      <w:r w:rsidRPr="00E63AFC">
        <w:rPr>
          <w:rFonts w:ascii="Times New Roman" w:eastAsia="Calibri" w:hAnsi="Times New Roman" w:cs="Times New Roman"/>
          <w:sz w:val="24"/>
          <w:szCs w:val="24"/>
          <w:lang w:eastAsia="ru-RU"/>
        </w:rPr>
        <w:t xml:space="preserve">обеспечения планируемых результатов по освоению </w:t>
      </w:r>
      <w:r w:rsidRPr="00E63AFC">
        <w:rPr>
          <w:rFonts w:ascii="Times New Roman" w:eastAsia="Calibri" w:hAnsi="Times New Roman" w:cs="Times New Roman"/>
          <w:spacing w:val="2"/>
          <w:sz w:val="24"/>
          <w:szCs w:val="24"/>
          <w:lang w:eastAsia="ru-RU"/>
        </w:rPr>
        <w:t>целевых установок, приобретению знаний, уме</w:t>
      </w:r>
      <w:r w:rsidRPr="00E63AFC">
        <w:rPr>
          <w:rFonts w:ascii="Times New Roman" w:eastAsia="Calibri" w:hAnsi="Times New Roman" w:cs="Times New Roman"/>
          <w:spacing w:val="-2"/>
          <w:sz w:val="24"/>
          <w:szCs w:val="24"/>
          <w:lang w:eastAsia="ru-RU"/>
        </w:rPr>
        <w:t xml:space="preserve">ний, навыков, компетенций и компетентностей, определяемых личностными, особыми образовательными потребностями; </w:t>
      </w:r>
    </w:p>
    <w:p w:rsidR="00167691" w:rsidRPr="00E63AFC" w:rsidRDefault="00167691" w:rsidP="00E63AFC">
      <w:pPr>
        <w:tabs>
          <w:tab w:val="left" w:pos="1985"/>
          <w:tab w:val="left" w:pos="2127"/>
        </w:tabs>
        <w:autoSpaceDE w:val="0"/>
        <w:autoSpaceDN w:val="0"/>
        <w:adjustRightInd w:val="0"/>
        <w:spacing w:after="0" w:line="240" w:lineRule="auto"/>
        <w:ind w:firstLine="709"/>
        <w:contextualSpacing/>
        <w:jc w:val="both"/>
        <w:rPr>
          <w:rFonts w:ascii="Times New Roman" w:eastAsia="Calibri" w:hAnsi="Times New Roman" w:cs="Times New Roman"/>
          <w:kern w:val="2"/>
          <w:sz w:val="24"/>
          <w:szCs w:val="24"/>
          <w:lang w:eastAsia="ru-RU"/>
        </w:rPr>
      </w:pPr>
      <w:r w:rsidRPr="00E63AFC">
        <w:rPr>
          <w:rFonts w:ascii="Times New Roman" w:eastAsia="Calibri" w:hAnsi="Times New Roman" w:cs="Times New Roman"/>
          <w:kern w:val="2"/>
          <w:sz w:val="24"/>
          <w:szCs w:val="24"/>
          <w:lang w:eastAsia="ru-RU"/>
        </w:rPr>
        <w:t xml:space="preserve">развития личности слабовидящего обучающегося в </w:t>
      </w:r>
      <w:r w:rsidRPr="00E63AFC">
        <w:rPr>
          <w:rFonts w:ascii="Times New Roman" w:eastAsia="Calibri" w:hAnsi="Times New Roman" w:cs="Times New Roman"/>
          <w:sz w:val="24"/>
          <w:szCs w:val="24"/>
          <w:lang w:eastAsia="ru-RU"/>
        </w:rPr>
        <w:t xml:space="preserve">её индивидуальности, самобытности, уникальности и неповторимости </w:t>
      </w:r>
      <w:r w:rsidRPr="00E63AFC">
        <w:rPr>
          <w:rFonts w:ascii="Times New Roman" w:eastAsia="Calibri" w:hAnsi="Times New Roman" w:cs="Times New Roman"/>
          <w:kern w:val="2"/>
          <w:sz w:val="24"/>
          <w:szCs w:val="24"/>
          <w:lang w:eastAsia="ru-RU"/>
        </w:rPr>
        <w:t xml:space="preserve">с обеспечением преодоления возможных трудностей </w:t>
      </w:r>
      <w:proofErr w:type="spellStart"/>
      <w:r w:rsidRPr="00E63AFC">
        <w:rPr>
          <w:rFonts w:ascii="Times New Roman" w:eastAsia="Calibri" w:hAnsi="Times New Roman" w:cs="Times New Roman"/>
          <w:kern w:val="2"/>
          <w:sz w:val="24"/>
          <w:szCs w:val="24"/>
          <w:lang w:eastAsia="ru-RU"/>
        </w:rPr>
        <w:t>сенсорно-перцептивного</w:t>
      </w:r>
      <w:proofErr w:type="spellEnd"/>
      <w:r w:rsidRPr="00E63AFC">
        <w:rPr>
          <w:rFonts w:ascii="Times New Roman" w:eastAsia="Calibri" w:hAnsi="Times New Roman" w:cs="Times New Roman"/>
          <w:kern w:val="2"/>
          <w:sz w:val="24"/>
          <w:szCs w:val="24"/>
          <w:lang w:eastAsia="ru-RU"/>
        </w:rPr>
        <w:t>, коммуникативного, двигательного, личностного развития, обусловленных негативным влиянием патогенного фактора, ее успешной социальной адаптации и интеграции;</w:t>
      </w:r>
    </w:p>
    <w:p w:rsidR="00167691" w:rsidRPr="00E63AFC" w:rsidRDefault="00167691" w:rsidP="00E63AFC">
      <w:pPr>
        <w:autoSpaceDE w:val="0"/>
        <w:autoSpaceDN w:val="0"/>
        <w:adjustRightInd w:val="0"/>
        <w:spacing w:after="0" w:line="240" w:lineRule="auto"/>
        <w:ind w:firstLine="709"/>
        <w:contextualSpacing/>
        <w:jc w:val="both"/>
        <w:textAlignment w:val="center"/>
        <w:rPr>
          <w:rFonts w:ascii="Times New Roman" w:eastAsia="Calibri" w:hAnsi="Times New Roman" w:cs="Times New Roman"/>
          <w:sz w:val="24"/>
          <w:szCs w:val="24"/>
          <w:lang w:eastAsia="ru-RU"/>
        </w:rPr>
      </w:pPr>
      <w:r w:rsidRPr="00E63AFC">
        <w:rPr>
          <w:rFonts w:ascii="Times New Roman" w:eastAsia="Calibri" w:hAnsi="Times New Roman" w:cs="Times New Roman"/>
          <w:spacing w:val="2"/>
          <w:sz w:val="24"/>
          <w:szCs w:val="24"/>
          <w:lang w:eastAsia="ru-RU"/>
        </w:rPr>
        <w:t>достижения планируемых ре</w:t>
      </w:r>
      <w:r w:rsidRPr="00E63AFC">
        <w:rPr>
          <w:rFonts w:ascii="Times New Roman" w:eastAsia="Calibri" w:hAnsi="Times New Roman" w:cs="Times New Roman"/>
          <w:spacing w:val="-2"/>
          <w:sz w:val="24"/>
          <w:szCs w:val="24"/>
          <w:lang w:eastAsia="ru-RU"/>
        </w:rPr>
        <w:t>зультатов освоения АОП НОО</w:t>
      </w:r>
      <w:r w:rsidRPr="00E63AFC">
        <w:rPr>
          <w:rFonts w:ascii="Times New Roman" w:eastAsia="Calibri" w:hAnsi="Times New Roman" w:cs="Times New Roman"/>
          <w:spacing w:val="2"/>
          <w:sz w:val="24"/>
          <w:szCs w:val="24"/>
          <w:lang w:eastAsia="ru-RU"/>
        </w:rPr>
        <w:t xml:space="preserve"> </w:t>
      </w:r>
      <w:proofErr w:type="gramStart"/>
      <w:r w:rsidRPr="00E63AFC">
        <w:rPr>
          <w:rFonts w:ascii="Times New Roman" w:eastAsia="Calibri" w:hAnsi="Times New Roman" w:cs="Times New Roman"/>
          <w:spacing w:val="2"/>
          <w:sz w:val="24"/>
          <w:szCs w:val="24"/>
          <w:lang w:eastAsia="ru-RU"/>
        </w:rPr>
        <w:t>слабовидящим</w:t>
      </w:r>
      <w:proofErr w:type="gramEnd"/>
      <w:r w:rsidRPr="00E63AFC">
        <w:rPr>
          <w:rFonts w:ascii="Times New Roman" w:eastAsia="Calibri" w:hAnsi="Times New Roman" w:cs="Times New Roman"/>
          <w:spacing w:val="2"/>
          <w:sz w:val="24"/>
          <w:szCs w:val="24"/>
          <w:lang w:eastAsia="ru-RU"/>
        </w:rPr>
        <w:t xml:space="preserve"> обучающимся;</w:t>
      </w:r>
      <w:r w:rsidRPr="00E63AFC">
        <w:rPr>
          <w:rFonts w:ascii="Times New Roman" w:eastAsia="Calibri" w:hAnsi="Times New Roman" w:cs="Times New Roman"/>
          <w:sz w:val="24"/>
          <w:szCs w:val="24"/>
          <w:lang w:eastAsia="ru-RU"/>
        </w:rPr>
        <w:t xml:space="preserve"> </w:t>
      </w:r>
    </w:p>
    <w:p w:rsidR="00167691" w:rsidRPr="00E63AFC" w:rsidRDefault="00167691" w:rsidP="00E63AFC">
      <w:pPr>
        <w:tabs>
          <w:tab w:val="left" w:pos="284"/>
        </w:tabs>
        <w:spacing w:after="0" w:line="240" w:lineRule="auto"/>
        <w:ind w:firstLine="709"/>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kern w:val="2"/>
          <w:sz w:val="24"/>
          <w:szCs w:val="24"/>
          <w:lang w:eastAsia="ru-RU"/>
        </w:rPr>
        <w:t xml:space="preserve">осуществления коррекционной работы, обеспечивающей </w:t>
      </w:r>
      <w:r w:rsidRPr="00E63AFC">
        <w:rPr>
          <w:rFonts w:ascii="Times New Roman" w:eastAsia="Calibri" w:hAnsi="Times New Roman" w:cs="Times New Roman"/>
          <w:sz w:val="24"/>
          <w:szCs w:val="24"/>
          <w:lang w:eastAsia="ru-RU"/>
        </w:rPr>
        <w:t xml:space="preserve">минимизацию негативного влияния особенностей познавательной деятельности слабовидящих обучающихся на освоение ими АОП НОО, </w:t>
      </w:r>
      <w:r w:rsidRPr="00E63AFC">
        <w:rPr>
          <w:rFonts w:ascii="Times New Roman" w:eastAsia="Calibri" w:hAnsi="Times New Roman" w:cs="Times New Roman"/>
          <w:kern w:val="2"/>
          <w:sz w:val="24"/>
          <w:szCs w:val="24"/>
          <w:lang w:eastAsia="ru-RU"/>
        </w:rPr>
        <w:t xml:space="preserve">сохранение и поддержание физического и  психического здоровья слабовидящего обучающегося, профилактику (при необходимости) и коррекцию вторичных нарушений, </w:t>
      </w:r>
      <w:r w:rsidRPr="00E63AFC">
        <w:rPr>
          <w:rFonts w:ascii="Times New Roman" w:eastAsia="Calibri" w:hAnsi="Times New Roman" w:cs="Times New Roman"/>
          <w:sz w:val="24"/>
          <w:szCs w:val="24"/>
          <w:lang w:eastAsia="ru-RU"/>
        </w:rPr>
        <w:t>оптимизацию социальной адаптации и интеграции</w:t>
      </w:r>
      <w:r w:rsidRPr="00E63AFC">
        <w:rPr>
          <w:rFonts w:ascii="Times New Roman" w:eastAsia="Calibri" w:hAnsi="Times New Roman" w:cs="Times New Roman"/>
          <w:kern w:val="2"/>
          <w:sz w:val="24"/>
          <w:szCs w:val="24"/>
          <w:lang w:eastAsia="ru-RU"/>
        </w:rPr>
        <w:t>;</w:t>
      </w:r>
    </w:p>
    <w:p w:rsidR="00167691" w:rsidRPr="00E63AFC" w:rsidRDefault="00167691" w:rsidP="00E63AFC">
      <w:pPr>
        <w:autoSpaceDE w:val="0"/>
        <w:autoSpaceDN w:val="0"/>
        <w:adjustRightInd w:val="0"/>
        <w:spacing w:after="0" w:line="240" w:lineRule="auto"/>
        <w:ind w:firstLine="709"/>
        <w:contextualSpacing/>
        <w:jc w:val="both"/>
        <w:textAlignment w:val="center"/>
        <w:rPr>
          <w:rFonts w:ascii="Times New Roman" w:eastAsia="Calibri" w:hAnsi="Times New Roman" w:cs="Times New Roman"/>
          <w:sz w:val="24"/>
          <w:szCs w:val="24"/>
          <w:lang w:eastAsia="ru-RU"/>
        </w:rPr>
      </w:pPr>
      <w:r w:rsidRPr="00E63AFC">
        <w:rPr>
          <w:rFonts w:ascii="Times New Roman" w:eastAsia="Calibri" w:hAnsi="Times New Roman" w:cs="Times New Roman"/>
          <w:spacing w:val="-2"/>
          <w:sz w:val="24"/>
          <w:szCs w:val="24"/>
          <w:lang w:eastAsia="ru-RU"/>
        </w:rPr>
        <w:t>выявления и развития способностей слабовидящего обучающегося, в том числе одарённых детей, через систему клубов, секций, студий и кружков, организацию общественно полезной деятельности;</w:t>
      </w:r>
    </w:p>
    <w:p w:rsidR="00167691" w:rsidRPr="00E63AFC" w:rsidRDefault="00167691" w:rsidP="00E63AFC">
      <w:pPr>
        <w:autoSpaceDE w:val="0"/>
        <w:autoSpaceDN w:val="0"/>
        <w:adjustRightInd w:val="0"/>
        <w:spacing w:after="0" w:line="240" w:lineRule="auto"/>
        <w:ind w:firstLine="709"/>
        <w:contextualSpacing/>
        <w:jc w:val="both"/>
        <w:textAlignment w:val="center"/>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 xml:space="preserve">организации интеллектуальных и творческих соревнований, </w:t>
      </w:r>
      <w:proofErr w:type="spellStart"/>
      <w:r w:rsidRPr="00E63AFC">
        <w:rPr>
          <w:rFonts w:ascii="Times New Roman" w:eastAsia="Calibri" w:hAnsi="Times New Roman" w:cs="Times New Roman"/>
          <w:sz w:val="24"/>
          <w:szCs w:val="24"/>
          <w:lang w:eastAsia="ru-RU"/>
        </w:rPr>
        <w:t>научно­технического</w:t>
      </w:r>
      <w:proofErr w:type="spellEnd"/>
      <w:r w:rsidRPr="00E63AFC">
        <w:rPr>
          <w:rFonts w:ascii="Times New Roman" w:eastAsia="Calibri" w:hAnsi="Times New Roman" w:cs="Times New Roman"/>
          <w:sz w:val="24"/>
          <w:szCs w:val="24"/>
          <w:lang w:eastAsia="ru-RU"/>
        </w:rPr>
        <w:t xml:space="preserve"> творчества и </w:t>
      </w:r>
      <w:proofErr w:type="spellStart"/>
      <w:r w:rsidRPr="00E63AFC">
        <w:rPr>
          <w:rFonts w:ascii="Times New Roman" w:eastAsia="Calibri" w:hAnsi="Times New Roman" w:cs="Times New Roman"/>
          <w:sz w:val="24"/>
          <w:szCs w:val="24"/>
          <w:lang w:eastAsia="ru-RU"/>
        </w:rPr>
        <w:t>проектно­исследовательской</w:t>
      </w:r>
      <w:proofErr w:type="spellEnd"/>
      <w:r w:rsidRPr="00E63AFC">
        <w:rPr>
          <w:rFonts w:ascii="Times New Roman" w:eastAsia="Calibri" w:hAnsi="Times New Roman" w:cs="Times New Roman"/>
          <w:sz w:val="24"/>
          <w:szCs w:val="24"/>
          <w:lang w:eastAsia="ru-RU"/>
        </w:rPr>
        <w:t xml:space="preserve"> деятельности, физкультурно-оздоровительной деятельности;</w:t>
      </w:r>
    </w:p>
    <w:p w:rsidR="00167691" w:rsidRPr="00E63AFC" w:rsidRDefault="00167691" w:rsidP="00E63AFC">
      <w:pPr>
        <w:autoSpaceDE w:val="0"/>
        <w:autoSpaceDN w:val="0"/>
        <w:adjustRightInd w:val="0"/>
        <w:spacing w:after="0" w:line="240" w:lineRule="auto"/>
        <w:ind w:firstLine="709"/>
        <w:contextualSpacing/>
        <w:jc w:val="both"/>
        <w:textAlignment w:val="center"/>
        <w:rPr>
          <w:rFonts w:ascii="Times New Roman" w:eastAsia="Calibri" w:hAnsi="Times New Roman" w:cs="Times New Roman"/>
          <w:spacing w:val="-2"/>
          <w:sz w:val="24"/>
          <w:szCs w:val="24"/>
          <w:lang w:eastAsia="ru-RU"/>
        </w:rPr>
      </w:pPr>
      <w:r w:rsidRPr="00E63AFC">
        <w:rPr>
          <w:rFonts w:ascii="Times New Roman" w:eastAsia="Calibri" w:hAnsi="Times New Roman" w:cs="Times New Roman"/>
          <w:spacing w:val="-2"/>
          <w:sz w:val="24"/>
          <w:szCs w:val="24"/>
          <w:lang w:eastAsia="ru-RU"/>
        </w:rPr>
        <w:t xml:space="preserve">участия слабовидящих обучающихся, их родителей (законных представителей), педагогических работников и общественности в проектировании и развитии </w:t>
      </w:r>
      <w:proofErr w:type="spellStart"/>
      <w:r w:rsidRPr="00E63AFC">
        <w:rPr>
          <w:rFonts w:ascii="Times New Roman" w:eastAsia="Calibri" w:hAnsi="Times New Roman" w:cs="Times New Roman"/>
          <w:spacing w:val="-2"/>
          <w:sz w:val="24"/>
          <w:szCs w:val="24"/>
          <w:lang w:eastAsia="ru-RU"/>
        </w:rPr>
        <w:t>внутришкольной</w:t>
      </w:r>
      <w:proofErr w:type="spellEnd"/>
      <w:r w:rsidRPr="00E63AFC">
        <w:rPr>
          <w:rFonts w:ascii="Times New Roman" w:eastAsia="Calibri" w:hAnsi="Times New Roman" w:cs="Times New Roman"/>
          <w:spacing w:val="-2"/>
          <w:sz w:val="24"/>
          <w:szCs w:val="24"/>
          <w:lang w:eastAsia="ru-RU"/>
        </w:rPr>
        <w:t xml:space="preserve"> социальной среды;</w:t>
      </w:r>
    </w:p>
    <w:p w:rsidR="00167691" w:rsidRPr="00E63AFC" w:rsidRDefault="00167691" w:rsidP="00E63AFC">
      <w:pPr>
        <w:widowControl w:val="0"/>
        <w:tabs>
          <w:tab w:val="left" w:pos="1985"/>
          <w:tab w:val="left" w:pos="2127"/>
        </w:tabs>
        <w:autoSpaceDE w:val="0"/>
        <w:autoSpaceDN w:val="0"/>
        <w:adjustRightInd w:val="0"/>
        <w:spacing w:after="0" w:line="240" w:lineRule="auto"/>
        <w:ind w:firstLine="709"/>
        <w:contextualSpacing/>
        <w:jc w:val="both"/>
        <w:rPr>
          <w:rFonts w:ascii="Times New Roman" w:eastAsia="Calibri" w:hAnsi="Times New Roman" w:cs="Times New Roman"/>
          <w:kern w:val="2"/>
          <w:sz w:val="24"/>
          <w:szCs w:val="24"/>
          <w:lang w:eastAsia="ru-RU"/>
        </w:rPr>
      </w:pPr>
      <w:r w:rsidRPr="00E63AFC">
        <w:rPr>
          <w:rFonts w:ascii="Times New Roman" w:eastAsia="Calibri" w:hAnsi="Times New Roman" w:cs="Times New Roman"/>
          <w:sz w:val="24"/>
          <w:szCs w:val="24"/>
          <w:lang w:eastAsia="ru-RU"/>
        </w:rPr>
        <w:t xml:space="preserve">использования в образовательном процессе современных образовательных технологий </w:t>
      </w:r>
      <w:proofErr w:type="spellStart"/>
      <w:r w:rsidRPr="00E63AFC">
        <w:rPr>
          <w:rFonts w:ascii="Times New Roman" w:eastAsia="Calibri" w:hAnsi="Times New Roman" w:cs="Times New Roman"/>
          <w:sz w:val="24"/>
          <w:szCs w:val="24"/>
          <w:lang w:eastAsia="ru-RU"/>
        </w:rPr>
        <w:t>деятельностного</w:t>
      </w:r>
      <w:proofErr w:type="spellEnd"/>
      <w:r w:rsidRPr="00E63AFC">
        <w:rPr>
          <w:rFonts w:ascii="Times New Roman" w:eastAsia="Calibri" w:hAnsi="Times New Roman" w:cs="Times New Roman"/>
          <w:sz w:val="24"/>
          <w:szCs w:val="24"/>
          <w:lang w:eastAsia="ru-RU"/>
        </w:rPr>
        <w:t xml:space="preserve"> типа, </w:t>
      </w:r>
      <w:r w:rsidRPr="00E63AFC">
        <w:rPr>
          <w:rFonts w:ascii="Times New Roman" w:eastAsia="Calibri" w:hAnsi="Times New Roman" w:cs="Times New Roman"/>
          <w:kern w:val="2"/>
          <w:sz w:val="24"/>
          <w:szCs w:val="24"/>
          <w:lang w:eastAsia="ru-RU"/>
        </w:rPr>
        <w:t xml:space="preserve">определяющих пути и способы достижения </w:t>
      </w:r>
      <w:proofErr w:type="gramStart"/>
      <w:r w:rsidRPr="00E63AFC">
        <w:rPr>
          <w:rFonts w:ascii="Times New Roman" w:eastAsia="Calibri" w:hAnsi="Times New Roman" w:cs="Times New Roman"/>
          <w:kern w:val="2"/>
          <w:sz w:val="24"/>
          <w:szCs w:val="24"/>
          <w:lang w:eastAsia="ru-RU"/>
        </w:rPr>
        <w:t>слабовидящими</w:t>
      </w:r>
      <w:proofErr w:type="gramEnd"/>
      <w:r w:rsidRPr="00E63AFC">
        <w:rPr>
          <w:rFonts w:ascii="Times New Roman" w:eastAsia="Calibri" w:hAnsi="Times New Roman" w:cs="Times New Roman"/>
          <w:kern w:val="2"/>
          <w:sz w:val="24"/>
          <w:szCs w:val="24"/>
          <w:lang w:eastAsia="ru-RU"/>
        </w:rPr>
        <w:t xml:space="preserve"> обучающимися социально желаемого уровня (результата) личностного и познавательного развития с учетом их особых образовательных потребностей; </w:t>
      </w:r>
    </w:p>
    <w:p w:rsidR="00167691" w:rsidRPr="00E63AFC" w:rsidRDefault="00167691" w:rsidP="00E63AFC">
      <w:pPr>
        <w:autoSpaceDE w:val="0"/>
        <w:autoSpaceDN w:val="0"/>
        <w:adjustRightInd w:val="0"/>
        <w:spacing w:after="0" w:line="240" w:lineRule="auto"/>
        <w:ind w:firstLine="709"/>
        <w:contextualSpacing/>
        <w:jc w:val="both"/>
        <w:textAlignment w:val="center"/>
        <w:rPr>
          <w:rFonts w:ascii="Times New Roman" w:eastAsia="Calibri" w:hAnsi="Times New Roman" w:cs="Times New Roman"/>
          <w:sz w:val="24"/>
          <w:szCs w:val="24"/>
          <w:lang w:eastAsia="ru-RU"/>
        </w:rPr>
      </w:pPr>
      <w:r w:rsidRPr="00E63AFC">
        <w:rPr>
          <w:rFonts w:ascii="Times New Roman" w:eastAsia="Calibri" w:hAnsi="Times New Roman" w:cs="Times New Roman"/>
          <w:spacing w:val="2"/>
          <w:sz w:val="24"/>
          <w:szCs w:val="24"/>
          <w:lang w:eastAsia="ru-RU"/>
        </w:rPr>
        <w:t xml:space="preserve">предоставления </w:t>
      </w:r>
      <w:proofErr w:type="gramStart"/>
      <w:r w:rsidRPr="00E63AFC">
        <w:rPr>
          <w:rFonts w:ascii="Times New Roman" w:eastAsia="Calibri" w:hAnsi="Times New Roman" w:cs="Times New Roman"/>
          <w:spacing w:val="2"/>
          <w:sz w:val="24"/>
          <w:szCs w:val="24"/>
          <w:lang w:eastAsia="ru-RU"/>
        </w:rPr>
        <w:t>слабовидящим</w:t>
      </w:r>
      <w:proofErr w:type="gramEnd"/>
      <w:r w:rsidRPr="00E63AFC">
        <w:rPr>
          <w:rFonts w:ascii="Times New Roman" w:eastAsia="Calibri" w:hAnsi="Times New Roman" w:cs="Times New Roman"/>
          <w:spacing w:val="2"/>
          <w:sz w:val="24"/>
          <w:szCs w:val="24"/>
          <w:lang w:eastAsia="ru-RU"/>
        </w:rPr>
        <w:t xml:space="preserve"> обучающимся возможности накопления опыта самостоятельной и активной деятельности в процессе реализации освоенных умений и навыков в урочной и внеурочной деятельности</w:t>
      </w:r>
      <w:r w:rsidRPr="00E63AFC">
        <w:rPr>
          <w:rFonts w:ascii="Times New Roman" w:eastAsia="Calibri" w:hAnsi="Times New Roman" w:cs="Times New Roman"/>
          <w:sz w:val="24"/>
          <w:szCs w:val="24"/>
          <w:lang w:eastAsia="ru-RU"/>
        </w:rPr>
        <w:t>;</w:t>
      </w:r>
    </w:p>
    <w:p w:rsidR="00B53980" w:rsidRPr="00E63AFC" w:rsidRDefault="00167691" w:rsidP="00E63AFC">
      <w:pPr>
        <w:spacing w:after="0" w:line="240" w:lineRule="auto"/>
        <w:jc w:val="center"/>
        <w:rPr>
          <w:rFonts w:ascii="Times New Roman" w:hAnsi="Times New Roman" w:cs="Times New Roman"/>
          <w:sz w:val="28"/>
        </w:rPr>
      </w:pPr>
      <w:r w:rsidRPr="00E63AFC">
        <w:rPr>
          <w:rFonts w:ascii="Times New Roman" w:eastAsia="Calibri" w:hAnsi="Times New Roman" w:cs="Times New Roman"/>
          <w:sz w:val="24"/>
          <w:szCs w:val="24"/>
          <w:lang w:eastAsia="ru-RU"/>
        </w:rPr>
        <w:t xml:space="preserve">включения слабовидящего обучающегося в процессы познания и </w:t>
      </w:r>
      <w:proofErr w:type="spellStart"/>
      <w:r w:rsidRPr="00E63AFC">
        <w:rPr>
          <w:rFonts w:ascii="Times New Roman" w:eastAsia="Calibri" w:hAnsi="Times New Roman" w:cs="Times New Roman"/>
          <w:sz w:val="24"/>
          <w:szCs w:val="24"/>
          <w:lang w:eastAsia="ru-RU"/>
        </w:rPr>
        <w:t>пре</w:t>
      </w:r>
      <w:proofErr w:type="spellEnd"/>
      <w:r w:rsidRPr="00E63AFC">
        <w:rPr>
          <w:rFonts w:ascii="Times New Roman" w:eastAsia="Calibri" w:hAnsi="Times New Roman" w:cs="Times New Roman"/>
          <w:sz w:val="24"/>
          <w:szCs w:val="24"/>
          <w:lang w:eastAsia="ru-RU"/>
        </w:rPr>
        <w:t>­</w:t>
      </w:r>
      <w:r w:rsidRPr="00E63AFC">
        <w:rPr>
          <w:rFonts w:ascii="Times New Roman" w:eastAsia="Calibri" w:hAnsi="Times New Roman" w:cs="Times New Roman"/>
          <w:sz w:val="24"/>
          <w:szCs w:val="24"/>
          <w:lang w:eastAsia="ru-RU"/>
        </w:rPr>
        <w:br/>
        <w:t>образования внешкольной социальной среды (населённого пункта, района, города).</w:t>
      </w:r>
      <w:r w:rsidR="00B53980" w:rsidRPr="00E63AFC">
        <w:rPr>
          <w:rFonts w:ascii="Times New Roman" w:hAnsi="Times New Roman" w:cs="Times New Roman"/>
          <w:sz w:val="28"/>
        </w:rPr>
        <w:t xml:space="preserve"> </w:t>
      </w:r>
    </w:p>
    <w:p w:rsidR="009929D8" w:rsidRPr="00E63AFC" w:rsidRDefault="009929D8" w:rsidP="00E63AFC">
      <w:pPr>
        <w:spacing w:after="0" w:line="240" w:lineRule="auto"/>
        <w:jc w:val="center"/>
        <w:rPr>
          <w:rFonts w:ascii="Times New Roman" w:hAnsi="Times New Roman" w:cs="Times New Roman"/>
          <w:sz w:val="24"/>
        </w:rPr>
      </w:pPr>
    </w:p>
    <w:p w:rsidR="009929D8" w:rsidRPr="00E63AFC" w:rsidRDefault="009929D8" w:rsidP="00E63AFC">
      <w:pPr>
        <w:spacing w:after="0" w:line="240" w:lineRule="auto"/>
        <w:jc w:val="center"/>
        <w:rPr>
          <w:rFonts w:ascii="Times New Roman" w:hAnsi="Times New Roman" w:cs="Times New Roman"/>
          <w:sz w:val="24"/>
        </w:rPr>
      </w:pPr>
    </w:p>
    <w:p w:rsidR="009929D8" w:rsidRDefault="009929D8" w:rsidP="00E63AFC">
      <w:pPr>
        <w:spacing w:after="0" w:line="240" w:lineRule="auto"/>
        <w:jc w:val="center"/>
        <w:rPr>
          <w:rFonts w:ascii="Times New Roman" w:hAnsi="Times New Roman" w:cs="Times New Roman"/>
          <w:sz w:val="24"/>
        </w:rPr>
      </w:pPr>
    </w:p>
    <w:p w:rsidR="00E63AFC" w:rsidRPr="00E63AFC" w:rsidRDefault="00E63AFC" w:rsidP="00E63AFC">
      <w:pPr>
        <w:spacing w:after="0" w:line="240" w:lineRule="auto"/>
        <w:jc w:val="center"/>
        <w:rPr>
          <w:rFonts w:ascii="Times New Roman" w:hAnsi="Times New Roman" w:cs="Times New Roman"/>
          <w:sz w:val="24"/>
        </w:rPr>
      </w:pPr>
    </w:p>
    <w:p w:rsidR="009929D8" w:rsidRPr="00E63AFC" w:rsidRDefault="009929D8" w:rsidP="00E63AFC">
      <w:pPr>
        <w:spacing w:after="0" w:line="240" w:lineRule="auto"/>
        <w:jc w:val="center"/>
        <w:rPr>
          <w:rFonts w:ascii="Times New Roman" w:hAnsi="Times New Roman" w:cs="Times New Roman"/>
          <w:sz w:val="24"/>
        </w:rPr>
      </w:pPr>
    </w:p>
    <w:p w:rsidR="009929D8" w:rsidRPr="00E63AFC" w:rsidRDefault="009929D8" w:rsidP="00E63AFC">
      <w:pPr>
        <w:spacing w:after="0" w:line="240" w:lineRule="auto"/>
        <w:jc w:val="center"/>
        <w:rPr>
          <w:rFonts w:ascii="Times New Roman" w:hAnsi="Times New Roman" w:cs="Times New Roman"/>
          <w:sz w:val="24"/>
        </w:rPr>
      </w:pPr>
    </w:p>
    <w:p w:rsidR="00B53980" w:rsidRPr="00E63AFC" w:rsidRDefault="00B53980" w:rsidP="00E63AFC">
      <w:pPr>
        <w:spacing w:after="0" w:line="240" w:lineRule="auto"/>
        <w:jc w:val="center"/>
        <w:rPr>
          <w:rFonts w:ascii="Times New Roman" w:hAnsi="Times New Roman" w:cs="Times New Roman"/>
          <w:sz w:val="24"/>
        </w:rPr>
      </w:pPr>
      <w:r w:rsidRPr="00E63AFC">
        <w:rPr>
          <w:rFonts w:ascii="Times New Roman" w:hAnsi="Times New Roman" w:cs="Times New Roman"/>
          <w:sz w:val="24"/>
        </w:rPr>
        <w:lastRenderedPageBreak/>
        <w:t>ХАРАКТЕРИСТИКА</w:t>
      </w:r>
    </w:p>
    <w:p w:rsidR="00B53980" w:rsidRPr="00E63AFC" w:rsidRDefault="009929D8" w:rsidP="00E63AFC">
      <w:pPr>
        <w:spacing w:after="0" w:line="240" w:lineRule="auto"/>
        <w:jc w:val="center"/>
        <w:rPr>
          <w:rFonts w:ascii="Times New Roman" w:hAnsi="Times New Roman" w:cs="Times New Roman"/>
          <w:sz w:val="24"/>
        </w:rPr>
      </w:pPr>
      <w:r w:rsidRPr="00E63AFC">
        <w:rPr>
          <w:rFonts w:ascii="Times New Roman" w:hAnsi="Times New Roman" w:cs="Times New Roman"/>
          <w:sz w:val="24"/>
        </w:rPr>
        <w:t xml:space="preserve">на ученика 2 </w:t>
      </w:r>
      <w:r w:rsidR="00B53980" w:rsidRPr="00E63AFC">
        <w:rPr>
          <w:rFonts w:ascii="Times New Roman" w:hAnsi="Times New Roman" w:cs="Times New Roman"/>
          <w:sz w:val="24"/>
        </w:rPr>
        <w:t xml:space="preserve"> класса                                                                                                                                    </w:t>
      </w:r>
    </w:p>
    <w:p w:rsidR="00B53980" w:rsidRPr="00E63AFC" w:rsidRDefault="009929D8" w:rsidP="00E63AFC">
      <w:pPr>
        <w:spacing w:after="0" w:line="240" w:lineRule="auto"/>
        <w:jc w:val="center"/>
        <w:rPr>
          <w:rFonts w:ascii="Times New Roman" w:hAnsi="Times New Roman" w:cs="Times New Roman"/>
          <w:sz w:val="24"/>
        </w:rPr>
      </w:pPr>
      <w:r w:rsidRPr="00E63AFC">
        <w:rPr>
          <w:rFonts w:ascii="Times New Roman" w:hAnsi="Times New Roman" w:cs="Times New Roman"/>
          <w:sz w:val="24"/>
        </w:rPr>
        <w:t>(ФИО)</w:t>
      </w:r>
      <w:proofErr w:type="gramStart"/>
      <w:r w:rsidRPr="00E63AFC">
        <w:rPr>
          <w:rFonts w:ascii="Times New Roman" w:hAnsi="Times New Roman" w:cs="Times New Roman"/>
          <w:sz w:val="24"/>
        </w:rPr>
        <w:t xml:space="preserve"> .</w:t>
      </w:r>
      <w:proofErr w:type="gramEnd"/>
      <w:r w:rsidRPr="00E63AFC">
        <w:rPr>
          <w:rFonts w:ascii="Times New Roman" w:hAnsi="Times New Roman" w:cs="Times New Roman"/>
          <w:sz w:val="24"/>
        </w:rPr>
        <w:t>./../…</w:t>
      </w:r>
      <w:r w:rsidR="00B53980" w:rsidRPr="00E63AFC">
        <w:rPr>
          <w:rFonts w:ascii="Times New Roman" w:hAnsi="Times New Roman" w:cs="Times New Roman"/>
          <w:sz w:val="24"/>
        </w:rPr>
        <w:t xml:space="preserve"> года рождения</w:t>
      </w:r>
    </w:p>
    <w:p w:rsidR="00B53980" w:rsidRPr="00E63AFC" w:rsidRDefault="00B53980" w:rsidP="00E63AFC">
      <w:pPr>
        <w:spacing w:after="0" w:line="240" w:lineRule="auto"/>
        <w:jc w:val="both"/>
        <w:rPr>
          <w:rFonts w:ascii="Times New Roman" w:hAnsi="Times New Roman" w:cs="Times New Roman"/>
          <w:sz w:val="24"/>
        </w:rPr>
      </w:pPr>
      <w:r w:rsidRPr="00E63AFC">
        <w:rPr>
          <w:rFonts w:ascii="Times New Roman" w:hAnsi="Times New Roman" w:cs="Times New Roman"/>
          <w:sz w:val="24"/>
        </w:rPr>
        <w:t xml:space="preserve">       </w:t>
      </w:r>
      <w:proofErr w:type="spellStart"/>
      <w:r w:rsidRPr="00E63AFC">
        <w:rPr>
          <w:rFonts w:ascii="Times New Roman" w:hAnsi="Times New Roman" w:cs="Times New Roman"/>
          <w:sz w:val="24"/>
        </w:rPr>
        <w:t>Ильяс</w:t>
      </w:r>
      <w:proofErr w:type="spellEnd"/>
      <w:r w:rsidRPr="00E63AFC">
        <w:rPr>
          <w:rFonts w:ascii="Times New Roman" w:hAnsi="Times New Roman" w:cs="Times New Roman"/>
          <w:sz w:val="24"/>
        </w:rPr>
        <w:t xml:space="preserve">  был зачислен в первый класс 1 сентября 2011 года в возрасте 6 лет 10 месяцев. До поступления в шк</w:t>
      </w:r>
      <w:r w:rsidR="009929D8" w:rsidRPr="00E63AFC">
        <w:rPr>
          <w:rFonts w:ascii="Times New Roman" w:hAnsi="Times New Roman" w:cs="Times New Roman"/>
          <w:sz w:val="24"/>
        </w:rPr>
        <w:t>олу посещал МАДОУ (</w:t>
      </w:r>
      <w:proofErr w:type="gramStart"/>
      <w:r w:rsidR="009929D8" w:rsidRPr="00E63AFC">
        <w:rPr>
          <w:rFonts w:ascii="Times New Roman" w:hAnsi="Times New Roman" w:cs="Times New Roman"/>
          <w:sz w:val="24"/>
        </w:rPr>
        <w:t>название)</w:t>
      </w:r>
      <w:r w:rsidRPr="00E63AFC">
        <w:rPr>
          <w:rFonts w:ascii="Times New Roman" w:hAnsi="Times New Roman" w:cs="Times New Roman"/>
          <w:sz w:val="24"/>
        </w:rPr>
        <w:t xml:space="preserve"> </w:t>
      </w:r>
      <w:proofErr w:type="gramEnd"/>
      <w:r w:rsidRPr="00E63AFC">
        <w:rPr>
          <w:rFonts w:ascii="Times New Roman" w:hAnsi="Times New Roman" w:cs="Times New Roman"/>
          <w:sz w:val="24"/>
        </w:rPr>
        <w:t xml:space="preserve">Состояние здоровья мальчика не соответствует основной группе - инвалид по зрению. </w:t>
      </w:r>
    </w:p>
    <w:p w:rsidR="00B53980" w:rsidRPr="00E63AFC" w:rsidRDefault="00B53980" w:rsidP="00E63AFC">
      <w:pPr>
        <w:spacing w:after="0" w:line="240" w:lineRule="auto"/>
        <w:jc w:val="both"/>
        <w:rPr>
          <w:rFonts w:ascii="Times New Roman" w:hAnsi="Times New Roman" w:cs="Times New Roman"/>
          <w:sz w:val="24"/>
        </w:rPr>
      </w:pPr>
      <w:r w:rsidRPr="00E63AFC">
        <w:rPr>
          <w:rFonts w:ascii="Times New Roman" w:hAnsi="Times New Roman" w:cs="Times New Roman"/>
          <w:sz w:val="24"/>
        </w:rPr>
        <w:t xml:space="preserve">       Семья ребенка состоит из 4 человек. Мать – </w:t>
      </w:r>
      <w:r w:rsidR="009929D8" w:rsidRPr="00E63AFC">
        <w:rPr>
          <w:rFonts w:ascii="Times New Roman" w:hAnsi="Times New Roman" w:cs="Times New Roman"/>
          <w:sz w:val="24"/>
        </w:rPr>
        <w:t>ФИО</w:t>
      </w:r>
      <w:r w:rsidRPr="00E63AFC">
        <w:rPr>
          <w:rFonts w:ascii="Times New Roman" w:hAnsi="Times New Roman" w:cs="Times New Roman"/>
          <w:sz w:val="24"/>
        </w:rPr>
        <w:t xml:space="preserve">, временно безработная. Отец – </w:t>
      </w:r>
      <w:r w:rsidR="009929D8" w:rsidRPr="00E63AFC">
        <w:rPr>
          <w:rFonts w:ascii="Times New Roman" w:hAnsi="Times New Roman" w:cs="Times New Roman"/>
          <w:sz w:val="24"/>
        </w:rPr>
        <w:t>ФИО</w:t>
      </w:r>
      <w:r w:rsidRPr="00E63AFC">
        <w:rPr>
          <w:rFonts w:ascii="Times New Roman" w:hAnsi="Times New Roman" w:cs="Times New Roman"/>
          <w:sz w:val="24"/>
        </w:rPr>
        <w:t>, безработный.  Семья проживает в многоквартирном доме в съёмной квартире, социально – бытовые условия удовлетворительные, созданы условия для ребенка.</w:t>
      </w:r>
    </w:p>
    <w:p w:rsidR="00B53980" w:rsidRPr="00E63AFC" w:rsidRDefault="00B53980" w:rsidP="00E63AFC">
      <w:pPr>
        <w:spacing w:after="0" w:line="240" w:lineRule="auto"/>
        <w:jc w:val="both"/>
        <w:rPr>
          <w:rFonts w:ascii="Times New Roman" w:hAnsi="Times New Roman" w:cs="Times New Roman"/>
          <w:sz w:val="24"/>
        </w:rPr>
      </w:pPr>
      <w:r w:rsidRPr="00E63AFC">
        <w:rPr>
          <w:rFonts w:ascii="Times New Roman" w:hAnsi="Times New Roman" w:cs="Times New Roman"/>
          <w:sz w:val="24"/>
        </w:rPr>
        <w:t xml:space="preserve">         Режим дня ребенка соблюдается. Пропуски учебных занятий по неуважительным причинам отсутствуют. Воспитанием и развитием ребенка в семье занимается, в основном, мама. Навыки самообслуживания развиты слабо.</w:t>
      </w:r>
    </w:p>
    <w:p w:rsidR="00B53980" w:rsidRPr="00E63AFC" w:rsidRDefault="00B53980" w:rsidP="00E63AFC">
      <w:pPr>
        <w:spacing w:after="0" w:line="240" w:lineRule="auto"/>
        <w:jc w:val="both"/>
        <w:rPr>
          <w:rFonts w:ascii="Times New Roman" w:hAnsi="Times New Roman" w:cs="Times New Roman"/>
          <w:sz w:val="24"/>
        </w:rPr>
      </w:pPr>
      <w:r w:rsidRPr="00E63AFC">
        <w:rPr>
          <w:rFonts w:ascii="Times New Roman" w:hAnsi="Times New Roman" w:cs="Times New Roman"/>
          <w:sz w:val="24"/>
        </w:rPr>
        <w:t xml:space="preserve">       Степень подготовленности в школу была очень слабой. Не знал букв, не умел считать в пределах десяти. У </w:t>
      </w:r>
      <w:r w:rsidR="009929D8" w:rsidRPr="00E63AFC">
        <w:rPr>
          <w:rFonts w:ascii="Times New Roman" w:hAnsi="Times New Roman" w:cs="Times New Roman"/>
          <w:sz w:val="24"/>
        </w:rPr>
        <w:t>ребенка</w:t>
      </w:r>
      <w:r w:rsidRPr="00E63AFC">
        <w:rPr>
          <w:rFonts w:ascii="Times New Roman" w:hAnsi="Times New Roman" w:cs="Times New Roman"/>
          <w:sz w:val="24"/>
        </w:rPr>
        <w:t xml:space="preserve"> плохо развита мелкая моторика пальцев, поэтому сразу возникли большие трудности в написании букв и цифр. Ведущая рука левая.  Словарный запас беден. Мальчик испытывает трудности в установлении простых причинно – следственных отношений между явлениями действительности. </w:t>
      </w:r>
      <w:proofErr w:type="spellStart"/>
      <w:r w:rsidRPr="00E63AFC">
        <w:rPr>
          <w:rFonts w:ascii="Times New Roman" w:hAnsi="Times New Roman" w:cs="Times New Roman"/>
          <w:sz w:val="24"/>
        </w:rPr>
        <w:t>Учебно</w:t>
      </w:r>
      <w:proofErr w:type="spellEnd"/>
      <w:r w:rsidRPr="00E63AFC">
        <w:rPr>
          <w:rFonts w:ascii="Times New Roman" w:hAnsi="Times New Roman" w:cs="Times New Roman"/>
          <w:sz w:val="24"/>
        </w:rPr>
        <w:t xml:space="preserve"> - познавательная мотивация развита недостаточно. В меру переживает за свои поступки, поведение; на критические замечания реагирует адекватно, старается исправиться.</w:t>
      </w:r>
    </w:p>
    <w:p w:rsidR="00B53980" w:rsidRPr="00E63AFC" w:rsidRDefault="00B53980" w:rsidP="00E63AFC">
      <w:pPr>
        <w:spacing w:after="0" w:line="240" w:lineRule="auto"/>
        <w:jc w:val="both"/>
        <w:rPr>
          <w:rFonts w:ascii="Times New Roman" w:hAnsi="Times New Roman" w:cs="Times New Roman"/>
          <w:sz w:val="24"/>
        </w:rPr>
      </w:pPr>
      <w:r w:rsidRPr="00E63AFC">
        <w:rPr>
          <w:rFonts w:ascii="Times New Roman" w:hAnsi="Times New Roman" w:cs="Times New Roman"/>
          <w:sz w:val="24"/>
        </w:rPr>
        <w:t xml:space="preserve">       Познавательные интересы в учебной сфере сформированы слабо. Воспринимает учебную инструкцию, но работать по ней  самостоятельно не может, приходится несколько раз повторять. Испытывает трудности в переходе с устных форм работ </w:t>
      </w:r>
      <w:proofErr w:type="gramStart"/>
      <w:r w:rsidRPr="00E63AFC">
        <w:rPr>
          <w:rFonts w:ascii="Times New Roman" w:hAnsi="Times New Roman" w:cs="Times New Roman"/>
          <w:sz w:val="24"/>
        </w:rPr>
        <w:t>на</w:t>
      </w:r>
      <w:proofErr w:type="gramEnd"/>
      <w:r w:rsidRPr="00E63AFC">
        <w:rPr>
          <w:rFonts w:ascii="Times New Roman" w:hAnsi="Times New Roman" w:cs="Times New Roman"/>
          <w:sz w:val="24"/>
        </w:rPr>
        <w:t xml:space="preserve"> письменные. Память слабая. Запоминание учебного материала не дается. Многие буквы может назвать, но плохо складывает слоги, и, соответственно, испытывает трудности при чтении. </w:t>
      </w:r>
      <w:r w:rsidRPr="00E63AFC">
        <w:rPr>
          <w:rFonts w:ascii="Times New Roman" w:hAnsi="Times New Roman" w:cs="Times New Roman"/>
          <w:sz w:val="24"/>
          <w:shd w:val="clear" w:color="auto" w:fill="FFFFFF"/>
        </w:rPr>
        <w:t xml:space="preserve">Ученик списывает текст с ошибками, пропускает буквы, слова. Пишет небрежно, путает буквы. </w:t>
      </w:r>
      <w:r w:rsidRPr="00E63AFC">
        <w:rPr>
          <w:rFonts w:ascii="Times New Roman" w:hAnsi="Times New Roman" w:cs="Times New Roman"/>
          <w:sz w:val="24"/>
        </w:rPr>
        <w:t>Не запоминает графический образ букв.</w:t>
      </w:r>
      <w:r w:rsidRPr="00E63AFC">
        <w:rPr>
          <w:rFonts w:ascii="Times New Roman" w:hAnsi="Times New Roman" w:cs="Times New Roman"/>
          <w:sz w:val="24"/>
          <w:shd w:val="clear" w:color="auto" w:fill="FFFFFF"/>
        </w:rPr>
        <w:t xml:space="preserve"> Самостоятельные работы выполняет с помощью взрослого. Навык самоконтроля развит слабо.</w:t>
      </w:r>
      <w:r w:rsidRPr="00E63AFC">
        <w:rPr>
          <w:rFonts w:ascii="Times New Roman" w:hAnsi="Times New Roman" w:cs="Times New Roman"/>
          <w:sz w:val="24"/>
        </w:rPr>
        <w:t xml:space="preserve"> Содержание прочитанного товарищами текста может передать. Уровень развития речи ребенка не соответствует норме.  Математика  дается </w:t>
      </w:r>
      <w:r w:rsidR="009929D8" w:rsidRPr="00E63AFC">
        <w:rPr>
          <w:rFonts w:ascii="Times New Roman" w:hAnsi="Times New Roman" w:cs="Times New Roman"/>
          <w:sz w:val="24"/>
        </w:rPr>
        <w:t>ученику</w:t>
      </w:r>
      <w:r w:rsidRPr="00E63AFC">
        <w:rPr>
          <w:rFonts w:ascii="Times New Roman" w:hAnsi="Times New Roman" w:cs="Times New Roman"/>
          <w:sz w:val="24"/>
        </w:rPr>
        <w:t xml:space="preserve"> с трудом. Состав чисел в пределах 10 не запоминает. Примеры решает при помощи пальцев. Алгоритм решения простых задач не усвоен. На уроках </w:t>
      </w:r>
      <w:proofErr w:type="gramStart"/>
      <w:r w:rsidRPr="00E63AFC">
        <w:rPr>
          <w:rFonts w:ascii="Times New Roman" w:hAnsi="Times New Roman" w:cs="Times New Roman"/>
          <w:sz w:val="24"/>
        </w:rPr>
        <w:t>неактивный</w:t>
      </w:r>
      <w:proofErr w:type="gramEnd"/>
      <w:r w:rsidRPr="00E63AFC">
        <w:rPr>
          <w:rFonts w:ascii="Times New Roman" w:hAnsi="Times New Roman" w:cs="Times New Roman"/>
          <w:sz w:val="24"/>
        </w:rPr>
        <w:t>, нерешительный. Навык самоконтроля не развит. Успешному продвижению мешают поверхностное восприятие (из-за низкой остроты зрения), слабая память, отвлекаемость, утомляемость.</w:t>
      </w:r>
    </w:p>
    <w:p w:rsidR="00B53980" w:rsidRPr="00E63AFC" w:rsidRDefault="00B53980" w:rsidP="00E63AFC">
      <w:pPr>
        <w:spacing w:after="0" w:line="240" w:lineRule="auto"/>
        <w:jc w:val="both"/>
        <w:rPr>
          <w:rFonts w:ascii="Times New Roman" w:hAnsi="Times New Roman" w:cs="Times New Roman"/>
          <w:sz w:val="24"/>
        </w:rPr>
      </w:pPr>
      <w:r w:rsidRPr="00E63AFC">
        <w:rPr>
          <w:rFonts w:ascii="Times New Roman" w:hAnsi="Times New Roman" w:cs="Times New Roman"/>
          <w:sz w:val="24"/>
        </w:rPr>
        <w:t xml:space="preserve">      Успехи у мальчика есть, но незначительные. Он стал смелее, подружился с одноклассниками. Старается соблюдать правила поведения на уроке и перемене</w:t>
      </w:r>
    </w:p>
    <w:p w:rsidR="00B53980" w:rsidRPr="00E63AFC" w:rsidRDefault="009929D8" w:rsidP="00E63AFC">
      <w:pPr>
        <w:spacing w:after="0" w:line="240" w:lineRule="auto"/>
        <w:jc w:val="both"/>
        <w:rPr>
          <w:rFonts w:ascii="Times New Roman" w:hAnsi="Times New Roman" w:cs="Times New Roman"/>
          <w:sz w:val="24"/>
        </w:rPr>
      </w:pPr>
      <w:r w:rsidRPr="00E63AFC">
        <w:rPr>
          <w:rFonts w:ascii="Times New Roman" w:hAnsi="Times New Roman" w:cs="Times New Roman"/>
          <w:sz w:val="24"/>
        </w:rPr>
        <w:t xml:space="preserve"> Учитель: ____________ </w:t>
      </w:r>
    </w:p>
    <w:p w:rsidR="00B53980" w:rsidRPr="00E63AFC" w:rsidRDefault="009929D8" w:rsidP="00E63AFC">
      <w:pPr>
        <w:spacing w:after="0" w:line="240" w:lineRule="auto"/>
        <w:jc w:val="both"/>
        <w:rPr>
          <w:rFonts w:ascii="Times New Roman" w:hAnsi="Times New Roman" w:cs="Times New Roman"/>
          <w:sz w:val="24"/>
        </w:rPr>
      </w:pPr>
      <w:r w:rsidRPr="00E63AFC">
        <w:rPr>
          <w:rFonts w:ascii="Times New Roman" w:hAnsi="Times New Roman" w:cs="Times New Roman"/>
          <w:sz w:val="24"/>
        </w:rPr>
        <w:t xml:space="preserve"> Директор школы: ___________ </w:t>
      </w:r>
    </w:p>
    <w:p w:rsidR="003E1338" w:rsidRPr="00E63AFC" w:rsidRDefault="00B53980" w:rsidP="00E63AFC">
      <w:pPr>
        <w:spacing w:after="0" w:line="240" w:lineRule="auto"/>
        <w:jc w:val="both"/>
        <w:rPr>
          <w:rFonts w:ascii="Times New Roman" w:hAnsi="Times New Roman" w:cs="Times New Roman"/>
          <w:sz w:val="24"/>
        </w:rPr>
      </w:pPr>
      <w:r w:rsidRPr="00E63AFC">
        <w:rPr>
          <w:rFonts w:ascii="Times New Roman" w:hAnsi="Times New Roman" w:cs="Times New Roman"/>
          <w:sz w:val="24"/>
        </w:rPr>
        <w:t>1</w:t>
      </w:r>
      <w:r w:rsidR="003E1338" w:rsidRPr="00E63AFC">
        <w:rPr>
          <w:rFonts w:ascii="Times New Roman" w:eastAsia="Calibri" w:hAnsi="Times New Roman" w:cs="Times New Roman"/>
          <w:b/>
          <w:sz w:val="24"/>
          <w:szCs w:val="24"/>
          <w:lang w:eastAsia="ru-RU"/>
        </w:rPr>
        <w:t xml:space="preserve">. Планируемые результаты освоения </w:t>
      </w:r>
      <w:proofErr w:type="gramStart"/>
      <w:r w:rsidR="003E1338" w:rsidRPr="00E63AFC">
        <w:rPr>
          <w:rFonts w:ascii="Times New Roman" w:eastAsia="Calibri" w:hAnsi="Times New Roman" w:cs="Times New Roman"/>
          <w:b/>
          <w:sz w:val="24"/>
          <w:szCs w:val="24"/>
          <w:lang w:eastAsia="ru-RU"/>
        </w:rPr>
        <w:t>слабовидящим</w:t>
      </w:r>
      <w:proofErr w:type="gramEnd"/>
      <w:r w:rsidR="003E1338" w:rsidRPr="00E63AFC">
        <w:rPr>
          <w:rFonts w:ascii="Times New Roman" w:eastAsia="Calibri" w:hAnsi="Times New Roman" w:cs="Times New Roman"/>
          <w:b/>
          <w:sz w:val="24"/>
          <w:szCs w:val="24"/>
          <w:lang w:eastAsia="ru-RU"/>
        </w:rPr>
        <w:t xml:space="preserve"> обучающимся адаптированной образовательной программы начального общего образования</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w:t>
      </w:r>
    </w:p>
    <w:p w:rsidR="003E1338" w:rsidRPr="00E63AFC" w:rsidRDefault="003E1338" w:rsidP="00E63AFC">
      <w:pPr>
        <w:autoSpaceDE w:val="0"/>
        <w:autoSpaceDN w:val="0"/>
        <w:adjustRightInd w:val="0"/>
        <w:spacing w:after="0" w:line="240" w:lineRule="auto"/>
        <w:ind w:firstLine="709"/>
        <w:contextualSpacing/>
        <w:jc w:val="center"/>
        <w:rPr>
          <w:rFonts w:ascii="Times New Roman" w:eastAsia="Times New Roman" w:hAnsi="Times New Roman" w:cs="Times New Roman"/>
          <w:b/>
          <w:sz w:val="24"/>
          <w:szCs w:val="24"/>
          <w:lang w:eastAsia="ru-RU"/>
        </w:rPr>
      </w:pPr>
      <w:r w:rsidRPr="00E63AFC">
        <w:rPr>
          <w:rFonts w:ascii="Times New Roman" w:eastAsia="Times New Roman" w:hAnsi="Times New Roman" w:cs="Times New Roman"/>
          <w:b/>
          <w:sz w:val="24"/>
          <w:szCs w:val="24"/>
          <w:lang w:eastAsia="ru-RU"/>
        </w:rPr>
        <w:t xml:space="preserve">Личностные и </w:t>
      </w:r>
      <w:proofErr w:type="spellStart"/>
      <w:r w:rsidRPr="00E63AFC">
        <w:rPr>
          <w:rFonts w:ascii="Times New Roman" w:eastAsia="Times New Roman" w:hAnsi="Times New Roman" w:cs="Times New Roman"/>
          <w:b/>
          <w:sz w:val="24"/>
          <w:szCs w:val="24"/>
          <w:lang w:eastAsia="ru-RU"/>
        </w:rPr>
        <w:t>метапредметные</w:t>
      </w:r>
      <w:proofErr w:type="spellEnd"/>
      <w:r w:rsidRPr="00E63AFC">
        <w:rPr>
          <w:rFonts w:ascii="Times New Roman" w:eastAsia="Times New Roman" w:hAnsi="Times New Roman" w:cs="Times New Roman"/>
          <w:b/>
          <w:sz w:val="24"/>
          <w:szCs w:val="24"/>
          <w:lang w:eastAsia="ru-RU"/>
        </w:rPr>
        <w:t xml:space="preserve"> результаты</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u w:val="single"/>
          <w:lang w:eastAsia="ru-RU"/>
        </w:rPr>
      </w:pPr>
      <w:r w:rsidRPr="00E63AFC">
        <w:rPr>
          <w:rFonts w:ascii="Times New Roman" w:eastAsia="Times New Roman" w:hAnsi="Times New Roman" w:cs="Times New Roman"/>
          <w:sz w:val="24"/>
          <w:szCs w:val="24"/>
          <w:u w:val="single"/>
          <w:lang w:eastAsia="ru-RU"/>
        </w:rPr>
        <w:t xml:space="preserve">Формирование учебных универсальных действий.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В результате изучения всех без исключения предметов, коррекционных курсов, входящих в АОП НОО для слабовидящего обучающегося будут сформированы личностные, регулятивные, познавательные и коммуникативные универсальные учебные действия.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E63AFC">
        <w:rPr>
          <w:rFonts w:ascii="Times New Roman" w:eastAsia="Times New Roman" w:hAnsi="Times New Roman" w:cs="Times New Roman"/>
          <w:b/>
          <w:sz w:val="24"/>
          <w:szCs w:val="24"/>
          <w:lang w:eastAsia="ru-RU"/>
        </w:rPr>
        <w:t xml:space="preserve">Личностные универсальные учебные действия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u w:val="single"/>
          <w:lang w:eastAsia="ru-RU"/>
        </w:rPr>
      </w:pPr>
      <w:r w:rsidRPr="00E63AFC">
        <w:rPr>
          <w:rFonts w:ascii="Times New Roman" w:eastAsia="Times New Roman" w:hAnsi="Times New Roman" w:cs="Times New Roman"/>
          <w:sz w:val="24"/>
          <w:szCs w:val="24"/>
          <w:u w:val="single"/>
          <w:lang w:eastAsia="ru-RU"/>
        </w:rPr>
        <w:t xml:space="preserve">У </w:t>
      </w:r>
      <w:proofErr w:type="gramStart"/>
      <w:r w:rsidRPr="00E63AFC">
        <w:rPr>
          <w:rFonts w:ascii="Times New Roman" w:eastAsia="Times New Roman" w:hAnsi="Times New Roman" w:cs="Times New Roman"/>
          <w:sz w:val="24"/>
          <w:szCs w:val="24"/>
          <w:u w:val="single"/>
          <w:lang w:eastAsia="ru-RU"/>
        </w:rPr>
        <w:t>слабовидящего</w:t>
      </w:r>
      <w:proofErr w:type="gramEnd"/>
      <w:r w:rsidRPr="00E63AFC">
        <w:rPr>
          <w:rFonts w:ascii="Times New Roman" w:eastAsia="Times New Roman" w:hAnsi="Times New Roman" w:cs="Times New Roman"/>
          <w:sz w:val="24"/>
          <w:szCs w:val="24"/>
          <w:u w:val="single"/>
          <w:lang w:eastAsia="ru-RU"/>
        </w:rPr>
        <w:t xml:space="preserve"> обучающегося будут сформированы: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мотивационная основа учебной деятельности, включающая социальные, учебно-познавательные и внешние мотивы;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учебно-познавательный интерес к учебному материалу;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развитие потребности в </w:t>
      </w:r>
      <w:proofErr w:type="spellStart"/>
      <w:r w:rsidRPr="00E63AFC">
        <w:rPr>
          <w:rFonts w:ascii="Times New Roman" w:eastAsia="Times New Roman" w:hAnsi="Times New Roman" w:cs="Times New Roman"/>
          <w:sz w:val="24"/>
          <w:szCs w:val="24"/>
          <w:lang w:eastAsia="ru-RU"/>
        </w:rPr>
        <w:t>сенсорно-перцептивной</w:t>
      </w:r>
      <w:proofErr w:type="spellEnd"/>
      <w:r w:rsidRPr="00E63AFC">
        <w:rPr>
          <w:rFonts w:ascii="Times New Roman" w:eastAsia="Times New Roman" w:hAnsi="Times New Roman" w:cs="Times New Roman"/>
          <w:sz w:val="24"/>
          <w:szCs w:val="24"/>
          <w:lang w:eastAsia="ru-RU"/>
        </w:rPr>
        <w:t xml:space="preserve"> деятельности, способность к использованию адекватных учебным задачам способов чувственного познания;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ориентация на понимание причин успеха в учебной деятельности, на понимание оценок учителей, сверстников, родителей;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lastRenderedPageBreak/>
        <w:t xml:space="preserve">способность к оценке своей учебной деятельности;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ориентация в нравственном содержании и </w:t>
      </w:r>
      <w:proofErr w:type="gramStart"/>
      <w:r w:rsidRPr="00E63AFC">
        <w:rPr>
          <w:rFonts w:ascii="Times New Roman" w:eastAsia="Times New Roman" w:hAnsi="Times New Roman" w:cs="Times New Roman"/>
          <w:sz w:val="24"/>
          <w:szCs w:val="24"/>
          <w:lang w:eastAsia="ru-RU"/>
        </w:rPr>
        <w:t>смысле</w:t>
      </w:r>
      <w:proofErr w:type="gramEnd"/>
      <w:r w:rsidRPr="00E63AFC">
        <w:rPr>
          <w:rFonts w:ascii="Times New Roman" w:eastAsia="Times New Roman" w:hAnsi="Times New Roman" w:cs="Times New Roman"/>
          <w:sz w:val="24"/>
          <w:szCs w:val="24"/>
          <w:lang w:eastAsia="ru-RU"/>
        </w:rPr>
        <w:t xml:space="preserve"> как собственных поступков, так и поступков окружающих людей;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знание основных моральных норм и ориентация на их выполнение;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развитие этических чувств – стыда, вины, совести как регуляторов морального поведения; понимание чу</w:t>
      </w:r>
      <w:proofErr w:type="gramStart"/>
      <w:r w:rsidRPr="00E63AFC">
        <w:rPr>
          <w:rFonts w:ascii="Times New Roman" w:eastAsia="Times New Roman" w:hAnsi="Times New Roman" w:cs="Times New Roman"/>
          <w:sz w:val="24"/>
          <w:szCs w:val="24"/>
          <w:lang w:eastAsia="ru-RU"/>
        </w:rPr>
        <w:t>вств др</w:t>
      </w:r>
      <w:proofErr w:type="gramEnd"/>
      <w:r w:rsidRPr="00E63AFC">
        <w:rPr>
          <w:rFonts w:ascii="Times New Roman" w:eastAsia="Times New Roman" w:hAnsi="Times New Roman" w:cs="Times New Roman"/>
          <w:sz w:val="24"/>
          <w:szCs w:val="24"/>
          <w:lang w:eastAsia="ru-RU"/>
        </w:rPr>
        <w:t xml:space="preserve">угих людей и сопереживание им;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установка на здоровый образ жизни, бережное отношение к нарушенному зрению;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потребность в двигательной активности, мобильность;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ориентация на самостоятельность, активность, социально-бытовую независимость в доступных видах деятельности;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E63AFC">
        <w:rPr>
          <w:rFonts w:ascii="Times New Roman" w:eastAsia="Times New Roman" w:hAnsi="Times New Roman" w:cs="Times New Roman"/>
          <w:sz w:val="24"/>
          <w:szCs w:val="24"/>
          <w:lang w:eastAsia="ru-RU"/>
        </w:rPr>
        <w:t>здоровьесберегающего</w:t>
      </w:r>
      <w:proofErr w:type="spellEnd"/>
      <w:r w:rsidRPr="00E63AFC">
        <w:rPr>
          <w:rFonts w:ascii="Times New Roman" w:eastAsia="Times New Roman" w:hAnsi="Times New Roman" w:cs="Times New Roman"/>
          <w:sz w:val="24"/>
          <w:szCs w:val="24"/>
          <w:lang w:eastAsia="ru-RU"/>
        </w:rPr>
        <w:t xml:space="preserve"> поведения;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чувство прекрасного и эстетические чувства на основе знакомства с мировой и отечественной художественной культурой.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u w:val="single"/>
          <w:lang w:eastAsia="ru-RU"/>
        </w:rPr>
      </w:pPr>
      <w:proofErr w:type="gramStart"/>
      <w:r w:rsidRPr="00E63AFC">
        <w:rPr>
          <w:rFonts w:ascii="Times New Roman" w:eastAsia="Times New Roman" w:hAnsi="Times New Roman" w:cs="Times New Roman"/>
          <w:sz w:val="24"/>
          <w:szCs w:val="24"/>
          <w:u w:val="single"/>
          <w:lang w:eastAsia="ru-RU"/>
        </w:rPr>
        <w:t>Слабовидящий</w:t>
      </w:r>
      <w:proofErr w:type="gramEnd"/>
      <w:r w:rsidRPr="00E63AFC">
        <w:rPr>
          <w:rFonts w:ascii="Times New Roman" w:eastAsia="Times New Roman" w:hAnsi="Times New Roman" w:cs="Times New Roman"/>
          <w:sz w:val="24"/>
          <w:szCs w:val="24"/>
          <w:u w:val="single"/>
          <w:lang w:eastAsia="ru-RU"/>
        </w:rPr>
        <w:t xml:space="preserve"> обучающийся получит возможность для формирования: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выраженной положительной учебно-познавательной мотивации учения;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положительного учебно-познавательного интереса к новым общим способам решения предметно-практических задач;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адекватного понимания причин успешности/</w:t>
      </w:r>
      <w:proofErr w:type="spellStart"/>
      <w:r w:rsidRPr="00E63AFC">
        <w:rPr>
          <w:rFonts w:ascii="Times New Roman" w:eastAsia="Times New Roman" w:hAnsi="Times New Roman" w:cs="Times New Roman"/>
          <w:sz w:val="24"/>
          <w:szCs w:val="24"/>
          <w:lang w:eastAsia="ru-RU"/>
        </w:rPr>
        <w:t>неуспешности</w:t>
      </w:r>
      <w:proofErr w:type="spellEnd"/>
      <w:r w:rsidRPr="00E63AFC">
        <w:rPr>
          <w:rFonts w:ascii="Times New Roman" w:eastAsia="Times New Roman" w:hAnsi="Times New Roman" w:cs="Times New Roman"/>
          <w:sz w:val="24"/>
          <w:szCs w:val="24"/>
          <w:lang w:eastAsia="ru-RU"/>
        </w:rPr>
        <w:t xml:space="preserve"> учебной деятельности;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адекватной дифференцированной самооценки на основе критерия успешности реализации социальной роли «хорошего ученика»;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компетентности в реализации основ гражданской идентичности в поступках и деятельности; </w:t>
      </w:r>
    </w:p>
    <w:p w:rsidR="003E1338" w:rsidRPr="00E63AFC" w:rsidRDefault="003E1338" w:rsidP="00E63AF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установки на здоровый образ жизни и реализации её в реальном поведении и поступках;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устойчивой мотивации к коммуникативной и двигательной деятельности;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внутренней позиции к проявлению самостоятельности, активности, независимости и мобильности;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осознанных эстетических предпочтений и ориентации на искусство как значимую сферу человеческой жизни; понимания роли искусства в собственной жизни.</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E63AFC">
        <w:rPr>
          <w:rFonts w:ascii="Times New Roman" w:eastAsia="Times New Roman" w:hAnsi="Times New Roman" w:cs="Times New Roman"/>
          <w:b/>
          <w:sz w:val="24"/>
          <w:szCs w:val="24"/>
          <w:lang w:eastAsia="ru-RU"/>
        </w:rPr>
        <w:t xml:space="preserve">Регулятивные универсальные учебные действия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u w:val="single"/>
          <w:lang w:eastAsia="ru-RU"/>
        </w:rPr>
      </w:pPr>
      <w:r w:rsidRPr="00E63AFC">
        <w:rPr>
          <w:rFonts w:ascii="Times New Roman" w:eastAsia="Times New Roman" w:hAnsi="Times New Roman" w:cs="Times New Roman"/>
          <w:sz w:val="24"/>
          <w:szCs w:val="24"/>
          <w:u w:val="single"/>
          <w:lang w:eastAsia="ru-RU"/>
        </w:rPr>
        <w:t xml:space="preserve">Слабовидящий обучающийся научится: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принимать и сохранять учебную задачу;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учитывать выделенные учителем ориентиры – действия в новом учебном материале в сотрудничестве с учителем;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планировать свои действия в соответствии с поставленной задачей и условиями её реализации, в том числе во внутреннем плане;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учитывать установленные правила в планировании и контроле способа решения;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осуществлять итоговый и пошаговый контроль по результату;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оценивать правильность выполнения действия на уровне адекватной ретроспективной оценки соответствия результатов требованиям данной задачи;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адекватно воспринимать предложения и оценку учителей, товарищей, родителей и других людей;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различать способ и результат действия;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и иностранном языках;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использовать компенсаторные способы зрительной недостаточности в бытовой и учебной деятельности;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lastRenderedPageBreak/>
        <w:t xml:space="preserve">использовать регулирующую и контролирующую роль зрения в бытовой и учебной деятельности;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осуществлять алгоритмизацию действий как основу компенсации.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u w:val="single"/>
          <w:lang w:eastAsia="ru-RU"/>
        </w:rPr>
      </w:pPr>
      <w:proofErr w:type="gramStart"/>
      <w:r w:rsidRPr="00E63AFC">
        <w:rPr>
          <w:rFonts w:ascii="Times New Roman" w:eastAsia="Times New Roman" w:hAnsi="Times New Roman" w:cs="Times New Roman"/>
          <w:sz w:val="24"/>
          <w:szCs w:val="24"/>
          <w:u w:val="single"/>
          <w:lang w:eastAsia="ru-RU"/>
        </w:rPr>
        <w:t>Слабовидящий</w:t>
      </w:r>
      <w:proofErr w:type="gramEnd"/>
      <w:r w:rsidRPr="00E63AFC">
        <w:rPr>
          <w:rFonts w:ascii="Times New Roman" w:eastAsia="Times New Roman" w:hAnsi="Times New Roman" w:cs="Times New Roman"/>
          <w:sz w:val="24"/>
          <w:szCs w:val="24"/>
          <w:u w:val="single"/>
          <w:lang w:eastAsia="ru-RU"/>
        </w:rPr>
        <w:t xml:space="preserve"> обучающийся получит возможность научиться: </w:t>
      </w:r>
    </w:p>
    <w:p w:rsidR="003E1338" w:rsidRPr="00E63AFC" w:rsidRDefault="003E1338" w:rsidP="00E63AF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преобразовывать практическую задачу </w:t>
      </w:r>
      <w:proofErr w:type="gramStart"/>
      <w:r w:rsidRPr="00E63AFC">
        <w:rPr>
          <w:rFonts w:ascii="Times New Roman" w:eastAsia="Times New Roman" w:hAnsi="Times New Roman" w:cs="Times New Roman"/>
          <w:sz w:val="24"/>
          <w:szCs w:val="24"/>
          <w:lang w:eastAsia="ru-RU"/>
        </w:rPr>
        <w:t>в</w:t>
      </w:r>
      <w:proofErr w:type="gramEnd"/>
      <w:r w:rsidRPr="00E63AFC">
        <w:rPr>
          <w:rFonts w:ascii="Times New Roman" w:eastAsia="Times New Roman" w:hAnsi="Times New Roman" w:cs="Times New Roman"/>
          <w:sz w:val="24"/>
          <w:szCs w:val="24"/>
          <w:lang w:eastAsia="ru-RU"/>
        </w:rPr>
        <w:t xml:space="preserve"> познавательную; </w:t>
      </w:r>
    </w:p>
    <w:p w:rsidR="003E1338" w:rsidRPr="00E63AFC" w:rsidRDefault="003E1338" w:rsidP="00E63AF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проявлять познавательную инициативу в учебном сотрудничестве; </w:t>
      </w:r>
    </w:p>
    <w:p w:rsidR="003E1338" w:rsidRPr="00E63AFC" w:rsidRDefault="003E1338" w:rsidP="00E63AF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самостоятельно учитывать выделенные учителем ориентиры – действия в новом учебном материале;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осуществлять контроль по результату и по способу действия, актуальный контроль на уровне произвольного внимания; </w:t>
      </w:r>
    </w:p>
    <w:p w:rsidR="003E1338" w:rsidRPr="00E63AFC" w:rsidRDefault="003E1338" w:rsidP="00E63AF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адекватно использовать компенсаторные способы зрительной </w:t>
      </w:r>
      <w:proofErr w:type="gramStart"/>
      <w:r w:rsidRPr="00E63AFC">
        <w:rPr>
          <w:rFonts w:ascii="Times New Roman" w:eastAsia="Times New Roman" w:hAnsi="Times New Roman" w:cs="Times New Roman"/>
          <w:sz w:val="24"/>
          <w:szCs w:val="24"/>
          <w:lang w:eastAsia="ru-RU"/>
        </w:rPr>
        <w:t>недостаточности</w:t>
      </w:r>
      <w:proofErr w:type="gramEnd"/>
      <w:r w:rsidRPr="00E63AFC">
        <w:rPr>
          <w:rFonts w:ascii="Times New Roman" w:eastAsia="Times New Roman" w:hAnsi="Times New Roman" w:cs="Times New Roman"/>
          <w:sz w:val="24"/>
          <w:szCs w:val="24"/>
          <w:lang w:eastAsia="ru-RU"/>
        </w:rPr>
        <w:t xml:space="preserve"> в самостоятельной учебной деятельности; адекватно использовать зрительные возможности в бытовой и учебной деятельности; </w:t>
      </w:r>
    </w:p>
    <w:p w:rsidR="003E1338" w:rsidRPr="00E63AFC" w:rsidRDefault="003E1338" w:rsidP="00E63AF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самостоятельно выполнять учебные действия по алгоритму; </w:t>
      </w:r>
    </w:p>
    <w:p w:rsidR="003E1338" w:rsidRPr="00E63AFC" w:rsidRDefault="003E1338" w:rsidP="00E63AF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E63AFC">
        <w:rPr>
          <w:rFonts w:ascii="Times New Roman" w:eastAsia="Times New Roman" w:hAnsi="Times New Roman" w:cs="Times New Roman"/>
          <w:b/>
          <w:sz w:val="24"/>
          <w:szCs w:val="24"/>
          <w:lang w:eastAsia="ru-RU"/>
        </w:rPr>
        <w:t xml:space="preserve">Познавательные универсальные учебные действия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u w:val="single"/>
          <w:lang w:eastAsia="ru-RU"/>
        </w:rPr>
      </w:pPr>
      <w:r w:rsidRPr="00E63AFC">
        <w:rPr>
          <w:rFonts w:ascii="Times New Roman" w:eastAsia="Times New Roman" w:hAnsi="Times New Roman" w:cs="Times New Roman"/>
          <w:sz w:val="24"/>
          <w:szCs w:val="24"/>
          <w:u w:val="single"/>
          <w:lang w:eastAsia="ru-RU"/>
        </w:rPr>
        <w:t xml:space="preserve">Слабовидящий обучающийся научится: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осуществлять запись (фиксацию) выборочной информации, об окружающем мире и о себе самом, в том числе с помощью инструментов ИКТ;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использовать знаково-символические средства, в том числе модели и схемы, для решения задач;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строить сообщения в устной и письменной форме;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ориентироваться на разнообразие способов решения задач;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осуществлять анализ объектов с выделением существенных и несущественных признаков;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осуществлять синтез как составление целого из частей;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проводить сравнение, </w:t>
      </w:r>
      <w:proofErr w:type="spellStart"/>
      <w:r w:rsidRPr="00E63AFC">
        <w:rPr>
          <w:rFonts w:ascii="Times New Roman" w:eastAsia="Times New Roman" w:hAnsi="Times New Roman" w:cs="Times New Roman"/>
          <w:sz w:val="24"/>
          <w:szCs w:val="24"/>
          <w:lang w:eastAsia="ru-RU"/>
        </w:rPr>
        <w:t>сериацию</w:t>
      </w:r>
      <w:proofErr w:type="spellEnd"/>
      <w:r w:rsidRPr="00E63AFC">
        <w:rPr>
          <w:rFonts w:ascii="Times New Roman" w:eastAsia="Times New Roman" w:hAnsi="Times New Roman" w:cs="Times New Roman"/>
          <w:sz w:val="24"/>
          <w:szCs w:val="24"/>
          <w:lang w:eastAsia="ru-RU"/>
        </w:rPr>
        <w:t xml:space="preserve"> и классификацию по заданным критериям;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устанавливать причинно-следственные связи в изучаемом круге явлений;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строить рассуждения в форме связи простых суждений об объекте, его строении, свойствах и связях;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обобщать, т. е. осуществлять генерализацию и выведение общности для целого ряда или класса единичных объектов, на основе выделения сущностной связи;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осуществлять подведение под понятие на основе распознавания объектов, выделения существенных признаков и их синтеза;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устанавливать аналогии;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владеть рядом общих приёмов решения задач; предупреждать </w:t>
      </w:r>
      <w:proofErr w:type="spellStart"/>
      <w:r w:rsidRPr="00E63AFC">
        <w:rPr>
          <w:rFonts w:ascii="Times New Roman" w:eastAsia="Times New Roman" w:hAnsi="Times New Roman" w:cs="Times New Roman"/>
          <w:sz w:val="24"/>
          <w:szCs w:val="24"/>
          <w:lang w:eastAsia="ru-RU"/>
        </w:rPr>
        <w:t>вербализм</w:t>
      </w:r>
      <w:proofErr w:type="spellEnd"/>
      <w:r w:rsidRPr="00E63AFC">
        <w:rPr>
          <w:rFonts w:ascii="Times New Roman" w:eastAsia="Times New Roman" w:hAnsi="Times New Roman" w:cs="Times New Roman"/>
          <w:sz w:val="24"/>
          <w:szCs w:val="24"/>
          <w:lang w:eastAsia="ru-RU"/>
        </w:rPr>
        <w:t xml:space="preserve"> знаний и умений; устанавливать связь чувственного и логического;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адекватно использовать информационно-познавательную и ориентировочно-поисковую роль зрения;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владеть компенсаторными способами преодоления зрительной недостаточности в учебно-познавательной деятельности.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u w:val="single"/>
          <w:lang w:eastAsia="ru-RU"/>
        </w:rPr>
      </w:pPr>
      <w:proofErr w:type="gramStart"/>
      <w:r w:rsidRPr="00E63AFC">
        <w:rPr>
          <w:rFonts w:ascii="Times New Roman" w:eastAsia="Times New Roman" w:hAnsi="Times New Roman" w:cs="Times New Roman"/>
          <w:sz w:val="24"/>
          <w:szCs w:val="24"/>
          <w:u w:val="single"/>
          <w:lang w:eastAsia="ru-RU"/>
        </w:rPr>
        <w:t>Слабовидящий</w:t>
      </w:r>
      <w:proofErr w:type="gramEnd"/>
      <w:r w:rsidRPr="00E63AFC">
        <w:rPr>
          <w:rFonts w:ascii="Times New Roman" w:eastAsia="Times New Roman" w:hAnsi="Times New Roman" w:cs="Times New Roman"/>
          <w:sz w:val="24"/>
          <w:szCs w:val="24"/>
          <w:u w:val="single"/>
          <w:lang w:eastAsia="ru-RU"/>
        </w:rPr>
        <w:t xml:space="preserve"> обучающийся получит возможность научиться: </w:t>
      </w:r>
    </w:p>
    <w:p w:rsidR="003E1338" w:rsidRPr="00E63AFC" w:rsidRDefault="003E1338" w:rsidP="00E63AF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осуществлять расширенный поиск информации с использованием ресурсов библиотек и Интернета;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записывать, фиксировать информацию об окружающем мире (в том числе с помощью инструментов ИКТ);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создавать и преобразовывать модели и схемы для решения задач;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осознанно и произвольно строить сообщения в устной и письменной форме;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осуществлять выбор наиболее эффективных способов решения задач в зависимости от конкретных условий;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lastRenderedPageBreak/>
        <w:t xml:space="preserve">осуществлять синтез как составление целого из частей, самостоятельно достраивая и восполняя недостающие компоненты;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осуществлять аналитико-синтетическую деятельность (сравнение, </w:t>
      </w:r>
      <w:proofErr w:type="spellStart"/>
      <w:r w:rsidRPr="00E63AFC">
        <w:rPr>
          <w:rFonts w:ascii="Times New Roman" w:eastAsia="Times New Roman" w:hAnsi="Times New Roman" w:cs="Times New Roman"/>
          <w:sz w:val="24"/>
          <w:szCs w:val="24"/>
          <w:lang w:eastAsia="ru-RU"/>
        </w:rPr>
        <w:t>сериацию</w:t>
      </w:r>
      <w:proofErr w:type="spellEnd"/>
      <w:r w:rsidRPr="00E63AFC">
        <w:rPr>
          <w:rFonts w:ascii="Times New Roman" w:eastAsia="Times New Roman" w:hAnsi="Times New Roman" w:cs="Times New Roman"/>
          <w:sz w:val="24"/>
          <w:szCs w:val="24"/>
          <w:lang w:eastAsia="ru-RU"/>
        </w:rPr>
        <w:t xml:space="preserve"> и классификацию), выбирая основания и критерии для указанных логических операций;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строить логичное рассуждение, включающее установление причинн</w:t>
      </w:r>
      <w:proofErr w:type="gramStart"/>
      <w:r w:rsidRPr="00E63AFC">
        <w:rPr>
          <w:rFonts w:ascii="Times New Roman" w:eastAsia="Times New Roman" w:hAnsi="Times New Roman" w:cs="Times New Roman"/>
          <w:sz w:val="24"/>
          <w:szCs w:val="24"/>
          <w:lang w:eastAsia="ru-RU"/>
        </w:rPr>
        <w:t>о-</w:t>
      </w:r>
      <w:proofErr w:type="gramEnd"/>
      <w:r w:rsidRPr="00E63AFC">
        <w:rPr>
          <w:rFonts w:ascii="Times New Roman" w:eastAsia="Times New Roman" w:hAnsi="Times New Roman" w:cs="Times New Roman"/>
          <w:sz w:val="24"/>
          <w:szCs w:val="24"/>
          <w:lang w:eastAsia="ru-RU"/>
        </w:rPr>
        <w:t xml:space="preserve"> следственных связей;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произвольно и осознанно владеть общими приёмами решения учебных задач;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устанавливать связи между </w:t>
      </w:r>
      <w:proofErr w:type="gramStart"/>
      <w:r w:rsidRPr="00E63AFC">
        <w:rPr>
          <w:rFonts w:ascii="Times New Roman" w:eastAsia="Times New Roman" w:hAnsi="Times New Roman" w:cs="Times New Roman"/>
          <w:sz w:val="24"/>
          <w:szCs w:val="24"/>
          <w:lang w:eastAsia="ru-RU"/>
        </w:rPr>
        <w:t>чувственным</w:t>
      </w:r>
      <w:proofErr w:type="gramEnd"/>
      <w:r w:rsidRPr="00E63AFC">
        <w:rPr>
          <w:rFonts w:ascii="Times New Roman" w:eastAsia="Times New Roman" w:hAnsi="Times New Roman" w:cs="Times New Roman"/>
          <w:sz w:val="24"/>
          <w:szCs w:val="24"/>
          <w:lang w:eastAsia="ru-RU"/>
        </w:rPr>
        <w:t xml:space="preserve"> и логическим в познании;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активно использовать зрительную сенсорную </w:t>
      </w:r>
      <w:proofErr w:type="spellStart"/>
      <w:r w:rsidRPr="00E63AFC">
        <w:rPr>
          <w:rFonts w:ascii="Times New Roman" w:eastAsia="Times New Roman" w:hAnsi="Times New Roman" w:cs="Times New Roman"/>
          <w:sz w:val="24"/>
          <w:szCs w:val="24"/>
          <w:lang w:eastAsia="ru-RU"/>
        </w:rPr>
        <w:t>перцептивную</w:t>
      </w:r>
      <w:proofErr w:type="spellEnd"/>
      <w:r w:rsidRPr="00E63AFC">
        <w:rPr>
          <w:rFonts w:ascii="Times New Roman" w:eastAsia="Times New Roman" w:hAnsi="Times New Roman" w:cs="Times New Roman"/>
          <w:sz w:val="24"/>
          <w:szCs w:val="24"/>
          <w:lang w:eastAsia="ru-RU"/>
        </w:rPr>
        <w:t xml:space="preserve"> деятельность;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произвольно и осознанно владеть компенсаторными способами познавательной деятельности.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E63AFC">
        <w:rPr>
          <w:rFonts w:ascii="Times New Roman" w:eastAsia="Times New Roman" w:hAnsi="Times New Roman" w:cs="Times New Roman"/>
          <w:b/>
          <w:sz w:val="24"/>
          <w:szCs w:val="24"/>
          <w:lang w:eastAsia="ru-RU"/>
        </w:rPr>
        <w:t xml:space="preserve">Коммуникативные универсальные учебные действия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u w:val="single"/>
          <w:lang w:eastAsia="ru-RU"/>
        </w:rPr>
      </w:pPr>
      <w:r w:rsidRPr="00E63AFC">
        <w:rPr>
          <w:rFonts w:ascii="Times New Roman" w:eastAsia="Times New Roman" w:hAnsi="Times New Roman" w:cs="Times New Roman"/>
          <w:sz w:val="24"/>
          <w:szCs w:val="24"/>
          <w:u w:val="single"/>
          <w:lang w:eastAsia="ru-RU"/>
        </w:rPr>
        <w:t xml:space="preserve">Слабовидящий обучающийся научится: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 учитывать разные мнения и стремиться к координации различных позиций в сотрудничестве;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формулировать собственное мнение и позицию;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договариваться и приходить к общему решению в совместной деятельности, в том числе в ситуации столкновения интересов;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строить понятные для партнёра высказывания;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задавать вопросы;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использовать речь для регуляции своего действия;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научится адекватно использовать компенсаторные способы, зрительное восприятие для решения различных коммуникативных задач; </w:t>
      </w:r>
    </w:p>
    <w:p w:rsidR="003E1338" w:rsidRPr="00E63AFC" w:rsidRDefault="003E1338" w:rsidP="00E63AF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использовать невербальные средства общения для взаимодействия с партнером.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u w:val="single"/>
          <w:lang w:eastAsia="ru-RU"/>
        </w:rPr>
      </w:pPr>
      <w:proofErr w:type="gramStart"/>
      <w:r w:rsidRPr="00E63AFC">
        <w:rPr>
          <w:rFonts w:ascii="Times New Roman" w:eastAsia="Times New Roman" w:hAnsi="Times New Roman" w:cs="Times New Roman"/>
          <w:sz w:val="24"/>
          <w:szCs w:val="24"/>
          <w:u w:val="single"/>
          <w:lang w:eastAsia="ru-RU"/>
        </w:rPr>
        <w:t>Слабовидящий</w:t>
      </w:r>
      <w:proofErr w:type="gramEnd"/>
      <w:r w:rsidRPr="00E63AFC">
        <w:rPr>
          <w:rFonts w:ascii="Times New Roman" w:eastAsia="Times New Roman" w:hAnsi="Times New Roman" w:cs="Times New Roman"/>
          <w:sz w:val="24"/>
          <w:szCs w:val="24"/>
          <w:u w:val="single"/>
          <w:lang w:eastAsia="ru-RU"/>
        </w:rPr>
        <w:t xml:space="preserve"> обучающийся получит возможность научиться: </w:t>
      </w:r>
    </w:p>
    <w:p w:rsidR="003E1338" w:rsidRPr="00E63AFC" w:rsidRDefault="003E1338" w:rsidP="00E63AF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учитывать разные мнения и интересы и обосновывать собственную позицию; </w:t>
      </w:r>
    </w:p>
    <w:p w:rsidR="003E1338" w:rsidRPr="00E63AFC" w:rsidRDefault="003E1338" w:rsidP="00E63AFC">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понимать относительность мнений и подходов к решению проблемы;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аргументировать свою позицию и координировать её с позициями партнёров в сотрудничестве при выработке общего решения в совместной деятельности;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с учётом целей коммуникации достаточно точно, последовательно и полно передавать партнёру необходимую информацию как ориентир для построения действия;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задавать вопросы, необходимые для организации собственной деятельности и сотрудничества с партнёром;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адекватно использовать речевые средства для эффективного решения разнообразных коммуникативных задач, планирования и регуляции своей деятельности; </w:t>
      </w:r>
    </w:p>
    <w:p w:rsidR="003E1338" w:rsidRPr="00E63AFC" w:rsidRDefault="003E1338" w:rsidP="00E63AFC">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адекватно использовать зрительное восприятие для эффективного решения разнообразных коммуникативных задач, планирования и регуляции своей деятельности.</w:t>
      </w:r>
    </w:p>
    <w:p w:rsidR="003E1338" w:rsidRPr="00E63AFC" w:rsidRDefault="003E1338" w:rsidP="00E63AFC">
      <w:pPr>
        <w:spacing w:after="0" w:line="240" w:lineRule="auto"/>
        <w:jc w:val="both"/>
        <w:rPr>
          <w:rFonts w:ascii="Times New Roman" w:hAnsi="Times New Roman" w:cs="Times New Roman"/>
          <w:sz w:val="24"/>
          <w:szCs w:val="24"/>
        </w:rPr>
      </w:pPr>
    </w:p>
    <w:p w:rsidR="003E1338" w:rsidRPr="00E63AFC" w:rsidRDefault="003E1338" w:rsidP="00E63AFC">
      <w:pPr>
        <w:tabs>
          <w:tab w:val="left" w:pos="-567"/>
          <w:tab w:val="right" w:leader="dot" w:pos="9639"/>
        </w:tabs>
        <w:spacing w:after="0" w:line="240" w:lineRule="auto"/>
        <w:ind w:right="139" w:firstLine="709"/>
        <w:contextualSpacing/>
        <w:jc w:val="both"/>
        <w:rPr>
          <w:rFonts w:ascii="Times New Roman" w:eastAsia="Calibri" w:hAnsi="Times New Roman" w:cs="Times New Roman"/>
          <w:sz w:val="24"/>
          <w:szCs w:val="24"/>
          <w:lang w:eastAsia="ru-RU"/>
        </w:rPr>
      </w:pPr>
    </w:p>
    <w:p w:rsidR="003E1338" w:rsidRPr="00E63AFC" w:rsidRDefault="003E1338" w:rsidP="00E63AFC">
      <w:pPr>
        <w:tabs>
          <w:tab w:val="left" w:pos="-567"/>
          <w:tab w:val="right" w:leader="dot" w:pos="9639"/>
        </w:tabs>
        <w:spacing w:after="0" w:line="240" w:lineRule="auto"/>
        <w:ind w:right="139"/>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 xml:space="preserve">В требования к планируемым результатам освоения АОП НОО включаются </w:t>
      </w:r>
      <w:r w:rsidRPr="00E63AFC">
        <w:rPr>
          <w:rFonts w:ascii="Times New Roman" w:eastAsia="Calibri" w:hAnsi="Times New Roman" w:cs="Times New Roman"/>
          <w:b/>
          <w:sz w:val="24"/>
          <w:szCs w:val="24"/>
          <w:lang w:eastAsia="ru-RU"/>
        </w:rPr>
        <w:t>требования к результатам освоения слабовидящим обучающимся программы коррекционной работы</w:t>
      </w:r>
      <w:r w:rsidRPr="00E63AFC">
        <w:rPr>
          <w:rFonts w:ascii="Times New Roman" w:eastAsia="Calibri" w:hAnsi="Times New Roman" w:cs="Times New Roman"/>
          <w:sz w:val="24"/>
          <w:szCs w:val="24"/>
          <w:lang w:eastAsia="ru-RU"/>
        </w:rPr>
        <w:t>.</w:t>
      </w:r>
    </w:p>
    <w:p w:rsidR="003E1338" w:rsidRPr="00E63AFC" w:rsidRDefault="003E1338"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Результатами</w:t>
      </w:r>
      <w:r w:rsidRPr="00E63AFC">
        <w:rPr>
          <w:rFonts w:ascii="Times New Roman" w:eastAsia="Calibri" w:hAnsi="Times New Roman" w:cs="Times New Roman"/>
          <w:b/>
          <w:sz w:val="24"/>
          <w:szCs w:val="24"/>
          <w:lang w:eastAsia="ru-RU"/>
        </w:rPr>
        <w:t xml:space="preserve"> </w:t>
      </w:r>
      <w:r w:rsidRPr="00E63AFC">
        <w:rPr>
          <w:rFonts w:ascii="Times New Roman" w:eastAsia="Calibri" w:hAnsi="Times New Roman" w:cs="Times New Roman"/>
          <w:sz w:val="24"/>
          <w:szCs w:val="24"/>
          <w:lang w:eastAsia="ru-RU"/>
        </w:rPr>
        <w:t xml:space="preserve">освоения слабовидящим обучающимся программы коррекционной работы выступают: </w:t>
      </w:r>
    </w:p>
    <w:p w:rsidR="003E1338" w:rsidRPr="00E63AFC" w:rsidRDefault="003E1338" w:rsidP="00E63AFC">
      <w:pPr>
        <w:numPr>
          <w:ilvl w:val="0"/>
          <w:numId w:val="2"/>
        </w:numPr>
        <w:spacing w:after="0" w:line="240" w:lineRule="auto"/>
        <w:ind w:left="0" w:firstLine="0"/>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овладение эффективными компенсаторными способами учебно-познавательной и предметно-практической деятельности;</w:t>
      </w:r>
    </w:p>
    <w:p w:rsidR="003E1338" w:rsidRPr="00E63AFC" w:rsidRDefault="003E1338" w:rsidP="00E63AFC">
      <w:pPr>
        <w:numPr>
          <w:ilvl w:val="0"/>
          <w:numId w:val="2"/>
        </w:numPr>
        <w:spacing w:after="0" w:line="240" w:lineRule="auto"/>
        <w:ind w:left="0" w:firstLine="0"/>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овладение умением осуществлять учебно-познавательную деятельность с учетом имеющихся противопоказаний и ограничений;</w:t>
      </w:r>
    </w:p>
    <w:p w:rsidR="003E1338" w:rsidRPr="00E63AFC" w:rsidRDefault="003E1338" w:rsidP="00E63AFC">
      <w:pPr>
        <w:numPr>
          <w:ilvl w:val="0"/>
          <w:numId w:val="1"/>
        </w:numPr>
        <w:spacing w:after="0" w:line="240" w:lineRule="auto"/>
        <w:ind w:left="0" w:firstLine="0"/>
        <w:contextualSpacing/>
        <w:jc w:val="both"/>
        <w:rPr>
          <w:rFonts w:ascii="Times New Roman" w:eastAsia="Calibri" w:hAnsi="Times New Roman" w:cs="Times New Roman"/>
          <w:sz w:val="24"/>
          <w:szCs w:val="24"/>
          <w:lang w:eastAsia="ru-RU"/>
        </w:rPr>
      </w:pPr>
      <w:proofErr w:type="gramStart"/>
      <w:r w:rsidRPr="00E63AFC">
        <w:rPr>
          <w:rFonts w:ascii="Times New Roman" w:eastAsia="Calibri" w:hAnsi="Times New Roman" w:cs="Times New Roman"/>
          <w:sz w:val="24"/>
          <w:szCs w:val="24"/>
          <w:lang w:eastAsia="ru-RU"/>
        </w:rPr>
        <w:t xml:space="preserve">повышение возможностей в пространственной и социально-бытовой ориентировке: совершенствование навыков ориентировки в </w:t>
      </w:r>
      <w:proofErr w:type="spellStart"/>
      <w:r w:rsidRPr="00E63AFC">
        <w:rPr>
          <w:rFonts w:ascii="Times New Roman" w:eastAsia="Calibri" w:hAnsi="Times New Roman" w:cs="Times New Roman"/>
          <w:sz w:val="24"/>
          <w:szCs w:val="24"/>
          <w:lang w:eastAsia="ru-RU"/>
        </w:rPr>
        <w:t>микропространстве</w:t>
      </w:r>
      <w:proofErr w:type="spellEnd"/>
      <w:r w:rsidRPr="00E63AFC">
        <w:rPr>
          <w:rFonts w:ascii="Times New Roman" w:eastAsia="Calibri" w:hAnsi="Times New Roman" w:cs="Times New Roman"/>
          <w:sz w:val="24"/>
          <w:szCs w:val="24"/>
          <w:lang w:eastAsia="ru-RU"/>
        </w:rPr>
        <w:t xml:space="preserve"> и формирование умений в ориентировке в </w:t>
      </w:r>
      <w:proofErr w:type="spellStart"/>
      <w:r w:rsidRPr="00E63AFC">
        <w:rPr>
          <w:rFonts w:ascii="Times New Roman" w:eastAsia="Calibri" w:hAnsi="Times New Roman" w:cs="Times New Roman"/>
          <w:sz w:val="24"/>
          <w:szCs w:val="24"/>
          <w:lang w:eastAsia="ru-RU"/>
        </w:rPr>
        <w:t>макропространстве</w:t>
      </w:r>
      <w:proofErr w:type="spellEnd"/>
      <w:r w:rsidRPr="00E63AFC">
        <w:rPr>
          <w:rFonts w:ascii="Times New Roman" w:eastAsia="Calibri" w:hAnsi="Times New Roman" w:cs="Times New Roman"/>
          <w:sz w:val="24"/>
          <w:szCs w:val="24"/>
          <w:lang w:eastAsia="ru-RU"/>
        </w:rPr>
        <w:t xml:space="preserve">; умение использовать в ориентировочной деятельности все анализаторы, средства оптической коррекции и </w:t>
      </w:r>
      <w:proofErr w:type="spellStart"/>
      <w:r w:rsidRPr="00E63AFC">
        <w:rPr>
          <w:rFonts w:ascii="Times New Roman" w:eastAsia="Calibri" w:hAnsi="Times New Roman" w:cs="Times New Roman"/>
          <w:sz w:val="24"/>
          <w:szCs w:val="24"/>
          <w:lang w:eastAsia="ru-RU"/>
        </w:rPr>
        <w:t>тифлотехнические</w:t>
      </w:r>
      <w:proofErr w:type="spellEnd"/>
      <w:r w:rsidRPr="00E63AFC">
        <w:rPr>
          <w:rFonts w:ascii="Times New Roman" w:eastAsia="Calibri" w:hAnsi="Times New Roman" w:cs="Times New Roman"/>
          <w:sz w:val="24"/>
          <w:szCs w:val="24"/>
          <w:lang w:eastAsia="ru-RU"/>
        </w:rPr>
        <w:t xml:space="preserve"> средства; умение использовать освоенные ориентировочные умения и навыки в новых (нестандартных) ситуациях; умение адекватно оценивать свои зрительные возможности и учитывать их в учебно-познавательной </w:t>
      </w:r>
      <w:r w:rsidRPr="00E63AFC">
        <w:rPr>
          <w:rFonts w:ascii="Times New Roman" w:eastAsia="Calibri" w:hAnsi="Times New Roman" w:cs="Times New Roman"/>
          <w:sz w:val="24"/>
          <w:szCs w:val="24"/>
          <w:lang w:eastAsia="ru-RU"/>
        </w:rPr>
        <w:lastRenderedPageBreak/>
        <w:t>деятельности и повседневной жизни;</w:t>
      </w:r>
      <w:proofErr w:type="gramEnd"/>
      <w:r w:rsidRPr="00E63AFC">
        <w:rPr>
          <w:rFonts w:ascii="Times New Roman" w:eastAsia="Calibri" w:hAnsi="Times New Roman" w:cs="Times New Roman"/>
          <w:sz w:val="24"/>
          <w:szCs w:val="24"/>
          <w:lang w:eastAsia="ru-RU"/>
        </w:rPr>
        <w:t xml:space="preserve"> умение обращаться за помощью при внезапно возникших затруднениях; развитие элементарных навыков самообслуживания;</w:t>
      </w:r>
    </w:p>
    <w:p w:rsidR="003E1338" w:rsidRPr="00E63AFC" w:rsidRDefault="003E1338" w:rsidP="00E63AFC">
      <w:pPr>
        <w:numPr>
          <w:ilvl w:val="0"/>
          <w:numId w:val="1"/>
        </w:numPr>
        <w:spacing w:after="0" w:line="240" w:lineRule="auto"/>
        <w:ind w:left="0" w:firstLine="0"/>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 xml:space="preserve">развитие межличностной системы координат «слабовидящий </w:t>
      </w:r>
      <w:proofErr w:type="gramStart"/>
      <w:r w:rsidRPr="00E63AFC">
        <w:rPr>
          <w:rFonts w:ascii="Times New Roman" w:eastAsia="Calibri" w:hAnsi="Times New Roman" w:cs="Times New Roman"/>
          <w:sz w:val="24"/>
          <w:szCs w:val="24"/>
          <w:lang w:eastAsia="ru-RU"/>
        </w:rPr>
        <w:t>-н</w:t>
      </w:r>
      <w:proofErr w:type="gramEnd"/>
      <w:r w:rsidRPr="00E63AFC">
        <w:rPr>
          <w:rFonts w:ascii="Times New Roman" w:eastAsia="Calibri" w:hAnsi="Times New Roman" w:cs="Times New Roman"/>
          <w:sz w:val="24"/>
          <w:szCs w:val="24"/>
          <w:lang w:eastAsia="ru-RU"/>
        </w:rPr>
        <w:t xml:space="preserve">ормально видящий»: развитие навыков сотрудничества с нормально видящими взрослыми и сверстниками в различных социальных ситуациях; овладение вербальными и невербальными средствами общения; повышение стремления к расширению контактов со сверстниками; развитие умения использовать в процессе межличностной коммуникации все анализаторы; развитие умения четко излагать свои мысли; развитие сопереживания, эмоциональной отзывчивости; развитие самоконтроля и </w:t>
      </w:r>
      <w:proofErr w:type="spellStart"/>
      <w:r w:rsidRPr="00E63AFC">
        <w:rPr>
          <w:rFonts w:ascii="Times New Roman" w:eastAsia="Calibri" w:hAnsi="Times New Roman" w:cs="Times New Roman"/>
          <w:sz w:val="24"/>
          <w:szCs w:val="24"/>
          <w:lang w:eastAsia="ru-RU"/>
        </w:rPr>
        <w:t>саморегуляции</w:t>
      </w:r>
      <w:proofErr w:type="spellEnd"/>
      <w:r w:rsidRPr="00E63AFC">
        <w:rPr>
          <w:rFonts w:ascii="Times New Roman" w:eastAsia="Calibri" w:hAnsi="Times New Roman" w:cs="Times New Roman"/>
          <w:sz w:val="24"/>
          <w:szCs w:val="24"/>
          <w:lang w:eastAsia="ru-RU"/>
        </w:rPr>
        <w:t xml:space="preserve"> в процессе общения;</w:t>
      </w:r>
    </w:p>
    <w:p w:rsidR="003E1338" w:rsidRPr="00E63AFC" w:rsidRDefault="003E1338" w:rsidP="00E63AFC">
      <w:pPr>
        <w:numPr>
          <w:ilvl w:val="0"/>
          <w:numId w:val="1"/>
        </w:numPr>
        <w:spacing w:after="0" w:line="240" w:lineRule="auto"/>
        <w:ind w:left="0" w:firstLine="0"/>
        <w:contextualSpacing/>
        <w:jc w:val="both"/>
        <w:rPr>
          <w:rFonts w:ascii="Times New Roman" w:eastAsia="Calibri" w:hAnsi="Times New Roman" w:cs="Times New Roman"/>
          <w:sz w:val="24"/>
          <w:szCs w:val="24"/>
          <w:lang w:eastAsia="ru-RU"/>
        </w:rPr>
      </w:pPr>
      <w:proofErr w:type="gramStart"/>
      <w:r w:rsidRPr="00E63AFC">
        <w:rPr>
          <w:rFonts w:ascii="Times New Roman" w:eastAsia="Calibri" w:hAnsi="Times New Roman" w:cs="Times New Roman"/>
          <w:sz w:val="24"/>
          <w:szCs w:val="24"/>
          <w:lang w:eastAsia="ru-RU"/>
        </w:rPr>
        <w:t xml:space="preserve">повышение дифференциации и осмысления картины мира, в том числе: обогащение чувственного опыта познания и деятельности; расширение предметных (конкретных и обобщенных), пространственных, социальных представлений; расширение круга предметно-практических умений и навыков; готовность к построению целостной и дифференцированной картины происходящего; формирование умений пользоваться оптическими, </w:t>
      </w:r>
      <w:proofErr w:type="spellStart"/>
      <w:r w:rsidRPr="00E63AFC">
        <w:rPr>
          <w:rFonts w:ascii="Times New Roman" w:eastAsia="Calibri" w:hAnsi="Times New Roman" w:cs="Times New Roman"/>
          <w:sz w:val="24"/>
          <w:szCs w:val="24"/>
          <w:lang w:eastAsia="ru-RU"/>
        </w:rPr>
        <w:t>тифлотехническими</w:t>
      </w:r>
      <w:proofErr w:type="spellEnd"/>
      <w:r w:rsidRPr="00E63AFC">
        <w:rPr>
          <w:rFonts w:ascii="Times New Roman" w:eastAsia="Calibri" w:hAnsi="Times New Roman" w:cs="Times New Roman"/>
          <w:sz w:val="24"/>
          <w:szCs w:val="24"/>
          <w:lang w:eastAsia="ru-RU"/>
        </w:rPr>
        <w:t xml:space="preserve"> и техническими средствами в учебной деятельности и повседневной жизни;</w:t>
      </w:r>
      <w:proofErr w:type="gramEnd"/>
      <w:r w:rsidRPr="00E63AFC">
        <w:rPr>
          <w:rFonts w:ascii="Times New Roman" w:eastAsia="Calibri" w:hAnsi="Times New Roman" w:cs="Times New Roman"/>
          <w:sz w:val="24"/>
          <w:szCs w:val="24"/>
          <w:lang w:eastAsia="ru-RU"/>
        </w:rPr>
        <w:t xml:space="preserve"> повышение познавательной и социальной активности; повышение самостоятельности в учебной деятельности и повседневной жизни;</w:t>
      </w:r>
    </w:p>
    <w:p w:rsidR="003E1338" w:rsidRPr="00E63AFC" w:rsidRDefault="003E1338" w:rsidP="00E63AFC">
      <w:pPr>
        <w:numPr>
          <w:ilvl w:val="0"/>
          <w:numId w:val="1"/>
        </w:numPr>
        <w:spacing w:after="0" w:line="240" w:lineRule="auto"/>
        <w:ind w:left="0" w:firstLine="0"/>
        <w:contextualSpacing/>
        <w:jc w:val="both"/>
        <w:rPr>
          <w:rFonts w:ascii="Times New Roman" w:eastAsia="Calibri" w:hAnsi="Times New Roman" w:cs="Times New Roman"/>
          <w:sz w:val="24"/>
          <w:szCs w:val="24"/>
          <w:lang w:eastAsia="ru-RU"/>
        </w:rPr>
      </w:pPr>
      <w:proofErr w:type="gramStart"/>
      <w:r w:rsidRPr="00E63AFC">
        <w:rPr>
          <w:rFonts w:ascii="Times New Roman" w:eastAsia="Calibri" w:hAnsi="Times New Roman" w:cs="Times New Roman"/>
          <w:sz w:val="24"/>
          <w:szCs w:val="24"/>
          <w:lang w:eastAsia="ru-RU"/>
        </w:rPr>
        <w:t>повышение способности к дифференцировке и осмыслению социального окружения, принятых ценностей и социальных ролей: развитие интереса к представителям ближайшего окружения; расширение представлений о различных представителях широкого социума; развитие внимания к состоянию, настроению, самочувствию окружающих; развитие дифференциации собственных эмоциональных реакций и понимание эмоциональных проявлений окружающих; расширение представлений о принятых в обществе правилах, нормах, ценностях;</w:t>
      </w:r>
      <w:proofErr w:type="gramEnd"/>
      <w:r w:rsidRPr="00E63AFC">
        <w:rPr>
          <w:rFonts w:ascii="Times New Roman" w:eastAsia="Calibri" w:hAnsi="Times New Roman" w:cs="Times New Roman"/>
          <w:sz w:val="24"/>
          <w:szCs w:val="24"/>
          <w:lang w:eastAsia="ru-RU"/>
        </w:rPr>
        <w:t xml:space="preserve"> обогащение и расширение социального опыта.</w:t>
      </w:r>
    </w:p>
    <w:p w:rsidR="003E1338" w:rsidRPr="00E63AFC" w:rsidRDefault="003E1338"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b/>
          <w:sz w:val="24"/>
          <w:szCs w:val="24"/>
          <w:lang w:eastAsia="ru-RU"/>
        </w:rPr>
        <w:t xml:space="preserve">Результаты </w:t>
      </w:r>
      <w:r w:rsidRPr="00E63AFC">
        <w:rPr>
          <w:rFonts w:ascii="Times New Roman" w:eastAsia="Calibri" w:hAnsi="Times New Roman" w:cs="Times New Roman"/>
          <w:sz w:val="24"/>
          <w:szCs w:val="24"/>
          <w:lang w:eastAsia="ru-RU"/>
        </w:rPr>
        <w:t xml:space="preserve">освоения </w:t>
      </w:r>
      <w:proofErr w:type="gramStart"/>
      <w:r w:rsidRPr="00E63AFC">
        <w:rPr>
          <w:rFonts w:ascii="Times New Roman" w:eastAsia="Calibri" w:hAnsi="Times New Roman" w:cs="Times New Roman"/>
          <w:sz w:val="24"/>
          <w:szCs w:val="24"/>
          <w:lang w:eastAsia="ru-RU"/>
        </w:rPr>
        <w:t>слабовидящим</w:t>
      </w:r>
      <w:proofErr w:type="gramEnd"/>
      <w:r w:rsidRPr="00E63AFC">
        <w:rPr>
          <w:rFonts w:ascii="Times New Roman" w:eastAsia="Calibri" w:hAnsi="Times New Roman" w:cs="Times New Roman"/>
          <w:sz w:val="24"/>
          <w:szCs w:val="24"/>
          <w:lang w:eastAsia="ru-RU"/>
        </w:rPr>
        <w:t xml:space="preserve"> обучающимся программы коррекционной работы проявляются в следующих достижениях:</w:t>
      </w:r>
    </w:p>
    <w:p w:rsidR="003E1338" w:rsidRPr="00E63AFC" w:rsidRDefault="00B53980"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w:t>
      </w:r>
      <w:r w:rsidR="003E1338" w:rsidRPr="00E63AFC">
        <w:rPr>
          <w:rFonts w:ascii="Times New Roman" w:eastAsia="Calibri" w:hAnsi="Times New Roman" w:cs="Times New Roman"/>
          <w:sz w:val="24"/>
          <w:szCs w:val="24"/>
          <w:lang w:eastAsia="ru-RU"/>
        </w:rPr>
        <w:t>использует все анализаторы и компенсаторные способы деятельности в учебно-познавательном процессе и повседневной жизни;</w:t>
      </w:r>
    </w:p>
    <w:p w:rsidR="003E1338" w:rsidRPr="00E63AFC" w:rsidRDefault="00B53980"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w:t>
      </w:r>
      <w:r w:rsidR="003E1338" w:rsidRPr="00E63AFC">
        <w:rPr>
          <w:rFonts w:ascii="Times New Roman" w:eastAsia="Calibri" w:hAnsi="Times New Roman" w:cs="Times New Roman"/>
          <w:sz w:val="24"/>
          <w:szCs w:val="24"/>
          <w:lang w:eastAsia="ru-RU"/>
        </w:rPr>
        <w:t xml:space="preserve">сформировал основные навыки ориентировки в </w:t>
      </w:r>
      <w:proofErr w:type="spellStart"/>
      <w:r w:rsidR="003E1338" w:rsidRPr="00E63AFC">
        <w:rPr>
          <w:rFonts w:ascii="Times New Roman" w:eastAsia="Calibri" w:hAnsi="Times New Roman" w:cs="Times New Roman"/>
          <w:sz w:val="24"/>
          <w:szCs w:val="24"/>
          <w:lang w:eastAsia="ru-RU"/>
        </w:rPr>
        <w:t>микропространстве</w:t>
      </w:r>
      <w:proofErr w:type="spellEnd"/>
      <w:r w:rsidR="003E1338" w:rsidRPr="00E63AFC">
        <w:rPr>
          <w:rFonts w:ascii="Times New Roman" w:eastAsia="Calibri" w:hAnsi="Times New Roman" w:cs="Times New Roman"/>
          <w:sz w:val="24"/>
          <w:szCs w:val="24"/>
          <w:lang w:eastAsia="ru-RU"/>
        </w:rPr>
        <w:t xml:space="preserve">; овладел основными навыками ориентировки в </w:t>
      </w:r>
      <w:proofErr w:type="spellStart"/>
      <w:r w:rsidR="003E1338" w:rsidRPr="00E63AFC">
        <w:rPr>
          <w:rFonts w:ascii="Times New Roman" w:eastAsia="Calibri" w:hAnsi="Times New Roman" w:cs="Times New Roman"/>
          <w:sz w:val="24"/>
          <w:szCs w:val="24"/>
          <w:lang w:eastAsia="ru-RU"/>
        </w:rPr>
        <w:t>макропространстве</w:t>
      </w:r>
      <w:proofErr w:type="spellEnd"/>
      <w:r w:rsidR="003E1338" w:rsidRPr="00E63AFC">
        <w:rPr>
          <w:rFonts w:ascii="Times New Roman" w:eastAsia="Calibri" w:hAnsi="Times New Roman" w:cs="Times New Roman"/>
          <w:sz w:val="24"/>
          <w:szCs w:val="24"/>
          <w:lang w:eastAsia="ru-RU"/>
        </w:rPr>
        <w:t>;</w:t>
      </w:r>
    </w:p>
    <w:p w:rsidR="003E1338" w:rsidRPr="00E63AFC" w:rsidRDefault="00B53980"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w:t>
      </w:r>
      <w:r w:rsidR="003E1338" w:rsidRPr="00E63AFC">
        <w:rPr>
          <w:rFonts w:ascii="Times New Roman" w:eastAsia="Calibri" w:hAnsi="Times New Roman" w:cs="Times New Roman"/>
          <w:sz w:val="24"/>
          <w:szCs w:val="24"/>
          <w:lang w:eastAsia="ru-RU"/>
        </w:rPr>
        <w:t>имеет адекватные (в соответствии с возрастом) предметные (конкретные и обобщенные), пространственные, социальные представления;</w:t>
      </w:r>
    </w:p>
    <w:p w:rsidR="003E1338" w:rsidRPr="00E63AFC" w:rsidRDefault="00B53980"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w:t>
      </w:r>
      <w:r w:rsidR="003E1338" w:rsidRPr="00E63AFC">
        <w:rPr>
          <w:rFonts w:ascii="Times New Roman" w:eastAsia="Calibri" w:hAnsi="Times New Roman" w:cs="Times New Roman"/>
          <w:sz w:val="24"/>
          <w:szCs w:val="24"/>
          <w:lang w:eastAsia="ru-RU"/>
        </w:rPr>
        <w:t>проявляет познавательный интерес, познавательную активность;</w:t>
      </w:r>
    </w:p>
    <w:p w:rsidR="003E1338" w:rsidRPr="00E63AFC" w:rsidRDefault="003E1338"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 xml:space="preserve">имеет представления (соответствующие возрасту) о современных оптических, </w:t>
      </w:r>
      <w:proofErr w:type="spellStart"/>
      <w:r w:rsidRPr="00E63AFC">
        <w:rPr>
          <w:rFonts w:ascii="Times New Roman" w:eastAsia="Calibri" w:hAnsi="Times New Roman" w:cs="Times New Roman"/>
          <w:sz w:val="24"/>
          <w:szCs w:val="24"/>
          <w:lang w:eastAsia="ru-RU"/>
        </w:rPr>
        <w:t>тифлотехнических</w:t>
      </w:r>
      <w:proofErr w:type="spellEnd"/>
      <w:r w:rsidRPr="00E63AFC">
        <w:rPr>
          <w:rFonts w:ascii="Times New Roman" w:eastAsia="Calibri" w:hAnsi="Times New Roman" w:cs="Times New Roman"/>
          <w:sz w:val="24"/>
          <w:szCs w:val="24"/>
          <w:lang w:eastAsia="ru-RU"/>
        </w:rPr>
        <w:t xml:space="preserve"> и технических средствах, облегчающих познавательную и учебную деятельность, и активно их использует;</w:t>
      </w:r>
    </w:p>
    <w:p w:rsidR="003E1338" w:rsidRPr="00E63AFC" w:rsidRDefault="00B53980"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w:t>
      </w:r>
      <w:r w:rsidR="003E1338" w:rsidRPr="00E63AFC">
        <w:rPr>
          <w:rFonts w:ascii="Times New Roman" w:eastAsia="Calibri" w:hAnsi="Times New Roman" w:cs="Times New Roman"/>
          <w:sz w:val="24"/>
          <w:szCs w:val="24"/>
          <w:lang w:eastAsia="ru-RU"/>
        </w:rPr>
        <w:t>проявляет стремление к самостоятельности и независимости от окружающих (в учебных и бытовых ситуациях);</w:t>
      </w:r>
    </w:p>
    <w:p w:rsidR="003E1338" w:rsidRPr="00E63AFC" w:rsidRDefault="00B53980"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w:t>
      </w:r>
      <w:r w:rsidR="003E1338" w:rsidRPr="00E63AFC">
        <w:rPr>
          <w:rFonts w:ascii="Times New Roman" w:eastAsia="Calibri" w:hAnsi="Times New Roman" w:cs="Times New Roman"/>
          <w:sz w:val="24"/>
          <w:szCs w:val="24"/>
          <w:lang w:eastAsia="ru-RU"/>
        </w:rPr>
        <w:t>умеет адекватно использовать речевые и неречевые средства общения;</w:t>
      </w:r>
    </w:p>
    <w:p w:rsidR="003E1338" w:rsidRPr="00E63AFC" w:rsidRDefault="00B53980"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w:t>
      </w:r>
      <w:proofErr w:type="gramStart"/>
      <w:r w:rsidR="003E1338" w:rsidRPr="00E63AFC">
        <w:rPr>
          <w:rFonts w:ascii="Times New Roman" w:eastAsia="Calibri" w:hAnsi="Times New Roman" w:cs="Times New Roman"/>
          <w:sz w:val="24"/>
          <w:szCs w:val="24"/>
          <w:lang w:eastAsia="ru-RU"/>
        </w:rPr>
        <w:t>способен</w:t>
      </w:r>
      <w:proofErr w:type="gramEnd"/>
      <w:r w:rsidR="003E1338" w:rsidRPr="00E63AFC">
        <w:rPr>
          <w:rFonts w:ascii="Times New Roman" w:eastAsia="Calibri" w:hAnsi="Times New Roman" w:cs="Times New Roman"/>
          <w:sz w:val="24"/>
          <w:szCs w:val="24"/>
          <w:lang w:eastAsia="ru-RU"/>
        </w:rPr>
        <w:t xml:space="preserve"> к проявлению социальной активности;</w:t>
      </w:r>
    </w:p>
    <w:p w:rsidR="003E1338" w:rsidRPr="00E63AFC" w:rsidRDefault="00B53980"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w:t>
      </w:r>
      <w:proofErr w:type="gramStart"/>
      <w:r w:rsidR="003E1338" w:rsidRPr="00E63AFC">
        <w:rPr>
          <w:rFonts w:ascii="Times New Roman" w:eastAsia="Calibri" w:hAnsi="Times New Roman" w:cs="Times New Roman"/>
          <w:sz w:val="24"/>
          <w:szCs w:val="24"/>
          <w:lang w:eastAsia="ru-RU"/>
        </w:rPr>
        <w:t>способен</w:t>
      </w:r>
      <w:proofErr w:type="gramEnd"/>
      <w:r w:rsidR="003E1338" w:rsidRPr="00E63AFC">
        <w:rPr>
          <w:rFonts w:ascii="Times New Roman" w:eastAsia="Calibri" w:hAnsi="Times New Roman" w:cs="Times New Roman"/>
          <w:sz w:val="24"/>
          <w:szCs w:val="24"/>
          <w:lang w:eastAsia="ru-RU"/>
        </w:rPr>
        <w:t xml:space="preserve"> к соучастию, сопереживанию, эмоциональной отзывчивости;</w:t>
      </w:r>
    </w:p>
    <w:p w:rsidR="003E1338" w:rsidRPr="00E63AFC" w:rsidRDefault="00B53980"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w:t>
      </w:r>
      <w:proofErr w:type="gramStart"/>
      <w:r w:rsidR="003E1338" w:rsidRPr="00E63AFC">
        <w:rPr>
          <w:rFonts w:ascii="Times New Roman" w:eastAsia="Calibri" w:hAnsi="Times New Roman" w:cs="Times New Roman"/>
          <w:sz w:val="24"/>
          <w:szCs w:val="24"/>
          <w:lang w:eastAsia="ru-RU"/>
        </w:rPr>
        <w:t>способен</w:t>
      </w:r>
      <w:proofErr w:type="gramEnd"/>
      <w:r w:rsidR="003E1338" w:rsidRPr="00E63AFC">
        <w:rPr>
          <w:rFonts w:ascii="Times New Roman" w:eastAsia="Calibri" w:hAnsi="Times New Roman" w:cs="Times New Roman"/>
          <w:sz w:val="24"/>
          <w:szCs w:val="24"/>
          <w:lang w:eastAsia="ru-RU"/>
        </w:rPr>
        <w:t xml:space="preserve"> проявлять настойчивость в достижении цели;</w:t>
      </w:r>
    </w:p>
    <w:p w:rsidR="003E1338" w:rsidRPr="00E63AFC" w:rsidRDefault="00B53980"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w:t>
      </w:r>
      <w:proofErr w:type="gramStart"/>
      <w:r w:rsidR="003E1338" w:rsidRPr="00E63AFC">
        <w:rPr>
          <w:rFonts w:ascii="Times New Roman" w:eastAsia="Calibri" w:hAnsi="Times New Roman" w:cs="Times New Roman"/>
          <w:sz w:val="24"/>
          <w:szCs w:val="24"/>
          <w:lang w:eastAsia="ru-RU"/>
        </w:rPr>
        <w:t>способен</w:t>
      </w:r>
      <w:proofErr w:type="gramEnd"/>
      <w:r w:rsidR="003E1338" w:rsidRPr="00E63AFC">
        <w:rPr>
          <w:rFonts w:ascii="Times New Roman" w:eastAsia="Calibri" w:hAnsi="Times New Roman" w:cs="Times New Roman"/>
          <w:sz w:val="24"/>
          <w:szCs w:val="24"/>
          <w:lang w:eastAsia="ru-RU"/>
        </w:rPr>
        <w:t xml:space="preserve"> к самоконтролю и </w:t>
      </w:r>
      <w:proofErr w:type="spellStart"/>
      <w:r w:rsidR="003E1338" w:rsidRPr="00E63AFC">
        <w:rPr>
          <w:rFonts w:ascii="Times New Roman" w:eastAsia="Calibri" w:hAnsi="Times New Roman" w:cs="Times New Roman"/>
          <w:sz w:val="24"/>
          <w:szCs w:val="24"/>
          <w:lang w:eastAsia="ru-RU"/>
        </w:rPr>
        <w:t>саморегуляции</w:t>
      </w:r>
      <w:proofErr w:type="spellEnd"/>
      <w:r w:rsidR="003E1338" w:rsidRPr="00E63AFC">
        <w:rPr>
          <w:rFonts w:ascii="Times New Roman" w:eastAsia="Calibri" w:hAnsi="Times New Roman" w:cs="Times New Roman"/>
          <w:sz w:val="24"/>
          <w:szCs w:val="24"/>
          <w:lang w:eastAsia="ru-RU"/>
        </w:rPr>
        <w:t xml:space="preserve"> (в соответствии с возрастом);</w:t>
      </w:r>
    </w:p>
    <w:p w:rsidR="003E1338" w:rsidRPr="00E63AFC" w:rsidRDefault="00B53980" w:rsidP="00E63AFC">
      <w:pPr>
        <w:spacing w:after="0" w:line="240" w:lineRule="auto"/>
        <w:contextualSpacing/>
        <w:jc w:val="both"/>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w:t>
      </w:r>
      <w:r w:rsidR="003E1338" w:rsidRPr="00E63AFC">
        <w:rPr>
          <w:rFonts w:ascii="Times New Roman" w:eastAsia="Calibri" w:hAnsi="Times New Roman" w:cs="Times New Roman"/>
          <w:sz w:val="24"/>
          <w:szCs w:val="24"/>
          <w:lang w:eastAsia="ru-RU"/>
        </w:rPr>
        <w:t>знает и учитывает в учебно-познавательной деятельности и повседневной жизни имеющиеся противопоказания и ограничения.</w:t>
      </w:r>
    </w:p>
    <w:p w:rsidR="00167691" w:rsidRPr="00E63AFC" w:rsidRDefault="00167691" w:rsidP="00E63AFC">
      <w:pPr>
        <w:spacing w:after="0" w:line="240" w:lineRule="auto"/>
        <w:ind w:firstLine="709"/>
        <w:contextualSpacing/>
        <w:jc w:val="both"/>
        <w:rPr>
          <w:rFonts w:ascii="Times New Roman" w:eastAsia="Calibri" w:hAnsi="Times New Roman" w:cs="Times New Roman"/>
          <w:sz w:val="24"/>
          <w:szCs w:val="24"/>
          <w:lang w:eastAsia="ru-RU"/>
        </w:rPr>
      </w:pPr>
    </w:p>
    <w:p w:rsidR="003E1338" w:rsidRPr="00E63AFC" w:rsidRDefault="003E1338" w:rsidP="00E63AFC">
      <w:pPr>
        <w:pStyle w:val="a3"/>
        <w:numPr>
          <w:ilvl w:val="0"/>
          <w:numId w:val="5"/>
        </w:numPr>
        <w:spacing w:after="0" w:line="240" w:lineRule="auto"/>
        <w:rPr>
          <w:rFonts w:ascii="Times New Roman" w:eastAsia="Times New Roman" w:hAnsi="Times New Roman" w:cs="Times New Roman"/>
          <w:b/>
          <w:sz w:val="24"/>
          <w:szCs w:val="24"/>
          <w:u w:val="single"/>
          <w:lang w:eastAsia="ru-RU"/>
        </w:rPr>
      </w:pPr>
      <w:r w:rsidRPr="00E63AFC">
        <w:rPr>
          <w:rFonts w:ascii="Times New Roman" w:hAnsi="Times New Roman" w:cs="Times New Roman"/>
          <w:b/>
          <w:sz w:val="24"/>
          <w:szCs w:val="24"/>
          <w:lang w:eastAsia="ru-RU"/>
        </w:rPr>
        <w:t xml:space="preserve">Содержание программы </w:t>
      </w:r>
      <w:r w:rsidRPr="00E63AFC">
        <w:rPr>
          <w:rFonts w:ascii="Times New Roman" w:eastAsia="Calibri" w:hAnsi="Times New Roman" w:cs="Times New Roman"/>
          <w:b/>
          <w:bCs/>
          <w:sz w:val="24"/>
          <w:szCs w:val="24"/>
          <w:lang w:eastAsia="ru-RU"/>
        </w:rPr>
        <w:t>учебных предметов</w:t>
      </w:r>
    </w:p>
    <w:p w:rsidR="003E1338" w:rsidRPr="00E63AFC" w:rsidRDefault="003E1338" w:rsidP="00E63AFC">
      <w:pPr>
        <w:spacing w:after="0" w:line="240" w:lineRule="auto"/>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Предметные области учебного плана и основные задачи реализации учебных областей АОП (вариант 4.1) соответствуют ФГОС НОО. </w:t>
      </w:r>
    </w:p>
    <w:p w:rsidR="003E1338" w:rsidRPr="00E63AFC" w:rsidRDefault="00877318" w:rsidP="00E63AFC">
      <w:pPr>
        <w:spacing w:after="0" w:line="240" w:lineRule="auto"/>
        <w:rPr>
          <w:rFonts w:ascii="Times New Roman" w:eastAsia="Times New Roman" w:hAnsi="Times New Roman" w:cs="Times New Roman"/>
          <w:b/>
          <w:sz w:val="24"/>
          <w:szCs w:val="24"/>
          <w:lang w:eastAsia="ru-RU"/>
        </w:rPr>
      </w:pPr>
      <w:bookmarkStart w:id="0" w:name="_Toc515563613"/>
      <w:r w:rsidRPr="00E63AFC">
        <w:rPr>
          <w:rFonts w:ascii="Times New Roman" w:eastAsia="Times New Roman" w:hAnsi="Times New Roman" w:cs="Times New Roman"/>
          <w:b/>
          <w:sz w:val="24"/>
          <w:szCs w:val="24"/>
          <w:lang w:eastAsia="ru-RU"/>
        </w:rPr>
        <w:t xml:space="preserve">Русский язык </w:t>
      </w:r>
    </w:p>
    <w:p w:rsidR="003E1338" w:rsidRPr="00E63AFC" w:rsidRDefault="003E1338" w:rsidP="00E63AFC">
      <w:pPr>
        <w:spacing w:after="0" w:line="240" w:lineRule="auto"/>
        <w:rPr>
          <w:rFonts w:ascii="Times New Roman" w:eastAsia="Times New Roman" w:hAnsi="Times New Roman" w:cs="Times New Roman"/>
          <w:b/>
          <w:sz w:val="24"/>
          <w:szCs w:val="24"/>
          <w:u w:val="single"/>
          <w:lang w:eastAsia="ru-RU"/>
        </w:rPr>
      </w:pPr>
      <w:r w:rsidRPr="00E63AFC">
        <w:rPr>
          <w:rFonts w:ascii="Times New Roman" w:hAnsi="Times New Roman" w:cs="Times New Roman"/>
          <w:b/>
          <w:sz w:val="24"/>
          <w:szCs w:val="24"/>
          <w:lang w:eastAsia="ru-RU"/>
        </w:rPr>
        <w:t>Содержание программы</w:t>
      </w:r>
      <w:bookmarkEnd w:id="0"/>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Во 2 классе в содержании программного материала зна</w:t>
      </w:r>
      <w:r w:rsidRPr="00E63AFC">
        <w:rPr>
          <w:rFonts w:ascii="Times New Roman" w:eastAsia="Times New Roman" w:hAnsi="Times New Roman" w:cs="Times New Roman"/>
          <w:bCs/>
          <w:sz w:val="24"/>
          <w:szCs w:val="24"/>
          <w:lang w:eastAsia="ru-RU"/>
        </w:rPr>
        <w:softHyphen/>
        <w:t xml:space="preserve">чимое место продолжают занимать фонетико-графические знания и умения; их формирование и совершенствование происходит на основе </w:t>
      </w:r>
      <w:r w:rsidRPr="00E63AFC">
        <w:rPr>
          <w:rFonts w:ascii="Times New Roman" w:eastAsia="Times New Roman" w:hAnsi="Times New Roman" w:cs="Times New Roman"/>
          <w:b/>
          <w:bCs/>
          <w:sz w:val="24"/>
          <w:szCs w:val="24"/>
          <w:lang w:eastAsia="ru-RU"/>
        </w:rPr>
        <w:t xml:space="preserve">закрепления, </w:t>
      </w:r>
      <w:r w:rsidRPr="00E63AFC">
        <w:rPr>
          <w:rFonts w:ascii="Times New Roman" w:eastAsia="Times New Roman" w:hAnsi="Times New Roman" w:cs="Times New Roman"/>
          <w:bCs/>
          <w:sz w:val="24"/>
          <w:szCs w:val="24"/>
          <w:lang w:eastAsia="ru-RU"/>
        </w:rPr>
        <w:t>систематизации и углуб</w:t>
      </w:r>
      <w:r w:rsidRPr="00E63AFC">
        <w:rPr>
          <w:rFonts w:ascii="Times New Roman" w:eastAsia="Times New Roman" w:hAnsi="Times New Roman" w:cs="Times New Roman"/>
          <w:bCs/>
          <w:sz w:val="24"/>
          <w:szCs w:val="24"/>
          <w:lang w:eastAsia="ru-RU"/>
        </w:rPr>
        <w:softHyphen/>
        <w:t>ления уже отработанных в 1 классе.</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Совершенствуются умения слышать звуки русского язы</w:t>
      </w:r>
      <w:r w:rsidRPr="00E63AFC">
        <w:rPr>
          <w:rFonts w:ascii="Times New Roman" w:eastAsia="Times New Roman" w:hAnsi="Times New Roman" w:cs="Times New Roman"/>
          <w:bCs/>
          <w:sz w:val="24"/>
          <w:szCs w:val="24"/>
          <w:lang w:eastAsia="ru-RU"/>
        </w:rPr>
        <w:softHyphen/>
        <w:t>ка в слове, правильно их произносить, устанавливать последовательность звуков в слове, различать особенности глас</w:t>
      </w:r>
      <w:r w:rsidRPr="00E63AFC">
        <w:rPr>
          <w:rFonts w:ascii="Times New Roman" w:eastAsia="Times New Roman" w:hAnsi="Times New Roman" w:cs="Times New Roman"/>
          <w:bCs/>
          <w:sz w:val="24"/>
          <w:szCs w:val="24"/>
          <w:lang w:eastAsia="ru-RU"/>
        </w:rPr>
        <w:softHyphen/>
        <w:t xml:space="preserve">ных и согласных в </w:t>
      </w:r>
      <w:r w:rsidRPr="00E63AFC">
        <w:rPr>
          <w:rFonts w:ascii="Times New Roman" w:eastAsia="Times New Roman" w:hAnsi="Times New Roman" w:cs="Times New Roman"/>
          <w:bCs/>
          <w:sz w:val="24"/>
          <w:szCs w:val="24"/>
          <w:lang w:eastAsia="ru-RU"/>
        </w:rPr>
        <w:lastRenderedPageBreak/>
        <w:t xml:space="preserve">слове, ударных и безударных гласных, твердых и мягких согласных, глухих и звонких, парных по глухости-звонкости согласных; соотносить звуки и буквы, устанавливать их роль в слове; правильно называть буквы алфавита, записывать слова без пропусков и перестановки букв, обозначать мягкость согласного звука буквами </w:t>
      </w:r>
      <w:r w:rsidRPr="00E63AFC">
        <w:rPr>
          <w:rFonts w:ascii="Times New Roman" w:eastAsia="Times New Roman" w:hAnsi="Times New Roman" w:cs="Times New Roman"/>
          <w:b/>
          <w:bCs/>
          <w:sz w:val="24"/>
          <w:szCs w:val="24"/>
          <w:lang w:eastAsia="ru-RU"/>
        </w:rPr>
        <w:t xml:space="preserve">и, е, ё, </w:t>
      </w:r>
      <w:proofErr w:type="spellStart"/>
      <w:r w:rsidRPr="00E63AFC">
        <w:rPr>
          <w:rFonts w:ascii="Times New Roman" w:eastAsia="Times New Roman" w:hAnsi="Times New Roman" w:cs="Times New Roman"/>
          <w:b/>
          <w:bCs/>
          <w:sz w:val="24"/>
          <w:szCs w:val="24"/>
          <w:lang w:eastAsia="ru-RU"/>
        </w:rPr>
        <w:t>ю</w:t>
      </w:r>
      <w:proofErr w:type="spellEnd"/>
      <w:r w:rsidRPr="00E63AFC">
        <w:rPr>
          <w:rFonts w:ascii="Times New Roman" w:eastAsia="Times New Roman" w:hAnsi="Times New Roman" w:cs="Times New Roman"/>
          <w:bCs/>
          <w:sz w:val="24"/>
          <w:szCs w:val="24"/>
          <w:lang w:eastAsia="ru-RU"/>
        </w:rPr>
        <w:t xml:space="preserve">, </w:t>
      </w:r>
      <w:r w:rsidRPr="00E63AFC">
        <w:rPr>
          <w:rFonts w:ascii="Times New Roman" w:eastAsia="Times New Roman" w:hAnsi="Times New Roman" w:cs="Times New Roman"/>
          <w:b/>
          <w:bCs/>
          <w:sz w:val="24"/>
          <w:szCs w:val="24"/>
          <w:lang w:eastAsia="ru-RU"/>
        </w:rPr>
        <w:t xml:space="preserve">я </w:t>
      </w:r>
      <w:r w:rsidRPr="00E63AFC">
        <w:rPr>
          <w:rFonts w:ascii="Times New Roman" w:eastAsia="Times New Roman" w:hAnsi="Times New Roman" w:cs="Times New Roman"/>
          <w:bCs/>
          <w:sz w:val="24"/>
          <w:szCs w:val="24"/>
          <w:lang w:eastAsia="ru-RU"/>
        </w:rPr>
        <w:t>и мягким знаком (</w:t>
      </w:r>
      <w:proofErr w:type="spellStart"/>
      <w:r w:rsidRPr="00E63AFC">
        <w:rPr>
          <w:rFonts w:ascii="Times New Roman" w:eastAsia="Times New Roman" w:hAnsi="Times New Roman" w:cs="Times New Roman"/>
          <w:bCs/>
          <w:sz w:val="24"/>
          <w:szCs w:val="24"/>
          <w:lang w:eastAsia="ru-RU"/>
        </w:rPr>
        <w:t>ь</w:t>
      </w:r>
      <w:proofErr w:type="spellEnd"/>
      <w:r w:rsidRPr="00E63AFC">
        <w:rPr>
          <w:rFonts w:ascii="Times New Roman" w:eastAsia="Times New Roman" w:hAnsi="Times New Roman" w:cs="Times New Roman"/>
          <w:bCs/>
          <w:sz w:val="24"/>
          <w:szCs w:val="24"/>
          <w:lang w:eastAsia="ru-RU"/>
        </w:rPr>
        <w:t xml:space="preserve">).                      </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Совершенствуются навыки написания слов с буквосоче</w:t>
      </w:r>
      <w:r w:rsidRPr="00E63AFC">
        <w:rPr>
          <w:rFonts w:ascii="Times New Roman" w:eastAsia="Times New Roman" w:hAnsi="Times New Roman" w:cs="Times New Roman"/>
          <w:bCs/>
          <w:sz w:val="24"/>
          <w:szCs w:val="24"/>
          <w:lang w:eastAsia="ru-RU"/>
        </w:rPr>
        <w:softHyphen/>
        <w:t xml:space="preserve">таниями </w:t>
      </w:r>
      <w:proofErr w:type="spellStart"/>
      <w:r w:rsidRPr="00E63AFC">
        <w:rPr>
          <w:rFonts w:ascii="Times New Roman" w:eastAsia="Times New Roman" w:hAnsi="Times New Roman" w:cs="Times New Roman"/>
          <w:b/>
          <w:bCs/>
          <w:sz w:val="24"/>
          <w:szCs w:val="24"/>
          <w:lang w:eastAsia="ru-RU"/>
        </w:rPr>
        <w:t>жи</w:t>
      </w:r>
      <w:proofErr w:type="spellEnd"/>
      <w:r w:rsidRPr="00E63AFC">
        <w:rPr>
          <w:rFonts w:ascii="Times New Roman" w:eastAsia="Times New Roman" w:hAnsi="Times New Roman" w:cs="Times New Roman"/>
          <w:b/>
          <w:bCs/>
          <w:sz w:val="24"/>
          <w:szCs w:val="24"/>
          <w:lang w:eastAsia="ru-RU"/>
        </w:rPr>
        <w:t xml:space="preserve"> — </w:t>
      </w:r>
      <w:proofErr w:type="spellStart"/>
      <w:r w:rsidRPr="00E63AFC">
        <w:rPr>
          <w:rFonts w:ascii="Times New Roman" w:eastAsia="Times New Roman" w:hAnsi="Times New Roman" w:cs="Times New Roman"/>
          <w:b/>
          <w:bCs/>
          <w:sz w:val="24"/>
          <w:szCs w:val="24"/>
          <w:lang w:eastAsia="ru-RU"/>
        </w:rPr>
        <w:t>ши</w:t>
      </w:r>
      <w:proofErr w:type="spellEnd"/>
      <w:r w:rsidRPr="00E63AFC">
        <w:rPr>
          <w:rFonts w:ascii="Times New Roman" w:eastAsia="Times New Roman" w:hAnsi="Times New Roman" w:cs="Times New Roman"/>
          <w:b/>
          <w:bCs/>
          <w:sz w:val="24"/>
          <w:szCs w:val="24"/>
          <w:lang w:eastAsia="ru-RU"/>
        </w:rPr>
        <w:t xml:space="preserve">, </w:t>
      </w:r>
      <w:proofErr w:type="spellStart"/>
      <w:proofErr w:type="gramStart"/>
      <w:r w:rsidRPr="00E63AFC">
        <w:rPr>
          <w:rFonts w:ascii="Times New Roman" w:eastAsia="Times New Roman" w:hAnsi="Times New Roman" w:cs="Times New Roman"/>
          <w:b/>
          <w:bCs/>
          <w:sz w:val="24"/>
          <w:szCs w:val="24"/>
          <w:lang w:eastAsia="ru-RU"/>
        </w:rPr>
        <w:t>ча</w:t>
      </w:r>
      <w:proofErr w:type="spellEnd"/>
      <w:r w:rsidRPr="00E63AFC">
        <w:rPr>
          <w:rFonts w:ascii="Times New Roman" w:eastAsia="Times New Roman" w:hAnsi="Times New Roman" w:cs="Times New Roman"/>
          <w:b/>
          <w:bCs/>
          <w:sz w:val="24"/>
          <w:szCs w:val="24"/>
          <w:lang w:eastAsia="ru-RU"/>
        </w:rPr>
        <w:t xml:space="preserve"> — </w:t>
      </w:r>
      <w:proofErr w:type="spellStart"/>
      <w:r w:rsidRPr="00E63AFC">
        <w:rPr>
          <w:rFonts w:ascii="Times New Roman" w:eastAsia="Times New Roman" w:hAnsi="Times New Roman" w:cs="Times New Roman"/>
          <w:b/>
          <w:bCs/>
          <w:sz w:val="24"/>
          <w:szCs w:val="24"/>
          <w:lang w:eastAsia="ru-RU"/>
        </w:rPr>
        <w:t>ща</w:t>
      </w:r>
      <w:proofErr w:type="spellEnd"/>
      <w:proofErr w:type="gramEnd"/>
      <w:r w:rsidRPr="00E63AFC">
        <w:rPr>
          <w:rFonts w:ascii="Times New Roman" w:eastAsia="Times New Roman" w:hAnsi="Times New Roman" w:cs="Times New Roman"/>
          <w:b/>
          <w:bCs/>
          <w:sz w:val="24"/>
          <w:szCs w:val="24"/>
          <w:lang w:eastAsia="ru-RU"/>
        </w:rPr>
        <w:t xml:space="preserve">, чу — </w:t>
      </w:r>
      <w:proofErr w:type="spellStart"/>
      <w:r w:rsidRPr="00E63AFC">
        <w:rPr>
          <w:rFonts w:ascii="Times New Roman" w:eastAsia="Times New Roman" w:hAnsi="Times New Roman" w:cs="Times New Roman"/>
          <w:b/>
          <w:bCs/>
          <w:sz w:val="24"/>
          <w:szCs w:val="24"/>
          <w:lang w:eastAsia="ru-RU"/>
        </w:rPr>
        <w:t>щу</w:t>
      </w:r>
      <w:proofErr w:type="spellEnd"/>
      <w:r w:rsidRPr="00E63AFC">
        <w:rPr>
          <w:rFonts w:ascii="Times New Roman" w:eastAsia="Times New Roman" w:hAnsi="Times New Roman" w:cs="Times New Roman"/>
          <w:bCs/>
          <w:sz w:val="24"/>
          <w:szCs w:val="24"/>
          <w:lang w:eastAsia="ru-RU"/>
        </w:rPr>
        <w:t xml:space="preserve">, а также </w:t>
      </w:r>
      <w:proofErr w:type="spellStart"/>
      <w:r w:rsidRPr="00E63AFC">
        <w:rPr>
          <w:rFonts w:ascii="Times New Roman" w:eastAsia="Times New Roman" w:hAnsi="Times New Roman" w:cs="Times New Roman"/>
          <w:b/>
          <w:bCs/>
          <w:sz w:val="24"/>
          <w:szCs w:val="24"/>
          <w:lang w:eastAsia="ru-RU"/>
        </w:rPr>
        <w:t>чк</w:t>
      </w:r>
      <w:proofErr w:type="spellEnd"/>
      <w:r w:rsidRPr="00E63AFC">
        <w:rPr>
          <w:rFonts w:ascii="Times New Roman" w:eastAsia="Times New Roman" w:hAnsi="Times New Roman" w:cs="Times New Roman"/>
          <w:b/>
          <w:bCs/>
          <w:sz w:val="24"/>
          <w:szCs w:val="24"/>
          <w:lang w:eastAsia="ru-RU"/>
        </w:rPr>
        <w:t xml:space="preserve">, </w:t>
      </w:r>
      <w:proofErr w:type="spellStart"/>
      <w:r w:rsidRPr="00E63AFC">
        <w:rPr>
          <w:rFonts w:ascii="Times New Roman" w:eastAsia="Times New Roman" w:hAnsi="Times New Roman" w:cs="Times New Roman"/>
          <w:b/>
          <w:bCs/>
          <w:sz w:val="24"/>
          <w:szCs w:val="24"/>
          <w:lang w:eastAsia="ru-RU"/>
        </w:rPr>
        <w:t>чн</w:t>
      </w:r>
      <w:proofErr w:type="spellEnd"/>
      <w:r w:rsidRPr="00E63AFC">
        <w:rPr>
          <w:rFonts w:ascii="Times New Roman" w:eastAsia="Times New Roman" w:hAnsi="Times New Roman" w:cs="Times New Roman"/>
          <w:b/>
          <w:bCs/>
          <w:sz w:val="24"/>
          <w:szCs w:val="24"/>
          <w:lang w:eastAsia="ru-RU"/>
        </w:rPr>
        <w:t xml:space="preserve">, </w:t>
      </w:r>
      <w:proofErr w:type="spellStart"/>
      <w:r w:rsidRPr="00E63AFC">
        <w:rPr>
          <w:rFonts w:ascii="Times New Roman" w:eastAsia="Times New Roman" w:hAnsi="Times New Roman" w:cs="Times New Roman"/>
          <w:b/>
          <w:bCs/>
          <w:sz w:val="24"/>
          <w:szCs w:val="24"/>
          <w:lang w:eastAsia="ru-RU"/>
        </w:rPr>
        <w:t>щн</w:t>
      </w:r>
      <w:proofErr w:type="spellEnd"/>
      <w:r w:rsidRPr="00E63AFC">
        <w:rPr>
          <w:rFonts w:ascii="Times New Roman" w:eastAsia="Times New Roman" w:hAnsi="Times New Roman" w:cs="Times New Roman"/>
          <w:bCs/>
          <w:sz w:val="24"/>
          <w:szCs w:val="24"/>
          <w:lang w:eastAsia="ru-RU"/>
        </w:rPr>
        <w:t>; правил переноса слов; написания двойных согласных в сло</w:t>
      </w:r>
      <w:r w:rsidRPr="00E63AFC">
        <w:rPr>
          <w:rFonts w:ascii="Times New Roman" w:eastAsia="Times New Roman" w:hAnsi="Times New Roman" w:cs="Times New Roman"/>
          <w:bCs/>
          <w:sz w:val="24"/>
          <w:szCs w:val="24"/>
          <w:lang w:eastAsia="ru-RU"/>
        </w:rPr>
        <w:softHyphen/>
        <w:t xml:space="preserve">ве </w:t>
      </w:r>
      <w:r w:rsidRPr="00E63AFC">
        <w:rPr>
          <w:rFonts w:ascii="Times New Roman" w:eastAsia="Times New Roman" w:hAnsi="Times New Roman" w:cs="Times New Roman"/>
          <w:bCs/>
          <w:i/>
          <w:iCs/>
          <w:sz w:val="24"/>
          <w:szCs w:val="24"/>
          <w:lang w:eastAsia="ru-RU"/>
        </w:rPr>
        <w:t xml:space="preserve">(ванна, класс), </w:t>
      </w:r>
      <w:r w:rsidRPr="00E63AFC">
        <w:rPr>
          <w:rFonts w:ascii="Times New Roman" w:eastAsia="Times New Roman" w:hAnsi="Times New Roman" w:cs="Times New Roman"/>
          <w:bCs/>
          <w:sz w:val="24"/>
          <w:szCs w:val="24"/>
          <w:lang w:eastAsia="ru-RU"/>
        </w:rPr>
        <w:t>формируется навык написания слов с мяг</w:t>
      </w:r>
      <w:r w:rsidRPr="00E63AFC">
        <w:rPr>
          <w:rFonts w:ascii="Times New Roman" w:eastAsia="Times New Roman" w:hAnsi="Times New Roman" w:cs="Times New Roman"/>
          <w:bCs/>
          <w:sz w:val="24"/>
          <w:szCs w:val="24"/>
          <w:lang w:eastAsia="ru-RU"/>
        </w:rPr>
        <w:softHyphen/>
        <w:t>ким разделительным знаком.</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Существенная роль отводится формированию навыка пра</w:t>
      </w:r>
      <w:r w:rsidRPr="00E63AFC">
        <w:rPr>
          <w:rFonts w:ascii="Times New Roman" w:eastAsia="Times New Roman" w:hAnsi="Times New Roman" w:cs="Times New Roman"/>
          <w:bCs/>
          <w:sz w:val="24"/>
          <w:szCs w:val="24"/>
          <w:lang w:eastAsia="ru-RU"/>
        </w:rPr>
        <w:softHyphen/>
        <w:t>вописания слов с безударными гласными и парными по глу</w:t>
      </w:r>
      <w:r w:rsidRPr="00E63AFC">
        <w:rPr>
          <w:rFonts w:ascii="Times New Roman" w:eastAsia="Times New Roman" w:hAnsi="Times New Roman" w:cs="Times New Roman"/>
          <w:bCs/>
          <w:sz w:val="24"/>
          <w:szCs w:val="24"/>
          <w:lang w:eastAsia="ru-RU"/>
        </w:rPr>
        <w:softHyphen/>
        <w:t xml:space="preserve">хости-звонкости согласными звуками в </w:t>
      </w:r>
      <w:proofErr w:type="gramStart"/>
      <w:r w:rsidRPr="00E63AFC">
        <w:rPr>
          <w:rFonts w:ascii="Times New Roman" w:eastAsia="Times New Roman" w:hAnsi="Times New Roman" w:cs="Times New Roman"/>
          <w:bCs/>
          <w:sz w:val="24"/>
          <w:szCs w:val="24"/>
          <w:lang w:eastAsia="ru-RU"/>
        </w:rPr>
        <w:t>корне слов</w:t>
      </w:r>
      <w:proofErr w:type="gramEnd"/>
      <w:r w:rsidRPr="00E63AFC">
        <w:rPr>
          <w:rFonts w:ascii="Times New Roman" w:eastAsia="Times New Roman" w:hAnsi="Times New Roman" w:cs="Times New Roman"/>
          <w:bCs/>
          <w:sz w:val="24"/>
          <w:szCs w:val="24"/>
          <w:lang w:eastAsia="ru-RU"/>
        </w:rPr>
        <w:t>, предупреж</w:t>
      </w:r>
      <w:r w:rsidRPr="00E63AFC">
        <w:rPr>
          <w:rFonts w:ascii="Times New Roman" w:eastAsia="Times New Roman" w:hAnsi="Times New Roman" w:cs="Times New Roman"/>
          <w:bCs/>
          <w:sz w:val="24"/>
          <w:szCs w:val="24"/>
          <w:lang w:eastAsia="ru-RU"/>
        </w:rPr>
        <w:softHyphen/>
        <w:t>дению орфографических ошибок. Во многих текстах выделены орфограммы, и на них обращается внимание детей при списы</w:t>
      </w:r>
      <w:r w:rsidRPr="00E63AFC">
        <w:rPr>
          <w:rFonts w:ascii="Times New Roman" w:eastAsia="Times New Roman" w:hAnsi="Times New Roman" w:cs="Times New Roman"/>
          <w:bCs/>
          <w:sz w:val="24"/>
          <w:szCs w:val="24"/>
          <w:lang w:eastAsia="ru-RU"/>
        </w:rPr>
        <w:softHyphen/>
        <w:t>вании текста, или при письме по памяти, или под диктовку.</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w:t>
      </w:r>
      <w:proofErr w:type="gramStart"/>
      <w:r w:rsidRPr="00E63AFC">
        <w:rPr>
          <w:rFonts w:ascii="Times New Roman" w:eastAsia="Times New Roman" w:hAnsi="Times New Roman" w:cs="Times New Roman"/>
          <w:bCs/>
          <w:sz w:val="24"/>
          <w:szCs w:val="24"/>
          <w:lang w:eastAsia="ru-RU"/>
        </w:rPr>
        <w:t>На основе полученных знаний о звуках русского языка, об ударении идет обучение русскому литературному произ</w:t>
      </w:r>
      <w:r w:rsidRPr="00E63AFC">
        <w:rPr>
          <w:rFonts w:ascii="Times New Roman" w:eastAsia="Times New Roman" w:hAnsi="Times New Roman" w:cs="Times New Roman"/>
          <w:bCs/>
          <w:sz w:val="24"/>
          <w:szCs w:val="24"/>
          <w:lang w:eastAsia="ru-RU"/>
        </w:rPr>
        <w:softHyphen/>
        <w:t xml:space="preserve">ношению звуков и их сочетаний в словах </w:t>
      </w:r>
      <w:r w:rsidRPr="00E63AFC">
        <w:rPr>
          <w:rFonts w:ascii="Times New Roman" w:eastAsia="Times New Roman" w:hAnsi="Times New Roman" w:cs="Times New Roman"/>
          <w:bCs/>
          <w:i/>
          <w:iCs/>
          <w:sz w:val="24"/>
          <w:szCs w:val="24"/>
          <w:lang w:eastAsia="ru-RU"/>
        </w:rPr>
        <w:t>(что, скучно, по</w:t>
      </w:r>
      <w:r w:rsidRPr="00E63AFC">
        <w:rPr>
          <w:rFonts w:ascii="Times New Roman" w:eastAsia="Times New Roman" w:hAnsi="Times New Roman" w:cs="Times New Roman"/>
          <w:bCs/>
          <w:i/>
          <w:iCs/>
          <w:sz w:val="24"/>
          <w:szCs w:val="24"/>
          <w:lang w:eastAsia="ru-RU"/>
        </w:rPr>
        <w:softHyphen/>
        <w:t xml:space="preserve">мощник, скворечник), </w:t>
      </w:r>
      <w:r w:rsidRPr="00E63AFC">
        <w:rPr>
          <w:rFonts w:ascii="Times New Roman" w:eastAsia="Times New Roman" w:hAnsi="Times New Roman" w:cs="Times New Roman"/>
          <w:bCs/>
          <w:sz w:val="24"/>
          <w:szCs w:val="24"/>
          <w:lang w:eastAsia="ru-RU"/>
        </w:rPr>
        <w:t xml:space="preserve">а также нормам ударения в словах и формах слов, наиболее употребительных в речи </w:t>
      </w:r>
      <w:r w:rsidRPr="00E63AFC">
        <w:rPr>
          <w:rFonts w:ascii="Times New Roman" w:eastAsia="Times New Roman" w:hAnsi="Times New Roman" w:cs="Times New Roman"/>
          <w:bCs/>
          <w:i/>
          <w:iCs/>
          <w:sz w:val="24"/>
          <w:szCs w:val="24"/>
          <w:lang w:eastAsia="ru-RU"/>
        </w:rPr>
        <w:t xml:space="preserve">{магазин, звонить, повторить, взяли — взяла, занят </w:t>
      </w:r>
      <w:r w:rsidRPr="00E63AFC">
        <w:rPr>
          <w:rFonts w:ascii="Times New Roman" w:eastAsia="Times New Roman" w:hAnsi="Times New Roman" w:cs="Times New Roman"/>
          <w:bCs/>
          <w:sz w:val="24"/>
          <w:szCs w:val="24"/>
          <w:lang w:eastAsia="ru-RU"/>
        </w:rPr>
        <w:t xml:space="preserve">— </w:t>
      </w:r>
      <w:r w:rsidRPr="00E63AFC">
        <w:rPr>
          <w:rFonts w:ascii="Times New Roman" w:eastAsia="Times New Roman" w:hAnsi="Times New Roman" w:cs="Times New Roman"/>
          <w:bCs/>
          <w:i/>
          <w:iCs/>
          <w:sz w:val="24"/>
          <w:szCs w:val="24"/>
          <w:lang w:eastAsia="ru-RU"/>
        </w:rPr>
        <w:t>занята).</w:t>
      </w:r>
      <w:proofErr w:type="gramEnd"/>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w:t>
      </w:r>
      <w:proofErr w:type="gramStart"/>
      <w:r w:rsidRPr="00E63AFC">
        <w:rPr>
          <w:rFonts w:ascii="Times New Roman" w:eastAsia="Times New Roman" w:hAnsi="Times New Roman" w:cs="Times New Roman"/>
          <w:bCs/>
          <w:sz w:val="24"/>
          <w:szCs w:val="24"/>
          <w:lang w:eastAsia="ru-RU"/>
        </w:rPr>
        <w:t>Во 2 классе закладываются основы для формирования грамматических понятий: синтаксических (предложение, ос</w:t>
      </w:r>
      <w:r w:rsidRPr="00E63AFC">
        <w:rPr>
          <w:rFonts w:ascii="Times New Roman" w:eastAsia="Times New Roman" w:hAnsi="Times New Roman" w:cs="Times New Roman"/>
          <w:bCs/>
          <w:sz w:val="24"/>
          <w:szCs w:val="24"/>
          <w:lang w:eastAsia="ru-RU"/>
        </w:rPr>
        <w:softHyphen/>
        <w:t>нова предложения, члены предложения, главные члены пред</w:t>
      </w:r>
      <w:r w:rsidRPr="00E63AFC">
        <w:rPr>
          <w:rFonts w:ascii="Times New Roman" w:eastAsia="Times New Roman" w:hAnsi="Times New Roman" w:cs="Times New Roman"/>
          <w:bCs/>
          <w:sz w:val="24"/>
          <w:szCs w:val="24"/>
          <w:lang w:eastAsia="ru-RU"/>
        </w:rPr>
        <w:softHyphen/>
        <w:t>ложения, подлежащее, сказуемое, второстепенные члены предложения); словообразовательных (родственные или однокоренные слова, корень слова); морфологических (части речи, имя существительное, имя прилагательное, глагол, мес</w:t>
      </w:r>
      <w:r w:rsidRPr="00E63AFC">
        <w:rPr>
          <w:rFonts w:ascii="Times New Roman" w:eastAsia="Times New Roman" w:hAnsi="Times New Roman" w:cs="Times New Roman"/>
          <w:bCs/>
          <w:sz w:val="24"/>
          <w:szCs w:val="24"/>
          <w:lang w:eastAsia="ru-RU"/>
        </w:rPr>
        <w:softHyphen/>
        <w:t>тоимение, предлог).</w:t>
      </w:r>
      <w:proofErr w:type="gramEnd"/>
      <w:r w:rsidRPr="00E63AFC">
        <w:rPr>
          <w:rFonts w:ascii="Times New Roman" w:eastAsia="Times New Roman" w:hAnsi="Times New Roman" w:cs="Times New Roman"/>
          <w:bCs/>
          <w:sz w:val="24"/>
          <w:szCs w:val="24"/>
          <w:lang w:eastAsia="ru-RU"/>
        </w:rPr>
        <w:t xml:space="preserve"> Учащимся дается общее представление об этих понятиях и некоторых их существенных признаках, о связи между признаками понятий и самими понятиями. Усвоение грамматических: понятий становится процессом умственного и речевого развития: у школьников развивают</w:t>
      </w:r>
      <w:r w:rsidRPr="00E63AFC">
        <w:rPr>
          <w:rFonts w:ascii="Times New Roman" w:eastAsia="Times New Roman" w:hAnsi="Times New Roman" w:cs="Times New Roman"/>
          <w:bCs/>
          <w:sz w:val="24"/>
          <w:szCs w:val="24"/>
          <w:lang w:eastAsia="ru-RU"/>
        </w:rPr>
        <w:softHyphen/>
        <w:t>ся умения анализировать, сравнивать, сопоставлять, класси</w:t>
      </w:r>
      <w:r w:rsidRPr="00E63AFC">
        <w:rPr>
          <w:rFonts w:ascii="Times New Roman" w:eastAsia="Times New Roman" w:hAnsi="Times New Roman" w:cs="Times New Roman"/>
          <w:bCs/>
          <w:sz w:val="24"/>
          <w:szCs w:val="24"/>
          <w:lang w:eastAsia="ru-RU"/>
        </w:rPr>
        <w:softHyphen/>
        <w:t xml:space="preserve">фицировать, обобщать; </w:t>
      </w:r>
      <w:proofErr w:type="gramStart"/>
      <w:r w:rsidRPr="00E63AFC">
        <w:rPr>
          <w:rFonts w:ascii="Times New Roman" w:eastAsia="Times New Roman" w:hAnsi="Times New Roman" w:cs="Times New Roman"/>
          <w:bCs/>
          <w:sz w:val="24"/>
          <w:szCs w:val="24"/>
          <w:lang w:eastAsia="ru-RU"/>
        </w:rPr>
        <w:t>активизируется и обогащается лекси</w:t>
      </w:r>
      <w:r w:rsidRPr="00E63AFC">
        <w:rPr>
          <w:rFonts w:ascii="Times New Roman" w:eastAsia="Times New Roman" w:hAnsi="Times New Roman" w:cs="Times New Roman"/>
          <w:bCs/>
          <w:sz w:val="24"/>
          <w:szCs w:val="24"/>
          <w:lang w:eastAsia="ru-RU"/>
        </w:rPr>
        <w:softHyphen/>
        <w:t>ческий запас словами различных частей речи и их формами, формируются умения воспроизводить значения слов, пра</w:t>
      </w:r>
      <w:r w:rsidRPr="00E63AFC">
        <w:rPr>
          <w:rFonts w:ascii="Times New Roman" w:eastAsia="Times New Roman" w:hAnsi="Times New Roman" w:cs="Times New Roman"/>
          <w:bCs/>
          <w:sz w:val="24"/>
          <w:szCs w:val="24"/>
          <w:lang w:eastAsia="ru-RU"/>
        </w:rPr>
        <w:softHyphen/>
        <w:t>вильно выбирать и употреблять слова в общении, совершен</w:t>
      </w:r>
      <w:r w:rsidRPr="00E63AFC">
        <w:rPr>
          <w:rFonts w:ascii="Times New Roman" w:eastAsia="Times New Roman" w:hAnsi="Times New Roman" w:cs="Times New Roman"/>
          <w:bCs/>
          <w:sz w:val="24"/>
          <w:szCs w:val="24"/>
          <w:lang w:eastAsia="ru-RU"/>
        </w:rPr>
        <w:softHyphen/>
        <w:t>ствуются навыки правописания гласных и согласных в кор</w:t>
      </w:r>
      <w:r w:rsidRPr="00E63AFC">
        <w:rPr>
          <w:rFonts w:ascii="Times New Roman" w:eastAsia="Times New Roman" w:hAnsi="Times New Roman" w:cs="Times New Roman"/>
          <w:bCs/>
          <w:sz w:val="24"/>
          <w:szCs w:val="24"/>
          <w:lang w:eastAsia="ru-RU"/>
        </w:rPr>
        <w:softHyphen/>
        <w:t>не, однокоренных слов и форм слов, написания заглавной буквы в именах собственных, раздельного написания пред</w:t>
      </w:r>
      <w:r w:rsidRPr="00E63AFC">
        <w:rPr>
          <w:rFonts w:ascii="Times New Roman" w:eastAsia="Times New Roman" w:hAnsi="Times New Roman" w:cs="Times New Roman"/>
          <w:bCs/>
          <w:sz w:val="24"/>
          <w:szCs w:val="24"/>
          <w:lang w:eastAsia="ru-RU"/>
        </w:rPr>
        <w:softHyphen/>
        <w:t>логов со словами и частицы не с глаголами.</w:t>
      </w:r>
      <w:proofErr w:type="gramEnd"/>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Существенное значение отводится лексической, синтакси</w:t>
      </w:r>
      <w:r w:rsidRPr="00E63AFC">
        <w:rPr>
          <w:rFonts w:ascii="Times New Roman" w:eastAsia="Times New Roman" w:hAnsi="Times New Roman" w:cs="Times New Roman"/>
          <w:bCs/>
          <w:sz w:val="24"/>
          <w:szCs w:val="24"/>
          <w:lang w:eastAsia="ru-RU"/>
        </w:rPr>
        <w:softHyphen/>
        <w:t>ческой работе, формированию специальных речевых умений, необходимых для восприятия, анализа, и создания речевых высказываний.</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Уточняется и углубляется представление о нашей речи, ее видах и формах, языке как средстве общения между людьми.</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Ведется наблюдение над предложениями, различными по цели высказывания и интонации (без введения терминов), по структуре (распространенные и нераспространенные), наблюдение за порядком слов, смыслом предложений, связью слов в предложении, оформлением предложений в устной и письменной речи (прозаическом, стихотворном тексте, диалогической речи). Учащиеся учатся составлять предложе</w:t>
      </w:r>
      <w:r w:rsidRPr="00E63AFC">
        <w:rPr>
          <w:rFonts w:ascii="Times New Roman" w:eastAsia="Times New Roman" w:hAnsi="Times New Roman" w:cs="Times New Roman"/>
          <w:bCs/>
          <w:sz w:val="24"/>
          <w:szCs w:val="24"/>
          <w:lang w:eastAsia="ru-RU"/>
        </w:rPr>
        <w:softHyphen/>
        <w:t>ния, различные по цели высказывания и интонации, по за</w:t>
      </w:r>
      <w:r w:rsidRPr="00E63AFC">
        <w:rPr>
          <w:rFonts w:ascii="Times New Roman" w:eastAsia="Times New Roman" w:hAnsi="Times New Roman" w:cs="Times New Roman"/>
          <w:bCs/>
          <w:sz w:val="24"/>
          <w:szCs w:val="24"/>
          <w:lang w:eastAsia="ru-RU"/>
        </w:rPr>
        <w:softHyphen/>
        <w:t>данным схемам, вопросам, опорным словам, определенной те</w:t>
      </w:r>
      <w:r w:rsidRPr="00E63AFC">
        <w:rPr>
          <w:rFonts w:ascii="Times New Roman" w:eastAsia="Times New Roman" w:hAnsi="Times New Roman" w:cs="Times New Roman"/>
          <w:bCs/>
          <w:sz w:val="24"/>
          <w:szCs w:val="24"/>
          <w:lang w:eastAsia="ru-RU"/>
        </w:rPr>
        <w:softHyphen/>
        <w:t>ме, рисунку, учатся определять связь слов в предложении, устанавливать последовательность предложений в тексте.</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Уточняется и углубляется представление о лексическом значении слов, об однозначных и многозначных словах, о прямом и переносном значении слов, об антонимах и си</w:t>
      </w:r>
      <w:r w:rsidRPr="00E63AFC">
        <w:rPr>
          <w:rFonts w:ascii="Times New Roman" w:eastAsia="Times New Roman" w:hAnsi="Times New Roman" w:cs="Times New Roman"/>
          <w:bCs/>
          <w:sz w:val="24"/>
          <w:szCs w:val="24"/>
          <w:lang w:eastAsia="ru-RU"/>
        </w:rPr>
        <w:softHyphen/>
        <w:t>нонимах, о тематических группах слов; ведется наблюдение над использованием этих слов в общении, вводятся терми</w:t>
      </w:r>
      <w:r w:rsidRPr="00E63AFC">
        <w:rPr>
          <w:rFonts w:ascii="Times New Roman" w:eastAsia="Times New Roman" w:hAnsi="Times New Roman" w:cs="Times New Roman"/>
          <w:bCs/>
          <w:sz w:val="24"/>
          <w:szCs w:val="24"/>
          <w:lang w:eastAsia="ru-RU"/>
        </w:rPr>
        <w:softHyphen/>
        <w:t>ны. Продолжается работа с толковым, орфографическим, ор</w:t>
      </w:r>
      <w:r w:rsidRPr="00E63AFC">
        <w:rPr>
          <w:rFonts w:ascii="Times New Roman" w:eastAsia="Times New Roman" w:hAnsi="Times New Roman" w:cs="Times New Roman"/>
          <w:bCs/>
          <w:sz w:val="24"/>
          <w:szCs w:val="24"/>
          <w:lang w:eastAsia="ru-RU"/>
        </w:rPr>
        <w:softHyphen/>
        <w:t>фоэпическим словарями, словарем синонимов и антонимов; внимание учащихся может быть привлечено к этим слова</w:t>
      </w:r>
      <w:r w:rsidRPr="00E63AFC">
        <w:rPr>
          <w:rFonts w:ascii="Times New Roman" w:eastAsia="Times New Roman" w:hAnsi="Times New Roman" w:cs="Times New Roman"/>
          <w:bCs/>
          <w:sz w:val="24"/>
          <w:szCs w:val="24"/>
          <w:lang w:eastAsia="ru-RU"/>
        </w:rPr>
        <w:softHyphen/>
        <w:t>рям при изучении любой темы курса русского языка.</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Формирование специальных речевых умений проводится в процессе анализа текста-образца и в процессе коллектив</w:t>
      </w:r>
      <w:r w:rsidRPr="00E63AFC">
        <w:rPr>
          <w:rFonts w:ascii="Times New Roman" w:eastAsia="Times New Roman" w:hAnsi="Times New Roman" w:cs="Times New Roman"/>
          <w:bCs/>
          <w:sz w:val="24"/>
          <w:szCs w:val="24"/>
          <w:lang w:eastAsia="ru-RU"/>
        </w:rPr>
        <w:softHyphen/>
        <w:t>ного создания текста (под руководством учителя). Уточня</w:t>
      </w:r>
      <w:r w:rsidRPr="00E63AFC">
        <w:rPr>
          <w:rFonts w:ascii="Times New Roman" w:eastAsia="Times New Roman" w:hAnsi="Times New Roman" w:cs="Times New Roman"/>
          <w:bCs/>
          <w:sz w:val="24"/>
          <w:szCs w:val="24"/>
          <w:lang w:eastAsia="ru-RU"/>
        </w:rPr>
        <w:softHyphen/>
        <w:t>ется представление о тексте и его признаках, совершенству</w:t>
      </w:r>
      <w:r w:rsidRPr="00E63AFC">
        <w:rPr>
          <w:rFonts w:ascii="Times New Roman" w:eastAsia="Times New Roman" w:hAnsi="Times New Roman" w:cs="Times New Roman"/>
          <w:bCs/>
          <w:sz w:val="24"/>
          <w:szCs w:val="24"/>
          <w:lang w:eastAsia="ru-RU"/>
        </w:rPr>
        <w:softHyphen/>
        <w:t>ются умения определять тему, главную мысль, подбирать за</w:t>
      </w:r>
      <w:r w:rsidRPr="00E63AFC">
        <w:rPr>
          <w:rFonts w:ascii="Times New Roman" w:eastAsia="Times New Roman" w:hAnsi="Times New Roman" w:cs="Times New Roman"/>
          <w:bCs/>
          <w:sz w:val="24"/>
          <w:szCs w:val="24"/>
          <w:lang w:eastAsia="ru-RU"/>
        </w:rPr>
        <w:softHyphen/>
        <w:t xml:space="preserve">головок. Проводится наблюдение над структурой текста (вводная, основная, заключительная части), развиваются умения выделять эти части, определять их </w:t>
      </w:r>
      <w:proofErr w:type="spellStart"/>
      <w:r w:rsidRPr="00E63AFC">
        <w:rPr>
          <w:rFonts w:ascii="Times New Roman" w:eastAsia="Times New Roman" w:hAnsi="Times New Roman" w:cs="Times New Roman"/>
          <w:bCs/>
          <w:sz w:val="24"/>
          <w:szCs w:val="24"/>
          <w:lang w:eastAsia="ru-RU"/>
        </w:rPr>
        <w:t>микротемы</w:t>
      </w:r>
      <w:proofErr w:type="spellEnd"/>
      <w:r w:rsidRPr="00E63AFC">
        <w:rPr>
          <w:rFonts w:ascii="Times New Roman" w:eastAsia="Times New Roman" w:hAnsi="Times New Roman" w:cs="Times New Roman"/>
          <w:bCs/>
          <w:sz w:val="24"/>
          <w:szCs w:val="24"/>
          <w:lang w:eastAsia="ru-RU"/>
        </w:rPr>
        <w:t>, под</w:t>
      </w:r>
      <w:r w:rsidRPr="00E63AFC">
        <w:rPr>
          <w:rFonts w:ascii="Times New Roman" w:eastAsia="Times New Roman" w:hAnsi="Times New Roman" w:cs="Times New Roman"/>
          <w:bCs/>
          <w:sz w:val="24"/>
          <w:szCs w:val="24"/>
          <w:lang w:eastAsia="ru-RU"/>
        </w:rPr>
        <w:softHyphen/>
        <w:t>бирать заголовок к каждой части и всему тексту, устанавли</w:t>
      </w:r>
      <w:r w:rsidRPr="00E63AFC">
        <w:rPr>
          <w:rFonts w:ascii="Times New Roman" w:eastAsia="Times New Roman" w:hAnsi="Times New Roman" w:cs="Times New Roman"/>
          <w:bCs/>
          <w:sz w:val="24"/>
          <w:szCs w:val="24"/>
          <w:lang w:eastAsia="ru-RU"/>
        </w:rPr>
        <w:softHyphen/>
        <w:t>вать последовательность и связь предложений в частях текс</w:t>
      </w:r>
      <w:r w:rsidRPr="00E63AFC">
        <w:rPr>
          <w:rFonts w:ascii="Times New Roman" w:eastAsia="Times New Roman" w:hAnsi="Times New Roman" w:cs="Times New Roman"/>
          <w:bCs/>
          <w:sz w:val="24"/>
          <w:szCs w:val="24"/>
          <w:lang w:eastAsia="ru-RU"/>
        </w:rPr>
        <w:softHyphen/>
        <w:t xml:space="preserve">та и частей в тексте. </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Формируется общее представление о типах текста, в которых: 1) передается сообщение на опре</w:t>
      </w:r>
      <w:r w:rsidRPr="00E63AFC">
        <w:rPr>
          <w:rFonts w:ascii="Times New Roman" w:eastAsia="Times New Roman" w:hAnsi="Times New Roman" w:cs="Times New Roman"/>
          <w:bCs/>
          <w:sz w:val="24"/>
          <w:szCs w:val="24"/>
          <w:lang w:eastAsia="ru-RU"/>
        </w:rPr>
        <w:softHyphen/>
        <w:t xml:space="preserve">деленную тему (повествовательный текст); 2) описывается предмет либо его части (описательный </w:t>
      </w:r>
      <w:r w:rsidRPr="00E63AFC">
        <w:rPr>
          <w:rFonts w:ascii="Times New Roman" w:eastAsia="Times New Roman" w:hAnsi="Times New Roman" w:cs="Times New Roman"/>
          <w:bCs/>
          <w:sz w:val="24"/>
          <w:szCs w:val="24"/>
          <w:lang w:eastAsia="ru-RU"/>
        </w:rPr>
        <w:lastRenderedPageBreak/>
        <w:t>текст); 3) доказыва</w:t>
      </w:r>
      <w:r w:rsidRPr="00E63AFC">
        <w:rPr>
          <w:rFonts w:ascii="Times New Roman" w:eastAsia="Times New Roman" w:hAnsi="Times New Roman" w:cs="Times New Roman"/>
          <w:bCs/>
          <w:sz w:val="24"/>
          <w:szCs w:val="24"/>
          <w:lang w:eastAsia="ru-RU"/>
        </w:rPr>
        <w:softHyphen/>
        <w:t>ется какая-либо мысль (текст-рассуждение); 4) развивается умение распознавать эти тексты и создавать тексты опреде</w:t>
      </w:r>
      <w:r w:rsidRPr="00E63AFC">
        <w:rPr>
          <w:rFonts w:ascii="Times New Roman" w:eastAsia="Times New Roman" w:hAnsi="Times New Roman" w:cs="Times New Roman"/>
          <w:bCs/>
          <w:sz w:val="24"/>
          <w:szCs w:val="24"/>
          <w:lang w:eastAsia="ru-RU"/>
        </w:rPr>
        <w:softHyphen/>
        <w:t xml:space="preserve">ленного типа под руководством учителя. Совершенствуются умения различать </w:t>
      </w:r>
      <w:proofErr w:type="spellStart"/>
      <w:proofErr w:type="gramStart"/>
      <w:r w:rsidRPr="00E63AFC">
        <w:rPr>
          <w:rFonts w:ascii="Times New Roman" w:eastAsia="Times New Roman" w:hAnsi="Times New Roman" w:cs="Times New Roman"/>
          <w:bCs/>
          <w:sz w:val="24"/>
          <w:szCs w:val="24"/>
          <w:lang w:eastAsia="ru-RU"/>
        </w:rPr>
        <w:t>стихотвор-ный</w:t>
      </w:r>
      <w:proofErr w:type="spellEnd"/>
      <w:proofErr w:type="gramEnd"/>
      <w:r w:rsidRPr="00E63AFC">
        <w:rPr>
          <w:rFonts w:ascii="Times New Roman" w:eastAsia="Times New Roman" w:hAnsi="Times New Roman" w:cs="Times New Roman"/>
          <w:bCs/>
          <w:sz w:val="24"/>
          <w:szCs w:val="24"/>
          <w:lang w:eastAsia="ru-RU"/>
        </w:rPr>
        <w:t xml:space="preserve"> и прозаический, художест</w:t>
      </w:r>
      <w:r w:rsidRPr="00E63AFC">
        <w:rPr>
          <w:rFonts w:ascii="Times New Roman" w:eastAsia="Times New Roman" w:hAnsi="Times New Roman" w:cs="Times New Roman"/>
          <w:bCs/>
          <w:sz w:val="24"/>
          <w:szCs w:val="24"/>
          <w:lang w:eastAsia="ru-RU"/>
        </w:rPr>
        <w:softHyphen/>
        <w:t>венный и научно-деловой тексты, текст-диалог и текст-моно</w:t>
      </w:r>
      <w:r w:rsidRPr="00E63AFC">
        <w:rPr>
          <w:rFonts w:ascii="Times New Roman" w:eastAsia="Times New Roman" w:hAnsi="Times New Roman" w:cs="Times New Roman"/>
          <w:bCs/>
          <w:sz w:val="24"/>
          <w:szCs w:val="24"/>
          <w:lang w:eastAsia="ru-RU"/>
        </w:rPr>
        <w:softHyphen/>
        <w:t>лог. Учащиеся учатся читать, осознавать и работать с линг</w:t>
      </w:r>
      <w:r w:rsidRPr="00E63AFC">
        <w:rPr>
          <w:rFonts w:ascii="Times New Roman" w:eastAsia="Times New Roman" w:hAnsi="Times New Roman" w:cs="Times New Roman"/>
          <w:bCs/>
          <w:sz w:val="24"/>
          <w:szCs w:val="24"/>
          <w:lang w:eastAsia="ru-RU"/>
        </w:rPr>
        <w:softHyphen/>
        <w:t>вистическим текстом.</w:t>
      </w:r>
    </w:p>
    <w:p w:rsidR="003E1338" w:rsidRPr="00E63AFC" w:rsidRDefault="003E1338" w:rsidP="00E63AFC">
      <w:pPr>
        <w:spacing w:after="0" w:line="240" w:lineRule="auto"/>
        <w:jc w:val="both"/>
        <w:rPr>
          <w:rFonts w:ascii="Times New Roman" w:eastAsia="Times New Roman" w:hAnsi="Times New Roman" w:cs="Times New Roman"/>
          <w:b/>
          <w:bCs/>
          <w:i/>
          <w:sz w:val="24"/>
          <w:szCs w:val="24"/>
          <w:lang w:eastAsia="ru-RU"/>
        </w:rPr>
      </w:pPr>
      <w:r w:rsidRPr="00E63AFC">
        <w:rPr>
          <w:rFonts w:ascii="Times New Roman" w:eastAsia="Times New Roman" w:hAnsi="Times New Roman" w:cs="Times New Roman"/>
          <w:b/>
          <w:bCs/>
          <w:sz w:val="24"/>
          <w:szCs w:val="24"/>
          <w:lang w:eastAsia="ru-RU"/>
        </w:rPr>
        <w:t xml:space="preserve">            Фонетика и орфоэпия.</w:t>
      </w:r>
      <w:r w:rsidRPr="00E63AFC">
        <w:rPr>
          <w:rFonts w:ascii="Times New Roman" w:eastAsia="Times New Roman" w:hAnsi="Times New Roman" w:cs="Times New Roman"/>
          <w:bCs/>
          <w:sz w:val="24"/>
          <w:szCs w:val="24"/>
          <w:lang w:eastAsia="ru-RU"/>
        </w:rPr>
        <w:t xml:space="preserve">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согласных звуков, определение парных и непарных по звонкости-глухости согласных звуков. </w:t>
      </w:r>
      <w:proofErr w:type="gramStart"/>
      <w:r w:rsidRPr="00E63AFC">
        <w:rPr>
          <w:rFonts w:ascii="Times New Roman" w:eastAsia="Times New Roman" w:hAnsi="Times New Roman" w:cs="Times New Roman"/>
          <w:bCs/>
          <w:sz w:val="24"/>
          <w:szCs w:val="24"/>
          <w:lang w:eastAsia="ru-RU"/>
        </w:rPr>
        <w:t>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w:t>
      </w:r>
      <w:proofErr w:type="gramEnd"/>
      <w:r w:rsidRPr="00E63AFC">
        <w:rPr>
          <w:rFonts w:ascii="Times New Roman" w:eastAsia="Times New Roman" w:hAnsi="Times New Roman" w:cs="Times New Roman"/>
          <w:bCs/>
          <w:sz w:val="24"/>
          <w:szCs w:val="24"/>
          <w:lang w:eastAsia="ru-RU"/>
        </w:rPr>
        <w:t xml:space="preserve"> Деление слов на слоги. Слогообразующая роль гласных звуков. Словесное ударение и логическое (смысловое) ударение в предложениях. Словообразующая функция ударения. Ударение, произношение звуков и сочетаний звуков в соответствии с нормами современного русского литературного языка. </w:t>
      </w:r>
      <w:r w:rsidRPr="00E63AFC">
        <w:rPr>
          <w:rFonts w:ascii="Times New Roman" w:eastAsia="Times New Roman" w:hAnsi="Times New Roman" w:cs="Times New Roman"/>
          <w:bCs/>
          <w:i/>
          <w:sz w:val="24"/>
          <w:szCs w:val="24"/>
          <w:lang w:eastAsia="ru-RU"/>
        </w:rPr>
        <w:t>Фонетический анализ слова.</w:t>
      </w:r>
    </w:p>
    <w:p w:rsidR="003E1338" w:rsidRPr="00E63AFC" w:rsidRDefault="003E1338" w:rsidP="00E63AFC">
      <w:pPr>
        <w:spacing w:after="0" w:line="240" w:lineRule="auto"/>
        <w:jc w:val="both"/>
        <w:rPr>
          <w:rFonts w:ascii="Times New Roman" w:eastAsia="Times New Roman" w:hAnsi="Times New Roman" w:cs="Times New Roman"/>
          <w:b/>
          <w:bCs/>
          <w:i/>
          <w:sz w:val="24"/>
          <w:szCs w:val="24"/>
          <w:lang w:eastAsia="ru-RU"/>
        </w:rPr>
      </w:pPr>
      <w:r w:rsidRPr="00E63AFC">
        <w:rPr>
          <w:rFonts w:ascii="Times New Roman" w:eastAsia="Times New Roman" w:hAnsi="Times New Roman" w:cs="Times New Roman"/>
          <w:b/>
          <w:bCs/>
          <w:sz w:val="24"/>
          <w:szCs w:val="24"/>
          <w:lang w:eastAsia="ru-RU"/>
        </w:rPr>
        <w:t>Графика</w:t>
      </w:r>
      <w:r w:rsidRPr="00E63AFC">
        <w:rPr>
          <w:rFonts w:ascii="Times New Roman" w:eastAsia="Times New Roman" w:hAnsi="Times New Roman" w:cs="Times New Roman"/>
          <w:bCs/>
          <w:sz w:val="24"/>
          <w:szCs w:val="24"/>
          <w:lang w:eastAsia="ru-RU"/>
        </w:rPr>
        <w:t xml:space="preserve">. Различение звуков и букв. Обозначение на письме твёрдости и мягкости согласных звуков. Использование на письме </w:t>
      </w:r>
      <w:proofErr w:type="gramStart"/>
      <w:r w:rsidRPr="00E63AFC">
        <w:rPr>
          <w:rFonts w:ascii="Times New Roman" w:eastAsia="Times New Roman" w:hAnsi="Times New Roman" w:cs="Times New Roman"/>
          <w:bCs/>
          <w:sz w:val="24"/>
          <w:szCs w:val="24"/>
          <w:lang w:eastAsia="ru-RU"/>
        </w:rPr>
        <w:t>разделительных</w:t>
      </w:r>
      <w:proofErr w:type="gramEnd"/>
      <w:r w:rsidRPr="00E63AFC">
        <w:rPr>
          <w:rFonts w:ascii="Times New Roman" w:eastAsia="Times New Roman" w:hAnsi="Times New Roman" w:cs="Times New Roman"/>
          <w:bCs/>
          <w:sz w:val="24"/>
          <w:szCs w:val="24"/>
          <w:lang w:eastAsia="ru-RU"/>
        </w:rPr>
        <w:t xml:space="preserve"> </w:t>
      </w:r>
      <w:proofErr w:type="spellStart"/>
      <w:r w:rsidRPr="00E63AFC">
        <w:rPr>
          <w:rFonts w:ascii="Times New Roman" w:eastAsia="Times New Roman" w:hAnsi="Times New Roman" w:cs="Times New Roman"/>
          <w:b/>
          <w:bCs/>
          <w:sz w:val="24"/>
          <w:szCs w:val="24"/>
          <w:lang w:eastAsia="ru-RU"/>
        </w:rPr>
        <w:t>ь</w:t>
      </w:r>
      <w:proofErr w:type="spellEnd"/>
      <w:r w:rsidRPr="00E63AFC">
        <w:rPr>
          <w:rFonts w:ascii="Times New Roman" w:eastAsia="Times New Roman" w:hAnsi="Times New Roman" w:cs="Times New Roman"/>
          <w:bCs/>
          <w:sz w:val="24"/>
          <w:szCs w:val="24"/>
          <w:lang w:eastAsia="ru-RU"/>
        </w:rPr>
        <w:t xml:space="preserve"> и </w:t>
      </w:r>
      <w:proofErr w:type="spellStart"/>
      <w:r w:rsidRPr="00E63AFC">
        <w:rPr>
          <w:rFonts w:ascii="Times New Roman" w:eastAsia="Times New Roman" w:hAnsi="Times New Roman" w:cs="Times New Roman"/>
          <w:b/>
          <w:bCs/>
          <w:sz w:val="24"/>
          <w:szCs w:val="24"/>
          <w:lang w:eastAsia="ru-RU"/>
        </w:rPr>
        <w:t>ъ</w:t>
      </w:r>
      <w:proofErr w:type="spellEnd"/>
      <w:r w:rsidRPr="00E63AFC">
        <w:rPr>
          <w:rFonts w:ascii="Times New Roman" w:eastAsia="Times New Roman" w:hAnsi="Times New Roman" w:cs="Times New Roman"/>
          <w:b/>
          <w:bCs/>
          <w:sz w:val="24"/>
          <w:szCs w:val="24"/>
          <w:lang w:eastAsia="ru-RU"/>
        </w:rPr>
        <w:t>.</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Установление соотношения звукового и буквенного состава слов типа </w:t>
      </w:r>
      <w:r w:rsidRPr="00E63AFC">
        <w:rPr>
          <w:rFonts w:ascii="Times New Roman" w:eastAsia="Times New Roman" w:hAnsi="Times New Roman" w:cs="Times New Roman"/>
          <w:bCs/>
          <w:i/>
          <w:sz w:val="24"/>
          <w:szCs w:val="24"/>
          <w:lang w:eastAsia="ru-RU"/>
        </w:rPr>
        <w:t>стол, конь</w:t>
      </w:r>
      <w:r w:rsidRPr="00E63AFC">
        <w:rPr>
          <w:rFonts w:ascii="Times New Roman" w:eastAsia="Times New Roman" w:hAnsi="Times New Roman" w:cs="Times New Roman"/>
          <w:bCs/>
          <w:sz w:val="24"/>
          <w:szCs w:val="24"/>
          <w:lang w:eastAsia="ru-RU"/>
        </w:rPr>
        <w:t xml:space="preserve">; в словах с йотированными гласными </w:t>
      </w:r>
      <w:r w:rsidRPr="00E63AFC">
        <w:rPr>
          <w:rFonts w:ascii="Times New Roman" w:eastAsia="Times New Roman" w:hAnsi="Times New Roman" w:cs="Times New Roman"/>
          <w:b/>
          <w:bCs/>
          <w:sz w:val="24"/>
          <w:szCs w:val="24"/>
          <w:lang w:eastAsia="ru-RU"/>
        </w:rPr>
        <w:t xml:space="preserve">е, ё, </w:t>
      </w:r>
      <w:proofErr w:type="spellStart"/>
      <w:r w:rsidRPr="00E63AFC">
        <w:rPr>
          <w:rFonts w:ascii="Times New Roman" w:eastAsia="Times New Roman" w:hAnsi="Times New Roman" w:cs="Times New Roman"/>
          <w:b/>
          <w:bCs/>
          <w:sz w:val="24"/>
          <w:szCs w:val="24"/>
          <w:lang w:eastAsia="ru-RU"/>
        </w:rPr>
        <w:t>ю</w:t>
      </w:r>
      <w:proofErr w:type="spellEnd"/>
      <w:r w:rsidRPr="00E63AFC">
        <w:rPr>
          <w:rFonts w:ascii="Times New Roman" w:eastAsia="Times New Roman" w:hAnsi="Times New Roman" w:cs="Times New Roman"/>
          <w:b/>
          <w:bCs/>
          <w:sz w:val="24"/>
          <w:szCs w:val="24"/>
          <w:lang w:eastAsia="ru-RU"/>
        </w:rPr>
        <w:t xml:space="preserve">, я; </w:t>
      </w:r>
      <w:r w:rsidRPr="00E63AFC">
        <w:rPr>
          <w:rFonts w:ascii="Times New Roman" w:eastAsia="Times New Roman" w:hAnsi="Times New Roman" w:cs="Times New Roman"/>
          <w:bCs/>
          <w:sz w:val="24"/>
          <w:szCs w:val="24"/>
          <w:lang w:eastAsia="ru-RU"/>
        </w:rPr>
        <w:t>в словах с непроизносимыми согласными.</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Использование небуквенных графических средств: пробела между словами, знака переноса, красной строки (абзаца), пунктуационных знаков (в пределах изученного). </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Знание алфавита: правильное называние букв, их последовательность. Использование алфавита при работе со словарями, справочниками, каталогами. </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
          <w:bCs/>
          <w:sz w:val="24"/>
          <w:szCs w:val="24"/>
          <w:lang w:eastAsia="ru-RU"/>
        </w:rPr>
        <w:t>Имя существительное</w:t>
      </w:r>
      <w:r w:rsidRPr="00E63AFC">
        <w:rPr>
          <w:rFonts w:ascii="Times New Roman" w:eastAsia="Times New Roman" w:hAnsi="Times New Roman" w:cs="Times New Roman"/>
          <w:bCs/>
          <w:sz w:val="24"/>
          <w:szCs w:val="24"/>
          <w:lang w:eastAsia="ru-RU"/>
        </w:rPr>
        <w:t>. Значение и употребление в речи. Различение имён существительных</w:t>
      </w:r>
      <w:r w:rsidRPr="00E63AFC">
        <w:rPr>
          <w:rFonts w:ascii="Times New Roman" w:eastAsia="Times New Roman" w:hAnsi="Times New Roman" w:cs="Times New Roman"/>
          <w:b/>
          <w:bCs/>
          <w:i/>
          <w:sz w:val="24"/>
          <w:szCs w:val="24"/>
          <w:lang w:eastAsia="ru-RU"/>
        </w:rPr>
        <w:t xml:space="preserve"> </w:t>
      </w:r>
      <w:r w:rsidRPr="00E63AFC">
        <w:rPr>
          <w:rFonts w:ascii="Times New Roman" w:eastAsia="Times New Roman" w:hAnsi="Times New Roman" w:cs="Times New Roman"/>
          <w:bCs/>
          <w:sz w:val="24"/>
          <w:szCs w:val="24"/>
          <w:lang w:eastAsia="ru-RU"/>
        </w:rPr>
        <w:t>по вопросам кто?</w:t>
      </w:r>
      <w:r w:rsidRPr="00E63AFC">
        <w:rPr>
          <w:rFonts w:ascii="Times New Roman" w:eastAsia="Times New Roman" w:hAnsi="Times New Roman" w:cs="Times New Roman"/>
          <w:bCs/>
          <w:i/>
          <w:sz w:val="24"/>
          <w:szCs w:val="24"/>
          <w:lang w:eastAsia="ru-RU"/>
        </w:rPr>
        <w:t xml:space="preserve"> </w:t>
      </w:r>
      <w:r w:rsidRPr="00E63AFC">
        <w:rPr>
          <w:rFonts w:ascii="Times New Roman" w:eastAsia="Times New Roman" w:hAnsi="Times New Roman" w:cs="Times New Roman"/>
          <w:bCs/>
          <w:sz w:val="24"/>
          <w:szCs w:val="24"/>
          <w:lang w:eastAsia="ru-RU"/>
        </w:rPr>
        <w:t>и что</w:t>
      </w:r>
    </w:p>
    <w:p w:rsidR="003E1338" w:rsidRPr="00E63AFC" w:rsidRDefault="003E1338" w:rsidP="00E63AFC">
      <w:pPr>
        <w:spacing w:after="0" w:line="240" w:lineRule="auto"/>
        <w:jc w:val="both"/>
        <w:rPr>
          <w:rFonts w:ascii="Times New Roman" w:eastAsia="Times New Roman" w:hAnsi="Times New Roman" w:cs="Times New Roman"/>
          <w:bCs/>
          <w:i/>
          <w:sz w:val="24"/>
          <w:szCs w:val="24"/>
          <w:lang w:eastAsia="ru-RU"/>
        </w:rPr>
      </w:pPr>
      <w:r w:rsidRPr="00E63AFC">
        <w:rPr>
          <w:rFonts w:ascii="Times New Roman" w:eastAsia="Times New Roman" w:hAnsi="Times New Roman" w:cs="Times New Roman"/>
          <w:b/>
          <w:bCs/>
          <w:sz w:val="24"/>
          <w:szCs w:val="24"/>
          <w:lang w:eastAsia="ru-RU"/>
        </w:rPr>
        <w:t>Имя прилагательное</w:t>
      </w:r>
      <w:r w:rsidRPr="00E63AFC">
        <w:rPr>
          <w:rFonts w:ascii="Times New Roman" w:eastAsia="Times New Roman" w:hAnsi="Times New Roman" w:cs="Times New Roman"/>
          <w:bCs/>
          <w:sz w:val="24"/>
          <w:szCs w:val="24"/>
          <w:lang w:eastAsia="ru-RU"/>
        </w:rPr>
        <w:t xml:space="preserve">. Значение и употребление в речи. Различие имён прилагательных по вопросам </w:t>
      </w:r>
      <w:proofErr w:type="gramStart"/>
      <w:r w:rsidRPr="00E63AFC">
        <w:rPr>
          <w:rFonts w:ascii="Times New Roman" w:eastAsia="Times New Roman" w:hAnsi="Times New Roman" w:cs="Times New Roman"/>
          <w:bCs/>
          <w:sz w:val="24"/>
          <w:szCs w:val="24"/>
          <w:lang w:eastAsia="ru-RU"/>
        </w:rPr>
        <w:t>какой</w:t>
      </w:r>
      <w:proofErr w:type="gramEnd"/>
      <w:r w:rsidRPr="00E63AFC">
        <w:rPr>
          <w:rFonts w:ascii="Times New Roman" w:eastAsia="Times New Roman" w:hAnsi="Times New Roman" w:cs="Times New Roman"/>
          <w:bCs/>
          <w:sz w:val="24"/>
          <w:szCs w:val="24"/>
          <w:lang w:eastAsia="ru-RU"/>
        </w:rPr>
        <w:t>? какая? какое?</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
          <w:bCs/>
          <w:sz w:val="24"/>
          <w:szCs w:val="24"/>
          <w:lang w:eastAsia="ru-RU"/>
        </w:rPr>
        <w:t>Глагол.</w:t>
      </w:r>
      <w:r w:rsidRPr="00E63AFC">
        <w:rPr>
          <w:rFonts w:ascii="Times New Roman" w:eastAsia="Times New Roman" w:hAnsi="Times New Roman" w:cs="Times New Roman"/>
          <w:bCs/>
          <w:sz w:val="24"/>
          <w:szCs w:val="24"/>
          <w:lang w:eastAsia="ru-RU"/>
        </w:rPr>
        <w:t xml:space="preserve"> Значение и употребление в речи. Различие глаголов по вопросам что делал? и т.п.</w:t>
      </w:r>
    </w:p>
    <w:p w:rsidR="003E1338" w:rsidRPr="00E63AFC" w:rsidRDefault="003E1338" w:rsidP="00E63AFC">
      <w:pPr>
        <w:spacing w:after="0" w:line="240" w:lineRule="auto"/>
        <w:jc w:val="both"/>
        <w:rPr>
          <w:rFonts w:ascii="Times New Roman" w:eastAsia="Times New Roman" w:hAnsi="Times New Roman" w:cs="Times New Roman"/>
          <w:bCs/>
          <w:i/>
          <w:sz w:val="24"/>
          <w:szCs w:val="24"/>
          <w:lang w:eastAsia="ru-RU"/>
        </w:rPr>
      </w:pPr>
      <w:r w:rsidRPr="00E63AFC">
        <w:rPr>
          <w:rFonts w:ascii="Times New Roman" w:eastAsia="Times New Roman" w:hAnsi="Times New Roman" w:cs="Times New Roman"/>
          <w:b/>
          <w:bCs/>
          <w:sz w:val="24"/>
          <w:szCs w:val="24"/>
          <w:lang w:eastAsia="ru-RU"/>
        </w:rPr>
        <w:t>Синтаксис.</w:t>
      </w:r>
      <w:r w:rsidRPr="00E63AFC">
        <w:rPr>
          <w:rFonts w:ascii="Times New Roman" w:eastAsia="Times New Roman" w:hAnsi="Times New Roman" w:cs="Times New Roman"/>
          <w:bCs/>
          <w:sz w:val="24"/>
          <w:szCs w:val="24"/>
          <w:lang w:eastAsia="ru-RU"/>
        </w:rPr>
        <w:t xml:space="preserve"> Различение предложения, словосочетания, слова (осознание их сходства и различия</w:t>
      </w:r>
      <w:r w:rsidRPr="00E63AFC">
        <w:rPr>
          <w:rFonts w:ascii="Times New Roman" w:eastAsia="Times New Roman" w:hAnsi="Times New Roman" w:cs="Times New Roman"/>
          <w:bCs/>
          <w:i/>
          <w:sz w:val="24"/>
          <w:szCs w:val="24"/>
          <w:lang w:eastAsia="ru-RU"/>
        </w:rPr>
        <w:t xml:space="preserve">). </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
          <w:bCs/>
          <w:sz w:val="24"/>
          <w:szCs w:val="24"/>
          <w:lang w:eastAsia="ru-RU"/>
        </w:rPr>
        <w:t>Орфография и пунктуация</w:t>
      </w:r>
      <w:r w:rsidRPr="00E63AFC">
        <w:rPr>
          <w:rFonts w:ascii="Times New Roman" w:eastAsia="Times New Roman" w:hAnsi="Times New Roman" w:cs="Times New Roman"/>
          <w:bCs/>
          <w:sz w:val="24"/>
          <w:szCs w:val="24"/>
          <w:lang w:eastAsia="ru-RU"/>
        </w:rPr>
        <w:t>. Формирование орфографической зоркости. Применение правил правописания и пунктуации:</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сочетания </w:t>
      </w:r>
      <w:proofErr w:type="spellStart"/>
      <w:r w:rsidRPr="00E63AFC">
        <w:rPr>
          <w:rFonts w:ascii="Times New Roman" w:eastAsia="Times New Roman" w:hAnsi="Times New Roman" w:cs="Times New Roman"/>
          <w:b/>
          <w:bCs/>
          <w:sz w:val="24"/>
          <w:szCs w:val="24"/>
          <w:lang w:eastAsia="ru-RU"/>
        </w:rPr>
        <w:t>жи</w:t>
      </w:r>
      <w:proofErr w:type="spellEnd"/>
      <w:r w:rsidRPr="00E63AFC">
        <w:rPr>
          <w:rFonts w:ascii="Times New Roman" w:eastAsia="Times New Roman" w:hAnsi="Times New Roman" w:cs="Times New Roman"/>
          <w:b/>
          <w:bCs/>
          <w:sz w:val="24"/>
          <w:szCs w:val="24"/>
          <w:lang w:eastAsia="ru-RU"/>
        </w:rPr>
        <w:t>—</w:t>
      </w:r>
      <w:proofErr w:type="spellStart"/>
      <w:r w:rsidRPr="00E63AFC">
        <w:rPr>
          <w:rFonts w:ascii="Times New Roman" w:eastAsia="Times New Roman" w:hAnsi="Times New Roman" w:cs="Times New Roman"/>
          <w:b/>
          <w:bCs/>
          <w:sz w:val="24"/>
          <w:szCs w:val="24"/>
          <w:lang w:eastAsia="ru-RU"/>
        </w:rPr>
        <w:t>ши</w:t>
      </w:r>
      <w:proofErr w:type="spellEnd"/>
      <w:r w:rsidRPr="00E63AFC">
        <w:rPr>
          <w:rFonts w:ascii="Times New Roman" w:eastAsia="Times New Roman" w:hAnsi="Times New Roman" w:cs="Times New Roman"/>
          <w:b/>
          <w:bCs/>
          <w:sz w:val="24"/>
          <w:szCs w:val="24"/>
          <w:lang w:eastAsia="ru-RU"/>
        </w:rPr>
        <w:t xml:space="preserve">, </w:t>
      </w:r>
      <w:proofErr w:type="spellStart"/>
      <w:proofErr w:type="gramStart"/>
      <w:r w:rsidRPr="00E63AFC">
        <w:rPr>
          <w:rFonts w:ascii="Times New Roman" w:eastAsia="Times New Roman" w:hAnsi="Times New Roman" w:cs="Times New Roman"/>
          <w:b/>
          <w:bCs/>
          <w:sz w:val="24"/>
          <w:szCs w:val="24"/>
          <w:lang w:eastAsia="ru-RU"/>
        </w:rPr>
        <w:t>ча</w:t>
      </w:r>
      <w:proofErr w:type="spellEnd"/>
      <w:r w:rsidRPr="00E63AFC">
        <w:rPr>
          <w:rFonts w:ascii="Times New Roman" w:eastAsia="Times New Roman" w:hAnsi="Times New Roman" w:cs="Times New Roman"/>
          <w:b/>
          <w:bCs/>
          <w:sz w:val="24"/>
          <w:szCs w:val="24"/>
          <w:lang w:eastAsia="ru-RU"/>
        </w:rPr>
        <w:t>—</w:t>
      </w:r>
      <w:proofErr w:type="spellStart"/>
      <w:r w:rsidRPr="00E63AFC">
        <w:rPr>
          <w:rFonts w:ascii="Times New Roman" w:eastAsia="Times New Roman" w:hAnsi="Times New Roman" w:cs="Times New Roman"/>
          <w:b/>
          <w:bCs/>
          <w:sz w:val="24"/>
          <w:szCs w:val="24"/>
          <w:lang w:eastAsia="ru-RU"/>
        </w:rPr>
        <w:t>ща</w:t>
      </w:r>
      <w:proofErr w:type="spellEnd"/>
      <w:proofErr w:type="gramEnd"/>
      <w:r w:rsidRPr="00E63AFC">
        <w:rPr>
          <w:rFonts w:ascii="Times New Roman" w:eastAsia="Times New Roman" w:hAnsi="Times New Roman" w:cs="Times New Roman"/>
          <w:b/>
          <w:bCs/>
          <w:sz w:val="24"/>
          <w:szCs w:val="24"/>
          <w:lang w:eastAsia="ru-RU"/>
        </w:rPr>
        <w:t>, чу—</w:t>
      </w:r>
      <w:proofErr w:type="spellStart"/>
      <w:r w:rsidRPr="00E63AFC">
        <w:rPr>
          <w:rFonts w:ascii="Times New Roman" w:eastAsia="Times New Roman" w:hAnsi="Times New Roman" w:cs="Times New Roman"/>
          <w:b/>
          <w:bCs/>
          <w:sz w:val="24"/>
          <w:szCs w:val="24"/>
          <w:lang w:eastAsia="ru-RU"/>
        </w:rPr>
        <w:t>щу</w:t>
      </w:r>
      <w:proofErr w:type="spellEnd"/>
      <w:r w:rsidRPr="00E63AFC">
        <w:rPr>
          <w:rFonts w:ascii="Times New Roman" w:eastAsia="Times New Roman" w:hAnsi="Times New Roman" w:cs="Times New Roman"/>
          <w:bCs/>
          <w:sz w:val="24"/>
          <w:szCs w:val="24"/>
          <w:lang w:eastAsia="ru-RU"/>
        </w:rPr>
        <w:t xml:space="preserve"> </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сочетания </w:t>
      </w:r>
      <w:proofErr w:type="spellStart"/>
      <w:r w:rsidRPr="00E63AFC">
        <w:rPr>
          <w:rFonts w:ascii="Times New Roman" w:eastAsia="Times New Roman" w:hAnsi="Times New Roman" w:cs="Times New Roman"/>
          <w:b/>
          <w:bCs/>
          <w:sz w:val="24"/>
          <w:szCs w:val="24"/>
          <w:lang w:eastAsia="ru-RU"/>
        </w:rPr>
        <w:t>чк</w:t>
      </w:r>
      <w:proofErr w:type="spellEnd"/>
      <w:r w:rsidRPr="00E63AFC">
        <w:rPr>
          <w:rFonts w:ascii="Times New Roman" w:eastAsia="Times New Roman" w:hAnsi="Times New Roman" w:cs="Times New Roman"/>
          <w:b/>
          <w:bCs/>
          <w:sz w:val="24"/>
          <w:szCs w:val="24"/>
          <w:lang w:eastAsia="ru-RU"/>
        </w:rPr>
        <w:t>—</w:t>
      </w:r>
      <w:proofErr w:type="spellStart"/>
      <w:r w:rsidRPr="00E63AFC">
        <w:rPr>
          <w:rFonts w:ascii="Times New Roman" w:eastAsia="Times New Roman" w:hAnsi="Times New Roman" w:cs="Times New Roman"/>
          <w:b/>
          <w:bCs/>
          <w:sz w:val="24"/>
          <w:szCs w:val="24"/>
          <w:lang w:eastAsia="ru-RU"/>
        </w:rPr>
        <w:t>чн</w:t>
      </w:r>
      <w:proofErr w:type="spellEnd"/>
      <w:r w:rsidRPr="00E63AFC">
        <w:rPr>
          <w:rFonts w:ascii="Times New Roman" w:eastAsia="Times New Roman" w:hAnsi="Times New Roman" w:cs="Times New Roman"/>
          <w:b/>
          <w:bCs/>
          <w:sz w:val="24"/>
          <w:szCs w:val="24"/>
          <w:lang w:eastAsia="ru-RU"/>
        </w:rPr>
        <w:t xml:space="preserve">, </w:t>
      </w:r>
      <w:proofErr w:type="spellStart"/>
      <w:proofErr w:type="gramStart"/>
      <w:r w:rsidRPr="00E63AFC">
        <w:rPr>
          <w:rFonts w:ascii="Times New Roman" w:eastAsia="Times New Roman" w:hAnsi="Times New Roman" w:cs="Times New Roman"/>
          <w:b/>
          <w:bCs/>
          <w:sz w:val="24"/>
          <w:szCs w:val="24"/>
          <w:lang w:eastAsia="ru-RU"/>
        </w:rPr>
        <w:t>чт</w:t>
      </w:r>
      <w:proofErr w:type="spellEnd"/>
      <w:proofErr w:type="gramEnd"/>
      <w:r w:rsidRPr="00E63AFC">
        <w:rPr>
          <w:rFonts w:ascii="Times New Roman" w:eastAsia="Times New Roman" w:hAnsi="Times New Roman" w:cs="Times New Roman"/>
          <w:b/>
          <w:bCs/>
          <w:sz w:val="24"/>
          <w:szCs w:val="24"/>
          <w:lang w:eastAsia="ru-RU"/>
        </w:rPr>
        <w:t xml:space="preserve">, </w:t>
      </w:r>
      <w:proofErr w:type="spellStart"/>
      <w:r w:rsidRPr="00E63AFC">
        <w:rPr>
          <w:rFonts w:ascii="Times New Roman" w:eastAsia="Times New Roman" w:hAnsi="Times New Roman" w:cs="Times New Roman"/>
          <w:b/>
          <w:bCs/>
          <w:sz w:val="24"/>
          <w:szCs w:val="24"/>
          <w:lang w:eastAsia="ru-RU"/>
        </w:rPr>
        <w:t>нч</w:t>
      </w:r>
      <w:proofErr w:type="spellEnd"/>
      <w:r w:rsidRPr="00E63AFC">
        <w:rPr>
          <w:rFonts w:ascii="Times New Roman" w:eastAsia="Times New Roman" w:hAnsi="Times New Roman" w:cs="Times New Roman"/>
          <w:b/>
          <w:bCs/>
          <w:sz w:val="24"/>
          <w:szCs w:val="24"/>
          <w:lang w:eastAsia="ru-RU"/>
        </w:rPr>
        <w:t xml:space="preserve">, </w:t>
      </w:r>
      <w:proofErr w:type="spellStart"/>
      <w:r w:rsidRPr="00E63AFC">
        <w:rPr>
          <w:rFonts w:ascii="Times New Roman" w:eastAsia="Times New Roman" w:hAnsi="Times New Roman" w:cs="Times New Roman"/>
          <w:b/>
          <w:bCs/>
          <w:sz w:val="24"/>
          <w:szCs w:val="24"/>
          <w:lang w:eastAsia="ru-RU"/>
        </w:rPr>
        <w:t>щн</w:t>
      </w:r>
      <w:proofErr w:type="spellEnd"/>
      <w:r w:rsidRPr="00E63AFC">
        <w:rPr>
          <w:rFonts w:ascii="Times New Roman" w:eastAsia="Times New Roman" w:hAnsi="Times New Roman" w:cs="Times New Roman"/>
          <w:b/>
          <w:bCs/>
          <w:sz w:val="24"/>
          <w:szCs w:val="24"/>
          <w:lang w:eastAsia="ru-RU"/>
        </w:rPr>
        <w:t xml:space="preserve"> </w:t>
      </w:r>
      <w:r w:rsidRPr="00E63AFC">
        <w:rPr>
          <w:rFonts w:ascii="Times New Roman" w:eastAsia="Times New Roman" w:hAnsi="Times New Roman" w:cs="Times New Roman"/>
          <w:bCs/>
          <w:sz w:val="24"/>
          <w:szCs w:val="24"/>
          <w:lang w:eastAsia="ru-RU"/>
        </w:rPr>
        <w:t xml:space="preserve">и др.; </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перенос слов;</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
          <w:bCs/>
          <w:sz w:val="24"/>
          <w:szCs w:val="24"/>
          <w:lang w:eastAsia="ru-RU"/>
        </w:rPr>
        <w:t>Развитие речи</w:t>
      </w:r>
      <w:r w:rsidRPr="00E63AFC">
        <w:rPr>
          <w:rFonts w:ascii="Times New Roman" w:eastAsia="Times New Roman" w:hAnsi="Times New Roman" w:cs="Times New Roman"/>
          <w:bCs/>
          <w:sz w:val="24"/>
          <w:szCs w:val="24"/>
          <w:lang w:eastAsia="ru-RU"/>
        </w:rPr>
        <w:t xml:space="preserve">. Осознание </w:t>
      </w:r>
      <w:proofErr w:type="gramStart"/>
      <w:r w:rsidRPr="00E63AFC">
        <w:rPr>
          <w:rFonts w:ascii="Times New Roman" w:eastAsia="Times New Roman" w:hAnsi="Times New Roman" w:cs="Times New Roman"/>
          <w:bCs/>
          <w:sz w:val="24"/>
          <w:szCs w:val="24"/>
          <w:lang w:eastAsia="ru-RU"/>
        </w:rPr>
        <w:t>ситуации</w:t>
      </w:r>
      <w:proofErr w:type="gramEnd"/>
      <w:r w:rsidRPr="00E63AFC">
        <w:rPr>
          <w:rFonts w:ascii="Times New Roman" w:eastAsia="Times New Roman" w:hAnsi="Times New Roman" w:cs="Times New Roman"/>
          <w:bCs/>
          <w:sz w:val="24"/>
          <w:szCs w:val="24"/>
          <w:lang w:eastAsia="ru-RU"/>
        </w:rPr>
        <w:t xml:space="preserve"> общения: с </w:t>
      </w:r>
      <w:proofErr w:type="gramStart"/>
      <w:r w:rsidRPr="00E63AFC">
        <w:rPr>
          <w:rFonts w:ascii="Times New Roman" w:eastAsia="Times New Roman" w:hAnsi="Times New Roman" w:cs="Times New Roman"/>
          <w:bCs/>
          <w:sz w:val="24"/>
          <w:szCs w:val="24"/>
          <w:lang w:eastAsia="ru-RU"/>
        </w:rPr>
        <w:t>какой</w:t>
      </w:r>
      <w:proofErr w:type="gramEnd"/>
      <w:r w:rsidRPr="00E63AFC">
        <w:rPr>
          <w:rFonts w:ascii="Times New Roman" w:eastAsia="Times New Roman" w:hAnsi="Times New Roman" w:cs="Times New Roman"/>
          <w:bCs/>
          <w:sz w:val="24"/>
          <w:szCs w:val="24"/>
          <w:lang w:eastAsia="ru-RU"/>
        </w:rPr>
        <w:t xml:space="preserve"> целью, с кем и где происходит общение?</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Практическое овладение диалогической формой речи. Выражение собственного мнения, его аргументация с учётом ситуации общения. Овладение умениями ведения разговора (начать, 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Практическое овладение монологической формой речи. Умение строить устное монологическое высказывание на определённую тему с использованием разных типов речи (описание, повествование, рассуждение). </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Комплексная работа над структурой текста: </w:t>
      </w:r>
      <w:proofErr w:type="spellStart"/>
      <w:r w:rsidRPr="00E63AFC">
        <w:rPr>
          <w:rFonts w:ascii="Times New Roman" w:eastAsia="Times New Roman" w:hAnsi="Times New Roman" w:cs="Times New Roman"/>
          <w:bCs/>
          <w:sz w:val="24"/>
          <w:szCs w:val="24"/>
          <w:lang w:eastAsia="ru-RU"/>
        </w:rPr>
        <w:t>озаглавливание</w:t>
      </w:r>
      <w:proofErr w:type="spellEnd"/>
      <w:r w:rsidRPr="00E63AFC">
        <w:rPr>
          <w:rFonts w:ascii="Times New Roman" w:eastAsia="Times New Roman" w:hAnsi="Times New Roman" w:cs="Times New Roman"/>
          <w:bCs/>
          <w:sz w:val="24"/>
          <w:szCs w:val="24"/>
          <w:lang w:eastAsia="ru-RU"/>
        </w:rPr>
        <w:t xml:space="preserve">, корректирование порядка предложений и частей текста (абзацев). </w:t>
      </w: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proofErr w:type="gramStart"/>
      <w:r w:rsidRPr="00E63AFC">
        <w:rPr>
          <w:rFonts w:ascii="Times New Roman" w:eastAsia="Times New Roman" w:hAnsi="Times New Roman" w:cs="Times New Roman"/>
          <w:bCs/>
          <w:sz w:val="24"/>
          <w:szCs w:val="24"/>
          <w:lang w:eastAsia="ru-RU"/>
        </w:rPr>
        <w:t>Основные виды письменных работ по русскому языку: списывание, диктанты (объяснительные, предупредительные, зрительные, творческие, контрольные, словарные и т. д.), обучающие изложения и сочинения.</w:t>
      </w:r>
      <w:proofErr w:type="gramEnd"/>
    </w:p>
    <w:p w:rsidR="003E1338" w:rsidRPr="00E63AFC" w:rsidRDefault="003E1338" w:rsidP="00E63AFC">
      <w:pPr>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Примерное количество слов для словарных диктантов: II класс - 8-10; III класс - 10-12; IV класс - 12-15. Количество слов в текстах, предназначенных для контрольных диктантов: I класс, конец года - 15-17; II класс, первое полугодие - 25-30, конец года - 35-45; III класс, конец первого полугодия - 45-55, конец года - 55-65; IV класс, конец полугодия - 65-70, конец года - 75-80. Количество слов в текстах для изложений: </w:t>
      </w:r>
      <w:proofErr w:type="gramStart"/>
      <w:r w:rsidRPr="00E63AFC">
        <w:rPr>
          <w:rFonts w:ascii="Times New Roman" w:eastAsia="Times New Roman" w:hAnsi="Times New Roman" w:cs="Times New Roman"/>
          <w:bCs/>
          <w:sz w:val="24"/>
          <w:szCs w:val="24"/>
          <w:lang w:eastAsia="ru-RU"/>
        </w:rPr>
        <w:t>II класс, первое полугодие - примерно 40-50 слов, конец года - 50-65 слов; III класс, конец первого полугодия - 60-70 слов, конец года - 70-85 слов; IV класс, конец первого полугодия - 80-90 слов, конец года - 95-100 слов.</w:t>
      </w:r>
      <w:proofErr w:type="gramEnd"/>
      <w:r w:rsidRPr="00E63AFC">
        <w:rPr>
          <w:rFonts w:ascii="Times New Roman" w:eastAsia="Times New Roman" w:hAnsi="Times New Roman" w:cs="Times New Roman"/>
          <w:bCs/>
          <w:sz w:val="24"/>
          <w:szCs w:val="24"/>
          <w:lang w:eastAsia="ru-RU"/>
        </w:rPr>
        <w:t xml:space="preserve"> В текстах, предназначенных для изложения, </w:t>
      </w:r>
      <w:r w:rsidRPr="00E63AFC">
        <w:rPr>
          <w:rFonts w:ascii="Times New Roman" w:eastAsia="Times New Roman" w:hAnsi="Times New Roman" w:cs="Times New Roman"/>
          <w:bCs/>
          <w:sz w:val="24"/>
          <w:szCs w:val="24"/>
          <w:lang w:eastAsia="ru-RU"/>
        </w:rPr>
        <w:lastRenderedPageBreak/>
        <w:t>количество слов для каждого класса соответственно увеличивается на 15-20. Содержание текстов оказывает познавательное, воспитательное воздействие на учащихся.</w:t>
      </w:r>
    </w:p>
    <w:p w:rsidR="00877318" w:rsidRPr="00E63AFC" w:rsidRDefault="00877318" w:rsidP="00E63AFC">
      <w:pPr>
        <w:spacing w:after="0" w:line="240" w:lineRule="auto"/>
        <w:rPr>
          <w:rFonts w:ascii="Times New Roman" w:eastAsia="Times New Roman" w:hAnsi="Times New Roman" w:cs="Times New Roman"/>
          <w:bCs/>
          <w:sz w:val="24"/>
          <w:szCs w:val="24"/>
          <w:lang w:eastAsia="ru-RU"/>
        </w:rPr>
      </w:pPr>
    </w:p>
    <w:p w:rsidR="003E1338" w:rsidRPr="00E63AFC" w:rsidRDefault="003E1338" w:rsidP="00E63AFC">
      <w:pPr>
        <w:spacing w:after="0" w:line="240" w:lineRule="auto"/>
        <w:rPr>
          <w:rFonts w:ascii="Times New Roman" w:eastAsia="Times New Roman" w:hAnsi="Times New Roman" w:cs="Times New Roman"/>
          <w:b/>
          <w:bCs/>
          <w:sz w:val="24"/>
          <w:szCs w:val="24"/>
          <w:lang w:eastAsia="ru-RU"/>
        </w:rPr>
      </w:pPr>
      <w:r w:rsidRPr="00E63AFC">
        <w:rPr>
          <w:rFonts w:ascii="Times New Roman" w:eastAsia="Times New Roman" w:hAnsi="Times New Roman" w:cs="Times New Roman"/>
          <w:b/>
          <w:sz w:val="24"/>
          <w:szCs w:val="24"/>
          <w:lang w:eastAsia="ru-RU"/>
        </w:rPr>
        <w:t xml:space="preserve">Литературное чтение </w:t>
      </w:r>
    </w:p>
    <w:p w:rsidR="003E1338" w:rsidRPr="00E63AFC" w:rsidRDefault="003E1338" w:rsidP="00E63AFC">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63AFC">
        <w:rPr>
          <w:rFonts w:ascii="Times New Roman" w:eastAsia="Times New Roman" w:hAnsi="Times New Roman" w:cs="Times New Roman"/>
          <w:b/>
          <w:sz w:val="24"/>
          <w:szCs w:val="24"/>
          <w:lang w:eastAsia="ru-RU"/>
        </w:rPr>
        <w:t xml:space="preserve">Содержание курса 2 класс </w:t>
      </w:r>
    </w:p>
    <w:p w:rsidR="003E1338" w:rsidRPr="00E63AFC" w:rsidRDefault="003E1338" w:rsidP="00E63AFC">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E63AFC">
        <w:rPr>
          <w:rFonts w:ascii="Times New Roman" w:eastAsia="Times New Roman" w:hAnsi="Times New Roman" w:cs="Times New Roman"/>
          <w:bCs/>
          <w:color w:val="000000"/>
          <w:sz w:val="24"/>
          <w:szCs w:val="24"/>
          <w:lang w:eastAsia="ru-RU"/>
        </w:rPr>
        <w:t xml:space="preserve">      Содержание рабочей программы определено с учётом особенностей изучения предмета в классе, занимающегося по УМК «</w:t>
      </w:r>
      <w:r w:rsidR="00907EFB" w:rsidRPr="00E63AFC">
        <w:rPr>
          <w:rFonts w:ascii="Times New Roman" w:eastAsia="Times New Roman" w:hAnsi="Times New Roman" w:cs="Times New Roman"/>
          <w:bCs/>
          <w:color w:val="000000"/>
          <w:sz w:val="24"/>
          <w:szCs w:val="24"/>
          <w:lang w:eastAsia="ru-RU"/>
        </w:rPr>
        <w:t>Планета знаний</w:t>
      </w:r>
      <w:r w:rsidRPr="00E63AFC">
        <w:rPr>
          <w:rFonts w:ascii="Times New Roman" w:eastAsia="Times New Roman" w:hAnsi="Times New Roman" w:cs="Times New Roman"/>
          <w:bCs/>
          <w:color w:val="000000"/>
          <w:sz w:val="24"/>
          <w:szCs w:val="24"/>
          <w:lang w:eastAsia="ru-RU"/>
        </w:rPr>
        <w:t>»</w:t>
      </w:r>
    </w:p>
    <w:p w:rsidR="003E1338" w:rsidRPr="00E63AFC" w:rsidRDefault="003E1338" w:rsidP="00E63AFC">
      <w:pPr>
        <w:shd w:val="clear" w:color="auto" w:fill="FFFFFF"/>
        <w:spacing w:after="0" w:line="240" w:lineRule="auto"/>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Знакомство с учебником, системой условных обозначений, содержанием учебника, словарём.</w:t>
      </w:r>
    </w:p>
    <w:p w:rsidR="003E1338" w:rsidRPr="00E63AFC" w:rsidRDefault="003E1338" w:rsidP="00E63AFC">
      <w:pPr>
        <w:spacing w:before="100" w:beforeAutospacing="1" w:after="0" w:line="240" w:lineRule="auto"/>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b/>
          <w:bCs/>
          <w:sz w:val="24"/>
          <w:szCs w:val="24"/>
          <w:lang w:eastAsia="ru-RU"/>
        </w:rPr>
        <w:t>Виды речевой деятельности</w:t>
      </w:r>
    </w:p>
    <w:p w:rsidR="003E1338" w:rsidRPr="00E63AFC" w:rsidRDefault="003E1338" w:rsidP="00E63AFC">
      <w:pPr>
        <w:spacing w:before="100" w:beforeAutospacing="1" w:after="0" w:line="240" w:lineRule="auto"/>
        <w:jc w:val="both"/>
        <w:rPr>
          <w:rFonts w:ascii="Times New Roman" w:eastAsia="Times New Roman" w:hAnsi="Times New Roman" w:cs="Times New Roman"/>
          <w:sz w:val="24"/>
          <w:szCs w:val="24"/>
          <w:lang w:eastAsia="ru-RU"/>
        </w:rPr>
      </w:pPr>
      <w:proofErr w:type="spellStart"/>
      <w:r w:rsidRPr="00E63AFC">
        <w:rPr>
          <w:rFonts w:ascii="Times New Roman" w:eastAsia="Times New Roman" w:hAnsi="Times New Roman" w:cs="Times New Roman"/>
          <w:i/>
          <w:sz w:val="24"/>
          <w:szCs w:val="24"/>
          <w:u w:val="single"/>
          <w:lang w:eastAsia="ru-RU"/>
        </w:rPr>
        <w:t>Аудировани</w:t>
      </w:r>
      <w:proofErr w:type="gramStart"/>
      <w:r w:rsidRPr="00E63AFC">
        <w:rPr>
          <w:rFonts w:ascii="Times New Roman" w:eastAsia="Times New Roman" w:hAnsi="Times New Roman" w:cs="Times New Roman"/>
          <w:i/>
          <w:sz w:val="24"/>
          <w:szCs w:val="24"/>
          <w:u w:val="single"/>
          <w:lang w:eastAsia="ru-RU"/>
        </w:rPr>
        <w:t>е</w:t>
      </w:r>
      <w:proofErr w:type="spellEnd"/>
      <w:r w:rsidRPr="00E63AFC">
        <w:rPr>
          <w:rFonts w:ascii="Times New Roman" w:eastAsia="Times New Roman" w:hAnsi="Times New Roman" w:cs="Times New Roman"/>
          <w:i/>
          <w:sz w:val="24"/>
          <w:szCs w:val="24"/>
          <w:u w:val="single"/>
          <w:lang w:eastAsia="ru-RU"/>
        </w:rPr>
        <w:t>(</w:t>
      </w:r>
      <w:proofErr w:type="gramEnd"/>
      <w:r w:rsidRPr="00E63AFC">
        <w:rPr>
          <w:rFonts w:ascii="Times New Roman" w:eastAsia="Times New Roman" w:hAnsi="Times New Roman" w:cs="Times New Roman"/>
          <w:i/>
          <w:sz w:val="24"/>
          <w:szCs w:val="24"/>
          <w:u w:val="single"/>
          <w:lang w:eastAsia="ru-RU"/>
        </w:rPr>
        <w:t>слушание</w:t>
      </w:r>
      <w:r w:rsidRPr="00E63AFC">
        <w:rPr>
          <w:rFonts w:ascii="Times New Roman" w:eastAsia="Times New Roman" w:hAnsi="Times New Roman" w:cs="Times New Roman"/>
          <w:sz w:val="24"/>
          <w:szCs w:val="24"/>
          <w:u w:val="single"/>
          <w:lang w:eastAsia="ru-RU"/>
        </w:rPr>
        <w:t>)</w:t>
      </w:r>
      <w:r w:rsidRPr="00E63AFC">
        <w:rPr>
          <w:rFonts w:ascii="Times New Roman" w:eastAsia="Times New Roman" w:hAnsi="Times New Roman" w:cs="Times New Roman"/>
          <w:sz w:val="24"/>
          <w:szCs w:val="24"/>
          <w:lang w:eastAsia="ru-RU"/>
        </w:rPr>
        <w:t xml:space="preserve">                                                                                                       Восприятие на слух звучащей речи (высказываний, художественных текстов). Адекватное понимание  звучащей речи, умение отвечать на вопросы по содержанию услышанного произведения. </w:t>
      </w:r>
      <w:r w:rsidRPr="00E63AFC">
        <w:rPr>
          <w:rFonts w:ascii="Times New Roman" w:eastAsia="Times New Roman" w:hAnsi="Times New Roman" w:cs="Times New Roman"/>
          <w:i/>
          <w:iCs/>
          <w:sz w:val="24"/>
          <w:szCs w:val="24"/>
          <w:lang w:eastAsia="ru-RU"/>
        </w:rPr>
        <w:t>Осознание цели  речевого высказывания</w:t>
      </w:r>
      <w:r w:rsidRPr="00E63AFC">
        <w:rPr>
          <w:rFonts w:ascii="Times New Roman" w:eastAsia="Times New Roman" w:hAnsi="Times New Roman" w:cs="Times New Roman"/>
          <w:sz w:val="24"/>
          <w:szCs w:val="24"/>
          <w:lang w:eastAsia="ru-RU"/>
        </w:rPr>
        <w:t>. Умение задавать вопрос по услышанному   художественному произведению.</w:t>
      </w:r>
    </w:p>
    <w:p w:rsidR="003E1338" w:rsidRPr="00E63AFC" w:rsidRDefault="003E1338" w:rsidP="00E63AFC">
      <w:pPr>
        <w:spacing w:before="100" w:beforeAutospacing="1" w:after="0" w:line="240" w:lineRule="auto"/>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u w:val="single"/>
          <w:lang w:eastAsia="ru-RU"/>
        </w:rPr>
        <w:t>Чтение</w:t>
      </w:r>
      <w:r w:rsidRPr="00E63AFC">
        <w:rPr>
          <w:rFonts w:ascii="Times New Roman" w:eastAsia="Times New Roman" w:hAnsi="Times New Roman" w:cs="Times New Roman"/>
          <w:sz w:val="24"/>
          <w:szCs w:val="24"/>
          <w:lang w:eastAsia="ru-RU"/>
        </w:rPr>
        <w:t xml:space="preserve">                                                                                                                                    </w:t>
      </w:r>
      <w:proofErr w:type="spellStart"/>
      <w:proofErr w:type="gramStart"/>
      <w:r w:rsidRPr="00E63AFC">
        <w:rPr>
          <w:rFonts w:ascii="Times New Roman" w:eastAsia="Times New Roman" w:hAnsi="Times New Roman" w:cs="Times New Roman"/>
          <w:b/>
          <w:bCs/>
          <w:i/>
          <w:iCs/>
          <w:sz w:val="24"/>
          <w:szCs w:val="24"/>
          <w:lang w:eastAsia="ru-RU"/>
        </w:rPr>
        <w:t>Чтение</w:t>
      </w:r>
      <w:proofErr w:type="spellEnd"/>
      <w:proofErr w:type="gramEnd"/>
      <w:r w:rsidRPr="00E63AFC">
        <w:rPr>
          <w:rFonts w:ascii="Times New Roman" w:eastAsia="Times New Roman" w:hAnsi="Times New Roman" w:cs="Times New Roman"/>
          <w:b/>
          <w:bCs/>
          <w:i/>
          <w:iCs/>
          <w:sz w:val="24"/>
          <w:szCs w:val="24"/>
          <w:lang w:eastAsia="ru-RU"/>
        </w:rPr>
        <w:t xml:space="preserve"> вслух</w:t>
      </w:r>
      <w:r w:rsidRPr="00E63AFC">
        <w:rPr>
          <w:rFonts w:ascii="Times New Roman" w:eastAsia="Times New Roman" w:hAnsi="Times New Roman" w:cs="Times New Roman"/>
          <w:sz w:val="24"/>
          <w:szCs w:val="24"/>
          <w:lang w:eastAsia="ru-RU"/>
        </w:rPr>
        <w:t xml:space="preserve">                                                                                                                        Планомерный переход от слогового к плавному осмысленному   беглому  чтению целыми словами. Установка на нормальный для </w:t>
      </w:r>
      <w:proofErr w:type="gramStart"/>
      <w:r w:rsidRPr="00E63AFC">
        <w:rPr>
          <w:rFonts w:ascii="Times New Roman" w:eastAsia="Times New Roman" w:hAnsi="Times New Roman" w:cs="Times New Roman"/>
          <w:sz w:val="24"/>
          <w:szCs w:val="24"/>
          <w:lang w:eastAsia="ru-RU"/>
        </w:rPr>
        <w:t>читающего</w:t>
      </w:r>
      <w:proofErr w:type="gramEnd"/>
      <w:r w:rsidRPr="00E63AFC">
        <w:rPr>
          <w:rFonts w:ascii="Times New Roman" w:eastAsia="Times New Roman" w:hAnsi="Times New Roman" w:cs="Times New Roman"/>
          <w:sz w:val="24"/>
          <w:szCs w:val="24"/>
          <w:lang w:eastAsia="ru-RU"/>
        </w:rPr>
        <w:t xml:space="preserve"> темп беглости, позволяющий ему осознать текст. </w:t>
      </w:r>
      <w:r w:rsidRPr="00E63AFC">
        <w:rPr>
          <w:rFonts w:ascii="Times New Roman" w:eastAsia="Times New Roman" w:hAnsi="Times New Roman" w:cs="Times New Roman"/>
          <w:i/>
          <w:iCs/>
          <w:sz w:val="24"/>
          <w:szCs w:val="24"/>
          <w:lang w:eastAsia="ru-RU"/>
        </w:rPr>
        <w:t>Формирование способа чтения «по догадке»</w:t>
      </w:r>
      <w:r w:rsidRPr="00E63AFC">
        <w:rPr>
          <w:rFonts w:ascii="Times New Roman" w:eastAsia="Times New Roman" w:hAnsi="Times New Roman" w:cs="Times New Roman"/>
          <w:sz w:val="24"/>
          <w:szCs w:val="24"/>
          <w:lang w:eastAsia="ru-RU"/>
        </w:rPr>
        <w:t xml:space="preserve">.                                Воспроизведение написанного без искажений </w:t>
      </w:r>
      <w:proofErr w:type="spellStart"/>
      <w:proofErr w:type="gramStart"/>
      <w:r w:rsidRPr="00E63AFC">
        <w:rPr>
          <w:rFonts w:ascii="Times New Roman" w:eastAsia="Times New Roman" w:hAnsi="Times New Roman" w:cs="Times New Roman"/>
          <w:sz w:val="24"/>
          <w:szCs w:val="24"/>
          <w:lang w:eastAsia="ru-RU"/>
        </w:rPr>
        <w:t>звуко-буквенного</w:t>
      </w:r>
      <w:proofErr w:type="spellEnd"/>
      <w:proofErr w:type="gramEnd"/>
      <w:r w:rsidRPr="00E63AFC">
        <w:rPr>
          <w:rFonts w:ascii="Times New Roman" w:eastAsia="Times New Roman" w:hAnsi="Times New Roman" w:cs="Times New Roman"/>
          <w:sz w:val="24"/>
          <w:szCs w:val="24"/>
          <w:lang w:eastAsia="ru-RU"/>
        </w:rPr>
        <w:t xml:space="preserve"> состава слов в соответствии с орфоэпическими нормами.                                                                Выразительное чтение  с соблюдением логических ударений и пауз, мелодики, верного </w:t>
      </w:r>
      <w:proofErr w:type="spellStart"/>
      <w:r w:rsidRPr="00E63AFC">
        <w:rPr>
          <w:rFonts w:ascii="Times New Roman" w:eastAsia="Times New Roman" w:hAnsi="Times New Roman" w:cs="Times New Roman"/>
          <w:sz w:val="24"/>
          <w:szCs w:val="24"/>
          <w:lang w:eastAsia="ru-RU"/>
        </w:rPr>
        <w:t>темпоритма</w:t>
      </w:r>
      <w:proofErr w:type="spellEnd"/>
      <w:r w:rsidRPr="00E63AFC">
        <w:rPr>
          <w:rFonts w:ascii="Times New Roman" w:eastAsia="Times New Roman" w:hAnsi="Times New Roman" w:cs="Times New Roman"/>
          <w:sz w:val="24"/>
          <w:szCs w:val="24"/>
          <w:lang w:eastAsia="ru-RU"/>
        </w:rPr>
        <w:t>;  передача эмоционального тона реплик персонажей, эмоционального характера   произ</w:t>
      </w:r>
      <w:r w:rsidRPr="00E63AFC">
        <w:rPr>
          <w:rFonts w:ascii="Times New Roman" w:eastAsia="Times New Roman" w:hAnsi="Times New Roman" w:cs="Times New Roman"/>
          <w:sz w:val="24"/>
          <w:szCs w:val="24"/>
          <w:lang w:eastAsia="ru-RU"/>
        </w:rPr>
        <w:softHyphen/>
        <w:t xml:space="preserve">ведения в целом.                                                                                     </w:t>
      </w:r>
      <w:r w:rsidRPr="00E63AFC">
        <w:rPr>
          <w:rFonts w:ascii="Times New Roman" w:eastAsia="Times New Roman" w:hAnsi="Times New Roman" w:cs="Times New Roman"/>
          <w:b/>
          <w:bCs/>
          <w:i/>
          <w:iCs/>
          <w:sz w:val="24"/>
          <w:szCs w:val="24"/>
          <w:lang w:eastAsia="ru-RU"/>
        </w:rPr>
        <w:t>Чтение «про себя»</w:t>
      </w:r>
      <w:r w:rsidRPr="00E63AFC">
        <w:rPr>
          <w:rFonts w:ascii="Times New Roman" w:eastAsia="Times New Roman" w:hAnsi="Times New Roman" w:cs="Times New Roman"/>
          <w:sz w:val="24"/>
          <w:szCs w:val="24"/>
          <w:lang w:eastAsia="ru-RU"/>
        </w:rPr>
        <w:t xml:space="preserve">                                                                                                             Осознание  при чтении про себя смысла доступных по объему и жанру произведений, </w:t>
      </w:r>
      <w:r w:rsidRPr="00E63AFC">
        <w:rPr>
          <w:rFonts w:ascii="Times New Roman" w:eastAsia="Times New Roman" w:hAnsi="Times New Roman" w:cs="Times New Roman"/>
          <w:i/>
          <w:iCs/>
          <w:sz w:val="24"/>
          <w:szCs w:val="24"/>
          <w:lang w:eastAsia="ru-RU"/>
        </w:rPr>
        <w:t>осмысление цели чтения</w:t>
      </w:r>
      <w:r w:rsidRPr="00E63AFC">
        <w:rPr>
          <w:rFonts w:ascii="Times New Roman" w:eastAsia="Times New Roman" w:hAnsi="Times New Roman" w:cs="Times New Roman"/>
          <w:sz w:val="24"/>
          <w:szCs w:val="24"/>
          <w:lang w:eastAsia="ru-RU"/>
        </w:rPr>
        <w:t xml:space="preserve">. </w:t>
      </w:r>
      <w:r w:rsidRPr="00E63AFC">
        <w:rPr>
          <w:rFonts w:ascii="Times New Roman" w:eastAsia="Times New Roman" w:hAnsi="Times New Roman" w:cs="Times New Roman"/>
          <w:i/>
          <w:iCs/>
          <w:sz w:val="24"/>
          <w:szCs w:val="24"/>
          <w:lang w:eastAsia="ru-RU"/>
        </w:rPr>
        <w:t>Определение вида чтения (ознакомительное,   выборочное).</w:t>
      </w:r>
      <w:r w:rsidRPr="00E63AFC">
        <w:rPr>
          <w:rFonts w:ascii="Times New Roman" w:eastAsia="Times New Roman" w:hAnsi="Times New Roman" w:cs="Times New Roman"/>
          <w:sz w:val="24"/>
          <w:szCs w:val="24"/>
          <w:lang w:eastAsia="ru-RU"/>
        </w:rPr>
        <w:t xml:space="preserve"> Умение находить в тексте и в книге необходимую информацию.                                  </w:t>
      </w:r>
      <w:r w:rsidRPr="00E63AFC">
        <w:rPr>
          <w:rFonts w:ascii="Times New Roman" w:eastAsia="Times New Roman" w:hAnsi="Times New Roman" w:cs="Times New Roman"/>
          <w:b/>
          <w:bCs/>
          <w:i/>
          <w:iCs/>
          <w:sz w:val="24"/>
          <w:szCs w:val="24"/>
          <w:lang w:eastAsia="ru-RU"/>
        </w:rPr>
        <w:t>Работа с разными видами текста</w:t>
      </w:r>
      <w:r w:rsidRPr="00E63AFC">
        <w:rPr>
          <w:rFonts w:ascii="Times New Roman" w:eastAsia="Times New Roman" w:hAnsi="Times New Roman" w:cs="Times New Roman"/>
          <w:sz w:val="24"/>
          <w:szCs w:val="24"/>
          <w:lang w:eastAsia="ru-RU"/>
        </w:rPr>
        <w:t xml:space="preserve">                                                                                   Общее представление о разных видах текстов: художественных  и  научно-познавательных,  их сравнение. Определение целей   создания этих видов текста. Развитие способности к антиципации. Самостоятельное определение темы текста, главной мысли;   деление текста на смысловые части, их </w:t>
      </w:r>
      <w:proofErr w:type="spellStart"/>
      <w:r w:rsidRPr="00E63AFC">
        <w:rPr>
          <w:rFonts w:ascii="Times New Roman" w:eastAsia="Times New Roman" w:hAnsi="Times New Roman" w:cs="Times New Roman"/>
          <w:sz w:val="24"/>
          <w:szCs w:val="24"/>
          <w:lang w:eastAsia="ru-RU"/>
        </w:rPr>
        <w:t>озаглавливание</w:t>
      </w:r>
      <w:proofErr w:type="spellEnd"/>
      <w:r w:rsidRPr="00E63AFC">
        <w:rPr>
          <w:rFonts w:ascii="Times New Roman" w:eastAsia="Times New Roman" w:hAnsi="Times New Roman" w:cs="Times New Roman"/>
          <w:sz w:val="24"/>
          <w:szCs w:val="24"/>
          <w:lang w:eastAsia="ru-RU"/>
        </w:rPr>
        <w:t xml:space="preserve">. Работа с картинным и  вербальным планом.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w:t>
      </w:r>
      <w:r w:rsidRPr="00E63AFC">
        <w:rPr>
          <w:rFonts w:ascii="Times New Roman" w:eastAsia="Times New Roman" w:hAnsi="Times New Roman" w:cs="Times New Roman"/>
          <w:b/>
          <w:bCs/>
          <w:i/>
          <w:iCs/>
          <w:sz w:val="24"/>
          <w:szCs w:val="24"/>
          <w:lang w:eastAsia="ru-RU"/>
        </w:rPr>
        <w:t>Работа с текстом художественного произведения</w:t>
      </w:r>
      <w:r w:rsidRPr="00E63AFC">
        <w:rPr>
          <w:rFonts w:ascii="Times New Roman" w:eastAsia="Times New Roman" w:hAnsi="Times New Roman" w:cs="Times New Roman"/>
          <w:sz w:val="24"/>
          <w:szCs w:val="24"/>
          <w:lang w:eastAsia="ru-RU"/>
        </w:rPr>
        <w:t xml:space="preserve">                                               Понимание заглавия произведения, адекватное соотношение заглавия  с содержанием текста. Определение темы и идеи произведения. Определение, от какого лица  ведется повествование (осознание образа рассказчика), способность  представлять образ автора на основе его произведения. </w:t>
      </w:r>
      <w:r w:rsidRPr="00E63AFC">
        <w:rPr>
          <w:rFonts w:ascii="Times New Roman" w:eastAsia="Times New Roman" w:hAnsi="Times New Roman" w:cs="Times New Roman"/>
          <w:i/>
          <w:iCs/>
          <w:sz w:val="24"/>
          <w:szCs w:val="24"/>
          <w:lang w:eastAsia="ru-RU"/>
        </w:rPr>
        <w:t>Выявление роли авторского присутствия  в произведении</w:t>
      </w:r>
      <w:r w:rsidRPr="00E63AFC">
        <w:rPr>
          <w:rFonts w:ascii="Times New Roman" w:eastAsia="Times New Roman" w:hAnsi="Times New Roman" w:cs="Times New Roman"/>
          <w:sz w:val="24"/>
          <w:szCs w:val="24"/>
          <w:lang w:eastAsia="ru-RU"/>
        </w:rPr>
        <w:t xml:space="preserve">. Осознание  роли  пейзажа и  портрета в художественном произведении. Характеристика героя произведения  с использованием художественно-выразительных средств   читаемого текста. Нахождение в тексте слов и выражений, характеризующих героя и событие. Анализ (с помощью учителя) причины поступка персонажа. Сопоставление поступков героев по аналогии и  по контрасту. Выявление авторского отношения к герою.  Определение собственного отношения  к   поступкам персонажей. Выявление особенностей художественного текста: своеобразие выразительных средства языка, </w:t>
      </w:r>
      <w:r w:rsidRPr="00E63AFC">
        <w:rPr>
          <w:rFonts w:ascii="Times New Roman" w:eastAsia="Times New Roman" w:hAnsi="Times New Roman" w:cs="Times New Roman"/>
          <w:i/>
          <w:iCs/>
          <w:sz w:val="24"/>
          <w:szCs w:val="24"/>
          <w:lang w:eastAsia="ru-RU"/>
        </w:rPr>
        <w:t>структура (композиция)</w:t>
      </w:r>
      <w:r w:rsidRPr="00E63AFC">
        <w:rPr>
          <w:rFonts w:ascii="Times New Roman" w:eastAsia="Times New Roman" w:hAnsi="Times New Roman" w:cs="Times New Roman"/>
          <w:sz w:val="24"/>
          <w:szCs w:val="24"/>
          <w:lang w:eastAsia="ru-RU"/>
        </w:rPr>
        <w:t xml:space="preserve">, </w:t>
      </w:r>
      <w:r w:rsidRPr="00E63AFC">
        <w:rPr>
          <w:rFonts w:ascii="Times New Roman" w:eastAsia="Times New Roman" w:hAnsi="Times New Roman" w:cs="Times New Roman"/>
          <w:i/>
          <w:iCs/>
          <w:sz w:val="24"/>
          <w:szCs w:val="24"/>
          <w:lang w:eastAsia="ru-RU"/>
        </w:rPr>
        <w:t>жанр</w:t>
      </w:r>
      <w:r w:rsidRPr="00E63AFC">
        <w:rPr>
          <w:rFonts w:ascii="Times New Roman" w:eastAsia="Times New Roman" w:hAnsi="Times New Roman" w:cs="Times New Roman"/>
          <w:sz w:val="24"/>
          <w:szCs w:val="24"/>
          <w:lang w:eastAsia="ru-RU"/>
        </w:rPr>
        <w:t xml:space="preserve">, народное или авторское произведение. </w:t>
      </w:r>
      <w:r w:rsidRPr="00E63AFC">
        <w:rPr>
          <w:rFonts w:ascii="Times New Roman" w:eastAsia="Times New Roman" w:hAnsi="Times New Roman" w:cs="Times New Roman"/>
          <w:i/>
          <w:iCs/>
          <w:sz w:val="24"/>
          <w:szCs w:val="24"/>
          <w:lang w:eastAsia="ru-RU"/>
        </w:rPr>
        <w:t>Выделение  опорных  (ключевых) слов</w:t>
      </w:r>
      <w:r w:rsidRPr="00E63AFC">
        <w:rPr>
          <w:rFonts w:ascii="Times New Roman" w:eastAsia="Times New Roman" w:hAnsi="Times New Roman" w:cs="Times New Roman"/>
          <w:sz w:val="24"/>
          <w:szCs w:val="24"/>
          <w:lang w:eastAsia="ru-RU"/>
        </w:rPr>
        <w:t xml:space="preserve">. Деление текста на части,  </w:t>
      </w:r>
      <w:proofErr w:type="spellStart"/>
      <w:r w:rsidRPr="00E63AFC">
        <w:rPr>
          <w:rFonts w:ascii="Times New Roman" w:eastAsia="Times New Roman" w:hAnsi="Times New Roman" w:cs="Times New Roman"/>
          <w:sz w:val="24"/>
          <w:szCs w:val="24"/>
          <w:lang w:eastAsia="ru-RU"/>
        </w:rPr>
        <w:t>озаглавливание</w:t>
      </w:r>
      <w:proofErr w:type="spellEnd"/>
      <w:r w:rsidRPr="00E63AFC">
        <w:rPr>
          <w:rFonts w:ascii="Times New Roman" w:eastAsia="Times New Roman" w:hAnsi="Times New Roman" w:cs="Times New Roman"/>
          <w:sz w:val="24"/>
          <w:szCs w:val="24"/>
          <w:lang w:eastAsia="ru-RU"/>
        </w:rPr>
        <w:t>, составление картинного и вербального плана. Воспроизведение текста с использованием выразительных средств языка:  пересказ (частичный, подробный, творческий), рассказ по иллюстрациям. Вычленение и сопоставление эпизодов из разных произведений по общности ситуаций, эмоциональной окраске, характеру поступков героев.</w:t>
      </w:r>
    </w:p>
    <w:p w:rsidR="003E1338" w:rsidRPr="00E63AFC" w:rsidRDefault="003E1338" w:rsidP="00E63AFC">
      <w:pPr>
        <w:spacing w:before="100" w:beforeAutospacing="1" w:after="0" w:line="240" w:lineRule="auto"/>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b/>
          <w:bCs/>
          <w:i/>
          <w:iCs/>
          <w:sz w:val="24"/>
          <w:szCs w:val="24"/>
          <w:lang w:eastAsia="ru-RU"/>
        </w:rPr>
        <w:t>Работа  с  научно-познавательными текстами</w:t>
      </w:r>
      <w:r w:rsidRPr="00E63AFC">
        <w:rPr>
          <w:rFonts w:ascii="Times New Roman" w:eastAsia="Times New Roman" w:hAnsi="Times New Roman" w:cs="Times New Roman"/>
          <w:sz w:val="24"/>
          <w:szCs w:val="24"/>
          <w:lang w:eastAsia="ru-RU"/>
        </w:rPr>
        <w:t xml:space="preserve">. Понимание заглавия произведения; адекватное соотношение его с содержанием. Определение особенностей  научно-познавательного текста (передача информации). Определение темы и главной мысли текста. Деление текста на части. </w:t>
      </w:r>
      <w:r w:rsidRPr="00E63AFC">
        <w:rPr>
          <w:rFonts w:ascii="Times New Roman" w:eastAsia="Times New Roman" w:hAnsi="Times New Roman" w:cs="Times New Roman"/>
          <w:i/>
          <w:iCs/>
          <w:sz w:val="24"/>
          <w:szCs w:val="24"/>
          <w:lang w:eastAsia="ru-RU"/>
        </w:rPr>
        <w:t xml:space="preserve">Определение </w:t>
      </w:r>
      <w:proofErr w:type="spellStart"/>
      <w:r w:rsidRPr="00E63AFC">
        <w:rPr>
          <w:rFonts w:ascii="Times New Roman" w:eastAsia="Times New Roman" w:hAnsi="Times New Roman" w:cs="Times New Roman"/>
          <w:i/>
          <w:iCs/>
          <w:sz w:val="24"/>
          <w:szCs w:val="24"/>
          <w:lang w:eastAsia="ru-RU"/>
        </w:rPr>
        <w:t>микротем</w:t>
      </w:r>
      <w:proofErr w:type="spellEnd"/>
      <w:r w:rsidRPr="00E63AFC">
        <w:rPr>
          <w:rFonts w:ascii="Times New Roman" w:eastAsia="Times New Roman" w:hAnsi="Times New Roman" w:cs="Times New Roman"/>
          <w:sz w:val="24"/>
          <w:szCs w:val="24"/>
          <w:lang w:eastAsia="ru-RU"/>
        </w:rPr>
        <w:t xml:space="preserve">. </w:t>
      </w:r>
      <w:r w:rsidRPr="00E63AFC">
        <w:rPr>
          <w:rFonts w:ascii="Times New Roman" w:eastAsia="Times New Roman" w:hAnsi="Times New Roman" w:cs="Times New Roman"/>
          <w:i/>
          <w:iCs/>
          <w:sz w:val="24"/>
          <w:szCs w:val="24"/>
          <w:lang w:eastAsia="ru-RU"/>
        </w:rPr>
        <w:t>Опорные (ключевые)  слова</w:t>
      </w:r>
      <w:r w:rsidRPr="00E63AFC">
        <w:rPr>
          <w:rFonts w:ascii="Times New Roman" w:eastAsia="Times New Roman" w:hAnsi="Times New Roman" w:cs="Times New Roman"/>
          <w:sz w:val="24"/>
          <w:szCs w:val="24"/>
          <w:lang w:eastAsia="ru-RU"/>
        </w:rPr>
        <w:t xml:space="preserve">. Выделение  главного в содержании текста. </w:t>
      </w:r>
      <w:r w:rsidRPr="00E63AFC">
        <w:rPr>
          <w:rFonts w:ascii="Times New Roman" w:eastAsia="Times New Roman" w:hAnsi="Times New Roman" w:cs="Times New Roman"/>
          <w:sz w:val="24"/>
          <w:szCs w:val="24"/>
          <w:lang w:eastAsia="ru-RU"/>
        </w:rPr>
        <w:lastRenderedPageBreak/>
        <w:t>Схема, модель  текста.   Воспроизведение текста с опорой на план, ключевые слова,   схему. Подробный, частичный  и выборочный пересказ текста.</w:t>
      </w:r>
    </w:p>
    <w:p w:rsidR="003E1338" w:rsidRPr="00E63AFC" w:rsidRDefault="003E1338" w:rsidP="00E63AFC">
      <w:pPr>
        <w:spacing w:before="100" w:beforeAutospacing="1" w:after="0" w:line="240" w:lineRule="auto"/>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b/>
          <w:bCs/>
          <w:i/>
          <w:iCs/>
          <w:sz w:val="24"/>
          <w:szCs w:val="24"/>
          <w:lang w:eastAsia="ru-RU"/>
        </w:rPr>
        <w:t>Библиографическая культура</w:t>
      </w:r>
    </w:p>
    <w:p w:rsidR="003E1338" w:rsidRPr="00E63AFC" w:rsidRDefault="003E1338" w:rsidP="00E63AFC">
      <w:pPr>
        <w:spacing w:before="100" w:beforeAutospacing="1" w:after="0" w:line="240" w:lineRule="auto"/>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Книга: учебная, художественная, справочная. Книга как особый вид искусства и источник  знаний. </w:t>
      </w:r>
      <w:proofErr w:type="gramStart"/>
      <w:r w:rsidRPr="00E63AFC">
        <w:rPr>
          <w:rFonts w:ascii="Times New Roman" w:eastAsia="Times New Roman" w:hAnsi="Times New Roman" w:cs="Times New Roman"/>
          <w:sz w:val="24"/>
          <w:szCs w:val="24"/>
          <w:lang w:eastAsia="ru-RU"/>
        </w:rPr>
        <w:t xml:space="preserve">Элементы книги: содержание (оглавление), титульный лист, аннотация, </w:t>
      </w:r>
      <w:r w:rsidRPr="00E63AFC">
        <w:rPr>
          <w:rFonts w:ascii="Times New Roman" w:eastAsia="Times New Roman" w:hAnsi="Times New Roman" w:cs="Times New Roman"/>
          <w:i/>
          <w:iCs/>
          <w:sz w:val="24"/>
          <w:szCs w:val="24"/>
          <w:lang w:eastAsia="ru-RU"/>
        </w:rPr>
        <w:t>сведения о художниках-иллюстраторах</w:t>
      </w:r>
      <w:r w:rsidRPr="00E63AFC">
        <w:rPr>
          <w:rFonts w:ascii="Times New Roman" w:eastAsia="Times New Roman" w:hAnsi="Times New Roman" w:cs="Times New Roman"/>
          <w:sz w:val="24"/>
          <w:szCs w:val="24"/>
          <w:lang w:eastAsia="ru-RU"/>
        </w:rPr>
        <w:t>, иллюстрации.</w:t>
      </w:r>
      <w:proofErr w:type="gramEnd"/>
      <w:r w:rsidRPr="00E63AFC">
        <w:rPr>
          <w:rFonts w:ascii="Times New Roman" w:eastAsia="Times New Roman" w:hAnsi="Times New Roman" w:cs="Times New Roman"/>
          <w:sz w:val="24"/>
          <w:szCs w:val="24"/>
          <w:lang w:eastAsia="ru-RU"/>
        </w:rPr>
        <w:t xml:space="preserve"> Виды информации в книге: научная, художественная (с опорой на внешние показатели книги, ее справочно-иллюстративный материал). </w:t>
      </w:r>
      <w:proofErr w:type="gramStart"/>
      <w:r w:rsidRPr="00E63AFC">
        <w:rPr>
          <w:rFonts w:ascii="Times New Roman" w:eastAsia="Times New Roman" w:hAnsi="Times New Roman" w:cs="Times New Roman"/>
          <w:sz w:val="24"/>
          <w:szCs w:val="24"/>
          <w:lang w:eastAsia="ru-RU"/>
        </w:rPr>
        <w:t>Типы книг (изданий): книга-произведение, книга-сборник,   периодическая печать, справочные издания (справочники, словари, энциклопедии).</w:t>
      </w:r>
      <w:proofErr w:type="gramEnd"/>
      <w:r w:rsidRPr="00E63AFC">
        <w:rPr>
          <w:rFonts w:ascii="Times New Roman" w:eastAsia="Times New Roman" w:hAnsi="Times New Roman" w:cs="Times New Roman"/>
          <w:sz w:val="24"/>
          <w:szCs w:val="24"/>
          <w:lang w:eastAsia="ru-RU"/>
        </w:rPr>
        <w:t xml:space="preserve"> Умение составлять представление о книге по обложке (прогнозировать тему, жанр, характер текста); умение ориентироваться в одной  книге и    в группе книг (5–6 книг). Выбор книг на основе рекомендательного списка, картотеки, открытого доступа к детским книгам в библиотеке.                                                                 </w:t>
      </w:r>
    </w:p>
    <w:p w:rsidR="003E1338" w:rsidRPr="00E63AFC" w:rsidRDefault="003E1338" w:rsidP="00E63AFC">
      <w:pPr>
        <w:spacing w:before="100" w:beforeAutospacing="1" w:after="0" w:line="240" w:lineRule="auto"/>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u w:val="single"/>
          <w:lang w:eastAsia="ru-RU"/>
        </w:rPr>
        <w:t>Говорение (культура речевого общения)</w:t>
      </w:r>
      <w:r w:rsidRPr="00E63AFC">
        <w:rPr>
          <w:rFonts w:ascii="Times New Roman" w:eastAsia="Times New Roman" w:hAnsi="Times New Roman" w:cs="Times New Roman"/>
          <w:sz w:val="24"/>
          <w:szCs w:val="24"/>
          <w:lang w:eastAsia="ru-RU"/>
        </w:rPr>
        <w:t xml:space="preserve"> Осознание и освоение диалога как вида речи. Особенности диалогического общения: способность понимать, отвечать и самостоятельно задавать вопросы; выслушивать, не перебивая, собеседника и в вежливой форме высказывать свою точку зрения по обсуждаемому произведению.  Использование норм речевого этикета в условиях как учебного, так  и </w:t>
      </w:r>
      <w:proofErr w:type="spellStart"/>
      <w:r w:rsidRPr="00E63AFC">
        <w:rPr>
          <w:rFonts w:ascii="Times New Roman" w:eastAsia="Times New Roman" w:hAnsi="Times New Roman" w:cs="Times New Roman"/>
          <w:sz w:val="24"/>
          <w:szCs w:val="24"/>
          <w:lang w:eastAsia="ru-RU"/>
        </w:rPr>
        <w:t>внеучебного</w:t>
      </w:r>
      <w:proofErr w:type="spellEnd"/>
      <w:r w:rsidRPr="00E63AFC">
        <w:rPr>
          <w:rFonts w:ascii="Times New Roman" w:eastAsia="Times New Roman" w:hAnsi="Times New Roman" w:cs="Times New Roman"/>
          <w:sz w:val="24"/>
          <w:szCs w:val="24"/>
          <w:lang w:eastAsia="ru-RU"/>
        </w:rPr>
        <w:t xml:space="preserve"> общения. Построение плана  собственного высказывания с помощью учителя. Умение отбирать и использовать изобразительно-выразительные средства языка для создания собственного устного высказывания (монолога). Отражение основной мысли текста в высказывании. Передача впечатлений (от повседневной жизни, литературного и живописного произведения) в устном  сообщении (описание, рассуждение, повествование).  Устное сочинение как продолжение прочитанного произведения,   рассказ по картине  либо на заданную тему</w:t>
      </w:r>
      <w:r w:rsidRPr="00E63AFC">
        <w:rPr>
          <w:rFonts w:ascii="Times New Roman" w:eastAsia="Times New Roman" w:hAnsi="Times New Roman" w:cs="Times New Roman"/>
          <w:i/>
          <w:iCs/>
          <w:sz w:val="24"/>
          <w:szCs w:val="24"/>
          <w:lang w:eastAsia="ru-RU"/>
        </w:rPr>
        <w:t xml:space="preserve">. </w:t>
      </w:r>
      <w:r w:rsidRPr="00E63AFC">
        <w:rPr>
          <w:rFonts w:ascii="Times New Roman" w:eastAsia="Times New Roman" w:hAnsi="Times New Roman" w:cs="Times New Roman"/>
          <w:b/>
          <w:bCs/>
          <w:i/>
          <w:iCs/>
          <w:sz w:val="24"/>
          <w:szCs w:val="24"/>
          <w:lang w:eastAsia="ru-RU"/>
        </w:rPr>
        <w:t>Круг  чтения</w:t>
      </w:r>
      <w:r w:rsidRPr="00E63AFC">
        <w:rPr>
          <w:rFonts w:ascii="Times New Roman" w:eastAsia="Times New Roman" w:hAnsi="Times New Roman" w:cs="Times New Roman"/>
          <w:sz w:val="24"/>
          <w:szCs w:val="24"/>
          <w:lang w:eastAsia="ru-RU"/>
        </w:rPr>
        <w:t xml:space="preserve">                                                                           </w:t>
      </w:r>
    </w:p>
    <w:p w:rsidR="003E1338" w:rsidRPr="00E63AFC" w:rsidRDefault="003E1338" w:rsidP="00E63AFC">
      <w:pPr>
        <w:spacing w:before="100" w:beforeAutospacing="1" w:after="0" w:line="240" w:lineRule="auto"/>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Второклассники знакомятся с литературными произведениями по всем основным темам детского чтения: о родине, о подвигах, о детях, о природе (о растениях и животных, о временах года). Во втором классе, где приоритетным  является  формирование навыка чтения, литературные произведения сгруппированы по методической цели обучения. Те тексты,  при  работе  над которыми основное внимание уделяется    формированию осознанности чтения, входят в раздел под названием «Читая  </w:t>
      </w:r>
      <w:r w:rsidRPr="00E63AFC">
        <w:rPr>
          <w:rFonts w:ascii="Times New Roman" w:eastAsia="Times New Roman" w:hAnsi="Times New Roman" w:cs="Times New Roman"/>
          <w:b/>
          <w:bCs/>
          <w:sz w:val="24"/>
          <w:szCs w:val="24"/>
          <w:lang w:eastAsia="ru-RU"/>
        </w:rPr>
        <w:t xml:space="preserve">— </w:t>
      </w:r>
      <w:r w:rsidRPr="00E63AFC">
        <w:rPr>
          <w:rFonts w:ascii="Times New Roman" w:eastAsia="Times New Roman" w:hAnsi="Times New Roman" w:cs="Times New Roman"/>
          <w:sz w:val="24"/>
          <w:szCs w:val="24"/>
          <w:lang w:eastAsia="ru-RU"/>
        </w:rPr>
        <w:t> думаем». Произведения, при чтении которых необходима специальная работа над правильностью чтения (по предупреждению орфоэпических ошибок, а также на искажение звукобуквенного состава), включены в раздел под названием «Читаем правильно». В раздел «Читаем быстро» входят такие произведения, при чтении которых целесообразно  применение беглого чтения. Это, например, скороговорки (народные и литературные), «бесконечные» стихи  и небольшие по объему и доступные по содержанию  прозаические произведения, в основном, современных авторов, написанные в разговорном стиле. При чтении произведений, расположенных в разделе «Читаем выразительно», проводится целенаправленная работа над интонационной выразительностью речи. В силу этого сюда, в первую очередь, включены эмоционально окрашенные стихотворения и басни, а также сказки и рассказы, содержащие диалоги.     Таким образом, во втором классе  при акценте на активном  формировании навыка чтения дети накапливают разнообразные литературные впечатления - о темах, жанрах, авторах.</w:t>
      </w:r>
    </w:p>
    <w:p w:rsidR="00664BBF" w:rsidRPr="00E63AFC" w:rsidRDefault="00664BBF" w:rsidP="00E63AFC">
      <w:pPr>
        <w:shd w:val="clear" w:color="auto" w:fill="FFFFFF"/>
        <w:autoSpaceDE w:val="0"/>
        <w:autoSpaceDN w:val="0"/>
        <w:adjustRightInd w:val="0"/>
        <w:spacing w:after="0" w:line="240" w:lineRule="auto"/>
        <w:jc w:val="both"/>
        <w:rPr>
          <w:rFonts w:ascii="Times New Roman" w:eastAsia="Calibri" w:hAnsi="Times New Roman" w:cs="Times New Roman"/>
          <w:i/>
          <w:sz w:val="24"/>
          <w:szCs w:val="24"/>
          <w:lang w:eastAsia="ru-RU"/>
        </w:rPr>
      </w:pPr>
    </w:p>
    <w:p w:rsidR="00664BBF" w:rsidRPr="00E63AFC" w:rsidRDefault="00664BBF" w:rsidP="00E63AFC">
      <w:pPr>
        <w:pStyle w:val="ConsPlusNormal"/>
        <w:ind w:firstLine="709"/>
        <w:jc w:val="both"/>
        <w:rPr>
          <w:b/>
          <w:sz w:val="24"/>
          <w:szCs w:val="24"/>
        </w:rPr>
      </w:pPr>
      <w:r w:rsidRPr="00E63AFC">
        <w:rPr>
          <w:sz w:val="24"/>
          <w:szCs w:val="24"/>
        </w:rPr>
        <w:t>Содержание  учебного</w:t>
      </w:r>
      <w:r w:rsidRPr="00E63AFC">
        <w:rPr>
          <w:b/>
          <w:sz w:val="24"/>
          <w:szCs w:val="24"/>
        </w:rPr>
        <w:t xml:space="preserve">   предмета «Родной   русский  язык»</w:t>
      </w:r>
    </w:p>
    <w:p w:rsidR="00664BBF" w:rsidRPr="00E63AFC" w:rsidRDefault="00664BBF" w:rsidP="00E63AFC">
      <w:pPr>
        <w:pStyle w:val="ConsPlusNormal"/>
        <w:ind w:firstLine="709"/>
        <w:jc w:val="both"/>
        <w:rPr>
          <w:b/>
          <w:sz w:val="24"/>
          <w:szCs w:val="24"/>
        </w:rPr>
      </w:pPr>
    </w:p>
    <w:p w:rsidR="00664BBF" w:rsidRPr="00E63AFC" w:rsidRDefault="00664BBF" w:rsidP="00E63AFC">
      <w:pPr>
        <w:pStyle w:val="Default"/>
        <w:jc w:val="both"/>
        <w:rPr>
          <w:b/>
        </w:rPr>
      </w:pPr>
      <w:r w:rsidRPr="00E63AFC">
        <w:rPr>
          <w:b/>
        </w:rPr>
        <w:t xml:space="preserve">Русский язык: прошлое и настоящее </w:t>
      </w:r>
    </w:p>
    <w:p w:rsidR="00664BBF" w:rsidRPr="00E63AFC" w:rsidRDefault="00664BBF" w:rsidP="00E63AFC">
      <w:pPr>
        <w:spacing w:after="0" w:line="240" w:lineRule="auto"/>
        <w:ind w:firstLine="709"/>
        <w:jc w:val="both"/>
        <w:rPr>
          <w:rFonts w:ascii="Times New Roman" w:hAnsi="Times New Roman" w:cs="Times New Roman"/>
          <w:sz w:val="24"/>
          <w:szCs w:val="24"/>
        </w:rPr>
      </w:pPr>
      <w:r w:rsidRPr="00E63AFC">
        <w:rPr>
          <w:rFonts w:ascii="Times New Roman" w:hAnsi="Times New Roman" w:cs="Times New Roman"/>
          <w:sz w:val="24"/>
          <w:szCs w:val="24"/>
        </w:rPr>
        <w:t xml:space="preserve">Русский язык – национальный язык русского народа. Роль родного языка в жизни человека. Язык как зеркало национальной культуры. Слово как хранилище материальной и духовной культуры народа. Слова, обозначающие предметы и явления традиционного русского быта (национальную одежду, пищу, игры, народные танцы и т.п.). Крылатые слова и выражения из русских народных и литературных сказок (по  одёжке  встречают, делу  время, потехе  час и др.), источники, значение и употребление в современных ситуациях речевого общения. Русские пословицы и поговорки как воплощение опыта, наблюдений, оценок, народного ума и особенностей национальной культуры народа. Ознакомление с историей и этимологией некоторых слов.  </w:t>
      </w:r>
    </w:p>
    <w:p w:rsidR="00664BBF" w:rsidRPr="00E63AFC" w:rsidRDefault="00664BBF" w:rsidP="00E63AFC">
      <w:pPr>
        <w:pStyle w:val="Default"/>
        <w:jc w:val="both"/>
      </w:pPr>
    </w:p>
    <w:p w:rsidR="00664BBF" w:rsidRPr="00E63AFC" w:rsidRDefault="00664BBF" w:rsidP="00E63AFC">
      <w:pPr>
        <w:pStyle w:val="Default"/>
        <w:jc w:val="both"/>
        <w:rPr>
          <w:b/>
        </w:rPr>
      </w:pPr>
      <w:r w:rsidRPr="00E63AFC">
        <w:rPr>
          <w:b/>
        </w:rPr>
        <w:lastRenderedPageBreak/>
        <w:t xml:space="preserve">Язык в действии </w:t>
      </w:r>
    </w:p>
    <w:p w:rsidR="00664BBF" w:rsidRPr="00E63AFC" w:rsidRDefault="00664BBF" w:rsidP="00E63AFC">
      <w:pPr>
        <w:spacing w:after="0" w:line="240" w:lineRule="auto"/>
        <w:ind w:firstLine="709"/>
        <w:jc w:val="both"/>
        <w:rPr>
          <w:rFonts w:ascii="Times New Roman" w:hAnsi="Times New Roman" w:cs="Times New Roman"/>
          <w:sz w:val="24"/>
          <w:szCs w:val="24"/>
        </w:rPr>
      </w:pPr>
      <w:r w:rsidRPr="00E63AFC">
        <w:rPr>
          <w:rFonts w:ascii="Times New Roman" w:hAnsi="Times New Roman" w:cs="Times New Roman"/>
          <w:sz w:val="24"/>
          <w:szCs w:val="24"/>
        </w:rPr>
        <w:t>Постоянное и подвижное ударение в именах существительных; именах прилагательных, глаголах.</w:t>
      </w:r>
    </w:p>
    <w:p w:rsidR="00664BBF" w:rsidRPr="00E63AFC" w:rsidRDefault="00664BBF" w:rsidP="00E63AFC">
      <w:pPr>
        <w:spacing w:after="0" w:line="240" w:lineRule="auto"/>
        <w:ind w:firstLine="709"/>
        <w:jc w:val="both"/>
        <w:rPr>
          <w:rFonts w:ascii="Times New Roman" w:hAnsi="Times New Roman" w:cs="Times New Roman"/>
          <w:i/>
          <w:iCs/>
          <w:sz w:val="24"/>
          <w:szCs w:val="24"/>
        </w:rPr>
      </w:pPr>
      <w:r w:rsidRPr="00E63AFC">
        <w:rPr>
          <w:rFonts w:ascii="Times New Roman" w:hAnsi="Times New Roman" w:cs="Times New Roman"/>
          <w:sz w:val="24"/>
          <w:szCs w:val="24"/>
        </w:rPr>
        <w:t>Омографы: ударение как маркёр смысла слова</w:t>
      </w:r>
      <w:r w:rsidRPr="00E63AFC">
        <w:rPr>
          <w:rFonts w:ascii="Times New Roman" w:hAnsi="Times New Roman" w:cs="Times New Roman"/>
          <w:i/>
          <w:iCs/>
          <w:sz w:val="24"/>
          <w:szCs w:val="24"/>
        </w:rPr>
        <w:t xml:space="preserve">: </w:t>
      </w:r>
      <w:proofErr w:type="spellStart"/>
      <w:r w:rsidRPr="00E63AFC">
        <w:rPr>
          <w:rFonts w:ascii="Times New Roman" w:hAnsi="Times New Roman" w:cs="Times New Roman"/>
          <w:i/>
          <w:iCs/>
          <w:sz w:val="24"/>
          <w:szCs w:val="24"/>
        </w:rPr>
        <w:t>пАрить</w:t>
      </w:r>
      <w:proofErr w:type="spellEnd"/>
      <w:r w:rsidRPr="00E63AFC">
        <w:rPr>
          <w:rFonts w:ascii="Times New Roman" w:hAnsi="Times New Roman" w:cs="Times New Roman"/>
          <w:i/>
          <w:iCs/>
          <w:sz w:val="24"/>
          <w:szCs w:val="24"/>
        </w:rPr>
        <w:t xml:space="preserve"> — </w:t>
      </w:r>
      <w:proofErr w:type="spellStart"/>
      <w:r w:rsidRPr="00E63AFC">
        <w:rPr>
          <w:rFonts w:ascii="Times New Roman" w:hAnsi="Times New Roman" w:cs="Times New Roman"/>
          <w:i/>
          <w:iCs/>
          <w:sz w:val="24"/>
          <w:szCs w:val="24"/>
        </w:rPr>
        <w:t>парИть</w:t>
      </w:r>
      <w:proofErr w:type="spellEnd"/>
      <w:r w:rsidRPr="00E63AFC">
        <w:rPr>
          <w:rFonts w:ascii="Times New Roman" w:hAnsi="Times New Roman" w:cs="Times New Roman"/>
          <w:i/>
          <w:iCs/>
          <w:sz w:val="24"/>
          <w:szCs w:val="24"/>
        </w:rPr>
        <w:t xml:space="preserve">, </w:t>
      </w:r>
      <w:proofErr w:type="spellStart"/>
      <w:r w:rsidRPr="00E63AFC">
        <w:rPr>
          <w:rFonts w:ascii="Times New Roman" w:hAnsi="Times New Roman" w:cs="Times New Roman"/>
          <w:i/>
          <w:iCs/>
          <w:sz w:val="24"/>
          <w:szCs w:val="24"/>
        </w:rPr>
        <w:t>рОжки</w:t>
      </w:r>
      <w:proofErr w:type="spellEnd"/>
      <w:r w:rsidRPr="00E63AFC">
        <w:rPr>
          <w:rFonts w:ascii="Times New Roman" w:hAnsi="Times New Roman" w:cs="Times New Roman"/>
          <w:i/>
          <w:iCs/>
          <w:sz w:val="24"/>
          <w:szCs w:val="24"/>
        </w:rPr>
        <w:t xml:space="preserve"> — </w:t>
      </w:r>
      <w:proofErr w:type="spellStart"/>
      <w:r w:rsidRPr="00E63AFC">
        <w:rPr>
          <w:rFonts w:ascii="Times New Roman" w:hAnsi="Times New Roman" w:cs="Times New Roman"/>
          <w:i/>
          <w:iCs/>
          <w:sz w:val="24"/>
          <w:szCs w:val="24"/>
        </w:rPr>
        <w:t>рожкИ</w:t>
      </w:r>
      <w:proofErr w:type="spellEnd"/>
      <w:r w:rsidRPr="00E63AFC">
        <w:rPr>
          <w:rFonts w:ascii="Times New Roman" w:hAnsi="Times New Roman" w:cs="Times New Roman"/>
          <w:i/>
          <w:iCs/>
          <w:sz w:val="24"/>
          <w:szCs w:val="24"/>
        </w:rPr>
        <w:t xml:space="preserve">, </w:t>
      </w:r>
      <w:proofErr w:type="spellStart"/>
      <w:r w:rsidRPr="00E63AFC">
        <w:rPr>
          <w:rFonts w:ascii="Times New Roman" w:hAnsi="Times New Roman" w:cs="Times New Roman"/>
          <w:i/>
          <w:iCs/>
          <w:sz w:val="24"/>
          <w:szCs w:val="24"/>
        </w:rPr>
        <w:t>пОлки</w:t>
      </w:r>
      <w:proofErr w:type="spellEnd"/>
      <w:r w:rsidRPr="00E63AFC">
        <w:rPr>
          <w:rFonts w:ascii="Times New Roman" w:hAnsi="Times New Roman" w:cs="Times New Roman"/>
          <w:i/>
          <w:iCs/>
          <w:sz w:val="24"/>
          <w:szCs w:val="24"/>
        </w:rPr>
        <w:t xml:space="preserve"> — </w:t>
      </w:r>
      <w:proofErr w:type="spellStart"/>
      <w:r w:rsidRPr="00E63AFC">
        <w:rPr>
          <w:rFonts w:ascii="Times New Roman" w:hAnsi="Times New Roman" w:cs="Times New Roman"/>
          <w:i/>
          <w:iCs/>
          <w:sz w:val="24"/>
          <w:szCs w:val="24"/>
        </w:rPr>
        <w:t>полкИ</w:t>
      </w:r>
      <w:proofErr w:type="spellEnd"/>
      <w:r w:rsidRPr="00E63AFC">
        <w:rPr>
          <w:rFonts w:ascii="Times New Roman" w:hAnsi="Times New Roman" w:cs="Times New Roman"/>
          <w:i/>
          <w:iCs/>
          <w:sz w:val="24"/>
          <w:szCs w:val="24"/>
        </w:rPr>
        <w:t xml:space="preserve">, Атлас — </w:t>
      </w:r>
      <w:proofErr w:type="spellStart"/>
      <w:r w:rsidRPr="00E63AFC">
        <w:rPr>
          <w:rFonts w:ascii="Times New Roman" w:hAnsi="Times New Roman" w:cs="Times New Roman"/>
          <w:i/>
          <w:iCs/>
          <w:sz w:val="24"/>
          <w:szCs w:val="24"/>
        </w:rPr>
        <w:t>атлАс</w:t>
      </w:r>
      <w:proofErr w:type="spellEnd"/>
      <w:r w:rsidRPr="00E63AFC">
        <w:rPr>
          <w:rFonts w:ascii="Times New Roman" w:hAnsi="Times New Roman" w:cs="Times New Roman"/>
          <w:i/>
          <w:iCs/>
          <w:sz w:val="24"/>
          <w:szCs w:val="24"/>
        </w:rPr>
        <w:t>.</w:t>
      </w:r>
    </w:p>
    <w:p w:rsidR="00664BBF" w:rsidRPr="00E63AFC" w:rsidRDefault="00664BBF" w:rsidP="00E63AFC">
      <w:pPr>
        <w:spacing w:after="0" w:line="240" w:lineRule="auto"/>
        <w:ind w:firstLine="709"/>
        <w:jc w:val="both"/>
        <w:rPr>
          <w:rFonts w:ascii="Times New Roman" w:hAnsi="Times New Roman" w:cs="Times New Roman"/>
          <w:sz w:val="24"/>
          <w:szCs w:val="24"/>
        </w:rPr>
      </w:pPr>
      <w:r w:rsidRPr="00E63AFC">
        <w:rPr>
          <w:rFonts w:ascii="Times New Roman" w:hAnsi="Times New Roman" w:cs="Times New Roman"/>
          <w:sz w:val="24"/>
          <w:szCs w:val="24"/>
        </w:rPr>
        <w:t>Основные нормы словоупотребления: правильность выбора слова, максимально соответствующего обозначаемому им предмету или явлению реальной действительности.</w:t>
      </w:r>
      <w:r w:rsidRPr="00E63AFC">
        <w:rPr>
          <w:rFonts w:ascii="Times New Roman" w:hAnsi="Times New Roman" w:cs="Times New Roman"/>
          <w:b/>
          <w:bCs/>
          <w:sz w:val="24"/>
          <w:szCs w:val="24"/>
        </w:rPr>
        <w:t xml:space="preserve"> </w:t>
      </w:r>
      <w:r w:rsidRPr="00E63AFC">
        <w:rPr>
          <w:rFonts w:ascii="Times New Roman" w:hAnsi="Times New Roman" w:cs="Times New Roman"/>
          <w:sz w:val="24"/>
          <w:szCs w:val="24"/>
        </w:rPr>
        <w:t>Синонимы и точность речи. Смысловые‚ стилистические особенности употребления синонимов.</w:t>
      </w:r>
    </w:p>
    <w:p w:rsidR="00664BBF" w:rsidRPr="00E63AFC" w:rsidRDefault="00664BBF" w:rsidP="00E63AFC">
      <w:pPr>
        <w:spacing w:after="0" w:line="240" w:lineRule="auto"/>
        <w:ind w:firstLine="709"/>
        <w:jc w:val="both"/>
        <w:rPr>
          <w:rFonts w:ascii="Times New Roman" w:hAnsi="Times New Roman" w:cs="Times New Roman"/>
          <w:sz w:val="24"/>
          <w:szCs w:val="24"/>
        </w:rPr>
      </w:pPr>
      <w:r w:rsidRPr="00E63AFC">
        <w:rPr>
          <w:rFonts w:ascii="Times New Roman" w:hAnsi="Times New Roman" w:cs="Times New Roman"/>
          <w:sz w:val="24"/>
          <w:szCs w:val="24"/>
        </w:rPr>
        <w:t>Антонимы и точность речи. Смысловые‚ стилистические особенности употребления антонимов.</w:t>
      </w:r>
    </w:p>
    <w:p w:rsidR="00664BBF" w:rsidRPr="00E63AFC" w:rsidRDefault="00664BBF" w:rsidP="00E63AFC">
      <w:pPr>
        <w:spacing w:after="0" w:line="240" w:lineRule="auto"/>
        <w:ind w:firstLine="709"/>
        <w:jc w:val="both"/>
        <w:rPr>
          <w:rFonts w:ascii="Times New Roman" w:hAnsi="Times New Roman" w:cs="Times New Roman"/>
          <w:sz w:val="24"/>
          <w:szCs w:val="24"/>
        </w:rPr>
      </w:pPr>
      <w:r w:rsidRPr="00E63AFC">
        <w:rPr>
          <w:rFonts w:ascii="Times New Roman" w:hAnsi="Times New Roman" w:cs="Times New Roman"/>
          <w:sz w:val="24"/>
          <w:szCs w:val="24"/>
        </w:rPr>
        <w:t>Лексические омонимы и точность речи. Смысловые‚ стилистические особенности употребления лексических омонимов.</w:t>
      </w:r>
    </w:p>
    <w:p w:rsidR="00664BBF" w:rsidRPr="00E63AFC" w:rsidRDefault="00664BBF" w:rsidP="00E63AFC">
      <w:pPr>
        <w:spacing w:after="0" w:line="240" w:lineRule="auto"/>
        <w:ind w:firstLine="709"/>
        <w:jc w:val="both"/>
        <w:rPr>
          <w:rFonts w:ascii="Times New Roman" w:hAnsi="Times New Roman" w:cs="Times New Roman"/>
          <w:sz w:val="24"/>
          <w:szCs w:val="24"/>
        </w:rPr>
      </w:pPr>
      <w:r w:rsidRPr="00E63AFC">
        <w:rPr>
          <w:rFonts w:ascii="Times New Roman" w:hAnsi="Times New Roman" w:cs="Times New Roman"/>
          <w:sz w:val="24"/>
          <w:szCs w:val="24"/>
        </w:rPr>
        <w:t xml:space="preserve">Типичные речевые </w:t>
      </w:r>
      <w:proofErr w:type="gramStart"/>
      <w:r w:rsidRPr="00E63AFC">
        <w:rPr>
          <w:rFonts w:ascii="Times New Roman" w:hAnsi="Times New Roman" w:cs="Times New Roman"/>
          <w:sz w:val="24"/>
          <w:szCs w:val="24"/>
        </w:rPr>
        <w:t>ошибки</w:t>
      </w:r>
      <w:proofErr w:type="gramEnd"/>
      <w:r w:rsidRPr="00E63AFC">
        <w:rPr>
          <w:rFonts w:ascii="Times New Roman" w:hAnsi="Times New Roman" w:cs="Times New Roman"/>
          <w:sz w:val="24"/>
          <w:szCs w:val="24"/>
        </w:rPr>
        <w:t>‚ связанные с употреблением синонимов‚ антонимов и лексических омонимов в речи.</w:t>
      </w:r>
    </w:p>
    <w:p w:rsidR="00664BBF" w:rsidRPr="00E63AFC" w:rsidRDefault="00664BBF" w:rsidP="00E63AFC">
      <w:pPr>
        <w:pStyle w:val="Default"/>
        <w:jc w:val="both"/>
        <w:rPr>
          <w:b/>
        </w:rPr>
      </w:pPr>
      <w:r w:rsidRPr="00E63AFC">
        <w:rPr>
          <w:b/>
        </w:rPr>
        <w:t xml:space="preserve">Секреты речи и текста </w:t>
      </w:r>
    </w:p>
    <w:p w:rsidR="00664BBF" w:rsidRPr="00E63AFC" w:rsidRDefault="00664BBF" w:rsidP="00E63AFC">
      <w:pPr>
        <w:pStyle w:val="Default"/>
        <w:jc w:val="both"/>
      </w:pPr>
      <w:r w:rsidRPr="00E63AFC">
        <w:t>Правила речевого этикета: нормы и традиции. Устойчивые формулы речевого этикета в общении. Обращение в русском речевом этикете. История этикетной формулы обращения в русском языке.  Распознавание  типов  текста. Составление  текстов-повествований, текстов-инструкций.</w:t>
      </w:r>
    </w:p>
    <w:p w:rsidR="00664BBF" w:rsidRPr="00E63AFC" w:rsidRDefault="00664BBF" w:rsidP="00E63AFC">
      <w:pPr>
        <w:pStyle w:val="Default"/>
        <w:jc w:val="both"/>
        <w:rPr>
          <w:b/>
        </w:rPr>
      </w:pPr>
    </w:p>
    <w:p w:rsidR="003E1338" w:rsidRPr="00E63AFC" w:rsidRDefault="003E1338" w:rsidP="00E63AFC">
      <w:pPr>
        <w:shd w:val="clear" w:color="auto" w:fill="FFFFFF"/>
        <w:autoSpaceDE w:val="0"/>
        <w:autoSpaceDN w:val="0"/>
        <w:adjustRightInd w:val="0"/>
        <w:spacing w:after="0" w:line="240" w:lineRule="auto"/>
        <w:jc w:val="both"/>
        <w:rPr>
          <w:rFonts w:ascii="Times New Roman" w:eastAsia="Calibri" w:hAnsi="Times New Roman" w:cs="Times New Roman"/>
          <w:i/>
          <w:sz w:val="24"/>
          <w:szCs w:val="24"/>
          <w:lang w:eastAsia="ru-RU"/>
        </w:rPr>
      </w:pPr>
    </w:p>
    <w:p w:rsidR="003E1338" w:rsidRPr="00E63AFC" w:rsidRDefault="003E1338" w:rsidP="00E63AFC">
      <w:pPr>
        <w:tabs>
          <w:tab w:val="left" w:pos="-567"/>
        </w:tabs>
        <w:spacing w:after="0" w:line="240" w:lineRule="auto"/>
        <w:ind w:right="139"/>
        <w:jc w:val="both"/>
        <w:rPr>
          <w:rFonts w:ascii="Times New Roman" w:eastAsia="Calibri" w:hAnsi="Times New Roman" w:cs="Times New Roman"/>
          <w:b/>
          <w:bCs/>
          <w:sz w:val="24"/>
          <w:szCs w:val="24"/>
          <w:u w:val="single"/>
          <w:lang w:eastAsia="ru-RU"/>
        </w:rPr>
      </w:pPr>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Программа    учебного курса    </w:t>
      </w:r>
      <w:r w:rsidRPr="00E63AFC">
        <w:rPr>
          <w:rFonts w:ascii="Times New Roman" w:eastAsia="Calibri" w:hAnsi="Times New Roman" w:cs="Times New Roman"/>
          <w:b/>
        </w:rPr>
        <w:t>«Математика»</w:t>
      </w:r>
      <w:r w:rsidRPr="00E63AFC">
        <w:rPr>
          <w:rFonts w:ascii="Times New Roman" w:eastAsia="Calibri" w:hAnsi="Times New Roman" w:cs="Times New Roman"/>
        </w:rPr>
        <w:t xml:space="preserve">    на   уровне  начального общего образования предполагает изучение следующих разделов:</w:t>
      </w:r>
    </w:p>
    <w:p w:rsidR="00877318" w:rsidRPr="00E63AFC" w:rsidRDefault="00877318" w:rsidP="00E63AFC">
      <w:pPr>
        <w:spacing w:after="0" w:line="240" w:lineRule="auto"/>
        <w:ind w:firstLine="708"/>
        <w:jc w:val="both"/>
        <w:rPr>
          <w:rFonts w:ascii="Times New Roman" w:eastAsia="Calibri" w:hAnsi="Times New Roman" w:cs="Times New Roman"/>
          <w:b/>
        </w:rPr>
      </w:pPr>
    </w:p>
    <w:p w:rsidR="00877318" w:rsidRPr="00E63AFC" w:rsidRDefault="00877318" w:rsidP="00E63AFC">
      <w:pPr>
        <w:spacing w:after="0" w:line="240" w:lineRule="auto"/>
        <w:ind w:firstLine="708"/>
        <w:jc w:val="both"/>
        <w:rPr>
          <w:rFonts w:ascii="Times New Roman" w:eastAsia="Calibri" w:hAnsi="Times New Roman" w:cs="Times New Roman"/>
          <w:b/>
          <w:i/>
        </w:rPr>
      </w:pPr>
      <w:r w:rsidRPr="00E63AFC">
        <w:rPr>
          <w:rFonts w:ascii="Times New Roman" w:eastAsia="Calibri" w:hAnsi="Times New Roman" w:cs="Times New Roman"/>
          <w:b/>
        </w:rPr>
        <w:t xml:space="preserve">Общие свойства предметов и групп предметов </w:t>
      </w:r>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Свойства предметов (форма, цвет, размер). </w:t>
      </w:r>
      <w:proofErr w:type="gramStart"/>
      <w:r w:rsidRPr="00E63AFC">
        <w:rPr>
          <w:rFonts w:ascii="Times New Roman" w:eastAsia="Calibri" w:hAnsi="Times New Roman" w:cs="Times New Roman"/>
        </w:rPr>
        <w:t>Сравнительные характеристики предметов по размеру: больше - меньше, длиннее - короче, выше – ниже, шире – уже.</w:t>
      </w:r>
      <w:proofErr w:type="gramEnd"/>
      <w:r w:rsidRPr="00E63AFC">
        <w:rPr>
          <w:rFonts w:ascii="Times New Roman" w:eastAsia="Calibri" w:hAnsi="Times New Roman" w:cs="Times New Roman"/>
        </w:rPr>
        <w:t xml:space="preserve"> </w:t>
      </w:r>
      <w:proofErr w:type="gramStart"/>
      <w:r w:rsidRPr="00E63AFC">
        <w:rPr>
          <w:rFonts w:ascii="Times New Roman" w:eastAsia="Calibri" w:hAnsi="Times New Roman" w:cs="Times New Roman"/>
        </w:rPr>
        <w:t>Сравнительные характеристики положения предметов в пространстве: перед, между, за; ближе – дальше, слева – справа.</w:t>
      </w:r>
      <w:proofErr w:type="gramEnd"/>
      <w:r w:rsidRPr="00E63AFC">
        <w:rPr>
          <w:rFonts w:ascii="Times New Roman" w:eastAsia="Calibri" w:hAnsi="Times New Roman" w:cs="Times New Roman"/>
        </w:rPr>
        <w:t xml:space="preserve"> Сравнительные характеристики последовательности событий: раньше – позже. Сравнительные количественные характеристики групп предметов: столько же, больше, меньше, больше на…, меньше на…</w:t>
      </w:r>
      <w:proofErr w:type="gramStart"/>
      <w:r w:rsidRPr="00E63AFC">
        <w:rPr>
          <w:rFonts w:ascii="Times New Roman" w:eastAsia="Calibri" w:hAnsi="Times New Roman" w:cs="Times New Roman"/>
        </w:rPr>
        <w:t xml:space="preserve"> .</w:t>
      </w:r>
      <w:proofErr w:type="gramEnd"/>
    </w:p>
    <w:p w:rsidR="00877318" w:rsidRPr="00E63AFC" w:rsidRDefault="00877318" w:rsidP="00E63AFC">
      <w:pPr>
        <w:spacing w:after="0" w:line="240" w:lineRule="auto"/>
        <w:ind w:firstLine="708"/>
        <w:jc w:val="both"/>
        <w:rPr>
          <w:rFonts w:ascii="Times New Roman" w:eastAsia="Calibri" w:hAnsi="Times New Roman" w:cs="Times New Roman"/>
          <w:b/>
        </w:rPr>
      </w:pPr>
      <w:r w:rsidRPr="00E63AFC">
        <w:rPr>
          <w:rFonts w:ascii="Times New Roman" w:eastAsia="Calibri" w:hAnsi="Times New Roman" w:cs="Times New Roman"/>
          <w:b/>
        </w:rPr>
        <w:t xml:space="preserve">Числа и величины </w:t>
      </w:r>
    </w:p>
    <w:p w:rsidR="00877318" w:rsidRPr="00E63AFC" w:rsidRDefault="00877318" w:rsidP="00E63AFC">
      <w:pPr>
        <w:autoSpaceDE w:val="0"/>
        <w:autoSpaceDN w:val="0"/>
        <w:adjustRightInd w:val="0"/>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Счет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 Четные и нечетные числа. Измерение величин; сравнение и упорядочение величин. </w:t>
      </w:r>
      <w:proofErr w:type="gramStart"/>
      <w:r w:rsidRPr="00E63AFC">
        <w:rPr>
          <w:rFonts w:ascii="Times New Roman" w:eastAsia="Calibri" w:hAnsi="Times New Roman" w:cs="Times New Roman"/>
        </w:rPr>
        <w:t>Единицы массы (грамм, килограмм, центнер, тонна), вместимости (литр), времени (секунда, минута, час, сутки, неделя, месяц, год, век).</w:t>
      </w:r>
      <w:proofErr w:type="gramEnd"/>
      <w:r w:rsidRPr="00E63AFC">
        <w:rPr>
          <w:rFonts w:ascii="Times New Roman" w:eastAsia="Calibri" w:hAnsi="Times New Roman" w:cs="Times New Roman"/>
        </w:rPr>
        <w:t xml:space="preserve"> Соотношения между единицами измерения однородных величин. Сравнение и</w:t>
      </w:r>
    </w:p>
    <w:p w:rsidR="00877318" w:rsidRPr="00E63AFC" w:rsidRDefault="00877318" w:rsidP="00E63AFC">
      <w:pPr>
        <w:tabs>
          <w:tab w:val="left" w:pos="5220"/>
        </w:tabs>
        <w:spacing w:after="0" w:line="240" w:lineRule="auto"/>
        <w:jc w:val="both"/>
        <w:rPr>
          <w:rFonts w:ascii="Times New Roman" w:eastAsia="Calibri" w:hAnsi="Times New Roman" w:cs="Times New Roman"/>
        </w:rPr>
      </w:pPr>
      <w:r w:rsidRPr="00E63AFC">
        <w:rPr>
          <w:rFonts w:ascii="Times New Roman" w:eastAsia="Calibri" w:hAnsi="Times New Roman" w:cs="Times New Roman"/>
        </w:rPr>
        <w:t>упорядочение однородных величин. Скорость, единицы скорости.  Доля  величины (половина, треть, четверть, десятая, сотая, тысячная). Дроби.</w:t>
      </w:r>
    </w:p>
    <w:p w:rsidR="00877318" w:rsidRPr="00E63AFC" w:rsidRDefault="00877318" w:rsidP="00E63AFC">
      <w:pPr>
        <w:spacing w:after="0" w:line="240" w:lineRule="auto"/>
        <w:ind w:firstLine="708"/>
        <w:jc w:val="both"/>
        <w:rPr>
          <w:rFonts w:ascii="Times New Roman" w:eastAsia="Calibri" w:hAnsi="Times New Roman" w:cs="Times New Roman"/>
          <w:b/>
        </w:rPr>
      </w:pPr>
      <w:r w:rsidRPr="00E63AFC">
        <w:rPr>
          <w:rFonts w:ascii="Times New Roman" w:eastAsia="Calibri" w:hAnsi="Times New Roman" w:cs="Times New Roman"/>
          <w:b/>
        </w:rPr>
        <w:t xml:space="preserve">Арифметические действия  </w:t>
      </w:r>
    </w:p>
    <w:p w:rsidR="00877318" w:rsidRPr="00E63AFC" w:rsidRDefault="00877318" w:rsidP="00E63AFC">
      <w:pPr>
        <w:autoSpaceDE w:val="0"/>
        <w:autoSpaceDN w:val="0"/>
        <w:adjustRightInd w:val="0"/>
        <w:spacing w:after="0" w:line="240" w:lineRule="auto"/>
        <w:jc w:val="both"/>
        <w:rPr>
          <w:rFonts w:ascii="Times New Roman" w:eastAsia="Calibri" w:hAnsi="Times New Roman" w:cs="Times New Roman"/>
        </w:rPr>
      </w:pPr>
      <w:r w:rsidRPr="00E63AFC">
        <w:rPr>
          <w:rFonts w:ascii="Times New Roman" w:eastAsia="Calibri" w:hAnsi="Times New Roman" w:cs="Times New Roman"/>
        </w:rPr>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и вычитанием, умножением и делением. Нахождение неизвестного компонента арифметического действия. Деление с остатком. 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 Алгоритмы</w:t>
      </w:r>
    </w:p>
    <w:p w:rsidR="00877318" w:rsidRPr="00E63AFC" w:rsidRDefault="00877318" w:rsidP="00E63AFC">
      <w:pPr>
        <w:autoSpaceDE w:val="0"/>
        <w:autoSpaceDN w:val="0"/>
        <w:adjustRightInd w:val="0"/>
        <w:spacing w:after="0" w:line="240" w:lineRule="auto"/>
        <w:jc w:val="both"/>
        <w:rPr>
          <w:rFonts w:ascii="Times New Roman" w:eastAsia="Calibri" w:hAnsi="Times New Roman" w:cs="Times New Roman"/>
          <w:sz w:val="27"/>
          <w:szCs w:val="27"/>
        </w:rPr>
      </w:pPr>
      <w:r w:rsidRPr="00E63AFC">
        <w:rPr>
          <w:rFonts w:ascii="Times New Roman" w:eastAsia="Calibri" w:hAnsi="Times New Roman" w:cs="Times New Roman"/>
        </w:rPr>
        <w:t>письменного сложения, вычитания, умножения и деления многозначных чисел. Способы проверки правильности вычислений (алгоритм, обратное действие, оценка достоверности, прикидка результата, вычисление на калькуляторе).</w:t>
      </w:r>
      <w:r w:rsidRPr="00E63AFC">
        <w:rPr>
          <w:rFonts w:ascii="Times New Roman" w:eastAsia="Calibri" w:hAnsi="Times New Roman" w:cs="Times New Roman"/>
          <w:sz w:val="27"/>
          <w:szCs w:val="27"/>
        </w:rPr>
        <w:t xml:space="preserve"> </w:t>
      </w:r>
      <w:r w:rsidRPr="00E63AFC">
        <w:rPr>
          <w:rFonts w:ascii="Times New Roman" w:eastAsia="Calibri" w:hAnsi="Times New Roman" w:cs="Times New Roman"/>
        </w:rPr>
        <w:t>Буквенные выражения. Нахождение значения выражения с переменной. Обозначение неизвестного компонента арифметических действий буквой.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877318" w:rsidRPr="00E63AFC" w:rsidRDefault="00877318" w:rsidP="00E63AFC">
      <w:pPr>
        <w:spacing w:after="0" w:line="240" w:lineRule="auto"/>
        <w:ind w:firstLine="708"/>
        <w:jc w:val="both"/>
        <w:rPr>
          <w:rFonts w:ascii="Times New Roman" w:eastAsia="Calibri" w:hAnsi="Times New Roman" w:cs="Times New Roman"/>
          <w:b/>
        </w:rPr>
      </w:pPr>
      <w:r w:rsidRPr="00E63AFC">
        <w:rPr>
          <w:rFonts w:ascii="Times New Roman" w:eastAsia="Calibri" w:hAnsi="Times New Roman" w:cs="Times New Roman"/>
          <w:b/>
        </w:rPr>
        <w:t xml:space="preserve">Текстовые задачи </w:t>
      </w:r>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Задача. Структура задачи. Решение текстовых задач арифметическим способом. Планирование хода решения задач. Моделирование условия текстовой задачи.</w:t>
      </w:r>
    </w:p>
    <w:p w:rsidR="00877318" w:rsidRPr="00E63AFC" w:rsidRDefault="00877318" w:rsidP="00E63AFC">
      <w:pPr>
        <w:tabs>
          <w:tab w:val="left" w:pos="5220"/>
        </w:tabs>
        <w:spacing w:after="0" w:line="240" w:lineRule="auto"/>
        <w:jc w:val="both"/>
        <w:rPr>
          <w:rFonts w:ascii="Times New Roman" w:eastAsia="Calibri" w:hAnsi="Times New Roman" w:cs="Times New Roman"/>
        </w:rPr>
      </w:pPr>
      <w:r w:rsidRPr="00E63AFC">
        <w:rPr>
          <w:rFonts w:ascii="Times New Roman" w:eastAsia="Calibri" w:hAnsi="Times New Roman" w:cs="Times New Roman"/>
        </w:rPr>
        <w:t>Решение текстовых задач: разностное и кратное сравнение, нахождение произведения, деление на равные части, деление по содержанию, увеличение и уменьшение в несколько раз.</w:t>
      </w:r>
    </w:p>
    <w:p w:rsidR="00877318" w:rsidRPr="00E63AFC" w:rsidRDefault="00877318" w:rsidP="00E63AFC">
      <w:pPr>
        <w:spacing w:after="0" w:line="240" w:lineRule="auto"/>
        <w:jc w:val="both"/>
        <w:rPr>
          <w:rFonts w:ascii="Times New Roman" w:eastAsia="Calibri" w:hAnsi="Times New Roman" w:cs="Times New Roman"/>
        </w:rPr>
      </w:pPr>
      <w:proofErr w:type="gramStart"/>
      <w:r w:rsidRPr="00E63AFC">
        <w:rPr>
          <w:rFonts w:ascii="Times New Roman" w:eastAsia="Calibri" w:hAnsi="Times New Roman" w:cs="Times New Roman"/>
        </w:rPr>
        <w:lastRenderedPageBreak/>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Pr="00E63AFC">
        <w:rPr>
          <w:rFonts w:ascii="Times New Roman" w:eastAsia="Calibri" w:hAnsi="Times New Roman" w:cs="Times New Roman"/>
        </w:rPr>
        <w:t xml:space="preserve"> Задачи на нахождение доли целого и целого по его доле.</w:t>
      </w:r>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Решение задач разными способами.</w:t>
      </w:r>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Представление текста задачи в виде рисунка, схематического рисунка, схематического чертежа, краткой записи, в таблице, на диаграмме.</w:t>
      </w:r>
    </w:p>
    <w:p w:rsidR="00877318" w:rsidRPr="00E63AFC" w:rsidRDefault="00877318" w:rsidP="00E63AFC">
      <w:pPr>
        <w:spacing w:after="0" w:line="240" w:lineRule="auto"/>
        <w:ind w:firstLine="708"/>
        <w:jc w:val="both"/>
        <w:rPr>
          <w:rFonts w:ascii="Times New Roman" w:eastAsia="Calibri" w:hAnsi="Times New Roman" w:cs="Times New Roman"/>
          <w:b/>
        </w:rPr>
      </w:pPr>
      <w:r w:rsidRPr="00E63AFC">
        <w:rPr>
          <w:rFonts w:ascii="Times New Roman" w:eastAsia="Calibri" w:hAnsi="Times New Roman" w:cs="Times New Roman"/>
          <w:b/>
        </w:rPr>
        <w:t xml:space="preserve">Геометрические фигуры и величины </w:t>
      </w:r>
    </w:p>
    <w:p w:rsidR="00877318" w:rsidRPr="00E63AFC" w:rsidRDefault="00877318" w:rsidP="00E63AFC">
      <w:pPr>
        <w:spacing w:after="0" w:line="240" w:lineRule="auto"/>
        <w:jc w:val="both"/>
        <w:rPr>
          <w:rFonts w:ascii="Times New Roman" w:eastAsia="Calibri" w:hAnsi="Times New Roman" w:cs="Times New Roman"/>
        </w:rPr>
      </w:pPr>
      <w:proofErr w:type="gramStart"/>
      <w:r w:rsidRPr="00E63AFC">
        <w:rPr>
          <w:rFonts w:ascii="Times New Roman" w:eastAsia="Calibri" w:hAnsi="Times New Roman" w:cs="Times New Roman"/>
        </w:rPr>
        <w:t>Взаимное расположение предметов в пространстве и на плоскости (выше — ниже, слева — справа, за — перед, между, вверху — внизу, ближе — дальше и др.).</w:t>
      </w:r>
      <w:proofErr w:type="gramEnd"/>
    </w:p>
    <w:p w:rsidR="00877318" w:rsidRPr="00E63AFC" w:rsidRDefault="00877318" w:rsidP="00E63AFC">
      <w:pPr>
        <w:spacing w:after="0" w:line="240" w:lineRule="auto"/>
        <w:jc w:val="both"/>
        <w:rPr>
          <w:rFonts w:ascii="Times New Roman" w:eastAsia="Calibri" w:hAnsi="Times New Roman" w:cs="Times New Roman"/>
        </w:rPr>
      </w:pPr>
      <w:proofErr w:type="gramStart"/>
      <w:r w:rsidRPr="00E63AFC">
        <w:rPr>
          <w:rFonts w:ascii="Times New Roman" w:eastAsia="Calibri" w:hAnsi="Times New Roman" w:cs="Times New Roman"/>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Свойства сторон прямоугольника.</w:t>
      </w:r>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w:t>
      </w:r>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Окружность (круг). Центр, радиус окружности (круга).</w:t>
      </w:r>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Использование чертёжных инструментов (линейка, угольник, циркуль) для выполнения построений.</w:t>
      </w:r>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Геометрические формы в окружающем мире. Распознавание и называние геометрических тел: куб, пирамида, шар.</w:t>
      </w:r>
    </w:p>
    <w:p w:rsidR="00877318" w:rsidRPr="00E63AFC" w:rsidRDefault="00877318" w:rsidP="00E63AFC">
      <w:pPr>
        <w:spacing w:after="0" w:line="240" w:lineRule="auto"/>
        <w:ind w:firstLine="708"/>
        <w:jc w:val="both"/>
        <w:rPr>
          <w:rFonts w:ascii="Times New Roman" w:eastAsia="Calibri" w:hAnsi="Times New Roman" w:cs="Times New Roman"/>
        </w:rPr>
      </w:pPr>
      <w:r w:rsidRPr="00E63AFC">
        <w:rPr>
          <w:rFonts w:ascii="Times New Roman" w:eastAsia="Calibri" w:hAnsi="Times New Roman" w:cs="Times New Roman"/>
        </w:rPr>
        <w:t>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w:t>
      </w:r>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Единицы площади (ар, гектар).  Точное и приближённое (с помощью палетки) измерение площади геометрической фигуры. Вычисление площади прямоугольника (квадрата). Вычисление объёма фигуры, состоящей из единичных кубиков.</w:t>
      </w:r>
    </w:p>
    <w:p w:rsidR="00877318" w:rsidRPr="00E63AFC" w:rsidRDefault="00877318" w:rsidP="00E63AFC">
      <w:pPr>
        <w:spacing w:after="0" w:line="240" w:lineRule="auto"/>
        <w:ind w:firstLine="708"/>
        <w:jc w:val="both"/>
        <w:rPr>
          <w:rFonts w:ascii="Times New Roman" w:eastAsia="Calibri" w:hAnsi="Times New Roman" w:cs="Times New Roman"/>
          <w:b/>
        </w:rPr>
      </w:pPr>
      <w:r w:rsidRPr="00E63AFC">
        <w:rPr>
          <w:rFonts w:ascii="Times New Roman" w:eastAsia="Calibri" w:hAnsi="Times New Roman" w:cs="Times New Roman"/>
          <w:b/>
        </w:rPr>
        <w:t xml:space="preserve">Работа с данными </w:t>
      </w:r>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линейной, круговой диаграммы. Чтение и заполнение таблиц, чтение и построение столбчатых, линейных, круговых  диаграмм. Интерпретация данных таблицы и диаграмм.</w:t>
      </w:r>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877318" w:rsidRPr="00E63AFC" w:rsidRDefault="00877318"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Построение простейших логических высказываний с помощью логических связок и слов («верно/неверно, что …», «если …, то …», «все», «каждый» и др.).</w:t>
      </w:r>
    </w:p>
    <w:p w:rsidR="00877318" w:rsidRPr="00E63AFC" w:rsidRDefault="00877318" w:rsidP="00E63AFC">
      <w:pPr>
        <w:widowControl w:val="0"/>
        <w:tabs>
          <w:tab w:val="left" w:pos="5220"/>
        </w:tabs>
        <w:spacing w:after="0" w:line="240" w:lineRule="auto"/>
        <w:jc w:val="both"/>
        <w:rPr>
          <w:rFonts w:ascii="Times New Roman" w:eastAsia="Calibri" w:hAnsi="Times New Roman" w:cs="Times New Roman"/>
        </w:rPr>
      </w:pPr>
      <w:r w:rsidRPr="00E63AFC">
        <w:rPr>
          <w:rFonts w:ascii="Times New Roman" w:eastAsia="Calibri" w:hAnsi="Times New Roman" w:cs="Times New Roman"/>
        </w:rPr>
        <w:t>Интерпретация информации, представленной в виде рисунка, в табличной форме. Представление текста в виде схемы (моделирование условия задачи). Знакомство с комбинаторными задачами. Решение комбинаторных задач с помощью схемы, таблицы.</w:t>
      </w:r>
    </w:p>
    <w:p w:rsidR="00877318" w:rsidRPr="00E63AFC" w:rsidRDefault="00877318" w:rsidP="00E63AFC">
      <w:pPr>
        <w:widowControl w:val="0"/>
        <w:tabs>
          <w:tab w:val="left" w:pos="5220"/>
        </w:tabs>
        <w:spacing w:after="0" w:line="240" w:lineRule="auto"/>
        <w:jc w:val="both"/>
        <w:rPr>
          <w:rFonts w:ascii="Times New Roman" w:eastAsia="Calibri" w:hAnsi="Times New Roman" w:cs="Times New Roman"/>
        </w:rPr>
      </w:pP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Программа    учебного курса    </w:t>
      </w:r>
      <w:r w:rsidRPr="00E63AFC">
        <w:rPr>
          <w:rFonts w:ascii="Times New Roman" w:eastAsia="Calibri" w:hAnsi="Times New Roman" w:cs="Times New Roman"/>
          <w:b/>
        </w:rPr>
        <w:t>«Окружающий мир»</w:t>
      </w:r>
      <w:r w:rsidRPr="00E63AFC">
        <w:rPr>
          <w:rFonts w:ascii="Times New Roman" w:eastAsia="Calibri" w:hAnsi="Times New Roman" w:cs="Times New Roman"/>
        </w:rPr>
        <w:t xml:space="preserve">    на   уровне  начального   общего образования предполагает изучение следующих разделов:</w:t>
      </w:r>
    </w:p>
    <w:p w:rsidR="004F58C6" w:rsidRPr="00E63AFC" w:rsidRDefault="004F58C6" w:rsidP="00E63AFC">
      <w:pPr>
        <w:spacing w:after="0" w:line="240" w:lineRule="auto"/>
        <w:jc w:val="both"/>
        <w:rPr>
          <w:rFonts w:ascii="Times New Roman" w:eastAsia="Calibri" w:hAnsi="Times New Roman" w:cs="Times New Roman"/>
        </w:rPr>
      </w:pPr>
    </w:p>
    <w:p w:rsidR="004F58C6" w:rsidRPr="00E63AFC" w:rsidRDefault="004F58C6" w:rsidP="00E63AFC">
      <w:pPr>
        <w:pStyle w:val="1"/>
        <w:spacing w:line="240" w:lineRule="auto"/>
        <w:ind w:firstLine="357"/>
        <w:rPr>
          <w:rFonts w:ascii="Times New Roman" w:hAnsi="Times New Roman"/>
          <w:b/>
          <w:sz w:val="26"/>
          <w:szCs w:val="26"/>
        </w:rPr>
      </w:pPr>
      <w:r w:rsidRPr="00E63AFC">
        <w:rPr>
          <w:rFonts w:ascii="Times New Roman" w:hAnsi="Times New Roman"/>
          <w:b/>
          <w:sz w:val="24"/>
        </w:rPr>
        <w:t xml:space="preserve">                                                 </w:t>
      </w:r>
      <w:r w:rsidRPr="00E63AFC">
        <w:rPr>
          <w:rFonts w:ascii="Times New Roman" w:hAnsi="Times New Roman"/>
          <w:b/>
          <w:sz w:val="24"/>
          <w:szCs w:val="26"/>
        </w:rPr>
        <w:t>Человек и природа</w:t>
      </w:r>
    </w:p>
    <w:p w:rsidR="004F58C6" w:rsidRPr="00E63AFC" w:rsidRDefault="004F58C6" w:rsidP="00E63AFC">
      <w:pPr>
        <w:spacing w:before="200" w:after="0" w:line="240" w:lineRule="auto"/>
        <w:jc w:val="both"/>
        <w:rPr>
          <w:rFonts w:ascii="Times New Roman" w:eastAsia="Calibri" w:hAnsi="Times New Roman" w:cs="Times New Roman"/>
        </w:rPr>
      </w:pPr>
      <w:r w:rsidRPr="00E63AFC">
        <w:rPr>
          <w:rFonts w:ascii="Times New Roman" w:eastAsia="Calibri" w:hAnsi="Times New Roman" w:cs="Times New Roman"/>
          <w:b/>
          <w:bCs/>
        </w:rPr>
        <w:t>Природа в жизни человека</w:t>
      </w:r>
      <w:r w:rsidRPr="00E63AFC">
        <w:rPr>
          <w:rFonts w:ascii="Times New Roman" w:eastAsia="Calibri" w:hAnsi="Times New Roman" w:cs="Times New Roman"/>
        </w:rPr>
        <w:t xml:space="preserve">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Природа живая и неживая. Явления природы. Первые представления о воде и воздухе.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Времена года. Временные периоды: год, месяц, неделя, сутки. Общее представление о сезонных ритмах. Особенности погоды в разные времена года. Сезонные изменения в жизни растений и животных.</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Мир растений. Строение растения (на примере цветкового): корень, стебель, лист, цветок, плод с семенами. Жизненные формы растений: деревья, кустарники, травы. Лиственные и хвойные растения. Дикорастущие и культурные растения. Ядовитые растения.</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Как развивается растение. Условия жизни растений: свет, тепло, вода, воздух, почва. Комнатные растения, уход за ними. Значение комнатных растений в жизни человека.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Мир животных. Где живут животные. Строение и разнообразие животных: насекомые, рыбы, земноводные, пресмыкающиеся, птицы, звери. Движение и питание животных. Что необходимо животным для жизни. Дикие и домашние животные. Уход за домашними животными. Значение домашних животных в жизни человека.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lastRenderedPageBreak/>
        <w:t>Необходимость бережного отношения к растениям и животным. Редкие растения и животные, их охрана. Красная книга.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b/>
          <w:bCs/>
        </w:rPr>
        <w:t>Как люди познают мир</w:t>
      </w:r>
      <w:r w:rsidRPr="00E63AFC">
        <w:rPr>
          <w:rFonts w:ascii="Times New Roman" w:eastAsia="Calibri" w:hAnsi="Times New Roman" w:cs="Times New Roman"/>
        </w:rPr>
        <w:t xml:space="preserve">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Первые представления о науке как способе познания мира. Люди науки — учёные, разнообразие их профессий.</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Наблюдения, опыты, измерения, фиксация результатов. Общее представление о приборах и инструментах. Измерение температуры воздуха и воды с помощью термометра, определение времени по часам. Организация наблюдений за сезонными изменениями в природе.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Знакомство с источниками информации: энциклопедии, словари, справочники. Значение и использование символов и знаков человеком.</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Искусство как способ познания мира.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b/>
          <w:bCs/>
        </w:rPr>
        <w:t>Мы живём на планете Земля</w:t>
      </w:r>
      <w:r w:rsidRPr="00E63AFC">
        <w:rPr>
          <w:rFonts w:ascii="Times New Roman" w:eastAsia="Calibri" w:hAnsi="Times New Roman" w:cs="Times New Roman"/>
        </w:rPr>
        <w:t xml:space="preserve">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Первые представления о космосе: звёзды, созвездия, планеты. Солнечная система.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Наша планета Земля. Первые представления о форме Земли. Спутник Земли — Луна.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Глобус — модель Земли. Материки и океаны. Вращение Земли вокруг оси, смена дня и ночи.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Космические исследования: наблюдения за планетами и звёздами с помощью приборов; искусственные спутники Земли; первый полёт человека в космос.</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Как человек изучал земной шар: некоторые географические открытия, исследование морей и океанов.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b/>
          <w:bCs/>
        </w:rPr>
        <w:t>Природа вокруг нас</w:t>
      </w:r>
      <w:r w:rsidRPr="00E63AFC">
        <w:rPr>
          <w:rFonts w:ascii="Times New Roman" w:eastAsia="Calibri" w:hAnsi="Times New Roman" w:cs="Times New Roman"/>
        </w:rPr>
        <w:t xml:space="preserve">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Первые представления о телах и веществах: твёрдых, жидких и газообразных; энергии, свете, цвете и звуке в природе и жизни человека.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В мире камня. Знакомство с разнообразием и использованием камня человеком. Красота камня.</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Общее представление об окружающей среде. Разнообразие условий жизни растений и животных на суше и в воде.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Растения и животные — обитатели суши, их приспособленность к условиям жизни на примере леса.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Растения и животные — обитатели водоёмов, признаки их приспособленности к условиям жизни.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Общее представление о взаимосвязях между растениями и животными в природе. Влияние человека на живую природу, необходимость бережного отношения к природе.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Окружающая человека среда. Экология — наука о взаимодействии человека и всех других живых существ с окружающей средой.</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Горизонт, стороны горизонта. Ориентирование по Солнцу, компасу и местным признакам.</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Разнообразие явлений природы, физические и химические явления.</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Тела и вещества, их свойства. Первые представления о строении вещества.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b/>
          <w:bCs/>
        </w:rPr>
        <w:t>Вода, воздух, горные породы и почва</w:t>
      </w:r>
      <w:r w:rsidRPr="00E63AFC">
        <w:rPr>
          <w:rFonts w:ascii="Times New Roman" w:eastAsia="Calibri" w:hAnsi="Times New Roman" w:cs="Times New Roman"/>
        </w:rPr>
        <w:t xml:space="preserve">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Три состояния воды. </w:t>
      </w:r>
      <w:proofErr w:type="gramStart"/>
      <w:r w:rsidRPr="00E63AFC">
        <w:rPr>
          <w:rFonts w:ascii="Times New Roman" w:eastAsia="Calibri" w:hAnsi="Times New Roman" w:cs="Times New Roman"/>
        </w:rPr>
        <w:t>Свойства воды в жидком состоянии: текучесть, прозрачность, цвет, запах, вкус, теплопроводность,  способность растворять другие вещества.</w:t>
      </w:r>
      <w:proofErr w:type="gramEnd"/>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Свойства снега и льда. Свойства воды в газообразном состоянии.</w:t>
      </w:r>
    </w:p>
    <w:p w:rsidR="004F58C6" w:rsidRPr="00E63AFC" w:rsidRDefault="004F58C6" w:rsidP="00E63AFC">
      <w:pPr>
        <w:spacing w:after="0" w:line="240" w:lineRule="auto"/>
        <w:jc w:val="both"/>
        <w:rPr>
          <w:rFonts w:ascii="Times New Roman" w:eastAsia="Calibri" w:hAnsi="Times New Roman" w:cs="Times New Roman"/>
        </w:rPr>
      </w:pPr>
      <w:proofErr w:type="gramStart"/>
      <w:r w:rsidRPr="00E63AFC">
        <w:rPr>
          <w:rFonts w:ascii="Times New Roman" w:eastAsia="Calibri" w:hAnsi="Times New Roman" w:cs="Times New Roman"/>
        </w:rPr>
        <w:t>Вода в природе: родники, водоёмы (озеро, река, море, океан — естественные водоёмы; пруд, водохранилище — искусственные водоёмы).</w:t>
      </w:r>
      <w:proofErr w:type="gramEnd"/>
      <w:r w:rsidRPr="00E63AFC">
        <w:rPr>
          <w:rFonts w:ascii="Times New Roman" w:eastAsia="Calibri" w:hAnsi="Times New Roman" w:cs="Times New Roman"/>
        </w:rPr>
        <w:t xml:space="preserve"> Облака, роса, туман, иней, изморозь. Круговорот воды в природе.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Значение воды в жизни человека. Энергия падающей воды. Необходимость рационального использования воды, охрана воды от загрязнения.</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Воздух — необходимое условие жизни. Состав воздуха: азот, кислород, углекислый газ. Примеси в воздухе.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Свойства воздуха: занимает место, не имеет цвета и запаха, плохо проводит тепло, </w:t>
      </w:r>
      <w:proofErr w:type="spellStart"/>
      <w:r w:rsidRPr="00E63AFC">
        <w:rPr>
          <w:rFonts w:ascii="Times New Roman" w:eastAsia="Calibri" w:hAnsi="Times New Roman" w:cs="Times New Roman"/>
        </w:rPr>
        <w:t>сжмаем</w:t>
      </w:r>
      <w:proofErr w:type="spellEnd"/>
      <w:r w:rsidRPr="00E63AFC">
        <w:rPr>
          <w:rFonts w:ascii="Times New Roman" w:eastAsia="Calibri" w:hAnsi="Times New Roman" w:cs="Times New Roman"/>
        </w:rPr>
        <w:t xml:space="preserve"> и </w:t>
      </w:r>
      <w:proofErr w:type="gramStart"/>
      <w:r w:rsidRPr="00E63AFC">
        <w:rPr>
          <w:rFonts w:ascii="Times New Roman" w:eastAsia="Calibri" w:hAnsi="Times New Roman" w:cs="Times New Roman"/>
        </w:rPr>
        <w:t>упруг</w:t>
      </w:r>
      <w:proofErr w:type="gramEnd"/>
      <w:r w:rsidRPr="00E63AFC">
        <w:rPr>
          <w:rFonts w:ascii="Times New Roman" w:eastAsia="Calibri" w:hAnsi="Times New Roman" w:cs="Times New Roman"/>
        </w:rPr>
        <w:t>, при нагревании расширяется, при охлаждении сжимается.</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Ветер. Использование энергии ветра человеком.</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Загрязнение воздуха дымом, пылью, другими газами. Необходимость охраны воздуха от загрязнения.</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Горные породы, их разнообразие: твёрдые, жидкие, газообразные.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Горные породы как полезные ископаемые. Некоторые доступные для наблюдения свойства полезных ископаемых: песка, глины, гранита, известняка. Использование важнейших полезных ископаемых человеком. Добыча и охрана полезных ископаемых.</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Почва и её состав: перегной, песок, глина, вода, воздух. Главное отличие почвы от горной породы — плодородие. Как образуется почва. Значение и охрана почвы.</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b/>
          <w:bCs/>
        </w:rPr>
        <w:t>О царствах живой природы</w:t>
      </w:r>
      <w:r w:rsidRPr="00E63AFC">
        <w:rPr>
          <w:rFonts w:ascii="Times New Roman" w:eastAsia="Calibri" w:hAnsi="Times New Roman" w:cs="Times New Roman"/>
        </w:rPr>
        <w:t xml:space="preserve">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Четыре царства живой природы — растения, животные, грибы, бактерии.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Отличие живых существ от тел неживой природы. Основные среды обитания живых существ: наземно-воздушная, водная, почвенная, другие живые существа.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Первые представления о растении как организме.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Органы растения: корень, побег, цветок и плод, их значение в жизни растения. Вещества, из которых состоит растение.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Разнообразие растений: водоросли, мхи, папоротники, хвойные, цветковые.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lastRenderedPageBreak/>
        <w:t>Как человек научился выращивать растения. Предки культурных растений.</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Питание и дыхание растений. Испарение воды листьями растений. Размножение растений. Расселение плодов и семян. Развитие растений из семени.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Значение растений в природе и жизни человека. Влияние деятельности человека на мир растений. Редкие и исчезающие растения своей местности. Охрана растений.</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Первые представления об организме животного. Отличие животных от растений.</w:t>
      </w:r>
    </w:p>
    <w:p w:rsidR="004F58C6" w:rsidRPr="00E63AFC" w:rsidRDefault="004F58C6" w:rsidP="00E63AFC">
      <w:pPr>
        <w:spacing w:after="0" w:line="240" w:lineRule="auto"/>
        <w:jc w:val="both"/>
        <w:rPr>
          <w:rFonts w:ascii="Times New Roman" w:eastAsia="Calibri" w:hAnsi="Times New Roman" w:cs="Times New Roman"/>
        </w:rPr>
      </w:pPr>
      <w:proofErr w:type="gramStart"/>
      <w:r w:rsidRPr="00E63AFC">
        <w:rPr>
          <w:rFonts w:ascii="Times New Roman" w:eastAsia="Calibri" w:hAnsi="Times New Roman" w:cs="Times New Roman"/>
        </w:rPr>
        <w:t>Разнообразие животных: черви, ракообразные, паукообразные, насекомые, рыбы, земноводные, пресмыкающиеся, птицы, млекопитающие.</w:t>
      </w:r>
      <w:proofErr w:type="gramEnd"/>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Как человек приручил животных. Наши домашние животные и их предки.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Как животные воспринимают окружающий мир. Передвижение, дыхание, питание, размножение и развитие животных.</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Значение животных в природе и жизни человека. Необходимость бережного отношения к животным. Меры по охране животных.</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Грибы, особенности их строения и разнообразие. Значение грибов в природе и жизни человека.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Бактерии, их значение в природе и жизни человека.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b/>
          <w:bCs/>
        </w:rPr>
        <w:t>Наш край</w:t>
      </w:r>
      <w:r w:rsidRPr="00E63AFC">
        <w:rPr>
          <w:rFonts w:ascii="Times New Roman" w:eastAsia="Calibri" w:hAnsi="Times New Roman" w:cs="Times New Roman"/>
        </w:rPr>
        <w:t xml:space="preserve">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Значение природных условий края для жизни и деятельности людей.</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Погода: температура воздуха, облачность, осадки, ветер. Изменчивость погоды. Предсказание погоды.</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Вид местности. Рисунок местности, план местности, карта местности. Масштаб и условные знаки. Из истории создания карт.</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Формы поверхности суши: равнина, гора, холм, долина, овраг, балка. Изменение форм поверхности суши в результате естественного разрушения горных пород.</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Формы поверхности суши, созданные человеком: карьер, отвалы, насыпь, курган.</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Полезные ископаемые нашего края. Их значение в жизни человека.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Почвы нашего края, их виды. Охрана почв.</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Природные сообщества: луг, лес, водоём. Разнообразие организмов в сообществах, их приспособленность к условиям жизни и взаимосвязи. Влияние деятельности человека на природные сообщества, их рациональное использование и охрана.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Искусственные сообщества: поле и сад. Выращивание зерновых, овощных, технических, плодовых и ягодных растений. Животные искусственных сообществ, их связь с растениями. Уход за искусственными сообществами — условие их существования.</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Экскурсии: в смешанный лес, к водоёму, на луг или в поле.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b/>
          <w:bCs/>
        </w:rPr>
        <w:t>Наша Родина на планете Земля</w:t>
      </w:r>
      <w:r w:rsidRPr="00E63AFC">
        <w:rPr>
          <w:rFonts w:ascii="Times New Roman" w:eastAsia="Calibri" w:hAnsi="Times New Roman" w:cs="Times New Roman"/>
        </w:rPr>
        <w:t xml:space="preserve">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Форма и размеры Земли. Карта полушарий. Материки и океаны.</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Движение Земли вокруг своей оси и вокруг Солнца. Тепловые пояса.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Распределение света и тепла — основная причина разнообразия условий жизни на Земле.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Путешествие по материкам: пустыня Африки, экваториальные леса Южной Америки, Антарктида, Австралия, Евразия.</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Наша Родина на карте. Формы поверхности России: равнины, горы. Основные водоёмы России: реки, озера, моря. Некоторые крупные города России.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Основные природные зоны России: зона арктических пустынь, тундра, лесная зона, степи. Особенности природных условий в каждой зоне, разнообразие организмов, их приспособленность к условиям жизни и взаимосвязи.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Зависимость жизни и деятельности людей от природных условий каждой зоны. Влияние деятельности человека на природные зоны. Охрана природы в каждой природной зоне.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Основные экологические проблемы России. Причины нарушения природного равновесия и пути преодоления сложившейся ситуации.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Международное сотрудничество по охране природы. Ответственность людей за будущее планеты Земля.</w:t>
      </w:r>
    </w:p>
    <w:p w:rsidR="004F58C6" w:rsidRPr="00E63AFC" w:rsidRDefault="004F58C6" w:rsidP="00E63AFC">
      <w:pPr>
        <w:shd w:val="clear" w:color="auto" w:fill="FFFFFF"/>
        <w:spacing w:after="0" w:line="240" w:lineRule="auto"/>
        <w:jc w:val="both"/>
        <w:rPr>
          <w:rFonts w:ascii="Times New Roman" w:eastAsia="Calibri" w:hAnsi="Times New Roman" w:cs="Times New Roman"/>
          <w:b/>
          <w:bCs/>
          <w:iCs/>
        </w:rPr>
      </w:pPr>
      <w:r w:rsidRPr="00E63AFC">
        <w:rPr>
          <w:rFonts w:ascii="Times New Roman" w:eastAsia="Calibri" w:hAnsi="Times New Roman" w:cs="Times New Roman"/>
          <w:b/>
          <w:bCs/>
          <w:iCs/>
        </w:rPr>
        <w:t>Правила безопасной жизни</w:t>
      </w:r>
    </w:p>
    <w:p w:rsidR="004F58C6" w:rsidRPr="00E63AFC" w:rsidRDefault="004F58C6" w:rsidP="00E63AFC">
      <w:pPr>
        <w:shd w:val="clear" w:color="auto" w:fill="FFFFFF"/>
        <w:spacing w:after="0" w:line="240" w:lineRule="auto"/>
        <w:jc w:val="both"/>
        <w:rPr>
          <w:rFonts w:ascii="Times New Roman" w:eastAsia="Calibri" w:hAnsi="Times New Roman" w:cs="Times New Roman"/>
          <w:iCs/>
        </w:rPr>
      </w:pPr>
      <w:r w:rsidRPr="00E63AFC">
        <w:rPr>
          <w:rFonts w:ascii="Times New Roman" w:eastAsia="Calibri" w:hAnsi="Times New Roman" w:cs="Times New Roman"/>
        </w:rPr>
        <w:t xml:space="preserve">Как развивается человек: младенец, дошкольник, младший школьник, подросток, взрослый, старый. Основные особенности каждого возрастного периода. </w:t>
      </w:r>
      <w:r w:rsidRPr="00E63AFC">
        <w:rPr>
          <w:rFonts w:ascii="Times New Roman" w:eastAsia="Calibri" w:hAnsi="Times New Roman" w:cs="Times New Roman"/>
          <w:spacing w:val="-1"/>
        </w:rPr>
        <w:t xml:space="preserve">Ценность здоровья и здорового образа жизни. </w:t>
      </w:r>
      <w:r w:rsidRPr="00E63AFC">
        <w:rPr>
          <w:rFonts w:ascii="Times New Roman" w:eastAsia="Calibri" w:hAnsi="Times New Roman" w:cs="Times New Roman"/>
        </w:rPr>
        <w:t xml:space="preserve">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w:t>
      </w:r>
      <w:r w:rsidRPr="00E63AFC">
        <w:rPr>
          <w:rFonts w:ascii="Times New Roman" w:eastAsia="Calibri" w:hAnsi="Times New Roman" w:cs="Times New Roman"/>
          <w:iCs/>
        </w:rPr>
        <w:t>(ушиб, порез, ожог), обмораживании, перегреве.</w:t>
      </w:r>
    </w:p>
    <w:p w:rsidR="004F58C6" w:rsidRPr="00E63AFC" w:rsidRDefault="004F58C6" w:rsidP="00E63AFC">
      <w:pPr>
        <w:shd w:val="clear" w:color="auto" w:fill="FFFFFF"/>
        <w:spacing w:after="0" w:line="240" w:lineRule="auto"/>
        <w:jc w:val="both"/>
        <w:rPr>
          <w:rFonts w:ascii="Times New Roman" w:eastAsia="Calibri" w:hAnsi="Times New Roman" w:cs="Times New Roman"/>
        </w:rPr>
      </w:pPr>
      <w:r w:rsidRPr="00E63AFC">
        <w:rPr>
          <w:rFonts w:ascii="Times New Roman" w:eastAsia="Calibri" w:hAnsi="Times New Roman" w:cs="Times New Roman"/>
          <w:spacing w:val="-1"/>
        </w:rPr>
        <w:t xml:space="preserve">Дорога от дома до школы, правила безопасного поведения на дорогах, в лесу, на водоёме в разное время года. Правила пожарной безопасности, основные правила обращения с газом, </w:t>
      </w:r>
      <w:r w:rsidRPr="00E63AFC">
        <w:rPr>
          <w:rFonts w:ascii="Times New Roman" w:eastAsia="Calibri" w:hAnsi="Times New Roman" w:cs="Times New Roman"/>
        </w:rPr>
        <w:t xml:space="preserve">электричеством, водой. </w:t>
      </w:r>
    </w:p>
    <w:p w:rsidR="004F58C6" w:rsidRPr="00E63AFC" w:rsidRDefault="004F58C6" w:rsidP="00E63AFC">
      <w:pPr>
        <w:shd w:val="clear" w:color="auto" w:fill="FFFFFF"/>
        <w:spacing w:after="0" w:line="240" w:lineRule="auto"/>
        <w:jc w:val="both"/>
        <w:rPr>
          <w:rFonts w:ascii="Times New Roman" w:eastAsia="Calibri" w:hAnsi="Times New Roman" w:cs="Times New Roman"/>
          <w:spacing w:val="-1"/>
        </w:rPr>
      </w:pPr>
      <w:r w:rsidRPr="00E63AFC">
        <w:rPr>
          <w:rFonts w:ascii="Times New Roman" w:eastAsia="Calibri" w:hAnsi="Times New Roman" w:cs="Times New Roman"/>
          <w:spacing w:val="-1"/>
        </w:rPr>
        <w:t>Правила безопасного поведения в природе.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Как человек воспринимает окружающий мир. Органы чувств человека: глаза, нос, уши, язык, кожа и их значение.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lastRenderedPageBreak/>
        <w:t>Человеку важно быть здоровым. Основные части тела человека: голова, шея, туловище, руки, ноги. Элементарные правила личной гигиены. Осанка. Основные условия здорового образа жизни: правильное питание, соответствующая погоде одежда, закаливание, занятия физкультурой и спортом. Предупреждение инфекционных заболеваний.</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Эмоциональные состояния от восприятия явлений окружающего мира: грусть, веселье, злость, испуг, спокойствие, удивление и т. п. Способность замечать эмоциональные состояния окружающих людей, сопереживать им. Первые представления о самонаблюдении и самоконтроле. Значение внимательности и наблюдательности в жизни человека.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Человек — часть живой природы. Общее представление об организме человека. Отличие человека от животных. Окружающая среда и здоровье человека.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Кожа. Гигиена кожи. Первая помощь при ранениях, ушибах, ожогах, обморожении.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Опорно-двигательная система. Скелет, его значение для организма. Осанка и здоровье. Как сохранить правильную осанку. Мышцы. Работа мышц. Значение физической культуры и труда для укрепления мышц.</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Кровеносная система, её значение. Необходимость укрепления органов кровообращения.</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Дыхательная система. Гигиена дыхания. Предупреждение простудных заболеваний.</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Пищеварительная система, её значение. Гигиена питания. Зубы и уход за ними.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Выделение. Значение удаления из организма ненужных и вредных продуктов жизнедеятельности.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Органы чувств, их значение и гигиена.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Нервная система, её значение в организме человека. Гигиена нервной системы. Эмоции и темперамент.</w:t>
      </w:r>
    </w:p>
    <w:p w:rsidR="004F58C6" w:rsidRPr="00E63AFC" w:rsidRDefault="004F58C6" w:rsidP="00E63AFC">
      <w:pPr>
        <w:shd w:val="clear" w:color="auto" w:fill="FFFFFF"/>
        <w:spacing w:after="0" w:line="240" w:lineRule="auto"/>
        <w:ind w:left="115" w:right="120"/>
        <w:jc w:val="both"/>
        <w:rPr>
          <w:rFonts w:ascii="Times New Roman" w:eastAsia="Calibri" w:hAnsi="Times New Roman" w:cs="Times New Roman"/>
        </w:rPr>
      </w:pPr>
      <w:r w:rsidRPr="00E63AFC">
        <w:rPr>
          <w:rFonts w:ascii="Times New Roman" w:eastAsia="Calibri" w:hAnsi="Times New Roman" w:cs="Times New Roman"/>
        </w:rPr>
        <w:t>Забота о здоровье и безопасности окружающих людей - нравственный долг каждого человека.</w:t>
      </w:r>
    </w:p>
    <w:p w:rsidR="004F58C6" w:rsidRPr="00E63AFC" w:rsidRDefault="00877318" w:rsidP="00E63AFC">
      <w:pPr>
        <w:pStyle w:val="1"/>
        <w:spacing w:line="240" w:lineRule="auto"/>
        <w:rPr>
          <w:rFonts w:ascii="Times New Roman" w:hAnsi="Times New Roman"/>
          <w:b/>
          <w:sz w:val="24"/>
        </w:rPr>
      </w:pPr>
      <w:r w:rsidRPr="00E63AFC">
        <w:rPr>
          <w:rFonts w:ascii="Times New Roman" w:hAnsi="Times New Roman"/>
          <w:b/>
          <w:sz w:val="24"/>
        </w:rPr>
        <w:t xml:space="preserve">  </w:t>
      </w:r>
      <w:r w:rsidR="004F58C6" w:rsidRPr="00E63AFC">
        <w:rPr>
          <w:rFonts w:ascii="Times New Roman" w:hAnsi="Times New Roman"/>
          <w:b/>
          <w:sz w:val="24"/>
        </w:rPr>
        <w:t>Человек и общество</w:t>
      </w:r>
    </w:p>
    <w:p w:rsidR="004F58C6" w:rsidRPr="00E63AFC" w:rsidRDefault="004F58C6" w:rsidP="00E63AFC">
      <w:pPr>
        <w:spacing w:before="200" w:after="0" w:line="240" w:lineRule="auto"/>
        <w:jc w:val="both"/>
        <w:rPr>
          <w:rFonts w:ascii="Times New Roman" w:eastAsia="Calibri" w:hAnsi="Times New Roman" w:cs="Times New Roman"/>
        </w:rPr>
      </w:pPr>
      <w:r w:rsidRPr="00E63AFC">
        <w:rPr>
          <w:rFonts w:ascii="Times New Roman" w:eastAsia="Calibri" w:hAnsi="Times New Roman" w:cs="Times New Roman"/>
          <w:b/>
          <w:bCs/>
        </w:rPr>
        <w:t>Пришла пора учиться.</w:t>
      </w:r>
      <w:r w:rsidRPr="00E63AFC">
        <w:rPr>
          <w:rFonts w:ascii="Times New Roman" w:eastAsia="Calibri" w:hAnsi="Times New Roman" w:cs="Times New Roman"/>
        </w:rPr>
        <w:t xml:space="preserve"> Что изучает предмет «Окружающий мир». Ты и твоё имя. Ты учишься в школе. Устройство школьного здания. Занятия в школе. Правила поведения в школе. Профессии работников школы. Взаимоотношения учитель — ученик, ученик — ученик. Необходимость бережного отношения к школьному имуществу. Во дворе школы. Устройство школьного двора. Дорога в школу. Основные правила безопасного поведения на улице. Твой распорядок дня.  </w:t>
      </w:r>
    </w:p>
    <w:p w:rsidR="004F58C6" w:rsidRPr="00E63AFC" w:rsidRDefault="004F58C6" w:rsidP="00E63AFC">
      <w:pPr>
        <w:spacing w:before="200" w:after="0" w:line="240" w:lineRule="auto"/>
        <w:jc w:val="both"/>
        <w:rPr>
          <w:rFonts w:ascii="Times New Roman" w:eastAsia="Calibri" w:hAnsi="Times New Roman" w:cs="Times New Roman"/>
        </w:rPr>
      </w:pPr>
      <w:r w:rsidRPr="00E63AFC">
        <w:rPr>
          <w:rFonts w:ascii="Times New Roman" w:eastAsia="Calibri" w:hAnsi="Times New Roman" w:cs="Times New Roman"/>
          <w:b/>
          <w:bCs/>
        </w:rPr>
        <w:t>Человек среди людей</w:t>
      </w:r>
      <w:r w:rsidRPr="00E63AFC">
        <w:rPr>
          <w:rFonts w:ascii="Times New Roman" w:eastAsia="Calibri" w:hAnsi="Times New Roman" w:cs="Times New Roman"/>
        </w:rPr>
        <w:t xml:space="preserve"> </w:t>
      </w:r>
    </w:p>
    <w:p w:rsidR="004F58C6" w:rsidRPr="00E63AFC" w:rsidRDefault="004F58C6" w:rsidP="00E63AFC">
      <w:pPr>
        <w:spacing w:before="200"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Наша страна — Россия. Столица, герб, флаг, гимн. Представление о народах, населяющих нашу страну. Дом, домашний адрес. Общее представление о городе и селе. Как строят </w:t>
      </w:r>
      <w:proofErr w:type="spellStart"/>
      <w:r w:rsidRPr="00E63AFC">
        <w:rPr>
          <w:rFonts w:ascii="Times New Roman" w:eastAsia="Calibri" w:hAnsi="Times New Roman" w:cs="Times New Roman"/>
        </w:rPr>
        <w:t>дома</w:t>
      </w:r>
      <w:proofErr w:type="gramStart"/>
      <w:r w:rsidRPr="00E63AFC">
        <w:rPr>
          <w:rFonts w:ascii="Times New Roman" w:eastAsia="Calibri" w:hAnsi="Times New Roman" w:cs="Times New Roman"/>
        </w:rPr>
        <w:t>.С</w:t>
      </w:r>
      <w:proofErr w:type="gramEnd"/>
      <w:r w:rsidRPr="00E63AFC">
        <w:rPr>
          <w:rFonts w:ascii="Times New Roman" w:eastAsia="Calibri" w:hAnsi="Times New Roman" w:cs="Times New Roman"/>
        </w:rPr>
        <w:t>емья</w:t>
      </w:r>
      <w:proofErr w:type="spellEnd"/>
      <w:r w:rsidRPr="00E63AFC">
        <w:rPr>
          <w:rFonts w:ascii="Times New Roman" w:eastAsia="Calibri" w:hAnsi="Times New Roman" w:cs="Times New Roman"/>
        </w:rPr>
        <w:t xml:space="preserve">, её состав. Статус ребёнка в семье (дочь, сын, внук, внучка, брат, сестра). Родственные связи. Внимательное и заботливое отношение членов семьи друг к другу, обязанности членов семьи, профессии родителей. Отдых в семье. Основные правила безопасного поведения </w:t>
      </w:r>
      <w:proofErr w:type="spellStart"/>
      <w:r w:rsidRPr="00E63AFC">
        <w:rPr>
          <w:rFonts w:ascii="Times New Roman" w:eastAsia="Calibri" w:hAnsi="Times New Roman" w:cs="Times New Roman"/>
        </w:rPr>
        <w:t>дома</w:t>
      </w:r>
      <w:proofErr w:type="gramStart"/>
      <w:r w:rsidRPr="00E63AFC">
        <w:rPr>
          <w:rFonts w:ascii="Times New Roman" w:eastAsia="Calibri" w:hAnsi="Times New Roman" w:cs="Times New Roman"/>
        </w:rPr>
        <w:t>.О</w:t>
      </w:r>
      <w:proofErr w:type="gramEnd"/>
      <w:r w:rsidRPr="00E63AFC">
        <w:rPr>
          <w:rFonts w:ascii="Times New Roman" w:eastAsia="Calibri" w:hAnsi="Times New Roman" w:cs="Times New Roman"/>
        </w:rPr>
        <w:t>сновные</w:t>
      </w:r>
      <w:proofErr w:type="spellEnd"/>
      <w:r w:rsidRPr="00E63AFC">
        <w:rPr>
          <w:rFonts w:ascii="Times New Roman" w:eastAsia="Calibri" w:hAnsi="Times New Roman" w:cs="Times New Roman"/>
        </w:rPr>
        <w:t xml:space="preserve"> формы культурного поведения в обществе: приветствие, выражение благодарности, умение высказать просьбу, умение вести себя за столом, дома и в гостях, в транспорте и общественных </w:t>
      </w:r>
      <w:proofErr w:type="spellStart"/>
      <w:r w:rsidRPr="00E63AFC">
        <w:rPr>
          <w:rFonts w:ascii="Times New Roman" w:eastAsia="Calibri" w:hAnsi="Times New Roman" w:cs="Times New Roman"/>
        </w:rPr>
        <w:t>местах.</w:t>
      </w:r>
      <w:r w:rsidRPr="00E63AFC">
        <w:rPr>
          <w:rFonts w:ascii="Times New Roman" w:eastAsia="Calibri" w:hAnsi="Times New Roman" w:cs="Times New Roman"/>
          <w:i/>
          <w:iCs/>
        </w:rPr>
        <w:t>Экскурсии</w:t>
      </w:r>
      <w:proofErr w:type="spellEnd"/>
      <w:r w:rsidRPr="00E63AFC">
        <w:rPr>
          <w:rFonts w:ascii="Times New Roman" w:eastAsia="Calibri" w:hAnsi="Times New Roman" w:cs="Times New Roman"/>
        </w:rPr>
        <w:t>: по школе, во дворе школы, в природу (начало осени, середина осени, зима, весна).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b/>
          <w:bCs/>
        </w:rPr>
        <w:t>Люди вокруг нас</w:t>
      </w:r>
      <w:r w:rsidRPr="00E63AFC">
        <w:rPr>
          <w:rFonts w:ascii="Times New Roman" w:eastAsia="Calibri" w:hAnsi="Times New Roman" w:cs="Times New Roman"/>
        </w:rPr>
        <w:t xml:space="preserve">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Первые представления о человеке как социальном существе: человек — член общества. Роль общения с другими людьми в развитии человека. Роль труда в жизни человека и общества. Значение совместного труда в обществе. Ознакомление с жизнью людей в первобытном обществе.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Семья — ячейка общества. Состав семьи, бюджет, деньги. Распределение обязанностей в семье. Посильная помощь детей другим членам семьи.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Этика и культура поведения человека в обществе. Поведение дома, на улице, в гостях. Нежелательные привычки, их преодоление. Освоение правил поведения в обществе.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i/>
          <w:iCs/>
        </w:rPr>
        <w:t>Экскурсии</w:t>
      </w:r>
      <w:r w:rsidRPr="00E63AFC">
        <w:rPr>
          <w:rFonts w:ascii="Times New Roman" w:eastAsia="Calibri" w:hAnsi="Times New Roman" w:cs="Times New Roman"/>
        </w:rPr>
        <w:t>: в лиственный лес, в хвойный лес, к водоёму.</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b/>
          <w:bCs/>
        </w:rPr>
        <w:t>Человек в обществе</w:t>
      </w:r>
      <w:r w:rsidRPr="00E63AFC">
        <w:rPr>
          <w:rFonts w:ascii="Times New Roman" w:eastAsia="Calibri" w:hAnsi="Times New Roman" w:cs="Times New Roman"/>
        </w:rPr>
        <w:t xml:space="preserve">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Народы, живущие на территории России. Национальные обычаи, традиции.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Города России. История возникновения. Имя города, символы города. История города в памятниках и достопримечательностях.</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Москва — столица России. Герб Москвы. Москва в исторических памятниках.</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Государственные символы России. История происхождения герба, флага, гимна. Государственные награды.</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Основной закон страны. Конституция. Права и обязанности ребёнка. Как устроено наше государство. Органы власти.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i/>
          <w:iCs/>
        </w:rPr>
        <w:t>Экскурсии</w:t>
      </w:r>
      <w:r w:rsidRPr="00E63AFC">
        <w:rPr>
          <w:rFonts w:ascii="Times New Roman" w:eastAsia="Calibri" w:hAnsi="Times New Roman" w:cs="Times New Roman"/>
        </w:rPr>
        <w:t>: ориентирование на местности, знакомство с разнообразием неживой и живой природы в окрестностях школы, изучение влияния деятельности человека на природу.</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b/>
          <w:bCs/>
        </w:rPr>
        <w:t>История нашей Родины</w:t>
      </w:r>
      <w:r w:rsidRPr="00E63AFC">
        <w:rPr>
          <w:rFonts w:ascii="Times New Roman" w:eastAsia="Calibri" w:hAnsi="Times New Roman" w:cs="Times New Roman"/>
        </w:rPr>
        <w:t xml:space="preserve"> </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Что изучает история. Источники знаний о прошлом (былины, легенды, летописи, находки археологов). История на карте.</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История Отечества. Знакомство с основными этапами и событиями истории государства.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lastRenderedPageBreak/>
        <w:t>Древняя Русь. Образование государства. Крещение Руси. Культура, быт и нравы древнерусского государства.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Российское государство в </w:t>
      </w:r>
      <w:r w:rsidRPr="00E63AFC">
        <w:rPr>
          <w:rFonts w:ascii="Times New Roman" w:eastAsia="Calibri" w:hAnsi="Times New Roman" w:cs="Times New Roman"/>
          <w:lang w:val="en-US"/>
        </w:rPr>
        <w:t>XIII</w:t>
      </w:r>
      <w:r w:rsidRPr="00E63AFC">
        <w:rPr>
          <w:rFonts w:ascii="Times New Roman" w:eastAsia="Calibri" w:hAnsi="Times New Roman" w:cs="Times New Roman"/>
        </w:rPr>
        <w:t>—</w:t>
      </w:r>
      <w:r w:rsidRPr="00E63AFC">
        <w:rPr>
          <w:rFonts w:ascii="Times New Roman" w:eastAsia="Calibri" w:hAnsi="Times New Roman" w:cs="Times New Roman"/>
          <w:lang w:val="en-US"/>
        </w:rPr>
        <w:t>XVII</w:t>
      </w:r>
      <w:r w:rsidRPr="00E63AFC">
        <w:rPr>
          <w:rFonts w:ascii="Times New Roman" w:eastAsia="Calibri" w:hAnsi="Times New Roman" w:cs="Times New Roman"/>
        </w:rPr>
        <w:t xml:space="preserve"> вв.</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Нашествие монголо-татар. Дмитрий Донской и Куликовская битва. Александр Невский.</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Объединение земель вокруг Москвы. Иван </w:t>
      </w:r>
      <w:r w:rsidRPr="00E63AFC">
        <w:rPr>
          <w:rFonts w:ascii="Times New Roman" w:eastAsia="Calibri" w:hAnsi="Times New Roman" w:cs="Times New Roman"/>
          <w:lang w:val="en-US"/>
        </w:rPr>
        <w:t>III</w:t>
      </w:r>
      <w:r w:rsidRPr="00E63AFC">
        <w:rPr>
          <w:rFonts w:ascii="Times New Roman" w:eastAsia="Calibri" w:hAnsi="Times New Roman" w:cs="Times New Roman"/>
        </w:rPr>
        <w:t xml:space="preserve">. Конец ордынского ига. Грозный царь Иван </w:t>
      </w:r>
      <w:r w:rsidRPr="00E63AFC">
        <w:rPr>
          <w:rFonts w:ascii="Times New Roman" w:eastAsia="Calibri" w:hAnsi="Times New Roman" w:cs="Times New Roman"/>
          <w:lang w:val="en-US"/>
        </w:rPr>
        <w:t>IV</w:t>
      </w:r>
      <w:r w:rsidRPr="00E63AFC">
        <w:rPr>
          <w:rFonts w:ascii="Times New Roman" w:eastAsia="Calibri" w:hAnsi="Times New Roman" w:cs="Times New Roman"/>
        </w:rPr>
        <w:t>.</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Смутное время на Руси. Кузьма Минин и Дмитрий Пожарский. Начало династии Романовых. Культура, быт и нравы государства в </w:t>
      </w:r>
      <w:r w:rsidRPr="00E63AFC">
        <w:rPr>
          <w:rFonts w:ascii="Times New Roman" w:eastAsia="Calibri" w:hAnsi="Times New Roman" w:cs="Times New Roman"/>
          <w:lang w:val="en-US"/>
        </w:rPr>
        <w:t>XIV</w:t>
      </w:r>
      <w:r w:rsidRPr="00E63AFC">
        <w:rPr>
          <w:rFonts w:ascii="Times New Roman" w:eastAsia="Calibri" w:hAnsi="Times New Roman" w:cs="Times New Roman"/>
        </w:rPr>
        <w:t>—</w:t>
      </w:r>
      <w:r w:rsidRPr="00E63AFC">
        <w:rPr>
          <w:rFonts w:ascii="Times New Roman" w:eastAsia="Calibri" w:hAnsi="Times New Roman" w:cs="Times New Roman"/>
          <w:lang w:val="en-US"/>
        </w:rPr>
        <w:t>XVII</w:t>
      </w:r>
      <w:r w:rsidRPr="00E63AFC">
        <w:rPr>
          <w:rFonts w:ascii="Times New Roman" w:eastAsia="Calibri" w:hAnsi="Times New Roman" w:cs="Times New Roman"/>
        </w:rPr>
        <w:t xml:space="preserve"> вв.</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Российское государство в </w:t>
      </w:r>
      <w:r w:rsidRPr="00E63AFC">
        <w:rPr>
          <w:rFonts w:ascii="Times New Roman" w:eastAsia="Calibri" w:hAnsi="Times New Roman" w:cs="Times New Roman"/>
          <w:lang w:val="en-US"/>
        </w:rPr>
        <w:t>XVIII</w:t>
      </w:r>
      <w:r w:rsidRPr="00E63AFC">
        <w:rPr>
          <w:rFonts w:ascii="Times New Roman" w:eastAsia="Calibri" w:hAnsi="Times New Roman" w:cs="Times New Roman"/>
        </w:rPr>
        <w:t>—</w:t>
      </w:r>
      <w:r w:rsidRPr="00E63AFC">
        <w:rPr>
          <w:rFonts w:ascii="Times New Roman" w:eastAsia="Calibri" w:hAnsi="Times New Roman" w:cs="Times New Roman"/>
          <w:lang w:val="en-US"/>
        </w:rPr>
        <w:t>XIX</w:t>
      </w:r>
      <w:r w:rsidRPr="00E63AFC">
        <w:rPr>
          <w:rFonts w:ascii="Times New Roman" w:eastAsia="Calibri" w:hAnsi="Times New Roman" w:cs="Times New Roman"/>
        </w:rPr>
        <w:t xml:space="preserve"> вв.</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Пётр </w:t>
      </w:r>
      <w:r w:rsidRPr="00E63AFC">
        <w:rPr>
          <w:rFonts w:ascii="Times New Roman" w:eastAsia="Calibri" w:hAnsi="Times New Roman" w:cs="Times New Roman"/>
          <w:lang w:val="en-US"/>
        </w:rPr>
        <w:t>I</w:t>
      </w:r>
      <w:r w:rsidRPr="00E63AFC">
        <w:rPr>
          <w:rFonts w:ascii="Times New Roman" w:eastAsia="Calibri" w:hAnsi="Times New Roman" w:cs="Times New Roman"/>
        </w:rPr>
        <w:t xml:space="preserve"> — царь-реформатор. Строительство Петербурга. Создание русского флота. Быт и нравы Петровской эпохи.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Правление Екатерины </w:t>
      </w:r>
      <w:r w:rsidRPr="00E63AFC">
        <w:rPr>
          <w:rFonts w:ascii="Times New Roman" w:eastAsia="Calibri" w:hAnsi="Times New Roman" w:cs="Times New Roman"/>
          <w:lang w:val="en-US"/>
        </w:rPr>
        <w:t>II</w:t>
      </w:r>
      <w:r w:rsidRPr="00E63AFC">
        <w:rPr>
          <w:rFonts w:ascii="Times New Roman" w:eastAsia="Calibri" w:hAnsi="Times New Roman" w:cs="Times New Roman"/>
        </w:rPr>
        <w:t>. Жизнь дворян, крепостных крестьян. Военные успехи: А.В. Суворов и Ф.Ф. Ушаков. Культура, быт и нравы Екатерининской эпохи. М.В. Ломоносов и создание первого университета.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Правление Александра </w:t>
      </w:r>
      <w:r w:rsidRPr="00E63AFC">
        <w:rPr>
          <w:rFonts w:ascii="Times New Roman" w:eastAsia="Calibri" w:hAnsi="Times New Roman" w:cs="Times New Roman"/>
          <w:lang w:val="en-US"/>
        </w:rPr>
        <w:t>I</w:t>
      </w:r>
      <w:r w:rsidRPr="00E63AFC">
        <w:rPr>
          <w:rFonts w:ascii="Times New Roman" w:eastAsia="Calibri" w:hAnsi="Times New Roman" w:cs="Times New Roman"/>
        </w:rPr>
        <w:t>. Война с Наполеоном. Бородинское сражение. Полководец М.И. Кутузов.</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Реформы в России, отмена крепостного права. Александр </w:t>
      </w:r>
      <w:r w:rsidRPr="00E63AFC">
        <w:rPr>
          <w:rFonts w:ascii="Times New Roman" w:eastAsia="Calibri" w:hAnsi="Times New Roman" w:cs="Times New Roman"/>
          <w:lang w:val="en-US"/>
        </w:rPr>
        <w:t>II</w:t>
      </w:r>
      <w:r w:rsidRPr="00E63AFC">
        <w:rPr>
          <w:rFonts w:ascii="Times New Roman" w:eastAsia="Calibri" w:hAnsi="Times New Roman" w:cs="Times New Roman"/>
        </w:rPr>
        <w:t xml:space="preserve"> — царь-освободитель. Культура, быт и нравы в России </w:t>
      </w:r>
      <w:r w:rsidRPr="00E63AFC">
        <w:rPr>
          <w:rFonts w:ascii="Times New Roman" w:eastAsia="Calibri" w:hAnsi="Times New Roman" w:cs="Times New Roman"/>
          <w:lang w:val="en-US"/>
        </w:rPr>
        <w:t>XIX</w:t>
      </w:r>
      <w:r w:rsidRPr="00E63AFC">
        <w:rPr>
          <w:rFonts w:ascii="Times New Roman" w:eastAsia="Calibri" w:hAnsi="Times New Roman" w:cs="Times New Roman"/>
        </w:rPr>
        <w:t xml:space="preserve"> </w:t>
      </w:r>
      <w:proofErr w:type="gramStart"/>
      <w:r w:rsidRPr="00E63AFC">
        <w:rPr>
          <w:rFonts w:ascii="Times New Roman" w:eastAsia="Calibri" w:hAnsi="Times New Roman" w:cs="Times New Roman"/>
        </w:rPr>
        <w:t>в</w:t>
      </w:r>
      <w:proofErr w:type="gramEnd"/>
      <w:r w:rsidRPr="00E63AFC">
        <w:rPr>
          <w:rFonts w:ascii="Times New Roman" w:eastAsia="Calibri" w:hAnsi="Times New Roman" w:cs="Times New Roman"/>
        </w:rPr>
        <w:t>.</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Россия в </w:t>
      </w:r>
      <w:r w:rsidRPr="00E63AFC">
        <w:rPr>
          <w:rFonts w:ascii="Times New Roman" w:eastAsia="Calibri" w:hAnsi="Times New Roman" w:cs="Times New Roman"/>
          <w:lang w:val="en-US"/>
        </w:rPr>
        <w:t>XX</w:t>
      </w:r>
      <w:r w:rsidRPr="00E63AFC">
        <w:rPr>
          <w:rFonts w:ascii="Times New Roman" w:eastAsia="Calibri" w:hAnsi="Times New Roman" w:cs="Times New Roman"/>
        </w:rPr>
        <w:t xml:space="preserve"> </w:t>
      </w:r>
      <w:proofErr w:type="gramStart"/>
      <w:r w:rsidRPr="00E63AFC">
        <w:rPr>
          <w:rFonts w:ascii="Times New Roman" w:eastAsia="Calibri" w:hAnsi="Times New Roman" w:cs="Times New Roman"/>
        </w:rPr>
        <w:t>в</w:t>
      </w:r>
      <w:proofErr w:type="gramEnd"/>
      <w:r w:rsidRPr="00E63AFC">
        <w:rPr>
          <w:rFonts w:ascii="Times New Roman" w:eastAsia="Calibri" w:hAnsi="Times New Roman" w:cs="Times New Roman"/>
        </w:rPr>
        <w:t>.</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Революция в России и свержение самодержавия. Жизнь и быт людей в 20—30-е годы.</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Великая Отечественная война (1941—1945). Крупнейшие битвы Великой Отечественной войны. Тыл в годы войны.</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 xml:space="preserve">Основные вехи развития России во 2-й половине </w:t>
      </w:r>
      <w:r w:rsidRPr="00E63AFC">
        <w:rPr>
          <w:rFonts w:ascii="Times New Roman" w:eastAsia="Calibri" w:hAnsi="Times New Roman" w:cs="Times New Roman"/>
          <w:lang w:val="en-US"/>
        </w:rPr>
        <w:t>XX</w:t>
      </w:r>
      <w:r w:rsidRPr="00E63AFC">
        <w:rPr>
          <w:rFonts w:ascii="Times New Roman" w:eastAsia="Calibri" w:hAnsi="Times New Roman" w:cs="Times New Roman"/>
        </w:rPr>
        <w:t xml:space="preserve"> века.</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Основные достижения страны в науке и культуре. Изменения в быту и повседневной жизни.</w:t>
      </w:r>
    </w:p>
    <w:p w:rsidR="004F58C6" w:rsidRPr="00E63AFC" w:rsidRDefault="004F58C6" w:rsidP="00E63AFC">
      <w:pPr>
        <w:spacing w:after="0" w:line="240" w:lineRule="auto"/>
        <w:jc w:val="both"/>
        <w:rPr>
          <w:rFonts w:ascii="Times New Roman" w:eastAsia="Calibri" w:hAnsi="Times New Roman" w:cs="Times New Roman"/>
        </w:rPr>
      </w:pPr>
      <w:r w:rsidRPr="00E63AFC">
        <w:rPr>
          <w:rFonts w:ascii="Times New Roman" w:eastAsia="Calibri" w:hAnsi="Times New Roman" w:cs="Times New Roman"/>
        </w:rPr>
        <w:t>Ближние и дальние соседи России.</w:t>
      </w:r>
    </w:p>
    <w:p w:rsidR="003E1338" w:rsidRPr="00E63AFC" w:rsidRDefault="003E1338" w:rsidP="00E63AFC">
      <w:pPr>
        <w:spacing w:after="0" w:line="240" w:lineRule="auto"/>
        <w:rPr>
          <w:rFonts w:ascii="Times New Roman" w:hAnsi="Times New Roman" w:cs="Times New Roman"/>
          <w:b/>
          <w:i/>
          <w:sz w:val="24"/>
          <w:szCs w:val="24"/>
        </w:rPr>
      </w:pPr>
      <w:r w:rsidRPr="00E63AFC">
        <w:rPr>
          <w:rFonts w:ascii="Times New Roman" w:hAnsi="Times New Roman" w:cs="Times New Roman"/>
          <w:b/>
          <w:sz w:val="24"/>
          <w:szCs w:val="24"/>
        </w:rPr>
        <w:t xml:space="preserve">Изобразительное искусство </w:t>
      </w:r>
    </w:p>
    <w:p w:rsidR="003E1338" w:rsidRPr="00E63AFC" w:rsidRDefault="003E1338" w:rsidP="00E63AFC">
      <w:pPr>
        <w:spacing w:after="0" w:line="240" w:lineRule="auto"/>
        <w:contextualSpacing/>
        <w:jc w:val="both"/>
        <w:rPr>
          <w:rFonts w:ascii="Times New Roman" w:eastAsia="Calibri" w:hAnsi="Times New Roman" w:cs="Times New Roman"/>
          <w:bCs/>
          <w:i/>
          <w:sz w:val="24"/>
          <w:szCs w:val="24"/>
        </w:rPr>
      </w:pPr>
      <w:r w:rsidRPr="00E63AFC">
        <w:rPr>
          <w:rFonts w:ascii="Times New Roman" w:eastAsia="Calibri" w:hAnsi="Times New Roman" w:cs="Times New Roman"/>
          <w:bCs/>
          <w:i/>
          <w:sz w:val="24"/>
          <w:szCs w:val="24"/>
        </w:rPr>
        <w:t xml:space="preserve">Рисование с натуры (рисунок, живопись) </w:t>
      </w:r>
    </w:p>
    <w:p w:rsidR="003E1338" w:rsidRPr="00E63AFC" w:rsidRDefault="003E1338" w:rsidP="00E63AFC">
      <w:pPr>
        <w:spacing w:after="0" w:line="240" w:lineRule="auto"/>
        <w:contextualSpacing/>
        <w:jc w:val="both"/>
        <w:rPr>
          <w:rFonts w:ascii="Times New Roman" w:eastAsia="Calibri" w:hAnsi="Times New Roman" w:cs="Times New Roman"/>
          <w:bCs/>
          <w:sz w:val="24"/>
          <w:szCs w:val="24"/>
        </w:rPr>
      </w:pPr>
      <w:r w:rsidRPr="00E63AFC">
        <w:rPr>
          <w:rFonts w:ascii="Times New Roman" w:eastAsia="Calibri" w:hAnsi="Times New Roman" w:cs="Times New Roman"/>
          <w:bCs/>
          <w:sz w:val="24"/>
          <w:szCs w:val="24"/>
        </w:rPr>
        <w:t>Рисование с натуры, по памяти и по представлению несложных по строению и простых по очертаниям предметов. Выполнение в цвете набросков с натуры (игрушек, птиц, цветов) с передачей общего цвета натуры. Развитие умения выражать первые впечатления от действительности, отражать результаты непосредственных наблюдений и эмоций в рисунках, передавать пропорции, очертания, общее пространственное расположение, цвета изображаемых предметов. Развитие способности чувствовать красоту цвета, передавать свое отношение к изображаемым объектам средствами цвета.</w:t>
      </w:r>
    </w:p>
    <w:p w:rsidR="003E1338" w:rsidRPr="00E63AFC" w:rsidRDefault="003E1338" w:rsidP="00E63AFC">
      <w:pPr>
        <w:spacing w:after="0" w:line="240" w:lineRule="auto"/>
        <w:contextualSpacing/>
        <w:jc w:val="both"/>
        <w:rPr>
          <w:rFonts w:ascii="Times New Roman" w:eastAsia="Calibri" w:hAnsi="Times New Roman" w:cs="Times New Roman"/>
          <w:bCs/>
          <w:i/>
          <w:sz w:val="24"/>
          <w:szCs w:val="24"/>
        </w:rPr>
      </w:pPr>
      <w:r w:rsidRPr="00E63AFC">
        <w:rPr>
          <w:rFonts w:ascii="Times New Roman" w:eastAsia="Calibri" w:hAnsi="Times New Roman" w:cs="Times New Roman"/>
          <w:bCs/>
          <w:i/>
          <w:sz w:val="24"/>
          <w:szCs w:val="24"/>
        </w:rPr>
        <w:t xml:space="preserve">Рисование на темы </w:t>
      </w:r>
    </w:p>
    <w:p w:rsidR="003E1338" w:rsidRPr="00E63AFC" w:rsidRDefault="003E1338" w:rsidP="00E63AFC">
      <w:pPr>
        <w:spacing w:after="0" w:line="240" w:lineRule="auto"/>
        <w:contextualSpacing/>
        <w:jc w:val="both"/>
        <w:rPr>
          <w:rFonts w:ascii="Times New Roman" w:eastAsia="Calibri" w:hAnsi="Times New Roman" w:cs="Times New Roman"/>
          <w:bCs/>
          <w:sz w:val="24"/>
          <w:szCs w:val="24"/>
        </w:rPr>
      </w:pPr>
      <w:r w:rsidRPr="00E63AFC">
        <w:rPr>
          <w:rFonts w:ascii="Times New Roman" w:eastAsia="Calibri" w:hAnsi="Times New Roman" w:cs="Times New Roman"/>
          <w:bCs/>
          <w:sz w:val="24"/>
          <w:szCs w:val="24"/>
        </w:rPr>
        <w:t>Ознакомление с особенностями рисования тематической композиции. Общее понятие об иллюстрациях. Иллюстрирование сказок. Правильное размещение изображения на плоскости листа бумаги. Передача смысловой связи между объектами композиции. Элементарное изображение в тематическом рисунке пространства, пропорций и основного цвета изображаемых объектов.</w:t>
      </w:r>
    </w:p>
    <w:p w:rsidR="003E1338" w:rsidRPr="00E63AFC" w:rsidRDefault="003E1338" w:rsidP="00E63AFC">
      <w:pPr>
        <w:spacing w:after="0" w:line="240" w:lineRule="auto"/>
        <w:contextualSpacing/>
        <w:jc w:val="both"/>
        <w:rPr>
          <w:rFonts w:ascii="Times New Roman" w:eastAsia="Calibri" w:hAnsi="Times New Roman" w:cs="Times New Roman"/>
          <w:bCs/>
          <w:sz w:val="24"/>
          <w:szCs w:val="24"/>
        </w:rPr>
      </w:pPr>
      <w:r w:rsidRPr="00E63AFC">
        <w:rPr>
          <w:rFonts w:ascii="Times New Roman" w:eastAsia="Calibri" w:hAnsi="Times New Roman" w:cs="Times New Roman"/>
          <w:bCs/>
          <w:sz w:val="24"/>
          <w:szCs w:val="24"/>
        </w:rPr>
        <w:t>Эмоционально - эстетическое отношение к изображаемым явлениям, событиям, поступкам персонажей в детских рисунках. Развитие зрительных представлений, образного мышления, воображения, фантазии.</w:t>
      </w:r>
    </w:p>
    <w:p w:rsidR="003E1338" w:rsidRPr="00E63AFC" w:rsidRDefault="003E1338" w:rsidP="00E63AFC">
      <w:pPr>
        <w:spacing w:after="0" w:line="240" w:lineRule="auto"/>
        <w:contextualSpacing/>
        <w:jc w:val="both"/>
        <w:rPr>
          <w:rFonts w:ascii="Times New Roman" w:eastAsia="Calibri" w:hAnsi="Times New Roman" w:cs="Times New Roman"/>
          <w:bCs/>
          <w:sz w:val="24"/>
          <w:szCs w:val="24"/>
        </w:rPr>
      </w:pPr>
    </w:p>
    <w:p w:rsidR="003E1338" w:rsidRPr="00E63AFC" w:rsidRDefault="003E1338" w:rsidP="00E63AFC">
      <w:pPr>
        <w:spacing w:after="0" w:line="240" w:lineRule="auto"/>
        <w:contextualSpacing/>
        <w:jc w:val="both"/>
        <w:rPr>
          <w:rFonts w:ascii="Times New Roman" w:eastAsia="Calibri" w:hAnsi="Times New Roman" w:cs="Times New Roman"/>
          <w:bCs/>
          <w:i/>
          <w:sz w:val="24"/>
          <w:szCs w:val="24"/>
        </w:rPr>
      </w:pPr>
      <w:r w:rsidRPr="00E63AFC">
        <w:rPr>
          <w:rFonts w:ascii="Times New Roman" w:eastAsia="Calibri" w:hAnsi="Times New Roman" w:cs="Times New Roman"/>
          <w:bCs/>
          <w:i/>
          <w:sz w:val="24"/>
          <w:szCs w:val="24"/>
        </w:rPr>
        <w:t xml:space="preserve">Декоративная работа </w:t>
      </w:r>
    </w:p>
    <w:p w:rsidR="003E1338" w:rsidRPr="00E63AFC" w:rsidRDefault="003E1338" w:rsidP="00E63AFC">
      <w:pPr>
        <w:spacing w:after="0" w:line="240" w:lineRule="auto"/>
        <w:contextualSpacing/>
        <w:jc w:val="both"/>
        <w:rPr>
          <w:rFonts w:ascii="Times New Roman" w:eastAsia="Calibri" w:hAnsi="Times New Roman" w:cs="Times New Roman"/>
          <w:bCs/>
          <w:sz w:val="24"/>
          <w:szCs w:val="24"/>
        </w:rPr>
      </w:pPr>
      <w:r w:rsidRPr="00E63AFC">
        <w:rPr>
          <w:rFonts w:ascii="Times New Roman" w:eastAsia="Calibri" w:hAnsi="Times New Roman" w:cs="Times New Roman"/>
          <w:bCs/>
          <w:sz w:val="24"/>
          <w:szCs w:val="24"/>
        </w:rPr>
        <w:t>Знакомство с видами народного декоративно - прикладного искусства: художественной росписью по дереву (</w:t>
      </w:r>
      <w:proofErr w:type="spellStart"/>
      <w:r w:rsidRPr="00E63AFC">
        <w:rPr>
          <w:rFonts w:ascii="Times New Roman" w:eastAsia="Calibri" w:hAnsi="Times New Roman" w:cs="Times New Roman"/>
          <w:bCs/>
          <w:sz w:val="24"/>
          <w:szCs w:val="24"/>
        </w:rPr>
        <w:t>Полхов</w:t>
      </w:r>
      <w:proofErr w:type="spellEnd"/>
      <w:r w:rsidRPr="00E63AFC">
        <w:rPr>
          <w:rFonts w:ascii="Times New Roman" w:eastAsia="Calibri" w:hAnsi="Times New Roman" w:cs="Times New Roman"/>
          <w:bCs/>
          <w:sz w:val="24"/>
          <w:szCs w:val="24"/>
        </w:rPr>
        <w:t xml:space="preserve"> - Майдан и Городец) и по фарфору (Гжель), русской народной вышивкой. Ознакомление с русской глиняной игрушкой.</w:t>
      </w:r>
    </w:p>
    <w:p w:rsidR="003E1338" w:rsidRPr="00E63AFC" w:rsidRDefault="003E1338" w:rsidP="00E63AFC">
      <w:pPr>
        <w:spacing w:after="0" w:line="240" w:lineRule="auto"/>
        <w:contextualSpacing/>
        <w:jc w:val="both"/>
        <w:rPr>
          <w:rFonts w:ascii="Times New Roman" w:eastAsia="Calibri" w:hAnsi="Times New Roman" w:cs="Times New Roman"/>
          <w:bCs/>
          <w:sz w:val="24"/>
          <w:szCs w:val="24"/>
        </w:rPr>
      </w:pPr>
      <w:r w:rsidRPr="00E63AFC">
        <w:rPr>
          <w:rFonts w:ascii="Times New Roman" w:eastAsia="Calibri" w:hAnsi="Times New Roman" w:cs="Times New Roman"/>
          <w:bCs/>
          <w:sz w:val="24"/>
          <w:szCs w:val="24"/>
        </w:rPr>
        <w:t>Для развития детского творчества в эскизах для украшения предметов применяются узоры в полосе, квадрате, прямоугольнике, элементы декоративно - сюжетной композиции. Формирование простейших умений применять в декоративной работе линию симметрии, ритм, элементарные приемы кистевой росписи.</w:t>
      </w:r>
    </w:p>
    <w:p w:rsidR="003E1338" w:rsidRPr="00E63AFC" w:rsidRDefault="003E1338" w:rsidP="00E63AFC">
      <w:pPr>
        <w:spacing w:after="0" w:line="240" w:lineRule="auto"/>
        <w:contextualSpacing/>
        <w:jc w:val="both"/>
        <w:rPr>
          <w:rFonts w:ascii="Times New Roman" w:eastAsia="Calibri" w:hAnsi="Times New Roman" w:cs="Times New Roman"/>
          <w:bCs/>
          <w:i/>
          <w:sz w:val="24"/>
          <w:szCs w:val="24"/>
        </w:rPr>
      </w:pPr>
      <w:r w:rsidRPr="00E63AFC">
        <w:rPr>
          <w:rFonts w:ascii="Times New Roman" w:eastAsia="Calibri" w:hAnsi="Times New Roman" w:cs="Times New Roman"/>
          <w:bCs/>
          <w:i/>
          <w:sz w:val="24"/>
          <w:szCs w:val="24"/>
        </w:rPr>
        <w:t xml:space="preserve">Лепка </w:t>
      </w:r>
    </w:p>
    <w:p w:rsidR="003E1338" w:rsidRPr="00E63AFC" w:rsidRDefault="003E1338" w:rsidP="00E63AFC">
      <w:pPr>
        <w:spacing w:after="0" w:line="240" w:lineRule="auto"/>
        <w:contextualSpacing/>
        <w:jc w:val="both"/>
        <w:rPr>
          <w:rFonts w:ascii="Times New Roman" w:eastAsia="Calibri" w:hAnsi="Times New Roman" w:cs="Times New Roman"/>
          <w:bCs/>
          <w:sz w:val="24"/>
          <w:szCs w:val="24"/>
        </w:rPr>
      </w:pPr>
      <w:r w:rsidRPr="00E63AFC">
        <w:rPr>
          <w:rFonts w:ascii="Times New Roman" w:eastAsia="Calibri" w:hAnsi="Times New Roman" w:cs="Times New Roman"/>
          <w:bCs/>
          <w:sz w:val="24"/>
          <w:szCs w:val="24"/>
        </w:rPr>
        <w:t>Лепка листьев деревьев, фруктов, овощей, предметов быта, животных с натуры (чучела, игрушечные животные), по памяти и по представлению. Лепка простейших тематических композиций.</w:t>
      </w:r>
    </w:p>
    <w:p w:rsidR="003E1338" w:rsidRPr="00E63AFC" w:rsidRDefault="003E1338" w:rsidP="00E63AFC">
      <w:pPr>
        <w:spacing w:after="0" w:line="240" w:lineRule="auto"/>
        <w:contextualSpacing/>
        <w:jc w:val="both"/>
        <w:rPr>
          <w:rFonts w:ascii="Times New Roman" w:eastAsia="Calibri" w:hAnsi="Times New Roman" w:cs="Times New Roman"/>
          <w:bCs/>
          <w:i/>
          <w:sz w:val="24"/>
          <w:szCs w:val="24"/>
        </w:rPr>
      </w:pPr>
      <w:r w:rsidRPr="00E63AFC">
        <w:rPr>
          <w:rFonts w:ascii="Times New Roman" w:eastAsia="Calibri" w:hAnsi="Times New Roman" w:cs="Times New Roman"/>
          <w:bCs/>
          <w:i/>
          <w:sz w:val="24"/>
          <w:szCs w:val="24"/>
        </w:rPr>
        <w:t xml:space="preserve">Аппликация </w:t>
      </w:r>
    </w:p>
    <w:p w:rsidR="003E1338" w:rsidRPr="00E63AFC" w:rsidRDefault="003E1338" w:rsidP="00E63AFC">
      <w:pPr>
        <w:spacing w:after="0" w:line="240" w:lineRule="auto"/>
        <w:contextualSpacing/>
        <w:jc w:val="both"/>
        <w:rPr>
          <w:rFonts w:ascii="Times New Roman" w:eastAsia="Calibri" w:hAnsi="Times New Roman" w:cs="Times New Roman"/>
          <w:bCs/>
          <w:sz w:val="24"/>
          <w:szCs w:val="24"/>
        </w:rPr>
      </w:pPr>
      <w:r w:rsidRPr="00E63AFC">
        <w:rPr>
          <w:rFonts w:ascii="Times New Roman" w:eastAsia="Calibri" w:hAnsi="Times New Roman" w:cs="Times New Roman"/>
          <w:bCs/>
          <w:sz w:val="24"/>
          <w:szCs w:val="24"/>
        </w:rPr>
        <w:t>Рисование узоров геометрических и растительных форм (листьев деревьев, цветов и т. п.) и вы резание из цветной бумаги силуэтов игрушек (зайца, кошки, собаки, медведя, слона).</w:t>
      </w:r>
    </w:p>
    <w:p w:rsidR="003E1338" w:rsidRPr="00E63AFC" w:rsidRDefault="003E1338" w:rsidP="00E63AFC">
      <w:pPr>
        <w:spacing w:after="0" w:line="240" w:lineRule="auto"/>
        <w:contextualSpacing/>
        <w:jc w:val="both"/>
        <w:rPr>
          <w:rFonts w:ascii="Times New Roman" w:eastAsia="Calibri" w:hAnsi="Times New Roman" w:cs="Times New Roman"/>
          <w:bCs/>
          <w:sz w:val="24"/>
          <w:szCs w:val="24"/>
        </w:rPr>
      </w:pPr>
      <w:r w:rsidRPr="00E63AFC">
        <w:rPr>
          <w:rFonts w:ascii="Times New Roman" w:eastAsia="Calibri" w:hAnsi="Times New Roman" w:cs="Times New Roman"/>
          <w:bCs/>
          <w:sz w:val="24"/>
          <w:szCs w:val="24"/>
        </w:rPr>
        <w:t>Использование в узоре аппликации трех основных цветов.</w:t>
      </w:r>
    </w:p>
    <w:p w:rsidR="003E1338" w:rsidRPr="00E63AFC" w:rsidRDefault="003E1338" w:rsidP="00E63AFC">
      <w:pPr>
        <w:spacing w:after="0" w:line="240" w:lineRule="auto"/>
        <w:jc w:val="both"/>
        <w:rPr>
          <w:rFonts w:ascii="Times New Roman" w:eastAsia="Times New Roman" w:hAnsi="Times New Roman" w:cs="Times New Roman"/>
          <w:i/>
          <w:sz w:val="24"/>
          <w:szCs w:val="24"/>
          <w:lang w:eastAsia="ru-RU"/>
        </w:rPr>
      </w:pPr>
      <w:r w:rsidRPr="00E63AFC">
        <w:rPr>
          <w:rFonts w:ascii="Times New Roman" w:eastAsia="Times New Roman" w:hAnsi="Times New Roman" w:cs="Times New Roman"/>
          <w:i/>
          <w:sz w:val="24"/>
          <w:szCs w:val="24"/>
          <w:lang w:eastAsia="ru-RU"/>
        </w:rPr>
        <w:t>Дополнительные задачи реализации содержания:</w:t>
      </w:r>
    </w:p>
    <w:p w:rsidR="003E1338" w:rsidRPr="00E63AFC" w:rsidRDefault="003E1338" w:rsidP="00E63AFC">
      <w:pPr>
        <w:spacing w:after="0" w:line="240" w:lineRule="auto"/>
        <w:jc w:val="both"/>
        <w:rPr>
          <w:rFonts w:ascii="Times New Roman" w:eastAsia="Times New Roman" w:hAnsi="Times New Roman" w:cs="Times New Roman"/>
          <w:i/>
          <w:sz w:val="24"/>
          <w:szCs w:val="24"/>
          <w:lang w:eastAsia="ru-RU"/>
        </w:rPr>
      </w:pPr>
      <w:r w:rsidRPr="00E63AFC">
        <w:rPr>
          <w:rFonts w:ascii="Times New Roman" w:eastAsia="Times New Roman" w:hAnsi="Times New Roman" w:cs="Times New Roman"/>
          <w:i/>
          <w:sz w:val="24"/>
          <w:szCs w:val="24"/>
          <w:lang w:eastAsia="ru-RU"/>
        </w:rPr>
        <w:t xml:space="preserve">Развитие способностей к художественно-образному, эмоционально-ценностному восприятию произведений изобразительного искусства, выражению в творческих работах своего отношения к окружающему миру. Развитие опыта самовыражения в доступных видах искусства. Развитие </w:t>
      </w:r>
      <w:r w:rsidRPr="00E63AFC">
        <w:rPr>
          <w:rFonts w:ascii="Times New Roman" w:eastAsia="Times New Roman" w:hAnsi="Times New Roman" w:cs="Times New Roman"/>
          <w:i/>
          <w:sz w:val="24"/>
          <w:szCs w:val="24"/>
          <w:lang w:eastAsia="ru-RU"/>
        </w:rPr>
        <w:lastRenderedPageBreak/>
        <w:t>зрительного восприятия, внимания, памяти, зрительно-моторной координации, ориентировки в пространстве. Овладение практическими навыками различных видов художественной деятельности.</w:t>
      </w:r>
    </w:p>
    <w:p w:rsidR="003E1338" w:rsidRPr="00E63AFC" w:rsidRDefault="003E1338" w:rsidP="00E63AFC">
      <w:pPr>
        <w:spacing w:after="0" w:line="240" w:lineRule="auto"/>
        <w:jc w:val="both"/>
        <w:rPr>
          <w:rFonts w:ascii="Times New Roman" w:eastAsia="Times New Roman" w:hAnsi="Times New Roman" w:cs="Times New Roman"/>
          <w:sz w:val="24"/>
          <w:szCs w:val="24"/>
          <w:lang w:eastAsia="ru-RU"/>
        </w:rPr>
      </w:pPr>
    </w:p>
    <w:p w:rsidR="003E1338" w:rsidRPr="00E63AFC" w:rsidRDefault="003E1338" w:rsidP="00E63AFC">
      <w:pPr>
        <w:spacing w:after="0" w:line="240" w:lineRule="auto"/>
        <w:jc w:val="both"/>
        <w:rPr>
          <w:rFonts w:ascii="Times New Roman" w:hAnsi="Times New Roman" w:cs="Times New Roman"/>
          <w:sz w:val="24"/>
          <w:szCs w:val="24"/>
        </w:rPr>
      </w:pPr>
    </w:p>
    <w:p w:rsidR="003E1338" w:rsidRPr="00E63AFC" w:rsidRDefault="003E1338" w:rsidP="00E63AFC">
      <w:pPr>
        <w:spacing w:after="0" w:line="240" w:lineRule="auto"/>
        <w:jc w:val="both"/>
        <w:rPr>
          <w:rFonts w:ascii="Times New Roman" w:hAnsi="Times New Roman" w:cs="Times New Roman"/>
          <w:b/>
          <w:sz w:val="24"/>
          <w:szCs w:val="24"/>
        </w:rPr>
      </w:pPr>
      <w:r w:rsidRPr="00E63AFC">
        <w:rPr>
          <w:rFonts w:ascii="Times New Roman" w:hAnsi="Times New Roman" w:cs="Times New Roman"/>
          <w:b/>
          <w:sz w:val="24"/>
          <w:szCs w:val="24"/>
        </w:rPr>
        <w:t xml:space="preserve">Технология </w:t>
      </w:r>
    </w:p>
    <w:p w:rsidR="003E1338" w:rsidRPr="00E63AFC" w:rsidRDefault="003E1338" w:rsidP="00E63AFC">
      <w:pPr>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b/>
          <w:sz w:val="24"/>
          <w:szCs w:val="24"/>
          <w:lang w:eastAsia="ar-SA"/>
        </w:rPr>
        <w:t xml:space="preserve">  </w:t>
      </w:r>
      <w:r w:rsidRPr="00E63AFC">
        <w:rPr>
          <w:rFonts w:ascii="Times New Roman" w:eastAsia="Times New Roman" w:hAnsi="Times New Roman" w:cs="Times New Roman"/>
          <w:sz w:val="24"/>
          <w:szCs w:val="24"/>
          <w:lang w:eastAsia="ru-RU"/>
        </w:rPr>
        <w:t>Содержание учебного предмета «Технология» имеет практико-ориентированную направленность. Практическая деятельность рассматривается как средство развития социально значимых личностных каче</w:t>
      </w:r>
      <w:proofErr w:type="gramStart"/>
      <w:r w:rsidRPr="00E63AFC">
        <w:rPr>
          <w:rFonts w:ascii="Times New Roman" w:eastAsia="Times New Roman" w:hAnsi="Times New Roman" w:cs="Times New Roman"/>
          <w:sz w:val="24"/>
          <w:szCs w:val="24"/>
          <w:lang w:eastAsia="ru-RU"/>
        </w:rPr>
        <w:t>ств шк</w:t>
      </w:r>
      <w:proofErr w:type="gramEnd"/>
      <w:r w:rsidRPr="00E63AFC">
        <w:rPr>
          <w:rFonts w:ascii="Times New Roman" w:eastAsia="Times New Roman" w:hAnsi="Times New Roman" w:cs="Times New Roman"/>
          <w:sz w:val="24"/>
          <w:szCs w:val="24"/>
          <w:lang w:eastAsia="ru-RU"/>
        </w:rPr>
        <w:t>ольников, а также формирования системы специальных технологических и универсальных учебных действий.</w:t>
      </w:r>
    </w:p>
    <w:p w:rsidR="003E1338" w:rsidRPr="00E63AFC" w:rsidRDefault="003E1338" w:rsidP="00E63AFC">
      <w:pPr>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Основные содержательные линии.</w:t>
      </w:r>
    </w:p>
    <w:p w:rsidR="003E1338" w:rsidRPr="00E63AFC" w:rsidRDefault="003E1338" w:rsidP="00E63AFC">
      <w:pPr>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1. Художественная мастерская.</w:t>
      </w:r>
    </w:p>
    <w:p w:rsidR="003E1338" w:rsidRPr="00E63AFC" w:rsidRDefault="003E1338" w:rsidP="00E63AFC">
      <w:pPr>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Зачем художнику знать о цвете, форме и размера. Какова роль цвета в композиции. Какие бывают цветочные композиции. Что такое симметрия. Как получить симметричные детали. Как можно сгибать картон. Как плоское превратить в объемное. Как согнуть картон по кривой линии.</w:t>
      </w:r>
    </w:p>
    <w:p w:rsidR="003E1338" w:rsidRPr="00E63AFC" w:rsidRDefault="003E1338" w:rsidP="00E63AFC">
      <w:pPr>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2. Чертежная мастерская.</w:t>
      </w:r>
    </w:p>
    <w:p w:rsidR="003E1338" w:rsidRPr="00E63AFC" w:rsidRDefault="003E1338" w:rsidP="00E63AFC">
      <w:pPr>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Что такое технологические операции и способы. Что такое линейка и что она умеет. Что такое чертеж и как его прочитать. Как изготовить несколько одинаковых прямоугольников. Как разметить прямоугольник по угольнику, круг без шаблона. Мастерская Деда Мороза и Снегурочки.</w:t>
      </w:r>
    </w:p>
    <w:p w:rsidR="003E1338" w:rsidRPr="00E63AFC" w:rsidRDefault="003E1338" w:rsidP="00E63AFC">
      <w:pPr>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3. Конструкторская мастерская</w:t>
      </w:r>
    </w:p>
    <w:p w:rsidR="003E1338" w:rsidRPr="00E63AFC" w:rsidRDefault="003E1338" w:rsidP="00E63AFC">
      <w:pPr>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Общее представление о мире техники (транспорт, машины, механизмы). Конструирование из готовых форм (упаковки). Получение объёмных форм сгибанием. Подвижное соединение деталей изделия. Способы сборки разборных конструкций (на болтах и винтах, ниточный механизм). Соответствие материалов, конструкции и внешнего оформления назначению изделия</w:t>
      </w:r>
    </w:p>
    <w:p w:rsidR="003E1338" w:rsidRPr="00E63AFC" w:rsidRDefault="003E1338" w:rsidP="00E63AFC">
      <w:pPr>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Макет, модель. Конструирование и моделирование изделий из разных материалов, транспортных средств по модели, простейшему чертежу или эскизу.</w:t>
      </w:r>
    </w:p>
    <w:p w:rsidR="003E1338" w:rsidRPr="00E63AFC" w:rsidRDefault="003E1338" w:rsidP="00E63AFC">
      <w:pPr>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4. Рукодельная мастерская</w:t>
      </w:r>
    </w:p>
    <w:p w:rsidR="003E1338" w:rsidRPr="00E63AFC" w:rsidRDefault="003E1338" w:rsidP="00E63AFC">
      <w:pPr>
        <w:spacing w:after="0" w:line="240" w:lineRule="auto"/>
        <w:contextualSpacing/>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Знакомство с тканями, нитками. Строчка косого стежка. Как ткань превращается в изделие. Лекало.</w:t>
      </w:r>
    </w:p>
    <w:p w:rsidR="003E1338" w:rsidRPr="00E63AFC" w:rsidRDefault="003E1338" w:rsidP="00E63AFC">
      <w:pPr>
        <w:suppressAutoHyphens/>
        <w:spacing w:after="0" w:line="240" w:lineRule="auto"/>
        <w:jc w:val="both"/>
        <w:rPr>
          <w:rFonts w:ascii="Times New Roman" w:eastAsia="Times New Roman" w:hAnsi="Times New Roman" w:cs="Times New Roman"/>
          <w:i/>
          <w:sz w:val="24"/>
          <w:szCs w:val="24"/>
          <w:lang w:eastAsia="ar-SA"/>
        </w:rPr>
      </w:pPr>
    </w:p>
    <w:p w:rsidR="003E1338" w:rsidRPr="00E63AFC" w:rsidRDefault="003E1338" w:rsidP="00E63AFC">
      <w:pPr>
        <w:spacing w:after="0" w:line="240" w:lineRule="auto"/>
        <w:jc w:val="both"/>
        <w:rPr>
          <w:rFonts w:ascii="Times New Roman" w:eastAsia="Times New Roman" w:hAnsi="Times New Roman" w:cs="Times New Roman"/>
          <w:b/>
          <w:bCs/>
          <w:sz w:val="24"/>
          <w:szCs w:val="24"/>
          <w:lang w:eastAsia="ru-RU"/>
        </w:rPr>
      </w:pPr>
    </w:p>
    <w:p w:rsidR="00907EFB" w:rsidRPr="00E63AFC" w:rsidRDefault="00907EFB" w:rsidP="00E63AFC">
      <w:pPr>
        <w:tabs>
          <w:tab w:val="left" w:pos="-567"/>
        </w:tabs>
        <w:spacing w:before="120" w:after="0" w:line="240" w:lineRule="auto"/>
        <w:jc w:val="center"/>
        <w:outlineLvl w:val="2"/>
        <w:rPr>
          <w:rFonts w:ascii="Times New Roman" w:eastAsia="Calibri" w:hAnsi="Times New Roman" w:cs="Times New Roman"/>
          <w:b/>
          <w:bCs/>
          <w:sz w:val="24"/>
          <w:szCs w:val="24"/>
          <w:lang w:eastAsia="ru-RU"/>
        </w:rPr>
      </w:pPr>
      <w:r w:rsidRPr="00E63AFC">
        <w:rPr>
          <w:rFonts w:ascii="Times New Roman" w:eastAsia="Calibri" w:hAnsi="Times New Roman" w:cs="Times New Roman"/>
          <w:b/>
          <w:bCs/>
          <w:sz w:val="24"/>
          <w:szCs w:val="24"/>
          <w:lang w:eastAsia="ru-RU"/>
        </w:rPr>
        <w:t>Учебный план</w:t>
      </w:r>
    </w:p>
    <w:p w:rsidR="00907EFB" w:rsidRPr="00E63AFC" w:rsidRDefault="00907EFB" w:rsidP="00E63AFC">
      <w:pPr>
        <w:widowControl w:val="0"/>
        <w:tabs>
          <w:tab w:val="left" w:pos="1200"/>
        </w:tabs>
        <w:snapToGrid w:val="0"/>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sz w:val="24"/>
          <w:szCs w:val="24"/>
          <w:lang w:eastAsia="ru-RU"/>
        </w:rPr>
        <w:t xml:space="preserve">Учебный план </w:t>
      </w:r>
      <w:r w:rsidRPr="00E63AFC">
        <w:rPr>
          <w:rFonts w:ascii="Times New Roman" w:eastAsia="Times New Roman" w:hAnsi="Times New Roman" w:cs="Times New Roman"/>
          <w:bCs/>
          <w:sz w:val="24"/>
          <w:szCs w:val="24"/>
          <w:lang w:eastAsia="ru-RU"/>
        </w:rPr>
        <w:t xml:space="preserve">для слабовидящего учащегося, реализующий Федеральный государственный образовательный стандарт  начального общего образования </w:t>
      </w:r>
      <w:proofErr w:type="gramStart"/>
      <w:r w:rsidRPr="00E63AFC">
        <w:rPr>
          <w:rFonts w:ascii="Times New Roman" w:eastAsia="Times New Roman" w:hAnsi="Times New Roman" w:cs="Times New Roman"/>
          <w:bCs/>
          <w:sz w:val="24"/>
          <w:szCs w:val="24"/>
          <w:lang w:eastAsia="ru-RU"/>
        </w:rPr>
        <w:t>обучающихся</w:t>
      </w:r>
      <w:proofErr w:type="gramEnd"/>
      <w:r w:rsidRPr="00E63AFC">
        <w:rPr>
          <w:rFonts w:ascii="Times New Roman" w:eastAsia="Times New Roman" w:hAnsi="Times New Roman" w:cs="Times New Roman"/>
          <w:bCs/>
          <w:sz w:val="24"/>
          <w:szCs w:val="24"/>
          <w:lang w:eastAsia="ru-RU"/>
        </w:rPr>
        <w:t xml:space="preserve"> с ограниченными возможностями здоровья</w:t>
      </w:r>
    </w:p>
    <w:p w:rsidR="00907EFB" w:rsidRPr="00E63AFC" w:rsidRDefault="00907EFB" w:rsidP="00E63AFC">
      <w:pPr>
        <w:widowControl w:val="0"/>
        <w:tabs>
          <w:tab w:val="left" w:pos="1200"/>
        </w:tabs>
        <w:snapToGrid w:val="0"/>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-определяет структуру, содержание образовательного процесса, максимальный объем учебной нагрузки обучающихся, набор образовательных областей и учебных предметов;</w:t>
      </w:r>
    </w:p>
    <w:p w:rsidR="00907EFB" w:rsidRPr="00E63AFC" w:rsidRDefault="00907EFB" w:rsidP="00E63AFC">
      <w:pPr>
        <w:widowControl w:val="0"/>
        <w:tabs>
          <w:tab w:val="left" w:pos="1200"/>
        </w:tabs>
        <w:snapToGrid w:val="0"/>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-является составной частью адаптированной образовательной программы начального образования гимназии;</w:t>
      </w:r>
    </w:p>
    <w:p w:rsidR="00907EFB" w:rsidRPr="00E63AFC" w:rsidRDefault="00907EFB" w:rsidP="00E63AFC">
      <w:pPr>
        <w:widowControl w:val="0"/>
        <w:tabs>
          <w:tab w:val="left" w:pos="1200"/>
        </w:tabs>
        <w:snapToGrid w:val="0"/>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 отражает особенности образовательной программы начального общего образования УМК «Планета знаний». </w:t>
      </w:r>
    </w:p>
    <w:p w:rsidR="00907EFB" w:rsidRPr="00E63AFC" w:rsidRDefault="00907EFB" w:rsidP="00E63AFC">
      <w:pPr>
        <w:widowControl w:val="0"/>
        <w:tabs>
          <w:tab w:val="left" w:pos="1200"/>
        </w:tabs>
        <w:snapToGrid w:val="0"/>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Учебный план включает</w:t>
      </w:r>
    </w:p>
    <w:p w:rsidR="00907EFB" w:rsidRPr="00E63AFC" w:rsidRDefault="00907EFB" w:rsidP="00E63AFC">
      <w:pPr>
        <w:widowControl w:val="0"/>
        <w:tabs>
          <w:tab w:val="left" w:pos="1200"/>
        </w:tabs>
        <w:snapToGrid w:val="0"/>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xml:space="preserve">- обязательную часть </w:t>
      </w:r>
    </w:p>
    <w:p w:rsidR="00907EFB" w:rsidRPr="00E63AFC" w:rsidRDefault="00907EFB" w:rsidP="00E63AFC">
      <w:pPr>
        <w:widowControl w:val="0"/>
        <w:tabs>
          <w:tab w:val="left" w:pos="1200"/>
        </w:tabs>
        <w:snapToGrid w:val="0"/>
        <w:spacing w:after="0" w:line="240" w:lineRule="auto"/>
        <w:jc w:val="both"/>
        <w:rPr>
          <w:rFonts w:ascii="Times New Roman" w:eastAsia="Times New Roman" w:hAnsi="Times New Roman" w:cs="Times New Roman"/>
          <w:bCs/>
          <w:sz w:val="24"/>
          <w:szCs w:val="24"/>
          <w:lang w:eastAsia="ru-RU"/>
        </w:rPr>
      </w:pPr>
      <w:r w:rsidRPr="00E63AFC">
        <w:rPr>
          <w:rFonts w:ascii="Times New Roman" w:eastAsia="Times New Roman" w:hAnsi="Times New Roman" w:cs="Times New Roman"/>
          <w:bCs/>
          <w:sz w:val="24"/>
          <w:szCs w:val="24"/>
          <w:lang w:eastAsia="ru-RU"/>
        </w:rPr>
        <w:t>- часть, формируемую участниками образовательного процесса.</w:t>
      </w:r>
    </w:p>
    <w:p w:rsidR="00907EFB" w:rsidRPr="00E63AFC" w:rsidRDefault="00907EFB" w:rsidP="00E63AFC">
      <w:pPr>
        <w:widowControl w:val="0"/>
        <w:tabs>
          <w:tab w:val="left" w:pos="1200"/>
        </w:tabs>
        <w:snapToGrid w:val="0"/>
        <w:spacing w:after="0" w:line="240" w:lineRule="auto"/>
        <w:jc w:val="both"/>
        <w:rPr>
          <w:rFonts w:ascii="Times New Roman" w:eastAsia="Times New Roman" w:hAnsi="Times New Roman" w:cs="Times New Roman"/>
          <w:sz w:val="24"/>
          <w:szCs w:val="24"/>
          <w:lang w:eastAsia="ru-RU"/>
        </w:rPr>
      </w:pPr>
      <w:r w:rsidRPr="00E63AFC">
        <w:rPr>
          <w:rFonts w:ascii="Times New Roman" w:eastAsia="Times New Roman" w:hAnsi="Times New Roman" w:cs="Times New Roman"/>
          <w:sz w:val="24"/>
          <w:szCs w:val="24"/>
          <w:lang w:eastAsia="ru-RU"/>
        </w:rPr>
        <w:t xml:space="preserve">      </w:t>
      </w:r>
      <w:proofErr w:type="gramStart"/>
      <w:r w:rsidRPr="00E63AFC">
        <w:rPr>
          <w:rFonts w:ascii="Times New Roman" w:eastAsia="Times New Roman" w:hAnsi="Times New Roman" w:cs="Times New Roman"/>
          <w:sz w:val="24"/>
          <w:szCs w:val="24"/>
          <w:lang w:eastAsia="ru-RU"/>
        </w:rPr>
        <w:t>Обязательная часть обеспечивает изучение учебных предметов в соответствии с требованиями ФГОС НОО для обучающихся  с ОВЗ и ФГОС НОО, готовность обучающихся использовать полученные знания, учебные умении, навыки и возможность дальнейшего получения образования.</w:t>
      </w:r>
      <w:proofErr w:type="gramEnd"/>
      <w:r w:rsidRPr="00E63AFC">
        <w:rPr>
          <w:rFonts w:ascii="Times New Roman" w:eastAsia="Times New Roman" w:hAnsi="Times New Roman" w:cs="Times New Roman"/>
          <w:sz w:val="24"/>
          <w:szCs w:val="24"/>
          <w:lang w:eastAsia="ru-RU"/>
        </w:rPr>
        <w:t xml:space="preserve"> Содержит следующие образовательные области: «Филология», «Математика и информатика», «Обществознание и естествознание», «Искусство», «Технология», «Физическая культура»</w:t>
      </w:r>
    </w:p>
    <w:p w:rsidR="00907EFB" w:rsidRPr="00E63AFC" w:rsidRDefault="00907EFB" w:rsidP="00E63AFC">
      <w:pPr>
        <w:spacing w:after="0" w:line="240" w:lineRule="auto"/>
        <w:jc w:val="both"/>
        <w:rPr>
          <w:rFonts w:ascii="Times New Roman" w:eastAsia="Calibri" w:hAnsi="Times New Roman" w:cs="Times New Roman"/>
          <w:sz w:val="28"/>
          <w:szCs w:val="28"/>
        </w:rPr>
      </w:pPr>
    </w:p>
    <w:p w:rsidR="00907EFB" w:rsidRPr="00E63AFC" w:rsidRDefault="00907EFB" w:rsidP="00E63AFC">
      <w:pPr>
        <w:spacing w:after="0" w:line="240" w:lineRule="auto"/>
        <w:jc w:val="both"/>
        <w:rPr>
          <w:rFonts w:ascii="Times New Roman" w:eastAsia="Calibri" w:hAnsi="Times New Roman" w:cs="Times New Roman"/>
          <w:sz w:val="24"/>
          <w:szCs w:val="24"/>
        </w:rPr>
      </w:pPr>
      <w:r w:rsidRPr="00E63AFC">
        <w:rPr>
          <w:rFonts w:ascii="Times New Roman" w:eastAsia="Calibri" w:hAnsi="Times New Roman" w:cs="Times New Roman"/>
          <w:sz w:val="24"/>
          <w:szCs w:val="24"/>
        </w:rPr>
        <w:t>Структура учебного плана</w:t>
      </w:r>
    </w:p>
    <w:p w:rsidR="00907EFB" w:rsidRPr="00E63AFC" w:rsidRDefault="00907EFB" w:rsidP="00E63AFC">
      <w:pPr>
        <w:tabs>
          <w:tab w:val="right" w:leader="dot" w:pos="9072"/>
        </w:tabs>
        <w:autoSpaceDE w:val="0"/>
        <w:autoSpaceDN w:val="0"/>
        <w:adjustRightInd w:val="0"/>
        <w:spacing w:after="0" w:line="240" w:lineRule="auto"/>
        <w:ind w:firstLine="454"/>
        <w:jc w:val="both"/>
        <w:textAlignment w:val="center"/>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Учебный план рассчитан на 5-дневную учебную неделю.</w:t>
      </w:r>
    </w:p>
    <w:p w:rsidR="0084137B" w:rsidRPr="00E63AFC" w:rsidRDefault="00907EFB" w:rsidP="00E63AFC">
      <w:pPr>
        <w:autoSpaceDE w:val="0"/>
        <w:autoSpaceDN w:val="0"/>
        <w:adjustRightInd w:val="0"/>
        <w:spacing w:after="0" w:line="240" w:lineRule="auto"/>
        <w:ind w:firstLine="454"/>
        <w:jc w:val="both"/>
        <w:textAlignment w:val="center"/>
        <w:rPr>
          <w:rFonts w:ascii="Times New Roman" w:eastAsia="Calibri" w:hAnsi="Times New Roman" w:cs="Times New Roman"/>
          <w:sz w:val="24"/>
          <w:szCs w:val="24"/>
          <w:lang w:eastAsia="ru-RU"/>
        </w:rPr>
      </w:pPr>
      <w:r w:rsidRPr="00E63AFC">
        <w:rPr>
          <w:rFonts w:ascii="Times New Roman" w:eastAsia="Calibri" w:hAnsi="Times New Roman" w:cs="Times New Roman"/>
          <w:sz w:val="24"/>
          <w:szCs w:val="24"/>
          <w:lang w:eastAsia="ru-RU"/>
        </w:rPr>
        <w:t>Продолжительность учебного года при получении начального общего образования составляет во 2 классе  34 недели</w:t>
      </w:r>
    </w:p>
    <w:p w:rsidR="0084137B" w:rsidRPr="00E63AFC" w:rsidRDefault="0084137B" w:rsidP="00E63AFC">
      <w:pPr>
        <w:spacing w:after="0" w:line="240" w:lineRule="auto"/>
        <w:jc w:val="both"/>
        <w:rPr>
          <w:rFonts w:ascii="Times New Roman" w:eastAsia="Times New Roman" w:hAnsi="Times New Roman" w:cs="Times New Roman"/>
          <w:b/>
          <w:bCs/>
          <w:sz w:val="24"/>
          <w:szCs w:val="24"/>
          <w:lang w:eastAsia="ru-RU"/>
        </w:rPr>
      </w:pPr>
    </w:p>
    <w:p w:rsidR="0084137B" w:rsidRPr="00E63AFC" w:rsidRDefault="0084137B" w:rsidP="00E63AFC">
      <w:pPr>
        <w:spacing w:after="0" w:line="240" w:lineRule="auto"/>
        <w:jc w:val="both"/>
        <w:rPr>
          <w:rFonts w:ascii="Times New Roman" w:eastAsia="Times New Roman" w:hAnsi="Times New Roman" w:cs="Times New Roman"/>
          <w:b/>
          <w:bCs/>
          <w:sz w:val="24"/>
          <w:szCs w:val="24"/>
          <w:lang w:eastAsia="ru-RU"/>
        </w:rPr>
      </w:pPr>
    </w:p>
    <w:p w:rsidR="00907EFB" w:rsidRPr="00E63AFC" w:rsidRDefault="00907EFB" w:rsidP="00E63AFC">
      <w:pPr>
        <w:widowControl w:val="0"/>
        <w:suppressAutoHyphens/>
        <w:autoSpaceDN w:val="0"/>
        <w:spacing w:after="0" w:line="240" w:lineRule="auto"/>
        <w:ind w:firstLine="709"/>
        <w:contextualSpacing/>
        <w:jc w:val="both"/>
        <w:textAlignment w:val="baseline"/>
        <w:rPr>
          <w:rFonts w:ascii="Times New Roman" w:eastAsia="Times New Roman" w:hAnsi="Times New Roman" w:cs="Times New Roman"/>
          <w:kern w:val="3"/>
          <w:sz w:val="24"/>
          <w:szCs w:val="24"/>
          <w:lang w:eastAsia="ru-RU"/>
        </w:rPr>
      </w:pPr>
      <w:proofErr w:type="gramStart"/>
      <w:r w:rsidRPr="00E63AFC">
        <w:rPr>
          <w:rFonts w:ascii="Times New Roman" w:eastAsia="Times New Roman" w:hAnsi="Times New Roman" w:cs="Times New Roman"/>
          <w:kern w:val="3"/>
          <w:sz w:val="24"/>
          <w:szCs w:val="24"/>
          <w:lang w:eastAsia="ru-RU"/>
        </w:rPr>
        <w:lastRenderedPageBreak/>
        <w:t>Материально-технические условия реализации АОП НОО для слабовидящего</w:t>
      </w:r>
      <w:bookmarkStart w:id="1" w:name="_GoBack"/>
      <w:bookmarkEnd w:id="1"/>
      <w:r w:rsidRPr="00E63AFC">
        <w:rPr>
          <w:rFonts w:ascii="Times New Roman" w:eastAsia="Times New Roman" w:hAnsi="Times New Roman" w:cs="Times New Roman"/>
          <w:kern w:val="3"/>
          <w:sz w:val="24"/>
          <w:szCs w:val="24"/>
          <w:lang w:eastAsia="ru-RU"/>
        </w:rPr>
        <w:t xml:space="preserve"> обучающихся отвечают особым образовательным потребностям данной категории обучающихся и особым образовательным потребностям, характерным для конкретной группы слабовидящих,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roofErr w:type="gramEnd"/>
    </w:p>
    <w:p w:rsidR="00907EFB" w:rsidRPr="00E63AFC" w:rsidRDefault="00907EFB" w:rsidP="00E63AFC">
      <w:pPr>
        <w:suppressAutoHyphens/>
        <w:spacing w:after="0" w:line="240" w:lineRule="auto"/>
        <w:jc w:val="both"/>
        <w:rPr>
          <w:rFonts w:ascii="Times New Roman" w:eastAsia="Times New Roman" w:hAnsi="Times New Roman" w:cs="Times New Roman"/>
          <w:i/>
          <w:sz w:val="24"/>
          <w:u w:val="single"/>
          <w:lang w:eastAsia="ru-RU"/>
        </w:rPr>
      </w:pPr>
      <w:r w:rsidRPr="00E63AFC">
        <w:rPr>
          <w:rFonts w:ascii="Times New Roman" w:eastAsia="Times New Roman" w:hAnsi="Times New Roman" w:cs="Times New Roman"/>
          <w:i/>
          <w:sz w:val="24"/>
          <w:u w:val="single"/>
          <w:lang w:eastAsia="ru-RU"/>
        </w:rPr>
        <w:t>Требования к организации пространства</w:t>
      </w:r>
    </w:p>
    <w:p w:rsidR="00907EFB" w:rsidRPr="00E63AFC" w:rsidRDefault="00907EFB" w:rsidP="00E63AFC">
      <w:pPr>
        <w:suppressAutoHyphens/>
        <w:spacing w:after="0" w:line="240" w:lineRule="auto"/>
        <w:ind w:firstLine="709"/>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Организация пространства обеспечивает:</w:t>
      </w:r>
    </w:p>
    <w:p w:rsidR="00907EFB" w:rsidRPr="00E63AFC" w:rsidRDefault="00907EFB" w:rsidP="00E63AFC">
      <w:pPr>
        <w:suppressAutoHyphens/>
        <w:spacing w:after="0" w:line="240" w:lineRule="auto"/>
        <w:ind w:firstLine="709"/>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1) безопасность предметно-пространственной среды, что предполагает:</w:t>
      </w:r>
    </w:p>
    <w:p w:rsidR="00907EFB" w:rsidRPr="00E63AFC" w:rsidRDefault="00907EFB" w:rsidP="00E63AFC">
      <w:pPr>
        <w:tabs>
          <w:tab w:val="left" w:pos="360"/>
        </w:tabs>
        <w:suppressAutoHyphens/>
        <w:spacing w:after="0" w:line="240" w:lineRule="auto"/>
        <w:ind w:firstLine="709"/>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безопасное предметное наполнение школьных помещений (свободные проходы к партам, входным дверям);</w:t>
      </w:r>
    </w:p>
    <w:p w:rsidR="00907EFB" w:rsidRPr="00E63AFC" w:rsidRDefault="00907EFB" w:rsidP="00E63AFC">
      <w:pPr>
        <w:tabs>
          <w:tab w:val="left" w:pos="360"/>
        </w:tabs>
        <w:suppressAutoHyphens/>
        <w:spacing w:after="0" w:line="240" w:lineRule="auto"/>
        <w:ind w:firstLine="709"/>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обеспечение свободного доступа естественного света в учебные и другие помещения, использование жалюзи, позволяющих регулировать световой поток; оперативное устранение факторов, негативно влияющих на состояние зрительных функций слабовидящих (недостаточность уровня освещенности рабочей поверхности, наличие бликов и др.);</w:t>
      </w:r>
    </w:p>
    <w:p w:rsidR="00907EFB" w:rsidRPr="00E63AFC" w:rsidRDefault="00907EFB" w:rsidP="00E63AFC">
      <w:pPr>
        <w:suppressAutoHyphens/>
        <w:spacing w:after="0" w:line="240" w:lineRule="auto"/>
        <w:ind w:firstLine="709"/>
        <w:jc w:val="both"/>
        <w:rPr>
          <w:rFonts w:ascii="Times New Roman" w:eastAsia="Times New Roman" w:hAnsi="Times New Roman" w:cs="Times New Roman"/>
          <w:i/>
          <w:sz w:val="24"/>
          <w:u w:val="single"/>
          <w:lang w:eastAsia="ru-RU"/>
        </w:rPr>
      </w:pPr>
      <w:r w:rsidRPr="00E63AFC">
        <w:rPr>
          <w:rFonts w:ascii="Times New Roman" w:eastAsia="Times New Roman" w:hAnsi="Times New Roman" w:cs="Times New Roman"/>
          <w:i/>
          <w:sz w:val="24"/>
          <w:u w:val="single"/>
          <w:lang w:eastAsia="ru-RU"/>
        </w:rPr>
        <w:t>Требования к организации рабочего места</w:t>
      </w:r>
    </w:p>
    <w:p w:rsidR="00907EFB" w:rsidRPr="00E63AFC" w:rsidRDefault="00907EFB" w:rsidP="00E63AFC">
      <w:pPr>
        <w:suppressAutoHyphens/>
        <w:spacing w:after="0" w:line="240" w:lineRule="auto"/>
        <w:ind w:firstLine="709"/>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Рабочее место оборудуется в соответствии с рекомендациями врача-офтальмолога.</w:t>
      </w:r>
    </w:p>
    <w:p w:rsidR="00907EFB" w:rsidRPr="00E63AFC" w:rsidRDefault="00907EFB" w:rsidP="00E63AFC">
      <w:pPr>
        <w:suppressAutoHyphens/>
        <w:spacing w:after="0" w:line="240" w:lineRule="auto"/>
        <w:ind w:firstLine="709"/>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Номер парты должен соответствовать росту ученика. Определение местоположения парты в классе для слабовидящего осуществляется в соответствии с рекомендациями врача-офтальмолога.</w:t>
      </w:r>
    </w:p>
    <w:p w:rsidR="00907EFB" w:rsidRPr="00E63AFC" w:rsidRDefault="00907EFB" w:rsidP="00E63AFC">
      <w:pPr>
        <w:suppressAutoHyphens/>
        <w:spacing w:after="0" w:line="240" w:lineRule="auto"/>
        <w:ind w:firstLine="709"/>
        <w:jc w:val="center"/>
        <w:rPr>
          <w:rFonts w:ascii="Times New Roman" w:eastAsia="Times New Roman" w:hAnsi="Times New Roman" w:cs="Times New Roman"/>
          <w:i/>
          <w:sz w:val="24"/>
          <w:u w:val="single"/>
          <w:lang w:eastAsia="ru-RU"/>
        </w:rPr>
      </w:pPr>
      <w:r w:rsidRPr="00E63AFC">
        <w:rPr>
          <w:rFonts w:ascii="Times New Roman" w:eastAsia="Times New Roman" w:hAnsi="Times New Roman" w:cs="Times New Roman"/>
          <w:i/>
          <w:sz w:val="24"/>
          <w:u w:val="single"/>
          <w:lang w:eastAsia="ru-RU"/>
        </w:rPr>
        <w:t>Требования к техническим средствам комфортного доступа слабовидящего обучающегося к образованию</w:t>
      </w:r>
    </w:p>
    <w:p w:rsidR="00907EFB" w:rsidRPr="00E63AFC" w:rsidRDefault="00907EFB" w:rsidP="00E63AFC">
      <w:pPr>
        <w:spacing w:after="0" w:line="240" w:lineRule="auto"/>
        <w:ind w:firstLine="709"/>
        <w:jc w:val="both"/>
        <w:rPr>
          <w:rFonts w:ascii="Times New Roman" w:eastAsia="Times New Roman" w:hAnsi="Times New Roman" w:cs="Times New Roman"/>
          <w:sz w:val="24"/>
          <w:shd w:val="clear" w:color="auto" w:fill="FFFFFF"/>
          <w:lang w:eastAsia="ru-RU"/>
        </w:rPr>
      </w:pPr>
      <w:r w:rsidRPr="00E63AFC">
        <w:rPr>
          <w:rFonts w:ascii="Times New Roman" w:eastAsia="Times New Roman" w:hAnsi="Times New Roman" w:cs="Times New Roman"/>
          <w:sz w:val="24"/>
          <w:shd w:val="clear" w:color="auto" w:fill="FFFFFF"/>
          <w:lang w:eastAsia="ru-RU"/>
        </w:rPr>
        <w:t>Режим зрительной нагрузки при работе с техническими средствами комфортного доступа и техническими средствам обучения регламентируется: нормами, предъявляемыми к непрерывной зрительной нагрузке слабовидящих: первый, второй классы - от 7до10 минут; третий, четвертый классы – от 10 до15 минут;</w:t>
      </w:r>
    </w:p>
    <w:p w:rsidR="00907EFB" w:rsidRPr="00E63AFC" w:rsidRDefault="00907EFB" w:rsidP="00E63AFC">
      <w:pPr>
        <w:spacing w:after="0" w:line="240" w:lineRule="auto"/>
        <w:ind w:firstLine="709"/>
        <w:jc w:val="both"/>
        <w:rPr>
          <w:rFonts w:ascii="Times New Roman" w:eastAsia="Times New Roman" w:hAnsi="Times New Roman" w:cs="Times New Roman"/>
          <w:sz w:val="24"/>
          <w:shd w:val="clear" w:color="auto" w:fill="FFFFFF"/>
          <w:lang w:eastAsia="ru-RU"/>
        </w:rPr>
      </w:pPr>
      <w:r w:rsidRPr="00E63AFC">
        <w:rPr>
          <w:rFonts w:ascii="Times New Roman" w:eastAsia="Times New Roman" w:hAnsi="Times New Roman" w:cs="Times New Roman"/>
          <w:sz w:val="24"/>
          <w:shd w:val="clear" w:color="auto" w:fill="FFFFFF"/>
          <w:lang w:eastAsia="ru-RU"/>
        </w:rPr>
        <w:t>- индивидуальными рекомендациями врача-офтальмолога.</w:t>
      </w:r>
    </w:p>
    <w:p w:rsidR="00907EFB" w:rsidRPr="00E63AFC" w:rsidRDefault="00907EFB" w:rsidP="00E63AFC">
      <w:pPr>
        <w:spacing w:after="0" w:line="240" w:lineRule="auto"/>
        <w:ind w:firstLine="709"/>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 xml:space="preserve">При работе </w:t>
      </w:r>
      <w:proofErr w:type="gramStart"/>
      <w:r w:rsidRPr="00E63AFC">
        <w:rPr>
          <w:rFonts w:ascii="Times New Roman" w:eastAsia="Times New Roman" w:hAnsi="Times New Roman" w:cs="Times New Roman"/>
          <w:sz w:val="24"/>
          <w:lang w:eastAsia="ru-RU"/>
        </w:rPr>
        <w:t>слабовидящих</w:t>
      </w:r>
      <w:proofErr w:type="gramEnd"/>
      <w:r w:rsidRPr="00E63AFC">
        <w:rPr>
          <w:rFonts w:ascii="Times New Roman" w:eastAsia="Times New Roman" w:hAnsi="Times New Roman" w:cs="Times New Roman"/>
          <w:sz w:val="24"/>
          <w:lang w:eastAsia="ru-RU"/>
        </w:rPr>
        <w:t xml:space="preserve"> обучающихся с компьютером соблюдаются условия, определенные действующим </w:t>
      </w:r>
      <w:proofErr w:type="spellStart"/>
      <w:r w:rsidRPr="00E63AFC">
        <w:rPr>
          <w:rFonts w:ascii="Times New Roman" w:eastAsia="Times New Roman" w:hAnsi="Times New Roman" w:cs="Times New Roman"/>
          <w:sz w:val="24"/>
          <w:lang w:eastAsia="ru-RU"/>
        </w:rPr>
        <w:t>СанПиНом</w:t>
      </w:r>
      <w:proofErr w:type="spellEnd"/>
      <w:r w:rsidRPr="00E63AFC">
        <w:rPr>
          <w:rFonts w:ascii="Times New Roman" w:eastAsia="Times New Roman" w:hAnsi="Times New Roman" w:cs="Times New Roman"/>
          <w:sz w:val="24"/>
          <w:lang w:eastAsia="ru-RU"/>
        </w:rPr>
        <w:t xml:space="preserve"> и специальные условия, разработанные для слабовидящих.</w:t>
      </w:r>
    </w:p>
    <w:p w:rsidR="00907EFB" w:rsidRPr="00E63AFC" w:rsidRDefault="00907EFB" w:rsidP="00E63AFC">
      <w:pPr>
        <w:spacing w:after="0" w:line="240" w:lineRule="auto"/>
        <w:ind w:firstLine="709"/>
        <w:jc w:val="both"/>
        <w:rPr>
          <w:rFonts w:ascii="Times New Roman" w:eastAsia="Times New Roman" w:hAnsi="Times New Roman" w:cs="Times New Roman"/>
          <w:b/>
          <w:sz w:val="24"/>
          <w:lang w:eastAsia="ru-RU"/>
        </w:rPr>
      </w:pPr>
      <w:r w:rsidRPr="00E63AFC">
        <w:rPr>
          <w:rFonts w:ascii="Times New Roman" w:eastAsia="Times New Roman" w:hAnsi="Times New Roman" w:cs="Times New Roman"/>
          <w:sz w:val="24"/>
          <w:lang w:eastAsia="ru-RU"/>
        </w:rPr>
        <w:t>Допускается оборудование учебных помещений и кабинетов интерактивными досками, отвечающими гигиеническим требованиям. При использовании интерактивной доски и проекционного экрана необходимо обеспечить равномерное их освещение и отсутствие световых пятен повышенной яркости.</w:t>
      </w:r>
    </w:p>
    <w:p w:rsidR="00907EFB" w:rsidRPr="00E63AFC" w:rsidRDefault="00907EFB" w:rsidP="00E63AFC">
      <w:pPr>
        <w:suppressAutoHyphens/>
        <w:spacing w:after="0" w:line="240" w:lineRule="auto"/>
        <w:ind w:firstLine="709"/>
        <w:jc w:val="center"/>
        <w:rPr>
          <w:rFonts w:ascii="Times New Roman" w:eastAsia="Times New Roman" w:hAnsi="Times New Roman" w:cs="Times New Roman"/>
          <w:i/>
          <w:sz w:val="24"/>
          <w:u w:val="single"/>
          <w:lang w:eastAsia="ru-RU"/>
        </w:rPr>
      </w:pPr>
      <w:r w:rsidRPr="00E63AFC">
        <w:rPr>
          <w:rFonts w:ascii="Times New Roman" w:eastAsia="Times New Roman" w:hAnsi="Times New Roman" w:cs="Times New Roman"/>
          <w:i/>
          <w:sz w:val="24"/>
          <w:u w:val="single"/>
          <w:lang w:eastAsia="ru-RU"/>
        </w:rPr>
        <w:t>Требования к учебникам, учебным принадлежностям, дидактическим материалам и наглядным пособиям.</w:t>
      </w:r>
    </w:p>
    <w:p w:rsidR="00907EFB" w:rsidRPr="00E63AFC" w:rsidRDefault="00907EFB" w:rsidP="00E63AFC">
      <w:pPr>
        <w:suppressAutoHyphens/>
        <w:spacing w:after="0" w:line="240" w:lineRule="auto"/>
        <w:ind w:firstLine="709"/>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 xml:space="preserve">В процессе обучения </w:t>
      </w:r>
      <w:proofErr w:type="gramStart"/>
      <w:r w:rsidRPr="00E63AFC">
        <w:rPr>
          <w:rFonts w:ascii="Times New Roman" w:eastAsia="Times New Roman" w:hAnsi="Times New Roman" w:cs="Times New Roman"/>
          <w:sz w:val="24"/>
          <w:lang w:eastAsia="ru-RU"/>
        </w:rPr>
        <w:t>слабовидящих</w:t>
      </w:r>
      <w:proofErr w:type="gramEnd"/>
      <w:r w:rsidRPr="00E63AFC">
        <w:rPr>
          <w:rFonts w:ascii="Times New Roman" w:eastAsia="Times New Roman" w:hAnsi="Times New Roman" w:cs="Times New Roman"/>
          <w:sz w:val="24"/>
          <w:lang w:eastAsia="ru-RU"/>
        </w:rPr>
        <w:t xml:space="preserve"> возможно (по показаниям офтальмолога и при наличии в ОУ) использовать:</w:t>
      </w:r>
    </w:p>
    <w:p w:rsidR="00907EFB" w:rsidRPr="00E63AFC" w:rsidRDefault="00907EFB" w:rsidP="00E63AFC">
      <w:pPr>
        <w:numPr>
          <w:ilvl w:val="0"/>
          <w:numId w:val="4"/>
        </w:numPr>
        <w:suppressAutoHyphens/>
        <w:spacing w:after="0" w:line="240" w:lineRule="auto"/>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учебные принадлежности: ручки с черной (для записи учебного материала) и зеленой (для выполнения графических работ) пастой; тетради в клетку и линейку, которые по рекомендации врача-офтальмолога могут быть специально разлинованы.</w:t>
      </w:r>
    </w:p>
    <w:p w:rsidR="00907EFB" w:rsidRPr="00E63AFC" w:rsidRDefault="00907EFB" w:rsidP="00E63AFC">
      <w:pPr>
        <w:suppressAutoHyphens/>
        <w:spacing w:after="0" w:line="240" w:lineRule="auto"/>
        <w:jc w:val="both"/>
        <w:rPr>
          <w:rFonts w:ascii="Times New Roman" w:eastAsia="Times New Roman" w:hAnsi="Times New Roman" w:cs="Times New Roman"/>
          <w:sz w:val="24"/>
          <w:lang w:eastAsia="ru-RU"/>
        </w:rPr>
      </w:pPr>
    </w:p>
    <w:p w:rsidR="00907EFB" w:rsidRPr="00E63AFC" w:rsidRDefault="00907EFB" w:rsidP="00E63AFC">
      <w:pPr>
        <w:suppressAutoHyphens/>
        <w:spacing w:after="0" w:line="240" w:lineRule="auto"/>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Профилактика нарушений зрения на уроке вменяется в профессиональные обязанности педагога, поэтому каждый педагог и классный руководитель должен:</w:t>
      </w:r>
    </w:p>
    <w:p w:rsidR="00907EFB" w:rsidRPr="00E63AFC" w:rsidRDefault="00907EFB" w:rsidP="00E63AFC">
      <w:pPr>
        <w:suppressAutoHyphens/>
        <w:spacing w:after="0" w:line="240" w:lineRule="auto"/>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 содействовать своевременному обнаружению нарушений зрения детей (обращать внимание на дополнительную фокусировку зрения, жалобы ребенка на то, что он не видит с доски и т. д.);</w:t>
      </w:r>
    </w:p>
    <w:p w:rsidR="00907EFB" w:rsidRPr="00E63AFC" w:rsidRDefault="00907EFB" w:rsidP="00E63AFC">
      <w:pPr>
        <w:suppressAutoHyphens/>
        <w:spacing w:after="0" w:line="240" w:lineRule="auto"/>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 правильно выбрать место в классе для слабовидящего ребенка;</w:t>
      </w:r>
    </w:p>
    <w:p w:rsidR="00907EFB" w:rsidRPr="00E63AFC" w:rsidRDefault="00907EFB" w:rsidP="00E63AFC">
      <w:pPr>
        <w:suppressAutoHyphens/>
        <w:spacing w:after="0" w:line="240" w:lineRule="auto"/>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 следить за соблюдением санитарно-гигиенических норм в классных комнатах;</w:t>
      </w:r>
    </w:p>
    <w:p w:rsidR="00907EFB" w:rsidRPr="00E63AFC" w:rsidRDefault="00907EFB" w:rsidP="00E63AFC">
      <w:pPr>
        <w:suppressAutoHyphens/>
        <w:spacing w:after="0" w:line="240" w:lineRule="auto"/>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 соблюдать культуру оформления доски;</w:t>
      </w:r>
    </w:p>
    <w:p w:rsidR="00907EFB" w:rsidRPr="00E63AFC" w:rsidRDefault="00907EFB" w:rsidP="00E63AFC">
      <w:pPr>
        <w:suppressAutoHyphens/>
        <w:spacing w:after="0" w:line="240" w:lineRule="auto"/>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 создавать благожелательную эмоциональную обстановку в классе;</w:t>
      </w:r>
    </w:p>
    <w:p w:rsidR="00907EFB" w:rsidRPr="00E63AFC" w:rsidRDefault="00907EFB" w:rsidP="00E63AFC">
      <w:pPr>
        <w:suppressAutoHyphens/>
        <w:spacing w:after="0" w:line="240" w:lineRule="auto"/>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 регламентировать зрительные нагрузки (количество читаемого и время чтения на уроке не более 15-20 минут</w:t>
      </w:r>
      <w:proofErr w:type="gramStart"/>
      <w:r w:rsidRPr="00E63AFC">
        <w:rPr>
          <w:rFonts w:ascii="Times New Roman" w:eastAsia="Times New Roman" w:hAnsi="Times New Roman" w:cs="Times New Roman"/>
          <w:sz w:val="24"/>
          <w:lang w:eastAsia="ru-RU"/>
        </w:rPr>
        <w:t xml:space="preserve"> ,</w:t>
      </w:r>
      <w:proofErr w:type="gramEnd"/>
      <w:r w:rsidRPr="00E63AFC">
        <w:rPr>
          <w:rFonts w:ascii="Times New Roman" w:eastAsia="Times New Roman" w:hAnsi="Times New Roman" w:cs="Times New Roman"/>
          <w:sz w:val="24"/>
          <w:lang w:eastAsia="ru-RU"/>
        </w:rPr>
        <w:t xml:space="preserve"> не раздражающие цвета одежды учителя);</w:t>
      </w:r>
    </w:p>
    <w:p w:rsidR="00907EFB" w:rsidRPr="00E63AFC" w:rsidRDefault="00907EFB" w:rsidP="00E63AFC">
      <w:pPr>
        <w:suppressAutoHyphens/>
        <w:spacing w:after="0" w:line="240" w:lineRule="auto"/>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 организовывать тренировку мышц глаз;</w:t>
      </w:r>
    </w:p>
    <w:p w:rsidR="00907EFB" w:rsidRPr="00E63AFC" w:rsidRDefault="00907EFB" w:rsidP="00E63AFC">
      <w:pPr>
        <w:suppressAutoHyphens/>
        <w:spacing w:after="0" w:line="240" w:lineRule="auto"/>
        <w:jc w:val="both"/>
        <w:rPr>
          <w:rFonts w:ascii="Times New Roman" w:eastAsia="Times New Roman" w:hAnsi="Times New Roman" w:cs="Times New Roman"/>
          <w:sz w:val="24"/>
          <w:lang w:eastAsia="ru-RU"/>
        </w:rPr>
      </w:pPr>
      <w:r w:rsidRPr="00E63AFC">
        <w:rPr>
          <w:rFonts w:ascii="Times New Roman" w:eastAsia="Times New Roman" w:hAnsi="Times New Roman" w:cs="Times New Roman"/>
          <w:sz w:val="24"/>
          <w:lang w:eastAsia="ru-RU"/>
        </w:rPr>
        <w:t xml:space="preserve">· использовать </w:t>
      </w:r>
      <w:proofErr w:type="spellStart"/>
      <w:r w:rsidRPr="00E63AFC">
        <w:rPr>
          <w:rFonts w:ascii="Times New Roman" w:eastAsia="Times New Roman" w:hAnsi="Times New Roman" w:cs="Times New Roman"/>
          <w:sz w:val="24"/>
          <w:lang w:eastAsia="ru-RU"/>
        </w:rPr>
        <w:t>здоровье-сберегающие</w:t>
      </w:r>
      <w:proofErr w:type="spellEnd"/>
      <w:r w:rsidRPr="00E63AFC">
        <w:rPr>
          <w:rFonts w:ascii="Times New Roman" w:eastAsia="Times New Roman" w:hAnsi="Times New Roman" w:cs="Times New Roman"/>
          <w:sz w:val="24"/>
          <w:lang w:eastAsia="ru-RU"/>
        </w:rPr>
        <w:t xml:space="preserve"> технологии в образовательном процессе </w:t>
      </w:r>
    </w:p>
    <w:p w:rsidR="00907EFB" w:rsidRPr="00E63AFC" w:rsidRDefault="00907EFB" w:rsidP="00E63AFC">
      <w:pPr>
        <w:tabs>
          <w:tab w:val="left" w:pos="-567"/>
          <w:tab w:val="right" w:leader="dot" w:pos="9639"/>
        </w:tabs>
        <w:spacing w:after="0" w:line="240" w:lineRule="auto"/>
        <w:ind w:right="139" w:firstLine="709"/>
        <w:contextualSpacing/>
        <w:jc w:val="both"/>
        <w:rPr>
          <w:rFonts w:ascii="Times New Roman" w:eastAsia="Calibri" w:hAnsi="Times New Roman" w:cs="Times New Roman"/>
          <w:b/>
          <w:sz w:val="24"/>
          <w:szCs w:val="24"/>
          <w:lang w:eastAsia="ru-RU"/>
        </w:rPr>
      </w:pPr>
    </w:p>
    <w:p w:rsidR="003E1338" w:rsidRPr="00E63AFC" w:rsidRDefault="003E1338" w:rsidP="00E63AFC">
      <w:pPr>
        <w:spacing w:after="0" w:line="240" w:lineRule="auto"/>
        <w:jc w:val="both"/>
        <w:rPr>
          <w:rFonts w:ascii="Times New Roman" w:eastAsia="Times New Roman" w:hAnsi="Times New Roman" w:cs="Times New Roman"/>
          <w:b/>
          <w:bCs/>
          <w:sz w:val="24"/>
          <w:szCs w:val="24"/>
          <w:lang w:eastAsia="ru-RU"/>
        </w:rPr>
      </w:pPr>
    </w:p>
    <w:p w:rsidR="003E1338" w:rsidRPr="00E63AFC" w:rsidRDefault="003E1338" w:rsidP="00E63AFC">
      <w:pPr>
        <w:spacing w:after="0" w:line="240" w:lineRule="auto"/>
        <w:jc w:val="both"/>
        <w:rPr>
          <w:rFonts w:ascii="Times New Roman" w:eastAsia="Times New Roman" w:hAnsi="Times New Roman" w:cs="Times New Roman"/>
          <w:b/>
          <w:bCs/>
          <w:sz w:val="24"/>
          <w:szCs w:val="24"/>
          <w:lang w:eastAsia="ru-RU"/>
        </w:rPr>
      </w:pPr>
    </w:p>
    <w:p w:rsidR="003E1338" w:rsidRPr="00E63AFC" w:rsidRDefault="003E1338" w:rsidP="00E63AFC">
      <w:pPr>
        <w:spacing w:after="0" w:line="240" w:lineRule="auto"/>
        <w:jc w:val="both"/>
        <w:rPr>
          <w:rFonts w:ascii="Times New Roman" w:eastAsia="Times New Roman" w:hAnsi="Times New Roman" w:cs="Times New Roman"/>
          <w:b/>
          <w:bCs/>
          <w:sz w:val="24"/>
          <w:szCs w:val="24"/>
          <w:lang w:eastAsia="ru-RU"/>
        </w:rPr>
      </w:pPr>
    </w:p>
    <w:p w:rsidR="003E1338" w:rsidRPr="00E63AFC" w:rsidRDefault="003E1338"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pacing w:after="0" w:line="240" w:lineRule="auto"/>
        <w:rPr>
          <w:rFonts w:ascii="Times New Roman" w:hAnsi="Times New Roman" w:cs="Times New Roman"/>
        </w:rPr>
      </w:pPr>
    </w:p>
    <w:p w:rsidR="002F38C4" w:rsidRPr="00E63AFC" w:rsidRDefault="002F38C4" w:rsidP="00E63AFC">
      <w:pPr>
        <w:shd w:val="clear" w:color="auto" w:fill="FFFFFF"/>
        <w:spacing w:before="33" w:after="0" w:line="240" w:lineRule="auto"/>
        <w:rPr>
          <w:rFonts w:ascii="Times New Roman" w:hAnsi="Times New Roman" w:cs="Times New Roman"/>
          <w:color w:val="000000"/>
        </w:rPr>
      </w:pPr>
      <w:r w:rsidRPr="00E63AFC">
        <w:rPr>
          <w:rFonts w:ascii="Times New Roman" w:hAnsi="Times New Roman" w:cs="Times New Roman"/>
          <w:color w:val="000000"/>
          <w:sz w:val="28"/>
          <w:szCs w:val="28"/>
        </w:rPr>
        <w:t xml:space="preserve">                       </w:t>
      </w:r>
    </w:p>
    <w:p w:rsidR="002F38C4" w:rsidRPr="00E63AFC" w:rsidRDefault="002F38C4" w:rsidP="00E63AFC">
      <w:pPr>
        <w:shd w:val="clear" w:color="auto" w:fill="FFFFFF"/>
        <w:spacing w:before="33" w:after="0" w:line="240" w:lineRule="auto"/>
        <w:jc w:val="right"/>
        <w:rPr>
          <w:rFonts w:ascii="Times New Roman" w:hAnsi="Times New Roman" w:cs="Times New Roman"/>
          <w:color w:val="000000"/>
        </w:rPr>
      </w:pPr>
    </w:p>
    <w:p w:rsidR="002F38C4" w:rsidRPr="00E63AFC" w:rsidRDefault="002F38C4" w:rsidP="00E63AFC">
      <w:pPr>
        <w:spacing w:after="0" w:line="240" w:lineRule="auto"/>
        <w:rPr>
          <w:rFonts w:ascii="Times New Roman" w:hAnsi="Times New Roman" w:cs="Times New Roman"/>
        </w:rPr>
      </w:pPr>
    </w:p>
    <w:sectPr w:rsidR="002F38C4" w:rsidRPr="00E63AFC" w:rsidSect="002F38C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247D71"/>
    <w:multiLevelType w:val="multilevel"/>
    <w:tmpl w:val="E02EF5BA"/>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595B4DA9"/>
    <w:multiLevelType w:val="hybridMultilevel"/>
    <w:tmpl w:val="C96253B8"/>
    <w:lvl w:ilvl="0" w:tplc="73B45FB2">
      <w:start w:val="2"/>
      <w:numFmt w:val="decimal"/>
      <w:lvlText w:val="%1."/>
      <w:lvlJc w:val="left"/>
      <w:pPr>
        <w:ind w:left="720" w:hanging="360"/>
      </w:pPr>
      <w:rPr>
        <w:rFonts w:eastAsiaTheme="minorHAnsi"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77A79E3"/>
    <w:multiLevelType w:val="multilevel"/>
    <w:tmpl w:val="A7469C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77D4E13"/>
    <w:multiLevelType w:val="hybridMultilevel"/>
    <w:tmpl w:val="1F2063A0"/>
    <w:lvl w:ilvl="0" w:tplc="04190005">
      <w:start w:val="1"/>
      <w:numFmt w:val="bullet"/>
      <w:lvlText w:val=""/>
      <w:lvlJc w:val="left"/>
      <w:pPr>
        <w:tabs>
          <w:tab w:val="num" w:pos="720"/>
        </w:tabs>
        <w:ind w:left="720" w:hanging="360"/>
      </w:pPr>
      <w:rPr>
        <w:rFonts w:ascii="Wingdings" w:hAnsi="Wingdings" w:hint="default"/>
      </w:rPr>
    </w:lvl>
    <w:lvl w:ilvl="1" w:tplc="4B0C7110">
      <w:numFmt w:val="bullet"/>
      <w:lvlText w:val="•"/>
      <w:lvlJc w:val="left"/>
      <w:pPr>
        <w:ind w:left="2490" w:hanging="141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E78055F"/>
    <w:multiLevelType w:val="hybridMultilevel"/>
    <w:tmpl w:val="8B4A2F2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10"/>
  <w:displayHorizontalDrawingGridEvery w:val="2"/>
  <w:characterSpacingControl w:val="doNotCompress"/>
  <w:compat/>
  <w:rsids>
    <w:rsidRoot w:val="003E1338"/>
    <w:rsid w:val="00037DD5"/>
    <w:rsid w:val="000C1CC4"/>
    <w:rsid w:val="00131F56"/>
    <w:rsid w:val="00167691"/>
    <w:rsid w:val="001A02DD"/>
    <w:rsid w:val="002F38C4"/>
    <w:rsid w:val="003E1338"/>
    <w:rsid w:val="004F58C6"/>
    <w:rsid w:val="00664BBF"/>
    <w:rsid w:val="0084137B"/>
    <w:rsid w:val="00877318"/>
    <w:rsid w:val="00907EFB"/>
    <w:rsid w:val="009929D8"/>
    <w:rsid w:val="00B14079"/>
    <w:rsid w:val="00B53980"/>
    <w:rsid w:val="00E63AFC"/>
    <w:rsid w:val="00EF493A"/>
    <w:rsid w:val="00F724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338"/>
  </w:style>
  <w:style w:type="paragraph" w:styleId="1">
    <w:name w:val="heading 1"/>
    <w:basedOn w:val="a"/>
    <w:next w:val="a"/>
    <w:link w:val="10"/>
    <w:qFormat/>
    <w:rsid w:val="004F58C6"/>
    <w:pPr>
      <w:keepNext/>
      <w:spacing w:after="0"/>
      <w:jc w:val="both"/>
      <w:outlineLvl w:val="0"/>
    </w:pPr>
    <w:rPr>
      <w:rFonts w:ascii="Arial Narrow" w:eastAsia="Times New Roman" w:hAnsi="Arial Narrow"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1338"/>
    <w:pPr>
      <w:ind w:left="720"/>
      <w:contextualSpacing/>
    </w:pPr>
  </w:style>
  <w:style w:type="paragraph" w:customStyle="1" w:styleId="c58">
    <w:name w:val="c58"/>
    <w:basedOn w:val="a"/>
    <w:rsid w:val="003E1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3E13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3E1338"/>
  </w:style>
  <w:style w:type="paragraph" w:customStyle="1" w:styleId="c28">
    <w:name w:val="c28"/>
    <w:basedOn w:val="a"/>
    <w:rsid w:val="003E13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3E1338"/>
  </w:style>
  <w:style w:type="paragraph" w:customStyle="1" w:styleId="c25">
    <w:name w:val="c25"/>
    <w:basedOn w:val="a"/>
    <w:rsid w:val="003E13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4F58C6"/>
    <w:rPr>
      <w:rFonts w:ascii="Arial Narrow" w:eastAsia="Times New Roman" w:hAnsi="Arial Narrow" w:cs="Times New Roman"/>
      <w:sz w:val="28"/>
      <w:szCs w:val="24"/>
      <w:lang w:eastAsia="ru-RU"/>
    </w:rPr>
  </w:style>
  <w:style w:type="paragraph" w:customStyle="1" w:styleId="Default">
    <w:name w:val="Default"/>
    <w:rsid w:val="00664BB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664BBF"/>
    <w:pPr>
      <w:widowControl w:val="0"/>
      <w:autoSpaceDE w:val="0"/>
      <w:autoSpaceDN w:val="0"/>
      <w:spacing w:after="0" w:line="240" w:lineRule="auto"/>
    </w:pPr>
    <w:rPr>
      <w:rFonts w:ascii="Times New Roman" w:eastAsia="Calibri" w:hAnsi="Times New Roman" w:cs="Times New Roman"/>
      <w:sz w:val="28"/>
      <w:szCs w:val="28"/>
      <w:lang w:eastAsia="ru-RU"/>
    </w:rPr>
  </w:style>
  <w:style w:type="paragraph" w:customStyle="1" w:styleId="11">
    <w:name w:val="Без интервала1"/>
    <w:rsid w:val="002F38C4"/>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760567548">
      <w:bodyDiv w:val="1"/>
      <w:marLeft w:val="0"/>
      <w:marRight w:val="0"/>
      <w:marTop w:val="0"/>
      <w:marBottom w:val="0"/>
      <w:divBdr>
        <w:top w:val="none" w:sz="0" w:space="0" w:color="auto"/>
        <w:left w:val="none" w:sz="0" w:space="0" w:color="auto"/>
        <w:bottom w:val="none" w:sz="0" w:space="0" w:color="auto"/>
        <w:right w:val="none" w:sz="0" w:space="0" w:color="auto"/>
      </w:divBdr>
    </w:div>
    <w:div w:id="1263996823">
      <w:bodyDiv w:val="1"/>
      <w:marLeft w:val="0"/>
      <w:marRight w:val="0"/>
      <w:marTop w:val="0"/>
      <w:marBottom w:val="0"/>
      <w:divBdr>
        <w:top w:val="none" w:sz="0" w:space="0" w:color="auto"/>
        <w:left w:val="none" w:sz="0" w:space="0" w:color="auto"/>
        <w:bottom w:val="none" w:sz="0" w:space="0" w:color="auto"/>
        <w:right w:val="none" w:sz="0" w:space="0" w:color="auto"/>
      </w:divBdr>
    </w:div>
    <w:div w:id="185383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30069F-D93A-4BB8-ABEC-2C4D3C0D3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20</Pages>
  <Words>10886</Words>
  <Characters>62051</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2019-11-04T18:49:00Z</cp:lastPrinted>
  <dcterms:created xsi:type="dcterms:W3CDTF">2019-11-04T16:22:00Z</dcterms:created>
  <dcterms:modified xsi:type="dcterms:W3CDTF">2020-03-23T17:42:00Z</dcterms:modified>
</cp:coreProperties>
</file>