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56C" w:rsidRPr="00FA356C" w:rsidRDefault="00FA356C" w:rsidP="00FA356C">
      <w:pPr>
        <w:pStyle w:val="aa"/>
        <w:rPr>
          <w:rFonts w:ascii="Times New Roman" w:hAnsi="Times New Roman" w:cs="Times New Roman"/>
          <w:sz w:val="24"/>
          <w:szCs w:val="24"/>
        </w:rPr>
      </w:pPr>
    </w:p>
    <w:p w:rsidR="00FA356C" w:rsidRPr="00FA356C" w:rsidRDefault="00FA356C" w:rsidP="00FA356C">
      <w:pPr>
        <w:pStyle w:val="aa"/>
        <w:rPr>
          <w:rFonts w:ascii="Times New Roman" w:hAnsi="Times New Roman" w:cs="Times New Roman"/>
          <w:bCs/>
          <w:sz w:val="24"/>
          <w:szCs w:val="24"/>
        </w:rPr>
      </w:pPr>
      <w:r w:rsidRPr="00FA356C">
        <w:rPr>
          <w:rFonts w:ascii="Times New Roman" w:hAnsi="Times New Roman" w:cs="Times New Roman"/>
          <w:sz w:val="24"/>
          <w:szCs w:val="24"/>
        </w:rPr>
        <w:t xml:space="preserve"> «Рассмотрено»                        «Согласовано»                                    «Утверждено»</w:t>
      </w:r>
    </w:p>
    <w:p w:rsidR="00FA356C" w:rsidRPr="00FA356C" w:rsidRDefault="00FA356C" w:rsidP="00FA356C">
      <w:pPr>
        <w:pStyle w:val="aa"/>
        <w:rPr>
          <w:rFonts w:ascii="Times New Roman" w:hAnsi="Times New Roman" w:cs="Times New Roman"/>
          <w:sz w:val="24"/>
          <w:szCs w:val="24"/>
        </w:rPr>
      </w:pPr>
      <w:r w:rsidRPr="00FA356C">
        <w:rPr>
          <w:rFonts w:ascii="Times New Roman" w:hAnsi="Times New Roman" w:cs="Times New Roman"/>
          <w:sz w:val="24"/>
          <w:szCs w:val="24"/>
        </w:rPr>
        <w:t xml:space="preserve">Руководитель МО                  Заместитель директора                         Директор:        </w:t>
      </w:r>
    </w:p>
    <w:p w:rsidR="00FA356C" w:rsidRPr="00FA356C" w:rsidRDefault="00FA356C" w:rsidP="00FA356C">
      <w:pPr>
        <w:pStyle w:val="aa"/>
        <w:rPr>
          <w:rFonts w:ascii="Times New Roman" w:hAnsi="Times New Roman" w:cs="Times New Roman"/>
          <w:sz w:val="24"/>
          <w:szCs w:val="24"/>
        </w:rPr>
      </w:pPr>
      <w:r w:rsidRPr="00FA356C">
        <w:rPr>
          <w:rFonts w:ascii="Times New Roman" w:hAnsi="Times New Roman" w:cs="Times New Roman"/>
          <w:sz w:val="24"/>
          <w:szCs w:val="24"/>
        </w:rPr>
        <w:t xml:space="preserve">_________/Р.Г.Ахметова./     по УВР                                     ______________/Д.Б.Нуриева/ Протокол № 1                         _________/Х.М.Мингазова/                        Приказ № 76          </w:t>
      </w:r>
    </w:p>
    <w:p w:rsidR="00FA356C" w:rsidRPr="00FA356C" w:rsidRDefault="00FA356C" w:rsidP="00FA356C">
      <w:pPr>
        <w:pStyle w:val="aa"/>
        <w:rPr>
          <w:rFonts w:ascii="Times New Roman" w:hAnsi="Times New Roman" w:cs="Times New Roman"/>
          <w:sz w:val="24"/>
          <w:szCs w:val="24"/>
        </w:rPr>
      </w:pPr>
      <w:r w:rsidRPr="00FA356C">
        <w:rPr>
          <w:rFonts w:ascii="Times New Roman" w:hAnsi="Times New Roman" w:cs="Times New Roman"/>
          <w:sz w:val="24"/>
          <w:szCs w:val="24"/>
        </w:rPr>
        <w:t>от «28» августа 2019 г                      «28»  августа 2019г.                       от «29» августа 2019г.</w:t>
      </w:r>
    </w:p>
    <w:p w:rsidR="00FA356C" w:rsidRDefault="00FA356C" w:rsidP="00FA356C">
      <w:pPr>
        <w:jc w:val="both"/>
      </w:pPr>
      <w:r>
        <w:t xml:space="preserve">                                                                                                                  </w:t>
      </w:r>
    </w:p>
    <w:p w:rsidR="00FA356C" w:rsidRDefault="00FA356C" w:rsidP="00FA356C">
      <w:pPr>
        <w:jc w:val="both"/>
      </w:pPr>
    </w:p>
    <w:p w:rsidR="00FA356C" w:rsidRDefault="00FA356C" w:rsidP="00FA356C">
      <w:pPr>
        <w:jc w:val="both"/>
        <w:rPr>
          <w:b/>
          <w:bCs/>
        </w:rPr>
      </w:pPr>
      <w:r>
        <w:t xml:space="preserve">  </w:t>
      </w:r>
      <w:r>
        <w:tab/>
        <w:t xml:space="preserve">      </w:t>
      </w:r>
    </w:p>
    <w:p w:rsidR="00FA356C" w:rsidRDefault="00FA356C" w:rsidP="00FA356C">
      <w:pPr>
        <w:jc w:val="center"/>
        <w:rPr>
          <w:b/>
          <w:bCs/>
        </w:rPr>
      </w:pPr>
    </w:p>
    <w:p w:rsidR="00FA356C" w:rsidRDefault="00FA356C" w:rsidP="00FA356C">
      <w:pPr>
        <w:jc w:val="center"/>
        <w:rPr>
          <w:b/>
          <w:bCs/>
        </w:rPr>
      </w:pPr>
    </w:p>
    <w:p w:rsidR="00FA356C" w:rsidRDefault="00FA356C" w:rsidP="00FA356C">
      <w:pPr>
        <w:spacing w:line="360" w:lineRule="auto"/>
        <w:jc w:val="center"/>
        <w:rPr>
          <w:b/>
        </w:rPr>
      </w:pPr>
    </w:p>
    <w:p w:rsidR="00FA356C" w:rsidRDefault="00FA356C" w:rsidP="00FA356C">
      <w:pPr>
        <w:spacing w:line="360" w:lineRule="auto"/>
        <w:jc w:val="center"/>
        <w:rPr>
          <w:b/>
        </w:rPr>
      </w:pPr>
    </w:p>
    <w:p w:rsidR="00FA356C" w:rsidRPr="00FA356C" w:rsidRDefault="00FA356C" w:rsidP="00FA356C">
      <w:pPr>
        <w:pStyle w:val="aa"/>
        <w:jc w:val="center"/>
        <w:rPr>
          <w:rFonts w:ascii="Times New Roman" w:hAnsi="Times New Roman" w:cs="Times New Roman"/>
          <w:b/>
          <w:sz w:val="24"/>
          <w:szCs w:val="24"/>
        </w:rPr>
      </w:pPr>
      <w:r w:rsidRPr="00FA356C">
        <w:rPr>
          <w:rFonts w:ascii="Times New Roman" w:hAnsi="Times New Roman" w:cs="Times New Roman"/>
          <w:b/>
          <w:sz w:val="24"/>
          <w:szCs w:val="24"/>
        </w:rPr>
        <w:t>РАБОЧАЯ ПРОГРАММА</w:t>
      </w:r>
    </w:p>
    <w:p w:rsidR="00FA356C" w:rsidRPr="00FA356C" w:rsidRDefault="00FA356C" w:rsidP="00FA356C">
      <w:pPr>
        <w:pStyle w:val="aa"/>
        <w:jc w:val="center"/>
        <w:rPr>
          <w:rFonts w:ascii="Times New Roman" w:hAnsi="Times New Roman" w:cs="Times New Roman"/>
          <w:b/>
          <w:sz w:val="24"/>
          <w:szCs w:val="24"/>
        </w:rPr>
      </w:pPr>
      <w:r w:rsidRPr="00FA356C">
        <w:rPr>
          <w:rFonts w:ascii="Times New Roman" w:hAnsi="Times New Roman" w:cs="Times New Roman"/>
          <w:b/>
          <w:sz w:val="24"/>
          <w:szCs w:val="24"/>
        </w:rPr>
        <w:t>учебного предмета швейное дело</w:t>
      </w:r>
    </w:p>
    <w:p w:rsidR="00FA356C" w:rsidRPr="00FA356C" w:rsidRDefault="00FA356C" w:rsidP="00FA356C">
      <w:pPr>
        <w:pStyle w:val="aa"/>
        <w:jc w:val="center"/>
        <w:rPr>
          <w:rFonts w:ascii="Times New Roman" w:hAnsi="Times New Roman" w:cs="Times New Roman"/>
          <w:b/>
          <w:sz w:val="24"/>
          <w:szCs w:val="24"/>
        </w:rPr>
      </w:pPr>
      <w:r w:rsidRPr="00FA356C">
        <w:rPr>
          <w:rFonts w:ascii="Times New Roman" w:hAnsi="Times New Roman" w:cs="Times New Roman"/>
          <w:b/>
          <w:sz w:val="24"/>
          <w:szCs w:val="24"/>
        </w:rPr>
        <w:t>ГБОУ«Сабинская школа- интернат для детей с ограни-</w:t>
      </w:r>
    </w:p>
    <w:p w:rsidR="00FA356C" w:rsidRPr="00FA356C" w:rsidRDefault="00FA356C" w:rsidP="00FA356C">
      <w:pPr>
        <w:pStyle w:val="aa"/>
        <w:jc w:val="center"/>
        <w:rPr>
          <w:rFonts w:ascii="Times New Roman" w:hAnsi="Times New Roman" w:cs="Times New Roman"/>
          <w:b/>
          <w:sz w:val="24"/>
          <w:szCs w:val="24"/>
        </w:rPr>
      </w:pPr>
      <w:r w:rsidRPr="00FA356C">
        <w:rPr>
          <w:rFonts w:ascii="Times New Roman" w:hAnsi="Times New Roman" w:cs="Times New Roman"/>
          <w:b/>
          <w:sz w:val="24"/>
          <w:szCs w:val="24"/>
        </w:rPr>
        <w:t>ченными возможностями здоровья»</w:t>
      </w:r>
    </w:p>
    <w:p w:rsidR="00FA356C" w:rsidRPr="00FA356C" w:rsidRDefault="00FA356C" w:rsidP="00FA356C">
      <w:pPr>
        <w:pStyle w:val="aa"/>
        <w:jc w:val="center"/>
        <w:rPr>
          <w:rFonts w:ascii="Times New Roman" w:hAnsi="Times New Roman" w:cs="Times New Roman"/>
          <w:b/>
          <w:sz w:val="24"/>
          <w:szCs w:val="24"/>
        </w:rPr>
      </w:pPr>
      <w:r w:rsidRPr="00FA356C">
        <w:rPr>
          <w:rFonts w:ascii="Times New Roman" w:hAnsi="Times New Roman" w:cs="Times New Roman"/>
          <w:b/>
          <w:sz w:val="24"/>
          <w:szCs w:val="24"/>
        </w:rPr>
        <w:t>Ахметовой Расимы Галихановны,</w:t>
      </w:r>
    </w:p>
    <w:p w:rsidR="00FA356C" w:rsidRPr="00FA356C" w:rsidRDefault="00FA356C" w:rsidP="00FA356C">
      <w:pPr>
        <w:jc w:val="center"/>
        <w:rPr>
          <w:rFonts w:ascii="Times New Roman" w:hAnsi="Times New Roman" w:cs="Times New Roman"/>
          <w:b/>
          <w:bCs/>
          <w:sz w:val="24"/>
          <w:szCs w:val="24"/>
        </w:rPr>
      </w:pPr>
      <w:r w:rsidRPr="00FA356C">
        <w:rPr>
          <w:rFonts w:ascii="Times New Roman" w:hAnsi="Times New Roman" w:cs="Times New Roman"/>
          <w:b/>
          <w:bCs/>
          <w:sz w:val="24"/>
          <w:szCs w:val="24"/>
        </w:rPr>
        <w:t>6 класс</w:t>
      </w:r>
    </w:p>
    <w:p w:rsidR="00FA356C" w:rsidRDefault="00FA356C" w:rsidP="00FA356C">
      <w:pPr>
        <w:rPr>
          <w:b/>
          <w:bCs/>
          <w:sz w:val="24"/>
          <w:szCs w:val="24"/>
        </w:rPr>
      </w:pPr>
    </w:p>
    <w:p w:rsidR="00FA356C" w:rsidRDefault="00FA356C" w:rsidP="00FA356C">
      <w:pPr>
        <w:jc w:val="center"/>
        <w:rPr>
          <w:b/>
          <w:bCs/>
        </w:rPr>
      </w:pPr>
    </w:p>
    <w:p w:rsidR="00FA356C" w:rsidRPr="00FA356C" w:rsidRDefault="00FA356C" w:rsidP="00FA356C">
      <w:pPr>
        <w:pStyle w:val="aa"/>
        <w:rPr>
          <w:rFonts w:ascii="Times New Roman" w:hAnsi="Times New Roman" w:cs="Times New Roman"/>
          <w:sz w:val="24"/>
          <w:szCs w:val="24"/>
        </w:rPr>
      </w:pPr>
      <w:r>
        <w:rPr>
          <w:b/>
          <w:bCs/>
        </w:rPr>
        <w:t xml:space="preserve">                                                                                                                                     </w:t>
      </w:r>
      <w:r w:rsidRPr="00FA356C">
        <w:rPr>
          <w:b/>
        </w:rPr>
        <w:t xml:space="preserve"> </w:t>
      </w:r>
      <w:r w:rsidRPr="00FA356C">
        <w:rPr>
          <w:rFonts w:ascii="Times New Roman" w:hAnsi="Times New Roman" w:cs="Times New Roman"/>
          <w:sz w:val="24"/>
          <w:szCs w:val="24"/>
        </w:rPr>
        <w:t xml:space="preserve">Рассмотрено на заседании </w:t>
      </w:r>
    </w:p>
    <w:p w:rsidR="00FA356C" w:rsidRPr="00FA356C" w:rsidRDefault="00FA356C" w:rsidP="00FA356C">
      <w:pPr>
        <w:pStyle w:val="aa"/>
        <w:rPr>
          <w:rFonts w:ascii="Times New Roman" w:hAnsi="Times New Roman" w:cs="Times New Roman"/>
          <w:sz w:val="24"/>
          <w:szCs w:val="24"/>
        </w:rPr>
      </w:pPr>
      <w:r w:rsidRPr="00FA356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A356C">
        <w:rPr>
          <w:rFonts w:ascii="Times New Roman" w:hAnsi="Times New Roman" w:cs="Times New Roman"/>
          <w:sz w:val="24"/>
          <w:szCs w:val="24"/>
        </w:rPr>
        <w:t xml:space="preserve"> педагогического совета </w:t>
      </w:r>
    </w:p>
    <w:p w:rsidR="00FA356C" w:rsidRPr="00FA356C" w:rsidRDefault="00FA356C" w:rsidP="00FA356C">
      <w:pPr>
        <w:pStyle w:val="aa"/>
        <w:rPr>
          <w:rFonts w:ascii="Times New Roman" w:hAnsi="Times New Roman" w:cs="Times New Roman"/>
          <w:sz w:val="24"/>
          <w:szCs w:val="24"/>
        </w:rPr>
      </w:pPr>
      <w:r w:rsidRPr="00FA356C">
        <w:rPr>
          <w:rFonts w:ascii="Times New Roman" w:hAnsi="Times New Roman" w:cs="Times New Roman"/>
          <w:sz w:val="24"/>
          <w:szCs w:val="24"/>
        </w:rPr>
        <w:t xml:space="preserve">                                                                                                               протокол № 1</w:t>
      </w:r>
    </w:p>
    <w:p w:rsidR="00FA356C" w:rsidRPr="00FA356C" w:rsidRDefault="00FA356C" w:rsidP="00FA356C">
      <w:pPr>
        <w:pStyle w:val="aa"/>
        <w:rPr>
          <w:rFonts w:ascii="Times New Roman" w:hAnsi="Times New Roman" w:cs="Times New Roman"/>
          <w:sz w:val="24"/>
          <w:szCs w:val="24"/>
        </w:rPr>
      </w:pPr>
      <w:r w:rsidRPr="00FA356C">
        <w:rPr>
          <w:rFonts w:ascii="Times New Roman" w:hAnsi="Times New Roman" w:cs="Times New Roman"/>
          <w:sz w:val="24"/>
          <w:szCs w:val="24"/>
        </w:rPr>
        <w:t xml:space="preserve">                                                                                     </w:t>
      </w:r>
      <w:r w:rsidR="00980105">
        <w:rPr>
          <w:rFonts w:ascii="Times New Roman" w:hAnsi="Times New Roman" w:cs="Times New Roman"/>
          <w:sz w:val="24"/>
          <w:szCs w:val="24"/>
        </w:rPr>
        <w:t xml:space="preserve">                          от «29</w:t>
      </w:r>
      <w:r w:rsidRPr="00FA356C">
        <w:rPr>
          <w:rFonts w:ascii="Times New Roman" w:hAnsi="Times New Roman" w:cs="Times New Roman"/>
          <w:sz w:val="24"/>
          <w:szCs w:val="24"/>
        </w:rPr>
        <w:t>» августа 2019г.</w:t>
      </w:r>
    </w:p>
    <w:p w:rsidR="00FA356C" w:rsidRPr="00FA356C" w:rsidRDefault="00FA356C" w:rsidP="00FA356C">
      <w:pPr>
        <w:pStyle w:val="aa"/>
        <w:rPr>
          <w:rFonts w:ascii="Times New Roman" w:hAnsi="Times New Roman" w:cs="Times New Roman"/>
          <w:b/>
          <w:bCs/>
          <w:sz w:val="24"/>
          <w:szCs w:val="24"/>
        </w:rPr>
      </w:pPr>
      <w:r w:rsidRPr="00FA356C">
        <w:rPr>
          <w:rFonts w:ascii="Times New Roman" w:hAnsi="Times New Roman" w:cs="Times New Roman"/>
          <w:b/>
          <w:bCs/>
          <w:sz w:val="24"/>
          <w:szCs w:val="24"/>
        </w:rPr>
        <w:t xml:space="preserve">                                             </w:t>
      </w:r>
    </w:p>
    <w:p w:rsidR="00FA356C" w:rsidRDefault="00FA356C" w:rsidP="00FA356C">
      <w:pPr>
        <w:rPr>
          <w:b/>
          <w:bCs/>
        </w:rPr>
      </w:pPr>
      <w:r>
        <w:rPr>
          <w:b/>
          <w:bCs/>
        </w:rPr>
        <w:t xml:space="preserve">                                 </w:t>
      </w:r>
    </w:p>
    <w:p w:rsidR="00FA356C" w:rsidRDefault="00FA356C" w:rsidP="00FA356C">
      <w:pPr>
        <w:rPr>
          <w:b/>
          <w:bCs/>
        </w:rPr>
      </w:pPr>
      <w:r>
        <w:rPr>
          <w:b/>
          <w:bCs/>
        </w:rPr>
        <w:t xml:space="preserve">                                                              </w:t>
      </w:r>
    </w:p>
    <w:p w:rsidR="00FA356C" w:rsidRDefault="00FA356C" w:rsidP="00FA356C">
      <w:pPr>
        <w:rPr>
          <w:b/>
          <w:bCs/>
        </w:rPr>
      </w:pPr>
      <w:r>
        <w:rPr>
          <w:b/>
          <w:bCs/>
        </w:rPr>
        <w:t xml:space="preserve">                                                          </w:t>
      </w:r>
    </w:p>
    <w:p w:rsidR="00FA356C" w:rsidRDefault="00FA356C" w:rsidP="00FA356C">
      <w:pPr>
        <w:rPr>
          <w:b/>
          <w:bCs/>
        </w:rPr>
      </w:pPr>
    </w:p>
    <w:p w:rsidR="00FA356C" w:rsidRDefault="00FA356C" w:rsidP="00FA356C">
      <w:pPr>
        <w:rPr>
          <w:b/>
          <w:bCs/>
        </w:rPr>
      </w:pPr>
    </w:p>
    <w:p w:rsidR="00FA356C" w:rsidRDefault="00FA356C" w:rsidP="00FA356C">
      <w:pPr>
        <w:rPr>
          <w:b/>
          <w:bCs/>
        </w:rPr>
      </w:pPr>
    </w:p>
    <w:p w:rsidR="00FA356C" w:rsidRDefault="00FA356C" w:rsidP="00FA356C">
      <w:pPr>
        <w:rPr>
          <w:b/>
          <w:bCs/>
        </w:rPr>
      </w:pPr>
    </w:p>
    <w:p w:rsidR="00FA356C" w:rsidRDefault="00FA356C" w:rsidP="00FA356C">
      <w:pPr>
        <w:rPr>
          <w:b/>
          <w:bCs/>
        </w:rPr>
      </w:pPr>
    </w:p>
    <w:p w:rsidR="00FA356C" w:rsidRDefault="00FA356C" w:rsidP="00FA356C">
      <w:pPr>
        <w:rPr>
          <w:rFonts w:ascii="Times New Roman" w:hAnsi="Times New Roman" w:cs="Times New Roman"/>
          <w:bCs/>
          <w:sz w:val="24"/>
          <w:szCs w:val="24"/>
        </w:rPr>
      </w:pPr>
      <w:r>
        <w:rPr>
          <w:b/>
          <w:bCs/>
        </w:rPr>
        <w:t xml:space="preserve">                                                               </w:t>
      </w:r>
      <w:r w:rsidRPr="00FA356C">
        <w:rPr>
          <w:rFonts w:ascii="Times New Roman" w:hAnsi="Times New Roman" w:cs="Times New Roman"/>
          <w:bCs/>
          <w:sz w:val="24"/>
          <w:szCs w:val="24"/>
        </w:rPr>
        <w:t>2019-2020 учебный год</w:t>
      </w:r>
    </w:p>
    <w:p w:rsidR="00465A8E" w:rsidRDefault="00FA356C" w:rsidP="00465A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Cs/>
          <w:sz w:val="24"/>
          <w:szCs w:val="24"/>
        </w:rPr>
        <w:lastRenderedPageBreak/>
        <w:t xml:space="preserve">            </w:t>
      </w:r>
    </w:p>
    <w:p w:rsidR="00465A8E" w:rsidRPr="00821823" w:rsidRDefault="00465A8E" w:rsidP="00465A8E">
      <w:pPr>
        <w:spacing w:after="0" w:line="240" w:lineRule="auto"/>
        <w:jc w:val="center"/>
        <w:rPr>
          <w:rFonts w:ascii="Times New Roman" w:eastAsia="Times New Roman" w:hAnsi="Times New Roman" w:cs="Times New Roman"/>
          <w:b/>
          <w:bCs/>
          <w:color w:val="000000"/>
          <w:sz w:val="24"/>
          <w:szCs w:val="24"/>
          <w:lang w:eastAsia="ru-RU"/>
        </w:rPr>
      </w:pPr>
      <w:r w:rsidRPr="00821823">
        <w:rPr>
          <w:rFonts w:ascii="Times New Roman" w:eastAsia="Times New Roman" w:hAnsi="Times New Roman" w:cs="Times New Roman"/>
          <w:b/>
          <w:bCs/>
          <w:color w:val="000000"/>
          <w:sz w:val="24"/>
          <w:szCs w:val="24"/>
          <w:lang w:eastAsia="ru-RU"/>
        </w:rPr>
        <w:t>Учебно-тематическое планирование</w:t>
      </w:r>
    </w:p>
    <w:p w:rsidR="00465A8E" w:rsidRPr="00821823" w:rsidRDefault="00465A8E" w:rsidP="00465A8E">
      <w:pPr>
        <w:spacing w:after="0" w:line="240" w:lineRule="auto"/>
        <w:rPr>
          <w:rFonts w:ascii="Times New Roman" w:eastAsia="Times New Roman" w:hAnsi="Times New Roman" w:cs="Times New Roman"/>
          <w:bCs/>
          <w:color w:val="000000"/>
          <w:sz w:val="24"/>
          <w:szCs w:val="24"/>
          <w:lang w:eastAsia="ru-RU"/>
        </w:rPr>
      </w:pPr>
    </w:p>
    <w:p w:rsidR="00465A8E" w:rsidRPr="00821823" w:rsidRDefault="00465A8E" w:rsidP="00465A8E">
      <w:pPr>
        <w:spacing w:after="0" w:line="240" w:lineRule="auto"/>
        <w:rPr>
          <w:rFonts w:ascii="Times New Roman" w:eastAsia="Times New Roman" w:hAnsi="Times New Roman" w:cs="Times New Roman"/>
          <w:bCs/>
          <w:color w:val="000000"/>
          <w:sz w:val="24"/>
          <w:szCs w:val="24"/>
          <w:lang w:eastAsia="ru-RU"/>
        </w:rPr>
      </w:pPr>
      <w:r w:rsidRPr="00821823">
        <w:rPr>
          <w:rFonts w:ascii="Times New Roman" w:eastAsia="Times New Roman" w:hAnsi="Times New Roman" w:cs="Times New Roman"/>
          <w:bCs/>
          <w:color w:val="000000"/>
          <w:sz w:val="24"/>
          <w:szCs w:val="24"/>
          <w:lang w:eastAsia="ru-RU"/>
        </w:rPr>
        <w:t>Предмет: Швейное дело</w:t>
      </w:r>
    </w:p>
    <w:p w:rsidR="00465A8E" w:rsidRPr="00821823" w:rsidRDefault="00465A8E" w:rsidP="00465A8E">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Класс: 6</w:t>
      </w:r>
    </w:p>
    <w:p w:rsidR="00465A8E" w:rsidRPr="00821823" w:rsidRDefault="00465A8E" w:rsidP="00465A8E">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Учитель: Ахметова Р.Г.</w:t>
      </w:r>
    </w:p>
    <w:p w:rsidR="00465A8E" w:rsidRPr="00821823" w:rsidRDefault="00465A8E" w:rsidP="00465A8E">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Количество ча</w:t>
      </w:r>
      <w:r w:rsidR="004D26D1">
        <w:rPr>
          <w:rFonts w:ascii="Times New Roman" w:eastAsia="Times New Roman" w:hAnsi="Times New Roman" w:cs="Times New Roman"/>
          <w:bCs/>
          <w:color w:val="000000"/>
          <w:sz w:val="24"/>
          <w:szCs w:val="24"/>
          <w:lang w:eastAsia="ru-RU"/>
        </w:rPr>
        <w:t>сов: всего 175;  в неделю 5 часов</w:t>
      </w:r>
    </w:p>
    <w:p w:rsidR="00465A8E" w:rsidRPr="00821823" w:rsidRDefault="00465A8E" w:rsidP="00465A8E">
      <w:pPr>
        <w:spacing w:after="0" w:line="240" w:lineRule="auto"/>
        <w:rPr>
          <w:rFonts w:ascii="Times New Roman" w:eastAsia="Times New Roman" w:hAnsi="Times New Roman" w:cs="Times New Roman"/>
          <w:bCs/>
          <w:color w:val="000000"/>
          <w:sz w:val="24"/>
          <w:szCs w:val="24"/>
          <w:lang w:eastAsia="ru-RU"/>
        </w:rPr>
      </w:pPr>
      <w:r w:rsidRPr="00821823">
        <w:rPr>
          <w:rFonts w:ascii="Times New Roman" w:eastAsia="Times New Roman" w:hAnsi="Times New Roman" w:cs="Times New Roman"/>
          <w:bCs/>
          <w:color w:val="000000"/>
          <w:sz w:val="24"/>
          <w:szCs w:val="24"/>
          <w:lang w:eastAsia="ru-RU"/>
        </w:rPr>
        <w:t>Плановых самостоятельных работ-</w:t>
      </w:r>
      <w:r>
        <w:rPr>
          <w:rFonts w:ascii="Times New Roman" w:eastAsia="Times New Roman" w:hAnsi="Times New Roman" w:cs="Times New Roman"/>
          <w:bCs/>
          <w:color w:val="000000"/>
          <w:sz w:val="24"/>
          <w:szCs w:val="24"/>
          <w:lang w:eastAsia="ru-RU"/>
        </w:rPr>
        <w:t>4</w:t>
      </w:r>
    </w:p>
    <w:p w:rsidR="00465A8E" w:rsidRPr="00821823" w:rsidRDefault="00465A8E" w:rsidP="00465A8E">
      <w:pPr>
        <w:spacing w:after="0" w:line="240" w:lineRule="auto"/>
        <w:rPr>
          <w:rFonts w:ascii="Times New Roman" w:eastAsia="Times New Roman" w:hAnsi="Times New Roman" w:cs="Times New Roman"/>
          <w:bCs/>
          <w:color w:val="000000"/>
          <w:sz w:val="24"/>
          <w:szCs w:val="24"/>
          <w:lang w:eastAsia="ru-RU"/>
        </w:rPr>
      </w:pPr>
    </w:p>
    <w:p w:rsidR="00465A8E" w:rsidRPr="00821823" w:rsidRDefault="00465A8E" w:rsidP="00465A8E">
      <w:pPr>
        <w:spacing w:after="0" w:line="240" w:lineRule="auto"/>
        <w:rPr>
          <w:rFonts w:ascii="Times New Roman" w:eastAsia="Times New Roman" w:hAnsi="Times New Roman" w:cs="Times New Roman"/>
          <w:bCs/>
          <w:color w:val="000000"/>
          <w:sz w:val="24"/>
          <w:szCs w:val="24"/>
          <w:lang w:eastAsia="ru-RU"/>
        </w:rPr>
      </w:pPr>
      <w:r w:rsidRPr="00821823">
        <w:rPr>
          <w:rFonts w:ascii="Times New Roman" w:eastAsia="Times New Roman" w:hAnsi="Times New Roman" w:cs="Times New Roman"/>
          <w:bCs/>
          <w:color w:val="000000"/>
          <w:sz w:val="24"/>
          <w:szCs w:val="24"/>
          <w:lang w:eastAsia="ru-RU"/>
        </w:rPr>
        <w:t>Учебник:</w:t>
      </w:r>
    </w:p>
    <w:p w:rsidR="00465A8E" w:rsidRPr="00821823" w:rsidRDefault="00465A8E" w:rsidP="00465A8E">
      <w:pPr>
        <w:numPr>
          <w:ilvl w:val="0"/>
          <w:numId w:val="3"/>
        </w:num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Швейное дело: учебник для  6</w:t>
      </w:r>
      <w:r w:rsidRPr="00821823">
        <w:rPr>
          <w:rFonts w:ascii="Times New Roman" w:eastAsia="Times New Roman" w:hAnsi="Times New Roman" w:cs="Times New Roman"/>
          <w:sz w:val="24"/>
          <w:szCs w:val="24"/>
          <w:lang w:eastAsia="ru-RU"/>
        </w:rPr>
        <w:t xml:space="preserve"> класса специальных (коррекционных) образовательных учреждений </w:t>
      </w:r>
      <w:r w:rsidRPr="00821823">
        <w:rPr>
          <w:rFonts w:ascii="Times New Roman" w:eastAsia="Times New Roman" w:hAnsi="Times New Roman" w:cs="Times New Roman"/>
          <w:sz w:val="24"/>
          <w:szCs w:val="24"/>
          <w:lang w:val="en-US" w:eastAsia="ru-RU"/>
        </w:rPr>
        <w:t>VIII</w:t>
      </w:r>
      <w:r w:rsidRPr="00821823">
        <w:rPr>
          <w:rFonts w:ascii="Times New Roman" w:eastAsia="Times New Roman" w:hAnsi="Times New Roman" w:cs="Times New Roman"/>
          <w:sz w:val="24"/>
          <w:szCs w:val="24"/>
          <w:lang w:eastAsia="ru-RU"/>
        </w:rPr>
        <w:t xml:space="preserve"> вида / Г. Б. Картушина, Г. Г. М</w:t>
      </w:r>
      <w:r w:rsidR="004D26D1">
        <w:rPr>
          <w:rFonts w:ascii="Times New Roman" w:eastAsia="Times New Roman" w:hAnsi="Times New Roman" w:cs="Times New Roman"/>
          <w:sz w:val="24"/>
          <w:szCs w:val="24"/>
          <w:lang w:eastAsia="ru-RU"/>
        </w:rPr>
        <w:t>озговая. М.: - Просвещение, 2013</w:t>
      </w:r>
      <w:r w:rsidRPr="00821823">
        <w:rPr>
          <w:rFonts w:ascii="Times New Roman" w:eastAsia="Times New Roman" w:hAnsi="Times New Roman" w:cs="Times New Roman"/>
          <w:sz w:val="24"/>
          <w:szCs w:val="24"/>
          <w:lang w:eastAsia="ru-RU"/>
        </w:rPr>
        <w:t xml:space="preserve"> г.</w:t>
      </w:r>
    </w:p>
    <w:p w:rsidR="00465A8E" w:rsidRPr="00821823" w:rsidRDefault="00465A8E" w:rsidP="00465A8E">
      <w:pPr>
        <w:shd w:val="clear" w:color="auto" w:fill="FFFFFF"/>
        <w:spacing w:after="0" w:line="240" w:lineRule="auto"/>
        <w:ind w:left="284"/>
        <w:jc w:val="both"/>
        <w:rPr>
          <w:rFonts w:ascii="Times New Roman" w:eastAsia="Times New Roman" w:hAnsi="Times New Roman" w:cs="Times New Roman"/>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p>
    <w:p w:rsidR="00465A8E" w:rsidRPr="00821823" w:rsidRDefault="00C34E3D" w:rsidP="00C34E3D">
      <w:pPr>
        <w:spacing w:after="0" w:line="240" w:lineRule="auto"/>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b/>
          <w:bCs/>
          <w:sz w:val="24"/>
          <w:szCs w:val="24"/>
          <w:lang w:eastAsia="ru-RU"/>
        </w:rPr>
        <w:lastRenderedPageBreak/>
        <w:t xml:space="preserve">                                                          </w:t>
      </w:r>
      <w:r w:rsidR="00465A8E" w:rsidRPr="00821823">
        <w:rPr>
          <w:rFonts w:ascii="Times New Roman" w:eastAsia="Times New Roman" w:hAnsi="Times New Roman" w:cs="Times New Roman"/>
          <w:b/>
          <w:bCs/>
          <w:color w:val="000000"/>
          <w:sz w:val="24"/>
          <w:szCs w:val="24"/>
          <w:lang w:eastAsia="ru-RU"/>
        </w:rPr>
        <w:t>Пояснительная записка</w:t>
      </w:r>
    </w:p>
    <w:p w:rsidR="00465A8E" w:rsidRPr="00821823" w:rsidRDefault="00465A8E" w:rsidP="00465A8E">
      <w:pPr>
        <w:spacing w:after="0" w:line="240" w:lineRule="auto"/>
        <w:ind w:firstLine="708"/>
        <w:jc w:val="both"/>
        <w:rPr>
          <w:rFonts w:ascii="Times New Roman" w:eastAsia="Times New Roman" w:hAnsi="Times New Roman" w:cs="Times New Roman"/>
          <w:color w:val="000000"/>
          <w:sz w:val="24"/>
          <w:szCs w:val="24"/>
          <w:lang w:eastAsia="ru-RU"/>
        </w:rPr>
      </w:pPr>
      <w:r w:rsidRPr="00821823">
        <w:rPr>
          <w:rFonts w:ascii="Times New Roman" w:eastAsia="Times New Roman" w:hAnsi="Times New Roman" w:cs="Times New Roman"/>
          <w:color w:val="000000"/>
          <w:sz w:val="24"/>
          <w:szCs w:val="24"/>
          <w:lang w:eastAsia="ru-RU"/>
        </w:rPr>
        <w:t xml:space="preserve">Рабочая программа по профессионально-трудовому обучению (швейное дело) в 6 классе разработана на основе государственной программы </w:t>
      </w:r>
      <w:r w:rsidRPr="00821823">
        <w:rPr>
          <w:rFonts w:ascii="Times New Roman" w:eastAsia="Times New Roman" w:hAnsi="Times New Roman" w:cs="Times New Roman"/>
          <w:sz w:val="24"/>
          <w:szCs w:val="24"/>
          <w:lang w:eastAsia="ru-RU"/>
        </w:rPr>
        <w:t>«Швейное дело, 6 класс»</w:t>
      </w:r>
      <w:r w:rsidRPr="00821823">
        <w:rPr>
          <w:rFonts w:ascii="Times New Roman" w:eastAsia="Times New Roman" w:hAnsi="Times New Roman" w:cs="Times New Roman"/>
          <w:color w:val="000000"/>
          <w:sz w:val="24"/>
          <w:szCs w:val="24"/>
          <w:lang w:eastAsia="ru-RU"/>
        </w:rPr>
        <w:t xml:space="preserve"> для специальных (коррекционных) общеобразовательных учреждений </w:t>
      </w:r>
      <w:r w:rsidRPr="00821823">
        <w:rPr>
          <w:rFonts w:ascii="Times New Roman" w:eastAsia="Times New Roman" w:hAnsi="Times New Roman" w:cs="Times New Roman"/>
          <w:sz w:val="24"/>
          <w:szCs w:val="24"/>
          <w:lang w:val="en-US" w:eastAsia="ru-RU"/>
        </w:rPr>
        <w:t>VIII</w:t>
      </w:r>
      <w:r w:rsidRPr="00821823">
        <w:rPr>
          <w:rFonts w:ascii="Times New Roman" w:eastAsia="Times New Roman" w:hAnsi="Times New Roman" w:cs="Times New Roman"/>
          <w:sz w:val="24"/>
          <w:szCs w:val="24"/>
          <w:lang w:eastAsia="ru-RU"/>
        </w:rPr>
        <w:t xml:space="preserve"> вид</w:t>
      </w:r>
      <w:r>
        <w:rPr>
          <w:rFonts w:ascii="Times New Roman" w:eastAsia="Times New Roman" w:hAnsi="Times New Roman" w:cs="Times New Roman"/>
          <w:sz w:val="24"/>
          <w:szCs w:val="24"/>
          <w:lang w:eastAsia="ru-RU"/>
        </w:rPr>
        <w:t>а под редакцией В,В, Воронковой: М., «Издательство Владос» 2018</w:t>
      </w:r>
      <w:r w:rsidRPr="00821823">
        <w:rPr>
          <w:rFonts w:ascii="Times New Roman" w:eastAsia="Times New Roman" w:hAnsi="Times New Roman" w:cs="Times New Roman"/>
          <w:sz w:val="24"/>
          <w:szCs w:val="24"/>
          <w:lang w:eastAsia="ru-RU"/>
        </w:rPr>
        <w:t>.</w:t>
      </w:r>
    </w:p>
    <w:p w:rsidR="00465A8E" w:rsidRPr="00821823" w:rsidRDefault="00465A8E" w:rsidP="00465A8E">
      <w:pPr>
        <w:shd w:val="clear" w:color="auto" w:fill="FFFFFF"/>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Рабочая программа составлена на основе следующих нормативных документов:</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 Законы РФ и РТ  «Об образовании» (в действующей редакции); </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-«Учебный план специальных (коррекционных) </w:t>
      </w:r>
      <w:r>
        <w:rPr>
          <w:rFonts w:ascii="Times New Roman" w:eastAsia="Times New Roman" w:hAnsi="Times New Roman" w:cs="Times New Roman"/>
          <w:sz w:val="24"/>
          <w:szCs w:val="24"/>
          <w:lang w:eastAsia="ru-RU"/>
        </w:rPr>
        <w:t>образовательных учреждений</w:t>
      </w:r>
      <w:r w:rsidRPr="00821823">
        <w:rPr>
          <w:rFonts w:ascii="Times New Roman" w:eastAsia="Times New Roman" w:hAnsi="Times New Roman" w:cs="Times New Roman"/>
          <w:sz w:val="24"/>
          <w:szCs w:val="24"/>
          <w:lang w:eastAsia="ru-RU"/>
        </w:rPr>
        <w:t xml:space="preserve">, утвержденный 10. 04. </w:t>
      </w:r>
      <w:smartTag w:uri="urn:schemas-microsoft-com:office:smarttags" w:element="metricconverter">
        <w:smartTagPr>
          <w:attr w:name="ProductID" w:val="2002 г"/>
        </w:smartTagPr>
        <w:r w:rsidRPr="00821823">
          <w:rPr>
            <w:rFonts w:ascii="Times New Roman" w:eastAsia="Times New Roman" w:hAnsi="Times New Roman" w:cs="Times New Roman"/>
            <w:sz w:val="24"/>
            <w:szCs w:val="24"/>
            <w:lang w:eastAsia="ru-RU"/>
          </w:rPr>
          <w:t>2002 г</w:t>
        </w:r>
      </w:smartTag>
      <w:r w:rsidRPr="00821823">
        <w:rPr>
          <w:rFonts w:ascii="Times New Roman" w:eastAsia="Times New Roman" w:hAnsi="Times New Roman" w:cs="Times New Roman"/>
          <w:sz w:val="24"/>
          <w:szCs w:val="24"/>
          <w:lang w:eastAsia="ru-RU"/>
        </w:rPr>
        <w:t>., № 29/2065-п.;</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 «Типовое положение о специальном </w:t>
      </w:r>
      <w:r w:rsidRPr="00821823">
        <w:rPr>
          <w:rFonts w:ascii="Times New Roman" w:eastAsia="Times New Roman" w:hAnsi="Times New Roman" w:cs="Times New Roman"/>
          <w:color w:val="000000"/>
          <w:sz w:val="24"/>
          <w:szCs w:val="24"/>
          <w:lang w:eastAsia="ru-RU"/>
        </w:rPr>
        <w:t>(коррекционном)</w:t>
      </w:r>
      <w:r w:rsidRPr="00821823">
        <w:rPr>
          <w:rFonts w:ascii="Times New Roman" w:eastAsia="Times New Roman" w:hAnsi="Times New Roman" w:cs="Times New Roman"/>
          <w:sz w:val="24"/>
          <w:szCs w:val="24"/>
          <w:lang w:eastAsia="ru-RU"/>
        </w:rPr>
        <w:t xml:space="preserve"> образовательном учре</w:t>
      </w:r>
      <w:r>
        <w:rPr>
          <w:rFonts w:ascii="Times New Roman" w:eastAsia="Times New Roman" w:hAnsi="Times New Roman" w:cs="Times New Roman"/>
          <w:sz w:val="24"/>
          <w:szCs w:val="24"/>
          <w:lang w:eastAsia="ru-RU"/>
        </w:rPr>
        <w:t xml:space="preserve">ждении </w:t>
      </w:r>
      <w:r w:rsidRPr="00821823">
        <w:rPr>
          <w:rFonts w:ascii="Times New Roman" w:eastAsia="Times New Roman" w:hAnsi="Times New Roman" w:cs="Times New Roman"/>
          <w:sz w:val="24"/>
          <w:szCs w:val="24"/>
          <w:lang w:eastAsia="ru-RU"/>
        </w:rPr>
        <w:t xml:space="preserve">, в ред. Постановлений Правительства РФ от 10. 03. </w:t>
      </w:r>
      <w:smartTag w:uri="urn:schemas-microsoft-com:office:smarttags" w:element="metricconverter">
        <w:smartTagPr>
          <w:attr w:name="ProductID" w:val="2000 г"/>
        </w:smartTagPr>
        <w:r w:rsidRPr="00821823">
          <w:rPr>
            <w:rFonts w:ascii="Times New Roman" w:eastAsia="Times New Roman" w:hAnsi="Times New Roman" w:cs="Times New Roman"/>
            <w:sz w:val="24"/>
            <w:szCs w:val="24"/>
            <w:lang w:eastAsia="ru-RU"/>
          </w:rPr>
          <w:t>2000 г</w:t>
        </w:r>
      </w:smartTag>
      <w:r w:rsidRPr="00821823">
        <w:rPr>
          <w:rFonts w:ascii="Times New Roman" w:eastAsia="Times New Roman" w:hAnsi="Times New Roman" w:cs="Times New Roman"/>
          <w:sz w:val="24"/>
          <w:szCs w:val="24"/>
          <w:lang w:eastAsia="ru-RU"/>
        </w:rPr>
        <w:t>. № 212 и от 23.12.2002 г. № 919;</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 Методическое письмо МО РФ «О специфике деятельности  специальных (коррекционных) образовательных учреждений </w:t>
      </w:r>
      <w:r w:rsidRPr="00821823">
        <w:rPr>
          <w:rFonts w:ascii="Times New Roman" w:eastAsia="Times New Roman" w:hAnsi="Times New Roman" w:cs="Times New Roman"/>
          <w:sz w:val="24"/>
          <w:szCs w:val="24"/>
          <w:lang w:val="en-US" w:eastAsia="ru-RU"/>
        </w:rPr>
        <w:t>I</w:t>
      </w:r>
      <w:r w:rsidRPr="00821823">
        <w:rPr>
          <w:rFonts w:ascii="Times New Roman" w:eastAsia="Times New Roman" w:hAnsi="Times New Roman" w:cs="Times New Roman"/>
          <w:sz w:val="24"/>
          <w:szCs w:val="24"/>
          <w:lang w:eastAsia="ru-RU"/>
        </w:rPr>
        <w:t>-</w:t>
      </w:r>
      <w:r w:rsidRPr="00821823">
        <w:rPr>
          <w:rFonts w:ascii="Times New Roman" w:eastAsia="Times New Roman" w:hAnsi="Times New Roman" w:cs="Times New Roman"/>
          <w:sz w:val="24"/>
          <w:szCs w:val="24"/>
          <w:lang w:val="en-US" w:eastAsia="ru-RU"/>
        </w:rPr>
        <w:t>VIII</w:t>
      </w:r>
      <w:r w:rsidRPr="00821823">
        <w:rPr>
          <w:rFonts w:ascii="Times New Roman" w:eastAsia="Times New Roman" w:hAnsi="Times New Roman" w:cs="Times New Roman"/>
          <w:sz w:val="24"/>
          <w:szCs w:val="24"/>
          <w:lang w:eastAsia="ru-RU"/>
        </w:rPr>
        <w:t xml:space="preserve"> видов» от 26.12.2000 г.;</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Учебный план ГБОУ  «Сабинская </w:t>
      </w:r>
      <w:r>
        <w:rPr>
          <w:rFonts w:ascii="Times New Roman" w:eastAsia="Times New Roman" w:hAnsi="Times New Roman" w:cs="Times New Roman"/>
          <w:sz w:val="24"/>
          <w:szCs w:val="24"/>
          <w:lang w:val="tt-RU" w:eastAsia="ru-RU"/>
        </w:rPr>
        <w:t>школа-интернат для детей с ОВЗ</w:t>
      </w:r>
      <w:r w:rsidRPr="0082182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на 201</w:t>
      </w:r>
      <w:r>
        <w:rPr>
          <w:rFonts w:ascii="Times New Roman" w:eastAsia="Times New Roman" w:hAnsi="Times New Roman" w:cs="Times New Roman"/>
          <w:sz w:val="24"/>
          <w:szCs w:val="24"/>
          <w:lang w:val="tt-RU" w:eastAsia="ru-RU"/>
        </w:rPr>
        <w:t>9</w:t>
      </w:r>
      <w:r>
        <w:rPr>
          <w:rFonts w:ascii="Times New Roman" w:eastAsia="Times New Roman" w:hAnsi="Times New Roman" w:cs="Times New Roman"/>
          <w:sz w:val="24"/>
          <w:szCs w:val="24"/>
          <w:lang w:eastAsia="ru-RU"/>
        </w:rPr>
        <w:t>-2020 учебный год,  № 7</w:t>
      </w: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val="tt-RU" w:eastAsia="ru-RU"/>
        </w:rPr>
        <w:t>29</w:t>
      </w:r>
      <w:r>
        <w:rPr>
          <w:rFonts w:ascii="Times New Roman" w:eastAsia="Times New Roman" w:hAnsi="Times New Roman" w:cs="Times New Roman"/>
          <w:sz w:val="24"/>
          <w:szCs w:val="24"/>
          <w:lang w:eastAsia="ru-RU"/>
        </w:rPr>
        <w:t xml:space="preserve"> августа 201</w:t>
      </w:r>
      <w:r>
        <w:rPr>
          <w:rFonts w:ascii="Times New Roman" w:eastAsia="Times New Roman" w:hAnsi="Times New Roman" w:cs="Times New Roman"/>
          <w:sz w:val="24"/>
          <w:szCs w:val="24"/>
          <w:lang w:val="tt-RU" w:eastAsia="ru-RU"/>
        </w:rPr>
        <w:t>9</w:t>
      </w:r>
      <w:r w:rsidRPr="00821823">
        <w:rPr>
          <w:rFonts w:ascii="Times New Roman" w:eastAsia="Times New Roman" w:hAnsi="Times New Roman" w:cs="Times New Roman"/>
          <w:sz w:val="24"/>
          <w:szCs w:val="24"/>
          <w:lang w:eastAsia="ru-RU"/>
        </w:rPr>
        <w:t>г.</w:t>
      </w:r>
    </w:p>
    <w:p w:rsidR="00C04763" w:rsidRPr="00403CB9" w:rsidRDefault="00465A8E" w:rsidP="00403CB9">
      <w:pPr>
        <w:pStyle w:val="aa"/>
        <w:jc w:val="both"/>
        <w:rPr>
          <w:rFonts w:ascii="Times New Roman" w:hAnsi="Times New Roman" w:cs="Times New Roman"/>
          <w:sz w:val="24"/>
          <w:szCs w:val="24"/>
        </w:rPr>
      </w:pPr>
      <w:r w:rsidRPr="00821823">
        <w:rPr>
          <w:rFonts w:eastAsia="Times New Roman"/>
          <w:color w:val="000000"/>
          <w:lang w:eastAsia="ru-RU"/>
        </w:rPr>
        <w:tab/>
      </w:r>
      <w:r w:rsidR="00C04763" w:rsidRPr="00403CB9">
        <w:rPr>
          <w:rFonts w:ascii="Times New Roman" w:hAnsi="Times New Roman" w:cs="Times New Roman"/>
          <w:color w:val="000000"/>
          <w:sz w:val="24"/>
          <w:szCs w:val="24"/>
        </w:rPr>
        <w:t xml:space="preserve">Основной </w:t>
      </w:r>
      <w:r w:rsidR="00C04763" w:rsidRPr="00403CB9">
        <w:rPr>
          <w:rFonts w:ascii="Times New Roman" w:hAnsi="Times New Roman" w:cs="Times New Roman"/>
          <w:b/>
          <w:color w:val="000000"/>
          <w:sz w:val="24"/>
          <w:szCs w:val="24"/>
        </w:rPr>
        <w:t xml:space="preserve">целью </w:t>
      </w:r>
      <w:r w:rsidR="00C04763" w:rsidRPr="00403CB9">
        <w:rPr>
          <w:rFonts w:ascii="Times New Roman" w:hAnsi="Times New Roman" w:cs="Times New Roman"/>
          <w:color w:val="000000"/>
          <w:sz w:val="24"/>
          <w:szCs w:val="24"/>
        </w:rPr>
        <w:t xml:space="preserve">курса является </w:t>
      </w:r>
      <w:r w:rsidR="00C04763" w:rsidRPr="00403CB9">
        <w:rPr>
          <w:rFonts w:ascii="Times New Roman" w:hAnsi="Times New Roman" w:cs="Times New Roman"/>
          <w:sz w:val="24"/>
          <w:szCs w:val="24"/>
        </w:rPr>
        <w:t>повышение уровня познавательной активности учащихся и развитие их способности к осознанной регуляции трудовой деятельности.</w:t>
      </w:r>
    </w:p>
    <w:p w:rsidR="00C04763" w:rsidRPr="00403CB9" w:rsidRDefault="00C04763" w:rsidP="00403CB9">
      <w:pPr>
        <w:pStyle w:val="aa"/>
        <w:jc w:val="both"/>
        <w:rPr>
          <w:rFonts w:ascii="Times New Roman" w:hAnsi="Times New Roman" w:cs="Times New Roman"/>
          <w:color w:val="000000"/>
          <w:sz w:val="24"/>
          <w:szCs w:val="24"/>
        </w:rPr>
      </w:pPr>
      <w:r w:rsidRPr="00403CB9">
        <w:rPr>
          <w:rFonts w:ascii="Times New Roman" w:hAnsi="Times New Roman" w:cs="Times New Roman"/>
          <w:color w:val="000000"/>
          <w:sz w:val="24"/>
          <w:szCs w:val="24"/>
        </w:rPr>
        <w:t xml:space="preserve">Достижение цели предполагает решение ряда </w:t>
      </w:r>
      <w:r w:rsidRPr="00403CB9">
        <w:rPr>
          <w:rFonts w:ascii="Times New Roman" w:hAnsi="Times New Roman" w:cs="Times New Roman"/>
          <w:b/>
          <w:color w:val="000000"/>
          <w:sz w:val="24"/>
          <w:szCs w:val="24"/>
        </w:rPr>
        <w:t>задач</w:t>
      </w:r>
      <w:r w:rsidRPr="00403CB9">
        <w:rPr>
          <w:rFonts w:ascii="Times New Roman" w:hAnsi="Times New Roman" w:cs="Times New Roman"/>
          <w:color w:val="000000"/>
          <w:sz w:val="24"/>
          <w:szCs w:val="24"/>
        </w:rPr>
        <w:t>:</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формирование прочных профессионально-трудовых умений и навыков;</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развитие мышления, способности к пространственному анализу;</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формирование эстетических представлений и вкуса;</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воспитание культуры труда и умение использовать в практической деятельности общеобразовательных знаний и навыков.</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b/>
          <w:spacing w:val="-3"/>
          <w:sz w:val="24"/>
          <w:szCs w:val="24"/>
        </w:rPr>
        <w:t>Коррекционная работа</w:t>
      </w:r>
      <w:r w:rsidRPr="00403CB9">
        <w:rPr>
          <w:rFonts w:ascii="Times New Roman" w:hAnsi="Times New Roman" w:cs="Times New Roman"/>
          <w:spacing w:val="-3"/>
          <w:sz w:val="24"/>
          <w:szCs w:val="24"/>
        </w:rPr>
        <w:t xml:space="preserve"> включает следующие направления. </w:t>
      </w:r>
      <w:r w:rsidRPr="00403CB9">
        <w:rPr>
          <w:rFonts w:ascii="Times New Roman" w:hAnsi="Times New Roman" w:cs="Times New Roman"/>
          <w:spacing w:val="-1"/>
          <w:sz w:val="24"/>
          <w:szCs w:val="24"/>
        </w:rPr>
        <w:t>Коррекция отдельных сторон психической деятельности:</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w:t>
      </w:r>
      <w:r w:rsidRPr="00403CB9">
        <w:rPr>
          <w:rFonts w:ascii="Times New Roman" w:hAnsi="Times New Roman" w:cs="Times New Roman"/>
          <w:spacing w:val="-1"/>
          <w:sz w:val="24"/>
          <w:szCs w:val="24"/>
        </w:rPr>
        <w:t>коррекция - развитие восприятия, представлений, ощущений;</w:t>
      </w:r>
    </w:p>
    <w:p w:rsidR="00C04763" w:rsidRPr="00403CB9" w:rsidRDefault="00403CB9" w:rsidP="00403CB9">
      <w:pPr>
        <w:pStyle w:val="aa"/>
        <w:jc w:val="both"/>
        <w:rPr>
          <w:rFonts w:ascii="Times New Roman" w:hAnsi="Times New Roman" w:cs="Times New Roman"/>
          <w:sz w:val="24"/>
          <w:szCs w:val="24"/>
        </w:rPr>
      </w:pPr>
      <w:r>
        <w:rPr>
          <w:rFonts w:ascii="Times New Roman" w:hAnsi="Times New Roman" w:cs="Times New Roman"/>
          <w:sz w:val="24"/>
          <w:szCs w:val="24"/>
        </w:rPr>
        <w:t>-</w:t>
      </w:r>
      <w:r w:rsidR="00C04763" w:rsidRPr="00403CB9">
        <w:rPr>
          <w:rFonts w:ascii="Times New Roman" w:hAnsi="Times New Roman" w:cs="Times New Roman"/>
          <w:sz w:val="24"/>
          <w:szCs w:val="24"/>
        </w:rPr>
        <w:t>коррекция - развитие памяти;</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-коррекция - развитие внимания;</w:t>
      </w:r>
    </w:p>
    <w:p w:rsidR="00C04763" w:rsidRPr="00403CB9" w:rsidRDefault="00C04763" w:rsidP="00403CB9">
      <w:pPr>
        <w:pStyle w:val="aa"/>
        <w:jc w:val="both"/>
        <w:rPr>
          <w:rFonts w:ascii="Times New Roman" w:hAnsi="Times New Roman" w:cs="Times New Roman"/>
          <w:spacing w:val="-3"/>
          <w:sz w:val="24"/>
          <w:szCs w:val="24"/>
        </w:rPr>
      </w:pPr>
      <w:r w:rsidRPr="00403CB9">
        <w:rPr>
          <w:rFonts w:ascii="Times New Roman" w:hAnsi="Times New Roman" w:cs="Times New Roman"/>
          <w:spacing w:val="-3"/>
          <w:sz w:val="24"/>
          <w:szCs w:val="24"/>
        </w:rPr>
        <w:t xml:space="preserve">-развитие пространственных представлений и ориентации. </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Развитие различных видов мышления:</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pacing w:val="-1"/>
          <w:sz w:val="24"/>
          <w:szCs w:val="24"/>
        </w:rPr>
        <w:t>-развитие наглядно-образного мышления;</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w:t>
      </w:r>
      <w:r w:rsidR="00403CB9">
        <w:rPr>
          <w:rFonts w:ascii="Times New Roman" w:hAnsi="Times New Roman" w:cs="Times New Roman"/>
          <w:spacing w:val="-3"/>
          <w:sz w:val="24"/>
          <w:szCs w:val="24"/>
        </w:rPr>
        <w:t xml:space="preserve">развитие </w:t>
      </w:r>
      <w:r w:rsidRPr="00403CB9">
        <w:rPr>
          <w:rFonts w:ascii="Times New Roman" w:hAnsi="Times New Roman" w:cs="Times New Roman"/>
          <w:spacing w:val="-3"/>
          <w:sz w:val="24"/>
          <w:szCs w:val="24"/>
        </w:rPr>
        <w:t>словесно</w:t>
      </w:r>
      <w:r w:rsidR="00403CB9">
        <w:rPr>
          <w:rFonts w:ascii="Times New Roman" w:hAnsi="Times New Roman" w:cs="Times New Roman"/>
          <w:spacing w:val="-3"/>
          <w:sz w:val="24"/>
          <w:szCs w:val="24"/>
        </w:rPr>
        <w:t xml:space="preserve"> </w:t>
      </w:r>
      <w:r w:rsidRPr="00403CB9">
        <w:rPr>
          <w:rFonts w:ascii="Times New Roman" w:hAnsi="Times New Roman" w:cs="Times New Roman"/>
          <w:spacing w:val="-3"/>
          <w:sz w:val="24"/>
          <w:szCs w:val="24"/>
        </w:rPr>
        <w:t>-логического мышления.</w:t>
      </w:r>
      <w:r w:rsidRPr="00403CB9">
        <w:rPr>
          <w:rFonts w:ascii="Times New Roman" w:hAnsi="Times New Roman" w:cs="Times New Roman"/>
          <w:spacing w:val="-3"/>
          <w:sz w:val="24"/>
          <w:szCs w:val="24"/>
        </w:rPr>
        <w:br/>
      </w:r>
      <w:r w:rsidRPr="00403CB9">
        <w:rPr>
          <w:rFonts w:ascii="Times New Roman" w:hAnsi="Times New Roman" w:cs="Times New Roman"/>
          <w:spacing w:val="-4"/>
          <w:sz w:val="24"/>
          <w:szCs w:val="24"/>
        </w:rPr>
        <w:t>Развитие основных мыслительных операций:</w:t>
      </w:r>
    </w:p>
    <w:p w:rsidR="00C04763" w:rsidRPr="00403CB9" w:rsidRDefault="00C04763" w:rsidP="00403CB9">
      <w:pPr>
        <w:pStyle w:val="aa"/>
        <w:jc w:val="both"/>
        <w:rPr>
          <w:rFonts w:ascii="Times New Roman" w:hAnsi="Times New Roman" w:cs="Times New Roman"/>
          <w:spacing w:val="-1"/>
          <w:sz w:val="24"/>
          <w:szCs w:val="24"/>
        </w:rPr>
      </w:pPr>
      <w:r w:rsidRPr="00403CB9">
        <w:rPr>
          <w:rFonts w:ascii="Times New Roman" w:hAnsi="Times New Roman" w:cs="Times New Roman"/>
          <w:sz w:val="24"/>
          <w:szCs w:val="24"/>
        </w:rPr>
        <w:t>-</w:t>
      </w:r>
      <w:r w:rsidRPr="00403CB9">
        <w:rPr>
          <w:rFonts w:ascii="Times New Roman" w:hAnsi="Times New Roman" w:cs="Times New Roman"/>
          <w:spacing w:val="-1"/>
          <w:sz w:val="24"/>
          <w:szCs w:val="24"/>
        </w:rPr>
        <w:t xml:space="preserve">развитие умения сравнивать, анализировать; </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pacing w:val="-1"/>
          <w:sz w:val="24"/>
          <w:szCs w:val="24"/>
        </w:rPr>
        <w:t>-выделять сходство и различие понятий;</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w:t>
      </w:r>
      <w:r w:rsidRPr="00403CB9">
        <w:rPr>
          <w:rFonts w:ascii="Times New Roman" w:hAnsi="Times New Roman" w:cs="Times New Roman"/>
          <w:spacing w:val="-2"/>
          <w:sz w:val="24"/>
          <w:szCs w:val="24"/>
        </w:rPr>
        <w:t>умение работать по инструкциям, алгоритму; планировать деятельность.</w:t>
      </w:r>
      <w:r w:rsidRPr="00403CB9">
        <w:rPr>
          <w:rFonts w:ascii="Times New Roman" w:hAnsi="Times New Roman" w:cs="Times New Roman"/>
          <w:spacing w:val="-2"/>
          <w:sz w:val="24"/>
          <w:szCs w:val="24"/>
        </w:rPr>
        <w:br/>
      </w:r>
      <w:r w:rsidRPr="00403CB9">
        <w:rPr>
          <w:rFonts w:ascii="Times New Roman" w:hAnsi="Times New Roman" w:cs="Times New Roman"/>
          <w:spacing w:val="-1"/>
          <w:sz w:val="24"/>
          <w:szCs w:val="24"/>
        </w:rPr>
        <w:t>Коррекция нарушений в развитии эмоционально-личностной сферы:</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pacing w:val="-1"/>
          <w:sz w:val="24"/>
          <w:szCs w:val="24"/>
        </w:rPr>
        <w:t>-развитие инициативности, стремления доводить начатое дело до конца;</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pacing w:val="-2"/>
          <w:sz w:val="24"/>
          <w:szCs w:val="24"/>
        </w:rPr>
        <w:t>-формирование адекватности чувств;</w:t>
      </w:r>
    </w:p>
    <w:p w:rsidR="00C04763" w:rsidRPr="00403CB9" w:rsidRDefault="00C04763" w:rsidP="00403CB9">
      <w:pPr>
        <w:pStyle w:val="aa"/>
        <w:jc w:val="both"/>
        <w:rPr>
          <w:rFonts w:ascii="Times New Roman" w:hAnsi="Times New Roman" w:cs="Times New Roman"/>
          <w:spacing w:val="-3"/>
          <w:sz w:val="24"/>
          <w:szCs w:val="24"/>
        </w:rPr>
      </w:pPr>
      <w:r w:rsidRPr="00403CB9">
        <w:rPr>
          <w:rFonts w:ascii="Times New Roman" w:hAnsi="Times New Roman" w:cs="Times New Roman"/>
          <w:spacing w:val="-3"/>
          <w:sz w:val="24"/>
          <w:szCs w:val="24"/>
        </w:rPr>
        <w:t xml:space="preserve">-формирование умения анализировать свою деятельность. </w:t>
      </w:r>
    </w:p>
    <w:p w:rsidR="00C04763" w:rsidRPr="00403CB9" w:rsidRDefault="00C04763" w:rsidP="00403CB9">
      <w:pPr>
        <w:pStyle w:val="aa"/>
        <w:jc w:val="both"/>
        <w:rPr>
          <w:rFonts w:ascii="Times New Roman" w:hAnsi="Times New Roman" w:cs="Times New Roman"/>
          <w:sz w:val="24"/>
          <w:szCs w:val="24"/>
        </w:rPr>
      </w:pPr>
      <w:r w:rsidRPr="00403CB9">
        <w:rPr>
          <w:rFonts w:ascii="Times New Roman" w:hAnsi="Times New Roman" w:cs="Times New Roman"/>
          <w:sz w:val="24"/>
          <w:szCs w:val="24"/>
        </w:rPr>
        <w:t>Коррекция - развитие речи:</w:t>
      </w:r>
    </w:p>
    <w:p w:rsidR="00C04763" w:rsidRPr="00403CB9" w:rsidRDefault="00403CB9" w:rsidP="00403CB9">
      <w:pPr>
        <w:pStyle w:val="aa"/>
        <w:jc w:val="both"/>
        <w:rPr>
          <w:rFonts w:ascii="Times New Roman" w:hAnsi="Times New Roman" w:cs="Times New Roman"/>
          <w:sz w:val="24"/>
          <w:szCs w:val="24"/>
        </w:rPr>
      </w:pPr>
      <w:r>
        <w:rPr>
          <w:rFonts w:ascii="Times New Roman" w:hAnsi="Times New Roman" w:cs="Times New Roman"/>
          <w:sz w:val="24"/>
          <w:szCs w:val="24"/>
        </w:rPr>
        <w:t>-</w:t>
      </w:r>
      <w:r w:rsidR="00C04763" w:rsidRPr="00403CB9">
        <w:rPr>
          <w:rFonts w:ascii="Times New Roman" w:hAnsi="Times New Roman" w:cs="Times New Roman"/>
          <w:sz w:val="24"/>
          <w:szCs w:val="24"/>
        </w:rPr>
        <w:t>коррекция монологической речи; диалогической речи; обогащение словаря.</w:t>
      </w:r>
    </w:p>
    <w:p w:rsidR="00C04763" w:rsidRPr="00403CB9" w:rsidRDefault="00C04763" w:rsidP="00403CB9">
      <w:pPr>
        <w:pStyle w:val="aa"/>
        <w:jc w:val="both"/>
        <w:rPr>
          <w:rFonts w:ascii="Times New Roman" w:hAnsi="Times New Roman" w:cs="Times New Roman"/>
          <w:color w:val="000000"/>
          <w:sz w:val="24"/>
          <w:szCs w:val="24"/>
        </w:rPr>
      </w:pPr>
    </w:p>
    <w:p w:rsidR="00C04763" w:rsidRPr="00473568" w:rsidRDefault="00C04763" w:rsidP="00C04763">
      <w:pPr>
        <w:pStyle w:val="ab"/>
        <w:ind w:firstLine="708"/>
      </w:pPr>
      <w:r w:rsidRPr="00473568">
        <w:t xml:space="preserve">Принципы отбора содержания связаны с преемственностью целей образования </w:t>
      </w:r>
      <w:r w:rsidRPr="00473568">
        <w:rPr>
          <w:color w:val="212121"/>
        </w:rPr>
        <w:t>на раз</w:t>
      </w:r>
      <w:r w:rsidRPr="00473568">
        <w:t>личных ступенях и уровнях обучения, логикой внутри предметных связей, а также с возрас</w:t>
      </w:r>
      <w:r w:rsidRPr="00473568">
        <w:softHyphen/>
        <w:t xml:space="preserve">тными особенностями развития обучающихся. </w:t>
      </w:r>
      <w:r w:rsidRPr="00473568">
        <w:rPr>
          <w:bCs/>
          <w:iCs/>
        </w:rPr>
        <w:t>Личностная ориентация</w:t>
      </w:r>
      <w:r w:rsidRPr="00473568">
        <w:rPr>
          <w:b/>
          <w:bCs/>
          <w:i/>
          <w:iCs/>
        </w:rPr>
        <w:t xml:space="preserve"> </w:t>
      </w:r>
      <w:r w:rsidRPr="00473568">
        <w:t xml:space="preserve">образовательного </w:t>
      </w:r>
      <w:r w:rsidRPr="00473568">
        <w:rPr>
          <w:color w:val="212121"/>
        </w:rPr>
        <w:t>про</w:t>
      </w:r>
      <w:r w:rsidRPr="00473568">
        <w:rPr>
          <w:color w:val="212121"/>
        </w:rPr>
        <w:softHyphen/>
        <w:t xml:space="preserve">цесса </w:t>
      </w:r>
      <w:r w:rsidRPr="00473568">
        <w:t>выявляет приоритет воспитательных и развивающих целей обучения. Способность обучающихся понимать причины и логику развития технологических процессов открывает возможность для осмысленного восприятия всего разнообразия мировоззренческих, социокультурных систем, существующих в современном мире. Система учебных занятий призвана способствовать развитию личностной самоидентификации, усилению мотивации к социаль</w:t>
      </w:r>
      <w:r w:rsidRPr="00473568">
        <w:softHyphen/>
        <w:t xml:space="preserve">ному познанию и </w:t>
      </w:r>
      <w:r w:rsidRPr="00473568">
        <w:lastRenderedPageBreak/>
        <w:t xml:space="preserve">творчеству, воспитанию личностно и общественно востребованных </w:t>
      </w:r>
      <w:r w:rsidRPr="00473568">
        <w:rPr>
          <w:color w:val="212121"/>
        </w:rPr>
        <w:t>ка</w:t>
      </w:r>
      <w:r w:rsidRPr="00473568">
        <w:rPr>
          <w:color w:val="212121"/>
        </w:rPr>
        <w:softHyphen/>
        <w:t xml:space="preserve">честв, </w:t>
      </w:r>
      <w:r w:rsidRPr="00473568">
        <w:t>в том числе гражданственности, толерантности.</w:t>
      </w:r>
    </w:p>
    <w:p w:rsidR="00C04763" w:rsidRPr="00C04763" w:rsidRDefault="00C04763" w:rsidP="00C04763">
      <w:pPr>
        <w:ind w:firstLine="708"/>
        <w:jc w:val="both"/>
        <w:rPr>
          <w:rFonts w:ascii="Times New Roman" w:eastAsia="Calibri" w:hAnsi="Times New Roman" w:cs="Times New Roman"/>
          <w:sz w:val="24"/>
          <w:szCs w:val="24"/>
        </w:rPr>
      </w:pPr>
      <w:r w:rsidRPr="00C04763">
        <w:rPr>
          <w:rFonts w:ascii="Times New Roman" w:eastAsia="Calibri" w:hAnsi="Times New Roman" w:cs="Times New Roman"/>
          <w:sz w:val="24"/>
          <w:szCs w:val="24"/>
        </w:rPr>
        <w:t>Программа составлена с учетом уровня обученности воспитанников, индивидуально-дифференцированного к ним подхода, что позволяет направлять процесс обучения не только на накопление определенных знаний и умений, но и на максимально возможную коррекцию психофизиологических особенностей обучающихся. При проведении коррекционной работы важен метод совместных действий или сотворчества, которое максимально отвечает познавательным возможностям детей и позволяет в наглядной форме демонстрировать или выполнять ту или иную работу, предоставляя ребенку ту часть задания, которая находится в зоне его ближайшего развития.</w:t>
      </w:r>
    </w:p>
    <w:p w:rsidR="00C04763" w:rsidRPr="00C04763" w:rsidRDefault="00C04763" w:rsidP="00C04763">
      <w:pPr>
        <w:tabs>
          <w:tab w:val="left" w:pos="3900"/>
        </w:tabs>
        <w:jc w:val="both"/>
        <w:rPr>
          <w:rFonts w:ascii="Times New Roman" w:eastAsia="Calibri" w:hAnsi="Times New Roman" w:cs="Times New Roman"/>
          <w:sz w:val="24"/>
          <w:szCs w:val="24"/>
        </w:rPr>
      </w:pPr>
      <w:r>
        <w:rPr>
          <w:rFonts w:ascii="Times New Roman" w:hAnsi="Times New Roman" w:cs="Times New Roman"/>
          <w:sz w:val="24"/>
          <w:szCs w:val="24"/>
        </w:rPr>
        <w:t xml:space="preserve">         Программа для 6</w:t>
      </w:r>
      <w:r w:rsidRPr="00C04763">
        <w:rPr>
          <w:rFonts w:ascii="Times New Roman" w:eastAsia="Calibri" w:hAnsi="Times New Roman" w:cs="Times New Roman"/>
          <w:sz w:val="24"/>
          <w:szCs w:val="24"/>
        </w:rPr>
        <w:t xml:space="preserve"> класса составлена таким образом, что уровень сложности материала опирается на ранее полученные сведения во вре</w:t>
      </w:r>
      <w:r>
        <w:rPr>
          <w:rFonts w:ascii="Times New Roman" w:hAnsi="Times New Roman" w:cs="Times New Roman"/>
          <w:sz w:val="24"/>
          <w:szCs w:val="24"/>
        </w:rPr>
        <w:t>мя уроков трудового обучения в 5</w:t>
      </w:r>
      <w:r w:rsidRPr="00C04763">
        <w:rPr>
          <w:rFonts w:ascii="Times New Roman" w:eastAsia="Calibri" w:hAnsi="Times New Roman" w:cs="Times New Roman"/>
          <w:sz w:val="24"/>
          <w:szCs w:val="24"/>
        </w:rPr>
        <w:t xml:space="preserve"> классе, с опорой на знания, которые учащиеся приобретают на уроках математики, естествознания, истории.</w:t>
      </w:r>
    </w:p>
    <w:p w:rsidR="00C04763" w:rsidRPr="00C04763" w:rsidRDefault="00C04763" w:rsidP="00C04763">
      <w:pPr>
        <w:tabs>
          <w:tab w:val="left" w:pos="0"/>
        </w:tabs>
        <w:jc w:val="both"/>
        <w:rPr>
          <w:rFonts w:ascii="Times New Roman" w:eastAsia="Calibri" w:hAnsi="Times New Roman" w:cs="Times New Roman"/>
          <w:sz w:val="24"/>
          <w:szCs w:val="24"/>
        </w:rPr>
      </w:pPr>
      <w:r w:rsidRPr="00C04763">
        <w:rPr>
          <w:rFonts w:ascii="Times New Roman" w:eastAsia="Calibri" w:hAnsi="Times New Roman" w:cs="Times New Roman"/>
          <w:sz w:val="24"/>
          <w:szCs w:val="24"/>
        </w:rPr>
        <w:t xml:space="preserve">         Каждый раздел состоит из нескольких тем и содержания работы по каждой из них. Время, отведённое на изучение темы, может варьироваться в зависимости от степени её усвоения учащимися и материально-технического обеспечения мастерской. При этом на практическое повторение отводится от 30% до 50% учебного времени. </w:t>
      </w:r>
    </w:p>
    <w:p w:rsidR="00C04763" w:rsidRPr="00C04763" w:rsidRDefault="00C04763" w:rsidP="00C04763">
      <w:pPr>
        <w:shd w:val="clear" w:color="auto" w:fill="FFFFFF"/>
        <w:ind w:firstLine="708"/>
        <w:jc w:val="both"/>
        <w:rPr>
          <w:rFonts w:ascii="Times New Roman" w:eastAsia="Calibri" w:hAnsi="Times New Roman" w:cs="Times New Roman"/>
          <w:color w:val="000000"/>
          <w:sz w:val="24"/>
          <w:szCs w:val="24"/>
        </w:rPr>
      </w:pPr>
      <w:r w:rsidRPr="00C04763">
        <w:rPr>
          <w:rFonts w:ascii="Times New Roman" w:eastAsia="Calibri" w:hAnsi="Times New Roman" w:cs="Times New Roman"/>
          <w:color w:val="000000"/>
          <w:sz w:val="24"/>
          <w:szCs w:val="24"/>
        </w:rPr>
        <w:t>Обучение швейному делу развивает мышление, способность к пространственному анализу, мелкую и крупную моторики воспитанников. Кроме того, выполнение швейных работ формирует у них эстетические представления, благотворно сказывается на становлении их личностей, способствует их социальной адаптации и обеспечивает им в определенной степени самостоятельность в быту.</w:t>
      </w:r>
    </w:p>
    <w:p w:rsidR="00465A8E" w:rsidRPr="00C04763" w:rsidRDefault="00465A8E" w:rsidP="00C04763">
      <w:pPr>
        <w:shd w:val="clear" w:color="auto" w:fill="FFFFFF"/>
        <w:rPr>
          <w:b/>
        </w:rPr>
      </w:pPr>
      <w:r w:rsidRPr="00821823">
        <w:rPr>
          <w:rFonts w:ascii="Times New Roman" w:eastAsia="Times New Roman" w:hAnsi="Times New Roman" w:cs="Times New Roman"/>
          <w:b/>
          <w:bCs/>
          <w:sz w:val="24"/>
          <w:szCs w:val="24"/>
          <w:lang w:eastAsia="ru-RU"/>
        </w:rPr>
        <w:t>Цель  курса</w:t>
      </w:r>
      <w:r w:rsidRPr="00821823">
        <w:rPr>
          <w:rFonts w:ascii="Times New Roman" w:eastAsia="Times New Roman" w:hAnsi="Times New Roman" w:cs="Times New Roman"/>
          <w:sz w:val="24"/>
          <w:szCs w:val="24"/>
          <w:lang w:eastAsia="ru-RU"/>
        </w:rPr>
        <w:t xml:space="preserve">: </w:t>
      </w:r>
    </w:p>
    <w:p w:rsidR="00465A8E" w:rsidRPr="00821823" w:rsidRDefault="00465A8E" w:rsidP="00465A8E">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Подготовить  учащихся  специальной (коррекционной)  школы-интерната  </w:t>
      </w:r>
      <w:r w:rsidRPr="00821823">
        <w:rPr>
          <w:rFonts w:ascii="Times New Roman" w:eastAsia="Times New Roman" w:hAnsi="Times New Roman" w:cs="Times New Roman"/>
          <w:sz w:val="24"/>
          <w:szCs w:val="24"/>
          <w:lang w:val="en-US" w:eastAsia="ru-RU"/>
        </w:rPr>
        <w:t>VIII</w:t>
      </w:r>
      <w:r w:rsidRPr="00821823">
        <w:rPr>
          <w:rFonts w:ascii="Times New Roman" w:eastAsia="Times New Roman" w:hAnsi="Times New Roman" w:cs="Times New Roman"/>
          <w:sz w:val="24"/>
          <w:szCs w:val="24"/>
          <w:lang w:eastAsia="ru-RU"/>
        </w:rPr>
        <w:t xml:space="preserve"> вида  к  выполнению  самостоятельно  заданий  по  швейному делу. Отработка определенных трудовых навыков, необходимых для овладения профессии швеи мотористки</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Специальность швеи мотористки приемлема для учащихся коррекционной школы по следующим причинам:</w:t>
      </w:r>
    </w:p>
    <w:p w:rsidR="00465A8E" w:rsidRPr="00821823" w:rsidRDefault="00465A8E" w:rsidP="00465A8E">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доступность. В связи с тем что длительное время выполняется одна или несколько операций , возможна выработка устойчивого навыка. Отсюда качество в работе, выполнение нормы и как следствие заработка.</w:t>
      </w:r>
    </w:p>
    <w:p w:rsidR="00465A8E" w:rsidRPr="00821823" w:rsidRDefault="00465A8E" w:rsidP="00465A8E">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эта профессия предполагает работу на предприятии с устоявшимися традициями. Рабочее место швея находится в цехе на виду у всего коллектива. Это положительно действует на выпускников школы </w:t>
      </w:r>
      <w:r w:rsidRPr="00821823">
        <w:rPr>
          <w:rFonts w:ascii="Times New Roman" w:eastAsia="Times New Roman" w:hAnsi="Times New Roman" w:cs="Times New Roman"/>
          <w:sz w:val="24"/>
          <w:szCs w:val="24"/>
          <w:lang w:val="en-US" w:eastAsia="ru-RU"/>
        </w:rPr>
        <w:t>VIII</w:t>
      </w:r>
      <w:r w:rsidRPr="00821823">
        <w:rPr>
          <w:rFonts w:ascii="Times New Roman" w:eastAsia="Times New Roman" w:hAnsi="Times New Roman" w:cs="Times New Roman"/>
          <w:sz w:val="24"/>
          <w:szCs w:val="24"/>
          <w:lang w:eastAsia="ru-RU"/>
        </w:rPr>
        <w:t xml:space="preserve"> вида: они постоянно общаются с товарищами по работе, что  создает условия для успешной адаптации .</w:t>
      </w:r>
    </w:p>
    <w:p w:rsidR="00465A8E" w:rsidRPr="00821823" w:rsidRDefault="00465A8E" w:rsidP="00465A8E">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труд проходит в благоприятных условиях: светлые, теплые цеха, однообразный труд в течении всей смены. Это сохраняет трудоспособность и содействует хорошему настроению, а в конечном итоге выполнению нормы и увеличение заработка, т.е. скорейшей социализаци</w:t>
      </w:r>
      <w:r>
        <w:rPr>
          <w:rFonts w:ascii="Times New Roman" w:eastAsia="Times New Roman" w:hAnsi="Times New Roman" w:cs="Times New Roman"/>
          <w:sz w:val="24"/>
          <w:szCs w:val="24"/>
          <w:lang w:eastAsia="ru-RU"/>
        </w:rPr>
        <w:t>и</w:t>
      </w:r>
    </w:p>
    <w:p w:rsidR="00465A8E" w:rsidRPr="00821823" w:rsidRDefault="00465A8E" w:rsidP="00465A8E">
      <w:pPr>
        <w:spacing w:after="0" w:line="240" w:lineRule="auto"/>
        <w:rPr>
          <w:rFonts w:ascii="Times New Roman" w:eastAsia="Times New Roman" w:hAnsi="Times New Roman" w:cs="Times New Roman"/>
          <w:b/>
          <w:bCs/>
          <w:sz w:val="24"/>
          <w:szCs w:val="24"/>
          <w:lang w:eastAsia="ru-RU"/>
        </w:rPr>
      </w:pPr>
      <w:r w:rsidRPr="00821823">
        <w:rPr>
          <w:rFonts w:ascii="Times New Roman" w:eastAsia="Times New Roman" w:hAnsi="Times New Roman" w:cs="Times New Roman"/>
          <w:b/>
          <w:bCs/>
          <w:sz w:val="24"/>
          <w:szCs w:val="24"/>
          <w:lang w:eastAsia="ru-RU"/>
        </w:rPr>
        <w:t xml:space="preserve">Задачи  курса: </w:t>
      </w:r>
    </w:p>
    <w:p w:rsidR="00465A8E" w:rsidRPr="00821823" w:rsidRDefault="00465A8E" w:rsidP="00465A8E">
      <w:pPr>
        <w:spacing w:after="0" w:line="240" w:lineRule="auto"/>
        <w:rPr>
          <w:rFonts w:ascii="Times New Roman" w:eastAsia="Times New Roman" w:hAnsi="Times New Roman" w:cs="Times New Roman"/>
          <w:b/>
          <w:sz w:val="24"/>
          <w:szCs w:val="24"/>
          <w:lang w:eastAsia="ru-RU"/>
        </w:rPr>
      </w:pP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воспитание трудолюбия, терпения и настойчивости.</w:t>
      </w: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развитие речи в процессе выполнения трудовых действий</w:t>
      </w: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lastRenderedPageBreak/>
        <w:t>сообщение учащимся необходимых знаний по технологии пошива изделий и свойств х\б и льняных тканей</w:t>
      </w: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формирование практических умений навыков при выполнении заданий по пошиву изделий</w:t>
      </w: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b/>
          <w:bCs/>
          <w:sz w:val="24"/>
          <w:szCs w:val="24"/>
          <w:lang w:eastAsia="ru-RU"/>
        </w:rPr>
      </w:pPr>
      <w:r w:rsidRPr="00821823">
        <w:rPr>
          <w:rFonts w:ascii="Times New Roman" w:eastAsia="Times New Roman" w:hAnsi="Times New Roman" w:cs="Times New Roman"/>
          <w:sz w:val="24"/>
          <w:szCs w:val="24"/>
          <w:lang w:eastAsia="ru-RU"/>
        </w:rPr>
        <w:t>обучение приемам безопасной работы на швейной машине с электроприводом и оборудовании мастерской</w:t>
      </w: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Формирование  навыков  выполнения  машинных  строчек  и швов, освоение  приемов  работы,  знакомство  с  устройством  швейной  машины.</w:t>
      </w: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 Выполнение машинной вышивки</w:t>
      </w: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Развитие  мышления,  способность  к  пространственному  анализу,  мелкую  и  крупную  моторики  у  учащихся.</w:t>
      </w: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Освоение технологий пошива различных изделий</w:t>
      </w:r>
    </w:p>
    <w:p w:rsidR="00465A8E" w:rsidRPr="00821823" w:rsidRDefault="00465A8E" w:rsidP="00465A8E">
      <w:pPr>
        <w:numPr>
          <w:ilvl w:val="0"/>
          <w:numId w:val="1"/>
        </w:numPr>
        <w:spacing w:after="0" w:line="240" w:lineRule="auto"/>
        <w:contextualSpacing/>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Формирование  эстетических  представлений,  становление  личности,  социальной  адаптации,  самостоятельности  в  быту</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Возможность овладения профессией учащимися с нарушением умственного развития во многом зависит от коррекционной работы педагога на уроках проф</w:t>
      </w:r>
      <w:r>
        <w:rPr>
          <w:rFonts w:ascii="Times New Roman" w:eastAsia="Times New Roman" w:hAnsi="Times New Roman" w:cs="Times New Roman"/>
          <w:sz w:val="24"/>
          <w:szCs w:val="24"/>
          <w:lang w:eastAsia="ru-RU"/>
        </w:rPr>
        <w:t xml:space="preserve">. </w:t>
      </w:r>
      <w:r w:rsidRPr="00821823">
        <w:rPr>
          <w:rFonts w:ascii="Times New Roman" w:eastAsia="Times New Roman" w:hAnsi="Times New Roman" w:cs="Times New Roman"/>
          <w:sz w:val="24"/>
          <w:szCs w:val="24"/>
          <w:lang w:eastAsia="ru-RU"/>
        </w:rPr>
        <w:t>труда. Основным направлением коррекционной работы является повышение уровня познавательной активности учащихся и развитие их способностей к сознательной регуляции трудовой деятельности. Последнее предполагает формирование у учащихся необходимого объема профессиональных знаний и общетрудовых умений. Развитие умений происходит путем планомерного сокращения помощи учащимся в умственных и перцептивных (воспринимающих) действиях.</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 Также  учащиеся осваивают технику машинной вышивки. Поэтому планируется не только пошив изделий, но и  вышивка их.</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 начале обучения помощь должна быть максимальной. В отношении ориентировочных действий она состоит в демонстрации и объяснении конечного результата труда (готовые образцы изделия и чертеже выкройки), а также условий работы ( используемых орудий труда, материалов, наглядных пособий). Развернутая помощь в планировании своих действий заключается в групповом обсуждении предстоящей работы и в практическом показе учителем последовательности ее выполнения. Подражая наглядному показу учителя, дети овладевают правильными трудовыми действиями, а затем и операциями. Это воспитывает культуру труда, приучает детей правильно выполнять трудовые действия. При обучении умениям трудовые операции обычно расчленяются на более мелкие элементы – трудовые приемы и действия.</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Сочетание демонстрации натурального изделия со словом учителя делает обучение более доходчивым, пробуждает интерес к работе. Постепенно, в результате активного наблюдения за образцом изделия, дети сами устанавливают с чего начинать работу, из каких деталей оно состоит, какие инструменты и приспособления понадобятся </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   Систематически на уроках используются предметно- инструкционные карты как при обсуждении плана работы , так и во время практического выполнения. Оба пособия, текстовой и набор образцов, приносят большую помощь, так как один ученик у доски воспроизводит план, опираясь на образцы, другой составляет его по смыслу текстов. </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Этот вид работы активизирует внимание класса, заставляет следить за работой товарищей, оценивать правильность ответов. Имея план работы в виде текста и образцов последовательного выполнения, учащиеся достаточно полно могут представить себе последующие действия. Результативность самоконтроля обеспечивается за счет полноты и точности сформированного у учащихся образа конечного и промежуточного результата работы. При этом большое влияние имеет сформированностьконтрольно- измерительных умений и привычки к выполнению контрольных действий. Целенаправленное обучение общетрудовым умениям позволяет учителю в старших классах перейти от развернутой </w:t>
      </w:r>
      <w:r w:rsidRPr="00821823">
        <w:rPr>
          <w:rFonts w:ascii="Times New Roman" w:eastAsia="Times New Roman" w:hAnsi="Times New Roman" w:cs="Times New Roman"/>
          <w:sz w:val="24"/>
          <w:szCs w:val="24"/>
          <w:lang w:eastAsia="ru-RU"/>
        </w:rPr>
        <w:lastRenderedPageBreak/>
        <w:t>помощи к краткому инструктажу. Дополнительные объяснения проводятся индивидуально с каждым отстающим в обучении учащимся.</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Основными путями повышения качества выполняемых работ является:</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-создание психологической установки на изготовление изделий, отвечающих техническим требованиям и имеющих товарный вид. </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-обучение нормативно одобренным приемам труда и применение в работе эффективной технологии.</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-достаточный уровень технического и материального обеспечения труда учащихся.</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   Перед выполнением любого изделия проводится детальный анализ образца: дается характеристика его внешнего вида (фасона), способов соединения деталей, отделки, назначение изделия, ткань для пошива, после общей характеристики более подробно рассматривается обработка отдельных узлов. Обычно от детей с проблемами в обучении трудно добиться полного и самостоятельного описания изделия, поэтому достаточно, чтобы они правильно давали характеристику изделия по вопросам учителя. Начинать эту работу необходимо с первого года обучения, когда образцы очень просты по конструкции и технологии  изготовления.</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На каждом практическом занятии ученик должен иметь определенное задание, знать, что ему следует сделать в связи с ним и сколько времени он может затратить. Иначе говоря, перед учеником ставится цель на каждый этап работы с учетом его индивидуальных возможностей. Это организует и дисциплинирует детей, повышает ответственность.</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ab/>
        <w:t xml:space="preserve">В 6 классе продолжается работа по обучению учащихся построению чертежей изделий и их пошиву с постоянным усложнением работы на швейной машине. Дети учатся обрабатывать срезы обтачками (косынка, фартук),  обрабатывать тупые и острые углы в изделии, выполнять пошив ночной сорочки, изготавливать карманы различных фасонов, шить фартук с нагрудником , трусы плавки и кепи. На уроках по ремонту одежды выполняют штопку, заплату. </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 течении года отрабатываются приемы выполнения сборок машинным способом, запошивочного шва, накладного шва, мягких складок.</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Учащиеся знакомятся с видами переплетений нитей в ткани и свойствами хлопчатобумажных тканей, получение и свойства льняных волокон и ткани. Сравнение свойств льняных и хлопчатобумажных тканей выполняется  во время лабораторных работ.</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 6 классе дети знакомятся и отрабатывают навыки выполнения пошива на бытовых швейных машинах с электроприводом.</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Особое внимание  уделяется обучению планировать процесс пошива, анализировать свои действия и их результаты. Чтобы приблизить обучение к реальной  действительности на занятиях «практическое повторение» учащиеся выполняют заказы школы. </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ab/>
        <w:t xml:space="preserve">       При проведении уроков большое внимание уделяется технике безопасности. В начале каждой четверти проводится устный инструктаж- опрос. Результаты опроса фиксируются в  специальном журнале. Перед проведением практического задания учитель проводит вводный инструктаж по ТБ по необходимому оборудованию. В программе запланированы специальные уроки по ТБ.</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       В первые два-три года профессионального обучения первостепенное внимание придается правильности выполнения учащимися трудовых приемов. В последующие наращивается темп работы и степень овладение трудовыми навыками..</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ab/>
        <w:t>Обучение швейному делу развивает  мышление, способность пространственному  анализу, мелкую и крупную  моторики. Кроме того, выполнение работ формирует  эстетическое представление, благотворно сказывается на становлении их личностей, способствует их социальной адаптации и обеспечивает им в определенной степени самостоятельность в быту.</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ab/>
        <w:t>Предусмотрены вспомогательные  работы, связанные с выполнением  основного программного  материала  и заказа школы.</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lastRenderedPageBreak/>
        <w:tab/>
        <w:t>В конце каждой четверти проводится самостоятельная (контрольная) работа, завершающая раздел.</w:t>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ab/>
      </w:r>
    </w:p>
    <w:p w:rsidR="00465A8E" w:rsidRPr="00821823" w:rsidRDefault="00465A8E" w:rsidP="00465A8E">
      <w:pPr>
        <w:spacing w:after="0" w:line="240" w:lineRule="auto"/>
        <w:jc w:val="both"/>
        <w:rPr>
          <w:rFonts w:ascii="Times New Roman" w:eastAsia="Times New Roman" w:hAnsi="Times New Roman" w:cs="Times New Roman"/>
          <w:sz w:val="24"/>
          <w:szCs w:val="24"/>
          <w:lang w:eastAsia="ru-RU"/>
        </w:rPr>
      </w:pPr>
    </w:p>
    <w:p w:rsidR="004C6EA8" w:rsidRPr="00FA356C" w:rsidRDefault="00C04763" w:rsidP="00FA356C">
      <w:pPr>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                                                                </w:t>
      </w:r>
      <w:r w:rsidR="005F3FEF" w:rsidRPr="00821823">
        <w:rPr>
          <w:rFonts w:ascii="Times New Roman" w:eastAsia="Times New Roman" w:hAnsi="Times New Roman" w:cs="Times New Roman"/>
          <w:b/>
          <w:sz w:val="24"/>
          <w:szCs w:val="24"/>
          <w:lang w:eastAsia="ru-RU"/>
        </w:rPr>
        <w:t>Содержание.</w:t>
      </w:r>
    </w:p>
    <w:p w:rsidR="004C6EA8" w:rsidRPr="004C6EA8" w:rsidRDefault="004C6EA8" w:rsidP="004C6EA8">
      <w:pPr>
        <w:jc w:val="both"/>
        <w:rPr>
          <w:rFonts w:ascii="Times New Roman" w:hAnsi="Times New Roman" w:cs="Times New Roman"/>
          <w:b/>
          <w:sz w:val="24"/>
          <w:szCs w:val="24"/>
        </w:rPr>
      </w:pPr>
      <w:r w:rsidRPr="004C6EA8">
        <w:rPr>
          <w:rFonts w:ascii="Times New Roman" w:hAnsi="Times New Roman" w:cs="Times New Roman"/>
          <w:b/>
          <w:sz w:val="24"/>
          <w:szCs w:val="24"/>
        </w:rPr>
        <w:t xml:space="preserve">Вводное занятие. </w:t>
      </w:r>
      <w:r w:rsidRPr="004C6EA8">
        <w:rPr>
          <w:rFonts w:ascii="Times New Roman" w:hAnsi="Times New Roman" w:cs="Times New Roman"/>
          <w:sz w:val="24"/>
          <w:szCs w:val="24"/>
        </w:rPr>
        <w:t>Профессия швеи-мотористки: Задачи обучения и план работы на ,четверть: Правила работы в мастерской. Распределение рабочих мест.</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b/>
          <w:sz w:val="24"/>
          <w:szCs w:val="24"/>
        </w:rPr>
        <w:t xml:space="preserve">Швейные изделия. </w:t>
      </w:r>
      <w:r w:rsidRPr="004C6EA8">
        <w:rPr>
          <w:rFonts w:ascii="Times New Roman" w:hAnsi="Times New Roman" w:cs="Times New Roman"/>
          <w:sz w:val="24"/>
          <w:szCs w:val="24"/>
        </w:rPr>
        <w:t>Сведения о швейных изделиях, о видах отделочных материалов Правила безопасной работы с электроутюгом.</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b/>
          <w:sz w:val="24"/>
          <w:szCs w:val="24"/>
        </w:rPr>
        <w:t xml:space="preserve">Прядильное и ткацкое производство.  </w:t>
      </w:r>
      <w:r w:rsidRPr="004C6EA8">
        <w:rPr>
          <w:rFonts w:ascii="Times New Roman" w:hAnsi="Times New Roman" w:cs="Times New Roman"/>
          <w:sz w:val="24"/>
          <w:szCs w:val="24"/>
        </w:rPr>
        <w:t>Производство  хлопчатобумажной ткани. Полотняное  переплетение.  Переплетений нитей в сатине и сарже. Сравнение этого переплетения с полотняным переплетением. Свойства хлопчатобумажной ткани. Растительные волокна (лен). Обработка стеблей льна и получение льняного волокна: Свойства льняного: волокна (длина прочность).  Действие воды и тепла на льняное волокно. Виды ткани (гладкокрашеная, печатная (набивная); пестротканая, меланжевая). Отделка тканей. Сравнение льняных и хлопчатобумажных тканей по свойствам: способность к окраске, прочность, воздухопроницаемость; способность впитывать влагу (гигроскопичность). Действие воды; тепла, щелочей на ткань. Учет свойств  тканей при использовании.</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Умение. Распознавание вида хлопчатобумажной ткани.</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Лабораторная работа. Определение хлопчатобумажных тканей по внешнему виду, на ощупь, по особенности горения нитей.</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b/>
          <w:sz w:val="24"/>
          <w:szCs w:val="24"/>
        </w:rPr>
        <w:t xml:space="preserve">Обработка срезов, сборок и мягких складок в швейных изделиях. </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 xml:space="preserve">Обработка обтачкой среза ткани.  </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Обтачка: виды и применение в  изготовлении белья , правила соединения.</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Умение. Ориентировка, по операционной предметной  карте.</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 xml:space="preserve"> Упражнение. Обработка срезов ткани с помощью  обтачки на образце.</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Практические работы. Раскрой и стачивание долевых, поперечных и косых обтачек с опорой на операционную предметную  карту. Обработка деталей обтачкой (одинарной и двойной).</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 xml:space="preserve">Обработка долевой обтачкой косого среза ткани . </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Изделие. Косынка для работы.</w:t>
      </w:r>
      <w:r w:rsidRPr="004C6EA8">
        <w:rPr>
          <w:rFonts w:ascii="Times New Roman" w:hAnsi="Times New Roman" w:cs="Times New Roman"/>
          <w:sz w:val="24"/>
          <w:szCs w:val="24"/>
        </w:rPr>
        <w:tab/>
        <w:t>.</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Косой  срез ткани: свойства (растяжимость и сыпучесть краев), учет свойств при обработке изделия.</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lastRenderedPageBreak/>
        <w:t>Практические работы.  Складывание ткани, для раскрои косынки. Определение правильности косого среза на ткани. Определение размера долевой обтачки для обработки среза. Раскрой и соединение долевой обтачки. Обработка долевой обтачкой косынки.</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Обработка сборок</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Изделие. Отделка изделия (сборки)</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Сборка как отделка на женском и детском легком платье, белье, рабочей одежде. Правила припуска ткани на сборку. Положение регулятора строчки на швейной машине для выполнения сборок.</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Упражнения. Прокладывание на образце двух параллельных строчек на швейной машине и ручным способом (мелкими сметочными стежками).</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Практические работы. Выполнение и равномерное распределение сборок. Обработка мягких складок</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Изделие. Отделка изделия (мягкие складки):</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Значение мягких  складок для отделки белья, легкого платья. Правила расчета ткани, кружев или шитья на мягкие складки при  раскрое. Различие в обработке мягких складок при индивидуальном и массовом изготовлении изделий.</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Упражнение: Выполнение на образце мягких не заутюженных складок.</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Практические работы. Разметка складок. Заметывание складок по надсечкам' или копировальным стежкам.</w:t>
      </w:r>
    </w:p>
    <w:p w:rsidR="004C6EA8" w:rsidRPr="004C6EA8" w:rsidRDefault="004C6EA8" w:rsidP="004C6EA8">
      <w:pPr>
        <w:jc w:val="both"/>
        <w:rPr>
          <w:rFonts w:ascii="Times New Roman" w:hAnsi="Times New Roman" w:cs="Times New Roman"/>
          <w:b/>
          <w:sz w:val="24"/>
          <w:szCs w:val="24"/>
        </w:rPr>
      </w:pPr>
      <w:r w:rsidRPr="004C6EA8">
        <w:rPr>
          <w:rFonts w:ascii="Times New Roman" w:hAnsi="Times New Roman" w:cs="Times New Roman"/>
          <w:b/>
          <w:sz w:val="24"/>
          <w:szCs w:val="24"/>
        </w:rPr>
        <w:t>Выполнение машинных швов.</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Запошивочный ,настрочной, расстрочной швы.</w:t>
      </w:r>
      <w:r w:rsidRPr="004C6EA8">
        <w:rPr>
          <w:rFonts w:ascii="Times New Roman" w:hAnsi="Times New Roman" w:cs="Times New Roman"/>
          <w:sz w:val="24"/>
          <w:szCs w:val="24"/>
        </w:rPr>
        <w:tab/>
        <w:t>.</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Виды  соединительных швов, конструкция, применение. Запошивочный шов.</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 xml:space="preserve">Умение:  Выполнение запошивочного шва. </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Упражнение.  Выполнение запошивочного: шва на образце.</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 xml:space="preserve"> Практические работы. Сложение ткани с выпуском одного среза. Вкладывание одной детали в подогнутый срез второй. Смётывание детали с соблюдением установленной ширины шва. Выполнение запошивочного шва.</w:t>
      </w:r>
      <w:r w:rsidRPr="004C6EA8">
        <w:rPr>
          <w:rFonts w:ascii="Times New Roman" w:hAnsi="Times New Roman" w:cs="Times New Roman"/>
          <w:sz w:val="24"/>
          <w:szCs w:val="24"/>
        </w:rPr>
        <w:tab/>
      </w:r>
    </w:p>
    <w:p w:rsidR="004C6EA8" w:rsidRPr="004C6EA8" w:rsidRDefault="004C6EA8" w:rsidP="004C6EA8">
      <w:pPr>
        <w:jc w:val="both"/>
        <w:rPr>
          <w:rFonts w:ascii="Times New Roman" w:hAnsi="Times New Roman" w:cs="Times New Roman"/>
          <w:b/>
          <w:sz w:val="24"/>
          <w:szCs w:val="24"/>
        </w:rPr>
      </w:pPr>
      <w:r w:rsidRPr="004C6EA8">
        <w:rPr>
          <w:rFonts w:ascii="Times New Roman" w:hAnsi="Times New Roman" w:cs="Times New Roman"/>
          <w:b/>
          <w:sz w:val="24"/>
          <w:szCs w:val="24"/>
        </w:rPr>
        <w:t>Построение чертежей одежды.</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 xml:space="preserve"> Теоретические сведения. Понятие масштаб. Масштабная линейка, применение; приемы работы. Правила и последовательность измерения человеческой фигуры. Обозначение мерок.  Размеры изделия. Оформление чертежа изделия.</w:t>
      </w:r>
    </w:p>
    <w:p w:rsidR="004C6EA8" w:rsidRPr="004C6EA8" w:rsidRDefault="004C6EA8" w:rsidP="004C6EA8">
      <w:pPr>
        <w:jc w:val="both"/>
        <w:rPr>
          <w:rFonts w:ascii="Times New Roman" w:hAnsi="Times New Roman" w:cs="Times New Roman"/>
          <w:b/>
          <w:sz w:val="24"/>
          <w:szCs w:val="24"/>
        </w:rPr>
      </w:pPr>
      <w:r w:rsidRPr="004C6EA8">
        <w:rPr>
          <w:rFonts w:ascii="Times New Roman" w:hAnsi="Times New Roman" w:cs="Times New Roman"/>
          <w:b/>
          <w:sz w:val="24"/>
          <w:szCs w:val="24"/>
        </w:rPr>
        <w:t>Пошив фартука на поясе и сорочки.</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lastRenderedPageBreak/>
        <w:t xml:space="preserve"> Изделие.  Фартук с закругленным  срезом на поясе. </w:t>
      </w:r>
      <w:r w:rsidRPr="004C6EA8">
        <w:rPr>
          <w:rFonts w:ascii="Times New Roman" w:hAnsi="Times New Roman" w:cs="Times New Roman"/>
          <w:sz w:val="24"/>
          <w:szCs w:val="24"/>
        </w:rPr>
        <w:tab/>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Фартук: ткани для пошива, детали, названия контурных срезов, швы, виды отделки. Строчки для сборок. Контрольная линия.</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Практические: работы. Прокладывание контрольной линии на основной детали Определение. размера и изготовление из отделочной ткани. косой обтачки. Обработка закругленного среза основной детали двойной косой обтачкой. Прокладывание  машинных строчек для образования сборок по верхнему срезу. Равномерное распределение сборок.  Обтачивание концов пояса. Заметывание одного среза пояса,` определение его середины, совмещение с серединой основной детали.  Приметывание и  соединение: пояса с основной деталью. Отделка и утюжка фартука.</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Изделия. Нижняя сорочка с круглым вырезом.  Мерки  для построения чертежей плечевого бельевого женского изделия. Название деталей изделия и контурных срезов.</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Практические работы. Снятие мерок. Определение размера изделия. Расчет расхода ткани на изделие. Определение деталей й контурных срезов на выкройке. Проведение вспомогательных линий. Деление отрезков на равные части и обозначение мест деления.  Прокладывание контрольных линий (по середине деталей). Соединение деталей изделия по -образцу. Смётывание деталей. Обработка боковых и плечевых срезов запошивочным швом. Обработка косой обтачкой горловины и пройм изделия с применением различных дополнений (кружево, тесьма). Утюжка изделия.</w:t>
      </w:r>
    </w:p>
    <w:p w:rsidR="004C6EA8" w:rsidRPr="004C6EA8" w:rsidRDefault="004C6EA8" w:rsidP="004C6EA8">
      <w:pPr>
        <w:jc w:val="both"/>
        <w:rPr>
          <w:rFonts w:ascii="Times New Roman" w:hAnsi="Times New Roman" w:cs="Times New Roman"/>
          <w:b/>
          <w:sz w:val="24"/>
          <w:szCs w:val="24"/>
        </w:rPr>
      </w:pPr>
      <w:r w:rsidRPr="004C6EA8">
        <w:rPr>
          <w:rFonts w:ascii="Times New Roman" w:hAnsi="Times New Roman" w:cs="Times New Roman"/>
          <w:b/>
          <w:sz w:val="24"/>
          <w:szCs w:val="24"/>
        </w:rPr>
        <w:t>Бытовая швейная машина с электроприводом</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Бытовая швейная машина с электроприводом: марки, назначение, устройство, скорость, виды выполняемых работ. Правила безопасной работы на швейной машине с электроприводом. Механизмы ; регулировки швейной машины. Челночный комплект: разборка и сборка, назначение деталей. Роль электропривода в изменении скорости шитья. Разница в работе между швейной машиной с ножным приводом и швейной машиной  с электроприводом.</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Умение. Работа на швейной машине с электроприводом.</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Упражнения. Регулировка натяжения, верхней и нижней ниток, разборка и сборка челночного комплекта.</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Практические работы. Подготовка машины к работе. Пуск и остановка машины.  Выполнение строчек на машине с электроприводом. Регулировка скорости вращения главного вала при помощи  педали.</w:t>
      </w:r>
    </w:p>
    <w:p w:rsidR="004C6EA8" w:rsidRPr="004C6EA8" w:rsidRDefault="004C6EA8" w:rsidP="004C6EA8">
      <w:pPr>
        <w:jc w:val="both"/>
        <w:rPr>
          <w:rFonts w:ascii="Times New Roman" w:hAnsi="Times New Roman" w:cs="Times New Roman"/>
          <w:b/>
          <w:sz w:val="24"/>
          <w:szCs w:val="24"/>
        </w:rPr>
      </w:pPr>
      <w:r w:rsidRPr="004C6EA8">
        <w:rPr>
          <w:rFonts w:ascii="Times New Roman" w:hAnsi="Times New Roman" w:cs="Times New Roman"/>
          <w:b/>
          <w:sz w:val="24"/>
          <w:szCs w:val="24"/>
        </w:rPr>
        <w:t>Обработка углов и карманов в швейных изделиях.</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Изделие: Накладной карман</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Карман, назначение, фасоны.  Отделочная строчка. Детали кармана с отворотом. Размер припусков на подгиб и отворот.</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Умение. Работа по лекалу.</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lastRenderedPageBreak/>
        <w:t>Упражнение. Выполнение на образце накладных  карманов гладкого с прямыми углами и закруглённого с отворотом.</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Практические работы. Раскрой деталей кармана, по лекалу. Обработка верхнего среза кармана швом вподгибку с закрытым срезом. Обтачивание отворота. Прокладывание мелких прямых стежков  по линии подгиба закругленного среза и стягивание проложенной нитки для образования . Нанесение линии настрачивания кармана на изделие. Наметывание и соединение кармана с основной деталью отделочной строчкой по заданному размеру. Выполнение закрепки, в. отделочной строчке.</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Обработка подкройной обтачкой внешнего угла</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Угол в швейном изделии (прямой; острый, тупой), применение, Подкройная обтачка. Значение надсечек. Обтачки из отделочной ткани.</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Упражнение. Обработка прямых и острых углов подкройной обтачкой на образцах</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Практические работы. Раскрой обтачки (покрою изделия и по лекалу).Обработка углов обтачкой на лицевую и изнаночную стороны. Выметывание канта при обработке детали подкройной обтачкой.</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Изделие. Фартук с нагрудником и бретелями, накладными карманами и сборками или мягкими складками по поясу.</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Теоретические сведения.  Фартук, фасоны; назначение фасонов;  ткани для пошива; название деталей и контурных срезов. Одинарные и: парные детали фартука. Правила экономного расходования ткани при раскрое. Экономия ткани при раскрое изделия</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 xml:space="preserve">Умение: Самостоятельная проверка раскладки вы кройки и раскрой. </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 xml:space="preserve">Практические работы. Снятие мерок: Изготовление выкройки в натуральную величину с:учетом сборок или складок по линии по- яса. Обозначение мест настрачивания карманов. Раскладка и крепление выкройки на ткани с учетом рисунка и долевой нити, припусков на швы. </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Соединение деталей изделия с помощью пояса  и обработка отделочной строчкой</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Изделие. Фартук для работы с нагрудником, накладными карманами, сборками и складками.</w:t>
      </w:r>
    </w:p>
    <w:p w:rsidR="004C6EA8" w:rsidRPr="004C6EA8" w:rsidRDefault="004C6EA8" w:rsidP="004C6EA8">
      <w:pPr>
        <w:jc w:val="both"/>
        <w:rPr>
          <w:rFonts w:ascii="Times New Roman" w:hAnsi="Times New Roman" w:cs="Times New Roman"/>
          <w:sz w:val="24"/>
          <w:szCs w:val="24"/>
        </w:rPr>
      </w:pPr>
      <w:r>
        <w:rPr>
          <w:rFonts w:ascii="Times New Roman" w:hAnsi="Times New Roman" w:cs="Times New Roman"/>
          <w:sz w:val="24"/>
          <w:szCs w:val="24"/>
        </w:rPr>
        <w:t>Теоретические сведения</w:t>
      </w:r>
      <w:r w:rsidRPr="004C6EA8">
        <w:rPr>
          <w:rFonts w:ascii="Times New Roman" w:hAnsi="Times New Roman" w:cs="Times New Roman"/>
          <w:sz w:val="24"/>
          <w:szCs w:val="24"/>
        </w:rPr>
        <w:t>: Соединение поясом нижней части фартука и нагрудника.</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Умение. Ориентировка в работе по образцу изделия. Коллективное обсуждение последовательности операций пошива на основе предметной технологической карты: Краткая запись плана работы.  Уточнение плана в процессе работы: Анализ качества выполненного изделия при сравнении с образцом.</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 xml:space="preserve">Практические работы: Настрачивание кармана. Собирание сборок или закладывание мягких складок. Обработка нижней части фартука подкройной обтачкой, верхнего среза карманов швом вподгибку. Соединение накладным швом кармана с основной деталью </w:t>
      </w:r>
      <w:r w:rsidRPr="004C6EA8">
        <w:rPr>
          <w:rFonts w:ascii="Times New Roman" w:hAnsi="Times New Roman" w:cs="Times New Roman"/>
          <w:sz w:val="24"/>
          <w:szCs w:val="24"/>
        </w:rPr>
        <w:lastRenderedPageBreak/>
        <w:t>изделия. Соединение обтачным швом парных деталей нагрудника с одновременным втачиванием бретелей. Соединение поясом нагрудника и нижней части фартука.  Заметывание шва. Выполнение отделочной строчки на ширину лапки. Утюжка изделия.</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w:t>
      </w:r>
    </w:p>
    <w:p w:rsidR="004C6EA8" w:rsidRPr="004C6EA8" w:rsidRDefault="004C6EA8" w:rsidP="004C6EA8">
      <w:pPr>
        <w:jc w:val="both"/>
        <w:rPr>
          <w:rFonts w:ascii="Times New Roman" w:hAnsi="Times New Roman" w:cs="Times New Roman"/>
          <w:b/>
          <w:sz w:val="24"/>
          <w:szCs w:val="24"/>
        </w:rPr>
      </w:pPr>
      <w:r w:rsidRPr="004C6EA8">
        <w:rPr>
          <w:rFonts w:ascii="Times New Roman" w:hAnsi="Times New Roman" w:cs="Times New Roman"/>
          <w:b/>
          <w:sz w:val="24"/>
          <w:szCs w:val="24"/>
        </w:rPr>
        <w:t>Самостоятельная работа</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Обработка закругленного среза двойной косой обтачкой. Выполнение машинным способом сборок по поперечному  срезу.</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Обработка горловины косой двойной обтачкой .(выполняется по готовому крою):</w:t>
      </w:r>
      <w:r w:rsidRPr="004C6EA8">
        <w:rPr>
          <w:rFonts w:ascii="Times New Roman" w:hAnsi="Times New Roman" w:cs="Times New Roman"/>
          <w:sz w:val="24"/>
          <w:szCs w:val="24"/>
        </w:rPr>
        <w:tab/>
        <w:t>.</w:t>
      </w:r>
    </w:p>
    <w:p w:rsidR="004C6EA8" w:rsidRPr="004C6EA8" w:rsidRDefault="004C6EA8" w:rsidP="004C6EA8">
      <w:pPr>
        <w:jc w:val="both"/>
        <w:rPr>
          <w:rFonts w:ascii="Times New Roman" w:hAnsi="Times New Roman" w:cs="Times New Roman"/>
          <w:sz w:val="24"/>
          <w:szCs w:val="24"/>
        </w:rPr>
      </w:pPr>
      <w:r w:rsidRPr="004C6EA8">
        <w:rPr>
          <w:rFonts w:ascii="Times New Roman" w:hAnsi="Times New Roman" w:cs="Times New Roman"/>
          <w:sz w:val="24"/>
          <w:szCs w:val="24"/>
        </w:rPr>
        <w:t>Изготовление по готовому крою накладного прямого кармана размером 12х14 см; шириной отворота 3 см. Обработка и соединение кармана с основной деталью. Выполнение отделочной строчки с ориентиром на лапку.</w:t>
      </w:r>
    </w:p>
    <w:p w:rsidR="00542D7A" w:rsidRPr="004C6EA8" w:rsidRDefault="00542D7A" w:rsidP="004C6EA8">
      <w:pPr>
        <w:spacing w:after="0" w:line="240" w:lineRule="auto"/>
        <w:jc w:val="both"/>
        <w:rPr>
          <w:rFonts w:ascii="Times New Roman" w:eastAsia="Times New Roman" w:hAnsi="Times New Roman" w:cs="Times New Roman"/>
          <w:sz w:val="24"/>
          <w:szCs w:val="24"/>
          <w:lang w:eastAsia="ru-RU"/>
        </w:rPr>
      </w:pPr>
    </w:p>
    <w:p w:rsidR="005A4020" w:rsidRPr="004C6EA8" w:rsidRDefault="005A4020" w:rsidP="004C6EA8">
      <w:pPr>
        <w:spacing w:after="0" w:line="240" w:lineRule="auto"/>
        <w:jc w:val="both"/>
        <w:rPr>
          <w:rFonts w:ascii="Times New Roman" w:eastAsia="Times New Roman" w:hAnsi="Times New Roman" w:cs="Times New Roman"/>
          <w:b/>
          <w:i/>
          <w:sz w:val="24"/>
          <w:szCs w:val="24"/>
          <w:lang w:eastAsia="ru-RU"/>
        </w:rPr>
      </w:pPr>
      <w:r w:rsidRPr="004C6EA8">
        <w:rPr>
          <w:rFonts w:ascii="Times New Roman" w:eastAsia="Times New Roman" w:hAnsi="Times New Roman" w:cs="Times New Roman"/>
          <w:b/>
          <w:sz w:val="24"/>
          <w:szCs w:val="24"/>
          <w:lang w:eastAsia="ru-RU"/>
        </w:rPr>
        <w:t>По итогам прохождения программного материала учащиеся 6 класса должны</w:t>
      </w:r>
      <w:r w:rsidR="005F3FEF" w:rsidRPr="004C6EA8">
        <w:rPr>
          <w:rFonts w:ascii="Times New Roman" w:eastAsia="Times New Roman" w:hAnsi="Times New Roman" w:cs="Times New Roman"/>
          <w:b/>
          <w:i/>
          <w:sz w:val="24"/>
          <w:szCs w:val="24"/>
          <w:lang w:eastAsia="ru-RU"/>
        </w:rPr>
        <w:t>:</w:t>
      </w:r>
    </w:p>
    <w:p w:rsidR="00AC3C0E" w:rsidRPr="004C6EA8" w:rsidRDefault="00AC3C0E" w:rsidP="004C6EA8">
      <w:pPr>
        <w:spacing w:after="0" w:line="360" w:lineRule="auto"/>
        <w:jc w:val="both"/>
        <w:rPr>
          <w:rFonts w:ascii="Times New Roman" w:hAnsi="Times New Roman" w:cs="Times New Roman"/>
          <w:b/>
          <w:sz w:val="24"/>
          <w:szCs w:val="24"/>
        </w:rPr>
      </w:pPr>
      <w:r w:rsidRPr="004C6EA8">
        <w:rPr>
          <w:rFonts w:ascii="Times New Roman" w:hAnsi="Times New Roman" w:cs="Times New Roman"/>
          <w:b/>
          <w:sz w:val="24"/>
          <w:szCs w:val="24"/>
        </w:rPr>
        <w:t>Должны знать:</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правила безопасной работы с ручными инструментами и на универсальной швейной машине,</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принцип изготовления пряжи, нитей и тканей, классификацию текстильных волокон, свойство нитей основы и утка, свойства тканей из натуральных растительных волокон;</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виды приводов швейной машины, правила подготовки универсальной швейной машины, правила подготовки универсальной швейной машины  к работе;</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виды декоративно-прикладного искусства народов нашей страны, различные материалы и приспособления, применяемые в традиционны художественных ремёслах;</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возможности лоскутной пластики, основные приемы и материалы, применяемые в лоскутной пластике;</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правила заправки изделия в пяльцы, виды простейших ручных швов;</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правила снятия мерок для построения чертежа наволочки, сумки хозяйственной и условные обозначения;</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 xml:space="preserve">.технологию выполнения следующих швов: стачной , двойной, накладной, обтачной, шов вподгибку с закрытым срезом , шов вподгибку с открытым </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eastAsia="Times New Roman" w:hAnsi="Times New Roman" w:cs="Times New Roman"/>
          <w:sz w:val="24"/>
          <w:szCs w:val="24"/>
          <w:lang w:eastAsia="ru-RU"/>
        </w:rPr>
        <w:t>виды и назначение обтачек</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eastAsia="Times New Roman" w:hAnsi="Times New Roman" w:cs="Times New Roman"/>
          <w:sz w:val="24"/>
          <w:szCs w:val="24"/>
          <w:lang w:eastAsia="ru-RU"/>
        </w:rPr>
        <w:t>понятие масштаб, масштабная линейка.</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eastAsia="Times New Roman" w:hAnsi="Times New Roman" w:cs="Times New Roman"/>
          <w:sz w:val="24"/>
          <w:szCs w:val="24"/>
          <w:lang w:eastAsia="ru-RU"/>
        </w:rPr>
        <w:t>правила и последовательность снятия мерок</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eastAsia="Times New Roman" w:hAnsi="Times New Roman" w:cs="Times New Roman"/>
          <w:sz w:val="24"/>
          <w:szCs w:val="24"/>
          <w:lang w:eastAsia="ru-RU"/>
        </w:rPr>
        <w:t>правила расчета ткани на мягкие складки</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eastAsia="Times New Roman" w:hAnsi="Times New Roman" w:cs="Times New Roman"/>
          <w:sz w:val="24"/>
          <w:szCs w:val="24"/>
          <w:lang w:eastAsia="ru-RU"/>
        </w:rPr>
        <w:t>назначение и фасоны карманов</w:t>
      </w:r>
    </w:p>
    <w:p w:rsidR="00AC3C0E" w:rsidRPr="004C6EA8" w:rsidRDefault="00AC3C0E" w:rsidP="004C6EA8">
      <w:pPr>
        <w:pStyle w:val="a3"/>
        <w:numPr>
          <w:ilvl w:val="0"/>
          <w:numId w:val="7"/>
        </w:numPr>
        <w:jc w:val="both"/>
        <w:rPr>
          <w:rFonts w:ascii="Times New Roman" w:hAnsi="Times New Roman" w:cs="Times New Roman"/>
          <w:b/>
          <w:sz w:val="24"/>
          <w:szCs w:val="24"/>
        </w:rPr>
      </w:pPr>
      <w:r w:rsidRPr="004C6EA8">
        <w:rPr>
          <w:rFonts w:ascii="Times New Roman" w:hAnsi="Times New Roman" w:cs="Times New Roman"/>
          <w:b/>
          <w:sz w:val="24"/>
          <w:szCs w:val="24"/>
        </w:rPr>
        <w:t>Должны уметь:</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определять в ткани нити основы и утка, лицевую и изнаночную стороны;</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 xml:space="preserve">включать и отключать маховое колесо от механизмы машины, наматывать на шпульку, заправлять верхнюю и нижнюю нитки, запускать швейную машину и регулировать её скорость, выполнять машинные строчки( по прямой по кривой, с </w:t>
      </w:r>
      <w:r w:rsidRPr="004C6EA8">
        <w:rPr>
          <w:rFonts w:ascii="Times New Roman" w:hAnsi="Times New Roman" w:cs="Times New Roman"/>
          <w:sz w:val="24"/>
          <w:szCs w:val="24"/>
        </w:rPr>
        <w:lastRenderedPageBreak/>
        <w:t>поворотом на определенный угол с подъёмом прижимной лапки, регулировать длину стежка;</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читать и строить чертеж фартука, снимать мерки, записывать результаты измерений, подготавливать выкройку к раскрою;</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 xml:space="preserve">выполнять на универсальной машине следующие швы: стачной взаутюжку,  стачной вразутюжку, двойной шов, накладной шов ,в подгибку с закрытым срезом и открытым срезом, </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 xml:space="preserve">правила обработки фартука, подготавливать ткань к раскрою, переносить контурные и контрольные линии на ткань,  определять качество готового изделия, </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ремонтировать одежду, пришивать пуговицы.</w:t>
      </w:r>
    </w:p>
    <w:p w:rsidR="00AC3C0E" w:rsidRPr="004C6EA8" w:rsidRDefault="00AC3C0E" w:rsidP="004C6EA8">
      <w:pPr>
        <w:pStyle w:val="a3"/>
        <w:numPr>
          <w:ilvl w:val="0"/>
          <w:numId w:val="7"/>
        </w:numPr>
        <w:jc w:val="both"/>
        <w:rPr>
          <w:rFonts w:ascii="Times New Roman" w:hAnsi="Times New Roman" w:cs="Times New Roman"/>
          <w:sz w:val="24"/>
          <w:szCs w:val="24"/>
        </w:rPr>
      </w:pPr>
      <w:r w:rsidRPr="004C6EA8">
        <w:rPr>
          <w:rFonts w:ascii="Times New Roman" w:hAnsi="Times New Roman" w:cs="Times New Roman"/>
          <w:sz w:val="24"/>
          <w:szCs w:val="24"/>
        </w:rPr>
        <w:t>рассчитать  расход ткани.</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-обрабатывать срезы обтачками по прямой линии, кругу и углу.</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-выполнять на машине мягкие складки</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-распознавать хлопчатобумажные и льняные ткани</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-выполнять запошивочный шов</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-работать на швейной машине с электроприводом</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-работать по готовым лекалам</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-снимать и записывать мерки</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-самостоятельно проверять раскладку выкройки на ткани</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-ориентироваться в работе по образцу</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-анализировать качество работы при сравнении с образцом</w:t>
      </w:r>
    </w:p>
    <w:p w:rsidR="00AC3C0E" w:rsidRPr="004C6EA8" w:rsidRDefault="00AC3C0E" w:rsidP="004C6EA8">
      <w:pPr>
        <w:pStyle w:val="a3"/>
        <w:numPr>
          <w:ilvl w:val="0"/>
          <w:numId w:val="7"/>
        </w:numPr>
        <w:jc w:val="both"/>
        <w:rPr>
          <w:rFonts w:ascii="Times New Roman" w:eastAsia="Times New Roman" w:hAnsi="Times New Roman" w:cs="Times New Roman"/>
          <w:sz w:val="24"/>
          <w:szCs w:val="24"/>
          <w:lang w:eastAsia="ru-RU"/>
        </w:rPr>
      </w:pPr>
      <w:r w:rsidRPr="004C6EA8">
        <w:rPr>
          <w:rFonts w:ascii="Times New Roman" w:eastAsia="Times New Roman" w:hAnsi="Times New Roman" w:cs="Times New Roman"/>
          <w:sz w:val="24"/>
          <w:szCs w:val="24"/>
          <w:lang w:eastAsia="ru-RU"/>
        </w:rPr>
        <w:t>-утюжка и складывание изделия по технологическим требованиям</w:t>
      </w:r>
    </w:p>
    <w:p w:rsidR="00542D7A" w:rsidRPr="004C6EA8" w:rsidRDefault="00542D7A" w:rsidP="004C6EA8">
      <w:pPr>
        <w:pStyle w:val="a3"/>
        <w:jc w:val="both"/>
        <w:rPr>
          <w:rFonts w:ascii="Times New Roman" w:eastAsia="Calibri" w:hAnsi="Times New Roman" w:cs="Times New Roman"/>
          <w:sz w:val="24"/>
          <w:szCs w:val="24"/>
        </w:rPr>
      </w:pPr>
    </w:p>
    <w:p w:rsidR="00542D7A" w:rsidRPr="00821823" w:rsidRDefault="00101B4F" w:rsidP="00101B4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542D7A" w:rsidRPr="00821823">
        <w:rPr>
          <w:rFonts w:ascii="Times New Roman" w:hAnsi="Times New Roman" w:cs="Times New Roman"/>
          <w:b/>
          <w:sz w:val="24"/>
          <w:szCs w:val="24"/>
        </w:rPr>
        <w:t>Планирование основных разделов учебного материала</w:t>
      </w:r>
    </w:p>
    <w:p w:rsidR="00542D7A" w:rsidRPr="00821823" w:rsidRDefault="00542D7A" w:rsidP="00542D7A">
      <w:pPr>
        <w:spacing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5"/>
        <w:gridCol w:w="6298"/>
        <w:gridCol w:w="2378"/>
      </w:tblGrid>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p>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lang w:val="en-US"/>
              </w:rPr>
              <w:t>N-</w:t>
            </w:r>
          </w:p>
        </w:tc>
        <w:tc>
          <w:tcPr>
            <w:tcW w:w="6767" w:type="dxa"/>
            <w:shd w:val="clear" w:color="auto" w:fill="auto"/>
          </w:tcPr>
          <w:p w:rsidR="00542D7A" w:rsidRPr="00821823" w:rsidRDefault="00542D7A" w:rsidP="00542D7A">
            <w:pPr>
              <w:spacing w:line="240" w:lineRule="auto"/>
              <w:rPr>
                <w:rFonts w:ascii="Times New Roman" w:hAnsi="Times New Roman" w:cs="Times New Roman"/>
                <w:sz w:val="24"/>
                <w:szCs w:val="24"/>
              </w:rPr>
            </w:pPr>
          </w:p>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Наименование раздела программы</w:t>
            </w:r>
          </w:p>
        </w:tc>
        <w:tc>
          <w:tcPr>
            <w:tcW w:w="2483" w:type="dxa"/>
            <w:shd w:val="clear" w:color="auto" w:fill="auto"/>
          </w:tcPr>
          <w:p w:rsidR="00542D7A" w:rsidRPr="00821823" w:rsidRDefault="00542D7A" w:rsidP="00542D7A">
            <w:pPr>
              <w:spacing w:line="240" w:lineRule="auto"/>
              <w:rPr>
                <w:rFonts w:ascii="Times New Roman" w:hAnsi="Times New Roman" w:cs="Times New Roman"/>
                <w:sz w:val="24"/>
                <w:szCs w:val="24"/>
              </w:rPr>
            </w:pPr>
          </w:p>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Количество часов</w:t>
            </w:r>
          </w:p>
        </w:tc>
      </w:tr>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p>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1</w:t>
            </w:r>
          </w:p>
        </w:tc>
        <w:tc>
          <w:tcPr>
            <w:tcW w:w="6767" w:type="dxa"/>
            <w:shd w:val="clear" w:color="auto" w:fill="auto"/>
          </w:tcPr>
          <w:p w:rsidR="00542D7A" w:rsidRPr="00821823" w:rsidRDefault="00542D7A" w:rsidP="00542D7A">
            <w:pPr>
              <w:spacing w:line="240" w:lineRule="auto"/>
              <w:rPr>
                <w:rFonts w:ascii="Times New Roman" w:hAnsi="Times New Roman" w:cs="Times New Roman"/>
                <w:sz w:val="24"/>
                <w:szCs w:val="24"/>
              </w:rPr>
            </w:pPr>
          </w:p>
          <w:p w:rsidR="00542D7A" w:rsidRPr="00821823" w:rsidRDefault="00D93593" w:rsidP="00542D7A">
            <w:pPr>
              <w:spacing w:line="240" w:lineRule="auto"/>
              <w:rPr>
                <w:rFonts w:ascii="Times New Roman" w:hAnsi="Times New Roman" w:cs="Times New Roman"/>
                <w:sz w:val="24"/>
                <w:szCs w:val="24"/>
              </w:rPr>
            </w:pPr>
            <w:r>
              <w:rPr>
                <w:rFonts w:ascii="Times New Roman" w:hAnsi="Times New Roman" w:cs="Times New Roman"/>
                <w:sz w:val="24"/>
                <w:szCs w:val="24"/>
              </w:rPr>
              <w:t>Швейные изделия</w:t>
            </w:r>
          </w:p>
        </w:tc>
        <w:tc>
          <w:tcPr>
            <w:tcW w:w="2483" w:type="dxa"/>
            <w:shd w:val="clear" w:color="auto" w:fill="auto"/>
          </w:tcPr>
          <w:p w:rsidR="00542D7A" w:rsidRDefault="00542D7A" w:rsidP="00542D7A">
            <w:pPr>
              <w:spacing w:line="240" w:lineRule="auto"/>
              <w:rPr>
                <w:rFonts w:ascii="Times New Roman" w:hAnsi="Times New Roman" w:cs="Times New Roman"/>
                <w:sz w:val="24"/>
                <w:szCs w:val="24"/>
              </w:rPr>
            </w:pPr>
          </w:p>
          <w:p w:rsidR="00101B4F" w:rsidRPr="00821823" w:rsidRDefault="00101B4F" w:rsidP="00542D7A">
            <w:pPr>
              <w:spacing w:line="240" w:lineRule="auto"/>
              <w:rPr>
                <w:rFonts w:ascii="Times New Roman" w:hAnsi="Times New Roman" w:cs="Times New Roman"/>
                <w:sz w:val="24"/>
                <w:szCs w:val="24"/>
              </w:rPr>
            </w:pPr>
            <w:r>
              <w:rPr>
                <w:rFonts w:ascii="Times New Roman" w:hAnsi="Times New Roman" w:cs="Times New Roman"/>
                <w:sz w:val="24"/>
                <w:szCs w:val="24"/>
              </w:rPr>
              <w:t>5</w:t>
            </w:r>
          </w:p>
        </w:tc>
      </w:tr>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2</w:t>
            </w:r>
          </w:p>
        </w:tc>
        <w:tc>
          <w:tcPr>
            <w:tcW w:w="6767" w:type="dxa"/>
            <w:shd w:val="clear" w:color="auto" w:fill="auto"/>
          </w:tcPr>
          <w:p w:rsidR="00542D7A" w:rsidRPr="00821823" w:rsidRDefault="00D93593" w:rsidP="00542D7A">
            <w:p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Прядильное и ткацкое производство</w:t>
            </w:r>
          </w:p>
        </w:tc>
        <w:tc>
          <w:tcPr>
            <w:tcW w:w="2483"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hAnsi="Times New Roman" w:cs="Times New Roman"/>
                <w:sz w:val="24"/>
                <w:szCs w:val="24"/>
              </w:rPr>
              <w:t>25</w:t>
            </w:r>
          </w:p>
        </w:tc>
      </w:tr>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3</w:t>
            </w:r>
          </w:p>
        </w:tc>
        <w:tc>
          <w:tcPr>
            <w:tcW w:w="6767" w:type="dxa"/>
            <w:shd w:val="clear" w:color="auto" w:fill="auto"/>
          </w:tcPr>
          <w:p w:rsidR="00542D7A" w:rsidRPr="00821823" w:rsidRDefault="00D93593" w:rsidP="00542D7A">
            <w:p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Обработка срезов, сборок и мягких складок в швейных изделиях</w:t>
            </w:r>
          </w:p>
        </w:tc>
        <w:tc>
          <w:tcPr>
            <w:tcW w:w="2483"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hAnsi="Times New Roman" w:cs="Times New Roman"/>
                <w:sz w:val="24"/>
                <w:szCs w:val="24"/>
              </w:rPr>
              <w:t>41</w:t>
            </w:r>
          </w:p>
        </w:tc>
      </w:tr>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4</w:t>
            </w:r>
          </w:p>
        </w:tc>
        <w:tc>
          <w:tcPr>
            <w:tcW w:w="6767" w:type="dxa"/>
            <w:shd w:val="clear" w:color="auto" w:fill="auto"/>
          </w:tcPr>
          <w:p w:rsidR="00542D7A" w:rsidRPr="00821823" w:rsidRDefault="00D93593" w:rsidP="00542D7A">
            <w:p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Выполнение машинных швов</w:t>
            </w:r>
          </w:p>
        </w:tc>
        <w:tc>
          <w:tcPr>
            <w:tcW w:w="2483" w:type="dxa"/>
            <w:shd w:val="clear" w:color="auto" w:fill="auto"/>
          </w:tcPr>
          <w:p w:rsidR="00542D7A" w:rsidRPr="00821823" w:rsidRDefault="00D93593" w:rsidP="00542D7A">
            <w:pPr>
              <w:spacing w:line="240" w:lineRule="auto"/>
              <w:rPr>
                <w:rFonts w:ascii="Times New Roman" w:hAnsi="Times New Roman" w:cs="Times New Roman"/>
                <w:sz w:val="24"/>
                <w:szCs w:val="24"/>
              </w:rPr>
            </w:pPr>
            <w:r>
              <w:rPr>
                <w:rFonts w:ascii="Times New Roman" w:hAnsi="Times New Roman" w:cs="Times New Roman"/>
                <w:sz w:val="24"/>
                <w:szCs w:val="24"/>
              </w:rPr>
              <w:t>7</w:t>
            </w:r>
          </w:p>
        </w:tc>
      </w:tr>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5</w:t>
            </w:r>
          </w:p>
        </w:tc>
        <w:tc>
          <w:tcPr>
            <w:tcW w:w="6767"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Построение чертежей одежды</w:t>
            </w:r>
          </w:p>
        </w:tc>
        <w:tc>
          <w:tcPr>
            <w:tcW w:w="2483"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hAnsi="Times New Roman" w:cs="Times New Roman"/>
                <w:sz w:val="24"/>
                <w:szCs w:val="24"/>
              </w:rPr>
              <w:t>8</w:t>
            </w:r>
          </w:p>
        </w:tc>
      </w:tr>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6</w:t>
            </w:r>
          </w:p>
        </w:tc>
        <w:tc>
          <w:tcPr>
            <w:tcW w:w="6767"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Пошив фартука на поясе и сорочки</w:t>
            </w:r>
          </w:p>
        </w:tc>
        <w:tc>
          <w:tcPr>
            <w:tcW w:w="2483"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hAnsi="Times New Roman" w:cs="Times New Roman"/>
                <w:sz w:val="24"/>
                <w:szCs w:val="24"/>
              </w:rPr>
              <w:t>26+26</w:t>
            </w:r>
          </w:p>
        </w:tc>
      </w:tr>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7</w:t>
            </w:r>
          </w:p>
        </w:tc>
        <w:tc>
          <w:tcPr>
            <w:tcW w:w="6767"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Бытовая швейная машина с электроприводом</w:t>
            </w:r>
          </w:p>
        </w:tc>
        <w:tc>
          <w:tcPr>
            <w:tcW w:w="2483"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hAnsi="Times New Roman" w:cs="Times New Roman"/>
                <w:sz w:val="24"/>
                <w:szCs w:val="24"/>
              </w:rPr>
              <w:t>12</w:t>
            </w:r>
          </w:p>
        </w:tc>
      </w:tr>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8</w:t>
            </w:r>
          </w:p>
        </w:tc>
        <w:tc>
          <w:tcPr>
            <w:tcW w:w="6767"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Обработка углов и карманов в швейных изделиях</w:t>
            </w:r>
          </w:p>
        </w:tc>
        <w:tc>
          <w:tcPr>
            <w:tcW w:w="2483" w:type="dxa"/>
            <w:shd w:val="clear" w:color="auto" w:fill="auto"/>
          </w:tcPr>
          <w:p w:rsidR="00542D7A" w:rsidRPr="00821823" w:rsidRDefault="00101B4F" w:rsidP="00542D7A">
            <w:pPr>
              <w:spacing w:line="240" w:lineRule="auto"/>
              <w:rPr>
                <w:rFonts w:ascii="Times New Roman" w:hAnsi="Times New Roman" w:cs="Times New Roman"/>
                <w:sz w:val="24"/>
                <w:szCs w:val="24"/>
              </w:rPr>
            </w:pPr>
            <w:r>
              <w:rPr>
                <w:rFonts w:ascii="Times New Roman" w:hAnsi="Times New Roman" w:cs="Times New Roman"/>
                <w:sz w:val="24"/>
                <w:szCs w:val="24"/>
              </w:rPr>
              <w:t>25</w:t>
            </w:r>
          </w:p>
        </w:tc>
      </w:tr>
      <w:tr w:rsidR="00542D7A" w:rsidRPr="00821823" w:rsidTr="000747AA">
        <w:tc>
          <w:tcPr>
            <w:tcW w:w="942" w:type="dxa"/>
            <w:shd w:val="clear" w:color="auto" w:fill="auto"/>
          </w:tcPr>
          <w:p w:rsidR="00542D7A" w:rsidRPr="00821823" w:rsidRDefault="00542D7A" w:rsidP="00542D7A">
            <w:pPr>
              <w:spacing w:line="240" w:lineRule="auto"/>
              <w:rPr>
                <w:rFonts w:ascii="Times New Roman" w:hAnsi="Times New Roman" w:cs="Times New Roman"/>
                <w:sz w:val="24"/>
                <w:szCs w:val="24"/>
              </w:rPr>
            </w:pPr>
          </w:p>
        </w:tc>
        <w:tc>
          <w:tcPr>
            <w:tcW w:w="6767" w:type="dxa"/>
            <w:shd w:val="clear" w:color="auto" w:fill="auto"/>
          </w:tcPr>
          <w:p w:rsidR="00542D7A" w:rsidRPr="00821823" w:rsidRDefault="00542D7A" w:rsidP="00542D7A">
            <w:pPr>
              <w:spacing w:line="240" w:lineRule="auto"/>
              <w:rPr>
                <w:rFonts w:ascii="Times New Roman" w:hAnsi="Times New Roman" w:cs="Times New Roman"/>
                <w:sz w:val="24"/>
                <w:szCs w:val="24"/>
              </w:rPr>
            </w:pPr>
            <w:r w:rsidRPr="00821823">
              <w:rPr>
                <w:rFonts w:ascii="Times New Roman" w:hAnsi="Times New Roman" w:cs="Times New Roman"/>
                <w:sz w:val="24"/>
                <w:szCs w:val="24"/>
              </w:rPr>
              <w:t>Итого:</w:t>
            </w:r>
          </w:p>
        </w:tc>
        <w:tc>
          <w:tcPr>
            <w:tcW w:w="2483" w:type="dxa"/>
            <w:shd w:val="clear" w:color="auto" w:fill="auto"/>
          </w:tcPr>
          <w:p w:rsidR="00542D7A" w:rsidRPr="00821823" w:rsidRDefault="005B2E16" w:rsidP="00542D7A">
            <w:pPr>
              <w:spacing w:line="240" w:lineRule="auto"/>
              <w:rPr>
                <w:rFonts w:ascii="Times New Roman" w:hAnsi="Times New Roman" w:cs="Times New Roman"/>
                <w:sz w:val="24"/>
                <w:szCs w:val="24"/>
              </w:rPr>
            </w:pPr>
            <w:r>
              <w:rPr>
                <w:rFonts w:ascii="Times New Roman" w:hAnsi="Times New Roman" w:cs="Times New Roman"/>
                <w:sz w:val="24"/>
                <w:szCs w:val="24"/>
              </w:rPr>
              <w:t>175</w:t>
            </w:r>
          </w:p>
        </w:tc>
      </w:tr>
    </w:tbl>
    <w:p w:rsidR="00AC3C0E" w:rsidRPr="00821823" w:rsidRDefault="00AC3C0E" w:rsidP="00542D7A">
      <w:pPr>
        <w:rPr>
          <w:rFonts w:ascii="Times New Roman" w:hAnsi="Times New Roman" w:cs="Times New Roman"/>
          <w:sz w:val="24"/>
          <w:szCs w:val="24"/>
        </w:rPr>
      </w:pPr>
    </w:p>
    <w:p w:rsidR="00101B4F" w:rsidRDefault="00101B4F" w:rsidP="005A4020">
      <w:pPr>
        <w:spacing w:after="0" w:line="240" w:lineRule="auto"/>
        <w:rPr>
          <w:rFonts w:ascii="Times New Roman" w:eastAsia="Times New Roman" w:hAnsi="Times New Roman" w:cs="Times New Roman"/>
          <w:sz w:val="24"/>
          <w:szCs w:val="24"/>
          <w:lang w:eastAsia="ru-RU"/>
        </w:rPr>
      </w:pPr>
    </w:p>
    <w:p w:rsidR="00101B4F" w:rsidRDefault="00101B4F" w:rsidP="005A4020">
      <w:pPr>
        <w:spacing w:after="0" w:line="240" w:lineRule="auto"/>
        <w:rPr>
          <w:rFonts w:ascii="Times New Roman" w:eastAsia="Times New Roman" w:hAnsi="Times New Roman" w:cs="Times New Roman"/>
          <w:sz w:val="24"/>
          <w:szCs w:val="24"/>
          <w:lang w:eastAsia="ru-RU"/>
        </w:rPr>
      </w:pPr>
    </w:p>
    <w:p w:rsidR="005A4020" w:rsidRDefault="00101B4F"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Календарьный план</w:t>
      </w:r>
    </w:p>
    <w:p w:rsidR="00101B4F" w:rsidRPr="00821823" w:rsidRDefault="00101B4F" w:rsidP="005A4020">
      <w:pPr>
        <w:spacing w:after="0" w:line="240" w:lineRule="auto"/>
        <w:rPr>
          <w:rFonts w:ascii="Times New Roman" w:eastAsia="Times New Roman" w:hAnsi="Times New Roman" w:cs="Times New Roman"/>
          <w:sz w:val="24"/>
          <w:szCs w:val="24"/>
          <w:lang w:eastAsia="ru-RU"/>
        </w:rPr>
      </w:pPr>
    </w:p>
    <w:tbl>
      <w:tblPr>
        <w:tblW w:w="5374"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790"/>
        <w:gridCol w:w="5388"/>
        <w:gridCol w:w="1557"/>
        <w:gridCol w:w="1278"/>
        <w:gridCol w:w="1274"/>
      </w:tblGrid>
      <w:tr w:rsidR="00821823" w:rsidRPr="00821823" w:rsidTr="00821823">
        <w:tc>
          <w:tcPr>
            <w:tcW w:w="384" w:type="pct"/>
            <w:vMerge w:val="restart"/>
          </w:tcPr>
          <w:p w:rsidR="00821823" w:rsidRPr="00821823" w:rsidRDefault="00821823" w:rsidP="00821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619" w:type="pct"/>
            <w:vMerge w:val="restart"/>
          </w:tcPr>
          <w:p w:rsidR="00821823" w:rsidRPr="00821823" w:rsidRDefault="00821823" w:rsidP="00821823">
            <w:pPr>
              <w:spacing w:after="0" w:line="240" w:lineRule="auto"/>
              <w:jc w:val="center"/>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Тема урока</w:t>
            </w:r>
          </w:p>
        </w:tc>
        <w:tc>
          <w:tcPr>
            <w:tcW w:w="757" w:type="pct"/>
            <w:vMerge w:val="restart"/>
          </w:tcPr>
          <w:p w:rsidR="00821823" w:rsidRPr="00821823" w:rsidRDefault="00821823"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Кол-во часов</w:t>
            </w:r>
          </w:p>
        </w:tc>
        <w:tc>
          <w:tcPr>
            <w:tcW w:w="1240" w:type="pct"/>
            <w:gridSpan w:val="2"/>
          </w:tcPr>
          <w:p w:rsidR="00821823" w:rsidRPr="00821823" w:rsidRDefault="00821823"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Дата проведения</w:t>
            </w:r>
          </w:p>
        </w:tc>
      </w:tr>
      <w:tr w:rsidR="00821823" w:rsidRPr="00821823" w:rsidTr="00821823">
        <w:tc>
          <w:tcPr>
            <w:tcW w:w="384" w:type="pct"/>
            <w:vMerge/>
          </w:tcPr>
          <w:p w:rsidR="00821823" w:rsidRPr="00821823" w:rsidRDefault="00821823" w:rsidP="005A4020">
            <w:pPr>
              <w:spacing w:after="0" w:line="240" w:lineRule="auto"/>
              <w:ind w:left="803" w:hanging="180"/>
              <w:rPr>
                <w:rFonts w:ascii="Times New Roman" w:eastAsia="Times New Roman" w:hAnsi="Times New Roman" w:cs="Times New Roman"/>
                <w:sz w:val="24"/>
                <w:szCs w:val="24"/>
                <w:lang w:eastAsia="ru-RU"/>
              </w:rPr>
            </w:pPr>
          </w:p>
        </w:tc>
        <w:tc>
          <w:tcPr>
            <w:tcW w:w="2619" w:type="pct"/>
            <w:vMerge/>
          </w:tcPr>
          <w:p w:rsidR="00821823" w:rsidRPr="00821823" w:rsidRDefault="00821823" w:rsidP="005A4020">
            <w:pPr>
              <w:spacing w:after="0" w:line="240" w:lineRule="auto"/>
              <w:rPr>
                <w:rFonts w:ascii="Times New Roman" w:eastAsia="Times New Roman" w:hAnsi="Times New Roman" w:cs="Times New Roman"/>
                <w:sz w:val="24"/>
                <w:szCs w:val="24"/>
                <w:lang w:eastAsia="ru-RU"/>
              </w:rPr>
            </w:pPr>
          </w:p>
        </w:tc>
        <w:tc>
          <w:tcPr>
            <w:tcW w:w="757" w:type="pct"/>
            <w:vMerge/>
          </w:tcPr>
          <w:p w:rsidR="00821823" w:rsidRPr="00821823" w:rsidRDefault="00821823" w:rsidP="005A4020">
            <w:pPr>
              <w:spacing w:after="0" w:line="240" w:lineRule="auto"/>
              <w:rPr>
                <w:rFonts w:ascii="Times New Roman" w:eastAsia="Times New Roman" w:hAnsi="Times New Roman" w:cs="Times New Roman"/>
                <w:sz w:val="24"/>
                <w:szCs w:val="24"/>
                <w:lang w:eastAsia="ru-RU"/>
              </w:rPr>
            </w:pPr>
          </w:p>
        </w:tc>
        <w:tc>
          <w:tcPr>
            <w:tcW w:w="621" w:type="pct"/>
          </w:tcPr>
          <w:p w:rsidR="00821823" w:rsidRPr="00821823" w:rsidRDefault="00821823"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План </w:t>
            </w:r>
          </w:p>
        </w:tc>
        <w:tc>
          <w:tcPr>
            <w:tcW w:w="619" w:type="pct"/>
          </w:tcPr>
          <w:p w:rsidR="00821823" w:rsidRPr="00821823" w:rsidRDefault="00821823"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Факт </w:t>
            </w:r>
          </w:p>
        </w:tc>
      </w:tr>
      <w:tr w:rsidR="00821823" w:rsidRPr="00821823" w:rsidTr="00821823">
        <w:trPr>
          <w:trHeight w:val="301"/>
        </w:trPr>
        <w:tc>
          <w:tcPr>
            <w:tcW w:w="5000" w:type="pct"/>
            <w:gridSpan w:val="5"/>
          </w:tcPr>
          <w:p w:rsidR="00821823" w:rsidRPr="00821823" w:rsidRDefault="00FF5C97" w:rsidP="00D9359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1.Швейные изделия</w:t>
            </w:r>
            <w:r w:rsidR="00D93593">
              <w:rPr>
                <w:rFonts w:ascii="Times New Roman" w:eastAsia="Times New Roman" w:hAnsi="Times New Roman" w:cs="Times New Roman"/>
                <w:sz w:val="24"/>
                <w:szCs w:val="24"/>
                <w:lang w:eastAsia="ru-RU"/>
              </w:rPr>
              <w:t xml:space="preserve"> -5</w:t>
            </w:r>
          </w:p>
        </w:tc>
      </w:tr>
      <w:tr w:rsidR="005A4020" w:rsidRPr="00821823" w:rsidTr="00FF5C97">
        <w:trPr>
          <w:trHeight w:val="398"/>
        </w:trPr>
        <w:tc>
          <w:tcPr>
            <w:tcW w:w="384" w:type="pct"/>
          </w:tcPr>
          <w:p w:rsidR="005A4020" w:rsidRPr="00821823" w:rsidRDefault="00A4079D" w:rsidP="001C0C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Введение                                                  </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A4079D" w:rsidP="001C0C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Сведения о швейных изделиях</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A4079D" w:rsidP="001C0C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Отделочные материалы </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FF5C97" w:rsidRPr="00821823" w:rsidTr="00821823">
        <w:tc>
          <w:tcPr>
            <w:tcW w:w="384" w:type="pct"/>
          </w:tcPr>
          <w:p w:rsidR="00FF5C97" w:rsidRPr="00821823" w:rsidRDefault="001C0C25" w:rsidP="001C0C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619" w:type="pct"/>
          </w:tcPr>
          <w:p w:rsidR="00FF5C97" w:rsidRPr="00821823" w:rsidRDefault="00FF5C97"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коллекции отделочных материалов</w:t>
            </w:r>
          </w:p>
        </w:tc>
        <w:tc>
          <w:tcPr>
            <w:tcW w:w="757" w:type="pct"/>
          </w:tcPr>
          <w:p w:rsidR="00FF5C97"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F5C97" w:rsidRPr="00821823" w:rsidRDefault="00FF5C97"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FF5C97" w:rsidRPr="00821823" w:rsidRDefault="00FF5C97"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1C0C25" w:rsidP="001C0C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Влажно-тепловая обработка швейных изделий</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FF5C97" w:rsidRPr="00821823" w:rsidTr="00FF5C97">
        <w:tc>
          <w:tcPr>
            <w:tcW w:w="5000" w:type="pct"/>
            <w:gridSpan w:val="5"/>
          </w:tcPr>
          <w:p w:rsidR="00FF5C97" w:rsidRPr="00821823" w:rsidRDefault="00FF5C97"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2.Прядильное и ткацкое производство</w:t>
            </w:r>
            <w:r w:rsidR="00D93593">
              <w:rPr>
                <w:rFonts w:ascii="Times New Roman" w:eastAsia="Times New Roman" w:hAnsi="Times New Roman" w:cs="Times New Roman"/>
                <w:sz w:val="24"/>
                <w:szCs w:val="24"/>
                <w:lang w:eastAsia="ru-RU"/>
              </w:rPr>
              <w:t xml:space="preserve"> - 25</w:t>
            </w:r>
          </w:p>
        </w:tc>
      </w:tr>
      <w:tr w:rsidR="005A4020" w:rsidRPr="00821823" w:rsidTr="00821823">
        <w:tc>
          <w:tcPr>
            <w:tcW w:w="384" w:type="pct"/>
          </w:tcPr>
          <w:p w:rsidR="005A4020" w:rsidRPr="00821823" w:rsidRDefault="001C0C25"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Сведения о прядении и ткачестве</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B82A34" w:rsidRDefault="005A4020" w:rsidP="004C6EA8">
            <w:pPr>
              <w:spacing w:after="0" w:line="240" w:lineRule="auto"/>
              <w:jc w:val="center"/>
              <w:rPr>
                <w:rFonts w:ascii="Times New Roman" w:eastAsia="Times New Roman" w:hAnsi="Times New Roman" w:cs="Times New Roman"/>
                <w:sz w:val="24"/>
                <w:szCs w:val="24"/>
                <w:lang w:val="en-US"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1C0C25"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Сведения о волокнах</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B82A34" w:rsidRDefault="005A4020" w:rsidP="004C6EA8">
            <w:pPr>
              <w:spacing w:after="0" w:line="240" w:lineRule="auto"/>
              <w:jc w:val="center"/>
              <w:rPr>
                <w:rFonts w:ascii="Times New Roman" w:eastAsia="Times New Roman" w:hAnsi="Times New Roman" w:cs="Times New Roman"/>
                <w:sz w:val="24"/>
                <w:szCs w:val="24"/>
                <w:lang w:val="en-US"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1C0C25"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Прядильное производство</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B82A34" w:rsidRDefault="005A4020" w:rsidP="004C6EA8">
            <w:pPr>
              <w:spacing w:after="0" w:line="240" w:lineRule="auto"/>
              <w:jc w:val="center"/>
              <w:rPr>
                <w:rFonts w:ascii="Times New Roman" w:eastAsia="Times New Roman" w:hAnsi="Times New Roman" w:cs="Times New Roman"/>
                <w:sz w:val="24"/>
                <w:szCs w:val="24"/>
                <w:lang w:val="en-US"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1C0C25"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Ткацкое производство</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1C0C25"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Отделка тканей</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FF5C97" w:rsidRPr="00821823" w:rsidTr="00821823">
        <w:tc>
          <w:tcPr>
            <w:tcW w:w="384" w:type="pct"/>
          </w:tcPr>
          <w:p w:rsidR="00FF5C97"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619" w:type="pct"/>
          </w:tcPr>
          <w:p w:rsidR="00FF5C97" w:rsidRPr="00821823" w:rsidRDefault="00FF5C97"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Подбор образцов тканей по видам рисунков</w:t>
            </w:r>
          </w:p>
        </w:tc>
        <w:tc>
          <w:tcPr>
            <w:tcW w:w="757" w:type="pct"/>
          </w:tcPr>
          <w:p w:rsidR="00FF5C97"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F5C97" w:rsidRPr="00821823" w:rsidRDefault="00FF5C97"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FF5C97" w:rsidRPr="00821823" w:rsidRDefault="00FF5C97"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Дефекты ткани</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619" w:type="pct"/>
          </w:tcPr>
          <w:p w:rsidR="00FF5C97"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Полотняное переплетение </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FF5C97" w:rsidRPr="00821823" w:rsidTr="00821823">
        <w:tc>
          <w:tcPr>
            <w:tcW w:w="384" w:type="pct"/>
          </w:tcPr>
          <w:p w:rsidR="00FF5C97"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619" w:type="pct"/>
          </w:tcPr>
          <w:p w:rsidR="00FF5C97" w:rsidRPr="00821823" w:rsidRDefault="000747AA"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коллекции</w:t>
            </w:r>
            <w:r w:rsidR="00FF5C97">
              <w:rPr>
                <w:rFonts w:ascii="Times New Roman" w:eastAsia="Times New Roman" w:hAnsi="Times New Roman" w:cs="Times New Roman"/>
                <w:sz w:val="24"/>
                <w:szCs w:val="24"/>
                <w:lang w:eastAsia="ru-RU"/>
              </w:rPr>
              <w:t xml:space="preserve"> образцов тканей, выработанных полотняным переплетением</w:t>
            </w:r>
          </w:p>
        </w:tc>
        <w:tc>
          <w:tcPr>
            <w:tcW w:w="757" w:type="pct"/>
          </w:tcPr>
          <w:p w:rsidR="00FF5C97"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F5C97" w:rsidRPr="00821823" w:rsidRDefault="00FF5C97"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FF5C97" w:rsidRPr="00821823" w:rsidRDefault="00FF5C97"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Выполнение образца полотняного переплетения из бумаги</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BC44C5">
        <w:trPr>
          <w:trHeight w:val="262"/>
        </w:trPr>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Саржевое переплетение</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BC44C5" w:rsidRPr="00821823" w:rsidTr="00BC44C5">
        <w:trPr>
          <w:trHeight w:val="262"/>
        </w:trPr>
        <w:tc>
          <w:tcPr>
            <w:tcW w:w="384" w:type="pct"/>
          </w:tcPr>
          <w:p w:rsidR="00BC44C5"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19" w:type="pct"/>
          </w:tcPr>
          <w:p w:rsidR="00BC44C5" w:rsidRPr="00821823" w:rsidRDefault="000747AA"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коллекции</w:t>
            </w:r>
            <w:r w:rsidR="00BC44C5">
              <w:rPr>
                <w:rFonts w:ascii="Times New Roman" w:eastAsia="Times New Roman" w:hAnsi="Times New Roman" w:cs="Times New Roman"/>
                <w:sz w:val="24"/>
                <w:szCs w:val="24"/>
                <w:lang w:eastAsia="ru-RU"/>
              </w:rPr>
              <w:t xml:space="preserve"> образцов тканей, выработанных саржевым переплетением</w:t>
            </w:r>
          </w:p>
        </w:tc>
        <w:tc>
          <w:tcPr>
            <w:tcW w:w="757" w:type="pct"/>
          </w:tcPr>
          <w:p w:rsidR="00BC44C5"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BC44C5" w:rsidRPr="00821823" w:rsidRDefault="00BC44C5"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BC44C5" w:rsidRPr="00821823" w:rsidRDefault="00BC44C5" w:rsidP="005A4020">
            <w:pPr>
              <w:spacing w:after="0" w:line="240" w:lineRule="auto"/>
              <w:rPr>
                <w:rFonts w:ascii="Times New Roman" w:eastAsia="Times New Roman" w:hAnsi="Times New Roman" w:cs="Times New Roman"/>
                <w:sz w:val="24"/>
                <w:szCs w:val="24"/>
                <w:lang w:eastAsia="ru-RU"/>
              </w:rPr>
            </w:pPr>
          </w:p>
        </w:tc>
      </w:tr>
      <w:tr w:rsidR="00BC44C5" w:rsidRPr="00821823" w:rsidTr="00BC44C5">
        <w:trPr>
          <w:trHeight w:val="262"/>
        </w:trPr>
        <w:tc>
          <w:tcPr>
            <w:tcW w:w="384" w:type="pct"/>
          </w:tcPr>
          <w:p w:rsidR="00BC44C5"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19" w:type="pct"/>
          </w:tcPr>
          <w:p w:rsidR="00BC44C5" w:rsidRDefault="00BC44C5"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образца саржевого</w:t>
            </w:r>
            <w:r w:rsidRPr="00821823">
              <w:rPr>
                <w:rFonts w:ascii="Times New Roman" w:eastAsia="Times New Roman" w:hAnsi="Times New Roman" w:cs="Times New Roman"/>
                <w:sz w:val="24"/>
                <w:szCs w:val="24"/>
                <w:lang w:eastAsia="ru-RU"/>
              </w:rPr>
              <w:t xml:space="preserve"> переплетения из бумаги</w:t>
            </w:r>
          </w:p>
        </w:tc>
        <w:tc>
          <w:tcPr>
            <w:tcW w:w="757" w:type="pct"/>
          </w:tcPr>
          <w:p w:rsidR="00BC44C5"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BC44C5" w:rsidRPr="00821823" w:rsidRDefault="00BC44C5"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BC44C5" w:rsidRPr="00821823" w:rsidRDefault="00BC44C5" w:rsidP="005A4020">
            <w:pPr>
              <w:spacing w:after="0" w:line="240" w:lineRule="auto"/>
              <w:rPr>
                <w:rFonts w:ascii="Times New Roman" w:eastAsia="Times New Roman" w:hAnsi="Times New Roman" w:cs="Times New Roman"/>
                <w:sz w:val="24"/>
                <w:szCs w:val="24"/>
                <w:lang w:eastAsia="ru-RU"/>
              </w:rPr>
            </w:pPr>
          </w:p>
        </w:tc>
      </w:tr>
      <w:tr w:rsidR="005A4020" w:rsidRPr="00821823" w:rsidTr="00BC44C5">
        <w:trPr>
          <w:trHeight w:val="267"/>
        </w:trPr>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619" w:type="pct"/>
          </w:tcPr>
          <w:p w:rsidR="005A4020" w:rsidRPr="00821823" w:rsidRDefault="00FF5C97"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Сатиновое переплетение</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19" w:type="pct"/>
          </w:tcPr>
          <w:p w:rsidR="005A4020" w:rsidRPr="00821823" w:rsidRDefault="000747AA" w:rsidP="00BC44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коллекции образцов тканей, выработанных сатиновым переплетением </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jc w:val="center"/>
              <w:rPr>
                <w:rFonts w:ascii="Times New Roman" w:eastAsia="Times New Roman" w:hAnsi="Times New Roman" w:cs="Times New Roman"/>
                <w:sz w:val="24"/>
                <w:szCs w:val="24"/>
                <w:lang w:eastAsia="ru-RU"/>
              </w:rPr>
            </w:pPr>
          </w:p>
        </w:tc>
      </w:tr>
      <w:tr w:rsidR="000747AA" w:rsidRPr="00821823" w:rsidTr="00821823">
        <w:tc>
          <w:tcPr>
            <w:tcW w:w="384" w:type="pct"/>
          </w:tcPr>
          <w:p w:rsidR="000747AA"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19" w:type="pct"/>
          </w:tcPr>
          <w:p w:rsidR="000747AA" w:rsidRDefault="000747AA" w:rsidP="00BC44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образца сатинового</w:t>
            </w:r>
            <w:r w:rsidRPr="00821823">
              <w:rPr>
                <w:rFonts w:ascii="Times New Roman" w:eastAsia="Times New Roman" w:hAnsi="Times New Roman" w:cs="Times New Roman"/>
                <w:sz w:val="24"/>
                <w:szCs w:val="24"/>
                <w:lang w:eastAsia="ru-RU"/>
              </w:rPr>
              <w:t xml:space="preserve"> переплетения из бумаги</w:t>
            </w:r>
          </w:p>
        </w:tc>
        <w:tc>
          <w:tcPr>
            <w:tcW w:w="757" w:type="pct"/>
          </w:tcPr>
          <w:p w:rsidR="000747AA"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0747AA" w:rsidRPr="00821823" w:rsidRDefault="000747AA"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0747AA" w:rsidRPr="00821823" w:rsidRDefault="000747AA" w:rsidP="005A4020">
            <w:pPr>
              <w:spacing w:after="0" w:line="240" w:lineRule="auto"/>
              <w:jc w:val="center"/>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Свойства тканей, выработанных полотняным саржевым, сатиновым переплетениями нитей </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Свойства хлопчатобумажных тканей</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0747AA" w:rsidRPr="00821823" w:rsidTr="00821823">
        <w:tc>
          <w:tcPr>
            <w:tcW w:w="384" w:type="pct"/>
          </w:tcPr>
          <w:p w:rsidR="000747AA"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2619" w:type="pct"/>
          </w:tcPr>
          <w:p w:rsidR="000747AA" w:rsidRPr="00821823" w:rsidRDefault="000747AA"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коллекции образцов хлопчатобумажных тканей</w:t>
            </w:r>
          </w:p>
        </w:tc>
        <w:tc>
          <w:tcPr>
            <w:tcW w:w="757" w:type="pct"/>
          </w:tcPr>
          <w:p w:rsidR="000747AA"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0747AA" w:rsidRPr="00821823" w:rsidRDefault="000747AA"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0747AA" w:rsidRPr="00821823" w:rsidRDefault="000747AA"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Лён. Льняное волокно. Льняная пряжа</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Получение льняных тканей</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0747AA" w:rsidRPr="00821823" w:rsidTr="00821823">
        <w:tc>
          <w:tcPr>
            <w:tcW w:w="384" w:type="pct"/>
          </w:tcPr>
          <w:p w:rsidR="000747AA"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2619" w:type="pct"/>
          </w:tcPr>
          <w:p w:rsidR="000747AA" w:rsidRPr="00821823" w:rsidRDefault="000747AA"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коллекции образцов льняных тканей</w:t>
            </w:r>
          </w:p>
        </w:tc>
        <w:tc>
          <w:tcPr>
            <w:tcW w:w="757" w:type="pct"/>
          </w:tcPr>
          <w:p w:rsidR="000747AA"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0747AA" w:rsidRPr="00821823" w:rsidRDefault="000747AA"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0747AA" w:rsidRPr="00821823" w:rsidRDefault="000747AA"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Свойства льняных тканей</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Определение х/б  и льняных тканей</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0747AA" w:rsidRPr="00821823" w:rsidTr="00821823">
        <w:tc>
          <w:tcPr>
            <w:tcW w:w="384" w:type="pct"/>
          </w:tcPr>
          <w:p w:rsidR="000747AA"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619" w:type="pct"/>
          </w:tcPr>
          <w:p w:rsidR="000747AA" w:rsidRPr="00821823" w:rsidRDefault="000747AA"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таблицы </w:t>
            </w:r>
            <w:r w:rsidR="00676CF0">
              <w:rPr>
                <w:rFonts w:ascii="Times New Roman" w:eastAsia="Times New Roman" w:hAnsi="Times New Roman" w:cs="Times New Roman"/>
                <w:sz w:val="24"/>
                <w:szCs w:val="24"/>
                <w:lang w:eastAsia="ru-RU"/>
              </w:rPr>
              <w:t>признаки тканей</w:t>
            </w:r>
          </w:p>
        </w:tc>
        <w:tc>
          <w:tcPr>
            <w:tcW w:w="757" w:type="pct"/>
          </w:tcPr>
          <w:p w:rsidR="000747AA"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0747AA" w:rsidRPr="00821823" w:rsidRDefault="000747AA"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0747AA" w:rsidRPr="00821823" w:rsidRDefault="000747AA" w:rsidP="005A4020">
            <w:pPr>
              <w:spacing w:after="0" w:line="240" w:lineRule="auto"/>
              <w:rPr>
                <w:rFonts w:ascii="Times New Roman" w:eastAsia="Times New Roman" w:hAnsi="Times New Roman" w:cs="Times New Roman"/>
                <w:sz w:val="24"/>
                <w:szCs w:val="24"/>
                <w:lang w:eastAsia="ru-RU"/>
              </w:rPr>
            </w:pPr>
          </w:p>
        </w:tc>
      </w:tr>
      <w:tr w:rsidR="005604FB" w:rsidRPr="00821823" w:rsidTr="005604FB">
        <w:tc>
          <w:tcPr>
            <w:tcW w:w="5000" w:type="pct"/>
            <w:gridSpan w:val="5"/>
          </w:tcPr>
          <w:p w:rsidR="005604FB" w:rsidRPr="00821823" w:rsidRDefault="005604FB" w:rsidP="008635B1">
            <w:pPr>
              <w:tabs>
                <w:tab w:val="left" w:pos="249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3.Обработка срезов, сборок и мя</w:t>
            </w:r>
            <w:r w:rsidR="00D93593">
              <w:rPr>
                <w:rFonts w:ascii="Times New Roman" w:eastAsia="Times New Roman" w:hAnsi="Times New Roman" w:cs="Times New Roman"/>
                <w:sz w:val="24"/>
                <w:szCs w:val="24"/>
                <w:lang w:eastAsia="ru-RU"/>
              </w:rPr>
              <w:t>гких складок в швейных изделиях- 41</w:t>
            </w:r>
          </w:p>
        </w:tc>
      </w:tr>
      <w:tr w:rsidR="00676CF0" w:rsidRPr="00821823" w:rsidTr="00821823">
        <w:tc>
          <w:tcPr>
            <w:tcW w:w="384" w:type="pct"/>
          </w:tcPr>
          <w:p w:rsidR="00676CF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2619" w:type="pct"/>
          </w:tcPr>
          <w:p w:rsidR="00676CF0" w:rsidRPr="00821823" w:rsidRDefault="00676CF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Виды срезов ткани</w:t>
            </w:r>
          </w:p>
        </w:tc>
        <w:tc>
          <w:tcPr>
            <w:tcW w:w="757" w:type="pct"/>
          </w:tcPr>
          <w:p w:rsidR="00676CF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676CF0" w:rsidRPr="00821823" w:rsidRDefault="00676CF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676CF0" w:rsidRPr="00821823" w:rsidRDefault="00676CF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Свойства срезов ткани</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Обтачки </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676CF0" w:rsidRPr="00821823" w:rsidTr="00821823">
        <w:tc>
          <w:tcPr>
            <w:tcW w:w="384" w:type="pct"/>
          </w:tcPr>
          <w:p w:rsidR="00676CF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619" w:type="pct"/>
          </w:tcPr>
          <w:p w:rsidR="00676CF0" w:rsidRPr="00821823" w:rsidRDefault="00676C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Оформление в альбоме лист «Виды обтачек»</w:t>
            </w:r>
          </w:p>
        </w:tc>
        <w:tc>
          <w:tcPr>
            <w:tcW w:w="757" w:type="pct"/>
          </w:tcPr>
          <w:p w:rsidR="00676CF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676CF0" w:rsidRPr="00821823" w:rsidRDefault="00676CF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676CF0" w:rsidRPr="00821823" w:rsidRDefault="00676CF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2619" w:type="pct"/>
          </w:tcPr>
          <w:p w:rsidR="005A4020" w:rsidRPr="00821823" w:rsidRDefault="00676C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Раскрой долевых </w:t>
            </w:r>
            <w:r w:rsidR="005A4020" w:rsidRPr="00821823">
              <w:rPr>
                <w:rFonts w:ascii="Times New Roman" w:eastAsia="Times New Roman" w:hAnsi="Times New Roman" w:cs="Times New Roman"/>
                <w:sz w:val="24"/>
                <w:szCs w:val="24"/>
                <w:lang w:eastAsia="ru-RU"/>
              </w:rPr>
              <w:t xml:space="preserve"> обтачек</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2619" w:type="pct"/>
          </w:tcPr>
          <w:p w:rsidR="005A4020" w:rsidRPr="00821823" w:rsidRDefault="00676CF0" w:rsidP="00676CF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Раскрой</w:t>
            </w:r>
            <w:r w:rsidRPr="00821823">
              <w:rPr>
                <w:rFonts w:ascii="Times New Roman" w:eastAsia="Times New Roman" w:hAnsi="Times New Roman" w:cs="Times New Roman"/>
                <w:sz w:val="24"/>
                <w:szCs w:val="24"/>
                <w:lang w:eastAsia="ru-RU"/>
              </w:rPr>
              <w:t xml:space="preserve"> поперечных обтачек </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jc w:val="center"/>
              <w:rPr>
                <w:rFonts w:ascii="Times New Roman" w:eastAsia="Times New Roman" w:hAnsi="Times New Roman" w:cs="Times New Roman"/>
                <w:sz w:val="24"/>
                <w:szCs w:val="24"/>
                <w:lang w:eastAsia="ru-RU"/>
              </w:rPr>
            </w:pPr>
          </w:p>
        </w:tc>
      </w:tr>
      <w:tr w:rsidR="00676CF0" w:rsidRPr="00821823" w:rsidTr="00821823">
        <w:tc>
          <w:tcPr>
            <w:tcW w:w="384" w:type="pct"/>
          </w:tcPr>
          <w:p w:rsidR="00676CF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2619" w:type="pct"/>
          </w:tcPr>
          <w:p w:rsidR="00676CF0" w:rsidRDefault="00676CF0" w:rsidP="00676CF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среза детали долевой обтачкой на изнаночную сторону</w:t>
            </w:r>
            <w:r w:rsidR="004C6EA8">
              <w:rPr>
                <w:rFonts w:ascii="Times New Roman" w:eastAsia="Times New Roman" w:hAnsi="Times New Roman" w:cs="Times New Roman"/>
                <w:sz w:val="24"/>
                <w:szCs w:val="24"/>
                <w:lang w:eastAsia="ru-RU"/>
              </w:rPr>
              <w:t xml:space="preserve"> (заготовка обтачки)</w:t>
            </w:r>
          </w:p>
        </w:tc>
        <w:tc>
          <w:tcPr>
            <w:tcW w:w="757" w:type="pct"/>
          </w:tcPr>
          <w:p w:rsidR="00676CF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1C0C25" w:rsidRPr="00821823" w:rsidRDefault="001C0C25"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676CF0" w:rsidRPr="00821823" w:rsidRDefault="00676CF0" w:rsidP="005A4020">
            <w:pPr>
              <w:spacing w:after="0" w:line="240" w:lineRule="auto"/>
              <w:jc w:val="center"/>
              <w:rPr>
                <w:rFonts w:ascii="Times New Roman" w:eastAsia="Times New Roman" w:hAnsi="Times New Roman" w:cs="Times New Roman"/>
                <w:sz w:val="24"/>
                <w:szCs w:val="24"/>
                <w:lang w:eastAsia="ru-RU"/>
              </w:rPr>
            </w:pPr>
          </w:p>
        </w:tc>
      </w:tr>
      <w:tr w:rsidR="004C6EA8" w:rsidRPr="00821823" w:rsidTr="00821823">
        <w:tc>
          <w:tcPr>
            <w:tcW w:w="384" w:type="pct"/>
          </w:tcPr>
          <w:p w:rsidR="004C6EA8"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2619" w:type="pct"/>
          </w:tcPr>
          <w:p w:rsidR="004C6EA8" w:rsidRPr="00821823" w:rsidRDefault="004C6EA8" w:rsidP="00676CF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среза детали долевой обтачкой на изнаночную сторону</w:t>
            </w:r>
          </w:p>
        </w:tc>
        <w:tc>
          <w:tcPr>
            <w:tcW w:w="757" w:type="pct"/>
          </w:tcPr>
          <w:p w:rsidR="004C6EA8"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4C6EA8" w:rsidRDefault="004C6EA8"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4C6EA8" w:rsidRPr="00821823" w:rsidRDefault="004C6EA8" w:rsidP="005A4020">
            <w:pPr>
              <w:spacing w:after="0" w:line="240" w:lineRule="auto"/>
              <w:jc w:val="center"/>
              <w:rPr>
                <w:rFonts w:ascii="Times New Roman" w:eastAsia="Times New Roman" w:hAnsi="Times New Roman" w:cs="Times New Roman"/>
                <w:sz w:val="24"/>
                <w:szCs w:val="24"/>
                <w:lang w:eastAsia="ru-RU"/>
              </w:rPr>
            </w:pPr>
          </w:p>
        </w:tc>
      </w:tr>
      <w:tr w:rsidR="005A4020" w:rsidRPr="00821823" w:rsidTr="00821823">
        <w:tc>
          <w:tcPr>
            <w:tcW w:w="384" w:type="pct"/>
          </w:tcPr>
          <w:p w:rsidR="005A4020"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p w:rsidR="008635B1"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среза детали поперечной обтачкой на лицевую сторону</w:t>
            </w:r>
          </w:p>
        </w:tc>
        <w:tc>
          <w:tcPr>
            <w:tcW w:w="757" w:type="pct"/>
          </w:tcPr>
          <w:p w:rsidR="005A4020" w:rsidRPr="00821823" w:rsidRDefault="00676CF0"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836533" w:rsidRPr="00821823" w:rsidRDefault="00836533"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Косая обтачка</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676CF0" w:rsidRPr="00821823" w:rsidTr="00821823">
        <w:tc>
          <w:tcPr>
            <w:tcW w:w="384" w:type="pct"/>
          </w:tcPr>
          <w:p w:rsidR="00676CF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2619" w:type="pct"/>
          </w:tcPr>
          <w:p w:rsidR="00676CF0" w:rsidRPr="00821823" w:rsidRDefault="00676C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Оформление в альбоме лист «Косые обтачки»</w:t>
            </w:r>
          </w:p>
        </w:tc>
        <w:tc>
          <w:tcPr>
            <w:tcW w:w="757" w:type="pct"/>
          </w:tcPr>
          <w:p w:rsidR="00676CF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676CF0" w:rsidRPr="00821823" w:rsidRDefault="00676CF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836533" w:rsidRPr="00821823" w:rsidRDefault="00836533" w:rsidP="005A4020">
            <w:pPr>
              <w:spacing w:after="0" w:line="240" w:lineRule="auto"/>
              <w:rPr>
                <w:rFonts w:ascii="Times New Roman" w:eastAsia="Times New Roman" w:hAnsi="Times New Roman" w:cs="Times New Roman"/>
                <w:sz w:val="24"/>
                <w:szCs w:val="24"/>
                <w:lang w:eastAsia="ru-RU"/>
              </w:rPr>
            </w:pPr>
          </w:p>
        </w:tc>
      </w:tr>
      <w:tr w:rsidR="004C6EA8" w:rsidRPr="00821823" w:rsidTr="00821823">
        <w:tc>
          <w:tcPr>
            <w:tcW w:w="384" w:type="pct"/>
          </w:tcPr>
          <w:p w:rsidR="004C6EA8"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2619" w:type="pct"/>
          </w:tcPr>
          <w:p w:rsidR="004C6EA8" w:rsidRDefault="004C6EA8" w:rsidP="004C6EA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Разметка обтачек.</w:t>
            </w:r>
          </w:p>
          <w:p w:rsidR="004C6EA8" w:rsidRDefault="004C6EA8" w:rsidP="005A4020">
            <w:pPr>
              <w:spacing w:after="0" w:line="240" w:lineRule="auto"/>
              <w:rPr>
                <w:rFonts w:ascii="Times New Roman" w:eastAsia="Times New Roman" w:hAnsi="Times New Roman" w:cs="Times New Roman"/>
                <w:sz w:val="24"/>
                <w:szCs w:val="24"/>
                <w:lang w:eastAsia="ru-RU"/>
              </w:rPr>
            </w:pPr>
          </w:p>
        </w:tc>
        <w:tc>
          <w:tcPr>
            <w:tcW w:w="757" w:type="pct"/>
          </w:tcPr>
          <w:p w:rsidR="004C6EA8"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4C6EA8" w:rsidRDefault="004C6EA8"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4C6EA8" w:rsidRPr="00821823" w:rsidRDefault="004C6EA8"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p w:rsidR="008635B1"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2619" w:type="pct"/>
          </w:tcPr>
          <w:p w:rsidR="001C0C25"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Раскрой косых обтачек</w:t>
            </w:r>
          </w:p>
          <w:p w:rsidR="004C6EA8" w:rsidRPr="00821823" w:rsidRDefault="004C6EA8"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Соединение косых обтачек</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C0C25">
              <w:rPr>
                <w:rFonts w:ascii="Times New Roman" w:eastAsia="Times New Roman" w:hAnsi="Times New Roman" w:cs="Times New Roman"/>
                <w:sz w:val="24"/>
                <w:szCs w:val="24"/>
                <w:lang w:eastAsia="ru-RU"/>
              </w:rPr>
              <w:t xml:space="preserve"> (1)</w:t>
            </w:r>
          </w:p>
        </w:tc>
        <w:tc>
          <w:tcPr>
            <w:tcW w:w="621" w:type="pct"/>
          </w:tcPr>
          <w:p w:rsidR="00793CC7" w:rsidRPr="00821823" w:rsidRDefault="00793CC7"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p w:rsidR="008635B1"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Обработка закруглённого среза </w:t>
            </w:r>
            <w:r w:rsidR="00676CF0">
              <w:rPr>
                <w:rFonts w:ascii="Times New Roman" w:eastAsia="Times New Roman" w:hAnsi="Times New Roman" w:cs="Times New Roman"/>
                <w:sz w:val="24"/>
                <w:szCs w:val="24"/>
                <w:lang w:eastAsia="ru-RU"/>
              </w:rPr>
              <w:t>детали одинарной косой обтачкой</w:t>
            </w:r>
          </w:p>
        </w:tc>
        <w:tc>
          <w:tcPr>
            <w:tcW w:w="757" w:type="pct"/>
          </w:tcPr>
          <w:p w:rsidR="005A4020" w:rsidRPr="00821823" w:rsidRDefault="00676CF0"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793CC7" w:rsidRPr="00821823" w:rsidRDefault="00793CC7"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p w:rsidR="008635B1"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закруглённого среза детали двойной косой обтачкой</w:t>
            </w:r>
          </w:p>
        </w:tc>
        <w:tc>
          <w:tcPr>
            <w:tcW w:w="757" w:type="pct"/>
          </w:tcPr>
          <w:p w:rsidR="005A4020" w:rsidRPr="00821823" w:rsidRDefault="005D4EF0"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793CC7" w:rsidRPr="00821823" w:rsidRDefault="00793CC7"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Косынка </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2619" w:type="pct"/>
          </w:tcPr>
          <w:p w:rsidR="005A4020" w:rsidRPr="00821823" w:rsidRDefault="005D4EF0" w:rsidP="005D4EF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Оформление в альбоме лист «Косынка»</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jc w:val="center"/>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2619" w:type="pct"/>
          </w:tcPr>
          <w:p w:rsidR="005A4020" w:rsidRPr="00821823" w:rsidRDefault="005D4E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Построение чертежа</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D4EF0" w:rsidRPr="00821823" w:rsidTr="00821823">
        <w:tc>
          <w:tcPr>
            <w:tcW w:w="384" w:type="pct"/>
          </w:tcPr>
          <w:p w:rsidR="005D4EF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2619" w:type="pct"/>
          </w:tcPr>
          <w:p w:rsidR="005D4EF0" w:rsidRPr="00821823" w:rsidRDefault="005D4E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821823">
              <w:rPr>
                <w:rFonts w:ascii="Times New Roman" w:eastAsia="Times New Roman" w:hAnsi="Times New Roman" w:cs="Times New Roman"/>
                <w:sz w:val="24"/>
                <w:szCs w:val="24"/>
                <w:lang w:eastAsia="ru-RU"/>
              </w:rPr>
              <w:t>одготовка выкройки косынки к раскрою</w:t>
            </w:r>
          </w:p>
        </w:tc>
        <w:tc>
          <w:tcPr>
            <w:tcW w:w="757" w:type="pct"/>
          </w:tcPr>
          <w:p w:rsidR="005D4EF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D4EF0" w:rsidRPr="00821823" w:rsidRDefault="005D4EF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D4EF0" w:rsidRPr="00821823" w:rsidRDefault="005D4EF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Подготовка ткани к раскрою, раскрой косынки</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D4EF0" w:rsidRPr="00821823" w:rsidTr="00821823">
        <w:tc>
          <w:tcPr>
            <w:tcW w:w="384" w:type="pct"/>
          </w:tcPr>
          <w:p w:rsidR="005D4EF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2619" w:type="pct"/>
          </w:tcPr>
          <w:p w:rsidR="005D4EF0" w:rsidRPr="00821823" w:rsidRDefault="005D4E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кроя косынки к обработке</w:t>
            </w:r>
          </w:p>
        </w:tc>
        <w:tc>
          <w:tcPr>
            <w:tcW w:w="757" w:type="pct"/>
          </w:tcPr>
          <w:p w:rsidR="005D4EF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D4EF0" w:rsidRPr="00821823" w:rsidRDefault="005D4EF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D4EF0" w:rsidRPr="00821823" w:rsidRDefault="005D4EF0" w:rsidP="005A4020">
            <w:pPr>
              <w:spacing w:after="0" w:line="240" w:lineRule="auto"/>
              <w:rPr>
                <w:rFonts w:ascii="Times New Roman" w:eastAsia="Times New Roman" w:hAnsi="Times New Roman" w:cs="Times New Roman"/>
                <w:sz w:val="24"/>
                <w:szCs w:val="24"/>
                <w:lang w:eastAsia="ru-RU"/>
              </w:rPr>
            </w:pPr>
          </w:p>
        </w:tc>
      </w:tr>
      <w:tr w:rsidR="005D4EF0" w:rsidRPr="00821823" w:rsidTr="00821823">
        <w:tc>
          <w:tcPr>
            <w:tcW w:w="384" w:type="pct"/>
          </w:tcPr>
          <w:p w:rsidR="005D4EF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2619" w:type="pct"/>
          </w:tcPr>
          <w:p w:rsidR="005D4EF0" w:rsidRDefault="005D4E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пошива косынки</w:t>
            </w:r>
          </w:p>
        </w:tc>
        <w:tc>
          <w:tcPr>
            <w:tcW w:w="757" w:type="pct"/>
          </w:tcPr>
          <w:p w:rsidR="005D4EF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D4EF0" w:rsidRPr="00821823" w:rsidRDefault="005D4EF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D4EF0" w:rsidRPr="00821823" w:rsidRDefault="005D4EF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2619" w:type="pct"/>
          </w:tcPr>
          <w:p w:rsidR="005A4020" w:rsidRPr="00821823" w:rsidRDefault="005D4E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поперечного среза</w:t>
            </w:r>
            <w:r w:rsidR="005A4020" w:rsidRPr="00821823">
              <w:rPr>
                <w:rFonts w:ascii="Times New Roman" w:eastAsia="Times New Roman" w:hAnsi="Times New Roman" w:cs="Times New Roman"/>
                <w:sz w:val="24"/>
                <w:szCs w:val="24"/>
                <w:lang w:eastAsia="ru-RU"/>
              </w:rPr>
              <w:t xml:space="preserve"> косынки швом вподгибку с закрытым срезом</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D4EF0" w:rsidRPr="00821823" w:rsidTr="00821823">
        <w:tc>
          <w:tcPr>
            <w:tcW w:w="384" w:type="pct"/>
          </w:tcPr>
          <w:p w:rsidR="005D4EF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2619" w:type="pct"/>
          </w:tcPr>
          <w:p w:rsidR="005D4EF0" w:rsidRPr="00821823" w:rsidRDefault="005D4E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долевого среза</w:t>
            </w:r>
            <w:r w:rsidRPr="00821823">
              <w:rPr>
                <w:rFonts w:ascii="Times New Roman" w:eastAsia="Times New Roman" w:hAnsi="Times New Roman" w:cs="Times New Roman"/>
                <w:sz w:val="24"/>
                <w:szCs w:val="24"/>
                <w:lang w:eastAsia="ru-RU"/>
              </w:rPr>
              <w:t xml:space="preserve"> косынки швом вподгибку с закрытым срезом</w:t>
            </w:r>
          </w:p>
        </w:tc>
        <w:tc>
          <w:tcPr>
            <w:tcW w:w="757" w:type="pct"/>
          </w:tcPr>
          <w:p w:rsidR="005D4EF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D4EF0" w:rsidRPr="00821823" w:rsidRDefault="005D4EF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D4EF0" w:rsidRPr="00821823" w:rsidRDefault="005D4EF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косого среза косынки долевой обтачкой</w:t>
            </w:r>
            <w:r w:rsidR="004C6EA8">
              <w:rPr>
                <w:rFonts w:ascii="Times New Roman" w:eastAsia="Times New Roman" w:hAnsi="Times New Roman" w:cs="Times New Roman"/>
                <w:sz w:val="24"/>
                <w:szCs w:val="24"/>
                <w:lang w:eastAsia="ru-RU"/>
              </w:rPr>
              <w:t>. Притачивание обтачки</w:t>
            </w: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7D2836" w:rsidRPr="00821823" w:rsidRDefault="007D2836"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4C6EA8" w:rsidRPr="00821823" w:rsidTr="00821823">
        <w:tc>
          <w:tcPr>
            <w:tcW w:w="384" w:type="pct"/>
          </w:tcPr>
          <w:p w:rsidR="004C6EA8"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2619" w:type="pct"/>
          </w:tcPr>
          <w:p w:rsidR="004C6EA8" w:rsidRPr="00821823" w:rsidRDefault="004C6EA8"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косого среза косынки долевой обтачкой</w:t>
            </w:r>
            <w:r>
              <w:rPr>
                <w:rFonts w:ascii="Times New Roman" w:eastAsia="Times New Roman" w:hAnsi="Times New Roman" w:cs="Times New Roman"/>
                <w:sz w:val="24"/>
                <w:szCs w:val="24"/>
                <w:lang w:eastAsia="ru-RU"/>
              </w:rPr>
              <w:t>. Настрачивание обтачки</w:t>
            </w:r>
          </w:p>
        </w:tc>
        <w:tc>
          <w:tcPr>
            <w:tcW w:w="757" w:type="pct"/>
          </w:tcPr>
          <w:p w:rsidR="004C6EA8"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4C6EA8" w:rsidRDefault="004C6EA8"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4C6EA8" w:rsidRPr="00821823" w:rsidRDefault="004C6EA8"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Утюжка готового изделия</w:t>
            </w: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c>
          <w:tcPr>
            <w:tcW w:w="757" w:type="pct"/>
          </w:tcPr>
          <w:p w:rsidR="005A4020" w:rsidRPr="00821823" w:rsidRDefault="004C6EA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7D2836" w:rsidRPr="00821823" w:rsidTr="00821823">
        <w:tc>
          <w:tcPr>
            <w:tcW w:w="384" w:type="pct"/>
          </w:tcPr>
          <w:p w:rsidR="007D2836"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p w:rsidR="008635B1" w:rsidRPr="00821823" w:rsidRDefault="008635B1" w:rsidP="008635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2619" w:type="pct"/>
          </w:tcPr>
          <w:p w:rsidR="007D2836" w:rsidRPr="00821823" w:rsidRDefault="007D2836"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закругленного среза двойной косой обтачкой</w:t>
            </w:r>
          </w:p>
        </w:tc>
        <w:tc>
          <w:tcPr>
            <w:tcW w:w="757" w:type="pct"/>
          </w:tcPr>
          <w:p w:rsidR="007D2836" w:rsidRPr="00821823" w:rsidRDefault="007D2836"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5B4616" w:rsidRDefault="005B4616"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7D2836" w:rsidRPr="00821823" w:rsidRDefault="007D2836"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Сборки </w:t>
            </w:r>
          </w:p>
        </w:tc>
        <w:tc>
          <w:tcPr>
            <w:tcW w:w="757" w:type="pct"/>
          </w:tcPr>
          <w:p w:rsidR="005A402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Выполнение сборок ручным способом</w:t>
            </w:r>
            <w:r w:rsidR="008635B1">
              <w:rPr>
                <w:rFonts w:ascii="Times New Roman" w:eastAsia="Times New Roman" w:hAnsi="Times New Roman" w:cs="Times New Roman"/>
                <w:sz w:val="24"/>
                <w:szCs w:val="24"/>
                <w:lang w:eastAsia="ru-RU"/>
              </w:rPr>
              <w:t>. Прокладывание прямых стежков</w:t>
            </w:r>
          </w:p>
        </w:tc>
        <w:tc>
          <w:tcPr>
            <w:tcW w:w="757" w:type="pct"/>
          </w:tcPr>
          <w:p w:rsidR="005A402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7D2836" w:rsidRPr="00821823" w:rsidRDefault="007D2836"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8635B1" w:rsidRPr="00821823" w:rsidTr="00821823">
        <w:tc>
          <w:tcPr>
            <w:tcW w:w="384" w:type="pct"/>
          </w:tcPr>
          <w:p w:rsidR="008635B1"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2619" w:type="pct"/>
          </w:tcPr>
          <w:p w:rsidR="008635B1" w:rsidRDefault="008635B1"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Выполнение сборок ручным способом</w:t>
            </w:r>
            <w:r>
              <w:rPr>
                <w:rFonts w:ascii="Times New Roman" w:eastAsia="Times New Roman" w:hAnsi="Times New Roman" w:cs="Times New Roman"/>
                <w:sz w:val="24"/>
                <w:szCs w:val="24"/>
                <w:lang w:eastAsia="ru-RU"/>
              </w:rPr>
              <w:t>.</w:t>
            </w:r>
          </w:p>
          <w:p w:rsidR="008635B1" w:rsidRPr="00821823" w:rsidRDefault="008635B1"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Настрачивание второй детали.</w:t>
            </w:r>
          </w:p>
        </w:tc>
        <w:tc>
          <w:tcPr>
            <w:tcW w:w="757" w:type="pct"/>
          </w:tcPr>
          <w:p w:rsidR="008635B1"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8635B1" w:rsidRDefault="008635B1"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8635B1" w:rsidRPr="00821823" w:rsidRDefault="008635B1"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Мягкие складки</w:t>
            </w:r>
          </w:p>
        </w:tc>
        <w:tc>
          <w:tcPr>
            <w:tcW w:w="757" w:type="pct"/>
          </w:tcPr>
          <w:p w:rsidR="005A402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Разметка мягких складок, заложенных в разные стороны</w:t>
            </w:r>
          </w:p>
        </w:tc>
        <w:tc>
          <w:tcPr>
            <w:tcW w:w="757" w:type="pct"/>
          </w:tcPr>
          <w:p w:rsidR="005A4020" w:rsidRPr="00821823" w:rsidRDefault="005D4EF0"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Выполнение мягких складок, заложенных в </w:t>
            </w:r>
            <w:r w:rsidRPr="00821823">
              <w:rPr>
                <w:rFonts w:ascii="Times New Roman" w:eastAsia="Times New Roman" w:hAnsi="Times New Roman" w:cs="Times New Roman"/>
                <w:sz w:val="24"/>
                <w:szCs w:val="24"/>
                <w:lang w:eastAsia="ru-RU"/>
              </w:rPr>
              <w:lastRenderedPageBreak/>
              <w:t>разные стороны</w:t>
            </w:r>
          </w:p>
        </w:tc>
        <w:tc>
          <w:tcPr>
            <w:tcW w:w="757" w:type="pct"/>
          </w:tcPr>
          <w:p w:rsidR="005A4020" w:rsidRPr="00821823" w:rsidRDefault="005D4EF0"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70</w:t>
            </w:r>
          </w:p>
        </w:tc>
        <w:tc>
          <w:tcPr>
            <w:tcW w:w="2619" w:type="pct"/>
          </w:tcPr>
          <w:p w:rsidR="005A4020" w:rsidRPr="00821823" w:rsidRDefault="005A4020" w:rsidP="005D4EF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Разметка мягких сладок, заложенных в одну сторону</w:t>
            </w:r>
          </w:p>
        </w:tc>
        <w:tc>
          <w:tcPr>
            <w:tcW w:w="757" w:type="pct"/>
          </w:tcPr>
          <w:p w:rsidR="005A402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D4EF0" w:rsidRPr="00821823" w:rsidTr="00821823">
        <w:tc>
          <w:tcPr>
            <w:tcW w:w="384" w:type="pct"/>
          </w:tcPr>
          <w:p w:rsidR="005D4EF0"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2619" w:type="pct"/>
          </w:tcPr>
          <w:p w:rsidR="005D4EF0" w:rsidRPr="00821823" w:rsidRDefault="005D4EF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821823">
              <w:rPr>
                <w:rFonts w:ascii="Times New Roman" w:eastAsia="Times New Roman" w:hAnsi="Times New Roman" w:cs="Times New Roman"/>
                <w:sz w:val="24"/>
                <w:szCs w:val="24"/>
                <w:lang w:eastAsia="ru-RU"/>
              </w:rPr>
              <w:t>ыполнениемягких сладок, заложенных в одну сторону</w:t>
            </w:r>
          </w:p>
        </w:tc>
        <w:tc>
          <w:tcPr>
            <w:tcW w:w="757" w:type="pct"/>
          </w:tcPr>
          <w:p w:rsidR="005D4EF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D4EF0" w:rsidRPr="00821823" w:rsidRDefault="005D4EF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D4EF0" w:rsidRPr="00821823" w:rsidRDefault="005D4EF0" w:rsidP="005A4020">
            <w:pPr>
              <w:spacing w:after="0" w:line="240" w:lineRule="auto"/>
              <w:rPr>
                <w:rFonts w:ascii="Times New Roman" w:eastAsia="Times New Roman" w:hAnsi="Times New Roman" w:cs="Times New Roman"/>
                <w:sz w:val="24"/>
                <w:szCs w:val="24"/>
                <w:lang w:eastAsia="ru-RU"/>
              </w:rPr>
            </w:pPr>
          </w:p>
        </w:tc>
      </w:tr>
      <w:tr w:rsidR="005604FB" w:rsidRPr="00821823" w:rsidTr="005604FB">
        <w:tc>
          <w:tcPr>
            <w:tcW w:w="5000" w:type="pct"/>
            <w:gridSpan w:val="5"/>
          </w:tcPr>
          <w:p w:rsidR="005604FB" w:rsidRPr="00821823" w:rsidRDefault="005604FB"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Выполнение машинных швов</w:t>
            </w:r>
            <w:r w:rsidR="00D93593">
              <w:rPr>
                <w:rFonts w:ascii="Times New Roman" w:eastAsia="Times New Roman" w:hAnsi="Times New Roman" w:cs="Times New Roman"/>
                <w:sz w:val="24"/>
                <w:szCs w:val="24"/>
                <w:lang w:eastAsia="ru-RU"/>
              </w:rPr>
              <w:t xml:space="preserve"> - 7</w:t>
            </w:r>
          </w:p>
        </w:tc>
      </w:tr>
      <w:tr w:rsidR="005A4020" w:rsidRPr="00821823" w:rsidTr="005604FB">
        <w:tc>
          <w:tcPr>
            <w:tcW w:w="384" w:type="pct"/>
          </w:tcPr>
          <w:p w:rsidR="005A4020"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Виды машинных швов</w:t>
            </w:r>
          </w:p>
        </w:tc>
        <w:tc>
          <w:tcPr>
            <w:tcW w:w="757" w:type="pct"/>
          </w:tcPr>
          <w:p w:rsidR="005A402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604FB" w:rsidRPr="00821823" w:rsidTr="005604FB">
        <w:tc>
          <w:tcPr>
            <w:tcW w:w="384" w:type="pct"/>
          </w:tcPr>
          <w:p w:rsidR="005604FB"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p>
        </w:tc>
        <w:tc>
          <w:tcPr>
            <w:tcW w:w="2619" w:type="pct"/>
          </w:tcPr>
          <w:p w:rsidR="005604FB" w:rsidRPr="00821823" w:rsidRDefault="005604FB"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образцов швов</w:t>
            </w:r>
          </w:p>
        </w:tc>
        <w:tc>
          <w:tcPr>
            <w:tcW w:w="757" w:type="pct"/>
          </w:tcPr>
          <w:p w:rsidR="005604FB"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04FB" w:rsidRPr="00821823" w:rsidRDefault="005604FB"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604FB" w:rsidRPr="00821823" w:rsidRDefault="005604FB" w:rsidP="005A4020">
            <w:pPr>
              <w:spacing w:after="0" w:line="240" w:lineRule="auto"/>
              <w:rPr>
                <w:rFonts w:ascii="Times New Roman" w:eastAsia="Times New Roman" w:hAnsi="Times New Roman" w:cs="Times New Roman"/>
                <w:sz w:val="24"/>
                <w:szCs w:val="24"/>
                <w:lang w:eastAsia="ru-RU"/>
              </w:rPr>
            </w:pPr>
          </w:p>
        </w:tc>
      </w:tr>
      <w:tr w:rsidR="005A4020" w:rsidRPr="00821823" w:rsidTr="005604FB">
        <w:tc>
          <w:tcPr>
            <w:tcW w:w="384" w:type="pct"/>
          </w:tcPr>
          <w:p w:rsidR="005A4020" w:rsidRPr="00821823" w:rsidRDefault="008635B1"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2619" w:type="pct"/>
          </w:tcPr>
          <w:p w:rsidR="005A4020" w:rsidRPr="00821823" w:rsidRDefault="005604FB"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Запошивочный шов</w:t>
            </w:r>
          </w:p>
        </w:tc>
        <w:tc>
          <w:tcPr>
            <w:tcW w:w="757" w:type="pct"/>
          </w:tcPr>
          <w:p w:rsidR="005A402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5604FB">
        <w:tc>
          <w:tcPr>
            <w:tcW w:w="384" w:type="pct"/>
          </w:tcPr>
          <w:p w:rsidR="005A4020"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Выполнен</w:t>
            </w:r>
            <w:r w:rsidR="005604FB">
              <w:rPr>
                <w:rFonts w:ascii="Times New Roman" w:eastAsia="Times New Roman" w:hAnsi="Times New Roman" w:cs="Times New Roman"/>
                <w:sz w:val="24"/>
                <w:szCs w:val="24"/>
                <w:lang w:eastAsia="ru-RU"/>
              </w:rPr>
              <w:t>ие запошивочного шва на образце (первый способ)</w:t>
            </w:r>
          </w:p>
        </w:tc>
        <w:tc>
          <w:tcPr>
            <w:tcW w:w="757" w:type="pct"/>
          </w:tcPr>
          <w:p w:rsidR="005A402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5604FB">
        <w:tc>
          <w:tcPr>
            <w:tcW w:w="384" w:type="pct"/>
          </w:tcPr>
          <w:p w:rsidR="005A4020"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Выполнение запошивочного шва на образце</w:t>
            </w:r>
            <w:r w:rsidR="005604FB">
              <w:rPr>
                <w:rFonts w:ascii="Times New Roman" w:eastAsia="Times New Roman" w:hAnsi="Times New Roman" w:cs="Times New Roman"/>
                <w:sz w:val="24"/>
                <w:szCs w:val="24"/>
                <w:lang w:eastAsia="ru-RU"/>
              </w:rPr>
              <w:t xml:space="preserve"> (второй способ)</w:t>
            </w:r>
          </w:p>
        </w:tc>
        <w:tc>
          <w:tcPr>
            <w:tcW w:w="757" w:type="pct"/>
          </w:tcPr>
          <w:p w:rsidR="005A402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5604FB">
        <w:tc>
          <w:tcPr>
            <w:tcW w:w="384" w:type="pct"/>
          </w:tcPr>
          <w:p w:rsidR="005A4020"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Настрочной и расстрочной швы</w:t>
            </w:r>
          </w:p>
        </w:tc>
        <w:tc>
          <w:tcPr>
            <w:tcW w:w="757" w:type="pct"/>
          </w:tcPr>
          <w:p w:rsidR="005A4020"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0B6969" w:rsidRPr="00821823" w:rsidTr="005604FB">
        <w:tc>
          <w:tcPr>
            <w:tcW w:w="384" w:type="pct"/>
          </w:tcPr>
          <w:p w:rsidR="000B6969"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2619" w:type="pct"/>
          </w:tcPr>
          <w:p w:rsidR="000B6969" w:rsidRPr="00821823" w:rsidRDefault="000B6969"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настрочного и расстрочного швов</w:t>
            </w:r>
          </w:p>
        </w:tc>
        <w:tc>
          <w:tcPr>
            <w:tcW w:w="757" w:type="pct"/>
          </w:tcPr>
          <w:p w:rsidR="000B6969" w:rsidRPr="00821823" w:rsidRDefault="008635B1"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0B6969" w:rsidRPr="00821823" w:rsidRDefault="000B6969"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0B6969" w:rsidRPr="002A5313" w:rsidRDefault="000B6969" w:rsidP="005A4020">
            <w:pPr>
              <w:spacing w:after="0" w:line="240" w:lineRule="auto"/>
              <w:rPr>
                <w:rFonts w:ascii="Times New Roman" w:eastAsia="Times New Roman" w:hAnsi="Times New Roman" w:cs="Times New Roman"/>
                <w:b/>
                <w:sz w:val="24"/>
                <w:szCs w:val="24"/>
                <w:lang w:eastAsia="ru-RU"/>
              </w:rPr>
            </w:pPr>
          </w:p>
        </w:tc>
      </w:tr>
      <w:tr w:rsidR="000B6969" w:rsidRPr="00821823" w:rsidTr="000B6969">
        <w:tc>
          <w:tcPr>
            <w:tcW w:w="5000" w:type="pct"/>
            <w:gridSpan w:val="5"/>
          </w:tcPr>
          <w:p w:rsidR="000B6969" w:rsidRPr="00821823" w:rsidRDefault="000B6969"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Построение чертежей одежды</w:t>
            </w:r>
            <w:r w:rsidR="00D93593">
              <w:rPr>
                <w:rFonts w:ascii="Times New Roman" w:eastAsia="Times New Roman" w:hAnsi="Times New Roman" w:cs="Times New Roman"/>
                <w:sz w:val="24"/>
                <w:szCs w:val="24"/>
                <w:lang w:eastAsia="ru-RU"/>
              </w:rPr>
              <w:t xml:space="preserve"> - 8</w:t>
            </w:r>
          </w:p>
        </w:tc>
      </w:tr>
      <w:tr w:rsidR="005A4020" w:rsidRPr="00821823" w:rsidTr="00821823">
        <w:tc>
          <w:tcPr>
            <w:tcW w:w="384" w:type="pct"/>
          </w:tcPr>
          <w:p w:rsidR="005A4020"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Снятие мерок</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Запись мерок. Размер изделия</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Сведения о прибавках</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Обозначение точек, отрезков и линий чертежа</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p w:rsidR="00F60243"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Масштабная линейка</w:t>
            </w:r>
          </w:p>
        </w:tc>
        <w:tc>
          <w:tcPr>
            <w:tcW w:w="757" w:type="pct"/>
          </w:tcPr>
          <w:p w:rsidR="005A4020" w:rsidRPr="00821823" w:rsidRDefault="000B6969"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Построение чертежей швейных изделий на швейных предприятиях</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F60243" w:rsidP="00F60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c>
          <w:tcPr>
            <w:tcW w:w="2619" w:type="pct"/>
          </w:tcPr>
          <w:p w:rsidR="005A4020" w:rsidRPr="00821823" w:rsidRDefault="000B6969" w:rsidP="000B696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Оформление в альбоме лист «Стандартные мерки на мой размер»</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jc w:val="center"/>
              <w:rPr>
                <w:rFonts w:ascii="Times New Roman" w:eastAsia="Times New Roman" w:hAnsi="Times New Roman" w:cs="Times New Roman"/>
                <w:sz w:val="24"/>
                <w:szCs w:val="24"/>
                <w:lang w:eastAsia="ru-RU"/>
              </w:rPr>
            </w:pPr>
          </w:p>
        </w:tc>
      </w:tr>
      <w:tr w:rsidR="000B6969" w:rsidRPr="00821823" w:rsidTr="000B6969">
        <w:tc>
          <w:tcPr>
            <w:tcW w:w="5000" w:type="pct"/>
            <w:gridSpan w:val="5"/>
          </w:tcPr>
          <w:p w:rsidR="000B6969" w:rsidRPr="00821823" w:rsidRDefault="000B6969"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6.Пошив фартука на поясе и сорочки</w:t>
            </w:r>
            <w:r w:rsidR="00D93593">
              <w:rPr>
                <w:rFonts w:ascii="Times New Roman" w:eastAsia="Times New Roman" w:hAnsi="Times New Roman" w:cs="Times New Roman"/>
                <w:sz w:val="24"/>
                <w:szCs w:val="24"/>
                <w:lang w:eastAsia="ru-RU"/>
              </w:rPr>
              <w:t xml:space="preserve"> 26 + 26</w:t>
            </w:r>
          </w:p>
        </w:tc>
      </w:tr>
      <w:tr w:rsidR="005A4020" w:rsidRPr="00821823" w:rsidTr="00821823">
        <w:tc>
          <w:tcPr>
            <w:tcW w:w="384" w:type="pct"/>
          </w:tcPr>
          <w:p w:rsidR="005A4020" w:rsidRPr="00821823" w:rsidRDefault="00F6024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w:t>
            </w:r>
          </w:p>
        </w:tc>
        <w:tc>
          <w:tcPr>
            <w:tcW w:w="2619" w:type="pct"/>
          </w:tcPr>
          <w:p w:rsidR="005A4020" w:rsidRPr="000B6969" w:rsidRDefault="005A4020" w:rsidP="005A4020">
            <w:pPr>
              <w:spacing w:after="0" w:line="240" w:lineRule="auto"/>
              <w:rPr>
                <w:rFonts w:ascii="Times New Roman" w:eastAsia="Times New Roman" w:hAnsi="Times New Roman" w:cs="Times New Roman"/>
                <w:b/>
                <w:sz w:val="24"/>
                <w:szCs w:val="24"/>
                <w:lang w:eastAsia="ru-RU"/>
              </w:rPr>
            </w:pPr>
            <w:r w:rsidRPr="000B6969">
              <w:rPr>
                <w:rFonts w:ascii="Times New Roman" w:eastAsia="Times New Roman" w:hAnsi="Times New Roman" w:cs="Times New Roman"/>
                <w:b/>
                <w:sz w:val="24"/>
                <w:szCs w:val="24"/>
                <w:lang w:eastAsia="ru-RU"/>
              </w:rPr>
              <w:t>Фартук</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0B6969" w:rsidRPr="00821823" w:rsidTr="00821823">
        <w:tc>
          <w:tcPr>
            <w:tcW w:w="384" w:type="pct"/>
          </w:tcPr>
          <w:p w:rsidR="000B6969"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c>
          <w:tcPr>
            <w:tcW w:w="2619" w:type="pct"/>
          </w:tcPr>
          <w:p w:rsidR="000B6969" w:rsidRPr="000B6969" w:rsidRDefault="000B6969"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Оформление в альбоме лист «Фартук на поясе»</w:t>
            </w:r>
          </w:p>
        </w:tc>
        <w:tc>
          <w:tcPr>
            <w:tcW w:w="757" w:type="pct"/>
          </w:tcPr>
          <w:p w:rsidR="000B6969"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0B6969" w:rsidRPr="00821823" w:rsidRDefault="000B6969"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0B6969" w:rsidRPr="00821823" w:rsidRDefault="000B6969" w:rsidP="005A4020">
            <w:pPr>
              <w:spacing w:after="0" w:line="240" w:lineRule="auto"/>
              <w:rPr>
                <w:rFonts w:ascii="Times New Roman" w:eastAsia="Times New Roman" w:hAnsi="Times New Roman" w:cs="Times New Roman"/>
                <w:sz w:val="24"/>
                <w:szCs w:val="24"/>
                <w:lang w:eastAsia="ru-RU"/>
              </w:rPr>
            </w:pPr>
          </w:p>
        </w:tc>
      </w:tr>
      <w:tr w:rsidR="000B6969" w:rsidRPr="00821823" w:rsidTr="00821823">
        <w:tc>
          <w:tcPr>
            <w:tcW w:w="384" w:type="pct"/>
          </w:tcPr>
          <w:p w:rsidR="000B6969"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2619" w:type="pct"/>
          </w:tcPr>
          <w:p w:rsidR="000B6969" w:rsidRDefault="000B6969"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изготовления фартука</w:t>
            </w:r>
          </w:p>
        </w:tc>
        <w:tc>
          <w:tcPr>
            <w:tcW w:w="757" w:type="pct"/>
          </w:tcPr>
          <w:p w:rsidR="000B6969"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0B6969" w:rsidRPr="00821823" w:rsidRDefault="000B6969"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0B6969" w:rsidRPr="00821823" w:rsidRDefault="000B6969"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Снятие мерок</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Построение чертежа фартука</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7D2836" w:rsidRPr="00821823" w:rsidRDefault="007D2836" w:rsidP="00F60243">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p w:rsidR="00EB4F63"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Построение чертежа фартука в натуральную величину</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0B6969" w:rsidRPr="00821823" w:rsidTr="00821823">
        <w:tc>
          <w:tcPr>
            <w:tcW w:w="384" w:type="pct"/>
          </w:tcPr>
          <w:p w:rsidR="000B6969"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2619" w:type="pct"/>
          </w:tcPr>
          <w:p w:rsidR="000B6969" w:rsidRPr="00821823" w:rsidRDefault="003B4AE1"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деталей выкройки к раскрою</w:t>
            </w:r>
          </w:p>
        </w:tc>
        <w:tc>
          <w:tcPr>
            <w:tcW w:w="757" w:type="pct"/>
          </w:tcPr>
          <w:p w:rsidR="000B6969"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0B6969" w:rsidRPr="00821823" w:rsidRDefault="000B6969"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0B6969" w:rsidRPr="00821823" w:rsidRDefault="000B6969"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Подготовки ткани к раскрою, раскрой фартука</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Подготовка деталей кроя фартука к обработке</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3B4AE1" w:rsidRPr="00821823" w:rsidTr="00821823">
        <w:tc>
          <w:tcPr>
            <w:tcW w:w="384" w:type="pct"/>
          </w:tcPr>
          <w:p w:rsidR="003B4AE1"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w:t>
            </w:r>
          </w:p>
        </w:tc>
        <w:tc>
          <w:tcPr>
            <w:tcW w:w="2619" w:type="pct"/>
          </w:tcPr>
          <w:p w:rsidR="003B4AE1" w:rsidRPr="00821823" w:rsidRDefault="003B4AE1"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пошива фартука на поясе</w:t>
            </w:r>
          </w:p>
        </w:tc>
        <w:tc>
          <w:tcPr>
            <w:tcW w:w="757" w:type="pct"/>
          </w:tcPr>
          <w:p w:rsidR="003B4AE1"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3B4AE1" w:rsidRPr="00821823" w:rsidRDefault="003B4AE1"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3B4AE1" w:rsidRPr="00821823" w:rsidRDefault="003B4AE1"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Заготовка косой обтачки для обработки нижней части фартука</w:t>
            </w:r>
            <w:r w:rsidR="00F60243">
              <w:rPr>
                <w:rFonts w:ascii="Times New Roman" w:eastAsia="Times New Roman" w:hAnsi="Times New Roman" w:cs="Times New Roman"/>
                <w:sz w:val="24"/>
                <w:szCs w:val="24"/>
                <w:lang w:eastAsia="ru-RU"/>
              </w:rPr>
              <w:t xml:space="preserve"> (раскрой обтачек)</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7D2836" w:rsidRPr="00821823" w:rsidRDefault="007D2836" w:rsidP="00F60243">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F60243" w:rsidRPr="00821823" w:rsidTr="00821823">
        <w:tc>
          <w:tcPr>
            <w:tcW w:w="384" w:type="pct"/>
          </w:tcPr>
          <w:p w:rsidR="00F60243"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p>
        </w:tc>
        <w:tc>
          <w:tcPr>
            <w:tcW w:w="2619" w:type="pct"/>
          </w:tcPr>
          <w:p w:rsidR="00F60243" w:rsidRPr="00821823" w:rsidRDefault="00F60243"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Заготовка косой обтачки для обработки нижней части фартука</w:t>
            </w:r>
            <w:r>
              <w:rPr>
                <w:rFonts w:ascii="Times New Roman" w:eastAsia="Times New Roman" w:hAnsi="Times New Roman" w:cs="Times New Roman"/>
                <w:sz w:val="24"/>
                <w:szCs w:val="24"/>
                <w:lang w:eastAsia="ru-RU"/>
              </w:rPr>
              <w:t xml:space="preserve"> (соединение деталей)</w:t>
            </w:r>
          </w:p>
        </w:tc>
        <w:tc>
          <w:tcPr>
            <w:tcW w:w="757" w:type="pct"/>
          </w:tcPr>
          <w:p w:rsidR="00F6024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60243" w:rsidRDefault="00F60243"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F60243" w:rsidRPr="00821823" w:rsidRDefault="00F60243"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боковых и нижнего срезов детали нижней части фартука двойной косой обтачкой</w:t>
            </w:r>
            <w:r w:rsidR="00F60243">
              <w:rPr>
                <w:rFonts w:ascii="Times New Roman" w:eastAsia="Times New Roman" w:hAnsi="Times New Roman" w:cs="Times New Roman"/>
                <w:sz w:val="24"/>
                <w:szCs w:val="24"/>
                <w:lang w:eastAsia="ru-RU"/>
              </w:rPr>
              <w:t xml:space="preserve"> (притачивание обтачки)</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7D2836" w:rsidRPr="00821823" w:rsidRDefault="007D2836"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F60243" w:rsidRPr="00821823" w:rsidTr="00821823">
        <w:tc>
          <w:tcPr>
            <w:tcW w:w="384" w:type="pct"/>
          </w:tcPr>
          <w:p w:rsidR="00F60243"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2619" w:type="pct"/>
          </w:tcPr>
          <w:p w:rsidR="00F60243" w:rsidRPr="00821823" w:rsidRDefault="00F60243"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боковых и нижнего срезов детали нижней части фартука двойной косой обтачкой</w:t>
            </w:r>
            <w:r>
              <w:rPr>
                <w:rFonts w:ascii="Times New Roman" w:eastAsia="Times New Roman" w:hAnsi="Times New Roman" w:cs="Times New Roman"/>
                <w:sz w:val="24"/>
                <w:szCs w:val="24"/>
                <w:lang w:eastAsia="ru-RU"/>
              </w:rPr>
              <w:t xml:space="preserve"> (настрачивание обтачки)</w:t>
            </w:r>
          </w:p>
        </w:tc>
        <w:tc>
          <w:tcPr>
            <w:tcW w:w="757" w:type="pct"/>
          </w:tcPr>
          <w:p w:rsidR="00F60243"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60243" w:rsidRDefault="00F60243"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F60243" w:rsidRPr="00821823" w:rsidRDefault="00F60243"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пояса</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F60243" w:rsidRPr="00821823" w:rsidTr="00821823">
        <w:tc>
          <w:tcPr>
            <w:tcW w:w="384" w:type="pct"/>
          </w:tcPr>
          <w:p w:rsidR="00F60243"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2619" w:type="pct"/>
          </w:tcPr>
          <w:p w:rsidR="00F60243" w:rsidRPr="00821823" w:rsidRDefault="00F60243"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верхнего с</w:t>
            </w:r>
            <w:r>
              <w:rPr>
                <w:rFonts w:ascii="Times New Roman" w:eastAsia="Times New Roman" w:hAnsi="Times New Roman" w:cs="Times New Roman"/>
                <w:sz w:val="24"/>
                <w:szCs w:val="24"/>
                <w:lang w:eastAsia="ru-RU"/>
              </w:rPr>
              <w:t xml:space="preserve">реза нижней части фартука </w:t>
            </w:r>
          </w:p>
        </w:tc>
        <w:tc>
          <w:tcPr>
            <w:tcW w:w="757" w:type="pct"/>
          </w:tcPr>
          <w:p w:rsidR="00F6024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60243" w:rsidRDefault="00F60243"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F60243" w:rsidRPr="00821823" w:rsidRDefault="00F60243"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Обработка верхнего среза нижней части фартука </w:t>
            </w:r>
            <w:r w:rsidRPr="00821823">
              <w:rPr>
                <w:rFonts w:ascii="Times New Roman" w:eastAsia="Times New Roman" w:hAnsi="Times New Roman" w:cs="Times New Roman"/>
                <w:sz w:val="24"/>
                <w:szCs w:val="24"/>
                <w:lang w:eastAsia="ru-RU"/>
              </w:rPr>
              <w:lastRenderedPageBreak/>
              <w:t>поясом</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621" w:type="pct"/>
          </w:tcPr>
          <w:p w:rsidR="00B15628" w:rsidRPr="00821823" w:rsidRDefault="00B15628" w:rsidP="00F60243">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105</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Утюжка готового изделия</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Способы перевода контурных линий</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3B4AE1" w:rsidRPr="00821823" w:rsidTr="00821823">
        <w:tc>
          <w:tcPr>
            <w:tcW w:w="384" w:type="pct"/>
          </w:tcPr>
          <w:p w:rsidR="003B4AE1"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w:t>
            </w:r>
          </w:p>
        </w:tc>
        <w:tc>
          <w:tcPr>
            <w:tcW w:w="2619" w:type="pct"/>
          </w:tcPr>
          <w:p w:rsidR="003B4AE1" w:rsidRPr="00821823" w:rsidRDefault="003B4AE1"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копировальных строчек на образце</w:t>
            </w:r>
          </w:p>
        </w:tc>
        <w:tc>
          <w:tcPr>
            <w:tcW w:w="757" w:type="pct"/>
          </w:tcPr>
          <w:p w:rsidR="003B4AE1"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3B4AE1" w:rsidRPr="00821823" w:rsidRDefault="003B4AE1"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3B4AE1" w:rsidRPr="00821823" w:rsidRDefault="003B4AE1"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2619" w:type="pct"/>
          </w:tcPr>
          <w:p w:rsidR="005A4020" w:rsidRPr="00B15628" w:rsidRDefault="00B15628" w:rsidP="005A4020">
            <w:pPr>
              <w:spacing w:after="0" w:line="240" w:lineRule="auto"/>
              <w:rPr>
                <w:rFonts w:ascii="Times New Roman" w:eastAsia="Times New Roman" w:hAnsi="Times New Roman" w:cs="Times New Roman"/>
                <w:sz w:val="24"/>
                <w:szCs w:val="24"/>
                <w:lang w:eastAsia="ru-RU"/>
              </w:rPr>
            </w:pPr>
            <w:r w:rsidRPr="00B15628">
              <w:rPr>
                <w:rFonts w:ascii="Times New Roman" w:eastAsia="Times New Roman" w:hAnsi="Times New Roman" w:cs="Times New Roman"/>
                <w:sz w:val="24"/>
                <w:szCs w:val="24"/>
                <w:lang w:eastAsia="ru-RU"/>
              </w:rPr>
              <w:t xml:space="preserve"> Выполнение машинным способом сборок по поперечному срезу (</w:t>
            </w:r>
            <w:r w:rsidR="005A4020" w:rsidRPr="00B15628">
              <w:rPr>
                <w:rFonts w:ascii="Times New Roman" w:eastAsia="Times New Roman" w:hAnsi="Times New Roman" w:cs="Times New Roman"/>
                <w:sz w:val="24"/>
                <w:szCs w:val="24"/>
                <w:lang w:eastAsia="ru-RU"/>
              </w:rPr>
              <w:t>Самостоятельная работа</w:t>
            </w:r>
            <w:r w:rsidRPr="00B15628">
              <w:rPr>
                <w:rFonts w:ascii="Times New Roman" w:eastAsia="Times New Roman" w:hAnsi="Times New Roman" w:cs="Times New Roman"/>
                <w:sz w:val="24"/>
                <w:szCs w:val="24"/>
                <w:lang w:eastAsia="ru-RU"/>
              </w:rPr>
              <w:t>)</w:t>
            </w:r>
          </w:p>
        </w:tc>
        <w:tc>
          <w:tcPr>
            <w:tcW w:w="757" w:type="pct"/>
          </w:tcPr>
          <w:p w:rsidR="005A4020" w:rsidRPr="00821823" w:rsidRDefault="00F6024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B15628" w:rsidRPr="00821823" w:rsidTr="00821823">
        <w:tc>
          <w:tcPr>
            <w:tcW w:w="384" w:type="pct"/>
          </w:tcPr>
          <w:p w:rsidR="00B15628"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w:t>
            </w:r>
          </w:p>
          <w:p w:rsidR="00EB4F63"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2619" w:type="pct"/>
          </w:tcPr>
          <w:p w:rsidR="00B15628" w:rsidRPr="00B15628" w:rsidRDefault="00B15628"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окантовочного шва с одним закрытым срезом</w:t>
            </w:r>
          </w:p>
        </w:tc>
        <w:tc>
          <w:tcPr>
            <w:tcW w:w="757" w:type="pct"/>
          </w:tcPr>
          <w:p w:rsidR="00B15628" w:rsidRPr="00821823" w:rsidRDefault="00B1562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B15628" w:rsidRDefault="00B15628"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B15628" w:rsidRPr="00821823" w:rsidRDefault="00B15628" w:rsidP="005A4020">
            <w:pPr>
              <w:spacing w:after="0" w:line="240" w:lineRule="auto"/>
              <w:rPr>
                <w:rFonts w:ascii="Times New Roman" w:eastAsia="Times New Roman" w:hAnsi="Times New Roman" w:cs="Times New Roman"/>
                <w:sz w:val="24"/>
                <w:szCs w:val="24"/>
                <w:lang w:eastAsia="ru-RU"/>
              </w:rPr>
            </w:pPr>
          </w:p>
        </w:tc>
      </w:tr>
      <w:tr w:rsidR="00B15628" w:rsidRPr="00821823" w:rsidTr="00821823">
        <w:tc>
          <w:tcPr>
            <w:tcW w:w="384" w:type="pct"/>
          </w:tcPr>
          <w:p w:rsidR="00B15628"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p w:rsidR="00EB4F63"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2619" w:type="pct"/>
          </w:tcPr>
          <w:p w:rsidR="00B15628" w:rsidRDefault="00B15628"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окантовочного шва с двумя закрытыми срезами</w:t>
            </w:r>
          </w:p>
        </w:tc>
        <w:tc>
          <w:tcPr>
            <w:tcW w:w="757" w:type="pct"/>
          </w:tcPr>
          <w:p w:rsidR="00B15628" w:rsidRPr="00821823" w:rsidRDefault="00B1562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B15628" w:rsidRDefault="00B15628"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B15628" w:rsidRPr="00821823" w:rsidRDefault="00B15628"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c>
          <w:tcPr>
            <w:tcW w:w="2619" w:type="pct"/>
          </w:tcPr>
          <w:p w:rsidR="005A4020" w:rsidRPr="003B4AE1" w:rsidRDefault="005A4020" w:rsidP="005A4020">
            <w:pPr>
              <w:spacing w:after="0" w:line="240" w:lineRule="auto"/>
              <w:rPr>
                <w:rFonts w:ascii="Times New Roman" w:eastAsia="Times New Roman" w:hAnsi="Times New Roman" w:cs="Times New Roman"/>
                <w:b/>
                <w:sz w:val="24"/>
                <w:szCs w:val="24"/>
                <w:lang w:eastAsia="ru-RU"/>
              </w:rPr>
            </w:pPr>
            <w:r w:rsidRPr="003B4AE1">
              <w:rPr>
                <w:rFonts w:ascii="Times New Roman" w:eastAsia="Times New Roman" w:hAnsi="Times New Roman" w:cs="Times New Roman"/>
                <w:b/>
                <w:sz w:val="24"/>
                <w:szCs w:val="24"/>
                <w:lang w:eastAsia="ru-RU"/>
              </w:rPr>
              <w:t>Сорочка</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3B4AE1" w:rsidRPr="00821823" w:rsidTr="00821823">
        <w:tc>
          <w:tcPr>
            <w:tcW w:w="384" w:type="pct"/>
          </w:tcPr>
          <w:p w:rsidR="003B4AE1"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2619" w:type="pct"/>
          </w:tcPr>
          <w:p w:rsidR="003B4AE1" w:rsidRPr="003B4AE1" w:rsidRDefault="003B4AE1" w:rsidP="005A4020">
            <w:pPr>
              <w:spacing w:after="0" w:line="240" w:lineRule="auto"/>
              <w:rPr>
                <w:rFonts w:ascii="Times New Roman" w:eastAsia="Times New Roman" w:hAnsi="Times New Roman" w:cs="Times New Roman"/>
                <w:sz w:val="24"/>
                <w:szCs w:val="24"/>
                <w:lang w:eastAsia="ru-RU"/>
              </w:rPr>
            </w:pPr>
            <w:r w:rsidRPr="003B4AE1">
              <w:rPr>
                <w:rFonts w:ascii="Times New Roman" w:eastAsia="Times New Roman" w:hAnsi="Times New Roman" w:cs="Times New Roman"/>
                <w:sz w:val="24"/>
                <w:szCs w:val="24"/>
                <w:lang w:eastAsia="ru-RU"/>
              </w:rPr>
              <w:t>Оформление в альбоме лист</w:t>
            </w:r>
            <w:r>
              <w:rPr>
                <w:rFonts w:ascii="Times New Roman" w:eastAsia="Times New Roman" w:hAnsi="Times New Roman" w:cs="Times New Roman"/>
                <w:sz w:val="24"/>
                <w:szCs w:val="24"/>
                <w:lang w:eastAsia="ru-RU"/>
              </w:rPr>
              <w:t xml:space="preserve"> «Сорочка с круглым вырезом»</w:t>
            </w:r>
          </w:p>
        </w:tc>
        <w:tc>
          <w:tcPr>
            <w:tcW w:w="757" w:type="pct"/>
          </w:tcPr>
          <w:p w:rsidR="003B4AE1"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3B4AE1" w:rsidRPr="00821823" w:rsidRDefault="003B4AE1"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3B4AE1" w:rsidRPr="00821823" w:rsidRDefault="003B4AE1" w:rsidP="005A4020">
            <w:pPr>
              <w:spacing w:after="0" w:line="240" w:lineRule="auto"/>
              <w:rPr>
                <w:rFonts w:ascii="Times New Roman" w:eastAsia="Times New Roman" w:hAnsi="Times New Roman" w:cs="Times New Roman"/>
                <w:sz w:val="24"/>
                <w:szCs w:val="24"/>
                <w:lang w:eastAsia="ru-RU"/>
              </w:rPr>
            </w:pPr>
          </w:p>
        </w:tc>
      </w:tr>
      <w:tr w:rsidR="003B4AE1" w:rsidRPr="00821823" w:rsidTr="00821823">
        <w:tc>
          <w:tcPr>
            <w:tcW w:w="384" w:type="pct"/>
          </w:tcPr>
          <w:p w:rsidR="003B4AE1"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2619" w:type="pct"/>
          </w:tcPr>
          <w:p w:rsidR="003B4AE1" w:rsidRPr="003B4AE1" w:rsidRDefault="003B4AE1"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работы по изготовлению сорочки</w:t>
            </w:r>
          </w:p>
        </w:tc>
        <w:tc>
          <w:tcPr>
            <w:tcW w:w="757" w:type="pct"/>
          </w:tcPr>
          <w:p w:rsidR="003B4AE1"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3B4AE1" w:rsidRPr="00821823" w:rsidRDefault="003B4AE1"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3B4AE1" w:rsidRPr="00821823" w:rsidRDefault="003B4AE1"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w:t>
            </w:r>
          </w:p>
        </w:tc>
        <w:tc>
          <w:tcPr>
            <w:tcW w:w="2619" w:type="pct"/>
          </w:tcPr>
          <w:p w:rsidR="005A4020" w:rsidRPr="003B4AE1" w:rsidRDefault="005A4020" w:rsidP="005A4020">
            <w:pPr>
              <w:spacing w:after="0" w:line="240" w:lineRule="auto"/>
              <w:rPr>
                <w:rFonts w:ascii="Times New Roman" w:eastAsia="Times New Roman" w:hAnsi="Times New Roman" w:cs="Times New Roman"/>
                <w:sz w:val="24"/>
                <w:szCs w:val="24"/>
                <w:lang w:eastAsia="ru-RU"/>
              </w:rPr>
            </w:pPr>
            <w:r w:rsidRPr="003B4AE1">
              <w:rPr>
                <w:rFonts w:ascii="Times New Roman" w:eastAsia="Times New Roman" w:hAnsi="Times New Roman" w:cs="Times New Roman"/>
                <w:sz w:val="24"/>
                <w:szCs w:val="24"/>
                <w:lang w:eastAsia="ru-RU"/>
              </w:rPr>
              <w:t>Снятие мерок</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Построение чертежа сорочки с круглым вырезом</w:t>
            </w:r>
            <w:r w:rsidR="003B4AE1">
              <w:rPr>
                <w:rFonts w:ascii="Times New Roman" w:eastAsia="Times New Roman" w:hAnsi="Times New Roman" w:cs="Times New Roman"/>
                <w:sz w:val="24"/>
                <w:szCs w:val="24"/>
                <w:lang w:eastAsia="ru-RU"/>
              </w:rPr>
              <w:t xml:space="preserve"> (сетка, линии горловины спинки и переда)</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Построение чертежа сорочки</w:t>
            </w:r>
            <w:r w:rsidR="003B4AE1">
              <w:rPr>
                <w:rFonts w:ascii="Times New Roman" w:eastAsia="Times New Roman" w:hAnsi="Times New Roman" w:cs="Times New Roman"/>
                <w:sz w:val="24"/>
                <w:szCs w:val="24"/>
                <w:lang w:eastAsia="ru-RU"/>
              </w:rPr>
              <w:t xml:space="preserve"> ( линии плеча, линии проймы</w:t>
            </w:r>
            <w:r w:rsidR="00376871">
              <w:rPr>
                <w:rFonts w:ascii="Times New Roman" w:eastAsia="Times New Roman" w:hAnsi="Times New Roman" w:cs="Times New Roman"/>
                <w:sz w:val="24"/>
                <w:szCs w:val="24"/>
                <w:lang w:eastAsia="ru-RU"/>
              </w:rPr>
              <w:t>, линии низа)</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w:t>
            </w:r>
          </w:p>
        </w:tc>
        <w:tc>
          <w:tcPr>
            <w:tcW w:w="2619" w:type="pct"/>
          </w:tcPr>
          <w:p w:rsidR="005A4020" w:rsidRPr="00821823" w:rsidRDefault="00222399" w:rsidP="00222399">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Построение чертежа сорочки с круглым вырезом в натуральную величину</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jc w:val="center"/>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2619" w:type="pct"/>
          </w:tcPr>
          <w:p w:rsidR="005A4020" w:rsidRPr="00821823" w:rsidRDefault="00222399"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деталей выкройки к раскрою</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w:t>
            </w:r>
          </w:p>
        </w:tc>
        <w:tc>
          <w:tcPr>
            <w:tcW w:w="2619" w:type="pct"/>
          </w:tcPr>
          <w:p w:rsidR="005A4020" w:rsidRPr="00821823" w:rsidRDefault="00222399" w:rsidP="002223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ткани к раскрою</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222399" w:rsidRPr="00821823" w:rsidTr="00821823">
        <w:tc>
          <w:tcPr>
            <w:tcW w:w="384" w:type="pct"/>
          </w:tcPr>
          <w:p w:rsidR="00222399" w:rsidRPr="00821823" w:rsidRDefault="00EB4F63" w:rsidP="00EB4F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c>
          <w:tcPr>
            <w:tcW w:w="2619" w:type="pct"/>
          </w:tcPr>
          <w:p w:rsidR="00222399" w:rsidRDefault="00222399"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821823">
              <w:rPr>
                <w:rFonts w:ascii="Times New Roman" w:eastAsia="Times New Roman" w:hAnsi="Times New Roman" w:cs="Times New Roman"/>
                <w:sz w:val="24"/>
                <w:szCs w:val="24"/>
                <w:lang w:eastAsia="ru-RU"/>
              </w:rPr>
              <w:t>аскрой сорочки</w:t>
            </w:r>
          </w:p>
        </w:tc>
        <w:tc>
          <w:tcPr>
            <w:tcW w:w="757" w:type="pct"/>
          </w:tcPr>
          <w:p w:rsidR="00222399"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222399" w:rsidRPr="00821823" w:rsidRDefault="00222399"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222399" w:rsidRPr="00821823" w:rsidRDefault="00222399"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Подготовка деталей кроя сорочки к обработке</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222399" w:rsidRPr="00821823" w:rsidTr="00821823">
        <w:tc>
          <w:tcPr>
            <w:tcW w:w="384" w:type="pct"/>
          </w:tcPr>
          <w:p w:rsidR="00222399"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w:t>
            </w:r>
          </w:p>
        </w:tc>
        <w:tc>
          <w:tcPr>
            <w:tcW w:w="2619" w:type="pct"/>
          </w:tcPr>
          <w:p w:rsidR="00222399" w:rsidRPr="00821823" w:rsidRDefault="00222399"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работы по пошиву сорочки с круглым вырезом</w:t>
            </w:r>
          </w:p>
        </w:tc>
        <w:tc>
          <w:tcPr>
            <w:tcW w:w="757" w:type="pct"/>
          </w:tcPr>
          <w:p w:rsidR="00222399"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222399" w:rsidRPr="00821823" w:rsidRDefault="00222399"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222399" w:rsidRPr="00821823" w:rsidRDefault="00222399"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w:t>
            </w:r>
          </w:p>
          <w:p w:rsidR="007F4488"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126</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плечевых срезов сорочки</w:t>
            </w:r>
          </w:p>
        </w:tc>
        <w:tc>
          <w:tcPr>
            <w:tcW w:w="757" w:type="pct"/>
          </w:tcPr>
          <w:p w:rsidR="005A4020" w:rsidRPr="00821823" w:rsidRDefault="00222399"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222399" w:rsidRPr="00821823" w:rsidTr="00821823">
        <w:tc>
          <w:tcPr>
            <w:tcW w:w="384" w:type="pct"/>
          </w:tcPr>
          <w:p w:rsidR="00222399"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p w:rsidR="007F4488"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128</w:t>
            </w:r>
          </w:p>
        </w:tc>
        <w:tc>
          <w:tcPr>
            <w:tcW w:w="2619" w:type="pct"/>
          </w:tcPr>
          <w:p w:rsidR="00222399" w:rsidRPr="00821823" w:rsidRDefault="00222399"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Заготовка двойной косой обтачки для обработки горловины сорочки</w:t>
            </w:r>
          </w:p>
        </w:tc>
        <w:tc>
          <w:tcPr>
            <w:tcW w:w="757" w:type="pct"/>
          </w:tcPr>
          <w:p w:rsidR="00222399" w:rsidRDefault="00222399"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222399" w:rsidRPr="00821823" w:rsidRDefault="00222399"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222399" w:rsidRPr="00821823" w:rsidRDefault="00222399"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129</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среза горловины сорочки</w:t>
            </w:r>
            <w:r w:rsidR="00EB4F63">
              <w:rPr>
                <w:rFonts w:ascii="Times New Roman" w:eastAsia="Times New Roman" w:hAnsi="Times New Roman" w:cs="Times New Roman"/>
                <w:sz w:val="24"/>
                <w:szCs w:val="24"/>
                <w:lang w:eastAsia="ru-RU"/>
              </w:rPr>
              <w:t xml:space="preserve"> (приметывание обтачки)</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87214" w:rsidRPr="00821823" w:rsidRDefault="00F87214" w:rsidP="00EB4F63">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EB4F63" w:rsidRPr="00821823" w:rsidTr="00821823">
        <w:tc>
          <w:tcPr>
            <w:tcW w:w="384" w:type="pct"/>
          </w:tcPr>
          <w:p w:rsidR="00EB4F63"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w:t>
            </w:r>
          </w:p>
        </w:tc>
        <w:tc>
          <w:tcPr>
            <w:tcW w:w="2619" w:type="pct"/>
          </w:tcPr>
          <w:p w:rsidR="00EB4F63" w:rsidRPr="00821823" w:rsidRDefault="00EB4F63"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среза горловины сорочки</w:t>
            </w:r>
            <w:r>
              <w:rPr>
                <w:rFonts w:ascii="Times New Roman" w:eastAsia="Times New Roman" w:hAnsi="Times New Roman" w:cs="Times New Roman"/>
                <w:sz w:val="24"/>
                <w:szCs w:val="24"/>
                <w:lang w:eastAsia="ru-RU"/>
              </w:rPr>
              <w:t xml:space="preserve"> (настрачивание обтачки)</w:t>
            </w:r>
          </w:p>
        </w:tc>
        <w:tc>
          <w:tcPr>
            <w:tcW w:w="757" w:type="pct"/>
          </w:tcPr>
          <w:p w:rsidR="00EB4F6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EB4F63" w:rsidRDefault="00EB4F63"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EB4F63" w:rsidRPr="00821823" w:rsidRDefault="00EB4F63"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боковых срезов сорочки</w:t>
            </w:r>
            <w:r w:rsidR="00EB4F63">
              <w:rPr>
                <w:rFonts w:ascii="Times New Roman" w:eastAsia="Times New Roman" w:hAnsi="Times New Roman" w:cs="Times New Roman"/>
                <w:sz w:val="24"/>
                <w:szCs w:val="24"/>
                <w:lang w:eastAsia="ru-RU"/>
              </w:rPr>
              <w:t xml:space="preserve"> (сметывание срезов)</w:t>
            </w:r>
          </w:p>
        </w:tc>
        <w:tc>
          <w:tcPr>
            <w:tcW w:w="757" w:type="pct"/>
          </w:tcPr>
          <w:p w:rsidR="005A4020"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87214" w:rsidRPr="00821823" w:rsidRDefault="00F87214" w:rsidP="00EB4F63">
            <w:pPr>
              <w:spacing w:after="0" w:line="240" w:lineRule="auto"/>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EB4F63" w:rsidRPr="00821823" w:rsidTr="00821823">
        <w:tc>
          <w:tcPr>
            <w:tcW w:w="384" w:type="pct"/>
          </w:tcPr>
          <w:p w:rsidR="00EB4F63"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c>
          <w:tcPr>
            <w:tcW w:w="2619" w:type="pct"/>
          </w:tcPr>
          <w:p w:rsidR="00EB4F63" w:rsidRPr="00821823" w:rsidRDefault="00EB4F63"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боковых срезов сорочки</w:t>
            </w:r>
          </w:p>
        </w:tc>
        <w:tc>
          <w:tcPr>
            <w:tcW w:w="757" w:type="pct"/>
          </w:tcPr>
          <w:p w:rsidR="00EB4F6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EB4F63" w:rsidRDefault="00EB4F63"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EB4F63" w:rsidRPr="00821823" w:rsidRDefault="00EB4F63" w:rsidP="005A4020">
            <w:pPr>
              <w:spacing w:after="0" w:line="240" w:lineRule="auto"/>
              <w:rPr>
                <w:rFonts w:ascii="Times New Roman" w:eastAsia="Times New Roman" w:hAnsi="Times New Roman" w:cs="Times New Roman"/>
                <w:sz w:val="24"/>
                <w:szCs w:val="24"/>
                <w:lang w:eastAsia="ru-RU"/>
              </w:rPr>
            </w:pPr>
          </w:p>
        </w:tc>
      </w:tr>
      <w:tr w:rsidR="00222399" w:rsidRPr="00821823" w:rsidTr="00821823">
        <w:tc>
          <w:tcPr>
            <w:tcW w:w="384" w:type="pct"/>
          </w:tcPr>
          <w:p w:rsidR="007F4488"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133</w:t>
            </w:r>
          </w:p>
        </w:tc>
        <w:tc>
          <w:tcPr>
            <w:tcW w:w="2619" w:type="pct"/>
          </w:tcPr>
          <w:p w:rsidR="00222399" w:rsidRPr="00821823" w:rsidRDefault="00222399"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Заготовка двойной косой обтачки для обработки пройм сорочки</w:t>
            </w:r>
            <w:r w:rsidR="00EB4F63">
              <w:rPr>
                <w:rFonts w:ascii="Times New Roman" w:eastAsia="Times New Roman" w:hAnsi="Times New Roman" w:cs="Times New Roman"/>
                <w:sz w:val="24"/>
                <w:szCs w:val="24"/>
                <w:lang w:eastAsia="ru-RU"/>
              </w:rPr>
              <w:t xml:space="preserve"> (раскрой)</w:t>
            </w:r>
          </w:p>
        </w:tc>
        <w:tc>
          <w:tcPr>
            <w:tcW w:w="757" w:type="pct"/>
          </w:tcPr>
          <w:p w:rsidR="00222399" w:rsidRPr="0082182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87214" w:rsidRPr="00821823" w:rsidRDefault="00F87214"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222399" w:rsidRPr="00821823" w:rsidRDefault="00222399" w:rsidP="005A4020">
            <w:pPr>
              <w:spacing w:after="0" w:line="240" w:lineRule="auto"/>
              <w:rPr>
                <w:rFonts w:ascii="Times New Roman" w:eastAsia="Times New Roman" w:hAnsi="Times New Roman" w:cs="Times New Roman"/>
                <w:sz w:val="24"/>
                <w:szCs w:val="24"/>
                <w:lang w:eastAsia="ru-RU"/>
              </w:rPr>
            </w:pPr>
          </w:p>
        </w:tc>
      </w:tr>
      <w:tr w:rsidR="00EB4F63" w:rsidRPr="00821823" w:rsidTr="00821823">
        <w:tc>
          <w:tcPr>
            <w:tcW w:w="384" w:type="pct"/>
          </w:tcPr>
          <w:p w:rsidR="00EB4F63"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tc>
        <w:tc>
          <w:tcPr>
            <w:tcW w:w="2619" w:type="pct"/>
          </w:tcPr>
          <w:p w:rsidR="00EB4F63" w:rsidRDefault="00EB4F63"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Заготовка двойной косой обтачки для обработки пройм сорочки (соединение обтачек)</w:t>
            </w:r>
          </w:p>
        </w:tc>
        <w:tc>
          <w:tcPr>
            <w:tcW w:w="757" w:type="pct"/>
          </w:tcPr>
          <w:p w:rsidR="00EB4F63" w:rsidRDefault="00EB4F63"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EB4F63" w:rsidRDefault="00EB4F63"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EB4F63" w:rsidRPr="00821823" w:rsidRDefault="00EB4F63"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срезов пройм сорочки</w:t>
            </w:r>
            <w:r w:rsidR="007F4488">
              <w:rPr>
                <w:rFonts w:ascii="Times New Roman" w:eastAsia="Times New Roman" w:hAnsi="Times New Roman" w:cs="Times New Roman"/>
                <w:sz w:val="24"/>
                <w:szCs w:val="24"/>
                <w:lang w:eastAsia="ru-RU"/>
              </w:rPr>
              <w:t xml:space="preserve"> (приметывание обтачки)</w:t>
            </w:r>
          </w:p>
        </w:tc>
        <w:tc>
          <w:tcPr>
            <w:tcW w:w="757" w:type="pct"/>
          </w:tcPr>
          <w:p w:rsidR="005A4020" w:rsidRPr="00821823" w:rsidRDefault="007F448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87214" w:rsidRPr="00821823" w:rsidRDefault="00F87214"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7F4488" w:rsidRPr="00821823" w:rsidTr="00821823">
        <w:tc>
          <w:tcPr>
            <w:tcW w:w="384" w:type="pct"/>
          </w:tcPr>
          <w:p w:rsidR="007F4488" w:rsidRDefault="000D1845"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2619" w:type="pct"/>
          </w:tcPr>
          <w:p w:rsidR="007F4488" w:rsidRPr="00821823" w:rsidRDefault="007F4488"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срезов пройм сорочки</w:t>
            </w:r>
          </w:p>
        </w:tc>
        <w:tc>
          <w:tcPr>
            <w:tcW w:w="757" w:type="pct"/>
          </w:tcPr>
          <w:p w:rsidR="007F4488" w:rsidRDefault="007F448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7F4488" w:rsidRDefault="007F4488"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7F4488" w:rsidRPr="00821823" w:rsidRDefault="007F4488"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137</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нижнего среза сорочки</w:t>
            </w:r>
          </w:p>
        </w:tc>
        <w:tc>
          <w:tcPr>
            <w:tcW w:w="757" w:type="pct"/>
          </w:tcPr>
          <w:p w:rsidR="005A4020" w:rsidRPr="00821823" w:rsidRDefault="007F448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A4020" w:rsidRPr="00821823" w:rsidTr="00821823">
        <w:tc>
          <w:tcPr>
            <w:tcW w:w="384" w:type="pct"/>
          </w:tcPr>
          <w:p w:rsidR="005A402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138</w:t>
            </w:r>
          </w:p>
        </w:tc>
        <w:tc>
          <w:tcPr>
            <w:tcW w:w="2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Окончательная отделка изделия</w:t>
            </w:r>
          </w:p>
        </w:tc>
        <w:tc>
          <w:tcPr>
            <w:tcW w:w="757" w:type="pct"/>
          </w:tcPr>
          <w:p w:rsidR="005A4020" w:rsidRPr="00821823" w:rsidRDefault="007F448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A4020" w:rsidRPr="00821823" w:rsidRDefault="005A402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A4020" w:rsidRPr="00821823" w:rsidRDefault="005A4020" w:rsidP="005A4020">
            <w:pPr>
              <w:spacing w:after="0" w:line="240" w:lineRule="auto"/>
              <w:rPr>
                <w:rFonts w:ascii="Times New Roman" w:eastAsia="Times New Roman" w:hAnsi="Times New Roman" w:cs="Times New Roman"/>
                <w:sz w:val="24"/>
                <w:szCs w:val="24"/>
                <w:lang w:eastAsia="ru-RU"/>
              </w:rPr>
            </w:pPr>
          </w:p>
        </w:tc>
      </w:tr>
      <w:tr w:rsidR="00563EE0" w:rsidRPr="00821823" w:rsidTr="00563EE0">
        <w:tc>
          <w:tcPr>
            <w:tcW w:w="5000" w:type="pct"/>
            <w:gridSpan w:val="5"/>
          </w:tcPr>
          <w:p w:rsidR="00563EE0" w:rsidRPr="00821823" w:rsidRDefault="00563EE0"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Бытовая швейная машина с электроприводом</w:t>
            </w:r>
            <w:r w:rsidR="00D93593">
              <w:rPr>
                <w:rFonts w:ascii="Times New Roman" w:eastAsia="Times New Roman" w:hAnsi="Times New Roman" w:cs="Times New Roman"/>
                <w:sz w:val="24"/>
                <w:szCs w:val="24"/>
                <w:lang w:eastAsia="ru-RU"/>
              </w:rPr>
              <w:t xml:space="preserve"> -12</w:t>
            </w: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Сведения о бытовых швейных машинах</w:t>
            </w:r>
          </w:p>
        </w:tc>
        <w:tc>
          <w:tcPr>
            <w:tcW w:w="757" w:type="pct"/>
          </w:tcPr>
          <w:p w:rsidR="00563EE0" w:rsidRPr="00821823" w:rsidRDefault="007F448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Устройство электропривода</w:t>
            </w:r>
          </w:p>
        </w:tc>
        <w:tc>
          <w:tcPr>
            <w:tcW w:w="757" w:type="pct"/>
          </w:tcPr>
          <w:p w:rsidR="00563EE0" w:rsidRPr="00821823" w:rsidRDefault="007F448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141</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Бытовая швейная машина «Чайка» класса 142М с электроприводом</w:t>
            </w:r>
          </w:p>
        </w:tc>
        <w:tc>
          <w:tcPr>
            <w:tcW w:w="757" w:type="pct"/>
          </w:tcPr>
          <w:p w:rsidR="00563EE0" w:rsidRPr="00821823" w:rsidRDefault="007F448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142</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Рабочие механизмы бытовой швейной машины</w:t>
            </w:r>
          </w:p>
        </w:tc>
        <w:tc>
          <w:tcPr>
            <w:tcW w:w="757" w:type="pct"/>
          </w:tcPr>
          <w:p w:rsidR="00563EE0" w:rsidRPr="00821823" w:rsidRDefault="007F448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Устройство челночного комплекта</w:t>
            </w:r>
          </w:p>
        </w:tc>
        <w:tc>
          <w:tcPr>
            <w:tcW w:w="757" w:type="pct"/>
          </w:tcPr>
          <w:p w:rsidR="00563EE0" w:rsidRPr="00821823" w:rsidRDefault="007F4488" w:rsidP="004C6E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4C6EA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2619" w:type="pct"/>
          </w:tcPr>
          <w:p w:rsidR="00563EE0" w:rsidRPr="00821823" w:rsidRDefault="00563EE0" w:rsidP="00563EE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 xml:space="preserve">Разборка и сборка челночного комплекта </w:t>
            </w:r>
          </w:p>
        </w:tc>
        <w:tc>
          <w:tcPr>
            <w:tcW w:w="757" w:type="pct"/>
          </w:tcPr>
          <w:p w:rsidR="00563EE0" w:rsidRPr="00821823" w:rsidRDefault="007F4488" w:rsidP="005A40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5A4020">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jc w:val="center"/>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145</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пробных строчек на бытовой швейной машине</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Механизмы регулировки швейной машины</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147</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Регулятор строчки</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148</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Регулятор натяжения верхней нити</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149</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Регулировка натяжения верхней и нижней ниток</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0D1845" w:rsidP="000D18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пробных строчек, оценка качества строчки</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563EE0">
        <w:tc>
          <w:tcPr>
            <w:tcW w:w="5000" w:type="pct"/>
            <w:gridSpan w:val="5"/>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Обработка углов и карманов в швейных изделиях</w:t>
            </w:r>
            <w:r w:rsidR="00D93593">
              <w:rPr>
                <w:rFonts w:ascii="Times New Roman" w:eastAsia="Times New Roman" w:hAnsi="Times New Roman" w:cs="Times New Roman"/>
                <w:sz w:val="24"/>
                <w:szCs w:val="24"/>
                <w:lang w:eastAsia="ru-RU"/>
              </w:rPr>
              <w:t>- 25</w:t>
            </w:r>
          </w:p>
        </w:tc>
      </w:tr>
      <w:tr w:rsidR="00563EE0" w:rsidRPr="00821823" w:rsidTr="00821823">
        <w:tc>
          <w:tcPr>
            <w:tcW w:w="384" w:type="pct"/>
          </w:tcPr>
          <w:p w:rsidR="00563EE0" w:rsidRPr="00821823" w:rsidRDefault="000D1845"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Сведения о подкройных обтачках</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87214" w:rsidRPr="00821823" w:rsidRDefault="00F87214"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Default="000D1845"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D10BD">
              <w:rPr>
                <w:rFonts w:ascii="Times New Roman" w:eastAsia="Times New Roman" w:hAnsi="Times New Roman" w:cs="Times New Roman"/>
                <w:sz w:val="24"/>
                <w:szCs w:val="24"/>
                <w:lang w:eastAsia="ru-RU"/>
              </w:rPr>
              <w:t>52</w:t>
            </w:r>
          </w:p>
          <w:p w:rsidR="005D10BD"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Изготовление выкройки подкройной обтачки</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Раскроение </w:t>
            </w:r>
            <w:r w:rsidR="00315C2F">
              <w:rPr>
                <w:rFonts w:ascii="Times New Roman" w:eastAsia="Times New Roman" w:hAnsi="Times New Roman" w:cs="Times New Roman"/>
                <w:sz w:val="24"/>
                <w:szCs w:val="24"/>
                <w:lang w:eastAsia="ru-RU"/>
              </w:rPr>
              <w:t>подкройной обтачки по выкройке</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315C2F" w:rsidRPr="00821823" w:rsidTr="00821823">
        <w:tc>
          <w:tcPr>
            <w:tcW w:w="384" w:type="pct"/>
          </w:tcPr>
          <w:p w:rsidR="00315C2F"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p>
        </w:tc>
        <w:tc>
          <w:tcPr>
            <w:tcW w:w="2619" w:type="pct"/>
          </w:tcPr>
          <w:p w:rsidR="00315C2F" w:rsidRDefault="00315C2F"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Раскроение подкройной обтачки по крою детали</w:t>
            </w:r>
          </w:p>
        </w:tc>
        <w:tc>
          <w:tcPr>
            <w:tcW w:w="757" w:type="pct"/>
          </w:tcPr>
          <w:p w:rsidR="00315C2F"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315C2F" w:rsidRPr="00821823" w:rsidRDefault="00315C2F"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315C2F" w:rsidRPr="00821823" w:rsidRDefault="00315C2F"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углов подкройной обтачкой</w:t>
            </w:r>
            <w:r w:rsidR="00315C2F">
              <w:rPr>
                <w:rFonts w:ascii="Times New Roman" w:eastAsia="Times New Roman" w:hAnsi="Times New Roman" w:cs="Times New Roman"/>
                <w:sz w:val="24"/>
                <w:szCs w:val="24"/>
                <w:lang w:eastAsia="ru-RU"/>
              </w:rPr>
              <w:t xml:space="preserve"> на лицевую сторону</w:t>
            </w:r>
            <w:r w:rsidR="007F4488">
              <w:rPr>
                <w:rFonts w:ascii="Times New Roman" w:eastAsia="Times New Roman" w:hAnsi="Times New Roman" w:cs="Times New Roman"/>
                <w:sz w:val="24"/>
                <w:szCs w:val="24"/>
                <w:lang w:eastAsia="ru-RU"/>
              </w:rPr>
              <w:t xml:space="preserve"> (заготовка косой обтачки)</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87214" w:rsidRPr="00821823" w:rsidRDefault="00F87214" w:rsidP="007F4488">
            <w:pPr>
              <w:spacing w:after="0" w:line="240" w:lineRule="auto"/>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7F4488" w:rsidRPr="00821823" w:rsidTr="00821823">
        <w:tc>
          <w:tcPr>
            <w:tcW w:w="384" w:type="pct"/>
          </w:tcPr>
          <w:p w:rsidR="007F4488"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157</w:t>
            </w:r>
          </w:p>
        </w:tc>
        <w:tc>
          <w:tcPr>
            <w:tcW w:w="2619" w:type="pct"/>
          </w:tcPr>
          <w:p w:rsidR="007F4488" w:rsidRPr="00821823" w:rsidRDefault="007F4488"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углов подкройной обтачкой</w:t>
            </w:r>
            <w:r>
              <w:rPr>
                <w:rFonts w:ascii="Times New Roman" w:eastAsia="Times New Roman" w:hAnsi="Times New Roman" w:cs="Times New Roman"/>
                <w:sz w:val="24"/>
                <w:szCs w:val="24"/>
                <w:lang w:eastAsia="ru-RU"/>
              </w:rPr>
              <w:t xml:space="preserve"> на лицевую сторону</w:t>
            </w:r>
          </w:p>
        </w:tc>
        <w:tc>
          <w:tcPr>
            <w:tcW w:w="757" w:type="pct"/>
          </w:tcPr>
          <w:p w:rsidR="007F4488"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7F4488" w:rsidRDefault="007F4488"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7F4488" w:rsidRPr="00821823" w:rsidRDefault="007F4488" w:rsidP="005A4020">
            <w:pPr>
              <w:spacing w:after="0" w:line="240" w:lineRule="auto"/>
              <w:rPr>
                <w:rFonts w:ascii="Times New Roman" w:eastAsia="Times New Roman" w:hAnsi="Times New Roman" w:cs="Times New Roman"/>
                <w:sz w:val="24"/>
                <w:szCs w:val="24"/>
                <w:lang w:eastAsia="ru-RU"/>
              </w:rPr>
            </w:pPr>
          </w:p>
        </w:tc>
      </w:tr>
      <w:tr w:rsidR="00315C2F" w:rsidRPr="00821823" w:rsidTr="00821823">
        <w:tc>
          <w:tcPr>
            <w:tcW w:w="384" w:type="pct"/>
          </w:tcPr>
          <w:p w:rsidR="00315C2F"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w:t>
            </w:r>
          </w:p>
          <w:p w:rsidR="005D10BD"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w:t>
            </w:r>
          </w:p>
        </w:tc>
        <w:tc>
          <w:tcPr>
            <w:tcW w:w="2619" w:type="pct"/>
          </w:tcPr>
          <w:p w:rsidR="00315C2F" w:rsidRPr="00821823" w:rsidRDefault="00315C2F"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углов подкройной обтачкой</w:t>
            </w:r>
            <w:r>
              <w:rPr>
                <w:rFonts w:ascii="Times New Roman" w:eastAsia="Times New Roman" w:hAnsi="Times New Roman" w:cs="Times New Roman"/>
                <w:sz w:val="24"/>
                <w:szCs w:val="24"/>
                <w:lang w:eastAsia="ru-RU"/>
              </w:rPr>
              <w:t xml:space="preserve"> на изнаночную сторону</w:t>
            </w:r>
          </w:p>
        </w:tc>
        <w:tc>
          <w:tcPr>
            <w:tcW w:w="757" w:type="pct"/>
          </w:tcPr>
          <w:p w:rsidR="00315C2F" w:rsidRDefault="00315C2F"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315C2F" w:rsidRPr="00821823" w:rsidRDefault="00315C2F"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315C2F" w:rsidRPr="00821823" w:rsidRDefault="00315C2F"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Накладные карманы</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w:t>
            </w:r>
          </w:p>
        </w:tc>
        <w:tc>
          <w:tcPr>
            <w:tcW w:w="2619" w:type="pct"/>
          </w:tcPr>
          <w:p w:rsidR="00563EE0" w:rsidRPr="00821823" w:rsidRDefault="00315C2F" w:rsidP="00315C2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Оформление в альбоме лист «Накладные карманы»</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63EE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162</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гладкого накладного кармана</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163</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Изготовление образца гладкого накладного кармана прямоугольной формы</w:t>
            </w:r>
            <w:r w:rsidR="007F4488">
              <w:rPr>
                <w:rFonts w:ascii="Times New Roman" w:eastAsia="Times New Roman" w:hAnsi="Times New Roman" w:cs="Times New Roman"/>
                <w:sz w:val="24"/>
                <w:szCs w:val="24"/>
                <w:lang w:eastAsia="ru-RU"/>
              </w:rPr>
              <w:t xml:space="preserve"> (обработка кармана)</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87214" w:rsidRPr="00821823" w:rsidRDefault="00F87214"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7F4488" w:rsidRPr="00821823" w:rsidTr="00821823">
        <w:tc>
          <w:tcPr>
            <w:tcW w:w="384" w:type="pct"/>
          </w:tcPr>
          <w:p w:rsidR="007F4488"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w:t>
            </w:r>
          </w:p>
        </w:tc>
        <w:tc>
          <w:tcPr>
            <w:tcW w:w="2619" w:type="pct"/>
          </w:tcPr>
          <w:p w:rsidR="007F4488" w:rsidRPr="00821823" w:rsidRDefault="007F4488"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Изготовление образца гладкого накладного кармана прямоугольной формы</w:t>
            </w:r>
            <w:r>
              <w:rPr>
                <w:rFonts w:ascii="Times New Roman" w:eastAsia="Times New Roman" w:hAnsi="Times New Roman" w:cs="Times New Roman"/>
                <w:sz w:val="24"/>
                <w:szCs w:val="24"/>
                <w:lang w:eastAsia="ru-RU"/>
              </w:rPr>
              <w:t xml:space="preserve"> (соединение кармана)</w:t>
            </w:r>
          </w:p>
        </w:tc>
        <w:tc>
          <w:tcPr>
            <w:tcW w:w="757" w:type="pct"/>
          </w:tcPr>
          <w:p w:rsidR="007F4488"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7F4488" w:rsidRDefault="007F4488"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7F4488" w:rsidRPr="00821823" w:rsidRDefault="007F4488"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накладного кармана с отворотом</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166</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отворота</w:t>
            </w:r>
            <w:r w:rsidR="007F4488">
              <w:rPr>
                <w:rFonts w:ascii="Times New Roman" w:eastAsia="Times New Roman" w:hAnsi="Times New Roman" w:cs="Times New Roman"/>
                <w:sz w:val="24"/>
                <w:szCs w:val="24"/>
                <w:lang w:eastAsia="ru-RU"/>
              </w:rPr>
              <w:t xml:space="preserve"> (заготовка деталей кармана)</w:t>
            </w:r>
          </w:p>
        </w:tc>
        <w:tc>
          <w:tcPr>
            <w:tcW w:w="757" w:type="pct"/>
          </w:tcPr>
          <w:p w:rsidR="00563EE0" w:rsidRPr="00821823"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87214" w:rsidRPr="00821823" w:rsidRDefault="00F87214"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7F4488" w:rsidRPr="00821823" w:rsidTr="00821823">
        <w:tc>
          <w:tcPr>
            <w:tcW w:w="384" w:type="pct"/>
          </w:tcPr>
          <w:p w:rsidR="007F4488"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w:t>
            </w:r>
          </w:p>
        </w:tc>
        <w:tc>
          <w:tcPr>
            <w:tcW w:w="2619" w:type="pct"/>
          </w:tcPr>
          <w:p w:rsidR="007F4488" w:rsidRPr="00821823" w:rsidRDefault="007F4488"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отворота</w:t>
            </w:r>
          </w:p>
        </w:tc>
        <w:tc>
          <w:tcPr>
            <w:tcW w:w="757" w:type="pct"/>
          </w:tcPr>
          <w:p w:rsidR="007F4488" w:rsidRDefault="007F4488"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7F4488" w:rsidRDefault="007F4488"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7F4488" w:rsidRPr="00821823" w:rsidRDefault="007F4488"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боковых и нижнего срезов кармана овальной формы с отворотом</w:t>
            </w:r>
          </w:p>
        </w:tc>
        <w:tc>
          <w:tcPr>
            <w:tcW w:w="757" w:type="pct"/>
          </w:tcPr>
          <w:p w:rsidR="00563EE0" w:rsidRPr="00821823" w:rsidRDefault="000D1845"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F87214" w:rsidRPr="00821823" w:rsidRDefault="00F87214" w:rsidP="000D1845">
            <w:pPr>
              <w:spacing w:after="0" w:line="240" w:lineRule="auto"/>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0D1845" w:rsidRPr="00821823" w:rsidTr="00821823">
        <w:tc>
          <w:tcPr>
            <w:tcW w:w="384" w:type="pct"/>
          </w:tcPr>
          <w:p w:rsidR="000D1845"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169</w:t>
            </w:r>
          </w:p>
        </w:tc>
        <w:tc>
          <w:tcPr>
            <w:tcW w:w="2619" w:type="pct"/>
          </w:tcPr>
          <w:p w:rsidR="000D1845" w:rsidRPr="00821823" w:rsidRDefault="000D1845"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Обработка боковых и нижнего срезов кармана овальной формы с отворотом</w:t>
            </w:r>
            <w:r>
              <w:rPr>
                <w:rFonts w:ascii="Times New Roman" w:eastAsia="Times New Roman" w:hAnsi="Times New Roman" w:cs="Times New Roman"/>
                <w:sz w:val="24"/>
                <w:szCs w:val="24"/>
                <w:lang w:eastAsia="ru-RU"/>
              </w:rPr>
              <w:t xml:space="preserve"> (соединение кармана с основной деталью)</w:t>
            </w:r>
          </w:p>
        </w:tc>
        <w:tc>
          <w:tcPr>
            <w:tcW w:w="757" w:type="pct"/>
          </w:tcPr>
          <w:p w:rsidR="000D1845" w:rsidRDefault="000D1845"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0D1845" w:rsidRDefault="000D1845"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0D1845" w:rsidRPr="00821823" w:rsidRDefault="000D1845"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Фартук с нагрудником</w:t>
            </w:r>
          </w:p>
        </w:tc>
        <w:tc>
          <w:tcPr>
            <w:tcW w:w="757" w:type="pct"/>
          </w:tcPr>
          <w:p w:rsidR="00563EE0" w:rsidRPr="00821823" w:rsidRDefault="000D1845"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315C2F" w:rsidRPr="00821823" w:rsidTr="00821823">
        <w:tc>
          <w:tcPr>
            <w:tcW w:w="384" w:type="pct"/>
          </w:tcPr>
          <w:p w:rsidR="00315C2F"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w:t>
            </w:r>
          </w:p>
        </w:tc>
        <w:tc>
          <w:tcPr>
            <w:tcW w:w="2619" w:type="pct"/>
          </w:tcPr>
          <w:p w:rsidR="00315C2F" w:rsidRPr="00821823" w:rsidRDefault="00315C2F"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Оформление в альбоме лист «Фартук для работы в швейной мастерской»</w:t>
            </w:r>
          </w:p>
        </w:tc>
        <w:tc>
          <w:tcPr>
            <w:tcW w:w="757" w:type="pct"/>
          </w:tcPr>
          <w:p w:rsidR="00315C2F" w:rsidRPr="00821823" w:rsidRDefault="000D1845"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315C2F" w:rsidRPr="00821823" w:rsidRDefault="00315C2F"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315C2F" w:rsidRPr="00821823" w:rsidRDefault="00315C2F" w:rsidP="005A4020">
            <w:pPr>
              <w:spacing w:after="0" w:line="240" w:lineRule="auto"/>
              <w:rPr>
                <w:rFonts w:ascii="Times New Roman" w:eastAsia="Times New Roman" w:hAnsi="Times New Roman" w:cs="Times New Roman"/>
                <w:sz w:val="24"/>
                <w:szCs w:val="24"/>
                <w:lang w:eastAsia="ru-RU"/>
              </w:rPr>
            </w:pPr>
          </w:p>
        </w:tc>
      </w:tr>
      <w:tr w:rsidR="00315C2F" w:rsidRPr="00821823" w:rsidTr="00821823">
        <w:tc>
          <w:tcPr>
            <w:tcW w:w="384" w:type="pct"/>
          </w:tcPr>
          <w:p w:rsidR="00315C2F"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172</w:t>
            </w:r>
          </w:p>
        </w:tc>
        <w:tc>
          <w:tcPr>
            <w:tcW w:w="2619" w:type="pct"/>
          </w:tcPr>
          <w:p w:rsidR="00315C2F" w:rsidRDefault="00315C2F" w:rsidP="005A402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работы по изготовлению фартука</w:t>
            </w:r>
          </w:p>
        </w:tc>
        <w:tc>
          <w:tcPr>
            <w:tcW w:w="757" w:type="pct"/>
          </w:tcPr>
          <w:p w:rsidR="00315C2F" w:rsidRPr="00821823" w:rsidRDefault="000D1845"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315C2F" w:rsidRPr="00821823" w:rsidRDefault="00315C2F"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315C2F" w:rsidRPr="00821823" w:rsidRDefault="00315C2F"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Pr="00821823"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173</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Снятие мерок</w:t>
            </w:r>
          </w:p>
        </w:tc>
        <w:tc>
          <w:tcPr>
            <w:tcW w:w="757" w:type="pct"/>
          </w:tcPr>
          <w:p w:rsidR="00563EE0" w:rsidRPr="00821823" w:rsidRDefault="000D1845"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r w:rsidR="00563EE0" w:rsidRPr="00821823" w:rsidTr="00821823">
        <w:tc>
          <w:tcPr>
            <w:tcW w:w="384" w:type="pct"/>
          </w:tcPr>
          <w:p w:rsidR="00563EE0" w:rsidRDefault="005D10BD"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174</w:t>
            </w:r>
          </w:p>
          <w:p w:rsidR="005D10BD" w:rsidRPr="00821823" w:rsidRDefault="002929AA" w:rsidP="005D10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175</w:t>
            </w:r>
          </w:p>
        </w:tc>
        <w:tc>
          <w:tcPr>
            <w:tcW w:w="2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r w:rsidRPr="00821823">
              <w:rPr>
                <w:rFonts w:ascii="Times New Roman" w:eastAsia="Times New Roman" w:hAnsi="Times New Roman" w:cs="Times New Roman"/>
                <w:sz w:val="24"/>
                <w:szCs w:val="24"/>
                <w:lang w:eastAsia="ru-RU"/>
              </w:rPr>
              <w:t>Построение чертежа фартука</w:t>
            </w:r>
          </w:p>
        </w:tc>
        <w:tc>
          <w:tcPr>
            <w:tcW w:w="757" w:type="pct"/>
          </w:tcPr>
          <w:p w:rsidR="00563EE0" w:rsidRPr="00821823" w:rsidRDefault="002929AA" w:rsidP="007F44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Pr>
          <w:p w:rsidR="00563EE0" w:rsidRPr="00821823" w:rsidRDefault="00563EE0" w:rsidP="007F4488">
            <w:pPr>
              <w:spacing w:after="0" w:line="240" w:lineRule="auto"/>
              <w:jc w:val="center"/>
              <w:rPr>
                <w:rFonts w:ascii="Times New Roman" w:eastAsia="Times New Roman" w:hAnsi="Times New Roman" w:cs="Times New Roman"/>
                <w:sz w:val="24"/>
                <w:szCs w:val="24"/>
                <w:lang w:eastAsia="ru-RU"/>
              </w:rPr>
            </w:pPr>
          </w:p>
        </w:tc>
        <w:tc>
          <w:tcPr>
            <w:tcW w:w="619" w:type="pct"/>
          </w:tcPr>
          <w:p w:rsidR="00563EE0" w:rsidRPr="00821823" w:rsidRDefault="00563EE0" w:rsidP="005A4020">
            <w:pPr>
              <w:spacing w:after="0" w:line="240" w:lineRule="auto"/>
              <w:rPr>
                <w:rFonts w:ascii="Times New Roman" w:eastAsia="Times New Roman" w:hAnsi="Times New Roman" w:cs="Times New Roman"/>
                <w:sz w:val="24"/>
                <w:szCs w:val="24"/>
                <w:lang w:eastAsia="ru-RU"/>
              </w:rPr>
            </w:pPr>
          </w:p>
        </w:tc>
      </w:tr>
    </w:tbl>
    <w:p w:rsidR="002C2679" w:rsidRDefault="002C2679" w:rsidP="005A4020">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2C2679" w:rsidRDefault="002C2679" w:rsidP="005A4020">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2C2679" w:rsidRDefault="002C2679" w:rsidP="005A4020">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101B4F" w:rsidRDefault="00101B4F" w:rsidP="00B62E24">
      <w:pPr>
        <w:shd w:val="clear" w:color="auto" w:fill="FFFFFF"/>
        <w:spacing w:after="0" w:line="240" w:lineRule="auto"/>
        <w:rPr>
          <w:rFonts w:ascii="Times New Roman" w:eastAsia="Times New Roman" w:hAnsi="Times New Roman" w:cs="Times New Roman"/>
          <w:b/>
          <w:color w:val="000000"/>
          <w:sz w:val="24"/>
          <w:szCs w:val="24"/>
          <w:lang w:eastAsia="ru-RU"/>
        </w:rPr>
      </w:pPr>
      <w:bookmarkStart w:id="0" w:name="_GoBack"/>
      <w:bookmarkEnd w:id="0"/>
    </w:p>
    <w:p w:rsidR="005A4020" w:rsidRPr="00821823" w:rsidRDefault="00101B4F" w:rsidP="00B62E24">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B62E24">
        <w:rPr>
          <w:rFonts w:ascii="Times New Roman" w:eastAsia="Times New Roman" w:hAnsi="Times New Roman" w:cs="Times New Roman"/>
          <w:b/>
          <w:color w:val="000000"/>
          <w:sz w:val="24"/>
          <w:szCs w:val="24"/>
          <w:lang w:eastAsia="ru-RU"/>
        </w:rPr>
        <w:t xml:space="preserve"> </w:t>
      </w:r>
      <w:r w:rsidR="005A4020" w:rsidRPr="00821823">
        <w:rPr>
          <w:rFonts w:ascii="Times New Roman" w:eastAsia="Times New Roman" w:hAnsi="Times New Roman" w:cs="Times New Roman"/>
          <w:b/>
          <w:color w:val="000000"/>
          <w:sz w:val="24"/>
          <w:szCs w:val="24"/>
          <w:lang w:eastAsia="ru-RU"/>
        </w:rPr>
        <w:t>Используемая литература:</w:t>
      </w:r>
    </w:p>
    <w:p w:rsidR="00451F8F" w:rsidRPr="00C260A6" w:rsidRDefault="00451F8F" w:rsidP="005A4020">
      <w:pPr>
        <w:spacing w:after="0" w:line="360" w:lineRule="auto"/>
        <w:jc w:val="center"/>
        <w:rPr>
          <w:rFonts w:ascii="Times New Roman" w:eastAsia="Times New Roman" w:hAnsi="Times New Roman" w:cs="Times New Roman"/>
          <w:sz w:val="24"/>
          <w:szCs w:val="24"/>
          <w:lang w:eastAsia="ru-RU"/>
        </w:rPr>
      </w:pPr>
    </w:p>
    <w:p w:rsidR="00C260A6" w:rsidRPr="00C260A6" w:rsidRDefault="00C260A6" w:rsidP="00C260A6">
      <w:pPr>
        <w:shd w:val="clear" w:color="auto" w:fill="FFFFFF"/>
        <w:rPr>
          <w:rFonts w:ascii="Times New Roman" w:hAnsi="Times New Roman" w:cs="Times New Roman"/>
          <w:color w:val="000000"/>
        </w:rPr>
      </w:pPr>
      <w:r w:rsidRPr="00C260A6">
        <w:rPr>
          <w:rFonts w:ascii="Times New Roman" w:hAnsi="Times New Roman" w:cs="Times New Roman"/>
          <w:color w:val="000000"/>
          <w:sz w:val="24"/>
          <w:szCs w:val="24"/>
        </w:rPr>
        <w:t xml:space="preserve">1.Программы специальных (коррекционных) образовательных организаций </w:t>
      </w:r>
      <w:r w:rsidRPr="00C260A6">
        <w:rPr>
          <w:rFonts w:ascii="Times New Roman" w:hAnsi="Times New Roman" w:cs="Times New Roman"/>
          <w:color w:val="000000"/>
          <w:sz w:val="24"/>
          <w:szCs w:val="24"/>
          <w:lang w:val="en-US"/>
        </w:rPr>
        <w:t>VIII</w:t>
      </w:r>
      <w:r w:rsidRPr="00C260A6">
        <w:rPr>
          <w:rFonts w:ascii="Times New Roman" w:hAnsi="Times New Roman" w:cs="Times New Roman"/>
          <w:color w:val="000000"/>
          <w:sz w:val="24"/>
          <w:szCs w:val="24"/>
        </w:rPr>
        <w:t xml:space="preserve"> вида 5-9 классы./ Под редакцией доктора педагогических наук профессора В.В. Воронковой, М.: «Издательство Владос», 2018г</w:t>
      </w:r>
      <w:r w:rsidRPr="00C260A6">
        <w:rPr>
          <w:rFonts w:ascii="Times New Roman" w:hAnsi="Times New Roman" w:cs="Times New Roman"/>
          <w:color w:val="000000"/>
        </w:rPr>
        <w:t>.</w:t>
      </w:r>
    </w:p>
    <w:p w:rsidR="00451F8F" w:rsidRPr="00B62E24" w:rsidRDefault="00C260A6" w:rsidP="00C260A6">
      <w:pPr>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451F8F" w:rsidRPr="00B62E24">
        <w:rPr>
          <w:rFonts w:ascii="Times New Roman" w:hAnsi="Times New Roman" w:cs="Times New Roman"/>
          <w:color w:val="000000"/>
          <w:sz w:val="24"/>
          <w:szCs w:val="24"/>
        </w:rPr>
        <w:t xml:space="preserve">. </w:t>
      </w:r>
      <w:r w:rsidR="00451F8F" w:rsidRPr="00B62E24">
        <w:rPr>
          <w:rFonts w:ascii="Times New Roman" w:hAnsi="Times New Roman" w:cs="Times New Roman"/>
          <w:sz w:val="24"/>
          <w:szCs w:val="24"/>
        </w:rPr>
        <w:t xml:space="preserve">Швейное дело: учебник для  6 класса специальных (коррекционных) образовательных учреждений </w:t>
      </w:r>
      <w:r w:rsidR="00451F8F" w:rsidRPr="00B62E24">
        <w:rPr>
          <w:rFonts w:ascii="Times New Roman" w:hAnsi="Times New Roman" w:cs="Times New Roman"/>
          <w:sz w:val="24"/>
          <w:szCs w:val="24"/>
          <w:lang w:val="en-US"/>
        </w:rPr>
        <w:t>VIII</w:t>
      </w:r>
      <w:r w:rsidR="00451F8F" w:rsidRPr="00B62E24">
        <w:rPr>
          <w:rFonts w:ascii="Times New Roman" w:hAnsi="Times New Roman" w:cs="Times New Roman"/>
          <w:sz w:val="24"/>
          <w:szCs w:val="24"/>
        </w:rPr>
        <w:t xml:space="preserve"> вида / Г. Б. Картушина, Г. Г. Мозговая. М.: - Просвещение, 2013 г.</w:t>
      </w:r>
    </w:p>
    <w:p w:rsidR="00451F8F" w:rsidRDefault="00451F8F" w:rsidP="00451F8F">
      <w:pPr>
        <w:shd w:val="clear" w:color="auto" w:fill="FFFFFF"/>
        <w:ind w:firstLine="360"/>
        <w:jc w:val="both"/>
        <w:rPr>
          <w:color w:val="000000"/>
          <w:sz w:val="28"/>
        </w:rPr>
      </w:pPr>
    </w:p>
    <w:p w:rsidR="005A4020" w:rsidRPr="00821823" w:rsidRDefault="00451F8F" w:rsidP="00451F8F">
      <w:pPr>
        <w:spacing w:after="0" w:line="36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005A4020" w:rsidRPr="00821823">
        <w:rPr>
          <w:rFonts w:ascii="Times New Roman" w:eastAsia="Calibri" w:hAnsi="Times New Roman" w:cs="Times New Roman"/>
          <w:sz w:val="24"/>
          <w:szCs w:val="24"/>
        </w:rPr>
        <w:t>Интернет-ресурсы:</w:t>
      </w:r>
    </w:p>
    <w:p w:rsidR="005A4020" w:rsidRPr="00821823" w:rsidRDefault="005A4020" w:rsidP="005A4020">
      <w:pPr>
        <w:numPr>
          <w:ilvl w:val="0"/>
          <w:numId w:val="5"/>
        </w:numPr>
        <w:spacing w:after="0" w:line="360" w:lineRule="auto"/>
        <w:contextualSpacing/>
        <w:rPr>
          <w:rFonts w:ascii="Times New Roman" w:eastAsia="Calibri" w:hAnsi="Times New Roman" w:cs="Times New Roman"/>
          <w:sz w:val="24"/>
          <w:szCs w:val="24"/>
        </w:rPr>
      </w:pPr>
      <w:r w:rsidRPr="00821823">
        <w:rPr>
          <w:rFonts w:ascii="Times New Roman" w:eastAsia="Calibri" w:hAnsi="Times New Roman" w:cs="Times New Roman"/>
          <w:sz w:val="24"/>
          <w:szCs w:val="24"/>
        </w:rPr>
        <w:t>игры и задачи на развитие творческого мышления//</w:t>
      </w:r>
      <w:r w:rsidRPr="00821823">
        <w:rPr>
          <w:rFonts w:ascii="Times New Roman" w:eastAsia="Calibri" w:hAnsi="Times New Roman" w:cs="Times New Roman"/>
          <w:sz w:val="24"/>
          <w:szCs w:val="24"/>
          <w:lang w:val="en-US"/>
        </w:rPr>
        <w:t>www</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rozmisel</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ru</w:t>
      </w:r>
    </w:p>
    <w:p w:rsidR="005A4020" w:rsidRPr="00821823" w:rsidRDefault="005A4020" w:rsidP="005A4020">
      <w:pPr>
        <w:numPr>
          <w:ilvl w:val="0"/>
          <w:numId w:val="5"/>
        </w:numPr>
        <w:spacing w:after="0" w:line="360" w:lineRule="auto"/>
        <w:contextualSpacing/>
        <w:rPr>
          <w:rFonts w:ascii="Times New Roman" w:eastAsia="Calibri" w:hAnsi="Times New Roman" w:cs="Times New Roman"/>
          <w:sz w:val="24"/>
          <w:szCs w:val="24"/>
        </w:rPr>
      </w:pPr>
      <w:r w:rsidRPr="00821823">
        <w:rPr>
          <w:rFonts w:ascii="Times New Roman" w:eastAsia="Calibri" w:hAnsi="Times New Roman" w:cs="Times New Roman"/>
          <w:sz w:val="24"/>
          <w:szCs w:val="24"/>
        </w:rPr>
        <w:t>сайт о стиле и моде//</w:t>
      </w:r>
      <w:r w:rsidRPr="00821823">
        <w:rPr>
          <w:rFonts w:ascii="Times New Roman" w:eastAsia="Calibri" w:hAnsi="Times New Roman" w:cs="Times New Roman"/>
          <w:sz w:val="24"/>
          <w:szCs w:val="24"/>
          <w:lang w:val="en-US"/>
        </w:rPr>
        <w:t>www</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sarafan</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ru</w:t>
      </w:r>
    </w:p>
    <w:p w:rsidR="005A4020" w:rsidRPr="00821823" w:rsidRDefault="005A4020" w:rsidP="005A4020">
      <w:pPr>
        <w:numPr>
          <w:ilvl w:val="0"/>
          <w:numId w:val="5"/>
        </w:numPr>
        <w:spacing w:after="0" w:line="360" w:lineRule="auto"/>
        <w:contextualSpacing/>
        <w:rPr>
          <w:rFonts w:ascii="Times New Roman" w:eastAsia="Calibri" w:hAnsi="Times New Roman" w:cs="Times New Roman"/>
          <w:sz w:val="24"/>
          <w:szCs w:val="24"/>
        </w:rPr>
      </w:pPr>
      <w:r w:rsidRPr="00821823">
        <w:rPr>
          <w:rFonts w:ascii="Times New Roman" w:eastAsia="Calibri" w:hAnsi="Times New Roman" w:cs="Times New Roman"/>
          <w:sz w:val="24"/>
          <w:szCs w:val="24"/>
        </w:rPr>
        <w:t>сайт о стиле и моде//</w:t>
      </w:r>
      <w:r w:rsidRPr="00821823">
        <w:rPr>
          <w:rFonts w:ascii="Times New Roman" w:eastAsia="Calibri" w:hAnsi="Times New Roman" w:cs="Times New Roman"/>
          <w:sz w:val="24"/>
          <w:szCs w:val="24"/>
          <w:lang w:val="en-US"/>
        </w:rPr>
        <w:t>www</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shpilka</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ru</w:t>
      </w:r>
    </w:p>
    <w:p w:rsidR="005A4020" w:rsidRPr="00821823" w:rsidRDefault="005A4020" w:rsidP="005A4020">
      <w:pPr>
        <w:numPr>
          <w:ilvl w:val="0"/>
          <w:numId w:val="4"/>
        </w:numPr>
        <w:spacing w:after="0" w:line="360" w:lineRule="auto"/>
        <w:contextualSpacing/>
        <w:rPr>
          <w:rFonts w:ascii="Times New Roman" w:eastAsia="Calibri" w:hAnsi="Times New Roman" w:cs="Times New Roman"/>
          <w:sz w:val="24"/>
          <w:szCs w:val="24"/>
        </w:rPr>
      </w:pPr>
      <w:r w:rsidRPr="00821823">
        <w:rPr>
          <w:rFonts w:ascii="Times New Roman" w:eastAsia="Calibri" w:hAnsi="Times New Roman" w:cs="Times New Roman"/>
          <w:sz w:val="24"/>
          <w:szCs w:val="24"/>
        </w:rPr>
        <w:t>сайт с технологическими описаниями изготовления праздничных поделок//www.sneg.bu.ru</w:t>
      </w:r>
    </w:p>
    <w:p w:rsidR="005A4020" w:rsidRPr="00821823" w:rsidRDefault="005A4020" w:rsidP="005A4020">
      <w:pPr>
        <w:numPr>
          <w:ilvl w:val="0"/>
          <w:numId w:val="4"/>
        </w:numPr>
        <w:spacing w:after="0" w:line="360" w:lineRule="auto"/>
        <w:contextualSpacing/>
        <w:rPr>
          <w:rFonts w:ascii="Times New Roman" w:eastAsia="Calibri" w:hAnsi="Times New Roman" w:cs="Times New Roman"/>
          <w:sz w:val="24"/>
          <w:szCs w:val="24"/>
        </w:rPr>
      </w:pPr>
      <w:r w:rsidRPr="00821823">
        <w:rPr>
          <w:rFonts w:ascii="Times New Roman" w:eastAsia="Calibri" w:hAnsi="Times New Roman" w:cs="Times New Roman"/>
          <w:sz w:val="24"/>
          <w:szCs w:val="24"/>
        </w:rPr>
        <w:t>академия школы дизайна //</w:t>
      </w:r>
      <w:r w:rsidRPr="00821823">
        <w:rPr>
          <w:rFonts w:ascii="Times New Roman" w:eastAsia="Calibri" w:hAnsi="Times New Roman" w:cs="Times New Roman"/>
          <w:sz w:val="24"/>
          <w:szCs w:val="24"/>
          <w:lang w:val="en-US"/>
        </w:rPr>
        <w:t>www</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designacademy</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ru</w:t>
      </w:r>
    </w:p>
    <w:p w:rsidR="005A4020" w:rsidRPr="00821823" w:rsidRDefault="005A4020" w:rsidP="005A4020">
      <w:pPr>
        <w:numPr>
          <w:ilvl w:val="0"/>
          <w:numId w:val="4"/>
        </w:numPr>
        <w:spacing w:after="0" w:line="360" w:lineRule="auto"/>
        <w:contextualSpacing/>
        <w:rPr>
          <w:rFonts w:ascii="Times New Roman" w:eastAsia="Calibri" w:hAnsi="Times New Roman" w:cs="Times New Roman"/>
          <w:sz w:val="24"/>
          <w:szCs w:val="24"/>
        </w:rPr>
      </w:pPr>
      <w:r w:rsidRPr="00821823">
        <w:rPr>
          <w:rFonts w:ascii="Times New Roman" w:eastAsia="Calibri" w:hAnsi="Times New Roman" w:cs="Times New Roman"/>
          <w:sz w:val="24"/>
          <w:szCs w:val="24"/>
        </w:rPr>
        <w:t>детский театр моды «Меланж» //</w:t>
      </w:r>
      <w:r w:rsidRPr="00821823">
        <w:rPr>
          <w:rFonts w:ascii="Times New Roman" w:eastAsia="Calibri" w:hAnsi="Times New Roman" w:cs="Times New Roman"/>
          <w:sz w:val="24"/>
          <w:szCs w:val="24"/>
          <w:lang w:val="en-US"/>
        </w:rPr>
        <w:t>www</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melange</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by</w:t>
      </w:r>
      <w:r w:rsidRPr="00821823">
        <w:rPr>
          <w:rFonts w:ascii="Times New Roman" w:eastAsia="Calibri" w:hAnsi="Times New Roman" w:cs="Times New Roman"/>
          <w:sz w:val="24"/>
          <w:szCs w:val="24"/>
        </w:rPr>
        <w:t>.</w:t>
      </w:r>
      <w:r w:rsidRPr="00821823">
        <w:rPr>
          <w:rFonts w:ascii="Times New Roman" w:eastAsia="Calibri" w:hAnsi="Times New Roman" w:cs="Times New Roman"/>
          <w:sz w:val="24"/>
          <w:szCs w:val="24"/>
          <w:lang w:val="en-US"/>
        </w:rPr>
        <w:t>ru</w:t>
      </w:r>
    </w:p>
    <w:p w:rsidR="005A4020" w:rsidRPr="00821823" w:rsidRDefault="005A4020" w:rsidP="005A4020">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p w:rsidR="005A4020" w:rsidRPr="00821823" w:rsidRDefault="005A4020" w:rsidP="005A4020">
      <w:pPr>
        <w:spacing w:after="0" w:line="240" w:lineRule="auto"/>
        <w:rPr>
          <w:rFonts w:ascii="Times New Roman" w:eastAsia="Times New Roman" w:hAnsi="Times New Roman" w:cs="Times New Roman"/>
          <w:sz w:val="24"/>
          <w:szCs w:val="24"/>
          <w:lang w:eastAsia="ru-RU"/>
        </w:rPr>
      </w:pPr>
    </w:p>
    <w:p w:rsidR="00BB5938" w:rsidRPr="00821823" w:rsidRDefault="00BB5938">
      <w:pPr>
        <w:rPr>
          <w:rFonts w:ascii="Times New Roman" w:hAnsi="Times New Roman" w:cs="Times New Roman"/>
          <w:sz w:val="24"/>
          <w:szCs w:val="24"/>
        </w:rPr>
      </w:pPr>
    </w:p>
    <w:sectPr w:rsidR="00BB5938" w:rsidRPr="00821823" w:rsidSect="005C2809">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E20" w:rsidRDefault="006B7E20" w:rsidP="00821823">
      <w:pPr>
        <w:spacing w:after="0" w:line="240" w:lineRule="auto"/>
      </w:pPr>
      <w:r>
        <w:separator/>
      </w:r>
    </w:p>
  </w:endnote>
  <w:endnote w:type="continuationSeparator" w:id="1">
    <w:p w:rsidR="006B7E20" w:rsidRDefault="006B7E20" w:rsidP="008218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917643"/>
    </w:sdtPr>
    <w:sdtContent>
      <w:p w:rsidR="00D93593" w:rsidRDefault="00334709">
        <w:pPr>
          <w:pStyle w:val="a6"/>
          <w:jc w:val="center"/>
        </w:pPr>
        <w:fldSimple w:instr="PAGE   \* MERGEFORMAT">
          <w:r w:rsidR="00403CB9">
            <w:rPr>
              <w:noProof/>
            </w:rPr>
            <w:t>9</w:t>
          </w:r>
        </w:fldSimple>
      </w:p>
    </w:sdtContent>
  </w:sdt>
  <w:p w:rsidR="00D93593" w:rsidRDefault="00D9359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E20" w:rsidRDefault="006B7E20" w:rsidP="00821823">
      <w:pPr>
        <w:spacing w:after="0" w:line="240" w:lineRule="auto"/>
      </w:pPr>
      <w:r>
        <w:separator/>
      </w:r>
    </w:p>
  </w:footnote>
  <w:footnote w:type="continuationSeparator" w:id="1">
    <w:p w:rsidR="006B7E20" w:rsidRDefault="006B7E20" w:rsidP="008218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B5E3D"/>
    <w:multiLevelType w:val="hybridMultilevel"/>
    <w:tmpl w:val="248A1A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73674"/>
    <w:multiLevelType w:val="hybridMultilevel"/>
    <w:tmpl w:val="635AF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646504A"/>
    <w:multiLevelType w:val="hybridMultilevel"/>
    <w:tmpl w:val="0CA0C0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D422BA"/>
    <w:multiLevelType w:val="hybridMultilevel"/>
    <w:tmpl w:val="5EA8EB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6414A07"/>
    <w:multiLevelType w:val="hybridMultilevel"/>
    <w:tmpl w:val="60E6C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DF51CA6"/>
    <w:multiLevelType w:val="hybridMultilevel"/>
    <w:tmpl w:val="1C263632"/>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D254DE8"/>
    <w:multiLevelType w:val="hybridMultilevel"/>
    <w:tmpl w:val="DAC4494E"/>
    <w:lvl w:ilvl="0" w:tplc="50EA81CC">
      <w:start w:val="1"/>
      <w:numFmt w:val="decimal"/>
      <w:lvlText w:val="%1."/>
      <w:lvlJc w:val="left"/>
      <w:pPr>
        <w:ind w:left="719" w:hanging="43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1"/>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214F3A"/>
    <w:rsid w:val="00000AAE"/>
    <w:rsid w:val="000747AA"/>
    <w:rsid w:val="000B6969"/>
    <w:rsid w:val="000C72B3"/>
    <w:rsid w:val="000D1845"/>
    <w:rsid w:val="000F5B4A"/>
    <w:rsid w:val="00101B4F"/>
    <w:rsid w:val="0015724D"/>
    <w:rsid w:val="00166395"/>
    <w:rsid w:val="001C0C25"/>
    <w:rsid w:val="00214F3A"/>
    <w:rsid w:val="00222399"/>
    <w:rsid w:val="0023278D"/>
    <w:rsid w:val="00255A15"/>
    <w:rsid w:val="00275BEF"/>
    <w:rsid w:val="002929AA"/>
    <w:rsid w:val="00296B53"/>
    <w:rsid w:val="002A5313"/>
    <w:rsid w:val="002C2679"/>
    <w:rsid w:val="00311E17"/>
    <w:rsid w:val="00315C2F"/>
    <w:rsid w:val="00323E1C"/>
    <w:rsid w:val="00334709"/>
    <w:rsid w:val="00376871"/>
    <w:rsid w:val="003B4AE1"/>
    <w:rsid w:val="003D44FA"/>
    <w:rsid w:val="003F3C10"/>
    <w:rsid w:val="00403CB9"/>
    <w:rsid w:val="0042015A"/>
    <w:rsid w:val="004510FE"/>
    <w:rsid w:val="00451F8F"/>
    <w:rsid w:val="00465A8E"/>
    <w:rsid w:val="004712A2"/>
    <w:rsid w:val="00476D1C"/>
    <w:rsid w:val="004B01AB"/>
    <w:rsid w:val="004C6EA8"/>
    <w:rsid w:val="004D26D1"/>
    <w:rsid w:val="004E67C7"/>
    <w:rsid w:val="00542D7A"/>
    <w:rsid w:val="005604FB"/>
    <w:rsid w:val="00561FD2"/>
    <w:rsid w:val="00563EE0"/>
    <w:rsid w:val="00584D1B"/>
    <w:rsid w:val="005905F5"/>
    <w:rsid w:val="005A4020"/>
    <w:rsid w:val="005B2E16"/>
    <w:rsid w:val="005B4616"/>
    <w:rsid w:val="005C2809"/>
    <w:rsid w:val="005D10BD"/>
    <w:rsid w:val="005D2BC0"/>
    <w:rsid w:val="005D4EF0"/>
    <w:rsid w:val="005F3FEF"/>
    <w:rsid w:val="005F775B"/>
    <w:rsid w:val="00676CF0"/>
    <w:rsid w:val="00685526"/>
    <w:rsid w:val="006B7E20"/>
    <w:rsid w:val="00707D8F"/>
    <w:rsid w:val="00793CC7"/>
    <w:rsid w:val="007A15DB"/>
    <w:rsid w:val="007C3623"/>
    <w:rsid w:val="007D2836"/>
    <w:rsid w:val="007F4488"/>
    <w:rsid w:val="00821823"/>
    <w:rsid w:val="00836533"/>
    <w:rsid w:val="008635B1"/>
    <w:rsid w:val="008A23EE"/>
    <w:rsid w:val="00915024"/>
    <w:rsid w:val="00957DFB"/>
    <w:rsid w:val="009770FE"/>
    <w:rsid w:val="00980105"/>
    <w:rsid w:val="00990ED4"/>
    <w:rsid w:val="009A28F7"/>
    <w:rsid w:val="009A3A3B"/>
    <w:rsid w:val="009D2321"/>
    <w:rsid w:val="009E387E"/>
    <w:rsid w:val="009F4E80"/>
    <w:rsid w:val="00A33A4E"/>
    <w:rsid w:val="00A4079D"/>
    <w:rsid w:val="00A63346"/>
    <w:rsid w:val="00A760E3"/>
    <w:rsid w:val="00A938E2"/>
    <w:rsid w:val="00AC3C0E"/>
    <w:rsid w:val="00B15628"/>
    <w:rsid w:val="00B31BB9"/>
    <w:rsid w:val="00B37E12"/>
    <w:rsid w:val="00B62E24"/>
    <w:rsid w:val="00B82A34"/>
    <w:rsid w:val="00BB5938"/>
    <w:rsid w:val="00BC44C5"/>
    <w:rsid w:val="00BD23CB"/>
    <w:rsid w:val="00BD530C"/>
    <w:rsid w:val="00BF10D9"/>
    <w:rsid w:val="00C04763"/>
    <w:rsid w:val="00C260A6"/>
    <w:rsid w:val="00C300B9"/>
    <w:rsid w:val="00C34E3D"/>
    <w:rsid w:val="00C82461"/>
    <w:rsid w:val="00C870E9"/>
    <w:rsid w:val="00D07954"/>
    <w:rsid w:val="00D450EE"/>
    <w:rsid w:val="00D93593"/>
    <w:rsid w:val="00DA5ABF"/>
    <w:rsid w:val="00DC0195"/>
    <w:rsid w:val="00DC422D"/>
    <w:rsid w:val="00DD2F67"/>
    <w:rsid w:val="00EB4F63"/>
    <w:rsid w:val="00F064AD"/>
    <w:rsid w:val="00F60243"/>
    <w:rsid w:val="00F60942"/>
    <w:rsid w:val="00F62DEB"/>
    <w:rsid w:val="00F77662"/>
    <w:rsid w:val="00F808E8"/>
    <w:rsid w:val="00F87214"/>
    <w:rsid w:val="00FA356C"/>
    <w:rsid w:val="00FD07DF"/>
    <w:rsid w:val="00FF5C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0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3C0E"/>
    <w:pPr>
      <w:ind w:left="720"/>
      <w:contextualSpacing/>
    </w:pPr>
  </w:style>
  <w:style w:type="paragraph" w:styleId="a4">
    <w:name w:val="header"/>
    <w:basedOn w:val="a"/>
    <w:link w:val="a5"/>
    <w:uiPriority w:val="99"/>
    <w:unhideWhenUsed/>
    <w:rsid w:val="008218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21823"/>
  </w:style>
  <w:style w:type="paragraph" w:styleId="a6">
    <w:name w:val="footer"/>
    <w:basedOn w:val="a"/>
    <w:link w:val="a7"/>
    <w:uiPriority w:val="99"/>
    <w:unhideWhenUsed/>
    <w:rsid w:val="008218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21823"/>
  </w:style>
  <w:style w:type="paragraph" w:styleId="a8">
    <w:name w:val="Balloon Text"/>
    <w:basedOn w:val="a"/>
    <w:link w:val="a9"/>
    <w:uiPriority w:val="99"/>
    <w:semiHidden/>
    <w:unhideWhenUsed/>
    <w:rsid w:val="002929A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929AA"/>
    <w:rPr>
      <w:rFonts w:ascii="Tahoma" w:hAnsi="Tahoma" w:cs="Tahoma"/>
      <w:sz w:val="16"/>
      <w:szCs w:val="16"/>
    </w:rPr>
  </w:style>
  <w:style w:type="paragraph" w:styleId="aa">
    <w:name w:val="No Spacing"/>
    <w:uiPriority w:val="1"/>
    <w:qFormat/>
    <w:rsid w:val="007C3623"/>
    <w:pPr>
      <w:spacing w:after="0" w:line="240" w:lineRule="auto"/>
    </w:pPr>
  </w:style>
  <w:style w:type="paragraph" w:styleId="ab">
    <w:name w:val="Body Text"/>
    <w:basedOn w:val="a"/>
    <w:link w:val="ac"/>
    <w:rsid w:val="00C04763"/>
    <w:pPr>
      <w:spacing w:after="0" w:line="240" w:lineRule="auto"/>
      <w:jc w:val="both"/>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C0476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0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3C0E"/>
    <w:pPr>
      <w:ind w:left="720"/>
      <w:contextualSpacing/>
    </w:pPr>
  </w:style>
  <w:style w:type="paragraph" w:styleId="a4">
    <w:name w:val="header"/>
    <w:basedOn w:val="a"/>
    <w:link w:val="a5"/>
    <w:uiPriority w:val="99"/>
    <w:unhideWhenUsed/>
    <w:rsid w:val="008218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21823"/>
  </w:style>
  <w:style w:type="paragraph" w:styleId="a6">
    <w:name w:val="footer"/>
    <w:basedOn w:val="a"/>
    <w:link w:val="a7"/>
    <w:uiPriority w:val="99"/>
    <w:unhideWhenUsed/>
    <w:rsid w:val="008218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21823"/>
  </w:style>
</w:styles>
</file>

<file path=word/webSettings.xml><?xml version="1.0" encoding="utf-8"?>
<w:webSettings xmlns:r="http://schemas.openxmlformats.org/officeDocument/2006/relationships" xmlns:w="http://schemas.openxmlformats.org/wordprocessingml/2006/main">
  <w:divs>
    <w:div w:id="540359716">
      <w:bodyDiv w:val="1"/>
      <w:marLeft w:val="0"/>
      <w:marRight w:val="0"/>
      <w:marTop w:val="0"/>
      <w:marBottom w:val="0"/>
      <w:divBdr>
        <w:top w:val="none" w:sz="0" w:space="0" w:color="auto"/>
        <w:left w:val="none" w:sz="0" w:space="0" w:color="auto"/>
        <w:bottom w:val="none" w:sz="0" w:space="0" w:color="auto"/>
        <w:right w:val="none" w:sz="0" w:space="0" w:color="auto"/>
      </w:divBdr>
    </w:div>
    <w:div w:id="863053567">
      <w:bodyDiv w:val="1"/>
      <w:marLeft w:val="0"/>
      <w:marRight w:val="0"/>
      <w:marTop w:val="0"/>
      <w:marBottom w:val="0"/>
      <w:divBdr>
        <w:top w:val="none" w:sz="0" w:space="0" w:color="auto"/>
        <w:left w:val="none" w:sz="0" w:space="0" w:color="auto"/>
        <w:bottom w:val="none" w:sz="0" w:space="0" w:color="auto"/>
        <w:right w:val="none" w:sz="0" w:space="0" w:color="auto"/>
      </w:divBdr>
    </w:div>
    <w:div w:id="1041588933">
      <w:bodyDiv w:val="1"/>
      <w:marLeft w:val="0"/>
      <w:marRight w:val="0"/>
      <w:marTop w:val="0"/>
      <w:marBottom w:val="0"/>
      <w:divBdr>
        <w:top w:val="none" w:sz="0" w:space="0" w:color="auto"/>
        <w:left w:val="none" w:sz="0" w:space="0" w:color="auto"/>
        <w:bottom w:val="none" w:sz="0" w:space="0" w:color="auto"/>
        <w:right w:val="none" w:sz="0" w:space="0" w:color="auto"/>
      </w:divBdr>
    </w:div>
    <w:div w:id="1142425494">
      <w:bodyDiv w:val="1"/>
      <w:marLeft w:val="0"/>
      <w:marRight w:val="0"/>
      <w:marTop w:val="0"/>
      <w:marBottom w:val="0"/>
      <w:divBdr>
        <w:top w:val="none" w:sz="0" w:space="0" w:color="auto"/>
        <w:left w:val="none" w:sz="0" w:space="0" w:color="auto"/>
        <w:bottom w:val="none" w:sz="0" w:space="0" w:color="auto"/>
        <w:right w:val="none" w:sz="0" w:space="0" w:color="auto"/>
      </w:divBdr>
    </w:div>
    <w:div w:id="1171487182">
      <w:bodyDiv w:val="1"/>
      <w:marLeft w:val="0"/>
      <w:marRight w:val="0"/>
      <w:marTop w:val="0"/>
      <w:marBottom w:val="0"/>
      <w:divBdr>
        <w:top w:val="none" w:sz="0" w:space="0" w:color="auto"/>
        <w:left w:val="none" w:sz="0" w:space="0" w:color="auto"/>
        <w:bottom w:val="none" w:sz="0" w:space="0" w:color="auto"/>
        <w:right w:val="none" w:sz="0" w:space="0" w:color="auto"/>
      </w:divBdr>
    </w:div>
    <w:div w:id="1188788019">
      <w:bodyDiv w:val="1"/>
      <w:marLeft w:val="0"/>
      <w:marRight w:val="0"/>
      <w:marTop w:val="0"/>
      <w:marBottom w:val="0"/>
      <w:divBdr>
        <w:top w:val="none" w:sz="0" w:space="0" w:color="auto"/>
        <w:left w:val="none" w:sz="0" w:space="0" w:color="auto"/>
        <w:bottom w:val="none" w:sz="0" w:space="0" w:color="auto"/>
        <w:right w:val="none" w:sz="0" w:space="0" w:color="auto"/>
      </w:divBdr>
    </w:div>
    <w:div w:id="1340235302">
      <w:bodyDiv w:val="1"/>
      <w:marLeft w:val="0"/>
      <w:marRight w:val="0"/>
      <w:marTop w:val="0"/>
      <w:marBottom w:val="0"/>
      <w:divBdr>
        <w:top w:val="none" w:sz="0" w:space="0" w:color="auto"/>
        <w:left w:val="none" w:sz="0" w:space="0" w:color="auto"/>
        <w:bottom w:val="none" w:sz="0" w:space="0" w:color="auto"/>
        <w:right w:val="none" w:sz="0" w:space="0" w:color="auto"/>
      </w:divBdr>
    </w:div>
    <w:div w:id="15029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32580-26AE-40C8-8B8E-FAAB81D2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5577</Words>
  <Characters>31795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шакирова</dc:creator>
  <cp:keywords/>
  <dc:description/>
  <cp:lastModifiedBy>Пользователь Windows</cp:lastModifiedBy>
  <cp:revision>47</cp:revision>
  <dcterms:created xsi:type="dcterms:W3CDTF">2013-10-01T05:20:00Z</dcterms:created>
  <dcterms:modified xsi:type="dcterms:W3CDTF">2020-06-07T15:20:00Z</dcterms:modified>
</cp:coreProperties>
</file>