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798A" w:rsidRPr="00156EC7" w:rsidRDefault="00535009">
      <w:pPr>
        <w:rPr>
          <w:rFonts w:ascii="Times New Roman" w:hAnsi="Times New Roman" w:cs="Times New Roman"/>
          <w:b/>
          <w:sz w:val="24"/>
          <w:szCs w:val="24"/>
        </w:rPr>
      </w:pPr>
      <w:r w:rsidRPr="00156EC7">
        <w:rPr>
          <w:rFonts w:ascii="Times New Roman" w:hAnsi="Times New Roman" w:cs="Times New Roman"/>
          <w:b/>
          <w:sz w:val="24"/>
          <w:szCs w:val="24"/>
        </w:rPr>
        <w:t xml:space="preserve">Дидактические задания для учащихся </w:t>
      </w:r>
      <w:r w:rsidR="0080547D" w:rsidRPr="00156EC7">
        <w:rPr>
          <w:rFonts w:ascii="Times New Roman" w:hAnsi="Times New Roman" w:cs="Times New Roman"/>
          <w:b/>
          <w:sz w:val="24"/>
          <w:szCs w:val="24"/>
        </w:rPr>
        <w:t>к учебнику</w:t>
      </w:r>
      <w:r w:rsidR="0080547D" w:rsidRPr="00156EC7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 xml:space="preserve"> В. В. Пасечника</w:t>
      </w:r>
      <w:r w:rsidR="0080547D" w:rsidRPr="00156EC7">
        <w:rPr>
          <w:rFonts w:ascii="Times New Roman" w:hAnsi="Times New Roman" w:cs="Times New Roman"/>
          <w:b/>
          <w:sz w:val="24"/>
          <w:szCs w:val="24"/>
        </w:rPr>
        <w:t xml:space="preserve"> 7 класс</w:t>
      </w:r>
      <w:r w:rsidRPr="00156EC7">
        <w:rPr>
          <w:rFonts w:ascii="Times New Roman" w:hAnsi="Times New Roman" w:cs="Times New Roman"/>
          <w:b/>
          <w:sz w:val="24"/>
          <w:szCs w:val="24"/>
        </w:rPr>
        <w:t xml:space="preserve"> по </w:t>
      </w:r>
      <w:proofErr w:type="gramStart"/>
      <w:r w:rsidRPr="00156EC7">
        <w:rPr>
          <w:rFonts w:ascii="Times New Roman" w:hAnsi="Times New Roman" w:cs="Times New Roman"/>
          <w:b/>
          <w:sz w:val="24"/>
          <w:szCs w:val="24"/>
        </w:rPr>
        <w:t>разделу  «</w:t>
      </w:r>
      <w:proofErr w:type="gramEnd"/>
      <w:r w:rsidRPr="00156EC7">
        <w:rPr>
          <w:rFonts w:ascii="Times New Roman" w:hAnsi="Times New Roman" w:cs="Times New Roman"/>
          <w:b/>
          <w:sz w:val="24"/>
          <w:szCs w:val="24"/>
        </w:rPr>
        <w:t>Эволюция строения и функций органов и их систем»</w:t>
      </w:r>
    </w:p>
    <w:p w:rsidR="00535009" w:rsidRPr="0080547D" w:rsidRDefault="00535009" w:rsidP="0053500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0547D">
        <w:rPr>
          <w:rFonts w:ascii="Times New Roman" w:hAnsi="Times New Roman" w:cs="Times New Roman"/>
          <w:b/>
          <w:sz w:val="24"/>
          <w:szCs w:val="24"/>
        </w:rPr>
        <w:t>Тема:</w:t>
      </w:r>
      <w:r w:rsidRPr="0080547D">
        <w:rPr>
          <w:rFonts w:ascii="Times New Roman" w:hAnsi="Times New Roman" w:cs="Times New Roman"/>
          <w:sz w:val="24"/>
          <w:szCs w:val="24"/>
        </w:rPr>
        <w:t xml:space="preserve"> Кровеносная система. Кровь.</w:t>
      </w:r>
    </w:p>
    <w:p w:rsidR="00535009" w:rsidRPr="0080547D" w:rsidRDefault="00535009" w:rsidP="0053500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0547D">
        <w:rPr>
          <w:rFonts w:ascii="Times New Roman" w:hAnsi="Times New Roman" w:cs="Times New Roman"/>
          <w:b/>
          <w:sz w:val="24"/>
          <w:szCs w:val="24"/>
        </w:rPr>
        <w:t>Тема:</w:t>
      </w:r>
      <w:r w:rsidRPr="0080547D">
        <w:rPr>
          <w:rFonts w:ascii="Times New Roman" w:hAnsi="Times New Roman" w:cs="Times New Roman"/>
          <w:sz w:val="24"/>
          <w:szCs w:val="24"/>
        </w:rPr>
        <w:t xml:space="preserve"> Нервная система. Органы чувств.</w:t>
      </w:r>
    </w:p>
    <w:p w:rsidR="00D40906" w:rsidRPr="00072B39" w:rsidRDefault="00535009" w:rsidP="00D4090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80547D">
        <w:rPr>
          <w:rFonts w:ascii="Times New Roman" w:hAnsi="Times New Roman" w:cs="Times New Roman"/>
          <w:b/>
          <w:sz w:val="24"/>
          <w:szCs w:val="24"/>
        </w:rPr>
        <w:t>Тема:</w:t>
      </w:r>
      <w:r w:rsidRPr="0080547D">
        <w:rPr>
          <w:rFonts w:ascii="Times New Roman" w:hAnsi="Times New Roman" w:cs="Times New Roman"/>
          <w:sz w:val="24"/>
          <w:szCs w:val="24"/>
        </w:rPr>
        <w:t xml:space="preserve"> </w:t>
      </w:r>
      <w:r w:rsidR="00D40906" w:rsidRPr="00072B39">
        <w:rPr>
          <w:rFonts w:ascii="Times New Roman" w:hAnsi="Times New Roman" w:cs="Times New Roman"/>
        </w:rPr>
        <w:t>Продление рода. Органы размножения</w:t>
      </w:r>
    </w:p>
    <w:p w:rsidR="00D40906" w:rsidRPr="00D40906" w:rsidRDefault="00072B39" w:rsidP="009A0FB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40906">
        <w:rPr>
          <w:rFonts w:ascii="Times New Roman" w:hAnsi="Times New Roman" w:cs="Times New Roman"/>
          <w:b/>
        </w:rPr>
        <w:t xml:space="preserve">Тема: </w:t>
      </w:r>
      <w:r w:rsidR="00D40906" w:rsidRPr="0080547D">
        <w:rPr>
          <w:rFonts w:ascii="Times New Roman" w:hAnsi="Times New Roman" w:cs="Times New Roman"/>
          <w:sz w:val="24"/>
          <w:szCs w:val="24"/>
        </w:rPr>
        <w:t>Способы размножения животных. Оплодотворение Развитие животных с превращением и без превращения. Периодизация и продолжительность жизни животных</w:t>
      </w:r>
      <w:r w:rsidR="00D40906" w:rsidRPr="00D40906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</w:p>
    <w:p w:rsidR="00535009" w:rsidRPr="00D40906" w:rsidRDefault="00535009" w:rsidP="009A0FB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40906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Тема: </w:t>
      </w:r>
      <w:r w:rsidRPr="00D40906">
        <w:rPr>
          <w:rFonts w:ascii="Times New Roman" w:eastAsia="Calibri" w:hAnsi="Times New Roman" w:cs="Times New Roman"/>
          <w:sz w:val="24"/>
          <w:szCs w:val="24"/>
          <w:lang w:eastAsia="ar-SA"/>
        </w:rPr>
        <w:t>Доказательства эволюции животных. Ч. Дарвин о причинах эволюции животного мира.</w:t>
      </w:r>
    </w:p>
    <w:p w:rsidR="00D40906" w:rsidRPr="002529D2" w:rsidRDefault="00D40906" w:rsidP="00D40906">
      <w:pPr>
        <w:pStyle w:val="a3"/>
        <w:numPr>
          <w:ilvl w:val="0"/>
          <w:numId w:val="1"/>
        </w:numPr>
      </w:pPr>
      <w:r w:rsidRPr="00D40906">
        <w:rPr>
          <w:rFonts w:ascii="Times New Roman" w:hAnsi="Times New Roman" w:cs="Times New Roman"/>
          <w:b/>
        </w:rPr>
        <w:t>Ссылка проверочная 7 класс</w:t>
      </w:r>
      <w:r>
        <w:t xml:space="preserve">     </w:t>
      </w:r>
      <w:r w:rsidRPr="002529D2">
        <w:t>https://docs.google.com/forms/d/1CRnG-KGKh9KUol9tgGctqpldVERdgU3c_aXKsgiWcqM/edit?usp=sharing</w:t>
      </w:r>
    </w:p>
    <w:p w:rsidR="00D40906" w:rsidRPr="00D40906" w:rsidRDefault="00D40906" w:rsidP="00D40906">
      <w:pPr>
        <w:rPr>
          <w:rFonts w:ascii="Times New Roman" w:hAnsi="Times New Roman" w:cs="Times New Roman"/>
          <w:sz w:val="24"/>
          <w:szCs w:val="24"/>
        </w:rPr>
      </w:pPr>
    </w:p>
    <w:p w:rsidR="0012184A" w:rsidRPr="0012184A" w:rsidRDefault="00FB3DC6" w:rsidP="0012184A">
      <w:pPr>
        <w:rPr>
          <w:rFonts w:ascii="Times New Roman" w:hAnsi="Times New Roman" w:cs="Times New Roman"/>
          <w:sz w:val="24"/>
          <w:szCs w:val="24"/>
        </w:rPr>
      </w:pPr>
      <w:r w:rsidRPr="0012184A">
        <w:rPr>
          <w:rFonts w:ascii="Times New Roman" w:hAnsi="Times New Roman" w:cs="Times New Roman"/>
          <w:b/>
          <w:sz w:val="24"/>
          <w:szCs w:val="24"/>
        </w:rPr>
        <w:t>Задание 1</w:t>
      </w:r>
      <w:r w:rsidR="0012184A" w:rsidRPr="0012184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2184A" w:rsidRPr="0012184A">
        <w:rPr>
          <w:rFonts w:ascii="Times New Roman" w:hAnsi="Times New Roman" w:cs="Times New Roman"/>
          <w:b/>
          <w:sz w:val="24"/>
          <w:szCs w:val="24"/>
        </w:rPr>
        <w:t>Тема:</w:t>
      </w:r>
      <w:r w:rsidR="0012184A" w:rsidRPr="0012184A">
        <w:rPr>
          <w:rFonts w:ascii="Times New Roman" w:hAnsi="Times New Roman" w:cs="Times New Roman"/>
          <w:sz w:val="24"/>
          <w:szCs w:val="24"/>
        </w:rPr>
        <w:t xml:space="preserve"> Кровеносная система. Кровь.</w:t>
      </w:r>
    </w:p>
    <w:p w:rsidR="00FB3DC6" w:rsidRPr="00FB3DC6" w:rsidRDefault="00FB3DC6" w:rsidP="00FB3DC6">
      <w:pPr>
        <w:rPr>
          <w:rFonts w:ascii="Times New Roman" w:hAnsi="Times New Roman" w:cs="Times New Roman"/>
          <w:b/>
          <w:sz w:val="24"/>
          <w:szCs w:val="24"/>
        </w:rPr>
      </w:pPr>
    </w:p>
    <w:p w:rsidR="00FB3DC6" w:rsidRPr="00FB3DC6" w:rsidRDefault="00FB3DC6" w:rsidP="00FB3DC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B3DC6">
        <w:rPr>
          <w:rFonts w:ascii="Times New Roman" w:hAnsi="Times New Roman" w:cs="Times New Roman"/>
          <w:b/>
          <w:sz w:val="24"/>
          <w:szCs w:val="24"/>
        </w:rPr>
        <w:t>§41 Выполните задания</w:t>
      </w:r>
    </w:p>
    <w:p w:rsidR="00FB3DC6" w:rsidRPr="00FB3DC6" w:rsidRDefault="00FB3DC6" w:rsidP="00FB3DC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B3DC6">
        <w:rPr>
          <w:rFonts w:ascii="Times New Roman" w:hAnsi="Times New Roman" w:cs="Times New Roman"/>
          <w:b/>
          <w:sz w:val="24"/>
          <w:szCs w:val="24"/>
        </w:rPr>
        <w:t>1. Ответьте на вопросы письменно в тетради</w:t>
      </w:r>
    </w:p>
    <w:p w:rsidR="00FB3DC6" w:rsidRPr="00FB3DC6" w:rsidRDefault="00FB3DC6" w:rsidP="00FB3DC6">
      <w:pPr>
        <w:numPr>
          <w:ilvl w:val="0"/>
          <w:numId w:val="2"/>
        </w:numPr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B3DC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Кровеносная система- это </w:t>
      </w:r>
    </w:p>
    <w:p w:rsidR="00FB3DC6" w:rsidRPr="00FB3DC6" w:rsidRDefault="00FB3DC6" w:rsidP="00FB3DC6">
      <w:pPr>
        <w:numPr>
          <w:ilvl w:val="0"/>
          <w:numId w:val="2"/>
        </w:numPr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B3DC6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Из каких частей состоит кровеносная система?</w:t>
      </w:r>
    </w:p>
    <w:p w:rsidR="00FB3DC6" w:rsidRPr="00FB3DC6" w:rsidRDefault="00FB3DC6" w:rsidP="00FB3DC6">
      <w:pPr>
        <w:numPr>
          <w:ilvl w:val="0"/>
          <w:numId w:val="2"/>
        </w:numPr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B3DC6">
        <w:rPr>
          <w:rFonts w:ascii="Times New Roman" w:eastAsiaTheme="minorEastAsia" w:hAnsi="Times New Roman" w:cs="Times New Roman"/>
          <w:sz w:val="24"/>
          <w:szCs w:val="24"/>
          <w:lang w:eastAsia="ru-RU"/>
        </w:rPr>
        <w:t>Артерии - это</w:t>
      </w:r>
    </w:p>
    <w:p w:rsidR="00FB3DC6" w:rsidRPr="00FB3DC6" w:rsidRDefault="00FB3DC6" w:rsidP="00FB3DC6">
      <w:pPr>
        <w:numPr>
          <w:ilvl w:val="0"/>
          <w:numId w:val="2"/>
        </w:numPr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B3DC6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Вены - это</w:t>
      </w:r>
    </w:p>
    <w:p w:rsidR="00FB3DC6" w:rsidRPr="00FB3DC6" w:rsidRDefault="00FB3DC6" w:rsidP="00FB3DC6">
      <w:pPr>
        <w:numPr>
          <w:ilvl w:val="0"/>
          <w:numId w:val="2"/>
        </w:numPr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B3DC6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Капилляры - это</w:t>
      </w:r>
    </w:p>
    <w:p w:rsidR="00FB3DC6" w:rsidRPr="00FB3DC6" w:rsidRDefault="00FB3DC6" w:rsidP="00FB3DC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B3DC6">
        <w:rPr>
          <w:rFonts w:ascii="Times New Roman" w:hAnsi="Times New Roman" w:cs="Times New Roman"/>
          <w:b/>
          <w:sz w:val="24"/>
          <w:szCs w:val="24"/>
        </w:rPr>
        <w:t>2. Прочитать статью «Кровь» на с. 218-219 учебника.</w:t>
      </w:r>
    </w:p>
    <w:p w:rsidR="00FB3DC6" w:rsidRPr="00FB3DC6" w:rsidRDefault="00FB3DC6" w:rsidP="00FB3DC6">
      <w:pPr>
        <w:jc w:val="both"/>
        <w:rPr>
          <w:rFonts w:ascii="Times New Roman" w:hAnsi="Times New Roman" w:cs="Times New Roman"/>
          <w:sz w:val="24"/>
          <w:szCs w:val="24"/>
        </w:rPr>
      </w:pPr>
      <w:r w:rsidRPr="00FB3DC6">
        <w:rPr>
          <w:rFonts w:ascii="Times New Roman" w:hAnsi="Times New Roman" w:cs="Times New Roman"/>
          <w:sz w:val="24"/>
          <w:szCs w:val="24"/>
        </w:rPr>
        <w:t>Кровь - это</w:t>
      </w:r>
    </w:p>
    <w:p w:rsidR="00FB3DC6" w:rsidRPr="00FB3DC6" w:rsidRDefault="00FB3DC6" w:rsidP="00FB3DC6">
      <w:pPr>
        <w:jc w:val="both"/>
        <w:rPr>
          <w:rFonts w:ascii="Times New Roman" w:hAnsi="Times New Roman" w:cs="Times New Roman"/>
          <w:sz w:val="24"/>
          <w:szCs w:val="24"/>
        </w:rPr>
      </w:pPr>
      <w:r w:rsidRPr="00FB3DC6">
        <w:rPr>
          <w:rFonts w:ascii="Times New Roman" w:hAnsi="Times New Roman" w:cs="Times New Roman"/>
          <w:sz w:val="24"/>
          <w:szCs w:val="24"/>
        </w:rPr>
        <w:t>Функции крови:</w:t>
      </w:r>
    </w:p>
    <w:p w:rsidR="00FB3DC6" w:rsidRPr="00FB3DC6" w:rsidRDefault="00FB3DC6" w:rsidP="00FB3DC6">
      <w:pPr>
        <w:jc w:val="both"/>
        <w:rPr>
          <w:rFonts w:ascii="Times New Roman" w:hAnsi="Times New Roman" w:cs="Times New Roman"/>
          <w:sz w:val="24"/>
          <w:szCs w:val="24"/>
        </w:rPr>
      </w:pPr>
      <w:r w:rsidRPr="00FB3DC6">
        <w:rPr>
          <w:rFonts w:ascii="Times New Roman" w:hAnsi="Times New Roman" w:cs="Times New Roman"/>
          <w:sz w:val="24"/>
          <w:szCs w:val="24"/>
        </w:rPr>
        <w:t>Состав крови:</w:t>
      </w:r>
    </w:p>
    <w:p w:rsidR="00FB3DC6" w:rsidRPr="00FB3DC6" w:rsidRDefault="00FB3DC6" w:rsidP="00FB3DC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B3DC6">
        <w:rPr>
          <w:rFonts w:ascii="Times New Roman" w:hAnsi="Times New Roman" w:cs="Times New Roman"/>
          <w:b/>
          <w:sz w:val="24"/>
          <w:szCs w:val="24"/>
        </w:rPr>
        <w:t>3. Вставьте пропущенные слова и подчеркните их:</w:t>
      </w:r>
    </w:p>
    <w:p w:rsidR="00FB3DC6" w:rsidRPr="00FB3DC6" w:rsidRDefault="00FB3DC6" w:rsidP="00FB3DC6">
      <w:pPr>
        <w:jc w:val="both"/>
        <w:rPr>
          <w:rFonts w:ascii="Times New Roman" w:hAnsi="Times New Roman" w:cs="Times New Roman"/>
          <w:sz w:val="24"/>
          <w:szCs w:val="24"/>
        </w:rPr>
      </w:pPr>
      <w:r w:rsidRPr="00FB3DC6">
        <w:rPr>
          <w:rFonts w:ascii="Times New Roman" w:hAnsi="Times New Roman" w:cs="Times New Roman"/>
          <w:sz w:val="24"/>
          <w:szCs w:val="24"/>
        </w:rPr>
        <w:t>1.Кровь начинает движение от правого желудочка и направляется к легким. В них кровь становится артериальной и возвращается в левое предсердие. Это _______________ круг кровообращения.</w:t>
      </w:r>
    </w:p>
    <w:p w:rsidR="00FB3DC6" w:rsidRPr="00FB3DC6" w:rsidRDefault="00FB3DC6" w:rsidP="00FB3DC6">
      <w:pPr>
        <w:jc w:val="both"/>
        <w:rPr>
          <w:rFonts w:ascii="Times New Roman" w:hAnsi="Times New Roman" w:cs="Times New Roman"/>
          <w:sz w:val="24"/>
          <w:szCs w:val="24"/>
        </w:rPr>
      </w:pPr>
      <w:r w:rsidRPr="00FB3DC6">
        <w:rPr>
          <w:rFonts w:ascii="Times New Roman" w:hAnsi="Times New Roman" w:cs="Times New Roman"/>
          <w:sz w:val="24"/>
          <w:szCs w:val="24"/>
        </w:rPr>
        <w:t xml:space="preserve">2.Кровь начинает движение от _____________. По артериям артериальная кровь течет ко всем _______. Затем собирается в ________ и поступает в правое предсердие. Это круг кровообращения называется __________. </w:t>
      </w:r>
    </w:p>
    <w:p w:rsidR="00FB3DC6" w:rsidRPr="00FB3DC6" w:rsidRDefault="00FB3DC6" w:rsidP="00FB3DC6">
      <w:pPr>
        <w:numPr>
          <w:ilvl w:val="0"/>
          <w:numId w:val="3"/>
        </w:numPr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FB3DC6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Определить какому классу животных принадлежат схемы кровеносных систем на слайде.  1                                       2                                        3</w:t>
      </w:r>
    </w:p>
    <w:p w:rsidR="00FB3DC6" w:rsidRPr="00FB3DC6" w:rsidRDefault="00FB3DC6" w:rsidP="00FB3DC6">
      <w:pPr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FB3DC6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 wp14:anchorId="54EE399A" wp14:editId="5224A27C">
            <wp:extent cx="3743325" cy="1818632"/>
            <wp:effectExtent l="0" t="0" r="0" b="0"/>
            <wp:docPr id="1" name="Рисунок 1" descr="C:\Users\User\Desktop\image2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age285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357" cy="18414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3DC6" w:rsidRPr="00FB3DC6" w:rsidRDefault="00FB3DC6" w:rsidP="00FB3DC6">
      <w:pPr>
        <w:rPr>
          <w:rFonts w:ascii="Times New Roman" w:hAnsi="Times New Roman" w:cs="Times New Roman"/>
          <w:b/>
          <w:sz w:val="28"/>
          <w:szCs w:val="28"/>
        </w:rPr>
      </w:pPr>
      <w:r w:rsidRPr="00FB3DC6">
        <w:rPr>
          <w:rFonts w:ascii="Times New Roman" w:hAnsi="Times New Roman" w:cs="Times New Roman"/>
          <w:b/>
          <w:sz w:val="28"/>
          <w:szCs w:val="28"/>
        </w:rPr>
        <w:t>Вывод: эволюция кровеносной системы позвоночных шла по пути</w:t>
      </w:r>
    </w:p>
    <w:p w:rsidR="00FB3DC6" w:rsidRPr="00FB3DC6" w:rsidRDefault="00FB3DC6" w:rsidP="00FB3DC6">
      <w:pPr>
        <w:rPr>
          <w:rFonts w:ascii="Times New Roman" w:hAnsi="Times New Roman" w:cs="Times New Roman"/>
          <w:b/>
          <w:sz w:val="28"/>
          <w:szCs w:val="28"/>
        </w:rPr>
      </w:pPr>
      <w:r w:rsidRPr="00FB3DC6">
        <w:rPr>
          <w:rFonts w:ascii="Times New Roman" w:hAnsi="Times New Roman" w:cs="Times New Roman"/>
          <w:b/>
          <w:sz w:val="28"/>
          <w:szCs w:val="28"/>
        </w:rPr>
        <w:t>1.</w:t>
      </w:r>
    </w:p>
    <w:p w:rsidR="00FB3DC6" w:rsidRPr="00FB3DC6" w:rsidRDefault="00FB3DC6" w:rsidP="00FB3DC6">
      <w:pPr>
        <w:rPr>
          <w:rFonts w:ascii="Times New Roman" w:hAnsi="Times New Roman" w:cs="Times New Roman"/>
          <w:b/>
          <w:sz w:val="28"/>
          <w:szCs w:val="28"/>
        </w:rPr>
      </w:pPr>
      <w:r w:rsidRPr="00FB3DC6">
        <w:rPr>
          <w:rFonts w:ascii="Times New Roman" w:hAnsi="Times New Roman" w:cs="Times New Roman"/>
          <w:b/>
          <w:sz w:val="28"/>
          <w:szCs w:val="28"/>
        </w:rPr>
        <w:t>2.</w:t>
      </w:r>
    </w:p>
    <w:p w:rsidR="00FB3DC6" w:rsidRPr="00FB3DC6" w:rsidRDefault="00FB3DC6" w:rsidP="00FB3DC6">
      <w:r w:rsidRPr="00FB3DC6">
        <w:rPr>
          <w:rFonts w:ascii="Times New Roman" w:hAnsi="Times New Roman" w:cs="Times New Roman"/>
          <w:b/>
          <w:sz w:val="28"/>
          <w:szCs w:val="28"/>
        </w:rPr>
        <w:t>3.</w:t>
      </w:r>
    </w:p>
    <w:p w:rsidR="008A68D7" w:rsidRDefault="008A68D7" w:rsidP="0053500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2184A" w:rsidRPr="0012184A" w:rsidRDefault="008A68D7" w:rsidP="0012184A">
      <w:pPr>
        <w:rPr>
          <w:rFonts w:ascii="Times New Roman" w:hAnsi="Times New Roman" w:cs="Times New Roman"/>
          <w:sz w:val="24"/>
          <w:szCs w:val="24"/>
        </w:rPr>
      </w:pPr>
      <w:r w:rsidRPr="0012184A">
        <w:rPr>
          <w:rFonts w:ascii="Times New Roman" w:hAnsi="Times New Roman" w:cs="Times New Roman"/>
          <w:b/>
          <w:sz w:val="24"/>
          <w:szCs w:val="24"/>
        </w:rPr>
        <w:t>Задание 2</w:t>
      </w:r>
      <w:r w:rsidR="0012184A" w:rsidRPr="0012184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2184A" w:rsidRPr="0012184A">
        <w:rPr>
          <w:rFonts w:ascii="Times New Roman" w:hAnsi="Times New Roman" w:cs="Times New Roman"/>
          <w:b/>
          <w:sz w:val="24"/>
          <w:szCs w:val="24"/>
        </w:rPr>
        <w:t>Тема:</w:t>
      </w:r>
      <w:r w:rsidR="0012184A" w:rsidRPr="0012184A">
        <w:rPr>
          <w:rFonts w:ascii="Times New Roman" w:hAnsi="Times New Roman" w:cs="Times New Roman"/>
          <w:sz w:val="24"/>
          <w:szCs w:val="24"/>
        </w:rPr>
        <w:t xml:space="preserve"> Нервная система. Органы чувств.</w:t>
      </w:r>
    </w:p>
    <w:p w:rsidR="008A68D7" w:rsidRDefault="008A68D7" w:rsidP="00535009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8A68D7" w:rsidRPr="00A42FF6" w:rsidRDefault="008A68D7" w:rsidP="008A68D7">
      <w:pPr>
        <w:rPr>
          <w:rFonts w:ascii="Times New Roman" w:hAnsi="Times New Roman" w:cs="Times New Roman"/>
          <w:b/>
          <w:sz w:val="24"/>
          <w:szCs w:val="24"/>
        </w:rPr>
      </w:pPr>
      <w:r w:rsidRPr="00A42FF6">
        <w:rPr>
          <w:rFonts w:ascii="Times New Roman" w:hAnsi="Times New Roman" w:cs="Times New Roman"/>
          <w:b/>
          <w:sz w:val="24"/>
          <w:szCs w:val="24"/>
        </w:rPr>
        <w:t>§42-43 Выполните задания</w:t>
      </w:r>
    </w:p>
    <w:p w:rsidR="008A68D7" w:rsidRPr="00A42FF6" w:rsidRDefault="008A68D7" w:rsidP="008A68D7">
      <w:pPr>
        <w:rPr>
          <w:rFonts w:ascii="Times New Roman" w:hAnsi="Times New Roman" w:cs="Times New Roman"/>
          <w:b/>
          <w:sz w:val="24"/>
          <w:szCs w:val="24"/>
        </w:rPr>
      </w:pPr>
      <w:r w:rsidRPr="00A42FF6">
        <w:rPr>
          <w:rFonts w:ascii="Times New Roman" w:hAnsi="Times New Roman" w:cs="Times New Roman"/>
          <w:b/>
          <w:sz w:val="24"/>
          <w:szCs w:val="24"/>
        </w:rPr>
        <w:t>1. Ответьте на вопросы письменно в тетради</w:t>
      </w:r>
    </w:p>
    <w:p w:rsidR="008A68D7" w:rsidRPr="00A42FF6" w:rsidRDefault="008A68D7" w:rsidP="008A68D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2F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Из чего состоит НС?</w:t>
      </w:r>
    </w:p>
    <w:p w:rsidR="008A68D7" w:rsidRPr="00A42FF6" w:rsidRDefault="008A68D7" w:rsidP="008A68D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2F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Каковы свойства нервных клеток? Зарисуйте нейрон.</w:t>
      </w:r>
    </w:p>
    <w:p w:rsidR="008A68D7" w:rsidRPr="00A42FF6" w:rsidRDefault="008A68D7" w:rsidP="008A68D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2F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Каковы функции НС?</w:t>
      </w:r>
    </w:p>
    <w:p w:rsidR="008A68D7" w:rsidRPr="00A42FF6" w:rsidRDefault="008A68D7" w:rsidP="008A68D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2F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Что такое раздражимость?</w:t>
      </w:r>
    </w:p>
    <w:p w:rsidR="008A68D7" w:rsidRPr="00A42FF6" w:rsidRDefault="008A68D7" w:rsidP="008A68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42FF6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A42F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42F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Заполните </w:t>
      </w:r>
      <w:proofErr w:type="gramStart"/>
      <w:r w:rsidRPr="00A42F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таблицу :</w:t>
      </w:r>
      <w:proofErr w:type="gramEnd"/>
      <w:r w:rsidRPr="00A42F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«Типы нервной системы»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02"/>
        <w:gridCol w:w="3578"/>
        <w:gridCol w:w="3191"/>
      </w:tblGrid>
      <w:tr w:rsidR="008A68D7" w:rsidRPr="00A42FF6" w:rsidTr="00420070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8D7" w:rsidRPr="00A42FF6" w:rsidRDefault="008A68D7" w:rsidP="004200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Типы нервной системы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8D7" w:rsidRPr="00A42FF6" w:rsidRDefault="008A68D7" w:rsidP="004200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анатомического строения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8D7" w:rsidRPr="00A42FF6" w:rsidRDefault="008A68D7" w:rsidP="004200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Животные</w:t>
            </w:r>
          </w:p>
        </w:tc>
      </w:tr>
      <w:tr w:rsidR="008A68D7" w:rsidRPr="00A42FF6" w:rsidTr="00420070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D7" w:rsidRPr="00A42FF6" w:rsidRDefault="008A68D7" w:rsidP="004200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D7" w:rsidRPr="00A42FF6" w:rsidRDefault="008A68D7" w:rsidP="004200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D7" w:rsidRPr="00A42FF6" w:rsidRDefault="008A68D7" w:rsidP="004200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68D7" w:rsidRPr="00A42FF6" w:rsidTr="00420070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D7" w:rsidRPr="00A42FF6" w:rsidRDefault="008A68D7" w:rsidP="004200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D7" w:rsidRPr="00A42FF6" w:rsidRDefault="008A68D7" w:rsidP="004200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D7" w:rsidRPr="00A42FF6" w:rsidRDefault="008A68D7" w:rsidP="004200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68D7" w:rsidRPr="00A42FF6" w:rsidTr="00420070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D7" w:rsidRPr="00A42FF6" w:rsidRDefault="008A68D7" w:rsidP="004200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D7" w:rsidRPr="00A42FF6" w:rsidRDefault="008A68D7" w:rsidP="004200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D7" w:rsidRPr="00A42FF6" w:rsidRDefault="008A68D7" w:rsidP="004200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A68D7" w:rsidRPr="00A42FF6" w:rsidRDefault="008A68D7" w:rsidP="008A68D7">
      <w:pPr>
        <w:spacing w:after="0" w:line="240" w:lineRule="auto"/>
        <w:rPr>
          <w:rFonts w:ascii="Times New Roman" w:eastAsia="Courier New" w:hAnsi="Times New Roman" w:cs="Times New Roman"/>
          <w:color w:val="000000"/>
          <w:spacing w:val="2"/>
          <w:sz w:val="24"/>
          <w:szCs w:val="24"/>
          <w:lang w:eastAsia="ru-RU"/>
        </w:rPr>
      </w:pPr>
    </w:p>
    <w:p w:rsidR="008A68D7" w:rsidRPr="00A42FF6" w:rsidRDefault="008A68D7" w:rsidP="008A68D7">
      <w:pPr>
        <w:spacing w:after="0" w:line="240" w:lineRule="auto"/>
        <w:rPr>
          <w:rFonts w:ascii="Times New Roman" w:eastAsia="Courier New" w:hAnsi="Times New Roman" w:cs="Times New Roman"/>
          <w:color w:val="000000"/>
          <w:spacing w:val="2"/>
          <w:sz w:val="24"/>
          <w:szCs w:val="24"/>
          <w:lang w:eastAsia="ru-RU"/>
        </w:rPr>
      </w:pPr>
    </w:p>
    <w:p w:rsidR="008A68D7" w:rsidRPr="008A68D7" w:rsidRDefault="008A68D7" w:rsidP="008A68D7">
      <w:pPr>
        <w:spacing w:after="0" w:line="240" w:lineRule="auto"/>
        <w:rPr>
          <w:rFonts w:ascii="Times New Roman" w:eastAsia="Courier New" w:hAnsi="Times New Roman" w:cs="Times New Roman"/>
          <w:b/>
          <w:color w:val="000000"/>
          <w:spacing w:val="2"/>
          <w:sz w:val="24"/>
          <w:szCs w:val="24"/>
          <w:lang w:eastAsia="ru-RU"/>
        </w:rPr>
      </w:pPr>
      <w:r w:rsidRPr="00A42FF6">
        <w:rPr>
          <w:rFonts w:ascii="Times New Roman" w:eastAsia="Courier New" w:hAnsi="Times New Roman" w:cs="Times New Roman"/>
          <w:b/>
          <w:color w:val="000000"/>
          <w:spacing w:val="2"/>
          <w:sz w:val="24"/>
          <w:szCs w:val="24"/>
          <w:lang w:eastAsia="ru-RU"/>
        </w:rPr>
        <w:t>3. Какой отдел головного мозга наиболее развит у каждого класса позвоночных животных</w:t>
      </w:r>
    </w:p>
    <w:p w:rsidR="008A68D7" w:rsidRPr="00A42FF6" w:rsidRDefault="008A68D7" w:rsidP="008A68D7">
      <w:pPr>
        <w:rPr>
          <w:rFonts w:ascii="Times New Roman" w:hAnsi="Times New Roman" w:cs="Times New Roman"/>
          <w:b/>
          <w:sz w:val="24"/>
          <w:szCs w:val="24"/>
        </w:rPr>
      </w:pPr>
      <w:r w:rsidRPr="00A42FF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752" behindDoc="0" locked="0" layoutInCell="1" allowOverlap="1" wp14:anchorId="3CBA27B7" wp14:editId="4C9270A5">
            <wp:simplePos x="0" y="0"/>
            <wp:positionH relativeFrom="column">
              <wp:posOffset>1005840</wp:posOffset>
            </wp:positionH>
            <wp:positionV relativeFrom="paragraph">
              <wp:posOffset>5080</wp:posOffset>
            </wp:positionV>
            <wp:extent cx="2743200" cy="1604010"/>
            <wp:effectExtent l="0" t="0" r="0" b="0"/>
            <wp:wrapNone/>
            <wp:docPr id="2" name="Рисунок 2" descr="C:\Users\ДДТ\Desktop\7-Латюшин 21.03.2018\Глава 3. Эволюция строения и функций органов и их систем\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ДДТ\Desktop\7-Латюшин 21.03.2018\Глава 3. Эволюция строения и функций органов и их систем\2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60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42FF6">
        <w:rPr>
          <w:rFonts w:ascii="Times New Roman" w:hAnsi="Times New Roman" w:cs="Times New Roman"/>
          <w:b/>
          <w:sz w:val="24"/>
          <w:szCs w:val="24"/>
        </w:rPr>
        <w:t>1</w:t>
      </w:r>
    </w:p>
    <w:p w:rsidR="008A68D7" w:rsidRDefault="008A68D7" w:rsidP="008A68D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</w:p>
    <w:p w:rsidR="008A68D7" w:rsidRDefault="008A68D7" w:rsidP="008A68D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</w:p>
    <w:p w:rsidR="008A68D7" w:rsidRDefault="008A68D7" w:rsidP="008A68D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</w:p>
    <w:p w:rsidR="008A68D7" w:rsidRPr="00A42FF6" w:rsidRDefault="008A68D7" w:rsidP="008A68D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</w:p>
    <w:p w:rsidR="008A68D7" w:rsidRPr="00A42FF6" w:rsidRDefault="008A68D7" w:rsidP="008A68D7">
      <w:pPr>
        <w:rPr>
          <w:rFonts w:ascii="Times New Roman" w:hAnsi="Times New Roman" w:cs="Times New Roman"/>
          <w:b/>
          <w:sz w:val="24"/>
          <w:szCs w:val="24"/>
        </w:rPr>
      </w:pPr>
      <w:r w:rsidRPr="00A42FF6">
        <w:rPr>
          <w:rFonts w:ascii="Times New Roman" w:hAnsi="Times New Roman" w:cs="Times New Roman"/>
          <w:b/>
          <w:sz w:val="24"/>
          <w:szCs w:val="24"/>
        </w:rPr>
        <w:t>4. Какие органы чувств наиболее развиты у позвоночных животных? Заполните таблицу</w:t>
      </w:r>
    </w:p>
    <w:p w:rsidR="008A68D7" w:rsidRPr="00A42FF6" w:rsidRDefault="008A68D7" w:rsidP="008A68D7">
      <w:pPr>
        <w:rPr>
          <w:rFonts w:ascii="Times New Roman" w:hAnsi="Times New Roman" w:cs="Times New Roman"/>
          <w:b/>
          <w:sz w:val="24"/>
          <w:szCs w:val="24"/>
        </w:rPr>
      </w:pPr>
      <w:r w:rsidRPr="00A42FF6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6B9F952F" wp14:editId="642B2D66">
            <wp:extent cx="3151762" cy="2252335"/>
            <wp:effectExtent l="0" t="0" r="0" b="0"/>
            <wp:docPr id="3" name="Рисунок 3" descr="https://xn--j1ahfl.xn--p1ai/data/images/u144886/t1522922569a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xn--j1ahfl.xn--p1ai/data/images/u144886/t1522922569ac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1808" cy="22523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560"/>
        <w:gridCol w:w="3561"/>
      </w:tblGrid>
      <w:tr w:rsidR="008A68D7" w:rsidRPr="00A42FF6" w:rsidTr="00420070">
        <w:tc>
          <w:tcPr>
            <w:tcW w:w="3560" w:type="dxa"/>
          </w:tcPr>
          <w:p w:rsidR="008A68D7" w:rsidRPr="00A42FF6" w:rsidRDefault="008A68D7" w:rsidP="004200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FF6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3561" w:type="dxa"/>
          </w:tcPr>
          <w:p w:rsidR="008A68D7" w:rsidRPr="00A42FF6" w:rsidRDefault="008A68D7" w:rsidP="004200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FF6">
              <w:rPr>
                <w:rFonts w:ascii="Times New Roman" w:hAnsi="Times New Roman" w:cs="Times New Roman"/>
                <w:b/>
                <w:sz w:val="24"/>
                <w:szCs w:val="24"/>
              </w:rPr>
              <w:t>Органы чувств</w:t>
            </w:r>
          </w:p>
        </w:tc>
      </w:tr>
      <w:tr w:rsidR="008A68D7" w:rsidRPr="00A42FF6" w:rsidTr="00420070">
        <w:tc>
          <w:tcPr>
            <w:tcW w:w="3560" w:type="dxa"/>
          </w:tcPr>
          <w:p w:rsidR="008A68D7" w:rsidRPr="00A42FF6" w:rsidRDefault="008A68D7" w:rsidP="004200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F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Плоские черви </w:t>
            </w:r>
          </w:p>
        </w:tc>
        <w:tc>
          <w:tcPr>
            <w:tcW w:w="3561" w:type="dxa"/>
          </w:tcPr>
          <w:p w:rsidR="008A68D7" w:rsidRPr="00A42FF6" w:rsidRDefault="008A68D7" w:rsidP="004200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A68D7" w:rsidRPr="00A42FF6" w:rsidTr="00420070">
        <w:tc>
          <w:tcPr>
            <w:tcW w:w="3560" w:type="dxa"/>
          </w:tcPr>
          <w:p w:rsidR="008A68D7" w:rsidRPr="00A42FF6" w:rsidRDefault="008A68D7" w:rsidP="004200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FF6">
              <w:rPr>
                <w:rFonts w:ascii="Times New Roman" w:hAnsi="Times New Roman" w:cs="Times New Roman"/>
                <w:b/>
                <w:sz w:val="24"/>
                <w:szCs w:val="24"/>
              </w:rPr>
              <w:t>Кольчатые черви</w:t>
            </w:r>
          </w:p>
        </w:tc>
        <w:tc>
          <w:tcPr>
            <w:tcW w:w="3561" w:type="dxa"/>
          </w:tcPr>
          <w:p w:rsidR="008A68D7" w:rsidRPr="00A42FF6" w:rsidRDefault="008A68D7" w:rsidP="004200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A68D7" w:rsidRPr="00A42FF6" w:rsidTr="00420070">
        <w:tc>
          <w:tcPr>
            <w:tcW w:w="3560" w:type="dxa"/>
          </w:tcPr>
          <w:p w:rsidR="008A68D7" w:rsidRPr="00A42FF6" w:rsidRDefault="008A68D7" w:rsidP="004200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FF6">
              <w:rPr>
                <w:rFonts w:ascii="Times New Roman" w:hAnsi="Times New Roman" w:cs="Times New Roman"/>
                <w:b/>
                <w:sz w:val="24"/>
                <w:szCs w:val="24"/>
              </w:rPr>
              <w:t>Членистоногие</w:t>
            </w:r>
          </w:p>
        </w:tc>
        <w:tc>
          <w:tcPr>
            <w:tcW w:w="3561" w:type="dxa"/>
          </w:tcPr>
          <w:p w:rsidR="008A68D7" w:rsidRPr="00A42FF6" w:rsidRDefault="008A68D7" w:rsidP="004200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A68D7" w:rsidRPr="00A42FF6" w:rsidTr="00420070">
        <w:tc>
          <w:tcPr>
            <w:tcW w:w="3560" w:type="dxa"/>
          </w:tcPr>
          <w:p w:rsidR="008A68D7" w:rsidRPr="00A42FF6" w:rsidRDefault="008A68D7" w:rsidP="004200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FF6">
              <w:rPr>
                <w:rFonts w:ascii="Times New Roman" w:hAnsi="Times New Roman" w:cs="Times New Roman"/>
                <w:b/>
                <w:sz w:val="24"/>
                <w:szCs w:val="24"/>
              </w:rPr>
              <w:t>Моллюски</w:t>
            </w:r>
          </w:p>
        </w:tc>
        <w:tc>
          <w:tcPr>
            <w:tcW w:w="3561" w:type="dxa"/>
          </w:tcPr>
          <w:p w:rsidR="008A68D7" w:rsidRPr="00A42FF6" w:rsidRDefault="008A68D7" w:rsidP="004200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A68D7" w:rsidRPr="00A42FF6" w:rsidTr="00420070">
        <w:tc>
          <w:tcPr>
            <w:tcW w:w="3560" w:type="dxa"/>
          </w:tcPr>
          <w:p w:rsidR="008A68D7" w:rsidRPr="00A42FF6" w:rsidRDefault="008A68D7" w:rsidP="004200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FF6">
              <w:rPr>
                <w:rFonts w:ascii="Times New Roman" w:hAnsi="Times New Roman" w:cs="Times New Roman"/>
                <w:b/>
                <w:sz w:val="24"/>
                <w:szCs w:val="24"/>
              </w:rPr>
              <w:t>Позвоночные</w:t>
            </w:r>
          </w:p>
        </w:tc>
        <w:tc>
          <w:tcPr>
            <w:tcW w:w="3561" w:type="dxa"/>
          </w:tcPr>
          <w:p w:rsidR="008A68D7" w:rsidRPr="00A42FF6" w:rsidRDefault="008A68D7" w:rsidP="004200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A68D7" w:rsidRPr="00A42FF6" w:rsidTr="00420070">
        <w:tc>
          <w:tcPr>
            <w:tcW w:w="3560" w:type="dxa"/>
          </w:tcPr>
          <w:p w:rsidR="008A68D7" w:rsidRPr="00A42FF6" w:rsidRDefault="008A68D7" w:rsidP="004200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FF6">
              <w:rPr>
                <w:rFonts w:ascii="Times New Roman" w:hAnsi="Times New Roman" w:cs="Times New Roman"/>
                <w:b/>
                <w:sz w:val="24"/>
                <w:szCs w:val="24"/>
              </w:rPr>
              <w:t>Рыбы</w:t>
            </w:r>
          </w:p>
        </w:tc>
        <w:tc>
          <w:tcPr>
            <w:tcW w:w="3561" w:type="dxa"/>
          </w:tcPr>
          <w:p w:rsidR="008A68D7" w:rsidRPr="00A42FF6" w:rsidRDefault="008A68D7" w:rsidP="004200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A68D7" w:rsidRPr="00A42FF6" w:rsidTr="00420070">
        <w:tc>
          <w:tcPr>
            <w:tcW w:w="3560" w:type="dxa"/>
          </w:tcPr>
          <w:p w:rsidR="008A68D7" w:rsidRPr="00A42FF6" w:rsidRDefault="008A68D7" w:rsidP="004200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FF6">
              <w:rPr>
                <w:rFonts w:ascii="Times New Roman" w:hAnsi="Times New Roman" w:cs="Times New Roman"/>
                <w:b/>
                <w:sz w:val="24"/>
                <w:szCs w:val="24"/>
              </w:rPr>
              <w:t>Земноводные</w:t>
            </w:r>
          </w:p>
        </w:tc>
        <w:tc>
          <w:tcPr>
            <w:tcW w:w="3561" w:type="dxa"/>
          </w:tcPr>
          <w:p w:rsidR="008A68D7" w:rsidRPr="00A42FF6" w:rsidRDefault="008A68D7" w:rsidP="004200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A68D7" w:rsidRPr="00A42FF6" w:rsidTr="00420070">
        <w:tc>
          <w:tcPr>
            <w:tcW w:w="3560" w:type="dxa"/>
          </w:tcPr>
          <w:p w:rsidR="008A68D7" w:rsidRPr="00A42FF6" w:rsidRDefault="008A68D7" w:rsidP="004200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FF6">
              <w:rPr>
                <w:rFonts w:ascii="Times New Roman" w:hAnsi="Times New Roman" w:cs="Times New Roman"/>
                <w:b/>
                <w:sz w:val="24"/>
                <w:szCs w:val="24"/>
              </w:rPr>
              <w:t>Пресмыкающиеся</w:t>
            </w:r>
          </w:p>
        </w:tc>
        <w:tc>
          <w:tcPr>
            <w:tcW w:w="3561" w:type="dxa"/>
          </w:tcPr>
          <w:p w:rsidR="008A68D7" w:rsidRPr="00A42FF6" w:rsidRDefault="008A68D7" w:rsidP="004200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A68D7" w:rsidRPr="00A42FF6" w:rsidTr="00420070">
        <w:tc>
          <w:tcPr>
            <w:tcW w:w="3560" w:type="dxa"/>
          </w:tcPr>
          <w:p w:rsidR="008A68D7" w:rsidRPr="00A42FF6" w:rsidRDefault="008A68D7" w:rsidP="004200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FF6">
              <w:rPr>
                <w:rFonts w:ascii="Times New Roman" w:hAnsi="Times New Roman" w:cs="Times New Roman"/>
                <w:b/>
                <w:sz w:val="24"/>
                <w:szCs w:val="24"/>
              </w:rPr>
              <w:t>Птицы</w:t>
            </w:r>
          </w:p>
        </w:tc>
        <w:tc>
          <w:tcPr>
            <w:tcW w:w="3561" w:type="dxa"/>
          </w:tcPr>
          <w:p w:rsidR="008A68D7" w:rsidRPr="00A42FF6" w:rsidRDefault="008A68D7" w:rsidP="004200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A68D7" w:rsidRPr="00A42FF6" w:rsidTr="00420070">
        <w:tc>
          <w:tcPr>
            <w:tcW w:w="3560" w:type="dxa"/>
          </w:tcPr>
          <w:p w:rsidR="008A68D7" w:rsidRPr="00A42FF6" w:rsidRDefault="008A68D7" w:rsidP="004200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FF6">
              <w:rPr>
                <w:rFonts w:ascii="Times New Roman" w:hAnsi="Times New Roman" w:cs="Times New Roman"/>
                <w:b/>
                <w:sz w:val="24"/>
                <w:szCs w:val="24"/>
              </w:rPr>
              <w:t>Млекопитающие</w:t>
            </w:r>
          </w:p>
        </w:tc>
        <w:tc>
          <w:tcPr>
            <w:tcW w:w="3561" w:type="dxa"/>
          </w:tcPr>
          <w:p w:rsidR="008A68D7" w:rsidRPr="00A42FF6" w:rsidRDefault="008A68D7" w:rsidP="004200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2184A" w:rsidRDefault="0012184A" w:rsidP="008A68D7"/>
    <w:p w:rsidR="0012184A" w:rsidRPr="0012184A" w:rsidRDefault="0012184A" w:rsidP="0012184A"/>
    <w:p w:rsidR="0012184A" w:rsidRPr="0012184A" w:rsidRDefault="0012184A" w:rsidP="0012184A">
      <w:pPr>
        <w:rPr>
          <w:rFonts w:ascii="Times New Roman" w:hAnsi="Times New Roman" w:cs="Times New Roman"/>
          <w:sz w:val="24"/>
          <w:szCs w:val="24"/>
        </w:rPr>
      </w:pPr>
    </w:p>
    <w:p w:rsidR="0012184A" w:rsidRPr="0012184A" w:rsidRDefault="0012184A" w:rsidP="0012184A">
      <w:pPr>
        <w:rPr>
          <w:rFonts w:ascii="Times New Roman" w:hAnsi="Times New Roman" w:cs="Times New Roman"/>
          <w:b/>
          <w:sz w:val="24"/>
          <w:szCs w:val="24"/>
        </w:rPr>
      </w:pPr>
      <w:r w:rsidRPr="0012184A">
        <w:rPr>
          <w:rFonts w:ascii="Times New Roman" w:hAnsi="Times New Roman" w:cs="Times New Roman"/>
          <w:b/>
          <w:sz w:val="24"/>
          <w:szCs w:val="24"/>
        </w:rPr>
        <w:t xml:space="preserve">Задание 3 </w:t>
      </w:r>
      <w:r w:rsidRPr="0012184A">
        <w:rPr>
          <w:rFonts w:ascii="Times New Roman" w:hAnsi="Times New Roman" w:cs="Times New Roman"/>
          <w:b/>
          <w:sz w:val="24"/>
          <w:szCs w:val="24"/>
        </w:rPr>
        <w:t>Тема:</w:t>
      </w:r>
      <w:r w:rsidRPr="0012184A">
        <w:rPr>
          <w:rFonts w:ascii="Times New Roman" w:hAnsi="Times New Roman" w:cs="Times New Roman"/>
          <w:sz w:val="24"/>
          <w:szCs w:val="24"/>
        </w:rPr>
        <w:t xml:space="preserve"> Продление рода. Органы размножения</w:t>
      </w:r>
    </w:p>
    <w:p w:rsidR="0012184A" w:rsidRPr="00972562" w:rsidRDefault="0012184A" w:rsidP="0012184A">
      <w:pPr>
        <w:rPr>
          <w:rFonts w:ascii="Times New Roman" w:hAnsi="Times New Roman" w:cs="Times New Roman"/>
          <w:b/>
        </w:rPr>
      </w:pPr>
      <w:r w:rsidRPr="00972562">
        <w:rPr>
          <w:rFonts w:ascii="Times New Roman" w:hAnsi="Times New Roman" w:cs="Times New Roman"/>
          <w:b/>
        </w:rPr>
        <w:t xml:space="preserve">Посмотрите видео </w:t>
      </w:r>
      <w:hyperlink r:id="rId8" w:history="1">
        <w:r w:rsidRPr="00972562">
          <w:rPr>
            <w:rStyle w:val="a5"/>
            <w:b/>
          </w:rPr>
          <w:t>https://infourok.ru/videouroki/184</w:t>
        </w:r>
      </w:hyperlink>
      <w:r w:rsidRPr="00972562">
        <w:rPr>
          <w:b/>
        </w:rPr>
        <w:t xml:space="preserve"> </w:t>
      </w:r>
      <w:r w:rsidRPr="00972562">
        <w:rPr>
          <w:rFonts w:ascii="Times New Roman" w:hAnsi="Times New Roman" w:cs="Times New Roman"/>
          <w:b/>
        </w:rPr>
        <w:t xml:space="preserve">и ответьте на вопросы: </w:t>
      </w:r>
    </w:p>
    <w:p w:rsidR="0012184A" w:rsidRPr="00972562" w:rsidRDefault="0012184A" w:rsidP="0012184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1.Половой диморфизм- это ….</w:t>
      </w:r>
    </w:p>
    <w:p w:rsidR="0012184A" w:rsidRPr="00972562" w:rsidRDefault="0012184A" w:rsidP="0012184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Pr="00972562">
        <w:rPr>
          <w:rFonts w:ascii="Times New Roman" w:hAnsi="Times New Roman" w:cs="Times New Roman"/>
        </w:rPr>
        <w:t>Вторичные половые признаки- это…</w:t>
      </w:r>
    </w:p>
    <w:p w:rsidR="0012184A" w:rsidRDefault="0012184A" w:rsidP="0012184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3.Органы размножения</w:t>
      </w:r>
    </w:p>
    <w:p w:rsidR="0012184A" w:rsidRDefault="0012184A" w:rsidP="0012184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</w:p>
    <w:p w:rsidR="0012184A" w:rsidRDefault="0012184A" w:rsidP="0012184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</w:p>
    <w:p w:rsidR="0012184A" w:rsidRDefault="0012184A" w:rsidP="0012184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</w:p>
    <w:p w:rsidR="0012184A" w:rsidRPr="00972562" w:rsidRDefault="0012184A" w:rsidP="0012184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 w:rsidRPr="00972562">
        <w:rPr>
          <w:rFonts w:ascii="Times New Roman" w:hAnsi="Times New Roman" w:cs="Times New Roman"/>
        </w:rPr>
        <w:t>Гермафродиты- это…</w:t>
      </w:r>
    </w:p>
    <w:p w:rsidR="0012184A" w:rsidRPr="005728B9" w:rsidRDefault="0012184A" w:rsidP="0012184A">
      <w:pPr>
        <w:rPr>
          <w:rFonts w:ascii="Times New Roman" w:eastAsia="+mn-ea" w:hAnsi="Times New Roman" w:cs="Times New Roman"/>
          <w:color w:val="000000"/>
          <w:kern w:val="24"/>
        </w:rPr>
      </w:pPr>
      <w:r>
        <w:rPr>
          <w:rFonts w:ascii="Times New Roman" w:eastAsia="+mn-ea" w:hAnsi="Times New Roman" w:cs="Times New Roman"/>
          <w:color w:val="000000"/>
          <w:kern w:val="24"/>
        </w:rPr>
        <w:t xml:space="preserve">5. </w:t>
      </w:r>
      <w:r w:rsidRPr="005728B9">
        <w:rPr>
          <w:rFonts w:ascii="Times New Roman" w:eastAsia="+mn-ea" w:hAnsi="Times New Roman" w:cs="Times New Roman"/>
          <w:color w:val="000000"/>
          <w:kern w:val="24"/>
        </w:rPr>
        <w:t>От чего зависит длительность развития зародыша в матке (</w:t>
      </w:r>
      <w:proofErr w:type="gramStart"/>
      <w:r w:rsidRPr="005728B9">
        <w:rPr>
          <w:rFonts w:ascii="Times New Roman" w:eastAsia="+mn-ea" w:hAnsi="Times New Roman" w:cs="Times New Roman"/>
          <w:color w:val="000000"/>
          <w:kern w:val="24"/>
        </w:rPr>
        <w:t>беременность)  у</w:t>
      </w:r>
      <w:proofErr w:type="gramEnd"/>
      <w:r w:rsidRPr="005728B9">
        <w:rPr>
          <w:rFonts w:ascii="Times New Roman" w:eastAsia="+mn-ea" w:hAnsi="Times New Roman" w:cs="Times New Roman"/>
          <w:color w:val="000000"/>
          <w:kern w:val="24"/>
        </w:rPr>
        <w:t xml:space="preserve"> разных млекопитающих?</w:t>
      </w:r>
    </w:p>
    <w:p w:rsidR="0012184A" w:rsidRPr="00972562" w:rsidRDefault="0012184A" w:rsidP="0012184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</w:t>
      </w:r>
      <w:r w:rsidRPr="00972562">
        <w:rPr>
          <w:rFonts w:ascii="Times New Roman" w:hAnsi="Times New Roman" w:cs="Times New Roman"/>
        </w:rPr>
        <w:t>Почему яйцеклетка у птиц крупная, а у млекопитающих мелкая?</w:t>
      </w:r>
    </w:p>
    <w:p w:rsidR="0012184A" w:rsidRPr="00972562" w:rsidRDefault="0012184A" w:rsidP="0012184A">
      <w:pPr>
        <w:rPr>
          <w:rFonts w:ascii="Times New Roman" w:hAnsi="Times New Roman" w:cs="Times New Roman"/>
        </w:rPr>
      </w:pPr>
    </w:p>
    <w:p w:rsidR="0012184A" w:rsidRPr="0012184A" w:rsidRDefault="0012184A" w:rsidP="0012184A">
      <w:pPr>
        <w:rPr>
          <w:rFonts w:ascii="Times New Roman" w:hAnsi="Times New Roman" w:cs="Times New Roman"/>
          <w:sz w:val="24"/>
          <w:szCs w:val="24"/>
        </w:rPr>
      </w:pPr>
      <w:r w:rsidRPr="0012184A">
        <w:rPr>
          <w:rFonts w:ascii="Times New Roman" w:hAnsi="Times New Roman" w:cs="Times New Roman"/>
          <w:b/>
          <w:sz w:val="24"/>
          <w:szCs w:val="24"/>
        </w:rPr>
        <w:t xml:space="preserve">Задание 4 </w:t>
      </w:r>
      <w:r w:rsidRPr="0012184A"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Pr="0012184A">
        <w:rPr>
          <w:rFonts w:ascii="Times New Roman" w:hAnsi="Times New Roman" w:cs="Times New Roman"/>
          <w:sz w:val="24"/>
          <w:szCs w:val="24"/>
        </w:rPr>
        <w:t>Способы размножения животных. Оплодотворение Развитие животных с превращением и без превращения. Периодизация и продолжительность жизни животных</w:t>
      </w:r>
      <w:r w:rsidRPr="0012184A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</w:p>
    <w:p w:rsidR="00433D20" w:rsidRDefault="00433D20" w:rsidP="00433D20">
      <w:pPr>
        <w:rPr>
          <w:rFonts w:eastAsia="+mn-ea" w:cs="+mn-cs"/>
          <w:b/>
          <w:bCs/>
          <w:i/>
          <w:iCs/>
          <w:color w:val="000000"/>
          <w:kern w:val="24"/>
          <w:u w:val="single"/>
        </w:rPr>
      </w:pPr>
      <w:r>
        <w:rPr>
          <w:rFonts w:eastAsia="+mn-ea" w:cs="+mn-cs"/>
          <w:b/>
          <w:bCs/>
          <w:i/>
          <w:iCs/>
          <w:color w:val="000000"/>
          <w:kern w:val="24"/>
          <w:u w:val="single"/>
        </w:rPr>
        <w:lastRenderedPageBreak/>
        <w:t>Задание 1 Заполните схему</w:t>
      </w:r>
    </w:p>
    <w:p w:rsidR="00433D20" w:rsidRPr="00433D20" w:rsidRDefault="00433D20" w:rsidP="00433D20">
      <w:pPr>
        <w:rPr>
          <w:b/>
        </w:rPr>
      </w:pPr>
      <w:r w:rsidRPr="00597D20">
        <w:rPr>
          <w:b/>
          <w:noProof/>
          <w:lang w:eastAsia="ru-RU"/>
        </w:rPr>
        <w:drawing>
          <wp:inline distT="0" distB="0" distL="0" distR="0" wp14:anchorId="6684E6DA" wp14:editId="139915F6">
            <wp:extent cx="3905885" cy="1920395"/>
            <wp:effectExtent l="0" t="0" r="0" b="381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33064" cy="19337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page" w:horzAnchor="page" w:tblpX="1" w:tblpY="8176"/>
        <w:tblW w:w="13852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872"/>
        <w:gridCol w:w="1656"/>
        <w:gridCol w:w="1473"/>
        <w:gridCol w:w="1272"/>
        <w:gridCol w:w="1318"/>
        <w:gridCol w:w="4261"/>
      </w:tblGrid>
      <w:tr w:rsidR="00433D20" w:rsidRPr="00F019CE" w:rsidTr="00420070">
        <w:trPr>
          <w:trHeight w:val="451"/>
        </w:trPr>
        <w:tc>
          <w:tcPr>
            <w:tcW w:w="3872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33D20" w:rsidRPr="00F019CE" w:rsidRDefault="00433D20" w:rsidP="00420070">
            <w:pPr>
              <w:spacing w:before="91" w:after="0" w:line="240" w:lineRule="auto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F4696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 xml:space="preserve">             </w:t>
            </w:r>
            <w:r w:rsidRPr="00F019CE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Систематическое положение</w:t>
            </w:r>
          </w:p>
        </w:tc>
        <w:tc>
          <w:tcPr>
            <w:tcW w:w="3129" w:type="dxa"/>
            <w:gridSpan w:val="2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33D20" w:rsidRPr="00F019CE" w:rsidRDefault="00433D20" w:rsidP="00420070">
            <w:pPr>
              <w:spacing w:before="91" w:after="0" w:line="240" w:lineRule="auto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F019CE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Способы размножения</w:t>
            </w:r>
          </w:p>
        </w:tc>
        <w:tc>
          <w:tcPr>
            <w:tcW w:w="2590" w:type="dxa"/>
            <w:gridSpan w:val="2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33D20" w:rsidRPr="00F019CE" w:rsidRDefault="00433D20" w:rsidP="00420070">
            <w:pPr>
              <w:spacing w:before="91" w:after="0" w:line="240" w:lineRule="auto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F019CE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оплодотворение</w:t>
            </w:r>
          </w:p>
        </w:tc>
        <w:tc>
          <w:tcPr>
            <w:tcW w:w="4261" w:type="dxa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33D20" w:rsidRDefault="00433D20" w:rsidP="00420070">
            <w:pPr>
              <w:spacing w:before="91"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F019CE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Развитие зародыша</w:t>
            </w:r>
          </w:p>
          <w:p w:rsidR="00433D20" w:rsidRPr="00F019CE" w:rsidRDefault="00433D20" w:rsidP="00420070">
            <w:pPr>
              <w:spacing w:before="91" w:after="0" w:line="240" w:lineRule="auto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(где происходит)</w:t>
            </w:r>
          </w:p>
        </w:tc>
      </w:tr>
      <w:tr w:rsidR="00433D20" w:rsidRPr="00F019CE" w:rsidTr="00420070">
        <w:trPr>
          <w:trHeight w:val="273"/>
        </w:trPr>
        <w:tc>
          <w:tcPr>
            <w:tcW w:w="3872" w:type="dxa"/>
            <w:vMerge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33D20" w:rsidRPr="00F019CE" w:rsidRDefault="00433D20" w:rsidP="0042007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33D20" w:rsidRPr="00F019CE" w:rsidRDefault="00433D20" w:rsidP="00420070">
            <w:pPr>
              <w:spacing w:before="91" w:after="0" w:line="240" w:lineRule="auto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F019CE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бесполое</w:t>
            </w:r>
          </w:p>
        </w:tc>
        <w:tc>
          <w:tcPr>
            <w:tcW w:w="1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33D20" w:rsidRPr="00F019CE" w:rsidRDefault="00433D20" w:rsidP="00420070">
            <w:pPr>
              <w:spacing w:before="91" w:after="0" w:line="240" w:lineRule="auto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F019CE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половое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33D20" w:rsidRPr="00F019CE" w:rsidRDefault="00433D20" w:rsidP="00420070">
            <w:pPr>
              <w:spacing w:before="91" w:after="0" w:line="240" w:lineRule="auto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F019CE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наружное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33D20" w:rsidRPr="00F019CE" w:rsidRDefault="00433D20" w:rsidP="00420070">
            <w:pPr>
              <w:spacing w:before="91" w:after="0" w:line="240" w:lineRule="auto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F019CE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внутреннее</w:t>
            </w:r>
          </w:p>
        </w:tc>
        <w:tc>
          <w:tcPr>
            <w:tcW w:w="4261" w:type="dxa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vAlign w:val="center"/>
            <w:hideMark/>
          </w:tcPr>
          <w:p w:rsidR="00433D20" w:rsidRPr="00F019CE" w:rsidRDefault="00433D20" w:rsidP="0042007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</w:tr>
      <w:tr w:rsidR="00433D20" w:rsidRPr="00F019CE" w:rsidTr="00420070">
        <w:trPr>
          <w:trHeight w:val="145"/>
        </w:trPr>
        <w:tc>
          <w:tcPr>
            <w:tcW w:w="387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33D20" w:rsidRPr="00F019CE" w:rsidRDefault="00433D20" w:rsidP="00420070">
            <w:pPr>
              <w:spacing w:before="96" w:after="0" w:line="240" w:lineRule="auto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F4696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 xml:space="preserve">                       </w:t>
            </w:r>
            <w:r w:rsidRPr="00F019CE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Класс Рыбы</w:t>
            </w:r>
          </w:p>
        </w:tc>
        <w:tc>
          <w:tcPr>
            <w:tcW w:w="1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33D20" w:rsidRPr="00F019CE" w:rsidRDefault="00433D20" w:rsidP="0042007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33D20" w:rsidRPr="00F019CE" w:rsidRDefault="00433D20" w:rsidP="0042007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33D20" w:rsidRPr="00F019CE" w:rsidRDefault="00433D20" w:rsidP="0042007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33D20" w:rsidRPr="00F019CE" w:rsidRDefault="00433D20" w:rsidP="0042007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33D20" w:rsidRPr="00F019CE" w:rsidRDefault="00433D20" w:rsidP="0042007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</w:tr>
      <w:tr w:rsidR="00433D20" w:rsidRPr="00F019CE" w:rsidTr="00420070">
        <w:trPr>
          <w:trHeight w:val="81"/>
        </w:trPr>
        <w:tc>
          <w:tcPr>
            <w:tcW w:w="387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33D20" w:rsidRPr="00F019CE" w:rsidRDefault="00433D20" w:rsidP="00420070">
            <w:pPr>
              <w:spacing w:before="96" w:after="0" w:line="240" w:lineRule="auto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F4696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 xml:space="preserve">                        </w:t>
            </w:r>
            <w:r w:rsidRPr="00F019CE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Класс Земноводные</w:t>
            </w:r>
          </w:p>
        </w:tc>
        <w:tc>
          <w:tcPr>
            <w:tcW w:w="1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33D20" w:rsidRPr="00F019CE" w:rsidRDefault="00433D20" w:rsidP="0042007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33D20" w:rsidRPr="00F019CE" w:rsidRDefault="00433D20" w:rsidP="0042007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33D20" w:rsidRPr="00F019CE" w:rsidRDefault="00433D20" w:rsidP="0042007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33D20" w:rsidRPr="00F019CE" w:rsidRDefault="00433D20" w:rsidP="0042007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33D20" w:rsidRPr="00F019CE" w:rsidRDefault="00433D20" w:rsidP="0042007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</w:tr>
      <w:tr w:rsidR="00433D20" w:rsidRPr="00F019CE" w:rsidTr="00420070">
        <w:trPr>
          <w:trHeight w:val="286"/>
        </w:trPr>
        <w:tc>
          <w:tcPr>
            <w:tcW w:w="387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33D20" w:rsidRPr="00F019CE" w:rsidRDefault="00433D20" w:rsidP="00420070">
            <w:pPr>
              <w:spacing w:before="96" w:after="0" w:line="240" w:lineRule="auto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F4696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 xml:space="preserve">                        </w:t>
            </w:r>
            <w:r w:rsidRPr="00F019CE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Класс Пресмыкающиеся</w:t>
            </w:r>
          </w:p>
        </w:tc>
        <w:tc>
          <w:tcPr>
            <w:tcW w:w="1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33D20" w:rsidRPr="00F019CE" w:rsidRDefault="00433D20" w:rsidP="0042007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33D20" w:rsidRPr="00F019CE" w:rsidRDefault="00433D20" w:rsidP="0042007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33D20" w:rsidRPr="00F019CE" w:rsidRDefault="00433D20" w:rsidP="0042007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33D20" w:rsidRPr="00F019CE" w:rsidRDefault="00433D20" w:rsidP="0042007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33D20" w:rsidRPr="00F019CE" w:rsidRDefault="00433D20" w:rsidP="0042007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</w:tr>
      <w:tr w:rsidR="00433D20" w:rsidRPr="00F019CE" w:rsidTr="00420070">
        <w:trPr>
          <w:trHeight w:val="18"/>
        </w:trPr>
        <w:tc>
          <w:tcPr>
            <w:tcW w:w="387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33D20" w:rsidRPr="00F019CE" w:rsidRDefault="00433D20" w:rsidP="00420070">
            <w:pPr>
              <w:spacing w:before="96" w:after="0" w:line="240" w:lineRule="auto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F4696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 xml:space="preserve">                        </w:t>
            </w:r>
            <w:r w:rsidRPr="00F019CE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Класс Птицы</w:t>
            </w:r>
          </w:p>
        </w:tc>
        <w:tc>
          <w:tcPr>
            <w:tcW w:w="1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33D20" w:rsidRPr="00F019CE" w:rsidRDefault="00433D20" w:rsidP="0042007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33D20" w:rsidRPr="00F019CE" w:rsidRDefault="00433D20" w:rsidP="0042007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33D20" w:rsidRPr="00F019CE" w:rsidRDefault="00433D20" w:rsidP="0042007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33D20" w:rsidRPr="00F019CE" w:rsidRDefault="00433D20" w:rsidP="0042007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33D20" w:rsidRPr="00F019CE" w:rsidRDefault="00433D20" w:rsidP="0042007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</w:tr>
      <w:tr w:rsidR="00433D20" w:rsidRPr="00F019CE" w:rsidTr="00420070">
        <w:trPr>
          <w:trHeight w:val="20"/>
        </w:trPr>
        <w:tc>
          <w:tcPr>
            <w:tcW w:w="3872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33D20" w:rsidRPr="00F019CE" w:rsidRDefault="00433D20" w:rsidP="00420070">
            <w:pPr>
              <w:spacing w:before="96" w:after="0" w:line="240" w:lineRule="auto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F4696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 xml:space="preserve">                       </w:t>
            </w:r>
            <w:r w:rsidRPr="00F019CE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Класс Млекопитающие</w:t>
            </w:r>
          </w:p>
        </w:tc>
        <w:tc>
          <w:tcPr>
            <w:tcW w:w="1656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33D20" w:rsidRPr="00F019CE" w:rsidRDefault="00433D20" w:rsidP="0042007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73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33D20" w:rsidRPr="00F019CE" w:rsidRDefault="00433D20" w:rsidP="0042007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33D20" w:rsidRPr="00F019CE" w:rsidRDefault="00433D20" w:rsidP="0042007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33D20" w:rsidRPr="00F019CE" w:rsidRDefault="00433D20" w:rsidP="0042007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61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33D20" w:rsidRPr="00F019CE" w:rsidRDefault="00433D20" w:rsidP="0042007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</w:tr>
    </w:tbl>
    <w:p w:rsidR="00433D20" w:rsidRPr="006E1DBA" w:rsidRDefault="00433D20" w:rsidP="00433D20">
      <w:pPr>
        <w:pStyle w:val="a6"/>
        <w:spacing w:before="264" w:beforeAutospacing="0" w:after="0" w:afterAutospacing="0"/>
        <w:textAlignment w:val="baseline"/>
        <w:rPr>
          <w:sz w:val="22"/>
          <w:szCs w:val="22"/>
        </w:rPr>
      </w:pPr>
      <w:r w:rsidRPr="006E1DBA">
        <w:rPr>
          <w:rFonts w:eastAsia="+mn-ea" w:cs="+mn-cs"/>
          <w:b/>
          <w:bCs/>
          <w:i/>
          <w:iCs/>
          <w:color w:val="000000"/>
          <w:kern w:val="24"/>
          <w:sz w:val="22"/>
          <w:szCs w:val="22"/>
          <w:u w:val="single"/>
        </w:rPr>
        <w:t>Задание 2.</w:t>
      </w:r>
      <w:r w:rsidRPr="006E1DBA">
        <w:rPr>
          <w:rFonts w:eastAsia="+mn-ea" w:cs="+mn-cs"/>
          <w:color w:val="000000"/>
          <w:kern w:val="24"/>
          <w:sz w:val="22"/>
          <w:szCs w:val="22"/>
        </w:rPr>
        <w:t xml:space="preserve"> </w:t>
      </w:r>
      <w:r w:rsidRPr="006E1DBA">
        <w:rPr>
          <w:rFonts w:eastAsia="+mn-ea" w:cs="+mn-cs"/>
          <w:b/>
          <w:bCs/>
          <w:color w:val="000000"/>
          <w:kern w:val="24"/>
          <w:sz w:val="22"/>
          <w:szCs w:val="22"/>
        </w:rPr>
        <w:t xml:space="preserve">Размножение и способы оплодотворения </w:t>
      </w:r>
      <w:r>
        <w:rPr>
          <w:rFonts w:eastAsia="+mn-ea" w:cs="+mn-cs"/>
          <w:b/>
          <w:bCs/>
          <w:color w:val="000000"/>
          <w:kern w:val="24"/>
          <w:sz w:val="22"/>
          <w:szCs w:val="22"/>
        </w:rPr>
        <w:t xml:space="preserve">животных </w:t>
      </w:r>
      <w:proofErr w:type="gramStart"/>
      <w:r>
        <w:rPr>
          <w:rFonts w:eastAsia="+mn-ea" w:cs="+mn-cs"/>
          <w:b/>
          <w:bCs/>
          <w:color w:val="000000"/>
          <w:kern w:val="24"/>
          <w:sz w:val="22"/>
          <w:szCs w:val="22"/>
        </w:rPr>
        <w:t xml:space="preserve">   </w:t>
      </w:r>
      <w:r w:rsidRPr="003F4696">
        <w:rPr>
          <w:rFonts w:eastAsia="+mn-ea" w:cs="+mn-cs"/>
          <w:bCs/>
          <w:color w:val="000000"/>
          <w:kern w:val="24"/>
          <w:sz w:val="22"/>
          <w:szCs w:val="22"/>
        </w:rPr>
        <w:t>(</w:t>
      </w:r>
      <w:proofErr w:type="gramEnd"/>
      <w:r w:rsidRPr="003F4696">
        <w:rPr>
          <w:rFonts w:eastAsia="+mn-ea" w:cs="+mn-cs"/>
          <w:bCs/>
          <w:color w:val="000000"/>
          <w:kern w:val="24"/>
          <w:sz w:val="22"/>
          <w:szCs w:val="22"/>
        </w:rPr>
        <w:t>заполнить таблицу)</w:t>
      </w:r>
    </w:p>
    <w:p w:rsidR="00433D20" w:rsidRDefault="00433D20" w:rsidP="00433D20"/>
    <w:p w:rsidR="00433D20" w:rsidRPr="003F4696" w:rsidRDefault="00433D20" w:rsidP="00433D20">
      <w:pPr>
        <w:pStyle w:val="a6"/>
        <w:spacing w:before="264" w:beforeAutospacing="0" w:after="0" w:afterAutospacing="0"/>
        <w:textAlignment w:val="baseline"/>
        <w:rPr>
          <w:rFonts w:eastAsia="+mn-ea" w:cs="+mn-cs"/>
          <w:b/>
          <w:bCs/>
          <w:color w:val="000000"/>
          <w:kern w:val="24"/>
          <w:sz w:val="22"/>
          <w:szCs w:val="22"/>
        </w:rPr>
      </w:pPr>
      <w:r w:rsidRPr="003F4696">
        <w:rPr>
          <w:rFonts w:eastAsia="+mn-ea" w:cs="+mn-cs"/>
          <w:b/>
          <w:bCs/>
          <w:i/>
          <w:iCs/>
          <w:color w:val="000000"/>
          <w:kern w:val="24"/>
          <w:sz w:val="22"/>
          <w:szCs w:val="22"/>
          <w:u w:val="single"/>
        </w:rPr>
        <w:t xml:space="preserve">Задание </w:t>
      </w:r>
      <w:proofErr w:type="gramStart"/>
      <w:r w:rsidRPr="003F4696">
        <w:rPr>
          <w:rFonts w:eastAsia="+mn-ea" w:cs="+mn-cs"/>
          <w:b/>
          <w:bCs/>
          <w:i/>
          <w:iCs/>
          <w:color w:val="000000"/>
          <w:kern w:val="24"/>
          <w:sz w:val="22"/>
          <w:szCs w:val="22"/>
          <w:u w:val="single"/>
        </w:rPr>
        <w:t>3 .</w:t>
      </w:r>
      <w:proofErr w:type="gramEnd"/>
      <w:r w:rsidRPr="003F4696">
        <w:rPr>
          <w:rFonts w:eastAsia="+mn-ea" w:cs="+mn-cs"/>
          <w:b/>
          <w:color w:val="000000"/>
          <w:kern w:val="24"/>
          <w:sz w:val="22"/>
          <w:szCs w:val="22"/>
        </w:rPr>
        <w:t xml:space="preserve"> Ответьте на вопросы кратко</w:t>
      </w:r>
    </w:p>
    <w:p w:rsidR="00433D20" w:rsidRPr="00F018E7" w:rsidRDefault="00433D20" w:rsidP="00433D20">
      <w:pPr>
        <w:pStyle w:val="a6"/>
        <w:numPr>
          <w:ilvl w:val="0"/>
          <w:numId w:val="7"/>
        </w:numPr>
        <w:spacing w:before="264" w:beforeAutospacing="0" w:after="0" w:afterAutospacing="0"/>
        <w:textAlignment w:val="baseline"/>
      </w:pPr>
      <w:r w:rsidRPr="00F018E7">
        <w:t>В чем заключается метаморфоз у м</w:t>
      </w:r>
      <w:r>
        <w:t>айского жука, а в чем у лягушки (укажите стадии)</w:t>
      </w:r>
    </w:p>
    <w:p w:rsidR="00433D20" w:rsidRPr="00F018E7" w:rsidRDefault="00433D20" w:rsidP="00433D20">
      <w:pPr>
        <w:pStyle w:val="a6"/>
        <w:spacing w:before="264" w:beforeAutospacing="0" w:after="0" w:afterAutospacing="0"/>
        <w:ind w:left="720"/>
        <w:textAlignment w:val="baseline"/>
      </w:pPr>
      <w:r w:rsidRPr="00F018E7">
        <w:t>Майский жук</w:t>
      </w:r>
    </w:p>
    <w:p w:rsidR="00433D20" w:rsidRPr="00F018E7" w:rsidRDefault="00433D20" w:rsidP="00433D20">
      <w:pPr>
        <w:pStyle w:val="a6"/>
        <w:spacing w:before="264" w:beforeAutospacing="0" w:after="0" w:afterAutospacing="0"/>
        <w:ind w:left="720"/>
        <w:textAlignment w:val="baseline"/>
      </w:pPr>
      <w:r w:rsidRPr="00F018E7">
        <w:t>Лягушка</w:t>
      </w:r>
    </w:p>
    <w:p w:rsidR="00433D20" w:rsidRPr="00F018E7" w:rsidRDefault="00433D20" w:rsidP="00433D20">
      <w:pPr>
        <w:pStyle w:val="a6"/>
        <w:numPr>
          <w:ilvl w:val="0"/>
          <w:numId w:val="7"/>
        </w:numPr>
        <w:spacing w:before="264" w:beforeAutospacing="0" w:after="0" w:afterAutospacing="0"/>
        <w:textAlignment w:val="baseline"/>
      </w:pPr>
      <w:r w:rsidRPr="00F018E7">
        <w:rPr>
          <w:rFonts w:eastAsia="+mn-ea" w:cs="+mn-cs"/>
          <w:bCs/>
          <w:color w:val="000000"/>
          <w:kern w:val="24"/>
          <w:sz w:val="22"/>
          <w:szCs w:val="22"/>
        </w:rPr>
        <w:t>Почему рыб, пресмыкающихся, птиц и млекопитающих относят к животным, развевающимся без превращений?</w:t>
      </w:r>
    </w:p>
    <w:p w:rsidR="00433D20" w:rsidRPr="003F4696" w:rsidRDefault="00433D20" w:rsidP="00433D20">
      <w:pPr>
        <w:pStyle w:val="a6"/>
        <w:numPr>
          <w:ilvl w:val="0"/>
          <w:numId w:val="7"/>
        </w:numPr>
        <w:spacing w:before="264" w:beforeAutospacing="0" w:after="0" w:afterAutospacing="0"/>
        <w:textAlignment w:val="baseline"/>
      </w:pPr>
      <w:r w:rsidRPr="00F018E7">
        <w:t>Укажите периоды онтогенеза.</w:t>
      </w:r>
    </w:p>
    <w:p w:rsidR="008A68D7" w:rsidRDefault="008A68D7" w:rsidP="0012184A"/>
    <w:p w:rsidR="001873D0" w:rsidRDefault="001873D0" w:rsidP="0012184A"/>
    <w:p w:rsidR="001873D0" w:rsidRDefault="001873D0" w:rsidP="0012184A"/>
    <w:p w:rsidR="001873D0" w:rsidRPr="001873D0" w:rsidRDefault="001873D0" w:rsidP="001873D0">
      <w:pPr>
        <w:rPr>
          <w:rFonts w:ascii="Times New Roman" w:hAnsi="Times New Roman" w:cs="Times New Roman"/>
          <w:sz w:val="24"/>
          <w:szCs w:val="24"/>
        </w:rPr>
      </w:pPr>
      <w:r w:rsidRPr="001873D0">
        <w:rPr>
          <w:rFonts w:ascii="Times New Roman" w:hAnsi="Times New Roman" w:cs="Times New Roman"/>
          <w:b/>
        </w:rPr>
        <w:t xml:space="preserve">Задание 5 </w:t>
      </w:r>
      <w:r w:rsidRPr="001873D0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Тема: </w:t>
      </w:r>
      <w:r w:rsidRPr="001873D0">
        <w:rPr>
          <w:rFonts w:ascii="Times New Roman" w:eastAsia="Calibri" w:hAnsi="Times New Roman" w:cs="Times New Roman"/>
          <w:sz w:val="24"/>
          <w:szCs w:val="24"/>
          <w:lang w:eastAsia="ar-SA"/>
        </w:rPr>
        <w:t>Доказательства эволюции животных. Ч. Дарвин о причинах эволюции животного мира.</w:t>
      </w:r>
    </w:p>
    <w:p w:rsidR="001873D0" w:rsidRDefault="001873D0" w:rsidP="001873D0">
      <w:pPr>
        <w:shd w:val="clear" w:color="auto" w:fill="FFFFFF"/>
        <w:suppressAutoHyphens/>
        <w:spacing w:after="0"/>
        <w:ind w:left="302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764E21"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  <w:t>Задание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изучив п.49-50 ответьте на вопросы и тест.</w:t>
      </w:r>
    </w:p>
    <w:p w:rsidR="001873D0" w:rsidRPr="0064553D" w:rsidRDefault="001873D0" w:rsidP="001873D0">
      <w:pPr>
        <w:shd w:val="clear" w:color="auto" w:fill="FFFFFF"/>
        <w:suppressAutoHyphens/>
        <w:spacing w:after="0"/>
        <w:ind w:left="302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Тема: Доказательства эволюции животных. Ч. Дарвин о причинах эволюции животного мира.</w:t>
      </w:r>
    </w:p>
    <w:p w:rsidR="001873D0" w:rsidRPr="0064553D" w:rsidRDefault="001873D0" w:rsidP="001873D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4553D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ДОКАЗАТЕЛЬСТВА ЭВОЛЮЦИИ ОРГАНИЧЕСКОГО МИРА</w:t>
      </w:r>
    </w:p>
    <w:p w:rsidR="001873D0" w:rsidRPr="0064553D" w:rsidRDefault="001873D0" w:rsidP="001873D0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5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сравнительно-анатомические;</w:t>
      </w:r>
    </w:p>
    <w:p w:rsidR="001873D0" w:rsidRPr="0064553D" w:rsidRDefault="001873D0" w:rsidP="001873D0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53D">
        <w:rPr>
          <w:rFonts w:ascii="Times New Roman" w:eastAsia="Times New Roman" w:hAnsi="Times New Roman" w:cs="Times New Roman"/>
          <w:sz w:val="24"/>
          <w:szCs w:val="24"/>
          <w:lang w:eastAsia="ru-RU"/>
        </w:rPr>
        <w:t>эмбриологические;</w:t>
      </w:r>
    </w:p>
    <w:p w:rsidR="001873D0" w:rsidRPr="0064553D" w:rsidRDefault="001873D0" w:rsidP="001873D0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53D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палеонтологические;</w:t>
      </w:r>
    </w:p>
    <w:p w:rsidR="001873D0" w:rsidRPr="0064553D" w:rsidRDefault="001873D0" w:rsidP="001873D0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53D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биогеографические.</w:t>
      </w:r>
    </w:p>
    <w:p w:rsidR="001873D0" w:rsidRPr="000079F1" w:rsidRDefault="001873D0" w:rsidP="001873D0">
      <w:pPr>
        <w:shd w:val="clear" w:color="auto" w:fill="FFFFFF"/>
        <w:suppressAutoHyphens/>
        <w:spacing w:after="0"/>
        <w:ind w:left="302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64553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1.задание. Ответьте кратко на вопрос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ы:</w:t>
      </w:r>
    </w:p>
    <w:p w:rsidR="001873D0" w:rsidRPr="00312303" w:rsidRDefault="001873D0" w:rsidP="001873D0">
      <w:pPr>
        <w:pStyle w:val="a3"/>
        <w:numPr>
          <w:ilvl w:val="0"/>
          <w:numId w:val="8"/>
        </w:numPr>
        <w:shd w:val="clear" w:color="auto" w:fill="FFFFFF"/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1230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Почему для доказательства эволюции так важны палеонтологические данные? </w:t>
      </w:r>
    </w:p>
    <w:p w:rsidR="001873D0" w:rsidRPr="0064553D" w:rsidRDefault="001873D0" w:rsidP="001873D0">
      <w:pPr>
        <w:numPr>
          <w:ilvl w:val="0"/>
          <w:numId w:val="8"/>
        </w:numPr>
        <w:shd w:val="clear" w:color="auto" w:fill="FFFFFF"/>
        <w:suppressAutoHyphens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4553D">
        <w:rPr>
          <w:rFonts w:ascii="Times New Roman" w:eastAsia="Calibri" w:hAnsi="Times New Roman" w:cs="Times New Roman"/>
          <w:color w:val="000000"/>
          <w:sz w:val="24"/>
          <w:szCs w:val="24"/>
        </w:rPr>
        <w:t>В чем по Ч.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64553D">
        <w:rPr>
          <w:rFonts w:ascii="Times New Roman" w:eastAsia="Calibri" w:hAnsi="Times New Roman" w:cs="Times New Roman"/>
          <w:color w:val="000000"/>
          <w:sz w:val="24"/>
          <w:szCs w:val="24"/>
        </w:rPr>
        <w:t>Дарвину, отличие определенной и неопределенной изменчивости?</w:t>
      </w:r>
    </w:p>
    <w:p w:rsidR="001873D0" w:rsidRPr="000079F1" w:rsidRDefault="001873D0" w:rsidP="001873D0">
      <w:pPr>
        <w:numPr>
          <w:ilvl w:val="0"/>
          <w:numId w:val="8"/>
        </w:numPr>
        <w:shd w:val="clear" w:color="auto" w:fill="FFFFFF"/>
        <w:suppressAutoHyphens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Что значит выражение; борьба за существование приводит к естественному отбору?</w:t>
      </w:r>
    </w:p>
    <w:p w:rsidR="001873D0" w:rsidRPr="000079F1" w:rsidRDefault="001873D0" w:rsidP="001873D0">
      <w:pPr>
        <w:shd w:val="clear" w:color="auto" w:fill="FFFFFF"/>
        <w:suppressAutoHyphens/>
        <w:spacing w:after="0"/>
        <w:ind w:firstLine="281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C262CE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ar-SA"/>
        </w:rPr>
        <w:t xml:space="preserve">2. </w:t>
      </w:r>
      <w:proofErr w:type="gramStart"/>
      <w:r w:rsidRPr="00C262CE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ar-SA"/>
        </w:rPr>
        <w:t xml:space="preserve">задание </w:t>
      </w:r>
      <w:r w:rsidRPr="000079F1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ar-SA"/>
        </w:rPr>
        <w:t xml:space="preserve"> Выполнение</w:t>
      </w:r>
      <w:proofErr w:type="gramEnd"/>
      <w:r w:rsidRPr="000079F1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ar-SA"/>
        </w:rPr>
        <w:t xml:space="preserve"> тестовых заданий. Выбрать один ответ из четырех.</w:t>
      </w:r>
    </w:p>
    <w:p w:rsidR="001873D0" w:rsidRPr="000079F1" w:rsidRDefault="001873D0" w:rsidP="001873D0">
      <w:pPr>
        <w:shd w:val="clear" w:color="auto" w:fill="FFFFFF"/>
        <w:tabs>
          <w:tab w:val="left" w:pos="526"/>
        </w:tabs>
        <w:suppressAutoHyphens/>
        <w:spacing w:after="0"/>
        <w:ind w:left="281"/>
        <w:jc w:val="both"/>
        <w:rPr>
          <w:rFonts w:ascii="Times New Roman" w:eastAsia="Calibri" w:hAnsi="Times New Roman" w:cs="Times New Roman"/>
          <w:b/>
          <w:lang w:eastAsia="ar-SA"/>
        </w:rPr>
      </w:pPr>
      <w:r w:rsidRPr="000079F1">
        <w:rPr>
          <w:rFonts w:ascii="Times New Roman" w:eastAsia="Calibri" w:hAnsi="Times New Roman" w:cs="Times New Roman"/>
          <w:b/>
          <w:color w:val="000000"/>
          <w:lang w:eastAsia="ar-SA"/>
        </w:rPr>
        <w:t>1.</w:t>
      </w:r>
      <w:r w:rsidRPr="000079F1">
        <w:rPr>
          <w:rFonts w:ascii="Times New Roman" w:eastAsia="Calibri" w:hAnsi="Times New Roman" w:cs="Times New Roman"/>
          <w:b/>
          <w:color w:val="000000"/>
          <w:lang w:eastAsia="ar-SA"/>
        </w:rPr>
        <w:tab/>
        <w:t>Эволюция — процесс:</w:t>
      </w:r>
    </w:p>
    <w:p w:rsidR="001873D0" w:rsidRPr="00E67E52" w:rsidRDefault="001873D0" w:rsidP="001873D0">
      <w:pPr>
        <w:shd w:val="clear" w:color="auto" w:fill="FFFFFF"/>
        <w:tabs>
          <w:tab w:val="left" w:pos="504"/>
        </w:tabs>
        <w:suppressAutoHyphens/>
        <w:spacing w:after="0"/>
        <w:ind w:left="281"/>
        <w:jc w:val="both"/>
        <w:rPr>
          <w:rFonts w:ascii="Times New Roman" w:eastAsia="Calibri" w:hAnsi="Times New Roman" w:cs="Times New Roman"/>
          <w:color w:val="000000"/>
          <w:lang w:eastAsia="ar-SA"/>
        </w:rPr>
        <w:sectPr w:rsidR="001873D0" w:rsidRPr="00E67E52" w:rsidSect="00C262CE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873D0" w:rsidRPr="000079F1" w:rsidRDefault="001873D0" w:rsidP="001873D0">
      <w:pPr>
        <w:shd w:val="clear" w:color="auto" w:fill="FFFFFF"/>
        <w:tabs>
          <w:tab w:val="left" w:pos="504"/>
        </w:tabs>
        <w:suppressAutoHyphens/>
        <w:spacing w:after="0"/>
        <w:ind w:left="281"/>
        <w:rPr>
          <w:rFonts w:ascii="Times New Roman" w:eastAsia="Calibri" w:hAnsi="Times New Roman" w:cs="Times New Roman"/>
          <w:lang w:eastAsia="ar-SA"/>
        </w:rPr>
      </w:pPr>
      <w:r w:rsidRPr="000079F1">
        <w:rPr>
          <w:rFonts w:ascii="Times New Roman" w:eastAsia="Calibri" w:hAnsi="Times New Roman" w:cs="Times New Roman"/>
          <w:color w:val="000000"/>
          <w:lang w:eastAsia="ar-SA"/>
        </w:rPr>
        <w:lastRenderedPageBreak/>
        <w:t>а)</w:t>
      </w:r>
      <w:r w:rsidRPr="000079F1">
        <w:rPr>
          <w:rFonts w:ascii="Times New Roman" w:eastAsia="Calibri" w:hAnsi="Times New Roman" w:cs="Times New Roman"/>
          <w:color w:val="000000"/>
          <w:lang w:eastAsia="ar-SA"/>
        </w:rPr>
        <w:tab/>
        <w:t>индивидуального развития особи;</w:t>
      </w:r>
    </w:p>
    <w:p w:rsidR="001873D0" w:rsidRPr="000079F1" w:rsidRDefault="001873D0" w:rsidP="001873D0">
      <w:pPr>
        <w:shd w:val="clear" w:color="auto" w:fill="FFFFFF"/>
        <w:tabs>
          <w:tab w:val="left" w:pos="504"/>
        </w:tabs>
        <w:suppressAutoHyphens/>
        <w:spacing w:after="0"/>
        <w:ind w:left="281"/>
        <w:rPr>
          <w:rFonts w:ascii="Times New Roman" w:eastAsia="Calibri" w:hAnsi="Times New Roman" w:cs="Times New Roman"/>
          <w:lang w:eastAsia="ar-SA"/>
        </w:rPr>
      </w:pPr>
      <w:r w:rsidRPr="000079F1">
        <w:rPr>
          <w:rFonts w:ascii="Times New Roman" w:eastAsia="Calibri" w:hAnsi="Times New Roman" w:cs="Times New Roman"/>
          <w:color w:val="000000"/>
          <w:lang w:eastAsia="ar-SA"/>
        </w:rPr>
        <w:t>б)</w:t>
      </w:r>
      <w:r w:rsidRPr="000079F1">
        <w:rPr>
          <w:rFonts w:ascii="Times New Roman" w:eastAsia="Calibri" w:hAnsi="Times New Roman" w:cs="Times New Roman"/>
          <w:color w:val="000000"/>
          <w:lang w:eastAsia="ar-SA"/>
        </w:rPr>
        <w:tab/>
        <w:t>длительного исторического развития;</w:t>
      </w:r>
    </w:p>
    <w:p w:rsidR="001873D0" w:rsidRPr="000079F1" w:rsidRDefault="001873D0" w:rsidP="001873D0">
      <w:pPr>
        <w:shd w:val="clear" w:color="auto" w:fill="FFFFFF"/>
        <w:tabs>
          <w:tab w:val="left" w:pos="504"/>
        </w:tabs>
        <w:suppressAutoHyphens/>
        <w:spacing w:after="0"/>
        <w:ind w:left="281"/>
        <w:rPr>
          <w:rFonts w:ascii="Times New Roman" w:eastAsia="Calibri" w:hAnsi="Times New Roman" w:cs="Times New Roman"/>
          <w:lang w:eastAsia="ar-SA"/>
        </w:rPr>
      </w:pPr>
      <w:r w:rsidRPr="000079F1">
        <w:rPr>
          <w:rFonts w:ascii="Times New Roman" w:eastAsia="Calibri" w:hAnsi="Times New Roman" w:cs="Times New Roman"/>
          <w:color w:val="000000"/>
          <w:lang w:eastAsia="ar-SA"/>
        </w:rPr>
        <w:t>в)</w:t>
      </w:r>
      <w:r w:rsidRPr="000079F1">
        <w:rPr>
          <w:rFonts w:ascii="Times New Roman" w:eastAsia="Calibri" w:hAnsi="Times New Roman" w:cs="Times New Roman"/>
          <w:color w:val="000000"/>
          <w:lang w:eastAsia="ar-SA"/>
        </w:rPr>
        <w:tab/>
        <w:t>длительного развития особей одного вида;</w:t>
      </w:r>
    </w:p>
    <w:p w:rsidR="001873D0" w:rsidRPr="000079F1" w:rsidRDefault="001873D0" w:rsidP="001873D0">
      <w:pPr>
        <w:shd w:val="clear" w:color="auto" w:fill="FFFFFF"/>
        <w:tabs>
          <w:tab w:val="left" w:pos="504"/>
        </w:tabs>
        <w:suppressAutoHyphens/>
        <w:spacing w:after="0"/>
        <w:ind w:left="281"/>
        <w:rPr>
          <w:rFonts w:ascii="Times New Roman" w:eastAsia="Calibri" w:hAnsi="Times New Roman" w:cs="Times New Roman"/>
          <w:lang w:eastAsia="ar-SA"/>
        </w:rPr>
      </w:pPr>
      <w:r w:rsidRPr="000079F1">
        <w:rPr>
          <w:rFonts w:ascii="Times New Roman" w:eastAsia="Calibri" w:hAnsi="Times New Roman" w:cs="Times New Roman"/>
          <w:color w:val="000000"/>
          <w:lang w:eastAsia="ar-SA"/>
        </w:rPr>
        <w:lastRenderedPageBreak/>
        <w:t>г)</w:t>
      </w:r>
      <w:r w:rsidRPr="000079F1">
        <w:rPr>
          <w:rFonts w:ascii="Times New Roman" w:eastAsia="Calibri" w:hAnsi="Times New Roman" w:cs="Times New Roman"/>
          <w:color w:val="000000"/>
          <w:lang w:eastAsia="ar-SA"/>
        </w:rPr>
        <w:tab/>
        <w:t>исторического развития нескольких поколений.</w:t>
      </w:r>
    </w:p>
    <w:p w:rsidR="001873D0" w:rsidRPr="00E67E52" w:rsidRDefault="001873D0" w:rsidP="001873D0">
      <w:pPr>
        <w:shd w:val="clear" w:color="auto" w:fill="FFFFFF"/>
        <w:tabs>
          <w:tab w:val="left" w:pos="526"/>
        </w:tabs>
        <w:suppressAutoHyphens/>
        <w:spacing w:after="0"/>
        <w:ind w:left="281"/>
        <w:jc w:val="both"/>
        <w:rPr>
          <w:rFonts w:ascii="Times New Roman" w:eastAsia="Calibri" w:hAnsi="Times New Roman" w:cs="Times New Roman"/>
          <w:b/>
          <w:color w:val="000000"/>
          <w:lang w:eastAsia="ar-SA"/>
        </w:rPr>
        <w:sectPr w:rsidR="001873D0" w:rsidRPr="00E67E52" w:rsidSect="00E67E52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1873D0" w:rsidRPr="000079F1" w:rsidRDefault="001873D0" w:rsidP="001873D0">
      <w:pPr>
        <w:shd w:val="clear" w:color="auto" w:fill="FFFFFF"/>
        <w:tabs>
          <w:tab w:val="left" w:pos="526"/>
        </w:tabs>
        <w:suppressAutoHyphens/>
        <w:spacing w:after="0"/>
        <w:ind w:left="281"/>
        <w:jc w:val="both"/>
        <w:rPr>
          <w:rFonts w:ascii="Times New Roman" w:eastAsia="Calibri" w:hAnsi="Times New Roman" w:cs="Times New Roman"/>
          <w:b/>
          <w:lang w:eastAsia="ar-SA"/>
        </w:rPr>
      </w:pPr>
      <w:r w:rsidRPr="000079F1">
        <w:rPr>
          <w:rFonts w:ascii="Times New Roman" w:eastAsia="Calibri" w:hAnsi="Times New Roman" w:cs="Times New Roman"/>
          <w:b/>
          <w:color w:val="000000"/>
          <w:lang w:eastAsia="ar-SA"/>
        </w:rPr>
        <w:lastRenderedPageBreak/>
        <w:t>2.</w:t>
      </w:r>
      <w:r w:rsidRPr="000079F1">
        <w:rPr>
          <w:rFonts w:ascii="Times New Roman" w:eastAsia="Calibri" w:hAnsi="Times New Roman" w:cs="Times New Roman"/>
          <w:b/>
          <w:color w:val="000000"/>
          <w:lang w:eastAsia="ar-SA"/>
        </w:rPr>
        <w:tab/>
        <w:t>К доказательствам эволюции не относятся:</w:t>
      </w:r>
    </w:p>
    <w:p w:rsidR="001873D0" w:rsidRPr="00E67E52" w:rsidRDefault="001873D0" w:rsidP="001873D0">
      <w:pPr>
        <w:shd w:val="clear" w:color="auto" w:fill="FFFFFF"/>
        <w:tabs>
          <w:tab w:val="left" w:pos="504"/>
        </w:tabs>
        <w:suppressAutoHyphens/>
        <w:spacing w:after="0"/>
        <w:ind w:left="281"/>
        <w:jc w:val="both"/>
        <w:rPr>
          <w:rFonts w:ascii="Times New Roman" w:eastAsia="Calibri" w:hAnsi="Times New Roman" w:cs="Times New Roman"/>
          <w:color w:val="000000"/>
          <w:lang w:eastAsia="ar-SA"/>
        </w:rPr>
        <w:sectPr w:rsidR="001873D0" w:rsidRPr="00E67E52" w:rsidSect="00E67E52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873D0" w:rsidRPr="000079F1" w:rsidRDefault="001873D0" w:rsidP="001873D0">
      <w:pPr>
        <w:shd w:val="clear" w:color="auto" w:fill="FFFFFF"/>
        <w:tabs>
          <w:tab w:val="left" w:pos="504"/>
        </w:tabs>
        <w:suppressAutoHyphens/>
        <w:spacing w:after="0"/>
        <w:ind w:left="281"/>
        <w:jc w:val="both"/>
        <w:rPr>
          <w:rFonts w:ascii="Times New Roman" w:eastAsia="Calibri" w:hAnsi="Times New Roman" w:cs="Times New Roman"/>
          <w:lang w:eastAsia="ar-SA"/>
        </w:rPr>
      </w:pPr>
      <w:r w:rsidRPr="000079F1">
        <w:rPr>
          <w:rFonts w:ascii="Times New Roman" w:eastAsia="Calibri" w:hAnsi="Times New Roman" w:cs="Times New Roman"/>
          <w:color w:val="000000"/>
          <w:lang w:eastAsia="ar-SA"/>
        </w:rPr>
        <w:lastRenderedPageBreak/>
        <w:t>а)</w:t>
      </w:r>
      <w:r w:rsidRPr="000079F1">
        <w:rPr>
          <w:rFonts w:ascii="Times New Roman" w:eastAsia="Calibri" w:hAnsi="Times New Roman" w:cs="Times New Roman"/>
          <w:color w:val="000000"/>
          <w:lang w:eastAsia="ar-SA"/>
        </w:rPr>
        <w:tab/>
        <w:t>сравнительно-анатомические;</w:t>
      </w:r>
    </w:p>
    <w:p w:rsidR="001873D0" w:rsidRPr="000079F1" w:rsidRDefault="001873D0" w:rsidP="001873D0">
      <w:pPr>
        <w:shd w:val="clear" w:color="auto" w:fill="FFFFFF"/>
        <w:tabs>
          <w:tab w:val="left" w:pos="504"/>
        </w:tabs>
        <w:suppressAutoHyphens/>
        <w:spacing w:after="0"/>
        <w:ind w:left="281"/>
        <w:jc w:val="both"/>
        <w:rPr>
          <w:rFonts w:ascii="Times New Roman" w:eastAsia="Calibri" w:hAnsi="Times New Roman" w:cs="Times New Roman"/>
          <w:lang w:eastAsia="ar-SA"/>
        </w:rPr>
      </w:pPr>
      <w:r w:rsidRPr="000079F1">
        <w:rPr>
          <w:rFonts w:ascii="Times New Roman" w:eastAsia="Calibri" w:hAnsi="Times New Roman" w:cs="Times New Roman"/>
          <w:color w:val="000000"/>
          <w:lang w:eastAsia="ar-SA"/>
        </w:rPr>
        <w:t>б)</w:t>
      </w:r>
      <w:r w:rsidRPr="000079F1">
        <w:rPr>
          <w:rFonts w:ascii="Times New Roman" w:eastAsia="Calibri" w:hAnsi="Times New Roman" w:cs="Times New Roman"/>
          <w:color w:val="000000"/>
          <w:lang w:eastAsia="ar-SA"/>
        </w:rPr>
        <w:tab/>
        <w:t>палеонтологические;</w:t>
      </w:r>
    </w:p>
    <w:p w:rsidR="001873D0" w:rsidRPr="000079F1" w:rsidRDefault="001873D0" w:rsidP="001873D0">
      <w:pPr>
        <w:shd w:val="clear" w:color="auto" w:fill="FFFFFF"/>
        <w:tabs>
          <w:tab w:val="left" w:pos="504"/>
        </w:tabs>
        <w:suppressAutoHyphens/>
        <w:spacing w:after="0"/>
        <w:ind w:left="281"/>
        <w:jc w:val="both"/>
        <w:rPr>
          <w:rFonts w:ascii="Times New Roman" w:eastAsia="Calibri" w:hAnsi="Times New Roman" w:cs="Times New Roman"/>
          <w:lang w:eastAsia="ar-SA"/>
        </w:rPr>
      </w:pPr>
      <w:r w:rsidRPr="000079F1">
        <w:rPr>
          <w:rFonts w:ascii="Times New Roman" w:eastAsia="Calibri" w:hAnsi="Times New Roman" w:cs="Times New Roman"/>
          <w:color w:val="000000"/>
          <w:lang w:eastAsia="ar-SA"/>
        </w:rPr>
        <w:lastRenderedPageBreak/>
        <w:t>в)</w:t>
      </w:r>
      <w:r w:rsidRPr="000079F1">
        <w:rPr>
          <w:rFonts w:ascii="Times New Roman" w:eastAsia="Calibri" w:hAnsi="Times New Roman" w:cs="Times New Roman"/>
          <w:color w:val="000000"/>
          <w:lang w:eastAsia="ar-SA"/>
        </w:rPr>
        <w:tab/>
        <w:t>взаимосвязи строения и среды обитания;</w:t>
      </w:r>
    </w:p>
    <w:p w:rsidR="001873D0" w:rsidRPr="000079F1" w:rsidRDefault="001873D0" w:rsidP="001873D0">
      <w:pPr>
        <w:shd w:val="clear" w:color="auto" w:fill="FFFFFF"/>
        <w:tabs>
          <w:tab w:val="left" w:pos="504"/>
        </w:tabs>
        <w:suppressAutoHyphens/>
        <w:spacing w:after="0"/>
        <w:ind w:left="281"/>
        <w:jc w:val="both"/>
        <w:rPr>
          <w:rFonts w:ascii="Times New Roman" w:eastAsia="Calibri" w:hAnsi="Times New Roman" w:cs="Times New Roman"/>
          <w:lang w:eastAsia="ar-SA"/>
        </w:rPr>
      </w:pPr>
      <w:r w:rsidRPr="000079F1">
        <w:rPr>
          <w:rFonts w:ascii="Times New Roman" w:eastAsia="Calibri" w:hAnsi="Times New Roman" w:cs="Times New Roman"/>
          <w:color w:val="000000"/>
          <w:lang w:eastAsia="ar-SA"/>
        </w:rPr>
        <w:t>г)</w:t>
      </w:r>
      <w:r w:rsidRPr="000079F1">
        <w:rPr>
          <w:rFonts w:ascii="Times New Roman" w:eastAsia="Calibri" w:hAnsi="Times New Roman" w:cs="Times New Roman"/>
          <w:color w:val="000000"/>
          <w:lang w:eastAsia="ar-SA"/>
        </w:rPr>
        <w:tab/>
        <w:t>эмбриологические.</w:t>
      </w:r>
    </w:p>
    <w:p w:rsidR="001873D0" w:rsidRPr="00E67E52" w:rsidRDefault="001873D0" w:rsidP="001873D0">
      <w:pPr>
        <w:shd w:val="clear" w:color="auto" w:fill="FFFFFF"/>
        <w:tabs>
          <w:tab w:val="left" w:pos="526"/>
        </w:tabs>
        <w:suppressAutoHyphens/>
        <w:spacing w:after="0"/>
        <w:ind w:left="14" w:firstLine="266"/>
        <w:jc w:val="both"/>
        <w:rPr>
          <w:rFonts w:ascii="Times New Roman" w:eastAsia="Calibri" w:hAnsi="Times New Roman" w:cs="Times New Roman"/>
          <w:b/>
          <w:color w:val="000000"/>
          <w:lang w:eastAsia="ar-SA"/>
        </w:rPr>
        <w:sectPr w:rsidR="001873D0" w:rsidRPr="00E67E52" w:rsidSect="0064553D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1873D0" w:rsidRPr="000079F1" w:rsidRDefault="001873D0" w:rsidP="001873D0">
      <w:pPr>
        <w:shd w:val="clear" w:color="auto" w:fill="FFFFFF"/>
        <w:tabs>
          <w:tab w:val="left" w:pos="526"/>
        </w:tabs>
        <w:suppressAutoHyphens/>
        <w:spacing w:after="0"/>
        <w:ind w:left="14" w:firstLine="266"/>
        <w:jc w:val="both"/>
        <w:rPr>
          <w:rFonts w:ascii="Times New Roman" w:eastAsia="Calibri" w:hAnsi="Times New Roman" w:cs="Times New Roman"/>
          <w:b/>
          <w:lang w:eastAsia="ar-SA"/>
        </w:rPr>
      </w:pPr>
      <w:r w:rsidRPr="000079F1">
        <w:rPr>
          <w:rFonts w:ascii="Times New Roman" w:eastAsia="Calibri" w:hAnsi="Times New Roman" w:cs="Times New Roman"/>
          <w:b/>
          <w:color w:val="000000"/>
          <w:lang w:eastAsia="ar-SA"/>
        </w:rPr>
        <w:lastRenderedPageBreak/>
        <w:t>3.</w:t>
      </w:r>
      <w:r w:rsidRPr="000079F1">
        <w:rPr>
          <w:rFonts w:ascii="Times New Roman" w:eastAsia="Calibri" w:hAnsi="Times New Roman" w:cs="Times New Roman"/>
          <w:b/>
          <w:color w:val="000000"/>
          <w:lang w:eastAsia="ar-SA"/>
        </w:rPr>
        <w:tab/>
        <w:t>К сравнительно-анатомическим доказательствам эволюции не относится:</w:t>
      </w:r>
    </w:p>
    <w:p w:rsidR="001873D0" w:rsidRPr="00E67E52" w:rsidRDefault="001873D0" w:rsidP="001873D0">
      <w:pPr>
        <w:shd w:val="clear" w:color="auto" w:fill="FFFFFF"/>
        <w:tabs>
          <w:tab w:val="left" w:pos="504"/>
        </w:tabs>
        <w:suppressAutoHyphens/>
        <w:spacing w:after="0"/>
        <w:ind w:left="281"/>
        <w:jc w:val="both"/>
        <w:rPr>
          <w:rFonts w:ascii="Times New Roman" w:eastAsia="Calibri" w:hAnsi="Times New Roman" w:cs="Times New Roman"/>
          <w:color w:val="000000"/>
          <w:lang w:eastAsia="ar-SA"/>
        </w:rPr>
        <w:sectPr w:rsidR="001873D0" w:rsidRPr="00E67E52" w:rsidSect="0064553D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873D0" w:rsidRPr="000079F1" w:rsidRDefault="001873D0" w:rsidP="001873D0">
      <w:pPr>
        <w:shd w:val="clear" w:color="auto" w:fill="FFFFFF"/>
        <w:tabs>
          <w:tab w:val="left" w:pos="504"/>
        </w:tabs>
        <w:suppressAutoHyphens/>
        <w:spacing w:after="0"/>
        <w:ind w:left="281"/>
        <w:jc w:val="both"/>
        <w:rPr>
          <w:rFonts w:ascii="Times New Roman" w:eastAsia="Calibri" w:hAnsi="Times New Roman" w:cs="Times New Roman"/>
          <w:lang w:eastAsia="ar-SA"/>
        </w:rPr>
      </w:pPr>
      <w:r w:rsidRPr="000079F1">
        <w:rPr>
          <w:rFonts w:ascii="Times New Roman" w:eastAsia="Calibri" w:hAnsi="Times New Roman" w:cs="Times New Roman"/>
          <w:color w:val="000000"/>
          <w:lang w:eastAsia="ar-SA"/>
        </w:rPr>
        <w:lastRenderedPageBreak/>
        <w:t>а)</w:t>
      </w:r>
      <w:r w:rsidRPr="000079F1">
        <w:rPr>
          <w:rFonts w:ascii="Times New Roman" w:eastAsia="Calibri" w:hAnsi="Times New Roman" w:cs="Times New Roman"/>
          <w:color w:val="000000"/>
          <w:lang w:eastAsia="ar-SA"/>
        </w:rPr>
        <w:tab/>
        <w:t>рудименты;</w:t>
      </w:r>
    </w:p>
    <w:p w:rsidR="001873D0" w:rsidRPr="000079F1" w:rsidRDefault="001873D0" w:rsidP="001873D0">
      <w:pPr>
        <w:shd w:val="clear" w:color="auto" w:fill="FFFFFF"/>
        <w:tabs>
          <w:tab w:val="left" w:pos="504"/>
        </w:tabs>
        <w:suppressAutoHyphens/>
        <w:spacing w:after="0"/>
        <w:ind w:left="281"/>
        <w:jc w:val="both"/>
        <w:rPr>
          <w:rFonts w:ascii="Times New Roman" w:eastAsia="Calibri" w:hAnsi="Times New Roman" w:cs="Times New Roman"/>
          <w:lang w:eastAsia="ar-SA"/>
        </w:rPr>
      </w:pPr>
      <w:r w:rsidRPr="000079F1">
        <w:rPr>
          <w:rFonts w:ascii="Times New Roman" w:eastAsia="Calibri" w:hAnsi="Times New Roman" w:cs="Times New Roman"/>
          <w:color w:val="000000"/>
          <w:lang w:eastAsia="ar-SA"/>
        </w:rPr>
        <w:t>б)</w:t>
      </w:r>
      <w:r w:rsidRPr="000079F1">
        <w:rPr>
          <w:rFonts w:ascii="Times New Roman" w:eastAsia="Calibri" w:hAnsi="Times New Roman" w:cs="Times New Roman"/>
          <w:color w:val="000000"/>
          <w:lang w:eastAsia="ar-SA"/>
        </w:rPr>
        <w:tab/>
        <w:t>атавизмы;</w:t>
      </w:r>
    </w:p>
    <w:p w:rsidR="001873D0" w:rsidRPr="000079F1" w:rsidRDefault="001873D0" w:rsidP="001873D0">
      <w:pPr>
        <w:shd w:val="clear" w:color="auto" w:fill="FFFFFF"/>
        <w:tabs>
          <w:tab w:val="left" w:pos="504"/>
        </w:tabs>
        <w:suppressAutoHyphens/>
        <w:spacing w:after="0"/>
        <w:ind w:left="281"/>
        <w:jc w:val="both"/>
        <w:rPr>
          <w:rFonts w:ascii="Times New Roman" w:eastAsia="Calibri" w:hAnsi="Times New Roman" w:cs="Times New Roman"/>
          <w:lang w:eastAsia="ar-SA"/>
        </w:rPr>
      </w:pPr>
      <w:r w:rsidRPr="000079F1">
        <w:rPr>
          <w:rFonts w:ascii="Times New Roman" w:eastAsia="Calibri" w:hAnsi="Times New Roman" w:cs="Times New Roman"/>
          <w:color w:val="000000"/>
          <w:lang w:eastAsia="ar-SA"/>
        </w:rPr>
        <w:lastRenderedPageBreak/>
        <w:t>в)</w:t>
      </w:r>
      <w:r w:rsidRPr="000079F1">
        <w:rPr>
          <w:rFonts w:ascii="Times New Roman" w:eastAsia="Calibri" w:hAnsi="Times New Roman" w:cs="Times New Roman"/>
          <w:color w:val="000000"/>
          <w:lang w:eastAsia="ar-SA"/>
        </w:rPr>
        <w:tab/>
        <w:t>сходство зародышей;</w:t>
      </w:r>
    </w:p>
    <w:p w:rsidR="001873D0" w:rsidRPr="000079F1" w:rsidRDefault="001873D0" w:rsidP="001873D0">
      <w:pPr>
        <w:shd w:val="clear" w:color="auto" w:fill="FFFFFF"/>
        <w:tabs>
          <w:tab w:val="left" w:pos="504"/>
        </w:tabs>
        <w:suppressAutoHyphens/>
        <w:spacing w:after="0"/>
        <w:ind w:left="281"/>
        <w:jc w:val="both"/>
        <w:rPr>
          <w:rFonts w:ascii="Times New Roman" w:eastAsia="Calibri" w:hAnsi="Times New Roman" w:cs="Times New Roman"/>
          <w:lang w:eastAsia="ar-SA"/>
        </w:rPr>
      </w:pPr>
      <w:r w:rsidRPr="000079F1">
        <w:rPr>
          <w:rFonts w:ascii="Times New Roman" w:eastAsia="Calibri" w:hAnsi="Times New Roman" w:cs="Times New Roman"/>
          <w:color w:val="000000"/>
          <w:lang w:eastAsia="ar-SA"/>
        </w:rPr>
        <w:t>г)</w:t>
      </w:r>
      <w:r w:rsidRPr="000079F1">
        <w:rPr>
          <w:rFonts w:ascii="Times New Roman" w:eastAsia="Calibri" w:hAnsi="Times New Roman" w:cs="Times New Roman"/>
          <w:color w:val="000000"/>
          <w:lang w:eastAsia="ar-SA"/>
        </w:rPr>
        <w:tab/>
        <w:t>гомологи.</w:t>
      </w:r>
    </w:p>
    <w:p w:rsidR="001873D0" w:rsidRPr="00E67E52" w:rsidRDefault="001873D0" w:rsidP="001873D0">
      <w:pPr>
        <w:shd w:val="clear" w:color="auto" w:fill="FFFFFF"/>
        <w:tabs>
          <w:tab w:val="left" w:pos="526"/>
        </w:tabs>
        <w:suppressAutoHyphens/>
        <w:spacing w:after="0"/>
        <w:ind w:left="281"/>
        <w:jc w:val="both"/>
        <w:rPr>
          <w:rFonts w:ascii="Times New Roman" w:eastAsia="Calibri" w:hAnsi="Times New Roman" w:cs="Times New Roman"/>
          <w:b/>
          <w:color w:val="000000"/>
          <w:lang w:eastAsia="ar-SA"/>
        </w:rPr>
        <w:sectPr w:rsidR="001873D0" w:rsidRPr="00E67E52" w:rsidSect="0064553D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1873D0" w:rsidRPr="000079F1" w:rsidRDefault="001873D0" w:rsidP="001873D0">
      <w:pPr>
        <w:shd w:val="clear" w:color="auto" w:fill="FFFFFF"/>
        <w:tabs>
          <w:tab w:val="left" w:pos="526"/>
        </w:tabs>
        <w:suppressAutoHyphens/>
        <w:spacing w:after="0"/>
        <w:ind w:left="281"/>
        <w:jc w:val="both"/>
        <w:rPr>
          <w:rFonts w:ascii="Times New Roman" w:eastAsia="Calibri" w:hAnsi="Times New Roman" w:cs="Times New Roman"/>
          <w:b/>
          <w:lang w:eastAsia="ar-SA"/>
        </w:rPr>
      </w:pPr>
      <w:r w:rsidRPr="000079F1">
        <w:rPr>
          <w:rFonts w:ascii="Times New Roman" w:eastAsia="Calibri" w:hAnsi="Times New Roman" w:cs="Times New Roman"/>
          <w:b/>
          <w:color w:val="000000"/>
          <w:lang w:eastAsia="ar-SA"/>
        </w:rPr>
        <w:lastRenderedPageBreak/>
        <w:t>4.</w:t>
      </w:r>
      <w:r w:rsidRPr="000079F1">
        <w:rPr>
          <w:rFonts w:ascii="Times New Roman" w:eastAsia="Calibri" w:hAnsi="Times New Roman" w:cs="Times New Roman"/>
          <w:b/>
          <w:color w:val="000000"/>
          <w:lang w:eastAsia="ar-SA"/>
        </w:rPr>
        <w:tab/>
        <w:t>Гомологичными называют органы, имеющие:</w:t>
      </w:r>
    </w:p>
    <w:p w:rsidR="001873D0" w:rsidRPr="000079F1" w:rsidRDefault="001873D0" w:rsidP="001873D0">
      <w:pPr>
        <w:shd w:val="clear" w:color="auto" w:fill="FFFFFF"/>
        <w:tabs>
          <w:tab w:val="left" w:pos="497"/>
        </w:tabs>
        <w:suppressAutoHyphens/>
        <w:spacing w:after="0"/>
        <w:ind w:left="281"/>
        <w:jc w:val="both"/>
        <w:rPr>
          <w:rFonts w:ascii="Times New Roman" w:eastAsia="Calibri" w:hAnsi="Times New Roman" w:cs="Times New Roman"/>
          <w:lang w:eastAsia="ar-SA"/>
        </w:rPr>
      </w:pPr>
      <w:r w:rsidRPr="000079F1">
        <w:rPr>
          <w:rFonts w:ascii="Times New Roman" w:eastAsia="Calibri" w:hAnsi="Times New Roman" w:cs="Times New Roman"/>
          <w:color w:val="000000"/>
          <w:lang w:eastAsia="ar-SA"/>
        </w:rPr>
        <w:t>а)</w:t>
      </w:r>
      <w:r w:rsidRPr="000079F1">
        <w:rPr>
          <w:rFonts w:ascii="Times New Roman" w:eastAsia="Calibri" w:hAnsi="Times New Roman" w:cs="Times New Roman"/>
          <w:color w:val="000000"/>
          <w:lang w:eastAsia="ar-SA"/>
        </w:rPr>
        <w:tab/>
        <w:t>разное строение, но сходные функции;</w:t>
      </w:r>
    </w:p>
    <w:p w:rsidR="001873D0" w:rsidRPr="000079F1" w:rsidRDefault="001873D0" w:rsidP="001873D0">
      <w:pPr>
        <w:shd w:val="clear" w:color="auto" w:fill="FFFFFF"/>
        <w:tabs>
          <w:tab w:val="left" w:pos="497"/>
        </w:tabs>
        <w:suppressAutoHyphens/>
        <w:spacing w:after="0"/>
        <w:ind w:left="7" w:firstLine="274"/>
        <w:jc w:val="both"/>
        <w:rPr>
          <w:rFonts w:ascii="Times New Roman" w:eastAsia="Calibri" w:hAnsi="Times New Roman" w:cs="Times New Roman"/>
          <w:lang w:eastAsia="ar-SA"/>
        </w:rPr>
      </w:pPr>
      <w:r w:rsidRPr="000079F1">
        <w:rPr>
          <w:rFonts w:ascii="Times New Roman" w:eastAsia="Calibri" w:hAnsi="Times New Roman" w:cs="Times New Roman"/>
          <w:color w:val="000000"/>
          <w:lang w:eastAsia="ar-SA"/>
        </w:rPr>
        <w:t>б)</w:t>
      </w:r>
      <w:r w:rsidRPr="000079F1">
        <w:rPr>
          <w:rFonts w:ascii="Times New Roman" w:eastAsia="Calibri" w:hAnsi="Times New Roman" w:cs="Times New Roman"/>
          <w:color w:val="000000"/>
          <w:lang w:eastAsia="ar-SA"/>
        </w:rPr>
        <w:tab/>
        <w:t>сходное строение, но выполняющие разные функции;</w:t>
      </w:r>
    </w:p>
    <w:p w:rsidR="001873D0" w:rsidRPr="000079F1" w:rsidRDefault="001873D0" w:rsidP="001873D0">
      <w:pPr>
        <w:shd w:val="clear" w:color="auto" w:fill="FFFFFF"/>
        <w:tabs>
          <w:tab w:val="left" w:pos="497"/>
        </w:tabs>
        <w:suppressAutoHyphens/>
        <w:spacing w:after="0"/>
        <w:ind w:left="7" w:firstLine="274"/>
        <w:jc w:val="both"/>
        <w:rPr>
          <w:rFonts w:ascii="Times New Roman" w:eastAsia="Calibri" w:hAnsi="Times New Roman" w:cs="Times New Roman"/>
          <w:lang w:eastAsia="ar-SA"/>
        </w:rPr>
      </w:pPr>
      <w:r w:rsidRPr="000079F1">
        <w:rPr>
          <w:rFonts w:ascii="Times New Roman" w:eastAsia="Calibri" w:hAnsi="Times New Roman" w:cs="Times New Roman"/>
          <w:color w:val="000000"/>
          <w:lang w:eastAsia="ar-SA"/>
        </w:rPr>
        <w:t>в)</w:t>
      </w:r>
      <w:r w:rsidRPr="000079F1">
        <w:rPr>
          <w:rFonts w:ascii="Times New Roman" w:eastAsia="Calibri" w:hAnsi="Times New Roman" w:cs="Times New Roman"/>
          <w:color w:val="000000"/>
          <w:lang w:eastAsia="ar-SA"/>
        </w:rPr>
        <w:tab/>
        <w:t>сходное строение, выполняющие сходные функции;</w:t>
      </w:r>
    </w:p>
    <w:p w:rsidR="001873D0" w:rsidRPr="000079F1" w:rsidRDefault="001873D0" w:rsidP="001873D0">
      <w:pPr>
        <w:shd w:val="clear" w:color="auto" w:fill="FFFFFF"/>
        <w:tabs>
          <w:tab w:val="left" w:pos="497"/>
        </w:tabs>
        <w:suppressAutoHyphens/>
        <w:spacing w:after="0"/>
        <w:ind w:left="281"/>
        <w:jc w:val="both"/>
        <w:rPr>
          <w:rFonts w:ascii="Times New Roman" w:eastAsia="Calibri" w:hAnsi="Times New Roman" w:cs="Times New Roman"/>
          <w:lang w:eastAsia="ar-SA"/>
        </w:rPr>
      </w:pPr>
      <w:r w:rsidRPr="000079F1">
        <w:rPr>
          <w:rFonts w:ascii="Times New Roman" w:eastAsia="Calibri" w:hAnsi="Times New Roman" w:cs="Times New Roman"/>
          <w:color w:val="000000"/>
          <w:lang w:eastAsia="ar-SA"/>
        </w:rPr>
        <w:t>г)</w:t>
      </w:r>
      <w:r w:rsidRPr="000079F1">
        <w:rPr>
          <w:rFonts w:ascii="Times New Roman" w:eastAsia="Calibri" w:hAnsi="Times New Roman" w:cs="Times New Roman"/>
          <w:color w:val="000000"/>
          <w:lang w:eastAsia="ar-SA"/>
        </w:rPr>
        <w:tab/>
        <w:t>разное строение, выполняющие разные функции.</w:t>
      </w:r>
    </w:p>
    <w:p w:rsidR="001873D0" w:rsidRPr="000079F1" w:rsidRDefault="001873D0" w:rsidP="001873D0">
      <w:pPr>
        <w:shd w:val="clear" w:color="auto" w:fill="FFFFFF"/>
        <w:tabs>
          <w:tab w:val="left" w:pos="526"/>
        </w:tabs>
        <w:suppressAutoHyphens/>
        <w:spacing w:after="0"/>
        <w:ind w:left="281"/>
        <w:jc w:val="both"/>
        <w:rPr>
          <w:rFonts w:ascii="Times New Roman" w:eastAsia="Calibri" w:hAnsi="Times New Roman" w:cs="Times New Roman"/>
          <w:b/>
          <w:lang w:eastAsia="ar-SA"/>
        </w:rPr>
      </w:pPr>
      <w:r w:rsidRPr="000079F1">
        <w:rPr>
          <w:rFonts w:ascii="Times New Roman" w:eastAsia="Calibri" w:hAnsi="Times New Roman" w:cs="Times New Roman"/>
          <w:b/>
          <w:color w:val="000000"/>
          <w:lang w:eastAsia="ar-SA"/>
        </w:rPr>
        <w:t>5.</w:t>
      </w:r>
      <w:r w:rsidRPr="000079F1">
        <w:rPr>
          <w:rFonts w:ascii="Times New Roman" w:eastAsia="Calibri" w:hAnsi="Times New Roman" w:cs="Times New Roman"/>
          <w:b/>
          <w:color w:val="000000"/>
          <w:lang w:eastAsia="ar-SA"/>
        </w:rPr>
        <w:tab/>
        <w:t>Рудиментами называют органы, которые:</w:t>
      </w:r>
    </w:p>
    <w:p w:rsidR="001873D0" w:rsidRPr="000079F1" w:rsidRDefault="001873D0" w:rsidP="001873D0">
      <w:pPr>
        <w:shd w:val="clear" w:color="auto" w:fill="FFFFFF"/>
        <w:tabs>
          <w:tab w:val="left" w:pos="504"/>
        </w:tabs>
        <w:suppressAutoHyphens/>
        <w:spacing w:after="0"/>
        <w:ind w:left="7" w:firstLine="274"/>
        <w:jc w:val="both"/>
        <w:rPr>
          <w:rFonts w:ascii="Times New Roman" w:eastAsia="Calibri" w:hAnsi="Times New Roman" w:cs="Times New Roman"/>
          <w:lang w:eastAsia="ar-SA"/>
        </w:rPr>
      </w:pPr>
      <w:r w:rsidRPr="000079F1">
        <w:rPr>
          <w:rFonts w:ascii="Times New Roman" w:eastAsia="Calibri" w:hAnsi="Times New Roman" w:cs="Times New Roman"/>
          <w:color w:val="000000"/>
          <w:lang w:eastAsia="ar-SA"/>
        </w:rPr>
        <w:t>а)</w:t>
      </w:r>
      <w:r w:rsidRPr="000079F1">
        <w:rPr>
          <w:rFonts w:ascii="Times New Roman" w:eastAsia="Calibri" w:hAnsi="Times New Roman" w:cs="Times New Roman"/>
          <w:color w:val="000000"/>
          <w:lang w:eastAsia="ar-SA"/>
        </w:rPr>
        <w:tab/>
        <w:t>имеют сходное строение, но выполняют разные функции;</w:t>
      </w:r>
    </w:p>
    <w:p w:rsidR="001873D0" w:rsidRPr="000079F1" w:rsidRDefault="001873D0" w:rsidP="001873D0">
      <w:pPr>
        <w:shd w:val="clear" w:color="auto" w:fill="FFFFFF"/>
        <w:tabs>
          <w:tab w:val="left" w:pos="504"/>
        </w:tabs>
        <w:suppressAutoHyphens/>
        <w:spacing w:after="0"/>
        <w:ind w:left="7" w:firstLine="274"/>
        <w:jc w:val="both"/>
        <w:rPr>
          <w:rFonts w:ascii="Times New Roman" w:eastAsia="Calibri" w:hAnsi="Times New Roman" w:cs="Times New Roman"/>
          <w:lang w:eastAsia="ar-SA"/>
        </w:rPr>
      </w:pPr>
      <w:r w:rsidRPr="000079F1">
        <w:rPr>
          <w:rFonts w:ascii="Times New Roman" w:eastAsia="Calibri" w:hAnsi="Times New Roman" w:cs="Times New Roman"/>
          <w:color w:val="000000"/>
          <w:lang w:eastAsia="ar-SA"/>
        </w:rPr>
        <w:t>б)</w:t>
      </w:r>
      <w:r w:rsidRPr="000079F1">
        <w:rPr>
          <w:rFonts w:ascii="Times New Roman" w:eastAsia="Calibri" w:hAnsi="Times New Roman" w:cs="Times New Roman"/>
          <w:color w:val="000000"/>
          <w:lang w:eastAsia="ar-SA"/>
        </w:rPr>
        <w:tab/>
        <w:t>имеют разное строение, но выполняют сходные функции;</w:t>
      </w:r>
    </w:p>
    <w:p w:rsidR="001873D0" w:rsidRPr="000079F1" w:rsidRDefault="001873D0" w:rsidP="001873D0">
      <w:pPr>
        <w:shd w:val="clear" w:color="auto" w:fill="FFFFFF"/>
        <w:tabs>
          <w:tab w:val="left" w:pos="504"/>
        </w:tabs>
        <w:suppressAutoHyphens/>
        <w:spacing w:after="0"/>
        <w:ind w:left="7" w:firstLine="274"/>
        <w:jc w:val="both"/>
        <w:rPr>
          <w:rFonts w:ascii="Times New Roman" w:eastAsia="Calibri" w:hAnsi="Times New Roman" w:cs="Times New Roman"/>
          <w:lang w:eastAsia="ar-SA"/>
        </w:rPr>
      </w:pPr>
      <w:r w:rsidRPr="000079F1">
        <w:rPr>
          <w:rFonts w:ascii="Times New Roman" w:eastAsia="Calibri" w:hAnsi="Times New Roman" w:cs="Times New Roman"/>
          <w:color w:val="000000"/>
          <w:lang w:eastAsia="ar-SA"/>
        </w:rPr>
        <w:t>в)</w:t>
      </w:r>
      <w:r w:rsidRPr="000079F1">
        <w:rPr>
          <w:rFonts w:ascii="Times New Roman" w:eastAsia="Calibri" w:hAnsi="Times New Roman" w:cs="Times New Roman"/>
          <w:color w:val="000000"/>
          <w:lang w:eastAsia="ar-SA"/>
        </w:rPr>
        <w:tab/>
        <w:t>утратили свою функцию в результате их длительного неприменения;</w:t>
      </w:r>
    </w:p>
    <w:p w:rsidR="001873D0" w:rsidRPr="000079F1" w:rsidRDefault="001873D0" w:rsidP="001873D0">
      <w:pPr>
        <w:shd w:val="clear" w:color="auto" w:fill="FFFFFF"/>
        <w:tabs>
          <w:tab w:val="left" w:pos="504"/>
        </w:tabs>
        <w:suppressAutoHyphens/>
        <w:spacing w:after="0"/>
        <w:ind w:left="281"/>
        <w:jc w:val="both"/>
        <w:rPr>
          <w:rFonts w:ascii="Times New Roman" w:eastAsia="Calibri" w:hAnsi="Times New Roman" w:cs="Times New Roman"/>
          <w:lang w:eastAsia="ar-SA"/>
        </w:rPr>
      </w:pPr>
      <w:r w:rsidRPr="000079F1">
        <w:rPr>
          <w:rFonts w:ascii="Times New Roman" w:eastAsia="Calibri" w:hAnsi="Times New Roman" w:cs="Times New Roman"/>
          <w:color w:val="000000"/>
          <w:lang w:eastAsia="ar-SA"/>
        </w:rPr>
        <w:t>г)</w:t>
      </w:r>
      <w:r w:rsidRPr="000079F1">
        <w:rPr>
          <w:rFonts w:ascii="Times New Roman" w:eastAsia="Calibri" w:hAnsi="Times New Roman" w:cs="Times New Roman"/>
          <w:color w:val="000000"/>
          <w:lang w:eastAsia="ar-SA"/>
        </w:rPr>
        <w:tab/>
        <w:t>имеют сходное строение и сходные функции.</w:t>
      </w:r>
    </w:p>
    <w:p w:rsidR="001873D0" w:rsidRPr="000079F1" w:rsidRDefault="001873D0" w:rsidP="001873D0">
      <w:pPr>
        <w:shd w:val="clear" w:color="auto" w:fill="FFFFFF"/>
        <w:tabs>
          <w:tab w:val="left" w:pos="526"/>
        </w:tabs>
        <w:suppressAutoHyphens/>
        <w:spacing w:after="0"/>
        <w:ind w:left="281"/>
        <w:jc w:val="both"/>
        <w:rPr>
          <w:rFonts w:ascii="Times New Roman" w:eastAsia="Calibri" w:hAnsi="Times New Roman" w:cs="Times New Roman"/>
          <w:b/>
          <w:lang w:eastAsia="ar-SA"/>
        </w:rPr>
      </w:pPr>
      <w:r w:rsidRPr="000079F1">
        <w:rPr>
          <w:rFonts w:ascii="Times New Roman" w:eastAsia="Calibri" w:hAnsi="Times New Roman" w:cs="Times New Roman"/>
          <w:b/>
          <w:color w:val="000000"/>
          <w:lang w:eastAsia="ar-SA"/>
        </w:rPr>
        <w:t>6.</w:t>
      </w:r>
      <w:r w:rsidRPr="000079F1">
        <w:rPr>
          <w:rFonts w:ascii="Times New Roman" w:eastAsia="Calibri" w:hAnsi="Times New Roman" w:cs="Times New Roman"/>
          <w:b/>
          <w:color w:val="000000"/>
          <w:lang w:eastAsia="ar-SA"/>
        </w:rPr>
        <w:tab/>
        <w:t>Гомологичными органами не являются:</w:t>
      </w:r>
    </w:p>
    <w:p w:rsidR="001873D0" w:rsidRPr="00E67E52" w:rsidRDefault="001873D0" w:rsidP="001873D0">
      <w:pPr>
        <w:shd w:val="clear" w:color="auto" w:fill="FFFFFF"/>
        <w:tabs>
          <w:tab w:val="left" w:pos="497"/>
        </w:tabs>
        <w:suppressAutoHyphens/>
        <w:spacing w:after="0"/>
        <w:ind w:left="281"/>
        <w:jc w:val="both"/>
        <w:rPr>
          <w:rFonts w:ascii="Times New Roman" w:eastAsia="Calibri" w:hAnsi="Times New Roman" w:cs="Times New Roman"/>
          <w:color w:val="000000"/>
          <w:lang w:eastAsia="ar-SA"/>
        </w:rPr>
        <w:sectPr w:rsidR="001873D0" w:rsidRPr="00E67E52" w:rsidSect="0064553D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873D0" w:rsidRPr="000079F1" w:rsidRDefault="001873D0" w:rsidP="001873D0">
      <w:pPr>
        <w:shd w:val="clear" w:color="auto" w:fill="FFFFFF"/>
        <w:tabs>
          <w:tab w:val="left" w:pos="497"/>
        </w:tabs>
        <w:suppressAutoHyphens/>
        <w:spacing w:after="0"/>
        <w:ind w:left="281"/>
        <w:jc w:val="both"/>
        <w:rPr>
          <w:rFonts w:ascii="Times New Roman" w:eastAsia="Calibri" w:hAnsi="Times New Roman" w:cs="Times New Roman"/>
          <w:lang w:eastAsia="ar-SA"/>
        </w:rPr>
      </w:pPr>
      <w:r w:rsidRPr="000079F1">
        <w:rPr>
          <w:rFonts w:ascii="Times New Roman" w:eastAsia="Calibri" w:hAnsi="Times New Roman" w:cs="Times New Roman"/>
          <w:color w:val="000000"/>
          <w:lang w:eastAsia="ar-SA"/>
        </w:rPr>
        <w:lastRenderedPageBreak/>
        <w:t>а)</w:t>
      </w:r>
      <w:r w:rsidRPr="000079F1">
        <w:rPr>
          <w:rFonts w:ascii="Times New Roman" w:eastAsia="Calibri" w:hAnsi="Times New Roman" w:cs="Times New Roman"/>
          <w:color w:val="000000"/>
          <w:lang w:eastAsia="ar-SA"/>
        </w:rPr>
        <w:tab/>
        <w:t>плавники кита;</w:t>
      </w:r>
    </w:p>
    <w:p w:rsidR="001873D0" w:rsidRPr="000079F1" w:rsidRDefault="001873D0" w:rsidP="001873D0">
      <w:pPr>
        <w:shd w:val="clear" w:color="auto" w:fill="FFFFFF"/>
        <w:tabs>
          <w:tab w:val="left" w:pos="497"/>
        </w:tabs>
        <w:suppressAutoHyphens/>
        <w:spacing w:after="0"/>
        <w:ind w:left="281"/>
        <w:jc w:val="both"/>
        <w:rPr>
          <w:rFonts w:ascii="Times New Roman" w:eastAsia="Calibri" w:hAnsi="Times New Roman" w:cs="Times New Roman"/>
          <w:lang w:eastAsia="ar-SA"/>
        </w:rPr>
      </w:pPr>
      <w:r w:rsidRPr="000079F1">
        <w:rPr>
          <w:rFonts w:ascii="Times New Roman" w:eastAsia="Calibri" w:hAnsi="Times New Roman" w:cs="Times New Roman"/>
          <w:color w:val="000000"/>
          <w:lang w:eastAsia="ar-SA"/>
        </w:rPr>
        <w:t>б)</w:t>
      </w:r>
      <w:r w:rsidRPr="000079F1">
        <w:rPr>
          <w:rFonts w:ascii="Times New Roman" w:eastAsia="Calibri" w:hAnsi="Times New Roman" w:cs="Times New Roman"/>
          <w:color w:val="000000"/>
          <w:lang w:eastAsia="ar-SA"/>
        </w:rPr>
        <w:tab/>
        <w:t>плавники рыбы;</w:t>
      </w:r>
    </w:p>
    <w:p w:rsidR="001873D0" w:rsidRPr="000079F1" w:rsidRDefault="001873D0" w:rsidP="001873D0">
      <w:pPr>
        <w:shd w:val="clear" w:color="auto" w:fill="FFFFFF"/>
        <w:tabs>
          <w:tab w:val="left" w:pos="497"/>
        </w:tabs>
        <w:suppressAutoHyphens/>
        <w:spacing w:after="0"/>
        <w:ind w:left="281"/>
        <w:jc w:val="both"/>
        <w:rPr>
          <w:rFonts w:ascii="Times New Roman" w:eastAsia="Calibri" w:hAnsi="Times New Roman" w:cs="Times New Roman"/>
          <w:lang w:eastAsia="ar-SA"/>
        </w:rPr>
      </w:pPr>
      <w:r w:rsidRPr="000079F1">
        <w:rPr>
          <w:rFonts w:ascii="Times New Roman" w:eastAsia="Calibri" w:hAnsi="Times New Roman" w:cs="Times New Roman"/>
          <w:color w:val="000000"/>
          <w:lang w:eastAsia="ar-SA"/>
        </w:rPr>
        <w:lastRenderedPageBreak/>
        <w:t>в)</w:t>
      </w:r>
      <w:r w:rsidRPr="000079F1">
        <w:rPr>
          <w:rFonts w:ascii="Times New Roman" w:eastAsia="Calibri" w:hAnsi="Times New Roman" w:cs="Times New Roman"/>
          <w:color w:val="000000"/>
          <w:lang w:eastAsia="ar-SA"/>
        </w:rPr>
        <w:tab/>
        <w:t>крылья летучей мыши;</w:t>
      </w:r>
    </w:p>
    <w:p w:rsidR="001873D0" w:rsidRPr="000079F1" w:rsidRDefault="001873D0" w:rsidP="001873D0">
      <w:pPr>
        <w:shd w:val="clear" w:color="auto" w:fill="FFFFFF"/>
        <w:tabs>
          <w:tab w:val="left" w:pos="497"/>
        </w:tabs>
        <w:suppressAutoHyphens/>
        <w:spacing w:after="0"/>
        <w:ind w:left="281"/>
        <w:jc w:val="both"/>
        <w:rPr>
          <w:rFonts w:ascii="Times New Roman" w:eastAsia="Calibri" w:hAnsi="Times New Roman" w:cs="Times New Roman"/>
          <w:lang w:eastAsia="ar-SA"/>
        </w:rPr>
      </w:pPr>
      <w:r w:rsidRPr="000079F1">
        <w:rPr>
          <w:rFonts w:ascii="Times New Roman" w:eastAsia="Calibri" w:hAnsi="Times New Roman" w:cs="Times New Roman"/>
          <w:color w:val="000000"/>
          <w:lang w:eastAsia="ar-SA"/>
        </w:rPr>
        <w:t>г)</w:t>
      </w:r>
      <w:r w:rsidRPr="000079F1">
        <w:rPr>
          <w:rFonts w:ascii="Times New Roman" w:eastAsia="Calibri" w:hAnsi="Times New Roman" w:cs="Times New Roman"/>
          <w:color w:val="000000"/>
          <w:lang w:eastAsia="ar-SA"/>
        </w:rPr>
        <w:tab/>
        <w:t>крылья птицы.</w:t>
      </w:r>
    </w:p>
    <w:p w:rsidR="001873D0" w:rsidRPr="00E67E52" w:rsidRDefault="001873D0" w:rsidP="001873D0">
      <w:pPr>
        <w:shd w:val="clear" w:color="auto" w:fill="FFFFFF"/>
        <w:tabs>
          <w:tab w:val="left" w:pos="540"/>
        </w:tabs>
        <w:suppressAutoHyphens/>
        <w:spacing w:after="0"/>
        <w:ind w:left="295"/>
        <w:jc w:val="both"/>
        <w:rPr>
          <w:rFonts w:ascii="Times New Roman" w:eastAsia="Calibri" w:hAnsi="Times New Roman" w:cs="Times New Roman"/>
          <w:b/>
          <w:color w:val="000000"/>
          <w:lang w:eastAsia="ar-SA"/>
        </w:rPr>
        <w:sectPr w:rsidR="001873D0" w:rsidRPr="00E67E52" w:rsidSect="0064553D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1873D0" w:rsidRPr="000079F1" w:rsidRDefault="001873D0" w:rsidP="001873D0">
      <w:pPr>
        <w:shd w:val="clear" w:color="auto" w:fill="FFFFFF"/>
        <w:tabs>
          <w:tab w:val="left" w:pos="540"/>
        </w:tabs>
        <w:suppressAutoHyphens/>
        <w:spacing w:after="0"/>
        <w:ind w:left="295"/>
        <w:jc w:val="both"/>
        <w:rPr>
          <w:rFonts w:ascii="Times New Roman" w:eastAsia="Calibri" w:hAnsi="Times New Roman" w:cs="Times New Roman"/>
          <w:b/>
          <w:lang w:eastAsia="ar-SA"/>
        </w:rPr>
      </w:pPr>
      <w:r w:rsidRPr="000079F1">
        <w:rPr>
          <w:rFonts w:ascii="Times New Roman" w:eastAsia="Calibri" w:hAnsi="Times New Roman" w:cs="Times New Roman"/>
          <w:b/>
          <w:color w:val="000000"/>
          <w:lang w:eastAsia="ar-SA"/>
        </w:rPr>
        <w:lastRenderedPageBreak/>
        <w:t>7.</w:t>
      </w:r>
      <w:r w:rsidRPr="000079F1">
        <w:rPr>
          <w:rFonts w:ascii="Times New Roman" w:eastAsia="Calibri" w:hAnsi="Times New Roman" w:cs="Times New Roman"/>
          <w:b/>
          <w:color w:val="000000"/>
          <w:lang w:eastAsia="ar-SA"/>
        </w:rPr>
        <w:tab/>
        <w:t>Рудиментарными органами не являются:</w:t>
      </w:r>
    </w:p>
    <w:p w:rsidR="001873D0" w:rsidRPr="00E67E52" w:rsidRDefault="001873D0" w:rsidP="001873D0">
      <w:pPr>
        <w:shd w:val="clear" w:color="auto" w:fill="FFFFFF"/>
        <w:tabs>
          <w:tab w:val="left" w:pos="518"/>
        </w:tabs>
        <w:suppressAutoHyphens/>
        <w:spacing w:after="0"/>
        <w:ind w:left="288"/>
        <w:jc w:val="both"/>
        <w:rPr>
          <w:rFonts w:ascii="Times New Roman" w:eastAsia="Calibri" w:hAnsi="Times New Roman" w:cs="Times New Roman"/>
          <w:color w:val="000000"/>
          <w:lang w:eastAsia="ar-SA"/>
        </w:rPr>
        <w:sectPr w:rsidR="001873D0" w:rsidRPr="00E67E52" w:rsidSect="0064553D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873D0" w:rsidRPr="000079F1" w:rsidRDefault="001873D0" w:rsidP="001873D0">
      <w:pPr>
        <w:shd w:val="clear" w:color="auto" w:fill="FFFFFF"/>
        <w:tabs>
          <w:tab w:val="left" w:pos="518"/>
        </w:tabs>
        <w:suppressAutoHyphens/>
        <w:spacing w:after="0"/>
        <w:ind w:left="288"/>
        <w:jc w:val="both"/>
        <w:rPr>
          <w:rFonts w:ascii="Times New Roman" w:eastAsia="Calibri" w:hAnsi="Times New Roman" w:cs="Times New Roman"/>
          <w:lang w:eastAsia="ar-SA"/>
        </w:rPr>
      </w:pPr>
      <w:r w:rsidRPr="000079F1">
        <w:rPr>
          <w:rFonts w:ascii="Times New Roman" w:eastAsia="Calibri" w:hAnsi="Times New Roman" w:cs="Times New Roman"/>
          <w:color w:val="000000"/>
          <w:lang w:eastAsia="ar-SA"/>
        </w:rPr>
        <w:lastRenderedPageBreak/>
        <w:t>а)</w:t>
      </w:r>
      <w:r w:rsidRPr="000079F1">
        <w:rPr>
          <w:rFonts w:ascii="Times New Roman" w:eastAsia="Calibri" w:hAnsi="Times New Roman" w:cs="Times New Roman"/>
          <w:color w:val="000000"/>
          <w:lang w:eastAsia="ar-SA"/>
        </w:rPr>
        <w:tab/>
        <w:t>кости задних конечностей кита;</w:t>
      </w:r>
    </w:p>
    <w:p w:rsidR="001873D0" w:rsidRPr="000079F1" w:rsidRDefault="001873D0" w:rsidP="001873D0">
      <w:pPr>
        <w:shd w:val="clear" w:color="auto" w:fill="FFFFFF"/>
        <w:tabs>
          <w:tab w:val="left" w:pos="518"/>
        </w:tabs>
        <w:suppressAutoHyphens/>
        <w:spacing w:after="0"/>
        <w:ind w:left="288"/>
        <w:jc w:val="both"/>
        <w:rPr>
          <w:rFonts w:ascii="Times New Roman" w:eastAsia="Calibri" w:hAnsi="Times New Roman" w:cs="Times New Roman"/>
          <w:lang w:eastAsia="ar-SA"/>
        </w:rPr>
      </w:pPr>
      <w:r w:rsidRPr="000079F1">
        <w:rPr>
          <w:rFonts w:ascii="Times New Roman" w:eastAsia="Calibri" w:hAnsi="Times New Roman" w:cs="Times New Roman"/>
          <w:color w:val="000000"/>
          <w:lang w:eastAsia="ar-SA"/>
        </w:rPr>
        <w:t>б)</w:t>
      </w:r>
      <w:r w:rsidRPr="000079F1">
        <w:rPr>
          <w:rFonts w:ascii="Times New Roman" w:eastAsia="Calibri" w:hAnsi="Times New Roman" w:cs="Times New Roman"/>
          <w:color w:val="000000"/>
          <w:lang w:eastAsia="ar-SA"/>
        </w:rPr>
        <w:tab/>
        <w:t>кости задних конечностей дельфина;</w:t>
      </w:r>
    </w:p>
    <w:p w:rsidR="001873D0" w:rsidRPr="000079F1" w:rsidRDefault="001873D0" w:rsidP="001873D0">
      <w:pPr>
        <w:shd w:val="clear" w:color="auto" w:fill="FFFFFF"/>
        <w:tabs>
          <w:tab w:val="left" w:pos="518"/>
        </w:tabs>
        <w:suppressAutoHyphens/>
        <w:spacing w:after="0"/>
        <w:ind w:left="288"/>
        <w:jc w:val="both"/>
        <w:rPr>
          <w:rFonts w:ascii="Times New Roman" w:eastAsia="Calibri" w:hAnsi="Times New Roman" w:cs="Times New Roman"/>
          <w:lang w:eastAsia="ar-SA"/>
        </w:rPr>
      </w:pPr>
      <w:r w:rsidRPr="000079F1">
        <w:rPr>
          <w:rFonts w:ascii="Times New Roman" w:eastAsia="Calibri" w:hAnsi="Times New Roman" w:cs="Times New Roman"/>
          <w:color w:val="000000"/>
          <w:lang w:eastAsia="ar-SA"/>
        </w:rPr>
        <w:lastRenderedPageBreak/>
        <w:t>в)</w:t>
      </w:r>
      <w:r w:rsidRPr="000079F1">
        <w:rPr>
          <w:rFonts w:ascii="Times New Roman" w:eastAsia="Calibri" w:hAnsi="Times New Roman" w:cs="Times New Roman"/>
          <w:color w:val="000000"/>
          <w:lang w:eastAsia="ar-SA"/>
        </w:rPr>
        <w:tab/>
        <w:t>глаза крота;</w:t>
      </w:r>
    </w:p>
    <w:p w:rsidR="001873D0" w:rsidRPr="00E67E52" w:rsidRDefault="001873D0" w:rsidP="001873D0">
      <w:pPr>
        <w:shd w:val="clear" w:color="auto" w:fill="FFFFFF"/>
        <w:tabs>
          <w:tab w:val="left" w:pos="540"/>
        </w:tabs>
        <w:suppressAutoHyphens/>
        <w:spacing w:after="0"/>
        <w:ind w:left="295"/>
        <w:jc w:val="both"/>
        <w:rPr>
          <w:rFonts w:ascii="Times New Roman" w:eastAsia="Calibri" w:hAnsi="Times New Roman" w:cs="Times New Roman"/>
          <w:b/>
          <w:color w:val="000000"/>
          <w:lang w:eastAsia="ar-SA"/>
        </w:rPr>
      </w:pPr>
      <w:r w:rsidRPr="000079F1">
        <w:rPr>
          <w:rFonts w:ascii="Times New Roman" w:eastAsia="Calibri" w:hAnsi="Times New Roman" w:cs="Times New Roman"/>
          <w:color w:val="000000"/>
          <w:lang w:eastAsia="ar-SA"/>
        </w:rPr>
        <w:t>г)</w:t>
      </w:r>
      <w:r w:rsidRPr="000079F1">
        <w:rPr>
          <w:rFonts w:ascii="Times New Roman" w:eastAsia="Calibri" w:hAnsi="Times New Roman" w:cs="Times New Roman"/>
          <w:color w:val="000000"/>
          <w:lang w:eastAsia="ar-SA"/>
        </w:rPr>
        <w:tab/>
        <w:t>кости задних конечностей птицы.</w:t>
      </w:r>
      <w:r w:rsidRPr="00E67E52">
        <w:rPr>
          <w:rFonts w:ascii="Times New Roman" w:eastAsia="Calibri" w:hAnsi="Times New Roman" w:cs="Times New Roman"/>
          <w:b/>
          <w:color w:val="000000"/>
          <w:lang w:eastAsia="ar-SA"/>
        </w:rPr>
        <w:t xml:space="preserve"> </w:t>
      </w:r>
    </w:p>
    <w:p w:rsidR="001873D0" w:rsidRPr="00E67E52" w:rsidRDefault="001873D0" w:rsidP="001873D0">
      <w:pPr>
        <w:shd w:val="clear" w:color="auto" w:fill="FFFFFF"/>
        <w:tabs>
          <w:tab w:val="left" w:pos="540"/>
        </w:tabs>
        <w:suppressAutoHyphens/>
        <w:spacing w:after="0"/>
        <w:ind w:left="295"/>
        <w:jc w:val="both"/>
        <w:rPr>
          <w:rFonts w:ascii="Times New Roman" w:eastAsia="Calibri" w:hAnsi="Times New Roman" w:cs="Times New Roman"/>
          <w:b/>
          <w:color w:val="000000"/>
          <w:lang w:eastAsia="ar-SA"/>
        </w:rPr>
        <w:sectPr w:rsidR="001873D0" w:rsidRPr="00E67E52" w:rsidSect="0064553D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1873D0" w:rsidRPr="000079F1" w:rsidRDefault="001873D0" w:rsidP="001873D0">
      <w:pPr>
        <w:shd w:val="clear" w:color="auto" w:fill="FFFFFF"/>
        <w:tabs>
          <w:tab w:val="left" w:pos="540"/>
        </w:tabs>
        <w:suppressAutoHyphens/>
        <w:spacing w:after="0"/>
        <w:ind w:left="295"/>
        <w:jc w:val="both"/>
        <w:rPr>
          <w:rFonts w:ascii="Times New Roman" w:eastAsia="Calibri" w:hAnsi="Times New Roman" w:cs="Times New Roman"/>
          <w:b/>
          <w:lang w:eastAsia="ar-SA"/>
        </w:rPr>
      </w:pPr>
      <w:r w:rsidRPr="000079F1">
        <w:rPr>
          <w:rFonts w:ascii="Times New Roman" w:eastAsia="Calibri" w:hAnsi="Times New Roman" w:cs="Times New Roman"/>
          <w:b/>
          <w:color w:val="000000"/>
          <w:lang w:eastAsia="ar-SA"/>
        </w:rPr>
        <w:lastRenderedPageBreak/>
        <w:t>8.</w:t>
      </w:r>
      <w:r w:rsidRPr="000079F1">
        <w:rPr>
          <w:rFonts w:ascii="Times New Roman" w:eastAsia="Calibri" w:hAnsi="Times New Roman" w:cs="Times New Roman"/>
          <w:b/>
          <w:color w:val="000000"/>
          <w:lang w:eastAsia="ar-SA"/>
        </w:rPr>
        <w:tab/>
        <w:t>Примером атавизма может служить:</w:t>
      </w:r>
    </w:p>
    <w:p w:rsidR="00273635" w:rsidRPr="000079F1" w:rsidRDefault="00273635" w:rsidP="00273635">
      <w:pPr>
        <w:shd w:val="clear" w:color="auto" w:fill="FFFFFF"/>
        <w:tabs>
          <w:tab w:val="left" w:pos="518"/>
        </w:tabs>
        <w:suppressAutoHyphens/>
        <w:spacing w:after="0"/>
        <w:ind w:left="288"/>
        <w:rPr>
          <w:rFonts w:ascii="Times New Roman" w:eastAsia="Calibri" w:hAnsi="Times New Roman" w:cs="Times New Roman"/>
          <w:lang w:eastAsia="ar-SA"/>
        </w:rPr>
      </w:pPr>
      <w:r w:rsidRPr="000079F1">
        <w:rPr>
          <w:rFonts w:ascii="Times New Roman" w:eastAsia="Calibri" w:hAnsi="Times New Roman" w:cs="Times New Roman"/>
          <w:color w:val="000000"/>
          <w:lang w:eastAsia="ar-SA"/>
        </w:rPr>
        <w:t>а)</w:t>
      </w:r>
      <w:r w:rsidRPr="000079F1">
        <w:rPr>
          <w:rFonts w:ascii="Times New Roman" w:eastAsia="Calibri" w:hAnsi="Times New Roman" w:cs="Times New Roman"/>
          <w:color w:val="000000"/>
          <w:lang w:eastAsia="ar-SA"/>
        </w:rPr>
        <w:tab/>
        <w:t>пятипалая конечность у земноводных;</w:t>
      </w:r>
    </w:p>
    <w:p w:rsidR="00273635" w:rsidRPr="000079F1" w:rsidRDefault="00273635" w:rsidP="00273635">
      <w:pPr>
        <w:shd w:val="clear" w:color="auto" w:fill="FFFFFF"/>
        <w:tabs>
          <w:tab w:val="left" w:pos="518"/>
        </w:tabs>
        <w:suppressAutoHyphens/>
        <w:spacing w:after="0"/>
        <w:ind w:left="288"/>
        <w:rPr>
          <w:rFonts w:ascii="Times New Roman" w:eastAsia="Calibri" w:hAnsi="Times New Roman" w:cs="Times New Roman"/>
          <w:lang w:eastAsia="ar-SA"/>
        </w:rPr>
      </w:pPr>
      <w:r w:rsidRPr="000079F1">
        <w:rPr>
          <w:rFonts w:ascii="Times New Roman" w:eastAsia="Calibri" w:hAnsi="Times New Roman" w:cs="Times New Roman"/>
          <w:color w:val="000000"/>
          <w:lang w:eastAsia="ar-SA"/>
        </w:rPr>
        <w:t>б)</w:t>
      </w:r>
      <w:r w:rsidRPr="000079F1">
        <w:rPr>
          <w:rFonts w:ascii="Times New Roman" w:eastAsia="Calibri" w:hAnsi="Times New Roman" w:cs="Times New Roman"/>
          <w:color w:val="000000"/>
          <w:lang w:eastAsia="ar-SA"/>
        </w:rPr>
        <w:tab/>
        <w:t>трехпалая конечность у лошади;</w:t>
      </w:r>
    </w:p>
    <w:p w:rsidR="00273635" w:rsidRDefault="00273635" w:rsidP="00273635">
      <w:pPr>
        <w:shd w:val="clear" w:color="auto" w:fill="FFFFFF"/>
        <w:tabs>
          <w:tab w:val="left" w:pos="518"/>
        </w:tabs>
        <w:suppressAutoHyphens/>
        <w:spacing w:after="0"/>
        <w:ind w:left="288"/>
        <w:rPr>
          <w:rFonts w:ascii="Times New Roman" w:eastAsia="Calibri" w:hAnsi="Times New Roman" w:cs="Times New Roman"/>
          <w:color w:val="000000"/>
          <w:lang w:eastAsia="ar-SA"/>
        </w:rPr>
      </w:pPr>
      <w:r w:rsidRPr="000079F1">
        <w:rPr>
          <w:rFonts w:ascii="Times New Roman" w:eastAsia="Calibri" w:hAnsi="Times New Roman" w:cs="Times New Roman"/>
          <w:color w:val="000000"/>
          <w:lang w:eastAsia="ar-SA"/>
        </w:rPr>
        <w:t>в)</w:t>
      </w:r>
      <w:r w:rsidRPr="000079F1">
        <w:rPr>
          <w:rFonts w:ascii="Times New Roman" w:eastAsia="Calibri" w:hAnsi="Times New Roman" w:cs="Times New Roman"/>
          <w:color w:val="000000"/>
          <w:lang w:eastAsia="ar-SA"/>
        </w:rPr>
        <w:tab/>
        <w:t>задняя конечность у кита;</w:t>
      </w:r>
    </w:p>
    <w:p w:rsidR="00273635" w:rsidRPr="000079F1" w:rsidRDefault="00273635" w:rsidP="00273635">
      <w:pPr>
        <w:shd w:val="clear" w:color="auto" w:fill="FFFFFF"/>
        <w:tabs>
          <w:tab w:val="left" w:pos="518"/>
        </w:tabs>
        <w:suppressAutoHyphens/>
        <w:spacing w:after="0"/>
        <w:ind w:left="288"/>
        <w:rPr>
          <w:rFonts w:ascii="Times New Roman" w:eastAsia="Calibri" w:hAnsi="Times New Roman" w:cs="Times New Roman"/>
          <w:lang w:eastAsia="ar-SA"/>
        </w:rPr>
      </w:pPr>
      <w:r>
        <w:rPr>
          <w:rFonts w:ascii="Times New Roman" w:eastAsia="Calibri" w:hAnsi="Times New Roman" w:cs="Times New Roman"/>
          <w:color w:val="000000"/>
          <w:lang w:eastAsia="ar-SA"/>
        </w:rPr>
        <w:t>г) задняя конечность у дельфина.</w:t>
      </w:r>
    </w:p>
    <w:p w:rsidR="00273635" w:rsidRPr="00E67E52" w:rsidRDefault="00273635" w:rsidP="00273635"/>
    <w:p w:rsidR="00273635" w:rsidRDefault="00273635" w:rsidP="001873D0">
      <w:pPr>
        <w:shd w:val="clear" w:color="auto" w:fill="FFFFFF"/>
        <w:tabs>
          <w:tab w:val="left" w:pos="518"/>
        </w:tabs>
        <w:suppressAutoHyphens/>
        <w:spacing w:after="0"/>
        <w:ind w:left="288"/>
        <w:jc w:val="both"/>
        <w:rPr>
          <w:rFonts w:ascii="Times New Roman" w:eastAsia="Calibri" w:hAnsi="Times New Roman" w:cs="Times New Roman"/>
          <w:color w:val="000000"/>
          <w:lang w:eastAsia="ar-SA"/>
        </w:rPr>
      </w:pPr>
    </w:p>
    <w:p w:rsidR="00273635" w:rsidRDefault="00273635" w:rsidP="00273635">
      <w:pPr>
        <w:rPr>
          <w:rFonts w:ascii="Times New Roman" w:eastAsia="Calibri" w:hAnsi="Times New Roman" w:cs="Times New Roman"/>
          <w:lang w:eastAsia="ar-SA"/>
        </w:rPr>
      </w:pPr>
    </w:p>
    <w:p w:rsidR="001873D0" w:rsidRPr="00273635" w:rsidRDefault="001873D0" w:rsidP="00273635">
      <w:pPr>
        <w:rPr>
          <w:rFonts w:ascii="Times New Roman" w:eastAsia="Calibri" w:hAnsi="Times New Roman" w:cs="Times New Roman"/>
          <w:lang w:eastAsia="ar-SA"/>
        </w:rPr>
        <w:sectPr w:rsidR="001873D0" w:rsidRPr="00273635" w:rsidSect="0064553D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873D0" w:rsidRPr="0012184A" w:rsidRDefault="001873D0" w:rsidP="0012184A">
      <w:bookmarkStart w:id="0" w:name="_GoBack"/>
      <w:bookmarkEnd w:id="0"/>
    </w:p>
    <w:sectPr w:rsidR="001873D0" w:rsidRPr="001218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F4BB9"/>
    <w:multiLevelType w:val="hybridMultilevel"/>
    <w:tmpl w:val="825463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71259"/>
    <w:multiLevelType w:val="hybridMultilevel"/>
    <w:tmpl w:val="825463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2058AF"/>
    <w:multiLevelType w:val="hybridMultilevel"/>
    <w:tmpl w:val="825463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2137A1"/>
    <w:multiLevelType w:val="hybridMultilevel"/>
    <w:tmpl w:val="B6DCB9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332A4E"/>
    <w:multiLevelType w:val="hybridMultilevel"/>
    <w:tmpl w:val="55D8D49C"/>
    <w:lvl w:ilvl="0" w:tplc="270C4842">
      <w:start w:val="1"/>
      <w:numFmt w:val="decimal"/>
      <w:lvlText w:val="%1."/>
      <w:lvlJc w:val="left"/>
      <w:pPr>
        <w:ind w:left="1023" w:hanging="360"/>
      </w:pPr>
      <w:rPr>
        <w:rFonts w:ascii="Times New Roman" w:eastAsia="Calibri" w:hAnsi="Times New Roman" w:cs="Times New Roman"/>
      </w:rPr>
    </w:lvl>
    <w:lvl w:ilvl="1" w:tplc="04190003">
      <w:start w:val="1"/>
      <w:numFmt w:val="bullet"/>
      <w:lvlText w:val="o"/>
      <w:lvlJc w:val="left"/>
      <w:pPr>
        <w:ind w:left="174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6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8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0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2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4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6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83" w:hanging="360"/>
      </w:pPr>
      <w:rPr>
        <w:rFonts w:ascii="Wingdings" w:hAnsi="Wingdings" w:hint="default"/>
      </w:rPr>
    </w:lvl>
  </w:abstractNum>
  <w:abstractNum w:abstractNumId="5" w15:restartNumberingAfterBreak="0">
    <w:nsid w:val="61774F99"/>
    <w:multiLevelType w:val="hybridMultilevel"/>
    <w:tmpl w:val="60E83AC2"/>
    <w:lvl w:ilvl="0" w:tplc="4B4AD1CE">
      <w:start w:val="1"/>
      <w:numFmt w:val="decimal"/>
      <w:lvlText w:val="%1."/>
      <w:lvlJc w:val="left"/>
      <w:pPr>
        <w:ind w:left="720" w:hanging="360"/>
      </w:pPr>
      <w:rPr>
        <w:rFonts w:eastAsia="+mn-ea" w:cs="+mn-cs" w:hint="default"/>
        <w:b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164377"/>
    <w:multiLevelType w:val="hybridMultilevel"/>
    <w:tmpl w:val="F9B6451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913009"/>
    <w:multiLevelType w:val="multilevel"/>
    <w:tmpl w:val="2EE695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0082A64"/>
    <w:multiLevelType w:val="hybridMultilevel"/>
    <w:tmpl w:val="825463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0"/>
  </w:num>
  <w:num w:numId="5">
    <w:abstractNumId w:val="8"/>
  </w:num>
  <w:num w:numId="6">
    <w:abstractNumId w:val="2"/>
  </w:num>
  <w:num w:numId="7">
    <w:abstractNumId w:val="5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009"/>
    <w:rsid w:val="00072B39"/>
    <w:rsid w:val="0012184A"/>
    <w:rsid w:val="00156EC7"/>
    <w:rsid w:val="001873D0"/>
    <w:rsid w:val="00273635"/>
    <w:rsid w:val="002E798A"/>
    <w:rsid w:val="00433D20"/>
    <w:rsid w:val="00535009"/>
    <w:rsid w:val="007908A4"/>
    <w:rsid w:val="0080547D"/>
    <w:rsid w:val="008A68D7"/>
    <w:rsid w:val="00AD3BA1"/>
    <w:rsid w:val="00D40906"/>
    <w:rsid w:val="00DD7DEC"/>
    <w:rsid w:val="00FB3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98FAC"/>
  <w15:docId w15:val="{A36F27D7-7BD1-4370-84ED-194B454F6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5009"/>
    <w:pPr>
      <w:ind w:left="720"/>
      <w:contextualSpacing/>
    </w:pPr>
  </w:style>
  <w:style w:type="table" w:styleId="a4">
    <w:name w:val="Table Grid"/>
    <w:basedOn w:val="a1"/>
    <w:uiPriority w:val="59"/>
    <w:rsid w:val="008A68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semiHidden/>
    <w:unhideWhenUsed/>
    <w:rsid w:val="0012184A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433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2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videouroki/184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871</Words>
  <Characters>4968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2020-08-11T08:10:00Z</dcterms:created>
  <dcterms:modified xsi:type="dcterms:W3CDTF">2020-08-11T08:10:00Z</dcterms:modified>
</cp:coreProperties>
</file>