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966" w:rsidRPr="00611966" w:rsidRDefault="00611966" w:rsidP="00611966">
      <w:pPr>
        <w:spacing w:after="0" w:line="240" w:lineRule="auto"/>
        <w:jc w:val="center"/>
        <w:rPr>
          <w:rFonts w:ascii="Times New Roman" w:eastAsia="Times New Roman" w:hAnsi="Times New Roman" w:cs="Times New Roman"/>
          <w:b/>
          <w:color w:val="000000"/>
          <w:sz w:val="28"/>
          <w:szCs w:val="28"/>
        </w:rPr>
      </w:pPr>
      <w:r w:rsidRPr="00611966">
        <w:rPr>
          <w:rFonts w:ascii="Times New Roman" w:eastAsia="Times New Roman" w:hAnsi="Times New Roman" w:cs="Times New Roman"/>
          <w:b/>
          <w:color w:val="000000"/>
          <w:sz w:val="28"/>
          <w:szCs w:val="28"/>
        </w:rPr>
        <w:t>БЮДЖЕТНОЕ УЧРЕЖДЕНИЕ</w:t>
      </w:r>
    </w:p>
    <w:p w:rsidR="00611966" w:rsidRPr="00611966" w:rsidRDefault="00611966" w:rsidP="00611966">
      <w:pPr>
        <w:spacing w:after="0" w:line="240" w:lineRule="auto"/>
        <w:jc w:val="center"/>
        <w:rPr>
          <w:rFonts w:ascii="Times New Roman" w:eastAsia="Times New Roman" w:hAnsi="Times New Roman" w:cs="Times New Roman"/>
          <w:b/>
          <w:color w:val="000000"/>
          <w:sz w:val="28"/>
          <w:szCs w:val="28"/>
        </w:rPr>
      </w:pPr>
      <w:r w:rsidRPr="00611966">
        <w:rPr>
          <w:rFonts w:ascii="Times New Roman" w:eastAsia="Times New Roman" w:hAnsi="Times New Roman" w:cs="Times New Roman"/>
          <w:b/>
          <w:color w:val="000000"/>
          <w:sz w:val="28"/>
          <w:szCs w:val="28"/>
        </w:rPr>
        <w:t xml:space="preserve">ПРОФЕССИОНАЛЬНОГО ОБРАЗОВАНИЯ </w:t>
      </w:r>
    </w:p>
    <w:p w:rsidR="00611966" w:rsidRPr="00611966" w:rsidRDefault="00611966" w:rsidP="00611966">
      <w:pPr>
        <w:spacing w:after="0" w:line="240" w:lineRule="auto"/>
        <w:jc w:val="center"/>
        <w:rPr>
          <w:rFonts w:ascii="Times New Roman" w:eastAsia="Times New Roman" w:hAnsi="Times New Roman" w:cs="Times New Roman"/>
          <w:b/>
          <w:color w:val="000000"/>
          <w:sz w:val="28"/>
          <w:szCs w:val="28"/>
        </w:rPr>
      </w:pPr>
      <w:r w:rsidRPr="00611966">
        <w:rPr>
          <w:rFonts w:ascii="Times New Roman" w:eastAsia="Times New Roman" w:hAnsi="Times New Roman" w:cs="Times New Roman"/>
          <w:b/>
          <w:color w:val="000000"/>
          <w:sz w:val="28"/>
          <w:szCs w:val="28"/>
        </w:rPr>
        <w:t>ХАНТЫ-МАНСИЙСКОГО АВТОНОМНОГО ОКРУГА – ЮГРЫ</w:t>
      </w:r>
    </w:p>
    <w:p w:rsidR="00611966" w:rsidRPr="00611966" w:rsidRDefault="00611966" w:rsidP="00611966">
      <w:pPr>
        <w:spacing w:after="0" w:line="240" w:lineRule="auto"/>
        <w:jc w:val="center"/>
        <w:rPr>
          <w:rFonts w:ascii="Times New Roman" w:eastAsia="Times New Roman" w:hAnsi="Times New Roman" w:cs="Times New Roman"/>
          <w:b/>
          <w:color w:val="000000"/>
          <w:sz w:val="28"/>
          <w:szCs w:val="28"/>
        </w:rPr>
      </w:pPr>
      <w:r w:rsidRPr="00611966">
        <w:rPr>
          <w:rFonts w:ascii="Times New Roman" w:eastAsia="Times New Roman" w:hAnsi="Times New Roman" w:cs="Times New Roman"/>
          <w:b/>
          <w:color w:val="000000"/>
          <w:sz w:val="28"/>
          <w:szCs w:val="28"/>
        </w:rPr>
        <w:t>«ЛАНГЕПАССКИЙ ПОЛИТЕХНИЧЕСКИЙ КОЛЛЕДЖ»</w:t>
      </w:r>
    </w:p>
    <w:p w:rsidR="00470703" w:rsidRDefault="00470703" w:rsidP="00611966">
      <w:pPr>
        <w:spacing w:after="0"/>
        <w:rPr>
          <w:sz w:val="28"/>
          <w:szCs w:val="28"/>
        </w:rPr>
      </w:pPr>
    </w:p>
    <w:p w:rsidR="00617296" w:rsidRDefault="00617296" w:rsidP="00611966">
      <w:pPr>
        <w:spacing w:after="0"/>
        <w:rPr>
          <w:sz w:val="28"/>
          <w:szCs w:val="28"/>
        </w:rPr>
      </w:pPr>
    </w:p>
    <w:p w:rsidR="00617296" w:rsidRPr="000019F7" w:rsidRDefault="00617296" w:rsidP="00611966">
      <w:pPr>
        <w:spacing w:after="0"/>
        <w:rPr>
          <w:sz w:val="28"/>
          <w:szCs w:val="28"/>
        </w:rPr>
      </w:pPr>
    </w:p>
    <w:tbl>
      <w:tblPr>
        <w:tblW w:w="9495" w:type="dxa"/>
        <w:jc w:val="center"/>
        <w:tblLayout w:type="fixed"/>
        <w:tblLook w:val="04A0"/>
      </w:tblPr>
      <w:tblGrid>
        <w:gridCol w:w="4890"/>
        <w:gridCol w:w="4605"/>
      </w:tblGrid>
      <w:tr w:rsidR="00611966" w:rsidTr="00E300E8">
        <w:trPr>
          <w:jc w:val="center"/>
        </w:trPr>
        <w:tc>
          <w:tcPr>
            <w:tcW w:w="4892" w:type="dxa"/>
            <w:hideMark/>
          </w:tcPr>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rPr>
              <w:t xml:space="preserve">                                                                                                                       РАССМОТРЕНО:</w:t>
            </w:r>
          </w:p>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rPr>
              <w:t xml:space="preserve">на заседании  </w:t>
            </w:r>
          </w:p>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rPr>
              <w:t>Методического совета</w:t>
            </w:r>
          </w:p>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rPr>
              <w:t>Протокол № _____</w:t>
            </w:r>
          </w:p>
          <w:p w:rsidR="00611966" w:rsidRDefault="006961D9" w:rsidP="00611966">
            <w:pPr>
              <w:spacing w:after="0" w:line="240" w:lineRule="auto"/>
              <w:ind w:firstLine="36"/>
              <w:rPr>
                <w:rFonts w:ascii="Times New Roman" w:hAnsi="Times New Roman"/>
                <w:bCs/>
                <w:sz w:val="24"/>
                <w:szCs w:val="24"/>
              </w:rPr>
            </w:pPr>
            <w:r>
              <w:rPr>
                <w:rFonts w:ascii="Times New Roman" w:hAnsi="Times New Roman"/>
                <w:bCs/>
                <w:sz w:val="24"/>
                <w:szCs w:val="24"/>
              </w:rPr>
              <w:t>от «___  » __________2020</w:t>
            </w:r>
            <w:r w:rsidR="00611966">
              <w:rPr>
                <w:rFonts w:ascii="Times New Roman" w:hAnsi="Times New Roman"/>
                <w:bCs/>
                <w:sz w:val="24"/>
                <w:szCs w:val="24"/>
              </w:rPr>
              <w:t xml:space="preserve">  г.</w:t>
            </w:r>
          </w:p>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vertAlign w:val="superscript"/>
              </w:rPr>
              <w:t xml:space="preserve">                                  </w:t>
            </w:r>
          </w:p>
        </w:tc>
        <w:tc>
          <w:tcPr>
            <w:tcW w:w="4607" w:type="dxa"/>
          </w:tcPr>
          <w:p w:rsidR="00611966" w:rsidRDefault="00611966" w:rsidP="00611966">
            <w:pPr>
              <w:spacing w:after="0" w:line="240" w:lineRule="auto"/>
              <w:ind w:firstLine="36"/>
              <w:rPr>
                <w:rFonts w:ascii="Times New Roman" w:hAnsi="Times New Roman"/>
                <w:bCs/>
                <w:sz w:val="24"/>
                <w:szCs w:val="24"/>
              </w:rPr>
            </w:pPr>
          </w:p>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rPr>
              <w:t>УТВЕРЖДАЮ:</w:t>
            </w:r>
          </w:p>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rPr>
              <w:t xml:space="preserve">Директор  БУ «Лангепасский </w:t>
            </w:r>
          </w:p>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rPr>
              <w:t>политехнический колледж»</w:t>
            </w:r>
          </w:p>
          <w:p w:rsidR="00611966" w:rsidRDefault="00611966" w:rsidP="00611966">
            <w:pPr>
              <w:spacing w:after="0" w:line="240" w:lineRule="auto"/>
              <w:ind w:firstLine="36"/>
              <w:rPr>
                <w:rFonts w:ascii="Times New Roman" w:hAnsi="Times New Roman"/>
                <w:bCs/>
                <w:sz w:val="24"/>
                <w:szCs w:val="24"/>
              </w:rPr>
            </w:pPr>
          </w:p>
          <w:p w:rsidR="00611966" w:rsidRDefault="00611966" w:rsidP="00611966">
            <w:pPr>
              <w:spacing w:after="0" w:line="240" w:lineRule="auto"/>
              <w:ind w:firstLine="36"/>
              <w:rPr>
                <w:rFonts w:ascii="Times New Roman" w:hAnsi="Times New Roman"/>
                <w:bCs/>
                <w:sz w:val="24"/>
                <w:szCs w:val="24"/>
              </w:rPr>
            </w:pPr>
            <w:r>
              <w:rPr>
                <w:rFonts w:ascii="Times New Roman" w:hAnsi="Times New Roman"/>
                <w:bCs/>
                <w:sz w:val="24"/>
                <w:szCs w:val="24"/>
              </w:rPr>
              <w:t xml:space="preserve">______________  М.А. Ахметжанов </w:t>
            </w:r>
          </w:p>
        </w:tc>
      </w:tr>
    </w:tbl>
    <w:p w:rsidR="00470703" w:rsidRDefault="00470703" w:rsidP="000F2F9C">
      <w:pPr>
        <w:spacing w:after="0"/>
        <w:rPr>
          <w:sz w:val="28"/>
          <w:szCs w:val="28"/>
        </w:rPr>
      </w:pPr>
    </w:p>
    <w:p w:rsidR="000F2F9C" w:rsidRDefault="000F2F9C" w:rsidP="000F2F9C">
      <w:pPr>
        <w:spacing w:after="0"/>
        <w:rPr>
          <w:sz w:val="28"/>
          <w:szCs w:val="28"/>
        </w:rPr>
      </w:pPr>
    </w:p>
    <w:p w:rsidR="000F2F9C" w:rsidRDefault="000F2F9C" w:rsidP="000F2F9C">
      <w:pPr>
        <w:spacing w:after="0"/>
        <w:rPr>
          <w:sz w:val="28"/>
          <w:szCs w:val="28"/>
        </w:rPr>
      </w:pPr>
    </w:p>
    <w:p w:rsidR="000F2F9C" w:rsidRDefault="000F2F9C" w:rsidP="000F2F9C">
      <w:pPr>
        <w:spacing w:after="0"/>
        <w:rPr>
          <w:sz w:val="28"/>
          <w:szCs w:val="28"/>
        </w:rPr>
      </w:pPr>
    </w:p>
    <w:p w:rsidR="000F2F9C" w:rsidRPr="000019F7" w:rsidRDefault="000F2F9C" w:rsidP="000F2F9C">
      <w:pPr>
        <w:spacing w:after="0"/>
        <w:rPr>
          <w:sz w:val="28"/>
          <w:szCs w:val="28"/>
        </w:rPr>
      </w:pPr>
    </w:p>
    <w:p w:rsidR="00470703" w:rsidRPr="000F2F9C" w:rsidRDefault="00470703" w:rsidP="000F2F9C">
      <w:pPr>
        <w:spacing w:after="0" w:line="240" w:lineRule="auto"/>
        <w:ind w:firstLine="709"/>
        <w:jc w:val="center"/>
        <w:rPr>
          <w:rFonts w:ascii="Times New Roman" w:eastAsia="Arial" w:hAnsi="Times New Roman" w:cs="Times New Roman"/>
          <w:b/>
          <w:bCs/>
          <w:sz w:val="28"/>
          <w:szCs w:val="28"/>
        </w:rPr>
      </w:pPr>
      <w:r w:rsidRPr="000F2F9C">
        <w:rPr>
          <w:rFonts w:ascii="Times New Roman" w:eastAsia="Arial" w:hAnsi="Times New Roman" w:cs="Times New Roman"/>
          <w:b/>
          <w:bCs/>
          <w:sz w:val="28"/>
          <w:szCs w:val="28"/>
        </w:rPr>
        <w:t xml:space="preserve">Методические </w:t>
      </w:r>
      <w:r w:rsidR="000F2F9C" w:rsidRPr="000F2F9C">
        <w:rPr>
          <w:rFonts w:ascii="Times New Roman" w:hAnsi="Times New Roman"/>
          <w:b/>
          <w:color w:val="000000"/>
          <w:sz w:val="28"/>
          <w:szCs w:val="28"/>
        </w:rPr>
        <w:t>указания</w:t>
      </w:r>
      <w:r w:rsidRPr="000F2F9C">
        <w:rPr>
          <w:rFonts w:ascii="Times New Roman" w:eastAsia="Arial" w:hAnsi="Times New Roman" w:cs="Times New Roman"/>
          <w:b/>
          <w:bCs/>
          <w:sz w:val="28"/>
          <w:szCs w:val="28"/>
        </w:rPr>
        <w:t xml:space="preserve"> </w:t>
      </w:r>
    </w:p>
    <w:p w:rsidR="00470703" w:rsidRPr="000019F7" w:rsidRDefault="00470703" w:rsidP="000F2F9C">
      <w:pPr>
        <w:spacing w:after="0" w:line="240" w:lineRule="auto"/>
        <w:ind w:firstLine="709"/>
        <w:jc w:val="center"/>
        <w:rPr>
          <w:rFonts w:ascii="Times New Roman" w:eastAsia="Arial" w:hAnsi="Times New Roman" w:cs="Times New Roman"/>
          <w:b/>
          <w:bCs/>
          <w:sz w:val="28"/>
          <w:szCs w:val="28"/>
        </w:rPr>
      </w:pPr>
      <w:r w:rsidRPr="000019F7">
        <w:rPr>
          <w:rFonts w:ascii="Times New Roman" w:eastAsia="Arial" w:hAnsi="Times New Roman" w:cs="Times New Roman"/>
          <w:b/>
          <w:bCs/>
          <w:sz w:val="28"/>
          <w:szCs w:val="28"/>
        </w:rPr>
        <w:t xml:space="preserve">по выполнению выпускной квалификационной работы </w:t>
      </w:r>
    </w:p>
    <w:p w:rsidR="00470703" w:rsidRPr="000019F7" w:rsidRDefault="00470703" w:rsidP="000F2F9C">
      <w:pPr>
        <w:spacing w:after="0" w:line="360" w:lineRule="auto"/>
        <w:ind w:firstLine="709"/>
        <w:jc w:val="center"/>
        <w:rPr>
          <w:rFonts w:ascii="Times New Roman" w:eastAsia="Arial" w:hAnsi="Times New Roman" w:cs="Times New Roman"/>
          <w:sz w:val="28"/>
          <w:szCs w:val="28"/>
        </w:rPr>
      </w:pPr>
      <w:r w:rsidRPr="000019F7">
        <w:rPr>
          <w:rFonts w:ascii="Times New Roman" w:eastAsia="Arial" w:hAnsi="Times New Roman" w:cs="Times New Roman"/>
          <w:sz w:val="28"/>
          <w:szCs w:val="28"/>
        </w:rPr>
        <w:t xml:space="preserve"> </w:t>
      </w:r>
    </w:p>
    <w:p w:rsidR="00470703" w:rsidRPr="000F2F9C" w:rsidRDefault="00470703" w:rsidP="000F2F9C">
      <w:pPr>
        <w:spacing w:after="0" w:line="240" w:lineRule="auto"/>
        <w:ind w:firstLine="284"/>
        <w:jc w:val="center"/>
        <w:rPr>
          <w:rFonts w:ascii="Times New Roman" w:eastAsia="Arial" w:hAnsi="Times New Roman" w:cs="Times New Roman"/>
          <w:sz w:val="28"/>
          <w:szCs w:val="28"/>
        </w:rPr>
      </w:pPr>
      <w:r w:rsidRPr="000F2F9C">
        <w:rPr>
          <w:rFonts w:ascii="Times New Roman" w:eastAsia="Arial" w:hAnsi="Times New Roman" w:cs="Times New Roman"/>
          <w:sz w:val="28"/>
          <w:szCs w:val="28"/>
        </w:rPr>
        <w:t xml:space="preserve">для студентов очной формы обучения </w:t>
      </w:r>
    </w:p>
    <w:p w:rsidR="00470703" w:rsidRPr="000F2F9C" w:rsidRDefault="000F2F9C" w:rsidP="000F2F9C">
      <w:pPr>
        <w:spacing w:after="0" w:line="240" w:lineRule="auto"/>
        <w:jc w:val="center"/>
        <w:rPr>
          <w:rFonts w:ascii="Times New Roman" w:hAnsi="Times New Roman" w:cs="Times New Roman"/>
          <w:sz w:val="28"/>
          <w:szCs w:val="28"/>
        </w:rPr>
      </w:pPr>
      <w:r w:rsidRPr="000F2F9C">
        <w:rPr>
          <w:rFonts w:ascii="Times New Roman" w:eastAsia="Times New Roman" w:hAnsi="Times New Roman" w:cs="Times New Roman"/>
          <w:bCs/>
          <w:sz w:val="28"/>
          <w:szCs w:val="28"/>
        </w:rPr>
        <w:t xml:space="preserve">по специальности </w:t>
      </w:r>
      <w:r w:rsidR="00470703" w:rsidRPr="000F2F9C">
        <w:rPr>
          <w:rFonts w:ascii="Times New Roman" w:eastAsia="Times New Roman" w:hAnsi="Times New Roman" w:cs="Times New Roman"/>
          <w:bCs/>
          <w:sz w:val="28"/>
          <w:szCs w:val="28"/>
        </w:rPr>
        <w:t>46.02.01 Документационное обеспечение управления и архивоведение</w:t>
      </w:r>
    </w:p>
    <w:p w:rsidR="00470703" w:rsidRPr="000F2F9C" w:rsidRDefault="00470703" w:rsidP="000F2F9C">
      <w:pPr>
        <w:spacing w:after="0" w:line="240" w:lineRule="auto"/>
        <w:jc w:val="center"/>
        <w:rPr>
          <w:rFonts w:ascii="Times New Roman" w:hAnsi="Times New Roman" w:cs="Times New Roman"/>
          <w:sz w:val="28"/>
          <w:szCs w:val="28"/>
        </w:rPr>
      </w:pPr>
    </w:p>
    <w:p w:rsidR="00470703" w:rsidRPr="000019F7" w:rsidRDefault="00470703" w:rsidP="000F2F9C">
      <w:pPr>
        <w:spacing w:after="0"/>
        <w:jc w:val="center"/>
        <w:rPr>
          <w:rFonts w:ascii="Times New Roman" w:hAnsi="Times New Roman" w:cs="Times New Roman"/>
          <w:sz w:val="28"/>
          <w:szCs w:val="28"/>
        </w:rPr>
      </w:pPr>
    </w:p>
    <w:p w:rsidR="00470703" w:rsidRDefault="00470703" w:rsidP="000F2F9C">
      <w:pPr>
        <w:spacing w:after="0"/>
        <w:jc w:val="center"/>
        <w:rPr>
          <w:rFonts w:ascii="Times New Roman" w:hAnsi="Times New Roman" w:cs="Times New Roman"/>
          <w:b/>
          <w:sz w:val="28"/>
          <w:szCs w:val="28"/>
        </w:rPr>
      </w:pPr>
    </w:p>
    <w:p w:rsidR="000F2F9C" w:rsidRDefault="000F2F9C" w:rsidP="000F2F9C">
      <w:pPr>
        <w:spacing w:after="0"/>
        <w:jc w:val="center"/>
        <w:rPr>
          <w:rFonts w:ascii="Times New Roman" w:hAnsi="Times New Roman" w:cs="Times New Roman"/>
          <w:b/>
          <w:sz w:val="28"/>
          <w:szCs w:val="28"/>
        </w:rPr>
      </w:pPr>
    </w:p>
    <w:p w:rsidR="000F2F9C" w:rsidRDefault="000F2F9C" w:rsidP="000F2F9C">
      <w:pPr>
        <w:spacing w:after="0"/>
        <w:jc w:val="center"/>
        <w:rPr>
          <w:rFonts w:ascii="Times New Roman" w:hAnsi="Times New Roman" w:cs="Times New Roman"/>
          <w:b/>
          <w:sz w:val="28"/>
          <w:szCs w:val="28"/>
        </w:rPr>
      </w:pPr>
    </w:p>
    <w:p w:rsidR="000F2F9C" w:rsidRDefault="000F2F9C" w:rsidP="000F2F9C">
      <w:pPr>
        <w:spacing w:after="0"/>
        <w:jc w:val="center"/>
        <w:rPr>
          <w:rFonts w:ascii="Times New Roman" w:hAnsi="Times New Roman" w:cs="Times New Roman"/>
          <w:b/>
          <w:sz w:val="28"/>
          <w:szCs w:val="28"/>
        </w:rPr>
      </w:pPr>
    </w:p>
    <w:p w:rsidR="000F2F9C" w:rsidRDefault="000F2F9C" w:rsidP="000F2F9C">
      <w:pPr>
        <w:spacing w:after="0"/>
        <w:jc w:val="center"/>
        <w:rPr>
          <w:rFonts w:ascii="Times New Roman" w:hAnsi="Times New Roman" w:cs="Times New Roman"/>
          <w:b/>
          <w:sz w:val="28"/>
          <w:szCs w:val="28"/>
        </w:rPr>
      </w:pPr>
    </w:p>
    <w:p w:rsidR="000F2F9C" w:rsidRDefault="000F2F9C" w:rsidP="000F2F9C">
      <w:pPr>
        <w:spacing w:after="0"/>
        <w:jc w:val="center"/>
        <w:rPr>
          <w:rFonts w:ascii="Times New Roman" w:hAnsi="Times New Roman" w:cs="Times New Roman"/>
          <w:b/>
          <w:sz w:val="28"/>
          <w:szCs w:val="28"/>
        </w:rPr>
      </w:pPr>
    </w:p>
    <w:p w:rsidR="000F2F9C" w:rsidRDefault="000F2F9C" w:rsidP="000F2F9C">
      <w:pPr>
        <w:spacing w:after="0"/>
        <w:jc w:val="center"/>
        <w:rPr>
          <w:rFonts w:ascii="Times New Roman" w:hAnsi="Times New Roman" w:cs="Times New Roman"/>
          <w:b/>
          <w:sz w:val="28"/>
          <w:szCs w:val="28"/>
        </w:rPr>
      </w:pPr>
    </w:p>
    <w:p w:rsidR="000F2F9C" w:rsidRPr="000019F7" w:rsidRDefault="000F2F9C" w:rsidP="000F2F9C">
      <w:pPr>
        <w:spacing w:after="0"/>
        <w:jc w:val="center"/>
        <w:rPr>
          <w:rFonts w:ascii="Times New Roman" w:hAnsi="Times New Roman" w:cs="Times New Roman"/>
          <w:b/>
          <w:sz w:val="28"/>
          <w:szCs w:val="28"/>
        </w:rPr>
      </w:pPr>
    </w:p>
    <w:p w:rsidR="00470703" w:rsidRPr="000019F7" w:rsidRDefault="00470703" w:rsidP="000F2F9C">
      <w:pPr>
        <w:spacing w:after="0"/>
        <w:jc w:val="center"/>
        <w:rPr>
          <w:rFonts w:ascii="Times New Roman" w:hAnsi="Times New Roman" w:cs="Times New Roman"/>
          <w:b/>
          <w:caps/>
          <w:sz w:val="28"/>
          <w:szCs w:val="28"/>
        </w:rPr>
      </w:pPr>
    </w:p>
    <w:p w:rsidR="00470703" w:rsidRPr="000019F7" w:rsidRDefault="00470703" w:rsidP="000F2F9C">
      <w:pPr>
        <w:spacing w:after="0"/>
        <w:rPr>
          <w:b/>
          <w:sz w:val="28"/>
          <w:szCs w:val="28"/>
        </w:rPr>
      </w:pPr>
    </w:p>
    <w:p w:rsidR="00470703" w:rsidRPr="000019F7" w:rsidRDefault="00470703" w:rsidP="000F2F9C">
      <w:pPr>
        <w:spacing w:after="0"/>
        <w:jc w:val="center"/>
        <w:rPr>
          <w:b/>
          <w:sz w:val="28"/>
          <w:szCs w:val="28"/>
        </w:rPr>
      </w:pPr>
    </w:p>
    <w:p w:rsidR="00470703" w:rsidRDefault="00470703" w:rsidP="000F2F9C">
      <w:pPr>
        <w:spacing w:after="0"/>
        <w:jc w:val="center"/>
        <w:rPr>
          <w:b/>
          <w:sz w:val="28"/>
          <w:szCs w:val="28"/>
        </w:rPr>
      </w:pPr>
    </w:p>
    <w:p w:rsidR="00470703" w:rsidRPr="000019F7" w:rsidRDefault="00470703" w:rsidP="000F2F9C">
      <w:pPr>
        <w:spacing w:after="0"/>
        <w:jc w:val="center"/>
        <w:rPr>
          <w:b/>
          <w:sz w:val="28"/>
          <w:szCs w:val="28"/>
        </w:rPr>
      </w:pPr>
    </w:p>
    <w:p w:rsidR="00470703" w:rsidRPr="000F2F9C" w:rsidRDefault="006961D9" w:rsidP="000F2F9C">
      <w:pPr>
        <w:spacing w:after="0"/>
        <w:jc w:val="center"/>
        <w:rPr>
          <w:rFonts w:ascii="Times New Roman" w:hAnsi="Times New Roman" w:cs="Times New Roman"/>
          <w:b/>
          <w:sz w:val="28"/>
          <w:szCs w:val="28"/>
        </w:rPr>
      </w:pPr>
      <w:r>
        <w:rPr>
          <w:rFonts w:ascii="Times New Roman" w:hAnsi="Times New Roman" w:cs="Times New Roman"/>
          <w:b/>
          <w:sz w:val="28"/>
          <w:szCs w:val="28"/>
        </w:rPr>
        <w:t>г. Лангепас, 2020</w:t>
      </w:r>
      <w:r w:rsidR="007B2852" w:rsidRPr="000F2F9C">
        <w:rPr>
          <w:rFonts w:ascii="Times New Roman" w:hAnsi="Times New Roman" w:cs="Times New Roman"/>
          <w:b/>
          <w:sz w:val="28"/>
          <w:szCs w:val="28"/>
        </w:rPr>
        <w:t xml:space="preserve"> </w:t>
      </w:r>
      <w:r w:rsidR="00D74242" w:rsidRPr="000F2F9C">
        <w:rPr>
          <w:rFonts w:ascii="Times New Roman" w:hAnsi="Times New Roman" w:cs="Times New Roman"/>
          <w:b/>
          <w:sz w:val="28"/>
          <w:szCs w:val="28"/>
        </w:rPr>
        <w:t>г.</w:t>
      </w:r>
    </w:p>
    <w:p w:rsidR="000F6C06" w:rsidRPr="000019F7" w:rsidRDefault="00220768" w:rsidP="000F2F9C">
      <w:pPr>
        <w:pStyle w:val="31"/>
        <w:spacing w:after="0" w:line="276" w:lineRule="auto"/>
        <w:ind w:left="0" w:firstLine="709"/>
        <w:jc w:val="both"/>
        <w:rPr>
          <w:sz w:val="28"/>
          <w:szCs w:val="28"/>
        </w:rPr>
      </w:pPr>
      <w:r w:rsidRPr="000019F7">
        <w:rPr>
          <w:rStyle w:val="FontStyle66"/>
          <w:sz w:val="28"/>
          <w:szCs w:val="28"/>
        </w:rPr>
        <w:lastRenderedPageBreak/>
        <w:t xml:space="preserve">Методические </w:t>
      </w:r>
      <w:r w:rsidR="000F2F9C">
        <w:rPr>
          <w:rStyle w:val="FontStyle66"/>
          <w:sz w:val="28"/>
          <w:szCs w:val="28"/>
        </w:rPr>
        <w:t xml:space="preserve">указания </w:t>
      </w:r>
      <w:r w:rsidRPr="000019F7">
        <w:rPr>
          <w:rStyle w:val="FontStyle66"/>
          <w:sz w:val="28"/>
          <w:szCs w:val="28"/>
        </w:rPr>
        <w:t xml:space="preserve"> содержат общие и единые требования к содержанию</w:t>
      </w:r>
      <w:r w:rsidR="00852DEA">
        <w:rPr>
          <w:rStyle w:val="FontStyle66"/>
          <w:sz w:val="28"/>
          <w:szCs w:val="28"/>
        </w:rPr>
        <w:t xml:space="preserve">,  </w:t>
      </w:r>
      <w:r w:rsidRPr="000019F7">
        <w:rPr>
          <w:rStyle w:val="FontStyle66"/>
          <w:sz w:val="28"/>
          <w:szCs w:val="28"/>
        </w:rPr>
        <w:t>оформлению</w:t>
      </w:r>
      <w:r w:rsidR="000F2F9C">
        <w:rPr>
          <w:rStyle w:val="FontStyle66"/>
          <w:sz w:val="28"/>
          <w:szCs w:val="28"/>
        </w:rPr>
        <w:t xml:space="preserve"> и защите </w:t>
      </w:r>
      <w:r w:rsidRPr="000019F7">
        <w:rPr>
          <w:rStyle w:val="FontStyle66"/>
          <w:sz w:val="28"/>
          <w:szCs w:val="28"/>
        </w:rPr>
        <w:t xml:space="preserve"> выпускных квалификационных (дипломных) работ </w:t>
      </w:r>
      <w:r w:rsidR="00852DEA">
        <w:rPr>
          <w:rStyle w:val="FontStyle66"/>
          <w:sz w:val="28"/>
          <w:szCs w:val="28"/>
        </w:rPr>
        <w:t>по</w:t>
      </w:r>
      <w:r w:rsidRPr="000019F7">
        <w:rPr>
          <w:rStyle w:val="FontStyle66"/>
          <w:sz w:val="28"/>
          <w:szCs w:val="28"/>
        </w:rPr>
        <w:t xml:space="preserve"> специальности</w:t>
      </w:r>
      <w:r w:rsidR="00224A77">
        <w:rPr>
          <w:rStyle w:val="FontStyle66"/>
          <w:sz w:val="28"/>
          <w:szCs w:val="28"/>
        </w:rPr>
        <w:t xml:space="preserve"> 46.02.01 </w:t>
      </w:r>
      <w:r w:rsidRPr="000019F7">
        <w:rPr>
          <w:color w:val="000000" w:themeColor="text1"/>
          <w:sz w:val="28"/>
          <w:szCs w:val="28"/>
        </w:rPr>
        <w:t>«Документационное обеспечение управления и архивоведение»</w:t>
      </w:r>
      <w:r w:rsidR="00852DEA">
        <w:rPr>
          <w:color w:val="000000" w:themeColor="text1"/>
          <w:sz w:val="28"/>
          <w:szCs w:val="28"/>
        </w:rPr>
        <w:t xml:space="preserve">, </w:t>
      </w:r>
      <w:r w:rsidRPr="000019F7">
        <w:rPr>
          <w:color w:val="000000" w:themeColor="text1"/>
          <w:sz w:val="28"/>
          <w:szCs w:val="28"/>
        </w:rPr>
        <w:t xml:space="preserve"> </w:t>
      </w:r>
      <w:r w:rsidR="00852DEA">
        <w:rPr>
          <w:color w:val="000000" w:themeColor="text1"/>
          <w:sz w:val="28"/>
          <w:szCs w:val="28"/>
        </w:rPr>
        <w:t xml:space="preserve">а также </w:t>
      </w:r>
      <w:r w:rsidR="000F6C06" w:rsidRPr="000019F7">
        <w:rPr>
          <w:rStyle w:val="FontStyle66"/>
          <w:sz w:val="28"/>
          <w:szCs w:val="28"/>
        </w:rPr>
        <w:t xml:space="preserve">могут быть использованы </w:t>
      </w:r>
      <w:r w:rsidR="00852DEA">
        <w:rPr>
          <w:rStyle w:val="FontStyle66"/>
          <w:sz w:val="28"/>
          <w:szCs w:val="28"/>
        </w:rPr>
        <w:t xml:space="preserve">по </w:t>
      </w:r>
      <w:r w:rsidR="000F6C06" w:rsidRPr="000019F7">
        <w:rPr>
          <w:rStyle w:val="FontStyle66"/>
          <w:sz w:val="28"/>
          <w:szCs w:val="28"/>
        </w:rPr>
        <w:t>специальност</w:t>
      </w:r>
      <w:r w:rsidR="00852DEA">
        <w:rPr>
          <w:rStyle w:val="FontStyle66"/>
          <w:sz w:val="28"/>
          <w:szCs w:val="28"/>
        </w:rPr>
        <w:t xml:space="preserve">ям </w:t>
      </w:r>
      <w:r w:rsidR="000F6C06" w:rsidRPr="000019F7">
        <w:rPr>
          <w:rStyle w:val="FontStyle66"/>
          <w:sz w:val="28"/>
          <w:szCs w:val="28"/>
        </w:rPr>
        <w:t xml:space="preserve"> </w:t>
      </w:r>
      <w:r w:rsidR="00D00F12">
        <w:rPr>
          <w:rStyle w:val="FontStyle66"/>
          <w:sz w:val="28"/>
          <w:szCs w:val="28"/>
        </w:rPr>
        <w:t xml:space="preserve">среднего профессионального образования </w:t>
      </w:r>
      <w:r w:rsidR="000F6C06" w:rsidRPr="000019F7">
        <w:rPr>
          <w:rStyle w:val="FontStyle66"/>
          <w:sz w:val="28"/>
          <w:szCs w:val="28"/>
        </w:rPr>
        <w:t>с</w:t>
      </w:r>
      <w:r w:rsidR="00FD6C97">
        <w:rPr>
          <w:rStyle w:val="FontStyle66"/>
          <w:sz w:val="28"/>
          <w:szCs w:val="28"/>
        </w:rPr>
        <w:t>оциально-</w:t>
      </w:r>
      <w:r w:rsidR="00A8772E">
        <w:rPr>
          <w:rStyle w:val="FontStyle66"/>
          <w:sz w:val="28"/>
          <w:szCs w:val="28"/>
        </w:rPr>
        <w:t>гуманитарного</w:t>
      </w:r>
      <w:r w:rsidR="000F6C06" w:rsidRPr="000019F7">
        <w:rPr>
          <w:rStyle w:val="FontStyle66"/>
          <w:sz w:val="28"/>
          <w:szCs w:val="28"/>
        </w:rPr>
        <w:t xml:space="preserve"> направления.</w:t>
      </w:r>
    </w:p>
    <w:p w:rsidR="00220768" w:rsidRPr="000019F7" w:rsidRDefault="00220768" w:rsidP="000F2F9C">
      <w:pPr>
        <w:pStyle w:val="aa"/>
        <w:spacing w:line="276" w:lineRule="auto"/>
        <w:ind w:right="0" w:firstLine="709"/>
        <w:jc w:val="both"/>
        <w:rPr>
          <w:rFonts w:ascii="Times New Roman" w:hAnsi="Times New Roman" w:cs="Times New Roman"/>
          <w:b w:val="0"/>
          <w:bCs w:val="0"/>
          <w:sz w:val="28"/>
          <w:szCs w:val="28"/>
        </w:rPr>
      </w:pPr>
    </w:p>
    <w:p w:rsidR="00220768" w:rsidRPr="000019F7" w:rsidRDefault="00220768" w:rsidP="000019F7">
      <w:pPr>
        <w:pStyle w:val="aa"/>
        <w:spacing w:line="360" w:lineRule="auto"/>
        <w:ind w:right="0" w:firstLine="709"/>
        <w:jc w:val="both"/>
        <w:rPr>
          <w:rFonts w:ascii="Times New Roman" w:hAnsi="Times New Roman" w:cs="Times New Roman"/>
          <w:b w:val="0"/>
          <w:bCs w:val="0"/>
          <w:sz w:val="28"/>
          <w:szCs w:val="28"/>
        </w:rPr>
      </w:pPr>
      <w:r w:rsidRPr="000019F7">
        <w:rPr>
          <w:rFonts w:ascii="Times New Roman" w:hAnsi="Times New Roman" w:cs="Times New Roman"/>
          <w:b w:val="0"/>
          <w:bCs w:val="0"/>
          <w:sz w:val="28"/>
          <w:szCs w:val="28"/>
        </w:rPr>
        <w:t xml:space="preserve">Разработчик: </w:t>
      </w:r>
    </w:p>
    <w:p w:rsidR="00D322A5" w:rsidRPr="000019F7" w:rsidRDefault="00220768" w:rsidP="00FD6C97">
      <w:pPr>
        <w:pStyle w:val="31"/>
        <w:spacing w:after="0" w:line="360" w:lineRule="auto"/>
        <w:ind w:left="0"/>
        <w:jc w:val="both"/>
        <w:rPr>
          <w:sz w:val="28"/>
          <w:szCs w:val="28"/>
        </w:rPr>
      </w:pPr>
      <w:r w:rsidRPr="000019F7">
        <w:rPr>
          <w:sz w:val="28"/>
          <w:szCs w:val="28"/>
        </w:rPr>
        <w:t>Баталова И.В., преподаватель БУ «Лангепасский политехнический колледж»</w:t>
      </w:r>
    </w:p>
    <w:p w:rsidR="00D322A5" w:rsidRPr="000019F7" w:rsidRDefault="00D322A5" w:rsidP="000019F7">
      <w:pPr>
        <w:spacing w:after="0" w:line="360" w:lineRule="auto"/>
        <w:ind w:firstLine="709"/>
        <w:jc w:val="both"/>
        <w:rPr>
          <w:rFonts w:ascii="Times New Roman" w:hAnsi="Times New Roman" w:cs="Times New Roman"/>
          <w:sz w:val="28"/>
          <w:szCs w:val="28"/>
        </w:rPr>
      </w:pPr>
    </w:p>
    <w:p w:rsidR="00D322A5" w:rsidRPr="000019F7" w:rsidRDefault="00D322A5" w:rsidP="000019F7">
      <w:pPr>
        <w:spacing w:after="0" w:line="360" w:lineRule="auto"/>
        <w:ind w:firstLine="709"/>
        <w:jc w:val="both"/>
        <w:rPr>
          <w:rFonts w:ascii="Times New Roman" w:hAnsi="Times New Roman" w:cs="Times New Roman"/>
          <w:sz w:val="28"/>
          <w:szCs w:val="28"/>
        </w:rPr>
      </w:pPr>
    </w:p>
    <w:p w:rsidR="005D477C" w:rsidRPr="000019F7" w:rsidRDefault="005D477C" w:rsidP="000019F7">
      <w:pPr>
        <w:spacing w:line="360" w:lineRule="auto"/>
        <w:ind w:firstLine="709"/>
        <w:rPr>
          <w:rFonts w:ascii="Times New Roman" w:eastAsia="Times New Roman" w:hAnsi="Times New Roman" w:cs="Times New Roman"/>
          <w:b/>
          <w:bCs/>
          <w:sz w:val="28"/>
          <w:szCs w:val="28"/>
        </w:rPr>
      </w:pPr>
      <w:r w:rsidRPr="000019F7">
        <w:rPr>
          <w:rFonts w:ascii="Times New Roman" w:hAnsi="Times New Roman" w:cs="Times New Roman"/>
          <w:sz w:val="28"/>
          <w:szCs w:val="28"/>
        </w:rPr>
        <w:br w:type="page"/>
      </w:r>
    </w:p>
    <w:p w:rsidR="006E5D19" w:rsidRDefault="006E5D19" w:rsidP="006E5D19">
      <w:pPr>
        <w:spacing w:after="0"/>
        <w:jc w:val="center"/>
        <w:rPr>
          <w:rFonts w:ascii="Times New Roman" w:hAnsi="Times New Roman"/>
          <w:b/>
        </w:rPr>
      </w:pPr>
      <w:r>
        <w:rPr>
          <w:rFonts w:ascii="Times New Roman" w:hAnsi="Times New Roman"/>
          <w:b/>
        </w:rPr>
        <w:lastRenderedPageBreak/>
        <w:t>СОДЕРЖАНИЕ</w:t>
      </w:r>
    </w:p>
    <w:p w:rsidR="006E5D19" w:rsidRDefault="006E5D19" w:rsidP="006E5D19">
      <w:pPr>
        <w:spacing w:after="0"/>
        <w:jc w:val="center"/>
        <w:rPr>
          <w:rFonts w:ascii="Times New Roman" w:hAnsi="Times New Roman"/>
          <w:b/>
        </w:rPr>
      </w:pPr>
    </w:p>
    <w:tbl>
      <w:tblPr>
        <w:tblW w:w="9747" w:type="dxa"/>
        <w:tblLook w:val="04A0"/>
      </w:tblPr>
      <w:tblGrid>
        <w:gridCol w:w="8755"/>
        <w:gridCol w:w="992"/>
      </w:tblGrid>
      <w:tr w:rsidR="00215EA9" w:rsidRPr="00AC2FB5" w:rsidTr="006961D9">
        <w:trPr>
          <w:trHeight w:val="482"/>
        </w:trPr>
        <w:tc>
          <w:tcPr>
            <w:tcW w:w="8755" w:type="dxa"/>
            <w:vAlign w:val="center"/>
            <w:hideMark/>
          </w:tcPr>
          <w:p w:rsidR="00215EA9" w:rsidRPr="007569B7" w:rsidRDefault="00215EA9" w:rsidP="00453335">
            <w:pPr>
              <w:pStyle w:val="a7"/>
              <w:tabs>
                <w:tab w:val="left" w:pos="708"/>
              </w:tabs>
              <w:jc w:val="both"/>
              <w:rPr>
                <w:rFonts w:ascii="Times New Roman" w:hAnsi="Times New Roman" w:cs="Times New Roman"/>
                <w:color w:val="C00000"/>
              </w:rPr>
            </w:pPr>
            <w:r w:rsidRPr="007569B7">
              <w:rPr>
                <w:rFonts w:ascii="Times New Roman" w:hAnsi="Times New Roman" w:cs="Times New Roman"/>
                <w:sz w:val="28"/>
                <w:szCs w:val="28"/>
              </w:rPr>
              <w:t>ВВЕДЕНИЕ</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5</w:t>
            </w:r>
          </w:p>
        </w:tc>
      </w:tr>
      <w:tr w:rsidR="00215EA9" w:rsidRPr="00AC2FB5" w:rsidTr="006961D9">
        <w:tc>
          <w:tcPr>
            <w:tcW w:w="8755" w:type="dxa"/>
            <w:vAlign w:val="center"/>
            <w:hideMark/>
          </w:tcPr>
          <w:p w:rsidR="00215EA9" w:rsidRPr="007569B7" w:rsidRDefault="00215EA9" w:rsidP="00215EA9">
            <w:pPr>
              <w:pStyle w:val="af1"/>
              <w:numPr>
                <w:ilvl w:val="0"/>
                <w:numId w:val="28"/>
              </w:numPr>
              <w:tabs>
                <w:tab w:val="left" w:pos="360"/>
              </w:tabs>
              <w:spacing w:after="0"/>
              <w:ind w:left="0" w:firstLine="0"/>
              <w:jc w:val="both"/>
              <w:rPr>
                <w:rFonts w:ascii="Times New Roman" w:hAnsi="Times New Roman" w:cs="Times New Roman"/>
                <w:bCs/>
                <w:sz w:val="28"/>
                <w:szCs w:val="28"/>
              </w:rPr>
            </w:pPr>
            <w:r w:rsidRPr="007569B7">
              <w:rPr>
                <w:rFonts w:ascii="Times New Roman" w:hAnsi="Times New Roman" w:cs="Times New Roman"/>
                <w:bCs/>
                <w:sz w:val="28"/>
                <w:szCs w:val="28"/>
              </w:rPr>
              <w:t>ОБЩИЕ ПОЛОЖЕНИЯ</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p>
        </w:tc>
      </w:tr>
      <w:tr w:rsidR="00215EA9" w:rsidRPr="00AC2FB5" w:rsidTr="006961D9">
        <w:tc>
          <w:tcPr>
            <w:tcW w:w="8755" w:type="dxa"/>
            <w:vAlign w:val="center"/>
            <w:hideMark/>
          </w:tcPr>
          <w:p w:rsidR="00215EA9" w:rsidRPr="007569B7" w:rsidRDefault="00215EA9" w:rsidP="00215EA9">
            <w:pPr>
              <w:pStyle w:val="af1"/>
              <w:numPr>
                <w:ilvl w:val="0"/>
                <w:numId w:val="28"/>
              </w:numPr>
              <w:tabs>
                <w:tab w:val="left" w:pos="360"/>
              </w:tabs>
              <w:spacing w:after="0"/>
              <w:ind w:left="0" w:firstLine="0"/>
              <w:jc w:val="both"/>
              <w:rPr>
                <w:rFonts w:ascii="Times New Roman" w:hAnsi="Times New Roman" w:cs="Times New Roman"/>
                <w:bCs/>
                <w:sz w:val="28"/>
                <w:szCs w:val="28"/>
              </w:rPr>
            </w:pPr>
            <w:r w:rsidRPr="007569B7">
              <w:rPr>
                <w:rFonts w:ascii="Times New Roman" w:hAnsi="Times New Roman" w:cs="Times New Roman"/>
                <w:bCs/>
                <w:sz w:val="28"/>
                <w:szCs w:val="28"/>
              </w:rPr>
              <w:t>ТЕОРЕТИЧЕСКИЕ ИССЛЕДОВАНИЯ</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6</w:t>
            </w:r>
          </w:p>
        </w:tc>
      </w:tr>
      <w:tr w:rsidR="00215EA9" w:rsidRPr="00AC2FB5" w:rsidTr="006961D9">
        <w:tc>
          <w:tcPr>
            <w:tcW w:w="8755" w:type="dxa"/>
            <w:vAlign w:val="center"/>
            <w:hideMark/>
          </w:tcPr>
          <w:p w:rsidR="00215EA9" w:rsidRPr="007569B7" w:rsidRDefault="00215EA9" w:rsidP="00215EA9">
            <w:pPr>
              <w:pStyle w:val="23"/>
              <w:numPr>
                <w:ilvl w:val="0"/>
                <w:numId w:val="28"/>
              </w:numPr>
              <w:tabs>
                <w:tab w:val="left" w:pos="360"/>
              </w:tabs>
              <w:spacing w:after="0" w:line="276" w:lineRule="auto"/>
              <w:ind w:left="0" w:firstLine="0"/>
              <w:rPr>
                <w:bCs/>
                <w:sz w:val="28"/>
                <w:szCs w:val="28"/>
              </w:rPr>
            </w:pPr>
            <w:r w:rsidRPr="007569B7">
              <w:rPr>
                <w:bCs/>
                <w:sz w:val="28"/>
                <w:szCs w:val="28"/>
              </w:rPr>
              <w:t>СОСТАВЛЕНИЕ ПЛАНА ВЫПУСКНОЙ КВАЛИФИКАЦИОННОЙ РАБОТЫ</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8</w:t>
            </w:r>
          </w:p>
        </w:tc>
      </w:tr>
      <w:tr w:rsidR="00215EA9" w:rsidRPr="00AC2FB5" w:rsidTr="006961D9">
        <w:trPr>
          <w:trHeight w:val="323"/>
        </w:trPr>
        <w:tc>
          <w:tcPr>
            <w:tcW w:w="8755" w:type="dxa"/>
            <w:vAlign w:val="center"/>
            <w:hideMark/>
          </w:tcPr>
          <w:p w:rsidR="00215EA9" w:rsidRPr="007569B7" w:rsidRDefault="00215EA9" w:rsidP="00215EA9">
            <w:pPr>
              <w:pStyle w:val="af1"/>
              <w:numPr>
                <w:ilvl w:val="0"/>
                <w:numId w:val="28"/>
              </w:numPr>
              <w:tabs>
                <w:tab w:val="left" w:pos="360"/>
              </w:tabs>
              <w:spacing w:after="0"/>
              <w:ind w:left="0" w:firstLine="0"/>
              <w:rPr>
                <w:rFonts w:ascii="Times New Roman" w:hAnsi="Times New Roman" w:cs="Times New Roman"/>
                <w:sz w:val="28"/>
                <w:szCs w:val="28"/>
              </w:rPr>
            </w:pPr>
            <w:r w:rsidRPr="007569B7">
              <w:rPr>
                <w:rFonts w:ascii="Times New Roman" w:hAnsi="Times New Roman" w:cs="Times New Roman"/>
                <w:sz w:val="28"/>
                <w:szCs w:val="28"/>
              </w:rPr>
              <w:t>ОСНОВНЫЕ РАЗДЕЛЫ ВЫПУСКНОЙ КВАЛИФИКАЦИОННОЙ РАБОТЫ</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9</w:t>
            </w:r>
          </w:p>
        </w:tc>
      </w:tr>
      <w:tr w:rsidR="00215EA9" w:rsidRPr="00AC2FB5" w:rsidTr="006961D9">
        <w:tc>
          <w:tcPr>
            <w:tcW w:w="8755" w:type="dxa"/>
            <w:vAlign w:val="center"/>
            <w:hideMark/>
          </w:tcPr>
          <w:p w:rsidR="00215EA9" w:rsidRPr="007569B7" w:rsidRDefault="00215EA9" w:rsidP="00453335">
            <w:pPr>
              <w:pStyle w:val="31"/>
              <w:spacing w:after="0"/>
              <w:ind w:left="0" w:firstLine="426"/>
              <w:jc w:val="both"/>
              <w:rPr>
                <w:sz w:val="28"/>
                <w:szCs w:val="28"/>
              </w:rPr>
            </w:pPr>
            <w:r w:rsidRPr="007569B7">
              <w:rPr>
                <w:sz w:val="28"/>
                <w:szCs w:val="28"/>
              </w:rPr>
              <w:t>4.1 Титульный лист</w:t>
            </w:r>
          </w:p>
        </w:tc>
        <w:tc>
          <w:tcPr>
            <w:tcW w:w="992" w:type="dxa"/>
            <w:vAlign w:val="center"/>
            <w:hideMark/>
          </w:tcPr>
          <w:p w:rsidR="00215EA9" w:rsidRPr="00AC2FB5" w:rsidRDefault="00215EA9" w:rsidP="00215EA9">
            <w:pPr>
              <w:pStyle w:val="31"/>
              <w:spacing w:after="0"/>
              <w:ind w:left="0"/>
              <w:jc w:val="center"/>
              <w:rPr>
                <w:sz w:val="28"/>
                <w:szCs w:val="28"/>
              </w:rPr>
            </w:pPr>
            <w:r>
              <w:rPr>
                <w:sz w:val="28"/>
                <w:szCs w:val="28"/>
              </w:rPr>
              <w:t>9</w:t>
            </w:r>
          </w:p>
        </w:tc>
      </w:tr>
      <w:tr w:rsidR="00215EA9" w:rsidRPr="00AC2FB5" w:rsidTr="006961D9">
        <w:tc>
          <w:tcPr>
            <w:tcW w:w="8755" w:type="dxa"/>
            <w:vAlign w:val="center"/>
            <w:hideMark/>
          </w:tcPr>
          <w:p w:rsidR="00215EA9" w:rsidRPr="007569B7" w:rsidRDefault="00215EA9" w:rsidP="00453335">
            <w:pPr>
              <w:pStyle w:val="31"/>
              <w:spacing w:after="0"/>
              <w:ind w:left="0" w:firstLine="426"/>
              <w:jc w:val="both"/>
              <w:rPr>
                <w:sz w:val="28"/>
                <w:szCs w:val="28"/>
              </w:rPr>
            </w:pPr>
            <w:r w:rsidRPr="007569B7">
              <w:rPr>
                <w:sz w:val="28"/>
                <w:szCs w:val="28"/>
              </w:rPr>
              <w:t>4.2  Содержание</w:t>
            </w:r>
          </w:p>
        </w:tc>
        <w:tc>
          <w:tcPr>
            <w:tcW w:w="992" w:type="dxa"/>
            <w:vAlign w:val="center"/>
            <w:hideMark/>
          </w:tcPr>
          <w:p w:rsidR="00215EA9" w:rsidRPr="00AC2FB5" w:rsidRDefault="00215EA9" w:rsidP="00215EA9">
            <w:pPr>
              <w:pStyle w:val="31"/>
              <w:spacing w:after="0"/>
              <w:ind w:left="0"/>
              <w:jc w:val="center"/>
              <w:rPr>
                <w:sz w:val="28"/>
                <w:szCs w:val="28"/>
              </w:rPr>
            </w:pPr>
            <w:r>
              <w:rPr>
                <w:sz w:val="28"/>
                <w:szCs w:val="28"/>
              </w:rPr>
              <w:t>9</w:t>
            </w:r>
          </w:p>
        </w:tc>
      </w:tr>
      <w:tr w:rsidR="00215EA9" w:rsidRPr="00AC2FB5" w:rsidTr="006961D9">
        <w:tc>
          <w:tcPr>
            <w:tcW w:w="8755" w:type="dxa"/>
            <w:vAlign w:val="center"/>
            <w:hideMark/>
          </w:tcPr>
          <w:p w:rsidR="00215EA9" w:rsidRPr="007569B7" w:rsidRDefault="00215EA9" w:rsidP="00453335">
            <w:pPr>
              <w:pStyle w:val="31"/>
              <w:spacing w:after="0"/>
              <w:ind w:left="0" w:firstLine="426"/>
              <w:jc w:val="both"/>
              <w:rPr>
                <w:sz w:val="28"/>
                <w:szCs w:val="28"/>
              </w:rPr>
            </w:pPr>
            <w:r w:rsidRPr="007569B7">
              <w:rPr>
                <w:sz w:val="28"/>
                <w:szCs w:val="28"/>
              </w:rPr>
              <w:t>4.3  Порядок характеристик исследования во введении</w:t>
            </w:r>
          </w:p>
        </w:tc>
        <w:tc>
          <w:tcPr>
            <w:tcW w:w="992" w:type="dxa"/>
            <w:vAlign w:val="center"/>
            <w:hideMark/>
          </w:tcPr>
          <w:p w:rsidR="00215EA9" w:rsidRPr="00AC2FB5" w:rsidRDefault="00215EA9" w:rsidP="00215EA9">
            <w:pPr>
              <w:pStyle w:val="31"/>
              <w:spacing w:after="0"/>
              <w:ind w:left="0"/>
              <w:jc w:val="center"/>
              <w:rPr>
                <w:sz w:val="28"/>
                <w:szCs w:val="28"/>
              </w:rPr>
            </w:pPr>
            <w:r>
              <w:rPr>
                <w:sz w:val="28"/>
                <w:szCs w:val="28"/>
              </w:rPr>
              <w:t>10</w:t>
            </w:r>
          </w:p>
        </w:tc>
      </w:tr>
      <w:tr w:rsidR="00215EA9" w:rsidRPr="00AC2FB5" w:rsidTr="006961D9">
        <w:tc>
          <w:tcPr>
            <w:tcW w:w="8755" w:type="dxa"/>
            <w:vAlign w:val="center"/>
            <w:hideMark/>
          </w:tcPr>
          <w:p w:rsidR="00215EA9" w:rsidRPr="007569B7" w:rsidRDefault="00215EA9" w:rsidP="00453335">
            <w:pPr>
              <w:pStyle w:val="31"/>
              <w:spacing w:after="0"/>
              <w:ind w:left="0" w:firstLine="851"/>
              <w:jc w:val="both"/>
              <w:rPr>
                <w:sz w:val="28"/>
                <w:szCs w:val="28"/>
              </w:rPr>
            </w:pPr>
            <w:r w:rsidRPr="007569B7">
              <w:rPr>
                <w:sz w:val="28"/>
                <w:szCs w:val="28"/>
              </w:rPr>
              <w:t>4.3.1 Проблема исследования</w:t>
            </w:r>
          </w:p>
        </w:tc>
        <w:tc>
          <w:tcPr>
            <w:tcW w:w="992" w:type="dxa"/>
            <w:vAlign w:val="center"/>
            <w:hideMark/>
          </w:tcPr>
          <w:p w:rsidR="00215EA9" w:rsidRPr="00AC2FB5" w:rsidRDefault="00215EA9" w:rsidP="00215EA9">
            <w:pPr>
              <w:pStyle w:val="31"/>
              <w:spacing w:after="0"/>
              <w:ind w:left="0"/>
              <w:jc w:val="center"/>
              <w:rPr>
                <w:sz w:val="28"/>
                <w:szCs w:val="28"/>
              </w:rPr>
            </w:pPr>
            <w:r>
              <w:rPr>
                <w:sz w:val="28"/>
                <w:szCs w:val="28"/>
              </w:rPr>
              <w:t>11</w:t>
            </w:r>
          </w:p>
        </w:tc>
      </w:tr>
      <w:tr w:rsidR="00215EA9" w:rsidRPr="00AC2FB5" w:rsidTr="006961D9">
        <w:trPr>
          <w:trHeight w:val="427"/>
        </w:trPr>
        <w:tc>
          <w:tcPr>
            <w:tcW w:w="8755" w:type="dxa"/>
            <w:vAlign w:val="center"/>
            <w:hideMark/>
          </w:tcPr>
          <w:p w:rsidR="00215EA9" w:rsidRPr="007569B7" w:rsidRDefault="00215EA9" w:rsidP="00453335">
            <w:pPr>
              <w:pStyle w:val="31"/>
              <w:spacing w:after="0"/>
              <w:ind w:left="0" w:firstLine="851"/>
              <w:jc w:val="both"/>
              <w:rPr>
                <w:bCs/>
                <w:iCs/>
                <w:sz w:val="28"/>
                <w:szCs w:val="28"/>
              </w:rPr>
            </w:pPr>
            <w:r w:rsidRPr="007569B7">
              <w:rPr>
                <w:bCs/>
                <w:iCs/>
                <w:sz w:val="28"/>
                <w:szCs w:val="28"/>
              </w:rPr>
              <w:t>4.3.2 Тема и актуальность  исследования</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12</w:t>
            </w:r>
          </w:p>
        </w:tc>
      </w:tr>
      <w:tr w:rsidR="00215EA9" w:rsidRPr="00AC2FB5" w:rsidTr="006961D9">
        <w:tc>
          <w:tcPr>
            <w:tcW w:w="8755" w:type="dxa"/>
            <w:vAlign w:val="center"/>
            <w:hideMark/>
          </w:tcPr>
          <w:p w:rsidR="00215EA9" w:rsidRPr="007569B7" w:rsidRDefault="00215EA9" w:rsidP="00453335">
            <w:pPr>
              <w:pStyle w:val="31"/>
              <w:spacing w:after="0"/>
              <w:ind w:left="0" w:firstLine="851"/>
              <w:jc w:val="both"/>
              <w:rPr>
                <w:bCs/>
                <w:iCs/>
                <w:sz w:val="28"/>
                <w:szCs w:val="28"/>
              </w:rPr>
            </w:pPr>
            <w:r w:rsidRPr="007569B7">
              <w:rPr>
                <w:sz w:val="28"/>
                <w:szCs w:val="28"/>
              </w:rPr>
              <w:t>4.3.3</w:t>
            </w:r>
            <w:r w:rsidRPr="007569B7">
              <w:rPr>
                <w:bCs/>
                <w:iCs/>
                <w:sz w:val="28"/>
                <w:szCs w:val="28"/>
              </w:rPr>
              <w:t xml:space="preserve"> Объект и предмет  исследования</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12</w:t>
            </w:r>
          </w:p>
        </w:tc>
      </w:tr>
      <w:tr w:rsidR="00215EA9" w:rsidRPr="00AC2FB5" w:rsidTr="006961D9">
        <w:tc>
          <w:tcPr>
            <w:tcW w:w="8755" w:type="dxa"/>
            <w:vAlign w:val="center"/>
            <w:hideMark/>
          </w:tcPr>
          <w:p w:rsidR="00215EA9" w:rsidRPr="007569B7" w:rsidRDefault="00215EA9" w:rsidP="00453335">
            <w:pPr>
              <w:pStyle w:val="31"/>
              <w:spacing w:after="0"/>
              <w:ind w:left="0" w:firstLine="851"/>
              <w:jc w:val="both"/>
              <w:rPr>
                <w:bCs/>
                <w:iCs/>
                <w:sz w:val="28"/>
                <w:szCs w:val="28"/>
              </w:rPr>
            </w:pPr>
            <w:r w:rsidRPr="007569B7">
              <w:rPr>
                <w:bCs/>
                <w:iCs/>
                <w:sz w:val="28"/>
                <w:szCs w:val="28"/>
              </w:rPr>
              <w:t>4.3.4 Цель  и задачи исследования</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13</w:t>
            </w:r>
          </w:p>
        </w:tc>
      </w:tr>
      <w:tr w:rsidR="00215EA9" w:rsidRPr="00AC2FB5" w:rsidTr="006961D9">
        <w:tc>
          <w:tcPr>
            <w:tcW w:w="8755" w:type="dxa"/>
            <w:vAlign w:val="center"/>
            <w:hideMark/>
          </w:tcPr>
          <w:p w:rsidR="00215EA9" w:rsidRPr="007569B7" w:rsidRDefault="00215EA9" w:rsidP="00453335">
            <w:pPr>
              <w:pStyle w:val="31"/>
              <w:spacing w:after="0"/>
              <w:ind w:left="0" w:firstLine="851"/>
              <w:jc w:val="both"/>
              <w:rPr>
                <w:bCs/>
                <w:iCs/>
                <w:sz w:val="28"/>
                <w:szCs w:val="28"/>
              </w:rPr>
            </w:pPr>
            <w:r w:rsidRPr="007569B7">
              <w:rPr>
                <w:bCs/>
                <w:iCs/>
                <w:sz w:val="28"/>
                <w:szCs w:val="28"/>
              </w:rPr>
              <w:t>4.3.5  Методы исследования</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14</w:t>
            </w:r>
          </w:p>
        </w:tc>
      </w:tr>
      <w:tr w:rsidR="00215EA9" w:rsidRPr="00AC2FB5" w:rsidTr="006961D9">
        <w:tc>
          <w:tcPr>
            <w:tcW w:w="8755" w:type="dxa"/>
            <w:vAlign w:val="center"/>
            <w:hideMark/>
          </w:tcPr>
          <w:p w:rsidR="00215EA9" w:rsidRPr="007569B7" w:rsidRDefault="00215EA9" w:rsidP="00453335">
            <w:pPr>
              <w:spacing w:after="0" w:line="240" w:lineRule="auto"/>
              <w:ind w:firstLine="851"/>
              <w:jc w:val="both"/>
              <w:rPr>
                <w:rFonts w:ascii="Times New Roman" w:hAnsi="Times New Roman" w:cs="Times New Roman"/>
                <w:bCs/>
                <w:iCs/>
                <w:sz w:val="28"/>
                <w:szCs w:val="28"/>
              </w:rPr>
            </w:pPr>
            <w:r w:rsidRPr="007569B7">
              <w:rPr>
                <w:rFonts w:ascii="Times New Roman" w:hAnsi="Times New Roman" w:cs="Times New Roman"/>
                <w:bCs/>
                <w:iCs/>
                <w:sz w:val="28"/>
                <w:szCs w:val="28"/>
              </w:rPr>
              <w:t>4.3.6 Практическая значимость</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16</w:t>
            </w:r>
          </w:p>
        </w:tc>
      </w:tr>
      <w:tr w:rsidR="00215EA9" w:rsidRPr="00AC2FB5" w:rsidTr="006961D9">
        <w:tc>
          <w:tcPr>
            <w:tcW w:w="8755" w:type="dxa"/>
            <w:vAlign w:val="center"/>
            <w:hideMark/>
          </w:tcPr>
          <w:p w:rsidR="00215EA9" w:rsidRPr="007569B7" w:rsidRDefault="00215EA9" w:rsidP="00453335">
            <w:pPr>
              <w:pStyle w:val="31"/>
              <w:spacing w:after="0"/>
              <w:ind w:left="0" w:firstLine="426"/>
              <w:jc w:val="both"/>
              <w:rPr>
                <w:bCs/>
                <w:sz w:val="28"/>
                <w:szCs w:val="28"/>
              </w:rPr>
            </w:pPr>
            <w:r w:rsidRPr="007569B7">
              <w:rPr>
                <w:bCs/>
                <w:sz w:val="28"/>
                <w:szCs w:val="28"/>
              </w:rPr>
              <w:t>4.4 Первая глава дипломной работы</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16</w:t>
            </w:r>
          </w:p>
        </w:tc>
      </w:tr>
      <w:tr w:rsidR="00215EA9" w:rsidRPr="00AC2FB5" w:rsidTr="006961D9">
        <w:tc>
          <w:tcPr>
            <w:tcW w:w="8755" w:type="dxa"/>
            <w:vAlign w:val="center"/>
            <w:hideMark/>
          </w:tcPr>
          <w:p w:rsidR="00215EA9" w:rsidRPr="007569B7" w:rsidRDefault="00215EA9" w:rsidP="00453335">
            <w:pPr>
              <w:spacing w:after="0"/>
              <w:ind w:firstLine="426"/>
              <w:jc w:val="both"/>
              <w:rPr>
                <w:rFonts w:ascii="Times New Roman" w:hAnsi="Times New Roman" w:cs="Times New Roman"/>
                <w:color w:val="C00000"/>
              </w:rPr>
            </w:pPr>
            <w:r w:rsidRPr="007569B7">
              <w:rPr>
                <w:rFonts w:ascii="Times New Roman" w:hAnsi="Times New Roman" w:cs="Times New Roman"/>
                <w:bCs/>
                <w:sz w:val="28"/>
                <w:szCs w:val="28"/>
              </w:rPr>
              <w:t>4.5 Вторая глава дипломной работы</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17</w:t>
            </w:r>
          </w:p>
        </w:tc>
      </w:tr>
      <w:tr w:rsidR="00215EA9" w:rsidRPr="00AC2FB5" w:rsidTr="006961D9">
        <w:tc>
          <w:tcPr>
            <w:tcW w:w="8755" w:type="dxa"/>
            <w:vAlign w:val="center"/>
            <w:hideMark/>
          </w:tcPr>
          <w:p w:rsidR="00215EA9" w:rsidRPr="007569B7" w:rsidRDefault="00215EA9" w:rsidP="00215EA9">
            <w:pPr>
              <w:pStyle w:val="31"/>
              <w:numPr>
                <w:ilvl w:val="1"/>
                <w:numId w:val="35"/>
              </w:numPr>
              <w:tabs>
                <w:tab w:val="left" w:pos="851"/>
              </w:tabs>
              <w:spacing w:after="0"/>
              <w:ind w:left="0" w:firstLine="426"/>
              <w:jc w:val="both"/>
              <w:rPr>
                <w:bCs/>
                <w:sz w:val="28"/>
                <w:szCs w:val="28"/>
              </w:rPr>
            </w:pPr>
            <w:r w:rsidRPr="007569B7">
              <w:rPr>
                <w:bCs/>
                <w:sz w:val="28"/>
                <w:szCs w:val="28"/>
              </w:rPr>
              <w:t>Заключение</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18</w:t>
            </w:r>
          </w:p>
        </w:tc>
      </w:tr>
      <w:tr w:rsidR="00215EA9" w:rsidRPr="00AC2FB5" w:rsidTr="006961D9">
        <w:tc>
          <w:tcPr>
            <w:tcW w:w="8755" w:type="dxa"/>
            <w:vAlign w:val="center"/>
            <w:hideMark/>
          </w:tcPr>
          <w:p w:rsidR="00215EA9" w:rsidRPr="007569B7" w:rsidRDefault="00215EA9" w:rsidP="00453335">
            <w:pPr>
              <w:spacing w:after="0"/>
              <w:jc w:val="both"/>
              <w:rPr>
                <w:rFonts w:ascii="Times New Roman" w:hAnsi="Times New Roman" w:cs="Times New Roman"/>
                <w:sz w:val="28"/>
                <w:szCs w:val="28"/>
              </w:rPr>
            </w:pPr>
            <w:r w:rsidRPr="007569B7">
              <w:rPr>
                <w:rFonts w:ascii="Times New Roman" w:hAnsi="Times New Roman" w:cs="Times New Roman"/>
                <w:sz w:val="28"/>
                <w:szCs w:val="28"/>
              </w:rPr>
              <w:t>5. ПРАВИЛА ОФОРМЛЕНИЯ ДИПЛОМНОЙ РАБОТЫ</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19</w:t>
            </w:r>
          </w:p>
        </w:tc>
      </w:tr>
      <w:tr w:rsidR="00215EA9" w:rsidRPr="00AC2FB5" w:rsidTr="006961D9">
        <w:tc>
          <w:tcPr>
            <w:tcW w:w="8755" w:type="dxa"/>
            <w:vAlign w:val="center"/>
            <w:hideMark/>
          </w:tcPr>
          <w:p w:rsidR="00215EA9" w:rsidRPr="007569B7" w:rsidRDefault="00215EA9" w:rsidP="00215EA9">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5.1 Общие требования</w:t>
            </w:r>
          </w:p>
        </w:tc>
        <w:tc>
          <w:tcPr>
            <w:tcW w:w="992" w:type="dxa"/>
            <w:vAlign w:val="center"/>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w:t>
            </w:r>
          </w:p>
        </w:tc>
      </w:tr>
      <w:tr w:rsidR="00215EA9" w:rsidRPr="00AC2FB5" w:rsidTr="006961D9">
        <w:tc>
          <w:tcPr>
            <w:tcW w:w="8755" w:type="dxa"/>
            <w:vAlign w:val="center"/>
            <w:hideMark/>
          </w:tcPr>
          <w:p w:rsidR="00215EA9" w:rsidRPr="007569B7" w:rsidRDefault="00215EA9" w:rsidP="00215EA9">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5.2 Нумерация</w:t>
            </w:r>
          </w:p>
        </w:tc>
        <w:tc>
          <w:tcPr>
            <w:tcW w:w="992" w:type="dxa"/>
            <w:vAlign w:val="center"/>
            <w:hideMark/>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tr w:rsidR="00215EA9" w:rsidRPr="00AC2FB5" w:rsidTr="006961D9">
        <w:tc>
          <w:tcPr>
            <w:tcW w:w="8755" w:type="dxa"/>
            <w:vAlign w:val="center"/>
            <w:hideMark/>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 xml:space="preserve">5.3 </w:t>
            </w:r>
            <w:r w:rsidRPr="00215EA9">
              <w:rPr>
                <w:rFonts w:ascii="Times New Roman" w:hAnsi="Times New Roman" w:cs="Times New Roman"/>
                <w:sz w:val="28"/>
                <w:szCs w:val="28"/>
              </w:rPr>
              <w:t>и</w:t>
            </w:r>
            <w:r w:rsidRPr="007569B7">
              <w:rPr>
                <w:rFonts w:ascii="Times New Roman" w:hAnsi="Times New Roman" w:cs="Times New Roman"/>
                <w:sz w:val="28"/>
                <w:szCs w:val="28"/>
              </w:rPr>
              <w:t>ллюстрации</w:t>
            </w:r>
          </w:p>
        </w:tc>
        <w:tc>
          <w:tcPr>
            <w:tcW w:w="992" w:type="dxa"/>
            <w:vAlign w:val="center"/>
            <w:hideMark/>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tr w:rsidR="00215EA9" w:rsidRPr="00AC2FB5" w:rsidTr="006961D9">
        <w:tc>
          <w:tcPr>
            <w:tcW w:w="8755" w:type="dxa"/>
            <w:vAlign w:val="center"/>
            <w:hideMark/>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5.4 Таблицы</w:t>
            </w:r>
          </w:p>
        </w:tc>
        <w:tc>
          <w:tcPr>
            <w:tcW w:w="992" w:type="dxa"/>
            <w:vAlign w:val="center"/>
            <w:hideMark/>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r>
      <w:tr w:rsidR="00215EA9" w:rsidRPr="00AC2FB5" w:rsidTr="006961D9">
        <w:tc>
          <w:tcPr>
            <w:tcW w:w="8755" w:type="dxa"/>
            <w:vAlign w:val="center"/>
            <w:hideMark/>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5.5 Библиографические ссылки</w:t>
            </w:r>
          </w:p>
        </w:tc>
        <w:tc>
          <w:tcPr>
            <w:tcW w:w="992" w:type="dxa"/>
            <w:vAlign w:val="center"/>
            <w:hideMark/>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r>
      <w:tr w:rsidR="00215EA9" w:rsidRPr="00AC2FB5" w:rsidTr="006961D9">
        <w:tc>
          <w:tcPr>
            <w:tcW w:w="8755" w:type="dxa"/>
            <w:vAlign w:val="center"/>
            <w:hideMark/>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5.6 Правила библиографического описания литературы</w:t>
            </w:r>
          </w:p>
        </w:tc>
        <w:tc>
          <w:tcPr>
            <w:tcW w:w="992" w:type="dxa"/>
            <w:vAlign w:val="center"/>
            <w:hideMark/>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r>
      <w:tr w:rsidR="00215EA9" w:rsidRPr="00AC2FB5" w:rsidTr="006961D9">
        <w:tc>
          <w:tcPr>
            <w:tcW w:w="8755" w:type="dxa"/>
            <w:vAlign w:val="center"/>
            <w:hideMark/>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5.7 Примеры библиографического описания</w:t>
            </w:r>
          </w:p>
        </w:tc>
        <w:tc>
          <w:tcPr>
            <w:tcW w:w="992" w:type="dxa"/>
            <w:vAlign w:val="center"/>
            <w:hideMark/>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23</w:t>
            </w:r>
          </w:p>
        </w:tc>
      </w:tr>
      <w:tr w:rsidR="00215EA9" w:rsidRPr="00AC2FB5" w:rsidTr="006961D9">
        <w:tc>
          <w:tcPr>
            <w:tcW w:w="8755" w:type="dxa"/>
            <w:vAlign w:val="center"/>
            <w:hideMark/>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5.8 Приложения</w:t>
            </w:r>
          </w:p>
        </w:tc>
        <w:tc>
          <w:tcPr>
            <w:tcW w:w="992" w:type="dxa"/>
            <w:vAlign w:val="center"/>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25</w:t>
            </w:r>
          </w:p>
        </w:tc>
      </w:tr>
      <w:tr w:rsidR="00215EA9" w:rsidRPr="00AC2FB5" w:rsidTr="006961D9">
        <w:tc>
          <w:tcPr>
            <w:tcW w:w="8755" w:type="dxa"/>
            <w:vAlign w:val="center"/>
            <w:hideMark/>
          </w:tcPr>
          <w:p w:rsidR="00215EA9" w:rsidRPr="007569B7" w:rsidRDefault="00215EA9" w:rsidP="00215EA9">
            <w:pPr>
              <w:pStyle w:val="31"/>
              <w:numPr>
                <w:ilvl w:val="0"/>
                <w:numId w:val="34"/>
              </w:numPr>
              <w:tabs>
                <w:tab w:val="left" w:pos="375"/>
              </w:tabs>
              <w:spacing w:after="0"/>
              <w:ind w:left="0" w:firstLine="0"/>
              <w:jc w:val="both"/>
              <w:rPr>
                <w:bCs/>
                <w:sz w:val="28"/>
                <w:szCs w:val="28"/>
              </w:rPr>
            </w:pPr>
            <w:r w:rsidRPr="007569B7">
              <w:rPr>
                <w:bCs/>
                <w:sz w:val="28"/>
                <w:szCs w:val="28"/>
              </w:rPr>
              <w:t>ЗАЩИТА ВЫПУСКНОЙ КВАЛИФИКАЦИОННОЙ РАБОТЫ</w:t>
            </w:r>
          </w:p>
        </w:tc>
        <w:tc>
          <w:tcPr>
            <w:tcW w:w="992" w:type="dxa"/>
            <w:vAlign w:val="center"/>
            <w:hideMark/>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26</w:t>
            </w:r>
          </w:p>
        </w:tc>
      </w:tr>
      <w:tr w:rsidR="00215EA9" w:rsidRPr="00AC2FB5" w:rsidTr="006961D9">
        <w:tc>
          <w:tcPr>
            <w:tcW w:w="8755" w:type="dxa"/>
            <w:vAlign w:val="center"/>
            <w:hideMark/>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6.1 Отзыв руководителя на дипломную работу</w:t>
            </w:r>
          </w:p>
        </w:tc>
        <w:tc>
          <w:tcPr>
            <w:tcW w:w="992" w:type="dxa"/>
            <w:vAlign w:val="center"/>
            <w:hideMark/>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w:t>
            </w:r>
          </w:p>
        </w:tc>
      </w:tr>
      <w:tr w:rsidR="00215EA9" w:rsidRPr="00AC2FB5" w:rsidTr="006961D9">
        <w:tc>
          <w:tcPr>
            <w:tcW w:w="8755" w:type="dxa"/>
            <w:vAlign w:val="center"/>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6.2 Рецензирование дипломной работы</w:t>
            </w:r>
          </w:p>
        </w:tc>
        <w:tc>
          <w:tcPr>
            <w:tcW w:w="992" w:type="dxa"/>
            <w:vAlign w:val="center"/>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w:t>
            </w:r>
          </w:p>
        </w:tc>
      </w:tr>
      <w:tr w:rsidR="00215EA9" w:rsidRPr="00AC2FB5" w:rsidTr="006961D9">
        <w:tc>
          <w:tcPr>
            <w:tcW w:w="8755" w:type="dxa"/>
            <w:vAlign w:val="center"/>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6.3 Процедура защиты дипломной работы</w:t>
            </w:r>
          </w:p>
        </w:tc>
        <w:tc>
          <w:tcPr>
            <w:tcW w:w="992" w:type="dxa"/>
            <w:vAlign w:val="center"/>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w:t>
            </w:r>
          </w:p>
        </w:tc>
      </w:tr>
      <w:tr w:rsidR="00215EA9" w:rsidRPr="00AC2FB5" w:rsidTr="006961D9">
        <w:tc>
          <w:tcPr>
            <w:tcW w:w="8755" w:type="dxa"/>
            <w:vAlign w:val="center"/>
          </w:tcPr>
          <w:p w:rsidR="00215EA9" w:rsidRPr="007569B7" w:rsidRDefault="00215EA9" w:rsidP="00453335">
            <w:pPr>
              <w:spacing w:after="0" w:line="240" w:lineRule="auto"/>
              <w:ind w:firstLine="426"/>
              <w:jc w:val="both"/>
              <w:rPr>
                <w:rFonts w:ascii="Times New Roman" w:hAnsi="Times New Roman" w:cs="Times New Roman"/>
                <w:sz w:val="28"/>
                <w:szCs w:val="28"/>
              </w:rPr>
            </w:pPr>
            <w:r w:rsidRPr="007569B7">
              <w:rPr>
                <w:rFonts w:ascii="Times New Roman" w:hAnsi="Times New Roman" w:cs="Times New Roman"/>
                <w:sz w:val="28"/>
                <w:szCs w:val="28"/>
              </w:rPr>
              <w:t>6.4 Критерии оценки ВКР</w:t>
            </w:r>
          </w:p>
        </w:tc>
        <w:tc>
          <w:tcPr>
            <w:tcW w:w="992" w:type="dxa"/>
            <w:vAlign w:val="center"/>
          </w:tcPr>
          <w:p w:rsidR="00215EA9" w:rsidRPr="00AC2FB5"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30</w:t>
            </w:r>
          </w:p>
        </w:tc>
      </w:tr>
      <w:tr w:rsidR="00215EA9" w:rsidRPr="00F92C77" w:rsidTr="006961D9">
        <w:tc>
          <w:tcPr>
            <w:tcW w:w="8755" w:type="dxa"/>
            <w:vAlign w:val="center"/>
          </w:tcPr>
          <w:p w:rsidR="00215EA9" w:rsidRPr="00F92C77" w:rsidRDefault="00215EA9" w:rsidP="00453335">
            <w:pPr>
              <w:spacing w:after="0"/>
              <w:rPr>
                <w:rFonts w:ascii="Times New Roman" w:hAnsi="Times New Roman" w:cs="Times New Roman"/>
                <w:caps/>
                <w:sz w:val="28"/>
                <w:szCs w:val="28"/>
                <w:lang w:val="uk-UA"/>
              </w:rPr>
            </w:pPr>
            <w:r w:rsidRPr="00F92C77">
              <w:rPr>
                <w:rFonts w:ascii="Times New Roman" w:hAnsi="Times New Roman" w:cs="Times New Roman"/>
                <w:caps/>
                <w:sz w:val="28"/>
                <w:szCs w:val="28"/>
                <w:lang w:val="uk-UA"/>
              </w:rPr>
              <w:lastRenderedPageBreak/>
              <w:t>Список использованных источников</w:t>
            </w:r>
          </w:p>
        </w:tc>
        <w:tc>
          <w:tcPr>
            <w:tcW w:w="992" w:type="dxa"/>
            <w:vAlign w:val="center"/>
          </w:tcPr>
          <w:p w:rsidR="00215EA9" w:rsidRPr="00F92C77" w:rsidRDefault="00215EA9" w:rsidP="00215EA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1</w:t>
            </w:r>
          </w:p>
        </w:tc>
      </w:tr>
      <w:tr w:rsidR="00215EA9" w:rsidRPr="00AC2FB5" w:rsidTr="006961D9">
        <w:tc>
          <w:tcPr>
            <w:tcW w:w="8755" w:type="dxa"/>
            <w:vAlign w:val="center"/>
          </w:tcPr>
          <w:p w:rsidR="00215EA9" w:rsidRPr="007569B7" w:rsidRDefault="00215EA9" w:rsidP="00453335">
            <w:pPr>
              <w:spacing w:after="0"/>
              <w:jc w:val="both"/>
              <w:rPr>
                <w:rFonts w:ascii="Times New Roman" w:hAnsi="Times New Roman" w:cs="Times New Roman"/>
                <w:sz w:val="28"/>
                <w:szCs w:val="28"/>
              </w:rPr>
            </w:pPr>
            <w:r w:rsidRPr="007569B7">
              <w:rPr>
                <w:rFonts w:ascii="Times New Roman" w:hAnsi="Times New Roman" w:cs="Times New Roman"/>
                <w:sz w:val="28"/>
                <w:szCs w:val="28"/>
              </w:rPr>
              <w:t>ПРИЛОЖЕНИЕ А</w:t>
            </w:r>
            <w:r>
              <w:rPr>
                <w:rFonts w:ascii="Times New Roman" w:hAnsi="Times New Roman" w:cs="Times New Roman"/>
                <w:sz w:val="28"/>
                <w:szCs w:val="28"/>
              </w:rPr>
              <w:t xml:space="preserve"> Обложка дипломной работы</w:t>
            </w:r>
          </w:p>
        </w:tc>
        <w:tc>
          <w:tcPr>
            <w:tcW w:w="992" w:type="dxa"/>
            <w:vAlign w:val="center"/>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2</w:t>
            </w:r>
          </w:p>
        </w:tc>
      </w:tr>
      <w:tr w:rsidR="00215EA9" w:rsidRPr="00AC2FB5" w:rsidTr="006961D9">
        <w:tc>
          <w:tcPr>
            <w:tcW w:w="8755" w:type="dxa"/>
            <w:vAlign w:val="center"/>
          </w:tcPr>
          <w:p w:rsidR="00215EA9" w:rsidRPr="00D34300" w:rsidRDefault="00215EA9" w:rsidP="00453335">
            <w:pPr>
              <w:spacing w:after="0"/>
              <w:jc w:val="both"/>
              <w:rPr>
                <w:rFonts w:ascii="Times New Roman" w:hAnsi="Times New Roman" w:cs="Times New Roman"/>
                <w:sz w:val="28"/>
                <w:szCs w:val="28"/>
              </w:rPr>
            </w:pPr>
            <w:r w:rsidRPr="00D34300">
              <w:rPr>
                <w:rFonts w:ascii="Times New Roman" w:hAnsi="Times New Roman" w:cs="Times New Roman"/>
                <w:sz w:val="28"/>
                <w:szCs w:val="28"/>
              </w:rPr>
              <w:t>ПРИЛОЖЕНИЕ Б Бланк титульного листа дипломной работы</w:t>
            </w:r>
          </w:p>
        </w:tc>
        <w:tc>
          <w:tcPr>
            <w:tcW w:w="992" w:type="dxa"/>
            <w:vAlign w:val="center"/>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3</w:t>
            </w:r>
          </w:p>
        </w:tc>
      </w:tr>
      <w:tr w:rsidR="00215EA9" w:rsidRPr="00AC2FB5" w:rsidTr="006961D9">
        <w:tc>
          <w:tcPr>
            <w:tcW w:w="8755" w:type="dxa"/>
            <w:vAlign w:val="center"/>
          </w:tcPr>
          <w:p w:rsidR="00215EA9" w:rsidRPr="00D34300" w:rsidRDefault="00215EA9" w:rsidP="00453335">
            <w:pPr>
              <w:spacing w:after="0"/>
              <w:jc w:val="both"/>
              <w:rPr>
                <w:rFonts w:ascii="Times New Roman" w:hAnsi="Times New Roman" w:cs="Times New Roman"/>
                <w:sz w:val="28"/>
                <w:szCs w:val="28"/>
              </w:rPr>
            </w:pPr>
            <w:r w:rsidRPr="00D34300">
              <w:rPr>
                <w:rFonts w:ascii="Times New Roman" w:hAnsi="Times New Roman" w:cs="Times New Roman"/>
                <w:sz w:val="28"/>
                <w:szCs w:val="28"/>
              </w:rPr>
              <w:t>ПРИЛОЖЕНИЕ В Бланк пояснительной записки к дипломной работе</w:t>
            </w:r>
          </w:p>
        </w:tc>
        <w:tc>
          <w:tcPr>
            <w:tcW w:w="992" w:type="dxa"/>
            <w:vAlign w:val="center"/>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4</w:t>
            </w:r>
          </w:p>
        </w:tc>
      </w:tr>
      <w:tr w:rsidR="00215EA9" w:rsidRPr="00AC2FB5" w:rsidTr="006961D9">
        <w:tc>
          <w:tcPr>
            <w:tcW w:w="8755" w:type="dxa"/>
            <w:vAlign w:val="center"/>
          </w:tcPr>
          <w:p w:rsidR="00215EA9" w:rsidRPr="00D34300" w:rsidRDefault="00215EA9" w:rsidP="00453335">
            <w:pPr>
              <w:spacing w:after="0"/>
              <w:jc w:val="both"/>
              <w:rPr>
                <w:rFonts w:ascii="Times New Roman" w:hAnsi="Times New Roman" w:cs="Times New Roman"/>
                <w:b/>
                <w:sz w:val="28"/>
                <w:szCs w:val="28"/>
              </w:rPr>
            </w:pPr>
            <w:r w:rsidRPr="00D34300">
              <w:rPr>
                <w:rFonts w:ascii="Times New Roman" w:hAnsi="Times New Roman" w:cs="Times New Roman"/>
                <w:sz w:val="28"/>
                <w:szCs w:val="28"/>
              </w:rPr>
              <w:t xml:space="preserve">ПРИЛОЖЕНИЕ </w:t>
            </w:r>
            <w:r>
              <w:rPr>
                <w:rFonts w:ascii="Times New Roman" w:hAnsi="Times New Roman" w:cs="Times New Roman"/>
                <w:sz w:val="28"/>
                <w:szCs w:val="28"/>
              </w:rPr>
              <w:t>Г</w:t>
            </w:r>
            <w:r w:rsidRPr="00D34300">
              <w:rPr>
                <w:rFonts w:ascii="Times New Roman" w:hAnsi="Times New Roman" w:cs="Times New Roman"/>
                <w:b/>
                <w:sz w:val="28"/>
                <w:szCs w:val="28"/>
              </w:rPr>
              <w:t xml:space="preserve"> </w:t>
            </w:r>
            <w:r w:rsidRPr="00D34300">
              <w:rPr>
                <w:rStyle w:val="FontStyle67"/>
                <w:b w:val="0"/>
                <w:i w:val="0"/>
                <w:sz w:val="28"/>
                <w:szCs w:val="28"/>
              </w:rPr>
              <w:t>Бланк рецензии на дипломную работу</w:t>
            </w:r>
          </w:p>
        </w:tc>
        <w:tc>
          <w:tcPr>
            <w:tcW w:w="992" w:type="dxa"/>
            <w:vAlign w:val="center"/>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5</w:t>
            </w:r>
          </w:p>
        </w:tc>
      </w:tr>
      <w:tr w:rsidR="00215EA9" w:rsidRPr="00AC2FB5" w:rsidTr="006961D9">
        <w:tc>
          <w:tcPr>
            <w:tcW w:w="8755" w:type="dxa"/>
            <w:vAlign w:val="center"/>
          </w:tcPr>
          <w:p w:rsidR="00215EA9" w:rsidRPr="00D34300" w:rsidRDefault="00215EA9" w:rsidP="00453335">
            <w:pPr>
              <w:pStyle w:val="Style4"/>
              <w:widowControl/>
              <w:spacing w:line="276" w:lineRule="auto"/>
              <w:jc w:val="both"/>
              <w:rPr>
                <w:b/>
                <w:bCs/>
                <w:iCs/>
                <w:sz w:val="28"/>
                <w:szCs w:val="28"/>
              </w:rPr>
            </w:pPr>
            <w:r w:rsidRPr="00D34300">
              <w:rPr>
                <w:sz w:val="28"/>
                <w:szCs w:val="28"/>
              </w:rPr>
              <w:t xml:space="preserve">ПРИЛОЖЕНИЕ </w:t>
            </w:r>
            <w:r>
              <w:rPr>
                <w:sz w:val="28"/>
                <w:szCs w:val="28"/>
              </w:rPr>
              <w:t>Д</w:t>
            </w:r>
            <w:r w:rsidRPr="00D34300">
              <w:rPr>
                <w:b/>
                <w:sz w:val="28"/>
                <w:szCs w:val="28"/>
              </w:rPr>
              <w:t xml:space="preserve"> </w:t>
            </w:r>
            <w:r w:rsidRPr="00D34300">
              <w:rPr>
                <w:rStyle w:val="FontStyle67"/>
                <w:b w:val="0"/>
                <w:i w:val="0"/>
                <w:sz w:val="28"/>
                <w:szCs w:val="28"/>
              </w:rPr>
              <w:t>Бланк отзыва руководителя на дипломную работу (проект)</w:t>
            </w:r>
          </w:p>
        </w:tc>
        <w:tc>
          <w:tcPr>
            <w:tcW w:w="992" w:type="dxa"/>
            <w:vAlign w:val="center"/>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6</w:t>
            </w:r>
          </w:p>
        </w:tc>
      </w:tr>
      <w:tr w:rsidR="00215EA9" w:rsidTr="006961D9">
        <w:tc>
          <w:tcPr>
            <w:tcW w:w="8755" w:type="dxa"/>
            <w:vAlign w:val="center"/>
          </w:tcPr>
          <w:p w:rsidR="00215EA9" w:rsidRPr="00D34300" w:rsidRDefault="00215EA9" w:rsidP="00453335">
            <w:pPr>
              <w:pStyle w:val="Style4"/>
              <w:widowControl/>
              <w:spacing w:line="276" w:lineRule="auto"/>
              <w:jc w:val="both"/>
              <w:rPr>
                <w:sz w:val="28"/>
                <w:szCs w:val="28"/>
              </w:rPr>
            </w:pPr>
            <w:r>
              <w:rPr>
                <w:sz w:val="28"/>
                <w:szCs w:val="28"/>
              </w:rPr>
              <w:t xml:space="preserve">Приложение Е </w:t>
            </w:r>
            <w:r w:rsidRPr="003763FE">
              <w:rPr>
                <w:sz w:val="28"/>
                <w:szCs w:val="28"/>
              </w:rPr>
              <w:t>Бланк задания на дипломную работу</w:t>
            </w:r>
          </w:p>
        </w:tc>
        <w:tc>
          <w:tcPr>
            <w:tcW w:w="992" w:type="dxa"/>
            <w:vAlign w:val="center"/>
          </w:tcPr>
          <w:p w:rsidR="00215EA9" w:rsidRDefault="00215EA9" w:rsidP="00215EA9">
            <w:pPr>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7</w:t>
            </w:r>
          </w:p>
        </w:tc>
      </w:tr>
      <w:tr w:rsidR="00215EA9" w:rsidRPr="00AC2FB5" w:rsidTr="006961D9">
        <w:tc>
          <w:tcPr>
            <w:tcW w:w="8755" w:type="dxa"/>
            <w:vAlign w:val="center"/>
          </w:tcPr>
          <w:p w:rsidR="00215EA9" w:rsidRPr="00D34300" w:rsidRDefault="00215EA9" w:rsidP="00453335">
            <w:pPr>
              <w:spacing w:after="0"/>
              <w:jc w:val="both"/>
              <w:rPr>
                <w:rFonts w:ascii="Times New Roman" w:hAnsi="Times New Roman" w:cs="Times New Roman"/>
                <w:sz w:val="28"/>
                <w:szCs w:val="28"/>
              </w:rPr>
            </w:pPr>
            <w:r w:rsidRPr="00D34300">
              <w:rPr>
                <w:rFonts w:ascii="Times New Roman" w:hAnsi="Times New Roman" w:cs="Times New Roman"/>
                <w:sz w:val="28"/>
                <w:szCs w:val="28"/>
              </w:rPr>
              <w:t>ПРИЛОЖЕНИЕ</w:t>
            </w:r>
            <w:r>
              <w:rPr>
                <w:rFonts w:ascii="Times New Roman" w:hAnsi="Times New Roman" w:cs="Times New Roman"/>
                <w:sz w:val="28"/>
                <w:szCs w:val="28"/>
              </w:rPr>
              <w:t xml:space="preserve"> Ж</w:t>
            </w:r>
            <w:r w:rsidRPr="00D34300">
              <w:rPr>
                <w:rFonts w:ascii="Times New Roman" w:hAnsi="Times New Roman" w:cs="Times New Roman"/>
                <w:sz w:val="28"/>
                <w:szCs w:val="28"/>
              </w:rPr>
              <w:t xml:space="preserve"> Образец оформления содержания</w:t>
            </w:r>
          </w:p>
        </w:tc>
        <w:tc>
          <w:tcPr>
            <w:tcW w:w="992" w:type="dxa"/>
            <w:vAlign w:val="center"/>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8</w:t>
            </w:r>
          </w:p>
        </w:tc>
      </w:tr>
      <w:tr w:rsidR="00215EA9" w:rsidRPr="00AC2FB5" w:rsidTr="006961D9">
        <w:tc>
          <w:tcPr>
            <w:tcW w:w="8755" w:type="dxa"/>
            <w:vAlign w:val="center"/>
          </w:tcPr>
          <w:p w:rsidR="00215EA9" w:rsidRPr="00D34300" w:rsidRDefault="00215EA9" w:rsidP="00453335">
            <w:pPr>
              <w:spacing w:after="0"/>
              <w:jc w:val="both"/>
              <w:rPr>
                <w:rFonts w:ascii="Times New Roman" w:hAnsi="Times New Roman" w:cs="Times New Roman"/>
                <w:sz w:val="28"/>
                <w:szCs w:val="28"/>
              </w:rPr>
            </w:pPr>
            <w:r w:rsidRPr="00D34300">
              <w:rPr>
                <w:rFonts w:ascii="Times New Roman" w:hAnsi="Times New Roman" w:cs="Times New Roman"/>
                <w:sz w:val="28"/>
                <w:szCs w:val="28"/>
              </w:rPr>
              <w:t>ПРИЛОЖЕНИЕ</w:t>
            </w:r>
            <w:r>
              <w:rPr>
                <w:rFonts w:ascii="Times New Roman" w:hAnsi="Times New Roman" w:cs="Times New Roman"/>
                <w:sz w:val="28"/>
                <w:szCs w:val="28"/>
              </w:rPr>
              <w:t xml:space="preserve"> З</w:t>
            </w:r>
            <w:r w:rsidRPr="00D34300">
              <w:rPr>
                <w:rFonts w:ascii="Times New Roman" w:hAnsi="Times New Roman" w:cs="Times New Roman"/>
                <w:color w:val="000000"/>
                <w:sz w:val="28"/>
                <w:szCs w:val="28"/>
              </w:rPr>
              <w:t xml:space="preserve"> </w:t>
            </w:r>
            <w:r w:rsidRPr="00D34300">
              <w:rPr>
                <w:rFonts w:ascii="Times New Roman" w:hAnsi="Times New Roman" w:cs="Times New Roman"/>
                <w:sz w:val="28"/>
                <w:szCs w:val="28"/>
              </w:rPr>
              <w:t>Образец оформления введения</w:t>
            </w:r>
          </w:p>
        </w:tc>
        <w:tc>
          <w:tcPr>
            <w:tcW w:w="992" w:type="dxa"/>
            <w:vAlign w:val="center"/>
          </w:tcPr>
          <w:p w:rsidR="00215EA9" w:rsidRPr="00AC2FB5" w:rsidRDefault="00215EA9" w:rsidP="00215EA9">
            <w:pPr>
              <w:jc w:val="center"/>
              <w:rPr>
                <w:rFonts w:ascii="Times New Roman" w:hAnsi="Times New Roman" w:cs="Times New Roman"/>
                <w:sz w:val="28"/>
                <w:szCs w:val="28"/>
              </w:rPr>
            </w:pPr>
            <w:r>
              <w:rPr>
                <w:rFonts w:ascii="Times New Roman" w:hAnsi="Times New Roman" w:cs="Times New Roman"/>
                <w:sz w:val="28"/>
                <w:szCs w:val="28"/>
              </w:rPr>
              <w:t>3</w:t>
            </w:r>
            <w:r w:rsidR="00F80539">
              <w:rPr>
                <w:rFonts w:ascii="Times New Roman" w:hAnsi="Times New Roman" w:cs="Times New Roman"/>
                <w:sz w:val="28"/>
                <w:szCs w:val="28"/>
              </w:rPr>
              <w:t>9</w:t>
            </w:r>
          </w:p>
        </w:tc>
      </w:tr>
      <w:tr w:rsidR="00215EA9" w:rsidRPr="00AC2FB5" w:rsidTr="006961D9">
        <w:tc>
          <w:tcPr>
            <w:tcW w:w="8755" w:type="dxa"/>
            <w:vAlign w:val="center"/>
          </w:tcPr>
          <w:p w:rsidR="00215EA9" w:rsidRPr="00D34300" w:rsidRDefault="00215EA9" w:rsidP="00453335">
            <w:pPr>
              <w:spacing w:after="0"/>
              <w:jc w:val="both"/>
              <w:rPr>
                <w:rFonts w:ascii="Times New Roman" w:hAnsi="Times New Roman" w:cs="Times New Roman"/>
                <w:sz w:val="28"/>
                <w:szCs w:val="28"/>
              </w:rPr>
            </w:pPr>
            <w:r w:rsidRPr="00D34300">
              <w:rPr>
                <w:rFonts w:ascii="Times New Roman" w:hAnsi="Times New Roman" w:cs="Times New Roman"/>
                <w:sz w:val="28"/>
                <w:szCs w:val="28"/>
              </w:rPr>
              <w:t>ПРИЛОЖЕНИЕ</w:t>
            </w:r>
            <w:r>
              <w:rPr>
                <w:rFonts w:ascii="Times New Roman" w:hAnsi="Times New Roman" w:cs="Times New Roman"/>
                <w:sz w:val="28"/>
                <w:szCs w:val="28"/>
              </w:rPr>
              <w:t xml:space="preserve"> И</w:t>
            </w:r>
            <w:r w:rsidRPr="00D34300">
              <w:rPr>
                <w:rFonts w:ascii="Times New Roman" w:hAnsi="Times New Roman" w:cs="Times New Roman"/>
                <w:color w:val="000000"/>
                <w:sz w:val="28"/>
                <w:szCs w:val="28"/>
              </w:rPr>
              <w:t xml:space="preserve"> Образец оформления разделов и подразделов</w:t>
            </w:r>
          </w:p>
        </w:tc>
        <w:tc>
          <w:tcPr>
            <w:tcW w:w="992" w:type="dxa"/>
            <w:vAlign w:val="center"/>
          </w:tcPr>
          <w:p w:rsidR="00215EA9" w:rsidRPr="00AC2FB5" w:rsidRDefault="00F80539" w:rsidP="00215EA9">
            <w:pPr>
              <w:jc w:val="center"/>
              <w:rPr>
                <w:rFonts w:ascii="Times New Roman" w:hAnsi="Times New Roman" w:cs="Times New Roman"/>
                <w:sz w:val="28"/>
                <w:szCs w:val="28"/>
              </w:rPr>
            </w:pPr>
            <w:r>
              <w:rPr>
                <w:rFonts w:ascii="Times New Roman" w:hAnsi="Times New Roman" w:cs="Times New Roman"/>
                <w:sz w:val="28"/>
                <w:szCs w:val="28"/>
              </w:rPr>
              <w:t>40</w:t>
            </w:r>
          </w:p>
        </w:tc>
      </w:tr>
    </w:tbl>
    <w:p w:rsidR="00D322A5" w:rsidRPr="000019F7" w:rsidRDefault="006E5D19" w:rsidP="000019F7">
      <w:pPr>
        <w:pStyle w:val="21"/>
        <w:spacing w:line="360" w:lineRule="auto"/>
        <w:ind w:right="0"/>
        <w:rPr>
          <w:rFonts w:ascii="Times New Roman" w:hAnsi="Times New Roman" w:cs="Times New Roman"/>
          <w:color w:val="auto"/>
          <w:sz w:val="28"/>
          <w:szCs w:val="28"/>
        </w:rPr>
      </w:pPr>
      <w:r>
        <w:rPr>
          <w:rFonts w:ascii="Times New Roman" w:hAnsi="Times New Roman"/>
          <w:caps/>
          <w:szCs w:val="28"/>
        </w:rPr>
        <w:br w:type="page"/>
      </w:r>
      <w:r w:rsidR="00BF3F81" w:rsidRPr="000019F7">
        <w:rPr>
          <w:rFonts w:ascii="Times New Roman" w:hAnsi="Times New Roman" w:cs="Times New Roman"/>
          <w:color w:val="auto"/>
          <w:sz w:val="28"/>
          <w:szCs w:val="28"/>
        </w:rPr>
        <w:lastRenderedPageBreak/>
        <w:t>В</w:t>
      </w:r>
      <w:r w:rsidR="00D322A5" w:rsidRPr="000019F7">
        <w:rPr>
          <w:rFonts w:ascii="Times New Roman" w:hAnsi="Times New Roman" w:cs="Times New Roman"/>
          <w:color w:val="auto"/>
          <w:sz w:val="28"/>
          <w:szCs w:val="28"/>
        </w:rPr>
        <w:t>ВЕДЕНИЕ</w:t>
      </w:r>
    </w:p>
    <w:p w:rsidR="00D322A5" w:rsidRPr="000019F7" w:rsidRDefault="00D322A5" w:rsidP="006E5D19">
      <w:pPr>
        <w:pStyle w:val="21"/>
        <w:ind w:right="0" w:firstLine="709"/>
        <w:jc w:val="both"/>
        <w:rPr>
          <w:rFonts w:ascii="Times New Roman" w:hAnsi="Times New Roman" w:cs="Times New Roman"/>
          <w:color w:val="auto"/>
          <w:sz w:val="28"/>
          <w:szCs w:val="28"/>
        </w:rPr>
      </w:pPr>
    </w:p>
    <w:p w:rsidR="00D322A5" w:rsidRPr="006E5D19" w:rsidRDefault="00D322A5" w:rsidP="006E5D19">
      <w:pPr>
        <w:spacing w:after="0"/>
        <w:ind w:firstLine="709"/>
        <w:jc w:val="both"/>
        <w:rPr>
          <w:rFonts w:ascii="Times New Roman" w:hAnsi="Times New Roman" w:cs="Times New Roman"/>
          <w:sz w:val="28"/>
          <w:szCs w:val="28"/>
        </w:rPr>
      </w:pPr>
      <w:r w:rsidRPr="006E5D19">
        <w:rPr>
          <w:rFonts w:ascii="Times New Roman" w:hAnsi="Times New Roman" w:cs="Times New Roman"/>
          <w:sz w:val="28"/>
          <w:szCs w:val="28"/>
        </w:rPr>
        <w:t xml:space="preserve">Выпускная квалификационная работа </w:t>
      </w:r>
      <w:r w:rsidR="00A96CFB" w:rsidRPr="006E5D19">
        <w:rPr>
          <w:rFonts w:ascii="Times New Roman" w:hAnsi="Times New Roman" w:cs="Times New Roman"/>
          <w:sz w:val="28"/>
          <w:szCs w:val="28"/>
        </w:rPr>
        <w:t xml:space="preserve">(ВКР) </w:t>
      </w:r>
      <w:r w:rsidRPr="006E5D19">
        <w:rPr>
          <w:rFonts w:ascii="Times New Roman" w:hAnsi="Times New Roman" w:cs="Times New Roman"/>
          <w:sz w:val="28"/>
          <w:szCs w:val="28"/>
        </w:rPr>
        <w:t>является одним из основных видов государственной</w:t>
      </w:r>
      <w:r w:rsidR="00A96CFB" w:rsidRPr="006E5D19">
        <w:rPr>
          <w:rFonts w:ascii="Times New Roman" w:hAnsi="Times New Roman" w:cs="Times New Roman"/>
          <w:sz w:val="28"/>
          <w:szCs w:val="28"/>
        </w:rPr>
        <w:t xml:space="preserve"> итоговой</w:t>
      </w:r>
      <w:r w:rsidRPr="006E5D19">
        <w:rPr>
          <w:rFonts w:ascii="Times New Roman" w:hAnsi="Times New Roman" w:cs="Times New Roman"/>
          <w:sz w:val="28"/>
          <w:szCs w:val="28"/>
        </w:rPr>
        <w:t xml:space="preserve"> аттестации </w:t>
      </w:r>
      <w:r w:rsidR="00A96CFB" w:rsidRPr="006E5D19">
        <w:rPr>
          <w:rFonts w:ascii="Times New Roman" w:hAnsi="Times New Roman" w:cs="Times New Roman"/>
          <w:sz w:val="28"/>
          <w:szCs w:val="28"/>
        </w:rPr>
        <w:t xml:space="preserve">(ГИА) </w:t>
      </w:r>
      <w:r w:rsidRPr="006E5D19">
        <w:rPr>
          <w:rFonts w:ascii="Times New Roman" w:hAnsi="Times New Roman" w:cs="Times New Roman"/>
          <w:sz w:val="28"/>
          <w:szCs w:val="28"/>
        </w:rPr>
        <w:t xml:space="preserve">студентов </w:t>
      </w:r>
      <w:r w:rsidR="00A96CFB" w:rsidRPr="006E5D19">
        <w:rPr>
          <w:rFonts w:ascii="Times New Roman" w:hAnsi="Times New Roman" w:cs="Times New Roman"/>
          <w:sz w:val="28"/>
          <w:szCs w:val="28"/>
        </w:rPr>
        <w:t>среднего профессионального образования (СПО)</w:t>
      </w:r>
      <w:r w:rsidRPr="006E5D19">
        <w:rPr>
          <w:rFonts w:ascii="Times New Roman" w:hAnsi="Times New Roman" w:cs="Times New Roman"/>
          <w:sz w:val="28"/>
          <w:szCs w:val="28"/>
        </w:rPr>
        <w:t>.</w:t>
      </w:r>
    </w:p>
    <w:p w:rsidR="005D477C" w:rsidRPr="006E5D19" w:rsidRDefault="005D477C" w:rsidP="006E5D19">
      <w:pPr>
        <w:pStyle w:val="ConsPlusNormal"/>
        <w:spacing w:line="276" w:lineRule="auto"/>
        <w:ind w:firstLine="709"/>
        <w:jc w:val="both"/>
        <w:rPr>
          <w:rFonts w:ascii="Times New Roman" w:hAnsi="Times New Roman" w:cs="Times New Roman"/>
          <w:sz w:val="28"/>
          <w:szCs w:val="28"/>
        </w:rPr>
      </w:pPr>
      <w:r w:rsidRPr="006E5D19">
        <w:rPr>
          <w:rFonts w:ascii="Times New Roman" w:hAnsi="Times New Roman" w:cs="Times New Roman"/>
          <w:sz w:val="28"/>
          <w:szCs w:val="28"/>
        </w:rPr>
        <w:t>Форм</w:t>
      </w:r>
      <w:r w:rsidR="005B6BBF" w:rsidRPr="006E5D19">
        <w:rPr>
          <w:rFonts w:ascii="Times New Roman" w:hAnsi="Times New Roman" w:cs="Times New Roman"/>
          <w:sz w:val="28"/>
          <w:szCs w:val="28"/>
        </w:rPr>
        <w:t>ой</w:t>
      </w:r>
      <w:r w:rsidRPr="006E5D19">
        <w:rPr>
          <w:rFonts w:ascii="Times New Roman" w:hAnsi="Times New Roman" w:cs="Times New Roman"/>
          <w:sz w:val="28"/>
          <w:szCs w:val="28"/>
        </w:rPr>
        <w:t xml:space="preserve"> государственной итоговой аттестации по образовательным программам среднего профессионального образования является защита выпускной квалификационной работы в виде дипломной работы (дипломного проекта).</w:t>
      </w:r>
    </w:p>
    <w:p w:rsidR="00D322A5" w:rsidRPr="006E5D19" w:rsidRDefault="00D322A5" w:rsidP="006E5D19">
      <w:pPr>
        <w:spacing w:after="0"/>
        <w:ind w:firstLine="709"/>
        <w:jc w:val="both"/>
        <w:rPr>
          <w:rFonts w:ascii="Times New Roman" w:hAnsi="Times New Roman" w:cs="Times New Roman"/>
          <w:sz w:val="28"/>
          <w:szCs w:val="28"/>
        </w:rPr>
      </w:pPr>
      <w:r w:rsidRPr="006E5D19">
        <w:rPr>
          <w:rFonts w:ascii="Times New Roman" w:hAnsi="Times New Roman" w:cs="Times New Roman"/>
          <w:sz w:val="28"/>
          <w:szCs w:val="28"/>
        </w:rPr>
        <w:t>Выполнение вып</w:t>
      </w:r>
      <w:r w:rsidR="009479E9" w:rsidRPr="006E5D19">
        <w:rPr>
          <w:rFonts w:ascii="Times New Roman" w:hAnsi="Times New Roman" w:cs="Times New Roman"/>
          <w:sz w:val="28"/>
          <w:szCs w:val="28"/>
        </w:rPr>
        <w:t xml:space="preserve">ускной квалификационной работы </w:t>
      </w:r>
      <w:r w:rsidRPr="006E5D19">
        <w:rPr>
          <w:rFonts w:ascii="Times New Roman" w:hAnsi="Times New Roman" w:cs="Times New Roman"/>
          <w:sz w:val="28"/>
          <w:szCs w:val="28"/>
        </w:rPr>
        <w:t xml:space="preserve">организуется с целью выявления готовности выпускника к осуществлению основных видов деятельности и соответствия уровня и качества подготовки выпускников </w:t>
      </w:r>
      <w:r w:rsidR="00880312" w:rsidRPr="006E5D19">
        <w:rPr>
          <w:rFonts w:ascii="Times New Roman" w:hAnsi="Times New Roman" w:cs="Times New Roman"/>
          <w:sz w:val="28"/>
          <w:szCs w:val="28"/>
        </w:rPr>
        <w:t>Федеральному г</w:t>
      </w:r>
      <w:r w:rsidRPr="006E5D19">
        <w:rPr>
          <w:rFonts w:ascii="Times New Roman" w:hAnsi="Times New Roman" w:cs="Times New Roman"/>
          <w:sz w:val="28"/>
          <w:szCs w:val="28"/>
        </w:rPr>
        <w:t>осударственному образовательному стандарту среднего профессионального образования.</w:t>
      </w:r>
    </w:p>
    <w:p w:rsidR="00D322A5" w:rsidRPr="006E5D19" w:rsidRDefault="00D322A5" w:rsidP="006E5D19">
      <w:pPr>
        <w:spacing w:after="0"/>
        <w:ind w:firstLine="709"/>
        <w:jc w:val="both"/>
        <w:rPr>
          <w:rFonts w:ascii="Times New Roman" w:hAnsi="Times New Roman" w:cs="Times New Roman"/>
          <w:sz w:val="28"/>
          <w:szCs w:val="28"/>
        </w:rPr>
      </w:pPr>
      <w:r w:rsidRPr="006E5D19">
        <w:rPr>
          <w:rFonts w:ascii="Times New Roman" w:hAnsi="Times New Roman" w:cs="Times New Roman"/>
          <w:sz w:val="28"/>
          <w:szCs w:val="28"/>
        </w:rPr>
        <w:t>Выпускная квалификационная работа выполняется в сроки, определенные учебным планом по специальности</w:t>
      </w:r>
      <w:r w:rsidRPr="006E5D19">
        <w:rPr>
          <w:rFonts w:ascii="Times New Roman" w:hAnsi="Times New Roman" w:cs="Times New Roman"/>
          <w:bCs/>
          <w:color w:val="000000" w:themeColor="text1"/>
          <w:sz w:val="28"/>
          <w:szCs w:val="28"/>
        </w:rPr>
        <w:t xml:space="preserve"> </w:t>
      </w:r>
      <w:r w:rsidR="00224A77" w:rsidRPr="006E5D19">
        <w:rPr>
          <w:rStyle w:val="FontStyle66"/>
          <w:sz w:val="28"/>
          <w:szCs w:val="28"/>
        </w:rPr>
        <w:t xml:space="preserve">46.02.01 </w:t>
      </w:r>
      <w:r w:rsidR="00EB6109" w:rsidRPr="006E5D19">
        <w:rPr>
          <w:rFonts w:ascii="Times New Roman" w:hAnsi="Times New Roman" w:cs="Times New Roman"/>
          <w:bCs/>
          <w:color w:val="000000" w:themeColor="text1"/>
          <w:sz w:val="28"/>
          <w:szCs w:val="28"/>
        </w:rPr>
        <w:t>«</w:t>
      </w:r>
      <w:r w:rsidRPr="006E5D19">
        <w:rPr>
          <w:rFonts w:ascii="Times New Roman" w:hAnsi="Times New Roman" w:cs="Times New Roman"/>
          <w:bCs/>
          <w:color w:val="000000" w:themeColor="text1"/>
          <w:sz w:val="28"/>
          <w:szCs w:val="28"/>
        </w:rPr>
        <w:t>Документационное обеспечение управления и архивоведение</w:t>
      </w:r>
      <w:r w:rsidR="00EB6109" w:rsidRPr="006E5D19">
        <w:rPr>
          <w:rFonts w:ascii="Times New Roman" w:hAnsi="Times New Roman" w:cs="Times New Roman"/>
          <w:bCs/>
          <w:color w:val="000000" w:themeColor="text1"/>
          <w:sz w:val="28"/>
          <w:szCs w:val="28"/>
        </w:rPr>
        <w:t>»</w:t>
      </w:r>
      <w:r w:rsidRPr="006E5D19">
        <w:rPr>
          <w:rFonts w:ascii="Times New Roman" w:hAnsi="Times New Roman" w:cs="Times New Roman"/>
          <w:bCs/>
          <w:color w:val="000000" w:themeColor="text1"/>
          <w:sz w:val="28"/>
          <w:szCs w:val="28"/>
        </w:rPr>
        <w:t>.</w:t>
      </w:r>
    </w:p>
    <w:p w:rsidR="00D322A5" w:rsidRPr="000019F7" w:rsidRDefault="00D322A5" w:rsidP="000019F7">
      <w:pPr>
        <w:spacing w:after="0" w:line="360" w:lineRule="auto"/>
        <w:ind w:firstLine="709"/>
        <w:jc w:val="both"/>
        <w:rPr>
          <w:rFonts w:ascii="Times New Roman" w:hAnsi="Times New Roman" w:cs="Times New Roman"/>
          <w:b/>
          <w:bCs/>
          <w:sz w:val="28"/>
          <w:szCs w:val="28"/>
        </w:rPr>
      </w:pPr>
    </w:p>
    <w:p w:rsidR="00FD6C97" w:rsidRDefault="00FD6C97">
      <w:pPr>
        <w:rPr>
          <w:rFonts w:ascii="Times New Roman" w:hAnsi="Times New Roman" w:cs="Times New Roman"/>
          <w:b/>
          <w:bCs/>
          <w:sz w:val="28"/>
          <w:szCs w:val="28"/>
        </w:rPr>
      </w:pPr>
      <w:r>
        <w:rPr>
          <w:rFonts w:ascii="Times New Roman" w:hAnsi="Times New Roman" w:cs="Times New Roman"/>
          <w:b/>
          <w:bCs/>
          <w:sz w:val="28"/>
          <w:szCs w:val="28"/>
        </w:rPr>
        <w:br w:type="page"/>
      </w:r>
    </w:p>
    <w:p w:rsidR="00D322A5" w:rsidRPr="00FD6C97" w:rsidRDefault="00D322A5" w:rsidP="006E5D19">
      <w:pPr>
        <w:pStyle w:val="af1"/>
        <w:numPr>
          <w:ilvl w:val="0"/>
          <w:numId w:val="28"/>
        </w:numPr>
        <w:spacing w:after="0"/>
        <w:ind w:left="0" w:firstLine="0"/>
        <w:jc w:val="center"/>
        <w:rPr>
          <w:rFonts w:ascii="Times New Roman" w:hAnsi="Times New Roman" w:cs="Times New Roman"/>
          <w:b/>
          <w:bCs/>
          <w:sz w:val="28"/>
          <w:szCs w:val="28"/>
        </w:rPr>
      </w:pPr>
      <w:r w:rsidRPr="00FD6C97">
        <w:rPr>
          <w:rFonts w:ascii="Times New Roman" w:hAnsi="Times New Roman" w:cs="Times New Roman"/>
          <w:b/>
          <w:bCs/>
          <w:sz w:val="28"/>
          <w:szCs w:val="28"/>
        </w:rPr>
        <w:lastRenderedPageBreak/>
        <w:t>ОБЩИЕ ПОЛОЖЕНИЯ</w:t>
      </w:r>
    </w:p>
    <w:p w:rsidR="00D322A5" w:rsidRPr="000019F7" w:rsidRDefault="00D322A5" w:rsidP="006E5D19">
      <w:pPr>
        <w:spacing w:after="0" w:line="240" w:lineRule="auto"/>
        <w:ind w:firstLine="709"/>
        <w:jc w:val="center"/>
        <w:rPr>
          <w:rFonts w:ascii="Times New Roman" w:hAnsi="Times New Roman" w:cs="Times New Roman"/>
          <w:b/>
          <w:bCs/>
          <w:sz w:val="28"/>
          <w:szCs w:val="28"/>
        </w:rPr>
      </w:pPr>
    </w:p>
    <w:p w:rsidR="006E5D19" w:rsidRPr="006E5D19" w:rsidRDefault="006961D9" w:rsidP="006961D9">
      <w:pPr>
        <w:spacing w:after="0"/>
        <w:jc w:val="both"/>
        <w:rPr>
          <w:rFonts w:ascii="Times New Roman" w:hAnsi="Times New Roman" w:cs="Times New Roman"/>
          <w:sz w:val="28"/>
          <w:szCs w:val="28"/>
        </w:rPr>
      </w:pPr>
      <w:r>
        <w:rPr>
          <w:rFonts w:ascii="Times New Roman" w:hAnsi="Times New Roman" w:cs="Times New Roman"/>
          <w:sz w:val="28"/>
          <w:szCs w:val="28"/>
        </w:rPr>
        <w:tab/>
      </w:r>
      <w:r w:rsidR="00097F7C" w:rsidRPr="000019F7">
        <w:rPr>
          <w:rFonts w:ascii="Times New Roman" w:hAnsi="Times New Roman" w:cs="Times New Roman"/>
          <w:sz w:val="28"/>
          <w:szCs w:val="28"/>
        </w:rPr>
        <w:t>Выпускная квалификационная работа</w:t>
      </w:r>
      <w:r w:rsidR="00A96CFB" w:rsidRPr="000019F7">
        <w:rPr>
          <w:rFonts w:ascii="Times New Roman" w:hAnsi="Times New Roman" w:cs="Times New Roman"/>
          <w:sz w:val="28"/>
          <w:szCs w:val="28"/>
        </w:rPr>
        <w:t xml:space="preserve"> </w:t>
      </w:r>
      <w:r w:rsidR="00097F7C" w:rsidRPr="000019F7">
        <w:rPr>
          <w:rFonts w:ascii="Times New Roman" w:hAnsi="Times New Roman" w:cs="Times New Roman"/>
          <w:sz w:val="28"/>
          <w:szCs w:val="28"/>
        </w:rPr>
        <w:t>выполняется в соответствии с Федеральным законом «Об образовании в Российской Федерации»  от 29.12.2012 г. №</w:t>
      </w:r>
      <w:r w:rsidR="000F6C06" w:rsidRPr="000019F7">
        <w:rPr>
          <w:rFonts w:ascii="Times New Roman" w:hAnsi="Times New Roman" w:cs="Times New Roman"/>
          <w:sz w:val="28"/>
          <w:szCs w:val="28"/>
        </w:rPr>
        <w:t xml:space="preserve"> </w:t>
      </w:r>
      <w:r w:rsidR="00097F7C" w:rsidRPr="000019F7">
        <w:rPr>
          <w:rFonts w:ascii="Times New Roman" w:hAnsi="Times New Roman" w:cs="Times New Roman"/>
          <w:sz w:val="28"/>
          <w:szCs w:val="28"/>
        </w:rPr>
        <w:t xml:space="preserve">273-ФЗ, приказом Министерства образования и науки Российской Федерации от 16 августа 2013 г. </w:t>
      </w:r>
      <w:r w:rsidR="008E2F8D" w:rsidRPr="000019F7">
        <w:rPr>
          <w:rFonts w:ascii="Times New Roman" w:hAnsi="Times New Roman" w:cs="Times New Roman"/>
          <w:sz w:val="28"/>
          <w:szCs w:val="28"/>
        </w:rPr>
        <w:t>№</w:t>
      </w:r>
      <w:r w:rsidR="00097F7C" w:rsidRPr="000019F7">
        <w:rPr>
          <w:rFonts w:ascii="Times New Roman" w:hAnsi="Times New Roman" w:cs="Times New Roman"/>
          <w:sz w:val="28"/>
          <w:szCs w:val="28"/>
        </w:rPr>
        <w:t xml:space="preserve"> 968  «Порядок проведения государственной итоговой аттестации по образовательным программам среднего профессионального образования</w:t>
      </w:r>
      <w:r w:rsidR="00196311">
        <w:rPr>
          <w:rFonts w:ascii="Times New Roman" w:hAnsi="Times New Roman" w:cs="Times New Roman"/>
          <w:sz w:val="28"/>
          <w:szCs w:val="28"/>
        </w:rPr>
        <w:t>»</w:t>
      </w:r>
      <w:r w:rsidR="008E2F8D" w:rsidRPr="000019F7">
        <w:rPr>
          <w:rFonts w:ascii="Times New Roman" w:hAnsi="Times New Roman" w:cs="Times New Roman"/>
          <w:sz w:val="28"/>
          <w:szCs w:val="28"/>
        </w:rPr>
        <w:t xml:space="preserve">, </w:t>
      </w:r>
      <w:r w:rsidR="006E5D19" w:rsidRPr="006E5D19">
        <w:rPr>
          <w:rFonts w:ascii="Times New Roman" w:hAnsi="Times New Roman" w:cs="Times New Roman"/>
          <w:sz w:val="28"/>
          <w:szCs w:val="28"/>
        </w:rPr>
        <w:t>Методически</w:t>
      </w:r>
      <w:r w:rsidR="006E5D19">
        <w:rPr>
          <w:rFonts w:ascii="Times New Roman" w:hAnsi="Times New Roman" w:cs="Times New Roman"/>
          <w:sz w:val="28"/>
          <w:szCs w:val="28"/>
        </w:rPr>
        <w:t>ми</w:t>
      </w:r>
      <w:r w:rsidR="006E5D19" w:rsidRPr="006E5D19">
        <w:rPr>
          <w:rFonts w:ascii="Times New Roman" w:hAnsi="Times New Roman" w:cs="Times New Roman"/>
          <w:sz w:val="28"/>
          <w:szCs w:val="28"/>
        </w:rPr>
        <w:t xml:space="preserve"> указания</w:t>
      </w:r>
      <w:r w:rsidR="006E5D19">
        <w:rPr>
          <w:rFonts w:ascii="Times New Roman" w:hAnsi="Times New Roman" w:cs="Times New Roman"/>
          <w:sz w:val="28"/>
          <w:szCs w:val="28"/>
        </w:rPr>
        <w:t xml:space="preserve">ми  </w:t>
      </w:r>
      <w:r w:rsidR="006E5D19" w:rsidRPr="006E5D19">
        <w:rPr>
          <w:rFonts w:ascii="Times New Roman" w:hAnsi="Times New Roman" w:cs="Times New Roman"/>
          <w:sz w:val="28"/>
          <w:szCs w:val="28"/>
        </w:rPr>
        <w:t>по оформлению курсовых и дипломных проектов, выпускных квалификационных  работ, отчетов по практике для студентов Лангепасского политехнического колледжа</w:t>
      </w:r>
      <w:r w:rsidR="006E5D19">
        <w:rPr>
          <w:rFonts w:ascii="Times New Roman" w:hAnsi="Times New Roman" w:cs="Times New Roman"/>
          <w:sz w:val="28"/>
          <w:szCs w:val="28"/>
        </w:rPr>
        <w:t>.</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Выполнение выпускной квалификационной работы призвано способствовать систематизации, закреплению и совершенствованию полученных студентом знаний, профессиональных, учебно-исследовательских умений.</w:t>
      </w:r>
    </w:p>
    <w:p w:rsidR="00763819" w:rsidRPr="000019F7" w:rsidRDefault="00EB6109"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Дипломная</w:t>
      </w:r>
      <w:r w:rsidR="000F6C06" w:rsidRPr="000019F7">
        <w:rPr>
          <w:rFonts w:ascii="Times New Roman" w:hAnsi="Times New Roman" w:cs="Times New Roman"/>
          <w:sz w:val="28"/>
          <w:szCs w:val="28"/>
        </w:rPr>
        <w:t xml:space="preserve"> работа (проект)</w:t>
      </w:r>
      <w:r w:rsidR="008E2F8D" w:rsidRPr="000019F7">
        <w:rPr>
          <w:rFonts w:ascii="Times New Roman" w:hAnsi="Times New Roman" w:cs="Times New Roman"/>
          <w:sz w:val="28"/>
          <w:szCs w:val="28"/>
        </w:rPr>
        <w:t xml:space="preserve"> может носить практический, </w:t>
      </w:r>
      <w:r w:rsidR="00763819" w:rsidRPr="000019F7">
        <w:rPr>
          <w:rFonts w:ascii="Times New Roman" w:hAnsi="Times New Roman" w:cs="Times New Roman"/>
          <w:sz w:val="28"/>
          <w:szCs w:val="28"/>
        </w:rPr>
        <w:t>экспериментальный, теоретический, проектный характер.</w:t>
      </w:r>
    </w:p>
    <w:p w:rsidR="00763819" w:rsidRPr="000019F7" w:rsidRDefault="00763819"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Дипломная  работа </w:t>
      </w:r>
      <w:r w:rsidRPr="000019F7">
        <w:rPr>
          <w:rFonts w:ascii="Times New Roman" w:hAnsi="Times New Roman" w:cs="Times New Roman"/>
          <w:i/>
          <w:iCs/>
          <w:sz w:val="28"/>
          <w:szCs w:val="28"/>
        </w:rPr>
        <w:t>теоретического характера</w:t>
      </w:r>
      <w:r w:rsidRPr="000019F7">
        <w:rPr>
          <w:rFonts w:ascii="Times New Roman" w:hAnsi="Times New Roman" w:cs="Times New Roman"/>
          <w:sz w:val="28"/>
          <w:szCs w:val="28"/>
        </w:rPr>
        <w:t xml:space="preserve"> имеет следующую структуру:</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введение, в котором раскрывается актуальность и значение темы, формулируются компоненты методологического аппарата: объект, предмет, проблема, тема, гипотеза, цели, задачи  работы и др.</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теоретическая часть с глубоким сравнительным анализом литературы, историей вопроса, обоснованием  разрабатываемой проблемы в теории и практике;</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заключение с выводом и рекомендациями относительно возможностей использования материалов исследования;</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список используемой литературы (не менее </w:t>
      </w:r>
      <w:r w:rsidR="008E2F8D" w:rsidRPr="000019F7">
        <w:rPr>
          <w:rFonts w:ascii="Times New Roman" w:hAnsi="Times New Roman" w:cs="Times New Roman"/>
          <w:sz w:val="28"/>
          <w:szCs w:val="28"/>
        </w:rPr>
        <w:t>1</w:t>
      </w:r>
      <w:r w:rsidR="00224A77">
        <w:rPr>
          <w:rFonts w:ascii="Times New Roman" w:hAnsi="Times New Roman" w:cs="Times New Roman"/>
          <w:sz w:val="28"/>
          <w:szCs w:val="28"/>
        </w:rPr>
        <w:t>0</w:t>
      </w:r>
      <w:r w:rsidRPr="000019F7">
        <w:rPr>
          <w:rFonts w:ascii="Times New Roman" w:hAnsi="Times New Roman" w:cs="Times New Roman"/>
          <w:sz w:val="28"/>
          <w:szCs w:val="28"/>
        </w:rPr>
        <w:t xml:space="preserve"> источников);</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приложение.</w:t>
      </w:r>
    </w:p>
    <w:p w:rsidR="00763819" w:rsidRPr="000019F7" w:rsidRDefault="00763819" w:rsidP="006961D9">
      <w:pPr>
        <w:tabs>
          <w:tab w:val="left" w:pos="993"/>
        </w:tabs>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Дипломная  работа </w:t>
      </w:r>
      <w:r w:rsidRPr="000019F7">
        <w:rPr>
          <w:rFonts w:ascii="Times New Roman" w:hAnsi="Times New Roman" w:cs="Times New Roman"/>
          <w:i/>
          <w:iCs/>
          <w:sz w:val="28"/>
          <w:szCs w:val="28"/>
        </w:rPr>
        <w:t>практического характера</w:t>
      </w:r>
      <w:r w:rsidRPr="000019F7">
        <w:rPr>
          <w:rFonts w:ascii="Times New Roman" w:hAnsi="Times New Roman" w:cs="Times New Roman"/>
          <w:sz w:val="28"/>
          <w:szCs w:val="28"/>
        </w:rPr>
        <w:t xml:space="preserve"> состоит из:</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введения, в котором раскрывается актуальность и значение темы, формулируются компоненты методологического аппарата: объект, предмет, проблема, тема, цели, задачи  работы и др.</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теоретической части с глубоким сравнительным анализом литературы, историей вопроса, обоснованием  разрабатываемой проблемы в теории и практике;</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практической части, направленной на решение выбранной проблемы и состоящей из проектирования деятельности</w:t>
      </w:r>
      <w:r w:rsidR="005B6BBF" w:rsidRPr="000019F7">
        <w:rPr>
          <w:rFonts w:ascii="Times New Roman" w:hAnsi="Times New Roman" w:cs="Times New Roman"/>
          <w:sz w:val="28"/>
          <w:szCs w:val="28"/>
        </w:rPr>
        <w:t xml:space="preserve"> в области документационного </w:t>
      </w:r>
      <w:r w:rsidR="005B6BBF" w:rsidRPr="000019F7">
        <w:rPr>
          <w:rFonts w:ascii="Times New Roman" w:hAnsi="Times New Roman" w:cs="Times New Roman"/>
          <w:sz w:val="28"/>
          <w:szCs w:val="28"/>
        </w:rPr>
        <w:lastRenderedPageBreak/>
        <w:t>обеспечения управления и архивоведения</w:t>
      </w:r>
      <w:r w:rsidRPr="000019F7">
        <w:rPr>
          <w:rFonts w:ascii="Times New Roman" w:hAnsi="Times New Roman" w:cs="Times New Roman"/>
          <w:sz w:val="28"/>
          <w:szCs w:val="28"/>
        </w:rPr>
        <w:t xml:space="preserve">, описания ее реализации, оценки ее результативности; </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заключения с выводом и рекомендациями относительно возможностей использования материалов исследования;</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списка используемой литературы (не менее </w:t>
      </w:r>
      <w:r w:rsidR="008E2F8D" w:rsidRPr="000019F7">
        <w:rPr>
          <w:rFonts w:ascii="Times New Roman" w:hAnsi="Times New Roman" w:cs="Times New Roman"/>
          <w:sz w:val="28"/>
          <w:szCs w:val="28"/>
        </w:rPr>
        <w:t>10</w:t>
      </w:r>
      <w:r w:rsidRPr="000019F7">
        <w:rPr>
          <w:rFonts w:ascii="Times New Roman" w:hAnsi="Times New Roman" w:cs="Times New Roman"/>
          <w:sz w:val="28"/>
          <w:szCs w:val="28"/>
        </w:rPr>
        <w:t xml:space="preserve">  источников);</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приложения.</w:t>
      </w:r>
    </w:p>
    <w:p w:rsidR="00763819" w:rsidRPr="000019F7" w:rsidRDefault="00763819" w:rsidP="006961D9">
      <w:pPr>
        <w:tabs>
          <w:tab w:val="left" w:pos="993"/>
        </w:tabs>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Дипломная  работа </w:t>
      </w:r>
      <w:r w:rsidRPr="000019F7">
        <w:rPr>
          <w:rFonts w:ascii="Times New Roman" w:hAnsi="Times New Roman" w:cs="Times New Roman"/>
          <w:i/>
          <w:iCs/>
          <w:sz w:val="28"/>
          <w:szCs w:val="28"/>
        </w:rPr>
        <w:t>экспериментального характера</w:t>
      </w:r>
      <w:r w:rsidRPr="000019F7">
        <w:rPr>
          <w:rFonts w:ascii="Times New Roman" w:hAnsi="Times New Roman" w:cs="Times New Roman"/>
          <w:sz w:val="28"/>
          <w:szCs w:val="28"/>
        </w:rPr>
        <w:t xml:space="preserve"> имеет структуру:</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введение, в котором раскрывается актуальность и значение темы, формулируются компоненты методологического аппарата: объект, предмет, проблема, тема, цели, задачи  работы и др.</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теоретическая часть с глубоким сравнительным анализом литературы, историей вопроса, обоснованием  разрабатываемой проблемы в теории и практике;</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практическая часть, в которой представлены план проведения эксперимента, характеристики методов экспериментальной работы, основные этапы эксперимента (констатирующий, формирующий, контрольный), анализа результатов опытно-экспериментальной работы;</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заключение с выводом и рекомендациями относительно возможностей использования материалов исследования;</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список используемой литературы (не менее </w:t>
      </w:r>
      <w:r w:rsidR="008E2F8D" w:rsidRPr="000019F7">
        <w:rPr>
          <w:rFonts w:ascii="Times New Roman" w:hAnsi="Times New Roman" w:cs="Times New Roman"/>
          <w:sz w:val="28"/>
          <w:szCs w:val="28"/>
        </w:rPr>
        <w:t>10</w:t>
      </w:r>
      <w:r w:rsidRPr="000019F7">
        <w:rPr>
          <w:rFonts w:ascii="Times New Roman" w:hAnsi="Times New Roman" w:cs="Times New Roman"/>
          <w:sz w:val="28"/>
          <w:szCs w:val="28"/>
        </w:rPr>
        <w:t xml:space="preserve"> источников);</w:t>
      </w:r>
    </w:p>
    <w:p w:rsidR="00763819" w:rsidRPr="000019F7" w:rsidRDefault="00763819" w:rsidP="006961D9">
      <w:pPr>
        <w:numPr>
          <w:ilvl w:val="0"/>
          <w:numId w:val="1"/>
        </w:numPr>
        <w:tabs>
          <w:tab w:val="clear" w:pos="720"/>
          <w:tab w:val="left" w:pos="993"/>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приложения.</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Содержанием выпускной квалификационной работы </w:t>
      </w:r>
      <w:r w:rsidRPr="000019F7">
        <w:rPr>
          <w:rFonts w:ascii="Times New Roman" w:hAnsi="Times New Roman" w:cs="Times New Roman"/>
          <w:i/>
          <w:iCs/>
          <w:sz w:val="28"/>
          <w:szCs w:val="28"/>
        </w:rPr>
        <w:t>проектного характера</w:t>
      </w:r>
      <w:r w:rsidRPr="000019F7">
        <w:rPr>
          <w:rFonts w:ascii="Times New Roman" w:hAnsi="Times New Roman" w:cs="Times New Roman"/>
          <w:sz w:val="28"/>
          <w:szCs w:val="28"/>
        </w:rPr>
        <w:t xml:space="preserve"> является разработка изделия или продукта творческой деятельности. По структуре данная выпускная квалификационная работа состоит из пояснительной записки, практической части, списка использованных источников.</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По объему выпускная квалификационная работа должна быть </w:t>
      </w:r>
      <w:r w:rsidR="00DA3C98" w:rsidRPr="000019F7">
        <w:rPr>
          <w:rFonts w:ascii="Times New Roman" w:hAnsi="Times New Roman" w:cs="Times New Roman"/>
          <w:sz w:val="28"/>
          <w:szCs w:val="28"/>
        </w:rPr>
        <w:t>30-</w:t>
      </w:r>
      <w:r w:rsidRPr="000019F7">
        <w:rPr>
          <w:rFonts w:ascii="Times New Roman" w:hAnsi="Times New Roman" w:cs="Times New Roman"/>
          <w:sz w:val="28"/>
          <w:szCs w:val="28"/>
        </w:rPr>
        <w:t>50 страниц печатного текста.</w:t>
      </w:r>
    </w:p>
    <w:p w:rsidR="00FD6C97" w:rsidRDefault="00FD6C97" w:rsidP="006E5D19">
      <w:pPr>
        <w:spacing w:after="0"/>
        <w:rPr>
          <w:rFonts w:ascii="Times New Roman" w:hAnsi="Times New Roman" w:cs="Times New Roman"/>
          <w:b/>
          <w:bCs/>
          <w:sz w:val="28"/>
          <w:szCs w:val="28"/>
        </w:rPr>
      </w:pPr>
      <w:r>
        <w:rPr>
          <w:rFonts w:ascii="Times New Roman" w:hAnsi="Times New Roman" w:cs="Times New Roman"/>
          <w:b/>
          <w:bCs/>
          <w:sz w:val="28"/>
          <w:szCs w:val="28"/>
        </w:rPr>
        <w:br w:type="page"/>
      </w:r>
    </w:p>
    <w:p w:rsidR="00D322A5" w:rsidRPr="00FD6C97" w:rsidRDefault="00D322A5" w:rsidP="006E5D19">
      <w:pPr>
        <w:pStyle w:val="af1"/>
        <w:numPr>
          <w:ilvl w:val="0"/>
          <w:numId w:val="28"/>
        </w:numPr>
        <w:spacing w:after="0"/>
        <w:ind w:left="0" w:firstLine="0"/>
        <w:jc w:val="center"/>
        <w:rPr>
          <w:rFonts w:ascii="Times New Roman" w:hAnsi="Times New Roman" w:cs="Times New Roman"/>
          <w:b/>
          <w:bCs/>
          <w:sz w:val="28"/>
          <w:szCs w:val="28"/>
        </w:rPr>
      </w:pPr>
      <w:r w:rsidRPr="00FD6C97">
        <w:rPr>
          <w:rFonts w:ascii="Times New Roman" w:hAnsi="Times New Roman" w:cs="Times New Roman"/>
          <w:b/>
          <w:bCs/>
          <w:sz w:val="28"/>
          <w:szCs w:val="28"/>
        </w:rPr>
        <w:lastRenderedPageBreak/>
        <w:t>ТЕОРЕТИЧЕСКИЕ ИССЛЕДОВАНИЯ</w:t>
      </w:r>
    </w:p>
    <w:p w:rsidR="00D322A5" w:rsidRPr="000019F7" w:rsidRDefault="00D322A5" w:rsidP="006E5D19">
      <w:pPr>
        <w:spacing w:after="0" w:line="240" w:lineRule="auto"/>
        <w:ind w:firstLine="709"/>
        <w:jc w:val="both"/>
        <w:rPr>
          <w:rFonts w:ascii="Times New Roman" w:hAnsi="Times New Roman" w:cs="Times New Roman"/>
          <w:b/>
          <w:bCs/>
          <w:sz w:val="28"/>
          <w:szCs w:val="28"/>
        </w:rPr>
      </w:pPr>
    </w:p>
    <w:p w:rsidR="00D322A5" w:rsidRPr="000019F7" w:rsidRDefault="00D322A5" w:rsidP="006E5D19">
      <w:pPr>
        <w:spacing w:after="0"/>
        <w:ind w:firstLine="709"/>
        <w:jc w:val="both"/>
        <w:rPr>
          <w:rFonts w:ascii="Times New Roman" w:hAnsi="Times New Roman" w:cs="Times New Roman"/>
          <w:b/>
          <w:bCs/>
          <w:i/>
          <w:iCs/>
          <w:sz w:val="28"/>
          <w:szCs w:val="28"/>
        </w:rPr>
      </w:pPr>
      <w:r w:rsidRPr="000019F7">
        <w:rPr>
          <w:rFonts w:ascii="Times New Roman" w:hAnsi="Times New Roman" w:cs="Times New Roman"/>
          <w:sz w:val="28"/>
          <w:szCs w:val="28"/>
        </w:rPr>
        <w:t>Работа над выпускной квалификационной работой начинается с подробного и глубокого изучения литературных  и других источников</w:t>
      </w:r>
      <w:r w:rsidR="003A1093" w:rsidRPr="000019F7">
        <w:rPr>
          <w:rFonts w:ascii="Times New Roman" w:hAnsi="Times New Roman" w:cs="Times New Roman"/>
          <w:sz w:val="28"/>
          <w:szCs w:val="28"/>
        </w:rPr>
        <w:t>, к которым относятся</w:t>
      </w:r>
      <w:r w:rsidRPr="000019F7">
        <w:rPr>
          <w:rFonts w:ascii="Times New Roman" w:hAnsi="Times New Roman" w:cs="Times New Roman"/>
          <w:sz w:val="28"/>
          <w:szCs w:val="28"/>
        </w:rPr>
        <w:t>:</w:t>
      </w:r>
      <w:r w:rsidRPr="000019F7">
        <w:rPr>
          <w:rFonts w:ascii="Times New Roman" w:hAnsi="Times New Roman" w:cs="Times New Roman"/>
          <w:b/>
          <w:bCs/>
          <w:i/>
          <w:iCs/>
          <w:sz w:val="28"/>
          <w:szCs w:val="28"/>
        </w:rPr>
        <w:t xml:space="preserve"> </w:t>
      </w:r>
    </w:p>
    <w:p w:rsidR="004041CE" w:rsidRPr="000019F7" w:rsidRDefault="004041CE"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нормативные документы;</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учебники и учебные пособия;</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методическая литература;</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специальная научная литература;</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периодические издания: журналы, газеты, бюллетени, вестники;</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материалы научных, научно-методических и научно-практических  конференций;</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социологические источники (материалы фактов, текущие данные  социологических исследований);</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словари;</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справочники;</w:t>
      </w:r>
    </w:p>
    <w:p w:rsidR="005B6BBF"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энциклопедии</w:t>
      </w:r>
    </w:p>
    <w:p w:rsidR="00D322A5" w:rsidRPr="000019F7" w:rsidRDefault="005B6BBF"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программное обеспечение (продукты)</w:t>
      </w:r>
      <w:r w:rsidR="00D322A5" w:rsidRPr="000019F7">
        <w:rPr>
          <w:rFonts w:ascii="Times New Roman" w:hAnsi="Times New Roman" w:cs="Times New Roman"/>
          <w:sz w:val="28"/>
          <w:szCs w:val="28"/>
        </w:rPr>
        <w:t>;</w:t>
      </w:r>
    </w:p>
    <w:p w:rsidR="00D322A5" w:rsidRPr="000019F7" w:rsidRDefault="00D322A5" w:rsidP="006961D9">
      <w:pPr>
        <w:numPr>
          <w:ilvl w:val="0"/>
          <w:numId w:val="1"/>
        </w:numPr>
        <w:tabs>
          <w:tab w:val="clear" w:pos="720"/>
          <w:tab w:val="left" w:pos="1134"/>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Интернет </w:t>
      </w:r>
      <w:r w:rsidR="008E2F8D" w:rsidRPr="000019F7">
        <w:rPr>
          <w:rFonts w:ascii="Times New Roman" w:hAnsi="Times New Roman" w:cs="Times New Roman"/>
          <w:sz w:val="28"/>
          <w:szCs w:val="28"/>
        </w:rPr>
        <w:t>–</w:t>
      </w:r>
      <w:r w:rsidRPr="000019F7">
        <w:rPr>
          <w:rFonts w:ascii="Times New Roman" w:hAnsi="Times New Roman" w:cs="Times New Roman"/>
          <w:sz w:val="28"/>
          <w:szCs w:val="28"/>
        </w:rPr>
        <w:t xml:space="preserve"> ресурсы</w:t>
      </w:r>
      <w:r w:rsidR="008E2F8D" w:rsidRPr="000019F7">
        <w:rPr>
          <w:rFonts w:ascii="Times New Roman" w:hAnsi="Times New Roman" w:cs="Times New Roman"/>
          <w:sz w:val="28"/>
          <w:szCs w:val="28"/>
        </w:rPr>
        <w:t>.</w:t>
      </w:r>
    </w:p>
    <w:p w:rsidR="00D322A5" w:rsidRPr="000019F7" w:rsidRDefault="00D322A5" w:rsidP="006E5D19">
      <w:pPr>
        <w:pStyle w:val="23"/>
        <w:spacing w:after="0" w:line="276" w:lineRule="auto"/>
        <w:ind w:left="0" w:firstLine="709"/>
        <w:jc w:val="both"/>
        <w:rPr>
          <w:sz w:val="28"/>
          <w:szCs w:val="28"/>
        </w:rPr>
      </w:pPr>
    </w:p>
    <w:p w:rsidR="00D322A5" w:rsidRPr="000019F7" w:rsidRDefault="00D322A5" w:rsidP="006E5D19">
      <w:pPr>
        <w:pStyle w:val="23"/>
        <w:numPr>
          <w:ilvl w:val="0"/>
          <w:numId w:val="28"/>
        </w:numPr>
        <w:spacing w:after="0" w:line="276" w:lineRule="auto"/>
        <w:ind w:left="0" w:firstLine="0"/>
        <w:jc w:val="center"/>
        <w:rPr>
          <w:b/>
          <w:bCs/>
          <w:sz w:val="28"/>
          <w:szCs w:val="28"/>
        </w:rPr>
      </w:pPr>
      <w:r w:rsidRPr="000019F7">
        <w:rPr>
          <w:b/>
          <w:bCs/>
          <w:sz w:val="28"/>
          <w:szCs w:val="28"/>
        </w:rPr>
        <w:t>СОСТАВЛЕНИЕ ПЛАНА ВЫПУСКНОЙ КВАЛИФИКАЦИОННОЙ РАБОТЫ</w:t>
      </w:r>
    </w:p>
    <w:p w:rsidR="00D322A5" w:rsidRPr="000019F7" w:rsidRDefault="00D322A5" w:rsidP="006E5D19">
      <w:pPr>
        <w:pStyle w:val="23"/>
        <w:spacing w:after="0" w:line="276" w:lineRule="auto"/>
        <w:ind w:left="0" w:firstLine="709"/>
        <w:jc w:val="both"/>
        <w:rPr>
          <w:b/>
          <w:bCs/>
          <w:sz w:val="28"/>
          <w:szCs w:val="28"/>
        </w:rPr>
      </w:pP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При составлении плана, прежде всего, следует определить примерный круг вопросов, которые будут рассмотрены в отдельных параграфах, и определена последовательность вопросов, которые будут в них излагаться.</w:t>
      </w:r>
    </w:p>
    <w:p w:rsidR="00D322A5" w:rsidRDefault="00EB6109"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Дипломная работа</w:t>
      </w:r>
      <w:r w:rsidR="00D322A5" w:rsidRPr="000019F7">
        <w:rPr>
          <w:rFonts w:ascii="Times New Roman" w:hAnsi="Times New Roman" w:cs="Times New Roman"/>
          <w:sz w:val="28"/>
          <w:szCs w:val="28"/>
        </w:rPr>
        <w:t xml:space="preserve"> имеет свои отличительные особенности, вытекающие из своеобразия темы, объекта исследования, структуры работы, требований научного руководителя, наличия и полноты источников информации, глубины знаний студентом курсов специальных дисциплин, навыков и умений отражать теоретические и практические вопросы. Вместе с тем каждая работа должна быть построена по общей схеме на основе единых методических указаний, отражающих современный уровень требований к завершающей стадии подготовки специалиста. План работы должен отражать основную идею работы, раскрыть ее содержание и характер. В нем следует выделить наиболее актуальные вопросы темы. Составленный план студент согласовывает с руководителем выпускной квалификационной работы.</w:t>
      </w:r>
    </w:p>
    <w:p w:rsidR="00196311" w:rsidRPr="000019F7" w:rsidRDefault="00196311" w:rsidP="006E5D19">
      <w:pPr>
        <w:spacing w:after="0"/>
        <w:ind w:firstLine="709"/>
        <w:jc w:val="both"/>
        <w:rPr>
          <w:rFonts w:ascii="Times New Roman" w:hAnsi="Times New Roman" w:cs="Times New Roman"/>
          <w:sz w:val="28"/>
          <w:szCs w:val="28"/>
        </w:rPr>
      </w:pPr>
    </w:p>
    <w:p w:rsidR="00D322A5" w:rsidRPr="00FD6C97" w:rsidRDefault="00D322A5" w:rsidP="006E5D19">
      <w:pPr>
        <w:pStyle w:val="af1"/>
        <w:numPr>
          <w:ilvl w:val="0"/>
          <w:numId w:val="28"/>
        </w:numPr>
        <w:spacing w:after="0"/>
        <w:ind w:left="0" w:firstLine="0"/>
        <w:jc w:val="center"/>
        <w:rPr>
          <w:rFonts w:ascii="Times New Roman" w:hAnsi="Times New Roman" w:cs="Times New Roman"/>
          <w:sz w:val="28"/>
          <w:szCs w:val="28"/>
        </w:rPr>
      </w:pPr>
      <w:r w:rsidRPr="00FD6C97">
        <w:rPr>
          <w:rFonts w:ascii="Times New Roman" w:hAnsi="Times New Roman" w:cs="Times New Roman"/>
          <w:b/>
          <w:sz w:val="28"/>
          <w:szCs w:val="28"/>
        </w:rPr>
        <w:lastRenderedPageBreak/>
        <w:t>ОСНОВНЫЕ РАЗДЕЛЫ ВЫПУСКНОЙ КВАЛИФИКАЦИОННОЙ РАБОТЫ</w:t>
      </w:r>
    </w:p>
    <w:p w:rsidR="00D322A5" w:rsidRPr="000019F7" w:rsidRDefault="00D322A5" w:rsidP="006E5D19">
      <w:pPr>
        <w:spacing w:after="0" w:line="240" w:lineRule="auto"/>
        <w:ind w:firstLine="709"/>
        <w:jc w:val="both"/>
        <w:rPr>
          <w:rFonts w:ascii="Times New Roman" w:hAnsi="Times New Roman" w:cs="Times New Roman"/>
          <w:sz w:val="28"/>
          <w:szCs w:val="28"/>
        </w:rPr>
      </w:pP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Традиционно сложилась определенная композиционная структура дипломной работы, основными элементами которой в порядке их расположения являются следующие: </w:t>
      </w:r>
    </w:p>
    <w:p w:rsidR="00D322A5" w:rsidRPr="000019F7" w:rsidRDefault="003A1093"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т</w:t>
      </w:r>
      <w:r w:rsidR="00D322A5" w:rsidRPr="000019F7">
        <w:rPr>
          <w:rFonts w:ascii="Times New Roman" w:hAnsi="Times New Roman" w:cs="Times New Roman"/>
          <w:sz w:val="28"/>
          <w:szCs w:val="28"/>
        </w:rPr>
        <w:t>итульный лист</w:t>
      </w:r>
      <w:r w:rsidRPr="000019F7">
        <w:rPr>
          <w:rFonts w:ascii="Times New Roman" w:hAnsi="Times New Roman" w:cs="Times New Roman"/>
          <w:sz w:val="28"/>
          <w:szCs w:val="28"/>
        </w:rPr>
        <w:t>;</w:t>
      </w:r>
      <w:r w:rsidR="00D322A5" w:rsidRPr="000019F7">
        <w:rPr>
          <w:rFonts w:ascii="Times New Roman" w:hAnsi="Times New Roman" w:cs="Times New Roman"/>
          <w:sz w:val="28"/>
          <w:szCs w:val="28"/>
        </w:rPr>
        <w:t xml:space="preserve"> </w:t>
      </w:r>
    </w:p>
    <w:p w:rsidR="00D322A5" w:rsidRPr="000019F7" w:rsidRDefault="003A1093"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w:t>
      </w:r>
      <w:r w:rsidR="00D322A5" w:rsidRPr="000019F7">
        <w:rPr>
          <w:rFonts w:ascii="Times New Roman" w:hAnsi="Times New Roman" w:cs="Times New Roman"/>
          <w:sz w:val="28"/>
          <w:szCs w:val="28"/>
        </w:rPr>
        <w:t>одержание</w:t>
      </w:r>
      <w:r w:rsidRPr="000019F7">
        <w:rPr>
          <w:rFonts w:ascii="Times New Roman" w:hAnsi="Times New Roman" w:cs="Times New Roman"/>
          <w:sz w:val="28"/>
          <w:szCs w:val="28"/>
        </w:rPr>
        <w:t>;</w:t>
      </w:r>
    </w:p>
    <w:p w:rsidR="00D322A5" w:rsidRPr="000019F7" w:rsidRDefault="003A1093"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w:t>
      </w:r>
      <w:r w:rsidR="00D322A5" w:rsidRPr="000019F7">
        <w:rPr>
          <w:rFonts w:ascii="Times New Roman" w:hAnsi="Times New Roman" w:cs="Times New Roman"/>
          <w:sz w:val="28"/>
          <w:szCs w:val="28"/>
        </w:rPr>
        <w:t>ведение</w:t>
      </w:r>
      <w:r w:rsidRPr="000019F7">
        <w:rPr>
          <w:rFonts w:ascii="Times New Roman" w:hAnsi="Times New Roman" w:cs="Times New Roman"/>
          <w:sz w:val="28"/>
          <w:szCs w:val="28"/>
        </w:rPr>
        <w:t>;</w:t>
      </w:r>
      <w:r w:rsidR="00D322A5" w:rsidRPr="000019F7">
        <w:rPr>
          <w:rFonts w:ascii="Times New Roman" w:hAnsi="Times New Roman" w:cs="Times New Roman"/>
          <w:sz w:val="28"/>
          <w:szCs w:val="28"/>
        </w:rPr>
        <w:t xml:space="preserve"> </w:t>
      </w:r>
    </w:p>
    <w:p w:rsidR="00D322A5" w:rsidRPr="000019F7" w:rsidRDefault="003A1093"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г</w:t>
      </w:r>
      <w:r w:rsidR="00D322A5" w:rsidRPr="000019F7">
        <w:rPr>
          <w:rFonts w:ascii="Times New Roman" w:hAnsi="Times New Roman" w:cs="Times New Roman"/>
          <w:sz w:val="28"/>
          <w:szCs w:val="28"/>
        </w:rPr>
        <w:t>лавы основной части</w:t>
      </w:r>
      <w:r w:rsidRPr="000019F7">
        <w:rPr>
          <w:rFonts w:ascii="Times New Roman" w:hAnsi="Times New Roman" w:cs="Times New Roman"/>
          <w:sz w:val="28"/>
          <w:szCs w:val="28"/>
        </w:rPr>
        <w:t>;</w:t>
      </w:r>
      <w:r w:rsidR="00D322A5" w:rsidRPr="000019F7">
        <w:rPr>
          <w:rFonts w:ascii="Times New Roman" w:hAnsi="Times New Roman" w:cs="Times New Roman"/>
          <w:sz w:val="28"/>
          <w:szCs w:val="28"/>
        </w:rPr>
        <w:t xml:space="preserve"> </w:t>
      </w:r>
    </w:p>
    <w:p w:rsidR="00D322A5" w:rsidRPr="000019F7" w:rsidRDefault="003A1093"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з</w:t>
      </w:r>
      <w:r w:rsidR="00D322A5" w:rsidRPr="000019F7">
        <w:rPr>
          <w:rFonts w:ascii="Times New Roman" w:hAnsi="Times New Roman" w:cs="Times New Roman"/>
          <w:sz w:val="28"/>
          <w:szCs w:val="28"/>
        </w:rPr>
        <w:t>аключение</w:t>
      </w:r>
      <w:r w:rsidRPr="000019F7">
        <w:rPr>
          <w:rFonts w:ascii="Times New Roman" w:hAnsi="Times New Roman" w:cs="Times New Roman"/>
          <w:sz w:val="28"/>
          <w:szCs w:val="28"/>
        </w:rPr>
        <w:t>;</w:t>
      </w:r>
      <w:r w:rsidR="00D322A5" w:rsidRPr="000019F7">
        <w:rPr>
          <w:rFonts w:ascii="Times New Roman" w:hAnsi="Times New Roman" w:cs="Times New Roman"/>
          <w:sz w:val="28"/>
          <w:szCs w:val="28"/>
        </w:rPr>
        <w:t xml:space="preserve"> </w:t>
      </w:r>
    </w:p>
    <w:p w:rsidR="00D322A5" w:rsidRPr="000019F7" w:rsidRDefault="003A1093"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список использованных источников;</w:t>
      </w:r>
    </w:p>
    <w:p w:rsidR="00D322A5" w:rsidRPr="000019F7" w:rsidRDefault="003A1093"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w:t>
      </w:r>
      <w:r w:rsidR="00D322A5" w:rsidRPr="000019F7">
        <w:rPr>
          <w:rFonts w:ascii="Times New Roman" w:hAnsi="Times New Roman" w:cs="Times New Roman"/>
          <w:sz w:val="28"/>
          <w:szCs w:val="28"/>
        </w:rPr>
        <w:t>риложени</w:t>
      </w:r>
      <w:r w:rsidR="000F6C06" w:rsidRPr="000019F7">
        <w:rPr>
          <w:rFonts w:ascii="Times New Roman" w:hAnsi="Times New Roman" w:cs="Times New Roman"/>
          <w:sz w:val="28"/>
          <w:szCs w:val="28"/>
        </w:rPr>
        <w:t>я</w:t>
      </w:r>
      <w:r w:rsidRPr="000019F7">
        <w:rPr>
          <w:rFonts w:ascii="Times New Roman" w:hAnsi="Times New Roman" w:cs="Times New Roman"/>
          <w:sz w:val="28"/>
          <w:szCs w:val="28"/>
        </w:rPr>
        <w:t>.</w:t>
      </w:r>
    </w:p>
    <w:p w:rsidR="00D322A5" w:rsidRPr="000019F7" w:rsidRDefault="00D322A5" w:rsidP="006E5D19">
      <w:pPr>
        <w:spacing w:after="0" w:line="240" w:lineRule="auto"/>
        <w:ind w:firstLine="709"/>
        <w:jc w:val="both"/>
        <w:rPr>
          <w:rFonts w:ascii="Times New Roman" w:hAnsi="Times New Roman" w:cs="Times New Roman"/>
          <w:sz w:val="28"/>
          <w:szCs w:val="28"/>
        </w:rPr>
      </w:pPr>
    </w:p>
    <w:p w:rsidR="00D322A5" w:rsidRPr="000019F7" w:rsidRDefault="008E2F8D" w:rsidP="006E5D19">
      <w:pPr>
        <w:spacing w:after="0"/>
        <w:ind w:firstLine="709"/>
        <w:jc w:val="both"/>
        <w:rPr>
          <w:rFonts w:ascii="Times New Roman" w:hAnsi="Times New Roman" w:cs="Times New Roman"/>
          <w:b/>
          <w:sz w:val="28"/>
          <w:szCs w:val="28"/>
        </w:rPr>
      </w:pPr>
      <w:r w:rsidRPr="000019F7">
        <w:rPr>
          <w:rFonts w:ascii="Times New Roman" w:hAnsi="Times New Roman" w:cs="Times New Roman"/>
          <w:b/>
          <w:sz w:val="28"/>
          <w:szCs w:val="28"/>
        </w:rPr>
        <w:t>4</w:t>
      </w:r>
      <w:r w:rsidR="00D322A5" w:rsidRPr="000019F7">
        <w:rPr>
          <w:rFonts w:ascii="Times New Roman" w:hAnsi="Times New Roman" w:cs="Times New Roman"/>
          <w:b/>
          <w:sz w:val="28"/>
          <w:szCs w:val="28"/>
        </w:rPr>
        <w:t>.1 Титульный лист</w:t>
      </w:r>
    </w:p>
    <w:p w:rsidR="00D322A5" w:rsidRPr="000019F7" w:rsidRDefault="00D322A5" w:rsidP="006E5D19">
      <w:pPr>
        <w:spacing w:after="0" w:line="240" w:lineRule="auto"/>
        <w:ind w:firstLine="709"/>
        <w:jc w:val="both"/>
        <w:rPr>
          <w:rFonts w:ascii="Times New Roman" w:hAnsi="Times New Roman" w:cs="Times New Roman"/>
          <w:sz w:val="28"/>
          <w:szCs w:val="28"/>
        </w:rPr>
      </w:pP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Титульный лист является первой страницей дипломной работы и заполняется по </w:t>
      </w:r>
      <w:r w:rsidR="005B6BBF" w:rsidRPr="000019F7">
        <w:rPr>
          <w:rFonts w:ascii="Times New Roman" w:hAnsi="Times New Roman" w:cs="Times New Roman"/>
          <w:sz w:val="28"/>
          <w:szCs w:val="28"/>
        </w:rPr>
        <w:t>примеру, приведенном в Приложении</w:t>
      </w:r>
      <w:r w:rsidR="00617296">
        <w:rPr>
          <w:rFonts w:ascii="Times New Roman" w:hAnsi="Times New Roman" w:cs="Times New Roman"/>
          <w:sz w:val="28"/>
          <w:szCs w:val="28"/>
        </w:rPr>
        <w:t xml:space="preserve"> </w:t>
      </w:r>
      <w:r w:rsidR="00617296" w:rsidRPr="00E300E8">
        <w:rPr>
          <w:rFonts w:ascii="Times New Roman" w:hAnsi="Times New Roman" w:cs="Times New Roman"/>
          <w:color w:val="FF0000"/>
          <w:sz w:val="28"/>
          <w:szCs w:val="28"/>
        </w:rPr>
        <w:t>А</w:t>
      </w:r>
      <w:r w:rsidR="005B6BBF" w:rsidRPr="000019F7">
        <w:rPr>
          <w:rFonts w:ascii="Times New Roman" w:hAnsi="Times New Roman" w:cs="Times New Roman"/>
          <w:sz w:val="28"/>
          <w:szCs w:val="28"/>
        </w:rPr>
        <w:t xml:space="preserve"> к </w:t>
      </w:r>
      <w:r w:rsidR="00220768" w:rsidRPr="000019F7">
        <w:rPr>
          <w:rFonts w:ascii="Times New Roman" w:hAnsi="Times New Roman" w:cs="Times New Roman"/>
          <w:sz w:val="28"/>
          <w:szCs w:val="28"/>
        </w:rPr>
        <w:t>методическими</w:t>
      </w:r>
      <w:r w:rsidR="005B6BBF" w:rsidRPr="000019F7">
        <w:rPr>
          <w:rFonts w:ascii="Times New Roman" w:hAnsi="Times New Roman" w:cs="Times New Roman"/>
          <w:sz w:val="28"/>
          <w:szCs w:val="28"/>
        </w:rPr>
        <w:t xml:space="preserve"> рекомендациям</w:t>
      </w:r>
      <w:r w:rsidRPr="000019F7">
        <w:rPr>
          <w:rFonts w:ascii="Times New Roman" w:hAnsi="Times New Roman" w:cs="Times New Roman"/>
          <w:sz w:val="28"/>
          <w:szCs w:val="28"/>
        </w:rPr>
        <w:t>.</w:t>
      </w:r>
    </w:p>
    <w:p w:rsidR="00D322A5" w:rsidRPr="000019F7" w:rsidRDefault="00D322A5" w:rsidP="006E5D19">
      <w:pPr>
        <w:spacing w:after="0" w:line="240" w:lineRule="auto"/>
        <w:ind w:firstLine="709"/>
        <w:jc w:val="both"/>
        <w:rPr>
          <w:rFonts w:ascii="Times New Roman" w:hAnsi="Times New Roman" w:cs="Times New Roman"/>
          <w:sz w:val="28"/>
          <w:szCs w:val="28"/>
        </w:rPr>
      </w:pPr>
    </w:p>
    <w:p w:rsidR="00D322A5" w:rsidRPr="000019F7" w:rsidRDefault="008E2F8D" w:rsidP="006E5D19">
      <w:pPr>
        <w:spacing w:after="0"/>
        <w:ind w:firstLine="709"/>
        <w:jc w:val="both"/>
        <w:rPr>
          <w:rFonts w:ascii="Times New Roman" w:hAnsi="Times New Roman" w:cs="Times New Roman"/>
          <w:b/>
          <w:sz w:val="28"/>
          <w:szCs w:val="28"/>
        </w:rPr>
      </w:pPr>
      <w:r w:rsidRPr="000019F7">
        <w:rPr>
          <w:rFonts w:ascii="Times New Roman" w:hAnsi="Times New Roman" w:cs="Times New Roman"/>
          <w:b/>
          <w:sz w:val="28"/>
          <w:szCs w:val="28"/>
        </w:rPr>
        <w:t>4</w:t>
      </w:r>
      <w:r w:rsidR="00617296">
        <w:rPr>
          <w:rFonts w:ascii="Times New Roman" w:hAnsi="Times New Roman" w:cs="Times New Roman"/>
          <w:b/>
          <w:sz w:val="28"/>
          <w:szCs w:val="28"/>
        </w:rPr>
        <w:t>.2</w:t>
      </w:r>
      <w:r w:rsidR="00D322A5" w:rsidRPr="000019F7">
        <w:rPr>
          <w:rFonts w:ascii="Times New Roman" w:hAnsi="Times New Roman" w:cs="Times New Roman"/>
          <w:b/>
          <w:sz w:val="28"/>
          <w:szCs w:val="28"/>
        </w:rPr>
        <w:t xml:space="preserve">  Содержание</w:t>
      </w:r>
    </w:p>
    <w:p w:rsidR="00D322A5" w:rsidRPr="000019F7" w:rsidRDefault="00D322A5" w:rsidP="006E5D19">
      <w:pPr>
        <w:spacing w:after="0" w:line="240" w:lineRule="auto"/>
        <w:ind w:firstLine="709"/>
        <w:jc w:val="both"/>
        <w:rPr>
          <w:rFonts w:ascii="Times New Roman" w:hAnsi="Times New Roman" w:cs="Times New Roman"/>
          <w:sz w:val="28"/>
          <w:szCs w:val="28"/>
        </w:rPr>
      </w:pP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После титульного листа, помещается содержание, в котором приводятся все заголовки дипломной работы и указываются страницы, с которых они начинаются. Заголовки оглавления должны точно повторять заголовки в тексте. Сокращать или давать их в другой формулировке, последовательности и соподчиненности по сравнению с заголовками в тексте нельзя.</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Заголовки </w:t>
      </w:r>
      <w:r w:rsidR="008E2F8D" w:rsidRPr="000019F7">
        <w:rPr>
          <w:rFonts w:ascii="Times New Roman" w:hAnsi="Times New Roman" w:cs="Times New Roman"/>
          <w:sz w:val="28"/>
          <w:szCs w:val="28"/>
        </w:rPr>
        <w:t>всех</w:t>
      </w:r>
      <w:r w:rsidRPr="000019F7">
        <w:rPr>
          <w:rFonts w:ascii="Times New Roman" w:hAnsi="Times New Roman" w:cs="Times New Roman"/>
          <w:sz w:val="28"/>
          <w:szCs w:val="28"/>
        </w:rPr>
        <w:t xml:space="preserve"> ступеней рубрикации необходимо располагать друг под другом. Все заголовки начинают с прописной буквы без точки на конце.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Нумерация рубрик делается по индексационной системе, то есть с цифровыми номерами, содержащимися во всех ступенях, кроме первой, номер как своей рубрики, так и рубрики, которыми она подчинена.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Слово «СОДЕРЖАНИЕ» пишется заглавными буквами. Двоеточие после слова «Содержание» не ставится.  Страница не нумеруется, но считается как вторая. </w:t>
      </w:r>
    </w:p>
    <w:p w:rsidR="00D322A5" w:rsidRPr="000019F7" w:rsidRDefault="00D322A5" w:rsidP="006E5D19">
      <w:pPr>
        <w:pStyle w:val="ac"/>
        <w:spacing w:after="0" w:line="276" w:lineRule="auto"/>
        <w:ind w:left="0" w:firstLine="709"/>
        <w:jc w:val="both"/>
        <w:rPr>
          <w:sz w:val="28"/>
          <w:szCs w:val="28"/>
        </w:rPr>
      </w:pPr>
      <w:r w:rsidRPr="000019F7">
        <w:rPr>
          <w:sz w:val="28"/>
          <w:szCs w:val="28"/>
        </w:rPr>
        <w:t>Примерное содержание работы оформляется в следующей последовательности</w:t>
      </w:r>
      <w:r w:rsidR="00267516">
        <w:rPr>
          <w:sz w:val="28"/>
          <w:szCs w:val="28"/>
        </w:rPr>
        <w:t xml:space="preserve"> </w:t>
      </w:r>
      <w:r w:rsidRPr="000019F7">
        <w:rPr>
          <w:sz w:val="28"/>
          <w:szCs w:val="28"/>
        </w:rPr>
        <w:t xml:space="preserve"> с </w:t>
      </w:r>
      <w:r w:rsidR="00267516">
        <w:rPr>
          <w:sz w:val="28"/>
          <w:szCs w:val="28"/>
        </w:rPr>
        <w:t xml:space="preserve"> </w:t>
      </w:r>
      <w:r w:rsidRPr="000019F7">
        <w:rPr>
          <w:sz w:val="28"/>
          <w:szCs w:val="28"/>
        </w:rPr>
        <w:t xml:space="preserve">указанием страниц в правой части </w:t>
      </w:r>
      <w:r w:rsidR="00267516">
        <w:rPr>
          <w:sz w:val="28"/>
          <w:szCs w:val="28"/>
        </w:rPr>
        <w:t xml:space="preserve"> </w:t>
      </w:r>
      <w:r w:rsidRPr="000019F7">
        <w:rPr>
          <w:sz w:val="28"/>
          <w:szCs w:val="28"/>
        </w:rPr>
        <w:t>листа:</w:t>
      </w:r>
    </w:p>
    <w:p w:rsidR="00267516" w:rsidRDefault="00267516" w:rsidP="006E5D19">
      <w:pPr>
        <w:spacing w:after="0"/>
        <w:ind w:firstLine="709"/>
        <w:jc w:val="both"/>
        <w:rPr>
          <w:rFonts w:ascii="Times New Roman" w:hAnsi="Times New Roman" w:cs="Times New Roman"/>
          <w:sz w:val="28"/>
          <w:szCs w:val="28"/>
        </w:rPr>
      </w:pPr>
    </w:p>
    <w:p w:rsidR="00D322A5" w:rsidRPr="000019F7" w:rsidRDefault="00B06B5E"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lastRenderedPageBreak/>
        <w:t>ВВЕДЕНИЕ</w:t>
      </w:r>
    </w:p>
    <w:p w:rsidR="00D322A5" w:rsidRPr="000019F7" w:rsidRDefault="00B06B5E"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ГЛАВА 1.   ЕЁ  НАЗВАНИЕ</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1.1(название параграфа).</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Содержанием этой главы  являются основные теоретические исследования по теме     выпускной квалификационной работы. Здесь имеет место критический или сравнительный анализ литературы по выбранной теме. </w:t>
      </w:r>
    </w:p>
    <w:p w:rsidR="00D322A5" w:rsidRPr="000019F7" w:rsidRDefault="00B06B5E" w:rsidP="006E5D19">
      <w:pPr>
        <w:pStyle w:val="31"/>
        <w:spacing w:after="0" w:line="276" w:lineRule="auto"/>
        <w:ind w:left="0" w:firstLine="709"/>
        <w:jc w:val="both"/>
        <w:rPr>
          <w:sz w:val="28"/>
          <w:szCs w:val="28"/>
        </w:rPr>
      </w:pPr>
      <w:r w:rsidRPr="000019F7">
        <w:rPr>
          <w:sz w:val="28"/>
          <w:szCs w:val="28"/>
        </w:rPr>
        <w:t>ГЛАВА 2.   ЕЁ НАЗВАНИЕ.</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2.1 и т.д.</w:t>
      </w:r>
    </w:p>
    <w:p w:rsidR="00D322A5" w:rsidRPr="000019F7" w:rsidRDefault="00D322A5" w:rsidP="006E5D19">
      <w:pPr>
        <w:pStyle w:val="31"/>
        <w:spacing w:after="0" w:line="276" w:lineRule="auto"/>
        <w:ind w:left="0" w:firstLine="709"/>
        <w:jc w:val="both"/>
        <w:rPr>
          <w:sz w:val="28"/>
          <w:szCs w:val="28"/>
        </w:rPr>
      </w:pPr>
      <w:r w:rsidRPr="000019F7">
        <w:rPr>
          <w:sz w:val="28"/>
          <w:szCs w:val="28"/>
        </w:rPr>
        <w:t>Во второй главе представляются результаты практических исследований на основании проведенной студентом работы.</w:t>
      </w:r>
    </w:p>
    <w:p w:rsidR="00D322A5" w:rsidRPr="000019F7" w:rsidRDefault="00B06B5E"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ЗАКЛЮЧЕНИЕ</w:t>
      </w:r>
    </w:p>
    <w:p w:rsidR="00D322A5" w:rsidRPr="000019F7" w:rsidRDefault="00B06B5E"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СПИСОК ИСПОЛЬЗОВАННЫХ ИСТОЧНИКОВ</w:t>
      </w:r>
    </w:p>
    <w:p w:rsidR="00D322A5" w:rsidRPr="000019F7" w:rsidRDefault="00B06B5E"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ПРИЛОЖЕНИЕ</w:t>
      </w:r>
    </w:p>
    <w:p w:rsidR="00E300E8" w:rsidRDefault="00E300E8" w:rsidP="00E300E8">
      <w:pPr>
        <w:spacing w:after="0"/>
        <w:rPr>
          <w:b/>
          <w:bCs/>
          <w:sz w:val="28"/>
          <w:szCs w:val="28"/>
        </w:rPr>
      </w:pPr>
    </w:p>
    <w:p w:rsidR="00D322A5" w:rsidRPr="00E300E8" w:rsidRDefault="008E2F8D" w:rsidP="00E300E8">
      <w:pPr>
        <w:spacing w:after="0"/>
        <w:rPr>
          <w:rFonts w:ascii="Times New Roman" w:hAnsi="Times New Roman" w:cs="Times New Roman"/>
          <w:b/>
          <w:bCs/>
          <w:sz w:val="28"/>
          <w:szCs w:val="28"/>
        </w:rPr>
      </w:pPr>
      <w:r w:rsidRPr="00E300E8">
        <w:rPr>
          <w:rFonts w:ascii="Times New Roman" w:hAnsi="Times New Roman" w:cs="Times New Roman"/>
          <w:b/>
          <w:bCs/>
          <w:sz w:val="28"/>
          <w:szCs w:val="28"/>
        </w:rPr>
        <w:t>4</w:t>
      </w:r>
      <w:r w:rsidR="00617296" w:rsidRPr="00E300E8">
        <w:rPr>
          <w:rFonts w:ascii="Times New Roman" w:hAnsi="Times New Roman" w:cs="Times New Roman"/>
          <w:b/>
          <w:bCs/>
          <w:sz w:val="28"/>
          <w:szCs w:val="28"/>
        </w:rPr>
        <w:t xml:space="preserve">.3 </w:t>
      </w:r>
      <w:r w:rsidR="00D322A5" w:rsidRPr="00E300E8">
        <w:rPr>
          <w:rFonts w:ascii="Times New Roman" w:hAnsi="Times New Roman" w:cs="Times New Roman"/>
          <w:b/>
          <w:bCs/>
          <w:sz w:val="28"/>
          <w:szCs w:val="28"/>
        </w:rPr>
        <w:t xml:space="preserve"> Порядок характеристик исследования во введении</w:t>
      </w:r>
    </w:p>
    <w:p w:rsidR="00D322A5" w:rsidRPr="000019F7" w:rsidRDefault="00D322A5" w:rsidP="00267516">
      <w:pPr>
        <w:pStyle w:val="31"/>
        <w:spacing w:after="0"/>
        <w:ind w:left="0" w:firstLine="709"/>
        <w:jc w:val="both"/>
        <w:rPr>
          <w:sz w:val="28"/>
          <w:szCs w:val="28"/>
        </w:rPr>
      </w:pPr>
    </w:p>
    <w:p w:rsidR="00D322A5" w:rsidRPr="000019F7" w:rsidRDefault="00D322A5" w:rsidP="006E5D19">
      <w:pPr>
        <w:pStyle w:val="31"/>
        <w:spacing w:after="0" w:line="276" w:lineRule="auto"/>
        <w:ind w:left="0" w:firstLine="709"/>
        <w:jc w:val="both"/>
        <w:rPr>
          <w:sz w:val="28"/>
          <w:szCs w:val="28"/>
        </w:rPr>
      </w:pPr>
      <w:r w:rsidRPr="000019F7">
        <w:rPr>
          <w:sz w:val="28"/>
          <w:szCs w:val="28"/>
        </w:rPr>
        <w:t>После изучения литературных и других источников, проведения практической или опытно-экспериментальной работы и составления плана студенты приступают к описанию:</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проблемы;</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темы;</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актуальности;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объекта исследования;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предмета исследования;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цели исследования;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задач исследования;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гипотезы;</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методов исследования во введении;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описание структуры работы.</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Описание структуры работы – это перечисление его основных элементов.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b/>
          <w:i/>
          <w:sz w:val="28"/>
          <w:szCs w:val="28"/>
        </w:rPr>
        <w:t>Пример:</w:t>
      </w:r>
      <w:r w:rsidRPr="000019F7">
        <w:rPr>
          <w:rFonts w:ascii="Times New Roman" w:hAnsi="Times New Roman" w:cs="Times New Roman"/>
          <w:sz w:val="28"/>
          <w:szCs w:val="28"/>
        </w:rPr>
        <w:t xml:space="preserve"> “</w:t>
      </w:r>
      <w:r w:rsidRPr="000019F7">
        <w:rPr>
          <w:rFonts w:ascii="Times New Roman" w:hAnsi="Times New Roman" w:cs="Times New Roman"/>
          <w:i/>
          <w:iCs/>
          <w:sz w:val="28"/>
          <w:szCs w:val="28"/>
        </w:rPr>
        <w:t>Дипломная работа состоит из введения, двух глав, заключения, списка использованных источников, приложения</w:t>
      </w:r>
      <w:r w:rsidRPr="000019F7">
        <w:rPr>
          <w:rFonts w:ascii="Times New Roman" w:hAnsi="Times New Roman" w:cs="Times New Roman"/>
          <w:sz w:val="28"/>
          <w:szCs w:val="28"/>
        </w:rPr>
        <w:t xml:space="preserve">”.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Далее кратко указано содержание глав. </w:t>
      </w:r>
    </w:p>
    <w:p w:rsidR="00DE4E11" w:rsidRPr="000019F7" w:rsidRDefault="00D322A5" w:rsidP="006E5D19">
      <w:pPr>
        <w:spacing w:after="0"/>
        <w:ind w:left="85" w:right="85" w:firstLine="709"/>
        <w:jc w:val="both"/>
        <w:rPr>
          <w:rFonts w:ascii="Times New Roman" w:eastAsia="Times New Roman" w:hAnsi="Times New Roman" w:cs="Times New Roman"/>
          <w:sz w:val="28"/>
          <w:szCs w:val="28"/>
        </w:rPr>
      </w:pPr>
      <w:r w:rsidRPr="000019F7">
        <w:rPr>
          <w:rFonts w:ascii="Times New Roman" w:hAnsi="Times New Roman" w:cs="Times New Roman"/>
          <w:b/>
          <w:i/>
          <w:sz w:val="28"/>
          <w:szCs w:val="28"/>
        </w:rPr>
        <w:t>Пример:</w:t>
      </w:r>
      <w:r w:rsidRPr="000019F7">
        <w:rPr>
          <w:rFonts w:ascii="Times New Roman" w:hAnsi="Times New Roman" w:cs="Times New Roman"/>
          <w:sz w:val="28"/>
          <w:szCs w:val="28"/>
        </w:rPr>
        <w:t xml:space="preserve"> </w:t>
      </w:r>
      <w:r w:rsidR="00DE4E11" w:rsidRPr="000019F7">
        <w:rPr>
          <w:rFonts w:ascii="Times New Roman" w:eastAsia="Times New Roman" w:hAnsi="Times New Roman" w:cs="Times New Roman"/>
          <w:sz w:val="28"/>
          <w:szCs w:val="28"/>
        </w:rPr>
        <w:t>Во введении обосновывается актуальность, также рассмотрены объект, предмет и задачи исследования.</w:t>
      </w:r>
    </w:p>
    <w:p w:rsidR="00DE4E11" w:rsidRPr="000019F7" w:rsidRDefault="00DE4E11"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sz w:val="28"/>
          <w:szCs w:val="28"/>
        </w:rPr>
        <w:t>В первой главе работы рассматриваются теоретические проблемы унификации документов.</w:t>
      </w:r>
    </w:p>
    <w:p w:rsidR="00DE4E11" w:rsidRPr="000019F7" w:rsidRDefault="00DE4E11"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sz w:val="28"/>
          <w:szCs w:val="28"/>
        </w:rPr>
        <w:lastRenderedPageBreak/>
        <w:t>Во второй главе исследования проблемы унификации документов рассматривается в историческом аспекте.</w:t>
      </w:r>
    </w:p>
    <w:p w:rsidR="00DE4E11" w:rsidRPr="000019F7" w:rsidRDefault="00DE4E11"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sz w:val="28"/>
          <w:szCs w:val="28"/>
        </w:rPr>
        <w:t>В заключении даются краткие выводы, которые были сделаны после проведенного исследования.</w:t>
      </w:r>
    </w:p>
    <w:p w:rsidR="00DE4E11" w:rsidRPr="000019F7" w:rsidRDefault="00DE4E11"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sz w:val="28"/>
          <w:szCs w:val="28"/>
        </w:rPr>
        <w:t>Список используемых источников включает статьи и работы ведущих специалистов документоведческой сферы деятельности.</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Объем введения в выпуск</w:t>
      </w:r>
      <w:r w:rsidR="00B06B5E" w:rsidRPr="000019F7">
        <w:rPr>
          <w:rFonts w:ascii="Times New Roman" w:hAnsi="Times New Roman" w:cs="Times New Roman"/>
          <w:sz w:val="28"/>
          <w:szCs w:val="28"/>
        </w:rPr>
        <w:t>ной квалификационной работе - 2</w:t>
      </w:r>
      <w:r w:rsidRPr="000019F7">
        <w:rPr>
          <w:rFonts w:ascii="Times New Roman" w:hAnsi="Times New Roman" w:cs="Times New Roman"/>
          <w:sz w:val="28"/>
          <w:szCs w:val="28"/>
        </w:rPr>
        <w:t xml:space="preserve"> </w:t>
      </w:r>
      <w:r w:rsidR="00B06B5E" w:rsidRPr="000019F7">
        <w:rPr>
          <w:rFonts w:ascii="Times New Roman" w:hAnsi="Times New Roman" w:cs="Times New Roman"/>
          <w:sz w:val="28"/>
          <w:szCs w:val="28"/>
        </w:rPr>
        <w:t>-</w:t>
      </w:r>
      <w:r w:rsidRPr="000019F7">
        <w:rPr>
          <w:rFonts w:ascii="Times New Roman" w:hAnsi="Times New Roman" w:cs="Times New Roman"/>
          <w:sz w:val="28"/>
          <w:szCs w:val="28"/>
        </w:rPr>
        <w:t xml:space="preserve"> 3 стр.</w:t>
      </w:r>
    </w:p>
    <w:p w:rsidR="00267516" w:rsidRDefault="00267516" w:rsidP="00267516">
      <w:pPr>
        <w:pStyle w:val="31"/>
        <w:spacing w:after="0"/>
        <w:ind w:left="0" w:firstLine="709"/>
        <w:jc w:val="both"/>
        <w:rPr>
          <w:b/>
          <w:bCs/>
          <w:iCs/>
          <w:sz w:val="28"/>
          <w:szCs w:val="28"/>
        </w:rPr>
      </w:pPr>
    </w:p>
    <w:p w:rsidR="00D322A5" w:rsidRPr="000019F7" w:rsidRDefault="008E2F8D" w:rsidP="006E5D19">
      <w:pPr>
        <w:pStyle w:val="31"/>
        <w:spacing w:after="0" w:line="276" w:lineRule="auto"/>
        <w:ind w:left="0" w:firstLine="709"/>
        <w:jc w:val="both"/>
        <w:rPr>
          <w:b/>
          <w:bCs/>
          <w:iCs/>
          <w:sz w:val="28"/>
          <w:szCs w:val="28"/>
        </w:rPr>
      </w:pPr>
      <w:r w:rsidRPr="000019F7">
        <w:rPr>
          <w:b/>
          <w:bCs/>
          <w:iCs/>
          <w:sz w:val="28"/>
          <w:szCs w:val="28"/>
        </w:rPr>
        <w:t>4</w:t>
      </w:r>
      <w:r w:rsidR="00617296">
        <w:rPr>
          <w:b/>
          <w:bCs/>
          <w:iCs/>
          <w:sz w:val="28"/>
          <w:szCs w:val="28"/>
        </w:rPr>
        <w:t>.3.1</w:t>
      </w:r>
      <w:r w:rsidR="00D322A5" w:rsidRPr="000019F7">
        <w:rPr>
          <w:b/>
          <w:bCs/>
          <w:iCs/>
          <w:sz w:val="28"/>
          <w:szCs w:val="28"/>
        </w:rPr>
        <w:t xml:space="preserve"> Проблема исследования</w:t>
      </w:r>
    </w:p>
    <w:p w:rsidR="00D322A5" w:rsidRPr="000019F7" w:rsidRDefault="00D322A5" w:rsidP="006E5D19">
      <w:pPr>
        <w:pStyle w:val="31"/>
        <w:spacing w:after="0" w:line="276" w:lineRule="auto"/>
        <w:ind w:left="0" w:firstLine="709"/>
        <w:jc w:val="both"/>
        <w:rPr>
          <w:b/>
          <w:bCs/>
          <w:iCs/>
          <w:sz w:val="28"/>
          <w:szCs w:val="28"/>
        </w:rPr>
      </w:pPr>
    </w:p>
    <w:p w:rsidR="00D322A5" w:rsidRPr="000019F7" w:rsidRDefault="0012590A" w:rsidP="006E5D19">
      <w:pPr>
        <w:pStyle w:val="31"/>
        <w:spacing w:after="0" w:line="276" w:lineRule="auto"/>
        <w:ind w:left="0" w:firstLine="709"/>
        <w:jc w:val="both"/>
        <w:rPr>
          <w:sz w:val="28"/>
          <w:szCs w:val="28"/>
        </w:rPr>
      </w:pPr>
      <w:r w:rsidRPr="000019F7">
        <w:rPr>
          <w:bCs/>
          <w:iCs/>
          <w:sz w:val="28"/>
          <w:szCs w:val="28"/>
        </w:rPr>
        <w:t>Ф</w:t>
      </w:r>
      <w:r w:rsidR="00D322A5" w:rsidRPr="000019F7">
        <w:rPr>
          <w:bCs/>
          <w:iCs/>
          <w:sz w:val="28"/>
          <w:szCs w:val="28"/>
        </w:rPr>
        <w:t>ормулировка проблемы</w:t>
      </w:r>
      <w:r w:rsidRPr="000019F7">
        <w:rPr>
          <w:sz w:val="28"/>
          <w:szCs w:val="28"/>
        </w:rPr>
        <w:t xml:space="preserve"> определяется следующими положениями:</w:t>
      </w:r>
    </w:p>
    <w:p w:rsidR="00D322A5" w:rsidRPr="000019F7" w:rsidRDefault="0012590A"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н</w:t>
      </w:r>
      <w:r w:rsidR="00D322A5" w:rsidRPr="000019F7">
        <w:rPr>
          <w:rFonts w:ascii="Times New Roman" w:hAnsi="Times New Roman" w:cs="Times New Roman"/>
          <w:sz w:val="28"/>
          <w:szCs w:val="28"/>
        </w:rPr>
        <w:t>асколько изучено содержание проблемы в целом. В теории постановка проблемы есть выход за пределы изученного в сферу неизвестного, т.е. то</w:t>
      </w:r>
      <w:r w:rsidRPr="000019F7">
        <w:rPr>
          <w:rFonts w:ascii="Times New Roman" w:hAnsi="Times New Roman" w:cs="Times New Roman"/>
          <w:sz w:val="28"/>
          <w:szCs w:val="28"/>
        </w:rPr>
        <w:t>го, что должно быть исследовано;</w:t>
      </w:r>
    </w:p>
    <w:p w:rsidR="00D322A5" w:rsidRPr="000019F7" w:rsidRDefault="0012590A"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н</w:t>
      </w:r>
      <w:r w:rsidR="00D322A5" w:rsidRPr="000019F7">
        <w:rPr>
          <w:rFonts w:ascii="Times New Roman" w:hAnsi="Times New Roman" w:cs="Times New Roman"/>
          <w:sz w:val="28"/>
          <w:szCs w:val="28"/>
        </w:rPr>
        <w:t>асколько равномерно исследован</w:t>
      </w:r>
      <w:r w:rsidRPr="000019F7">
        <w:rPr>
          <w:rFonts w:ascii="Times New Roman" w:hAnsi="Times New Roman" w:cs="Times New Roman"/>
          <w:sz w:val="28"/>
          <w:szCs w:val="28"/>
        </w:rPr>
        <w:t>ы ее отдельные стороны, аспекты;</w:t>
      </w:r>
    </w:p>
    <w:p w:rsidR="00D322A5" w:rsidRPr="000019F7" w:rsidRDefault="0012590A"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w:t>
      </w:r>
      <w:r w:rsidR="00D322A5" w:rsidRPr="000019F7">
        <w:rPr>
          <w:rFonts w:ascii="Times New Roman" w:hAnsi="Times New Roman" w:cs="Times New Roman"/>
          <w:sz w:val="28"/>
          <w:szCs w:val="28"/>
        </w:rPr>
        <w:t>пределяются пр</w:t>
      </w:r>
      <w:r w:rsidRPr="000019F7">
        <w:rPr>
          <w:rFonts w:ascii="Times New Roman" w:hAnsi="Times New Roman" w:cs="Times New Roman"/>
          <w:sz w:val="28"/>
          <w:szCs w:val="28"/>
        </w:rPr>
        <w:t>отиворечия в понимании проблемы;</w:t>
      </w:r>
      <w:r w:rsidR="00D322A5" w:rsidRPr="000019F7">
        <w:rPr>
          <w:rFonts w:ascii="Times New Roman" w:hAnsi="Times New Roman" w:cs="Times New Roman"/>
          <w:sz w:val="28"/>
          <w:szCs w:val="28"/>
        </w:rPr>
        <w:t xml:space="preserve"> </w:t>
      </w:r>
    </w:p>
    <w:p w:rsidR="00D322A5" w:rsidRPr="000019F7" w:rsidRDefault="0012590A"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w:t>
      </w:r>
      <w:r w:rsidR="00D322A5" w:rsidRPr="000019F7">
        <w:rPr>
          <w:rFonts w:ascii="Times New Roman" w:hAnsi="Times New Roman" w:cs="Times New Roman"/>
          <w:sz w:val="28"/>
          <w:szCs w:val="28"/>
        </w:rPr>
        <w:t>оответствие теоретических дан</w:t>
      </w:r>
      <w:r w:rsidRPr="000019F7">
        <w:rPr>
          <w:rFonts w:ascii="Times New Roman" w:hAnsi="Times New Roman" w:cs="Times New Roman"/>
          <w:sz w:val="28"/>
          <w:szCs w:val="28"/>
        </w:rPr>
        <w:t>ных практическому использованию;</w:t>
      </w:r>
    </w:p>
    <w:p w:rsidR="00D322A5" w:rsidRPr="000019F7" w:rsidRDefault="0012590A"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w:t>
      </w:r>
      <w:r w:rsidR="00D322A5" w:rsidRPr="000019F7">
        <w:rPr>
          <w:rFonts w:ascii="Times New Roman" w:hAnsi="Times New Roman" w:cs="Times New Roman"/>
          <w:sz w:val="28"/>
          <w:szCs w:val="28"/>
        </w:rPr>
        <w:t>ротиворечивость имеющихся эмпирических данны</w:t>
      </w:r>
      <w:r w:rsidRPr="000019F7">
        <w:rPr>
          <w:rFonts w:ascii="Times New Roman" w:hAnsi="Times New Roman" w:cs="Times New Roman"/>
          <w:sz w:val="28"/>
          <w:szCs w:val="28"/>
        </w:rPr>
        <w:t>х;</w:t>
      </w:r>
    </w:p>
    <w:p w:rsidR="00D322A5" w:rsidRPr="000019F7" w:rsidRDefault="0012590A" w:rsidP="006E5D19">
      <w:pPr>
        <w:numPr>
          <w:ilvl w:val="0"/>
          <w:numId w:val="1"/>
        </w:numPr>
        <w:tabs>
          <w:tab w:val="clear" w:pos="720"/>
        </w:tabs>
        <w:spacing w:after="0"/>
        <w:ind w:left="0" w:firstLine="709"/>
        <w:jc w:val="both"/>
        <w:rPr>
          <w:sz w:val="28"/>
          <w:szCs w:val="28"/>
        </w:rPr>
      </w:pPr>
      <w:r w:rsidRPr="000019F7">
        <w:rPr>
          <w:rFonts w:ascii="Times New Roman" w:hAnsi="Times New Roman" w:cs="Times New Roman"/>
          <w:sz w:val="28"/>
          <w:szCs w:val="28"/>
        </w:rPr>
        <w:t>к</w:t>
      </w:r>
      <w:r w:rsidR="00D322A5" w:rsidRPr="000019F7">
        <w:rPr>
          <w:rFonts w:ascii="Times New Roman" w:hAnsi="Times New Roman" w:cs="Times New Roman"/>
          <w:sz w:val="28"/>
          <w:szCs w:val="28"/>
        </w:rPr>
        <w:t>омбинирование известных средств для нового решения</w:t>
      </w:r>
      <w:r w:rsidR="00D322A5" w:rsidRPr="000019F7">
        <w:rPr>
          <w:sz w:val="28"/>
          <w:szCs w:val="28"/>
        </w:rPr>
        <w:t xml:space="preserve"> проблемы.</w:t>
      </w:r>
    </w:p>
    <w:p w:rsidR="00D322A5" w:rsidRPr="000019F7" w:rsidRDefault="0012590A" w:rsidP="006E5D19">
      <w:pPr>
        <w:pStyle w:val="31"/>
        <w:spacing w:after="0" w:line="276" w:lineRule="auto"/>
        <w:ind w:left="0" w:firstLine="709"/>
        <w:jc w:val="both"/>
        <w:rPr>
          <w:sz w:val="28"/>
          <w:szCs w:val="28"/>
        </w:rPr>
      </w:pPr>
      <w:r w:rsidRPr="000019F7">
        <w:rPr>
          <w:sz w:val="28"/>
          <w:szCs w:val="28"/>
        </w:rPr>
        <w:t>П</w:t>
      </w:r>
      <w:r w:rsidR="00D322A5" w:rsidRPr="000019F7">
        <w:rPr>
          <w:sz w:val="28"/>
          <w:szCs w:val="28"/>
        </w:rPr>
        <w:t>остановка научной проблемы предполагает:</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обнаружение дефицита знаний, информации, имеющегося опыта;</w:t>
      </w:r>
    </w:p>
    <w:p w:rsidR="00D322A5" w:rsidRPr="000019F7" w:rsidRDefault="00D322A5" w:rsidP="006E5D19">
      <w:pPr>
        <w:numPr>
          <w:ilvl w:val="0"/>
          <w:numId w:val="1"/>
        </w:numPr>
        <w:tabs>
          <w:tab w:val="clear" w:pos="720"/>
        </w:tabs>
        <w:spacing w:after="0"/>
        <w:ind w:left="0" w:firstLine="709"/>
        <w:jc w:val="both"/>
        <w:rPr>
          <w:sz w:val="28"/>
          <w:szCs w:val="28"/>
        </w:rPr>
      </w:pPr>
      <w:r w:rsidRPr="000019F7">
        <w:rPr>
          <w:rFonts w:ascii="Times New Roman" w:hAnsi="Times New Roman" w:cs="Times New Roman"/>
          <w:sz w:val="28"/>
          <w:szCs w:val="28"/>
        </w:rPr>
        <w:t>осознание</w:t>
      </w:r>
      <w:r w:rsidRPr="000019F7">
        <w:rPr>
          <w:sz w:val="28"/>
          <w:szCs w:val="28"/>
        </w:rPr>
        <w:t xml:space="preserve"> потребности в устранении этого дефицита.</w:t>
      </w:r>
    </w:p>
    <w:p w:rsidR="00D322A5" w:rsidRPr="000019F7" w:rsidRDefault="00D322A5" w:rsidP="006E5D19">
      <w:pPr>
        <w:pStyle w:val="31"/>
        <w:spacing w:after="0" w:line="276" w:lineRule="auto"/>
        <w:ind w:left="0" w:firstLine="709"/>
        <w:jc w:val="both"/>
        <w:rPr>
          <w:i/>
          <w:sz w:val="28"/>
          <w:szCs w:val="28"/>
        </w:rPr>
      </w:pPr>
      <w:r w:rsidRPr="000019F7">
        <w:rPr>
          <w:sz w:val="28"/>
          <w:szCs w:val="28"/>
        </w:rPr>
        <w:t>Уточнение формулировки проблемы. В формулировании проблемы используются вопросы: кто? что? когда? каковы? почему? Например, «</w:t>
      </w:r>
      <w:r w:rsidR="000621E9" w:rsidRPr="000019F7">
        <w:rPr>
          <w:i/>
          <w:sz w:val="28"/>
          <w:szCs w:val="28"/>
        </w:rPr>
        <w:t>В чем заключается эффективность электронного документооборота</w:t>
      </w:r>
      <w:r w:rsidRPr="000019F7">
        <w:rPr>
          <w:sz w:val="28"/>
          <w:szCs w:val="28"/>
        </w:rPr>
        <w:t>?» или «</w:t>
      </w:r>
      <w:r w:rsidR="000621E9" w:rsidRPr="000019F7">
        <w:rPr>
          <w:i/>
          <w:sz w:val="28"/>
          <w:szCs w:val="28"/>
        </w:rPr>
        <w:t>Каковы основные задачи экспертизы ценности документов</w:t>
      </w:r>
      <w:r w:rsidRPr="000019F7">
        <w:rPr>
          <w:i/>
          <w:sz w:val="28"/>
          <w:szCs w:val="28"/>
        </w:rPr>
        <w:t>?</w:t>
      </w:r>
      <w:r w:rsidRPr="000019F7">
        <w:rPr>
          <w:sz w:val="28"/>
          <w:szCs w:val="28"/>
        </w:rPr>
        <w:t>». Проблема может быть выражена в констатирующем предложении: «</w:t>
      </w:r>
      <w:r w:rsidRPr="000019F7">
        <w:rPr>
          <w:i/>
          <w:sz w:val="28"/>
          <w:szCs w:val="28"/>
        </w:rPr>
        <w:t>Проблему исследования составляют следующие положения – 1) …; 2) ….</w:t>
      </w:r>
      <w:r w:rsidRPr="000019F7">
        <w:rPr>
          <w:sz w:val="28"/>
          <w:szCs w:val="28"/>
        </w:rPr>
        <w:t>» или «</w:t>
      </w:r>
      <w:r w:rsidRPr="000019F7">
        <w:rPr>
          <w:i/>
          <w:sz w:val="28"/>
          <w:szCs w:val="28"/>
        </w:rPr>
        <w:t>Новизна рассматриваемой тематики состоит в том</w:t>
      </w:r>
      <w:r w:rsidRPr="000019F7">
        <w:rPr>
          <w:sz w:val="28"/>
          <w:szCs w:val="28"/>
        </w:rPr>
        <w:t>…», «</w:t>
      </w:r>
      <w:r w:rsidRPr="000019F7">
        <w:rPr>
          <w:i/>
          <w:sz w:val="28"/>
          <w:szCs w:val="28"/>
        </w:rPr>
        <w:t>Основная проблема состоит в том, чтобы выяснить, насколько исследования в данной области соответствуют условиям формирования…».</w:t>
      </w:r>
    </w:p>
    <w:p w:rsidR="00D322A5" w:rsidRPr="000019F7" w:rsidRDefault="007A17F7" w:rsidP="006E5D19">
      <w:pPr>
        <w:pStyle w:val="31"/>
        <w:spacing w:after="0" w:line="276" w:lineRule="auto"/>
        <w:ind w:left="0" w:firstLine="709"/>
        <w:jc w:val="both"/>
        <w:rPr>
          <w:sz w:val="28"/>
          <w:szCs w:val="28"/>
        </w:rPr>
      </w:pPr>
      <w:r w:rsidRPr="000019F7">
        <w:rPr>
          <w:sz w:val="28"/>
          <w:szCs w:val="28"/>
        </w:rPr>
        <w:t xml:space="preserve"> </w:t>
      </w:r>
      <w:r w:rsidR="00D322A5" w:rsidRPr="000019F7">
        <w:rPr>
          <w:sz w:val="28"/>
          <w:szCs w:val="28"/>
        </w:rPr>
        <w:t>В проблеме может быть выдвинут один тезис или несколько.</w:t>
      </w:r>
    </w:p>
    <w:p w:rsidR="00D322A5" w:rsidRPr="000019F7" w:rsidRDefault="00D322A5" w:rsidP="006E5D19">
      <w:pPr>
        <w:pStyle w:val="31"/>
        <w:spacing w:after="0" w:line="276" w:lineRule="auto"/>
        <w:ind w:left="0" w:firstLine="709"/>
        <w:jc w:val="both"/>
        <w:rPr>
          <w:sz w:val="28"/>
          <w:szCs w:val="28"/>
        </w:rPr>
      </w:pPr>
    </w:p>
    <w:p w:rsidR="00A8772E" w:rsidRDefault="00A8772E" w:rsidP="006E5D19">
      <w:pPr>
        <w:spacing w:after="0"/>
        <w:rPr>
          <w:rFonts w:ascii="Times New Roman" w:eastAsia="Times New Roman" w:hAnsi="Times New Roman" w:cs="Times New Roman"/>
          <w:b/>
          <w:bCs/>
          <w:iCs/>
          <w:sz w:val="28"/>
          <w:szCs w:val="28"/>
        </w:rPr>
      </w:pPr>
      <w:r>
        <w:rPr>
          <w:b/>
          <w:bCs/>
          <w:iCs/>
          <w:sz w:val="28"/>
          <w:szCs w:val="28"/>
        </w:rPr>
        <w:br w:type="page"/>
      </w:r>
    </w:p>
    <w:p w:rsidR="00D322A5" w:rsidRPr="000019F7" w:rsidRDefault="008E2F8D" w:rsidP="006E5D19">
      <w:pPr>
        <w:pStyle w:val="31"/>
        <w:spacing w:after="0" w:line="276" w:lineRule="auto"/>
        <w:ind w:left="0" w:firstLine="709"/>
        <w:jc w:val="both"/>
        <w:rPr>
          <w:b/>
          <w:bCs/>
          <w:iCs/>
          <w:sz w:val="28"/>
          <w:szCs w:val="28"/>
        </w:rPr>
      </w:pPr>
      <w:r w:rsidRPr="000019F7">
        <w:rPr>
          <w:b/>
          <w:bCs/>
          <w:iCs/>
          <w:sz w:val="28"/>
          <w:szCs w:val="28"/>
        </w:rPr>
        <w:lastRenderedPageBreak/>
        <w:t>4</w:t>
      </w:r>
      <w:r w:rsidR="00D322A5" w:rsidRPr="000019F7">
        <w:rPr>
          <w:b/>
          <w:bCs/>
          <w:iCs/>
          <w:sz w:val="28"/>
          <w:szCs w:val="28"/>
        </w:rPr>
        <w:t>.3.2 Тема и актуальность  исследования</w:t>
      </w:r>
    </w:p>
    <w:p w:rsidR="00D322A5" w:rsidRPr="00267516" w:rsidRDefault="00D322A5" w:rsidP="00267516">
      <w:pPr>
        <w:pStyle w:val="31"/>
        <w:spacing w:after="0"/>
        <w:ind w:left="0" w:firstLine="709"/>
        <w:jc w:val="both"/>
        <w:rPr>
          <w:bCs/>
          <w:iCs/>
          <w:sz w:val="28"/>
          <w:szCs w:val="28"/>
        </w:rPr>
      </w:pP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Из проблемы формулируется </w:t>
      </w:r>
      <w:r w:rsidRPr="000019F7">
        <w:rPr>
          <w:b/>
          <w:bCs/>
          <w:i/>
          <w:iCs/>
          <w:sz w:val="28"/>
          <w:szCs w:val="28"/>
        </w:rPr>
        <w:t xml:space="preserve">тема. </w:t>
      </w:r>
      <w:r w:rsidRPr="000019F7">
        <w:rPr>
          <w:sz w:val="28"/>
          <w:szCs w:val="28"/>
        </w:rPr>
        <w:t>Тема исследования формулируется в начале исследования, но завершенный вид она приобретает, как правило, когда сформулирован объект и предмет исследования.</w:t>
      </w:r>
    </w:p>
    <w:p w:rsidR="00D322A5" w:rsidRPr="000019F7" w:rsidRDefault="00D322A5" w:rsidP="006E5D19">
      <w:pPr>
        <w:pStyle w:val="31"/>
        <w:spacing w:after="0" w:line="276" w:lineRule="auto"/>
        <w:ind w:left="0" w:firstLine="709"/>
        <w:jc w:val="both"/>
        <w:rPr>
          <w:b/>
          <w:bCs/>
          <w:i/>
          <w:iCs/>
          <w:sz w:val="28"/>
          <w:szCs w:val="28"/>
        </w:rPr>
      </w:pPr>
      <w:r w:rsidRPr="000019F7">
        <w:rPr>
          <w:b/>
          <w:bCs/>
          <w:i/>
          <w:iCs/>
          <w:sz w:val="28"/>
          <w:szCs w:val="28"/>
        </w:rPr>
        <w:t xml:space="preserve">       </w:t>
      </w:r>
      <w:r w:rsidRPr="000019F7">
        <w:rPr>
          <w:sz w:val="28"/>
          <w:szCs w:val="28"/>
        </w:rPr>
        <w:t xml:space="preserve">Затем определяется ее </w:t>
      </w:r>
      <w:r w:rsidRPr="000019F7">
        <w:rPr>
          <w:b/>
          <w:bCs/>
          <w:i/>
          <w:iCs/>
          <w:sz w:val="28"/>
          <w:szCs w:val="28"/>
        </w:rPr>
        <w:t>актуальность:</w:t>
      </w:r>
    </w:p>
    <w:p w:rsidR="00D322A5" w:rsidRPr="000019F7" w:rsidRDefault="0012590A"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w:t>
      </w:r>
      <w:r w:rsidR="00D322A5" w:rsidRPr="000019F7">
        <w:rPr>
          <w:rFonts w:ascii="Times New Roman" w:hAnsi="Times New Roman" w:cs="Times New Roman"/>
          <w:sz w:val="28"/>
          <w:szCs w:val="28"/>
        </w:rPr>
        <w:t>оответствие ее с</w:t>
      </w:r>
      <w:r w:rsidRPr="000019F7">
        <w:rPr>
          <w:rFonts w:ascii="Times New Roman" w:hAnsi="Times New Roman" w:cs="Times New Roman"/>
          <w:sz w:val="28"/>
          <w:szCs w:val="28"/>
        </w:rPr>
        <w:t>овременному состоянию документоведения и архивоведения;</w:t>
      </w:r>
    </w:p>
    <w:p w:rsidR="00D322A5" w:rsidRPr="000019F7" w:rsidRDefault="0012590A"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w:t>
      </w:r>
      <w:r w:rsidR="00D322A5" w:rsidRPr="000019F7">
        <w:rPr>
          <w:rFonts w:ascii="Times New Roman" w:hAnsi="Times New Roman" w:cs="Times New Roman"/>
          <w:sz w:val="28"/>
          <w:szCs w:val="28"/>
        </w:rPr>
        <w:t xml:space="preserve">ерспективность в развитии </w:t>
      </w:r>
      <w:r w:rsidRPr="000019F7">
        <w:rPr>
          <w:rFonts w:ascii="Times New Roman" w:hAnsi="Times New Roman" w:cs="Times New Roman"/>
          <w:sz w:val="28"/>
          <w:szCs w:val="28"/>
        </w:rPr>
        <w:t>документоведения и архивоведения;</w:t>
      </w:r>
    </w:p>
    <w:p w:rsidR="00D322A5" w:rsidRPr="000019F7" w:rsidRDefault="0012590A"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w:t>
      </w:r>
      <w:r w:rsidR="00D322A5" w:rsidRPr="000019F7">
        <w:rPr>
          <w:rFonts w:ascii="Times New Roman" w:hAnsi="Times New Roman" w:cs="Times New Roman"/>
          <w:sz w:val="28"/>
          <w:szCs w:val="28"/>
        </w:rPr>
        <w:t>отребность в более эффективных исследовательских методах, способных об</w:t>
      </w:r>
      <w:r w:rsidRPr="000019F7">
        <w:rPr>
          <w:rFonts w:ascii="Times New Roman" w:hAnsi="Times New Roman" w:cs="Times New Roman"/>
          <w:sz w:val="28"/>
          <w:szCs w:val="28"/>
        </w:rPr>
        <w:t>еспечить получение новых данных;</w:t>
      </w:r>
    </w:p>
    <w:p w:rsidR="00D322A5" w:rsidRPr="000019F7" w:rsidRDefault="0012590A" w:rsidP="006E5D19">
      <w:pPr>
        <w:numPr>
          <w:ilvl w:val="0"/>
          <w:numId w:val="1"/>
        </w:numPr>
        <w:tabs>
          <w:tab w:val="clear" w:pos="720"/>
        </w:tabs>
        <w:spacing w:after="0"/>
        <w:ind w:left="0" w:firstLine="709"/>
        <w:jc w:val="both"/>
        <w:rPr>
          <w:sz w:val="28"/>
          <w:szCs w:val="28"/>
        </w:rPr>
      </w:pPr>
      <w:r w:rsidRPr="000019F7">
        <w:rPr>
          <w:rFonts w:ascii="Times New Roman" w:hAnsi="Times New Roman" w:cs="Times New Roman"/>
          <w:sz w:val="28"/>
          <w:szCs w:val="28"/>
        </w:rPr>
        <w:t>п</w:t>
      </w:r>
      <w:r w:rsidR="00D322A5" w:rsidRPr="000019F7">
        <w:rPr>
          <w:rFonts w:ascii="Times New Roman" w:hAnsi="Times New Roman" w:cs="Times New Roman"/>
          <w:sz w:val="28"/>
          <w:szCs w:val="28"/>
        </w:rPr>
        <w:t>отребность в методах, способах, технологиях, имеющих более широкие возможности и более высокую</w:t>
      </w:r>
      <w:r w:rsidR="00D322A5" w:rsidRPr="000019F7">
        <w:rPr>
          <w:sz w:val="28"/>
          <w:szCs w:val="28"/>
        </w:rPr>
        <w:t xml:space="preserve"> </w:t>
      </w:r>
      <w:r w:rsidR="00D322A5" w:rsidRPr="000019F7">
        <w:rPr>
          <w:rFonts w:ascii="Times New Roman" w:hAnsi="Times New Roman" w:cs="Times New Roman"/>
          <w:sz w:val="28"/>
          <w:szCs w:val="28"/>
        </w:rPr>
        <w:t>эффективность применения, практическую значимость</w:t>
      </w:r>
      <w:r w:rsidR="00D322A5" w:rsidRPr="000019F7">
        <w:rPr>
          <w:sz w:val="28"/>
          <w:szCs w:val="28"/>
        </w:rPr>
        <w:t>.</w:t>
      </w:r>
    </w:p>
    <w:p w:rsidR="00D322A5" w:rsidRPr="000019F7" w:rsidRDefault="00D322A5" w:rsidP="006E5D19">
      <w:pPr>
        <w:spacing w:after="0"/>
        <w:ind w:firstLine="709"/>
        <w:jc w:val="both"/>
        <w:rPr>
          <w:rFonts w:ascii="Times New Roman" w:hAnsi="Times New Roman" w:cs="Times New Roman"/>
          <w:bCs/>
          <w:i/>
          <w:sz w:val="28"/>
          <w:szCs w:val="28"/>
        </w:rPr>
      </w:pPr>
      <w:r w:rsidRPr="000019F7">
        <w:rPr>
          <w:rFonts w:ascii="Times New Roman" w:hAnsi="Times New Roman" w:cs="Times New Roman"/>
          <w:bCs/>
          <w:i/>
          <w:sz w:val="28"/>
          <w:szCs w:val="28"/>
        </w:rPr>
        <w:t>Примеры клише в формулировании проблемы и актуальности:</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«Проблема … в настоящее время находится в центре внимания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«Изучение проблемы … связано с исследованием феномена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«Научная новизна исследования состоит в том, что  в данной работе рассмотрены направления по формированию … и дается обоснование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«В центре внимания автора находится проблема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«На первый план автором выдвигается проблема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«Вместе с тем следует отметить, что  в </w:t>
      </w:r>
      <w:r w:rsidR="004041CE" w:rsidRPr="000019F7">
        <w:rPr>
          <w:rFonts w:ascii="Times New Roman" w:hAnsi="Times New Roman" w:cs="Times New Roman"/>
          <w:sz w:val="28"/>
          <w:szCs w:val="28"/>
        </w:rPr>
        <w:t xml:space="preserve">теории </w:t>
      </w:r>
      <w:r w:rsidRPr="000019F7">
        <w:rPr>
          <w:rFonts w:ascii="Times New Roman" w:hAnsi="Times New Roman" w:cs="Times New Roman"/>
          <w:sz w:val="28"/>
          <w:szCs w:val="28"/>
        </w:rPr>
        <w:t xml:space="preserve"> на сегодняшний день проблема  …. проанализирована недостаточно.</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«Главные усилия автора направлены на исследование   проблемы …»</w:t>
      </w:r>
    </w:p>
    <w:p w:rsidR="00D322A5" w:rsidRPr="000019F7" w:rsidRDefault="00D322A5" w:rsidP="006E5D19">
      <w:pPr>
        <w:pStyle w:val="31"/>
        <w:spacing w:after="0" w:line="276" w:lineRule="auto"/>
        <w:ind w:left="0" w:firstLine="709"/>
        <w:jc w:val="both"/>
        <w:rPr>
          <w:sz w:val="28"/>
          <w:szCs w:val="28"/>
        </w:rPr>
      </w:pPr>
      <w:r w:rsidRPr="000019F7">
        <w:rPr>
          <w:sz w:val="28"/>
          <w:szCs w:val="28"/>
        </w:rPr>
        <w:t>«В своей работе автор останавливается (затрагивает, освещает) следующие проблемы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«Данная тема … чрезвычайно актуальна в последние годы»</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«В настоящее время в науке  нет единых подходов (единого мнения)  по поводу данной проблемы. Можно выделить несколько подходов: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«Поэтому автор стремился к исследованию (определению)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«Особенно актуальными в последнее время стали вопросы …»</w:t>
      </w:r>
    </w:p>
    <w:p w:rsidR="00D322A5" w:rsidRPr="000019F7" w:rsidRDefault="00D322A5" w:rsidP="00267516">
      <w:pPr>
        <w:pStyle w:val="31"/>
        <w:spacing w:after="0"/>
        <w:ind w:left="0" w:firstLine="709"/>
        <w:jc w:val="both"/>
        <w:rPr>
          <w:b/>
          <w:sz w:val="28"/>
          <w:szCs w:val="28"/>
        </w:rPr>
      </w:pPr>
    </w:p>
    <w:p w:rsidR="00D322A5" w:rsidRPr="000019F7" w:rsidRDefault="008E2F8D" w:rsidP="00267516">
      <w:pPr>
        <w:pStyle w:val="31"/>
        <w:spacing w:after="0"/>
        <w:ind w:left="0" w:firstLine="709"/>
        <w:jc w:val="both"/>
        <w:rPr>
          <w:b/>
          <w:bCs/>
          <w:iCs/>
          <w:sz w:val="28"/>
          <w:szCs w:val="28"/>
        </w:rPr>
      </w:pPr>
      <w:r w:rsidRPr="000019F7">
        <w:rPr>
          <w:b/>
          <w:sz w:val="28"/>
          <w:szCs w:val="28"/>
        </w:rPr>
        <w:t>4</w:t>
      </w:r>
      <w:r w:rsidR="00D322A5" w:rsidRPr="000019F7">
        <w:rPr>
          <w:b/>
          <w:sz w:val="28"/>
          <w:szCs w:val="28"/>
        </w:rPr>
        <w:t>.3.3</w:t>
      </w:r>
      <w:r w:rsidR="00D322A5" w:rsidRPr="000019F7">
        <w:rPr>
          <w:b/>
          <w:bCs/>
          <w:iCs/>
          <w:sz w:val="28"/>
          <w:szCs w:val="28"/>
        </w:rPr>
        <w:t xml:space="preserve"> Объект и предмет  исследования</w:t>
      </w:r>
    </w:p>
    <w:p w:rsidR="00D322A5" w:rsidRPr="000019F7" w:rsidRDefault="00D322A5" w:rsidP="00267516">
      <w:pPr>
        <w:pStyle w:val="31"/>
        <w:spacing w:after="0"/>
        <w:ind w:left="0" w:firstLine="709"/>
        <w:jc w:val="both"/>
        <w:rPr>
          <w:b/>
          <w:sz w:val="28"/>
          <w:szCs w:val="28"/>
        </w:rPr>
      </w:pPr>
    </w:p>
    <w:p w:rsidR="00D322A5" w:rsidRPr="000019F7" w:rsidRDefault="00D322A5" w:rsidP="006E5D19">
      <w:pPr>
        <w:pStyle w:val="31"/>
        <w:spacing w:after="0" w:line="276" w:lineRule="auto"/>
        <w:ind w:left="0" w:firstLine="709"/>
        <w:jc w:val="both"/>
        <w:rPr>
          <w:sz w:val="28"/>
          <w:szCs w:val="28"/>
        </w:rPr>
      </w:pPr>
      <w:r w:rsidRPr="000019F7">
        <w:rPr>
          <w:b/>
          <w:sz w:val="28"/>
          <w:szCs w:val="28"/>
        </w:rPr>
        <w:t>Объект</w:t>
      </w:r>
      <w:r w:rsidRPr="000019F7">
        <w:rPr>
          <w:sz w:val="28"/>
          <w:szCs w:val="28"/>
        </w:rPr>
        <w:t xml:space="preserve"> – это та часть практики или научного знания, с которой исследователь имеет дело. Объектом исследования является целенаправленный процесс: его теория и методики организации, его содержание и принципы, новые формы, методы и приемы деятельности.</w:t>
      </w:r>
    </w:p>
    <w:p w:rsidR="00D322A5" w:rsidRPr="000019F7" w:rsidRDefault="00D322A5" w:rsidP="006E5D19">
      <w:pPr>
        <w:pStyle w:val="31"/>
        <w:spacing w:after="0" w:line="276" w:lineRule="auto"/>
        <w:ind w:left="0" w:firstLine="709"/>
        <w:jc w:val="both"/>
        <w:rPr>
          <w:sz w:val="28"/>
          <w:szCs w:val="28"/>
        </w:rPr>
      </w:pPr>
      <w:r w:rsidRPr="000019F7">
        <w:rPr>
          <w:b/>
          <w:sz w:val="28"/>
          <w:szCs w:val="28"/>
        </w:rPr>
        <w:lastRenderedPageBreak/>
        <w:t>Предмет исследования</w:t>
      </w:r>
      <w:r w:rsidRPr="000019F7">
        <w:rPr>
          <w:sz w:val="28"/>
          <w:szCs w:val="28"/>
        </w:rPr>
        <w:t xml:space="preserve"> – это свойства, стороны, отношения реальных объектов исследования. Это часть, ракурс, фрагмент </w:t>
      </w:r>
      <w:r w:rsidR="00AB20D7" w:rsidRPr="000019F7">
        <w:rPr>
          <w:sz w:val="28"/>
          <w:szCs w:val="28"/>
        </w:rPr>
        <w:t>делопроизводственного</w:t>
      </w:r>
      <w:r w:rsidRPr="000019F7">
        <w:rPr>
          <w:sz w:val="28"/>
          <w:szCs w:val="28"/>
        </w:rPr>
        <w:t xml:space="preserve"> процесса, грань его.</w:t>
      </w:r>
    </w:p>
    <w:p w:rsidR="001F3A2D" w:rsidRPr="000019F7" w:rsidRDefault="001F3A2D"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b/>
          <w:i/>
          <w:sz w:val="28"/>
          <w:szCs w:val="28"/>
        </w:rPr>
        <w:t>Пример:</w:t>
      </w:r>
      <w:r w:rsidRPr="000019F7">
        <w:rPr>
          <w:rFonts w:ascii="Times New Roman" w:eastAsia="Times New Roman" w:hAnsi="Times New Roman" w:cs="Times New Roman"/>
          <w:sz w:val="28"/>
          <w:szCs w:val="28"/>
        </w:rPr>
        <w:t xml:space="preserve"> </w:t>
      </w:r>
    </w:p>
    <w:p w:rsidR="001F3A2D" w:rsidRPr="000019F7" w:rsidRDefault="001F3A2D"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sz w:val="28"/>
          <w:szCs w:val="28"/>
        </w:rPr>
        <w:t>Объектом исследования является система делопроизводства.</w:t>
      </w:r>
    </w:p>
    <w:p w:rsidR="001F3A2D" w:rsidRPr="000019F7" w:rsidRDefault="001F3A2D"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sz w:val="28"/>
          <w:szCs w:val="28"/>
        </w:rPr>
        <w:t>Предмет исследования – унификация документов в учреждении.</w:t>
      </w:r>
    </w:p>
    <w:p w:rsidR="00D322A5" w:rsidRPr="000019F7" w:rsidRDefault="00D322A5" w:rsidP="00267516">
      <w:pPr>
        <w:pStyle w:val="31"/>
        <w:spacing w:after="0"/>
        <w:ind w:left="0" w:firstLine="709"/>
        <w:jc w:val="both"/>
        <w:rPr>
          <w:b/>
          <w:bCs/>
          <w:i/>
          <w:iCs/>
          <w:sz w:val="28"/>
          <w:szCs w:val="28"/>
        </w:rPr>
      </w:pPr>
    </w:p>
    <w:p w:rsidR="00D322A5" w:rsidRPr="000019F7" w:rsidRDefault="008E2F8D" w:rsidP="00267516">
      <w:pPr>
        <w:pStyle w:val="31"/>
        <w:spacing w:after="0"/>
        <w:ind w:left="0" w:firstLine="709"/>
        <w:jc w:val="both"/>
        <w:rPr>
          <w:b/>
          <w:bCs/>
          <w:iCs/>
          <w:sz w:val="28"/>
          <w:szCs w:val="28"/>
        </w:rPr>
      </w:pPr>
      <w:r w:rsidRPr="000019F7">
        <w:rPr>
          <w:b/>
          <w:bCs/>
          <w:iCs/>
          <w:sz w:val="28"/>
          <w:szCs w:val="28"/>
        </w:rPr>
        <w:t>4.</w:t>
      </w:r>
      <w:r w:rsidR="00D322A5" w:rsidRPr="000019F7">
        <w:rPr>
          <w:b/>
          <w:bCs/>
          <w:iCs/>
          <w:sz w:val="28"/>
          <w:szCs w:val="28"/>
        </w:rPr>
        <w:t>3.4 Цель  и задачи исследования</w:t>
      </w:r>
    </w:p>
    <w:p w:rsidR="00D322A5" w:rsidRPr="000019F7" w:rsidRDefault="00D322A5" w:rsidP="00267516">
      <w:pPr>
        <w:pStyle w:val="31"/>
        <w:spacing w:after="0"/>
        <w:ind w:left="0" w:firstLine="709"/>
        <w:jc w:val="both"/>
        <w:rPr>
          <w:b/>
          <w:bCs/>
          <w:i/>
          <w:iCs/>
          <w:sz w:val="28"/>
          <w:szCs w:val="28"/>
        </w:rPr>
      </w:pPr>
    </w:p>
    <w:p w:rsidR="00D322A5" w:rsidRPr="000019F7" w:rsidRDefault="00D322A5" w:rsidP="006E5D19">
      <w:pPr>
        <w:pStyle w:val="31"/>
        <w:spacing w:after="0" w:line="276" w:lineRule="auto"/>
        <w:ind w:left="0" w:firstLine="709"/>
        <w:jc w:val="both"/>
        <w:rPr>
          <w:sz w:val="28"/>
          <w:szCs w:val="28"/>
        </w:rPr>
      </w:pPr>
      <w:r w:rsidRPr="000019F7">
        <w:rPr>
          <w:b/>
          <w:sz w:val="28"/>
          <w:szCs w:val="28"/>
        </w:rPr>
        <w:t>Цель исследования</w:t>
      </w:r>
      <w:r w:rsidRPr="000019F7">
        <w:rPr>
          <w:sz w:val="28"/>
          <w:szCs w:val="28"/>
        </w:rPr>
        <w:t xml:space="preserve"> – это прогнозируемый, желаемый, конечный результат. Он может быть теоретико-познавательным или практическим, прикладным.</w:t>
      </w:r>
    </w:p>
    <w:p w:rsidR="00D322A5" w:rsidRPr="000019F7" w:rsidRDefault="00D322A5" w:rsidP="006E5D19">
      <w:pPr>
        <w:pStyle w:val="31"/>
        <w:spacing w:after="0" w:line="276" w:lineRule="auto"/>
        <w:ind w:left="0" w:firstLine="709"/>
        <w:jc w:val="both"/>
        <w:rPr>
          <w:sz w:val="28"/>
          <w:szCs w:val="28"/>
        </w:rPr>
      </w:pPr>
      <w:r w:rsidRPr="000019F7">
        <w:rPr>
          <w:b/>
          <w:sz w:val="28"/>
          <w:szCs w:val="28"/>
        </w:rPr>
        <w:t>Задачи исследования</w:t>
      </w:r>
      <w:r w:rsidRPr="000019F7">
        <w:rPr>
          <w:sz w:val="28"/>
          <w:szCs w:val="28"/>
        </w:rPr>
        <w:t xml:space="preserve"> – это выбор путей, средств, достижения цели исследования.</w:t>
      </w:r>
    </w:p>
    <w:p w:rsidR="00D322A5" w:rsidRPr="000019F7" w:rsidRDefault="00D322A5" w:rsidP="006E5D19">
      <w:pPr>
        <w:pStyle w:val="31"/>
        <w:spacing w:after="0" w:line="276" w:lineRule="auto"/>
        <w:ind w:left="0" w:firstLine="709"/>
        <w:jc w:val="both"/>
        <w:rPr>
          <w:sz w:val="28"/>
          <w:szCs w:val="28"/>
        </w:rPr>
      </w:pPr>
      <w:r w:rsidRPr="000019F7">
        <w:rPr>
          <w:sz w:val="28"/>
          <w:szCs w:val="28"/>
        </w:rPr>
        <w:t>Задачи исследования выступают как частные сравнительно самостоятельные цели исследования в конкретных условиях проверки гипотезы.</w:t>
      </w:r>
    </w:p>
    <w:p w:rsidR="00D322A5" w:rsidRPr="000019F7" w:rsidRDefault="00D322A5" w:rsidP="006E5D19">
      <w:pPr>
        <w:pStyle w:val="31"/>
        <w:spacing w:after="0" w:line="276" w:lineRule="auto"/>
        <w:ind w:left="0" w:firstLine="709"/>
        <w:jc w:val="both"/>
        <w:rPr>
          <w:sz w:val="28"/>
          <w:szCs w:val="28"/>
        </w:rPr>
      </w:pPr>
      <w:r w:rsidRPr="000019F7">
        <w:rPr>
          <w:sz w:val="28"/>
          <w:szCs w:val="28"/>
        </w:rPr>
        <w:t>Формулируются задачи и как вопросы и как определяющие положения.</w:t>
      </w:r>
    </w:p>
    <w:p w:rsidR="00D322A5" w:rsidRPr="000019F7" w:rsidRDefault="00D322A5" w:rsidP="006E5D19">
      <w:pPr>
        <w:spacing w:after="0"/>
        <w:ind w:firstLine="709"/>
        <w:jc w:val="both"/>
        <w:rPr>
          <w:rFonts w:ascii="Times New Roman" w:hAnsi="Times New Roman" w:cs="Times New Roman"/>
          <w:i/>
          <w:iCs/>
          <w:sz w:val="28"/>
          <w:szCs w:val="28"/>
        </w:rPr>
      </w:pPr>
      <w:r w:rsidRPr="000019F7">
        <w:rPr>
          <w:rFonts w:ascii="Times New Roman" w:hAnsi="Times New Roman" w:cs="Times New Roman"/>
          <w:b/>
          <w:bCs/>
          <w:i/>
          <w:iCs/>
          <w:sz w:val="28"/>
          <w:szCs w:val="28"/>
        </w:rPr>
        <w:t xml:space="preserve"> </w:t>
      </w:r>
      <w:r w:rsidRPr="000019F7">
        <w:rPr>
          <w:rFonts w:ascii="Times New Roman" w:hAnsi="Times New Roman" w:cs="Times New Roman"/>
          <w:bCs/>
          <w:i/>
          <w:iCs/>
          <w:sz w:val="28"/>
          <w:szCs w:val="28"/>
        </w:rPr>
        <w:t xml:space="preserve">Примеры </w:t>
      </w:r>
      <w:r w:rsidRPr="000019F7">
        <w:rPr>
          <w:rFonts w:ascii="Times New Roman" w:hAnsi="Times New Roman" w:cs="Times New Roman"/>
          <w:i/>
          <w:iCs/>
          <w:sz w:val="28"/>
          <w:szCs w:val="28"/>
        </w:rPr>
        <w:t>стандартных словесных оборотов целей и задач:</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«Целью  исследования является анализ развития … и разработка  предложений по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«Целью нашего исследования является определение эффективности  направления формирования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«Цель настоящего исследования (дипломной работы) состоит в том, чтобы проанализировать …,  определить важность и значимость … для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«В соответствии с  поставленной целью в данном исследовании решаются следующие задачи: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показать, что…</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рассмотреть…</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выработать…</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выявить проблемы в развитии…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определить состояние проблемы  …</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проанализировать особенности …</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выявить негативные тенденции…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разработать основные методики формирования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«Для достижения этой цели в работе решаются  следующие задачи: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характеристика …</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определение позиций…</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решение вопросов по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lastRenderedPageBreak/>
        <w:t xml:space="preserve"> «Основными задачами  исследования выступают:</w:t>
      </w:r>
    </w:p>
    <w:p w:rsidR="00D322A5" w:rsidRPr="000019F7" w:rsidRDefault="00AB20D7"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исследовательское </w:t>
      </w:r>
      <w:r w:rsidR="00D322A5" w:rsidRPr="000019F7">
        <w:rPr>
          <w:rFonts w:ascii="Times New Roman" w:hAnsi="Times New Roman" w:cs="Times New Roman"/>
          <w:sz w:val="28"/>
          <w:szCs w:val="28"/>
        </w:rPr>
        <w:t>изучение … и  выявление…;</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выявление зависимостей между … и …;»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«Задачи исследования могут быть сформулированы  следующим образом:</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оценить эффективность …</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проанализировать существующие подходы и методы…</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выявить зависимость между … и …</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апробировать разработанный механизм …</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сравнить …</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определить и интерпретировать  результаты  эффективности на основе  испытания метода (методов)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«Задачами данной  работы являются:</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обоснование основных принципов …</w:t>
      </w:r>
    </w:p>
    <w:p w:rsidR="00D322A5" w:rsidRPr="000019F7" w:rsidRDefault="00D322A5" w:rsidP="006E5D19">
      <w:pPr>
        <w:numPr>
          <w:ilvl w:val="1"/>
          <w:numId w:val="4"/>
        </w:numPr>
        <w:tabs>
          <w:tab w:val="clear" w:pos="144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определение содержания …»</w:t>
      </w:r>
    </w:p>
    <w:p w:rsidR="00DE4E11" w:rsidRPr="000019F7" w:rsidRDefault="00D322A5" w:rsidP="006E5D19">
      <w:pPr>
        <w:spacing w:after="0"/>
        <w:ind w:left="85" w:right="85" w:firstLine="709"/>
        <w:jc w:val="both"/>
        <w:rPr>
          <w:b/>
          <w:bCs/>
          <w:i/>
          <w:iCs/>
          <w:sz w:val="28"/>
          <w:szCs w:val="28"/>
        </w:rPr>
      </w:pPr>
      <w:r w:rsidRPr="000019F7">
        <w:rPr>
          <w:rFonts w:ascii="Times New Roman" w:hAnsi="Times New Roman" w:cs="Times New Roman"/>
          <w:b/>
          <w:bCs/>
          <w:i/>
          <w:iCs/>
          <w:sz w:val="28"/>
          <w:szCs w:val="28"/>
        </w:rPr>
        <w:t xml:space="preserve">         </w:t>
      </w:r>
      <w:r w:rsidR="00DE4E11" w:rsidRPr="000019F7">
        <w:rPr>
          <w:rFonts w:ascii="Times New Roman" w:hAnsi="Times New Roman" w:cs="Times New Roman"/>
          <w:b/>
          <w:bCs/>
          <w:i/>
          <w:iCs/>
          <w:sz w:val="28"/>
          <w:szCs w:val="28"/>
        </w:rPr>
        <w:t>Пример:</w:t>
      </w:r>
      <w:r w:rsidR="00DE4E11" w:rsidRPr="000019F7">
        <w:rPr>
          <w:b/>
          <w:bCs/>
          <w:i/>
          <w:iCs/>
          <w:sz w:val="28"/>
          <w:szCs w:val="28"/>
        </w:rPr>
        <w:t xml:space="preserve"> </w:t>
      </w:r>
    </w:p>
    <w:p w:rsidR="00DE4E11" w:rsidRPr="000019F7" w:rsidRDefault="00DE4E11"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sz w:val="28"/>
          <w:szCs w:val="28"/>
        </w:rPr>
        <w:t>Целью данной дипломной работы является рассмотрение в историческом аспекте влияния унификации документов на систему делопроизводства.</w:t>
      </w:r>
    </w:p>
    <w:p w:rsidR="00DE4E11" w:rsidRPr="000019F7" w:rsidRDefault="00DE4E11" w:rsidP="006E5D19">
      <w:pPr>
        <w:spacing w:after="0"/>
        <w:ind w:left="85" w:right="85" w:firstLine="709"/>
        <w:jc w:val="both"/>
        <w:rPr>
          <w:rFonts w:ascii="Times New Roman" w:eastAsia="Times New Roman" w:hAnsi="Times New Roman" w:cs="Times New Roman"/>
          <w:sz w:val="28"/>
          <w:szCs w:val="28"/>
        </w:rPr>
      </w:pPr>
      <w:r w:rsidRPr="000019F7">
        <w:rPr>
          <w:rFonts w:ascii="Times New Roman" w:eastAsia="Times New Roman" w:hAnsi="Times New Roman" w:cs="Times New Roman"/>
          <w:sz w:val="28"/>
          <w:szCs w:val="28"/>
        </w:rPr>
        <w:t xml:space="preserve"> Задачи исследования:</w:t>
      </w:r>
    </w:p>
    <w:p w:rsidR="00DE4E11" w:rsidRPr="000019F7" w:rsidRDefault="00DE4E11"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охарактеризовать систему делопроизводства</w:t>
      </w:r>
      <w:r w:rsidR="00F863D3" w:rsidRPr="000019F7">
        <w:rPr>
          <w:rFonts w:ascii="Times New Roman" w:hAnsi="Times New Roman" w:cs="Times New Roman"/>
          <w:sz w:val="28"/>
          <w:szCs w:val="28"/>
        </w:rPr>
        <w:t>;</w:t>
      </w:r>
    </w:p>
    <w:p w:rsidR="00DE4E11" w:rsidRPr="000019F7" w:rsidRDefault="00DE4E11"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определить роль унификации документов в системе делопроизводства</w:t>
      </w:r>
      <w:r w:rsidR="00F863D3" w:rsidRPr="000019F7">
        <w:rPr>
          <w:rFonts w:ascii="Times New Roman" w:hAnsi="Times New Roman" w:cs="Times New Roman"/>
          <w:sz w:val="28"/>
          <w:szCs w:val="28"/>
        </w:rPr>
        <w:t>;</w:t>
      </w:r>
    </w:p>
    <w:p w:rsidR="00DE4E11" w:rsidRPr="000019F7" w:rsidRDefault="00DE4E11"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изучить историю становления и развития системы делопроизводства в России</w:t>
      </w:r>
      <w:r w:rsidR="00F863D3" w:rsidRPr="000019F7">
        <w:rPr>
          <w:rFonts w:ascii="Times New Roman" w:hAnsi="Times New Roman" w:cs="Times New Roman"/>
          <w:sz w:val="28"/>
          <w:szCs w:val="28"/>
        </w:rPr>
        <w:t>;</w:t>
      </w:r>
    </w:p>
    <w:p w:rsidR="00D322A5" w:rsidRPr="000019F7" w:rsidRDefault="00DE4E11"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рассмотреть влияние унификации документов на систему делопроизводства в различные исторические периоды</w:t>
      </w:r>
      <w:r w:rsidR="00F863D3" w:rsidRPr="000019F7">
        <w:rPr>
          <w:rFonts w:ascii="Times New Roman" w:hAnsi="Times New Roman" w:cs="Times New Roman"/>
          <w:sz w:val="28"/>
          <w:szCs w:val="28"/>
        </w:rPr>
        <w:t>;</w:t>
      </w:r>
    </w:p>
    <w:p w:rsidR="00F863D3" w:rsidRPr="000019F7" w:rsidRDefault="00F863D3"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проанализировать унификации документов в системе документооборота конкретного предприятия.</w:t>
      </w:r>
    </w:p>
    <w:p w:rsidR="00EB6109" w:rsidRPr="000019F7" w:rsidRDefault="00EB6109" w:rsidP="00267516">
      <w:pPr>
        <w:pStyle w:val="31"/>
        <w:spacing w:after="0"/>
        <w:ind w:left="0" w:firstLine="709"/>
        <w:jc w:val="both"/>
        <w:rPr>
          <w:b/>
          <w:bCs/>
          <w:iCs/>
          <w:sz w:val="28"/>
          <w:szCs w:val="28"/>
        </w:rPr>
      </w:pPr>
    </w:p>
    <w:p w:rsidR="00D322A5" w:rsidRPr="000019F7" w:rsidRDefault="008E2F8D" w:rsidP="00267516">
      <w:pPr>
        <w:pStyle w:val="31"/>
        <w:spacing w:after="0"/>
        <w:ind w:left="0" w:firstLine="709"/>
        <w:jc w:val="both"/>
        <w:rPr>
          <w:b/>
          <w:bCs/>
          <w:iCs/>
          <w:sz w:val="28"/>
          <w:szCs w:val="28"/>
        </w:rPr>
      </w:pPr>
      <w:r w:rsidRPr="000019F7">
        <w:rPr>
          <w:b/>
          <w:bCs/>
          <w:iCs/>
          <w:sz w:val="28"/>
          <w:szCs w:val="28"/>
        </w:rPr>
        <w:t>4</w:t>
      </w:r>
      <w:r w:rsidR="00D322A5" w:rsidRPr="000019F7">
        <w:rPr>
          <w:b/>
          <w:bCs/>
          <w:iCs/>
          <w:sz w:val="28"/>
          <w:szCs w:val="28"/>
        </w:rPr>
        <w:t>.3.</w:t>
      </w:r>
      <w:r w:rsidR="00A8772E">
        <w:rPr>
          <w:b/>
          <w:bCs/>
          <w:iCs/>
          <w:sz w:val="28"/>
          <w:szCs w:val="28"/>
        </w:rPr>
        <w:t>5</w:t>
      </w:r>
      <w:r w:rsidR="00D322A5" w:rsidRPr="000019F7">
        <w:rPr>
          <w:b/>
          <w:bCs/>
          <w:iCs/>
          <w:sz w:val="28"/>
          <w:szCs w:val="28"/>
        </w:rPr>
        <w:t xml:space="preserve">  Методы исследования</w:t>
      </w:r>
    </w:p>
    <w:p w:rsidR="00D322A5" w:rsidRPr="000019F7" w:rsidRDefault="00D322A5" w:rsidP="00267516">
      <w:pPr>
        <w:pStyle w:val="31"/>
        <w:spacing w:after="0"/>
        <w:ind w:left="0" w:firstLine="709"/>
        <w:jc w:val="both"/>
        <w:rPr>
          <w:b/>
          <w:sz w:val="28"/>
          <w:szCs w:val="28"/>
        </w:rPr>
      </w:pPr>
    </w:p>
    <w:p w:rsidR="00D322A5" w:rsidRPr="000019F7" w:rsidRDefault="00F863D3" w:rsidP="006E5D19">
      <w:pPr>
        <w:pStyle w:val="31"/>
        <w:spacing w:after="0" w:line="276" w:lineRule="auto"/>
        <w:ind w:left="0" w:firstLine="709"/>
        <w:jc w:val="both"/>
        <w:rPr>
          <w:sz w:val="28"/>
          <w:szCs w:val="28"/>
        </w:rPr>
      </w:pPr>
      <w:r w:rsidRPr="000019F7">
        <w:rPr>
          <w:i/>
          <w:sz w:val="28"/>
          <w:szCs w:val="28"/>
        </w:rPr>
        <w:t xml:space="preserve"> </w:t>
      </w:r>
      <w:r w:rsidR="00D322A5" w:rsidRPr="000019F7">
        <w:rPr>
          <w:i/>
          <w:sz w:val="28"/>
          <w:szCs w:val="28"/>
        </w:rPr>
        <w:t>Общенаучные методы</w:t>
      </w:r>
      <w:r w:rsidR="00D322A5" w:rsidRPr="000019F7">
        <w:rPr>
          <w:sz w:val="28"/>
          <w:szCs w:val="28"/>
        </w:rPr>
        <w:t xml:space="preserve"> – это способы познания, которые используются не только в социально</w:t>
      </w:r>
      <w:r w:rsidRPr="000019F7">
        <w:rPr>
          <w:sz w:val="28"/>
          <w:szCs w:val="28"/>
        </w:rPr>
        <w:t>й</w:t>
      </w:r>
      <w:r w:rsidR="00D322A5" w:rsidRPr="000019F7">
        <w:rPr>
          <w:sz w:val="28"/>
          <w:szCs w:val="28"/>
        </w:rPr>
        <w:t xml:space="preserve"> сфере, но и других. К числу таких способов относят:</w:t>
      </w:r>
    </w:p>
    <w:p w:rsidR="00D322A5" w:rsidRPr="000019F7" w:rsidRDefault="00D322A5" w:rsidP="006E5D19">
      <w:pPr>
        <w:pStyle w:val="31"/>
        <w:spacing w:after="0" w:line="276" w:lineRule="auto"/>
        <w:ind w:left="0" w:firstLine="709"/>
        <w:jc w:val="both"/>
        <w:rPr>
          <w:i/>
          <w:sz w:val="28"/>
          <w:szCs w:val="28"/>
        </w:rPr>
      </w:pPr>
      <w:r w:rsidRPr="000019F7">
        <w:rPr>
          <w:sz w:val="28"/>
          <w:szCs w:val="28"/>
        </w:rPr>
        <w:t xml:space="preserve">- </w:t>
      </w:r>
      <w:r w:rsidRPr="000019F7">
        <w:rPr>
          <w:i/>
          <w:sz w:val="28"/>
          <w:szCs w:val="28"/>
        </w:rPr>
        <w:t>системный;</w:t>
      </w:r>
    </w:p>
    <w:p w:rsidR="00D322A5" w:rsidRPr="000019F7" w:rsidRDefault="00D322A5" w:rsidP="006E5D19">
      <w:pPr>
        <w:pStyle w:val="31"/>
        <w:spacing w:after="0" w:line="276" w:lineRule="auto"/>
        <w:ind w:left="0" w:firstLine="709"/>
        <w:jc w:val="both"/>
        <w:rPr>
          <w:i/>
          <w:sz w:val="28"/>
          <w:szCs w:val="28"/>
        </w:rPr>
      </w:pPr>
      <w:r w:rsidRPr="000019F7">
        <w:rPr>
          <w:i/>
          <w:sz w:val="28"/>
          <w:szCs w:val="28"/>
        </w:rPr>
        <w:t>- функциональный;</w:t>
      </w:r>
    </w:p>
    <w:p w:rsidR="00D322A5" w:rsidRPr="000019F7" w:rsidRDefault="00D322A5" w:rsidP="006E5D19">
      <w:pPr>
        <w:pStyle w:val="31"/>
        <w:spacing w:after="0" w:line="276" w:lineRule="auto"/>
        <w:ind w:left="0" w:firstLine="709"/>
        <w:jc w:val="both"/>
        <w:rPr>
          <w:i/>
          <w:sz w:val="28"/>
          <w:szCs w:val="28"/>
        </w:rPr>
      </w:pPr>
      <w:r w:rsidRPr="000019F7">
        <w:rPr>
          <w:i/>
          <w:sz w:val="28"/>
          <w:szCs w:val="28"/>
        </w:rPr>
        <w:t>- логический.</w:t>
      </w:r>
    </w:p>
    <w:p w:rsidR="00D322A5" w:rsidRPr="000019F7" w:rsidRDefault="00D322A5" w:rsidP="006E5D19">
      <w:pPr>
        <w:pStyle w:val="31"/>
        <w:spacing w:after="0" w:line="276" w:lineRule="auto"/>
        <w:ind w:left="0" w:firstLine="709"/>
        <w:jc w:val="both"/>
        <w:rPr>
          <w:sz w:val="28"/>
          <w:szCs w:val="28"/>
        </w:rPr>
      </w:pPr>
      <w:r w:rsidRPr="000019F7">
        <w:rPr>
          <w:i/>
          <w:sz w:val="28"/>
          <w:szCs w:val="28"/>
        </w:rPr>
        <w:t>Системный метод</w:t>
      </w:r>
      <w:r w:rsidRPr="000019F7">
        <w:rPr>
          <w:sz w:val="28"/>
          <w:szCs w:val="28"/>
        </w:rPr>
        <w:t xml:space="preserve"> – это способ познания, который направлен на раскрытие целостности объекта и выявление различных типов связи в </w:t>
      </w:r>
      <w:r w:rsidRPr="000019F7">
        <w:rPr>
          <w:sz w:val="28"/>
          <w:szCs w:val="28"/>
        </w:rPr>
        <w:lastRenderedPageBreak/>
        <w:t xml:space="preserve">изучаемом объекте. Этот метод дает возможность рассматривать в качестве системных образований </w:t>
      </w:r>
      <w:r w:rsidR="001F3A2D" w:rsidRPr="000019F7">
        <w:rPr>
          <w:sz w:val="28"/>
          <w:szCs w:val="28"/>
        </w:rPr>
        <w:t>в делопроизводстве</w:t>
      </w:r>
      <w:r w:rsidRPr="000019F7">
        <w:rPr>
          <w:sz w:val="28"/>
          <w:szCs w:val="28"/>
        </w:rPr>
        <w:t xml:space="preserve"> и т.д.</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Сущность системного метода состоит в анализе внутренних и внешних, прямых и обратных связей системы, в выявлении функциональных задач ее частей, согласованности или рассогласованности их действия, в предупреждении противоречий в </w:t>
      </w:r>
      <w:r w:rsidR="001F3A2D" w:rsidRPr="000019F7">
        <w:rPr>
          <w:sz w:val="28"/>
          <w:szCs w:val="28"/>
        </w:rPr>
        <w:t xml:space="preserve">документационной </w:t>
      </w:r>
      <w:r w:rsidRPr="000019F7">
        <w:rPr>
          <w:sz w:val="28"/>
          <w:szCs w:val="28"/>
        </w:rPr>
        <w:t xml:space="preserve"> и других системах.</w:t>
      </w:r>
    </w:p>
    <w:p w:rsidR="00D322A5" w:rsidRPr="000019F7" w:rsidRDefault="00D322A5" w:rsidP="006E5D19">
      <w:pPr>
        <w:pStyle w:val="31"/>
        <w:spacing w:after="0" w:line="276" w:lineRule="auto"/>
        <w:ind w:left="0" w:firstLine="709"/>
        <w:jc w:val="both"/>
        <w:rPr>
          <w:sz w:val="28"/>
          <w:szCs w:val="28"/>
        </w:rPr>
      </w:pPr>
      <w:r w:rsidRPr="000019F7">
        <w:rPr>
          <w:i/>
          <w:sz w:val="28"/>
          <w:szCs w:val="28"/>
        </w:rPr>
        <w:t>Функциональный метод</w:t>
      </w:r>
      <w:r w:rsidRPr="000019F7">
        <w:rPr>
          <w:sz w:val="28"/>
          <w:szCs w:val="28"/>
        </w:rPr>
        <w:t xml:space="preserve"> – это способ познания, который используется для выяснения функций одних социальных явлений по отношению к другим. В общей теории права этот метод применяется при изучении функций </w:t>
      </w:r>
      <w:r w:rsidR="005017E9" w:rsidRPr="000019F7">
        <w:rPr>
          <w:sz w:val="28"/>
          <w:szCs w:val="28"/>
        </w:rPr>
        <w:t>делопроизводства</w:t>
      </w:r>
      <w:r w:rsidRPr="000019F7">
        <w:rPr>
          <w:sz w:val="28"/>
          <w:szCs w:val="28"/>
        </w:rPr>
        <w:t>.</w:t>
      </w:r>
    </w:p>
    <w:p w:rsidR="00D322A5" w:rsidRPr="000019F7" w:rsidRDefault="00D322A5" w:rsidP="006E5D19">
      <w:pPr>
        <w:pStyle w:val="31"/>
        <w:spacing w:after="0" w:line="276" w:lineRule="auto"/>
        <w:ind w:left="0" w:firstLine="709"/>
        <w:jc w:val="both"/>
        <w:rPr>
          <w:sz w:val="28"/>
          <w:szCs w:val="28"/>
        </w:rPr>
      </w:pPr>
      <w:r w:rsidRPr="000019F7">
        <w:rPr>
          <w:i/>
          <w:sz w:val="28"/>
          <w:szCs w:val="28"/>
        </w:rPr>
        <w:t>Логический метод</w:t>
      </w:r>
      <w:r w:rsidRPr="000019F7">
        <w:rPr>
          <w:sz w:val="28"/>
          <w:szCs w:val="28"/>
        </w:rPr>
        <w:t xml:space="preserve"> – включает в себя такие приемы как анализ, синтез, индукция, дедукция, аналогия; используются для определения правовых понятий, последовательной аргументации теоретических положений, устранения противоречий и по своей сути являются инструментами плодотворной научной деятельности.</w:t>
      </w:r>
    </w:p>
    <w:p w:rsidR="00D322A5" w:rsidRPr="000019F7" w:rsidRDefault="00D322A5" w:rsidP="006E5D19">
      <w:pPr>
        <w:pStyle w:val="31"/>
        <w:spacing w:after="0" w:line="276" w:lineRule="auto"/>
        <w:ind w:left="0" w:firstLine="709"/>
        <w:jc w:val="both"/>
        <w:rPr>
          <w:i/>
          <w:sz w:val="28"/>
          <w:szCs w:val="28"/>
        </w:rPr>
      </w:pPr>
      <w:r w:rsidRPr="000019F7">
        <w:rPr>
          <w:sz w:val="28"/>
          <w:szCs w:val="28"/>
        </w:rPr>
        <w:t xml:space="preserve">Для осуществления практического исследования необходимы  </w:t>
      </w:r>
      <w:r w:rsidRPr="000019F7">
        <w:rPr>
          <w:i/>
          <w:sz w:val="28"/>
          <w:szCs w:val="28"/>
        </w:rPr>
        <w:t>эмпирические</w:t>
      </w:r>
      <w:r w:rsidRPr="000019F7">
        <w:rPr>
          <w:sz w:val="28"/>
          <w:szCs w:val="28"/>
        </w:rPr>
        <w:t xml:space="preserve"> </w:t>
      </w:r>
      <w:r w:rsidRPr="000019F7">
        <w:rPr>
          <w:i/>
          <w:sz w:val="28"/>
          <w:szCs w:val="28"/>
        </w:rPr>
        <w:t>методы.</w:t>
      </w:r>
      <w:r w:rsidR="00F863D3" w:rsidRPr="000019F7">
        <w:rPr>
          <w:i/>
          <w:sz w:val="28"/>
          <w:szCs w:val="28"/>
        </w:rPr>
        <w:t xml:space="preserve"> </w:t>
      </w:r>
      <w:r w:rsidRPr="000019F7">
        <w:rPr>
          <w:sz w:val="28"/>
          <w:szCs w:val="28"/>
        </w:rPr>
        <w:t>К ним относят:</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методы наблюдения;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изучение продуктов деятельности и документации;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эксперимент;</w:t>
      </w:r>
    </w:p>
    <w:p w:rsidR="00D322A5" w:rsidRPr="000019F7" w:rsidRDefault="00D322A5" w:rsidP="006E5D19">
      <w:pPr>
        <w:numPr>
          <w:ilvl w:val="0"/>
          <w:numId w:val="1"/>
        </w:numPr>
        <w:tabs>
          <w:tab w:val="clear" w:pos="720"/>
        </w:tabs>
        <w:spacing w:after="0"/>
        <w:ind w:left="0" w:firstLine="709"/>
        <w:jc w:val="both"/>
        <w:rPr>
          <w:sz w:val="28"/>
          <w:szCs w:val="28"/>
        </w:rPr>
      </w:pPr>
      <w:r w:rsidRPr="000019F7">
        <w:rPr>
          <w:rFonts w:ascii="Times New Roman" w:hAnsi="Times New Roman" w:cs="Times New Roman"/>
          <w:sz w:val="28"/>
          <w:szCs w:val="28"/>
        </w:rPr>
        <w:t>различные виды</w:t>
      </w:r>
      <w:r w:rsidRPr="000019F7">
        <w:rPr>
          <w:sz w:val="28"/>
          <w:szCs w:val="28"/>
        </w:rPr>
        <w:t xml:space="preserve"> </w:t>
      </w:r>
      <w:r w:rsidRPr="000019F7">
        <w:rPr>
          <w:rFonts w:ascii="Times New Roman" w:hAnsi="Times New Roman" w:cs="Times New Roman"/>
          <w:sz w:val="28"/>
          <w:szCs w:val="28"/>
        </w:rPr>
        <w:t>опросов и т.д</w:t>
      </w:r>
      <w:r w:rsidRPr="000019F7">
        <w:rPr>
          <w:sz w:val="28"/>
          <w:szCs w:val="28"/>
        </w:rPr>
        <w:t>.</w:t>
      </w:r>
    </w:p>
    <w:p w:rsidR="00D322A5" w:rsidRPr="000019F7" w:rsidRDefault="00D322A5" w:rsidP="006E5D19">
      <w:pPr>
        <w:pStyle w:val="31"/>
        <w:spacing w:after="0" w:line="276" w:lineRule="auto"/>
        <w:ind w:left="0" w:firstLine="709"/>
        <w:jc w:val="both"/>
        <w:rPr>
          <w:sz w:val="28"/>
          <w:szCs w:val="28"/>
        </w:rPr>
      </w:pPr>
      <w:r w:rsidRPr="000019F7">
        <w:rPr>
          <w:i/>
          <w:sz w:val="28"/>
          <w:szCs w:val="28"/>
        </w:rPr>
        <w:t>Специальные или дополнительные методы</w:t>
      </w:r>
      <w:r w:rsidRPr="000019F7">
        <w:rPr>
          <w:sz w:val="28"/>
          <w:szCs w:val="28"/>
        </w:rPr>
        <w:t xml:space="preserve"> – это способы познания, которые разрабатываются в рамках отдельных наук, а затем используются для изучения социальн</w:t>
      </w:r>
      <w:r w:rsidR="00F863D3" w:rsidRPr="000019F7">
        <w:rPr>
          <w:sz w:val="28"/>
          <w:szCs w:val="28"/>
        </w:rPr>
        <w:t xml:space="preserve">ых </w:t>
      </w:r>
      <w:r w:rsidRPr="000019F7">
        <w:rPr>
          <w:sz w:val="28"/>
          <w:szCs w:val="28"/>
        </w:rPr>
        <w:t>и других явлений. К числу таких методов относят:</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 </w:t>
      </w:r>
      <w:r w:rsidRPr="000019F7">
        <w:rPr>
          <w:i/>
          <w:sz w:val="28"/>
          <w:szCs w:val="28"/>
        </w:rPr>
        <w:t>социологический</w:t>
      </w:r>
      <w:r w:rsidRPr="000019F7">
        <w:rPr>
          <w:sz w:val="28"/>
          <w:szCs w:val="28"/>
        </w:rPr>
        <w:t xml:space="preserve"> </w:t>
      </w:r>
      <w:r w:rsidRPr="000019F7">
        <w:rPr>
          <w:i/>
          <w:sz w:val="28"/>
          <w:szCs w:val="28"/>
        </w:rPr>
        <w:t>метод</w:t>
      </w:r>
      <w:r w:rsidRPr="000019F7">
        <w:rPr>
          <w:sz w:val="28"/>
          <w:szCs w:val="28"/>
        </w:rPr>
        <w:t xml:space="preserve"> – состоит в исследовании </w:t>
      </w:r>
      <w:r w:rsidR="00F8356C" w:rsidRPr="000019F7">
        <w:rPr>
          <w:sz w:val="28"/>
          <w:szCs w:val="28"/>
        </w:rPr>
        <w:t>делопроизводственной</w:t>
      </w:r>
      <w:r w:rsidRPr="000019F7">
        <w:rPr>
          <w:sz w:val="28"/>
          <w:szCs w:val="28"/>
        </w:rPr>
        <w:t xml:space="preserve"> действительности посредством таких социологических приемов, как анкетирование, опрос населения, рейтинг, тестирование, проведение социально-правовых экспериментов. Данный метод позволяет дать обоснованные рекомендации по совершенствованию и улучшению практики;</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 </w:t>
      </w:r>
      <w:r w:rsidRPr="000019F7">
        <w:rPr>
          <w:i/>
          <w:sz w:val="28"/>
          <w:szCs w:val="28"/>
        </w:rPr>
        <w:t>статистический метод</w:t>
      </w:r>
      <w:r w:rsidRPr="000019F7">
        <w:rPr>
          <w:sz w:val="28"/>
          <w:szCs w:val="28"/>
        </w:rPr>
        <w:t xml:space="preserve"> – позволяет получить количественные данные, характеризующие изучаемые явления;</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 </w:t>
      </w:r>
      <w:r w:rsidRPr="000019F7">
        <w:rPr>
          <w:i/>
          <w:sz w:val="28"/>
          <w:szCs w:val="28"/>
        </w:rPr>
        <w:t>частные методы</w:t>
      </w:r>
      <w:r w:rsidRPr="000019F7">
        <w:rPr>
          <w:sz w:val="28"/>
          <w:szCs w:val="28"/>
        </w:rPr>
        <w:t xml:space="preserve"> – это способы познания, выработанные общей теорией </w:t>
      </w:r>
      <w:r w:rsidR="005017E9" w:rsidRPr="000019F7">
        <w:rPr>
          <w:sz w:val="28"/>
          <w:szCs w:val="28"/>
        </w:rPr>
        <w:t>делопроизводства и архивоведения</w:t>
      </w:r>
      <w:r w:rsidRPr="000019F7">
        <w:rPr>
          <w:sz w:val="28"/>
          <w:szCs w:val="28"/>
        </w:rPr>
        <w:t>.</w:t>
      </w:r>
    </w:p>
    <w:p w:rsidR="00D322A5" w:rsidRPr="000019F7" w:rsidRDefault="00D322A5" w:rsidP="006E5D19">
      <w:pPr>
        <w:pStyle w:val="31"/>
        <w:spacing w:after="0" w:line="276" w:lineRule="auto"/>
        <w:ind w:left="0" w:firstLine="709"/>
        <w:jc w:val="both"/>
        <w:rPr>
          <w:sz w:val="28"/>
          <w:szCs w:val="28"/>
        </w:rPr>
      </w:pPr>
      <w:r w:rsidRPr="000019F7">
        <w:rPr>
          <w:sz w:val="28"/>
          <w:szCs w:val="28"/>
        </w:rPr>
        <w:t>К частноправовым способам исследования относят:</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 </w:t>
      </w:r>
      <w:r w:rsidRPr="000019F7">
        <w:rPr>
          <w:i/>
          <w:sz w:val="28"/>
          <w:szCs w:val="28"/>
        </w:rPr>
        <w:t>сравнительн</w:t>
      </w:r>
      <w:r w:rsidR="00D11D0B" w:rsidRPr="000019F7">
        <w:rPr>
          <w:i/>
          <w:sz w:val="28"/>
          <w:szCs w:val="28"/>
        </w:rPr>
        <w:t>ый</w:t>
      </w:r>
      <w:r w:rsidRPr="000019F7">
        <w:rPr>
          <w:i/>
          <w:sz w:val="28"/>
          <w:szCs w:val="28"/>
        </w:rPr>
        <w:t xml:space="preserve"> метод</w:t>
      </w:r>
      <w:r w:rsidRPr="000019F7">
        <w:rPr>
          <w:sz w:val="28"/>
          <w:szCs w:val="28"/>
        </w:rPr>
        <w:t xml:space="preserve"> – предполагает сопоставление понятий, явлений и процессов, установление их сходств и различий; помогает сопоставить системы </w:t>
      </w:r>
      <w:r w:rsidR="00F8356C" w:rsidRPr="000019F7">
        <w:rPr>
          <w:sz w:val="28"/>
          <w:szCs w:val="28"/>
        </w:rPr>
        <w:t>документационного обеспечения управления</w:t>
      </w:r>
      <w:r w:rsidRPr="000019F7">
        <w:rPr>
          <w:sz w:val="28"/>
          <w:szCs w:val="28"/>
        </w:rPr>
        <w:t>;</w:t>
      </w:r>
    </w:p>
    <w:p w:rsidR="00D322A5" w:rsidRPr="000019F7" w:rsidRDefault="00D322A5" w:rsidP="006E5D19">
      <w:pPr>
        <w:pStyle w:val="31"/>
        <w:spacing w:after="0" w:line="276" w:lineRule="auto"/>
        <w:ind w:left="0" w:firstLine="709"/>
        <w:jc w:val="both"/>
        <w:rPr>
          <w:sz w:val="28"/>
          <w:szCs w:val="28"/>
        </w:rPr>
      </w:pPr>
      <w:r w:rsidRPr="000019F7">
        <w:rPr>
          <w:sz w:val="28"/>
          <w:szCs w:val="28"/>
        </w:rPr>
        <w:lastRenderedPageBreak/>
        <w:t xml:space="preserve"> - </w:t>
      </w:r>
      <w:r w:rsidRPr="000019F7">
        <w:rPr>
          <w:i/>
          <w:sz w:val="28"/>
          <w:szCs w:val="28"/>
        </w:rPr>
        <w:t>метод толкования</w:t>
      </w:r>
      <w:r w:rsidRPr="000019F7">
        <w:rPr>
          <w:sz w:val="28"/>
          <w:szCs w:val="28"/>
        </w:rPr>
        <w:t xml:space="preserve"> – предназначен для раскрытия содержания норм </w:t>
      </w:r>
      <w:r w:rsidR="00F8356C" w:rsidRPr="000019F7">
        <w:rPr>
          <w:sz w:val="28"/>
          <w:szCs w:val="28"/>
        </w:rPr>
        <w:t>регулирования управленческой деятельности</w:t>
      </w:r>
      <w:r w:rsidR="005017E9" w:rsidRPr="000019F7">
        <w:rPr>
          <w:sz w:val="28"/>
          <w:szCs w:val="28"/>
        </w:rPr>
        <w:t xml:space="preserve"> делопроизводства и архивоведения</w:t>
      </w:r>
      <w:r w:rsidRPr="000019F7">
        <w:rPr>
          <w:sz w:val="28"/>
          <w:szCs w:val="28"/>
        </w:rPr>
        <w:t>.</w:t>
      </w:r>
    </w:p>
    <w:p w:rsidR="00D322A5" w:rsidRPr="000019F7" w:rsidRDefault="00D322A5" w:rsidP="00267516">
      <w:pPr>
        <w:spacing w:after="0" w:line="240" w:lineRule="auto"/>
        <w:ind w:firstLine="709"/>
        <w:jc w:val="both"/>
        <w:rPr>
          <w:rFonts w:ascii="Times New Roman" w:hAnsi="Times New Roman" w:cs="Times New Roman"/>
          <w:sz w:val="28"/>
          <w:szCs w:val="28"/>
        </w:rPr>
      </w:pPr>
    </w:p>
    <w:p w:rsidR="00D322A5" w:rsidRPr="000019F7" w:rsidRDefault="008E2F8D" w:rsidP="00267516">
      <w:pPr>
        <w:spacing w:after="0" w:line="240" w:lineRule="auto"/>
        <w:ind w:firstLine="709"/>
        <w:jc w:val="both"/>
        <w:rPr>
          <w:rFonts w:ascii="Times New Roman" w:hAnsi="Times New Roman" w:cs="Times New Roman"/>
          <w:b/>
          <w:bCs/>
          <w:iCs/>
          <w:sz w:val="28"/>
          <w:szCs w:val="28"/>
        </w:rPr>
      </w:pPr>
      <w:r w:rsidRPr="000019F7">
        <w:rPr>
          <w:rFonts w:ascii="Times New Roman" w:hAnsi="Times New Roman" w:cs="Times New Roman"/>
          <w:b/>
          <w:bCs/>
          <w:iCs/>
          <w:sz w:val="28"/>
          <w:szCs w:val="28"/>
        </w:rPr>
        <w:t>4</w:t>
      </w:r>
      <w:r w:rsidR="00A8772E">
        <w:rPr>
          <w:rFonts w:ascii="Times New Roman" w:hAnsi="Times New Roman" w:cs="Times New Roman"/>
          <w:b/>
          <w:bCs/>
          <w:iCs/>
          <w:sz w:val="28"/>
          <w:szCs w:val="28"/>
        </w:rPr>
        <w:t>.3.6</w:t>
      </w:r>
      <w:r w:rsidR="00D322A5" w:rsidRPr="000019F7">
        <w:rPr>
          <w:rFonts w:ascii="Times New Roman" w:hAnsi="Times New Roman" w:cs="Times New Roman"/>
          <w:b/>
          <w:bCs/>
          <w:iCs/>
          <w:sz w:val="28"/>
          <w:szCs w:val="28"/>
        </w:rPr>
        <w:t xml:space="preserve"> Практическая значимость</w:t>
      </w:r>
    </w:p>
    <w:p w:rsidR="00D322A5" w:rsidRPr="000019F7" w:rsidRDefault="00D322A5" w:rsidP="00267516">
      <w:pPr>
        <w:spacing w:after="0" w:line="240" w:lineRule="auto"/>
        <w:ind w:firstLine="709"/>
        <w:jc w:val="both"/>
        <w:rPr>
          <w:rFonts w:ascii="Times New Roman" w:hAnsi="Times New Roman" w:cs="Times New Roman"/>
          <w:sz w:val="28"/>
          <w:szCs w:val="28"/>
        </w:rPr>
      </w:pP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Практическая значимость </w:t>
      </w:r>
      <w:r w:rsidR="00F863D3" w:rsidRPr="000019F7">
        <w:rPr>
          <w:rFonts w:ascii="Times New Roman" w:hAnsi="Times New Roman" w:cs="Times New Roman"/>
          <w:sz w:val="28"/>
          <w:szCs w:val="28"/>
        </w:rPr>
        <w:t>ВКР</w:t>
      </w:r>
      <w:r w:rsidRPr="000019F7">
        <w:rPr>
          <w:rFonts w:ascii="Times New Roman" w:hAnsi="Times New Roman" w:cs="Times New Roman"/>
          <w:sz w:val="28"/>
          <w:szCs w:val="28"/>
        </w:rPr>
        <w:t xml:space="preserve"> определяется возможностью использования результатов исследования в практике работы организаций и предприятий.</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 «Практическая значимость  нашего исследования состоит в том, что в данной работе определены основы методики формирования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«Результаты данного исследования могут быть рекомендованы к использованию в практической деятельности …».</w:t>
      </w:r>
    </w:p>
    <w:p w:rsidR="00D322A5" w:rsidRPr="000019F7" w:rsidRDefault="00D322A5" w:rsidP="00267516">
      <w:pPr>
        <w:pStyle w:val="31"/>
        <w:spacing w:after="0"/>
        <w:ind w:left="0" w:firstLine="709"/>
        <w:jc w:val="both"/>
        <w:rPr>
          <w:sz w:val="28"/>
          <w:szCs w:val="28"/>
        </w:rPr>
      </w:pPr>
    </w:p>
    <w:p w:rsidR="00D322A5" w:rsidRPr="000019F7" w:rsidRDefault="008E2F8D" w:rsidP="00267516">
      <w:pPr>
        <w:pStyle w:val="31"/>
        <w:spacing w:after="0"/>
        <w:ind w:left="0" w:firstLine="709"/>
        <w:jc w:val="both"/>
        <w:rPr>
          <w:b/>
          <w:bCs/>
          <w:sz w:val="28"/>
          <w:szCs w:val="28"/>
        </w:rPr>
      </w:pPr>
      <w:r w:rsidRPr="000019F7">
        <w:rPr>
          <w:b/>
          <w:bCs/>
          <w:sz w:val="28"/>
          <w:szCs w:val="28"/>
        </w:rPr>
        <w:t>4</w:t>
      </w:r>
      <w:r w:rsidR="00617296">
        <w:rPr>
          <w:b/>
          <w:bCs/>
          <w:sz w:val="28"/>
          <w:szCs w:val="28"/>
        </w:rPr>
        <w:t>.4</w:t>
      </w:r>
      <w:r w:rsidR="00D322A5" w:rsidRPr="000019F7">
        <w:rPr>
          <w:b/>
          <w:bCs/>
          <w:sz w:val="28"/>
          <w:szCs w:val="28"/>
        </w:rPr>
        <w:t xml:space="preserve"> Первая глава </w:t>
      </w:r>
      <w:r w:rsidR="00EB6109" w:rsidRPr="000019F7">
        <w:rPr>
          <w:b/>
          <w:bCs/>
          <w:sz w:val="28"/>
          <w:szCs w:val="28"/>
        </w:rPr>
        <w:t>дипломной</w:t>
      </w:r>
      <w:r w:rsidR="00D322A5" w:rsidRPr="000019F7">
        <w:rPr>
          <w:b/>
          <w:bCs/>
          <w:sz w:val="28"/>
          <w:szCs w:val="28"/>
        </w:rPr>
        <w:t xml:space="preserve"> работы</w:t>
      </w:r>
    </w:p>
    <w:p w:rsidR="00D322A5" w:rsidRPr="000019F7" w:rsidRDefault="00D322A5" w:rsidP="00267516">
      <w:pPr>
        <w:pStyle w:val="31"/>
        <w:spacing w:after="0"/>
        <w:ind w:left="0" w:firstLine="709"/>
        <w:jc w:val="both"/>
        <w:rPr>
          <w:sz w:val="28"/>
          <w:szCs w:val="28"/>
        </w:rPr>
      </w:pP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Обычно в ней освещаются теоретические основы избранной темы </w:t>
      </w:r>
      <w:r w:rsidR="00362DD0" w:rsidRPr="000019F7">
        <w:rPr>
          <w:sz w:val="28"/>
          <w:szCs w:val="28"/>
        </w:rPr>
        <w:t>ВКР</w:t>
      </w:r>
      <w:r w:rsidRPr="000019F7">
        <w:rPr>
          <w:sz w:val="28"/>
          <w:szCs w:val="28"/>
        </w:rPr>
        <w:t xml:space="preserve"> с позиций современных достижений науки. Критически следует оценить опубликованные в печати работы отечественных и зарубежных авторов по исследуемому вопросу, если они носят противоречивый характер.</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Если по теме </w:t>
      </w:r>
      <w:r w:rsidR="00EB6109" w:rsidRPr="000019F7">
        <w:rPr>
          <w:bCs/>
          <w:sz w:val="28"/>
          <w:szCs w:val="28"/>
        </w:rPr>
        <w:t>дипломной</w:t>
      </w:r>
      <w:r w:rsidR="00EB6109" w:rsidRPr="000019F7">
        <w:rPr>
          <w:sz w:val="28"/>
          <w:szCs w:val="28"/>
        </w:rPr>
        <w:t xml:space="preserve"> </w:t>
      </w:r>
      <w:r w:rsidRPr="000019F7">
        <w:rPr>
          <w:sz w:val="28"/>
          <w:szCs w:val="28"/>
        </w:rPr>
        <w:t>работы существуют различные позиции ученых или имеются сведения о различных путях (способах) практического решения данной проблемы, то студент должен определить свое отношение, сформулировать свою позицию, обосновать свою точку зрения, которая может совпадать с чьим-то мнением или может быть оригинальной. В этом случае обоснование должно быть развернутым, базироваться на теоретической основе и иметь практическое подтверждение. Оно может быть продолжено во второй и третьих главах.</w:t>
      </w:r>
    </w:p>
    <w:p w:rsidR="00D322A5" w:rsidRPr="000019F7" w:rsidRDefault="00D322A5" w:rsidP="006E5D19">
      <w:pPr>
        <w:pStyle w:val="31"/>
        <w:spacing w:after="0" w:line="276" w:lineRule="auto"/>
        <w:ind w:left="0" w:firstLine="709"/>
        <w:jc w:val="both"/>
        <w:rPr>
          <w:sz w:val="28"/>
          <w:szCs w:val="28"/>
        </w:rPr>
      </w:pPr>
      <w:r w:rsidRPr="000019F7">
        <w:rPr>
          <w:sz w:val="28"/>
          <w:szCs w:val="28"/>
        </w:rPr>
        <w:t>Глава должна определить (указать, сформулировать) теоретические и методологические основы решения проблемы, взятой в качестве темы работы и раскрыть ее содержание в соответствии с планом.</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Первая глава служит основой для исследования фактических данных в последующих главах работы, которые должны явиться логическим продолжением первой - теоретической главы. При этом целесообразно использовать справочные и обзорные таблицы, графики. </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Первая глава  может состоять из нескольких параграфов,  которые могут в свою очередь делиться на пункты. Названия глав, параграфов и пунктов не должны дублировать название темы </w:t>
      </w:r>
      <w:r w:rsidR="00B23F65" w:rsidRPr="000019F7">
        <w:rPr>
          <w:sz w:val="28"/>
          <w:szCs w:val="28"/>
        </w:rPr>
        <w:t xml:space="preserve">дипломной </w:t>
      </w:r>
      <w:r w:rsidRPr="000019F7">
        <w:rPr>
          <w:sz w:val="28"/>
          <w:szCs w:val="28"/>
        </w:rPr>
        <w:t xml:space="preserve"> работы. </w:t>
      </w:r>
    </w:p>
    <w:p w:rsidR="00D322A5" w:rsidRPr="000019F7" w:rsidRDefault="00D322A5" w:rsidP="006E5D19">
      <w:pPr>
        <w:pStyle w:val="31"/>
        <w:spacing w:after="0" w:line="276" w:lineRule="auto"/>
        <w:ind w:left="0" w:firstLine="709"/>
        <w:jc w:val="both"/>
        <w:rPr>
          <w:sz w:val="28"/>
          <w:szCs w:val="28"/>
        </w:rPr>
      </w:pPr>
      <w:r w:rsidRPr="000019F7">
        <w:rPr>
          <w:sz w:val="28"/>
          <w:szCs w:val="28"/>
        </w:rPr>
        <w:lastRenderedPageBreak/>
        <w:t xml:space="preserve">Глава должна заканчиваться выводом или краткими обобщениями по исследуемому вопросу. В выводах по первой главе должны быть определены теоретические положения, на которые автор работы будет опираться в ходе дальнейшего исследования. Глава обязательно начинается с новой страницы. </w:t>
      </w:r>
    </w:p>
    <w:p w:rsidR="00D322A5" w:rsidRPr="000019F7" w:rsidRDefault="00D322A5" w:rsidP="00267516">
      <w:pPr>
        <w:pStyle w:val="31"/>
        <w:spacing w:after="0"/>
        <w:ind w:left="0" w:firstLine="709"/>
        <w:jc w:val="both"/>
        <w:rPr>
          <w:sz w:val="28"/>
          <w:szCs w:val="28"/>
        </w:rPr>
      </w:pPr>
    </w:p>
    <w:p w:rsidR="00D322A5" w:rsidRPr="000019F7" w:rsidRDefault="008E2F8D" w:rsidP="00267516">
      <w:pPr>
        <w:pStyle w:val="31"/>
        <w:spacing w:after="0"/>
        <w:ind w:left="0" w:firstLine="709"/>
        <w:jc w:val="both"/>
        <w:rPr>
          <w:b/>
          <w:bCs/>
          <w:sz w:val="28"/>
          <w:szCs w:val="28"/>
        </w:rPr>
      </w:pPr>
      <w:r w:rsidRPr="000019F7">
        <w:rPr>
          <w:b/>
          <w:bCs/>
          <w:sz w:val="28"/>
          <w:szCs w:val="28"/>
        </w:rPr>
        <w:t>4</w:t>
      </w:r>
      <w:r w:rsidR="00D322A5" w:rsidRPr="000019F7">
        <w:rPr>
          <w:b/>
          <w:bCs/>
          <w:sz w:val="28"/>
          <w:szCs w:val="28"/>
        </w:rPr>
        <w:t xml:space="preserve">.5 Вторая глава </w:t>
      </w:r>
      <w:r w:rsidR="0075061F" w:rsidRPr="000019F7">
        <w:rPr>
          <w:b/>
          <w:bCs/>
          <w:sz w:val="28"/>
          <w:szCs w:val="28"/>
        </w:rPr>
        <w:t>дипломной</w:t>
      </w:r>
      <w:r w:rsidR="00D322A5" w:rsidRPr="000019F7">
        <w:rPr>
          <w:b/>
          <w:bCs/>
          <w:sz w:val="28"/>
          <w:szCs w:val="28"/>
        </w:rPr>
        <w:t xml:space="preserve"> работы</w:t>
      </w:r>
    </w:p>
    <w:p w:rsidR="00D322A5" w:rsidRPr="000019F7" w:rsidRDefault="00D322A5" w:rsidP="00267516">
      <w:pPr>
        <w:pStyle w:val="31"/>
        <w:spacing w:after="0"/>
        <w:ind w:left="0" w:firstLine="709"/>
        <w:jc w:val="both"/>
        <w:rPr>
          <w:sz w:val="28"/>
          <w:szCs w:val="28"/>
        </w:rPr>
      </w:pP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Втор</w:t>
      </w:r>
      <w:r w:rsidR="002A19EF" w:rsidRPr="000019F7">
        <w:rPr>
          <w:rFonts w:ascii="Times New Roman" w:hAnsi="Times New Roman" w:cs="Times New Roman"/>
          <w:sz w:val="28"/>
          <w:szCs w:val="28"/>
        </w:rPr>
        <w:t>ая</w:t>
      </w:r>
      <w:r w:rsidRPr="000019F7">
        <w:rPr>
          <w:rFonts w:ascii="Times New Roman" w:hAnsi="Times New Roman" w:cs="Times New Roman"/>
          <w:sz w:val="28"/>
          <w:szCs w:val="28"/>
        </w:rPr>
        <w:t xml:space="preserve"> глава работы носит аналитический характер и содержит анализ и оценку объекта исследования. Объектом исследования, как правило, выступает организация, являющаяся местом прохождения преддипломной практики студента.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В первом пункте главы необходимо дать </w:t>
      </w:r>
      <w:r w:rsidRPr="000019F7">
        <w:rPr>
          <w:rFonts w:ascii="Times New Roman" w:hAnsi="Times New Roman" w:cs="Times New Roman"/>
          <w:b/>
          <w:sz w:val="28"/>
          <w:szCs w:val="28"/>
        </w:rPr>
        <w:t>характеристику объекта исследования</w:t>
      </w:r>
      <w:r w:rsidRPr="000019F7">
        <w:rPr>
          <w:rFonts w:ascii="Times New Roman" w:hAnsi="Times New Roman" w:cs="Times New Roman"/>
          <w:sz w:val="28"/>
          <w:szCs w:val="28"/>
        </w:rPr>
        <w:t xml:space="preserve">, которая должна включать: </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дату создания и местоположение организации, </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ее организационную структуру, </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численность персонала, </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показатели </w:t>
      </w:r>
      <w:r w:rsidR="00D11D0B" w:rsidRPr="000019F7">
        <w:rPr>
          <w:rFonts w:ascii="Times New Roman" w:hAnsi="Times New Roman" w:cs="Times New Roman"/>
          <w:sz w:val="28"/>
          <w:szCs w:val="28"/>
        </w:rPr>
        <w:t>деятельности</w:t>
      </w:r>
      <w:r w:rsidRPr="000019F7">
        <w:rPr>
          <w:rFonts w:ascii="Times New Roman" w:hAnsi="Times New Roman" w:cs="Times New Roman"/>
          <w:sz w:val="28"/>
          <w:szCs w:val="28"/>
        </w:rPr>
        <w:t xml:space="preserve">.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На этапе прохождения преддипломной практики студенту необходимо осуществить сбор и изучение фактического материала, предоставленного руководством и сотрудниками предприятия в соответствии с темой и содержанием работы. В качестве фактического материала могут использоваться плановые, отчетные документы, формы отчетности (выдержки или копии). Собранный материал оформляется в качестве приложений к дипломной работе.</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Во втором пункте второй главы необходимо провести анализ деятельности </w:t>
      </w:r>
      <w:r w:rsidR="00362DD0" w:rsidRPr="000019F7">
        <w:rPr>
          <w:rFonts w:ascii="Times New Roman" w:hAnsi="Times New Roman" w:cs="Times New Roman"/>
          <w:sz w:val="28"/>
          <w:szCs w:val="28"/>
        </w:rPr>
        <w:t xml:space="preserve">организации </w:t>
      </w:r>
      <w:r w:rsidRPr="000019F7">
        <w:rPr>
          <w:rFonts w:ascii="Times New Roman" w:hAnsi="Times New Roman" w:cs="Times New Roman"/>
          <w:sz w:val="28"/>
          <w:szCs w:val="28"/>
        </w:rPr>
        <w:t xml:space="preserve"> по исследуемому вопросу.</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На следующем этапе на основе изучения фактических данных с использованием различных методологических приемов и подходов проводится оценка состояния проблемы в соответствии с темой дипломной работы.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Аналитическая часть работы должна содержать расчеты автора, их интерпретацию и самостоятельно составленный автором иллюстративный материал: графики, диаграммы, схемы, таблицы. Весь иллюстрированный материал должен быть проанализирован и использован для подтверждения выводов по исследуемой проблеме.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Содержание этого раздела должно обосновывать необходимость мероприятий, которые студентом будут предложены в следующем разделе.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Студент, на основании полученных выводов разрабатывает предложения, обеспечивающие решение</w:t>
      </w:r>
      <w:r w:rsidR="00DA415A">
        <w:rPr>
          <w:rFonts w:ascii="Times New Roman" w:hAnsi="Times New Roman" w:cs="Times New Roman"/>
          <w:sz w:val="28"/>
          <w:szCs w:val="28"/>
        </w:rPr>
        <w:t xml:space="preserve"> </w:t>
      </w:r>
      <w:r w:rsidR="00DA415A">
        <w:rPr>
          <w:rFonts w:ascii="Times New Roman" w:hAnsi="Times New Roman" w:cs="Times New Roman"/>
          <w:sz w:val="28"/>
          <w:szCs w:val="28"/>
        </w:rPr>
        <w:lastRenderedPageBreak/>
        <w:t>и</w:t>
      </w:r>
      <w:r w:rsidRPr="000019F7">
        <w:rPr>
          <w:rFonts w:ascii="Times New Roman" w:hAnsi="Times New Roman" w:cs="Times New Roman"/>
          <w:sz w:val="28"/>
          <w:szCs w:val="28"/>
        </w:rPr>
        <w:t>сследуемой  проблемы.  Целесообразно показать, как предлагаемые мероприятия отразятся на общих показателях деятельности предприятия, а также оценить по возможности эффективность их внедрения. Все предложения и рекомендации должны носить конкретный характер, обеспечивающей их практическое применение и представлять систе</w:t>
      </w:r>
      <w:r w:rsidR="00D11D0B" w:rsidRPr="000019F7">
        <w:rPr>
          <w:rFonts w:ascii="Times New Roman" w:hAnsi="Times New Roman" w:cs="Times New Roman"/>
          <w:sz w:val="28"/>
          <w:szCs w:val="28"/>
        </w:rPr>
        <w:t>му обоснованных организационных</w:t>
      </w:r>
      <w:r w:rsidRPr="000019F7">
        <w:rPr>
          <w:rFonts w:ascii="Times New Roman" w:hAnsi="Times New Roman" w:cs="Times New Roman"/>
          <w:sz w:val="28"/>
          <w:szCs w:val="28"/>
        </w:rPr>
        <w:t xml:space="preserve"> мероприятий, способствующих повышению результативности и качества </w:t>
      </w:r>
      <w:r w:rsidR="00D11D0B" w:rsidRPr="000019F7">
        <w:rPr>
          <w:rFonts w:ascii="Times New Roman" w:hAnsi="Times New Roman" w:cs="Times New Roman"/>
          <w:sz w:val="28"/>
          <w:szCs w:val="28"/>
        </w:rPr>
        <w:t>делопроизводства</w:t>
      </w:r>
      <w:r w:rsidRPr="000019F7">
        <w:rPr>
          <w:rFonts w:ascii="Times New Roman" w:hAnsi="Times New Roman" w:cs="Times New Roman"/>
          <w:sz w:val="28"/>
          <w:szCs w:val="28"/>
        </w:rPr>
        <w:t xml:space="preserve"> предприятия, организации</w:t>
      </w:r>
      <w:r w:rsidRPr="000019F7">
        <w:rPr>
          <w:rFonts w:ascii="Times New Roman" w:hAnsi="Times New Roman" w:cs="Times New Roman"/>
          <w:i/>
          <w:iCs/>
          <w:sz w:val="28"/>
          <w:szCs w:val="28"/>
        </w:rPr>
        <w:t>.</w:t>
      </w:r>
    </w:p>
    <w:p w:rsidR="00D322A5" w:rsidRPr="000019F7" w:rsidRDefault="00D322A5" w:rsidP="00267516">
      <w:pPr>
        <w:spacing w:after="0" w:line="240" w:lineRule="auto"/>
        <w:ind w:firstLine="709"/>
        <w:jc w:val="both"/>
        <w:rPr>
          <w:rFonts w:ascii="Times New Roman" w:hAnsi="Times New Roman" w:cs="Times New Roman"/>
          <w:sz w:val="28"/>
          <w:szCs w:val="28"/>
        </w:rPr>
      </w:pPr>
    </w:p>
    <w:p w:rsidR="00E300E8" w:rsidRDefault="00E300E8" w:rsidP="00E300E8">
      <w:pPr>
        <w:pStyle w:val="31"/>
        <w:numPr>
          <w:ilvl w:val="1"/>
          <w:numId w:val="28"/>
        </w:numPr>
        <w:spacing w:after="0"/>
        <w:ind w:left="0" w:firstLine="709"/>
        <w:jc w:val="both"/>
        <w:rPr>
          <w:b/>
          <w:bCs/>
          <w:sz w:val="28"/>
          <w:szCs w:val="28"/>
        </w:rPr>
      </w:pPr>
      <w:r w:rsidRPr="00E300E8">
        <w:rPr>
          <w:b/>
          <w:bCs/>
          <w:sz w:val="28"/>
          <w:szCs w:val="28"/>
        </w:rPr>
        <w:t>Заключение</w:t>
      </w:r>
    </w:p>
    <w:p w:rsidR="00E300E8" w:rsidRDefault="00E300E8" w:rsidP="006E5D19">
      <w:pPr>
        <w:pStyle w:val="31"/>
        <w:spacing w:after="0" w:line="276" w:lineRule="auto"/>
        <w:ind w:left="0" w:firstLine="709"/>
        <w:jc w:val="both"/>
        <w:rPr>
          <w:sz w:val="28"/>
          <w:szCs w:val="28"/>
        </w:rPr>
      </w:pP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По объему заключение в выпускной квалификационной работе может занимать 1,5 - 2 страниц печатного текста. </w:t>
      </w:r>
    </w:p>
    <w:p w:rsidR="00D322A5" w:rsidRPr="000019F7" w:rsidRDefault="00D322A5" w:rsidP="006E5D19">
      <w:pPr>
        <w:pStyle w:val="31"/>
        <w:spacing w:after="0" w:line="276" w:lineRule="auto"/>
        <w:ind w:left="0" w:firstLine="709"/>
        <w:jc w:val="both"/>
        <w:rPr>
          <w:sz w:val="28"/>
          <w:szCs w:val="28"/>
        </w:rPr>
      </w:pPr>
      <w:r w:rsidRPr="000019F7">
        <w:rPr>
          <w:sz w:val="28"/>
          <w:szCs w:val="28"/>
        </w:rPr>
        <w:t>В заключении логически и  последовательно излагаются теоретические и практические выводы и предложения, к которым пришёл студент в результате исследования. Они должны быть краткими и чёткими, дающими полное представление о содержании, значимости, обоснованности и эффективности разработок и вытекать из результатов проведенного исследования и содержания дипломной работы. Выводы должны быть представлены по каждой из задач исследования и главное – по цели исследования. Это связывает заключение с введением, обеспечивая законченность и логическую выстроенность работы. Выводы должны отражать выводы по теории вопроса, проведенному анализу и всем предлагаемым направлениям решения проблемы с оценкой их эффективности по конкретному объекту исследования.</w:t>
      </w:r>
    </w:p>
    <w:p w:rsidR="00D322A5" w:rsidRPr="000019F7" w:rsidRDefault="00D322A5" w:rsidP="006E5D19">
      <w:pPr>
        <w:pStyle w:val="31"/>
        <w:spacing w:after="0" w:line="276" w:lineRule="auto"/>
        <w:ind w:left="0" w:firstLine="709"/>
        <w:jc w:val="both"/>
        <w:rPr>
          <w:i/>
          <w:sz w:val="28"/>
          <w:szCs w:val="28"/>
        </w:rPr>
      </w:pPr>
      <w:r w:rsidRPr="000019F7">
        <w:rPr>
          <w:i/>
          <w:sz w:val="28"/>
          <w:szCs w:val="28"/>
        </w:rPr>
        <w:t>Примеры стандартных  словесных оборотов:</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«Анализ результатов, полученных после проведения эксперимента (практической работы), позволяет говорить о его высокой эффективности».</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«Как показало наше исследование, разработка …  создает достаточно полное  представление о …, положительно воспринимается практикой и имеет высокий показатель результативности в учреждении социальной защиты».</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«В ходе исследования было выявлено, что эффективность процесса … существенно повышается, если: 1). …2).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«По результатам  исследования были сделаны следующие выводы: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«Полученные в ходе исследования данные позволяют говорить о …».</w:t>
      </w:r>
    </w:p>
    <w:p w:rsidR="00D322A5"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«Результаты исследований и анализ литературы и законодательно-нормативных актов позволяют сделать выводы: …».</w:t>
      </w:r>
    </w:p>
    <w:p w:rsidR="000F6C06" w:rsidRPr="000019F7" w:rsidRDefault="00D322A5"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«Таким образом, результаты проведенного исследования показали, что лежащие в его основе теоретические положения и организационно-</w:t>
      </w:r>
      <w:r w:rsidRPr="000019F7">
        <w:rPr>
          <w:rFonts w:ascii="Times New Roman" w:hAnsi="Times New Roman" w:cs="Times New Roman"/>
          <w:sz w:val="28"/>
          <w:szCs w:val="28"/>
        </w:rPr>
        <w:lastRenderedPageBreak/>
        <w:t>методические процедуры являются адекватным средством совершенствования …».</w:t>
      </w:r>
    </w:p>
    <w:p w:rsidR="00DA415A" w:rsidRDefault="00DA415A" w:rsidP="00DA415A">
      <w:pPr>
        <w:spacing w:after="0"/>
        <w:rPr>
          <w:rFonts w:ascii="Times New Roman" w:hAnsi="Times New Roman" w:cs="Times New Roman"/>
          <w:b/>
          <w:sz w:val="28"/>
          <w:szCs w:val="28"/>
        </w:rPr>
      </w:pPr>
    </w:p>
    <w:p w:rsidR="000019F7" w:rsidRPr="000019F7" w:rsidRDefault="00E300E8" w:rsidP="00DA415A">
      <w:pPr>
        <w:spacing w:after="0"/>
        <w:jc w:val="center"/>
        <w:rPr>
          <w:rFonts w:ascii="Times New Roman" w:hAnsi="Times New Roman" w:cs="Times New Roman"/>
          <w:b/>
          <w:sz w:val="28"/>
          <w:szCs w:val="28"/>
        </w:rPr>
      </w:pPr>
      <w:r>
        <w:rPr>
          <w:rFonts w:ascii="Times New Roman" w:hAnsi="Times New Roman" w:cs="Times New Roman"/>
          <w:b/>
          <w:sz w:val="28"/>
          <w:szCs w:val="28"/>
        </w:rPr>
        <w:t>5</w:t>
      </w:r>
      <w:r w:rsidR="00FD6C97" w:rsidRPr="000019F7">
        <w:rPr>
          <w:rFonts w:ascii="Times New Roman" w:hAnsi="Times New Roman" w:cs="Times New Roman"/>
          <w:b/>
          <w:sz w:val="28"/>
          <w:szCs w:val="28"/>
        </w:rPr>
        <w:t xml:space="preserve">. ПРАВИЛА ОФОРМЛЕНИЯ </w:t>
      </w:r>
      <w:r w:rsidR="00FD6C97">
        <w:rPr>
          <w:rFonts w:ascii="Times New Roman" w:hAnsi="Times New Roman" w:cs="Times New Roman"/>
          <w:b/>
          <w:sz w:val="28"/>
          <w:szCs w:val="28"/>
        </w:rPr>
        <w:t>ДИПЛОМНОЙ</w:t>
      </w:r>
      <w:r w:rsidR="00FD6C97" w:rsidRPr="000019F7">
        <w:rPr>
          <w:rFonts w:ascii="Times New Roman" w:hAnsi="Times New Roman" w:cs="Times New Roman"/>
          <w:b/>
          <w:sz w:val="28"/>
          <w:szCs w:val="28"/>
        </w:rPr>
        <w:t xml:space="preserve"> РАБОТЫ</w:t>
      </w:r>
    </w:p>
    <w:p w:rsidR="00E300E8" w:rsidRDefault="00E300E8" w:rsidP="006E5D19">
      <w:pPr>
        <w:spacing w:after="0"/>
        <w:ind w:firstLine="709"/>
        <w:jc w:val="both"/>
        <w:rPr>
          <w:rFonts w:ascii="Times New Roman" w:hAnsi="Times New Roman" w:cs="Times New Roman"/>
          <w:b/>
          <w:sz w:val="28"/>
          <w:szCs w:val="28"/>
        </w:rPr>
      </w:pPr>
    </w:p>
    <w:p w:rsidR="000019F7" w:rsidRDefault="00E300E8" w:rsidP="006E5D19">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5</w:t>
      </w:r>
      <w:r w:rsidR="000019F7" w:rsidRPr="000019F7">
        <w:rPr>
          <w:rFonts w:ascii="Times New Roman" w:hAnsi="Times New Roman" w:cs="Times New Roman"/>
          <w:b/>
          <w:sz w:val="28"/>
          <w:szCs w:val="28"/>
        </w:rPr>
        <w:t>.1 Общие требования</w:t>
      </w:r>
    </w:p>
    <w:p w:rsidR="00E300E8" w:rsidRPr="000019F7" w:rsidRDefault="00E300E8" w:rsidP="006E5D19">
      <w:pPr>
        <w:spacing w:after="0"/>
        <w:ind w:firstLine="709"/>
        <w:jc w:val="both"/>
        <w:rPr>
          <w:rFonts w:ascii="Times New Roman" w:hAnsi="Times New Roman" w:cs="Times New Roman"/>
          <w:b/>
          <w:sz w:val="28"/>
          <w:szCs w:val="28"/>
        </w:rPr>
      </w:pPr>
    </w:p>
    <w:p w:rsidR="000019F7" w:rsidRPr="000019F7" w:rsidRDefault="00FD6C97" w:rsidP="006E5D19">
      <w:pPr>
        <w:spacing w:after="0"/>
        <w:ind w:firstLine="709"/>
        <w:jc w:val="both"/>
        <w:rPr>
          <w:rFonts w:ascii="Times New Roman" w:hAnsi="Times New Roman" w:cs="Times New Roman"/>
          <w:sz w:val="28"/>
          <w:szCs w:val="28"/>
        </w:rPr>
      </w:pPr>
      <w:r>
        <w:rPr>
          <w:rFonts w:ascii="Times New Roman" w:hAnsi="Times New Roman" w:cs="Times New Roman"/>
          <w:sz w:val="28"/>
          <w:szCs w:val="28"/>
        </w:rPr>
        <w:t>Дипломную</w:t>
      </w:r>
      <w:r w:rsidR="000019F7" w:rsidRPr="000019F7">
        <w:rPr>
          <w:rFonts w:ascii="Times New Roman" w:hAnsi="Times New Roman" w:cs="Times New Roman"/>
          <w:sz w:val="28"/>
          <w:szCs w:val="28"/>
        </w:rPr>
        <w:t xml:space="preserve"> работу оформляют на листах формата А4 (210 х 297 мм) машинным способом на одной стороне белой бумаги через полтора интервала (28-30 строк на листе) шрифтом Т</w:t>
      </w:r>
      <w:r w:rsidR="000019F7" w:rsidRPr="000019F7">
        <w:rPr>
          <w:rFonts w:ascii="Times New Roman" w:hAnsi="Times New Roman" w:cs="Times New Roman"/>
          <w:sz w:val="28"/>
          <w:szCs w:val="28"/>
          <w:lang w:val="en-US"/>
        </w:rPr>
        <w:t>i</w:t>
      </w:r>
      <w:r w:rsidR="000019F7" w:rsidRPr="000019F7">
        <w:rPr>
          <w:rFonts w:ascii="Times New Roman" w:hAnsi="Times New Roman" w:cs="Times New Roman"/>
          <w:sz w:val="28"/>
          <w:szCs w:val="28"/>
        </w:rPr>
        <w:t>mesNewRoman, кегль 14 с использованием печатающих и графических устройств вывода ЭВМ.</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Текст работы следует печатать, соблюдая следующие размеры полей: верхнее, и нижнее</w:t>
      </w:r>
      <w:r w:rsidR="00FD6C97">
        <w:rPr>
          <w:rFonts w:ascii="Times New Roman" w:hAnsi="Times New Roman" w:cs="Times New Roman"/>
          <w:sz w:val="28"/>
          <w:szCs w:val="28"/>
        </w:rPr>
        <w:t xml:space="preserve"> поля</w:t>
      </w:r>
      <w:r w:rsidRPr="000019F7">
        <w:rPr>
          <w:rFonts w:ascii="Times New Roman" w:hAnsi="Times New Roman" w:cs="Times New Roman"/>
          <w:sz w:val="28"/>
          <w:szCs w:val="28"/>
        </w:rPr>
        <w:t xml:space="preserve"> не менее 20 мм, правое – не менее 10 мм. Общий объем </w:t>
      </w:r>
      <w:r w:rsidR="00FD6C97">
        <w:rPr>
          <w:rFonts w:ascii="Times New Roman" w:hAnsi="Times New Roman" w:cs="Times New Roman"/>
          <w:sz w:val="28"/>
          <w:szCs w:val="28"/>
        </w:rPr>
        <w:t>дипломной</w:t>
      </w:r>
      <w:r w:rsidRPr="000019F7">
        <w:rPr>
          <w:rFonts w:ascii="Times New Roman" w:hAnsi="Times New Roman" w:cs="Times New Roman"/>
          <w:sz w:val="28"/>
          <w:szCs w:val="28"/>
        </w:rPr>
        <w:t xml:space="preserve"> работы: машинописным или машинным способом </w:t>
      </w:r>
      <w:r w:rsidR="00FD6C97">
        <w:rPr>
          <w:rFonts w:ascii="Times New Roman" w:hAnsi="Times New Roman" w:cs="Times New Roman"/>
          <w:sz w:val="28"/>
          <w:szCs w:val="28"/>
        </w:rPr>
        <w:t>не менее 30 страниц (без приложений).</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Ошибки, описки и графические неточности допускается исправлять подчисткой или закрашиванием белой краской и нанесением на том же месте или между строками исправленного изображения машинным способом или от руки. Исправление должно быть черного цвета.</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Структурные элементы СОДЕРЖАНИЕ, ВВЕДЕНИЕ, </w:t>
      </w:r>
      <w:r w:rsidR="00FD6C97">
        <w:rPr>
          <w:rFonts w:ascii="Times New Roman" w:hAnsi="Times New Roman" w:cs="Times New Roman"/>
          <w:sz w:val="28"/>
          <w:szCs w:val="28"/>
        </w:rPr>
        <w:t>ЗАКЛЮЧЕНИЕ (</w:t>
      </w:r>
      <w:r w:rsidRPr="000019F7">
        <w:rPr>
          <w:rFonts w:ascii="Times New Roman" w:hAnsi="Times New Roman" w:cs="Times New Roman"/>
          <w:sz w:val="28"/>
          <w:szCs w:val="28"/>
        </w:rPr>
        <w:t>ВЫВОДЫ</w:t>
      </w:r>
      <w:r w:rsidR="00FD6C97">
        <w:rPr>
          <w:rFonts w:ascii="Times New Roman" w:hAnsi="Times New Roman" w:cs="Times New Roman"/>
          <w:sz w:val="28"/>
          <w:szCs w:val="28"/>
        </w:rPr>
        <w:t>)</w:t>
      </w:r>
      <w:r w:rsidRPr="000019F7">
        <w:rPr>
          <w:rFonts w:ascii="Times New Roman" w:hAnsi="Times New Roman" w:cs="Times New Roman"/>
          <w:sz w:val="28"/>
          <w:szCs w:val="28"/>
        </w:rPr>
        <w:t xml:space="preserve">, СПИСОК </w:t>
      </w:r>
      <w:r w:rsidRPr="000019F7">
        <w:rPr>
          <w:rFonts w:ascii="Times New Roman" w:hAnsi="Times New Roman" w:cs="Times New Roman"/>
          <w:caps/>
          <w:sz w:val="28"/>
          <w:szCs w:val="28"/>
        </w:rPr>
        <w:t>использованных источников</w:t>
      </w:r>
      <w:r w:rsidRPr="000019F7">
        <w:rPr>
          <w:rFonts w:ascii="Times New Roman" w:hAnsi="Times New Roman" w:cs="Times New Roman"/>
          <w:sz w:val="28"/>
          <w:szCs w:val="28"/>
        </w:rPr>
        <w:t xml:space="preserve"> не нумеруют, эти названия являются заголовками структурных элементов. Каждый из этих разделов должен начинаться </w:t>
      </w:r>
      <w:r w:rsidRPr="000019F7">
        <w:rPr>
          <w:rFonts w:ascii="Times New Roman" w:hAnsi="Times New Roman" w:cs="Times New Roman"/>
          <w:b/>
          <w:sz w:val="28"/>
          <w:szCs w:val="28"/>
        </w:rPr>
        <w:t>с</w:t>
      </w:r>
      <w:r w:rsidR="00FD6C97">
        <w:rPr>
          <w:rFonts w:ascii="Times New Roman" w:hAnsi="Times New Roman" w:cs="Times New Roman"/>
          <w:b/>
          <w:sz w:val="28"/>
          <w:szCs w:val="28"/>
        </w:rPr>
        <w:t xml:space="preserve"> </w:t>
      </w:r>
      <w:r w:rsidRPr="000019F7">
        <w:rPr>
          <w:rFonts w:ascii="Times New Roman" w:hAnsi="Times New Roman" w:cs="Times New Roman"/>
          <w:b/>
          <w:sz w:val="28"/>
          <w:szCs w:val="28"/>
        </w:rPr>
        <w:t>нового листа.</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Разделы и подразделы должны иметь заголовки.</w:t>
      </w:r>
    </w:p>
    <w:p w:rsidR="000019F7" w:rsidRPr="000019F7" w:rsidRDefault="000019F7" w:rsidP="006E5D19">
      <w:pPr>
        <w:spacing w:after="0"/>
        <w:ind w:firstLine="709"/>
        <w:jc w:val="both"/>
        <w:rPr>
          <w:rFonts w:ascii="Times New Roman" w:hAnsi="Times New Roman" w:cs="Times New Roman"/>
          <w:b/>
          <w:sz w:val="28"/>
          <w:szCs w:val="28"/>
        </w:rPr>
      </w:pPr>
      <w:r w:rsidRPr="000019F7">
        <w:rPr>
          <w:rFonts w:ascii="Times New Roman" w:hAnsi="Times New Roman" w:cs="Times New Roman"/>
          <w:b/>
          <w:sz w:val="28"/>
          <w:szCs w:val="28"/>
        </w:rPr>
        <w:t>Заголовки структурных элементов работы и заголовки разделов</w:t>
      </w:r>
      <w:r w:rsidRPr="000019F7">
        <w:rPr>
          <w:rFonts w:ascii="Times New Roman" w:hAnsi="Times New Roman" w:cs="Times New Roman"/>
          <w:sz w:val="28"/>
          <w:szCs w:val="28"/>
        </w:rPr>
        <w:t xml:space="preserve"> следует располагать </w:t>
      </w:r>
      <w:r w:rsidRPr="000019F7">
        <w:rPr>
          <w:rFonts w:ascii="Times New Roman" w:hAnsi="Times New Roman" w:cs="Times New Roman"/>
          <w:b/>
          <w:sz w:val="28"/>
          <w:szCs w:val="28"/>
        </w:rPr>
        <w:t>в середине строки</w:t>
      </w:r>
      <w:r w:rsidRPr="000019F7">
        <w:rPr>
          <w:rFonts w:ascii="Times New Roman" w:hAnsi="Times New Roman" w:cs="Times New Roman"/>
          <w:sz w:val="28"/>
          <w:szCs w:val="28"/>
        </w:rPr>
        <w:t xml:space="preserve"> и печатать </w:t>
      </w:r>
      <w:r w:rsidRPr="000019F7">
        <w:rPr>
          <w:rFonts w:ascii="Times New Roman" w:hAnsi="Times New Roman" w:cs="Times New Roman"/>
          <w:b/>
          <w:sz w:val="28"/>
          <w:szCs w:val="28"/>
        </w:rPr>
        <w:t>прописными буквами без точки в конце, не подчеркивая.</w:t>
      </w:r>
      <w:r w:rsidRPr="000019F7">
        <w:rPr>
          <w:rFonts w:ascii="Times New Roman" w:hAnsi="Times New Roman" w:cs="Times New Roman"/>
          <w:sz w:val="28"/>
          <w:szCs w:val="28"/>
        </w:rPr>
        <w:t xml:space="preserve"> Заголовки </w:t>
      </w:r>
      <w:r w:rsidRPr="000019F7">
        <w:rPr>
          <w:rFonts w:ascii="Times New Roman" w:hAnsi="Times New Roman" w:cs="Times New Roman"/>
          <w:b/>
          <w:sz w:val="28"/>
          <w:szCs w:val="28"/>
        </w:rPr>
        <w:t>подразделов, пунктов</w:t>
      </w:r>
      <w:r w:rsidRPr="000019F7">
        <w:rPr>
          <w:rFonts w:ascii="Times New Roman" w:hAnsi="Times New Roman" w:cs="Times New Roman"/>
          <w:sz w:val="28"/>
          <w:szCs w:val="28"/>
        </w:rPr>
        <w:t xml:space="preserve"> и </w:t>
      </w:r>
      <w:r w:rsidRPr="000019F7">
        <w:rPr>
          <w:rFonts w:ascii="Times New Roman" w:hAnsi="Times New Roman" w:cs="Times New Roman"/>
          <w:b/>
          <w:sz w:val="28"/>
          <w:szCs w:val="28"/>
        </w:rPr>
        <w:t>подпунктов</w:t>
      </w:r>
      <w:r w:rsidRPr="000019F7">
        <w:rPr>
          <w:rFonts w:ascii="Times New Roman" w:hAnsi="Times New Roman" w:cs="Times New Roman"/>
          <w:sz w:val="28"/>
          <w:szCs w:val="28"/>
        </w:rPr>
        <w:t xml:space="preserve"> работы следует начинать с </w:t>
      </w:r>
      <w:r w:rsidRPr="000019F7">
        <w:rPr>
          <w:rFonts w:ascii="Times New Roman" w:hAnsi="Times New Roman" w:cs="Times New Roman"/>
          <w:b/>
          <w:sz w:val="28"/>
          <w:szCs w:val="28"/>
        </w:rPr>
        <w:t>отступа</w:t>
      </w:r>
      <w:r w:rsidRPr="000019F7">
        <w:rPr>
          <w:rFonts w:ascii="Times New Roman" w:hAnsi="Times New Roman" w:cs="Times New Roman"/>
          <w:sz w:val="28"/>
          <w:szCs w:val="28"/>
        </w:rPr>
        <w:t xml:space="preserve"> и печатать </w:t>
      </w:r>
      <w:r w:rsidRPr="000019F7">
        <w:rPr>
          <w:rFonts w:ascii="Times New Roman" w:hAnsi="Times New Roman" w:cs="Times New Roman"/>
          <w:b/>
          <w:sz w:val="28"/>
          <w:szCs w:val="28"/>
        </w:rPr>
        <w:t xml:space="preserve">маленькими </w:t>
      </w:r>
      <w:r w:rsidRPr="000019F7">
        <w:rPr>
          <w:rFonts w:ascii="Times New Roman" w:hAnsi="Times New Roman" w:cs="Times New Roman"/>
          <w:sz w:val="28"/>
          <w:szCs w:val="28"/>
        </w:rPr>
        <w:t xml:space="preserve">буквами, кроме первой большой, </w:t>
      </w:r>
      <w:r w:rsidRPr="000019F7">
        <w:rPr>
          <w:rFonts w:ascii="Times New Roman" w:hAnsi="Times New Roman" w:cs="Times New Roman"/>
          <w:b/>
          <w:sz w:val="28"/>
          <w:szCs w:val="28"/>
        </w:rPr>
        <w:t>не подчеркивая, без точки в конце</w:t>
      </w:r>
      <w:r w:rsidR="00FD6C97">
        <w:rPr>
          <w:rFonts w:ascii="Times New Roman" w:hAnsi="Times New Roman" w:cs="Times New Roman"/>
          <w:b/>
          <w:sz w:val="28"/>
          <w:szCs w:val="28"/>
        </w:rPr>
        <w:t xml:space="preserve"> </w:t>
      </w:r>
      <w:r w:rsidRPr="000019F7">
        <w:rPr>
          <w:rFonts w:ascii="Times New Roman" w:hAnsi="Times New Roman" w:cs="Times New Roman"/>
          <w:sz w:val="28"/>
          <w:szCs w:val="28"/>
        </w:rPr>
        <w:t>(Пример в Приложени</w:t>
      </w:r>
      <w:r w:rsidR="00FD6C97">
        <w:rPr>
          <w:rFonts w:ascii="Times New Roman" w:hAnsi="Times New Roman" w:cs="Times New Roman"/>
          <w:sz w:val="28"/>
          <w:szCs w:val="28"/>
        </w:rPr>
        <w:t>и</w:t>
      </w:r>
      <w:r w:rsidRPr="000019F7">
        <w:rPr>
          <w:rFonts w:ascii="Times New Roman" w:hAnsi="Times New Roman" w:cs="Times New Roman"/>
          <w:sz w:val="28"/>
          <w:szCs w:val="28"/>
        </w:rPr>
        <w:t xml:space="preserve"> В).</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Абзацный отступ должен быть одинаковым по всему тексту работы и равным пяти знакам (1,25 пт).</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Если заголовок состоит из двух и более предложений, их разделяют точкой. Перенос слов в заголовке раздела не допускается.</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Расстояние между заголовком и последующим или предыдущим текстом должно быть при машинном способе –</w:t>
      </w:r>
      <w:r w:rsidR="00991878">
        <w:rPr>
          <w:rFonts w:ascii="Times New Roman" w:hAnsi="Times New Roman" w:cs="Times New Roman"/>
          <w:sz w:val="28"/>
          <w:szCs w:val="28"/>
        </w:rPr>
        <w:t xml:space="preserve"> </w:t>
      </w:r>
      <w:r w:rsidR="00991878" w:rsidRPr="00991878">
        <w:rPr>
          <w:rFonts w:ascii="Times New Roman" w:hAnsi="Times New Roman" w:cs="Times New Roman"/>
          <w:b/>
          <w:sz w:val="28"/>
          <w:szCs w:val="28"/>
        </w:rPr>
        <w:t>одна</w:t>
      </w:r>
      <w:r w:rsidRPr="00991878">
        <w:rPr>
          <w:rFonts w:ascii="Times New Roman" w:hAnsi="Times New Roman" w:cs="Times New Roman"/>
          <w:b/>
          <w:sz w:val="28"/>
          <w:szCs w:val="28"/>
        </w:rPr>
        <w:t xml:space="preserve"> с</w:t>
      </w:r>
      <w:r w:rsidRPr="000019F7">
        <w:rPr>
          <w:rFonts w:ascii="Times New Roman" w:hAnsi="Times New Roman" w:cs="Times New Roman"/>
          <w:b/>
          <w:sz w:val="28"/>
          <w:szCs w:val="28"/>
        </w:rPr>
        <w:t>трок</w:t>
      </w:r>
      <w:r w:rsidR="00991878">
        <w:rPr>
          <w:rFonts w:ascii="Times New Roman" w:hAnsi="Times New Roman" w:cs="Times New Roman"/>
          <w:b/>
          <w:sz w:val="28"/>
          <w:szCs w:val="28"/>
        </w:rPr>
        <w:t>а</w:t>
      </w:r>
      <w:r w:rsidRPr="000019F7">
        <w:rPr>
          <w:rFonts w:ascii="Times New Roman" w:hAnsi="Times New Roman" w:cs="Times New Roman"/>
          <w:b/>
          <w:sz w:val="28"/>
          <w:szCs w:val="28"/>
        </w:rPr>
        <w:t>.</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Не допускается размещать название раздела, подраздела, а также пункта и подпункта в нижней странице, если после него расположена только одна строка текста.</w:t>
      </w:r>
    </w:p>
    <w:p w:rsidR="000019F7" w:rsidRPr="000019F7" w:rsidRDefault="00991878" w:rsidP="006E5D19">
      <w:pPr>
        <w:spacing w:after="0"/>
        <w:ind w:firstLine="709"/>
        <w:jc w:val="both"/>
        <w:rPr>
          <w:rFonts w:ascii="Times New Roman" w:hAnsi="Times New Roman" w:cs="Times New Roman"/>
          <w:sz w:val="28"/>
          <w:szCs w:val="28"/>
        </w:rPr>
      </w:pPr>
      <w:r w:rsidRPr="00804BDA">
        <w:rPr>
          <w:rFonts w:ascii="Times New Roman" w:hAnsi="Times New Roman" w:cs="Times New Roman"/>
          <w:sz w:val="28"/>
          <w:szCs w:val="28"/>
        </w:rPr>
        <w:lastRenderedPageBreak/>
        <w:t>Дипломная</w:t>
      </w:r>
      <w:r w:rsidR="000019F7" w:rsidRPr="00804BDA">
        <w:rPr>
          <w:rFonts w:ascii="Times New Roman" w:hAnsi="Times New Roman" w:cs="Times New Roman"/>
          <w:sz w:val="28"/>
          <w:szCs w:val="28"/>
        </w:rPr>
        <w:t xml:space="preserve"> работа </w:t>
      </w:r>
      <w:r w:rsidR="00804BDA" w:rsidRPr="00804BDA">
        <w:rPr>
          <w:rFonts w:ascii="Times New Roman" w:hAnsi="Times New Roman"/>
          <w:color w:val="000000"/>
          <w:sz w:val="28"/>
          <w:szCs w:val="28"/>
        </w:rPr>
        <w:t>брошюруется или переплетается в папку с твердым переплетом</w:t>
      </w:r>
      <w:r w:rsidR="00804BDA">
        <w:rPr>
          <w:rFonts w:ascii="Times New Roman" w:hAnsi="Times New Roman"/>
          <w:color w:val="000000"/>
          <w:sz w:val="28"/>
          <w:szCs w:val="28"/>
        </w:rPr>
        <w:t>.</w:t>
      </w:r>
      <w:r w:rsidR="00804BDA">
        <w:rPr>
          <w:rFonts w:ascii="Times New Roman" w:hAnsi="Times New Roman" w:cs="Times New Roman"/>
          <w:sz w:val="28"/>
          <w:szCs w:val="28"/>
        </w:rPr>
        <w:t xml:space="preserve"> </w:t>
      </w:r>
      <w:r>
        <w:rPr>
          <w:rFonts w:ascii="Times New Roman" w:hAnsi="Times New Roman" w:cs="Times New Roman"/>
          <w:sz w:val="28"/>
          <w:szCs w:val="28"/>
        </w:rPr>
        <w:t>Дипломная</w:t>
      </w:r>
      <w:r w:rsidR="000019F7" w:rsidRPr="000019F7">
        <w:rPr>
          <w:rFonts w:ascii="Times New Roman" w:hAnsi="Times New Roman" w:cs="Times New Roman"/>
          <w:sz w:val="28"/>
          <w:szCs w:val="28"/>
        </w:rPr>
        <w:t xml:space="preserve"> работа брошюруется в следующей последовательности: </w:t>
      </w:r>
      <w:r>
        <w:rPr>
          <w:rFonts w:ascii="Times New Roman" w:hAnsi="Times New Roman" w:cs="Times New Roman"/>
          <w:sz w:val="28"/>
          <w:szCs w:val="28"/>
        </w:rPr>
        <w:t xml:space="preserve">обложка, </w:t>
      </w:r>
      <w:r w:rsidR="000019F7" w:rsidRPr="000019F7">
        <w:rPr>
          <w:rFonts w:ascii="Times New Roman" w:hAnsi="Times New Roman" w:cs="Times New Roman"/>
          <w:sz w:val="28"/>
          <w:szCs w:val="28"/>
        </w:rPr>
        <w:t>титульный лист,</w:t>
      </w:r>
      <w:r w:rsidR="00804BDA">
        <w:rPr>
          <w:rFonts w:ascii="Times New Roman" w:hAnsi="Times New Roman" w:cs="Times New Roman"/>
          <w:sz w:val="28"/>
          <w:szCs w:val="28"/>
        </w:rPr>
        <w:t xml:space="preserve"> рецензия, отзыв, задание,</w:t>
      </w:r>
      <w:r w:rsidR="000019F7" w:rsidRPr="000019F7">
        <w:rPr>
          <w:rFonts w:ascii="Times New Roman" w:hAnsi="Times New Roman" w:cs="Times New Roman"/>
          <w:sz w:val="28"/>
          <w:szCs w:val="28"/>
        </w:rPr>
        <w:t xml:space="preserve"> содержание, введение, основная часть, заключение, список использованных источников, приложения.</w:t>
      </w:r>
    </w:p>
    <w:p w:rsidR="000019F7" w:rsidRPr="000019F7" w:rsidRDefault="000019F7" w:rsidP="00267516">
      <w:pPr>
        <w:spacing w:after="0" w:line="240" w:lineRule="auto"/>
        <w:jc w:val="center"/>
        <w:rPr>
          <w:rFonts w:ascii="Times New Roman" w:hAnsi="Times New Roman" w:cs="Times New Roman"/>
          <w:b/>
          <w:sz w:val="28"/>
          <w:szCs w:val="28"/>
        </w:rPr>
      </w:pPr>
    </w:p>
    <w:p w:rsidR="000019F7" w:rsidRDefault="00E300E8" w:rsidP="006E5D19">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5</w:t>
      </w:r>
      <w:r w:rsidR="000019F7" w:rsidRPr="000019F7">
        <w:rPr>
          <w:rFonts w:ascii="Times New Roman" w:hAnsi="Times New Roman" w:cs="Times New Roman"/>
          <w:b/>
          <w:sz w:val="28"/>
          <w:szCs w:val="28"/>
        </w:rPr>
        <w:t>.2 Нумерация</w:t>
      </w:r>
    </w:p>
    <w:p w:rsidR="00267516" w:rsidRPr="000019F7" w:rsidRDefault="00267516" w:rsidP="00267516">
      <w:pPr>
        <w:spacing w:after="0" w:line="240" w:lineRule="auto"/>
        <w:ind w:firstLine="709"/>
        <w:jc w:val="both"/>
        <w:rPr>
          <w:rFonts w:ascii="Times New Roman" w:hAnsi="Times New Roman" w:cs="Times New Roman"/>
          <w:b/>
          <w:sz w:val="28"/>
          <w:szCs w:val="28"/>
        </w:rPr>
      </w:pPr>
    </w:p>
    <w:p w:rsidR="000019F7" w:rsidRPr="000019F7" w:rsidRDefault="00F62C1F" w:rsidP="006E5D19">
      <w:pPr>
        <w:spacing w:after="0"/>
        <w:ind w:firstLine="709"/>
        <w:jc w:val="both"/>
        <w:rPr>
          <w:rFonts w:ascii="Times New Roman" w:hAnsi="Times New Roman" w:cs="Times New Roman"/>
          <w:sz w:val="28"/>
          <w:szCs w:val="28"/>
        </w:rPr>
      </w:pPr>
      <w:r w:rsidRPr="00F62C1F">
        <w:rPr>
          <w:rFonts w:ascii="Times New Roman" w:hAnsi="Times New Roman" w:cs="Times New Roman"/>
          <w:sz w:val="28"/>
          <w:szCs w:val="28"/>
        </w:rPr>
        <w:t xml:space="preserve">Страницы работы нумеруются арабскими цифрами (нумерация сквозная по всему тексту). Номер страницы ставится в центре верхнего поля листа без точки. Размер шрифта (кегль) - 11. Тип шрифта - Times New Roman. </w:t>
      </w:r>
      <w:r w:rsidR="000019F7" w:rsidRPr="00F62C1F">
        <w:rPr>
          <w:rFonts w:ascii="Times New Roman" w:hAnsi="Times New Roman" w:cs="Times New Roman"/>
          <w:sz w:val="28"/>
          <w:szCs w:val="28"/>
        </w:rPr>
        <w:t>Нумерация начинается с титульного листа, но на титульном листе</w:t>
      </w:r>
      <w:r w:rsidR="003D480F" w:rsidRPr="00F62C1F">
        <w:rPr>
          <w:rFonts w:ascii="Times New Roman" w:hAnsi="Times New Roman" w:cs="Times New Roman"/>
          <w:sz w:val="28"/>
          <w:szCs w:val="28"/>
        </w:rPr>
        <w:t>, отзыве, рецензии и задании</w:t>
      </w:r>
      <w:r w:rsidR="000019F7" w:rsidRPr="00F62C1F">
        <w:rPr>
          <w:rFonts w:ascii="Times New Roman" w:hAnsi="Times New Roman" w:cs="Times New Roman"/>
          <w:sz w:val="28"/>
          <w:szCs w:val="28"/>
        </w:rPr>
        <w:t xml:space="preserve"> номер</w:t>
      </w:r>
      <w:r w:rsidR="000019F7" w:rsidRPr="003D480F">
        <w:rPr>
          <w:rFonts w:ascii="Times New Roman" w:hAnsi="Times New Roman" w:cs="Times New Roman"/>
          <w:sz w:val="28"/>
          <w:szCs w:val="28"/>
        </w:rPr>
        <w:t xml:space="preserve"> страницы не ставят, однако обязательно вклю</w:t>
      </w:r>
      <w:r w:rsidR="004959DD" w:rsidRPr="003D480F">
        <w:rPr>
          <w:rFonts w:ascii="Times New Roman" w:hAnsi="Times New Roman" w:cs="Times New Roman"/>
          <w:sz w:val="28"/>
          <w:szCs w:val="28"/>
        </w:rPr>
        <w:t>чают в общую</w:t>
      </w:r>
      <w:r w:rsidR="004959DD">
        <w:rPr>
          <w:rFonts w:ascii="Times New Roman" w:hAnsi="Times New Roman" w:cs="Times New Roman"/>
          <w:sz w:val="28"/>
          <w:szCs w:val="28"/>
        </w:rPr>
        <w:t xml:space="preserve"> нумерацию страниц дипломной</w:t>
      </w:r>
      <w:r w:rsidR="000019F7" w:rsidRPr="000019F7">
        <w:rPr>
          <w:rFonts w:ascii="Times New Roman" w:hAnsi="Times New Roman" w:cs="Times New Roman"/>
          <w:sz w:val="28"/>
          <w:szCs w:val="28"/>
        </w:rPr>
        <w:t xml:space="preserve"> работы.</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Разделы, подразделы, пункты, подпункты работы следует нумеровать арабскими цифрами.</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Разделы работы должны иметь порядковую нумерацию в пределах всей работы и обозначаться арабскими цифрами с точкой в </w:t>
      </w:r>
      <w:r w:rsidRPr="000019F7">
        <w:rPr>
          <w:rFonts w:ascii="Times New Roman" w:hAnsi="Cambria Math" w:cs="Times New Roman"/>
          <w:sz w:val="28"/>
          <w:szCs w:val="28"/>
        </w:rPr>
        <w:t>​​</w:t>
      </w:r>
      <w:r w:rsidRPr="000019F7">
        <w:rPr>
          <w:rFonts w:ascii="Times New Roman" w:hAnsi="Times New Roman" w:cs="Times New Roman"/>
          <w:sz w:val="28"/>
          <w:szCs w:val="28"/>
        </w:rPr>
        <w:t>конце, например: Раздел 1., Раздел 2., Раздел 3. и т.д.</w:t>
      </w:r>
    </w:p>
    <w:p w:rsid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Номера подразделов включают в себя также номера разделов, например:</w:t>
      </w:r>
      <w:r w:rsidR="004959DD">
        <w:rPr>
          <w:rFonts w:ascii="Times New Roman" w:hAnsi="Times New Roman" w:cs="Times New Roman"/>
          <w:sz w:val="28"/>
          <w:szCs w:val="28"/>
        </w:rPr>
        <w:t xml:space="preserve"> 1.1</w:t>
      </w:r>
      <w:r w:rsidRPr="000019F7">
        <w:rPr>
          <w:rFonts w:ascii="Times New Roman" w:hAnsi="Times New Roman" w:cs="Times New Roman"/>
          <w:sz w:val="28"/>
          <w:szCs w:val="28"/>
        </w:rPr>
        <w:t>; 1.2; 1.3.</w:t>
      </w:r>
    </w:p>
    <w:p w:rsidR="00267516" w:rsidRPr="000019F7" w:rsidRDefault="00267516" w:rsidP="00267516">
      <w:pPr>
        <w:spacing w:after="0" w:line="240" w:lineRule="auto"/>
        <w:ind w:firstLine="709"/>
        <w:jc w:val="both"/>
        <w:rPr>
          <w:rFonts w:ascii="Times New Roman" w:hAnsi="Times New Roman" w:cs="Times New Roman"/>
          <w:sz w:val="28"/>
          <w:szCs w:val="28"/>
        </w:rPr>
      </w:pPr>
    </w:p>
    <w:p w:rsidR="000019F7" w:rsidRDefault="00E300E8" w:rsidP="0026751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5</w:t>
      </w:r>
      <w:r w:rsidR="004959DD">
        <w:rPr>
          <w:rFonts w:ascii="Times New Roman" w:hAnsi="Times New Roman" w:cs="Times New Roman"/>
          <w:b/>
          <w:sz w:val="28"/>
          <w:szCs w:val="28"/>
        </w:rPr>
        <w:t>.3</w:t>
      </w:r>
      <w:r w:rsidR="000019F7" w:rsidRPr="000019F7">
        <w:rPr>
          <w:rFonts w:ascii="Times New Roman" w:hAnsi="Times New Roman" w:cs="Times New Roman"/>
          <w:b/>
          <w:sz w:val="28"/>
          <w:szCs w:val="28"/>
        </w:rPr>
        <w:t xml:space="preserve"> </w:t>
      </w:r>
      <w:r w:rsidR="000019F7" w:rsidRPr="000019F7">
        <w:rPr>
          <w:rFonts w:ascii="Times New Roman" w:hAnsi="Times New Roman" w:cs="Times New Roman"/>
          <w:b/>
          <w:caps/>
          <w:sz w:val="28"/>
          <w:szCs w:val="28"/>
        </w:rPr>
        <w:t>и</w:t>
      </w:r>
      <w:r w:rsidR="000019F7" w:rsidRPr="000019F7">
        <w:rPr>
          <w:rFonts w:ascii="Times New Roman" w:hAnsi="Times New Roman" w:cs="Times New Roman"/>
          <w:b/>
          <w:sz w:val="28"/>
          <w:szCs w:val="28"/>
        </w:rPr>
        <w:t>ллюстрации</w:t>
      </w:r>
    </w:p>
    <w:p w:rsidR="00267516" w:rsidRPr="000019F7" w:rsidRDefault="00267516" w:rsidP="00267516">
      <w:pPr>
        <w:spacing w:after="0" w:line="240" w:lineRule="auto"/>
        <w:ind w:firstLine="709"/>
        <w:jc w:val="both"/>
        <w:rPr>
          <w:rFonts w:ascii="Times New Roman" w:hAnsi="Times New Roman" w:cs="Times New Roman"/>
          <w:b/>
          <w:sz w:val="28"/>
          <w:szCs w:val="28"/>
        </w:rPr>
      </w:pP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Иллюстрации следует размещать в работе непосредственно после текста, где они упоминаются впервые, или на следующей странице. На все иллюстрации должны быть ссылки в работе.</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Иллюстрации могут иметь название, которое размещают под иллюстрацией и печатают симметрично к тексту. Например:</w:t>
      </w:r>
    </w:p>
    <w:p w:rsidR="000019F7" w:rsidRPr="000019F7" w:rsidRDefault="000019F7" w:rsidP="006E5D19">
      <w:pPr>
        <w:spacing w:after="0"/>
        <w:ind w:firstLine="709"/>
        <w:jc w:val="both"/>
        <w:rPr>
          <w:rFonts w:ascii="Times New Roman" w:hAnsi="Times New Roman" w:cs="Times New Roman"/>
          <w:sz w:val="28"/>
          <w:szCs w:val="28"/>
        </w:rPr>
      </w:pPr>
    </w:p>
    <w:p w:rsidR="000019F7" w:rsidRPr="000019F7" w:rsidRDefault="007E459D" w:rsidP="006E5D19">
      <w:pPr>
        <w:spacing w:after="0"/>
        <w:ind w:firstLine="709"/>
        <w:jc w:val="both"/>
        <w:rPr>
          <w:rFonts w:ascii="Times New Roman" w:hAnsi="Times New Roman" w:cs="Times New Roman"/>
          <w:sz w:val="28"/>
          <w:szCs w:val="28"/>
        </w:rPr>
      </w:pPr>
      <w:r>
        <w:rPr>
          <w:rFonts w:ascii="Times New Roman" w:hAnsi="Times New Roman" w:cs="Times New Roman"/>
          <w:noProof/>
          <w:sz w:val="28"/>
          <w:szCs w:val="28"/>
        </w:rPr>
      </w:r>
      <w:r>
        <w:rPr>
          <w:rFonts w:ascii="Times New Roman" w:hAnsi="Times New Roman" w:cs="Times New Roman"/>
          <w:noProof/>
          <w:sz w:val="28"/>
          <w:szCs w:val="28"/>
        </w:rPr>
        <w:pict>
          <v:group id="Полотно 17" o:spid="_x0000_s1026" editas="canvas" style="width:355.05pt;height:183.4pt;mso-position-horizontal-relative:char;mso-position-vertical-relative:line" coordsize="45091,2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91;height:23291;visibility:visible">
              <v:fill o:detectmouseclick="t"/>
              <v:path o:connecttype="none"/>
            </v:shape>
            <v:line id="Line 12" o:spid="_x0000_s1028" style="position:absolute;visibility:visible" from="9145,12955" to="9153,15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3" o:spid="_x0000_s1029" style="position:absolute;visibility:visible" from="32761,12192" to="32769,15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rect id="Rectangle 14" o:spid="_x0000_s1030" style="position:absolute;top:1525;width:44196;height:114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eRLsA&#10;AADbAAAADwAAAGRycy9kb3ducmV2LnhtbERPSwrCMBDdC94hjOBOU4uIVmMRQXBr9QBDM/1gMylN&#10;tNXTG0FwN4/3nV06mEY8qXO1ZQWLeQSCOLe65lLB7XqarUE4j6yxsUwKXuQg3Y9HO0y07flCz8yX&#10;IoSwS1BB5X2bSOnyigy6uW2JA1fYzqAPsCul7rAP4aaRcRStpMGaQ0OFLR0ryu/ZwyjQXPSvZbZ5&#10;29tSRsfNuSivJ6nUdDIctiA8Df4v/rnPOsyP4ftLOEDuP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4M3kS7AAAA2wAAAA8AAAAAAAAAAAAAAAAAmAIAAGRycy9kb3ducmV2Lnht&#10;bFBLBQYAAAAABAAEAPUAAACAAwAAAAA=&#10;" strokeweight="3pt">
              <v:stroke linestyle="thinThin"/>
              <v:textbox>
                <w:txbxContent>
                  <w:p w:rsidR="00E300E8" w:rsidRPr="00E61E8B" w:rsidRDefault="00E300E8" w:rsidP="000019F7">
                    <w:pPr>
                      <w:jc w:val="center"/>
                      <w:rPr>
                        <w:rFonts w:ascii="Times New Roman" w:hAnsi="Times New Roman" w:cs="Times New Roman"/>
                        <w:b/>
                        <w:sz w:val="24"/>
                        <w:szCs w:val="24"/>
                      </w:rPr>
                    </w:pPr>
                    <w:r w:rsidRPr="00E61E8B">
                      <w:rPr>
                        <w:rFonts w:ascii="Times New Roman" w:hAnsi="Times New Roman" w:cs="Times New Roman"/>
                        <w:b/>
                        <w:sz w:val="24"/>
                        <w:szCs w:val="24"/>
                      </w:rPr>
                      <w:t>Руководство</w:t>
                    </w:r>
                  </w:p>
                </w:txbxContent>
              </v:textbox>
            </v:rect>
            <v:rect id="Rectangle 15" o:spid="_x0000_s1031" style="position:absolute;left:760;top:4575;width:20573;height:5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E300E8" w:rsidRPr="00634A11" w:rsidRDefault="00E300E8" w:rsidP="000019F7">
                    <w:pPr>
                      <w:jc w:val="center"/>
                      <w:rPr>
                        <w:rFonts w:ascii="Times New Roman" w:hAnsi="Times New Roman" w:cs="Times New Roman"/>
                        <w:sz w:val="24"/>
                        <w:szCs w:val="24"/>
                        <w:lang w:val="uk-UA"/>
                      </w:rPr>
                    </w:pPr>
                    <w:r w:rsidRPr="00634A11">
                      <w:rPr>
                        <w:rFonts w:ascii="Times New Roman" w:hAnsi="Times New Roman" w:cs="Times New Roman"/>
                        <w:b/>
                        <w:sz w:val="24"/>
                        <w:szCs w:val="24"/>
                        <w:lang w:val="uk-UA"/>
                      </w:rPr>
                      <w:t xml:space="preserve"> Орган 1</w:t>
                    </w:r>
                  </w:p>
                </w:txbxContent>
              </v:textbox>
            </v:rect>
            <v:rect id="Rectangle 16" o:spid="_x0000_s1032" style="position:absolute;left:22854;top:4575;width:20573;height:5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E300E8" w:rsidRPr="00634A11" w:rsidRDefault="00E300E8" w:rsidP="000019F7">
                    <w:pPr>
                      <w:jc w:val="center"/>
                      <w:rPr>
                        <w:rFonts w:ascii="Times New Roman" w:hAnsi="Times New Roman" w:cs="Times New Roman"/>
                        <w:sz w:val="24"/>
                        <w:szCs w:val="24"/>
                        <w:lang w:val="uk-UA"/>
                      </w:rPr>
                    </w:pPr>
                    <w:r w:rsidRPr="00634A11">
                      <w:rPr>
                        <w:rFonts w:ascii="Times New Roman" w:hAnsi="Times New Roman" w:cs="Times New Roman"/>
                        <w:b/>
                        <w:sz w:val="24"/>
                        <w:szCs w:val="24"/>
                        <w:lang w:val="uk-UA"/>
                      </w:rPr>
                      <w:t xml:space="preserve"> Орган 1</w:t>
                    </w:r>
                  </w:p>
                </w:txbxContent>
              </v:textbox>
            </v:rect>
            <v:rect id="Rectangle 17" o:spid="_x0000_s1033" style="position:absolute;left:760;top:15533;width:43436;height:6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fg8IA&#10;AADbAAAADwAAAGRycy9kb3ducmV2LnhtbERPS2vCQBC+F/wPywi9FN1Y6iu6igiiB6kY9T5kxySY&#10;nY3Z1aT/visUepuP7znzZWtK8aTaFZYVDPoRCOLU6oIzBefTpjcB4TyyxtIyKfghB8tF522OsbYN&#10;H+mZ+EyEEHYxKsi9r2IpXZqTQde3FXHgrrY26AOsM6lrbEK4KeVnFI2kwYJDQ44VrXNKb8nDKKDh&#10;dHDfZvvLYTP+OnBz/0720YdS7912NQPhqfX/4j/3Tof5Q3j9E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9N+DwgAAANsAAAAPAAAAAAAAAAAAAAAAAJgCAABkcnMvZG93&#10;bnJldi54bWxQSwUGAAAAAAQABAD1AAAAhwMAAAAA&#10;" filled="f" strokeweight="3pt">
              <v:stroke linestyle="thinThin"/>
              <v:textbox>
                <w:txbxContent>
                  <w:p w:rsidR="00E300E8" w:rsidRPr="00BB3F5D" w:rsidRDefault="00E300E8" w:rsidP="000019F7">
                    <w:pPr>
                      <w:rPr>
                        <w:sz w:val="24"/>
                        <w:szCs w:val="24"/>
                        <w:lang w:val="uk-UA"/>
                      </w:rPr>
                    </w:pPr>
                  </w:p>
                  <w:p w:rsidR="00E300E8" w:rsidRPr="00BB3F5D" w:rsidRDefault="00E300E8" w:rsidP="000019F7">
                    <w:pPr>
                      <w:rPr>
                        <w:sz w:val="24"/>
                        <w:szCs w:val="24"/>
                        <w:lang w:val="uk-UA"/>
                      </w:rPr>
                    </w:pPr>
                  </w:p>
                  <w:p w:rsidR="00E300E8" w:rsidRPr="00E61E8B" w:rsidRDefault="00E300E8" w:rsidP="000019F7">
                    <w:pPr>
                      <w:jc w:val="center"/>
                      <w:rPr>
                        <w:rFonts w:ascii="Times New Roman" w:hAnsi="Times New Roman" w:cs="Times New Roman"/>
                        <w:b/>
                        <w:spacing w:val="42"/>
                        <w:sz w:val="24"/>
                        <w:szCs w:val="24"/>
                        <w:lang w:val="uk-UA"/>
                      </w:rPr>
                    </w:pPr>
                    <w:r w:rsidRPr="00E61E8B">
                      <w:rPr>
                        <w:rFonts w:ascii="Times New Roman" w:hAnsi="Times New Roman" w:cs="Times New Roman"/>
                        <w:b/>
                        <w:spacing w:val="42"/>
                        <w:sz w:val="24"/>
                        <w:szCs w:val="24"/>
                        <w:lang w:val="uk-UA"/>
                      </w:rPr>
                      <w:t>Подчинение</w:t>
                    </w:r>
                  </w:p>
                  <w:p w:rsidR="00E300E8" w:rsidRPr="00BB3F5D" w:rsidRDefault="00E300E8" w:rsidP="000019F7">
                    <w:pPr>
                      <w:rPr>
                        <w:sz w:val="24"/>
                        <w:szCs w:val="24"/>
                        <w:lang w:val="uk-UA"/>
                      </w:rPr>
                    </w:pPr>
                  </w:p>
                </w:txbxContent>
              </v:textbox>
            </v:rect>
            <v:rect id="Rectangle 18" o:spid="_x0000_s1034" style="position:absolute;left:3051;top:16909;width:40376;height:26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E300E8" w:rsidRPr="00634A11" w:rsidRDefault="00E300E8" w:rsidP="000019F7">
                    <w:pPr>
                      <w:jc w:val="center"/>
                      <w:rPr>
                        <w:rFonts w:ascii="Times New Roman" w:hAnsi="Times New Roman" w:cs="Times New Roman"/>
                        <w:b/>
                        <w:sz w:val="24"/>
                        <w:szCs w:val="24"/>
                      </w:rPr>
                    </w:pPr>
                    <w:r w:rsidRPr="00634A11">
                      <w:rPr>
                        <w:rFonts w:ascii="Times New Roman" w:hAnsi="Times New Roman" w:cs="Times New Roman"/>
                        <w:b/>
                        <w:sz w:val="24"/>
                        <w:szCs w:val="24"/>
                      </w:rPr>
                      <w:t>Организация подчин</w:t>
                    </w:r>
                    <w:r>
                      <w:rPr>
                        <w:rFonts w:ascii="Times New Roman" w:hAnsi="Times New Roman" w:cs="Times New Roman"/>
                        <w:b/>
                        <w:sz w:val="24"/>
                        <w:szCs w:val="24"/>
                      </w:rPr>
                      <w:t>ё</w:t>
                    </w:r>
                    <w:r w:rsidRPr="00634A11">
                      <w:rPr>
                        <w:rFonts w:ascii="Times New Roman" w:hAnsi="Times New Roman" w:cs="Times New Roman"/>
                        <w:b/>
                        <w:sz w:val="24"/>
                        <w:szCs w:val="24"/>
                      </w:rPr>
                      <w:t>нная</w:t>
                    </w:r>
                  </w:p>
                </w:txbxContent>
              </v:textbox>
            </v:rect>
            <w10:wrap type="none"/>
            <w10:anchorlock/>
          </v:group>
        </w:pict>
      </w:r>
    </w:p>
    <w:p w:rsidR="000019F7" w:rsidRPr="000019F7" w:rsidRDefault="000019F7" w:rsidP="006E5D19">
      <w:pPr>
        <w:spacing w:after="0"/>
        <w:ind w:firstLine="709"/>
        <w:jc w:val="center"/>
        <w:rPr>
          <w:rFonts w:ascii="Times New Roman" w:hAnsi="Times New Roman" w:cs="Times New Roman"/>
          <w:sz w:val="28"/>
          <w:szCs w:val="28"/>
        </w:rPr>
      </w:pPr>
      <w:r w:rsidRPr="000019F7">
        <w:rPr>
          <w:rFonts w:ascii="Times New Roman" w:hAnsi="Times New Roman" w:cs="Times New Roman"/>
          <w:sz w:val="28"/>
          <w:szCs w:val="28"/>
        </w:rPr>
        <w:t>Рисунок</w:t>
      </w:r>
      <w:r w:rsidR="004959DD">
        <w:rPr>
          <w:rFonts w:ascii="Times New Roman" w:hAnsi="Times New Roman" w:cs="Times New Roman"/>
          <w:sz w:val="28"/>
          <w:szCs w:val="28"/>
        </w:rPr>
        <w:t xml:space="preserve"> </w:t>
      </w:r>
      <w:r w:rsidRPr="00611966">
        <w:rPr>
          <w:rFonts w:ascii="Times New Roman" w:hAnsi="Times New Roman" w:cs="Times New Roman"/>
          <w:color w:val="FF0000"/>
          <w:sz w:val="28"/>
          <w:szCs w:val="28"/>
        </w:rPr>
        <w:t>2</w:t>
      </w:r>
      <w:r w:rsidR="004959DD" w:rsidRPr="00611966">
        <w:rPr>
          <w:rFonts w:ascii="Times New Roman" w:hAnsi="Times New Roman" w:cs="Times New Roman"/>
          <w:color w:val="FF0000"/>
          <w:sz w:val="28"/>
          <w:szCs w:val="28"/>
        </w:rPr>
        <w:t>.1</w:t>
      </w:r>
      <w:r w:rsidR="004959DD">
        <w:rPr>
          <w:rFonts w:ascii="Times New Roman" w:hAnsi="Times New Roman" w:cs="Times New Roman"/>
          <w:sz w:val="28"/>
          <w:szCs w:val="28"/>
        </w:rPr>
        <w:t>.</w:t>
      </w:r>
      <w:r w:rsidRPr="000019F7">
        <w:rPr>
          <w:rFonts w:ascii="Times New Roman" w:hAnsi="Times New Roman" w:cs="Times New Roman"/>
          <w:sz w:val="28"/>
          <w:szCs w:val="28"/>
        </w:rPr>
        <w:t xml:space="preserve"> Система «руководство-подчинение».</w:t>
      </w:r>
    </w:p>
    <w:p w:rsidR="000019F7" w:rsidRPr="000019F7" w:rsidRDefault="000019F7" w:rsidP="006E5D19">
      <w:pPr>
        <w:spacing w:after="0"/>
        <w:ind w:firstLine="709"/>
        <w:jc w:val="both"/>
        <w:rPr>
          <w:rFonts w:ascii="Times New Roman" w:hAnsi="Times New Roman" w:cs="Times New Roman"/>
          <w:sz w:val="28"/>
          <w:szCs w:val="28"/>
        </w:rPr>
      </w:pP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Иллюстрация обозначается словом «Рисунок», которое вместе с названием иллюстрации размещают после пояснительных данных, например, «Рисунок 3.2. Схема размещения».</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Иллюстрации следует нумеровать арабскими цифрами порядковой нумерацией в пределах раздела, за исключением иллюстраций, приведенных в приложениях.</w:t>
      </w:r>
    </w:p>
    <w:p w:rsidR="000019F7" w:rsidRPr="000019F7" w:rsidRDefault="000019F7" w:rsidP="00267516">
      <w:pPr>
        <w:spacing w:after="0" w:line="240" w:lineRule="auto"/>
        <w:rPr>
          <w:rFonts w:ascii="Times New Roman" w:hAnsi="Times New Roman" w:cs="Times New Roman"/>
          <w:sz w:val="28"/>
          <w:szCs w:val="28"/>
        </w:rPr>
      </w:pPr>
    </w:p>
    <w:p w:rsidR="004959DD" w:rsidRDefault="00E300E8" w:rsidP="0026751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5</w:t>
      </w:r>
      <w:r w:rsidR="000019F7" w:rsidRPr="000019F7">
        <w:rPr>
          <w:rFonts w:ascii="Times New Roman" w:hAnsi="Times New Roman" w:cs="Times New Roman"/>
          <w:b/>
          <w:sz w:val="28"/>
          <w:szCs w:val="28"/>
        </w:rPr>
        <w:t>.4 Таблицы</w:t>
      </w:r>
    </w:p>
    <w:p w:rsidR="00564793" w:rsidRDefault="00564793" w:rsidP="00267516">
      <w:pPr>
        <w:spacing w:after="0" w:line="240" w:lineRule="auto"/>
        <w:ind w:firstLine="709"/>
        <w:jc w:val="both"/>
        <w:rPr>
          <w:rFonts w:ascii="Times New Roman" w:hAnsi="Times New Roman" w:cs="Times New Roman"/>
          <w:b/>
          <w:sz w:val="28"/>
          <w:szCs w:val="28"/>
        </w:rPr>
      </w:pPr>
    </w:p>
    <w:p w:rsidR="000019F7" w:rsidRPr="000019F7" w:rsidRDefault="000019F7" w:rsidP="00267516">
      <w:pPr>
        <w:spacing w:after="0" w:line="240" w:lineRule="auto"/>
        <w:ind w:firstLine="709"/>
        <w:jc w:val="both"/>
        <w:rPr>
          <w:rFonts w:ascii="Times New Roman" w:hAnsi="Times New Roman" w:cs="Times New Roman"/>
          <w:sz w:val="28"/>
          <w:szCs w:val="28"/>
        </w:rPr>
      </w:pPr>
      <w:r w:rsidRPr="000019F7">
        <w:rPr>
          <w:rFonts w:ascii="Times New Roman" w:hAnsi="Times New Roman" w:cs="Times New Roman"/>
          <w:sz w:val="28"/>
          <w:szCs w:val="28"/>
        </w:rPr>
        <w:t>Цифровой материал, как правило, оформляют в виде таблиц в соответствии с рисунком 1.</w:t>
      </w:r>
    </w:p>
    <w:p w:rsidR="000019F7" w:rsidRPr="000019F7" w:rsidRDefault="000019F7" w:rsidP="006E5D19">
      <w:pPr>
        <w:spacing w:after="0"/>
        <w:ind w:firstLine="709"/>
        <w:jc w:val="right"/>
        <w:rPr>
          <w:rFonts w:ascii="Times New Roman" w:hAnsi="Times New Roman" w:cs="Times New Roman"/>
          <w:sz w:val="28"/>
          <w:szCs w:val="28"/>
        </w:rPr>
      </w:pPr>
      <w:r w:rsidRPr="000019F7">
        <w:rPr>
          <w:rFonts w:ascii="Times New Roman" w:hAnsi="Times New Roman" w:cs="Times New Roman"/>
          <w:sz w:val="28"/>
          <w:szCs w:val="28"/>
        </w:rPr>
        <w:t>Таблица _____</w:t>
      </w:r>
    </w:p>
    <w:p w:rsidR="000019F7" w:rsidRPr="000019F7" w:rsidRDefault="000019F7" w:rsidP="006E5D19">
      <w:pPr>
        <w:spacing w:after="0"/>
        <w:ind w:firstLine="709"/>
        <w:jc w:val="center"/>
        <w:rPr>
          <w:rFonts w:ascii="Times New Roman" w:hAnsi="Times New Roman" w:cs="Times New Roman"/>
          <w:sz w:val="28"/>
          <w:szCs w:val="28"/>
        </w:rPr>
      </w:pPr>
      <w:r w:rsidRPr="000019F7">
        <w:rPr>
          <w:rFonts w:ascii="Times New Roman" w:hAnsi="Times New Roman" w:cs="Times New Roman"/>
          <w:sz w:val="28"/>
          <w:szCs w:val="28"/>
        </w:rPr>
        <w:t>____________________________</w:t>
      </w:r>
      <w:r w:rsidRPr="000019F7">
        <w:rPr>
          <w:rFonts w:ascii="Times New Roman" w:hAnsi="Times New Roman" w:cs="Times New Roman"/>
          <w:sz w:val="28"/>
          <w:szCs w:val="28"/>
        </w:rPr>
        <w:br/>
        <w:t>(название таблицы)</w:t>
      </w:r>
      <w:r w:rsidRPr="000019F7">
        <w:rPr>
          <w:rFonts w:ascii="Times New Roman" w:hAnsi="Times New Roman" w:cs="Times New Roman"/>
          <w:sz w:val="28"/>
          <w:szCs w:val="28"/>
        </w:rPr>
        <w:br/>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8"/>
        <w:gridCol w:w="2835"/>
        <w:gridCol w:w="2977"/>
      </w:tblGrid>
      <w:tr w:rsidR="000019F7" w:rsidRPr="000019F7" w:rsidTr="00196311">
        <w:tc>
          <w:tcPr>
            <w:tcW w:w="3118" w:type="dxa"/>
            <w:vMerge w:val="restart"/>
          </w:tcPr>
          <w:p w:rsidR="000019F7" w:rsidRPr="000019F7" w:rsidRDefault="007E459D" w:rsidP="006961D9">
            <w:pPr>
              <w:spacing w:after="0"/>
              <w:jc w:val="right"/>
              <w:rPr>
                <w:color w:val="000000"/>
                <w:sz w:val="28"/>
                <w:szCs w:val="28"/>
                <w:lang w:val="uk-UA"/>
              </w:rPr>
            </w:pPr>
            <w:r>
              <w:rPr>
                <w:noProof/>
                <w:color w:val="000000"/>
                <w:sz w:val="28"/>
                <w:szCs w:val="28"/>
              </w:rPr>
              <w:pict>
                <v:line id="Прямая соединительная линия 9" o:spid="_x0000_s1035" style="position:absolute;left:0;text-align:left;z-index:251659264;visibility:visible" from="-5.45pt,2.15pt" to="151.65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"/>
              </w:pict>
            </w:r>
            <w:r w:rsidR="000019F7" w:rsidRPr="000019F7">
              <w:rPr>
                <w:rFonts w:ascii="Times New Roman" w:hAnsi="Times New Roman" w:cs="Times New Roman"/>
                <w:sz w:val="28"/>
                <w:szCs w:val="28"/>
              </w:rPr>
              <w:t>заголовки граф</w:t>
            </w:r>
          </w:p>
          <w:p w:rsidR="000019F7" w:rsidRPr="000019F7" w:rsidRDefault="000019F7" w:rsidP="006E5D19">
            <w:pPr>
              <w:spacing w:after="0"/>
              <w:ind w:right="461"/>
              <w:jc w:val="both"/>
              <w:rPr>
                <w:color w:val="000000"/>
                <w:sz w:val="28"/>
                <w:szCs w:val="28"/>
                <w:lang w:val="uk-UA"/>
              </w:rPr>
            </w:pPr>
          </w:p>
          <w:p w:rsidR="000019F7" w:rsidRPr="000019F7" w:rsidRDefault="000019F7" w:rsidP="006E5D19">
            <w:pPr>
              <w:spacing w:after="0"/>
              <w:ind w:right="461"/>
              <w:jc w:val="both"/>
              <w:rPr>
                <w:color w:val="000000"/>
                <w:sz w:val="28"/>
                <w:szCs w:val="28"/>
                <w:lang w:val="uk-UA"/>
              </w:rPr>
            </w:pPr>
            <w:r w:rsidRPr="000019F7">
              <w:rPr>
                <w:rFonts w:ascii="Times New Roman" w:hAnsi="Times New Roman" w:cs="Times New Roman"/>
                <w:sz w:val="28"/>
                <w:szCs w:val="28"/>
              </w:rPr>
              <w:t>заголовки строк</w:t>
            </w:r>
          </w:p>
        </w:tc>
        <w:tc>
          <w:tcPr>
            <w:tcW w:w="5812" w:type="dxa"/>
            <w:gridSpan w:val="2"/>
          </w:tcPr>
          <w:p w:rsidR="000019F7" w:rsidRPr="000019F7" w:rsidRDefault="000019F7" w:rsidP="006E5D19">
            <w:pPr>
              <w:spacing w:after="0"/>
              <w:ind w:right="461"/>
              <w:jc w:val="center"/>
              <w:rPr>
                <w:color w:val="000000"/>
                <w:sz w:val="28"/>
                <w:szCs w:val="28"/>
                <w:lang w:val="uk-UA"/>
              </w:rPr>
            </w:pPr>
          </w:p>
        </w:tc>
      </w:tr>
      <w:tr w:rsidR="000019F7" w:rsidRPr="000019F7" w:rsidTr="00196311">
        <w:tc>
          <w:tcPr>
            <w:tcW w:w="3118" w:type="dxa"/>
            <w:vMerge/>
          </w:tcPr>
          <w:p w:rsidR="000019F7" w:rsidRPr="000019F7" w:rsidRDefault="000019F7" w:rsidP="006E5D19">
            <w:pPr>
              <w:spacing w:after="0"/>
              <w:ind w:right="461"/>
              <w:rPr>
                <w:color w:val="000000"/>
                <w:sz w:val="28"/>
                <w:szCs w:val="28"/>
                <w:lang w:val="uk-UA"/>
              </w:rPr>
            </w:pPr>
          </w:p>
        </w:tc>
        <w:tc>
          <w:tcPr>
            <w:tcW w:w="2835" w:type="dxa"/>
          </w:tcPr>
          <w:p w:rsidR="000019F7" w:rsidRPr="000019F7" w:rsidRDefault="000019F7" w:rsidP="006961D9">
            <w:pPr>
              <w:spacing w:after="0"/>
              <w:jc w:val="center"/>
              <w:rPr>
                <w:sz w:val="28"/>
                <w:szCs w:val="28"/>
              </w:rPr>
            </w:pPr>
            <w:r w:rsidRPr="000019F7">
              <w:rPr>
                <w:rFonts w:ascii="Times New Roman" w:hAnsi="Times New Roman" w:cs="Times New Roman"/>
                <w:sz w:val="28"/>
                <w:szCs w:val="28"/>
              </w:rPr>
              <w:t>Подзаголовок 1</w:t>
            </w:r>
          </w:p>
        </w:tc>
        <w:tc>
          <w:tcPr>
            <w:tcW w:w="2977" w:type="dxa"/>
          </w:tcPr>
          <w:p w:rsidR="000019F7" w:rsidRPr="000019F7" w:rsidRDefault="000019F7" w:rsidP="006961D9">
            <w:pPr>
              <w:spacing w:after="0"/>
              <w:jc w:val="center"/>
              <w:rPr>
                <w:sz w:val="28"/>
                <w:szCs w:val="28"/>
              </w:rPr>
            </w:pPr>
            <w:r w:rsidRPr="000019F7">
              <w:rPr>
                <w:rFonts w:ascii="Times New Roman" w:hAnsi="Times New Roman" w:cs="Times New Roman"/>
                <w:sz w:val="28"/>
                <w:szCs w:val="28"/>
              </w:rPr>
              <w:t>Подзаголовок 2</w:t>
            </w:r>
          </w:p>
        </w:tc>
      </w:tr>
      <w:tr w:rsidR="000019F7" w:rsidRPr="000019F7" w:rsidTr="00196311">
        <w:tc>
          <w:tcPr>
            <w:tcW w:w="3118" w:type="dxa"/>
          </w:tcPr>
          <w:p w:rsidR="000019F7" w:rsidRPr="000019F7" w:rsidRDefault="000019F7" w:rsidP="006E5D19">
            <w:pPr>
              <w:spacing w:after="0"/>
              <w:ind w:right="461"/>
              <w:rPr>
                <w:rFonts w:ascii="Times New Roman" w:hAnsi="Times New Roman" w:cs="Times New Roman"/>
                <w:color w:val="000000"/>
                <w:sz w:val="28"/>
                <w:szCs w:val="28"/>
                <w:lang w:val="uk-UA"/>
              </w:rPr>
            </w:pPr>
            <w:r w:rsidRPr="000019F7">
              <w:rPr>
                <w:rFonts w:ascii="Times New Roman" w:hAnsi="Times New Roman" w:cs="Times New Roman"/>
                <w:color w:val="000000"/>
                <w:sz w:val="28"/>
                <w:szCs w:val="28"/>
                <w:lang w:val="uk-UA"/>
              </w:rPr>
              <w:t>Ряд 1</w:t>
            </w:r>
          </w:p>
        </w:tc>
        <w:tc>
          <w:tcPr>
            <w:tcW w:w="2835" w:type="dxa"/>
          </w:tcPr>
          <w:p w:rsidR="000019F7" w:rsidRPr="000019F7" w:rsidRDefault="000019F7" w:rsidP="006E5D19">
            <w:pPr>
              <w:spacing w:after="0"/>
              <w:ind w:right="461"/>
              <w:rPr>
                <w:color w:val="000000"/>
                <w:sz w:val="28"/>
                <w:szCs w:val="28"/>
                <w:lang w:val="uk-UA"/>
              </w:rPr>
            </w:pPr>
          </w:p>
        </w:tc>
        <w:tc>
          <w:tcPr>
            <w:tcW w:w="2977" w:type="dxa"/>
          </w:tcPr>
          <w:p w:rsidR="000019F7" w:rsidRPr="000019F7" w:rsidRDefault="000019F7" w:rsidP="006E5D19">
            <w:pPr>
              <w:spacing w:after="0"/>
              <w:ind w:right="461"/>
              <w:rPr>
                <w:color w:val="000000"/>
                <w:sz w:val="28"/>
                <w:szCs w:val="28"/>
                <w:lang w:val="uk-UA"/>
              </w:rPr>
            </w:pPr>
          </w:p>
        </w:tc>
      </w:tr>
      <w:tr w:rsidR="000019F7" w:rsidRPr="000019F7" w:rsidTr="00196311">
        <w:tc>
          <w:tcPr>
            <w:tcW w:w="3118" w:type="dxa"/>
          </w:tcPr>
          <w:p w:rsidR="000019F7" w:rsidRPr="000019F7" w:rsidRDefault="000019F7" w:rsidP="006E5D19">
            <w:pPr>
              <w:spacing w:after="0"/>
              <w:ind w:right="461"/>
              <w:rPr>
                <w:rFonts w:ascii="Times New Roman" w:hAnsi="Times New Roman" w:cs="Times New Roman"/>
                <w:color w:val="000000"/>
                <w:sz w:val="28"/>
                <w:szCs w:val="28"/>
                <w:lang w:val="uk-UA"/>
              </w:rPr>
            </w:pPr>
            <w:r w:rsidRPr="000019F7">
              <w:rPr>
                <w:rFonts w:ascii="Times New Roman" w:hAnsi="Times New Roman" w:cs="Times New Roman"/>
                <w:color w:val="000000"/>
                <w:sz w:val="28"/>
                <w:szCs w:val="28"/>
                <w:lang w:val="uk-UA"/>
              </w:rPr>
              <w:t xml:space="preserve">Ряд 2 </w:t>
            </w:r>
          </w:p>
        </w:tc>
        <w:tc>
          <w:tcPr>
            <w:tcW w:w="2835" w:type="dxa"/>
          </w:tcPr>
          <w:p w:rsidR="000019F7" w:rsidRPr="000019F7" w:rsidRDefault="000019F7" w:rsidP="006E5D19">
            <w:pPr>
              <w:spacing w:after="0"/>
              <w:ind w:right="461"/>
              <w:rPr>
                <w:color w:val="000000"/>
                <w:sz w:val="28"/>
                <w:szCs w:val="28"/>
                <w:lang w:val="uk-UA"/>
              </w:rPr>
            </w:pPr>
          </w:p>
        </w:tc>
        <w:tc>
          <w:tcPr>
            <w:tcW w:w="2977" w:type="dxa"/>
          </w:tcPr>
          <w:p w:rsidR="000019F7" w:rsidRPr="000019F7" w:rsidRDefault="000019F7" w:rsidP="006E5D19">
            <w:pPr>
              <w:spacing w:after="0"/>
              <w:ind w:right="461"/>
              <w:rPr>
                <w:color w:val="000000"/>
                <w:sz w:val="28"/>
                <w:szCs w:val="28"/>
                <w:lang w:val="uk-UA"/>
              </w:rPr>
            </w:pPr>
          </w:p>
        </w:tc>
      </w:tr>
    </w:tbl>
    <w:p w:rsidR="000019F7" w:rsidRPr="000019F7" w:rsidRDefault="000019F7" w:rsidP="006E5D19">
      <w:pPr>
        <w:spacing w:after="0"/>
        <w:ind w:firstLine="709"/>
        <w:jc w:val="both"/>
        <w:rPr>
          <w:rFonts w:ascii="Times New Roman" w:hAnsi="Times New Roman" w:cs="Times New Roman"/>
          <w:sz w:val="28"/>
          <w:szCs w:val="28"/>
        </w:rPr>
      </w:pP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Таблицу следует располагать непосредственно после текста, в котором она упоминается впервые, или на следующей странице.</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Таблицы в разделе следует нумеровать арабскими цифрами порядковой нумерацией. Номер таблицы состоит из номера раздела и порядкового номера таблицы, разделённых точкой, например, таблица 1.2. –</w:t>
      </w:r>
      <w:r w:rsidR="004959DD">
        <w:rPr>
          <w:rFonts w:ascii="Times New Roman" w:hAnsi="Times New Roman" w:cs="Times New Roman"/>
          <w:sz w:val="28"/>
          <w:szCs w:val="28"/>
        </w:rPr>
        <w:t xml:space="preserve"> </w:t>
      </w:r>
      <w:r w:rsidRPr="000019F7">
        <w:rPr>
          <w:rFonts w:ascii="Times New Roman" w:hAnsi="Times New Roman" w:cs="Times New Roman"/>
          <w:sz w:val="28"/>
          <w:szCs w:val="28"/>
        </w:rPr>
        <w:t xml:space="preserve">вторая </w:t>
      </w:r>
      <w:r w:rsidRPr="000019F7">
        <w:rPr>
          <w:rFonts w:ascii="Times New Roman" w:hAnsi="Times New Roman" w:cs="Times New Roman"/>
          <w:sz w:val="28"/>
          <w:szCs w:val="28"/>
        </w:rPr>
        <w:lastRenderedPageBreak/>
        <w:t>таблица первого раздела. Если в работе одна таблица, ее не нумеруют. Например:</w:t>
      </w:r>
    </w:p>
    <w:p w:rsidR="000019F7" w:rsidRPr="000019F7" w:rsidRDefault="000019F7" w:rsidP="006E5D19">
      <w:pPr>
        <w:spacing w:after="0"/>
        <w:ind w:firstLine="709"/>
        <w:jc w:val="right"/>
        <w:rPr>
          <w:rFonts w:ascii="Times New Roman" w:hAnsi="Times New Roman" w:cs="Times New Roman"/>
          <w:sz w:val="28"/>
          <w:szCs w:val="28"/>
        </w:rPr>
      </w:pPr>
      <w:r w:rsidRPr="000019F7">
        <w:rPr>
          <w:rFonts w:ascii="Times New Roman" w:hAnsi="Times New Roman" w:cs="Times New Roman"/>
          <w:sz w:val="28"/>
          <w:szCs w:val="28"/>
        </w:rPr>
        <w:t>Таблица 2.4.</w:t>
      </w:r>
    </w:p>
    <w:p w:rsidR="000019F7" w:rsidRPr="000019F7" w:rsidRDefault="000019F7" w:rsidP="006E5D19">
      <w:pPr>
        <w:spacing w:after="0"/>
        <w:jc w:val="center"/>
        <w:rPr>
          <w:rFonts w:ascii="Times New Roman" w:hAnsi="Times New Roman" w:cs="Times New Roman"/>
          <w:b/>
          <w:sz w:val="28"/>
          <w:szCs w:val="28"/>
        </w:rPr>
      </w:pPr>
      <w:r w:rsidRPr="000019F7">
        <w:rPr>
          <w:rFonts w:ascii="Times New Roman" w:hAnsi="Times New Roman" w:cs="Times New Roman"/>
          <w:b/>
          <w:sz w:val="28"/>
          <w:szCs w:val="28"/>
        </w:rPr>
        <w:t xml:space="preserve">Комплексные мероприятия </w:t>
      </w:r>
    </w:p>
    <w:tbl>
      <w:tblPr>
        <w:tblStyle w:val="af0"/>
        <w:tblW w:w="0" w:type="auto"/>
        <w:tblLook w:val="01E0"/>
      </w:tblPr>
      <w:tblGrid>
        <w:gridCol w:w="577"/>
        <w:gridCol w:w="1884"/>
        <w:gridCol w:w="1862"/>
        <w:gridCol w:w="1697"/>
        <w:gridCol w:w="1601"/>
        <w:gridCol w:w="1950"/>
      </w:tblGrid>
      <w:tr w:rsidR="000019F7" w:rsidRPr="000019F7" w:rsidTr="00196311">
        <w:tc>
          <w:tcPr>
            <w:tcW w:w="543" w:type="dxa"/>
          </w:tcPr>
          <w:p w:rsidR="000019F7" w:rsidRPr="000019F7" w:rsidRDefault="000019F7" w:rsidP="006E5D19">
            <w:pPr>
              <w:spacing w:line="276" w:lineRule="auto"/>
              <w:jc w:val="center"/>
              <w:rPr>
                <w:sz w:val="28"/>
                <w:szCs w:val="28"/>
              </w:rPr>
            </w:pPr>
            <w:r w:rsidRPr="000019F7">
              <w:rPr>
                <w:sz w:val="28"/>
                <w:szCs w:val="28"/>
              </w:rPr>
              <w:t>№ п/п</w:t>
            </w:r>
          </w:p>
        </w:tc>
        <w:tc>
          <w:tcPr>
            <w:tcW w:w="2371" w:type="dxa"/>
          </w:tcPr>
          <w:p w:rsidR="000019F7" w:rsidRPr="000019F7" w:rsidRDefault="000019F7" w:rsidP="006E5D19">
            <w:pPr>
              <w:spacing w:line="276" w:lineRule="auto"/>
              <w:jc w:val="center"/>
              <w:rPr>
                <w:sz w:val="28"/>
                <w:szCs w:val="28"/>
              </w:rPr>
            </w:pPr>
            <w:r w:rsidRPr="000019F7">
              <w:rPr>
                <w:sz w:val="28"/>
                <w:szCs w:val="28"/>
              </w:rPr>
              <w:t>Наименование мероприятий</w:t>
            </w:r>
          </w:p>
        </w:tc>
        <w:tc>
          <w:tcPr>
            <w:tcW w:w="1573" w:type="dxa"/>
          </w:tcPr>
          <w:p w:rsidR="000019F7" w:rsidRPr="000019F7" w:rsidRDefault="000019F7" w:rsidP="006E5D19">
            <w:pPr>
              <w:spacing w:line="276" w:lineRule="auto"/>
              <w:jc w:val="center"/>
              <w:rPr>
                <w:sz w:val="28"/>
                <w:szCs w:val="28"/>
              </w:rPr>
            </w:pPr>
            <w:r w:rsidRPr="000019F7">
              <w:rPr>
                <w:sz w:val="28"/>
                <w:szCs w:val="28"/>
              </w:rPr>
              <w:t>Планирование затрат</w:t>
            </w:r>
          </w:p>
        </w:tc>
        <w:tc>
          <w:tcPr>
            <w:tcW w:w="1465" w:type="dxa"/>
          </w:tcPr>
          <w:p w:rsidR="000019F7" w:rsidRPr="000019F7" w:rsidRDefault="000019F7" w:rsidP="006E5D19">
            <w:pPr>
              <w:spacing w:line="276" w:lineRule="auto"/>
              <w:jc w:val="center"/>
              <w:rPr>
                <w:sz w:val="28"/>
                <w:szCs w:val="28"/>
              </w:rPr>
            </w:pPr>
            <w:r w:rsidRPr="000019F7">
              <w:rPr>
                <w:sz w:val="28"/>
                <w:szCs w:val="28"/>
              </w:rPr>
              <w:t>Фактические затраты</w:t>
            </w:r>
          </w:p>
        </w:tc>
        <w:tc>
          <w:tcPr>
            <w:tcW w:w="1605" w:type="dxa"/>
          </w:tcPr>
          <w:p w:rsidR="000019F7" w:rsidRPr="000019F7" w:rsidRDefault="000019F7" w:rsidP="006E5D19">
            <w:pPr>
              <w:spacing w:line="276" w:lineRule="auto"/>
              <w:jc w:val="center"/>
              <w:rPr>
                <w:sz w:val="28"/>
                <w:szCs w:val="28"/>
              </w:rPr>
            </w:pPr>
            <w:r w:rsidRPr="000019F7">
              <w:rPr>
                <w:sz w:val="28"/>
                <w:szCs w:val="28"/>
              </w:rPr>
              <w:t>Срок выполнения</w:t>
            </w:r>
          </w:p>
        </w:tc>
        <w:tc>
          <w:tcPr>
            <w:tcW w:w="2014" w:type="dxa"/>
          </w:tcPr>
          <w:p w:rsidR="000019F7" w:rsidRPr="000019F7" w:rsidRDefault="000019F7" w:rsidP="006E5D19">
            <w:pPr>
              <w:spacing w:line="276" w:lineRule="auto"/>
              <w:jc w:val="center"/>
              <w:rPr>
                <w:sz w:val="28"/>
                <w:szCs w:val="28"/>
              </w:rPr>
            </w:pPr>
            <w:r w:rsidRPr="000019F7">
              <w:rPr>
                <w:sz w:val="28"/>
                <w:szCs w:val="28"/>
              </w:rPr>
              <w:t>Ответственные лица</w:t>
            </w:r>
          </w:p>
        </w:tc>
      </w:tr>
      <w:tr w:rsidR="000019F7" w:rsidRPr="000019F7" w:rsidTr="00196311">
        <w:tc>
          <w:tcPr>
            <w:tcW w:w="543" w:type="dxa"/>
          </w:tcPr>
          <w:p w:rsidR="000019F7" w:rsidRPr="000019F7" w:rsidRDefault="000019F7" w:rsidP="006E5D19">
            <w:pPr>
              <w:spacing w:line="276" w:lineRule="auto"/>
              <w:jc w:val="center"/>
              <w:rPr>
                <w:sz w:val="28"/>
                <w:szCs w:val="28"/>
              </w:rPr>
            </w:pPr>
            <w:r w:rsidRPr="000019F7">
              <w:rPr>
                <w:sz w:val="28"/>
                <w:szCs w:val="28"/>
              </w:rPr>
              <w:t>1</w:t>
            </w:r>
          </w:p>
        </w:tc>
        <w:tc>
          <w:tcPr>
            <w:tcW w:w="2371" w:type="dxa"/>
          </w:tcPr>
          <w:p w:rsidR="000019F7" w:rsidRPr="000019F7" w:rsidRDefault="000019F7" w:rsidP="006E5D19">
            <w:pPr>
              <w:spacing w:line="276" w:lineRule="auto"/>
              <w:jc w:val="center"/>
              <w:rPr>
                <w:sz w:val="28"/>
                <w:szCs w:val="28"/>
              </w:rPr>
            </w:pPr>
            <w:r w:rsidRPr="000019F7">
              <w:rPr>
                <w:sz w:val="28"/>
                <w:szCs w:val="28"/>
              </w:rPr>
              <w:t>2</w:t>
            </w:r>
          </w:p>
        </w:tc>
        <w:tc>
          <w:tcPr>
            <w:tcW w:w="1573" w:type="dxa"/>
          </w:tcPr>
          <w:p w:rsidR="000019F7" w:rsidRPr="000019F7" w:rsidRDefault="000019F7" w:rsidP="006E5D19">
            <w:pPr>
              <w:spacing w:line="276" w:lineRule="auto"/>
              <w:jc w:val="center"/>
              <w:rPr>
                <w:sz w:val="28"/>
                <w:szCs w:val="28"/>
              </w:rPr>
            </w:pPr>
            <w:r w:rsidRPr="000019F7">
              <w:rPr>
                <w:sz w:val="28"/>
                <w:szCs w:val="28"/>
              </w:rPr>
              <w:t>3</w:t>
            </w:r>
          </w:p>
        </w:tc>
        <w:tc>
          <w:tcPr>
            <w:tcW w:w="1465" w:type="dxa"/>
          </w:tcPr>
          <w:p w:rsidR="000019F7" w:rsidRPr="000019F7" w:rsidRDefault="000019F7" w:rsidP="006E5D19">
            <w:pPr>
              <w:spacing w:line="276" w:lineRule="auto"/>
              <w:jc w:val="center"/>
              <w:rPr>
                <w:sz w:val="28"/>
                <w:szCs w:val="28"/>
              </w:rPr>
            </w:pPr>
            <w:r w:rsidRPr="000019F7">
              <w:rPr>
                <w:sz w:val="28"/>
                <w:szCs w:val="28"/>
              </w:rPr>
              <w:t>4</w:t>
            </w:r>
          </w:p>
        </w:tc>
        <w:tc>
          <w:tcPr>
            <w:tcW w:w="1605" w:type="dxa"/>
          </w:tcPr>
          <w:p w:rsidR="000019F7" w:rsidRPr="000019F7" w:rsidRDefault="000019F7" w:rsidP="006E5D19">
            <w:pPr>
              <w:spacing w:line="276" w:lineRule="auto"/>
              <w:jc w:val="center"/>
              <w:rPr>
                <w:sz w:val="28"/>
                <w:szCs w:val="28"/>
              </w:rPr>
            </w:pPr>
            <w:r w:rsidRPr="000019F7">
              <w:rPr>
                <w:sz w:val="28"/>
                <w:szCs w:val="28"/>
              </w:rPr>
              <w:t>5</w:t>
            </w:r>
          </w:p>
        </w:tc>
        <w:tc>
          <w:tcPr>
            <w:tcW w:w="2014" w:type="dxa"/>
          </w:tcPr>
          <w:p w:rsidR="000019F7" w:rsidRPr="000019F7" w:rsidRDefault="000019F7" w:rsidP="006E5D19">
            <w:pPr>
              <w:spacing w:line="276" w:lineRule="auto"/>
              <w:jc w:val="center"/>
              <w:rPr>
                <w:sz w:val="28"/>
                <w:szCs w:val="28"/>
              </w:rPr>
            </w:pPr>
            <w:r w:rsidRPr="000019F7">
              <w:rPr>
                <w:sz w:val="28"/>
                <w:szCs w:val="28"/>
              </w:rPr>
              <w:t>6</w:t>
            </w:r>
          </w:p>
        </w:tc>
      </w:tr>
      <w:tr w:rsidR="000019F7" w:rsidRPr="000019F7" w:rsidTr="00196311">
        <w:tc>
          <w:tcPr>
            <w:tcW w:w="543" w:type="dxa"/>
          </w:tcPr>
          <w:p w:rsidR="000019F7" w:rsidRPr="000019F7" w:rsidRDefault="000019F7" w:rsidP="006E5D19">
            <w:pPr>
              <w:spacing w:line="276" w:lineRule="auto"/>
              <w:rPr>
                <w:sz w:val="28"/>
                <w:szCs w:val="28"/>
              </w:rPr>
            </w:pPr>
            <w:r w:rsidRPr="000019F7">
              <w:rPr>
                <w:sz w:val="28"/>
                <w:szCs w:val="28"/>
              </w:rPr>
              <w:t xml:space="preserve">1.   </w:t>
            </w:r>
          </w:p>
        </w:tc>
        <w:tc>
          <w:tcPr>
            <w:tcW w:w="2371" w:type="dxa"/>
          </w:tcPr>
          <w:p w:rsidR="000019F7" w:rsidRPr="000019F7" w:rsidRDefault="000019F7" w:rsidP="006E5D19">
            <w:pPr>
              <w:spacing w:line="276" w:lineRule="auto"/>
              <w:rPr>
                <w:sz w:val="28"/>
                <w:szCs w:val="28"/>
              </w:rPr>
            </w:pPr>
            <w:r w:rsidRPr="000019F7">
              <w:rPr>
                <w:sz w:val="28"/>
                <w:szCs w:val="28"/>
              </w:rPr>
              <w:t>Содержание</w:t>
            </w:r>
          </w:p>
        </w:tc>
        <w:tc>
          <w:tcPr>
            <w:tcW w:w="1573" w:type="dxa"/>
          </w:tcPr>
          <w:p w:rsidR="000019F7" w:rsidRPr="000019F7" w:rsidRDefault="000019F7" w:rsidP="006E5D19">
            <w:pPr>
              <w:spacing w:line="276" w:lineRule="auto"/>
              <w:rPr>
                <w:sz w:val="28"/>
                <w:szCs w:val="28"/>
              </w:rPr>
            </w:pPr>
          </w:p>
        </w:tc>
        <w:tc>
          <w:tcPr>
            <w:tcW w:w="1465" w:type="dxa"/>
          </w:tcPr>
          <w:p w:rsidR="000019F7" w:rsidRPr="000019F7" w:rsidRDefault="000019F7" w:rsidP="006E5D19">
            <w:pPr>
              <w:spacing w:line="276" w:lineRule="auto"/>
              <w:rPr>
                <w:sz w:val="28"/>
                <w:szCs w:val="28"/>
              </w:rPr>
            </w:pPr>
          </w:p>
        </w:tc>
        <w:tc>
          <w:tcPr>
            <w:tcW w:w="1605" w:type="dxa"/>
          </w:tcPr>
          <w:p w:rsidR="000019F7" w:rsidRPr="000019F7" w:rsidRDefault="000019F7" w:rsidP="006E5D19">
            <w:pPr>
              <w:spacing w:line="276" w:lineRule="auto"/>
              <w:rPr>
                <w:sz w:val="28"/>
                <w:szCs w:val="28"/>
              </w:rPr>
            </w:pPr>
            <w:r w:rsidRPr="000019F7">
              <w:rPr>
                <w:sz w:val="28"/>
                <w:szCs w:val="28"/>
              </w:rPr>
              <w:t>ІІ квартал 2017 года</w:t>
            </w:r>
          </w:p>
        </w:tc>
        <w:tc>
          <w:tcPr>
            <w:tcW w:w="2014" w:type="dxa"/>
          </w:tcPr>
          <w:p w:rsidR="000019F7" w:rsidRPr="000019F7" w:rsidRDefault="000019F7" w:rsidP="006E5D19">
            <w:pPr>
              <w:spacing w:line="276" w:lineRule="auto"/>
              <w:rPr>
                <w:sz w:val="28"/>
                <w:szCs w:val="28"/>
              </w:rPr>
            </w:pPr>
            <w:r w:rsidRPr="000019F7">
              <w:rPr>
                <w:sz w:val="28"/>
                <w:szCs w:val="28"/>
              </w:rPr>
              <w:t>Пономарёва Т.М.</w:t>
            </w:r>
          </w:p>
        </w:tc>
      </w:tr>
      <w:tr w:rsidR="000019F7" w:rsidRPr="000019F7" w:rsidTr="00196311">
        <w:tc>
          <w:tcPr>
            <w:tcW w:w="543" w:type="dxa"/>
          </w:tcPr>
          <w:p w:rsidR="000019F7" w:rsidRPr="000019F7" w:rsidRDefault="000019F7" w:rsidP="006E5D19">
            <w:pPr>
              <w:spacing w:line="276" w:lineRule="auto"/>
              <w:rPr>
                <w:sz w:val="28"/>
                <w:szCs w:val="28"/>
              </w:rPr>
            </w:pPr>
            <w:r w:rsidRPr="000019F7">
              <w:rPr>
                <w:sz w:val="28"/>
                <w:szCs w:val="28"/>
              </w:rPr>
              <w:t>2.</w:t>
            </w:r>
          </w:p>
        </w:tc>
        <w:tc>
          <w:tcPr>
            <w:tcW w:w="2371" w:type="dxa"/>
          </w:tcPr>
          <w:p w:rsidR="000019F7" w:rsidRPr="000019F7" w:rsidRDefault="000019F7" w:rsidP="006E5D19">
            <w:pPr>
              <w:spacing w:line="276" w:lineRule="auto"/>
              <w:rPr>
                <w:sz w:val="28"/>
                <w:szCs w:val="28"/>
              </w:rPr>
            </w:pPr>
            <w:r w:rsidRPr="000019F7">
              <w:rPr>
                <w:sz w:val="28"/>
                <w:szCs w:val="28"/>
              </w:rPr>
              <w:t>Содержание</w:t>
            </w:r>
          </w:p>
        </w:tc>
        <w:tc>
          <w:tcPr>
            <w:tcW w:w="1573" w:type="dxa"/>
          </w:tcPr>
          <w:p w:rsidR="000019F7" w:rsidRPr="000019F7" w:rsidRDefault="000019F7" w:rsidP="006E5D19">
            <w:pPr>
              <w:spacing w:line="276" w:lineRule="auto"/>
              <w:rPr>
                <w:sz w:val="28"/>
                <w:szCs w:val="28"/>
              </w:rPr>
            </w:pPr>
          </w:p>
        </w:tc>
        <w:tc>
          <w:tcPr>
            <w:tcW w:w="1465" w:type="dxa"/>
          </w:tcPr>
          <w:p w:rsidR="000019F7" w:rsidRPr="000019F7" w:rsidRDefault="000019F7" w:rsidP="006E5D19">
            <w:pPr>
              <w:spacing w:line="276" w:lineRule="auto"/>
              <w:rPr>
                <w:sz w:val="28"/>
                <w:szCs w:val="28"/>
              </w:rPr>
            </w:pPr>
          </w:p>
        </w:tc>
        <w:tc>
          <w:tcPr>
            <w:tcW w:w="1605" w:type="dxa"/>
          </w:tcPr>
          <w:p w:rsidR="000019F7" w:rsidRPr="000019F7" w:rsidRDefault="000019F7" w:rsidP="006E5D19">
            <w:pPr>
              <w:spacing w:line="276" w:lineRule="auto"/>
              <w:rPr>
                <w:sz w:val="28"/>
                <w:szCs w:val="28"/>
              </w:rPr>
            </w:pPr>
            <w:r w:rsidRPr="000019F7">
              <w:rPr>
                <w:sz w:val="28"/>
                <w:szCs w:val="28"/>
              </w:rPr>
              <w:t>ІІІ квартал 2017 года</w:t>
            </w:r>
          </w:p>
        </w:tc>
        <w:tc>
          <w:tcPr>
            <w:tcW w:w="2014" w:type="dxa"/>
          </w:tcPr>
          <w:p w:rsidR="000019F7" w:rsidRPr="000019F7" w:rsidRDefault="000019F7" w:rsidP="006E5D19">
            <w:pPr>
              <w:spacing w:line="276" w:lineRule="auto"/>
              <w:rPr>
                <w:sz w:val="28"/>
                <w:szCs w:val="28"/>
              </w:rPr>
            </w:pPr>
            <w:r w:rsidRPr="000019F7">
              <w:rPr>
                <w:sz w:val="28"/>
                <w:szCs w:val="28"/>
              </w:rPr>
              <w:t>Талалаев В.П.</w:t>
            </w:r>
          </w:p>
        </w:tc>
      </w:tr>
    </w:tbl>
    <w:p w:rsidR="00DA415A" w:rsidRDefault="00DA415A" w:rsidP="00267516">
      <w:pPr>
        <w:spacing w:after="0" w:line="240" w:lineRule="auto"/>
        <w:ind w:firstLine="709"/>
        <w:jc w:val="both"/>
        <w:rPr>
          <w:rFonts w:ascii="Times New Roman" w:hAnsi="Times New Roman" w:cs="Times New Roman"/>
          <w:b/>
          <w:sz w:val="28"/>
          <w:szCs w:val="28"/>
        </w:rPr>
      </w:pPr>
    </w:p>
    <w:p w:rsidR="000019F7" w:rsidRPr="000019F7" w:rsidRDefault="00E300E8" w:rsidP="0026751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5</w:t>
      </w:r>
      <w:r w:rsidR="004959DD">
        <w:rPr>
          <w:rFonts w:ascii="Times New Roman" w:hAnsi="Times New Roman" w:cs="Times New Roman"/>
          <w:b/>
          <w:sz w:val="28"/>
          <w:szCs w:val="28"/>
        </w:rPr>
        <w:t>.5</w:t>
      </w:r>
      <w:r w:rsidR="000019F7" w:rsidRPr="000019F7">
        <w:rPr>
          <w:rFonts w:ascii="Times New Roman" w:hAnsi="Times New Roman" w:cs="Times New Roman"/>
          <w:b/>
          <w:sz w:val="28"/>
          <w:szCs w:val="28"/>
        </w:rPr>
        <w:t xml:space="preserve"> Библиографические ссылки</w:t>
      </w:r>
    </w:p>
    <w:p w:rsidR="000019F7" w:rsidRPr="000019F7" w:rsidRDefault="000019F7" w:rsidP="00267516">
      <w:pPr>
        <w:spacing w:after="0" w:line="240" w:lineRule="auto"/>
        <w:ind w:firstLine="709"/>
        <w:jc w:val="both"/>
        <w:rPr>
          <w:rFonts w:ascii="Times New Roman" w:hAnsi="Times New Roman" w:cs="Times New Roman"/>
          <w:sz w:val="28"/>
          <w:szCs w:val="28"/>
        </w:rPr>
      </w:pP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Использование в работе основных цитат, цифровых данных, схем, заимствованных из литературных источников обязательно сопровождается ссылкой на название источника.</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Вовнутритекстовой ссылке на источники, включенные в перечень ссылок, после упоминания о нем (или цитаты из него) в квадратных скобках указывают номер, под которым он значится в перечне, и страницы, например, [13, с. 39]. Если же приводится ссылка на несколько источников, между ними ставится точка с запятой, например: [6, с. 77; 12, с. 50; 15, с. 34].</w:t>
      </w:r>
    </w:p>
    <w:p w:rsidR="000019F7" w:rsidRPr="000019F7" w:rsidRDefault="000019F7" w:rsidP="00267516">
      <w:pPr>
        <w:spacing w:after="0" w:line="240" w:lineRule="auto"/>
        <w:rPr>
          <w:rFonts w:ascii="Times New Roman" w:hAnsi="Times New Roman" w:cs="Times New Roman"/>
          <w:sz w:val="28"/>
          <w:szCs w:val="28"/>
        </w:rPr>
      </w:pPr>
    </w:p>
    <w:p w:rsidR="000019F7" w:rsidRPr="000019F7" w:rsidRDefault="00E300E8" w:rsidP="00267516">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5</w:t>
      </w:r>
      <w:r w:rsidR="000019F7" w:rsidRPr="000019F7">
        <w:rPr>
          <w:rFonts w:ascii="Times New Roman" w:hAnsi="Times New Roman" w:cs="Times New Roman"/>
          <w:b/>
          <w:sz w:val="28"/>
          <w:szCs w:val="28"/>
        </w:rPr>
        <w:t>.6 Правила библиографического описания литературы</w:t>
      </w:r>
      <w:r w:rsidR="000019F7" w:rsidRPr="000019F7">
        <w:rPr>
          <w:rFonts w:ascii="Times New Roman" w:hAnsi="Times New Roman" w:cs="Times New Roman"/>
          <w:sz w:val="28"/>
          <w:szCs w:val="28"/>
        </w:rPr>
        <w:br/>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Список использованных источников должен содержать библиографическое описание источников, использованных студентом во время работы над темой исследования. Заключая его, необходимо соблюдать требования государственного стандарта </w:t>
      </w:r>
      <w:r w:rsidRPr="000019F7">
        <w:rPr>
          <w:rFonts w:ascii="Times New Roman" w:eastAsia="Times New Roman" w:hAnsi="Times New Roman" w:cs="Times New Roman"/>
          <w:bCs/>
          <w:sz w:val="28"/>
          <w:szCs w:val="28"/>
        </w:rPr>
        <w:t>ГОСТ 7.1-2003</w:t>
      </w:r>
      <w:r w:rsidRPr="000019F7">
        <w:rPr>
          <w:rFonts w:ascii="Times New Roman" w:hAnsi="Times New Roman" w:cs="Times New Roman"/>
          <w:sz w:val="28"/>
          <w:szCs w:val="28"/>
        </w:rPr>
        <w:t xml:space="preserve"> «Библиографическая запись. Библиографическое описание. Общие требования и правила составления». Каждую библиографическую запись следует оформлять с новой строки, литературу следует располагать в алфавитном порядке авторов и названий работ. Библиографические записи в списке должны иметь порядковую нумерацию. Библиографическая запись в списке состоит из следующих областей.</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b/>
          <w:i/>
          <w:sz w:val="28"/>
          <w:szCs w:val="28"/>
        </w:rPr>
        <w:t>Область заглавия и сведений об ответственности.</w:t>
      </w:r>
      <w:r w:rsidRPr="000019F7">
        <w:rPr>
          <w:rFonts w:ascii="Times New Roman" w:hAnsi="Times New Roman" w:cs="Times New Roman"/>
          <w:sz w:val="28"/>
          <w:szCs w:val="28"/>
        </w:rPr>
        <w:t xml:space="preserve"> В заголовке книги индивидуального автора приводят его фамилию и инициалы. В заголовке может быть приведено имя. При описании документов двух, трех и </w:t>
      </w:r>
      <w:r w:rsidRPr="000019F7">
        <w:rPr>
          <w:rFonts w:ascii="Times New Roman" w:hAnsi="Times New Roman" w:cs="Times New Roman"/>
          <w:sz w:val="28"/>
          <w:szCs w:val="28"/>
        </w:rPr>
        <w:lastRenderedPageBreak/>
        <w:t>более авторов в заголовке допускается указать только автора, указанного в издании первым. Затем, в сведениях об ответственности (за косой чертой) следует повторить инициалы и фамилию первого автора и через запятую перечислить инициалы и фамилии других. В заголовке документа коллективного автора приводят наименование учреждения (организации), под чьим названием опубликован данный документ, как правило, в полной официальной форме, принятой на момент публикации материала или документа.</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b/>
          <w:i/>
          <w:sz w:val="28"/>
          <w:szCs w:val="28"/>
        </w:rPr>
        <w:t>Сведения об ответственности</w:t>
      </w:r>
      <w:r w:rsidR="004959DD">
        <w:rPr>
          <w:rFonts w:ascii="Times New Roman" w:hAnsi="Times New Roman" w:cs="Times New Roman"/>
          <w:b/>
          <w:i/>
          <w:sz w:val="28"/>
          <w:szCs w:val="28"/>
        </w:rPr>
        <w:t xml:space="preserve"> </w:t>
      </w:r>
      <w:r w:rsidRPr="000019F7">
        <w:rPr>
          <w:rFonts w:ascii="Times New Roman" w:hAnsi="Times New Roman" w:cs="Times New Roman"/>
          <w:sz w:val="28"/>
          <w:szCs w:val="28"/>
        </w:rPr>
        <w:t>– сведения об отдельных лицах (авторах, редакторах, переводчиках, иллюстраторах и др.), а также коллективах (учреждения, организации и др.), которые принимают участие в создании и подготовке документа к публикации и несут ответственность за его содержание. Если заголовком описания служит название, в этом случае сведения об ответственности – обязательный элемент. В остальных случаях – это факультативный элемент.</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b/>
          <w:i/>
          <w:sz w:val="28"/>
          <w:szCs w:val="28"/>
        </w:rPr>
        <w:t>Область издания</w:t>
      </w:r>
      <w:r w:rsidR="004959DD">
        <w:rPr>
          <w:rFonts w:ascii="Times New Roman" w:hAnsi="Times New Roman" w:cs="Times New Roman"/>
          <w:b/>
          <w:i/>
          <w:sz w:val="28"/>
          <w:szCs w:val="28"/>
        </w:rPr>
        <w:t xml:space="preserve"> </w:t>
      </w:r>
      <w:r w:rsidRPr="000019F7">
        <w:rPr>
          <w:rFonts w:ascii="Times New Roman" w:hAnsi="Times New Roman" w:cs="Times New Roman"/>
          <w:sz w:val="28"/>
          <w:szCs w:val="28"/>
        </w:rPr>
        <w:t>– это сведения о повторности издания документа и его характеристика (исправленное, дополненное, стереотипное и др.), что позволяет отличить его от других. Порядковый номер издания приводится вначале арабскими цифрами, а затем его характеристика. Оба элемента обязательны. Например: 2-е изд .; 3-тье изд., стер .; 5-е изд., перераб. и доп.</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b/>
          <w:i/>
          <w:sz w:val="28"/>
          <w:szCs w:val="28"/>
        </w:rPr>
        <w:t>Область выходных данных</w:t>
      </w:r>
      <w:r w:rsidRPr="000019F7">
        <w:rPr>
          <w:rFonts w:ascii="Times New Roman" w:hAnsi="Times New Roman" w:cs="Times New Roman"/>
          <w:sz w:val="28"/>
          <w:szCs w:val="28"/>
        </w:rPr>
        <w:t xml:space="preserve"> содержит сведения о том, где, в какой период и кем опубликован (издан) документ. </w:t>
      </w:r>
      <w:r w:rsidRPr="000019F7">
        <w:rPr>
          <w:rFonts w:ascii="Times New Roman" w:hAnsi="Times New Roman" w:cs="Times New Roman"/>
          <w:b/>
          <w:i/>
          <w:sz w:val="28"/>
          <w:szCs w:val="28"/>
        </w:rPr>
        <w:t>Выходные данные</w:t>
      </w:r>
      <w:r w:rsidR="004959DD">
        <w:rPr>
          <w:rFonts w:ascii="Times New Roman" w:hAnsi="Times New Roman" w:cs="Times New Roman"/>
          <w:b/>
          <w:i/>
          <w:sz w:val="28"/>
          <w:szCs w:val="28"/>
        </w:rPr>
        <w:t xml:space="preserve"> </w:t>
      </w:r>
      <w:r w:rsidRPr="000019F7">
        <w:rPr>
          <w:rFonts w:ascii="Times New Roman" w:hAnsi="Times New Roman" w:cs="Times New Roman"/>
          <w:sz w:val="28"/>
          <w:szCs w:val="28"/>
        </w:rPr>
        <w:t>– сведения о месте издания, издательстве и дате издания, помещенные на титульном листе документа, иногда на обложке или в выпускных данных. Элементы области приводят в следующей последовательности: место издания, издательство, дата издания. Город, в котором издана книга, пишется полностью: Саратов, Сургут, Томск. Сокращенно указывают только названия следующих городов: Москва (М.), Санкт-Петербург (СПб), Ростов-на-Дону (Ростов н/Д.),Киев (К), Минск (Мн.).</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b/>
          <w:i/>
          <w:sz w:val="28"/>
          <w:szCs w:val="28"/>
        </w:rPr>
        <w:t>Область количественной характеристики</w:t>
      </w:r>
      <w:r w:rsidRPr="000019F7">
        <w:rPr>
          <w:rFonts w:ascii="Times New Roman" w:hAnsi="Times New Roman" w:cs="Times New Roman"/>
          <w:sz w:val="28"/>
          <w:szCs w:val="28"/>
        </w:rPr>
        <w:t xml:space="preserve"> содержит сведения об объеме документа и материальные элементы, характеризующие документ в следующей последовательности: сведения о количестве частей, томов, выпусков; объём – сведения о страницах, письма; иллюстрации; размеры; сопроводительный материал. Данные сведения являются обязательными.</w:t>
      </w:r>
    </w:p>
    <w:p w:rsidR="000019F7" w:rsidRPr="000019F7" w:rsidRDefault="000019F7" w:rsidP="00267516">
      <w:pPr>
        <w:spacing w:after="0" w:line="240" w:lineRule="auto"/>
        <w:ind w:firstLine="709"/>
        <w:jc w:val="both"/>
        <w:rPr>
          <w:rFonts w:ascii="Times New Roman" w:hAnsi="Times New Roman" w:cs="Times New Roman"/>
          <w:b/>
          <w:sz w:val="28"/>
          <w:szCs w:val="28"/>
        </w:rPr>
      </w:pPr>
    </w:p>
    <w:p w:rsidR="000019F7" w:rsidRPr="000019F7" w:rsidRDefault="00E300E8" w:rsidP="0026751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5</w:t>
      </w:r>
      <w:r w:rsidR="000019F7" w:rsidRPr="000019F7">
        <w:rPr>
          <w:rFonts w:ascii="Times New Roman" w:hAnsi="Times New Roman" w:cs="Times New Roman"/>
          <w:b/>
          <w:sz w:val="28"/>
          <w:szCs w:val="28"/>
        </w:rPr>
        <w:t>.7 Примеры библиографического описания</w:t>
      </w:r>
    </w:p>
    <w:p w:rsidR="000019F7" w:rsidRPr="000019F7" w:rsidRDefault="000019F7" w:rsidP="00267516">
      <w:pPr>
        <w:shd w:val="clear" w:color="auto" w:fill="FFFFFF"/>
        <w:spacing w:after="0" w:line="240" w:lineRule="auto"/>
        <w:ind w:firstLine="709"/>
        <w:jc w:val="center"/>
        <w:rPr>
          <w:rFonts w:ascii="Times New Roman" w:eastAsia="Calibri" w:hAnsi="Times New Roman" w:cs="Times New Roman"/>
          <w:b/>
          <w:bCs/>
          <w:color w:val="000000"/>
          <w:sz w:val="28"/>
          <w:szCs w:val="28"/>
        </w:rPr>
      </w:pPr>
    </w:p>
    <w:p w:rsidR="000019F7" w:rsidRPr="00E300E8" w:rsidRDefault="00E300E8" w:rsidP="00E300E8">
      <w:pPr>
        <w:spacing w:after="0" w:line="240" w:lineRule="auto"/>
        <w:ind w:firstLine="709"/>
        <w:jc w:val="both"/>
        <w:rPr>
          <w:rFonts w:ascii="Times New Roman" w:hAnsi="Times New Roman" w:cs="Times New Roman"/>
          <w:b/>
          <w:sz w:val="28"/>
          <w:szCs w:val="28"/>
        </w:rPr>
      </w:pPr>
      <w:r w:rsidRPr="00E300E8">
        <w:rPr>
          <w:rFonts w:ascii="Times New Roman" w:hAnsi="Times New Roman" w:cs="Times New Roman"/>
          <w:b/>
          <w:sz w:val="28"/>
          <w:szCs w:val="28"/>
        </w:rPr>
        <w:t>Типовые примеры библиографического</w:t>
      </w:r>
      <w:r>
        <w:rPr>
          <w:rFonts w:ascii="Times New Roman" w:hAnsi="Times New Roman" w:cs="Times New Roman"/>
          <w:b/>
          <w:sz w:val="28"/>
          <w:szCs w:val="28"/>
        </w:rPr>
        <w:t xml:space="preserve"> о</w:t>
      </w:r>
      <w:r w:rsidRPr="00E300E8">
        <w:rPr>
          <w:rFonts w:ascii="Times New Roman" w:hAnsi="Times New Roman" w:cs="Times New Roman"/>
          <w:b/>
          <w:sz w:val="28"/>
          <w:szCs w:val="28"/>
        </w:rPr>
        <w:t>писания книг:</w:t>
      </w:r>
      <w:r w:rsidR="00564793" w:rsidRPr="00E300E8">
        <w:rPr>
          <w:rFonts w:ascii="Times New Roman" w:hAnsi="Times New Roman" w:cs="Times New Roman"/>
          <w:b/>
          <w:sz w:val="28"/>
          <w:szCs w:val="28"/>
        </w:rPr>
        <w:t xml:space="preserve"> </w:t>
      </w:r>
    </w:p>
    <w:p w:rsidR="000019F7" w:rsidRPr="000019F7" w:rsidRDefault="000019F7" w:rsidP="006E5D19">
      <w:pPr>
        <w:shd w:val="clear" w:color="auto" w:fill="FFFFFF"/>
        <w:spacing w:after="0"/>
        <w:rPr>
          <w:rFonts w:ascii="Times New Roman" w:eastAsia="Calibri" w:hAnsi="Times New Roman" w:cs="Times New Roman"/>
          <w:sz w:val="28"/>
          <w:szCs w:val="28"/>
        </w:rPr>
      </w:pPr>
      <w:r w:rsidRPr="000019F7">
        <w:rPr>
          <w:rFonts w:ascii="Times New Roman" w:eastAsia="Calibri" w:hAnsi="Times New Roman" w:cs="Times New Roman"/>
          <w:b/>
          <w:bCs/>
          <w:iCs/>
          <w:color w:val="000000"/>
          <w:sz w:val="28"/>
          <w:szCs w:val="28"/>
        </w:rPr>
        <w:t>под именем индивидуального автора (авторов):</w:t>
      </w:r>
    </w:p>
    <w:p w:rsidR="000019F7" w:rsidRPr="000019F7" w:rsidRDefault="000019F7" w:rsidP="006E5D19">
      <w:pPr>
        <w:shd w:val="clear" w:color="auto" w:fill="FFFFFF"/>
        <w:spacing w:after="0"/>
        <w:ind w:left="50" w:right="19"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lastRenderedPageBreak/>
        <w:t xml:space="preserve">Артемьева Т.В. </w:t>
      </w:r>
      <w:r w:rsidRPr="000019F7">
        <w:rPr>
          <w:rFonts w:ascii="Times New Roman" w:eastAsia="Calibri" w:hAnsi="Times New Roman" w:cs="Times New Roman"/>
          <w:color w:val="000000"/>
          <w:sz w:val="28"/>
          <w:szCs w:val="28"/>
        </w:rPr>
        <w:t xml:space="preserve">История метафизики в России </w:t>
      </w:r>
      <w:r w:rsidRPr="000019F7">
        <w:rPr>
          <w:rFonts w:ascii="Times New Roman" w:eastAsia="Calibri" w:hAnsi="Times New Roman" w:cs="Times New Roman"/>
          <w:color w:val="000000"/>
          <w:sz w:val="28"/>
          <w:szCs w:val="28"/>
          <w:lang w:val="en-US"/>
        </w:rPr>
        <w:t>XVIII</w:t>
      </w:r>
      <w:r w:rsidRPr="000019F7">
        <w:rPr>
          <w:rFonts w:ascii="Times New Roman" w:eastAsia="Calibri" w:hAnsi="Times New Roman" w:cs="Times New Roman"/>
          <w:color w:val="000000"/>
          <w:sz w:val="28"/>
          <w:szCs w:val="28"/>
        </w:rPr>
        <w:t xml:space="preserve"> века / Т.</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В.</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Артемьева. – СПб.: Алетейя, 1996. – 317 с.</w:t>
      </w:r>
    </w:p>
    <w:p w:rsidR="000019F7" w:rsidRPr="000019F7" w:rsidRDefault="000019F7" w:rsidP="006E5D19">
      <w:pPr>
        <w:shd w:val="clear" w:color="auto" w:fill="FFFFFF"/>
        <w:spacing w:after="0"/>
        <w:ind w:left="41" w:right="19"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Корндорф С. Ф. </w:t>
      </w:r>
      <w:r w:rsidRPr="000019F7">
        <w:rPr>
          <w:rFonts w:ascii="Times New Roman" w:eastAsia="Calibri" w:hAnsi="Times New Roman" w:cs="Times New Roman"/>
          <w:color w:val="000000"/>
          <w:sz w:val="28"/>
          <w:szCs w:val="28"/>
        </w:rPr>
        <w:t>Проверка электроизмерительных приборов: Лабораторные работы по основам электротехники. Вып. 1 / С.</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Ф.</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 xml:space="preserve">Корндороф; Под ред. И.В. Харизоменова; Моск. </w:t>
      </w:r>
      <w:r w:rsidR="00564793" w:rsidRPr="000019F7">
        <w:rPr>
          <w:rFonts w:ascii="Times New Roman" w:eastAsia="Calibri" w:hAnsi="Times New Roman" w:cs="Times New Roman"/>
          <w:color w:val="000000"/>
          <w:sz w:val="28"/>
          <w:szCs w:val="28"/>
        </w:rPr>
        <w:t>С</w:t>
      </w:r>
      <w:r w:rsidRPr="000019F7">
        <w:rPr>
          <w:rFonts w:ascii="Times New Roman" w:eastAsia="Calibri" w:hAnsi="Times New Roman" w:cs="Times New Roman"/>
          <w:color w:val="000000"/>
          <w:sz w:val="28"/>
          <w:szCs w:val="28"/>
        </w:rPr>
        <w:t>танкоинструментальный ин-т. – М.:Редиздат, 1953. – 25 с.</w:t>
      </w:r>
    </w:p>
    <w:p w:rsidR="000019F7" w:rsidRPr="000019F7" w:rsidRDefault="000019F7" w:rsidP="006E5D19">
      <w:pPr>
        <w:shd w:val="clear" w:color="auto" w:fill="FFFFFF"/>
        <w:spacing w:after="0"/>
        <w:ind w:left="108" w:right="24" w:firstLine="709"/>
        <w:jc w:val="both"/>
        <w:rPr>
          <w:rFonts w:ascii="Times New Roman" w:eastAsia="Calibri" w:hAnsi="Times New Roman" w:cs="Times New Roman"/>
          <w:color w:val="000000"/>
          <w:sz w:val="28"/>
          <w:szCs w:val="28"/>
        </w:rPr>
      </w:pPr>
      <w:r w:rsidRPr="000019F7">
        <w:rPr>
          <w:rFonts w:ascii="Times New Roman" w:eastAsia="Calibri" w:hAnsi="Times New Roman" w:cs="Times New Roman"/>
          <w:iCs/>
          <w:color w:val="000000"/>
          <w:sz w:val="28"/>
          <w:szCs w:val="28"/>
        </w:rPr>
        <w:t xml:space="preserve">Теммоев М.Л. </w:t>
      </w:r>
      <w:r w:rsidRPr="000019F7">
        <w:rPr>
          <w:rFonts w:ascii="Times New Roman" w:eastAsia="Calibri" w:hAnsi="Times New Roman" w:cs="Times New Roman"/>
          <w:color w:val="000000"/>
          <w:sz w:val="28"/>
          <w:szCs w:val="28"/>
        </w:rPr>
        <w:t>Древо жизни: Публицист.ст. / М. Л. Теммоев. – Нальчик: Эльбрус, 2000. – 105 с.</w:t>
      </w:r>
    </w:p>
    <w:p w:rsidR="000019F7" w:rsidRPr="000019F7" w:rsidRDefault="000019F7" w:rsidP="006E5D19">
      <w:pPr>
        <w:shd w:val="clear" w:color="auto" w:fill="FFFFFF"/>
        <w:spacing w:after="0"/>
        <w:ind w:left="36" w:right="19"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Шрайберг Я.Л. </w:t>
      </w:r>
      <w:r w:rsidRPr="000019F7">
        <w:rPr>
          <w:rFonts w:ascii="Times New Roman" w:eastAsia="Calibri" w:hAnsi="Times New Roman" w:cs="Times New Roman"/>
          <w:color w:val="000000"/>
          <w:sz w:val="28"/>
          <w:szCs w:val="28"/>
        </w:rPr>
        <w:t>Автоматизированные библиотечно-информационные системы России: состояние, выбор, внедрение и развитие / Я. Л. Шрайберг, Ф. С. Воройский. – М</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:Либерея, 1996. – 271 с.</w:t>
      </w:r>
    </w:p>
    <w:p w:rsidR="000019F7" w:rsidRPr="000019F7" w:rsidRDefault="000019F7" w:rsidP="006E5D19">
      <w:pPr>
        <w:shd w:val="clear" w:color="auto" w:fill="FFFFFF"/>
        <w:spacing w:after="0"/>
        <w:ind w:left="36" w:right="36"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Горышкина Т.К. </w:t>
      </w:r>
      <w:r w:rsidRPr="000019F7">
        <w:rPr>
          <w:rFonts w:ascii="Times New Roman" w:eastAsia="Calibri" w:hAnsi="Times New Roman" w:cs="Times New Roman"/>
          <w:color w:val="000000"/>
          <w:sz w:val="28"/>
          <w:szCs w:val="28"/>
        </w:rPr>
        <w:t>Ботанические экскурсии по городу / Т.К. Горышкина, М.Е. Игнатьева. – СПб.: Химиздат, 2000. – 149 с.</w:t>
      </w:r>
    </w:p>
    <w:p w:rsidR="000019F7" w:rsidRPr="000019F7" w:rsidRDefault="000019F7" w:rsidP="006E5D19">
      <w:pPr>
        <w:shd w:val="clear" w:color="auto" w:fill="FFFFFF"/>
        <w:spacing w:after="0"/>
        <w:ind w:left="36" w:right="34" w:firstLine="709"/>
        <w:jc w:val="both"/>
        <w:rPr>
          <w:rFonts w:ascii="Times New Roman" w:eastAsia="Calibri" w:hAnsi="Times New Roman" w:cs="Times New Roman"/>
          <w:color w:val="000000"/>
          <w:sz w:val="28"/>
          <w:szCs w:val="28"/>
        </w:rPr>
      </w:pPr>
      <w:r w:rsidRPr="000019F7">
        <w:rPr>
          <w:rFonts w:ascii="Times New Roman" w:eastAsia="Calibri" w:hAnsi="Times New Roman" w:cs="Times New Roman"/>
          <w:iCs/>
          <w:color w:val="000000"/>
          <w:sz w:val="28"/>
          <w:szCs w:val="28"/>
        </w:rPr>
        <w:t xml:space="preserve">Венигоров Ю. М. </w:t>
      </w:r>
      <w:r w:rsidRPr="000019F7">
        <w:rPr>
          <w:rFonts w:ascii="Times New Roman" w:eastAsia="Calibri" w:hAnsi="Times New Roman" w:cs="Times New Roman"/>
          <w:color w:val="000000"/>
          <w:sz w:val="28"/>
          <w:szCs w:val="28"/>
        </w:rPr>
        <w:t xml:space="preserve">Элементы математики в физике: учеб.пособ. / Ю.М. Венигоров, С.И. Егорова, Н. Т. Мишняков; М-во образования Рос. Федерации, Дон.гос. техн. </w:t>
      </w:r>
      <w:r w:rsidR="00564793" w:rsidRPr="000019F7">
        <w:rPr>
          <w:rFonts w:ascii="Times New Roman" w:eastAsia="Calibri" w:hAnsi="Times New Roman" w:cs="Times New Roman"/>
          <w:color w:val="000000"/>
          <w:sz w:val="28"/>
          <w:szCs w:val="28"/>
        </w:rPr>
        <w:t>У</w:t>
      </w:r>
      <w:r w:rsidRPr="000019F7">
        <w:rPr>
          <w:rFonts w:ascii="Times New Roman" w:eastAsia="Calibri" w:hAnsi="Times New Roman" w:cs="Times New Roman"/>
          <w:color w:val="000000"/>
          <w:sz w:val="28"/>
          <w:szCs w:val="28"/>
        </w:rPr>
        <w:t xml:space="preserve">н-т. – Ростов н/Д: ДГТУ, 2000. – 34 с. </w:t>
      </w:r>
    </w:p>
    <w:p w:rsidR="000019F7" w:rsidRPr="000019F7" w:rsidRDefault="000019F7" w:rsidP="006E5D19">
      <w:pPr>
        <w:shd w:val="clear" w:color="auto" w:fill="FFFFFF"/>
        <w:spacing w:after="0"/>
        <w:ind w:right="34"/>
        <w:jc w:val="both"/>
        <w:rPr>
          <w:rFonts w:ascii="Times New Roman" w:eastAsia="Calibri" w:hAnsi="Times New Roman" w:cs="Times New Roman"/>
          <w:sz w:val="28"/>
          <w:szCs w:val="28"/>
        </w:rPr>
      </w:pPr>
      <w:r w:rsidRPr="000019F7">
        <w:rPr>
          <w:rFonts w:ascii="Times New Roman" w:eastAsia="Calibri" w:hAnsi="Times New Roman" w:cs="Times New Roman"/>
          <w:b/>
          <w:bCs/>
          <w:iCs/>
          <w:color w:val="000000"/>
          <w:sz w:val="28"/>
          <w:szCs w:val="28"/>
        </w:rPr>
        <w:t>под заглавием:</w:t>
      </w:r>
    </w:p>
    <w:p w:rsidR="000019F7" w:rsidRPr="000019F7" w:rsidRDefault="000019F7" w:rsidP="006E5D19">
      <w:pPr>
        <w:shd w:val="clear" w:color="auto" w:fill="FFFFFF"/>
        <w:spacing w:after="0"/>
        <w:ind w:left="17" w:right="50" w:firstLine="709"/>
        <w:jc w:val="both"/>
        <w:rPr>
          <w:rFonts w:ascii="Times New Roman" w:eastAsia="Calibri" w:hAnsi="Times New Roman" w:cs="Times New Roman"/>
          <w:sz w:val="28"/>
          <w:szCs w:val="28"/>
        </w:rPr>
      </w:pPr>
      <w:r w:rsidRPr="000019F7">
        <w:rPr>
          <w:rFonts w:ascii="Times New Roman" w:eastAsia="Calibri" w:hAnsi="Times New Roman" w:cs="Times New Roman"/>
          <w:color w:val="000000"/>
          <w:sz w:val="28"/>
          <w:szCs w:val="28"/>
        </w:rPr>
        <w:t>Диффузионные процессы в металлах / Ю.В. Коноплев, B.</w:t>
      </w:r>
      <w:r w:rsidRPr="000019F7">
        <w:rPr>
          <w:rFonts w:ascii="Times New Roman" w:eastAsia="Calibri" w:hAnsi="Times New Roman" w:cs="Times New Roman"/>
          <w:color w:val="000000"/>
          <w:sz w:val="28"/>
          <w:szCs w:val="28"/>
        </w:rPr>
        <w:tab/>
        <w:t>И. Бьюн, Е.</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И. Леонтьев и др.; Под ред. Ю.В. Коноплева. – М.</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w:t>
      </w:r>
      <w:r w:rsidRPr="000019F7">
        <w:rPr>
          <w:rFonts w:ascii="Times New Roman" w:eastAsia="Calibri" w:hAnsi="Times New Roman" w:cs="Times New Roman"/>
          <w:color w:val="000000"/>
          <w:sz w:val="28"/>
          <w:szCs w:val="28"/>
        </w:rPr>
        <w:br/>
        <w:t>Металлургия, 1986. – 153 с.</w:t>
      </w:r>
    </w:p>
    <w:p w:rsidR="000019F7" w:rsidRPr="000019F7" w:rsidRDefault="000019F7" w:rsidP="006E5D19">
      <w:pPr>
        <w:shd w:val="clear" w:color="auto" w:fill="FFFFFF"/>
        <w:spacing w:after="0"/>
        <w:ind w:left="7" w:right="58" w:firstLine="709"/>
        <w:jc w:val="both"/>
        <w:rPr>
          <w:rFonts w:ascii="Times New Roman" w:eastAsia="Calibri" w:hAnsi="Times New Roman" w:cs="Times New Roman"/>
          <w:sz w:val="28"/>
          <w:szCs w:val="28"/>
        </w:rPr>
      </w:pPr>
      <w:r w:rsidRPr="000019F7">
        <w:rPr>
          <w:rFonts w:ascii="Times New Roman" w:eastAsia="Calibri" w:hAnsi="Times New Roman" w:cs="Times New Roman"/>
          <w:color w:val="000000"/>
          <w:sz w:val="28"/>
          <w:szCs w:val="28"/>
        </w:rPr>
        <w:t>Расчет фотоэлектрических цепей / С.Ф. Корндорф, А.М. Дубиновский, Н.С. Муромова и др.; под ред. С.Ф. Корндорфа. – М.</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 Энергия, 1967. – 199 с.</w:t>
      </w:r>
    </w:p>
    <w:p w:rsidR="000019F7" w:rsidRPr="000019F7" w:rsidRDefault="000019F7" w:rsidP="006E5D19">
      <w:pPr>
        <w:shd w:val="clear" w:color="auto" w:fill="FFFFFF"/>
        <w:spacing w:after="0"/>
        <w:ind w:right="72" w:firstLine="709"/>
        <w:jc w:val="both"/>
        <w:rPr>
          <w:rFonts w:ascii="Times New Roman" w:eastAsia="Calibri" w:hAnsi="Times New Roman" w:cs="Times New Roman"/>
          <w:sz w:val="28"/>
          <w:szCs w:val="28"/>
        </w:rPr>
      </w:pPr>
      <w:r w:rsidRPr="000019F7">
        <w:rPr>
          <w:rFonts w:ascii="Times New Roman" w:eastAsia="Calibri" w:hAnsi="Times New Roman" w:cs="Times New Roman"/>
          <w:color w:val="000000"/>
          <w:sz w:val="28"/>
          <w:szCs w:val="28"/>
        </w:rPr>
        <w:t xml:space="preserve">Антология традиционной вьетнамской мысли </w:t>
      </w:r>
      <w:r w:rsidRPr="000019F7">
        <w:rPr>
          <w:rFonts w:ascii="Times New Roman" w:eastAsia="Calibri" w:hAnsi="Times New Roman" w:cs="Times New Roman"/>
          <w:color w:val="000000"/>
          <w:sz w:val="28"/>
          <w:szCs w:val="28"/>
          <w:lang w:val="en-US"/>
        </w:rPr>
        <w:t>X</w:t>
      </w:r>
      <w:r w:rsidRPr="000019F7">
        <w:rPr>
          <w:rFonts w:ascii="Times New Roman" w:eastAsia="Calibri" w:hAnsi="Times New Roman" w:cs="Times New Roman"/>
          <w:color w:val="000000"/>
          <w:sz w:val="28"/>
          <w:szCs w:val="28"/>
        </w:rPr>
        <w:t xml:space="preserve">– нач. </w:t>
      </w:r>
      <w:r w:rsidRPr="000019F7">
        <w:rPr>
          <w:rFonts w:ascii="Times New Roman" w:eastAsia="Calibri" w:hAnsi="Times New Roman" w:cs="Times New Roman"/>
          <w:color w:val="000000"/>
          <w:sz w:val="28"/>
          <w:szCs w:val="28"/>
          <w:lang w:val="en-US"/>
        </w:rPr>
        <w:t>XIII</w:t>
      </w:r>
      <w:r w:rsidRPr="000019F7">
        <w:rPr>
          <w:rFonts w:ascii="Times New Roman" w:eastAsia="Calibri" w:hAnsi="Times New Roman" w:cs="Times New Roman"/>
          <w:color w:val="000000"/>
          <w:sz w:val="28"/>
          <w:szCs w:val="28"/>
        </w:rPr>
        <w:t xml:space="preserve">вв.: Пер. / Рос. </w:t>
      </w:r>
      <w:r w:rsidR="00564793" w:rsidRPr="000019F7">
        <w:rPr>
          <w:rFonts w:ascii="Times New Roman" w:eastAsia="Calibri" w:hAnsi="Times New Roman" w:cs="Times New Roman"/>
          <w:color w:val="000000"/>
          <w:sz w:val="28"/>
          <w:szCs w:val="28"/>
        </w:rPr>
        <w:t>А</w:t>
      </w:r>
      <w:r w:rsidRPr="000019F7">
        <w:rPr>
          <w:rFonts w:ascii="Times New Roman" w:eastAsia="Calibri" w:hAnsi="Times New Roman" w:cs="Times New Roman"/>
          <w:color w:val="000000"/>
          <w:sz w:val="28"/>
          <w:szCs w:val="28"/>
        </w:rPr>
        <w:t xml:space="preserve">кад. </w:t>
      </w:r>
      <w:r w:rsidR="00564793" w:rsidRPr="000019F7">
        <w:rPr>
          <w:rFonts w:ascii="Times New Roman" w:eastAsia="Calibri" w:hAnsi="Times New Roman" w:cs="Times New Roman"/>
          <w:color w:val="000000"/>
          <w:sz w:val="28"/>
          <w:szCs w:val="28"/>
        </w:rPr>
        <w:t>Н</w:t>
      </w:r>
      <w:r w:rsidRPr="000019F7">
        <w:rPr>
          <w:rFonts w:ascii="Times New Roman" w:eastAsia="Calibri" w:hAnsi="Times New Roman" w:cs="Times New Roman"/>
          <w:color w:val="000000"/>
          <w:sz w:val="28"/>
          <w:szCs w:val="28"/>
        </w:rPr>
        <w:t>аук, ин-т философии. – М.</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 ИФРАН, 1996. – 238 с.</w:t>
      </w:r>
    </w:p>
    <w:p w:rsidR="000019F7" w:rsidRPr="000019F7" w:rsidRDefault="000019F7" w:rsidP="006E5D19">
      <w:pPr>
        <w:shd w:val="clear" w:color="auto" w:fill="FFFFFF"/>
        <w:spacing w:after="0"/>
        <w:rPr>
          <w:rFonts w:ascii="Times New Roman" w:eastAsia="Calibri" w:hAnsi="Times New Roman" w:cs="Times New Roman"/>
          <w:sz w:val="28"/>
          <w:szCs w:val="28"/>
        </w:rPr>
      </w:pPr>
      <w:r w:rsidRPr="000019F7">
        <w:rPr>
          <w:rFonts w:ascii="Times New Roman" w:eastAsia="Calibri" w:hAnsi="Times New Roman" w:cs="Times New Roman"/>
          <w:b/>
          <w:bCs/>
          <w:iCs/>
          <w:color w:val="000000"/>
          <w:sz w:val="28"/>
          <w:szCs w:val="28"/>
        </w:rPr>
        <w:t>с указанием переиздания, подзаголовочных данных, переводное издание:</w:t>
      </w:r>
    </w:p>
    <w:p w:rsidR="000019F7" w:rsidRPr="000019F7" w:rsidRDefault="000019F7" w:rsidP="006E5D19">
      <w:pPr>
        <w:shd w:val="clear" w:color="auto" w:fill="FFFFFF"/>
        <w:spacing w:after="0"/>
        <w:ind w:left="10" w:right="10" w:firstLine="709"/>
        <w:jc w:val="both"/>
        <w:rPr>
          <w:rFonts w:ascii="Times New Roman" w:eastAsia="Calibri" w:hAnsi="Times New Roman" w:cs="Times New Roman"/>
          <w:sz w:val="28"/>
          <w:szCs w:val="28"/>
        </w:rPr>
      </w:pPr>
      <w:r w:rsidRPr="000019F7">
        <w:rPr>
          <w:rFonts w:ascii="Times New Roman" w:eastAsia="Calibri" w:hAnsi="Times New Roman" w:cs="Times New Roman"/>
          <w:color w:val="000000"/>
          <w:sz w:val="28"/>
          <w:szCs w:val="28"/>
        </w:rPr>
        <w:t xml:space="preserve">Правила устройства электроустановок / М-во энергетики Рос. Федерации, Госэнергонадзор России. – 6-е изд., доп.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 xml:space="preserve"> испр. – М.:Энергосервис, 2000. – 606 с.</w:t>
      </w:r>
    </w:p>
    <w:p w:rsidR="000019F7" w:rsidRPr="000019F7" w:rsidRDefault="000019F7" w:rsidP="006E5D19">
      <w:pPr>
        <w:shd w:val="clear" w:color="auto" w:fill="FFFFFF"/>
        <w:spacing w:after="0"/>
        <w:ind w:left="12" w:right="7"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Крючков И.П. </w:t>
      </w:r>
      <w:r w:rsidRPr="000019F7">
        <w:rPr>
          <w:rFonts w:ascii="Times New Roman" w:eastAsia="Calibri" w:hAnsi="Times New Roman" w:cs="Times New Roman"/>
          <w:color w:val="000000"/>
          <w:sz w:val="28"/>
          <w:szCs w:val="28"/>
        </w:rPr>
        <w:t xml:space="preserve">Электрическая часть электростанций и подстанций / И.П. Крючков, Н.И. Кувшинский, Б.Н. Неклепаев. – 3-е изд., перераб.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 xml:space="preserve"> доп. – М. : Энергия, 1978. – 456 с.</w:t>
      </w:r>
    </w:p>
    <w:p w:rsidR="000019F7" w:rsidRPr="000019F7" w:rsidRDefault="000019F7" w:rsidP="006E5D19">
      <w:pPr>
        <w:shd w:val="clear" w:color="auto" w:fill="FFFFFF"/>
        <w:spacing w:after="0"/>
        <w:ind w:left="24" w:right="2"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Корндорф</w:t>
      </w:r>
      <w:r w:rsidRPr="000019F7">
        <w:rPr>
          <w:rFonts w:ascii="Times New Roman" w:eastAsia="Calibri" w:hAnsi="Times New Roman" w:cs="Times New Roman"/>
          <w:color w:val="000000"/>
          <w:sz w:val="28"/>
          <w:szCs w:val="28"/>
        </w:rPr>
        <w:t>С.Ф. Радибизмерения: Учебник для техникумов / С. Ф. Корндорф, М. И. Ярославский. – М.; Л.:Энергоатомиздат, 1953. – 464 с.</w:t>
      </w:r>
    </w:p>
    <w:p w:rsidR="000019F7" w:rsidRPr="000019F7" w:rsidRDefault="000019F7" w:rsidP="006E5D19">
      <w:pPr>
        <w:shd w:val="clear" w:color="auto" w:fill="FFFFFF"/>
        <w:spacing w:after="0"/>
        <w:ind w:left="22" w:right="14"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 Войдем Т. </w:t>
      </w:r>
      <w:r w:rsidRPr="000019F7">
        <w:rPr>
          <w:rFonts w:ascii="Times New Roman" w:eastAsia="Calibri" w:hAnsi="Times New Roman" w:cs="Times New Roman"/>
          <w:color w:val="000000"/>
          <w:sz w:val="28"/>
          <w:szCs w:val="28"/>
        </w:rPr>
        <w:t xml:space="preserve">Как лучше управлять организацией: Пер. с англ. – М.: ИНФРА-М </w:t>
      </w:r>
      <w:r w:rsidR="00564793">
        <w:rPr>
          <w:rFonts w:ascii="Times New Roman" w:eastAsia="Calibri" w:hAnsi="Times New Roman" w:cs="Times New Roman"/>
          <w:color w:val="000000"/>
          <w:sz w:val="28"/>
          <w:szCs w:val="28"/>
        </w:rPr>
        <w:t>–</w:t>
      </w:r>
      <w:r w:rsidRPr="000019F7">
        <w:rPr>
          <w:rFonts w:ascii="Times New Roman" w:eastAsia="Calibri" w:hAnsi="Times New Roman" w:cs="Times New Roman"/>
          <w:color w:val="000000"/>
          <w:sz w:val="28"/>
          <w:szCs w:val="28"/>
        </w:rPr>
        <w:t xml:space="preserve"> ПРЕМЬЕР, 1995. – 202 с.</w:t>
      </w:r>
    </w:p>
    <w:p w:rsidR="000019F7" w:rsidRPr="000019F7" w:rsidRDefault="000019F7" w:rsidP="006E5D19">
      <w:pPr>
        <w:shd w:val="clear" w:color="auto" w:fill="FFFFFF"/>
        <w:spacing w:after="0"/>
        <w:rPr>
          <w:rFonts w:ascii="Times New Roman" w:eastAsia="Calibri" w:hAnsi="Times New Roman" w:cs="Times New Roman"/>
          <w:sz w:val="28"/>
          <w:szCs w:val="28"/>
        </w:rPr>
      </w:pPr>
      <w:r w:rsidRPr="000019F7">
        <w:rPr>
          <w:rFonts w:ascii="Times New Roman" w:eastAsia="Calibri" w:hAnsi="Times New Roman" w:cs="Times New Roman"/>
          <w:b/>
          <w:bCs/>
          <w:iCs/>
          <w:color w:val="000000"/>
          <w:sz w:val="28"/>
          <w:szCs w:val="28"/>
        </w:rPr>
        <w:t>сборников произведений; очерков, воспоминаний, сочинений:</w:t>
      </w:r>
    </w:p>
    <w:p w:rsidR="000019F7" w:rsidRPr="000019F7" w:rsidRDefault="000019F7" w:rsidP="006E5D19">
      <w:pPr>
        <w:shd w:val="clear" w:color="auto" w:fill="FFFFFF"/>
        <w:spacing w:after="0"/>
        <w:ind w:left="70" w:right="26"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Деревянко И.З. </w:t>
      </w:r>
      <w:r w:rsidRPr="000019F7">
        <w:rPr>
          <w:rFonts w:ascii="Times New Roman" w:eastAsia="Calibri" w:hAnsi="Times New Roman" w:cs="Times New Roman"/>
          <w:color w:val="000000"/>
          <w:sz w:val="28"/>
          <w:szCs w:val="28"/>
        </w:rPr>
        <w:t>Все цвета без предела: [Сб.] / И. В. Деревянко. – М.: ЭКСМО-пресс, 2000. – 472 с.</w:t>
      </w:r>
    </w:p>
    <w:p w:rsidR="000019F7" w:rsidRPr="000019F7" w:rsidRDefault="000019F7" w:rsidP="006E5D19">
      <w:pPr>
        <w:shd w:val="clear" w:color="auto" w:fill="FFFFFF"/>
        <w:spacing w:after="0"/>
        <w:ind w:right="29"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lastRenderedPageBreak/>
        <w:t xml:space="preserve">Молчанов А. А. </w:t>
      </w:r>
      <w:r w:rsidRPr="000019F7">
        <w:rPr>
          <w:rFonts w:ascii="Times New Roman" w:eastAsia="Calibri" w:hAnsi="Times New Roman" w:cs="Times New Roman"/>
          <w:color w:val="000000"/>
          <w:sz w:val="28"/>
          <w:szCs w:val="28"/>
        </w:rPr>
        <w:t>Падение «Вавилона»; Брайтон-бич-авеню: Остро</w:t>
      </w:r>
      <w:r w:rsidRPr="000019F7">
        <w:rPr>
          <w:rFonts w:ascii="Times New Roman" w:eastAsia="Calibri" w:hAnsi="Times New Roman" w:cs="Times New Roman"/>
          <w:color w:val="000000"/>
          <w:sz w:val="28"/>
          <w:szCs w:val="28"/>
        </w:rPr>
        <w:softHyphen/>
        <w:t xml:space="preserve">сюжетные романы / А. А. Молчанов. – М.: Мир </w:t>
      </w:r>
      <w:r w:rsidR="00564793">
        <w:rPr>
          <w:rFonts w:ascii="Times New Roman" w:eastAsia="Calibri" w:hAnsi="Times New Roman" w:cs="Times New Roman"/>
          <w:color w:val="000000"/>
          <w:sz w:val="28"/>
          <w:szCs w:val="28"/>
        </w:rPr>
        <w:pgNum/>
      </w:r>
      <w:r w:rsidR="00564793">
        <w:rPr>
          <w:rFonts w:ascii="Times New Roman" w:eastAsia="Calibri" w:hAnsi="Times New Roman" w:cs="Times New Roman"/>
          <w:color w:val="000000"/>
          <w:sz w:val="28"/>
          <w:szCs w:val="28"/>
        </w:rPr>
        <w:t>п</w:t>
      </w:r>
      <w:r w:rsidRPr="000019F7">
        <w:rPr>
          <w:rFonts w:ascii="Times New Roman" w:eastAsia="Calibri" w:hAnsi="Times New Roman" w:cs="Times New Roman"/>
          <w:color w:val="000000"/>
          <w:sz w:val="28"/>
          <w:szCs w:val="28"/>
        </w:rPr>
        <w:t xml:space="preserve">., журн. </w:t>
      </w:r>
      <w:r w:rsidRPr="000019F7">
        <w:rPr>
          <w:rFonts w:ascii="Times New Roman" w:hAnsi="Times New Roman" w:cs="Times New Roman"/>
          <w:color w:val="000000"/>
          <w:sz w:val="28"/>
          <w:szCs w:val="28"/>
        </w:rPr>
        <w:t>«</w:t>
      </w:r>
      <w:r w:rsidRPr="000019F7">
        <w:rPr>
          <w:rFonts w:ascii="Times New Roman" w:eastAsia="Calibri" w:hAnsi="Times New Roman" w:cs="Times New Roman"/>
          <w:color w:val="000000"/>
          <w:sz w:val="28"/>
          <w:szCs w:val="28"/>
        </w:rPr>
        <w:t>Смена</w:t>
      </w:r>
      <w:r w:rsidRPr="000019F7">
        <w:rPr>
          <w:rFonts w:ascii="Times New Roman" w:hAnsi="Times New Roman" w:cs="Times New Roman"/>
          <w:color w:val="000000"/>
          <w:sz w:val="28"/>
          <w:szCs w:val="28"/>
        </w:rPr>
        <w:t>»</w:t>
      </w:r>
      <w:r w:rsidRPr="000019F7">
        <w:rPr>
          <w:rFonts w:ascii="Times New Roman" w:eastAsia="Calibri" w:hAnsi="Times New Roman" w:cs="Times New Roman"/>
          <w:color w:val="000000"/>
          <w:sz w:val="28"/>
          <w:szCs w:val="28"/>
        </w:rPr>
        <w:t>, 2000. – 524 с.</w:t>
      </w:r>
    </w:p>
    <w:p w:rsidR="000019F7" w:rsidRPr="000019F7" w:rsidRDefault="000019F7" w:rsidP="006E5D19">
      <w:pPr>
        <w:shd w:val="clear" w:color="auto" w:fill="FFFFFF"/>
        <w:spacing w:after="0"/>
        <w:ind w:left="7" w:right="19"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Шагинян М. </w:t>
      </w:r>
      <w:r w:rsidRPr="000019F7">
        <w:rPr>
          <w:rFonts w:ascii="Times New Roman" w:eastAsia="Calibri" w:hAnsi="Times New Roman" w:cs="Times New Roman"/>
          <w:color w:val="000000"/>
          <w:sz w:val="28"/>
          <w:szCs w:val="28"/>
        </w:rPr>
        <w:t>Месс-Менд, или Янки в Петрограде; Роман-сказка; П. Бляхин, И. Перестиани. Красные дьяволята: Киносценарий / Сост. З.</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 xml:space="preserve">Михайлов. – Долгопрудный (Моск. </w:t>
      </w:r>
      <w:r w:rsidR="00564793" w:rsidRPr="000019F7">
        <w:rPr>
          <w:rFonts w:ascii="Times New Roman" w:eastAsia="Calibri" w:hAnsi="Times New Roman" w:cs="Times New Roman"/>
          <w:color w:val="000000"/>
          <w:sz w:val="28"/>
          <w:szCs w:val="28"/>
        </w:rPr>
        <w:t>О</w:t>
      </w:r>
      <w:r w:rsidRPr="000019F7">
        <w:rPr>
          <w:rFonts w:ascii="Times New Roman" w:eastAsia="Calibri" w:hAnsi="Times New Roman" w:cs="Times New Roman"/>
          <w:color w:val="000000"/>
          <w:sz w:val="28"/>
          <w:szCs w:val="28"/>
        </w:rPr>
        <w:t>бл.): Кругозор, 1998. – 320 с.</w:t>
      </w:r>
    </w:p>
    <w:p w:rsidR="000019F7" w:rsidRPr="000019F7" w:rsidRDefault="000019F7" w:rsidP="006E5D19">
      <w:pPr>
        <w:shd w:val="clear" w:color="auto" w:fill="FFFFFF"/>
        <w:spacing w:after="0"/>
        <w:ind w:right="31"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Флоренский П. А. </w:t>
      </w:r>
      <w:r w:rsidRPr="000019F7">
        <w:rPr>
          <w:rFonts w:ascii="Times New Roman" w:eastAsia="Calibri" w:hAnsi="Times New Roman" w:cs="Times New Roman"/>
          <w:color w:val="000000"/>
          <w:sz w:val="28"/>
          <w:szCs w:val="28"/>
        </w:rPr>
        <w:t>Собрание сочинений. Статьи и исследования по истории и философии искусства и археологии / Свящ. П. Флоренс</w:t>
      </w:r>
      <w:r w:rsidRPr="000019F7">
        <w:rPr>
          <w:rFonts w:ascii="Times New Roman" w:eastAsia="Calibri" w:hAnsi="Times New Roman" w:cs="Times New Roman"/>
          <w:color w:val="000000"/>
          <w:sz w:val="28"/>
          <w:szCs w:val="28"/>
        </w:rPr>
        <w:softHyphen/>
        <w:t xml:space="preserve">кий; Ред.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 xml:space="preserve"> авт. </w:t>
      </w:r>
      <w:r w:rsidR="00564793" w:rsidRPr="000019F7">
        <w:rPr>
          <w:rFonts w:ascii="Times New Roman" w:eastAsia="Calibri" w:hAnsi="Times New Roman" w:cs="Times New Roman"/>
          <w:color w:val="000000"/>
          <w:sz w:val="28"/>
          <w:szCs w:val="28"/>
        </w:rPr>
        <w:t>П</w:t>
      </w:r>
      <w:r w:rsidRPr="000019F7">
        <w:rPr>
          <w:rFonts w:ascii="Times New Roman" w:eastAsia="Calibri" w:hAnsi="Times New Roman" w:cs="Times New Roman"/>
          <w:color w:val="000000"/>
          <w:sz w:val="28"/>
          <w:szCs w:val="28"/>
        </w:rPr>
        <w:t xml:space="preserve">редисл. </w:t>
      </w:r>
      <w:r w:rsidR="00564793" w:rsidRPr="000019F7">
        <w:rPr>
          <w:rFonts w:ascii="Times New Roman" w:eastAsia="Calibri" w:hAnsi="Times New Roman" w:cs="Times New Roman"/>
          <w:color w:val="000000"/>
          <w:sz w:val="28"/>
          <w:szCs w:val="28"/>
        </w:rPr>
        <w:t>Ш</w:t>
      </w:r>
      <w:r w:rsidRPr="000019F7">
        <w:rPr>
          <w:rFonts w:ascii="Times New Roman" w:eastAsia="Calibri" w:hAnsi="Times New Roman" w:cs="Times New Roman"/>
          <w:color w:val="000000"/>
          <w:sz w:val="28"/>
          <w:szCs w:val="28"/>
        </w:rPr>
        <w:t>ум. Андроник (А. С. Трубачев). – М.: Мысль, 2000. – 446 с. – (Философское наследие).</w:t>
      </w:r>
    </w:p>
    <w:p w:rsidR="000019F7" w:rsidRPr="000019F7" w:rsidRDefault="000019F7" w:rsidP="006E5D19">
      <w:pPr>
        <w:shd w:val="clear" w:color="auto" w:fill="FFFFFF"/>
        <w:spacing w:after="0"/>
        <w:ind w:left="5" w:right="22"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Сорокин П. А. </w:t>
      </w:r>
      <w:r w:rsidRPr="000019F7">
        <w:rPr>
          <w:rFonts w:ascii="Times New Roman" w:eastAsia="Calibri" w:hAnsi="Times New Roman" w:cs="Times New Roman"/>
          <w:color w:val="000000"/>
          <w:sz w:val="28"/>
          <w:szCs w:val="28"/>
        </w:rPr>
        <w:t>О русской общественной мысли: Сочинения / П.</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А.</w:t>
      </w:r>
      <w:r w:rsidRPr="000019F7">
        <w:rPr>
          <w:rFonts w:ascii="Times New Roman" w:hAnsi="Times New Roman" w:cs="Times New Roman"/>
          <w:color w:val="000000"/>
          <w:sz w:val="28"/>
          <w:szCs w:val="28"/>
        </w:rPr>
        <w:t> </w:t>
      </w:r>
      <w:r w:rsidRPr="000019F7">
        <w:rPr>
          <w:rFonts w:ascii="Times New Roman" w:eastAsia="Calibri" w:hAnsi="Times New Roman" w:cs="Times New Roman"/>
          <w:color w:val="000000"/>
          <w:sz w:val="28"/>
          <w:szCs w:val="28"/>
        </w:rPr>
        <w:t xml:space="preserve">Сорокин; Отв. </w:t>
      </w:r>
      <w:r w:rsidR="00564793" w:rsidRPr="000019F7">
        <w:rPr>
          <w:rFonts w:ascii="Times New Roman" w:eastAsia="Calibri" w:hAnsi="Times New Roman" w:cs="Times New Roman"/>
          <w:color w:val="000000"/>
          <w:sz w:val="28"/>
          <w:szCs w:val="28"/>
        </w:rPr>
        <w:t>Р</w:t>
      </w:r>
      <w:r w:rsidRPr="000019F7">
        <w:rPr>
          <w:rFonts w:ascii="Times New Roman" w:eastAsia="Calibri" w:hAnsi="Times New Roman" w:cs="Times New Roman"/>
          <w:color w:val="000000"/>
          <w:sz w:val="28"/>
          <w:szCs w:val="28"/>
        </w:rPr>
        <w:t xml:space="preserve">ед.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 xml:space="preserve"> авт. </w:t>
      </w:r>
      <w:r w:rsidR="00564793" w:rsidRPr="000019F7">
        <w:rPr>
          <w:rFonts w:ascii="Times New Roman" w:eastAsia="Calibri" w:hAnsi="Times New Roman" w:cs="Times New Roman"/>
          <w:color w:val="000000"/>
          <w:sz w:val="28"/>
          <w:szCs w:val="28"/>
        </w:rPr>
        <w:t>В</w:t>
      </w:r>
      <w:r w:rsidRPr="000019F7">
        <w:rPr>
          <w:rFonts w:ascii="Times New Roman" w:eastAsia="Calibri" w:hAnsi="Times New Roman" w:cs="Times New Roman"/>
          <w:color w:val="000000"/>
          <w:sz w:val="28"/>
          <w:szCs w:val="28"/>
        </w:rPr>
        <w:t xml:space="preserve">ступ. </w:t>
      </w:r>
      <w:r w:rsidR="00564793" w:rsidRPr="000019F7">
        <w:rPr>
          <w:rFonts w:ascii="Times New Roman" w:eastAsia="Calibri" w:hAnsi="Times New Roman" w:cs="Times New Roman"/>
          <w:color w:val="000000"/>
          <w:sz w:val="28"/>
          <w:szCs w:val="28"/>
        </w:rPr>
        <w:t>С</w:t>
      </w:r>
      <w:r w:rsidRPr="000019F7">
        <w:rPr>
          <w:rFonts w:ascii="Times New Roman" w:eastAsia="Calibri" w:hAnsi="Times New Roman" w:cs="Times New Roman"/>
          <w:color w:val="000000"/>
          <w:sz w:val="28"/>
          <w:szCs w:val="28"/>
        </w:rPr>
        <w:t xml:space="preserve">т. И. А. Голосенко; Социол.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 xml:space="preserve">н-т РАН и др. – Науч.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зд. – СПб.: Алтейя, 2000. – 221 с.</w:t>
      </w:r>
    </w:p>
    <w:p w:rsidR="000019F7" w:rsidRPr="000019F7" w:rsidRDefault="000019F7" w:rsidP="006E5D19">
      <w:pPr>
        <w:shd w:val="clear" w:color="auto" w:fill="FFFFFF"/>
        <w:spacing w:after="0"/>
        <w:ind w:left="7" w:right="22"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Элиаде М. </w:t>
      </w:r>
      <w:r w:rsidRPr="000019F7">
        <w:rPr>
          <w:rFonts w:ascii="Times New Roman" w:eastAsia="Calibri" w:hAnsi="Times New Roman" w:cs="Times New Roman"/>
          <w:color w:val="000000"/>
          <w:sz w:val="28"/>
          <w:szCs w:val="28"/>
        </w:rPr>
        <w:t xml:space="preserve">Миф о вечном возвращении: Избр. </w:t>
      </w:r>
      <w:r w:rsidR="00564793" w:rsidRPr="000019F7">
        <w:rPr>
          <w:rFonts w:ascii="Times New Roman" w:eastAsia="Calibri" w:hAnsi="Times New Roman" w:cs="Times New Roman"/>
          <w:color w:val="000000"/>
          <w:sz w:val="28"/>
          <w:szCs w:val="28"/>
        </w:rPr>
        <w:t>С</w:t>
      </w:r>
      <w:r w:rsidRPr="000019F7">
        <w:rPr>
          <w:rFonts w:ascii="Times New Roman" w:eastAsia="Calibri" w:hAnsi="Times New Roman" w:cs="Times New Roman"/>
          <w:color w:val="000000"/>
          <w:sz w:val="28"/>
          <w:szCs w:val="28"/>
        </w:rPr>
        <w:t xml:space="preserve">оч.: Пер. с фр. / М. Элиаде; Науч. </w:t>
      </w:r>
      <w:r w:rsidR="00564793" w:rsidRPr="000019F7">
        <w:rPr>
          <w:rFonts w:ascii="Times New Roman" w:eastAsia="Calibri" w:hAnsi="Times New Roman" w:cs="Times New Roman"/>
          <w:color w:val="000000"/>
          <w:sz w:val="28"/>
          <w:szCs w:val="28"/>
        </w:rPr>
        <w:t>Р</w:t>
      </w:r>
      <w:r w:rsidRPr="000019F7">
        <w:rPr>
          <w:rFonts w:ascii="Times New Roman" w:eastAsia="Calibri" w:hAnsi="Times New Roman" w:cs="Times New Roman"/>
          <w:color w:val="000000"/>
          <w:sz w:val="28"/>
          <w:szCs w:val="28"/>
        </w:rPr>
        <w:t xml:space="preserve">ед.: В.П. Калыгин, И.И. Шептунова; Вступ. </w:t>
      </w:r>
      <w:r w:rsidR="00564793" w:rsidRPr="000019F7">
        <w:rPr>
          <w:rFonts w:ascii="Times New Roman" w:eastAsia="Calibri" w:hAnsi="Times New Roman" w:cs="Times New Roman"/>
          <w:color w:val="000000"/>
          <w:sz w:val="28"/>
          <w:szCs w:val="28"/>
        </w:rPr>
        <w:t>С</w:t>
      </w:r>
      <w:r w:rsidRPr="000019F7">
        <w:rPr>
          <w:rFonts w:ascii="Times New Roman" w:eastAsia="Calibri" w:hAnsi="Times New Roman" w:cs="Times New Roman"/>
          <w:color w:val="000000"/>
          <w:sz w:val="28"/>
          <w:szCs w:val="28"/>
        </w:rPr>
        <w:t>т. В.П. Калыгина, Ю. Стефанова. – М. :Ладомир, 2000. – 414 с.</w:t>
      </w:r>
    </w:p>
    <w:p w:rsidR="00E300E8" w:rsidRDefault="00E300E8" w:rsidP="00E300E8">
      <w:pPr>
        <w:shd w:val="clear" w:color="auto" w:fill="FFFFFF"/>
        <w:spacing w:after="0"/>
        <w:ind w:right="26" w:firstLine="709"/>
        <w:jc w:val="both"/>
        <w:rPr>
          <w:rFonts w:ascii="Times New Roman" w:eastAsia="Calibri" w:hAnsi="Times New Roman" w:cs="Times New Roman"/>
          <w:b/>
          <w:bCs/>
          <w:sz w:val="28"/>
          <w:szCs w:val="28"/>
        </w:rPr>
      </w:pPr>
    </w:p>
    <w:p w:rsidR="000019F7" w:rsidRDefault="00E300E8" w:rsidP="00E300E8">
      <w:pPr>
        <w:shd w:val="clear" w:color="auto" w:fill="FFFFFF"/>
        <w:spacing w:after="0"/>
        <w:ind w:right="26" w:firstLine="709"/>
        <w:jc w:val="both"/>
        <w:rPr>
          <w:rFonts w:ascii="Times New Roman" w:eastAsia="Calibri" w:hAnsi="Times New Roman" w:cs="Times New Roman"/>
          <w:b/>
          <w:bCs/>
          <w:sz w:val="28"/>
          <w:szCs w:val="28"/>
        </w:rPr>
      </w:pPr>
      <w:r w:rsidRPr="00E300E8">
        <w:rPr>
          <w:rFonts w:ascii="Times New Roman" w:eastAsia="Calibri" w:hAnsi="Times New Roman" w:cs="Times New Roman"/>
          <w:b/>
          <w:bCs/>
          <w:sz w:val="28"/>
          <w:szCs w:val="28"/>
        </w:rPr>
        <w:t>Типовые примеры библиографического описания учебно-методических изданий:</w:t>
      </w:r>
    </w:p>
    <w:p w:rsidR="000019F7" w:rsidRPr="000019F7" w:rsidRDefault="000019F7" w:rsidP="006E5D19">
      <w:pPr>
        <w:shd w:val="clear" w:color="auto" w:fill="FFFFFF"/>
        <w:spacing w:after="0"/>
        <w:rPr>
          <w:rFonts w:ascii="Times New Roman" w:eastAsia="Calibri" w:hAnsi="Times New Roman" w:cs="Times New Roman"/>
          <w:sz w:val="28"/>
          <w:szCs w:val="28"/>
        </w:rPr>
      </w:pPr>
      <w:r w:rsidRPr="000019F7">
        <w:rPr>
          <w:rFonts w:ascii="Times New Roman" w:eastAsia="Calibri" w:hAnsi="Times New Roman" w:cs="Times New Roman"/>
          <w:b/>
          <w:bCs/>
          <w:iCs/>
          <w:color w:val="000000"/>
          <w:sz w:val="28"/>
          <w:szCs w:val="28"/>
        </w:rPr>
        <w:t>учебников, учебных пособий, лекций:</w:t>
      </w:r>
    </w:p>
    <w:p w:rsidR="000019F7" w:rsidRPr="000019F7" w:rsidRDefault="000019F7" w:rsidP="006E5D19">
      <w:pPr>
        <w:shd w:val="clear" w:color="auto" w:fill="FFFFFF"/>
        <w:spacing w:after="0"/>
        <w:ind w:left="36" w:right="31" w:firstLine="709"/>
        <w:jc w:val="both"/>
        <w:rPr>
          <w:rFonts w:ascii="Times New Roman" w:eastAsia="Calibri" w:hAnsi="Times New Roman" w:cs="Times New Roman"/>
          <w:sz w:val="28"/>
          <w:szCs w:val="28"/>
        </w:rPr>
      </w:pPr>
      <w:r w:rsidRPr="000019F7">
        <w:rPr>
          <w:rFonts w:ascii="Times New Roman" w:eastAsia="Calibri" w:hAnsi="Times New Roman" w:cs="Times New Roman"/>
          <w:color w:val="000000"/>
          <w:sz w:val="28"/>
          <w:szCs w:val="28"/>
        </w:rPr>
        <w:t xml:space="preserve">Финансы предприятий: Учебник: [Для вузов по эконом, </w:t>
      </w:r>
      <w:r w:rsidR="00564793">
        <w:rPr>
          <w:rFonts w:ascii="Times New Roman" w:eastAsia="Calibri" w:hAnsi="Times New Roman" w:cs="Times New Roman"/>
          <w:color w:val="000000"/>
          <w:sz w:val="28"/>
          <w:szCs w:val="28"/>
        </w:rPr>
        <w:pgNum/>
      </w:r>
      <w:r w:rsidR="00564793">
        <w:rPr>
          <w:rFonts w:ascii="Times New Roman" w:eastAsia="Calibri" w:hAnsi="Times New Roman" w:cs="Times New Roman"/>
          <w:color w:val="000000"/>
          <w:sz w:val="28"/>
          <w:szCs w:val="28"/>
        </w:rPr>
        <w:t>пеции</w:t>
      </w:r>
      <w:r w:rsidRPr="000019F7">
        <w:rPr>
          <w:rFonts w:ascii="Times New Roman" w:eastAsia="Calibri" w:hAnsi="Times New Roman" w:cs="Times New Roman"/>
          <w:color w:val="000000"/>
          <w:sz w:val="28"/>
          <w:szCs w:val="28"/>
        </w:rPr>
        <w:softHyphen/>
        <w:t xml:space="preserve">альностям / М. В. Романовский, Т. Н. Седаш, В. В. Бочаров и др.]; Мин-во общ.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 xml:space="preserve"> проф. </w:t>
      </w:r>
      <w:r w:rsidR="00564793" w:rsidRPr="000019F7">
        <w:rPr>
          <w:rFonts w:ascii="Times New Roman" w:eastAsia="Calibri" w:hAnsi="Times New Roman" w:cs="Times New Roman"/>
          <w:color w:val="000000"/>
          <w:sz w:val="28"/>
          <w:szCs w:val="28"/>
        </w:rPr>
        <w:t>О</w:t>
      </w:r>
      <w:r w:rsidRPr="000019F7">
        <w:rPr>
          <w:rFonts w:ascii="Times New Roman" w:eastAsia="Calibri" w:hAnsi="Times New Roman" w:cs="Times New Roman"/>
          <w:color w:val="000000"/>
          <w:sz w:val="28"/>
          <w:szCs w:val="28"/>
        </w:rPr>
        <w:t>бразования Рос. Федерации; Под ред. М. В. Романовского. – СПб.: Бизнес-пресса, 2000. – 527 с.</w:t>
      </w:r>
    </w:p>
    <w:p w:rsidR="000019F7" w:rsidRPr="000019F7" w:rsidRDefault="000019F7" w:rsidP="006E5D19">
      <w:pPr>
        <w:shd w:val="clear" w:color="auto" w:fill="FFFFFF"/>
        <w:spacing w:after="0"/>
        <w:ind w:left="36" w:right="41"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Феодосьев В. И. </w:t>
      </w:r>
      <w:r w:rsidRPr="000019F7">
        <w:rPr>
          <w:rFonts w:ascii="Times New Roman" w:eastAsia="Calibri" w:hAnsi="Times New Roman" w:cs="Times New Roman"/>
          <w:color w:val="000000"/>
          <w:sz w:val="28"/>
          <w:szCs w:val="28"/>
        </w:rPr>
        <w:t>Сопротивление материалов: Учеб.пособие. – М.: Наука, 1970. – 544 с.</w:t>
      </w:r>
    </w:p>
    <w:p w:rsidR="000019F7" w:rsidRPr="000019F7" w:rsidRDefault="000019F7" w:rsidP="006E5D19">
      <w:pPr>
        <w:shd w:val="clear" w:color="auto" w:fill="FFFFFF"/>
        <w:spacing w:after="0"/>
        <w:ind w:left="29" w:right="31"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Кирилов В. И. </w:t>
      </w:r>
      <w:r w:rsidRPr="000019F7">
        <w:rPr>
          <w:rFonts w:ascii="Times New Roman" w:eastAsia="Calibri" w:hAnsi="Times New Roman" w:cs="Times New Roman"/>
          <w:color w:val="000000"/>
          <w:sz w:val="28"/>
          <w:szCs w:val="28"/>
        </w:rPr>
        <w:t>Упражнения по логике: учеб.пособ. / В. И. Кирилов, Г. А. Орлов, Н. И. Фо</w:t>
      </w:r>
      <w:r w:rsidRPr="000019F7">
        <w:rPr>
          <w:rFonts w:ascii="Times New Roman" w:eastAsia="Calibri" w:hAnsi="Times New Roman" w:cs="Times New Roman"/>
          <w:color w:val="000000"/>
          <w:sz w:val="28"/>
          <w:szCs w:val="28"/>
        </w:rPr>
        <w:softHyphen/>
        <w:t xml:space="preserve">кина. – 4-е изд., перераб.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 xml:space="preserve"> доп. – М.:Антэя, 2000. – 159 с.</w:t>
      </w:r>
    </w:p>
    <w:p w:rsidR="000019F7" w:rsidRPr="000019F7" w:rsidRDefault="000019F7" w:rsidP="006E5D19">
      <w:pPr>
        <w:shd w:val="clear" w:color="auto" w:fill="FFFFFF"/>
        <w:spacing w:after="0"/>
        <w:ind w:left="26" w:right="22" w:firstLine="709"/>
        <w:jc w:val="both"/>
        <w:rPr>
          <w:rFonts w:ascii="Times New Roman" w:eastAsia="Calibri" w:hAnsi="Times New Roman" w:cs="Times New Roman"/>
          <w:sz w:val="28"/>
          <w:szCs w:val="28"/>
        </w:rPr>
      </w:pPr>
      <w:r w:rsidRPr="000019F7">
        <w:rPr>
          <w:rFonts w:ascii="Times New Roman" w:eastAsia="Calibri" w:hAnsi="Times New Roman" w:cs="Times New Roman"/>
          <w:color w:val="000000"/>
          <w:sz w:val="28"/>
          <w:szCs w:val="28"/>
        </w:rPr>
        <w:t>Общая социология: учеб.пособ. / [А. Г. Эфендиев и др.]; под общ.ред. А. Г. Эфендиева. – М.: ИНФРА-М, 2000. – 652 с.</w:t>
      </w:r>
    </w:p>
    <w:p w:rsidR="000019F7" w:rsidRPr="000019F7" w:rsidRDefault="000019F7" w:rsidP="006E5D19">
      <w:pPr>
        <w:shd w:val="clear" w:color="auto" w:fill="FFFFFF"/>
        <w:spacing w:after="0"/>
        <w:ind w:left="22" w:right="26" w:firstLine="709"/>
        <w:jc w:val="both"/>
        <w:rPr>
          <w:rFonts w:ascii="Times New Roman" w:eastAsia="Calibri" w:hAnsi="Times New Roman" w:cs="Times New Roman"/>
          <w:sz w:val="28"/>
          <w:szCs w:val="28"/>
        </w:rPr>
      </w:pPr>
      <w:r w:rsidRPr="000019F7">
        <w:rPr>
          <w:rFonts w:ascii="Times New Roman" w:eastAsia="Calibri" w:hAnsi="Times New Roman" w:cs="Times New Roman"/>
          <w:iCs/>
          <w:color w:val="000000"/>
          <w:sz w:val="28"/>
          <w:szCs w:val="28"/>
        </w:rPr>
        <w:t xml:space="preserve">Петрова М. А. </w:t>
      </w:r>
      <w:r w:rsidRPr="000019F7">
        <w:rPr>
          <w:rFonts w:ascii="Times New Roman" w:eastAsia="Calibri" w:hAnsi="Times New Roman" w:cs="Times New Roman"/>
          <w:color w:val="000000"/>
          <w:sz w:val="28"/>
          <w:szCs w:val="28"/>
        </w:rPr>
        <w:t xml:space="preserve">Проблема личности в философии: Текст лекций / М. А. Петрова; Мин-во образования Рос. Федерации, Борисоглеб. </w:t>
      </w:r>
      <w:r w:rsidR="00564793" w:rsidRPr="000019F7">
        <w:rPr>
          <w:rFonts w:ascii="Times New Roman" w:eastAsia="Calibri" w:hAnsi="Times New Roman" w:cs="Times New Roman"/>
          <w:color w:val="000000"/>
          <w:sz w:val="28"/>
          <w:szCs w:val="28"/>
        </w:rPr>
        <w:t>Г</w:t>
      </w:r>
      <w:r w:rsidRPr="000019F7">
        <w:rPr>
          <w:rFonts w:ascii="Times New Roman" w:eastAsia="Calibri" w:hAnsi="Times New Roman" w:cs="Times New Roman"/>
          <w:color w:val="000000"/>
          <w:sz w:val="28"/>
          <w:szCs w:val="28"/>
        </w:rPr>
        <w:t xml:space="preserve">ос. </w:t>
      </w:r>
      <w:r w:rsidR="00564793" w:rsidRPr="000019F7">
        <w:rPr>
          <w:rFonts w:ascii="Times New Roman" w:eastAsia="Calibri" w:hAnsi="Times New Roman" w:cs="Times New Roman"/>
          <w:color w:val="000000"/>
          <w:sz w:val="28"/>
          <w:szCs w:val="28"/>
        </w:rPr>
        <w:t>П</w:t>
      </w:r>
      <w:r w:rsidRPr="000019F7">
        <w:rPr>
          <w:rFonts w:ascii="Times New Roman" w:eastAsia="Calibri" w:hAnsi="Times New Roman" w:cs="Times New Roman"/>
          <w:color w:val="000000"/>
          <w:sz w:val="28"/>
          <w:szCs w:val="28"/>
        </w:rPr>
        <w:t xml:space="preserve">ед. </w:t>
      </w:r>
      <w:r w:rsidR="00564793" w:rsidRPr="000019F7">
        <w:rPr>
          <w:rFonts w:ascii="Times New Roman" w:eastAsia="Calibri" w:hAnsi="Times New Roman" w:cs="Times New Roman"/>
          <w:color w:val="000000"/>
          <w:sz w:val="28"/>
          <w:szCs w:val="28"/>
        </w:rPr>
        <w:t>И</w:t>
      </w:r>
      <w:r w:rsidRPr="000019F7">
        <w:rPr>
          <w:rFonts w:ascii="Times New Roman" w:eastAsia="Calibri" w:hAnsi="Times New Roman" w:cs="Times New Roman"/>
          <w:color w:val="000000"/>
          <w:sz w:val="28"/>
          <w:szCs w:val="28"/>
        </w:rPr>
        <w:t>н-т. – Борисоглебск, 2000. – 79 с.</w:t>
      </w:r>
    </w:p>
    <w:p w:rsidR="000019F7" w:rsidRPr="000019F7" w:rsidRDefault="000019F7" w:rsidP="00267516">
      <w:pPr>
        <w:spacing w:after="0" w:line="240" w:lineRule="auto"/>
        <w:rPr>
          <w:rFonts w:ascii="Times New Roman" w:eastAsia="Calibri" w:hAnsi="Times New Roman" w:cs="Times New Roman"/>
          <w:b/>
          <w:bCs/>
          <w:color w:val="000000"/>
          <w:sz w:val="28"/>
          <w:szCs w:val="28"/>
        </w:rPr>
      </w:pPr>
    </w:p>
    <w:p w:rsidR="000019F7" w:rsidRDefault="00127A0B" w:rsidP="0026751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5</w:t>
      </w:r>
      <w:r w:rsidR="000019F7" w:rsidRPr="000019F7">
        <w:rPr>
          <w:rFonts w:ascii="Times New Roman" w:hAnsi="Times New Roman" w:cs="Times New Roman"/>
          <w:b/>
          <w:sz w:val="28"/>
          <w:szCs w:val="28"/>
        </w:rPr>
        <w:t>.</w:t>
      </w:r>
      <w:r>
        <w:rPr>
          <w:rFonts w:ascii="Times New Roman" w:hAnsi="Times New Roman" w:cs="Times New Roman"/>
          <w:b/>
          <w:sz w:val="28"/>
          <w:szCs w:val="28"/>
        </w:rPr>
        <w:t>8</w:t>
      </w:r>
      <w:r w:rsidR="000019F7" w:rsidRPr="000019F7">
        <w:rPr>
          <w:rFonts w:ascii="Times New Roman" w:hAnsi="Times New Roman" w:cs="Times New Roman"/>
          <w:b/>
          <w:sz w:val="28"/>
          <w:szCs w:val="28"/>
        </w:rPr>
        <w:t xml:space="preserve"> Приложения</w:t>
      </w:r>
    </w:p>
    <w:p w:rsidR="00267516" w:rsidRPr="004959DD" w:rsidRDefault="00267516" w:rsidP="00267516">
      <w:pPr>
        <w:spacing w:after="0" w:line="240" w:lineRule="auto"/>
        <w:ind w:firstLine="709"/>
        <w:jc w:val="both"/>
        <w:rPr>
          <w:rFonts w:ascii="Times New Roman" w:hAnsi="Times New Roman" w:cs="Times New Roman"/>
          <w:b/>
          <w:sz w:val="28"/>
          <w:szCs w:val="28"/>
        </w:rPr>
      </w:pP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Приложения оформляют как продолжение </w:t>
      </w:r>
      <w:r w:rsidR="00804BDA">
        <w:rPr>
          <w:rFonts w:ascii="Times New Roman" w:hAnsi="Times New Roman" w:cs="Times New Roman"/>
          <w:sz w:val="28"/>
          <w:szCs w:val="28"/>
        </w:rPr>
        <w:t>дипломной</w:t>
      </w:r>
      <w:r w:rsidRPr="000019F7">
        <w:rPr>
          <w:rFonts w:ascii="Times New Roman" w:hAnsi="Times New Roman" w:cs="Times New Roman"/>
          <w:sz w:val="28"/>
          <w:szCs w:val="28"/>
        </w:rPr>
        <w:t xml:space="preserve"> работы на следующих ее страницах, располагая в порядке ссылок в тексте.</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lastRenderedPageBreak/>
        <w:t>Если приложения оформляют на следующих страницах работы, каждая из них начинается с новой страницы. Приложение должно иметь заголовок, напечатанный вверху строчными буквами с первой большой симметрично относительно текста страницы. Посередине строки над заголовком строчными буквами с первой большой печатается слово «Приложение» и большая буква, обозначающая приложение.</w:t>
      </w:r>
    </w:p>
    <w:p w:rsidR="000019F7" w:rsidRPr="000019F7" w:rsidRDefault="000019F7" w:rsidP="006E5D1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Если в работе несколько приложений, их обозначают последовательно большими буквами, например, приложение А.</w:t>
      </w:r>
    </w:p>
    <w:p w:rsidR="00D322A5" w:rsidRPr="000019F7" w:rsidRDefault="00D322A5" w:rsidP="00267516">
      <w:pPr>
        <w:pStyle w:val="31"/>
        <w:spacing w:after="0"/>
        <w:ind w:left="0" w:firstLine="709"/>
        <w:jc w:val="both"/>
        <w:rPr>
          <w:sz w:val="28"/>
          <w:szCs w:val="28"/>
        </w:rPr>
      </w:pPr>
    </w:p>
    <w:p w:rsidR="00D322A5" w:rsidRPr="00127A0B" w:rsidRDefault="00D322A5" w:rsidP="00127A0B">
      <w:pPr>
        <w:pStyle w:val="31"/>
        <w:numPr>
          <w:ilvl w:val="0"/>
          <w:numId w:val="34"/>
        </w:numPr>
        <w:spacing w:after="0"/>
        <w:ind w:left="0" w:firstLine="0"/>
        <w:jc w:val="center"/>
        <w:rPr>
          <w:b/>
          <w:bCs/>
          <w:sz w:val="28"/>
          <w:szCs w:val="28"/>
        </w:rPr>
      </w:pPr>
      <w:r w:rsidRPr="00127A0B">
        <w:rPr>
          <w:b/>
          <w:bCs/>
          <w:sz w:val="28"/>
          <w:szCs w:val="28"/>
        </w:rPr>
        <w:t>ЗАЩИТА ВЫПУСКНОЙ КВАЛИФИКАЦИОННОЙ РАБОТЫ</w:t>
      </w:r>
    </w:p>
    <w:p w:rsidR="00D322A5" w:rsidRPr="000019F7" w:rsidRDefault="00D322A5" w:rsidP="00267516">
      <w:pPr>
        <w:pStyle w:val="31"/>
        <w:spacing w:after="0"/>
        <w:ind w:left="0" w:firstLine="709"/>
        <w:jc w:val="both"/>
        <w:rPr>
          <w:b/>
          <w:bCs/>
          <w:sz w:val="28"/>
          <w:szCs w:val="28"/>
        </w:rPr>
      </w:pPr>
    </w:p>
    <w:p w:rsidR="00D322A5" w:rsidRPr="000019F7" w:rsidRDefault="00127A0B" w:rsidP="00267516">
      <w:pPr>
        <w:pStyle w:val="Style13"/>
        <w:widowControl/>
        <w:spacing w:line="240" w:lineRule="auto"/>
        <w:ind w:firstLine="709"/>
        <w:jc w:val="left"/>
        <w:rPr>
          <w:rStyle w:val="FontStyle66"/>
          <w:sz w:val="28"/>
          <w:szCs w:val="28"/>
        </w:rPr>
      </w:pPr>
      <w:r>
        <w:rPr>
          <w:rStyle w:val="FontStyle66"/>
          <w:b/>
          <w:sz w:val="28"/>
          <w:szCs w:val="28"/>
        </w:rPr>
        <w:t>6</w:t>
      </w:r>
      <w:r w:rsidR="003A1093" w:rsidRPr="000019F7">
        <w:rPr>
          <w:rStyle w:val="FontStyle66"/>
          <w:b/>
          <w:sz w:val="28"/>
          <w:szCs w:val="28"/>
        </w:rPr>
        <w:t>.1</w:t>
      </w:r>
      <w:r w:rsidR="00804BDA">
        <w:rPr>
          <w:rStyle w:val="FontStyle66"/>
          <w:b/>
          <w:sz w:val="28"/>
          <w:szCs w:val="28"/>
        </w:rPr>
        <w:t xml:space="preserve"> </w:t>
      </w:r>
      <w:r w:rsidR="00D322A5" w:rsidRPr="000019F7">
        <w:rPr>
          <w:rStyle w:val="FontStyle66"/>
          <w:b/>
          <w:sz w:val="28"/>
          <w:szCs w:val="28"/>
        </w:rPr>
        <w:t>Отзыв руководителя на дипломную работу</w:t>
      </w:r>
    </w:p>
    <w:p w:rsidR="00D322A5" w:rsidRPr="000019F7" w:rsidRDefault="00D322A5" w:rsidP="006E5D19">
      <w:pPr>
        <w:pStyle w:val="Style6"/>
        <w:widowControl/>
        <w:spacing w:line="276" w:lineRule="auto"/>
        <w:ind w:firstLine="709"/>
        <w:rPr>
          <w:sz w:val="28"/>
          <w:szCs w:val="28"/>
        </w:rPr>
      </w:pPr>
    </w:p>
    <w:p w:rsidR="00D322A5"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Законченная </w:t>
      </w:r>
      <w:r w:rsidR="002561D3" w:rsidRPr="000019F7">
        <w:rPr>
          <w:rStyle w:val="FontStyle66"/>
          <w:sz w:val="28"/>
          <w:szCs w:val="28"/>
        </w:rPr>
        <w:t>ВКР</w:t>
      </w:r>
      <w:r w:rsidRPr="000019F7">
        <w:rPr>
          <w:rStyle w:val="FontStyle66"/>
          <w:sz w:val="28"/>
          <w:szCs w:val="28"/>
        </w:rPr>
        <w:t xml:space="preserve"> в сброшюрованном виде, подписанная студентом, представляется </w:t>
      </w:r>
      <w:r w:rsidR="002E5E67" w:rsidRPr="000019F7">
        <w:rPr>
          <w:rStyle w:val="FontStyle66"/>
          <w:sz w:val="28"/>
          <w:szCs w:val="28"/>
        </w:rPr>
        <w:t>своему</w:t>
      </w:r>
      <w:r w:rsidRPr="000019F7">
        <w:rPr>
          <w:rStyle w:val="FontStyle66"/>
          <w:sz w:val="28"/>
          <w:szCs w:val="28"/>
        </w:rPr>
        <w:t xml:space="preserve"> р</w:t>
      </w:r>
      <w:r w:rsidR="002561D3" w:rsidRPr="000019F7">
        <w:rPr>
          <w:rStyle w:val="FontStyle66"/>
          <w:sz w:val="28"/>
          <w:szCs w:val="28"/>
        </w:rPr>
        <w:t xml:space="preserve">уководителю не позднее, чем за </w:t>
      </w:r>
      <w:r w:rsidR="002E5E67" w:rsidRPr="000019F7">
        <w:rPr>
          <w:rStyle w:val="FontStyle66"/>
          <w:sz w:val="28"/>
          <w:szCs w:val="28"/>
        </w:rPr>
        <w:t>14</w:t>
      </w:r>
      <w:r w:rsidRPr="000019F7">
        <w:rPr>
          <w:rStyle w:val="FontStyle66"/>
          <w:sz w:val="28"/>
          <w:szCs w:val="28"/>
        </w:rPr>
        <w:t xml:space="preserve"> дней до утвержденной даты ее защиты.</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Руководитель составляет отзыв о дипломной работе, в котором отмечает: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а) актуальность темы;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б) степень решенности поставленных задач;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в) отношение студента к выполнению работы;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г) умение студента пользоваться литературными источниками и самостоятельно излагать материал;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д) способность студента к проведению исследований; </w:t>
      </w:r>
    </w:p>
    <w:p w:rsidR="00D322A5"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е) возможность использования полученных результатов на практике и в учебном процессе и присвоения выпускнику соответствующей квалификации.</w:t>
      </w:r>
    </w:p>
    <w:p w:rsidR="00D322A5"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Дипломная работа с отзывом и подписью научного руководителя представляется заместителю директора не позднее, чем за 10 дней до момента ее защиты. Допуск к защите дипломной работы заместитель директора подтверждает подписью на титульном листе.</w:t>
      </w:r>
    </w:p>
    <w:p w:rsidR="00D322A5" w:rsidRPr="000019F7" w:rsidRDefault="00D322A5" w:rsidP="00267516">
      <w:pPr>
        <w:pStyle w:val="Style13"/>
        <w:widowControl/>
        <w:spacing w:line="240" w:lineRule="auto"/>
        <w:ind w:firstLine="709"/>
        <w:jc w:val="left"/>
        <w:rPr>
          <w:sz w:val="28"/>
          <w:szCs w:val="28"/>
        </w:rPr>
      </w:pPr>
    </w:p>
    <w:p w:rsidR="00D322A5" w:rsidRPr="000019F7" w:rsidRDefault="00127A0B" w:rsidP="00267516">
      <w:pPr>
        <w:pStyle w:val="Style13"/>
        <w:widowControl/>
        <w:spacing w:line="240" w:lineRule="auto"/>
        <w:ind w:firstLine="709"/>
        <w:jc w:val="left"/>
        <w:rPr>
          <w:rStyle w:val="FontStyle66"/>
          <w:b/>
          <w:sz w:val="28"/>
          <w:szCs w:val="28"/>
        </w:rPr>
      </w:pPr>
      <w:r>
        <w:rPr>
          <w:rStyle w:val="FontStyle66"/>
          <w:b/>
          <w:sz w:val="28"/>
          <w:szCs w:val="28"/>
        </w:rPr>
        <w:t>6</w:t>
      </w:r>
      <w:r w:rsidR="00804BDA">
        <w:rPr>
          <w:rStyle w:val="FontStyle66"/>
          <w:b/>
          <w:sz w:val="28"/>
          <w:szCs w:val="28"/>
        </w:rPr>
        <w:t xml:space="preserve">.2 </w:t>
      </w:r>
      <w:r w:rsidR="00D322A5" w:rsidRPr="000019F7">
        <w:rPr>
          <w:rStyle w:val="FontStyle66"/>
          <w:b/>
          <w:sz w:val="28"/>
          <w:szCs w:val="28"/>
        </w:rPr>
        <w:t>Рецензирование дипломной работы</w:t>
      </w:r>
    </w:p>
    <w:p w:rsidR="00D322A5" w:rsidRPr="000019F7" w:rsidRDefault="00D322A5" w:rsidP="00267516">
      <w:pPr>
        <w:pStyle w:val="Style6"/>
        <w:widowControl/>
        <w:spacing w:line="240" w:lineRule="auto"/>
        <w:ind w:firstLine="709"/>
        <w:rPr>
          <w:sz w:val="28"/>
          <w:szCs w:val="28"/>
        </w:rPr>
      </w:pPr>
    </w:p>
    <w:p w:rsidR="00D322A5"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Допущенная к защите дипломная работа направляется заместителем директора на рецензию. Состав рецензентов утверждается директором  по представлению заместителя директора не позднее одного месяца до защиты.</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Рецензенту для ознакомления с работой и подготовки рецензии отводится до 5 дней. В рецензии на дипломную работу должны быть отмечены: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lastRenderedPageBreak/>
        <w:t xml:space="preserve">а) актуальность темы;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б) соответствие ее заданию;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в) логичность изложения материала;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г) наличие и полнота критического обзора литературных источников;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д) самостоятельность выполнения;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е) наличие аргументированных выводов;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ж) практическая значимость;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з) недостатки работы; </w:t>
      </w:r>
    </w:p>
    <w:p w:rsidR="002A19EF"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 xml:space="preserve">и) замечания по ее оформлению; </w:t>
      </w:r>
    </w:p>
    <w:p w:rsidR="00D322A5" w:rsidRPr="000019F7" w:rsidRDefault="00D322A5" w:rsidP="006E5D19">
      <w:pPr>
        <w:pStyle w:val="Style6"/>
        <w:widowControl/>
        <w:spacing w:line="276" w:lineRule="auto"/>
        <w:ind w:firstLine="709"/>
        <w:rPr>
          <w:rStyle w:val="FontStyle66"/>
          <w:sz w:val="28"/>
          <w:szCs w:val="28"/>
        </w:rPr>
      </w:pPr>
      <w:r w:rsidRPr="000019F7">
        <w:rPr>
          <w:rStyle w:val="FontStyle66"/>
          <w:sz w:val="28"/>
          <w:szCs w:val="28"/>
        </w:rPr>
        <w:t>к) оценка работы («отлично», «хорошо», «удовлетворительно», «неудовлетворительно»).</w:t>
      </w:r>
    </w:p>
    <w:p w:rsidR="00D322A5" w:rsidRPr="000019F7" w:rsidRDefault="00D322A5" w:rsidP="006E5D19">
      <w:pPr>
        <w:pStyle w:val="Style22"/>
        <w:widowControl/>
        <w:spacing w:line="276" w:lineRule="auto"/>
        <w:ind w:firstLine="709"/>
        <w:jc w:val="both"/>
        <w:rPr>
          <w:rStyle w:val="FontStyle66"/>
          <w:sz w:val="28"/>
          <w:szCs w:val="28"/>
        </w:rPr>
      </w:pPr>
      <w:r w:rsidRPr="000019F7">
        <w:rPr>
          <w:rStyle w:val="FontStyle66"/>
          <w:sz w:val="28"/>
          <w:szCs w:val="28"/>
        </w:rPr>
        <w:t>Автор работы имеет право заблаговременно, до дня защиты, ознакомиться с отзывом рецензента для подготовки к защите.</w:t>
      </w:r>
    </w:p>
    <w:p w:rsidR="00D322A5" w:rsidRPr="000019F7" w:rsidRDefault="00D322A5" w:rsidP="006E5D19">
      <w:pPr>
        <w:pStyle w:val="31"/>
        <w:spacing w:after="0" w:line="276" w:lineRule="auto"/>
        <w:ind w:left="0" w:firstLine="709"/>
        <w:jc w:val="both"/>
        <w:rPr>
          <w:sz w:val="28"/>
          <w:szCs w:val="28"/>
        </w:rPr>
      </w:pPr>
      <w:r w:rsidRPr="000019F7">
        <w:rPr>
          <w:sz w:val="28"/>
          <w:szCs w:val="28"/>
        </w:rPr>
        <w:t>По завершении студентом выпускной квалификационной работы руководитель проверяет, подписывает ее, вместе с письменным отзывом передает студенту для ознакомления.</w:t>
      </w:r>
    </w:p>
    <w:p w:rsidR="00D322A5" w:rsidRPr="000019F7" w:rsidRDefault="00D322A5" w:rsidP="006E5D19">
      <w:pPr>
        <w:pStyle w:val="31"/>
        <w:spacing w:after="0" w:line="276" w:lineRule="auto"/>
        <w:ind w:left="0" w:firstLine="709"/>
        <w:jc w:val="both"/>
        <w:rPr>
          <w:sz w:val="28"/>
          <w:szCs w:val="28"/>
        </w:rPr>
      </w:pPr>
      <w:r w:rsidRPr="000019F7">
        <w:rPr>
          <w:sz w:val="28"/>
          <w:szCs w:val="28"/>
        </w:rPr>
        <w:t>Выпускник несет ответственность за качество оформления, грамотность, следование требованиям ГОСТа.</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Заместитель директора при наличии положительного отзыва руководителя и рецензии решает вопрос о допуске студента к защите и передает выпускную квалификационную работу в </w:t>
      </w:r>
      <w:r w:rsidR="002561D3" w:rsidRPr="000019F7">
        <w:rPr>
          <w:sz w:val="28"/>
          <w:szCs w:val="28"/>
        </w:rPr>
        <w:t>ГЭК</w:t>
      </w:r>
      <w:r w:rsidRPr="000019F7">
        <w:rPr>
          <w:sz w:val="28"/>
          <w:szCs w:val="28"/>
        </w:rPr>
        <w:t xml:space="preserve"> </w:t>
      </w:r>
      <w:r w:rsidRPr="00804BDA">
        <w:rPr>
          <w:b/>
          <w:sz w:val="28"/>
          <w:szCs w:val="28"/>
        </w:rPr>
        <w:t>не позднее, чем за пять дней</w:t>
      </w:r>
      <w:r w:rsidRPr="000019F7">
        <w:rPr>
          <w:sz w:val="28"/>
          <w:szCs w:val="28"/>
        </w:rPr>
        <w:t xml:space="preserve"> до начала государственной</w:t>
      </w:r>
      <w:r w:rsidR="002561D3" w:rsidRPr="000019F7">
        <w:rPr>
          <w:sz w:val="28"/>
          <w:szCs w:val="28"/>
        </w:rPr>
        <w:t xml:space="preserve"> итоговой </w:t>
      </w:r>
      <w:r w:rsidRPr="000019F7">
        <w:rPr>
          <w:sz w:val="28"/>
          <w:szCs w:val="28"/>
        </w:rPr>
        <w:t>аттестации.</w:t>
      </w:r>
    </w:p>
    <w:p w:rsidR="00D322A5" w:rsidRPr="000019F7" w:rsidRDefault="00D322A5" w:rsidP="006E5D19">
      <w:pPr>
        <w:pStyle w:val="31"/>
        <w:spacing w:after="0" w:line="276" w:lineRule="auto"/>
        <w:ind w:left="0" w:firstLine="709"/>
        <w:jc w:val="both"/>
        <w:rPr>
          <w:sz w:val="28"/>
          <w:szCs w:val="28"/>
        </w:rPr>
      </w:pPr>
      <w:r w:rsidRPr="000019F7">
        <w:rPr>
          <w:sz w:val="28"/>
          <w:szCs w:val="28"/>
        </w:rPr>
        <w:t>На защиту выпускной квалификационной работы  предоставляется: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выпускная квалификационная работа (сшитая или </w:t>
      </w:r>
      <w:r w:rsidR="00804BDA">
        <w:rPr>
          <w:rFonts w:ascii="Times New Roman" w:hAnsi="Times New Roman" w:cs="Times New Roman"/>
          <w:sz w:val="28"/>
          <w:szCs w:val="28"/>
        </w:rPr>
        <w:t>брошюрованная)</w:t>
      </w:r>
      <w:r w:rsidRPr="000019F7">
        <w:rPr>
          <w:rFonts w:ascii="Times New Roman" w:hAnsi="Times New Roman" w:cs="Times New Roman"/>
          <w:sz w:val="28"/>
          <w:szCs w:val="28"/>
        </w:rPr>
        <w:t>;</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график выполнения выпускной квалификационной работы;</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отзыв руководителя;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рецензия.</w:t>
      </w:r>
    </w:p>
    <w:p w:rsidR="00D322A5" w:rsidRPr="00564793" w:rsidRDefault="00D322A5" w:rsidP="006E5D19">
      <w:pPr>
        <w:pStyle w:val="2"/>
        <w:spacing w:before="0" w:line="276" w:lineRule="auto"/>
        <w:ind w:firstLine="709"/>
        <w:jc w:val="both"/>
        <w:rPr>
          <w:rFonts w:ascii="Times New Roman" w:hAnsi="Times New Roman" w:cs="Times New Roman"/>
          <w:b w:val="0"/>
          <w:bCs w:val="0"/>
          <w:color w:val="auto"/>
          <w:sz w:val="28"/>
          <w:szCs w:val="28"/>
        </w:rPr>
      </w:pPr>
      <w:r w:rsidRPr="000019F7">
        <w:rPr>
          <w:rFonts w:ascii="Times New Roman" w:hAnsi="Times New Roman" w:cs="Times New Roman"/>
          <w:b w:val="0"/>
          <w:color w:val="auto"/>
          <w:sz w:val="28"/>
          <w:szCs w:val="28"/>
        </w:rPr>
        <w:t>Руководитель выпускной квалификационной работы предлагает свою оценку деятельности студента по подготовке и высказывает мнение о возможности присвоения выпускнику квалификации</w:t>
      </w:r>
      <w:r w:rsidRPr="000019F7">
        <w:rPr>
          <w:rFonts w:ascii="Times New Roman" w:hAnsi="Times New Roman" w:cs="Times New Roman"/>
          <w:color w:val="auto"/>
          <w:sz w:val="28"/>
          <w:szCs w:val="28"/>
        </w:rPr>
        <w:t xml:space="preserve"> </w:t>
      </w:r>
      <w:r w:rsidR="00E83704" w:rsidRPr="00564793">
        <w:rPr>
          <w:rFonts w:ascii="Times New Roman" w:hAnsi="Times New Roman" w:cs="Times New Roman"/>
          <w:b w:val="0"/>
          <w:bCs w:val="0"/>
          <w:color w:val="auto"/>
          <w:sz w:val="28"/>
          <w:szCs w:val="28"/>
        </w:rPr>
        <w:t>«</w:t>
      </w:r>
      <w:r w:rsidR="00E83704" w:rsidRPr="00564793">
        <w:rPr>
          <w:rStyle w:val="FontStyle62"/>
          <w:b w:val="0"/>
          <w:color w:val="auto"/>
          <w:sz w:val="28"/>
          <w:szCs w:val="28"/>
        </w:rPr>
        <w:t>Специалист по документационному обеспечению управления, архивист</w:t>
      </w:r>
      <w:r w:rsidR="00E83704" w:rsidRPr="00564793">
        <w:rPr>
          <w:rFonts w:ascii="Times New Roman" w:hAnsi="Times New Roman" w:cs="Times New Roman"/>
          <w:b w:val="0"/>
          <w:bCs w:val="0"/>
          <w:color w:val="auto"/>
          <w:sz w:val="28"/>
          <w:szCs w:val="28"/>
        </w:rPr>
        <w:t>»</w:t>
      </w:r>
      <w:r w:rsidRPr="000019F7">
        <w:rPr>
          <w:rFonts w:ascii="Times New Roman" w:hAnsi="Times New Roman" w:cs="Times New Roman"/>
          <w:b w:val="0"/>
          <w:color w:val="FF0000"/>
          <w:sz w:val="28"/>
          <w:szCs w:val="28"/>
        </w:rPr>
        <w:t xml:space="preserve"> </w:t>
      </w:r>
      <w:r w:rsidR="00B23F65" w:rsidRPr="000019F7">
        <w:rPr>
          <w:rFonts w:ascii="Times New Roman" w:hAnsi="Times New Roman" w:cs="Times New Roman"/>
          <w:b w:val="0"/>
          <w:color w:val="auto"/>
          <w:sz w:val="28"/>
          <w:szCs w:val="28"/>
        </w:rPr>
        <w:t xml:space="preserve"> по </w:t>
      </w:r>
      <w:r w:rsidRPr="000019F7">
        <w:rPr>
          <w:rFonts w:ascii="Times New Roman" w:hAnsi="Times New Roman" w:cs="Times New Roman"/>
          <w:b w:val="0"/>
          <w:color w:val="auto"/>
          <w:sz w:val="28"/>
          <w:szCs w:val="28"/>
        </w:rPr>
        <w:t>специальности</w:t>
      </w:r>
      <w:r w:rsidRPr="000019F7">
        <w:rPr>
          <w:rFonts w:ascii="Times New Roman" w:hAnsi="Times New Roman" w:cs="Times New Roman"/>
          <w:color w:val="auto"/>
          <w:sz w:val="28"/>
          <w:szCs w:val="28"/>
        </w:rPr>
        <w:t xml:space="preserve"> </w:t>
      </w:r>
      <w:r w:rsidR="00564793" w:rsidRPr="00564793">
        <w:rPr>
          <w:rFonts w:ascii="Times New Roman" w:hAnsi="Times New Roman" w:cs="Times New Roman"/>
          <w:b w:val="0"/>
          <w:color w:val="auto"/>
          <w:sz w:val="28"/>
          <w:szCs w:val="28"/>
        </w:rPr>
        <w:t>46.02.01</w:t>
      </w:r>
      <w:r w:rsidR="00564793">
        <w:rPr>
          <w:rFonts w:ascii="Times New Roman" w:hAnsi="Times New Roman" w:cs="Times New Roman"/>
          <w:color w:val="auto"/>
          <w:sz w:val="28"/>
          <w:szCs w:val="28"/>
        </w:rPr>
        <w:t xml:space="preserve"> </w:t>
      </w:r>
      <w:r w:rsidR="00E83704" w:rsidRPr="00564793">
        <w:rPr>
          <w:rFonts w:ascii="Times New Roman" w:hAnsi="Times New Roman" w:cs="Times New Roman"/>
          <w:b w:val="0"/>
          <w:bCs w:val="0"/>
          <w:color w:val="auto"/>
          <w:sz w:val="28"/>
          <w:szCs w:val="28"/>
        </w:rPr>
        <w:t>Документационное обеспечение управления и архивоведение.</w:t>
      </w:r>
    </w:p>
    <w:p w:rsidR="00D322A5" w:rsidRPr="000019F7" w:rsidRDefault="00D322A5" w:rsidP="00267516">
      <w:pPr>
        <w:pStyle w:val="31"/>
        <w:spacing w:after="0"/>
        <w:ind w:left="0" w:firstLine="709"/>
        <w:jc w:val="both"/>
        <w:rPr>
          <w:color w:val="FF0000"/>
          <w:sz w:val="28"/>
          <w:szCs w:val="28"/>
        </w:rPr>
      </w:pPr>
    </w:p>
    <w:p w:rsidR="00D322A5" w:rsidRPr="000019F7" w:rsidRDefault="00127A0B" w:rsidP="00267516">
      <w:pPr>
        <w:pStyle w:val="31"/>
        <w:spacing w:after="0"/>
        <w:ind w:left="0" w:firstLine="709"/>
        <w:jc w:val="both"/>
        <w:rPr>
          <w:b/>
          <w:sz w:val="28"/>
          <w:szCs w:val="28"/>
        </w:rPr>
      </w:pPr>
      <w:r>
        <w:rPr>
          <w:b/>
          <w:sz w:val="28"/>
          <w:szCs w:val="28"/>
        </w:rPr>
        <w:t>6</w:t>
      </w:r>
      <w:r w:rsidR="00804BDA">
        <w:rPr>
          <w:b/>
          <w:sz w:val="28"/>
          <w:szCs w:val="28"/>
        </w:rPr>
        <w:t>.3</w:t>
      </w:r>
      <w:r w:rsidR="00D322A5" w:rsidRPr="000019F7">
        <w:rPr>
          <w:b/>
          <w:sz w:val="28"/>
          <w:szCs w:val="28"/>
        </w:rPr>
        <w:t xml:space="preserve"> Процедура защиты дипломной работы</w:t>
      </w:r>
    </w:p>
    <w:p w:rsidR="00D322A5" w:rsidRPr="000019F7" w:rsidRDefault="00D322A5" w:rsidP="00267516">
      <w:pPr>
        <w:pStyle w:val="31"/>
        <w:spacing w:after="0"/>
        <w:ind w:left="0" w:firstLine="709"/>
        <w:jc w:val="both"/>
        <w:rPr>
          <w:sz w:val="28"/>
          <w:szCs w:val="28"/>
        </w:rPr>
      </w:pP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Защита выпускной квалификационной работы проводится на открытом заседании Государственной </w:t>
      </w:r>
      <w:r w:rsidR="00D10FF7" w:rsidRPr="000019F7">
        <w:rPr>
          <w:sz w:val="28"/>
          <w:szCs w:val="28"/>
        </w:rPr>
        <w:t>экзаменационной</w:t>
      </w:r>
      <w:r w:rsidRPr="000019F7">
        <w:rPr>
          <w:sz w:val="28"/>
          <w:szCs w:val="28"/>
        </w:rPr>
        <w:t xml:space="preserve"> комиссии.</w:t>
      </w:r>
    </w:p>
    <w:p w:rsidR="00D322A5" w:rsidRPr="000019F7" w:rsidRDefault="00D322A5" w:rsidP="006E5D19">
      <w:pPr>
        <w:pStyle w:val="31"/>
        <w:spacing w:after="0" w:line="276" w:lineRule="auto"/>
        <w:ind w:left="0" w:firstLine="709"/>
        <w:jc w:val="both"/>
        <w:rPr>
          <w:sz w:val="28"/>
          <w:szCs w:val="28"/>
        </w:rPr>
      </w:pPr>
      <w:r w:rsidRPr="000019F7">
        <w:rPr>
          <w:sz w:val="28"/>
          <w:szCs w:val="28"/>
        </w:rPr>
        <w:lastRenderedPageBreak/>
        <w:t xml:space="preserve">На защиту выпускной квалификационной работы отводится до 1 академического часа на одного студента. </w:t>
      </w:r>
    </w:p>
    <w:p w:rsidR="00D322A5" w:rsidRPr="000019F7" w:rsidRDefault="00D322A5" w:rsidP="006E5D19">
      <w:pPr>
        <w:pStyle w:val="31"/>
        <w:spacing w:after="0" w:line="276" w:lineRule="auto"/>
        <w:ind w:left="0" w:firstLine="709"/>
        <w:jc w:val="both"/>
        <w:rPr>
          <w:sz w:val="28"/>
          <w:szCs w:val="28"/>
        </w:rPr>
      </w:pPr>
      <w:r w:rsidRPr="000019F7">
        <w:rPr>
          <w:sz w:val="28"/>
          <w:szCs w:val="28"/>
        </w:rPr>
        <w:t>Процедура защиты включает:</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доклад студента (не более 10-15 минут);</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чтение отзыва и рецензии;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вопросы членов комиссии;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ответы студента.</w:t>
      </w:r>
    </w:p>
    <w:p w:rsidR="00DA415A" w:rsidRDefault="00DA415A" w:rsidP="00DA415A">
      <w:pPr>
        <w:pStyle w:val="31"/>
        <w:spacing w:after="0" w:line="276" w:lineRule="auto"/>
        <w:ind w:left="0" w:firstLine="709"/>
        <w:jc w:val="both"/>
        <w:rPr>
          <w:sz w:val="28"/>
          <w:szCs w:val="28"/>
        </w:rPr>
      </w:pPr>
      <w:r>
        <w:rPr>
          <w:sz w:val="28"/>
          <w:szCs w:val="28"/>
        </w:rPr>
        <w:t>В докладе излагаются мотивы выбора темы дипломной работы, ее актуальность, объект и предмет исследования, цель и задачи исследования, источниковая база работы, дается характеристика теоретической и практической части исследования, используемых методов, полученных результатов и их практической ценности, демонстрируется наглядный материал.</w:t>
      </w:r>
    </w:p>
    <w:p w:rsidR="00D322A5" w:rsidRPr="000019F7" w:rsidRDefault="00D322A5" w:rsidP="006E5D19">
      <w:pPr>
        <w:pStyle w:val="31"/>
        <w:spacing w:after="0" w:line="276" w:lineRule="auto"/>
        <w:ind w:left="0" w:firstLine="709"/>
        <w:jc w:val="both"/>
        <w:rPr>
          <w:sz w:val="28"/>
          <w:szCs w:val="28"/>
        </w:rPr>
      </w:pPr>
      <w:r w:rsidRPr="000019F7">
        <w:rPr>
          <w:sz w:val="28"/>
          <w:szCs w:val="28"/>
        </w:rPr>
        <w:t>Подготовка к защите выпускной квалификационной работы предполагает:</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составление плана тезисов сообщения, содержащего основные результаты проделанной работы, важнейшие выводы и рекомендации;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подготовка демонстрационного материала (плакаты, макеты, компьютерные программы, иллюстративный материал и др.) и оптимальных способов его демонстрации;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репетиция выступления.</w:t>
      </w:r>
    </w:p>
    <w:p w:rsidR="00D322A5" w:rsidRPr="000019F7" w:rsidRDefault="00D322A5" w:rsidP="006E5D19">
      <w:pPr>
        <w:pStyle w:val="31"/>
        <w:spacing w:after="0" w:line="276" w:lineRule="auto"/>
        <w:ind w:left="0" w:firstLine="709"/>
        <w:jc w:val="both"/>
        <w:rPr>
          <w:sz w:val="28"/>
          <w:szCs w:val="28"/>
        </w:rPr>
      </w:pPr>
      <w:r w:rsidRPr="000019F7">
        <w:rPr>
          <w:sz w:val="28"/>
          <w:szCs w:val="28"/>
        </w:rPr>
        <w:t>В структурном отношении доклад защиты выпускной квалификационной работы можно разделить на три части: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основное содержание введения;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характеристика практической части;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результаты и итоги работы;</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выводы и предложения. </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Доклад следует начинать с обоснования актуальности темы исследования, его цели и задач; далее по главам раскрывать основное содержание ВКР, а затем осветить основные результаты работы, сделанные выводы и предложения.       </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Рекомендуется в процессе доклада использовать компьютерную презентацию работы, заранее подготовленный наглядный графический (таблицы, схемы) или иной материал, иллюстрирующий основные положения работы. После доклада студент-выпускник должен ответить на вопросы членов </w:t>
      </w:r>
      <w:r w:rsidR="00503214" w:rsidRPr="000019F7">
        <w:rPr>
          <w:sz w:val="28"/>
          <w:szCs w:val="28"/>
        </w:rPr>
        <w:t>ГЭК</w:t>
      </w:r>
      <w:r w:rsidRPr="000019F7">
        <w:rPr>
          <w:sz w:val="28"/>
          <w:szCs w:val="28"/>
        </w:rPr>
        <w:t>.</w:t>
      </w:r>
    </w:p>
    <w:p w:rsidR="00D322A5" w:rsidRPr="000019F7" w:rsidRDefault="00D322A5" w:rsidP="006E5D19">
      <w:pPr>
        <w:pStyle w:val="31"/>
        <w:spacing w:after="0" w:line="276" w:lineRule="auto"/>
        <w:ind w:left="0" w:firstLine="709"/>
        <w:jc w:val="both"/>
        <w:rPr>
          <w:sz w:val="28"/>
          <w:szCs w:val="28"/>
        </w:rPr>
      </w:pPr>
      <w:r w:rsidRPr="000019F7">
        <w:rPr>
          <w:sz w:val="28"/>
          <w:szCs w:val="28"/>
        </w:rPr>
        <w:t>Во время выступления задача оратора – кратко, но содержательно представить результаты исследования в той последовательности, в какой определены его задачи.</w:t>
      </w:r>
    </w:p>
    <w:p w:rsidR="00D322A5" w:rsidRPr="000019F7" w:rsidRDefault="00D322A5" w:rsidP="006E5D19">
      <w:pPr>
        <w:pStyle w:val="31"/>
        <w:spacing w:after="0" w:line="276" w:lineRule="auto"/>
        <w:ind w:left="0" w:firstLine="709"/>
        <w:jc w:val="both"/>
        <w:rPr>
          <w:sz w:val="28"/>
          <w:szCs w:val="28"/>
        </w:rPr>
      </w:pPr>
      <w:r w:rsidRPr="000019F7">
        <w:rPr>
          <w:sz w:val="28"/>
          <w:szCs w:val="28"/>
        </w:rPr>
        <w:lastRenderedPageBreak/>
        <w:t>Одним из средств воздействия является культура звучания речи, ее звуковая выразительность. Необходимо помнить, что правильно поставленное логическое ударение подчеркивает логическую перспективу высказывания.</w:t>
      </w:r>
    </w:p>
    <w:p w:rsidR="00D322A5" w:rsidRPr="000019F7" w:rsidRDefault="00D322A5" w:rsidP="006E5D19">
      <w:pPr>
        <w:pStyle w:val="31"/>
        <w:spacing w:after="0" w:line="276" w:lineRule="auto"/>
        <w:ind w:left="0" w:firstLine="709"/>
        <w:jc w:val="both"/>
        <w:rPr>
          <w:sz w:val="28"/>
          <w:szCs w:val="28"/>
        </w:rPr>
      </w:pPr>
      <w:r w:rsidRPr="000019F7">
        <w:rPr>
          <w:sz w:val="28"/>
          <w:szCs w:val="28"/>
        </w:rPr>
        <w:t>Более точно оформлять течение мысли, подчеркивать важные моменты и положения, сосредотачивать на них внимание позволяют паузы, которые усиливают воздействие речи. Но необходимо помнить, что для ограниченного времени выступления паузы должны быть продуманными, немногочисленными, красноречивыми.</w:t>
      </w:r>
    </w:p>
    <w:p w:rsidR="00D322A5" w:rsidRPr="000019F7" w:rsidRDefault="00D322A5" w:rsidP="006E5D19">
      <w:pPr>
        <w:pStyle w:val="31"/>
        <w:spacing w:after="0" w:line="276" w:lineRule="auto"/>
        <w:ind w:left="0" w:firstLine="709"/>
        <w:jc w:val="both"/>
        <w:rPr>
          <w:sz w:val="28"/>
          <w:szCs w:val="28"/>
        </w:rPr>
      </w:pPr>
      <w:r w:rsidRPr="000019F7">
        <w:rPr>
          <w:sz w:val="28"/>
          <w:szCs w:val="28"/>
        </w:rPr>
        <w:t>Выступающий должен учитывать акустические возможности аудитории и в соответствии с этим настроить тембр голоса, выбрать необходимую громкость, отработать темп речи. Тихий слабый голос, медленный темп речи свидетельствует о неглубоком знании предмета речи, выдают уверенность оратора в собственных силах, располагают комиссию к излишним вопросам, к уточнению фундаментальных знаний оратора по существу выступления; тогда как уверенный голос, ускоренный темп речи, умение подобрать необходимые интонации располагают к внимательному отношению к оратору, побуждают аудиторию к эффективному слушанию, возможно, к конструктивной дискуссии. Именно такая защита при соответствующем содержании получает наивысшую оценку.</w:t>
      </w:r>
    </w:p>
    <w:p w:rsidR="00D322A5" w:rsidRPr="000019F7" w:rsidRDefault="00D322A5" w:rsidP="006E5D19">
      <w:pPr>
        <w:pStyle w:val="31"/>
        <w:spacing w:after="0" w:line="276" w:lineRule="auto"/>
        <w:ind w:left="0" w:firstLine="709"/>
        <w:jc w:val="both"/>
        <w:rPr>
          <w:sz w:val="28"/>
          <w:szCs w:val="28"/>
        </w:rPr>
      </w:pPr>
      <w:r w:rsidRPr="000019F7">
        <w:rPr>
          <w:sz w:val="28"/>
          <w:szCs w:val="28"/>
        </w:rPr>
        <w:t>Задача оратора -  не только сообщить сведения по теме работы, но и продемонстрировать доказательность и обоснованность выводов, убедить в практической значимости темы. Этому способствует обращение в аудиторию, демонстрация свободного владения материалом, обращение к наглядному материалу, ссылки на авторитетные имена, на известные источники.</w:t>
      </w:r>
    </w:p>
    <w:p w:rsidR="00D322A5" w:rsidRPr="000019F7" w:rsidRDefault="00D322A5" w:rsidP="006E5D19">
      <w:pPr>
        <w:pStyle w:val="31"/>
        <w:spacing w:after="0" w:line="276" w:lineRule="auto"/>
        <w:ind w:left="0" w:firstLine="709"/>
        <w:jc w:val="both"/>
        <w:rPr>
          <w:sz w:val="28"/>
          <w:szCs w:val="28"/>
        </w:rPr>
      </w:pPr>
      <w:r w:rsidRPr="000019F7">
        <w:rPr>
          <w:sz w:val="28"/>
          <w:szCs w:val="28"/>
        </w:rPr>
        <w:t>После вступительной речи студент отвечает на вопросы комиссии. Эта часть защиты наиболее сложная. Здесь необходимо не только продемонстрировать собственные знания по предмету речи, но и определенные навыки ведения дискуссии.</w:t>
      </w:r>
    </w:p>
    <w:p w:rsidR="00D322A5" w:rsidRPr="000019F7" w:rsidRDefault="00D322A5" w:rsidP="006E5D19">
      <w:pPr>
        <w:pStyle w:val="31"/>
        <w:spacing w:after="0" w:line="276" w:lineRule="auto"/>
        <w:ind w:left="0" w:firstLine="709"/>
        <w:jc w:val="both"/>
        <w:rPr>
          <w:sz w:val="28"/>
          <w:szCs w:val="28"/>
        </w:rPr>
      </w:pPr>
      <w:r w:rsidRPr="000019F7">
        <w:rPr>
          <w:sz w:val="28"/>
          <w:szCs w:val="28"/>
        </w:rPr>
        <w:t>При подготовке к выступлению нужно запомнить, что малосодержательные работы не вызывают живого интереса, следовательно, и вопросов быть не может. А когда студент в выступлении поднимает актуальные вопросы, когда предлагает нестандартные пути их решения, когда отстаивает свою точку зрения, тогда у комиссии возникает желание вступить в научную дискуссию.</w:t>
      </w:r>
    </w:p>
    <w:p w:rsidR="0034706C" w:rsidRDefault="0034706C" w:rsidP="00267516">
      <w:pPr>
        <w:pStyle w:val="31"/>
        <w:spacing w:after="0"/>
        <w:ind w:left="0" w:firstLine="709"/>
        <w:jc w:val="both"/>
        <w:rPr>
          <w:b/>
          <w:bCs/>
          <w:sz w:val="28"/>
          <w:szCs w:val="28"/>
        </w:rPr>
      </w:pPr>
    </w:p>
    <w:p w:rsidR="00DA415A" w:rsidRDefault="00DA415A" w:rsidP="00267516">
      <w:pPr>
        <w:pStyle w:val="31"/>
        <w:spacing w:after="0"/>
        <w:ind w:left="0" w:firstLine="709"/>
        <w:jc w:val="both"/>
        <w:rPr>
          <w:b/>
          <w:bCs/>
          <w:sz w:val="28"/>
          <w:szCs w:val="28"/>
        </w:rPr>
      </w:pPr>
    </w:p>
    <w:p w:rsidR="00DA415A" w:rsidRPr="000019F7" w:rsidRDefault="00DA415A" w:rsidP="00267516">
      <w:pPr>
        <w:pStyle w:val="31"/>
        <w:spacing w:after="0"/>
        <w:ind w:left="0" w:firstLine="709"/>
        <w:jc w:val="both"/>
        <w:rPr>
          <w:b/>
          <w:bCs/>
          <w:sz w:val="28"/>
          <w:szCs w:val="28"/>
        </w:rPr>
      </w:pPr>
    </w:p>
    <w:p w:rsidR="00D322A5" w:rsidRPr="000019F7" w:rsidRDefault="00127A0B" w:rsidP="00267516">
      <w:pPr>
        <w:pStyle w:val="31"/>
        <w:spacing w:after="0"/>
        <w:ind w:left="0" w:firstLine="709"/>
        <w:jc w:val="both"/>
        <w:rPr>
          <w:b/>
          <w:bCs/>
          <w:sz w:val="28"/>
          <w:szCs w:val="28"/>
        </w:rPr>
      </w:pPr>
      <w:r>
        <w:rPr>
          <w:b/>
          <w:bCs/>
          <w:sz w:val="28"/>
          <w:szCs w:val="28"/>
        </w:rPr>
        <w:lastRenderedPageBreak/>
        <w:t>6</w:t>
      </w:r>
      <w:r w:rsidR="00D322A5" w:rsidRPr="000019F7">
        <w:rPr>
          <w:b/>
          <w:bCs/>
          <w:sz w:val="28"/>
          <w:szCs w:val="28"/>
        </w:rPr>
        <w:t xml:space="preserve">.4 Критерии оценки </w:t>
      </w:r>
      <w:r w:rsidR="0034706C" w:rsidRPr="000019F7">
        <w:rPr>
          <w:b/>
          <w:bCs/>
          <w:sz w:val="28"/>
          <w:szCs w:val="28"/>
        </w:rPr>
        <w:t>ВКР</w:t>
      </w:r>
    </w:p>
    <w:p w:rsidR="00D322A5" w:rsidRPr="000019F7" w:rsidRDefault="00D322A5" w:rsidP="00267516">
      <w:pPr>
        <w:pStyle w:val="31"/>
        <w:spacing w:after="0"/>
        <w:ind w:left="0" w:firstLine="709"/>
        <w:jc w:val="both"/>
        <w:rPr>
          <w:b/>
          <w:bCs/>
          <w:sz w:val="28"/>
          <w:szCs w:val="28"/>
        </w:rPr>
      </w:pPr>
    </w:p>
    <w:p w:rsidR="00D322A5" w:rsidRPr="000019F7" w:rsidRDefault="00D322A5" w:rsidP="006E5D19">
      <w:pPr>
        <w:pStyle w:val="31"/>
        <w:spacing w:after="0" w:line="276" w:lineRule="auto"/>
        <w:ind w:left="0" w:firstLine="709"/>
        <w:jc w:val="both"/>
        <w:rPr>
          <w:sz w:val="28"/>
          <w:szCs w:val="28"/>
        </w:rPr>
      </w:pPr>
      <w:r w:rsidRPr="000019F7">
        <w:rPr>
          <w:sz w:val="28"/>
          <w:szCs w:val="28"/>
        </w:rPr>
        <w:t>ВКР оценивается по системе: «отлично», «хорошо», «удовлетворительно»</w:t>
      </w:r>
      <w:r w:rsidR="00127A0B">
        <w:rPr>
          <w:sz w:val="28"/>
          <w:szCs w:val="28"/>
        </w:rPr>
        <w:t xml:space="preserve">. </w:t>
      </w:r>
      <w:r w:rsidRPr="000019F7">
        <w:rPr>
          <w:sz w:val="28"/>
          <w:szCs w:val="28"/>
        </w:rPr>
        <w:t>При определении итоговой оценки  по защите ВКР учитывается: доклад выпускника, оценка рецензента, отзыв руководителя, ответы на вопросы.</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 </w:t>
      </w:r>
      <w:r w:rsidRPr="000019F7">
        <w:rPr>
          <w:b/>
          <w:bCs/>
          <w:i/>
          <w:iCs/>
          <w:sz w:val="28"/>
          <w:szCs w:val="28"/>
        </w:rPr>
        <w:t>Критерии оценки</w:t>
      </w:r>
      <w:r w:rsidRPr="000019F7">
        <w:rPr>
          <w:sz w:val="28"/>
          <w:szCs w:val="28"/>
        </w:rPr>
        <w:t>:</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Оценка </w:t>
      </w:r>
      <w:r w:rsidRPr="000019F7">
        <w:rPr>
          <w:i/>
          <w:iCs/>
          <w:sz w:val="28"/>
          <w:szCs w:val="28"/>
        </w:rPr>
        <w:t>«отлично»</w:t>
      </w:r>
      <w:r w:rsidRPr="000019F7">
        <w:rPr>
          <w:sz w:val="28"/>
          <w:szCs w:val="28"/>
        </w:rPr>
        <w:t xml:space="preserve"> выставляется за работу, в которой:</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всесторонне обоснована актуальность выбранной темы;</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анализ изученной литературы отличается критичностью, самостоятельностью, умением оценивать разные подходы и точки зрения;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дан критический анализ  практического опыта по теме исследования;</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всесторонне освещена практическая или опытно-экспериментальная работа;</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изложение исследовательской работы иллюстрируется таблицами, схемами, графиками;</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в заключении сформулированы самостоятельные выводы по работе, обоснованы конкретные рекомендации, определены пути дальнейшего  изучения проблемы;</w:t>
      </w:r>
    </w:p>
    <w:p w:rsidR="00D322A5" w:rsidRPr="000019F7" w:rsidRDefault="00D322A5" w:rsidP="006E5D19">
      <w:pPr>
        <w:numPr>
          <w:ilvl w:val="0"/>
          <w:numId w:val="1"/>
        </w:numPr>
        <w:tabs>
          <w:tab w:val="clear" w:pos="720"/>
        </w:tabs>
        <w:spacing w:after="0"/>
        <w:ind w:left="0" w:firstLine="709"/>
        <w:jc w:val="both"/>
        <w:rPr>
          <w:sz w:val="28"/>
          <w:szCs w:val="28"/>
        </w:rPr>
      </w:pPr>
      <w:r w:rsidRPr="000019F7">
        <w:rPr>
          <w:rFonts w:ascii="Times New Roman" w:hAnsi="Times New Roman" w:cs="Times New Roman"/>
          <w:sz w:val="28"/>
          <w:szCs w:val="28"/>
        </w:rPr>
        <w:t>работа оформлена по всем требованиям ГОСТа, не содержит грамматических ошибок, опечаток, неаккуратных</w:t>
      </w:r>
      <w:r w:rsidRPr="000019F7">
        <w:rPr>
          <w:sz w:val="28"/>
          <w:szCs w:val="28"/>
        </w:rPr>
        <w:t xml:space="preserve"> </w:t>
      </w:r>
      <w:r w:rsidRPr="000019F7">
        <w:rPr>
          <w:rFonts w:ascii="Times New Roman" w:hAnsi="Times New Roman" w:cs="Times New Roman"/>
          <w:sz w:val="28"/>
          <w:szCs w:val="28"/>
        </w:rPr>
        <w:t>исправлений;</w:t>
      </w:r>
    </w:p>
    <w:p w:rsidR="00D322A5" w:rsidRPr="000019F7" w:rsidRDefault="00D322A5" w:rsidP="006E5D19">
      <w:pPr>
        <w:numPr>
          <w:ilvl w:val="0"/>
          <w:numId w:val="1"/>
        </w:numPr>
        <w:tabs>
          <w:tab w:val="clear" w:pos="720"/>
        </w:tabs>
        <w:spacing w:after="0"/>
        <w:ind w:left="0" w:firstLine="709"/>
        <w:jc w:val="both"/>
        <w:rPr>
          <w:rFonts w:ascii="Times New Roman" w:hAnsi="Times New Roman" w:cs="Times New Roman"/>
          <w:sz w:val="28"/>
          <w:szCs w:val="28"/>
        </w:rPr>
      </w:pPr>
      <w:r w:rsidRPr="000019F7">
        <w:rPr>
          <w:rFonts w:ascii="Times New Roman" w:hAnsi="Times New Roman" w:cs="Times New Roman"/>
          <w:sz w:val="28"/>
          <w:szCs w:val="28"/>
        </w:rPr>
        <w:t>отзыв руководителя не содержит принципиальных критических замечаний и оценка его положительна.</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Оценка </w:t>
      </w:r>
      <w:r w:rsidRPr="000019F7">
        <w:rPr>
          <w:i/>
          <w:iCs/>
          <w:sz w:val="28"/>
          <w:szCs w:val="28"/>
        </w:rPr>
        <w:t>«хорошо»</w:t>
      </w:r>
      <w:r w:rsidRPr="000019F7">
        <w:rPr>
          <w:sz w:val="28"/>
          <w:szCs w:val="28"/>
        </w:rPr>
        <w:t xml:space="preserve"> выставляется за работу, в которой соблюдаются все вышеперечисленные требования к работе с </w:t>
      </w:r>
      <w:r w:rsidR="00E83B0F" w:rsidRPr="000019F7">
        <w:rPr>
          <w:sz w:val="28"/>
          <w:szCs w:val="28"/>
        </w:rPr>
        <w:t xml:space="preserve"> </w:t>
      </w:r>
      <w:r w:rsidRPr="000019F7">
        <w:rPr>
          <w:sz w:val="28"/>
          <w:szCs w:val="28"/>
        </w:rPr>
        <w:t>оценкой «отлично». Но, возможно, оценка снижается до уровня  «хорошо», если студент в теоретической части не может дать критического анализа изученной литературы, недостаточно аргументирует отдельные стороны изучаемой проблемы,  имеются единичные нарушения в оформлении работы.</w:t>
      </w:r>
    </w:p>
    <w:p w:rsidR="00D322A5" w:rsidRPr="000019F7" w:rsidRDefault="00D322A5" w:rsidP="006E5D19">
      <w:pPr>
        <w:pStyle w:val="31"/>
        <w:spacing w:after="0" w:line="276" w:lineRule="auto"/>
        <w:ind w:left="0" w:firstLine="709"/>
        <w:jc w:val="both"/>
        <w:rPr>
          <w:sz w:val="28"/>
          <w:szCs w:val="28"/>
        </w:rPr>
      </w:pPr>
      <w:r w:rsidRPr="000019F7">
        <w:rPr>
          <w:sz w:val="28"/>
          <w:szCs w:val="28"/>
        </w:rPr>
        <w:t xml:space="preserve">Оценка </w:t>
      </w:r>
      <w:r w:rsidRPr="000019F7">
        <w:rPr>
          <w:i/>
          <w:iCs/>
          <w:sz w:val="28"/>
          <w:szCs w:val="28"/>
        </w:rPr>
        <w:t>«удовлетворительно»</w:t>
      </w:r>
      <w:r w:rsidRPr="000019F7">
        <w:rPr>
          <w:sz w:val="28"/>
          <w:szCs w:val="28"/>
        </w:rPr>
        <w:t xml:space="preserve"> выставляется за работу, когда теоретические анализ  и опыт работы представлены описательно. Работа оформлена с нарушением требований ГОСТа. Обнаруживаются грамматические ошибки, встречаются опечатки и очевидные исправления. Отзыв руководителя и рецензия содержат принципиальные и (или) критические замечания, но оценка работы положительна.</w:t>
      </w:r>
    </w:p>
    <w:p w:rsidR="00127A0B" w:rsidRDefault="00127A0B">
      <w:pPr>
        <w:rPr>
          <w:rFonts w:ascii="Times New Roman" w:hAnsi="Times New Roman" w:cs="Times New Roman"/>
          <w:sz w:val="28"/>
          <w:szCs w:val="28"/>
        </w:rPr>
      </w:pPr>
      <w:r>
        <w:rPr>
          <w:rFonts w:ascii="Times New Roman" w:hAnsi="Times New Roman" w:cs="Times New Roman"/>
          <w:sz w:val="28"/>
          <w:szCs w:val="28"/>
        </w:rPr>
        <w:br w:type="page"/>
      </w:r>
    </w:p>
    <w:p w:rsidR="000019F7" w:rsidRPr="000019F7" w:rsidRDefault="000019F7" w:rsidP="006E5D19">
      <w:pPr>
        <w:spacing w:after="0"/>
        <w:jc w:val="center"/>
        <w:rPr>
          <w:rFonts w:ascii="Times New Roman" w:hAnsi="Times New Roman" w:cs="Times New Roman"/>
          <w:b/>
          <w:caps/>
          <w:sz w:val="28"/>
          <w:szCs w:val="28"/>
          <w:lang w:val="uk-UA"/>
        </w:rPr>
      </w:pPr>
      <w:r w:rsidRPr="000019F7">
        <w:rPr>
          <w:rFonts w:ascii="Times New Roman" w:hAnsi="Times New Roman" w:cs="Times New Roman"/>
          <w:b/>
          <w:caps/>
          <w:sz w:val="28"/>
          <w:szCs w:val="28"/>
          <w:lang w:val="uk-UA"/>
        </w:rPr>
        <w:lastRenderedPageBreak/>
        <w:t>Список использованных источников</w:t>
      </w:r>
    </w:p>
    <w:p w:rsidR="000019F7" w:rsidRPr="000019F7" w:rsidRDefault="000019F7" w:rsidP="006E5D19">
      <w:pPr>
        <w:spacing w:after="0"/>
        <w:jc w:val="both"/>
        <w:rPr>
          <w:rFonts w:ascii="Times New Roman" w:hAnsi="Times New Roman" w:cs="Times New Roman"/>
          <w:iCs/>
          <w:color w:val="000000"/>
          <w:spacing w:val="-1"/>
          <w:sz w:val="28"/>
          <w:szCs w:val="28"/>
          <w:lang w:val="uk-UA"/>
        </w:rPr>
      </w:pPr>
    </w:p>
    <w:p w:rsidR="000019F7" w:rsidRDefault="000019F7" w:rsidP="00F44B0A">
      <w:pPr>
        <w:widowControl w:val="0"/>
        <w:numPr>
          <w:ilvl w:val="0"/>
          <w:numId w:val="24"/>
        </w:numPr>
        <w:tabs>
          <w:tab w:val="clear" w:pos="720"/>
          <w:tab w:val="num" w:pos="142"/>
        </w:tabs>
        <w:autoSpaceDE w:val="0"/>
        <w:autoSpaceDN w:val="0"/>
        <w:adjustRightInd w:val="0"/>
        <w:spacing w:after="0"/>
        <w:ind w:left="0" w:firstLine="360"/>
        <w:jc w:val="both"/>
        <w:rPr>
          <w:rFonts w:ascii="Times New Roman" w:hAnsi="Times New Roman" w:cs="Times New Roman"/>
          <w:color w:val="000000"/>
          <w:sz w:val="28"/>
          <w:szCs w:val="28"/>
        </w:rPr>
      </w:pPr>
      <w:r w:rsidRPr="000019F7">
        <w:rPr>
          <w:rFonts w:ascii="Times New Roman" w:hAnsi="Times New Roman" w:cs="Times New Roman"/>
          <w:sz w:val="28"/>
          <w:szCs w:val="28"/>
        </w:rPr>
        <w:t>Письмо Минобразования РФ от 05.04.1999 № 16-52-55ин/16-13</w:t>
      </w:r>
      <w:r w:rsidRPr="000019F7">
        <w:rPr>
          <w:rFonts w:ascii="Times New Roman" w:hAnsi="Times New Roman" w:cs="Times New Roman"/>
          <w:sz w:val="28"/>
          <w:szCs w:val="28"/>
        </w:rPr>
        <w:br/>
        <w:t xml:space="preserve">«О Рекомендациях по организации выполнения и защиты курсовой работы (проекта) по дисциплине в образовательных учреждениях среднего профессионального образования» </w:t>
      </w:r>
      <w:r w:rsidRPr="000019F7">
        <w:rPr>
          <w:rFonts w:ascii="Times New Roman" w:hAnsi="Times New Roman" w:cs="Times New Roman"/>
          <w:color w:val="000000"/>
          <w:sz w:val="28"/>
          <w:szCs w:val="28"/>
        </w:rPr>
        <w:t>[Электронный ресурс]. – Режим доступа: http://www.lawrussia.ru/texts/legal_767/doc767a690x217.htm. – Загол. с экрана.</w:t>
      </w:r>
    </w:p>
    <w:p w:rsidR="002D4570" w:rsidRPr="002D4570" w:rsidRDefault="002D4570" w:rsidP="00F44B0A">
      <w:pPr>
        <w:widowControl w:val="0"/>
        <w:numPr>
          <w:ilvl w:val="0"/>
          <w:numId w:val="24"/>
        </w:numPr>
        <w:tabs>
          <w:tab w:val="clear" w:pos="720"/>
          <w:tab w:val="num" w:pos="142"/>
        </w:tabs>
        <w:autoSpaceDE w:val="0"/>
        <w:autoSpaceDN w:val="0"/>
        <w:adjustRightInd w:val="0"/>
        <w:spacing w:after="0"/>
        <w:ind w:left="0" w:firstLine="360"/>
        <w:jc w:val="both"/>
        <w:rPr>
          <w:rFonts w:ascii="Times New Roman" w:hAnsi="Times New Roman" w:cs="Times New Roman"/>
          <w:sz w:val="28"/>
          <w:szCs w:val="28"/>
        </w:rPr>
      </w:pPr>
      <w:r w:rsidRPr="002D4570">
        <w:rPr>
          <w:rFonts w:ascii="Times New Roman" w:hAnsi="Times New Roman" w:cs="Times New Roman"/>
          <w:sz w:val="28"/>
          <w:szCs w:val="28"/>
        </w:rPr>
        <w:t>ГОСТ</w:t>
      </w:r>
      <w:r>
        <w:rPr>
          <w:rFonts w:ascii="Times New Roman" w:hAnsi="Times New Roman" w:cs="Times New Roman"/>
          <w:sz w:val="28"/>
          <w:szCs w:val="28"/>
        </w:rPr>
        <w:t xml:space="preserve"> 7.32-2017</w:t>
      </w:r>
      <w:r w:rsidRPr="002D4570">
        <w:rPr>
          <w:rFonts w:ascii="Times New Roman" w:hAnsi="Times New Roman" w:cs="Times New Roman"/>
          <w:sz w:val="28"/>
          <w:szCs w:val="28"/>
        </w:rPr>
        <w:t xml:space="preserve"> «Отчет о научно-исследовательской работе. Структура и правила оформления» [Электронный ресурс]. – Режим доступа: </w:t>
      </w:r>
      <w:hyperlink r:id="rId8" w:history="1">
        <w:r w:rsidRPr="002D4570">
          <w:rPr>
            <w:rStyle w:val="a3"/>
            <w:rFonts w:ascii="Times New Roman" w:hAnsi="Times New Roman" w:cs="Times New Roman"/>
            <w:color w:val="auto"/>
            <w:sz w:val="28"/>
            <w:szCs w:val="28"/>
            <w:u w:val="none"/>
          </w:rPr>
          <w:t>http://www.tsu.ru/upload/medialibrary/8cf/gost_7.32_2017.pdf</w:t>
        </w:r>
      </w:hyperlink>
      <w:r w:rsidRPr="002D4570">
        <w:rPr>
          <w:rFonts w:ascii="Times New Roman" w:hAnsi="Times New Roman" w:cs="Times New Roman"/>
          <w:sz w:val="28"/>
          <w:szCs w:val="28"/>
        </w:rPr>
        <w:t xml:space="preserve"> – Загол. с экрана</w:t>
      </w:r>
    </w:p>
    <w:p w:rsidR="000019F7" w:rsidRPr="000019F7" w:rsidRDefault="000019F7" w:rsidP="00F44B0A">
      <w:pPr>
        <w:widowControl w:val="0"/>
        <w:numPr>
          <w:ilvl w:val="0"/>
          <w:numId w:val="24"/>
        </w:numPr>
        <w:tabs>
          <w:tab w:val="clear" w:pos="720"/>
          <w:tab w:val="num" w:pos="142"/>
        </w:tabs>
        <w:autoSpaceDE w:val="0"/>
        <w:autoSpaceDN w:val="0"/>
        <w:adjustRightInd w:val="0"/>
        <w:spacing w:after="0"/>
        <w:ind w:left="0" w:firstLine="360"/>
        <w:jc w:val="both"/>
        <w:rPr>
          <w:rFonts w:ascii="Times New Roman" w:hAnsi="Times New Roman" w:cs="Times New Roman"/>
          <w:color w:val="000000"/>
          <w:sz w:val="28"/>
          <w:szCs w:val="28"/>
        </w:rPr>
      </w:pPr>
      <w:r w:rsidRPr="000019F7">
        <w:rPr>
          <w:rFonts w:ascii="Times New Roman" w:eastAsia="Times New Roman" w:hAnsi="Times New Roman" w:cs="Times New Roman"/>
          <w:bCs/>
          <w:sz w:val="28"/>
          <w:szCs w:val="28"/>
        </w:rPr>
        <w:t>ГОСТ 7.1-2003. Библиографическая запись. Библиографическое описание. Общие требования и правила составления. – М.  : Изд.-во стандартов, 2004. – 166 с.</w:t>
      </w:r>
    </w:p>
    <w:p w:rsidR="000019F7" w:rsidRDefault="000019F7" w:rsidP="00F44B0A">
      <w:pPr>
        <w:numPr>
          <w:ilvl w:val="0"/>
          <w:numId w:val="24"/>
        </w:numPr>
        <w:tabs>
          <w:tab w:val="clear" w:pos="720"/>
          <w:tab w:val="num" w:pos="142"/>
        </w:tabs>
        <w:spacing w:after="0"/>
        <w:ind w:left="0" w:firstLine="360"/>
        <w:jc w:val="both"/>
        <w:rPr>
          <w:rFonts w:ascii="Times New Roman" w:eastAsia="Calibri" w:hAnsi="Times New Roman" w:cs="Times New Roman"/>
          <w:sz w:val="28"/>
          <w:szCs w:val="28"/>
          <w:lang w:val="uk-UA"/>
        </w:rPr>
      </w:pPr>
      <w:r w:rsidRPr="000019F7">
        <w:rPr>
          <w:rFonts w:ascii="Times New Roman" w:eastAsia="Calibri" w:hAnsi="Times New Roman" w:cs="Times New Roman"/>
          <w:sz w:val="28"/>
          <w:szCs w:val="28"/>
          <w:lang w:val="uk-UA"/>
        </w:rPr>
        <w:t>Савина И.А. Библиографическое</w:t>
      </w:r>
      <w:r w:rsidR="00D40485">
        <w:rPr>
          <w:rFonts w:ascii="Times New Roman" w:eastAsia="Calibri" w:hAnsi="Times New Roman" w:cs="Times New Roman"/>
          <w:sz w:val="28"/>
          <w:szCs w:val="28"/>
          <w:lang w:val="uk-UA"/>
        </w:rPr>
        <w:t xml:space="preserve"> </w:t>
      </w:r>
      <w:r w:rsidRPr="000019F7">
        <w:rPr>
          <w:rFonts w:ascii="Times New Roman" w:eastAsia="Calibri" w:hAnsi="Times New Roman" w:cs="Times New Roman"/>
          <w:sz w:val="28"/>
          <w:szCs w:val="28"/>
          <w:lang w:val="uk-UA"/>
        </w:rPr>
        <w:t xml:space="preserve">описание документа: Семиотический поход : учебно-метод. пособ. / И. А. Савина; под ред. Н. Б. Зиновьевой. – М. : Либерея, 2004. – 88 с. </w:t>
      </w:r>
    </w:p>
    <w:p w:rsidR="00D40485" w:rsidRPr="00D40485" w:rsidRDefault="00D40485" w:rsidP="00F44B0A">
      <w:pPr>
        <w:numPr>
          <w:ilvl w:val="0"/>
          <w:numId w:val="24"/>
        </w:numPr>
        <w:tabs>
          <w:tab w:val="clear" w:pos="720"/>
          <w:tab w:val="num" w:pos="142"/>
        </w:tabs>
        <w:spacing w:after="0"/>
        <w:ind w:left="0" w:firstLine="36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Бережнова Е.В. Основы учебно-исследовательской деятельности: учеб.пособ. </w:t>
      </w:r>
      <w:r>
        <w:rPr>
          <w:rFonts w:ascii="Times New Roman" w:eastAsia="Calibri" w:hAnsi="Times New Roman" w:cs="Times New Roman"/>
          <w:sz w:val="28"/>
          <w:szCs w:val="28"/>
        </w:rPr>
        <w:t>/ Е.В. Бережнова, В.В. Краевский. – 12-е изд, стереотипное – М.:Издательский центр «Академия», 2017. – 127 с.</w:t>
      </w:r>
    </w:p>
    <w:p w:rsidR="00D40485" w:rsidRDefault="00D40485" w:rsidP="00F44B0A">
      <w:pPr>
        <w:numPr>
          <w:ilvl w:val="0"/>
          <w:numId w:val="24"/>
        </w:numPr>
        <w:tabs>
          <w:tab w:val="clear" w:pos="720"/>
          <w:tab w:val="num" w:pos="142"/>
        </w:tabs>
        <w:spacing w:after="0"/>
        <w:ind w:left="0" w:firstLine="36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Виноградова Н.А. Профессиональный модуль: Методическое обеспечение образовательного процесса: учеб.пособ. / Н.А. Виноградова, Н.В. Микляева. – 13-е изд., стереотипное – </w:t>
      </w:r>
      <w:r>
        <w:rPr>
          <w:rFonts w:ascii="Times New Roman" w:eastAsia="Calibri" w:hAnsi="Times New Roman" w:cs="Times New Roman"/>
          <w:sz w:val="28"/>
          <w:szCs w:val="28"/>
        </w:rPr>
        <w:t>М.:Издательский центр «Академия», 2017. – 128 с.</w:t>
      </w:r>
    </w:p>
    <w:p w:rsidR="006961D9" w:rsidRDefault="006961D9">
      <w:pPr>
        <w:rPr>
          <w:rFonts w:ascii="Times New Roman" w:hAnsi="Times New Roman" w:cs="Times New Roman"/>
          <w:b/>
          <w:sz w:val="28"/>
          <w:szCs w:val="28"/>
        </w:rPr>
      </w:pPr>
      <w:r>
        <w:rPr>
          <w:rFonts w:ascii="Times New Roman" w:hAnsi="Times New Roman" w:cs="Times New Roman"/>
          <w:b/>
          <w:sz w:val="28"/>
          <w:szCs w:val="28"/>
        </w:rPr>
        <w:br w:type="page"/>
      </w:r>
    </w:p>
    <w:p w:rsidR="006C10B4" w:rsidRPr="006C10B4" w:rsidRDefault="006C10B4" w:rsidP="006C10B4">
      <w:pPr>
        <w:spacing w:after="0" w:line="240" w:lineRule="auto"/>
        <w:ind w:left="4248"/>
        <w:jc w:val="center"/>
        <w:rPr>
          <w:rFonts w:ascii="Times New Roman" w:hAnsi="Times New Roman" w:cs="Times New Roman"/>
          <w:sz w:val="28"/>
          <w:szCs w:val="28"/>
        </w:rPr>
      </w:pPr>
      <w:r w:rsidRPr="006C10B4">
        <w:rPr>
          <w:rFonts w:ascii="Times New Roman" w:hAnsi="Times New Roman" w:cs="Times New Roman"/>
          <w:b/>
          <w:noProof/>
          <w:sz w:val="28"/>
          <w:szCs w:val="28"/>
        </w:rPr>
        <w:lastRenderedPageBreak/>
        <w:pict>
          <v:rect id="_x0000_s1043" style="position:absolute;left:0;text-align:left;margin-left:-27pt;margin-top:-35.95pt;width:198.45pt;height:85.05pt;z-index:-251649024" strokeweight="2.25pt">
            <v:textbox style="mso-next-textbox:#_x0000_s1043" inset=",5.3mm,,5.3mm">
              <w:txbxContent>
                <w:p w:rsidR="006C10B4" w:rsidRPr="006C10B4" w:rsidRDefault="006C10B4" w:rsidP="006C10B4">
                  <w:pPr>
                    <w:spacing w:after="0" w:line="240" w:lineRule="auto"/>
                    <w:jc w:val="center"/>
                    <w:rPr>
                      <w:rFonts w:ascii="Times New Roman" w:hAnsi="Times New Roman" w:cs="Times New Roman"/>
                      <w:i/>
                      <w:color w:val="FF0000"/>
                      <w:sz w:val="44"/>
                      <w:szCs w:val="44"/>
                    </w:rPr>
                  </w:pPr>
                  <w:r w:rsidRPr="006C10B4">
                    <w:rPr>
                      <w:rFonts w:ascii="Times New Roman" w:hAnsi="Times New Roman" w:cs="Times New Roman"/>
                      <w:i/>
                      <w:color w:val="FF0000"/>
                      <w:sz w:val="44"/>
                      <w:szCs w:val="44"/>
                    </w:rPr>
                    <w:t>Ф.И.О</w:t>
                  </w:r>
                </w:p>
                <w:p w:rsidR="006C10B4" w:rsidRPr="006C10B4" w:rsidRDefault="006C10B4" w:rsidP="006C10B4">
                  <w:pPr>
                    <w:spacing w:after="0" w:line="240" w:lineRule="auto"/>
                    <w:jc w:val="center"/>
                    <w:rPr>
                      <w:rFonts w:ascii="Times New Roman" w:hAnsi="Times New Roman" w:cs="Times New Roman"/>
                      <w:i/>
                      <w:color w:val="FF0000"/>
                      <w:sz w:val="44"/>
                      <w:szCs w:val="44"/>
                    </w:rPr>
                  </w:pPr>
                  <w:r w:rsidRPr="006C10B4">
                    <w:rPr>
                      <w:rFonts w:ascii="Times New Roman" w:hAnsi="Times New Roman" w:cs="Times New Roman"/>
                      <w:i/>
                      <w:color w:val="FF0000"/>
                      <w:sz w:val="44"/>
                      <w:szCs w:val="44"/>
                    </w:rPr>
                    <w:t>09.01.01</w:t>
                  </w:r>
                </w:p>
              </w:txbxContent>
            </v:textbox>
          </v:rect>
        </w:pict>
      </w:r>
      <w:r w:rsidRPr="006C10B4">
        <w:rPr>
          <w:rFonts w:ascii="Times New Roman" w:hAnsi="Times New Roman" w:cs="Times New Roman"/>
          <w:b/>
          <w:noProof/>
          <w:sz w:val="28"/>
          <w:szCs w:val="28"/>
        </w:rPr>
        <w:pict>
          <v:rect id="_x0000_s1042" style="position:absolute;left:0;text-align:left;margin-left:-27pt;margin-top:-35.95pt;width:520.5pt;height:801pt;z-index:-251650048" filled="f" strokeweight="2.25pt"/>
        </w:pict>
      </w:r>
      <w:r w:rsidRPr="006C10B4">
        <w:rPr>
          <w:rFonts w:ascii="Times New Roman" w:hAnsi="Times New Roman" w:cs="Times New Roman"/>
          <w:sz w:val="28"/>
          <w:szCs w:val="28"/>
        </w:rPr>
        <w:t>ПРИЛОЖЕНИЕ А</w:t>
      </w:r>
    </w:p>
    <w:p w:rsidR="006C10B4" w:rsidRPr="006C10B4" w:rsidRDefault="006C10B4" w:rsidP="006C10B4">
      <w:pPr>
        <w:spacing w:after="0" w:line="240" w:lineRule="auto"/>
        <w:ind w:left="4248"/>
        <w:jc w:val="center"/>
        <w:rPr>
          <w:rFonts w:ascii="Times New Roman" w:hAnsi="Times New Roman" w:cs="Times New Roman"/>
          <w:b/>
          <w:sz w:val="28"/>
          <w:szCs w:val="28"/>
        </w:rPr>
      </w:pPr>
      <w:r w:rsidRPr="006C10B4">
        <w:rPr>
          <w:rFonts w:ascii="Times New Roman" w:hAnsi="Times New Roman" w:cs="Times New Roman"/>
          <w:b/>
          <w:sz w:val="28"/>
          <w:szCs w:val="28"/>
        </w:rPr>
        <w:t>Обложка дипломной работы</w:t>
      </w:r>
    </w:p>
    <w:p w:rsidR="006C10B4" w:rsidRPr="006C10B4" w:rsidRDefault="006C10B4" w:rsidP="006C10B4">
      <w:pPr>
        <w:spacing w:after="0" w:line="240" w:lineRule="auto"/>
        <w:rPr>
          <w:rFonts w:ascii="Times New Roman" w:hAnsi="Times New Roman" w:cs="Times New Roman"/>
          <w:sz w:val="28"/>
          <w:szCs w:val="28"/>
        </w:rPr>
      </w:pPr>
    </w:p>
    <w:p w:rsidR="006C10B4" w:rsidRPr="006C10B4" w:rsidRDefault="006C10B4" w:rsidP="006C10B4">
      <w:pPr>
        <w:spacing w:after="0" w:line="240" w:lineRule="auto"/>
        <w:rPr>
          <w:rFonts w:ascii="Times New Roman" w:hAnsi="Times New Roman" w:cs="Times New Roman"/>
          <w:sz w:val="28"/>
          <w:szCs w:val="28"/>
        </w:rPr>
      </w:pPr>
    </w:p>
    <w:p w:rsidR="006C10B4" w:rsidRPr="006C10B4" w:rsidRDefault="006C10B4" w:rsidP="006C10B4">
      <w:pPr>
        <w:spacing w:after="0" w:line="240" w:lineRule="auto"/>
        <w:rPr>
          <w:rFonts w:ascii="Times New Roman" w:hAnsi="Times New Roman" w:cs="Times New Roman"/>
          <w:sz w:val="28"/>
          <w:szCs w:val="28"/>
        </w:rPr>
      </w:pPr>
    </w:p>
    <w:p w:rsidR="006C10B4" w:rsidRPr="006C10B4" w:rsidRDefault="006C10B4" w:rsidP="006C10B4">
      <w:pPr>
        <w:spacing w:after="0" w:line="240" w:lineRule="auto"/>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i/>
          <w:sz w:val="28"/>
          <w:szCs w:val="28"/>
        </w:rPr>
      </w:pPr>
    </w:p>
    <w:p w:rsidR="006C10B4" w:rsidRPr="006C10B4" w:rsidRDefault="006C10B4" w:rsidP="006C10B4">
      <w:pPr>
        <w:spacing w:after="0" w:line="240" w:lineRule="auto"/>
        <w:jc w:val="center"/>
        <w:rPr>
          <w:rFonts w:ascii="Times New Roman" w:hAnsi="Times New Roman" w:cs="Times New Roman"/>
          <w:b/>
          <w:i/>
          <w:sz w:val="80"/>
          <w:szCs w:val="80"/>
        </w:rPr>
      </w:pPr>
      <w:r w:rsidRPr="006C10B4">
        <w:rPr>
          <w:rFonts w:ascii="Times New Roman" w:hAnsi="Times New Roman" w:cs="Times New Roman"/>
          <w:b/>
          <w:i/>
          <w:sz w:val="80"/>
          <w:szCs w:val="80"/>
        </w:rPr>
        <w:t>ДИПЛОМНАЯ РАБОТА</w:t>
      </w:r>
    </w:p>
    <w:p w:rsidR="006C10B4" w:rsidRPr="006C10B4" w:rsidRDefault="006C10B4" w:rsidP="006C10B4">
      <w:pPr>
        <w:spacing w:after="0" w:line="240" w:lineRule="auto"/>
        <w:jc w:val="center"/>
        <w:rPr>
          <w:rFonts w:ascii="Times New Roman" w:hAnsi="Times New Roman" w:cs="Times New Roman"/>
          <w:b/>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28"/>
          <w:szCs w:val="28"/>
        </w:rPr>
      </w:pPr>
    </w:p>
    <w:p w:rsidR="006C10B4" w:rsidRPr="006C10B4" w:rsidRDefault="006C10B4" w:rsidP="006C10B4">
      <w:pPr>
        <w:spacing w:after="0" w:line="240" w:lineRule="auto"/>
        <w:jc w:val="center"/>
        <w:rPr>
          <w:rFonts w:ascii="Times New Roman" w:hAnsi="Times New Roman" w:cs="Times New Roman"/>
          <w:sz w:val="40"/>
          <w:szCs w:val="28"/>
        </w:rPr>
      </w:pPr>
    </w:p>
    <w:p w:rsidR="006C10B4" w:rsidRPr="006C10B4" w:rsidRDefault="006C10B4" w:rsidP="006C10B4">
      <w:pPr>
        <w:spacing w:after="0" w:line="240" w:lineRule="auto"/>
        <w:jc w:val="center"/>
        <w:rPr>
          <w:rFonts w:ascii="Times New Roman" w:hAnsi="Times New Roman" w:cs="Times New Roman"/>
          <w:sz w:val="28"/>
          <w:szCs w:val="28"/>
        </w:rPr>
      </w:pPr>
      <w:r w:rsidRPr="006C10B4">
        <w:rPr>
          <w:rFonts w:ascii="Times New Roman" w:hAnsi="Times New Roman" w:cs="Times New Roman"/>
          <w:sz w:val="40"/>
          <w:szCs w:val="28"/>
        </w:rPr>
        <w:t>20</w:t>
      </w:r>
      <w:r>
        <w:rPr>
          <w:rFonts w:ascii="Times New Roman" w:hAnsi="Times New Roman" w:cs="Times New Roman"/>
          <w:sz w:val="40"/>
          <w:szCs w:val="28"/>
        </w:rPr>
        <w:t>20</w:t>
      </w:r>
    </w:p>
    <w:p w:rsidR="006961D9" w:rsidRDefault="006961D9" w:rsidP="006C10B4">
      <w:pPr>
        <w:spacing w:after="0" w:line="240" w:lineRule="auto"/>
        <w:ind w:left="709"/>
        <w:rPr>
          <w:rFonts w:ascii="Times New Roman" w:hAnsi="Times New Roman" w:cs="Times New Roman"/>
          <w:b/>
          <w:sz w:val="28"/>
          <w:szCs w:val="28"/>
        </w:rPr>
      </w:pPr>
    </w:p>
    <w:p w:rsidR="006961D9" w:rsidRDefault="006961D9" w:rsidP="006961D9">
      <w:pPr>
        <w:pStyle w:val="ae"/>
        <w:tabs>
          <w:tab w:val="left" w:pos="0"/>
        </w:tabs>
        <w:rPr>
          <w:b w:val="0"/>
          <w:i/>
          <w:sz w:val="28"/>
          <w:szCs w:val="28"/>
        </w:rPr>
      </w:pPr>
      <w:r>
        <w:rPr>
          <w:sz w:val="28"/>
          <w:szCs w:val="28"/>
        </w:rPr>
        <w:t>ПРИЛОЖЕНИЕ Б</w:t>
      </w:r>
    </w:p>
    <w:p w:rsidR="006961D9" w:rsidRDefault="006961D9" w:rsidP="006961D9">
      <w:pPr>
        <w:pStyle w:val="ae"/>
        <w:tabs>
          <w:tab w:val="left" w:pos="0"/>
        </w:tabs>
        <w:rPr>
          <w:b w:val="0"/>
          <w:i/>
          <w:sz w:val="28"/>
          <w:szCs w:val="28"/>
        </w:rPr>
      </w:pPr>
      <w:r>
        <w:rPr>
          <w:sz w:val="28"/>
          <w:szCs w:val="28"/>
        </w:rPr>
        <w:t>Бланк титульного листа дипломной работы</w:t>
      </w:r>
    </w:p>
    <w:p w:rsidR="006961D9" w:rsidRPr="00313100" w:rsidRDefault="006961D9" w:rsidP="006961D9">
      <w:pPr>
        <w:pStyle w:val="ae"/>
        <w:tabs>
          <w:tab w:val="left" w:pos="0"/>
        </w:tabs>
        <w:rPr>
          <w:b w:val="0"/>
          <w:i/>
          <w:sz w:val="28"/>
          <w:szCs w:val="28"/>
        </w:rPr>
      </w:pPr>
    </w:p>
    <w:p w:rsidR="006961D9" w:rsidRDefault="006961D9" w:rsidP="006961D9">
      <w:pPr>
        <w:pStyle w:val="ae"/>
        <w:tabs>
          <w:tab w:val="left" w:pos="0"/>
        </w:tabs>
        <w:rPr>
          <w:sz w:val="36"/>
          <w:szCs w:val="36"/>
        </w:rPr>
      </w:pPr>
      <w:r>
        <w:rPr>
          <w:sz w:val="36"/>
          <w:szCs w:val="36"/>
        </w:rPr>
        <w:t>Бюджетное учреждение</w:t>
      </w:r>
    </w:p>
    <w:p w:rsidR="006961D9" w:rsidRDefault="006961D9" w:rsidP="006961D9">
      <w:pPr>
        <w:pStyle w:val="ae"/>
        <w:tabs>
          <w:tab w:val="left" w:pos="0"/>
        </w:tabs>
        <w:rPr>
          <w:sz w:val="36"/>
          <w:szCs w:val="36"/>
        </w:rPr>
      </w:pPr>
      <w:r>
        <w:rPr>
          <w:sz w:val="36"/>
          <w:szCs w:val="36"/>
        </w:rPr>
        <w:t xml:space="preserve">профессионального образования </w:t>
      </w:r>
    </w:p>
    <w:p w:rsidR="006961D9" w:rsidRDefault="006961D9" w:rsidP="006961D9">
      <w:pPr>
        <w:pStyle w:val="ae"/>
        <w:tabs>
          <w:tab w:val="left" w:pos="0"/>
        </w:tabs>
        <w:rPr>
          <w:sz w:val="36"/>
          <w:szCs w:val="36"/>
        </w:rPr>
      </w:pPr>
      <w:r>
        <w:rPr>
          <w:sz w:val="36"/>
          <w:szCs w:val="36"/>
        </w:rPr>
        <w:t>Ханты-Мансийского автономного округа – Югры «Лангепасский политехнический колледж»</w:t>
      </w:r>
    </w:p>
    <w:p w:rsidR="006961D9" w:rsidRPr="006C10B4" w:rsidRDefault="006C10B4" w:rsidP="006C10B4">
      <w:pPr>
        <w:pStyle w:val="ae"/>
        <w:tabs>
          <w:tab w:val="left" w:pos="0"/>
        </w:tabs>
        <w:rPr>
          <w:b w:val="0"/>
          <w:i/>
          <w:iCs/>
          <w:sz w:val="28"/>
          <w:szCs w:val="28"/>
        </w:rPr>
      </w:pPr>
      <w:r w:rsidRPr="006C10B4">
        <w:rPr>
          <w:b w:val="0"/>
          <w:sz w:val="28"/>
          <w:szCs w:val="28"/>
        </w:rPr>
        <w:t>(</w:t>
      </w:r>
      <w:r w:rsidR="006961D9" w:rsidRPr="006C10B4">
        <w:rPr>
          <w:b w:val="0"/>
          <w:sz w:val="28"/>
          <w:szCs w:val="28"/>
        </w:rPr>
        <w:t>18 шрифт</w:t>
      </w:r>
      <w:r w:rsidRPr="006C10B4">
        <w:rPr>
          <w:b w:val="0"/>
          <w:sz w:val="28"/>
          <w:szCs w:val="28"/>
        </w:rPr>
        <w:t>)</w:t>
      </w:r>
    </w:p>
    <w:p w:rsidR="006961D9" w:rsidRPr="004A239C" w:rsidRDefault="006961D9" w:rsidP="006961D9">
      <w:pPr>
        <w:pStyle w:val="ae"/>
        <w:tabs>
          <w:tab w:val="left" w:pos="0"/>
        </w:tabs>
        <w:jc w:val="both"/>
        <w:rPr>
          <w:i/>
          <w:iCs/>
          <w:sz w:val="28"/>
          <w:szCs w:val="28"/>
        </w:rPr>
      </w:pPr>
      <w:r w:rsidRPr="00497B82">
        <w:rPr>
          <w:rFonts w:ascii="Arial" w:hAnsi="Arial"/>
          <w:i/>
          <w:iCs/>
          <w:noProof/>
          <w:sz w:val="28"/>
        </w:rPr>
        <w:pict>
          <v:line id="_x0000_s1037" style="position:absolute;left:0;text-align:left;z-index:251661312" from="256.95pt,11.3pt" to="256.95pt,47.3pt">
            <v:stroke startarrow="block" endarrow="block"/>
          </v:line>
        </w:pict>
      </w:r>
    </w:p>
    <w:p w:rsidR="006961D9" w:rsidRDefault="006961D9" w:rsidP="006961D9">
      <w:pPr>
        <w:tabs>
          <w:tab w:val="left" w:pos="2552"/>
        </w:tabs>
        <w:spacing w:line="240" w:lineRule="atLeast"/>
        <w:jc w:val="center"/>
        <w:rPr>
          <w:rFonts w:ascii="Arial" w:hAnsi="Arial"/>
          <w:i/>
          <w:iCs/>
          <w:sz w:val="28"/>
        </w:rPr>
      </w:pPr>
    </w:p>
    <w:p w:rsidR="006961D9" w:rsidRDefault="006961D9" w:rsidP="006961D9">
      <w:pPr>
        <w:tabs>
          <w:tab w:val="left" w:pos="2552"/>
        </w:tabs>
        <w:spacing w:line="240" w:lineRule="atLeast"/>
        <w:jc w:val="center"/>
        <w:rPr>
          <w:i/>
          <w:sz w:val="28"/>
        </w:rPr>
      </w:pPr>
      <w:r>
        <w:rPr>
          <w:rFonts w:ascii="Arial" w:hAnsi="Arial"/>
          <w:i/>
          <w:iCs/>
          <w:sz w:val="28"/>
        </w:rPr>
        <w:t xml:space="preserve">                                                                 </w:t>
      </w:r>
      <w:r>
        <w:rPr>
          <w:sz w:val="28"/>
        </w:rPr>
        <w:t xml:space="preserve">3 пробела 14 </w:t>
      </w:r>
    </w:p>
    <w:p w:rsidR="006961D9" w:rsidRDefault="006961D9" w:rsidP="006961D9">
      <w:pPr>
        <w:pStyle w:val="1"/>
        <w:ind w:right="425"/>
        <w:jc w:val="right"/>
        <w:rPr>
          <w:rFonts w:ascii="Times New Roman" w:hAnsi="Times New Roman"/>
          <w:b w:val="0"/>
          <w:sz w:val="44"/>
          <w:szCs w:val="64"/>
        </w:rPr>
      </w:pPr>
      <w:r>
        <w:rPr>
          <w:rFonts w:ascii="Times New Roman" w:hAnsi="Times New Roman"/>
          <w:sz w:val="44"/>
        </w:rPr>
        <w:t xml:space="preserve">                          </w:t>
      </w:r>
      <w:r>
        <w:rPr>
          <w:rFonts w:ascii="Times New Roman" w:hAnsi="Times New Roman"/>
          <w:iCs/>
          <w:sz w:val="20"/>
        </w:rPr>
        <w:t>22 шрифт</w:t>
      </w:r>
      <w:r>
        <w:rPr>
          <w:rFonts w:ascii="Times New Roman" w:hAnsi="Times New Roman"/>
          <w:sz w:val="44"/>
        </w:rPr>
        <w:t xml:space="preserve"> </w:t>
      </w:r>
      <w:r>
        <w:rPr>
          <w:rFonts w:ascii="Times New Roman" w:hAnsi="Times New Roman"/>
          <w:sz w:val="20"/>
        </w:rPr>
        <w:t>-</w:t>
      </w:r>
      <w:r>
        <w:rPr>
          <w:rFonts w:ascii="Times New Roman" w:hAnsi="Times New Roman"/>
          <w:sz w:val="44"/>
        </w:rPr>
        <w:t xml:space="preserve">  Специальность 46.02.01</w:t>
      </w:r>
    </w:p>
    <w:p w:rsidR="006961D9" w:rsidRDefault="006961D9" w:rsidP="006961D9">
      <w:pPr>
        <w:rPr>
          <w:sz w:val="28"/>
        </w:rPr>
      </w:pPr>
      <w:r w:rsidRPr="00497B82">
        <w:rPr>
          <w:noProof/>
          <w:sz w:val="28"/>
          <w:szCs w:val="44"/>
        </w:rPr>
        <w:pict>
          <v:line id="_x0000_s1038" style="position:absolute;z-index:251662336" from="256.95pt,3.2pt" to="256.95pt,64.65pt">
            <v:stroke startarrow="block" endarrow="block"/>
          </v:line>
        </w:pict>
      </w:r>
    </w:p>
    <w:p w:rsidR="006961D9" w:rsidRDefault="006961D9" w:rsidP="006961D9">
      <w:pPr>
        <w:rPr>
          <w:sz w:val="28"/>
        </w:rPr>
      </w:pPr>
      <w:r>
        <w:t xml:space="preserve">                     </w:t>
      </w:r>
      <w:r>
        <w:tab/>
      </w:r>
      <w:r>
        <w:tab/>
      </w:r>
      <w:r>
        <w:tab/>
      </w:r>
      <w:r>
        <w:tab/>
      </w:r>
      <w:r>
        <w:tab/>
      </w:r>
      <w:r>
        <w:tab/>
      </w:r>
      <w:r>
        <w:tab/>
      </w:r>
      <w:r>
        <w:tab/>
      </w:r>
      <w:r>
        <w:rPr>
          <w:sz w:val="28"/>
        </w:rPr>
        <w:t>4 пробела 14 шрифтом</w:t>
      </w:r>
    </w:p>
    <w:p w:rsidR="006961D9" w:rsidRDefault="006961D9" w:rsidP="006961D9">
      <w:pPr>
        <w:rPr>
          <w:sz w:val="28"/>
        </w:rPr>
      </w:pPr>
    </w:p>
    <w:p w:rsidR="006961D9" w:rsidRDefault="006961D9" w:rsidP="006961D9">
      <w:pPr>
        <w:pStyle w:val="afd"/>
        <w:rPr>
          <w:rFonts w:ascii="Times New Roman" w:hAnsi="Times New Roman" w:cs="Times New Roman"/>
          <w:b/>
          <w:bCs/>
          <w:i w:val="0"/>
          <w:iCs/>
          <w:sz w:val="56"/>
        </w:rPr>
      </w:pPr>
      <w:r w:rsidRPr="00497B82">
        <w:rPr>
          <w:rFonts w:ascii="Times New Roman" w:hAnsi="Times New Roman" w:cs="Times New Roman"/>
          <w:noProof/>
          <w:sz w:val="56"/>
          <w:szCs w:val="4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9" type="#_x0000_t88" style="position:absolute;left:0;text-align:left;margin-left:424.3pt;margin-top:9.45pt;width:9pt;height:90pt;z-index:251663360"/>
        </w:pict>
      </w:r>
      <w:r>
        <w:rPr>
          <w:rFonts w:ascii="Times New Roman" w:hAnsi="Times New Roman" w:cs="Times New Roman"/>
          <w:b/>
          <w:bCs/>
          <w:sz w:val="56"/>
        </w:rPr>
        <w:t>ТЕМА РАБОТЫ</w:t>
      </w:r>
    </w:p>
    <w:p w:rsidR="006961D9" w:rsidRDefault="006961D9" w:rsidP="006961D9">
      <w:pPr>
        <w:pStyle w:val="afd"/>
      </w:pPr>
      <w:r>
        <w:rPr>
          <w:rFonts w:ascii="Times New Roman" w:hAnsi="Times New Roman" w:cs="Times New Roman"/>
          <w:b/>
          <w:bCs/>
          <w:sz w:val="56"/>
        </w:rPr>
        <w:t xml:space="preserve">                                        </w:t>
      </w:r>
      <w:r>
        <w:rPr>
          <w:rFonts w:ascii="Times New Roman" w:hAnsi="Times New Roman" w:cs="Times New Roman"/>
          <w:i w:val="0"/>
          <w:iCs/>
          <w:sz w:val="24"/>
        </w:rPr>
        <w:t>26-28 шрифт</w:t>
      </w:r>
    </w:p>
    <w:p w:rsidR="006961D9" w:rsidRDefault="006961D9" w:rsidP="006961D9">
      <w:pPr>
        <w:tabs>
          <w:tab w:val="left" w:pos="567"/>
        </w:tabs>
        <w:ind w:left="567" w:right="283"/>
        <w:jc w:val="center"/>
        <w:rPr>
          <w:rFonts w:ascii="Arial" w:hAnsi="Arial" w:cs="Arial"/>
          <w:b/>
          <w:i/>
          <w:sz w:val="28"/>
          <w:szCs w:val="16"/>
        </w:rPr>
      </w:pPr>
    </w:p>
    <w:p w:rsidR="006961D9" w:rsidRDefault="006961D9" w:rsidP="006961D9">
      <w:pPr>
        <w:tabs>
          <w:tab w:val="left" w:pos="4542"/>
          <w:tab w:val="left" w:pos="6055"/>
        </w:tabs>
        <w:ind w:left="-851"/>
      </w:pPr>
      <w:r>
        <w:rPr>
          <w:sz w:val="28"/>
        </w:rPr>
        <w:tab/>
      </w:r>
    </w:p>
    <w:p w:rsidR="006961D9" w:rsidRDefault="006C10B4" w:rsidP="006961D9">
      <w:pPr>
        <w:tabs>
          <w:tab w:val="left" w:pos="4098"/>
          <w:tab w:val="left" w:pos="4578"/>
        </w:tabs>
        <w:rPr>
          <w:sz w:val="28"/>
        </w:rPr>
      </w:pPr>
      <w:r w:rsidRPr="00497B82">
        <w:rPr>
          <w:noProof/>
          <w:sz w:val="20"/>
          <w:szCs w:val="44"/>
        </w:rPr>
        <w:pict>
          <v:shape id="_x0000_s1041" type="#_x0000_t88" style="position:absolute;margin-left:424.3pt;margin-top:12.95pt;width:15pt;height:135pt;z-index:251665408"/>
        </w:pict>
      </w:r>
    </w:p>
    <w:p w:rsidR="006961D9" w:rsidRDefault="006961D9" w:rsidP="006961D9">
      <w:pPr>
        <w:tabs>
          <w:tab w:val="left" w:pos="720"/>
          <w:tab w:val="left" w:pos="4172"/>
        </w:tabs>
      </w:pPr>
      <w:r>
        <w:t xml:space="preserve">    </w:t>
      </w:r>
    </w:p>
    <w:p w:rsidR="006961D9" w:rsidRPr="006C10B4" w:rsidRDefault="006961D9" w:rsidP="006961D9">
      <w:pPr>
        <w:pStyle w:val="6"/>
        <w:rPr>
          <w:rFonts w:ascii="Times New Roman" w:hAnsi="Times New Roman" w:cs="Times New Roman"/>
          <w:color w:val="auto"/>
          <w:sz w:val="44"/>
          <w:szCs w:val="16"/>
        </w:rPr>
      </w:pPr>
      <w:r w:rsidRPr="006C10B4">
        <w:rPr>
          <w:rFonts w:ascii="Times New Roman" w:hAnsi="Times New Roman" w:cs="Times New Roman"/>
          <w:color w:val="auto"/>
          <w:sz w:val="44"/>
        </w:rPr>
        <w:t xml:space="preserve">Студент              </w:t>
      </w:r>
      <w:r w:rsidRPr="006C10B4">
        <w:rPr>
          <w:rFonts w:ascii="Times New Roman" w:hAnsi="Times New Roman" w:cs="Times New Roman"/>
          <w:color w:val="auto"/>
          <w:sz w:val="44"/>
        </w:rPr>
        <w:tab/>
        <w:t xml:space="preserve">                    /Ф.И.О. / </w:t>
      </w:r>
    </w:p>
    <w:p w:rsidR="006961D9" w:rsidRPr="006C10B4" w:rsidRDefault="006961D9" w:rsidP="006961D9">
      <w:pPr>
        <w:tabs>
          <w:tab w:val="left" w:pos="2552"/>
        </w:tabs>
        <w:spacing w:line="240" w:lineRule="atLeast"/>
        <w:rPr>
          <w:rFonts w:ascii="Times New Roman" w:hAnsi="Times New Roman" w:cs="Times New Roman"/>
          <w:i/>
          <w:sz w:val="44"/>
        </w:rPr>
      </w:pPr>
      <w:r w:rsidRPr="006C10B4">
        <w:rPr>
          <w:rFonts w:ascii="Times New Roman" w:hAnsi="Times New Roman" w:cs="Times New Roman"/>
          <w:i/>
          <w:sz w:val="44"/>
        </w:rPr>
        <w:t xml:space="preserve">Руководитель          </w:t>
      </w:r>
      <w:r w:rsidRPr="006C10B4">
        <w:rPr>
          <w:rFonts w:ascii="Times New Roman" w:hAnsi="Times New Roman" w:cs="Times New Roman"/>
          <w:i/>
          <w:sz w:val="44"/>
        </w:rPr>
        <w:tab/>
        <w:t xml:space="preserve">             / Ф.И.О.</w:t>
      </w:r>
      <w:r w:rsidRPr="006C10B4">
        <w:rPr>
          <w:rFonts w:ascii="Times New Roman" w:hAnsi="Times New Roman" w:cs="Times New Roman"/>
          <w:sz w:val="44"/>
        </w:rPr>
        <w:t xml:space="preserve"> </w:t>
      </w:r>
      <w:r w:rsidRPr="006C10B4">
        <w:rPr>
          <w:rFonts w:ascii="Times New Roman" w:hAnsi="Times New Roman" w:cs="Times New Roman"/>
          <w:i/>
          <w:sz w:val="44"/>
        </w:rPr>
        <w:t>/</w:t>
      </w:r>
    </w:p>
    <w:p w:rsidR="006961D9" w:rsidRDefault="006C10B4" w:rsidP="006961D9">
      <w:pPr>
        <w:tabs>
          <w:tab w:val="left" w:pos="2552"/>
        </w:tabs>
        <w:spacing w:line="240" w:lineRule="atLeast"/>
        <w:ind w:left="567"/>
        <w:rPr>
          <w:iCs/>
          <w:sz w:val="28"/>
          <w:szCs w:val="28"/>
        </w:rPr>
      </w:pPr>
      <w:r w:rsidRPr="00497B82">
        <w:rPr>
          <w:rFonts w:ascii="Arial" w:hAnsi="Arial"/>
          <w:i/>
          <w:noProof/>
          <w:sz w:val="20"/>
          <w:szCs w:val="16"/>
        </w:rPr>
        <w:pict>
          <v:line id="_x0000_s1040" style="position:absolute;left:0;text-align:left;z-index:251664384" from="325.3pt,9.75pt" to="325.3pt,54.75pt">
            <v:stroke startarrow="block" endarrow="block"/>
          </v:line>
        </w:pict>
      </w:r>
      <w:r w:rsidR="006961D9" w:rsidRPr="00313100">
        <w:rPr>
          <w:i/>
          <w:sz w:val="28"/>
          <w:szCs w:val="28"/>
        </w:rPr>
        <w:t xml:space="preserve">      </w:t>
      </w:r>
      <w:r w:rsidR="006961D9" w:rsidRPr="00313100">
        <w:rPr>
          <w:iCs/>
          <w:sz w:val="28"/>
          <w:szCs w:val="28"/>
        </w:rPr>
        <w:t xml:space="preserve">  </w:t>
      </w:r>
    </w:p>
    <w:p w:rsidR="006961D9" w:rsidRDefault="006961D9" w:rsidP="006961D9">
      <w:pPr>
        <w:tabs>
          <w:tab w:val="left" w:pos="2552"/>
        </w:tabs>
        <w:spacing w:line="240" w:lineRule="atLeast"/>
        <w:ind w:left="567"/>
        <w:rPr>
          <w:iCs/>
          <w:sz w:val="28"/>
          <w:szCs w:val="28"/>
        </w:rPr>
      </w:pPr>
    </w:p>
    <w:p w:rsidR="006961D9" w:rsidRPr="00313100" w:rsidRDefault="006C10B4" w:rsidP="006C10B4">
      <w:pPr>
        <w:tabs>
          <w:tab w:val="left" w:pos="2552"/>
        </w:tabs>
        <w:spacing w:line="240" w:lineRule="atLeast"/>
        <w:ind w:left="567"/>
        <w:jc w:val="right"/>
        <w:rPr>
          <w:iCs/>
          <w:sz w:val="28"/>
          <w:szCs w:val="28"/>
        </w:rPr>
      </w:pPr>
      <w:r>
        <w:rPr>
          <w:iCs/>
          <w:sz w:val="28"/>
          <w:szCs w:val="16"/>
        </w:rPr>
        <w:t>3 пробела 14 шрифтом</w:t>
      </w:r>
    </w:p>
    <w:p w:rsidR="006961D9" w:rsidRPr="006C10B4" w:rsidRDefault="006961D9" w:rsidP="006961D9">
      <w:pPr>
        <w:spacing w:line="240" w:lineRule="atLeast"/>
        <w:jc w:val="center"/>
        <w:rPr>
          <w:rFonts w:ascii="Times New Roman" w:hAnsi="Times New Roman" w:cs="Times New Roman"/>
          <w:sz w:val="44"/>
        </w:rPr>
      </w:pPr>
      <w:r w:rsidRPr="006C10B4">
        <w:rPr>
          <w:rFonts w:ascii="Times New Roman" w:hAnsi="Times New Roman" w:cs="Times New Roman"/>
          <w:sz w:val="44"/>
        </w:rPr>
        <w:t>2020</w:t>
      </w:r>
    </w:p>
    <w:p w:rsidR="006961D9" w:rsidRDefault="006961D9" w:rsidP="006961D9">
      <w:pPr>
        <w:tabs>
          <w:tab w:val="left" w:pos="2552"/>
        </w:tabs>
        <w:spacing w:line="240" w:lineRule="atLeast"/>
        <w:jc w:val="center"/>
        <w:rPr>
          <w:iCs/>
          <w:sz w:val="28"/>
          <w:szCs w:val="16"/>
        </w:rPr>
      </w:pPr>
      <w:r>
        <w:rPr>
          <w:rFonts w:ascii="Arial" w:hAnsi="Arial"/>
          <w:iCs/>
          <w:szCs w:val="16"/>
        </w:rPr>
        <w:t xml:space="preserve">                                                                                         </w:t>
      </w:r>
    </w:p>
    <w:p w:rsidR="006961D9" w:rsidRDefault="006961D9" w:rsidP="006961D9">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В</w:t>
      </w:r>
    </w:p>
    <w:p w:rsidR="006961D9" w:rsidRPr="00773F37" w:rsidRDefault="006961D9" w:rsidP="006961D9">
      <w:pPr>
        <w:jc w:val="center"/>
        <w:rPr>
          <w:rFonts w:ascii="Times New Roman" w:hAnsi="Times New Roman" w:cs="Times New Roman"/>
          <w:b/>
          <w:sz w:val="28"/>
          <w:szCs w:val="28"/>
        </w:rPr>
      </w:pPr>
      <w:r w:rsidRPr="00773F37">
        <w:rPr>
          <w:rFonts w:ascii="Times New Roman" w:hAnsi="Times New Roman" w:cs="Times New Roman"/>
          <w:b/>
          <w:sz w:val="28"/>
          <w:szCs w:val="28"/>
        </w:rPr>
        <w:t>Бланк пояснительной записки к дипломной работе</w:t>
      </w:r>
    </w:p>
    <w:p w:rsidR="006961D9" w:rsidRPr="00A35446" w:rsidRDefault="006961D9" w:rsidP="006961D9">
      <w:pPr>
        <w:spacing w:after="0" w:line="240" w:lineRule="auto"/>
        <w:jc w:val="center"/>
        <w:rPr>
          <w:rFonts w:ascii="Times New Roman" w:hAnsi="Times New Roman"/>
          <w:sz w:val="28"/>
          <w:szCs w:val="28"/>
        </w:rPr>
      </w:pPr>
      <w:r w:rsidRPr="00A35446">
        <w:rPr>
          <w:rFonts w:ascii="Times New Roman" w:hAnsi="Times New Roman"/>
          <w:sz w:val="28"/>
          <w:szCs w:val="28"/>
        </w:rPr>
        <w:t xml:space="preserve">БЮДЖЕТНОЕ УЧРЕЖДЕНИЕ </w:t>
      </w:r>
    </w:p>
    <w:p w:rsidR="006961D9" w:rsidRPr="00A35446" w:rsidRDefault="006961D9" w:rsidP="006961D9">
      <w:pPr>
        <w:spacing w:after="0" w:line="240" w:lineRule="auto"/>
        <w:jc w:val="center"/>
        <w:rPr>
          <w:rFonts w:ascii="Times New Roman" w:hAnsi="Times New Roman"/>
          <w:sz w:val="28"/>
          <w:szCs w:val="28"/>
        </w:rPr>
      </w:pPr>
      <w:r w:rsidRPr="00A35446">
        <w:rPr>
          <w:rFonts w:ascii="Times New Roman" w:hAnsi="Times New Roman"/>
          <w:sz w:val="28"/>
          <w:szCs w:val="28"/>
        </w:rPr>
        <w:t>ПРОФЕССИОНАЛЬНОГО ОБРАЗОВАНИЯ</w:t>
      </w:r>
    </w:p>
    <w:p w:rsidR="006961D9" w:rsidRPr="00A35446" w:rsidRDefault="006961D9" w:rsidP="006961D9">
      <w:pPr>
        <w:spacing w:after="0" w:line="240" w:lineRule="auto"/>
        <w:jc w:val="center"/>
        <w:rPr>
          <w:rFonts w:ascii="Times New Roman" w:hAnsi="Times New Roman"/>
          <w:sz w:val="28"/>
          <w:szCs w:val="28"/>
        </w:rPr>
      </w:pPr>
      <w:r w:rsidRPr="00A35446">
        <w:rPr>
          <w:rFonts w:ascii="Times New Roman" w:hAnsi="Times New Roman"/>
          <w:sz w:val="28"/>
          <w:szCs w:val="28"/>
        </w:rPr>
        <w:t xml:space="preserve">ХАНТЫ-МАНСИЙСКОГО АВТОНОМНОГО ОКРУГА-ЮГРЫ </w:t>
      </w:r>
    </w:p>
    <w:p w:rsidR="006961D9" w:rsidRPr="00A35446" w:rsidRDefault="006961D9" w:rsidP="006961D9">
      <w:pPr>
        <w:spacing w:after="0" w:line="240" w:lineRule="auto"/>
        <w:jc w:val="center"/>
        <w:rPr>
          <w:rFonts w:ascii="Times New Roman" w:hAnsi="Times New Roman"/>
          <w:sz w:val="28"/>
          <w:szCs w:val="28"/>
        </w:rPr>
      </w:pPr>
      <w:r w:rsidRPr="00A35446">
        <w:rPr>
          <w:rFonts w:ascii="Times New Roman" w:hAnsi="Times New Roman"/>
          <w:b/>
          <w:sz w:val="28"/>
          <w:szCs w:val="28"/>
        </w:rPr>
        <w:t>«ЛАНГЕПАССКИЙ ПОЛИТЕХНИЧЕСКИЙ КОЛЛЕДЖ»</w:t>
      </w:r>
    </w:p>
    <w:p w:rsidR="006961D9" w:rsidRDefault="006961D9" w:rsidP="006961D9">
      <w:pPr>
        <w:spacing w:after="0" w:line="240" w:lineRule="auto"/>
        <w:jc w:val="center"/>
        <w:rPr>
          <w:rFonts w:ascii="Times New Roman" w:hAnsi="Times New Roman"/>
          <w:sz w:val="28"/>
          <w:szCs w:val="28"/>
        </w:rPr>
      </w:pPr>
    </w:p>
    <w:tbl>
      <w:tblPr>
        <w:tblW w:w="9747" w:type="dxa"/>
        <w:tblInd w:w="142" w:type="dxa"/>
        <w:tblLayout w:type="fixed"/>
        <w:tblLook w:val="04A0"/>
      </w:tblPr>
      <w:tblGrid>
        <w:gridCol w:w="4361"/>
        <w:gridCol w:w="5386"/>
      </w:tblGrid>
      <w:tr w:rsidR="006961D9" w:rsidRPr="0089572C" w:rsidTr="00AA6281">
        <w:tc>
          <w:tcPr>
            <w:tcW w:w="4361" w:type="dxa"/>
          </w:tcPr>
          <w:p w:rsidR="006961D9" w:rsidRPr="00EA573B" w:rsidRDefault="006961D9" w:rsidP="00AA6281">
            <w:pPr>
              <w:spacing w:after="0" w:line="240" w:lineRule="auto"/>
              <w:ind w:left="29"/>
              <w:rPr>
                <w:rFonts w:ascii="Times New Roman" w:hAnsi="Times New Roman"/>
                <w:b/>
                <w:sz w:val="24"/>
                <w:szCs w:val="24"/>
              </w:rPr>
            </w:pPr>
          </w:p>
        </w:tc>
        <w:tc>
          <w:tcPr>
            <w:tcW w:w="5386" w:type="dxa"/>
          </w:tcPr>
          <w:p w:rsidR="006961D9" w:rsidRPr="00EA573B" w:rsidRDefault="006961D9" w:rsidP="00AA6281">
            <w:pPr>
              <w:spacing w:after="0" w:line="240" w:lineRule="auto"/>
              <w:rPr>
                <w:rFonts w:ascii="Times New Roman" w:hAnsi="Times New Roman"/>
                <w:b/>
                <w:sz w:val="24"/>
                <w:szCs w:val="24"/>
              </w:rPr>
            </w:pPr>
            <w:r w:rsidRPr="00EA573B">
              <w:rPr>
                <w:rFonts w:ascii="Times New Roman" w:hAnsi="Times New Roman"/>
                <w:b/>
                <w:sz w:val="24"/>
                <w:szCs w:val="24"/>
              </w:rPr>
              <w:t>УТВЕРЖДАЮ</w:t>
            </w:r>
          </w:p>
          <w:p w:rsidR="006961D9" w:rsidRPr="00EA573B" w:rsidRDefault="006961D9" w:rsidP="00AA6281">
            <w:pPr>
              <w:spacing w:after="0" w:line="240" w:lineRule="auto"/>
              <w:rPr>
                <w:rFonts w:ascii="Times New Roman" w:hAnsi="Times New Roman"/>
                <w:sz w:val="24"/>
                <w:szCs w:val="24"/>
              </w:rPr>
            </w:pPr>
            <w:r>
              <w:rPr>
                <w:rFonts w:ascii="Times New Roman" w:hAnsi="Times New Roman"/>
                <w:sz w:val="24"/>
                <w:szCs w:val="24"/>
              </w:rPr>
              <w:t>Д</w:t>
            </w:r>
            <w:r w:rsidRPr="00EA573B">
              <w:rPr>
                <w:rFonts w:ascii="Times New Roman" w:hAnsi="Times New Roman"/>
                <w:sz w:val="24"/>
                <w:szCs w:val="24"/>
              </w:rPr>
              <w:t xml:space="preserve">иректор  </w:t>
            </w:r>
          </w:p>
          <w:p w:rsidR="006961D9" w:rsidRPr="00EA573B" w:rsidRDefault="006961D9" w:rsidP="00AA6281">
            <w:pPr>
              <w:spacing w:after="0" w:line="240" w:lineRule="auto"/>
              <w:rPr>
                <w:rFonts w:ascii="Times New Roman" w:hAnsi="Times New Roman"/>
                <w:sz w:val="24"/>
                <w:szCs w:val="24"/>
              </w:rPr>
            </w:pPr>
            <w:r>
              <w:rPr>
                <w:rFonts w:ascii="Times New Roman" w:hAnsi="Times New Roman"/>
                <w:sz w:val="24"/>
                <w:szCs w:val="24"/>
              </w:rPr>
              <w:t xml:space="preserve">БУ «Лангепасский политехнический колледж» </w:t>
            </w:r>
          </w:p>
          <w:p w:rsidR="006961D9" w:rsidRDefault="006961D9" w:rsidP="00AA6281">
            <w:pPr>
              <w:spacing w:after="0" w:line="240" w:lineRule="auto"/>
              <w:rPr>
                <w:rFonts w:ascii="Times New Roman" w:hAnsi="Times New Roman"/>
                <w:sz w:val="24"/>
                <w:szCs w:val="24"/>
              </w:rPr>
            </w:pPr>
          </w:p>
          <w:p w:rsidR="006961D9" w:rsidRDefault="006961D9" w:rsidP="00AA6281">
            <w:pPr>
              <w:spacing w:after="0" w:line="240" w:lineRule="auto"/>
              <w:rPr>
                <w:rFonts w:ascii="Times New Roman" w:hAnsi="Times New Roman"/>
                <w:sz w:val="24"/>
                <w:szCs w:val="24"/>
              </w:rPr>
            </w:pPr>
            <w:r>
              <w:rPr>
                <w:rFonts w:ascii="Times New Roman" w:hAnsi="Times New Roman"/>
                <w:sz w:val="24"/>
                <w:szCs w:val="24"/>
              </w:rPr>
              <w:t>__________________</w:t>
            </w:r>
            <w:r w:rsidRPr="00EA573B">
              <w:rPr>
                <w:rFonts w:ascii="Times New Roman" w:hAnsi="Times New Roman"/>
                <w:sz w:val="24"/>
                <w:szCs w:val="24"/>
              </w:rPr>
              <w:t xml:space="preserve"> </w:t>
            </w:r>
            <w:r>
              <w:rPr>
                <w:rFonts w:ascii="Times New Roman" w:hAnsi="Times New Roman"/>
                <w:sz w:val="24"/>
                <w:szCs w:val="24"/>
              </w:rPr>
              <w:t>М.А</w:t>
            </w:r>
            <w:r w:rsidRPr="00EA573B">
              <w:rPr>
                <w:rFonts w:ascii="Times New Roman" w:hAnsi="Times New Roman"/>
                <w:sz w:val="24"/>
                <w:szCs w:val="24"/>
              </w:rPr>
              <w:t>.</w:t>
            </w:r>
            <w:r>
              <w:rPr>
                <w:rFonts w:ascii="Times New Roman" w:hAnsi="Times New Roman"/>
                <w:sz w:val="24"/>
                <w:szCs w:val="24"/>
              </w:rPr>
              <w:t xml:space="preserve"> Ахметжанов</w:t>
            </w:r>
          </w:p>
          <w:p w:rsidR="006961D9" w:rsidRPr="004515B4" w:rsidRDefault="006961D9" w:rsidP="00AA6281">
            <w:pPr>
              <w:spacing w:after="0" w:line="240" w:lineRule="auto"/>
              <w:rPr>
                <w:rFonts w:ascii="Times New Roman" w:hAnsi="Times New Roman"/>
                <w:sz w:val="24"/>
                <w:szCs w:val="24"/>
              </w:rPr>
            </w:pPr>
            <w:r w:rsidRPr="00EA573B">
              <w:rPr>
                <w:rFonts w:ascii="Times New Roman" w:hAnsi="Times New Roman"/>
                <w:sz w:val="24"/>
                <w:szCs w:val="24"/>
              </w:rPr>
              <w:t xml:space="preserve"> «____»  </w:t>
            </w:r>
            <w:r>
              <w:rPr>
                <w:rFonts w:ascii="Times New Roman" w:hAnsi="Times New Roman"/>
                <w:sz w:val="24"/>
                <w:szCs w:val="24"/>
              </w:rPr>
              <w:t>___</w:t>
            </w:r>
            <w:r w:rsidRPr="00EA573B">
              <w:rPr>
                <w:rFonts w:ascii="Times New Roman" w:hAnsi="Times New Roman"/>
                <w:sz w:val="24"/>
                <w:szCs w:val="24"/>
              </w:rPr>
              <w:t>__________  201</w:t>
            </w:r>
            <w:r>
              <w:rPr>
                <w:rFonts w:ascii="Times New Roman" w:hAnsi="Times New Roman"/>
                <w:sz w:val="24"/>
                <w:szCs w:val="24"/>
              </w:rPr>
              <w:t>_</w:t>
            </w:r>
            <w:r w:rsidRPr="00EA573B">
              <w:rPr>
                <w:rFonts w:ascii="Times New Roman" w:hAnsi="Times New Roman"/>
                <w:sz w:val="24"/>
                <w:szCs w:val="24"/>
              </w:rPr>
              <w:t xml:space="preserve"> г.                       </w:t>
            </w:r>
          </w:p>
        </w:tc>
      </w:tr>
    </w:tbl>
    <w:p w:rsidR="006961D9" w:rsidRPr="003D6373" w:rsidRDefault="006961D9" w:rsidP="006961D9">
      <w:pPr>
        <w:spacing w:after="0" w:line="240" w:lineRule="auto"/>
        <w:jc w:val="center"/>
        <w:rPr>
          <w:rFonts w:ascii="Times New Roman" w:hAnsi="Times New Roman"/>
          <w:b/>
          <w:caps/>
          <w:sz w:val="28"/>
          <w:szCs w:val="28"/>
        </w:rPr>
      </w:pPr>
    </w:p>
    <w:p w:rsidR="006961D9" w:rsidRDefault="006961D9" w:rsidP="006961D9">
      <w:pPr>
        <w:spacing w:after="0" w:line="240" w:lineRule="auto"/>
        <w:jc w:val="center"/>
        <w:rPr>
          <w:rFonts w:ascii="Times New Roman" w:hAnsi="Times New Roman"/>
          <w:b/>
          <w:caps/>
          <w:sz w:val="32"/>
          <w:szCs w:val="32"/>
        </w:rPr>
      </w:pPr>
      <w:r>
        <w:rPr>
          <w:rFonts w:ascii="Times New Roman" w:hAnsi="Times New Roman"/>
          <w:b/>
          <w:caps/>
          <w:sz w:val="32"/>
          <w:szCs w:val="32"/>
        </w:rPr>
        <w:t>пояснительная записка</w:t>
      </w:r>
    </w:p>
    <w:p w:rsidR="006961D9" w:rsidRPr="003E5476" w:rsidRDefault="006961D9" w:rsidP="006961D9">
      <w:pPr>
        <w:spacing w:after="0" w:line="240" w:lineRule="auto"/>
        <w:jc w:val="center"/>
        <w:rPr>
          <w:rFonts w:ascii="Times New Roman" w:hAnsi="Times New Roman"/>
          <w:b/>
          <w:caps/>
          <w:sz w:val="32"/>
          <w:szCs w:val="32"/>
        </w:rPr>
      </w:pPr>
      <w:r>
        <w:rPr>
          <w:rFonts w:ascii="Times New Roman" w:hAnsi="Times New Roman"/>
          <w:b/>
          <w:sz w:val="32"/>
          <w:szCs w:val="32"/>
        </w:rPr>
        <w:t xml:space="preserve">к </w:t>
      </w:r>
      <w:r w:rsidRPr="003E5476">
        <w:rPr>
          <w:rFonts w:ascii="Times New Roman" w:hAnsi="Times New Roman"/>
          <w:b/>
          <w:sz w:val="32"/>
          <w:szCs w:val="32"/>
        </w:rPr>
        <w:t>дипломн</w:t>
      </w:r>
      <w:r>
        <w:rPr>
          <w:rFonts w:ascii="Times New Roman" w:hAnsi="Times New Roman"/>
          <w:b/>
          <w:sz w:val="32"/>
          <w:szCs w:val="32"/>
        </w:rPr>
        <w:t>ой</w:t>
      </w:r>
      <w:r w:rsidRPr="003E5476">
        <w:rPr>
          <w:rFonts w:ascii="Times New Roman" w:hAnsi="Times New Roman"/>
          <w:b/>
          <w:sz w:val="32"/>
          <w:szCs w:val="32"/>
        </w:rPr>
        <w:t xml:space="preserve"> </w:t>
      </w:r>
      <w:r>
        <w:rPr>
          <w:rFonts w:ascii="Times New Roman" w:hAnsi="Times New Roman"/>
          <w:b/>
          <w:sz w:val="32"/>
          <w:szCs w:val="32"/>
        </w:rPr>
        <w:t>работе</w:t>
      </w:r>
    </w:p>
    <w:p w:rsidR="006961D9" w:rsidRPr="00CA6E6A" w:rsidRDefault="006961D9" w:rsidP="006961D9">
      <w:pPr>
        <w:spacing w:after="0" w:line="240" w:lineRule="auto"/>
        <w:jc w:val="center"/>
        <w:rPr>
          <w:rFonts w:ascii="Times New Roman" w:hAnsi="Times New Roman"/>
          <w:b/>
          <w:caps/>
          <w:sz w:val="28"/>
          <w:szCs w:val="28"/>
        </w:rPr>
      </w:pPr>
    </w:p>
    <w:p w:rsidR="006961D9" w:rsidRPr="004015BA" w:rsidRDefault="006961D9" w:rsidP="006961D9">
      <w:pPr>
        <w:spacing w:after="0" w:line="240" w:lineRule="auto"/>
        <w:rPr>
          <w:rFonts w:ascii="Times New Roman" w:hAnsi="Times New Roman"/>
          <w:color w:val="FF0000"/>
          <w:sz w:val="28"/>
          <w:szCs w:val="28"/>
        </w:rPr>
      </w:pPr>
    </w:p>
    <w:p w:rsidR="006961D9" w:rsidRPr="00CA6E6A" w:rsidRDefault="006961D9" w:rsidP="006961D9">
      <w:pPr>
        <w:spacing w:after="0" w:line="240" w:lineRule="auto"/>
        <w:rPr>
          <w:rFonts w:ascii="Times New Roman" w:hAnsi="Times New Roman"/>
          <w:sz w:val="28"/>
          <w:szCs w:val="28"/>
          <w:u w:val="single"/>
        </w:rPr>
      </w:pPr>
      <w:r w:rsidRPr="00CA6E6A">
        <w:rPr>
          <w:rFonts w:ascii="Times New Roman" w:hAnsi="Times New Roman"/>
          <w:sz w:val="28"/>
          <w:szCs w:val="28"/>
        </w:rPr>
        <w:t>Специальность____________________________________________________</w:t>
      </w:r>
      <w:r>
        <w:rPr>
          <w:rFonts w:ascii="Times New Roman" w:hAnsi="Times New Roman"/>
          <w:sz w:val="28"/>
          <w:szCs w:val="28"/>
        </w:rPr>
        <w:t>_</w:t>
      </w:r>
    </w:p>
    <w:p w:rsidR="006961D9" w:rsidRPr="00CA6E6A" w:rsidRDefault="006961D9" w:rsidP="006961D9">
      <w:pPr>
        <w:spacing w:after="0" w:line="240" w:lineRule="auto"/>
        <w:ind w:firstLine="720"/>
        <w:jc w:val="center"/>
        <w:rPr>
          <w:rFonts w:ascii="Times New Roman" w:hAnsi="Times New Roman"/>
          <w:caps/>
          <w:sz w:val="28"/>
          <w:szCs w:val="28"/>
        </w:rPr>
      </w:pPr>
    </w:p>
    <w:p w:rsidR="006961D9" w:rsidRPr="00CA6E6A" w:rsidRDefault="006961D9" w:rsidP="006961D9">
      <w:pPr>
        <w:spacing w:after="0" w:line="240" w:lineRule="auto"/>
        <w:rPr>
          <w:rFonts w:ascii="Times New Roman" w:hAnsi="Times New Roman"/>
          <w:sz w:val="28"/>
          <w:szCs w:val="28"/>
        </w:rPr>
      </w:pPr>
      <w:r w:rsidRPr="00CA6E6A">
        <w:rPr>
          <w:rFonts w:ascii="Times New Roman" w:hAnsi="Times New Roman"/>
          <w:sz w:val="28"/>
          <w:szCs w:val="28"/>
        </w:rPr>
        <w:t xml:space="preserve">Тема </w:t>
      </w:r>
      <w:r>
        <w:rPr>
          <w:rFonts w:ascii="Times New Roman" w:hAnsi="Times New Roman"/>
          <w:sz w:val="28"/>
          <w:szCs w:val="28"/>
        </w:rPr>
        <w:t>работы</w:t>
      </w:r>
      <w:r w:rsidRPr="00CA6E6A">
        <w:rPr>
          <w:rFonts w:ascii="Times New Roman" w:hAnsi="Times New Roman"/>
          <w:sz w:val="28"/>
          <w:szCs w:val="28"/>
        </w:rPr>
        <w:t xml:space="preserve">_______________________________________________________ </w:t>
      </w:r>
    </w:p>
    <w:p w:rsidR="006961D9" w:rsidRPr="00CA6E6A" w:rsidRDefault="006961D9" w:rsidP="006961D9">
      <w:pPr>
        <w:spacing w:after="0" w:line="240" w:lineRule="auto"/>
        <w:rPr>
          <w:rFonts w:ascii="Times New Roman" w:hAnsi="Times New Roman"/>
          <w:sz w:val="28"/>
          <w:szCs w:val="28"/>
        </w:rPr>
      </w:pPr>
      <w:r w:rsidRPr="00CA6E6A">
        <w:rPr>
          <w:rFonts w:ascii="Times New Roman" w:hAnsi="Times New Roman"/>
          <w:sz w:val="28"/>
          <w:szCs w:val="28"/>
        </w:rPr>
        <w:t>__________________________________________________________________</w:t>
      </w:r>
    </w:p>
    <w:p w:rsidR="006961D9" w:rsidRPr="00CA6E6A" w:rsidRDefault="006961D9" w:rsidP="006961D9">
      <w:pPr>
        <w:spacing w:after="0" w:line="240" w:lineRule="auto"/>
        <w:rPr>
          <w:rFonts w:ascii="Times New Roman" w:hAnsi="Times New Roman"/>
          <w:sz w:val="28"/>
          <w:szCs w:val="28"/>
        </w:rPr>
      </w:pPr>
    </w:p>
    <w:p w:rsidR="006961D9" w:rsidRPr="00CA6E6A" w:rsidRDefault="006961D9" w:rsidP="006961D9">
      <w:pPr>
        <w:spacing w:after="0" w:line="240" w:lineRule="auto"/>
        <w:rPr>
          <w:rFonts w:ascii="Times New Roman" w:hAnsi="Times New Roman"/>
          <w:sz w:val="28"/>
          <w:szCs w:val="28"/>
        </w:rPr>
      </w:pPr>
    </w:p>
    <w:p w:rsidR="006961D9" w:rsidRPr="00CA6E6A" w:rsidRDefault="006961D9" w:rsidP="006961D9">
      <w:pPr>
        <w:spacing w:after="0" w:line="240" w:lineRule="auto"/>
        <w:rPr>
          <w:rFonts w:ascii="Times New Roman" w:hAnsi="Times New Roman"/>
          <w:sz w:val="28"/>
          <w:szCs w:val="28"/>
        </w:rPr>
      </w:pPr>
    </w:p>
    <w:tbl>
      <w:tblPr>
        <w:tblW w:w="0" w:type="auto"/>
        <w:tblLook w:val="04A0"/>
      </w:tblPr>
      <w:tblGrid>
        <w:gridCol w:w="2258"/>
        <w:gridCol w:w="2596"/>
        <w:gridCol w:w="294"/>
        <w:gridCol w:w="4422"/>
      </w:tblGrid>
      <w:tr w:rsidR="006961D9" w:rsidRPr="009B5A1F" w:rsidTr="00AA6281">
        <w:tc>
          <w:tcPr>
            <w:tcW w:w="2258"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Дипломник</w:t>
            </w:r>
          </w:p>
        </w:tc>
        <w:tc>
          <w:tcPr>
            <w:tcW w:w="2596"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_________________</w:t>
            </w:r>
          </w:p>
        </w:tc>
        <w:tc>
          <w:tcPr>
            <w:tcW w:w="294"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w:t>
            </w:r>
          </w:p>
        </w:tc>
        <w:tc>
          <w:tcPr>
            <w:tcW w:w="4422"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______________________________</w:t>
            </w:r>
          </w:p>
        </w:tc>
      </w:tr>
      <w:tr w:rsidR="006961D9" w:rsidRPr="009B5A1F" w:rsidTr="00AA6281">
        <w:tc>
          <w:tcPr>
            <w:tcW w:w="2258" w:type="dxa"/>
          </w:tcPr>
          <w:p w:rsidR="006961D9" w:rsidRPr="009B5A1F" w:rsidRDefault="006961D9" w:rsidP="00AA6281">
            <w:pPr>
              <w:spacing w:after="0" w:line="240" w:lineRule="auto"/>
              <w:rPr>
                <w:rFonts w:ascii="Times New Roman" w:hAnsi="Times New Roman"/>
                <w:sz w:val="28"/>
                <w:szCs w:val="28"/>
              </w:rPr>
            </w:pPr>
          </w:p>
        </w:tc>
        <w:tc>
          <w:tcPr>
            <w:tcW w:w="2596" w:type="dxa"/>
          </w:tcPr>
          <w:p w:rsidR="006961D9" w:rsidRPr="009B5A1F" w:rsidRDefault="006961D9" w:rsidP="00AA6281">
            <w:pPr>
              <w:spacing w:after="0" w:line="240" w:lineRule="auto"/>
              <w:jc w:val="center"/>
              <w:rPr>
                <w:rFonts w:ascii="Times New Roman" w:hAnsi="Times New Roman"/>
                <w:sz w:val="28"/>
                <w:szCs w:val="28"/>
                <w:vertAlign w:val="superscript"/>
              </w:rPr>
            </w:pPr>
            <w:r w:rsidRPr="009B5A1F">
              <w:rPr>
                <w:rFonts w:ascii="Times New Roman" w:hAnsi="Times New Roman"/>
                <w:sz w:val="28"/>
                <w:szCs w:val="28"/>
                <w:vertAlign w:val="superscript"/>
              </w:rPr>
              <w:t>подпись</w:t>
            </w:r>
          </w:p>
        </w:tc>
        <w:tc>
          <w:tcPr>
            <w:tcW w:w="294" w:type="dxa"/>
          </w:tcPr>
          <w:p w:rsidR="006961D9" w:rsidRPr="009B5A1F" w:rsidRDefault="006961D9" w:rsidP="00AA6281">
            <w:pPr>
              <w:spacing w:after="0" w:line="240" w:lineRule="auto"/>
              <w:rPr>
                <w:rFonts w:ascii="Times New Roman" w:hAnsi="Times New Roman"/>
                <w:sz w:val="28"/>
                <w:szCs w:val="28"/>
              </w:rPr>
            </w:pPr>
          </w:p>
        </w:tc>
        <w:tc>
          <w:tcPr>
            <w:tcW w:w="4422" w:type="dxa"/>
          </w:tcPr>
          <w:p w:rsidR="006961D9" w:rsidRPr="009B5A1F" w:rsidRDefault="006961D9" w:rsidP="00AA6281">
            <w:pPr>
              <w:spacing w:after="0" w:line="240" w:lineRule="auto"/>
              <w:jc w:val="center"/>
              <w:rPr>
                <w:rFonts w:ascii="Times New Roman" w:hAnsi="Times New Roman"/>
                <w:sz w:val="28"/>
                <w:szCs w:val="28"/>
                <w:vertAlign w:val="superscript"/>
              </w:rPr>
            </w:pPr>
            <w:r w:rsidRPr="009B5A1F">
              <w:rPr>
                <w:rFonts w:ascii="Times New Roman" w:hAnsi="Times New Roman"/>
                <w:sz w:val="28"/>
                <w:szCs w:val="28"/>
                <w:vertAlign w:val="superscript"/>
              </w:rPr>
              <w:t>фамилия, имя, отчество</w:t>
            </w:r>
          </w:p>
        </w:tc>
      </w:tr>
      <w:tr w:rsidR="006961D9" w:rsidRPr="009B5A1F" w:rsidTr="00AA6281">
        <w:tc>
          <w:tcPr>
            <w:tcW w:w="2258"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Руководитель</w:t>
            </w:r>
          </w:p>
        </w:tc>
        <w:tc>
          <w:tcPr>
            <w:tcW w:w="2596"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_________________</w:t>
            </w:r>
          </w:p>
        </w:tc>
        <w:tc>
          <w:tcPr>
            <w:tcW w:w="294"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w:t>
            </w:r>
          </w:p>
        </w:tc>
        <w:tc>
          <w:tcPr>
            <w:tcW w:w="4422"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______________________________</w:t>
            </w:r>
          </w:p>
        </w:tc>
      </w:tr>
      <w:tr w:rsidR="006961D9" w:rsidRPr="009B5A1F" w:rsidTr="00AA6281">
        <w:tc>
          <w:tcPr>
            <w:tcW w:w="2258" w:type="dxa"/>
          </w:tcPr>
          <w:p w:rsidR="006961D9" w:rsidRPr="009B5A1F" w:rsidRDefault="006961D9" w:rsidP="00AA6281">
            <w:pPr>
              <w:spacing w:after="0" w:line="240" w:lineRule="auto"/>
              <w:rPr>
                <w:rFonts w:ascii="Times New Roman" w:hAnsi="Times New Roman"/>
                <w:sz w:val="28"/>
                <w:szCs w:val="28"/>
              </w:rPr>
            </w:pPr>
          </w:p>
        </w:tc>
        <w:tc>
          <w:tcPr>
            <w:tcW w:w="2596" w:type="dxa"/>
          </w:tcPr>
          <w:p w:rsidR="006961D9" w:rsidRPr="009B5A1F" w:rsidRDefault="006961D9" w:rsidP="00AA6281">
            <w:pPr>
              <w:spacing w:after="0" w:line="240" w:lineRule="auto"/>
              <w:jc w:val="center"/>
              <w:rPr>
                <w:rFonts w:ascii="Times New Roman" w:hAnsi="Times New Roman"/>
                <w:sz w:val="28"/>
                <w:szCs w:val="28"/>
              </w:rPr>
            </w:pPr>
            <w:r w:rsidRPr="009B5A1F">
              <w:rPr>
                <w:rFonts w:ascii="Times New Roman" w:hAnsi="Times New Roman"/>
                <w:sz w:val="28"/>
                <w:szCs w:val="28"/>
                <w:vertAlign w:val="superscript"/>
              </w:rPr>
              <w:t>подпись</w:t>
            </w:r>
          </w:p>
        </w:tc>
        <w:tc>
          <w:tcPr>
            <w:tcW w:w="294" w:type="dxa"/>
          </w:tcPr>
          <w:p w:rsidR="006961D9" w:rsidRPr="009B5A1F" w:rsidRDefault="006961D9" w:rsidP="00AA6281">
            <w:pPr>
              <w:spacing w:after="0" w:line="240" w:lineRule="auto"/>
              <w:rPr>
                <w:rFonts w:ascii="Times New Roman" w:hAnsi="Times New Roman"/>
                <w:sz w:val="28"/>
                <w:szCs w:val="28"/>
              </w:rPr>
            </w:pPr>
          </w:p>
        </w:tc>
        <w:tc>
          <w:tcPr>
            <w:tcW w:w="4422" w:type="dxa"/>
          </w:tcPr>
          <w:p w:rsidR="006961D9" w:rsidRPr="009B5A1F" w:rsidRDefault="006961D9" w:rsidP="00AA6281">
            <w:pPr>
              <w:spacing w:after="0" w:line="240" w:lineRule="auto"/>
              <w:jc w:val="center"/>
              <w:rPr>
                <w:rFonts w:ascii="Times New Roman" w:hAnsi="Times New Roman"/>
                <w:sz w:val="28"/>
                <w:szCs w:val="28"/>
              </w:rPr>
            </w:pPr>
            <w:r w:rsidRPr="009B5A1F">
              <w:rPr>
                <w:rFonts w:ascii="Times New Roman" w:hAnsi="Times New Roman"/>
                <w:sz w:val="28"/>
                <w:szCs w:val="28"/>
                <w:vertAlign w:val="superscript"/>
              </w:rPr>
              <w:t>фамилия, имя, отчество</w:t>
            </w:r>
          </w:p>
        </w:tc>
      </w:tr>
      <w:tr w:rsidR="006961D9" w:rsidRPr="009B5A1F" w:rsidTr="00AA6281">
        <w:tc>
          <w:tcPr>
            <w:tcW w:w="2258"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Рецензент</w:t>
            </w:r>
          </w:p>
        </w:tc>
        <w:tc>
          <w:tcPr>
            <w:tcW w:w="2596"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_________________</w:t>
            </w:r>
          </w:p>
        </w:tc>
        <w:tc>
          <w:tcPr>
            <w:tcW w:w="294"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w:t>
            </w:r>
          </w:p>
        </w:tc>
        <w:tc>
          <w:tcPr>
            <w:tcW w:w="4422"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______________________________</w:t>
            </w:r>
          </w:p>
        </w:tc>
      </w:tr>
      <w:tr w:rsidR="006961D9" w:rsidRPr="009B5A1F" w:rsidTr="00AA6281">
        <w:tc>
          <w:tcPr>
            <w:tcW w:w="2258" w:type="dxa"/>
          </w:tcPr>
          <w:p w:rsidR="006961D9" w:rsidRPr="009B5A1F" w:rsidRDefault="006961D9" w:rsidP="00AA6281">
            <w:pPr>
              <w:spacing w:after="0" w:line="240" w:lineRule="auto"/>
              <w:rPr>
                <w:rFonts w:ascii="Times New Roman" w:hAnsi="Times New Roman"/>
                <w:sz w:val="28"/>
                <w:szCs w:val="28"/>
              </w:rPr>
            </w:pPr>
          </w:p>
        </w:tc>
        <w:tc>
          <w:tcPr>
            <w:tcW w:w="2596" w:type="dxa"/>
          </w:tcPr>
          <w:p w:rsidR="006961D9" w:rsidRPr="009B5A1F" w:rsidRDefault="006961D9" w:rsidP="00AA6281">
            <w:pPr>
              <w:spacing w:after="0" w:line="240" w:lineRule="auto"/>
              <w:jc w:val="center"/>
              <w:rPr>
                <w:rFonts w:ascii="Times New Roman" w:hAnsi="Times New Roman"/>
                <w:sz w:val="28"/>
                <w:szCs w:val="28"/>
                <w:vertAlign w:val="superscript"/>
              </w:rPr>
            </w:pPr>
            <w:r w:rsidRPr="009B5A1F">
              <w:rPr>
                <w:rFonts w:ascii="Times New Roman" w:hAnsi="Times New Roman"/>
                <w:sz w:val="28"/>
                <w:szCs w:val="28"/>
                <w:vertAlign w:val="superscript"/>
              </w:rPr>
              <w:t>подпись</w:t>
            </w:r>
          </w:p>
        </w:tc>
        <w:tc>
          <w:tcPr>
            <w:tcW w:w="294" w:type="dxa"/>
          </w:tcPr>
          <w:p w:rsidR="006961D9" w:rsidRPr="009B5A1F" w:rsidRDefault="006961D9" w:rsidP="00AA6281">
            <w:pPr>
              <w:spacing w:after="0" w:line="240" w:lineRule="auto"/>
              <w:rPr>
                <w:rFonts w:ascii="Times New Roman" w:hAnsi="Times New Roman"/>
                <w:sz w:val="28"/>
                <w:szCs w:val="28"/>
              </w:rPr>
            </w:pPr>
          </w:p>
        </w:tc>
        <w:tc>
          <w:tcPr>
            <w:tcW w:w="4422" w:type="dxa"/>
          </w:tcPr>
          <w:p w:rsidR="006961D9" w:rsidRPr="009B5A1F" w:rsidRDefault="006961D9" w:rsidP="00AA6281">
            <w:pPr>
              <w:spacing w:after="0" w:line="240" w:lineRule="auto"/>
              <w:jc w:val="center"/>
              <w:rPr>
                <w:rFonts w:ascii="Times New Roman" w:hAnsi="Times New Roman"/>
                <w:sz w:val="28"/>
                <w:szCs w:val="28"/>
              </w:rPr>
            </w:pPr>
            <w:r w:rsidRPr="009B5A1F">
              <w:rPr>
                <w:rFonts w:ascii="Times New Roman" w:hAnsi="Times New Roman"/>
                <w:sz w:val="28"/>
                <w:szCs w:val="28"/>
                <w:vertAlign w:val="superscript"/>
              </w:rPr>
              <w:t>фамилия, имя, отчество</w:t>
            </w:r>
          </w:p>
        </w:tc>
      </w:tr>
      <w:tr w:rsidR="006961D9" w:rsidRPr="009B5A1F" w:rsidTr="00AA6281">
        <w:tc>
          <w:tcPr>
            <w:tcW w:w="2258"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Нормоконтролер</w:t>
            </w:r>
          </w:p>
        </w:tc>
        <w:tc>
          <w:tcPr>
            <w:tcW w:w="2596" w:type="dxa"/>
          </w:tcPr>
          <w:p w:rsidR="006961D9" w:rsidRPr="009B5A1F" w:rsidRDefault="006961D9" w:rsidP="00AA6281">
            <w:pPr>
              <w:spacing w:after="0" w:line="240" w:lineRule="auto"/>
              <w:rPr>
                <w:rFonts w:ascii="Times New Roman" w:hAnsi="Times New Roman"/>
                <w:sz w:val="28"/>
                <w:szCs w:val="28"/>
                <w:vertAlign w:val="superscript"/>
              </w:rPr>
            </w:pPr>
            <w:r w:rsidRPr="009B5A1F">
              <w:rPr>
                <w:rFonts w:ascii="Times New Roman" w:hAnsi="Times New Roman"/>
                <w:sz w:val="28"/>
                <w:szCs w:val="28"/>
              </w:rPr>
              <w:t>_________________</w:t>
            </w:r>
          </w:p>
        </w:tc>
        <w:tc>
          <w:tcPr>
            <w:tcW w:w="294"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w:t>
            </w:r>
          </w:p>
        </w:tc>
        <w:tc>
          <w:tcPr>
            <w:tcW w:w="4422" w:type="dxa"/>
          </w:tcPr>
          <w:p w:rsidR="006961D9" w:rsidRPr="009B5A1F" w:rsidRDefault="006961D9" w:rsidP="00AA6281">
            <w:pPr>
              <w:spacing w:after="0" w:line="240" w:lineRule="auto"/>
              <w:rPr>
                <w:rFonts w:ascii="Times New Roman" w:hAnsi="Times New Roman"/>
                <w:sz w:val="28"/>
                <w:szCs w:val="28"/>
              </w:rPr>
            </w:pPr>
            <w:r w:rsidRPr="009B5A1F">
              <w:rPr>
                <w:rFonts w:ascii="Times New Roman" w:hAnsi="Times New Roman"/>
                <w:sz w:val="28"/>
                <w:szCs w:val="28"/>
              </w:rPr>
              <w:t>______________________________</w:t>
            </w:r>
          </w:p>
        </w:tc>
      </w:tr>
      <w:tr w:rsidR="006961D9" w:rsidRPr="009B5A1F" w:rsidTr="00AA6281">
        <w:tc>
          <w:tcPr>
            <w:tcW w:w="2258" w:type="dxa"/>
          </w:tcPr>
          <w:p w:rsidR="006961D9" w:rsidRPr="009B5A1F" w:rsidRDefault="006961D9" w:rsidP="00AA6281">
            <w:pPr>
              <w:spacing w:after="0" w:line="240" w:lineRule="auto"/>
              <w:rPr>
                <w:rFonts w:ascii="Times New Roman" w:hAnsi="Times New Roman"/>
                <w:sz w:val="28"/>
                <w:szCs w:val="28"/>
              </w:rPr>
            </w:pPr>
          </w:p>
        </w:tc>
        <w:tc>
          <w:tcPr>
            <w:tcW w:w="2596" w:type="dxa"/>
          </w:tcPr>
          <w:p w:rsidR="006961D9" w:rsidRPr="009B5A1F" w:rsidRDefault="006961D9" w:rsidP="00AA6281">
            <w:pPr>
              <w:spacing w:after="0" w:line="240" w:lineRule="auto"/>
              <w:jc w:val="center"/>
              <w:rPr>
                <w:rFonts w:ascii="Times New Roman" w:hAnsi="Times New Roman"/>
                <w:sz w:val="28"/>
                <w:szCs w:val="28"/>
              </w:rPr>
            </w:pPr>
            <w:r w:rsidRPr="009B5A1F">
              <w:rPr>
                <w:rFonts w:ascii="Times New Roman" w:hAnsi="Times New Roman"/>
                <w:sz w:val="28"/>
                <w:szCs w:val="28"/>
                <w:vertAlign w:val="superscript"/>
              </w:rPr>
              <w:t>подпись</w:t>
            </w:r>
          </w:p>
        </w:tc>
        <w:tc>
          <w:tcPr>
            <w:tcW w:w="294" w:type="dxa"/>
          </w:tcPr>
          <w:p w:rsidR="006961D9" w:rsidRPr="009B5A1F" w:rsidRDefault="006961D9" w:rsidP="00AA6281">
            <w:pPr>
              <w:spacing w:after="0" w:line="240" w:lineRule="auto"/>
              <w:rPr>
                <w:rFonts w:ascii="Times New Roman" w:hAnsi="Times New Roman"/>
                <w:sz w:val="28"/>
                <w:szCs w:val="28"/>
              </w:rPr>
            </w:pPr>
          </w:p>
        </w:tc>
        <w:tc>
          <w:tcPr>
            <w:tcW w:w="4422" w:type="dxa"/>
          </w:tcPr>
          <w:p w:rsidR="006961D9" w:rsidRPr="009B5A1F" w:rsidRDefault="006961D9" w:rsidP="00AA6281">
            <w:pPr>
              <w:spacing w:after="0" w:line="240" w:lineRule="auto"/>
              <w:jc w:val="center"/>
              <w:rPr>
                <w:rFonts w:ascii="Times New Roman" w:hAnsi="Times New Roman"/>
                <w:sz w:val="28"/>
                <w:szCs w:val="28"/>
              </w:rPr>
            </w:pPr>
            <w:r w:rsidRPr="009B5A1F">
              <w:rPr>
                <w:rFonts w:ascii="Times New Roman" w:hAnsi="Times New Roman"/>
                <w:sz w:val="28"/>
                <w:szCs w:val="28"/>
                <w:vertAlign w:val="superscript"/>
              </w:rPr>
              <w:t>фамилия, имя, отчество</w:t>
            </w:r>
          </w:p>
        </w:tc>
      </w:tr>
    </w:tbl>
    <w:p w:rsidR="006961D9" w:rsidRDefault="006961D9" w:rsidP="006961D9">
      <w:pPr>
        <w:spacing w:after="0" w:line="240" w:lineRule="auto"/>
        <w:rPr>
          <w:rFonts w:ascii="Times New Roman" w:hAnsi="Times New Roman"/>
          <w:sz w:val="28"/>
          <w:szCs w:val="28"/>
        </w:rPr>
      </w:pPr>
    </w:p>
    <w:p w:rsidR="006961D9" w:rsidRPr="004015BA" w:rsidRDefault="006961D9" w:rsidP="006961D9">
      <w:pPr>
        <w:spacing w:after="0" w:line="240" w:lineRule="auto"/>
        <w:rPr>
          <w:rFonts w:ascii="Times New Roman" w:hAnsi="Times New Roman"/>
          <w:sz w:val="28"/>
          <w:szCs w:val="28"/>
        </w:rPr>
      </w:pPr>
    </w:p>
    <w:p w:rsidR="006961D9" w:rsidRPr="004015BA" w:rsidRDefault="006961D9" w:rsidP="006961D9">
      <w:pPr>
        <w:spacing w:after="0" w:line="240" w:lineRule="auto"/>
        <w:rPr>
          <w:rFonts w:ascii="Times New Roman" w:hAnsi="Times New Roman"/>
          <w:sz w:val="28"/>
          <w:szCs w:val="28"/>
        </w:rPr>
      </w:pPr>
      <w:r w:rsidRPr="004015BA">
        <w:rPr>
          <w:rFonts w:ascii="Times New Roman" w:hAnsi="Times New Roman"/>
          <w:sz w:val="28"/>
          <w:szCs w:val="28"/>
        </w:rPr>
        <w:t>Оценка защиты_____________</w:t>
      </w:r>
    </w:p>
    <w:p w:rsidR="006961D9" w:rsidRDefault="006961D9" w:rsidP="006961D9">
      <w:pPr>
        <w:spacing w:after="0" w:line="240" w:lineRule="auto"/>
        <w:rPr>
          <w:rFonts w:ascii="Times New Roman" w:hAnsi="Times New Roman"/>
          <w:sz w:val="28"/>
          <w:szCs w:val="28"/>
        </w:rPr>
      </w:pPr>
    </w:p>
    <w:p w:rsidR="006961D9" w:rsidRDefault="006961D9" w:rsidP="006961D9">
      <w:pPr>
        <w:spacing w:after="0" w:line="240" w:lineRule="auto"/>
        <w:rPr>
          <w:rFonts w:ascii="Times New Roman" w:hAnsi="Times New Roman"/>
          <w:sz w:val="28"/>
          <w:szCs w:val="28"/>
        </w:rPr>
      </w:pPr>
    </w:p>
    <w:p w:rsidR="006961D9" w:rsidRDefault="006961D9" w:rsidP="006961D9">
      <w:pPr>
        <w:spacing w:after="0" w:line="240" w:lineRule="auto"/>
        <w:rPr>
          <w:rFonts w:ascii="Times New Roman" w:hAnsi="Times New Roman"/>
          <w:sz w:val="28"/>
          <w:szCs w:val="28"/>
        </w:rPr>
      </w:pPr>
    </w:p>
    <w:p w:rsidR="006961D9" w:rsidRDefault="006961D9" w:rsidP="006961D9">
      <w:pPr>
        <w:spacing w:after="0" w:line="240" w:lineRule="auto"/>
        <w:rPr>
          <w:rFonts w:ascii="Times New Roman" w:hAnsi="Times New Roman"/>
          <w:sz w:val="28"/>
          <w:szCs w:val="28"/>
        </w:rPr>
      </w:pPr>
    </w:p>
    <w:p w:rsidR="006961D9" w:rsidRPr="00A35446" w:rsidRDefault="006961D9" w:rsidP="006961D9">
      <w:pPr>
        <w:spacing w:after="0" w:line="240" w:lineRule="auto"/>
        <w:jc w:val="center"/>
        <w:rPr>
          <w:rFonts w:ascii="Times New Roman" w:hAnsi="Times New Roman"/>
          <w:sz w:val="28"/>
          <w:szCs w:val="28"/>
        </w:rPr>
      </w:pPr>
      <w:r w:rsidRPr="00A35446">
        <w:rPr>
          <w:rFonts w:ascii="Times New Roman" w:hAnsi="Times New Roman"/>
          <w:sz w:val="28"/>
          <w:szCs w:val="28"/>
        </w:rPr>
        <w:t>г. Лангепас</w:t>
      </w:r>
    </w:p>
    <w:p w:rsidR="006961D9" w:rsidRDefault="006961D9" w:rsidP="006961D9">
      <w:pPr>
        <w:spacing w:after="0" w:line="240" w:lineRule="auto"/>
        <w:jc w:val="center"/>
        <w:rPr>
          <w:rFonts w:ascii="Times New Roman" w:hAnsi="Times New Roman"/>
          <w:sz w:val="28"/>
          <w:szCs w:val="28"/>
        </w:rPr>
      </w:pPr>
      <w:r>
        <w:rPr>
          <w:rFonts w:ascii="Times New Roman" w:hAnsi="Times New Roman"/>
          <w:sz w:val="28"/>
          <w:szCs w:val="28"/>
        </w:rPr>
        <w:t>20__/20__учебный год</w:t>
      </w:r>
    </w:p>
    <w:p w:rsidR="006961D9" w:rsidRDefault="006961D9" w:rsidP="006961D9"/>
    <w:p w:rsidR="006961D9" w:rsidRPr="0014630D" w:rsidRDefault="006961D9" w:rsidP="006961D9">
      <w:pPr>
        <w:pStyle w:val="Style4"/>
        <w:widowControl/>
        <w:spacing w:line="276" w:lineRule="auto"/>
        <w:jc w:val="center"/>
        <w:rPr>
          <w:rStyle w:val="FontStyle67"/>
          <w:b w:val="0"/>
          <w:i w:val="0"/>
          <w:sz w:val="28"/>
          <w:szCs w:val="28"/>
        </w:rPr>
      </w:pPr>
      <w:r>
        <w:rPr>
          <w:rStyle w:val="FontStyle67"/>
          <w:b w:val="0"/>
          <w:sz w:val="28"/>
          <w:szCs w:val="28"/>
        </w:rPr>
        <w:lastRenderedPageBreak/>
        <w:t>ПРИЛОЖЕНИЕ Г</w:t>
      </w:r>
    </w:p>
    <w:p w:rsidR="006961D9" w:rsidRDefault="006961D9" w:rsidP="006961D9">
      <w:pPr>
        <w:pStyle w:val="Style4"/>
        <w:widowControl/>
        <w:spacing w:line="276" w:lineRule="auto"/>
        <w:jc w:val="center"/>
        <w:rPr>
          <w:rStyle w:val="FontStyle67"/>
          <w:i w:val="0"/>
          <w:sz w:val="28"/>
          <w:szCs w:val="28"/>
        </w:rPr>
      </w:pPr>
      <w:r w:rsidRPr="0014630D">
        <w:rPr>
          <w:rStyle w:val="FontStyle67"/>
          <w:sz w:val="28"/>
          <w:szCs w:val="28"/>
        </w:rPr>
        <w:t>Бланк рецензии на дипломную работу</w:t>
      </w:r>
    </w:p>
    <w:p w:rsidR="006961D9" w:rsidRPr="0014630D" w:rsidRDefault="006961D9" w:rsidP="006961D9">
      <w:pPr>
        <w:pStyle w:val="Style4"/>
        <w:widowControl/>
        <w:spacing w:line="276" w:lineRule="auto"/>
        <w:jc w:val="center"/>
        <w:rPr>
          <w:rStyle w:val="FontStyle67"/>
          <w:i w:val="0"/>
          <w:sz w:val="28"/>
          <w:szCs w:val="28"/>
        </w:rPr>
      </w:pPr>
    </w:p>
    <w:p w:rsidR="006961D9" w:rsidRPr="0014630D" w:rsidRDefault="006961D9" w:rsidP="006961D9">
      <w:pPr>
        <w:spacing w:after="0"/>
        <w:jc w:val="center"/>
        <w:rPr>
          <w:rFonts w:ascii="Times New Roman" w:hAnsi="Times New Roman" w:cs="Times New Roman"/>
          <w:b/>
          <w:sz w:val="28"/>
          <w:szCs w:val="28"/>
        </w:rPr>
      </w:pPr>
      <w:r w:rsidRPr="0014630D">
        <w:rPr>
          <w:rFonts w:ascii="Times New Roman" w:hAnsi="Times New Roman" w:cs="Times New Roman"/>
          <w:b/>
          <w:sz w:val="28"/>
          <w:szCs w:val="28"/>
        </w:rPr>
        <w:t>РЕЦЕНЗИЯ</w:t>
      </w:r>
    </w:p>
    <w:p w:rsidR="006961D9" w:rsidRPr="0014630D" w:rsidRDefault="006961D9" w:rsidP="006961D9">
      <w:pPr>
        <w:spacing w:after="0"/>
        <w:jc w:val="both"/>
        <w:rPr>
          <w:rFonts w:ascii="Times New Roman" w:hAnsi="Times New Roman" w:cs="Times New Roman"/>
          <w:sz w:val="28"/>
          <w:szCs w:val="28"/>
        </w:rPr>
      </w:pPr>
      <w:r w:rsidRPr="0014630D">
        <w:rPr>
          <w:rFonts w:ascii="Times New Roman" w:hAnsi="Times New Roman" w:cs="Times New Roman"/>
          <w:sz w:val="28"/>
          <w:szCs w:val="28"/>
        </w:rPr>
        <w:t>на дипломную работу студента БУ «Лангепасский политехнический колледж»</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33"/>
        <w:gridCol w:w="5082"/>
        <w:gridCol w:w="541"/>
        <w:gridCol w:w="1915"/>
      </w:tblGrid>
      <w:tr w:rsidR="006961D9" w:rsidRPr="0014630D" w:rsidTr="00AA6281">
        <w:tc>
          <w:tcPr>
            <w:tcW w:w="7115" w:type="dxa"/>
            <w:gridSpan w:val="2"/>
            <w:tcBorders>
              <w:bottom w:val="single" w:sz="4" w:space="0" w:color="auto"/>
            </w:tcBorders>
          </w:tcPr>
          <w:p w:rsidR="006961D9" w:rsidRPr="0014630D" w:rsidRDefault="006961D9" w:rsidP="00AA6281">
            <w:pPr>
              <w:rPr>
                <w:sz w:val="28"/>
                <w:szCs w:val="28"/>
              </w:rPr>
            </w:pPr>
          </w:p>
        </w:tc>
        <w:tc>
          <w:tcPr>
            <w:tcW w:w="541" w:type="dxa"/>
          </w:tcPr>
          <w:p w:rsidR="006961D9" w:rsidRPr="0014630D" w:rsidRDefault="006961D9" w:rsidP="00AA6281">
            <w:pPr>
              <w:rPr>
                <w:sz w:val="28"/>
                <w:szCs w:val="28"/>
              </w:rPr>
            </w:pPr>
            <w:r w:rsidRPr="0014630D">
              <w:rPr>
                <w:sz w:val="28"/>
                <w:szCs w:val="28"/>
              </w:rPr>
              <w:t>гр.</w:t>
            </w:r>
          </w:p>
        </w:tc>
        <w:tc>
          <w:tcPr>
            <w:tcW w:w="1915" w:type="dxa"/>
            <w:tcBorders>
              <w:bottom w:val="single" w:sz="4" w:space="0" w:color="auto"/>
            </w:tcBorders>
          </w:tcPr>
          <w:p w:rsidR="006961D9" w:rsidRPr="0014630D" w:rsidRDefault="006961D9" w:rsidP="00AA6281">
            <w:pPr>
              <w:rPr>
                <w:sz w:val="28"/>
                <w:szCs w:val="28"/>
              </w:rPr>
            </w:pPr>
          </w:p>
        </w:tc>
      </w:tr>
      <w:tr w:rsidR="006961D9" w:rsidRPr="0014630D" w:rsidTr="00AA6281">
        <w:tc>
          <w:tcPr>
            <w:tcW w:w="7115" w:type="dxa"/>
            <w:gridSpan w:val="2"/>
            <w:tcBorders>
              <w:top w:val="single" w:sz="4" w:space="0" w:color="auto"/>
            </w:tcBorders>
          </w:tcPr>
          <w:p w:rsidR="006961D9" w:rsidRPr="0014630D" w:rsidRDefault="006961D9" w:rsidP="00AA6281">
            <w:pPr>
              <w:rPr>
                <w:szCs w:val="28"/>
              </w:rPr>
            </w:pPr>
            <w:r w:rsidRPr="0014630D">
              <w:rPr>
                <w:szCs w:val="28"/>
              </w:rPr>
              <w:t xml:space="preserve">                             фамилия, имя, отчество студента</w:t>
            </w:r>
          </w:p>
        </w:tc>
        <w:tc>
          <w:tcPr>
            <w:tcW w:w="2456" w:type="dxa"/>
            <w:gridSpan w:val="2"/>
          </w:tcPr>
          <w:p w:rsidR="006961D9" w:rsidRPr="0014630D" w:rsidRDefault="006961D9" w:rsidP="00AA6281">
            <w:pPr>
              <w:ind w:left="1002"/>
              <w:rPr>
                <w:szCs w:val="28"/>
              </w:rPr>
            </w:pPr>
          </w:p>
        </w:tc>
      </w:tr>
      <w:tr w:rsidR="006961D9" w:rsidRPr="0014630D" w:rsidTr="00AA6281">
        <w:tc>
          <w:tcPr>
            <w:tcW w:w="2033" w:type="dxa"/>
          </w:tcPr>
          <w:p w:rsidR="006961D9" w:rsidRPr="0014630D" w:rsidRDefault="006961D9" w:rsidP="00AA6281">
            <w:pPr>
              <w:rPr>
                <w:sz w:val="28"/>
                <w:szCs w:val="28"/>
              </w:rPr>
            </w:pPr>
            <w:r w:rsidRPr="0014630D">
              <w:rPr>
                <w:sz w:val="28"/>
                <w:szCs w:val="28"/>
              </w:rPr>
              <w:t>Специальность</w:t>
            </w:r>
          </w:p>
        </w:tc>
        <w:tc>
          <w:tcPr>
            <w:tcW w:w="7538" w:type="dxa"/>
            <w:gridSpan w:val="3"/>
            <w:tcBorders>
              <w:left w:val="nil"/>
              <w:bottom w:val="single" w:sz="4" w:space="0" w:color="auto"/>
            </w:tcBorders>
          </w:tcPr>
          <w:p w:rsidR="006961D9" w:rsidRPr="0014630D" w:rsidRDefault="006961D9" w:rsidP="00AA6281">
            <w:pPr>
              <w:rPr>
                <w:sz w:val="28"/>
                <w:szCs w:val="28"/>
              </w:rPr>
            </w:pPr>
          </w:p>
        </w:tc>
      </w:tr>
    </w:tbl>
    <w:p w:rsidR="006961D9" w:rsidRPr="0014630D" w:rsidRDefault="006961D9" w:rsidP="006961D9">
      <w:pPr>
        <w:pBdr>
          <w:bottom w:val="single" w:sz="12" w:space="1" w:color="auto"/>
        </w:pBdr>
        <w:spacing w:after="0"/>
        <w:rPr>
          <w:rFonts w:ascii="Times New Roman" w:hAnsi="Times New Roman" w:cs="Times New Roman"/>
          <w:sz w:val="28"/>
          <w:szCs w:val="28"/>
        </w:rPr>
      </w:pPr>
    </w:p>
    <w:p w:rsidR="006961D9" w:rsidRPr="0014630D" w:rsidRDefault="006961D9" w:rsidP="006961D9">
      <w:pPr>
        <w:pBdr>
          <w:bottom w:val="single" w:sz="12" w:space="1" w:color="auto"/>
        </w:pBdr>
        <w:spacing w:after="0"/>
        <w:rPr>
          <w:rFonts w:ascii="Times New Roman" w:hAnsi="Times New Roman" w:cs="Times New Roman"/>
          <w:sz w:val="28"/>
          <w:szCs w:val="28"/>
        </w:rPr>
      </w:pPr>
      <w:r w:rsidRPr="0014630D">
        <w:rPr>
          <w:rFonts w:ascii="Times New Roman" w:hAnsi="Times New Roman" w:cs="Times New Roman"/>
          <w:sz w:val="28"/>
          <w:szCs w:val="28"/>
        </w:rPr>
        <w:t>Наименование темы дипломной работы</w:t>
      </w:r>
    </w:p>
    <w:p w:rsidR="006961D9" w:rsidRPr="0014630D" w:rsidRDefault="006961D9" w:rsidP="006961D9">
      <w:pPr>
        <w:pBdr>
          <w:bottom w:val="single" w:sz="12" w:space="1" w:color="auto"/>
        </w:pBdr>
        <w:spacing w:after="0"/>
        <w:rPr>
          <w:rFonts w:ascii="Times New Roman" w:hAnsi="Times New Roman" w:cs="Times New Roman"/>
          <w:sz w:val="28"/>
          <w:szCs w:val="28"/>
        </w:rPr>
      </w:pPr>
    </w:p>
    <w:p w:rsidR="006961D9" w:rsidRPr="0014630D" w:rsidRDefault="006961D9" w:rsidP="006961D9">
      <w:pPr>
        <w:spacing w:after="0"/>
        <w:rPr>
          <w:rFonts w:ascii="Times New Roman" w:hAnsi="Times New Roman" w:cs="Times New Roman"/>
          <w:sz w:val="28"/>
          <w:szCs w:val="28"/>
        </w:rPr>
      </w:pPr>
    </w:p>
    <w:p w:rsidR="006961D9" w:rsidRPr="0014630D" w:rsidRDefault="006961D9" w:rsidP="006961D9">
      <w:pPr>
        <w:spacing w:after="0"/>
        <w:rPr>
          <w:rFonts w:ascii="Times New Roman" w:hAnsi="Times New Roman" w:cs="Times New Roman"/>
          <w:sz w:val="28"/>
          <w:szCs w:val="28"/>
        </w:rPr>
      </w:pPr>
      <w:r w:rsidRPr="0014630D">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w:t>
      </w:r>
      <w:r w:rsidRPr="0014630D">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45"/>
        <w:gridCol w:w="6526"/>
      </w:tblGrid>
      <w:tr w:rsidR="006961D9" w:rsidRPr="0014630D" w:rsidTr="00AA6281">
        <w:tc>
          <w:tcPr>
            <w:tcW w:w="9571" w:type="dxa"/>
            <w:gridSpan w:val="2"/>
          </w:tcPr>
          <w:p w:rsidR="006961D9" w:rsidRPr="0014630D" w:rsidRDefault="006961D9" w:rsidP="00AA6281">
            <w:pPr>
              <w:rPr>
                <w:sz w:val="28"/>
                <w:szCs w:val="28"/>
              </w:rPr>
            </w:pPr>
            <w:r w:rsidRPr="0014630D">
              <w:rPr>
                <w:sz w:val="28"/>
                <w:szCs w:val="28"/>
              </w:rPr>
              <w:t>Работа заслуживает ________________________________________ оценки</w:t>
            </w:r>
          </w:p>
          <w:p w:rsidR="006961D9" w:rsidRPr="0014630D" w:rsidRDefault="006961D9" w:rsidP="00AA6281">
            <w:pPr>
              <w:ind w:left="72"/>
              <w:rPr>
                <w:sz w:val="28"/>
                <w:szCs w:val="28"/>
              </w:rPr>
            </w:pPr>
          </w:p>
        </w:tc>
      </w:tr>
      <w:tr w:rsidR="006961D9" w:rsidRPr="0014630D" w:rsidTr="00AA6281">
        <w:tc>
          <w:tcPr>
            <w:tcW w:w="9571" w:type="dxa"/>
            <w:gridSpan w:val="2"/>
          </w:tcPr>
          <w:p w:rsidR="006961D9" w:rsidRPr="0014630D" w:rsidRDefault="006961D9" w:rsidP="00AA6281">
            <w:pPr>
              <w:rPr>
                <w:sz w:val="28"/>
                <w:szCs w:val="28"/>
              </w:rPr>
            </w:pPr>
            <w:r w:rsidRPr="0014630D">
              <w:rPr>
                <w:sz w:val="28"/>
                <w:szCs w:val="28"/>
              </w:rPr>
              <w:t>Место работы и должность рецензента_________________________________</w:t>
            </w:r>
          </w:p>
        </w:tc>
      </w:tr>
      <w:tr w:rsidR="006961D9" w:rsidRPr="0014630D" w:rsidTr="00AA6281">
        <w:tc>
          <w:tcPr>
            <w:tcW w:w="9571" w:type="dxa"/>
            <w:gridSpan w:val="2"/>
          </w:tcPr>
          <w:p w:rsidR="006961D9" w:rsidRPr="0014630D" w:rsidRDefault="006961D9" w:rsidP="00AA6281">
            <w:pPr>
              <w:rPr>
                <w:sz w:val="28"/>
                <w:szCs w:val="28"/>
              </w:rPr>
            </w:pPr>
            <w:r w:rsidRPr="0014630D">
              <w:rPr>
                <w:sz w:val="28"/>
                <w:szCs w:val="28"/>
              </w:rPr>
              <w:t>Фамилия, и.о. рецензента ____________________________________________</w:t>
            </w:r>
          </w:p>
        </w:tc>
      </w:tr>
      <w:tr w:rsidR="006961D9" w:rsidRPr="0014630D" w:rsidTr="00AA6281">
        <w:tc>
          <w:tcPr>
            <w:tcW w:w="3045" w:type="dxa"/>
          </w:tcPr>
          <w:p w:rsidR="006961D9" w:rsidRPr="0014630D" w:rsidRDefault="006961D9" w:rsidP="00AA6281">
            <w:pPr>
              <w:rPr>
                <w:sz w:val="28"/>
                <w:szCs w:val="28"/>
              </w:rPr>
            </w:pPr>
            <w:r w:rsidRPr="0014630D">
              <w:rPr>
                <w:sz w:val="28"/>
                <w:szCs w:val="28"/>
              </w:rPr>
              <w:t xml:space="preserve">                        Подпись</w:t>
            </w:r>
          </w:p>
        </w:tc>
        <w:tc>
          <w:tcPr>
            <w:tcW w:w="6526" w:type="dxa"/>
          </w:tcPr>
          <w:p w:rsidR="006961D9" w:rsidRPr="0014630D" w:rsidRDefault="006961D9" w:rsidP="00AA6281">
            <w:pPr>
              <w:rPr>
                <w:sz w:val="28"/>
                <w:szCs w:val="28"/>
              </w:rPr>
            </w:pPr>
            <w:r w:rsidRPr="0014630D">
              <w:rPr>
                <w:sz w:val="28"/>
                <w:szCs w:val="28"/>
              </w:rPr>
              <w:t>____________________</w:t>
            </w:r>
          </w:p>
        </w:tc>
      </w:tr>
      <w:tr w:rsidR="006961D9" w:rsidRPr="0014630D" w:rsidTr="00AA6281">
        <w:tc>
          <w:tcPr>
            <w:tcW w:w="9571" w:type="dxa"/>
            <w:gridSpan w:val="2"/>
          </w:tcPr>
          <w:p w:rsidR="006961D9" w:rsidRPr="0014630D" w:rsidRDefault="006961D9" w:rsidP="00AA6281">
            <w:pPr>
              <w:rPr>
                <w:sz w:val="28"/>
                <w:szCs w:val="28"/>
              </w:rPr>
            </w:pPr>
            <w:r w:rsidRPr="0014630D">
              <w:rPr>
                <w:sz w:val="28"/>
                <w:szCs w:val="28"/>
              </w:rPr>
              <w:t xml:space="preserve">                         «_____»________________20____</w:t>
            </w:r>
          </w:p>
        </w:tc>
      </w:tr>
    </w:tbl>
    <w:p w:rsidR="006961D9" w:rsidRPr="0014630D" w:rsidRDefault="006961D9" w:rsidP="006961D9">
      <w:pPr>
        <w:spacing w:after="0"/>
        <w:ind w:left="2124" w:firstLine="708"/>
        <w:rPr>
          <w:rFonts w:ascii="Times New Roman" w:hAnsi="Times New Roman" w:cs="Times New Roman"/>
          <w:szCs w:val="28"/>
        </w:rPr>
      </w:pPr>
      <w:r w:rsidRPr="0014630D">
        <w:rPr>
          <w:rFonts w:ascii="Times New Roman" w:hAnsi="Times New Roman" w:cs="Times New Roman"/>
          <w:szCs w:val="28"/>
        </w:rPr>
        <w:t xml:space="preserve">          дата</w:t>
      </w:r>
    </w:p>
    <w:p w:rsidR="006961D9" w:rsidRPr="0014630D" w:rsidRDefault="006961D9" w:rsidP="006961D9">
      <w:pPr>
        <w:rPr>
          <w:rFonts w:ascii="Times New Roman" w:hAnsi="Times New Roman" w:cs="Times New Roman"/>
        </w:rPr>
      </w:pPr>
    </w:p>
    <w:p w:rsidR="006961D9" w:rsidRDefault="006961D9">
      <w:pPr>
        <w:rPr>
          <w:rFonts w:ascii="Times New Roman" w:hAnsi="Times New Roman" w:cs="Times New Roman"/>
          <w:b/>
          <w:sz w:val="28"/>
          <w:szCs w:val="28"/>
        </w:rPr>
      </w:pPr>
      <w:r>
        <w:rPr>
          <w:rFonts w:ascii="Times New Roman" w:hAnsi="Times New Roman" w:cs="Times New Roman"/>
          <w:b/>
          <w:sz w:val="28"/>
          <w:szCs w:val="28"/>
        </w:rPr>
        <w:br w:type="page"/>
      </w:r>
    </w:p>
    <w:p w:rsidR="006961D9" w:rsidRPr="00AE2779" w:rsidRDefault="006961D9" w:rsidP="006961D9">
      <w:pPr>
        <w:pStyle w:val="Style4"/>
        <w:widowControl/>
        <w:spacing w:line="276" w:lineRule="auto"/>
        <w:jc w:val="center"/>
        <w:rPr>
          <w:rStyle w:val="FontStyle67"/>
          <w:b w:val="0"/>
          <w:i w:val="0"/>
          <w:sz w:val="28"/>
          <w:szCs w:val="28"/>
        </w:rPr>
      </w:pPr>
      <w:r>
        <w:rPr>
          <w:rStyle w:val="FontStyle67"/>
          <w:sz w:val="28"/>
          <w:szCs w:val="28"/>
        </w:rPr>
        <w:lastRenderedPageBreak/>
        <w:t>ПРИЛОЖЕНИЕ Д</w:t>
      </w:r>
    </w:p>
    <w:p w:rsidR="006961D9" w:rsidRPr="00D65C72" w:rsidRDefault="006961D9" w:rsidP="006961D9">
      <w:pPr>
        <w:pStyle w:val="Style4"/>
        <w:widowControl/>
        <w:spacing w:line="276" w:lineRule="auto"/>
        <w:jc w:val="center"/>
        <w:rPr>
          <w:rStyle w:val="FontStyle67"/>
          <w:i w:val="0"/>
          <w:sz w:val="28"/>
          <w:szCs w:val="28"/>
        </w:rPr>
      </w:pPr>
      <w:r>
        <w:rPr>
          <w:rStyle w:val="FontStyle67"/>
          <w:sz w:val="28"/>
          <w:szCs w:val="28"/>
        </w:rPr>
        <w:t>Бланк</w:t>
      </w:r>
      <w:r w:rsidRPr="00D65C72">
        <w:rPr>
          <w:rStyle w:val="FontStyle67"/>
          <w:sz w:val="28"/>
          <w:szCs w:val="28"/>
        </w:rPr>
        <w:t xml:space="preserve"> отзыва руководителя на дипломную работу</w:t>
      </w:r>
      <w:r>
        <w:rPr>
          <w:rStyle w:val="FontStyle67"/>
          <w:sz w:val="28"/>
          <w:szCs w:val="28"/>
        </w:rPr>
        <w:t xml:space="preserve"> </w:t>
      </w:r>
      <w:r w:rsidRPr="00D65C72">
        <w:rPr>
          <w:rStyle w:val="FontStyle67"/>
          <w:sz w:val="28"/>
          <w:szCs w:val="28"/>
        </w:rPr>
        <w:t>(проект)</w:t>
      </w:r>
    </w:p>
    <w:p w:rsidR="006961D9" w:rsidRPr="00AE2779" w:rsidRDefault="006961D9" w:rsidP="006961D9">
      <w:pPr>
        <w:pStyle w:val="Style4"/>
        <w:widowControl/>
        <w:spacing w:line="276" w:lineRule="auto"/>
        <w:jc w:val="center"/>
        <w:rPr>
          <w:rStyle w:val="FontStyle67"/>
          <w:b w:val="0"/>
          <w:i w:val="0"/>
          <w:sz w:val="28"/>
          <w:szCs w:val="28"/>
        </w:rPr>
      </w:pPr>
    </w:p>
    <w:p w:rsidR="006961D9" w:rsidRPr="000019F7" w:rsidRDefault="006961D9" w:rsidP="006961D9">
      <w:pPr>
        <w:spacing w:after="0"/>
        <w:jc w:val="center"/>
        <w:rPr>
          <w:rFonts w:ascii="Times New Roman" w:hAnsi="Times New Roman" w:cs="Times New Roman"/>
          <w:b/>
          <w:sz w:val="28"/>
          <w:szCs w:val="28"/>
        </w:rPr>
      </w:pPr>
      <w:r w:rsidRPr="000019F7">
        <w:rPr>
          <w:rFonts w:ascii="Times New Roman" w:hAnsi="Times New Roman" w:cs="Times New Roman"/>
          <w:b/>
          <w:sz w:val="28"/>
          <w:szCs w:val="28"/>
        </w:rPr>
        <w:t xml:space="preserve">Бюджетное учреждение профессионального образования </w:t>
      </w:r>
    </w:p>
    <w:p w:rsidR="006961D9" w:rsidRPr="000019F7" w:rsidRDefault="006961D9" w:rsidP="006961D9">
      <w:pPr>
        <w:spacing w:after="0"/>
        <w:jc w:val="center"/>
        <w:rPr>
          <w:rFonts w:ascii="Times New Roman" w:hAnsi="Times New Roman" w:cs="Times New Roman"/>
          <w:b/>
          <w:sz w:val="28"/>
          <w:szCs w:val="28"/>
        </w:rPr>
      </w:pPr>
      <w:r w:rsidRPr="000019F7">
        <w:rPr>
          <w:rFonts w:ascii="Times New Roman" w:hAnsi="Times New Roman" w:cs="Times New Roman"/>
          <w:b/>
          <w:sz w:val="28"/>
          <w:szCs w:val="28"/>
        </w:rPr>
        <w:t>Ханты-Мансийского автономного округа</w:t>
      </w:r>
      <w:r>
        <w:rPr>
          <w:rFonts w:ascii="Times New Roman" w:hAnsi="Times New Roman" w:cs="Times New Roman"/>
          <w:b/>
          <w:sz w:val="28"/>
          <w:szCs w:val="28"/>
        </w:rPr>
        <w:t xml:space="preserve"> </w:t>
      </w:r>
      <w:r w:rsidRPr="000019F7">
        <w:rPr>
          <w:rFonts w:ascii="Times New Roman" w:hAnsi="Times New Roman" w:cs="Times New Roman"/>
          <w:b/>
          <w:sz w:val="28"/>
          <w:szCs w:val="28"/>
        </w:rPr>
        <w:t>-</w:t>
      </w:r>
      <w:r>
        <w:rPr>
          <w:rFonts w:ascii="Times New Roman" w:hAnsi="Times New Roman" w:cs="Times New Roman"/>
          <w:b/>
          <w:sz w:val="28"/>
          <w:szCs w:val="28"/>
        </w:rPr>
        <w:t xml:space="preserve"> </w:t>
      </w:r>
      <w:r w:rsidRPr="000019F7">
        <w:rPr>
          <w:rFonts w:ascii="Times New Roman" w:hAnsi="Times New Roman" w:cs="Times New Roman"/>
          <w:b/>
          <w:sz w:val="28"/>
          <w:szCs w:val="28"/>
        </w:rPr>
        <w:t xml:space="preserve">Югры </w:t>
      </w:r>
    </w:p>
    <w:p w:rsidR="006961D9" w:rsidRPr="000019F7" w:rsidRDefault="006961D9" w:rsidP="006961D9">
      <w:pPr>
        <w:spacing w:after="0"/>
        <w:jc w:val="center"/>
        <w:rPr>
          <w:rFonts w:ascii="Times New Roman" w:hAnsi="Times New Roman" w:cs="Times New Roman"/>
          <w:sz w:val="28"/>
          <w:szCs w:val="28"/>
        </w:rPr>
      </w:pPr>
      <w:r w:rsidRPr="000019F7">
        <w:rPr>
          <w:rFonts w:ascii="Times New Roman" w:hAnsi="Times New Roman" w:cs="Times New Roman"/>
          <w:b/>
          <w:bCs/>
          <w:sz w:val="28"/>
          <w:szCs w:val="28"/>
        </w:rPr>
        <w:t>«Лангепасский политехнический колледж»</w:t>
      </w:r>
    </w:p>
    <w:p w:rsidR="006961D9" w:rsidRDefault="006961D9" w:rsidP="006961D9">
      <w:pPr>
        <w:spacing w:after="0"/>
        <w:ind w:firstLine="708"/>
        <w:jc w:val="center"/>
        <w:rPr>
          <w:rStyle w:val="FontStyle69"/>
          <w:sz w:val="28"/>
          <w:szCs w:val="28"/>
        </w:rPr>
      </w:pPr>
    </w:p>
    <w:p w:rsidR="006961D9" w:rsidRPr="000019F7" w:rsidRDefault="006961D9" w:rsidP="006961D9">
      <w:pPr>
        <w:spacing w:after="0"/>
        <w:ind w:firstLine="708"/>
        <w:jc w:val="center"/>
        <w:rPr>
          <w:rStyle w:val="FontStyle69"/>
          <w:sz w:val="28"/>
          <w:szCs w:val="28"/>
        </w:rPr>
      </w:pPr>
      <w:r>
        <w:rPr>
          <w:rStyle w:val="FontStyle69"/>
          <w:sz w:val="28"/>
          <w:szCs w:val="28"/>
        </w:rPr>
        <w:t>ОТЗЫВ РУКОВОДИТЕЛЯ НА ДИПЛОМНУЮ</w:t>
      </w:r>
      <w:r w:rsidRPr="000019F7">
        <w:rPr>
          <w:rStyle w:val="FontStyle69"/>
          <w:sz w:val="28"/>
          <w:szCs w:val="28"/>
        </w:rPr>
        <w:t xml:space="preserve"> РАБОТУ (ПРОЕКТ)</w:t>
      </w:r>
    </w:p>
    <w:p w:rsidR="006961D9" w:rsidRPr="000019F7" w:rsidRDefault="006961D9" w:rsidP="006961D9">
      <w:pPr>
        <w:pStyle w:val="Style20"/>
        <w:widowControl/>
        <w:tabs>
          <w:tab w:val="left" w:leader="underscore" w:pos="9182"/>
        </w:tabs>
        <w:spacing w:line="276" w:lineRule="auto"/>
        <w:rPr>
          <w:rStyle w:val="FontStyle72"/>
          <w:sz w:val="28"/>
          <w:szCs w:val="28"/>
        </w:rPr>
      </w:pPr>
      <w:r w:rsidRPr="000019F7">
        <w:rPr>
          <w:rStyle w:val="FontStyle72"/>
          <w:sz w:val="28"/>
          <w:szCs w:val="28"/>
        </w:rPr>
        <w:t>Студент</w:t>
      </w:r>
      <w:r w:rsidRPr="000019F7">
        <w:rPr>
          <w:rStyle w:val="FontStyle72"/>
          <w:sz w:val="28"/>
          <w:szCs w:val="28"/>
        </w:rPr>
        <w:tab/>
      </w:r>
    </w:p>
    <w:p w:rsidR="006961D9" w:rsidRPr="000019F7" w:rsidRDefault="006961D9" w:rsidP="006961D9">
      <w:pPr>
        <w:pStyle w:val="Style11"/>
        <w:widowControl/>
        <w:spacing w:line="276" w:lineRule="auto"/>
        <w:ind w:left="154"/>
        <w:jc w:val="center"/>
        <w:rPr>
          <w:rStyle w:val="FontStyle66"/>
          <w:sz w:val="28"/>
          <w:szCs w:val="28"/>
        </w:rPr>
      </w:pPr>
      <w:r w:rsidRPr="000019F7">
        <w:rPr>
          <w:rStyle w:val="FontStyle66"/>
          <w:sz w:val="28"/>
          <w:szCs w:val="28"/>
        </w:rPr>
        <w:t>(ФИО)</w:t>
      </w:r>
    </w:p>
    <w:p w:rsidR="006961D9" w:rsidRPr="000019F7" w:rsidRDefault="006961D9" w:rsidP="006961D9">
      <w:pPr>
        <w:pStyle w:val="Style20"/>
        <w:widowControl/>
        <w:tabs>
          <w:tab w:val="left" w:leader="underscore" w:pos="9206"/>
        </w:tabs>
        <w:spacing w:line="276" w:lineRule="auto"/>
        <w:rPr>
          <w:rStyle w:val="FontStyle72"/>
          <w:sz w:val="28"/>
          <w:szCs w:val="28"/>
        </w:rPr>
      </w:pPr>
      <w:r w:rsidRPr="000019F7">
        <w:rPr>
          <w:rStyle w:val="FontStyle72"/>
          <w:sz w:val="28"/>
          <w:szCs w:val="28"/>
        </w:rPr>
        <w:t xml:space="preserve">Тема </w:t>
      </w:r>
      <w:r>
        <w:rPr>
          <w:rStyle w:val="FontStyle72"/>
          <w:sz w:val="28"/>
          <w:szCs w:val="28"/>
        </w:rPr>
        <w:t>дипломной</w:t>
      </w:r>
      <w:r w:rsidRPr="000019F7">
        <w:rPr>
          <w:rStyle w:val="FontStyle72"/>
          <w:sz w:val="28"/>
          <w:szCs w:val="28"/>
        </w:rPr>
        <w:t xml:space="preserve"> работы (проекта)</w:t>
      </w:r>
      <w:r w:rsidRPr="000019F7">
        <w:rPr>
          <w:rStyle w:val="FontStyle72"/>
          <w:sz w:val="28"/>
          <w:szCs w:val="28"/>
        </w:rPr>
        <w:tab/>
      </w:r>
    </w:p>
    <w:p w:rsidR="006961D9" w:rsidRPr="000019F7" w:rsidRDefault="006961D9" w:rsidP="006961D9">
      <w:pPr>
        <w:spacing w:after="0"/>
        <w:ind w:firstLine="708"/>
        <w:jc w:val="both"/>
        <w:rPr>
          <w:rStyle w:val="FontStyle72"/>
          <w:sz w:val="28"/>
          <w:szCs w:val="28"/>
        </w:rPr>
      </w:pPr>
    </w:p>
    <w:p w:rsidR="006961D9" w:rsidRPr="00C464F9" w:rsidRDefault="006961D9" w:rsidP="006961D9">
      <w:pPr>
        <w:pStyle w:val="af1"/>
        <w:numPr>
          <w:ilvl w:val="0"/>
          <w:numId w:val="27"/>
        </w:numPr>
        <w:tabs>
          <w:tab w:val="left" w:pos="993"/>
        </w:tabs>
        <w:spacing w:after="0"/>
        <w:ind w:left="0" w:firstLine="709"/>
        <w:jc w:val="both"/>
        <w:rPr>
          <w:rStyle w:val="FontStyle72"/>
          <w:sz w:val="28"/>
          <w:szCs w:val="28"/>
        </w:rPr>
      </w:pPr>
      <w:r w:rsidRPr="000019F7">
        <w:rPr>
          <w:rStyle w:val="FontStyle72"/>
          <w:sz w:val="28"/>
          <w:szCs w:val="28"/>
        </w:rPr>
        <w:t>Положительные стороны работы (убедительность аргументации, актуальность темы, степень самостоятельности работы и творческого подхода, полнота разработки темы, использование научных методов и подходов, степень достижения цели и т.п.)</w:t>
      </w:r>
      <w:r>
        <w:rPr>
          <w:rStyle w:val="FontStyle72"/>
          <w:sz w:val="28"/>
          <w:szCs w:val="28"/>
        </w:rPr>
        <w:t xml:space="preserve"> _____________________________</w:t>
      </w:r>
    </w:p>
    <w:p w:rsidR="006961D9" w:rsidRPr="00C464F9" w:rsidRDefault="006961D9" w:rsidP="006961D9">
      <w:pPr>
        <w:tabs>
          <w:tab w:val="left" w:pos="993"/>
        </w:tabs>
        <w:spacing w:after="0"/>
        <w:jc w:val="both"/>
        <w:rPr>
          <w:sz w:val="28"/>
          <w:szCs w:val="28"/>
        </w:rPr>
      </w:pPr>
      <w:r>
        <w:rPr>
          <w:rStyle w:val="FontStyle72"/>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464F9">
        <w:rPr>
          <w:rStyle w:val="FontStyle72"/>
          <w:sz w:val="28"/>
          <w:szCs w:val="28"/>
        </w:rPr>
        <w:tab/>
      </w:r>
    </w:p>
    <w:p w:rsidR="006961D9" w:rsidRDefault="006961D9" w:rsidP="006961D9">
      <w:pPr>
        <w:pStyle w:val="Style20"/>
        <w:widowControl/>
        <w:numPr>
          <w:ilvl w:val="0"/>
          <w:numId w:val="27"/>
        </w:numPr>
        <w:tabs>
          <w:tab w:val="left" w:pos="993"/>
        </w:tabs>
        <w:spacing w:line="276" w:lineRule="auto"/>
        <w:ind w:left="0" w:firstLine="709"/>
        <w:rPr>
          <w:rStyle w:val="FontStyle72"/>
          <w:sz w:val="28"/>
          <w:szCs w:val="28"/>
        </w:rPr>
      </w:pPr>
      <w:r>
        <w:rPr>
          <w:rStyle w:val="FontStyle72"/>
          <w:sz w:val="28"/>
          <w:szCs w:val="28"/>
        </w:rPr>
        <w:t>Перечень недостатков работы _______________________________</w:t>
      </w:r>
    </w:p>
    <w:p w:rsidR="006961D9" w:rsidRPr="000019F7" w:rsidRDefault="006961D9" w:rsidP="006961D9">
      <w:pPr>
        <w:pStyle w:val="Style20"/>
        <w:widowControl/>
        <w:tabs>
          <w:tab w:val="left" w:pos="993"/>
        </w:tabs>
        <w:spacing w:line="276" w:lineRule="auto"/>
        <w:rPr>
          <w:rStyle w:val="FontStyle72"/>
          <w:sz w:val="28"/>
          <w:szCs w:val="28"/>
        </w:rPr>
      </w:pPr>
      <w:r>
        <w:rPr>
          <w:rStyle w:val="FontStyle72"/>
          <w:sz w:val="28"/>
          <w:szCs w:val="28"/>
        </w:rPr>
        <w:t>_______________________________________________________________</w:t>
      </w:r>
    </w:p>
    <w:p w:rsidR="006961D9" w:rsidRPr="000019F7" w:rsidRDefault="006961D9" w:rsidP="006961D9">
      <w:pPr>
        <w:pStyle w:val="Style20"/>
        <w:widowControl/>
        <w:numPr>
          <w:ilvl w:val="0"/>
          <w:numId w:val="27"/>
        </w:numPr>
        <w:tabs>
          <w:tab w:val="left" w:pos="993"/>
        </w:tabs>
        <w:spacing w:line="276" w:lineRule="auto"/>
        <w:ind w:left="0" w:firstLine="709"/>
        <w:jc w:val="left"/>
        <w:rPr>
          <w:rStyle w:val="FontStyle72"/>
          <w:sz w:val="28"/>
          <w:szCs w:val="28"/>
        </w:rPr>
      </w:pPr>
      <w:r>
        <w:rPr>
          <w:rStyle w:val="FontStyle72"/>
          <w:sz w:val="28"/>
          <w:szCs w:val="28"/>
        </w:rPr>
        <w:t>Оценка работы _____________</w:t>
      </w:r>
      <w:r w:rsidRPr="000019F7">
        <w:rPr>
          <w:rStyle w:val="FontStyle72"/>
          <w:sz w:val="28"/>
          <w:szCs w:val="28"/>
        </w:rPr>
        <w:t>_________________________________</w:t>
      </w:r>
    </w:p>
    <w:p w:rsidR="006961D9" w:rsidRPr="000019F7" w:rsidRDefault="006961D9" w:rsidP="006961D9">
      <w:pPr>
        <w:pStyle w:val="Style39"/>
        <w:widowControl/>
        <w:spacing w:line="276" w:lineRule="auto"/>
        <w:ind w:left="720"/>
        <w:jc w:val="center"/>
        <w:rPr>
          <w:rStyle w:val="FontStyle66"/>
          <w:sz w:val="28"/>
          <w:szCs w:val="28"/>
        </w:rPr>
      </w:pPr>
      <w:r w:rsidRPr="000019F7">
        <w:rPr>
          <w:rStyle w:val="FontStyle66"/>
          <w:sz w:val="28"/>
          <w:szCs w:val="28"/>
        </w:rPr>
        <w:t xml:space="preserve">                    (отлично, хорошо, удовлетворительно, неудовлетворительно)</w:t>
      </w:r>
    </w:p>
    <w:p w:rsidR="006961D9" w:rsidRDefault="006961D9" w:rsidP="006961D9">
      <w:pPr>
        <w:pStyle w:val="Style20"/>
        <w:widowControl/>
        <w:tabs>
          <w:tab w:val="left" w:leader="underscore" w:pos="7003"/>
        </w:tabs>
        <w:spacing w:line="276" w:lineRule="auto"/>
        <w:rPr>
          <w:rStyle w:val="FontStyle72"/>
          <w:sz w:val="28"/>
          <w:szCs w:val="28"/>
        </w:rPr>
      </w:pPr>
      <w:r>
        <w:rPr>
          <w:rStyle w:val="FontStyle72"/>
          <w:sz w:val="28"/>
          <w:szCs w:val="28"/>
        </w:rPr>
        <w:t>Руководитель</w:t>
      </w:r>
    </w:p>
    <w:p w:rsidR="006961D9" w:rsidRPr="000019F7" w:rsidRDefault="006961D9" w:rsidP="006961D9">
      <w:pPr>
        <w:pStyle w:val="Style20"/>
        <w:widowControl/>
        <w:tabs>
          <w:tab w:val="left" w:leader="underscore" w:pos="7003"/>
        </w:tabs>
        <w:spacing w:line="276" w:lineRule="auto"/>
        <w:rPr>
          <w:rStyle w:val="FontStyle72"/>
          <w:sz w:val="28"/>
          <w:szCs w:val="28"/>
        </w:rPr>
      </w:pPr>
      <w:r>
        <w:rPr>
          <w:rStyle w:val="FontStyle72"/>
          <w:sz w:val="28"/>
          <w:szCs w:val="28"/>
        </w:rPr>
        <w:t>дипломной работы (проекта) ________________</w:t>
      </w:r>
      <w:r w:rsidRPr="000019F7">
        <w:rPr>
          <w:rStyle w:val="FontStyle72"/>
          <w:sz w:val="28"/>
          <w:szCs w:val="28"/>
        </w:rPr>
        <w:t>________</w:t>
      </w:r>
      <w:r>
        <w:rPr>
          <w:rStyle w:val="FontStyle72"/>
          <w:sz w:val="28"/>
          <w:szCs w:val="28"/>
        </w:rPr>
        <w:t xml:space="preserve"> / </w:t>
      </w:r>
      <w:r w:rsidRPr="000019F7">
        <w:rPr>
          <w:rStyle w:val="FontStyle72"/>
          <w:sz w:val="28"/>
          <w:szCs w:val="28"/>
        </w:rPr>
        <w:t>___________________</w:t>
      </w:r>
      <w:r w:rsidRPr="000019F7">
        <w:rPr>
          <w:rStyle w:val="FontStyle72"/>
          <w:sz w:val="28"/>
          <w:szCs w:val="28"/>
        </w:rPr>
        <w:tab/>
      </w:r>
    </w:p>
    <w:p w:rsidR="006961D9" w:rsidRPr="000019F7" w:rsidRDefault="006961D9" w:rsidP="006961D9">
      <w:pPr>
        <w:pStyle w:val="Style23"/>
        <w:widowControl/>
        <w:spacing w:line="276" w:lineRule="auto"/>
        <w:ind w:left="3710"/>
        <w:rPr>
          <w:rStyle w:val="FontStyle66"/>
          <w:sz w:val="28"/>
          <w:szCs w:val="28"/>
        </w:rPr>
      </w:pPr>
      <w:r w:rsidRPr="000019F7">
        <w:rPr>
          <w:rStyle w:val="FontStyle66"/>
          <w:sz w:val="28"/>
          <w:szCs w:val="28"/>
        </w:rPr>
        <w:t>(фамилия, имя, отчество)</w:t>
      </w:r>
      <w:r>
        <w:rPr>
          <w:rStyle w:val="FontStyle66"/>
          <w:sz w:val="28"/>
          <w:szCs w:val="28"/>
        </w:rPr>
        <w:tab/>
      </w:r>
      <w:r>
        <w:rPr>
          <w:rStyle w:val="FontStyle66"/>
          <w:sz w:val="28"/>
          <w:szCs w:val="28"/>
        </w:rPr>
        <w:tab/>
        <w:t xml:space="preserve"> (подпись)</w:t>
      </w:r>
    </w:p>
    <w:p w:rsidR="006961D9" w:rsidRDefault="006961D9" w:rsidP="006961D9">
      <w:pPr>
        <w:pStyle w:val="Style25"/>
        <w:widowControl/>
        <w:tabs>
          <w:tab w:val="left" w:leader="underscore" w:pos="710"/>
          <w:tab w:val="left" w:leader="underscore" w:pos="2510"/>
          <w:tab w:val="left" w:leader="underscore" w:pos="3110"/>
          <w:tab w:val="left" w:pos="4229"/>
          <w:tab w:val="left" w:leader="underscore" w:pos="5390"/>
        </w:tabs>
        <w:spacing w:line="276" w:lineRule="auto"/>
        <w:jc w:val="right"/>
        <w:rPr>
          <w:rStyle w:val="FontStyle72"/>
          <w:sz w:val="28"/>
          <w:szCs w:val="28"/>
        </w:rPr>
      </w:pPr>
    </w:p>
    <w:p w:rsidR="006961D9" w:rsidRDefault="006961D9" w:rsidP="006961D9">
      <w:pPr>
        <w:rPr>
          <w:rStyle w:val="FontStyle72"/>
          <w:sz w:val="28"/>
          <w:szCs w:val="28"/>
        </w:rPr>
      </w:pPr>
      <w:r>
        <w:rPr>
          <w:rStyle w:val="FontStyle72"/>
          <w:sz w:val="28"/>
          <w:szCs w:val="28"/>
        </w:rPr>
        <w:t>«</w:t>
      </w:r>
      <w:r>
        <w:rPr>
          <w:rStyle w:val="FontStyle72"/>
          <w:sz w:val="28"/>
          <w:szCs w:val="28"/>
        </w:rPr>
        <w:tab/>
        <w:t>»</w:t>
      </w:r>
      <w:r>
        <w:rPr>
          <w:rStyle w:val="FontStyle72"/>
          <w:sz w:val="28"/>
          <w:szCs w:val="28"/>
        </w:rPr>
        <w:tab/>
        <w:t>202</w:t>
      </w:r>
      <w:r w:rsidRPr="000019F7">
        <w:rPr>
          <w:rStyle w:val="FontStyle72"/>
          <w:sz w:val="28"/>
          <w:szCs w:val="28"/>
        </w:rPr>
        <w:t>__г. _________________</w:t>
      </w:r>
    </w:p>
    <w:p w:rsidR="006961D9" w:rsidRDefault="006961D9">
      <w:pPr>
        <w:rPr>
          <w:rStyle w:val="FontStyle72"/>
          <w:sz w:val="28"/>
          <w:szCs w:val="28"/>
        </w:rPr>
      </w:pPr>
      <w:r>
        <w:rPr>
          <w:rStyle w:val="FontStyle72"/>
          <w:sz w:val="28"/>
          <w:szCs w:val="28"/>
        </w:rPr>
        <w:br w:type="page"/>
      </w:r>
    </w:p>
    <w:p w:rsidR="006961D9" w:rsidRPr="006961D9" w:rsidRDefault="006961D9" w:rsidP="006961D9">
      <w:pPr>
        <w:spacing w:after="0" w:line="240" w:lineRule="auto"/>
        <w:jc w:val="center"/>
        <w:rPr>
          <w:rFonts w:ascii="Times New Roman" w:hAnsi="Times New Roman" w:cs="Times New Roman"/>
          <w:sz w:val="28"/>
          <w:szCs w:val="28"/>
        </w:rPr>
      </w:pPr>
      <w:r w:rsidRPr="006961D9">
        <w:rPr>
          <w:rFonts w:ascii="Times New Roman" w:hAnsi="Times New Roman" w:cs="Times New Roman"/>
          <w:sz w:val="28"/>
          <w:szCs w:val="28"/>
        </w:rPr>
        <w:lastRenderedPageBreak/>
        <w:t>ПРИЛОЖЕНИЕ Е</w:t>
      </w:r>
    </w:p>
    <w:p w:rsidR="006961D9" w:rsidRPr="006961D9" w:rsidRDefault="006961D9" w:rsidP="006961D9">
      <w:pPr>
        <w:spacing w:after="0" w:line="240" w:lineRule="auto"/>
        <w:jc w:val="center"/>
        <w:rPr>
          <w:rFonts w:ascii="Times New Roman" w:hAnsi="Times New Roman" w:cs="Times New Roman"/>
          <w:b/>
          <w:sz w:val="28"/>
          <w:szCs w:val="28"/>
        </w:rPr>
      </w:pPr>
      <w:r w:rsidRPr="006961D9">
        <w:rPr>
          <w:rFonts w:ascii="Times New Roman" w:hAnsi="Times New Roman" w:cs="Times New Roman"/>
          <w:b/>
          <w:sz w:val="28"/>
          <w:szCs w:val="28"/>
        </w:rPr>
        <w:t>Бланк задания на дипломную работу</w:t>
      </w:r>
    </w:p>
    <w:p w:rsidR="006961D9" w:rsidRPr="006961D9" w:rsidRDefault="006961D9" w:rsidP="006961D9">
      <w:pPr>
        <w:spacing w:after="0" w:line="240" w:lineRule="auto"/>
        <w:jc w:val="center"/>
        <w:rPr>
          <w:rFonts w:ascii="Times New Roman" w:hAnsi="Times New Roman" w:cs="Times New Roman"/>
          <w:b/>
          <w:sz w:val="28"/>
          <w:szCs w:val="28"/>
        </w:rPr>
      </w:pPr>
    </w:p>
    <w:p w:rsidR="006961D9" w:rsidRPr="006961D9" w:rsidRDefault="006961D9" w:rsidP="006961D9">
      <w:pPr>
        <w:spacing w:after="0" w:line="240" w:lineRule="auto"/>
        <w:jc w:val="center"/>
        <w:rPr>
          <w:rFonts w:ascii="Times New Roman" w:hAnsi="Times New Roman" w:cs="Times New Roman"/>
          <w:szCs w:val="28"/>
        </w:rPr>
      </w:pPr>
      <w:r w:rsidRPr="006961D9">
        <w:rPr>
          <w:rFonts w:ascii="Times New Roman" w:hAnsi="Times New Roman" w:cs="Times New Roman"/>
          <w:szCs w:val="28"/>
        </w:rPr>
        <w:t>БЮДЖЕТНОЕ УЧРЕЖДЕНИЕ</w:t>
      </w:r>
    </w:p>
    <w:p w:rsidR="006961D9" w:rsidRPr="006961D9" w:rsidRDefault="006961D9" w:rsidP="006961D9">
      <w:pPr>
        <w:spacing w:after="0" w:line="240" w:lineRule="auto"/>
        <w:jc w:val="center"/>
        <w:rPr>
          <w:rFonts w:ascii="Times New Roman" w:hAnsi="Times New Roman" w:cs="Times New Roman"/>
          <w:szCs w:val="28"/>
        </w:rPr>
      </w:pPr>
      <w:r w:rsidRPr="006961D9">
        <w:rPr>
          <w:rFonts w:ascii="Times New Roman" w:hAnsi="Times New Roman" w:cs="Times New Roman"/>
          <w:szCs w:val="28"/>
        </w:rPr>
        <w:t>ПРОФЕССИОНАЛЬНОГО ОБРАЗОВАНИЯ</w:t>
      </w:r>
    </w:p>
    <w:p w:rsidR="006961D9" w:rsidRPr="006961D9" w:rsidRDefault="006961D9" w:rsidP="006961D9">
      <w:pPr>
        <w:spacing w:after="0" w:line="240" w:lineRule="auto"/>
        <w:jc w:val="center"/>
        <w:rPr>
          <w:rFonts w:ascii="Times New Roman" w:hAnsi="Times New Roman" w:cs="Times New Roman"/>
          <w:szCs w:val="28"/>
        </w:rPr>
      </w:pPr>
      <w:r w:rsidRPr="006961D9">
        <w:rPr>
          <w:rFonts w:ascii="Times New Roman" w:hAnsi="Times New Roman" w:cs="Times New Roman"/>
          <w:szCs w:val="28"/>
        </w:rPr>
        <w:t>ХАНТЫ-МАНСИЙСКОГО АВТОНОМНОГО ОКРУГА-ЮГРЫ</w:t>
      </w:r>
    </w:p>
    <w:p w:rsidR="006961D9" w:rsidRPr="006961D9" w:rsidRDefault="006961D9" w:rsidP="006961D9">
      <w:pPr>
        <w:spacing w:after="0" w:line="240" w:lineRule="auto"/>
        <w:jc w:val="center"/>
        <w:rPr>
          <w:rFonts w:ascii="Times New Roman" w:hAnsi="Times New Roman" w:cs="Times New Roman"/>
          <w:szCs w:val="28"/>
        </w:rPr>
      </w:pPr>
      <w:r w:rsidRPr="006961D9">
        <w:rPr>
          <w:rFonts w:ascii="Times New Roman" w:hAnsi="Times New Roman" w:cs="Times New Roman"/>
          <w:b/>
          <w:szCs w:val="28"/>
        </w:rPr>
        <w:t>«</w:t>
      </w:r>
      <w:r w:rsidRPr="006961D9">
        <w:rPr>
          <w:rFonts w:ascii="Times New Roman" w:hAnsi="Times New Roman" w:cs="Times New Roman"/>
          <w:szCs w:val="28"/>
        </w:rPr>
        <w:t>ЛАНГЕПАССКИЙ ПОЛИТЕХНИЧЕСКИЙ КОЛЛЕДЖ»</w:t>
      </w:r>
    </w:p>
    <w:p w:rsidR="006961D9" w:rsidRPr="006961D9" w:rsidRDefault="006961D9" w:rsidP="006961D9">
      <w:pPr>
        <w:spacing w:after="0" w:line="240" w:lineRule="auto"/>
        <w:ind w:left="142"/>
        <w:jc w:val="center"/>
        <w:rPr>
          <w:rFonts w:ascii="Times New Roman" w:hAnsi="Times New Roman" w:cs="Times New Roman"/>
          <w:sz w:val="28"/>
          <w:szCs w:val="28"/>
        </w:rPr>
      </w:pPr>
    </w:p>
    <w:tbl>
      <w:tblPr>
        <w:tblW w:w="9747" w:type="dxa"/>
        <w:tblLook w:val="00A0"/>
      </w:tblPr>
      <w:tblGrid>
        <w:gridCol w:w="4219"/>
        <w:gridCol w:w="1418"/>
        <w:gridCol w:w="4110"/>
      </w:tblGrid>
      <w:tr w:rsidR="006961D9" w:rsidRPr="006961D9" w:rsidTr="00AA6281">
        <w:tc>
          <w:tcPr>
            <w:tcW w:w="4219" w:type="dxa"/>
            <w:hideMark/>
          </w:tcPr>
          <w:p w:rsidR="006961D9" w:rsidRPr="006961D9" w:rsidRDefault="006961D9" w:rsidP="006961D9">
            <w:pPr>
              <w:spacing w:after="0" w:line="240" w:lineRule="auto"/>
              <w:rPr>
                <w:rFonts w:ascii="Times New Roman" w:hAnsi="Times New Roman" w:cs="Times New Roman"/>
                <w:sz w:val="28"/>
                <w:szCs w:val="28"/>
              </w:rPr>
            </w:pPr>
            <w:r w:rsidRPr="006961D9">
              <w:rPr>
                <w:rFonts w:ascii="Times New Roman" w:hAnsi="Times New Roman" w:cs="Times New Roman"/>
                <w:sz w:val="28"/>
                <w:szCs w:val="28"/>
              </w:rPr>
              <w:t>СОГЛАСОВАНО</w:t>
            </w:r>
          </w:p>
          <w:p w:rsidR="006961D9" w:rsidRPr="006961D9" w:rsidRDefault="006961D9" w:rsidP="006961D9">
            <w:pPr>
              <w:spacing w:after="0" w:line="240" w:lineRule="auto"/>
              <w:rPr>
                <w:rFonts w:ascii="Times New Roman" w:hAnsi="Times New Roman" w:cs="Times New Roman"/>
                <w:sz w:val="28"/>
                <w:szCs w:val="28"/>
              </w:rPr>
            </w:pPr>
            <w:r w:rsidRPr="006961D9">
              <w:rPr>
                <w:rFonts w:ascii="Times New Roman" w:hAnsi="Times New Roman" w:cs="Times New Roman"/>
                <w:sz w:val="28"/>
                <w:szCs w:val="28"/>
              </w:rPr>
              <w:t>Председатель ПЦК дисциплин, курсов, модулей</w:t>
            </w:r>
          </w:p>
          <w:p w:rsidR="006961D9" w:rsidRPr="006961D9" w:rsidRDefault="006961D9" w:rsidP="006961D9">
            <w:pPr>
              <w:spacing w:after="0" w:line="240" w:lineRule="auto"/>
              <w:rPr>
                <w:rFonts w:ascii="Times New Roman" w:hAnsi="Times New Roman" w:cs="Times New Roman"/>
                <w:sz w:val="28"/>
                <w:szCs w:val="28"/>
              </w:rPr>
            </w:pPr>
            <w:r w:rsidRPr="006961D9">
              <w:rPr>
                <w:rFonts w:ascii="Times New Roman" w:hAnsi="Times New Roman" w:cs="Times New Roman"/>
                <w:sz w:val="28"/>
                <w:szCs w:val="28"/>
              </w:rPr>
              <w:t>социально-экономического профиля</w:t>
            </w:r>
          </w:p>
          <w:p w:rsidR="006961D9" w:rsidRPr="006961D9" w:rsidRDefault="006961D9" w:rsidP="006961D9">
            <w:pPr>
              <w:spacing w:after="0" w:line="240" w:lineRule="auto"/>
              <w:rPr>
                <w:rFonts w:ascii="Times New Roman" w:hAnsi="Times New Roman" w:cs="Times New Roman"/>
                <w:sz w:val="28"/>
                <w:szCs w:val="28"/>
              </w:rPr>
            </w:pPr>
          </w:p>
          <w:p w:rsidR="006961D9" w:rsidRPr="006961D9" w:rsidRDefault="006961D9" w:rsidP="006961D9">
            <w:pPr>
              <w:spacing w:after="0" w:line="240" w:lineRule="auto"/>
              <w:rPr>
                <w:rFonts w:ascii="Times New Roman" w:hAnsi="Times New Roman" w:cs="Times New Roman"/>
                <w:sz w:val="28"/>
                <w:szCs w:val="28"/>
              </w:rPr>
            </w:pPr>
            <w:r w:rsidRPr="006961D9">
              <w:rPr>
                <w:rFonts w:ascii="Times New Roman" w:hAnsi="Times New Roman" w:cs="Times New Roman"/>
                <w:sz w:val="28"/>
                <w:szCs w:val="28"/>
              </w:rPr>
              <w:t>_____________ Н.Ю. Пахаренко</w:t>
            </w:r>
          </w:p>
          <w:p w:rsidR="006961D9" w:rsidRPr="006961D9" w:rsidRDefault="006961D9" w:rsidP="006961D9">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_______________ 2020</w:t>
            </w:r>
            <w:r w:rsidRPr="006961D9">
              <w:rPr>
                <w:rFonts w:ascii="Times New Roman" w:hAnsi="Times New Roman" w:cs="Times New Roman"/>
                <w:sz w:val="28"/>
                <w:szCs w:val="28"/>
              </w:rPr>
              <w:t xml:space="preserve"> г.</w:t>
            </w:r>
          </w:p>
        </w:tc>
        <w:tc>
          <w:tcPr>
            <w:tcW w:w="1418" w:type="dxa"/>
          </w:tcPr>
          <w:p w:rsidR="006961D9" w:rsidRPr="006961D9" w:rsidRDefault="006961D9" w:rsidP="006961D9">
            <w:pPr>
              <w:spacing w:after="0" w:line="240" w:lineRule="auto"/>
              <w:jc w:val="center"/>
              <w:rPr>
                <w:rFonts w:ascii="Times New Roman" w:hAnsi="Times New Roman" w:cs="Times New Roman"/>
                <w:sz w:val="28"/>
                <w:szCs w:val="28"/>
              </w:rPr>
            </w:pPr>
          </w:p>
        </w:tc>
        <w:tc>
          <w:tcPr>
            <w:tcW w:w="4110" w:type="dxa"/>
          </w:tcPr>
          <w:p w:rsidR="006961D9" w:rsidRPr="006961D9" w:rsidRDefault="006961D9" w:rsidP="006961D9">
            <w:pPr>
              <w:spacing w:after="0" w:line="240" w:lineRule="auto"/>
              <w:rPr>
                <w:rFonts w:ascii="Times New Roman" w:hAnsi="Times New Roman" w:cs="Times New Roman"/>
                <w:sz w:val="28"/>
                <w:szCs w:val="28"/>
              </w:rPr>
            </w:pPr>
            <w:r w:rsidRPr="006961D9">
              <w:rPr>
                <w:rFonts w:ascii="Times New Roman" w:hAnsi="Times New Roman" w:cs="Times New Roman"/>
                <w:sz w:val="28"/>
                <w:szCs w:val="28"/>
              </w:rPr>
              <w:t>УТВЕРЖДАЮ</w:t>
            </w:r>
          </w:p>
          <w:p w:rsidR="006961D9" w:rsidRPr="006961D9" w:rsidRDefault="006961D9" w:rsidP="006961D9">
            <w:pPr>
              <w:spacing w:after="0" w:line="240" w:lineRule="auto"/>
              <w:rPr>
                <w:rFonts w:ascii="Times New Roman" w:hAnsi="Times New Roman" w:cs="Times New Roman"/>
                <w:sz w:val="28"/>
                <w:szCs w:val="28"/>
              </w:rPr>
            </w:pPr>
            <w:r w:rsidRPr="006961D9">
              <w:rPr>
                <w:rFonts w:ascii="Times New Roman" w:hAnsi="Times New Roman" w:cs="Times New Roman"/>
                <w:sz w:val="28"/>
                <w:szCs w:val="28"/>
              </w:rPr>
              <w:t>Заместитель директора по учебно-производственной работе</w:t>
            </w:r>
          </w:p>
          <w:p w:rsidR="006961D9" w:rsidRPr="006961D9" w:rsidRDefault="006961D9" w:rsidP="006961D9">
            <w:pPr>
              <w:spacing w:after="0" w:line="240" w:lineRule="auto"/>
              <w:rPr>
                <w:rFonts w:ascii="Times New Roman" w:hAnsi="Times New Roman" w:cs="Times New Roman"/>
                <w:sz w:val="28"/>
                <w:szCs w:val="28"/>
              </w:rPr>
            </w:pPr>
          </w:p>
          <w:p w:rsidR="006961D9" w:rsidRPr="006961D9" w:rsidRDefault="006961D9" w:rsidP="006961D9">
            <w:pPr>
              <w:spacing w:after="0" w:line="240" w:lineRule="auto"/>
              <w:rPr>
                <w:rFonts w:ascii="Times New Roman" w:hAnsi="Times New Roman" w:cs="Times New Roman"/>
                <w:sz w:val="28"/>
                <w:szCs w:val="28"/>
              </w:rPr>
            </w:pPr>
          </w:p>
          <w:p w:rsidR="006961D9" w:rsidRPr="006961D9" w:rsidRDefault="006961D9" w:rsidP="006961D9">
            <w:pPr>
              <w:spacing w:after="0" w:line="240" w:lineRule="auto"/>
              <w:rPr>
                <w:rFonts w:ascii="Times New Roman" w:hAnsi="Times New Roman" w:cs="Times New Roman"/>
                <w:sz w:val="28"/>
                <w:szCs w:val="28"/>
              </w:rPr>
            </w:pPr>
            <w:r w:rsidRPr="006961D9">
              <w:rPr>
                <w:rFonts w:ascii="Times New Roman" w:hAnsi="Times New Roman" w:cs="Times New Roman"/>
                <w:sz w:val="28"/>
                <w:szCs w:val="28"/>
              </w:rPr>
              <w:t>____________ И.А. Тихонова</w:t>
            </w:r>
          </w:p>
          <w:p w:rsidR="006961D9" w:rsidRPr="006961D9" w:rsidRDefault="006961D9" w:rsidP="006961D9">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2020</w:t>
            </w:r>
            <w:r w:rsidRPr="006961D9">
              <w:rPr>
                <w:rFonts w:ascii="Times New Roman" w:hAnsi="Times New Roman" w:cs="Times New Roman"/>
                <w:sz w:val="28"/>
                <w:szCs w:val="28"/>
              </w:rPr>
              <w:t xml:space="preserve"> г.</w:t>
            </w:r>
          </w:p>
        </w:tc>
      </w:tr>
    </w:tbl>
    <w:p w:rsidR="006961D9" w:rsidRPr="006961D9" w:rsidRDefault="006961D9" w:rsidP="006961D9">
      <w:pPr>
        <w:spacing w:after="0" w:line="240" w:lineRule="auto"/>
        <w:ind w:left="142"/>
        <w:jc w:val="center"/>
        <w:rPr>
          <w:rFonts w:ascii="Times New Roman" w:hAnsi="Times New Roman" w:cs="Times New Roman"/>
          <w:sz w:val="28"/>
          <w:szCs w:val="28"/>
        </w:rPr>
      </w:pPr>
    </w:p>
    <w:p w:rsidR="006961D9" w:rsidRPr="006961D9" w:rsidRDefault="006961D9" w:rsidP="006961D9">
      <w:pPr>
        <w:spacing w:after="0" w:line="240" w:lineRule="auto"/>
        <w:ind w:left="142"/>
        <w:jc w:val="center"/>
        <w:rPr>
          <w:rFonts w:ascii="Times New Roman" w:hAnsi="Times New Roman" w:cs="Times New Roman"/>
          <w:sz w:val="28"/>
          <w:szCs w:val="28"/>
        </w:rPr>
      </w:pPr>
    </w:p>
    <w:p w:rsidR="006961D9" w:rsidRPr="006961D9" w:rsidRDefault="006961D9" w:rsidP="006961D9">
      <w:pPr>
        <w:spacing w:after="0" w:line="240" w:lineRule="auto"/>
        <w:ind w:left="142"/>
        <w:jc w:val="center"/>
        <w:rPr>
          <w:rFonts w:ascii="Times New Roman" w:hAnsi="Times New Roman" w:cs="Times New Roman"/>
          <w:sz w:val="28"/>
          <w:szCs w:val="28"/>
        </w:rPr>
      </w:pPr>
    </w:p>
    <w:p w:rsidR="006961D9" w:rsidRPr="006961D9" w:rsidRDefault="006961D9" w:rsidP="006961D9">
      <w:pPr>
        <w:spacing w:after="0" w:line="240" w:lineRule="auto"/>
        <w:jc w:val="center"/>
        <w:rPr>
          <w:rFonts w:ascii="Times New Roman" w:hAnsi="Times New Roman" w:cs="Times New Roman"/>
          <w:b/>
          <w:sz w:val="28"/>
          <w:szCs w:val="28"/>
        </w:rPr>
      </w:pPr>
      <w:r w:rsidRPr="006961D9">
        <w:rPr>
          <w:rFonts w:ascii="Times New Roman" w:hAnsi="Times New Roman" w:cs="Times New Roman"/>
          <w:b/>
          <w:sz w:val="28"/>
          <w:szCs w:val="28"/>
        </w:rPr>
        <w:t xml:space="preserve">ЗАДАНИЕ НА ДИПЛОМНУЮ РАБОТУ </w:t>
      </w:r>
      <w:bookmarkStart w:id="0" w:name="_GoBack"/>
      <w:bookmarkEnd w:id="0"/>
    </w:p>
    <w:p w:rsidR="006961D9" w:rsidRPr="006961D9" w:rsidRDefault="006961D9" w:rsidP="006961D9">
      <w:pPr>
        <w:spacing w:after="0" w:line="240" w:lineRule="auto"/>
        <w:jc w:val="center"/>
        <w:rPr>
          <w:rFonts w:ascii="Times New Roman" w:hAnsi="Times New Roman" w:cs="Times New Roman"/>
          <w:i/>
          <w:sz w:val="28"/>
          <w:szCs w:val="28"/>
          <w:u w:val="single"/>
        </w:rPr>
      </w:pPr>
      <w:r w:rsidRPr="006961D9">
        <w:rPr>
          <w:rFonts w:ascii="Times New Roman" w:hAnsi="Times New Roman" w:cs="Times New Roman"/>
          <w:i/>
          <w:sz w:val="28"/>
          <w:szCs w:val="28"/>
          <w:u w:val="single"/>
        </w:rPr>
        <w:t>Студенту Фамилия Имя Отчество в род.падеже</w:t>
      </w:r>
    </w:p>
    <w:p w:rsidR="006961D9" w:rsidRPr="006961D9" w:rsidRDefault="006961D9" w:rsidP="006961D9">
      <w:pPr>
        <w:spacing w:after="0" w:line="240" w:lineRule="auto"/>
        <w:jc w:val="center"/>
        <w:rPr>
          <w:rFonts w:ascii="Times New Roman" w:hAnsi="Times New Roman" w:cs="Times New Roman"/>
          <w:sz w:val="20"/>
          <w:szCs w:val="28"/>
        </w:rPr>
      </w:pPr>
      <w:r w:rsidRPr="006961D9">
        <w:rPr>
          <w:rFonts w:ascii="Times New Roman" w:hAnsi="Times New Roman" w:cs="Times New Roman"/>
          <w:sz w:val="20"/>
          <w:szCs w:val="28"/>
        </w:rPr>
        <w:t>(ФИО студента)</w:t>
      </w:r>
    </w:p>
    <w:p w:rsidR="006961D9" w:rsidRPr="006961D9" w:rsidRDefault="006961D9" w:rsidP="006961D9">
      <w:pPr>
        <w:spacing w:after="0" w:line="240" w:lineRule="auto"/>
        <w:jc w:val="center"/>
        <w:rPr>
          <w:rFonts w:ascii="Times New Roman" w:hAnsi="Times New Roman" w:cs="Times New Roman"/>
          <w:sz w:val="28"/>
          <w:szCs w:val="28"/>
        </w:rPr>
      </w:pPr>
      <w:r w:rsidRPr="006961D9">
        <w:rPr>
          <w:rFonts w:ascii="Times New Roman" w:hAnsi="Times New Roman" w:cs="Times New Roman"/>
          <w:sz w:val="28"/>
          <w:szCs w:val="28"/>
        </w:rPr>
        <w:t>Специальность 46.02.01</w:t>
      </w:r>
    </w:p>
    <w:p w:rsidR="006961D9" w:rsidRPr="006961D9" w:rsidRDefault="006961D9" w:rsidP="006961D9">
      <w:pPr>
        <w:spacing w:after="0" w:line="240" w:lineRule="auto"/>
        <w:jc w:val="center"/>
        <w:rPr>
          <w:rFonts w:ascii="Times New Roman" w:hAnsi="Times New Roman" w:cs="Times New Roman"/>
          <w:sz w:val="28"/>
          <w:szCs w:val="28"/>
        </w:rPr>
      </w:pPr>
      <w:r w:rsidRPr="006961D9">
        <w:rPr>
          <w:rFonts w:ascii="Times New Roman" w:hAnsi="Times New Roman" w:cs="Times New Roman"/>
          <w:sz w:val="28"/>
          <w:szCs w:val="28"/>
        </w:rPr>
        <w:t>«Документационное обеспечение управления и архивоведение»</w:t>
      </w:r>
    </w:p>
    <w:p w:rsidR="006961D9" w:rsidRPr="006961D9" w:rsidRDefault="006961D9" w:rsidP="006961D9">
      <w:pPr>
        <w:spacing w:after="0" w:line="240" w:lineRule="auto"/>
        <w:jc w:val="center"/>
        <w:rPr>
          <w:rFonts w:ascii="Times New Roman" w:hAnsi="Times New Roman" w:cs="Times New Roman"/>
          <w:sz w:val="28"/>
          <w:szCs w:val="28"/>
        </w:rPr>
      </w:pPr>
      <w:r w:rsidRPr="006961D9">
        <w:rPr>
          <w:rFonts w:ascii="Times New Roman" w:hAnsi="Times New Roman" w:cs="Times New Roman"/>
          <w:sz w:val="28"/>
          <w:szCs w:val="28"/>
        </w:rPr>
        <w:t>3 курс группа 16-22</w:t>
      </w:r>
    </w:p>
    <w:p w:rsidR="006961D9" w:rsidRPr="006961D9" w:rsidRDefault="006961D9" w:rsidP="006961D9">
      <w:pPr>
        <w:spacing w:after="0" w:line="240" w:lineRule="auto"/>
        <w:jc w:val="center"/>
        <w:rPr>
          <w:rFonts w:ascii="Times New Roman" w:hAnsi="Times New Roman" w:cs="Times New Roman"/>
          <w:sz w:val="28"/>
          <w:szCs w:val="28"/>
        </w:rPr>
      </w:pPr>
    </w:p>
    <w:p w:rsidR="006961D9" w:rsidRPr="006961D9" w:rsidRDefault="006961D9" w:rsidP="006961D9">
      <w:pPr>
        <w:spacing w:after="0" w:line="240" w:lineRule="auto"/>
        <w:jc w:val="center"/>
        <w:rPr>
          <w:rFonts w:ascii="Times New Roman" w:hAnsi="Times New Roman" w:cs="Times New Roman"/>
          <w:color w:val="FF0000"/>
          <w:sz w:val="28"/>
          <w:szCs w:val="28"/>
        </w:rPr>
      </w:pPr>
      <w:r w:rsidRPr="006961D9">
        <w:rPr>
          <w:rFonts w:ascii="Times New Roman" w:hAnsi="Times New Roman" w:cs="Times New Roman"/>
          <w:b/>
          <w:sz w:val="28"/>
          <w:szCs w:val="28"/>
        </w:rPr>
        <w:t xml:space="preserve">Тема дипломной работы: </w:t>
      </w:r>
      <w:r w:rsidRPr="006961D9">
        <w:rPr>
          <w:rFonts w:ascii="Times New Roman" w:hAnsi="Times New Roman" w:cs="Times New Roman"/>
          <w:color w:val="FF0000"/>
          <w:sz w:val="28"/>
          <w:szCs w:val="28"/>
        </w:rPr>
        <w:t>………..………..………..………</w:t>
      </w:r>
    </w:p>
    <w:p w:rsidR="006961D9" w:rsidRPr="006961D9" w:rsidRDefault="006961D9" w:rsidP="006961D9">
      <w:pPr>
        <w:spacing w:after="0" w:line="240" w:lineRule="auto"/>
        <w:jc w:val="center"/>
        <w:rPr>
          <w:rFonts w:ascii="Times New Roman" w:hAnsi="Times New Roman" w:cs="Times New Roman"/>
          <w:sz w:val="28"/>
          <w:szCs w:val="28"/>
        </w:rPr>
      </w:pPr>
      <w:r w:rsidRPr="006961D9">
        <w:rPr>
          <w:rFonts w:ascii="Times New Roman" w:hAnsi="Times New Roman" w:cs="Times New Roman"/>
          <w:sz w:val="28"/>
          <w:szCs w:val="28"/>
        </w:rPr>
        <w:t>Перечень вопросов, подлежащих разработке:</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ВВЕДЕНИЕ</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ГЛАВА 1. ………..………..………..………</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1.1 ………..………..………..………</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1.2 ………..………..………..………</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1.3 ………..………..………..……… и т.д.</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ГЛАВА 2. ……………………………………</w:t>
      </w:r>
    </w:p>
    <w:p w:rsidR="006961D9" w:rsidRPr="006961D9" w:rsidRDefault="006961D9" w:rsidP="006961D9">
      <w:pPr>
        <w:spacing w:after="0" w:line="240" w:lineRule="auto"/>
        <w:rPr>
          <w:rFonts w:ascii="Times New Roman" w:hAnsi="Times New Roman" w:cs="Times New Roman"/>
          <w:sz w:val="28"/>
        </w:rPr>
      </w:pPr>
      <w:r w:rsidRPr="006961D9">
        <w:rPr>
          <w:rFonts w:ascii="Times New Roman" w:hAnsi="Times New Roman" w:cs="Times New Roman"/>
          <w:sz w:val="28"/>
        </w:rPr>
        <w:t xml:space="preserve">2.1 </w:t>
      </w:r>
      <w:r w:rsidRPr="006961D9">
        <w:rPr>
          <w:rFonts w:ascii="Times New Roman" w:hAnsi="Times New Roman" w:cs="Times New Roman"/>
          <w:sz w:val="28"/>
          <w:szCs w:val="28"/>
        </w:rPr>
        <w:t>………..………..………..………</w:t>
      </w:r>
    </w:p>
    <w:p w:rsidR="006961D9" w:rsidRPr="006961D9" w:rsidRDefault="006961D9" w:rsidP="006961D9">
      <w:pPr>
        <w:spacing w:after="0" w:line="240" w:lineRule="auto"/>
        <w:rPr>
          <w:rFonts w:ascii="Times New Roman" w:hAnsi="Times New Roman" w:cs="Times New Roman"/>
          <w:sz w:val="28"/>
        </w:rPr>
      </w:pPr>
      <w:r w:rsidRPr="006961D9">
        <w:rPr>
          <w:rFonts w:ascii="Times New Roman" w:hAnsi="Times New Roman" w:cs="Times New Roman"/>
          <w:sz w:val="28"/>
        </w:rPr>
        <w:t xml:space="preserve">2.2 </w:t>
      </w:r>
      <w:r w:rsidRPr="006961D9">
        <w:rPr>
          <w:rFonts w:ascii="Times New Roman" w:hAnsi="Times New Roman" w:cs="Times New Roman"/>
          <w:sz w:val="28"/>
          <w:szCs w:val="28"/>
        </w:rPr>
        <w:t>………..………..………..……… и т.д.</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ЗАКЛЮЧЕНИЕ</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СПИСОК ИСПОЛЬЗОВАННЫХ ИСТОЧНИКОВ И ЛИТЕРАТУРЫ</w:t>
      </w:r>
    </w:p>
    <w:p w:rsidR="006961D9" w:rsidRPr="006961D9" w:rsidRDefault="006961D9" w:rsidP="006961D9">
      <w:pPr>
        <w:spacing w:after="0" w:line="240" w:lineRule="auto"/>
        <w:jc w:val="both"/>
        <w:rPr>
          <w:rFonts w:ascii="Times New Roman" w:hAnsi="Times New Roman" w:cs="Times New Roman"/>
          <w:sz w:val="28"/>
          <w:szCs w:val="28"/>
        </w:rPr>
      </w:pP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Срок окончания дипломной работы  «___»_________20__г.</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Подпись студента___________ Фамилия И.О.</w:t>
      </w:r>
    </w:p>
    <w:p w:rsidR="006961D9" w:rsidRPr="006961D9" w:rsidRDefault="006961D9" w:rsidP="006961D9">
      <w:pPr>
        <w:spacing w:after="0" w:line="240" w:lineRule="auto"/>
        <w:jc w:val="both"/>
        <w:rPr>
          <w:rFonts w:ascii="Times New Roman" w:hAnsi="Times New Roman" w:cs="Times New Roman"/>
          <w:b/>
          <w:color w:val="FF0000"/>
          <w:sz w:val="28"/>
          <w:szCs w:val="28"/>
        </w:rPr>
      </w:pPr>
      <w:r w:rsidRPr="006961D9">
        <w:rPr>
          <w:rFonts w:ascii="Times New Roman" w:hAnsi="Times New Roman" w:cs="Times New Roman"/>
          <w:b/>
          <w:sz w:val="28"/>
          <w:szCs w:val="28"/>
        </w:rPr>
        <w:t>Руководитель дипломной работы:________________</w:t>
      </w:r>
      <w:r w:rsidRPr="006961D9">
        <w:rPr>
          <w:rFonts w:ascii="Times New Roman" w:hAnsi="Times New Roman" w:cs="Times New Roman"/>
          <w:color w:val="C00000"/>
        </w:rPr>
        <w:t xml:space="preserve"> </w:t>
      </w:r>
      <w:r w:rsidRPr="006961D9">
        <w:rPr>
          <w:rFonts w:ascii="Times New Roman" w:hAnsi="Times New Roman" w:cs="Times New Roman"/>
          <w:b/>
          <w:sz w:val="28"/>
          <w:szCs w:val="28"/>
        </w:rPr>
        <w:t>Баталова И.В.</w:t>
      </w:r>
    </w:p>
    <w:p w:rsidR="006961D9" w:rsidRPr="006961D9" w:rsidRDefault="006961D9" w:rsidP="006961D9">
      <w:pPr>
        <w:spacing w:after="0" w:line="240" w:lineRule="auto"/>
        <w:jc w:val="both"/>
        <w:rPr>
          <w:rFonts w:ascii="Times New Roman" w:hAnsi="Times New Roman" w:cs="Times New Roman"/>
          <w:sz w:val="28"/>
          <w:szCs w:val="28"/>
        </w:rPr>
      </w:pPr>
      <w:r w:rsidRPr="006961D9">
        <w:rPr>
          <w:rFonts w:ascii="Times New Roman" w:hAnsi="Times New Roman" w:cs="Times New Roman"/>
          <w:sz w:val="28"/>
          <w:szCs w:val="28"/>
        </w:rPr>
        <w:t>Дата выдачи задания «___»_________20__г.</w:t>
      </w:r>
    </w:p>
    <w:p w:rsidR="006961D9" w:rsidRDefault="006961D9" w:rsidP="006961D9"/>
    <w:p w:rsidR="006961D9" w:rsidRDefault="006961D9" w:rsidP="006961D9"/>
    <w:p w:rsidR="006961D9" w:rsidRPr="009B6DA6" w:rsidRDefault="006961D9" w:rsidP="006961D9">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Ж</w:t>
      </w:r>
      <w:r w:rsidRPr="009B6DA6">
        <w:rPr>
          <w:rFonts w:ascii="Times New Roman" w:hAnsi="Times New Roman" w:cs="Times New Roman"/>
          <w:sz w:val="28"/>
          <w:szCs w:val="28"/>
        </w:rPr>
        <w:br/>
      </w:r>
    </w:p>
    <w:p w:rsidR="006961D9" w:rsidRPr="009B6DA6" w:rsidRDefault="006961D9" w:rsidP="006961D9">
      <w:pPr>
        <w:spacing w:after="0"/>
        <w:jc w:val="center"/>
        <w:rPr>
          <w:rFonts w:ascii="Times New Roman" w:hAnsi="Times New Roman" w:cs="Times New Roman"/>
          <w:b/>
          <w:caps/>
          <w:sz w:val="28"/>
          <w:szCs w:val="28"/>
        </w:rPr>
      </w:pPr>
      <w:r w:rsidRPr="009B6DA6">
        <w:rPr>
          <w:rFonts w:ascii="Times New Roman" w:hAnsi="Times New Roman" w:cs="Times New Roman"/>
          <w:b/>
          <w:sz w:val="28"/>
          <w:szCs w:val="28"/>
        </w:rPr>
        <w:t>Образец оформления содержания</w:t>
      </w:r>
    </w:p>
    <w:p w:rsidR="006961D9" w:rsidRPr="009B6DA6" w:rsidRDefault="006961D9" w:rsidP="006961D9">
      <w:pPr>
        <w:spacing w:after="0"/>
        <w:jc w:val="center"/>
        <w:rPr>
          <w:rFonts w:ascii="Times New Roman" w:hAnsi="Times New Roman" w:cs="Times New Roman"/>
          <w:b/>
          <w:caps/>
          <w:sz w:val="28"/>
          <w:szCs w:val="28"/>
        </w:rPr>
      </w:pPr>
    </w:p>
    <w:p w:rsidR="006961D9" w:rsidRPr="009B6DA6" w:rsidRDefault="006961D9" w:rsidP="006961D9">
      <w:pPr>
        <w:spacing w:after="0"/>
        <w:jc w:val="center"/>
        <w:rPr>
          <w:rFonts w:ascii="Times New Roman" w:hAnsi="Times New Roman" w:cs="Times New Roman"/>
          <w:b/>
          <w:caps/>
          <w:sz w:val="28"/>
          <w:szCs w:val="28"/>
        </w:rPr>
      </w:pPr>
      <w:r w:rsidRPr="009B6DA6">
        <w:rPr>
          <w:rFonts w:ascii="Times New Roman" w:hAnsi="Times New Roman" w:cs="Times New Roman"/>
          <w:b/>
          <w:caps/>
          <w:sz w:val="28"/>
          <w:szCs w:val="28"/>
        </w:rPr>
        <w:t>Содержание</w:t>
      </w:r>
    </w:p>
    <w:p w:rsidR="006961D9" w:rsidRPr="009B6DA6" w:rsidRDefault="006961D9" w:rsidP="006961D9">
      <w:pPr>
        <w:shd w:val="clear" w:color="auto" w:fill="FFFFFF"/>
        <w:spacing w:after="0"/>
        <w:rPr>
          <w:rFonts w:ascii="Times New Roman" w:hAnsi="Times New Roman" w:cs="Times New Roman"/>
          <w:b/>
          <w:color w:val="000000"/>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6961D9" w:rsidRPr="009B6DA6" w:rsidTr="00AA6281">
        <w:tc>
          <w:tcPr>
            <w:tcW w:w="8613" w:type="dxa"/>
          </w:tcPr>
          <w:p w:rsidR="006961D9" w:rsidRPr="009B6DA6" w:rsidRDefault="006961D9" w:rsidP="00AA6281">
            <w:pPr>
              <w:rPr>
                <w:caps/>
                <w:color w:val="000000"/>
                <w:sz w:val="28"/>
                <w:szCs w:val="28"/>
              </w:rPr>
            </w:pPr>
            <w:r w:rsidRPr="009B6DA6">
              <w:rPr>
                <w:caps/>
                <w:sz w:val="28"/>
                <w:szCs w:val="28"/>
              </w:rPr>
              <w:t>Введение</w:t>
            </w:r>
          </w:p>
        </w:tc>
        <w:tc>
          <w:tcPr>
            <w:tcW w:w="958" w:type="dxa"/>
          </w:tcPr>
          <w:p w:rsidR="006961D9" w:rsidRPr="009B6DA6" w:rsidRDefault="006961D9" w:rsidP="00AA6281">
            <w:pPr>
              <w:jc w:val="center"/>
              <w:rPr>
                <w:color w:val="000000"/>
                <w:sz w:val="28"/>
                <w:szCs w:val="28"/>
              </w:rPr>
            </w:pPr>
            <w:r w:rsidRPr="009B6DA6">
              <w:rPr>
                <w:color w:val="000000"/>
                <w:sz w:val="28"/>
                <w:szCs w:val="28"/>
              </w:rPr>
              <w:t>5</w:t>
            </w:r>
          </w:p>
        </w:tc>
      </w:tr>
      <w:tr w:rsidR="006961D9" w:rsidRPr="009B6DA6" w:rsidTr="00AA6281">
        <w:tc>
          <w:tcPr>
            <w:tcW w:w="8613" w:type="dxa"/>
          </w:tcPr>
          <w:p w:rsidR="006961D9" w:rsidRPr="009B6DA6" w:rsidRDefault="006961D9" w:rsidP="00AA6281">
            <w:pPr>
              <w:shd w:val="clear" w:color="auto" w:fill="FFFFFF"/>
              <w:ind w:left="4"/>
              <w:rPr>
                <w:caps/>
                <w:sz w:val="28"/>
                <w:szCs w:val="28"/>
              </w:rPr>
            </w:pPr>
            <w:r w:rsidRPr="009B6DA6">
              <w:rPr>
                <w:color w:val="000000"/>
                <w:sz w:val="28"/>
                <w:szCs w:val="28"/>
              </w:rPr>
              <w:t xml:space="preserve">Раздел 1. </w:t>
            </w:r>
            <w:r w:rsidRPr="009B6DA6">
              <w:rPr>
                <w:caps/>
                <w:sz w:val="28"/>
                <w:szCs w:val="28"/>
              </w:rPr>
              <w:t>Теоретические аспекты исследования проблемы учёта основных средств на предприятии</w:t>
            </w:r>
          </w:p>
        </w:tc>
        <w:tc>
          <w:tcPr>
            <w:tcW w:w="958" w:type="dxa"/>
          </w:tcPr>
          <w:p w:rsidR="006961D9" w:rsidRPr="009B6DA6" w:rsidRDefault="006961D9" w:rsidP="00AA6281">
            <w:pPr>
              <w:jc w:val="center"/>
              <w:rPr>
                <w:color w:val="000000"/>
                <w:sz w:val="28"/>
                <w:szCs w:val="28"/>
              </w:rPr>
            </w:pPr>
            <w:r w:rsidRPr="009B6DA6">
              <w:rPr>
                <w:color w:val="000000"/>
                <w:sz w:val="28"/>
                <w:szCs w:val="28"/>
              </w:rPr>
              <w:t>7</w:t>
            </w:r>
          </w:p>
        </w:tc>
      </w:tr>
      <w:tr w:rsidR="006961D9" w:rsidRPr="009B6DA6" w:rsidTr="00AA6281">
        <w:tc>
          <w:tcPr>
            <w:tcW w:w="8613" w:type="dxa"/>
          </w:tcPr>
          <w:p w:rsidR="006961D9" w:rsidRPr="009B6DA6" w:rsidRDefault="006961D9" w:rsidP="00AA6281">
            <w:pPr>
              <w:rPr>
                <w:caps/>
                <w:sz w:val="28"/>
                <w:szCs w:val="28"/>
              </w:rPr>
            </w:pPr>
            <w:r w:rsidRPr="009B6DA6">
              <w:rPr>
                <w:color w:val="000000"/>
                <w:sz w:val="28"/>
                <w:szCs w:val="28"/>
              </w:rPr>
              <w:t xml:space="preserve">1.1. </w:t>
            </w:r>
            <w:r w:rsidRPr="009B6DA6">
              <w:rPr>
                <w:sz w:val="28"/>
                <w:szCs w:val="28"/>
              </w:rPr>
              <w:t>Анализ терминосистемы исследования</w:t>
            </w:r>
          </w:p>
        </w:tc>
        <w:tc>
          <w:tcPr>
            <w:tcW w:w="958" w:type="dxa"/>
          </w:tcPr>
          <w:p w:rsidR="006961D9" w:rsidRPr="009B6DA6" w:rsidRDefault="006961D9" w:rsidP="00AA6281">
            <w:pPr>
              <w:jc w:val="center"/>
              <w:rPr>
                <w:color w:val="000000"/>
                <w:sz w:val="28"/>
                <w:szCs w:val="28"/>
              </w:rPr>
            </w:pPr>
            <w:r w:rsidRPr="009B6DA6">
              <w:rPr>
                <w:color w:val="000000"/>
                <w:sz w:val="28"/>
                <w:szCs w:val="28"/>
              </w:rPr>
              <w:t>7</w:t>
            </w:r>
          </w:p>
        </w:tc>
      </w:tr>
      <w:tr w:rsidR="006961D9" w:rsidRPr="009B6DA6" w:rsidTr="00AA6281">
        <w:tc>
          <w:tcPr>
            <w:tcW w:w="8613" w:type="dxa"/>
          </w:tcPr>
          <w:p w:rsidR="006961D9" w:rsidRPr="009B6DA6" w:rsidRDefault="006961D9" w:rsidP="00AA6281">
            <w:pPr>
              <w:rPr>
                <w:caps/>
                <w:sz w:val="28"/>
                <w:szCs w:val="28"/>
              </w:rPr>
            </w:pPr>
            <w:r w:rsidRPr="009B6DA6">
              <w:rPr>
                <w:color w:val="000000"/>
                <w:sz w:val="28"/>
                <w:szCs w:val="28"/>
              </w:rPr>
              <w:t>1.2. Нормативно-методическая регламентация у</w:t>
            </w:r>
            <w:r w:rsidRPr="009B6DA6">
              <w:rPr>
                <w:sz w:val="28"/>
                <w:szCs w:val="28"/>
              </w:rPr>
              <w:t>чёта основных средств на предприятии</w:t>
            </w:r>
          </w:p>
        </w:tc>
        <w:tc>
          <w:tcPr>
            <w:tcW w:w="958" w:type="dxa"/>
          </w:tcPr>
          <w:p w:rsidR="006961D9" w:rsidRPr="009B6DA6" w:rsidRDefault="006961D9" w:rsidP="00AA6281">
            <w:pPr>
              <w:jc w:val="center"/>
              <w:rPr>
                <w:color w:val="000000"/>
                <w:sz w:val="28"/>
                <w:szCs w:val="28"/>
              </w:rPr>
            </w:pPr>
            <w:r w:rsidRPr="009B6DA6">
              <w:rPr>
                <w:color w:val="000000"/>
                <w:sz w:val="28"/>
                <w:szCs w:val="28"/>
              </w:rPr>
              <w:t>12</w:t>
            </w:r>
          </w:p>
        </w:tc>
      </w:tr>
      <w:tr w:rsidR="006961D9" w:rsidRPr="009B6DA6" w:rsidTr="00AA6281">
        <w:tc>
          <w:tcPr>
            <w:tcW w:w="8613" w:type="dxa"/>
          </w:tcPr>
          <w:p w:rsidR="006961D9" w:rsidRPr="009B6DA6" w:rsidRDefault="006961D9" w:rsidP="00AA6281">
            <w:pPr>
              <w:rPr>
                <w:caps/>
                <w:sz w:val="28"/>
                <w:szCs w:val="28"/>
              </w:rPr>
            </w:pPr>
            <w:r w:rsidRPr="009B6DA6">
              <w:rPr>
                <w:color w:val="000000"/>
                <w:sz w:val="28"/>
                <w:szCs w:val="28"/>
              </w:rPr>
              <w:t>Раздел 2</w:t>
            </w:r>
            <w:r w:rsidRPr="009B6DA6">
              <w:rPr>
                <w:caps/>
                <w:color w:val="000000"/>
                <w:sz w:val="28"/>
                <w:szCs w:val="28"/>
              </w:rPr>
              <w:t xml:space="preserve">. </w:t>
            </w:r>
            <w:r w:rsidRPr="009B6DA6">
              <w:rPr>
                <w:caps/>
                <w:sz w:val="28"/>
                <w:szCs w:val="28"/>
              </w:rPr>
              <w:t>Технологические аспекты исследования проблемыучёта основных средств на предприятии</w:t>
            </w:r>
          </w:p>
        </w:tc>
        <w:tc>
          <w:tcPr>
            <w:tcW w:w="958" w:type="dxa"/>
          </w:tcPr>
          <w:p w:rsidR="006961D9" w:rsidRPr="009B6DA6" w:rsidRDefault="006961D9" w:rsidP="00AA6281">
            <w:pPr>
              <w:jc w:val="center"/>
              <w:rPr>
                <w:color w:val="000000"/>
                <w:sz w:val="28"/>
                <w:szCs w:val="28"/>
              </w:rPr>
            </w:pPr>
            <w:r w:rsidRPr="009B6DA6">
              <w:rPr>
                <w:color w:val="000000"/>
                <w:sz w:val="28"/>
                <w:szCs w:val="28"/>
              </w:rPr>
              <w:t>16</w:t>
            </w:r>
          </w:p>
        </w:tc>
      </w:tr>
      <w:tr w:rsidR="006961D9" w:rsidRPr="009B6DA6" w:rsidTr="00AA6281">
        <w:tc>
          <w:tcPr>
            <w:tcW w:w="8613" w:type="dxa"/>
          </w:tcPr>
          <w:p w:rsidR="006961D9" w:rsidRPr="009B6DA6" w:rsidRDefault="006961D9" w:rsidP="00AA6281">
            <w:pPr>
              <w:rPr>
                <w:caps/>
                <w:sz w:val="28"/>
                <w:szCs w:val="28"/>
              </w:rPr>
            </w:pPr>
            <w:r w:rsidRPr="009B6DA6">
              <w:rPr>
                <w:caps/>
                <w:color w:val="000000"/>
                <w:sz w:val="28"/>
                <w:szCs w:val="28"/>
              </w:rPr>
              <w:t>2.1.</w:t>
            </w:r>
            <w:r w:rsidRPr="009B6DA6">
              <w:rPr>
                <w:sz w:val="28"/>
                <w:szCs w:val="28"/>
              </w:rPr>
              <w:t>Механизм организации учёта основных средств на предприятии</w:t>
            </w:r>
          </w:p>
        </w:tc>
        <w:tc>
          <w:tcPr>
            <w:tcW w:w="958" w:type="dxa"/>
          </w:tcPr>
          <w:p w:rsidR="006961D9" w:rsidRPr="009B6DA6" w:rsidRDefault="006961D9" w:rsidP="00AA6281">
            <w:pPr>
              <w:jc w:val="center"/>
              <w:rPr>
                <w:color w:val="000000"/>
                <w:sz w:val="28"/>
                <w:szCs w:val="28"/>
              </w:rPr>
            </w:pPr>
            <w:r w:rsidRPr="009B6DA6">
              <w:rPr>
                <w:color w:val="000000"/>
                <w:sz w:val="28"/>
                <w:szCs w:val="28"/>
              </w:rPr>
              <w:t>16</w:t>
            </w:r>
          </w:p>
        </w:tc>
      </w:tr>
      <w:tr w:rsidR="006961D9" w:rsidRPr="009B6DA6" w:rsidTr="00AA6281">
        <w:tc>
          <w:tcPr>
            <w:tcW w:w="8613" w:type="dxa"/>
          </w:tcPr>
          <w:p w:rsidR="006961D9" w:rsidRPr="009B6DA6" w:rsidRDefault="006961D9" w:rsidP="00AA6281">
            <w:pPr>
              <w:rPr>
                <w:caps/>
                <w:color w:val="000000"/>
                <w:sz w:val="28"/>
                <w:szCs w:val="28"/>
              </w:rPr>
            </w:pPr>
            <w:r w:rsidRPr="009B6DA6">
              <w:rPr>
                <w:caps/>
                <w:sz w:val="28"/>
                <w:szCs w:val="28"/>
              </w:rPr>
              <w:t>2.2.</w:t>
            </w:r>
            <w:r w:rsidRPr="009B6DA6">
              <w:rPr>
                <w:sz w:val="28"/>
                <w:szCs w:val="28"/>
              </w:rPr>
              <w:t>Модель совершенствования организации учёта основных средств на предприятии</w:t>
            </w:r>
          </w:p>
        </w:tc>
        <w:tc>
          <w:tcPr>
            <w:tcW w:w="958" w:type="dxa"/>
          </w:tcPr>
          <w:p w:rsidR="006961D9" w:rsidRPr="009B6DA6" w:rsidRDefault="006961D9" w:rsidP="00AA6281">
            <w:pPr>
              <w:jc w:val="center"/>
              <w:rPr>
                <w:color w:val="000000"/>
                <w:sz w:val="28"/>
                <w:szCs w:val="28"/>
              </w:rPr>
            </w:pPr>
            <w:r w:rsidRPr="009B6DA6">
              <w:rPr>
                <w:color w:val="000000"/>
                <w:sz w:val="28"/>
                <w:szCs w:val="28"/>
              </w:rPr>
              <w:t>23</w:t>
            </w:r>
          </w:p>
        </w:tc>
      </w:tr>
      <w:tr w:rsidR="006961D9" w:rsidRPr="009B6DA6" w:rsidTr="00AA6281">
        <w:tc>
          <w:tcPr>
            <w:tcW w:w="8613" w:type="dxa"/>
          </w:tcPr>
          <w:p w:rsidR="006961D9" w:rsidRPr="009B6DA6" w:rsidRDefault="006961D9" w:rsidP="00AA6281">
            <w:pPr>
              <w:rPr>
                <w:caps/>
                <w:sz w:val="28"/>
                <w:szCs w:val="28"/>
              </w:rPr>
            </w:pPr>
            <w:r w:rsidRPr="009B6DA6">
              <w:rPr>
                <w:caps/>
                <w:sz w:val="28"/>
                <w:szCs w:val="28"/>
              </w:rPr>
              <w:t>заключение</w:t>
            </w:r>
          </w:p>
        </w:tc>
        <w:tc>
          <w:tcPr>
            <w:tcW w:w="958" w:type="dxa"/>
          </w:tcPr>
          <w:p w:rsidR="006961D9" w:rsidRPr="009B6DA6" w:rsidRDefault="006961D9" w:rsidP="00AA6281">
            <w:pPr>
              <w:jc w:val="center"/>
              <w:rPr>
                <w:color w:val="000000"/>
                <w:sz w:val="28"/>
                <w:szCs w:val="28"/>
                <w:lang w:val="uk-UA"/>
              </w:rPr>
            </w:pPr>
            <w:r w:rsidRPr="009B6DA6">
              <w:rPr>
                <w:color w:val="000000"/>
                <w:sz w:val="28"/>
                <w:szCs w:val="28"/>
                <w:lang w:val="uk-UA"/>
              </w:rPr>
              <w:t>27</w:t>
            </w:r>
          </w:p>
        </w:tc>
      </w:tr>
      <w:tr w:rsidR="006961D9" w:rsidRPr="009B6DA6" w:rsidTr="00AA6281">
        <w:tc>
          <w:tcPr>
            <w:tcW w:w="8613" w:type="dxa"/>
          </w:tcPr>
          <w:p w:rsidR="006961D9" w:rsidRPr="009B6DA6" w:rsidRDefault="006961D9" w:rsidP="00AA6281">
            <w:pPr>
              <w:rPr>
                <w:sz w:val="28"/>
                <w:szCs w:val="28"/>
              </w:rPr>
            </w:pPr>
            <w:r w:rsidRPr="009B6DA6">
              <w:rPr>
                <w:caps/>
                <w:color w:val="000000"/>
                <w:sz w:val="28"/>
                <w:szCs w:val="28"/>
                <w:lang w:val="uk-UA"/>
              </w:rPr>
              <w:t>Список использованных источников</w:t>
            </w:r>
          </w:p>
        </w:tc>
        <w:tc>
          <w:tcPr>
            <w:tcW w:w="958" w:type="dxa"/>
          </w:tcPr>
          <w:p w:rsidR="006961D9" w:rsidRPr="009B6DA6" w:rsidRDefault="006961D9" w:rsidP="00AA6281">
            <w:pPr>
              <w:jc w:val="center"/>
              <w:rPr>
                <w:color w:val="000000"/>
                <w:sz w:val="28"/>
                <w:szCs w:val="28"/>
                <w:lang w:val="uk-UA"/>
              </w:rPr>
            </w:pPr>
            <w:r w:rsidRPr="009B6DA6">
              <w:rPr>
                <w:color w:val="000000"/>
                <w:sz w:val="28"/>
                <w:szCs w:val="28"/>
                <w:lang w:val="uk-UA"/>
              </w:rPr>
              <w:t>28</w:t>
            </w:r>
          </w:p>
        </w:tc>
      </w:tr>
      <w:tr w:rsidR="006961D9" w:rsidRPr="009B6DA6" w:rsidTr="00AA6281">
        <w:tc>
          <w:tcPr>
            <w:tcW w:w="8613" w:type="dxa"/>
          </w:tcPr>
          <w:p w:rsidR="006961D9" w:rsidRPr="009B6DA6" w:rsidRDefault="006961D9" w:rsidP="00AA6281">
            <w:pPr>
              <w:rPr>
                <w:caps/>
                <w:color w:val="000000"/>
                <w:sz w:val="28"/>
                <w:szCs w:val="28"/>
                <w:lang w:val="uk-UA"/>
              </w:rPr>
            </w:pPr>
            <w:r w:rsidRPr="009B6DA6">
              <w:rPr>
                <w:caps/>
                <w:sz w:val="28"/>
                <w:szCs w:val="28"/>
              </w:rPr>
              <w:t xml:space="preserve">Приложения                                                                                                 </w:t>
            </w:r>
          </w:p>
        </w:tc>
        <w:tc>
          <w:tcPr>
            <w:tcW w:w="958" w:type="dxa"/>
          </w:tcPr>
          <w:p w:rsidR="006961D9" w:rsidRPr="009B6DA6" w:rsidRDefault="006961D9" w:rsidP="00AA6281">
            <w:pPr>
              <w:jc w:val="center"/>
              <w:rPr>
                <w:color w:val="000000"/>
                <w:sz w:val="28"/>
                <w:szCs w:val="28"/>
                <w:lang w:val="uk-UA"/>
              </w:rPr>
            </w:pPr>
            <w:r w:rsidRPr="009B6DA6">
              <w:rPr>
                <w:color w:val="000000"/>
                <w:sz w:val="28"/>
                <w:szCs w:val="28"/>
                <w:lang w:val="uk-UA"/>
              </w:rPr>
              <w:t>30</w:t>
            </w:r>
          </w:p>
        </w:tc>
      </w:tr>
    </w:tbl>
    <w:p w:rsidR="006961D9" w:rsidRPr="009B6DA6" w:rsidRDefault="006961D9" w:rsidP="006961D9">
      <w:pPr>
        <w:shd w:val="clear" w:color="auto" w:fill="FFFFFF"/>
        <w:spacing w:after="0"/>
        <w:rPr>
          <w:rFonts w:ascii="Times New Roman" w:hAnsi="Times New Roman" w:cs="Times New Roman"/>
          <w:b/>
          <w:color w:val="000000"/>
          <w:sz w:val="28"/>
          <w:szCs w:val="28"/>
          <w:lang w:val="uk-UA"/>
        </w:rPr>
      </w:pPr>
    </w:p>
    <w:p w:rsidR="006961D9" w:rsidRPr="009B6DA6" w:rsidRDefault="006961D9" w:rsidP="006961D9">
      <w:pPr>
        <w:rPr>
          <w:rFonts w:ascii="Times New Roman" w:hAnsi="Times New Roman" w:cs="Times New Roman"/>
        </w:rPr>
      </w:pPr>
    </w:p>
    <w:p w:rsidR="006961D9" w:rsidRDefault="006961D9">
      <w:pPr>
        <w:rPr>
          <w:rFonts w:ascii="Times New Roman" w:hAnsi="Times New Roman" w:cs="Times New Roman"/>
          <w:b/>
          <w:sz w:val="28"/>
          <w:szCs w:val="28"/>
        </w:rPr>
      </w:pPr>
      <w:r>
        <w:rPr>
          <w:rFonts w:ascii="Times New Roman" w:hAnsi="Times New Roman" w:cs="Times New Roman"/>
          <w:b/>
          <w:sz w:val="28"/>
          <w:szCs w:val="28"/>
        </w:rPr>
        <w:br w:type="page"/>
      </w:r>
    </w:p>
    <w:p w:rsidR="006961D9" w:rsidRPr="000019F7" w:rsidRDefault="006961D9" w:rsidP="006961D9">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З</w:t>
      </w:r>
    </w:p>
    <w:p w:rsidR="006961D9" w:rsidRPr="000019F7" w:rsidRDefault="006961D9" w:rsidP="006961D9">
      <w:pPr>
        <w:spacing w:after="0"/>
        <w:jc w:val="center"/>
        <w:rPr>
          <w:rFonts w:ascii="Times New Roman" w:hAnsi="Times New Roman" w:cs="Times New Roman"/>
          <w:b/>
          <w:sz w:val="28"/>
          <w:szCs w:val="28"/>
        </w:rPr>
      </w:pPr>
      <w:r w:rsidRPr="000019F7">
        <w:rPr>
          <w:rFonts w:ascii="Times New Roman" w:hAnsi="Times New Roman" w:cs="Times New Roman"/>
          <w:b/>
          <w:sz w:val="28"/>
          <w:szCs w:val="28"/>
        </w:rPr>
        <w:t>Образец оформления введения</w:t>
      </w:r>
    </w:p>
    <w:p w:rsidR="006961D9" w:rsidRDefault="006961D9" w:rsidP="006961D9">
      <w:pPr>
        <w:spacing w:after="0"/>
        <w:jc w:val="center"/>
        <w:rPr>
          <w:rFonts w:ascii="Times New Roman" w:hAnsi="Times New Roman" w:cs="Times New Roman"/>
          <w:b/>
          <w:sz w:val="28"/>
          <w:szCs w:val="28"/>
        </w:rPr>
      </w:pPr>
      <w:r w:rsidRPr="000019F7">
        <w:rPr>
          <w:rFonts w:ascii="Times New Roman" w:hAnsi="Times New Roman" w:cs="Times New Roman"/>
          <w:b/>
          <w:sz w:val="28"/>
          <w:szCs w:val="28"/>
        </w:rPr>
        <w:t>ВВЕДЕНИЕ</w:t>
      </w:r>
    </w:p>
    <w:p w:rsidR="006961D9" w:rsidRPr="000019F7" w:rsidRDefault="006961D9" w:rsidP="006961D9">
      <w:pPr>
        <w:spacing w:after="0"/>
        <w:ind w:firstLine="709"/>
        <w:jc w:val="both"/>
        <w:rPr>
          <w:rFonts w:ascii="Times New Roman" w:hAnsi="Times New Roman" w:cs="Times New Roman"/>
          <w:sz w:val="28"/>
          <w:szCs w:val="28"/>
        </w:rPr>
      </w:pPr>
      <w:r w:rsidRPr="000019F7">
        <w:rPr>
          <w:rFonts w:ascii="Times New Roman" w:hAnsi="Times New Roman" w:cs="Times New Roman"/>
          <w:b/>
          <w:sz w:val="28"/>
          <w:szCs w:val="28"/>
        </w:rPr>
        <w:t xml:space="preserve">Актуальность темы. </w:t>
      </w:r>
      <w:r w:rsidRPr="000019F7">
        <w:rPr>
          <w:rFonts w:ascii="Times New Roman" w:hAnsi="Times New Roman" w:cs="Times New Roman"/>
          <w:sz w:val="28"/>
          <w:szCs w:val="28"/>
        </w:rPr>
        <w:t>В последние годы наблюдается интенсивное внедрение современных компьютерных технологий в делопроизводственный процесс. Использование компьютеров, особенно персональных, позволяет автоматизировать большинство технических операций, высвободить работников от рутинной работы, создать условия для их творческой деятельности, обеспечить рост результативности труда при значительном сокращении трудозатрат на сбор, обработку, передачу и использование документационной информации, упорядочение документооборота. Однако компьютеризация делопроизводственного процесса часто происходит стихийно, преимущественно в направлении поставок компьютерной техники, без использования ее возможностей направленных на создание многоуровневых информационных систем (баз данных, электронного документооборота и т.д.), согласно четкой иерархии властных структур. Поэтому совершенствование делопроизводственного процесса путем использования компьютерных технологий требует применения научных подходов и использования определенных методик их внедрения. В связи с этим проблема внедрения компьютерных технологий в делопроизводственный процесс является актуальной и своевременной.</w:t>
      </w:r>
    </w:p>
    <w:p w:rsidR="006961D9" w:rsidRPr="000019F7" w:rsidRDefault="006961D9" w:rsidP="006961D9">
      <w:pPr>
        <w:spacing w:after="0"/>
        <w:ind w:firstLine="709"/>
        <w:jc w:val="both"/>
        <w:rPr>
          <w:rFonts w:ascii="Times New Roman" w:hAnsi="Times New Roman" w:cs="Times New Roman"/>
          <w:sz w:val="28"/>
          <w:szCs w:val="28"/>
        </w:rPr>
      </w:pPr>
      <w:r w:rsidRPr="000019F7">
        <w:rPr>
          <w:rFonts w:ascii="Times New Roman" w:hAnsi="Times New Roman" w:cs="Times New Roman"/>
          <w:b/>
          <w:sz w:val="28"/>
          <w:szCs w:val="28"/>
        </w:rPr>
        <w:t xml:space="preserve">Степень разработанности. </w:t>
      </w:r>
      <w:r w:rsidRPr="000019F7">
        <w:rPr>
          <w:rFonts w:ascii="Times New Roman" w:hAnsi="Times New Roman" w:cs="Times New Roman"/>
          <w:sz w:val="28"/>
          <w:szCs w:val="28"/>
        </w:rPr>
        <w:t>Изучению проблем применения современных компьютерных технологий в делопроизводстве посвящены публикации В.М. Гужвы, В.А. Кудряева, Т.В. Кузнецовой, Н. Макаровой, В.В. Сапкова. В их работах подробно проанализированы типы компьютерных технологий, области их применения. В исследование принципов организации, структуры, функций традиционного и современного делопроизводства значительный вклад внесли А. Загорецкая, Л.Я. Круглянская, Т.В. Кузнецова, С. Кулешов, М.А. Миссерман, А.Б. Фельзер и др.</w:t>
      </w:r>
    </w:p>
    <w:p w:rsidR="006961D9" w:rsidRPr="000019F7" w:rsidRDefault="006961D9" w:rsidP="006961D9">
      <w:pPr>
        <w:spacing w:after="0"/>
        <w:ind w:firstLine="709"/>
        <w:jc w:val="both"/>
        <w:rPr>
          <w:rFonts w:ascii="Times New Roman" w:hAnsi="Times New Roman" w:cs="Times New Roman"/>
          <w:sz w:val="28"/>
          <w:szCs w:val="28"/>
        </w:rPr>
      </w:pPr>
      <w:r w:rsidRPr="000019F7">
        <w:rPr>
          <w:rFonts w:ascii="Times New Roman" w:hAnsi="Times New Roman" w:cs="Times New Roman"/>
          <w:b/>
          <w:bCs/>
          <w:iCs/>
          <w:sz w:val="28"/>
          <w:szCs w:val="28"/>
        </w:rPr>
        <w:t xml:space="preserve">Объект исследования </w:t>
      </w:r>
      <w:r w:rsidRPr="000019F7">
        <w:rPr>
          <w:rFonts w:ascii="Times New Roman" w:hAnsi="Times New Roman" w:cs="Times New Roman"/>
          <w:sz w:val="28"/>
          <w:szCs w:val="28"/>
        </w:rPr>
        <w:t>– современное делопроизводство.</w:t>
      </w:r>
    </w:p>
    <w:p w:rsidR="006961D9" w:rsidRPr="000019F7" w:rsidRDefault="006961D9" w:rsidP="006961D9">
      <w:pPr>
        <w:spacing w:after="0"/>
        <w:ind w:firstLine="709"/>
        <w:jc w:val="both"/>
        <w:rPr>
          <w:rFonts w:ascii="Times New Roman" w:hAnsi="Times New Roman" w:cs="Times New Roman"/>
          <w:sz w:val="28"/>
          <w:szCs w:val="28"/>
        </w:rPr>
      </w:pPr>
      <w:r w:rsidRPr="000019F7">
        <w:rPr>
          <w:rFonts w:ascii="Times New Roman" w:hAnsi="Times New Roman" w:cs="Times New Roman"/>
          <w:b/>
          <w:bCs/>
          <w:iCs/>
          <w:sz w:val="28"/>
          <w:szCs w:val="28"/>
        </w:rPr>
        <w:t xml:space="preserve">Предмет исследования </w:t>
      </w:r>
      <w:r w:rsidRPr="000019F7">
        <w:rPr>
          <w:rFonts w:ascii="Times New Roman" w:hAnsi="Times New Roman" w:cs="Times New Roman"/>
          <w:sz w:val="28"/>
          <w:szCs w:val="28"/>
        </w:rPr>
        <w:t>– применение компьютерных технологий в современном делопроизводстве.</w:t>
      </w:r>
    </w:p>
    <w:p w:rsidR="006961D9" w:rsidRPr="000019F7" w:rsidRDefault="006961D9" w:rsidP="006961D9">
      <w:pPr>
        <w:spacing w:after="0"/>
        <w:ind w:firstLine="709"/>
        <w:jc w:val="both"/>
        <w:rPr>
          <w:rFonts w:ascii="Times New Roman" w:hAnsi="Times New Roman" w:cs="Times New Roman"/>
          <w:sz w:val="28"/>
          <w:szCs w:val="28"/>
        </w:rPr>
      </w:pPr>
      <w:r w:rsidRPr="000019F7">
        <w:rPr>
          <w:rFonts w:ascii="Times New Roman" w:hAnsi="Times New Roman" w:cs="Times New Roman"/>
          <w:b/>
          <w:bCs/>
          <w:iCs/>
          <w:sz w:val="28"/>
          <w:szCs w:val="28"/>
        </w:rPr>
        <w:t xml:space="preserve">Цель </w:t>
      </w:r>
      <w:r w:rsidRPr="000019F7">
        <w:rPr>
          <w:rFonts w:ascii="Times New Roman" w:hAnsi="Times New Roman" w:cs="Times New Roman"/>
          <w:sz w:val="28"/>
          <w:szCs w:val="28"/>
        </w:rPr>
        <w:t>исследования заключается в выявлении особенностей современного делопроизводства и разработке методики внедрения компьютерных технологий в делопроизводственный процесс.</w:t>
      </w:r>
    </w:p>
    <w:p w:rsidR="006961D9" w:rsidRPr="000019F7" w:rsidRDefault="006961D9" w:rsidP="006961D9">
      <w:pPr>
        <w:spacing w:after="0"/>
        <w:ind w:firstLine="709"/>
        <w:jc w:val="both"/>
        <w:rPr>
          <w:rFonts w:ascii="Times New Roman" w:hAnsi="Times New Roman" w:cs="Times New Roman"/>
          <w:sz w:val="28"/>
          <w:szCs w:val="28"/>
        </w:rPr>
      </w:pPr>
      <w:r w:rsidRPr="000019F7">
        <w:rPr>
          <w:rFonts w:ascii="Times New Roman" w:hAnsi="Times New Roman" w:cs="Times New Roman"/>
          <w:b/>
          <w:bCs/>
          <w:iCs/>
          <w:sz w:val="28"/>
          <w:szCs w:val="28"/>
        </w:rPr>
        <w:t xml:space="preserve">Гипотеза </w:t>
      </w:r>
      <w:r w:rsidRPr="000019F7">
        <w:rPr>
          <w:rFonts w:ascii="Times New Roman" w:hAnsi="Times New Roman" w:cs="Times New Roman"/>
          <w:sz w:val="28"/>
          <w:szCs w:val="28"/>
        </w:rPr>
        <w:t xml:space="preserve">исследования заключается в следующем: научная организация процесса использования компьютерных технологий в </w:t>
      </w:r>
      <w:r w:rsidRPr="000019F7">
        <w:rPr>
          <w:rFonts w:ascii="Times New Roman" w:hAnsi="Times New Roman" w:cs="Times New Roman"/>
          <w:sz w:val="28"/>
          <w:szCs w:val="28"/>
        </w:rPr>
        <w:lastRenderedPageBreak/>
        <w:t>делопроизводственных процессе значительно повысит качество документационного обеспечения управления.</w:t>
      </w:r>
    </w:p>
    <w:p w:rsidR="006961D9" w:rsidRPr="000019F7" w:rsidRDefault="006961D9" w:rsidP="006961D9">
      <w:pPr>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 xml:space="preserve">В соответствии с объектом, предметом, целями и гипотезой исследования определены следующие </w:t>
      </w:r>
      <w:r w:rsidRPr="000019F7">
        <w:rPr>
          <w:rFonts w:ascii="Times New Roman" w:hAnsi="Times New Roman" w:cs="Times New Roman"/>
          <w:b/>
          <w:sz w:val="28"/>
          <w:szCs w:val="28"/>
        </w:rPr>
        <w:t>задачи исследования</w:t>
      </w:r>
      <w:r w:rsidRPr="000019F7">
        <w:rPr>
          <w:rFonts w:ascii="Times New Roman" w:hAnsi="Times New Roman" w:cs="Times New Roman"/>
          <w:sz w:val="28"/>
          <w:szCs w:val="28"/>
        </w:rPr>
        <w:t>:</w:t>
      </w:r>
    </w:p>
    <w:p w:rsidR="006961D9" w:rsidRPr="000019F7" w:rsidRDefault="006961D9" w:rsidP="006961D9">
      <w:pPr>
        <w:numPr>
          <w:ilvl w:val="0"/>
          <w:numId w:val="26"/>
        </w:numPr>
        <w:tabs>
          <w:tab w:val="clear" w:pos="720"/>
          <w:tab w:val="num" w:pos="0"/>
          <w:tab w:val="left" w:pos="284"/>
          <w:tab w:val="left" w:pos="567"/>
        </w:tabs>
        <w:spacing w:after="0"/>
        <w:ind w:left="0" w:firstLine="0"/>
        <w:jc w:val="both"/>
        <w:rPr>
          <w:rFonts w:ascii="Times New Roman" w:hAnsi="Times New Roman" w:cs="Times New Roman"/>
          <w:sz w:val="28"/>
          <w:szCs w:val="28"/>
        </w:rPr>
      </w:pPr>
      <w:r w:rsidRPr="000019F7">
        <w:rPr>
          <w:rFonts w:ascii="Times New Roman" w:hAnsi="Times New Roman" w:cs="Times New Roman"/>
          <w:sz w:val="28"/>
          <w:szCs w:val="28"/>
        </w:rPr>
        <w:t>проанализировать терминосистему исследования;</w:t>
      </w:r>
    </w:p>
    <w:p w:rsidR="006961D9" w:rsidRPr="000019F7" w:rsidRDefault="006961D9" w:rsidP="006961D9">
      <w:pPr>
        <w:numPr>
          <w:ilvl w:val="0"/>
          <w:numId w:val="26"/>
        </w:numPr>
        <w:tabs>
          <w:tab w:val="clear" w:pos="720"/>
          <w:tab w:val="num" w:pos="0"/>
          <w:tab w:val="left" w:pos="284"/>
          <w:tab w:val="left" w:pos="567"/>
        </w:tabs>
        <w:spacing w:after="0"/>
        <w:ind w:left="0" w:firstLine="0"/>
        <w:jc w:val="both"/>
        <w:rPr>
          <w:rFonts w:ascii="Times New Roman" w:hAnsi="Times New Roman" w:cs="Times New Roman"/>
          <w:sz w:val="28"/>
          <w:szCs w:val="28"/>
        </w:rPr>
      </w:pPr>
      <w:r w:rsidRPr="000019F7">
        <w:rPr>
          <w:rFonts w:ascii="Times New Roman" w:hAnsi="Times New Roman" w:cs="Times New Roman"/>
          <w:sz w:val="28"/>
          <w:szCs w:val="28"/>
        </w:rPr>
        <w:t>исследовать принципы организации, структуру, функции традиционного и современного делопроизводства;</w:t>
      </w:r>
    </w:p>
    <w:p w:rsidR="006961D9" w:rsidRPr="000019F7" w:rsidRDefault="006961D9" w:rsidP="006961D9">
      <w:pPr>
        <w:numPr>
          <w:ilvl w:val="0"/>
          <w:numId w:val="26"/>
        </w:numPr>
        <w:tabs>
          <w:tab w:val="clear" w:pos="720"/>
          <w:tab w:val="num" w:pos="0"/>
          <w:tab w:val="left" w:pos="284"/>
          <w:tab w:val="left" w:pos="567"/>
        </w:tabs>
        <w:spacing w:after="0"/>
        <w:ind w:left="0" w:firstLine="0"/>
        <w:jc w:val="both"/>
        <w:rPr>
          <w:rFonts w:ascii="Times New Roman" w:hAnsi="Times New Roman" w:cs="Times New Roman"/>
          <w:sz w:val="28"/>
          <w:szCs w:val="28"/>
        </w:rPr>
      </w:pPr>
      <w:r w:rsidRPr="000019F7">
        <w:rPr>
          <w:rFonts w:ascii="Times New Roman" w:hAnsi="Times New Roman" w:cs="Times New Roman"/>
          <w:sz w:val="28"/>
          <w:szCs w:val="28"/>
        </w:rPr>
        <w:t>рассмотреть классификации компьютерных технологий;</w:t>
      </w:r>
    </w:p>
    <w:p w:rsidR="006961D9" w:rsidRPr="000019F7" w:rsidRDefault="006961D9" w:rsidP="006961D9">
      <w:pPr>
        <w:numPr>
          <w:ilvl w:val="0"/>
          <w:numId w:val="26"/>
        </w:numPr>
        <w:tabs>
          <w:tab w:val="clear" w:pos="720"/>
          <w:tab w:val="num" w:pos="0"/>
          <w:tab w:val="left" w:pos="284"/>
          <w:tab w:val="left" w:pos="567"/>
        </w:tabs>
        <w:spacing w:after="0"/>
        <w:ind w:left="0" w:firstLine="0"/>
        <w:jc w:val="both"/>
        <w:rPr>
          <w:rFonts w:ascii="Times New Roman" w:hAnsi="Times New Roman" w:cs="Times New Roman"/>
          <w:sz w:val="28"/>
          <w:szCs w:val="28"/>
        </w:rPr>
      </w:pPr>
      <w:r w:rsidRPr="000019F7">
        <w:rPr>
          <w:rFonts w:ascii="Times New Roman" w:hAnsi="Times New Roman" w:cs="Times New Roman"/>
          <w:sz w:val="28"/>
          <w:szCs w:val="28"/>
        </w:rPr>
        <w:t>проанализировать современный делопроизводственный процесс;</w:t>
      </w:r>
    </w:p>
    <w:p w:rsidR="006961D9" w:rsidRPr="000019F7" w:rsidRDefault="006961D9" w:rsidP="006961D9">
      <w:pPr>
        <w:numPr>
          <w:ilvl w:val="0"/>
          <w:numId w:val="26"/>
        </w:numPr>
        <w:tabs>
          <w:tab w:val="clear" w:pos="720"/>
          <w:tab w:val="num" w:pos="0"/>
          <w:tab w:val="left" w:pos="284"/>
          <w:tab w:val="left" w:pos="567"/>
        </w:tabs>
        <w:spacing w:after="0"/>
        <w:ind w:left="0" w:firstLine="0"/>
        <w:jc w:val="both"/>
        <w:rPr>
          <w:rFonts w:ascii="Times New Roman" w:hAnsi="Times New Roman" w:cs="Times New Roman"/>
          <w:sz w:val="28"/>
          <w:szCs w:val="28"/>
        </w:rPr>
      </w:pPr>
      <w:r w:rsidRPr="000019F7">
        <w:rPr>
          <w:rFonts w:ascii="Times New Roman" w:hAnsi="Times New Roman" w:cs="Times New Roman"/>
          <w:sz w:val="28"/>
          <w:szCs w:val="28"/>
        </w:rPr>
        <w:t>разработать методику применения компьютерных технологий в делопроизводстве.</w:t>
      </w:r>
    </w:p>
    <w:p w:rsidR="006961D9" w:rsidRPr="000019F7" w:rsidRDefault="006961D9" w:rsidP="006961D9">
      <w:pPr>
        <w:spacing w:after="0"/>
        <w:ind w:firstLine="709"/>
        <w:jc w:val="both"/>
        <w:rPr>
          <w:rFonts w:ascii="Times New Roman" w:hAnsi="Times New Roman" w:cs="Times New Roman"/>
          <w:sz w:val="28"/>
          <w:szCs w:val="28"/>
        </w:rPr>
      </w:pPr>
      <w:r w:rsidRPr="000019F7">
        <w:rPr>
          <w:rFonts w:ascii="Times New Roman" w:hAnsi="Times New Roman" w:cs="Times New Roman"/>
          <w:b/>
          <w:sz w:val="28"/>
          <w:szCs w:val="28"/>
        </w:rPr>
        <w:t xml:space="preserve">Методологическую основу </w:t>
      </w:r>
      <w:r w:rsidRPr="000019F7">
        <w:rPr>
          <w:rFonts w:ascii="Times New Roman" w:hAnsi="Times New Roman" w:cs="Times New Roman"/>
          <w:sz w:val="28"/>
          <w:szCs w:val="28"/>
        </w:rPr>
        <w:t xml:space="preserve">исследования составляют  </w:t>
      </w:r>
      <w:r w:rsidRPr="000019F7">
        <w:rPr>
          <w:rFonts w:ascii="Times New Roman" w:hAnsi="Times New Roman" w:cs="Times New Roman"/>
          <w:iCs/>
          <w:sz w:val="28"/>
          <w:szCs w:val="28"/>
        </w:rPr>
        <w:t>исторический, терминологический, системный, целостный, структурно-функциональный, информационный подходы</w:t>
      </w:r>
      <w:r w:rsidRPr="000019F7">
        <w:rPr>
          <w:rFonts w:ascii="Times New Roman" w:hAnsi="Times New Roman" w:cs="Times New Roman"/>
          <w:sz w:val="28"/>
          <w:szCs w:val="28"/>
        </w:rPr>
        <w:t xml:space="preserve">. </w:t>
      </w:r>
    </w:p>
    <w:p w:rsidR="006961D9" w:rsidRPr="000019F7" w:rsidRDefault="006961D9" w:rsidP="006961D9">
      <w:pPr>
        <w:tabs>
          <w:tab w:val="left" w:pos="5505"/>
        </w:tabs>
        <w:spacing w:after="0"/>
        <w:ind w:firstLine="709"/>
        <w:jc w:val="both"/>
        <w:rPr>
          <w:rFonts w:ascii="Times New Roman" w:hAnsi="Times New Roman" w:cs="Times New Roman"/>
          <w:sz w:val="28"/>
          <w:szCs w:val="28"/>
        </w:rPr>
      </w:pPr>
      <w:r w:rsidRPr="000019F7">
        <w:rPr>
          <w:rFonts w:ascii="Times New Roman" w:hAnsi="Times New Roman" w:cs="Times New Roman"/>
          <w:sz w:val="28"/>
          <w:szCs w:val="28"/>
        </w:rPr>
        <w:t>В процессе исследования были использованы следующие</w:t>
      </w:r>
      <w:r w:rsidRPr="000019F7">
        <w:rPr>
          <w:rFonts w:ascii="Times New Roman" w:hAnsi="Times New Roman" w:cs="Times New Roman"/>
          <w:b/>
          <w:sz w:val="28"/>
          <w:szCs w:val="28"/>
        </w:rPr>
        <w:t xml:space="preserve"> методы</w:t>
      </w:r>
      <w:r w:rsidRPr="000019F7">
        <w:rPr>
          <w:rFonts w:ascii="Times New Roman" w:hAnsi="Times New Roman" w:cs="Times New Roman"/>
          <w:sz w:val="28"/>
          <w:szCs w:val="28"/>
        </w:rPr>
        <w:t>:</w:t>
      </w:r>
    </w:p>
    <w:p w:rsidR="006961D9" w:rsidRPr="000019F7" w:rsidRDefault="006961D9" w:rsidP="006961D9">
      <w:pPr>
        <w:pStyle w:val="af1"/>
        <w:numPr>
          <w:ilvl w:val="0"/>
          <w:numId w:val="26"/>
        </w:numPr>
        <w:tabs>
          <w:tab w:val="clear" w:pos="720"/>
          <w:tab w:val="num" w:pos="0"/>
          <w:tab w:val="left" w:pos="426"/>
          <w:tab w:val="left" w:pos="5505"/>
        </w:tabs>
        <w:spacing w:after="0"/>
        <w:ind w:left="0" w:firstLine="0"/>
        <w:jc w:val="both"/>
        <w:rPr>
          <w:rFonts w:ascii="Times New Roman" w:hAnsi="Times New Roman" w:cs="Times New Roman"/>
          <w:sz w:val="28"/>
          <w:szCs w:val="28"/>
        </w:rPr>
      </w:pPr>
      <w:r w:rsidRPr="000019F7">
        <w:rPr>
          <w:rFonts w:ascii="Times New Roman" w:hAnsi="Times New Roman" w:cs="Times New Roman"/>
          <w:sz w:val="28"/>
          <w:szCs w:val="28"/>
        </w:rPr>
        <w:t>теоретические – анализ и синтез, терминологический анализ для изучения базовых понятий;</w:t>
      </w:r>
    </w:p>
    <w:p w:rsidR="006961D9" w:rsidRPr="000019F7" w:rsidRDefault="006961D9" w:rsidP="006961D9">
      <w:pPr>
        <w:pStyle w:val="af1"/>
        <w:numPr>
          <w:ilvl w:val="0"/>
          <w:numId w:val="26"/>
        </w:numPr>
        <w:tabs>
          <w:tab w:val="clear" w:pos="720"/>
          <w:tab w:val="num" w:pos="0"/>
          <w:tab w:val="left" w:pos="426"/>
          <w:tab w:val="left" w:pos="5505"/>
        </w:tabs>
        <w:spacing w:after="0"/>
        <w:ind w:left="0" w:firstLine="0"/>
        <w:jc w:val="both"/>
        <w:rPr>
          <w:rFonts w:ascii="Times New Roman" w:hAnsi="Times New Roman" w:cs="Times New Roman"/>
          <w:sz w:val="28"/>
          <w:szCs w:val="28"/>
        </w:rPr>
      </w:pPr>
      <w:r w:rsidRPr="000019F7">
        <w:rPr>
          <w:rFonts w:ascii="Times New Roman" w:hAnsi="Times New Roman" w:cs="Times New Roman"/>
          <w:sz w:val="28"/>
          <w:szCs w:val="28"/>
        </w:rPr>
        <w:t>эмпирические – обобщение, сравнение, обзор первоисточников по теме.</w:t>
      </w:r>
    </w:p>
    <w:p w:rsidR="006961D9" w:rsidRPr="000019F7" w:rsidRDefault="006961D9" w:rsidP="006961D9">
      <w:pPr>
        <w:spacing w:after="0"/>
        <w:ind w:firstLine="709"/>
        <w:jc w:val="both"/>
        <w:rPr>
          <w:rFonts w:ascii="Times New Roman" w:hAnsi="Times New Roman" w:cs="Times New Roman"/>
          <w:sz w:val="28"/>
          <w:szCs w:val="28"/>
        </w:rPr>
      </w:pPr>
      <w:r>
        <w:rPr>
          <w:rFonts w:ascii="Times New Roman" w:hAnsi="Times New Roman" w:cs="Times New Roman"/>
          <w:sz w:val="28"/>
          <w:szCs w:val="28"/>
        </w:rPr>
        <w:t>Дипломная</w:t>
      </w:r>
      <w:r w:rsidRPr="000019F7">
        <w:rPr>
          <w:rFonts w:ascii="Times New Roman" w:hAnsi="Times New Roman" w:cs="Times New Roman"/>
          <w:sz w:val="28"/>
          <w:szCs w:val="28"/>
        </w:rPr>
        <w:t xml:space="preserve"> работа состоит из введения, двух разделов, заключения, списка использованных источников, приложений. Основной текст работы составляет </w:t>
      </w:r>
      <w:r>
        <w:rPr>
          <w:rFonts w:ascii="Times New Roman" w:hAnsi="Times New Roman" w:cs="Times New Roman"/>
          <w:sz w:val="28"/>
          <w:szCs w:val="28"/>
        </w:rPr>
        <w:t>50</w:t>
      </w:r>
      <w:r w:rsidRPr="000019F7">
        <w:rPr>
          <w:rFonts w:ascii="Times New Roman" w:hAnsi="Times New Roman" w:cs="Times New Roman"/>
          <w:sz w:val="28"/>
          <w:szCs w:val="28"/>
        </w:rPr>
        <w:t xml:space="preserve"> страниц, список использованных источников содержит 30 наименований.</w:t>
      </w:r>
    </w:p>
    <w:p w:rsidR="006961D9" w:rsidRDefault="006961D9" w:rsidP="006961D9"/>
    <w:p w:rsidR="006961D9" w:rsidRDefault="006961D9">
      <w:pPr>
        <w:rPr>
          <w:rFonts w:ascii="Times New Roman" w:hAnsi="Times New Roman" w:cs="Times New Roman"/>
          <w:b/>
          <w:sz w:val="28"/>
          <w:szCs w:val="28"/>
        </w:rPr>
      </w:pPr>
      <w:r>
        <w:rPr>
          <w:rFonts w:ascii="Times New Roman" w:hAnsi="Times New Roman" w:cs="Times New Roman"/>
          <w:b/>
          <w:sz w:val="28"/>
          <w:szCs w:val="28"/>
        </w:rPr>
        <w:br w:type="page"/>
      </w:r>
    </w:p>
    <w:p w:rsidR="006961D9" w:rsidRPr="000019F7" w:rsidRDefault="006961D9" w:rsidP="006961D9">
      <w:pPr>
        <w:shd w:val="clear" w:color="auto" w:fill="FFFFFF"/>
        <w:spacing w:after="0"/>
        <w:ind w:left="4"/>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И</w:t>
      </w:r>
    </w:p>
    <w:p w:rsidR="006961D9" w:rsidRPr="00D65C72" w:rsidRDefault="006961D9" w:rsidP="006961D9">
      <w:pPr>
        <w:shd w:val="clear" w:color="auto" w:fill="FFFFFF"/>
        <w:spacing w:after="0"/>
        <w:ind w:left="4"/>
        <w:jc w:val="center"/>
        <w:rPr>
          <w:rFonts w:ascii="Times New Roman" w:hAnsi="Times New Roman" w:cs="Times New Roman"/>
          <w:b/>
          <w:color w:val="000000"/>
          <w:sz w:val="28"/>
          <w:szCs w:val="28"/>
        </w:rPr>
      </w:pPr>
      <w:r w:rsidRPr="00D65C72">
        <w:rPr>
          <w:rFonts w:ascii="Times New Roman" w:hAnsi="Times New Roman" w:cs="Times New Roman"/>
          <w:b/>
          <w:color w:val="000000"/>
          <w:sz w:val="28"/>
          <w:szCs w:val="28"/>
        </w:rPr>
        <w:t>Образец оформления разделов и подразделов</w:t>
      </w:r>
    </w:p>
    <w:p w:rsidR="006961D9" w:rsidRPr="000019F7" w:rsidRDefault="006961D9" w:rsidP="006961D9">
      <w:pPr>
        <w:shd w:val="clear" w:color="auto" w:fill="FFFFFF"/>
        <w:spacing w:after="0"/>
        <w:ind w:left="4"/>
        <w:jc w:val="center"/>
        <w:rPr>
          <w:rFonts w:ascii="Times New Roman" w:hAnsi="Times New Roman" w:cs="Times New Roman"/>
          <w:b/>
          <w:color w:val="000000"/>
          <w:sz w:val="28"/>
          <w:szCs w:val="28"/>
        </w:rPr>
      </w:pPr>
    </w:p>
    <w:p w:rsidR="006961D9" w:rsidRPr="000019F7" w:rsidRDefault="006961D9" w:rsidP="006961D9">
      <w:pPr>
        <w:shd w:val="clear" w:color="auto" w:fill="FFFFFF"/>
        <w:spacing w:after="0"/>
        <w:jc w:val="center"/>
        <w:rPr>
          <w:rFonts w:ascii="Times New Roman" w:hAnsi="Times New Roman" w:cs="Times New Roman"/>
          <w:b/>
          <w:caps/>
          <w:sz w:val="28"/>
          <w:szCs w:val="28"/>
        </w:rPr>
      </w:pPr>
      <w:r w:rsidRPr="000019F7">
        <w:rPr>
          <w:rFonts w:ascii="Times New Roman" w:hAnsi="Times New Roman" w:cs="Times New Roman"/>
          <w:b/>
          <w:color w:val="000000"/>
          <w:sz w:val="28"/>
          <w:szCs w:val="28"/>
        </w:rPr>
        <w:t>Раздел 1.</w:t>
      </w:r>
      <w:r w:rsidRPr="000019F7">
        <w:rPr>
          <w:rFonts w:ascii="Times New Roman" w:hAnsi="Times New Roman" w:cs="Times New Roman"/>
          <w:b/>
          <w:caps/>
          <w:sz w:val="28"/>
          <w:szCs w:val="28"/>
        </w:rPr>
        <w:t>Теоретико-методологические основы</w:t>
      </w:r>
      <w:r w:rsidRPr="000019F7">
        <w:rPr>
          <w:rFonts w:ascii="Times New Roman" w:hAnsi="Times New Roman" w:cs="Times New Roman"/>
          <w:b/>
          <w:caps/>
          <w:sz w:val="28"/>
          <w:szCs w:val="28"/>
        </w:rPr>
        <w:br/>
        <w:t xml:space="preserve">ОПРЕДЕЛЕНИЯ ПОНЯТИЯ «ДОКУМЕНТ» </w:t>
      </w:r>
    </w:p>
    <w:p w:rsidR="006961D9" w:rsidRDefault="006961D9" w:rsidP="006961D9">
      <w:pPr>
        <w:shd w:val="clear" w:color="auto" w:fill="FFFFFF"/>
        <w:spacing w:after="0"/>
        <w:jc w:val="center"/>
        <w:rPr>
          <w:rFonts w:ascii="Times New Roman" w:hAnsi="Times New Roman" w:cs="Times New Roman"/>
          <w:b/>
          <w:caps/>
          <w:sz w:val="28"/>
          <w:szCs w:val="28"/>
        </w:rPr>
      </w:pPr>
      <w:r w:rsidRPr="000019F7">
        <w:rPr>
          <w:rFonts w:ascii="Times New Roman" w:hAnsi="Times New Roman" w:cs="Times New Roman"/>
          <w:b/>
          <w:caps/>
          <w:sz w:val="28"/>
          <w:szCs w:val="28"/>
        </w:rPr>
        <w:t>в делопроизводстве</w:t>
      </w:r>
    </w:p>
    <w:p w:rsidR="006961D9" w:rsidRPr="000019F7" w:rsidRDefault="006961D9" w:rsidP="006961D9">
      <w:pPr>
        <w:shd w:val="clear" w:color="auto" w:fill="FFFFFF"/>
        <w:spacing w:after="0"/>
        <w:jc w:val="center"/>
        <w:rPr>
          <w:rFonts w:ascii="Times New Roman" w:hAnsi="Times New Roman" w:cs="Times New Roman"/>
          <w:b/>
          <w:caps/>
          <w:sz w:val="28"/>
          <w:szCs w:val="28"/>
        </w:rPr>
      </w:pPr>
    </w:p>
    <w:p w:rsidR="006961D9" w:rsidRDefault="006961D9" w:rsidP="006961D9">
      <w:pPr>
        <w:pStyle w:val="af1"/>
        <w:numPr>
          <w:ilvl w:val="1"/>
          <w:numId w:val="31"/>
        </w:numPr>
        <w:spacing w:after="0"/>
        <w:ind w:left="0" w:firstLine="709"/>
        <w:rPr>
          <w:rFonts w:ascii="Times New Roman" w:hAnsi="Times New Roman" w:cs="Times New Roman"/>
          <w:b/>
          <w:sz w:val="28"/>
          <w:szCs w:val="28"/>
        </w:rPr>
      </w:pPr>
      <w:r w:rsidRPr="00AE2779">
        <w:rPr>
          <w:rFonts w:ascii="Times New Roman" w:hAnsi="Times New Roman" w:cs="Times New Roman"/>
          <w:b/>
          <w:sz w:val="28"/>
          <w:szCs w:val="28"/>
        </w:rPr>
        <w:t>Определение понятия документ в современном делопроизводстве</w:t>
      </w:r>
    </w:p>
    <w:p w:rsidR="006961D9" w:rsidRPr="00AE2779" w:rsidRDefault="006961D9" w:rsidP="006961D9">
      <w:pPr>
        <w:spacing w:after="0"/>
        <w:ind w:left="709"/>
        <w:jc w:val="both"/>
        <w:rPr>
          <w:rFonts w:ascii="Times New Roman" w:hAnsi="Times New Roman" w:cs="Times New Roman"/>
          <w:b/>
          <w:sz w:val="28"/>
          <w:szCs w:val="28"/>
        </w:rPr>
      </w:pPr>
    </w:p>
    <w:p w:rsidR="006961D9" w:rsidRPr="000019F7" w:rsidRDefault="006961D9" w:rsidP="006961D9">
      <w:pPr>
        <w:shd w:val="clear" w:color="auto" w:fill="FFFFFF"/>
        <w:spacing w:after="0"/>
        <w:ind w:firstLine="720"/>
        <w:jc w:val="both"/>
        <w:rPr>
          <w:rFonts w:ascii="Times New Roman" w:hAnsi="Times New Roman" w:cs="Times New Roman"/>
          <w:sz w:val="28"/>
          <w:szCs w:val="28"/>
        </w:rPr>
      </w:pPr>
      <w:r w:rsidRPr="000019F7">
        <w:rPr>
          <w:rFonts w:ascii="Times New Roman" w:hAnsi="Times New Roman" w:cs="Times New Roman"/>
          <w:sz w:val="28"/>
          <w:szCs w:val="28"/>
        </w:rPr>
        <w:t>Исследованию понятия «документ»  в современном делопроизводстве посвящены публикации ….</w:t>
      </w:r>
    </w:p>
    <w:p w:rsidR="006961D9" w:rsidRDefault="006961D9" w:rsidP="006961D9"/>
    <w:p w:rsidR="00D322A5" w:rsidRPr="000019F7" w:rsidRDefault="00D322A5" w:rsidP="00F44B0A">
      <w:pPr>
        <w:tabs>
          <w:tab w:val="num" w:pos="142"/>
        </w:tabs>
        <w:spacing w:after="0"/>
        <w:ind w:firstLine="360"/>
        <w:jc w:val="both"/>
        <w:rPr>
          <w:rFonts w:ascii="Times New Roman" w:hAnsi="Times New Roman" w:cs="Times New Roman"/>
          <w:b/>
          <w:sz w:val="28"/>
          <w:szCs w:val="28"/>
        </w:rPr>
      </w:pPr>
    </w:p>
    <w:sectPr w:rsidR="00D322A5" w:rsidRPr="000019F7" w:rsidSect="000F2F9C">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4B4" w:rsidRDefault="00DA04B4" w:rsidP="00221990">
      <w:pPr>
        <w:spacing w:after="0" w:line="240" w:lineRule="auto"/>
      </w:pPr>
      <w:r>
        <w:separator/>
      </w:r>
    </w:p>
  </w:endnote>
  <w:endnote w:type="continuationSeparator" w:id="1">
    <w:p w:rsidR="00DA04B4" w:rsidRDefault="00DA04B4" w:rsidP="002219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Univers Condensed">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9908601"/>
    </w:sdtPr>
    <w:sdtContent>
      <w:p w:rsidR="00E300E8" w:rsidRDefault="007E459D">
        <w:pPr>
          <w:pStyle w:val="a7"/>
          <w:jc w:val="center"/>
        </w:pPr>
        <w:fldSimple w:instr=" PAGE   \* MERGEFORMAT ">
          <w:r w:rsidR="006C10B4">
            <w:rPr>
              <w:noProof/>
            </w:rPr>
            <w:t>34</w:t>
          </w:r>
        </w:fldSimple>
      </w:p>
    </w:sdtContent>
  </w:sdt>
  <w:p w:rsidR="00E300E8" w:rsidRDefault="00E300E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4B4" w:rsidRDefault="00DA04B4" w:rsidP="00221990">
      <w:pPr>
        <w:spacing w:after="0" w:line="240" w:lineRule="auto"/>
      </w:pPr>
      <w:r>
        <w:separator/>
      </w:r>
    </w:p>
  </w:footnote>
  <w:footnote w:type="continuationSeparator" w:id="1">
    <w:p w:rsidR="00DA04B4" w:rsidRDefault="00DA04B4" w:rsidP="002219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5071"/>
    <w:multiLevelType w:val="multilevel"/>
    <w:tmpl w:val="28DE3D28"/>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nsid w:val="0A74285E"/>
    <w:multiLevelType w:val="hybridMultilevel"/>
    <w:tmpl w:val="8AC409E6"/>
    <w:lvl w:ilvl="0" w:tplc="5BB6ED2C">
      <w:start w:val="1"/>
      <w:numFmt w:val="bullet"/>
      <w:lvlText w:val=""/>
      <w:lvlJc w:val="left"/>
      <w:pPr>
        <w:tabs>
          <w:tab w:val="num" w:pos="928"/>
        </w:tabs>
        <w:ind w:left="928" w:hanging="360"/>
      </w:pPr>
      <w:rPr>
        <w:rFonts w:ascii="Symbol" w:hAnsi="Symbol" w:hint="default"/>
      </w:rPr>
    </w:lvl>
    <w:lvl w:ilvl="1" w:tplc="04190003">
      <w:start w:val="1"/>
      <w:numFmt w:val="decimal"/>
      <w:lvlText w:val="%2."/>
      <w:lvlJc w:val="left"/>
      <w:pPr>
        <w:tabs>
          <w:tab w:val="num" w:pos="1828"/>
        </w:tabs>
        <w:ind w:left="1828" w:hanging="360"/>
      </w:pPr>
    </w:lvl>
    <w:lvl w:ilvl="2" w:tplc="04190005">
      <w:start w:val="1"/>
      <w:numFmt w:val="decimal"/>
      <w:lvlText w:val="%3."/>
      <w:lvlJc w:val="left"/>
      <w:pPr>
        <w:tabs>
          <w:tab w:val="num" w:pos="2548"/>
        </w:tabs>
        <w:ind w:left="2548" w:hanging="360"/>
      </w:pPr>
    </w:lvl>
    <w:lvl w:ilvl="3" w:tplc="04190001">
      <w:start w:val="1"/>
      <w:numFmt w:val="decimal"/>
      <w:lvlText w:val="%4."/>
      <w:lvlJc w:val="left"/>
      <w:pPr>
        <w:tabs>
          <w:tab w:val="num" w:pos="3268"/>
        </w:tabs>
        <w:ind w:left="3268" w:hanging="360"/>
      </w:pPr>
    </w:lvl>
    <w:lvl w:ilvl="4" w:tplc="04190003">
      <w:start w:val="1"/>
      <w:numFmt w:val="decimal"/>
      <w:lvlText w:val="%5."/>
      <w:lvlJc w:val="left"/>
      <w:pPr>
        <w:tabs>
          <w:tab w:val="num" w:pos="3988"/>
        </w:tabs>
        <w:ind w:left="3988" w:hanging="360"/>
      </w:pPr>
    </w:lvl>
    <w:lvl w:ilvl="5" w:tplc="04190005">
      <w:start w:val="1"/>
      <w:numFmt w:val="decimal"/>
      <w:lvlText w:val="%6."/>
      <w:lvlJc w:val="left"/>
      <w:pPr>
        <w:tabs>
          <w:tab w:val="num" w:pos="4708"/>
        </w:tabs>
        <w:ind w:left="4708" w:hanging="360"/>
      </w:pPr>
    </w:lvl>
    <w:lvl w:ilvl="6" w:tplc="04190001">
      <w:start w:val="1"/>
      <w:numFmt w:val="decimal"/>
      <w:lvlText w:val="%7."/>
      <w:lvlJc w:val="left"/>
      <w:pPr>
        <w:tabs>
          <w:tab w:val="num" w:pos="5428"/>
        </w:tabs>
        <w:ind w:left="5428" w:hanging="360"/>
      </w:pPr>
    </w:lvl>
    <w:lvl w:ilvl="7" w:tplc="04190003">
      <w:start w:val="1"/>
      <w:numFmt w:val="decimal"/>
      <w:lvlText w:val="%8."/>
      <w:lvlJc w:val="left"/>
      <w:pPr>
        <w:tabs>
          <w:tab w:val="num" w:pos="6148"/>
        </w:tabs>
        <w:ind w:left="6148" w:hanging="360"/>
      </w:pPr>
    </w:lvl>
    <w:lvl w:ilvl="8" w:tplc="04190005">
      <w:start w:val="1"/>
      <w:numFmt w:val="decimal"/>
      <w:lvlText w:val="%9."/>
      <w:lvlJc w:val="left"/>
      <w:pPr>
        <w:tabs>
          <w:tab w:val="num" w:pos="6868"/>
        </w:tabs>
        <w:ind w:left="6868" w:hanging="360"/>
      </w:pPr>
    </w:lvl>
  </w:abstractNum>
  <w:abstractNum w:abstractNumId="2">
    <w:nsid w:val="0C6C37FC"/>
    <w:multiLevelType w:val="multilevel"/>
    <w:tmpl w:val="08CE45F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31E2AA6"/>
    <w:multiLevelType w:val="hybridMultilevel"/>
    <w:tmpl w:val="A95E02D2"/>
    <w:lvl w:ilvl="0" w:tplc="5BB6ED2C">
      <w:start w:val="1"/>
      <w:numFmt w:val="bullet"/>
      <w:lvlText w:val=""/>
      <w:lvlJc w:val="left"/>
      <w:pPr>
        <w:tabs>
          <w:tab w:val="num" w:pos="502"/>
        </w:tabs>
        <w:ind w:left="502" w:hanging="360"/>
      </w:pPr>
      <w:rPr>
        <w:rFonts w:ascii="Symbol" w:hAnsi="Symbol" w:hint="default"/>
      </w:rPr>
    </w:lvl>
    <w:lvl w:ilvl="1" w:tplc="D4240E26">
      <w:start w:val="1"/>
      <w:numFmt w:val="upperRoman"/>
      <w:lvlText w:val="%2."/>
      <w:lvlJc w:val="left"/>
      <w:pPr>
        <w:tabs>
          <w:tab w:val="num" w:pos="3015"/>
        </w:tabs>
        <w:ind w:left="3015" w:hanging="85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2374F0"/>
    <w:multiLevelType w:val="hybridMultilevel"/>
    <w:tmpl w:val="39A0140A"/>
    <w:lvl w:ilvl="0" w:tplc="0419000F">
      <w:start w:val="1"/>
      <w:numFmt w:val="decimal"/>
      <w:lvlText w:val="%1."/>
      <w:lvlJc w:val="left"/>
      <w:pPr>
        <w:tabs>
          <w:tab w:val="num" w:pos="720"/>
        </w:tabs>
        <w:ind w:left="720" w:hanging="360"/>
      </w:pPr>
    </w:lvl>
    <w:lvl w:ilvl="1" w:tplc="195C3054">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18C2586"/>
    <w:multiLevelType w:val="hybridMultilevel"/>
    <w:tmpl w:val="5F92CF48"/>
    <w:lvl w:ilvl="0" w:tplc="5BB6ED2C">
      <w:start w:val="1"/>
      <w:numFmt w:val="bullet"/>
      <w:lvlText w:val=""/>
      <w:lvlJc w:val="left"/>
      <w:pPr>
        <w:tabs>
          <w:tab w:val="num" w:pos="1268"/>
        </w:tabs>
        <w:ind w:left="1268"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22636C3"/>
    <w:multiLevelType w:val="hybridMultilevel"/>
    <w:tmpl w:val="0DAE48B0"/>
    <w:lvl w:ilvl="0" w:tplc="5BB6ED2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3332028"/>
    <w:multiLevelType w:val="hybridMultilevel"/>
    <w:tmpl w:val="7BC6FC86"/>
    <w:lvl w:ilvl="0" w:tplc="561CCCE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74671F1"/>
    <w:multiLevelType w:val="hybridMultilevel"/>
    <w:tmpl w:val="F77AB0F8"/>
    <w:lvl w:ilvl="0" w:tplc="5BB6ED2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0A500F"/>
    <w:multiLevelType w:val="hybridMultilevel"/>
    <w:tmpl w:val="2D30D13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nsid w:val="2C49376B"/>
    <w:multiLevelType w:val="hybridMultilevel"/>
    <w:tmpl w:val="9C62C324"/>
    <w:lvl w:ilvl="0" w:tplc="5BB6ED2C">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DA301D5"/>
    <w:multiLevelType w:val="hybridMultilevel"/>
    <w:tmpl w:val="AD1E086A"/>
    <w:lvl w:ilvl="0" w:tplc="4B9E7E2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E396FAD"/>
    <w:multiLevelType w:val="hybridMultilevel"/>
    <w:tmpl w:val="1BB68C0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1886E56"/>
    <w:multiLevelType w:val="multilevel"/>
    <w:tmpl w:val="3BD27334"/>
    <w:lvl w:ilvl="0">
      <w:start w:val="1"/>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4">
    <w:nsid w:val="31B249A1"/>
    <w:multiLevelType w:val="hybridMultilevel"/>
    <w:tmpl w:val="D1A6872E"/>
    <w:lvl w:ilvl="0" w:tplc="5FD2995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3C67966"/>
    <w:multiLevelType w:val="hybridMultilevel"/>
    <w:tmpl w:val="4D064D14"/>
    <w:lvl w:ilvl="0" w:tplc="E4D4516E">
      <w:start w:val="1"/>
      <w:numFmt w:val="decimal"/>
      <w:lvlText w:val="%1."/>
      <w:lvlJc w:val="left"/>
      <w:pPr>
        <w:tabs>
          <w:tab w:val="num" w:pos="1705"/>
        </w:tabs>
        <w:ind w:left="1705" w:hanging="996"/>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39F0766A"/>
    <w:multiLevelType w:val="hybridMultilevel"/>
    <w:tmpl w:val="5CDE1F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CC51D3C"/>
    <w:multiLevelType w:val="hybridMultilevel"/>
    <w:tmpl w:val="8C9481E2"/>
    <w:lvl w:ilvl="0" w:tplc="5BB6ED2C">
      <w:start w:val="1"/>
      <w:numFmt w:val="bullet"/>
      <w:lvlText w:val=""/>
      <w:lvlJc w:val="left"/>
      <w:pPr>
        <w:tabs>
          <w:tab w:val="num" w:pos="2520"/>
        </w:tabs>
        <w:ind w:left="25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E1F7824"/>
    <w:multiLevelType w:val="hybridMultilevel"/>
    <w:tmpl w:val="A2B46C36"/>
    <w:lvl w:ilvl="0" w:tplc="5BB6ED2C">
      <w:start w:val="1"/>
      <w:numFmt w:val="bullet"/>
      <w:lvlText w:val=""/>
      <w:lvlJc w:val="left"/>
      <w:pPr>
        <w:tabs>
          <w:tab w:val="num" w:pos="1860"/>
        </w:tabs>
        <w:ind w:left="1860" w:hanging="360"/>
      </w:pPr>
      <w:rPr>
        <w:rFonts w:ascii="Symbol" w:hAnsi="Symbol"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0401F47"/>
    <w:multiLevelType w:val="hybridMultilevel"/>
    <w:tmpl w:val="272C1BF4"/>
    <w:lvl w:ilvl="0" w:tplc="5BB6ED2C">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05D6F63"/>
    <w:multiLevelType w:val="hybridMultilevel"/>
    <w:tmpl w:val="F046309A"/>
    <w:lvl w:ilvl="0" w:tplc="73F877F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29473E9"/>
    <w:multiLevelType w:val="hybridMultilevel"/>
    <w:tmpl w:val="1A7085F0"/>
    <w:lvl w:ilvl="0" w:tplc="5BD20E5C">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5480C8C"/>
    <w:multiLevelType w:val="hybridMultilevel"/>
    <w:tmpl w:val="1706A6BE"/>
    <w:lvl w:ilvl="0" w:tplc="5BB6ED2C">
      <w:start w:val="1"/>
      <w:numFmt w:val="bullet"/>
      <w:lvlText w:val=""/>
      <w:lvlJc w:val="left"/>
      <w:pPr>
        <w:tabs>
          <w:tab w:val="num" w:pos="1860"/>
        </w:tabs>
        <w:ind w:left="1860" w:hanging="360"/>
      </w:pPr>
      <w:rPr>
        <w:rFonts w:ascii="Symbol" w:hAnsi="Symbol"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D0B6333"/>
    <w:multiLevelType w:val="multilevel"/>
    <w:tmpl w:val="D5025A0A"/>
    <w:lvl w:ilvl="0">
      <w:start w:val="4"/>
      <w:numFmt w:val="decimal"/>
      <w:lvlText w:val="%1"/>
      <w:lvlJc w:val="left"/>
      <w:pPr>
        <w:ind w:left="1230" w:hanging="1230"/>
      </w:pPr>
      <w:rPr>
        <w:rFonts w:hint="default"/>
      </w:rPr>
    </w:lvl>
    <w:lvl w:ilvl="1">
      <w:start w:val="6"/>
      <w:numFmt w:val="decimal"/>
      <w:lvlText w:val="%1.%2"/>
      <w:lvlJc w:val="left"/>
      <w:pPr>
        <w:ind w:left="2080" w:hanging="1230"/>
      </w:pPr>
      <w:rPr>
        <w:rFonts w:hint="default"/>
      </w:rPr>
    </w:lvl>
    <w:lvl w:ilvl="2">
      <w:start w:val="1"/>
      <w:numFmt w:val="decimal"/>
      <w:lvlText w:val="%1.%2.%3"/>
      <w:lvlJc w:val="left"/>
      <w:pPr>
        <w:ind w:left="2930" w:hanging="1230"/>
      </w:pPr>
      <w:rPr>
        <w:rFonts w:hint="default"/>
      </w:rPr>
    </w:lvl>
    <w:lvl w:ilvl="3">
      <w:start w:val="1"/>
      <w:numFmt w:val="decimal"/>
      <w:lvlText w:val="%1.%2.%3.%4"/>
      <w:lvlJc w:val="left"/>
      <w:pPr>
        <w:ind w:left="3780" w:hanging="1230"/>
      </w:pPr>
      <w:rPr>
        <w:rFonts w:hint="default"/>
      </w:rPr>
    </w:lvl>
    <w:lvl w:ilvl="4">
      <w:start w:val="1"/>
      <w:numFmt w:val="decimal"/>
      <w:lvlText w:val="%1.%2.%3.%4.%5"/>
      <w:lvlJc w:val="left"/>
      <w:pPr>
        <w:ind w:left="4630" w:hanging="123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24">
    <w:nsid w:val="52746253"/>
    <w:multiLevelType w:val="hybridMultilevel"/>
    <w:tmpl w:val="3E14146E"/>
    <w:lvl w:ilvl="0" w:tplc="F8D6C77A">
      <w:start w:val="6"/>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5">
    <w:nsid w:val="56663D01"/>
    <w:multiLevelType w:val="hybridMultilevel"/>
    <w:tmpl w:val="2780D682"/>
    <w:lvl w:ilvl="0" w:tplc="5BB6ED2C">
      <w:start w:val="1"/>
      <w:numFmt w:val="bullet"/>
      <w:lvlText w:val=""/>
      <w:lvlJc w:val="left"/>
      <w:pPr>
        <w:ind w:left="1231" w:hanging="360"/>
      </w:pPr>
      <w:rPr>
        <w:rFonts w:ascii="Symbol" w:hAnsi="Symbol" w:hint="default"/>
      </w:rPr>
    </w:lvl>
    <w:lvl w:ilvl="1" w:tplc="04190003" w:tentative="1">
      <w:start w:val="1"/>
      <w:numFmt w:val="bullet"/>
      <w:lvlText w:val="o"/>
      <w:lvlJc w:val="left"/>
      <w:pPr>
        <w:ind w:left="1951" w:hanging="360"/>
      </w:pPr>
      <w:rPr>
        <w:rFonts w:ascii="Courier New" w:hAnsi="Courier New" w:cs="Courier New" w:hint="default"/>
      </w:rPr>
    </w:lvl>
    <w:lvl w:ilvl="2" w:tplc="04190005" w:tentative="1">
      <w:start w:val="1"/>
      <w:numFmt w:val="bullet"/>
      <w:lvlText w:val=""/>
      <w:lvlJc w:val="left"/>
      <w:pPr>
        <w:ind w:left="2671" w:hanging="360"/>
      </w:pPr>
      <w:rPr>
        <w:rFonts w:ascii="Wingdings" w:hAnsi="Wingdings" w:hint="default"/>
      </w:rPr>
    </w:lvl>
    <w:lvl w:ilvl="3" w:tplc="04190001" w:tentative="1">
      <w:start w:val="1"/>
      <w:numFmt w:val="bullet"/>
      <w:lvlText w:val=""/>
      <w:lvlJc w:val="left"/>
      <w:pPr>
        <w:ind w:left="3391" w:hanging="360"/>
      </w:pPr>
      <w:rPr>
        <w:rFonts w:ascii="Symbol" w:hAnsi="Symbol" w:hint="default"/>
      </w:rPr>
    </w:lvl>
    <w:lvl w:ilvl="4" w:tplc="04190003" w:tentative="1">
      <w:start w:val="1"/>
      <w:numFmt w:val="bullet"/>
      <w:lvlText w:val="o"/>
      <w:lvlJc w:val="left"/>
      <w:pPr>
        <w:ind w:left="4111" w:hanging="360"/>
      </w:pPr>
      <w:rPr>
        <w:rFonts w:ascii="Courier New" w:hAnsi="Courier New" w:cs="Courier New" w:hint="default"/>
      </w:rPr>
    </w:lvl>
    <w:lvl w:ilvl="5" w:tplc="04190005" w:tentative="1">
      <w:start w:val="1"/>
      <w:numFmt w:val="bullet"/>
      <w:lvlText w:val=""/>
      <w:lvlJc w:val="left"/>
      <w:pPr>
        <w:ind w:left="4831" w:hanging="360"/>
      </w:pPr>
      <w:rPr>
        <w:rFonts w:ascii="Wingdings" w:hAnsi="Wingdings" w:hint="default"/>
      </w:rPr>
    </w:lvl>
    <w:lvl w:ilvl="6" w:tplc="04190001" w:tentative="1">
      <w:start w:val="1"/>
      <w:numFmt w:val="bullet"/>
      <w:lvlText w:val=""/>
      <w:lvlJc w:val="left"/>
      <w:pPr>
        <w:ind w:left="5551" w:hanging="360"/>
      </w:pPr>
      <w:rPr>
        <w:rFonts w:ascii="Symbol" w:hAnsi="Symbol" w:hint="default"/>
      </w:rPr>
    </w:lvl>
    <w:lvl w:ilvl="7" w:tplc="04190003" w:tentative="1">
      <w:start w:val="1"/>
      <w:numFmt w:val="bullet"/>
      <w:lvlText w:val="o"/>
      <w:lvlJc w:val="left"/>
      <w:pPr>
        <w:ind w:left="6271" w:hanging="360"/>
      </w:pPr>
      <w:rPr>
        <w:rFonts w:ascii="Courier New" w:hAnsi="Courier New" w:cs="Courier New" w:hint="default"/>
      </w:rPr>
    </w:lvl>
    <w:lvl w:ilvl="8" w:tplc="04190005" w:tentative="1">
      <w:start w:val="1"/>
      <w:numFmt w:val="bullet"/>
      <w:lvlText w:val=""/>
      <w:lvlJc w:val="left"/>
      <w:pPr>
        <w:ind w:left="6991" w:hanging="360"/>
      </w:pPr>
      <w:rPr>
        <w:rFonts w:ascii="Wingdings" w:hAnsi="Wingdings" w:hint="default"/>
      </w:rPr>
    </w:lvl>
  </w:abstractNum>
  <w:abstractNum w:abstractNumId="26">
    <w:nsid w:val="56FF35AD"/>
    <w:multiLevelType w:val="hybridMultilevel"/>
    <w:tmpl w:val="D3921A7C"/>
    <w:lvl w:ilvl="0" w:tplc="73F877F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8130746"/>
    <w:multiLevelType w:val="multilevel"/>
    <w:tmpl w:val="541C3598"/>
    <w:lvl w:ilvl="0">
      <w:start w:val="1"/>
      <w:numFmt w:val="decimal"/>
      <w:lvlText w:val="%1."/>
      <w:lvlJc w:val="left"/>
      <w:pPr>
        <w:ind w:left="495" w:hanging="495"/>
      </w:pPr>
      <w:rPr>
        <w:rFonts w:hint="default"/>
        <w:color w:val="000000"/>
      </w:rPr>
    </w:lvl>
    <w:lvl w:ilvl="1">
      <w:start w:val="1"/>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6054" w:hanging="180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832" w:hanging="2160"/>
      </w:pPr>
      <w:rPr>
        <w:rFonts w:hint="default"/>
        <w:color w:val="000000"/>
      </w:rPr>
    </w:lvl>
  </w:abstractNum>
  <w:abstractNum w:abstractNumId="28">
    <w:nsid w:val="5F2F5655"/>
    <w:multiLevelType w:val="hybridMultilevel"/>
    <w:tmpl w:val="7D8606C8"/>
    <w:lvl w:ilvl="0" w:tplc="224AEF06">
      <w:start w:val="1"/>
      <w:numFmt w:val="bullet"/>
      <w:lvlText w:val=""/>
      <w:lvlJc w:val="left"/>
      <w:pPr>
        <w:tabs>
          <w:tab w:val="num" w:pos="720"/>
        </w:tabs>
        <w:ind w:left="720" w:hanging="360"/>
      </w:pPr>
      <w:rPr>
        <w:rFonts w:ascii="Symbol" w:hAnsi="Symbol" w:hint="default"/>
      </w:rPr>
    </w:lvl>
    <w:lvl w:ilvl="1" w:tplc="3CD05450" w:tentative="1">
      <w:start w:val="1"/>
      <w:numFmt w:val="bullet"/>
      <w:lvlText w:val="—"/>
      <w:lvlJc w:val="left"/>
      <w:pPr>
        <w:tabs>
          <w:tab w:val="num" w:pos="1440"/>
        </w:tabs>
        <w:ind w:left="1440" w:hanging="360"/>
      </w:pPr>
      <w:rPr>
        <w:rFonts w:ascii="Univers Condensed" w:hAnsi="Univers Condensed" w:hint="default"/>
      </w:rPr>
    </w:lvl>
    <w:lvl w:ilvl="2" w:tplc="185E4B64" w:tentative="1">
      <w:start w:val="1"/>
      <w:numFmt w:val="bullet"/>
      <w:lvlText w:val="—"/>
      <w:lvlJc w:val="left"/>
      <w:pPr>
        <w:tabs>
          <w:tab w:val="num" w:pos="2160"/>
        </w:tabs>
        <w:ind w:left="2160" w:hanging="360"/>
      </w:pPr>
      <w:rPr>
        <w:rFonts w:ascii="Univers Condensed" w:hAnsi="Univers Condensed" w:hint="default"/>
      </w:rPr>
    </w:lvl>
    <w:lvl w:ilvl="3" w:tplc="AF16669A" w:tentative="1">
      <w:start w:val="1"/>
      <w:numFmt w:val="bullet"/>
      <w:lvlText w:val="—"/>
      <w:lvlJc w:val="left"/>
      <w:pPr>
        <w:tabs>
          <w:tab w:val="num" w:pos="2880"/>
        </w:tabs>
        <w:ind w:left="2880" w:hanging="360"/>
      </w:pPr>
      <w:rPr>
        <w:rFonts w:ascii="Univers Condensed" w:hAnsi="Univers Condensed" w:hint="default"/>
      </w:rPr>
    </w:lvl>
    <w:lvl w:ilvl="4" w:tplc="8604B896" w:tentative="1">
      <w:start w:val="1"/>
      <w:numFmt w:val="bullet"/>
      <w:lvlText w:val="—"/>
      <w:lvlJc w:val="left"/>
      <w:pPr>
        <w:tabs>
          <w:tab w:val="num" w:pos="3600"/>
        </w:tabs>
        <w:ind w:left="3600" w:hanging="360"/>
      </w:pPr>
      <w:rPr>
        <w:rFonts w:ascii="Univers Condensed" w:hAnsi="Univers Condensed" w:hint="default"/>
      </w:rPr>
    </w:lvl>
    <w:lvl w:ilvl="5" w:tplc="0770A79C" w:tentative="1">
      <w:start w:val="1"/>
      <w:numFmt w:val="bullet"/>
      <w:lvlText w:val="—"/>
      <w:lvlJc w:val="left"/>
      <w:pPr>
        <w:tabs>
          <w:tab w:val="num" w:pos="4320"/>
        </w:tabs>
        <w:ind w:left="4320" w:hanging="360"/>
      </w:pPr>
      <w:rPr>
        <w:rFonts w:ascii="Univers Condensed" w:hAnsi="Univers Condensed" w:hint="default"/>
      </w:rPr>
    </w:lvl>
    <w:lvl w:ilvl="6" w:tplc="B9380CF4" w:tentative="1">
      <w:start w:val="1"/>
      <w:numFmt w:val="bullet"/>
      <w:lvlText w:val="—"/>
      <w:lvlJc w:val="left"/>
      <w:pPr>
        <w:tabs>
          <w:tab w:val="num" w:pos="5040"/>
        </w:tabs>
        <w:ind w:left="5040" w:hanging="360"/>
      </w:pPr>
      <w:rPr>
        <w:rFonts w:ascii="Univers Condensed" w:hAnsi="Univers Condensed" w:hint="default"/>
      </w:rPr>
    </w:lvl>
    <w:lvl w:ilvl="7" w:tplc="2B523E3E" w:tentative="1">
      <w:start w:val="1"/>
      <w:numFmt w:val="bullet"/>
      <w:lvlText w:val="—"/>
      <w:lvlJc w:val="left"/>
      <w:pPr>
        <w:tabs>
          <w:tab w:val="num" w:pos="5760"/>
        </w:tabs>
        <w:ind w:left="5760" w:hanging="360"/>
      </w:pPr>
      <w:rPr>
        <w:rFonts w:ascii="Univers Condensed" w:hAnsi="Univers Condensed" w:hint="default"/>
      </w:rPr>
    </w:lvl>
    <w:lvl w:ilvl="8" w:tplc="5E0EACF2" w:tentative="1">
      <w:start w:val="1"/>
      <w:numFmt w:val="bullet"/>
      <w:lvlText w:val="—"/>
      <w:lvlJc w:val="left"/>
      <w:pPr>
        <w:tabs>
          <w:tab w:val="num" w:pos="6480"/>
        </w:tabs>
        <w:ind w:left="6480" w:hanging="360"/>
      </w:pPr>
      <w:rPr>
        <w:rFonts w:ascii="Univers Condensed" w:hAnsi="Univers Condensed" w:hint="default"/>
      </w:rPr>
    </w:lvl>
  </w:abstractNum>
  <w:abstractNum w:abstractNumId="29">
    <w:nsid w:val="62E407E4"/>
    <w:multiLevelType w:val="hybridMultilevel"/>
    <w:tmpl w:val="8A9E7438"/>
    <w:lvl w:ilvl="0" w:tplc="90C4221A">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30B7492"/>
    <w:multiLevelType w:val="hybridMultilevel"/>
    <w:tmpl w:val="C658DC1A"/>
    <w:lvl w:ilvl="0" w:tplc="5BB6ED2C">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49A112E"/>
    <w:multiLevelType w:val="multilevel"/>
    <w:tmpl w:val="01765960"/>
    <w:lvl w:ilvl="0">
      <w:start w:val="1"/>
      <w:numFmt w:val="decimal"/>
      <w:lvlText w:val="%1."/>
      <w:lvlJc w:val="left"/>
      <w:pPr>
        <w:ind w:left="720" w:hanging="360"/>
      </w:pPr>
      <w:rPr>
        <w:rFonts w:hint="default"/>
        <w:b/>
        <w:color w:val="auto"/>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4E41E73"/>
    <w:multiLevelType w:val="hybridMultilevel"/>
    <w:tmpl w:val="CDE21540"/>
    <w:lvl w:ilvl="0" w:tplc="E0E4340E">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672508E"/>
    <w:multiLevelType w:val="hybridMultilevel"/>
    <w:tmpl w:val="5CDCD806"/>
    <w:lvl w:ilvl="0" w:tplc="B8064F42">
      <w:numFmt w:val="bullet"/>
      <w:lvlText w:val="-"/>
      <w:lvlJc w:val="left"/>
      <w:pPr>
        <w:tabs>
          <w:tab w:val="num" w:pos="2143"/>
        </w:tabs>
        <w:ind w:left="2143" w:hanging="10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7A36937"/>
    <w:multiLevelType w:val="hybridMultilevel"/>
    <w:tmpl w:val="73946E60"/>
    <w:lvl w:ilvl="0" w:tplc="5BB6ED2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5"/>
  </w:num>
  <w:num w:numId="13">
    <w:abstractNumId w:val="19"/>
  </w:num>
  <w:num w:numId="1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8"/>
  </w:num>
  <w:num w:numId="18">
    <w:abstractNumId w:val="30"/>
  </w:num>
  <w:num w:numId="19">
    <w:abstractNumId w:val="10"/>
  </w:num>
  <w:num w:numId="20">
    <w:abstractNumId w:val="22"/>
  </w:num>
  <w:num w:numId="21">
    <w:abstractNumId w:val="17"/>
  </w:num>
  <w:num w:numId="22">
    <w:abstractNumId w:val="5"/>
  </w:num>
  <w:num w:numId="23">
    <w:abstractNumId w:val="1"/>
  </w:num>
  <w:num w:numId="24">
    <w:abstractNumId w:val="16"/>
  </w:num>
  <w:num w:numId="25">
    <w:abstractNumId w:val="15"/>
  </w:num>
  <w:num w:numId="26">
    <w:abstractNumId w:val="28"/>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7"/>
  </w:num>
  <w:num w:numId="30">
    <w:abstractNumId w:val="13"/>
  </w:num>
  <w:num w:numId="31">
    <w:abstractNumId w:val="2"/>
  </w:num>
  <w:num w:numId="32">
    <w:abstractNumId w:val="11"/>
  </w:num>
  <w:num w:numId="33">
    <w:abstractNumId w:val="24"/>
  </w:num>
  <w:num w:numId="34">
    <w:abstractNumId w:val="7"/>
  </w:num>
  <w:num w:numId="35">
    <w:abstractNumId w:val="2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9"/>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applyBreakingRules/>
    <w:useFELayout/>
  </w:compat>
  <w:rsids>
    <w:rsidRoot w:val="00D322A5"/>
    <w:rsid w:val="000019F7"/>
    <w:rsid w:val="0002442F"/>
    <w:rsid w:val="00041896"/>
    <w:rsid w:val="000621E9"/>
    <w:rsid w:val="00080358"/>
    <w:rsid w:val="0008454F"/>
    <w:rsid w:val="00093A2C"/>
    <w:rsid w:val="00097F7C"/>
    <w:rsid w:val="000A3AB7"/>
    <w:rsid w:val="000B6F3B"/>
    <w:rsid w:val="000D7880"/>
    <w:rsid w:val="000E1CBB"/>
    <w:rsid w:val="000E58B8"/>
    <w:rsid w:val="000E6401"/>
    <w:rsid w:val="000F13E0"/>
    <w:rsid w:val="000F2F9C"/>
    <w:rsid w:val="000F6C06"/>
    <w:rsid w:val="00103990"/>
    <w:rsid w:val="001164DE"/>
    <w:rsid w:val="0012590A"/>
    <w:rsid w:val="00127A0B"/>
    <w:rsid w:val="001400FC"/>
    <w:rsid w:val="00142B73"/>
    <w:rsid w:val="00172216"/>
    <w:rsid w:val="00183F24"/>
    <w:rsid w:val="00196311"/>
    <w:rsid w:val="001F3A2D"/>
    <w:rsid w:val="00203D7E"/>
    <w:rsid w:val="00215EA9"/>
    <w:rsid w:val="00220768"/>
    <w:rsid w:val="00221990"/>
    <w:rsid w:val="00224A77"/>
    <w:rsid w:val="00231A3D"/>
    <w:rsid w:val="002403B4"/>
    <w:rsid w:val="002561D3"/>
    <w:rsid w:val="00257336"/>
    <w:rsid w:val="00267516"/>
    <w:rsid w:val="0028411A"/>
    <w:rsid w:val="002925C9"/>
    <w:rsid w:val="002A19EF"/>
    <w:rsid w:val="002B1EE6"/>
    <w:rsid w:val="002D4570"/>
    <w:rsid w:val="002E5E67"/>
    <w:rsid w:val="00301747"/>
    <w:rsid w:val="0034706C"/>
    <w:rsid w:val="003541B4"/>
    <w:rsid w:val="00362DD0"/>
    <w:rsid w:val="00394403"/>
    <w:rsid w:val="003A1093"/>
    <w:rsid w:val="003A5D38"/>
    <w:rsid w:val="003B1D45"/>
    <w:rsid w:val="003C7A54"/>
    <w:rsid w:val="003D480F"/>
    <w:rsid w:val="003E78A0"/>
    <w:rsid w:val="004041CE"/>
    <w:rsid w:val="00404D7C"/>
    <w:rsid w:val="0042220C"/>
    <w:rsid w:val="004245F5"/>
    <w:rsid w:val="004328D8"/>
    <w:rsid w:val="004333DD"/>
    <w:rsid w:val="0045528C"/>
    <w:rsid w:val="00456861"/>
    <w:rsid w:val="004621CE"/>
    <w:rsid w:val="0046253C"/>
    <w:rsid w:val="00470703"/>
    <w:rsid w:val="00484890"/>
    <w:rsid w:val="00492759"/>
    <w:rsid w:val="004959DD"/>
    <w:rsid w:val="004A6D29"/>
    <w:rsid w:val="004F090D"/>
    <w:rsid w:val="005017E9"/>
    <w:rsid w:val="00503214"/>
    <w:rsid w:val="00532774"/>
    <w:rsid w:val="00551F5D"/>
    <w:rsid w:val="00564793"/>
    <w:rsid w:val="00566A9F"/>
    <w:rsid w:val="00583995"/>
    <w:rsid w:val="005B6BBF"/>
    <w:rsid w:val="005C1431"/>
    <w:rsid w:val="005C1719"/>
    <w:rsid w:val="005D477C"/>
    <w:rsid w:val="005F388D"/>
    <w:rsid w:val="00611966"/>
    <w:rsid w:val="00617296"/>
    <w:rsid w:val="00633C1F"/>
    <w:rsid w:val="00633E04"/>
    <w:rsid w:val="006362F5"/>
    <w:rsid w:val="00650A26"/>
    <w:rsid w:val="00662D91"/>
    <w:rsid w:val="00692002"/>
    <w:rsid w:val="006961D9"/>
    <w:rsid w:val="006A4746"/>
    <w:rsid w:val="006B296D"/>
    <w:rsid w:val="006C10B4"/>
    <w:rsid w:val="006E5D19"/>
    <w:rsid w:val="006E6E96"/>
    <w:rsid w:val="006F41E2"/>
    <w:rsid w:val="0075061F"/>
    <w:rsid w:val="00763819"/>
    <w:rsid w:val="00773F37"/>
    <w:rsid w:val="007A17F7"/>
    <w:rsid w:val="007B2852"/>
    <w:rsid w:val="007B36A6"/>
    <w:rsid w:val="007B664B"/>
    <w:rsid w:val="007C3A62"/>
    <w:rsid w:val="007E459D"/>
    <w:rsid w:val="00801AC2"/>
    <w:rsid w:val="00804BDA"/>
    <w:rsid w:val="00852A5B"/>
    <w:rsid w:val="00852DEA"/>
    <w:rsid w:val="00853B10"/>
    <w:rsid w:val="00862322"/>
    <w:rsid w:val="008657F6"/>
    <w:rsid w:val="00880312"/>
    <w:rsid w:val="008A158C"/>
    <w:rsid w:val="008A2306"/>
    <w:rsid w:val="008C73CA"/>
    <w:rsid w:val="008C7D80"/>
    <w:rsid w:val="008E2F8D"/>
    <w:rsid w:val="00900E17"/>
    <w:rsid w:val="009353AC"/>
    <w:rsid w:val="009479E9"/>
    <w:rsid w:val="0095442A"/>
    <w:rsid w:val="00991878"/>
    <w:rsid w:val="00995F0E"/>
    <w:rsid w:val="009D5095"/>
    <w:rsid w:val="009E18AF"/>
    <w:rsid w:val="009F2678"/>
    <w:rsid w:val="00A21D36"/>
    <w:rsid w:val="00A221CC"/>
    <w:rsid w:val="00A34392"/>
    <w:rsid w:val="00A53039"/>
    <w:rsid w:val="00A53B4C"/>
    <w:rsid w:val="00A73AFD"/>
    <w:rsid w:val="00A8509B"/>
    <w:rsid w:val="00A85F73"/>
    <w:rsid w:val="00A8772E"/>
    <w:rsid w:val="00A928B1"/>
    <w:rsid w:val="00A96CFB"/>
    <w:rsid w:val="00AA4869"/>
    <w:rsid w:val="00AB20D7"/>
    <w:rsid w:val="00AE2779"/>
    <w:rsid w:val="00AF3148"/>
    <w:rsid w:val="00B06B5E"/>
    <w:rsid w:val="00B14181"/>
    <w:rsid w:val="00B17671"/>
    <w:rsid w:val="00B23F65"/>
    <w:rsid w:val="00B30E27"/>
    <w:rsid w:val="00B51A16"/>
    <w:rsid w:val="00B5248A"/>
    <w:rsid w:val="00B633E7"/>
    <w:rsid w:val="00B86016"/>
    <w:rsid w:val="00B91AE4"/>
    <w:rsid w:val="00BA1709"/>
    <w:rsid w:val="00BA5CF9"/>
    <w:rsid w:val="00BB1E4A"/>
    <w:rsid w:val="00BB55D0"/>
    <w:rsid w:val="00BB5D70"/>
    <w:rsid w:val="00BF14A7"/>
    <w:rsid w:val="00BF3F81"/>
    <w:rsid w:val="00C33B5E"/>
    <w:rsid w:val="00C87072"/>
    <w:rsid w:val="00CC7008"/>
    <w:rsid w:val="00CF5B2F"/>
    <w:rsid w:val="00D0043A"/>
    <w:rsid w:val="00D00F12"/>
    <w:rsid w:val="00D04C8A"/>
    <w:rsid w:val="00D10330"/>
    <w:rsid w:val="00D10FF7"/>
    <w:rsid w:val="00D11D0B"/>
    <w:rsid w:val="00D243C2"/>
    <w:rsid w:val="00D322A5"/>
    <w:rsid w:val="00D35A09"/>
    <w:rsid w:val="00D40485"/>
    <w:rsid w:val="00D5067C"/>
    <w:rsid w:val="00D616EA"/>
    <w:rsid w:val="00D65C72"/>
    <w:rsid w:val="00D7017D"/>
    <w:rsid w:val="00D74242"/>
    <w:rsid w:val="00D94C82"/>
    <w:rsid w:val="00DA04B4"/>
    <w:rsid w:val="00DA3C98"/>
    <w:rsid w:val="00DA415A"/>
    <w:rsid w:val="00DD4696"/>
    <w:rsid w:val="00DE4E11"/>
    <w:rsid w:val="00DF3E29"/>
    <w:rsid w:val="00E07086"/>
    <w:rsid w:val="00E300E8"/>
    <w:rsid w:val="00E37092"/>
    <w:rsid w:val="00E50EE2"/>
    <w:rsid w:val="00E51E9A"/>
    <w:rsid w:val="00E649D8"/>
    <w:rsid w:val="00E76AC7"/>
    <w:rsid w:val="00E82BD1"/>
    <w:rsid w:val="00E83704"/>
    <w:rsid w:val="00E83B0F"/>
    <w:rsid w:val="00EB6109"/>
    <w:rsid w:val="00EB79D3"/>
    <w:rsid w:val="00ED53EC"/>
    <w:rsid w:val="00EE5962"/>
    <w:rsid w:val="00EF5EBD"/>
    <w:rsid w:val="00EF7D31"/>
    <w:rsid w:val="00F027B1"/>
    <w:rsid w:val="00F44B0A"/>
    <w:rsid w:val="00F62C1F"/>
    <w:rsid w:val="00F62D2F"/>
    <w:rsid w:val="00F63A0C"/>
    <w:rsid w:val="00F70724"/>
    <w:rsid w:val="00F72189"/>
    <w:rsid w:val="00F8018F"/>
    <w:rsid w:val="00F80539"/>
    <w:rsid w:val="00F8356C"/>
    <w:rsid w:val="00F863D3"/>
    <w:rsid w:val="00FD6C97"/>
    <w:rsid w:val="00FE7A2C"/>
    <w:rsid w:val="00FF16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90"/>
  </w:style>
  <w:style w:type="paragraph" w:styleId="1">
    <w:name w:val="heading 1"/>
    <w:basedOn w:val="a"/>
    <w:next w:val="a"/>
    <w:link w:val="10"/>
    <w:uiPriority w:val="9"/>
    <w:qFormat/>
    <w:rsid w:val="006961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D322A5"/>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D322A5"/>
    <w:pPr>
      <w:keepNext/>
      <w:tabs>
        <w:tab w:val="left" w:pos="6660"/>
        <w:tab w:val="left" w:pos="9639"/>
      </w:tabs>
      <w:spacing w:after="0" w:line="240" w:lineRule="auto"/>
      <w:ind w:right="30"/>
      <w:outlineLvl w:val="2"/>
    </w:pPr>
    <w:rPr>
      <w:rFonts w:ascii="Times New Roman" w:eastAsia="Arial Unicode MS" w:hAnsi="Times New Roman" w:cs="Times New Roman"/>
      <w:b/>
      <w:bCs/>
      <w:color w:val="993366"/>
      <w:szCs w:val="24"/>
    </w:rPr>
  </w:style>
  <w:style w:type="paragraph" w:styleId="4">
    <w:name w:val="heading 4"/>
    <w:basedOn w:val="a"/>
    <w:next w:val="a"/>
    <w:link w:val="40"/>
    <w:semiHidden/>
    <w:unhideWhenUsed/>
    <w:qFormat/>
    <w:rsid w:val="00D322A5"/>
    <w:pPr>
      <w:keepNext/>
      <w:tabs>
        <w:tab w:val="left" w:pos="6660"/>
        <w:tab w:val="left" w:pos="9639"/>
      </w:tabs>
      <w:spacing w:after="0" w:line="240" w:lineRule="auto"/>
      <w:ind w:right="30"/>
      <w:jc w:val="center"/>
      <w:outlineLvl w:val="3"/>
    </w:pPr>
    <w:rPr>
      <w:rFonts w:ascii="Times New Roman" w:eastAsia="Arial Unicode MS" w:hAnsi="Times New Roman" w:cs="Times New Roman"/>
      <w:b/>
      <w:bCs/>
      <w:color w:val="000000"/>
      <w:sz w:val="36"/>
      <w:szCs w:val="24"/>
    </w:rPr>
  </w:style>
  <w:style w:type="paragraph" w:styleId="6">
    <w:name w:val="heading 6"/>
    <w:basedOn w:val="a"/>
    <w:next w:val="a"/>
    <w:link w:val="60"/>
    <w:uiPriority w:val="9"/>
    <w:semiHidden/>
    <w:unhideWhenUsed/>
    <w:qFormat/>
    <w:rsid w:val="006961D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322A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D322A5"/>
    <w:rPr>
      <w:rFonts w:ascii="Times New Roman" w:eastAsia="Arial Unicode MS" w:hAnsi="Times New Roman" w:cs="Times New Roman"/>
      <w:b/>
      <w:bCs/>
      <w:color w:val="993366"/>
      <w:szCs w:val="24"/>
    </w:rPr>
  </w:style>
  <w:style w:type="character" w:customStyle="1" w:styleId="40">
    <w:name w:val="Заголовок 4 Знак"/>
    <w:basedOn w:val="a0"/>
    <w:link w:val="4"/>
    <w:semiHidden/>
    <w:rsid w:val="00D322A5"/>
    <w:rPr>
      <w:rFonts w:ascii="Times New Roman" w:eastAsia="Arial Unicode MS" w:hAnsi="Times New Roman" w:cs="Times New Roman"/>
      <w:b/>
      <w:bCs/>
      <w:color w:val="000000"/>
      <w:sz w:val="36"/>
      <w:szCs w:val="24"/>
    </w:rPr>
  </w:style>
  <w:style w:type="character" w:styleId="a3">
    <w:name w:val="Hyperlink"/>
    <w:basedOn w:val="a0"/>
    <w:semiHidden/>
    <w:unhideWhenUsed/>
    <w:rsid w:val="00D322A5"/>
    <w:rPr>
      <w:color w:val="0000FF"/>
      <w:u w:val="single"/>
    </w:rPr>
  </w:style>
  <w:style w:type="character" w:styleId="a4">
    <w:name w:val="FollowedHyperlink"/>
    <w:basedOn w:val="a0"/>
    <w:uiPriority w:val="99"/>
    <w:semiHidden/>
    <w:unhideWhenUsed/>
    <w:rsid w:val="00D322A5"/>
    <w:rPr>
      <w:color w:val="800080" w:themeColor="followedHyperlink"/>
      <w:u w:val="single"/>
    </w:rPr>
  </w:style>
  <w:style w:type="paragraph" w:styleId="a5">
    <w:name w:val="header"/>
    <w:basedOn w:val="a"/>
    <w:link w:val="a6"/>
    <w:unhideWhenUsed/>
    <w:rsid w:val="00D322A5"/>
    <w:pPr>
      <w:tabs>
        <w:tab w:val="center" w:pos="4677"/>
        <w:tab w:val="right" w:pos="9355"/>
      </w:tabs>
      <w:spacing w:after="0" w:line="240" w:lineRule="auto"/>
    </w:pPr>
    <w:rPr>
      <w:rFonts w:ascii="Calibri" w:eastAsia="Calibri" w:hAnsi="Calibri" w:cs="Calibri"/>
      <w:lang w:eastAsia="en-US"/>
    </w:rPr>
  </w:style>
  <w:style w:type="character" w:customStyle="1" w:styleId="a6">
    <w:name w:val="Верхний колонтитул Знак"/>
    <w:basedOn w:val="a0"/>
    <w:link w:val="a5"/>
    <w:rsid w:val="00D322A5"/>
    <w:rPr>
      <w:rFonts w:ascii="Calibri" w:eastAsia="Calibri" w:hAnsi="Calibri" w:cs="Calibri"/>
      <w:lang w:eastAsia="en-US"/>
    </w:rPr>
  </w:style>
  <w:style w:type="paragraph" w:styleId="a7">
    <w:name w:val="footer"/>
    <w:basedOn w:val="a"/>
    <w:link w:val="a8"/>
    <w:uiPriority w:val="99"/>
    <w:unhideWhenUsed/>
    <w:rsid w:val="00D322A5"/>
    <w:pPr>
      <w:tabs>
        <w:tab w:val="center" w:pos="4677"/>
        <w:tab w:val="right" w:pos="9355"/>
      </w:tabs>
      <w:spacing w:after="0" w:line="240" w:lineRule="auto"/>
    </w:pPr>
    <w:rPr>
      <w:rFonts w:ascii="Calibri" w:eastAsia="Calibri" w:hAnsi="Calibri" w:cs="Calibri"/>
      <w:lang w:eastAsia="en-US"/>
    </w:rPr>
  </w:style>
  <w:style w:type="character" w:customStyle="1" w:styleId="a8">
    <w:name w:val="Нижний колонтитул Знак"/>
    <w:basedOn w:val="a0"/>
    <w:link w:val="a7"/>
    <w:uiPriority w:val="99"/>
    <w:rsid w:val="00D322A5"/>
    <w:rPr>
      <w:rFonts w:ascii="Calibri" w:eastAsia="Calibri" w:hAnsi="Calibri" w:cs="Calibri"/>
      <w:lang w:eastAsia="en-US"/>
    </w:rPr>
  </w:style>
  <w:style w:type="paragraph" w:styleId="a9">
    <w:name w:val="caption"/>
    <w:basedOn w:val="a"/>
    <w:next w:val="a"/>
    <w:unhideWhenUsed/>
    <w:qFormat/>
    <w:rsid w:val="00D322A5"/>
    <w:pPr>
      <w:tabs>
        <w:tab w:val="left" w:pos="6660"/>
        <w:tab w:val="left" w:pos="9639"/>
      </w:tabs>
      <w:spacing w:after="0" w:line="240" w:lineRule="auto"/>
      <w:jc w:val="center"/>
    </w:pPr>
    <w:rPr>
      <w:rFonts w:ascii="Times New Roman" w:eastAsia="Times New Roman" w:hAnsi="Times New Roman" w:cs="Times New Roman"/>
      <w:color w:val="000000"/>
      <w:sz w:val="28"/>
      <w:szCs w:val="24"/>
    </w:rPr>
  </w:style>
  <w:style w:type="paragraph" w:styleId="aa">
    <w:name w:val="Body Text"/>
    <w:basedOn w:val="a"/>
    <w:link w:val="ab"/>
    <w:uiPriority w:val="99"/>
    <w:semiHidden/>
    <w:unhideWhenUsed/>
    <w:rsid w:val="00D322A5"/>
    <w:pPr>
      <w:spacing w:after="0" w:line="240" w:lineRule="auto"/>
      <w:ind w:right="30"/>
      <w:jc w:val="center"/>
    </w:pPr>
    <w:rPr>
      <w:rFonts w:ascii="Century Gothic" w:eastAsia="Times New Roman" w:hAnsi="Century Gothic" w:cs="Century Gothic"/>
      <w:b/>
      <w:bCs/>
      <w:sz w:val="36"/>
      <w:szCs w:val="36"/>
    </w:rPr>
  </w:style>
  <w:style w:type="character" w:customStyle="1" w:styleId="ab">
    <w:name w:val="Основной текст Знак"/>
    <w:basedOn w:val="a0"/>
    <w:link w:val="aa"/>
    <w:uiPriority w:val="99"/>
    <w:semiHidden/>
    <w:rsid w:val="00D322A5"/>
    <w:rPr>
      <w:rFonts w:ascii="Century Gothic" w:eastAsia="Times New Roman" w:hAnsi="Century Gothic" w:cs="Century Gothic"/>
      <w:b/>
      <w:bCs/>
      <w:sz w:val="36"/>
      <w:szCs w:val="36"/>
    </w:rPr>
  </w:style>
  <w:style w:type="paragraph" w:styleId="ac">
    <w:name w:val="Body Text Indent"/>
    <w:basedOn w:val="a"/>
    <w:link w:val="ad"/>
    <w:semiHidden/>
    <w:unhideWhenUsed/>
    <w:rsid w:val="00D322A5"/>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semiHidden/>
    <w:rsid w:val="00D322A5"/>
    <w:rPr>
      <w:rFonts w:ascii="Times New Roman" w:eastAsia="Times New Roman" w:hAnsi="Times New Roman" w:cs="Times New Roman"/>
      <w:sz w:val="24"/>
      <w:szCs w:val="24"/>
    </w:rPr>
  </w:style>
  <w:style w:type="paragraph" w:styleId="ae">
    <w:name w:val="Subtitle"/>
    <w:basedOn w:val="a"/>
    <w:link w:val="af"/>
    <w:qFormat/>
    <w:rsid w:val="00D322A5"/>
    <w:pPr>
      <w:spacing w:after="0" w:line="240" w:lineRule="auto"/>
      <w:jc w:val="center"/>
    </w:pPr>
    <w:rPr>
      <w:rFonts w:ascii="Times New Roman" w:eastAsia="Times New Roman" w:hAnsi="Times New Roman" w:cs="Times New Roman"/>
      <w:b/>
      <w:szCs w:val="20"/>
    </w:rPr>
  </w:style>
  <w:style w:type="character" w:customStyle="1" w:styleId="af">
    <w:name w:val="Подзаголовок Знак"/>
    <w:basedOn w:val="a0"/>
    <w:link w:val="ae"/>
    <w:rsid w:val="00D322A5"/>
    <w:rPr>
      <w:rFonts w:ascii="Times New Roman" w:eastAsia="Times New Roman" w:hAnsi="Times New Roman" w:cs="Times New Roman"/>
      <w:b/>
      <w:szCs w:val="20"/>
    </w:rPr>
  </w:style>
  <w:style w:type="paragraph" w:styleId="21">
    <w:name w:val="Body Text 2"/>
    <w:basedOn w:val="a"/>
    <w:link w:val="22"/>
    <w:uiPriority w:val="99"/>
    <w:unhideWhenUsed/>
    <w:rsid w:val="00D322A5"/>
    <w:pPr>
      <w:spacing w:after="0" w:line="240" w:lineRule="auto"/>
      <w:ind w:right="30"/>
      <w:jc w:val="center"/>
    </w:pPr>
    <w:rPr>
      <w:rFonts w:ascii="Century Gothic" w:eastAsia="Times New Roman" w:hAnsi="Century Gothic" w:cs="Century Gothic"/>
      <w:b/>
      <w:bCs/>
      <w:color w:val="800000"/>
      <w:sz w:val="36"/>
      <w:szCs w:val="36"/>
    </w:rPr>
  </w:style>
  <w:style w:type="character" w:customStyle="1" w:styleId="22">
    <w:name w:val="Основной текст 2 Знак"/>
    <w:basedOn w:val="a0"/>
    <w:link w:val="21"/>
    <w:uiPriority w:val="99"/>
    <w:rsid w:val="00D322A5"/>
    <w:rPr>
      <w:rFonts w:ascii="Century Gothic" w:eastAsia="Times New Roman" w:hAnsi="Century Gothic" w:cs="Century Gothic"/>
      <w:b/>
      <w:bCs/>
      <w:color w:val="800000"/>
      <w:sz w:val="36"/>
      <w:szCs w:val="36"/>
    </w:rPr>
  </w:style>
  <w:style w:type="paragraph" w:styleId="23">
    <w:name w:val="Body Text Indent 2"/>
    <w:basedOn w:val="a"/>
    <w:link w:val="24"/>
    <w:unhideWhenUsed/>
    <w:rsid w:val="00D322A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D322A5"/>
    <w:rPr>
      <w:rFonts w:ascii="Times New Roman" w:eastAsia="Times New Roman" w:hAnsi="Times New Roman" w:cs="Times New Roman"/>
      <w:sz w:val="24"/>
      <w:szCs w:val="24"/>
    </w:rPr>
  </w:style>
  <w:style w:type="paragraph" w:styleId="31">
    <w:name w:val="Body Text Indent 3"/>
    <w:basedOn w:val="a"/>
    <w:link w:val="32"/>
    <w:unhideWhenUsed/>
    <w:rsid w:val="00D322A5"/>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D322A5"/>
    <w:rPr>
      <w:rFonts w:ascii="Times New Roman" w:eastAsia="Times New Roman" w:hAnsi="Times New Roman" w:cs="Times New Roman"/>
      <w:sz w:val="16"/>
      <w:szCs w:val="16"/>
    </w:rPr>
  </w:style>
  <w:style w:type="paragraph" w:customStyle="1" w:styleId="Style6">
    <w:name w:val="Style6"/>
    <w:basedOn w:val="a"/>
    <w:uiPriority w:val="99"/>
    <w:rsid w:val="00D322A5"/>
    <w:pPr>
      <w:widowControl w:val="0"/>
      <w:autoSpaceDE w:val="0"/>
      <w:autoSpaceDN w:val="0"/>
      <w:adjustRightInd w:val="0"/>
      <w:spacing w:after="0" w:line="254" w:lineRule="exact"/>
      <w:ind w:firstLine="446"/>
      <w:jc w:val="both"/>
    </w:pPr>
    <w:rPr>
      <w:rFonts w:ascii="Times New Roman" w:eastAsia="Times New Roman" w:hAnsi="Times New Roman" w:cs="Times New Roman"/>
      <w:sz w:val="24"/>
      <w:szCs w:val="24"/>
    </w:rPr>
  </w:style>
  <w:style w:type="paragraph" w:customStyle="1" w:styleId="Style13">
    <w:name w:val="Style13"/>
    <w:basedOn w:val="a"/>
    <w:uiPriority w:val="99"/>
    <w:rsid w:val="00D322A5"/>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22">
    <w:name w:val="Style22"/>
    <w:basedOn w:val="a"/>
    <w:uiPriority w:val="99"/>
    <w:rsid w:val="00D322A5"/>
    <w:pPr>
      <w:widowControl w:val="0"/>
      <w:autoSpaceDE w:val="0"/>
      <w:autoSpaceDN w:val="0"/>
      <w:adjustRightInd w:val="0"/>
      <w:spacing w:after="0" w:line="254" w:lineRule="exact"/>
      <w:ind w:firstLine="706"/>
    </w:pPr>
    <w:rPr>
      <w:rFonts w:ascii="Times New Roman" w:eastAsia="Times New Roman" w:hAnsi="Times New Roman" w:cs="Times New Roman"/>
      <w:sz w:val="24"/>
      <w:szCs w:val="24"/>
    </w:rPr>
  </w:style>
  <w:style w:type="character" w:customStyle="1" w:styleId="FontStyle44">
    <w:name w:val="Font Style44"/>
    <w:basedOn w:val="a0"/>
    <w:rsid w:val="00D322A5"/>
    <w:rPr>
      <w:rFonts w:ascii="Times New Roman" w:hAnsi="Times New Roman" w:cs="Times New Roman" w:hint="default"/>
      <w:b/>
      <w:bCs/>
      <w:sz w:val="22"/>
      <w:szCs w:val="22"/>
    </w:rPr>
  </w:style>
  <w:style w:type="character" w:customStyle="1" w:styleId="FontStyle66">
    <w:name w:val="Font Style66"/>
    <w:basedOn w:val="a0"/>
    <w:uiPriority w:val="99"/>
    <w:rsid w:val="00D322A5"/>
    <w:rPr>
      <w:rFonts w:ascii="Times New Roman" w:hAnsi="Times New Roman" w:cs="Times New Roman" w:hint="default"/>
      <w:sz w:val="18"/>
      <w:szCs w:val="18"/>
    </w:rPr>
  </w:style>
  <w:style w:type="table" w:styleId="af0">
    <w:name w:val="Table Grid"/>
    <w:basedOn w:val="a1"/>
    <w:uiPriority w:val="59"/>
    <w:rsid w:val="00D322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2">
    <w:name w:val="Font Style62"/>
    <w:basedOn w:val="a0"/>
    <w:uiPriority w:val="99"/>
    <w:rsid w:val="00D322A5"/>
    <w:rPr>
      <w:rFonts w:ascii="Times New Roman" w:hAnsi="Times New Roman" w:cs="Times New Roman"/>
      <w:sz w:val="22"/>
      <w:szCs w:val="22"/>
    </w:rPr>
  </w:style>
  <w:style w:type="paragraph" w:customStyle="1" w:styleId="Style17">
    <w:name w:val="Style17"/>
    <w:basedOn w:val="a"/>
    <w:uiPriority w:val="99"/>
    <w:rsid w:val="00D322A5"/>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61">
    <w:name w:val="Font Style61"/>
    <w:basedOn w:val="a0"/>
    <w:uiPriority w:val="99"/>
    <w:rsid w:val="00D322A5"/>
    <w:rPr>
      <w:rFonts w:ascii="Times New Roman" w:hAnsi="Times New Roman" w:cs="Times New Roman"/>
      <w:b/>
      <w:bCs/>
      <w:sz w:val="22"/>
      <w:szCs w:val="22"/>
    </w:rPr>
  </w:style>
  <w:style w:type="paragraph" w:styleId="af1">
    <w:name w:val="List Paragraph"/>
    <w:basedOn w:val="a"/>
    <w:uiPriority w:val="34"/>
    <w:qFormat/>
    <w:rsid w:val="00A221CC"/>
    <w:pPr>
      <w:ind w:left="720"/>
      <w:contextualSpacing/>
    </w:pPr>
  </w:style>
  <w:style w:type="paragraph" w:customStyle="1" w:styleId="ConsPlusNormal">
    <w:name w:val="ConsPlusNormal"/>
    <w:rsid w:val="00995F0E"/>
    <w:pPr>
      <w:widowControl w:val="0"/>
      <w:autoSpaceDE w:val="0"/>
      <w:autoSpaceDN w:val="0"/>
      <w:adjustRightInd w:val="0"/>
      <w:spacing w:after="0" w:line="240" w:lineRule="auto"/>
    </w:pPr>
    <w:rPr>
      <w:rFonts w:ascii="Arial" w:hAnsi="Arial" w:cs="Arial"/>
      <w:sz w:val="20"/>
      <w:szCs w:val="20"/>
    </w:rPr>
  </w:style>
  <w:style w:type="character" w:styleId="af2">
    <w:name w:val="Book Title"/>
    <w:basedOn w:val="a0"/>
    <w:uiPriority w:val="33"/>
    <w:qFormat/>
    <w:rsid w:val="00A928B1"/>
    <w:rPr>
      <w:b/>
      <w:bCs/>
      <w:smallCaps/>
      <w:spacing w:val="5"/>
    </w:rPr>
  </w:style>
  <w:style w:type="character" w:customStyle="1" w:styleId="af3">
    <w:name w:val="Основной текст_"/>
    <w:basedOn w:val="a0"/>
    <w:link w:val="61"/>
    <w:rsid w:val="002E5E67"/>
    <w:rPr>
      <w:rFonts w:ascii="Times New Roman" w:eastAsia="Times New Roman" w:hAnsi="Times New Roman" w:cs="Times New Roman"/>
      <w:sz w:val="26"/>
      <w:szCs w:val="26"/>
      <w:shd w:val="clear" w:color="auto" w:fill="FFFFFF"/>
    </w:rPr>
  </w:style>
  <w:style w:type="paragraph" w:customStyle="1" w:styleId="61">
    <w:name w:val="Основной текст6"/>
    <w:basedOn w:val="a"/>
    <w:link w:val="af3"/>
    <w:rsid w:val="002E5E67"/>
    <w:pPr>
      <w:widowControl w:val="0"/>
      <w:shd w:val="clear" w:color="auto" w:fill="FFFFFF"/>
      <w:spacing w:after="2220" w:line="322" w:lineRule="exact"/>
      <w:ind w:hanging="1980"/>
      <w:jc w:val="center"/>
    </w:pPr>
    <w:rPr>
      <w:rFonts w:ascii="Times New Roman" w:eastAsia="Times New Roman" w:hAnsi="Times New Roman" w:cs="Times New Roman"/>
      <w:sz w:val="26"/>
      <w:szCs w:val="26"/>
    </w:rPr>
  </w:style>
  <w:style w:type="character" w:styleId="af4">
    <w:name w:val="annotation reference"/>
    <w:basedOn w:val="a0"/>
    <w:uiPriority w:val="99"/>
    <w:semiHidden/>
    <w:unhideWhenUsed/>
    <w:rsid w:val="007A17F7"/>
    <w:rPr>
      <w:sz w:val="16"/>
      <w:szCs w:val="16"/>
    </w:rPr>
  </w:style>
  <w:style w:type="paragraph" w:styleId="af5">
    <w:name w:val="annotation text"/>
    <w:basedOn w:val="a"/>
    <w:link w:val="af6"/>
    <w:uiPriority w:val="99"/>
    <w:semiHidden/>
    <w:unhideWhenUsed/>
    <w:rsid w:val="007A17F7"/>
    <w:pPr>
      <w:spacing w:line="240" w:lineRule="auto"/>
    </w:pPr>
    <w:rPr>
      <w:sz w:val="20"/>
      <w:szCs w:val="20"/>
    </w:rPr>
  </w:style>
  <w:style w:type="character" w:customStyle="1" w:styleId="af6">
    <w:name w:val="Текст примечания Знак"/>
    <w:basedOn w:val="a0"/>
    <w:link w:val="af5"/>
    <w:uiPriority w:val="99"/>
    <w:semiHidden/>
    <w:rsid w:val="007A17F7"/>
    <w:rPr>
      <w:sz w:val="20"/>
      <w:szCs w:val="20"/>
    </w:rPr>
  </w:style>
  <w:style w:type="paragraph" w:styleId="af7">
    <w:name w:val="annotation subject"/>
    <w:basedOn w:val="af5"/>
    <w:next w:val="af5"/>
    <w:link w:val="af8"/>
    <w:uiPriority w:val="99"/>
    <w:semiHidden/>
    <w:unhideWhenUsed/>
    <w:rsid w:val="007A17F7"/>
    <w:rPr>
      <w:b/>
      <w:bCs/>
    </w:rPr>
  </w:style>
  <w:style w:type="character" w:customStyle="1" w:styleId="af8">
    <w:name w:val="Тема примечания Знак"/>
    <w:basedOn w:val="af6"/>
    <w:link w:val="af7"/>
    <w:uiPriority w:val="99"/>
    <w:semiHidden/>
    <w:rsid w:val="007A17F7"/>
    <w:rPr>
      <w:b/>
      <w:bCs/>
      <w:sz w:val="20"/>
      <w:szCs w:val="20"/>
    </w:rPr>
  </w:style>
  <w:style w:type="paragraph" w:styleId="af9">
    <w:name w:val="Balloon Text"/>
    <w:basedOn w:val="a"/>
    <w:link w:val="afa"/>
    <w:uiPriority w:val="99"/>
    <w:semiHidden/>
    <w:unhideWhenUsed/>
    <w:rsid w:val="007A17F7"/>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7A17F7"/>
    <w:rPr>
      <w:rFonts w:ascii="Tahoma" w:hAnsi="Tahoma" w:cs="Tahoma"/>
      <w:sz w:val="16"/>
      <w:szCs w:val="16"/>
    </w:rPr>
  </w:style>
  <w:style w:type="paragraph" w:styleId="afb">
    <w:name w:val="Title"/>
    <w:basedOn w:val="a"/>
    <w:link w:val="afc"/>
    <w:qFormat/>
    <w:rsid w:val="000019F7"/>
    <w:pPr>
      <w:spacing w:after="0" w:line="240" w:lineRule="auto"/>
      <w:jc w:val="center"/>
    </w:pPr>
    <w:rPr>
      <w:rFonts w:ascii="Times New Roman" w:eastAsia="Times New Roman" w:hAnsi="Times New Roman" w:cs="Times New Roman"/>
      <w:b/>
      <w:bCs/>
      <w:sz w:val="28"/>
      <w:szCs w:val="24"/>
    </w:rPr>
  </w:style>
  <w:style w:type="character" w:customStyle="1" w:styleId="afc">
    <w:name w:val="Название Знак"/>
    <w:basedOn w:val="a0"/>
    <w:link w:val="afb"/>
    <w:rsid w:val="000019F7"/>
    <w:rPr>
      <w:rFonts w:ascii="Times New Roman" w:eastAsia="Times New Roman" w:hAnsi="Times New Roman" w:cs="Times New Roman"/>
      <w:b/>
      <w:bCs/>
      <w:sz w:val="28"/>
      <w:szCs w:val="24"/>
    </w:rPr>
  </w:style>
  <w:style w:type="paragraph" w:customStyle="1" w:styleId="Style50">
    <w:name w:val="Style50"/>
    <w:basedOn w:val="a"/>
    <w:uiPriority w:val="99"/>
    <w:rsid w:val="000019F7"/>
    <w:pPr>
      <w:widowControl w:val="0"/>
      <w:autoSpaceDE w:val="0"/>
      <w:autoSpaceDN w:val="0"/>
      <w:adjustRightInd w:val="0"/>
      <w:spacing w:after="0" w:line="240" w:lineRule="exact"/>
      <w:jc w:val="center"/>
    </w:pPr>
    <w:rPr>
      <w:rFonts w:ascii="Times New Roman" w:hAnsi="Times New Roman" w:cs="Times New Roman"/>
      <w:sz w:val="24"/>
      <w:szCs w:val="24"/>
    </w:rPr>
  </w:style>
  <w:style w:type="paragraph" w:customStyle="1" w:styleId="Style4">
    <w:name w:val="Style4"/>
    <w:basedOn w:val="a"/>
    <w:uiPriority w:val="99"/>
    <w:rsid w:val="000019F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5">
    <w:name w:val="Style25"/>
    <w:basedOn w:val="a"/>
    <w:uiPriority w:val="99"/>
    <w:rsid w:val="000019F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1">
    <w:name w:val="Style11"/>
    <w:basedOn w:val="a"/>
    <w:uiPriority w:val="99"/>
    <w:rsid w:val="000019F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0">
    <w:name w:val="Style20"/>
    <w:basedOn w:val="a"/>
    <w:uiPriority w:val="99"/>
    <w:rsid w:val="000019F7"/>
    <w:pPr>
      <w:widowControl w:val="0"/>
      <w:autoSpaceDE w:val="0"/>
      <w:autoSpaceDN w:val="0"/>
      <w:adjustRightInd w:val="0"/>
      <w:spacing w:after="0" w:line="275" w:lineRule="exact"/>
      <w:jc w:val="both"/>
    </w:pPr>
    <w:rPr>
      <w:rFonts w:ascii="Times New Roman" w:hAnsi="Times New Roman" w:cs="Times New Roman"/>
      <w:sz w:val="24"/>
      <w:szCs w:val="24"/>
    </w:rPr>
  </w:style>
  <w:style w:type="paragraph" w:customStyle="1" w:styleId="Style39">
    <w:name w:val="Style39"/>
    <w:basedOn w:val="a"/>
    <w:uiPriority w:val="99"/>
    <w:rsid w:val="000019F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3">
    <w:name w:val="Style23"/>
    <w:basedOn w:val="a"/>
    <w:uiPriority w:val="99"/>
    <w:rsid w:val="000019F7"/>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73">
    <w:name w:val="Font Style73"/>
    <w:basedOn w:val="a0"/>
    <w:uiPriority w:val="99"/>
    <w:rsid w:val="000019F7"/>
    <w:rPr>
      <w:rFonts w:ascii="Times New Roman" w:hAnsi="Times New Roman" w:cs="Times New Roman" w:hint="default"/>
      <w:sz w:val="20"/>
      <w:szCs w:val="20"/>
    </w:rPr>
  </w:style>
  <w:style w:type="character" w:customStyle="1" w:styleId="FontStyle67">
    <w:name w:val="Font Style67"/>
    <w:basedOn w:val="a0"/>
    <w:uiPriority w:val="99"/>
    <w:rsid w:val="000019F7"/>
    <w:rPr>
      <w:rFonts w:ascii="Times New Roman" w:hAnsi="Times New Roman" w:cs="Times New Roman" w:hint="default"/>
      <w:b/>
      <w:bCs/>
      <w:i/>
      <w:iCs/>
      <w:sz w:val="26"/>
      <w:szCs w:val="26"/>
    </w:rPr>
  </w:style>
  <w:style w:type="character" w:customStyle="1" w:styleId="FontStyle72">
    <w:name w:val="Font Style72"/>
    <w:basedOn w:val="a0"/>
    <w:uiPriority w:val="99"/>
    <w:rsid w:val="000019F7"/>
    <w:rPr>
      <w:rFonts w:ascii="Times New Roman" w:hAnsi="Times New Roman" w:cs="Times New Roman" w:hint="default"/>
      <w:sz w:val="22"/>
      <w:szCs w:val="22"/>
    </w:rPr>
  </w:style>
  <w:style w:type="character" w:customStyle="1" w:styleId="FontStyle69">
    <w:name w:val="Font Style69"/>
    <w:basedOn w:val="a0"/>
    <w:uiPriority w:val="99"/>
    <w:rsid w:val="000019F7"/>
    <w:rPr>
      <w:rFonts w:ascii="Times New Roman" w:hAnsi="Times New Roman" w:cs="Times New Roman" w:hint="default"/>
      <w:b/>
      <w:bCs/>
      <w:sz w:val="22"/>
      <w:szCs w:val="22"/>
    </w:rPr>
  </w:style>
  <w:style w:type="character" w:customStyle="1" w:styleId="10">
    <w:name w:val="Заголовок 1 Знак"/>
    <w:basedOn w:val="a0"/>
    <w:link w:val="1"/>
    <w:uiPriority w:val="9"/>
    <w:rsid w:val="006961D9"/>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0"/>
    <w:link w:val="6"/>
    <w:uiPriority w:val="9"/>
    <w:semiHidden/>
    <w:rsid w:val="006961D9"/>
    <w:rPr>
      <w:rFonts w:asciiTheme="majorHAnsi" w:eastAsiaTheme="majorEastAsia" w:hAnsiTheme="majorHAnsi" w:cstheme="majorBidi"/>
      <w:i/>
      <w:iCs/>
      <w:color w:val="243F60" w:themeColor="accent1" w:themeShade="7F"/>
    </w:rPr>
  </w:style>
  <w:style w:type="paragraph" w:styleId="afd">
    <w:name w:val="Block Text"/>
    <w:basedOn w:val="a"/>
    <w:rsid w:val="006961D9"/>
    <w:pPr>
      <w:tabs>
        <w:tab w:val="left" w:pos="567"/>
      </w:tabs>
      <w:spacing w:after="0" w:line="240" w:lineRule="auto"/>
      <w:ind w:left="567" w:right="283"/>
      <w:jc w:val="center"/>
    </w:pPr>
    <w:rPr>
      <w:rFonts w:ascii="Arial" w:eastAsia="Times New Roman" w:hAnsi="Arial" w:cs="Arial"/>
      <w:i/>
      <w:sz w:val="72"/>
      <w:szCs w:val="64"/>
    </w:rPr>
  </w:style>
</w:styles>
</file>

<file path=word/webSettings.xml><?xml version="1.0" encoding="utf-8"?>
<w:webSettings xmlns:r="http://schemas.openxmlformats.org/officeDocument/2006/relationships" xmlns:w="http://schemas.openxmlformats.org/wordprocessingml/2006/main">
  <w:divs>
    <w:div w:id="1424186511">
      <w:bodyDiv w:val="1"/>
      <w:marLeft w:val="0"/>
      <w:marRight w:val="0"/>
      <w:marTop w:val="0"/>
      <w:marBottom w:val="0"/>
      <w:divBdr>
        <w:top w:val="none" w:sz="0" w:space="0" w:color="auto"/>
        <w:left w:val="none" w:sz="0" w:space="0" w:color="auto"/>
        <w:bottom w:val="none" w:sz="0" w:space="0" w:color="auto"/>
        <w:right w:val="none" w:sz="0" w:space="0" w:color="auto"/>
      </w:divBdr>
    </w:div>
    <w:div w:id="175284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su.ru/upload/medialibrary/8cf/gost_7.32_2017.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4562-4C30-4F41-9D43-89DF764E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41</Pages>
  <Words>8860</Words>
  <Characters>50507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user-131</dc:creator>
  <cp:lastModifiedBy>user</cp:lastModifiedBy>
  <cp:revision>4</cp:revision>
  <cp:lastPrinted>2019-04-17T04:55:00Z</cp:lastPrinted>
  <dcterms:created xsi:type="dcterms:W3CDTF">2019-05-29T10:48:00Z</dcterms:created>
  <dcterms:modified xsi:type="dcterms:W3CDTF">2020-10-06T09:26:00Z</dcterms:modified>
</cp:coreProperties>
</file>