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BA5" w:rsidRDefault="003B4BA5" w:rsidP="00590994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311980">
        <w:rPr>
          <w:rFonts w:ascii="Times New Roman" w:eastAsia="Times New Roman" w:hAnsi="Times New Roman" w:cs="Times New Roman"/>
          <w:caps/>
          <w:sz w:val="28"/>
          <w:szCs w:val="28"/>
        </w:rPr>
        <w:t>Методические особенности преподавания математики для студентов экономических специальностей</w:t>
      </w:r>
    </w:p>
    <w:p w:rsidR="002100B8" w:rsidRPr="00311980" w:rsidRDefault="002100B8" w:rsidP="00590994">
      <w:pPr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Style w:val="af0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</w:tblGrid>
      <w:tr w:rsidR="00311980" w:rsidRPr="00311980" w:rsidTr="00311980">
        <w:trPr>
          <w:jc w:val="right"/>
        </w:trPr>
        <w:tc>
          <w:tcPr>
            <w:tcW w:w="6345" w:type="dxa"/>
          </w:tcPr>
          <w:p w:rsidR="00311980" w:rsidRPr="00311980" w:rsidRDefault="00311980" w:rsidP="0031198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>Новикова Розалия Егоровна</w:t>
            </w: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, преподаватель </w:t>
            </w: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>математики</w:t>
            </w:r>
          </w:p>
          <w:p w:rsidR="00311980" w:rsidRPr="00311980" w:rsidRDefault="00311980" w:rsidP="0031198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>Государственно</w:t>
            </w:r>
            <w:r w:rsidR="002A70B9">
              <w:rPr>
                <w:rFonts w:ascii="Times New Roman" w:eastAsia="Times New Roman" w:hAnsi="Times New Roman" w:cs="Times New Roman"/>
                <w:sz w:val="24"/>
                <w:szCs w:val="28"/>
              </w:rPr>
              <w:t>го</w:t>
            </w: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бюджетно</w:t>
            </w:r>
            <w:r w:rsidR="002A70B9">
              <w:rPr>
                <w:rFonts w:ascii="Times New Roman" w:eastAsia="Times New Roman" w:hAnsi="Times New Roman" w:cs="Times New Roman"/>
                <w:sz w:val="24"/>
                <w:szCs w:val="28"/>
              </w:rPr>
              <w:t>го</w:t>
            </w: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образовательно</w:t>
            </w:r>
            <w:r w:rsidR="002A70B9">
              <w:rPr>
                <w:rFonts w:ascii="Times New Roman" w:eastAsia="Times New Roman" w:hAnsi="Times New Roman" w:cs="Times New Roman"/>
                <w:sz w:val="24"/>
                <w:szCs w:val="28"/>
              </w:rPr>
              <w:t>го</w:t>
            </w: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учреждени</w:t>
            </w:r>
            <w:r w:rsidR="002A70B9">
              <w:rPr>
                <w:rFonts w:ascii="Times New Roman" w:eastAsia="Times New Roman" w:hAnsi="Times New Roman" w:cs="Times New Roman"/>
                <w:sz w:val="24"/>
                <w:szCs w:val="28"/>
              </w:rPr>
              <w:t>я</w:t>
            </w: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Республики Саха (Якутия) «Финансово-экономический колледж имени И.И. Фадеева»</w:t>
            </w:r>
          </w:p>
          <w:p w:rsidR="00311980" w:rsidRPr="00311980" w:rsidRDefault="00311980" w:rsidP="0031198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+7 962 737 23 43, </w:t>
            </w:r>
            <w:hyperlink r:id="rId7" w:history="1">
              <w:r w:rsidRPr="00311980">
                <w:rPr>
                  <w:rStyle w:val="a6"/>
                  <w:rFonts w:ascii="Times New Roman" w:eastAsia="Times New Roman" w:hAnsi="Times New Roman" w:cs="Times New Roman"/>
                  <w:sz w:val="24"/>
                  <w:szCs w:val="28"/>
                  <w:lang w:val="en-US"/>
                </w:rPr>
                <w:t>n</w:t>
              </w:r>
              <w:r w:rsidRPr="00311980">
                <w:rPr>
                  <w:rStyle w:val="a6"/>
                  <w:rFonts w:ascii="Times New Roman" w:eastAsia="Times New Roman" w:hAnsi="Times New Roman" w:cs="Times New Roman"/>
                  <w:sz w:val="24"/>
                  <w:szCs w:val="28"/>
                </w:rPr>
                <w:t>.</w:t>
              </w:r>
              <w:r w:rsidRPr="00311980">
                <w:rPr>
                  <w:rStyle w:val="a6"/>
                  <w:rFonts w:ascii="Times New Roman" w:eastAsia="Times New Roman" w:hAnsi="Times New Roman" w:cs="Times New Roman"/>
                  <w:sz w:val="24"/>
                  <w:szCs w:val="28"/>
                  <w:lang w:val="en-US"/>
                </w:rPr>
                <w:t>rozalya</w:t>
              </w:r>
              <w:r w:rsidRPr="00311980">
                <w:rPr>
                  <w:rStyle w:val="a6"/>
                  <w:rFonts w:ascii="Times New Roman" w:eastAsia="Times New Roman" w:hAnsi="Times New Roman" w:cs="Times New Roman"/>
                  <w:sz w:val="24"/>
                  <w:szCs w:val="28"/>
                </w:rPr>
                <w:t>@</w:t>
              </w:r>
              <w:r w:rsidRPr="00311980">
                <w:rPr>
                  <w:rStyle w:val="a6"/>
                  <w:rFonts w:ascii="Times New Roman" w:eastAsia="Times New Roman" w:hAnsi="Times New Roman" w:cs="Times New Roman"/>
                  <w:sz w:val="24"/>
                  <w:szCs w:val="28"/>
                  <w:lang w:val="en-US"/>
                </w:rPr>
                <w:t>mail</w:t>
              </w:r>
              <w:r w:rsidRPr="00311980">
                <w:rPr>
                  <w:rStyle w:val="a6"/>
                  <w:rFonts w:ascii="Times New Roman" w:eastAsia="Times New Roman" w:hAnsi="Times New Roman" w:cs="Times New Roman"/>
                  <w:sz w:val="24"/>
                  <w:szCs w:val="28"/>
                </w:rPr>
                <w:t>.</w:t>
              </w:r>
              <w:r w:rsidRPr="00311980">
                <w:rPr>
                  <w:rStyle w:val="a6"/>
                  <w:rFonts w:ascii="Times New Roman" w:eastAsia="Times New Roman" w:hAnsi="Times New Roman" w:cs="Times New Roman"/>
                  <w:sz w:val="24"/>
                  <w:szCs w:val="28"/>
                  <w:lang w:val="en-US"/>
                </w:rPr>
                <w:t>ru</w:t>
              </w:r>
            </w:hyperlink>
          </w:p>
          <w:p w:rsidR="00311980" w:rsidRDefault="00311980" w:rsidP="0031198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311980">
              <w:rPr>
                <w:rFonts w:ascii="Times New Roman" w:eastAsia="Times New Roman" w:hAnsi="Times New Roman" w:cs="Times New Roman"/>
                <w:sz w:val="24"/>
                <w:szCs w:val="28"/>
              </w:rPr>
              <w:t>677000, г. Якутск, ул. Петровского, д. 32, кв. 133</w:t>
            </w:r>
          </w:p>
          <w:p w:rsidR="004543F6" w:rsidRDefault="004543F6" w:rsidP="0031198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  <w:p w:rsidR="004543F6" w:rsidRPr="00311980" w:rsidRDefault="004543F6" w:rsidP="00311980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</w:p>
        </w:tc>
      </w:tr>
    </w:tbl>
    <w:p w:rsidR="002100B8" w:rsidRDefault="004543F6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статье ставится задача установления связи между математикой и экономикой для большей мотивации студентов </w:t>
      </w:r>
      <w:r w:rsidR="002100B8">
        <w:rPr>
          <w:rFonts w:ascii="Times New Roman" w:eastAsia="Times New Roman" w:hAnsi="Times New Roman" w:cs="Times New Roman"/>
          <w:sz w:val="28"/>
          <w:szCs w:val="28"/>
        </w:rPr>
        <w:t>экономических специальностей 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00B8">
        <w:rPr>
          <w:rFonts w:ascii="Times New Roman" w:eastAsia="Times New Roman" w:hAnsi="Times New Roman" w:cs="Times New Roman"/>
          <w:sz w:val="28"/>
          <w:szCs w:val="28"/>
        </w:rPr>
        <w:t xml:space="preserve">изучение </w:t>
      </w:r>
      <w:r>
        <w:rPr>
          <w:rFonts w:ascii="Times New Roman" w:eastAsia="Times New Roman" w:hAnsi="Times New Roman" w:cs="Times New Roman"/>
          <w:sz w:val="28"/>
          <w:szCs w:val="28"/>
        </w:rPr>
        <w:t>данно</w:t>
      </w:r>
      <w:r w:rsidR="002100B8">
        <w:rPr>
          <w:rFonts w:ascii="Times New Roman" w:eastAsia="Times New Roman" w:hAnsi="Times New Roman" w:cs="Times New Roman"/>
          <w:sz w:val="28"/>
          <w:szCs w:val="28"/>
        </w:rPr>
        <w:t>го предмета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Для этого рассмотрены три направления </w:t>
      </w:r>
      <w:r w:rsidR="002100B8">
        <w:rPr>
          <w:rFonts w:ascii="Times New Roman" w:eastAsia="Times New Roman" w:hAnsi="Times New Roman" w:cs="Times New Roman"/>
          <w:sz w:val="28"/>
          <w:szCs w:val="28"/>
        </w:rPr>
        <w:t xml:space="preserve">преподавания: </w:t>
      </w:r>
    </w:p>
    <w:p w:rsidR="004543F6" w:rsidRDefault="004543F6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-теоретические занятия;</w:t>
      </w:r>
    </w:p>
    <w:p w:rsidR="004543F6" w:rsidRDefault="004543F6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-практические занятия;</w:t>
      </w:r>
    </w:p>
    <w:p w:rsidR="004543F6" w:rsidRDefault="004543F6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-самостоятельная работа</w:t>
      </w:r>
      <w:r w:rsidR="002100B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00B8" w:rsidRDefault="002100B8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0994" w:rsidRDefault="00B80531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Математика и экономика </w:t>
      </w:r>
      <w:r w:rsidR="00590994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две, на первый взгляд разные науки, одна абстрактна другая практична, однако важность применения математических методов и моделей для анализа </w:t>
      </w:r>
      <w:proofErr w:type="gramStart"/>
      <w:r w:rsidRPr="00590994">
        <w:rPr>
          <w:rFonts w:ascii="Times New Roman" w:eastAsia="Times New Roman" w:hAnsi="Times New Roman" w:cs="Times New Roman"/>
          <w:sz w:val="28"/>
          <w:szCs w:val="28"/>
        </w:rPr>
        <w:t>экономических процессов</w:t>
      </w:r>
      <w:proofErr w:type="gram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отмечали учёные, как математики, так и экономисты ещё в 17 веке.</w:t>
      </w:r>
    </w:p>
    <w:p w:rsidR="003B4BA5" w:rsidRPr="00590994" w:rsidRDefault="005362F3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Математика, являясь основным языком экономических исследований, основой экономического образования, призвана решать в работе экономиста профессиональные задачи. Этим объясняется необходимость тесной связи преподавания математики с потребностями профессии, поскольку качественная математическая подготовка будущего специалиста, отвечающая требованиям прикладной направленности математического образования, является ключевой составляющей в профессиональной подготовке.</w:t>
      </w:r>
    </w:p>
    <w:p w:rsidR="005362F3" w:rsidRPr="00590994" w:rsidRDefault="005362F3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Однако изучение опыта математической подготовки студентов говорит о том, что они недостаточно хорошо осведомлены о роли математики в будущей профессии, </w:t>
      </w:r>
      <w:r w:rsidR="002D382F" w:rsidRPr="00590994">
        <w:rPr>
          <w:rFonts w:ascii="Times New Roman" w:eastAsia="Times New Roman" w:hAnsi="Times New Roman" w:cs="Times New Roman"/>
          <w:sz w:val="28"/>
          <w:szCs w:val="28"/>
        </w:rPr>
        <w:t xml:space="preserve">и как следствие,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слабо мотивированы на изучение предмета.</w:t>
      </w:r>
    </w:p>
    <w:p w:rsidR="002D382F" w:rsidRPr="00590994" w:rsidRDefault="002D382F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Учитывая основные требования к методике организации и проведению занятий по математической подготовке студентов экономических специальностей, с целью преодоления возникающих трудностей, выделим основные методические направления преподавания математики с целью реализации прикладной направленности обучения математике.</w:t>
      </w:r>
    </w:p>
    <w:p w:rsidR="002D382F" w:rsidRPr="00590994" w:rsidRDefault="002D382F" w:rsidP="00590994">
      <w:pPr>
        <w:pStyle w:val="a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Изложения курса лекций необходимо проводить с позиций современной прикладной математики, демонстрируя основные направления применения математики в будущей профессии и сопровождая их достаточным количеством примеров практического применения.</w:t>
      </w:r>
    </w:p>
    <w:p w:rsidR="004C3E55" w:rsidRPr="00590994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Студенты экономических специальностей четко понимают, что все мы состоим в экономических отношениях, иногда в роли производителя или продавца, иногда в роли потребителя, или покупателя. Но в независимости от нашего места в экономических отношениях мы все преследуем одну цель: получить как можно большую прибыль, а она всегда связана с определёнными затратами.</w:t>
      </w:r>
    </w:p>
    <w:p w:rsidR="004C3E55" w:rsidRPr="00590994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Какие же затраты несёт предприятие при производстве продукции?</w:t>
      </w:r>
    </w:p>
    <w:p w:rsidR="004C3E55" w:rsidRPr="00590994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Это: налоги, электроэнергия, зарплата, аренда и т.д. Все эти затраты измеряютс</w:t>
      </w:r>
      <w:r w:rsidR="00590994">
        <w:rPr>
          <w:rFonts w:ascii="Times New Roman" w:eastAsia="Times New Roman" w:hAnsi="Times New Roman" w:cs="Times New Roman"/>
          <w:sz w:val="28"/>
          <w:szCs w:val="28"/>
        </w:rPr>
        <w:t>я в разных единицах измерения (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рубль, киловатт-час, тонны, метры и т.д.), что не удобно. Поэтому для удобства ведения бухгалтерской и экономической отчетности все издержки производства измерять принято в их стоимостном выражении, то есть в рублях.</w:t>
      </w:r>
      <w:r w:rsidR="00590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А </w:t>
      </w:r>
      <w:r w:rsidRPr="00590994">
        <w:rPr>
          <w:rFonts w:ascii="Times New Roman" w:eastAsia="Times New Roman" w:hAnsi="Times New Roman" w:cs="Times New Roman"/>
          <w:bCs/>
          <w:sz w:val="28"/>
          <w:szCs w:val="28"/>
        </w:rPr>
        <w:t>функцию, выражающую зависимость между стоимостью выпускаемой продукции и стоимостью суммарных затрат на её производство, называют производственной функцией.</w:t>
      </w:r>
    </w:p>
    <w:p w:rsidR="002100B8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>Рассмотрим следующий пример</w:t>
      </w:r>
      <w:r w:rsidR="002100B8">
        <w:rPr>
          <w:rFonts w:ascii="Times New Roman" w:eastAsia="Times New Roman" w:hAnsi="Times New Roman" w:cs="Times New Roman"/>
          <w:iCs/>
          <w:sz w:val="28"/>
          <w:szCs w:val="28"/>
        </w:rPr>
        <w:t>, доказывающий экономический смысл производной.</w:t>
      </w:r>
    </w:p>
    <w:p w:rsidR="004C3E55" w:rsidRPr="00590994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>Пусть предприятие «А» производит Х единиц продукции.</w:t>
      </w:r>
    </w:p>
    <w:p w:rsidR="004C3E55" w:rsidRPr="00590994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6333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К</w:t>
      </w:r>
      <w:proofErr w:type="gramEnd"/>
      <w:r w:rsidRPr="00590994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590994">
        <w:rPr>
          <w:rFonts w:ascii="Times New Roman" w:eastAsia="Times New Roman" w:hAnsi="Times New Roman" w:cs="Times New Roman"/>
          <w:iCs/>
          <w:sz w:val="28"/>
          <w:szCs w:val="28"/>
        </w:rPr>
        <w:t>–</w:t>
      </w: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 xml:space="preserve"> суммарные затраты или издержки производства.</w:t>
      </w:r>
    </w:p>
    <w:p w:rsidR="002C52D9" w:rsidRPr="002C52D9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Производственная функция, описывающая зависимость затрат от объёма </w:t>
      </w:r>
      <w:r w:rsidR="002C52D9">
        <w:rPr>
          <w:rFonts w:ascii="Times New Roman" w:eastAsia="Times New Roman" w:hAnsi="Times New Roman" w:cs="Times New Roman"/>
          <w:iCs/>
          <w:sz w:val="28"/>
          <w:szCs w:val="28"/>
        </w:rPr>
        <w:t>производства имеет вид:</w:t>
      </w:r>
    </w:p>
    <w:p w:rsidR="004C3E55" w:rsidRPr="00590994" w:rsidRDefault="00590994" w:rsidP="002C52D9">
      <w:pPr>
        <w:spacing w:after="0" w:line="36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26333A">
        <w:rPr>
          <w:rFonts w:ascii="Times New Roman" w:eastAsia="Times New Roman" w:hAnsi="Times New Roman" w:cs="Times New Roman"/>
          <w:i/>
          <w:iCs/>
          <w:sz w:val="28"/>
          <w:szCs w:val="28"/>
        </w:rPr>
        <w:t>К=f</w:t>
      </w:r>
      <w:proofErr w:type="spellEnd"/>
      <w:r w:rsidRPr="0026333A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proofErr w:type="spellStart"/>
      <w:r w:rsidRPr="0026333A">
        <w:rPr>
          <w:rFonts w:ascii="Times New Roman" w:eastAsia="Times New Roman" w:hAnsi="Times New Roman" w:cs="Times New Roman"/>
          <w:i/>
          <w:iCs/>
          <w:sz w:val="28"/>
          <w:szCs w:val="28"/>
        </w:rPr>
        <w:t>х</w:t>
      </w:r>
      <w:proofErr w:type="spellEnd"/>
      <w:r w:rsidRPr="0026333A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2C52D9" w:rsidRPr="002C52D9" w:rsidRDefault="004C3E55" w:rsidP="005909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 xml:space="preserve">Увеличим производство на </w:t>
      </w:r>
      <w:r w:rsidR="00590994"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>Δ</w:t>
      </w:r>
      <w:r w:rsidR="0026333A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</w:t>
      </w: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>,</w:t>
      </w:r>
      <w:r w:rsidR="0026333A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 xml:space="preserve">тогда затраты вырастут </w:t>
      </w:r>
      <w:proofErr w:type="gramStart"/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>на</w:t>
      </w:r>
      <w:proofErr w:type="gramEnd"/>
    </w:p>
    <w:p w:rsidR="004C3E55" w:rsidRPr="002C52D9" w:rsidRDefault="0026333A" w:rsidP="002C52D9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ΔК = 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f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+ Δ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) – 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f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>(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</w:t>
      </w:r>
      <w:r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>)</w:t>
      </w:r>
      <w:r w:rsidRPr="002C52D9">
        <w:rPr>
          <w:rFonts w:ascii="Times New Roman" w:eastAsia="Times New Roman" w:hAnsi="Times New Roman" w:cs="Times New Roman"/>
          <w:i/>
          <w:iCs/>
          <w:noProof/>
          <w:sz w:val="28"/>
          <w:szCs w:val="28"/>
        </w:rPr>
        <w:t>.</w:t>
      </w:r>
    </w:p>
    <w:p w:rsidR="004C3E55" w:rsidRPr="002C52D9" w:rsidRDefault="004C3E55" w:rsidP="002C52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>Среднее приращение затрат будет равно</w:t>
      </w:r>
      <w:r w:rsidR="002C52D9" w:rsidRPr="002C52D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iCs/>
                <w:sz w:val="32"/>
                <w:szCs w:val="28"/>
                <w:lang w:val="en-US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32"/>
                <w:szCs w:val="28"/>
                <w:lang w:val="en-US"/>
              </w:rPr>
              <m:t>ΔK</m:t>
            </m:r>
          </m:num>
          <m:den>
            <m:r>
              <w:rPr>
                <w:rFonts w:ascii="Cambria Math" w:eastAsia="Times New Roman" w:hAnsi="Cambria Math" w:cs="Times New Roman"/>
                <w:sz w:val="32"/>
                <w:szCs w:val="28"/>
                <w:lang w:val="en-US"/>
              </w:rPr>
              <m:t>Δx</m:t>
            </m:r>
          </m:den>
        </m:f>
      </m:oMath>
      <w:proofErr w:type="gramStart"/>
      <w:r w:rsidR="002C52D9" w:rsidRPr="002C52D9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C52D9">
        <w:rPr>
          <w:rFonts w:ascii="Times New Roman" w:eastAsia="Times New Roman" w:hAnsi="Times New Roman" w:cs="Times New Roman"/>
          <w:iCs/>
          <w:sz w:val="28"/>
          <w:szCs w:val="28"/>
        </w:rPr>
        <w:t>.</w:t>
      </w:r>
      <w:proofErr w:type="gramEnd"/>
    </w:p>
    <w:p w:rsidR="004C3E55" w:rsidRPr="00590994" w:rsidRDefault="004C3E55" w:rsidP="002C52D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Теперь рассмотрим понятие предельных издержек производства:</w:t>
      </w:r>
    </w:p>
    <w:p w:rsidR="002F3E74" w:rsidRDefault="004C3E55" w:rsidP="002F3E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 xml:space="preserve">А это не что иное, как предел среднего приращения затрат при стремлении </w:t>
      </w:r>
      <w:r w:rsidR="002C52D9" w:rsidRPr="002C52D9">
        <w:rPr>
          <w:rFonts w:ascii="Times New Roman" w:eastAsia="Times New Roman" w:hAnsi="Times New Roman" w:cs="Times New Roman"/>
          <w:i/>
          <w:iCs/>
          <w:sz w:val="28"/>
          <w:szCs w:val="28"/>
        </w:rPr>
        <w:t>Δ</w:t>
      </w:r>
      <w:r w:rsidR="002C52D9">
        <w:rPr>
          <w:rFonts w:ascii="Times New Roman" w:eastAsia="Times New Roman" w:hAnsi="Times New Roman" w:cs="Times New Roman"/>
          <w:i/>
          <w:iCs/>
          <w:sz w:val="28"/>
          <w:szCs w:val="28"/>
          <w:lang w:val="en-US"/>
        </w:rPr>
        <w:t>x</w:t>
      </w:r>
      <w:r w:rsidR="002C52D9" w:rsidRPr="00590994">
        <w:rPr>
          <w:rFonts w:ascii="Times New Roman" w:eastAsia="Times New Roman" w:hAnsi="Times New Roman" w:cs="Times New Roman"/>
          <w:iCs/>
          <w:noProof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iCs/>
          <w:sz w:val="28"/>
          <w:szCs w:val="28"/>
        </w:rPr>
        <w:t>к нулю:</w:t>
      </w:r>
    </w:p>
    <w:p w:rsidR="004C3E55" w:rsidRDefault="00371B7D" w:rsidP="002F3E7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m:oMathPara>
        <m:oMath>
          <m:func>
            <m:funcPr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8"/>
                </w:rPr>
              </m:ctrlPr>
            </m:funcPr>
            <m:fName>
              <m:sSub>
                <m:sSubPr>
                  <m:ctrlPr>
                    <w:rPr>
                      <w:rFonts w:ascii="Cambria Math" w:eastAsia="Times New Roman" w:hAnsi="Cambria Math" w:cs="Times New Roman"/>
                      <w:iCs/>
                      <w:sz w:val="24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8"/>
                    </w:rPr>
                    <m:t>lim</m:t>
                  </m:r>
                </m:e>
                <m:sub>
                  <m:r>
                    <w:rPr>
                      <w:rFonts w:ascii="Cambria Math" w:eastAsia="Times New Roman" w:hAnsi="Cambria Math" w:cs="Times New Roman"/>
                      <w:sz w:val="24"/>
                      <w:szCs w:val="28"/>
                    </w:rPr>
                    <m:t>Δ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8"/>
                      <w:lang w:val="en-US"/>
                    </w:rPr>
                    <m:t>x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8"/>
                    </w:rPr>
                    <m:t>→0</m:t>
                  </m:r>
                </m:sub>
              </m:sSub>
            </m:fName>
            <m:e>
              <m:f>
                <m:fPr>
                  <m:ctrlPr>
                    <w:rPr>
                      <w:rFonts w:ascii="Cambria Math" w:eastAsia="Times New Roman" w:hAnsi="Cambria Math" w:cs="Times New Roman"/>
                      <w:i/>
                      <w:iCs/>
                      <w:sz w:val="24"/>
                      <w:szCs w:val="28"/>
                    </w:rPr>
                  </m:ctrlPr>
                </m:fPr>
                <m:num>
                  <m:r>
                    <w:rPr>
                      <w:rFonts w:ascii="Cambria Math" w:eastAsia="Times New Roman" w:hAnsi="Cambria Math" w:cs="Times New Roman"/>
                      <w:sz w:val="24"/>
                      <w:szCs w:val="28"/>
                    </w:rPr>
                    <m:t>Δ</m:t>
                  </m:r>
                  <m:r>
                    <w:rPr>
                      <w:rFonts w:ascii="Cambria Math" w:eastAsia="Times New Roman" w:hAnsi="Cambria Math" w:cs="Times New Roman"/>
                      <w:sz w:val="24"/>
                      <w:szCs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="Times New Roman" w:hAnsi="Cambria Math" w:cs="Times New Roman"/>
                      <w:sz w:val="24"/>
                      <w:szCs w:val="28"/>
                      <w:lang w:val="en-US"/>
                    </w:rPr>
                    <m:t>ΔK</m:t>
                  </m:r>
                </m:den>
              </m:f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>=</m:t>
              </m:r>
            </m:e>
          </m:func>
          <m:sSub>
            <m:sSubPr>
              <m:ctrlPr>
                <w:rPr>
                  <w:rFonts w:ascii="Cambria Math" w:eastAsia="Times New Roman" w:hAnsi="Cambria Math" w:cs="Times New Roman"/>
                  <w:iCs/>
                  <w:sz w:val="24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4"/>
                  <w:szCs w:val="28"/>
                </w:rPr>
                <m:t>lim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>Δ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>→0</m:t>
              </m:r>
            </m:sub>
          </m:sSub>
          <m:f>
            <m:fPr>
              <m:ctrlPr>
                <w:rPr>
                  <w:rFonts w:ascii="Cambria Math" w:eastAsia="Times New Roman" w:hAnsi="Cambria Math" w:cs="Times New Roman"/>
                  <w:i/>
                  <w:iCs/>
                  <w:sz w:val="24"/>
                  <w:szCs w:val="28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/>
                </w:rPr>
                <m:t>f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>(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 xml:space="preserve"> + Δ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 xml:space="preserve">) – 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/>
                </w:rPr>
                <m:t>f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>(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/>
                </w:rPr>
                <m:t>x</m:t>
              </m:r>
              <m:r>
                <w:rPr>
                  <w:rFonts w:ascii="Cambria Math" w:eastAsia="Times New Roman" w:hAnsi="Cambria Math" w:cs="Times New Roman"/>
                  <w:sz w:val="24"/>
                  <w:szCs w:val="28"/>
                </w:rPr>
                <m:t>)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8"/>
                  <w:lang w:val="en-US"/>
                </w:rPr>
                <m:t>Δx</m:t>
              </m:r>
            </m:den>
          </m:f>
        </m:oMath>
      </m:oMathPara>
    </w:p>
    <w:p w:rsidR="004C3E55" w:rsidRPr="00590994" w:rsidRDefault="004C3E55" w:rsidP="00256E9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Но ведь так вычисляется значение производной функции в точке. Мы  получили не что иное, как ещё одно понятие производной, а точнее её экономический смысл: з</w:t>
      </w:r>
      <w:r w:rsidRPr="00590994">
        <w:rPr>
          <w:rFonts w:ascii="Times New Roman" w:eastAsia="Times New Roman" w:hAnsi="Times New Roman" w:cs="Times New Roman"/>
          <w:bCs/>
          <w:iCs/>
          <w:sz w:val="28"/>
          <w:szCs w:val="28"/>
        </w:rPr>
        <w:t>начение производной функции в данной точке есть предельные издержки производства при данном его объёме.</w:t>
      </w:r>
    </w:p>
    <w:p w:rsidR="00AE73DD" w:rsidRPr="00590994" w:rsidRDefault="00493A32" w:rsidP="00256E95">
      <w:pPr>
        <w:pStyle w:val="a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На практических занятиях необходимо применять профессионально ориентированные задачи. </w:t>
      </w:r>
      <w:r w:rsidR="00AE73DD" w:rsidRPr="00590994">
        <w:rPr>
          <w:rFonts w:ascii="Times New Roman" w:eastAsia="Times New Roman" w:hAnsi="Times New Roman" w:cs="Times New Roman"/>
          <w:sz w:val="28"/>
          <w:szCs w:val="28"/>
        </w:rPr>
        <w:t>Задачи такого типа являются основным средством реализации прикладной направленности обучения математике.</w:t>
      </w:r>
    </w:p>
    <w:p w:rsidR="003B4BA5" w:rsidRPr="00590994" w:rsidRDefault="00493A32" w:rsidP="004C4315">
      <w:pPr>
        <w:pStyle w:val="ab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Например:</w:t>
      </w:r>
    </w:p>
    <w:p w:rsidR="00493A32" w:rsidRPr="00590994" w:rsidRDefault="00493A32" w:rsidP="004C43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Задача № 1.</w:t>
      </w:r>
    </w:p>
    <w:p w:rsidR="00493A32" w:rsidRPr="00590994" w:rsidRDefault="00493A32" w:rsidP="004C431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Пусть функция затрат при добыче каменного угля имеет вид:</w:t>
      </w:r>
    </w:p>
    <w:p w:rsidR="004C4315" w:rsidRPr="004C4315" w:rsidRDefault="00493A32" w:rsidP="004C4315">
      <w:pPr>
        <w:spacing w:after="0" w:line="36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proofErr w:type="gramStart"/>
      <w:r w:rsidRPr="00081114">
        <w:rPr>
          <w:rFonts w:ascii="Times New Roman" w:eastAsia="Times New Roman" w:hAnsi="Times New Roman" w:cs="Times New Roman"/>
          <w:i/>
          <w:sz w:val="28"/>
          <w:szCs w:val="28"/>
        </w:rPr>
        <w:t>К(</w:t>
      </w:r>
      <w:proofErr w:type="spellStart"/>
      <w:proofErr w:type="gramEnd"/>
      <w:r w:rsidR="004C4315" w:rsidRPr="00081114"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proofErr w:type="spellEnd"/>
      <w:r w:rsidRPr="00081114">
        <w:rPr>
          <w:rFonts w:ascii="Times New Roman" w:eastAsia="Times New Roman" w:hAnsi="Times New Roman" w:cs="Times New Roman"/>
          <w:i/>
          <w:sz w:val="28"/>
          <w:szCs w:val="28"/>
        </w:rPr>
        <w:t>)=</w:t>
      </w:r>
      <w:r w:rsidR="004C4315" w:rsidRPr="00081114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C4315" w:rsidRPr="00081114">
        <w:rPr>
          <w:rFonts w:ascii="Times New Roman" w:eastAsia="Times New Roman" w:hAnsi="Times New Roman" w:cs="Times New Roman"/>
          <w:sz w:val="32"/>
          <w:szCs w:val="28"/>
        </w:rPr>
        <w:t>2</w:t>
      </w:r>
      <w:r w:rsidR="004C4315" w:rsidRPr="00081114">
        <w:rPr>
          <w:rFonts w:ascii="Times New Roman" w:eastAsia="Times New Roman" w:hAnsi="Times New Roman" w:cs="Times New Roman"/>
          <w:i/>
          <w:sz w:val="28"/>
          <w:szCs w:val="28"/>
        </w:rPr>
        <w:t xml:space="preserve">х + </w:t>
      </w:r>
      <m:oMath>
        <m:rad>
          <m:radPr>
            <m:degHide m:val="on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 xml:space="preserve">x-1 </m:t>
            </m:r>
          </m:e>
        </m:rad>
      </m:oMath>
      <w:r w:rsidRPr="004C4315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493A32" w:rsidRPr="00590994" w:rsidRDefault="00493A32" w:rsidP="004C4315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Определить предельные издержки производства при увеличении объёма выпуска на</w:t>
      </w:r>
      <w:r w:rsidR="00CC671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1</m:t>
            </m:r>
          </m:sub>
        </m:sSub>
      </m:oMath>
      <w:r w:rsidR="00CC6719">
        <w:rPr>
          <w:rFonts w:ascii="Times New Roman" w:eastAsia="Times New Roman" w:hAnsi="Times New Roman" w:cs="Times New Roman"/>
          <w:sz w:val="28"/>
          <w:szCs w:val="28"/>
        </w:rPr>
        <w:t xml:space="preserve">= 2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ед. и на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b>
        </m:sSub>
      </m:oMath>
      <w:r w:rsidR="00CC6719">
        <w:rPr>
          <w:rFonts w:ascii="Times New Roman" w:eastAsia="Times New Roman" w:hAnsi="Times New Roman" w:cs="Times New Roman"/>
          <w:noProof/>
          <w:sz w:val="28"/>
          <w:szCs w:val="28"/>
        </w:rPr>
        <w:t xml:space="preserve">= 10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ед.</w:t>
      </w:r>
    </w:p>
    <w:p w:rsidR="00493A32" w:rsidRPr="00590994" w:rsidRDefault="00493A32" w:rsidP="00CC671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  <w:u w:val="single"/>
        </w:rPr>
        <w:t>Решение:</w:t>
      </w:r>
    </w:p>
    <w:p w:rsidR="00493A32" w:rsidRPr="00590994" w:rsidRDefault="00493A32" w:rsidP="005909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Предельные издержки </w:t>
      </w:r>
      <w:r w:rsidR="003D603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это рост затрат при увеличении объёма производства на 2 ед. и на 10 ед.</w:t>
      </w:r>
    </w:p>
    <w:p w:rsidR="00493A32" w:rsidRPr="00590994" w:rsidRDefault="000C0AD1" w:rsidP="0070533E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544830</wp:posOffset>
            </wp:positionV>
            <wp:extent cx="1266825" cy="371475"/>
            <wp:effectExtent l="0" t="0" r="9525" b="0"/>
            <wp:wrapNone/>
            <wp:docPr id="11" name="Рисунок 11" descr="http://doc4web.ru/uploads/files/70/70627/hello_html_m6ecb81f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doc4web.ru/uploads/files/70/70627/hello_html_m6ecb81f0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>Но предельные издержки это ещё и значение производной функции в точке.</w:t>
      </w:r>
    </w:p>
    <w:p w:rsidR="00493A32" w:rsidRPr="00590994" w:rsidRDefault="00493A32" w:rsidP="0070533E">
      <w:pPr>
        <w:numPr>
          <w:ilvl w:val="0"/>
          <w:numId w:val="2"/>
        </w:numPr>
        <w:spacing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3A32" w:rsidRDefault="000C0AD1" w:rsidP="005909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1289685</wp:posOffset>
            </wp:positionH>
            <wp:positionV relativeFrom="paragraph">
              <wp:posOffset>-53340</wp:posOffset>
            </wp:positionV>
            <wp:extent cx="1276350" cy="361950"/>
            <wp:effectExtent l="0" t="0" r="0" b="0"/>
            <wp:wrapNone/>
            <wp:docPr id="32" name="Рисунок 13" descr="http://doc4web.ru/uploads/files/70/70627/hello_html_m2a4f736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doc4web.ru/uploads/files/70/70627/hello_html_m2a4f736a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432435</wp:posOffset>
            </wp:positionH>
            <wp:positionV relativeFrom="paragraph">
              <wp:posOffset>22860</wp:posOffset>
            </wp:positionV>
            <wp:extent cx="771525" cy="209550"/>
            <wp:effectExtent l="0" t="0" r="9525" b="0"/>
            <wp:wrapNone/>
            <wp:docPr id="31" name="Рисунок 12" descr="http://doc4web.ru/uploads/files/70/70627/hello_html_m7b9b0e5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doc4web.ru/uploads/files/70/70627/hello_html_m7b9b0e5d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0533E" w:rsidRPr="00852139" w:rsidRDefault="0070533E" w:rsidP="0070533E">
      <w:pPr>
        <w:spacing w:after="0" w:line="360" w:lineRule="auto"/>
        <w:jc w:val="both"/>
        <w:rPr>
          <w:rFonts w:ascii="Times New Roman" w:eastAsia="Times New Roman" w:hAnsi="Times New Roman" w:cs="Times New Roman"/>
          <w:noProof/>
          <w:sz w:val="12"/>
          <w:szCs w:val="28"/>
        </w:rPr>
      </w:pPr>
    </w:p>
    <w:p w:rsidR="00493A32" w:rsidRPr="00590994" w:rsidRDefault="00852139" w:rsidP="00590994">
      <w:pPr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>редельные издержки производства составляют 2,5 денежных единиц при росте объёма производства на 2 единицы и 2,17 при росте объёмов производства на 10 единиц.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Вопрос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ыгодно ли данному предприятию наращивать производство, если уровень затрат не изменится?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Вывод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Pr="00590994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4F7C74" w:rsidRPr="004F7C74">
        <w:rPr>
          <w:rFonts w:ascii="Times New Roman" w:eastAsia="Times New Roman" w:hAnsi="Times New Roman" w:cs="Times New Roman"/>
          <w:bCs/>
          <w:iCs/>
          <w:sz w:val="28"/>
          <w:szCs w:val="28"/>
        </w:rPr>
        <w:t>С</w:t>
      </w:r>
      <w:r w:rsidRP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ростом производства затраты на каждую следующую единицу продукции уменьшаются, следовательно, в данном случае увеличивать объём производства выгодно.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Задача № 2.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Предприятие производит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52139"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proofErr w:type="spell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единиц продукции.</w:t>
      </w:r>
    </w:p>
    <w:p w:rsidR="00AE73DD" w:rsidRPr="00590994" w:rsidRDefault="00852139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2356485</wp:posOffset>
            </wp:positionH>
            <wp:positionV relativeFrom="paragraph">
              <wp:posOffset>309245</wp:posOffset>
            </wp:positionV>
            <wp:extent cx="1924050" cy="200025"/>
            <wp:effectExtent l="0" t="0" r="0" b="0"/>
            <wp:wrapThrough wrapText="bothSides">
              <wp:wrapPolygon edited="0">
                <wp:start x="10051" y="2057"/>
                <wp:lineTo x="214" y="4114"/>
                <wp:lineTo x="214" y="18514"/>
                <wp:lineTo x="7913" y="18514"/>
                <wp:lineTo x="21386" y="18514"/>
                <wp:lineTo x="21386" y="2057"/>
                <wp:lineTo x="11335" y="2057"/>
                <wp:lineTo x="10051" y="2057"/>
              </wp:wrapPolygon>
            </wp:wrapThrough>
            <wp:docPr id="14" name="Рисунок 14" descr="http://doc4web.ru/uploads/files/70/70627/hello_html_51f18d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doc4web.ru/uploads/files/70/70627/hello_html_51f18d2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>Установлено, что зависимость финансовых накоплений от объёма выпуска задаётся формулой:</w:t>
      </w:r>
      <w:proofErr w:type="gramStart"/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proofErr w:type="gramEnd"/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Определит</w:t>
      </w:r>
      <w:r w:rsidR="00AE73DD" w:rsidRPr="00590994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максимально возможную величину финансовых накоплений.</w:t>
      </w:r>
      <w:r w:rsidR="00AE73DD" w:rsidRPr="00590994">
        <w:rPr>
          <w:rFonts w:ascii="Times New Roman" w:eastAsia="Times New Roman" w:hAnsi="Times New Roman" w:cs="Times New Roman"/>
          <w:sz w:val="28"/>
          <w:szCs w:val="28"/>
        </w:rPr>
        <w:t xml:space="preserve"> П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ереведите экономический вопрос задачи на математический язык, или другими словами, составьте математическую модель данной задачи.</w:t>
      </w:r>
    </w:p>
    <w:p w:rsidR="00493A32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590994">
        <w:rPr>
          <w:rFonts w:ascii="Times New Roman" w:eastAsia="Times New Roman" w:hAnsi="Times New Roman" w:cs="Times New Roman"/>
          <w:sz w:val="28"/>
          <w:szCs w:val="28"/>
          <w:u w:val="single"/>
        </w:rPr>
        <w:t>Решение:</w:t>
      </w:r>
    </w:p>
    <w:p w:rsidR="0032184D" w:rsidRPr="00590994" w:rsidRDefault="0032184D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еобходимо найти наибольшее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наименьшее значение функции:</w:t>
      </w:r>
    </w:p>
    <w:p w:rsidR="00493A32" w:rsidRPr="004F7C74" w:rsidRDefault="00731D56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1661160</wp:posOffset>
            </wp:positionH>
            <wp:positionV relativeFrom="paragraph">
              <wp:posOffset>300355</wp:posOffset>
            </wp:positionV>
            <wp:extent cx="838200" cy="209550"/>
            <wp:effectExtent l="0" t="0" r="0" b="0"/>
            <wp:wrapNone/>
            <wp:docPr id="15" name="Рисунок 15" descr="http://doc4web.ru/uploads/files/70/70627/hello_html_79ec15b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doc4web.ru/uploads/files/70/70627/hello_html_79ec15b2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2139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613410</wp:posOffset>
            </wp:positionV>
            <wp:extent cx="1419225" cy="200025"/>
            <wp:effectExtent l="0" t="0" r="0" b="0"/>
            <wp:wrapThrough wrapText="bothSides">
              <wp:wrapPolygon edited="0">
                <wp:start x="2030" y="2057"/>
                <wp:lineTo x="290" y="12343"/>
                <wp:lineTo x="290" y="18514"/>
                <wp:lineTo x="11017" y="18514"/>
                <wp:lineTo x="21455" y="18514"/>
                <wp:lineTo x="21455" y="2057"/>
                <wp:lineTo x="15656" y="2057"/>
                <wp:lineTo x="2030" y="2057"/>
              </wp:wrapPolygon>
            </wp:wrapThrough>
            <wp:docPr id="16" name="Рисунок 16" descr="http://doc4web.ru/uploads/files/70/70627/hello_html_5eae32c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doc4web.ru/uploads/files/70/70627/hello_html_5eae32cc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 xml:space="preserve">1) Из </w:t>
      </w:r>
      <w:r w:rsidR="00493A32" w:rsidRPr="004F7C74">
        <w:rPr>
          <w:rFonts w:ascii="Times New Roman" w:eastAsia="Times New Roman" w:hAnsi="Times New Roman" w:cs="Times New Roman"/>
          <w:sz w:val="28"/>
          <w:szCs w:val="28"/>
        </w:rPr>
        <w:t xml:space="preserve">экономического смысла переменной определяем, что она должна быть неотрицательной, т.е. </w:t>
      </w:r>
    </w:p>
    <w:p w:rsidR="00493A32" w:rsidRPr="00590994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</w:p>
    <w:p w:rsidR="00493A32" w:rsidRPr="00590994" w:rsidRDefault="00852139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251460</wp:posOffset>
            </wp:positionH>
            <wp:positionV relativeFrom="paragraph">
              <wp:posOffset>617220</wp:posOffset>
            </wp:positionV>
            <wp:extent cx="1638300" cy="209550"/>
            <wp:effectExtent l="0" t="0" r="0" b="0"/>
            <wp:wrapThrough wrapText="bothSides">
              <wp:wrapPolygon edited="0">
                <wp:start x="753" y="1964"/>
                <wp:lineTo x="251" y="17673"/>
                <wp:lineTo x="14065" y="17673"/>
                <wp:lineTo x="21349" y="15709"/>
                <wp:lineTo x="21349" y="1964"/>
                <wp:lineTo x="10047" y="1964"/>
                <wp:lineTo x="753" y="1964"/>
              </wp:wrapPolygon>
            </wp:wrapThrough>
            <wp:docPr id="18" name="Рисунок 18" descr="http://doc4web.ru/uploads/files/70/70627/hello_html_423bbce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doc4web.ru/uploads/files/70/70627/hello_html_423bbce5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270510</wp:posOffset>
            </wp:positionH>
            <wp:positionV relativeFrom="paragraph">
              <wp:posOffset>7620</wp:posOffset>
            </wp:positionV>
            <wp:extent cx="400050" cy="190500"/>
            <wp:effectExtent l="0" t="0" r="0" b="0"/>
            <wp:wrapThrough wrapText="bothSides">
              <wp:wrapPolygon edited="0">
                <wp:start x="6171" y="0"/>
                <wp:lineTo x="0" y="10800"/>
                <wp:lineTo x="0" y="17280"/>
                <wp:lineTo x="6171" y="17280"/>
                <wp:lineTo x="20571" y="17280"/>
                <wp:lineTo x="20571" y="0"/>
                <wp:lineTo x="10286" y="0"/>
                <wp:lineTo x="6171" y="0"/>
              </wp:wrapPolygon>
            </wp:wrapThrough>
            <wp:docPr id="17" name="Рисунок 17" descr="http://doc4web.ru/uploads/files/70/70627/hello_html_m254b7d9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doc4web.ru/uploads/files/70/70627/hello_html_m254b7d9f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 xml:space="preserve">3) при </w:t>
      </w:r>
      <w:proofErr w:type="spellStart"/>
      <w:r w:rsidR="00493A32" w:rsidRPr="00852139"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proofErr w:type="spellEnd"/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 xml:space="preserve"> =100 и </w:t>
      </w:r>
      <w:proofErr w:type="spellStart"/>
      <w:r w:rsidR="00493A32" w:rsidRPr="00852139"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proofErr w:type="spellEnd"/>
      <w:r w:rsidR="006175E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 xml:space="preserve">= -100, критическая точка </w:t>
      </w:r>
      <w:proofErr w:type="spellStart"/>
      <w:r w:rsidR="00493A32" w:rsidRPr="00852139">
        <w:rPr>
          <w:rFonts w:ascii="Times New Roman" w:eastAsia="Times New Roman" w:hAnsi="Times New Roman" w:cs="Times New Roman"/>
          <w:i/>
          <w:sz w:val="28"/>
          <w:szCs w:val="28"/>
        </w:rPr>
        <w:t>х</w:t>
      </w:r>
      <w:proofErr w:type="spellEnd"/>
      <w:r w:rsidR="00493A32" w:rsidRPr="00590994">
        <w:rPr>
          <w:rFonts w:ascii="Times New Roman" w:eastAsia="Times New Roman" w:hAnsi="Times New Roman" w:cs="Times New Roman"/>
          <w:sz w:val="28"/>
          <w:szCs w:val="28"/>
        </w:rPr>
        <w:t xml:space="preserve"> = - 100 не удовлетворяет экономическому смыслу задачи, и в дальнейшем рассматриваться не будет.</w:t>
      </w:r>
    </w:p>
    <w:p w:rsidR="00493A32" w:rsidRPr="00590994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4)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Вывод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Pr="00052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>Ф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инансовые накопления предприятия растут при увеличении объёма производства до100 единиц, достигая суммы 39000 денежных единиц.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Вопрос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ыгодно ли наращивать объёмы производства при неизменных прочих условиях?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lastRenderedPageBreak/>
        <w:t>Ответ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альнейший рост производства нецелесообразен, т.к. он приведёт к сокращению финансовых накоплений.</w:t>
      </w:r>
    </w:p>
    <w:p w:rsidR="00493A32" w:rsidRPr="00852139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Задача № 3.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Я хотел подзаработать на продаже газет. На соседнем углу дневной спро</w:t>
      </w:r>
      <w:proofErr w:type="gramStart"/>
      <w:r w:rsidRPr="00590994">
        <w:rPr>
          <w:rFonts w:ascii="Times New Roman" w:eastAsia="Times New Roman" w:hAnsi="Times New Roman" w:cs="Times New Roman"/>
          <w:sz w:val="28"/>
          <w:szCs w:val="28"/>
        </w:rPr>
        <w:t>с-</w:t>
      </w:r>
      <w:proofErr w:type="gram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прямая линия. При этом если цена газеты 12,5 рублей, то газеты не берут вовсе, а больше 50 газет продать не удаётся никогда. Тётя Лена, которая работает в типографии, сказала, что даст мне столько газет, сколько надо за коробку конфет, а Витька, мой конкурент-однокурсник, сказал, что даст мне 30 рублей, если я вовсе не появлюсь на том углу со своими газетами.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Стоит ли мне начинать продажу газет, если да, то, сколько газет просить, и по какой цене продавать?</w:t>
      </w:r>
    </w:p>
    <w:p w:rsidR="00493A32" w:rsidRPr="00590994" w:rsidRDefault="00AE73DD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sz w:val="28"/>
          <w:szCs w:val="28"/>
          <w:u w:val="single"/>
        </w:rPr>
        <w:t>Решение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:</w:t>
      </w:r>
      <w:r w:rsidR="00052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Определим функцию спроса, т.е. определим, по какому закону продаются газеты.</w:t>
      </w:r>
    </w:p>
    <w:p w:rsidR="00493A32" w:rsidRPr="00590994" w:rsidRDefault="00493A32" w:rsidP="0085213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График уравнения, описывающего закон продаж должен проходить через точки (12,5</w:t>
      </w:r>
      <w:proofErr w:type="gramStart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0) и (0 ; 50), значит это будет линейная зависимость.</w:t>
      </w:r>
    </w:p>
    <w:p w:rsidR="00493A32" w:rsidRPr="00590994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600325" cy="1733550"/>
            <wp:effectExtent l="19050" t="0" r="9525" b="0"/>
            <wp:docPr id="23" name="Рисунок 23" descr="http://doc4web.ru/uploads/files/70/70627/hello_html_m76e1249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doc4web.ru/uploads/files/70/70627/hello_html_m76e12498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3A32" w:rsidRPr="00852139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52139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Q(P)= </w:t>
      </w:r>
      <w:proofErr w:type="spellStart"/>
      <w:r w:rsidRPr="00852139">
        <w:rPr>
          <w:rFonts w:ascii="Times New Roman" w:eastAsia="Times New Roman" w:hAnsi="Times New Roman" w:cs="Times New Roman"/>
          <w:bCs/>
          <w:i/>
          <w:sz w:val="28"/>
          <w:szCs w:val="28"/>
        </w:rPr>
        <w:t>kP+b</w:t>
      </w:r>
      <w:proofErr w:type="spellEnd"/>
    </w:p>
    <w:p w:rsidR="00493A32" w:rsidRPr="00590994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а) при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90994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= 0 , а Q = 50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получаем,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Pr="00590994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spell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*0+b= 50,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значит b=50.</w:t>
      </w:r>
    </w:p>
    <w:p w:rsidR="00493A32" w:rsidRPr="00590994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б) при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P = 12,5, а Q= 0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получаем,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 ч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то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12,5 </w:t>
      </w:r>
      <w:proofErr w:type="spellStart"/>
      <w:r w:rsidRPr="00590994">
        <w:rPr>
          <w:rFonts w:ascii="Times New Roman" w:eastAsia="Times New Roman" w:hAnsi="Times New Roman" w:cs="Times New Roman"/>
          <w:sz w:val="28"/>
          <w:szCs w:val="28"/>
        </w:rPr>
        <w:t>k+</w:t>
      </w:r>
      <w:proofErr w:type="spell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50 = 0,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значит </w:t>
      </w:r>
      <w:proofErr w:type="spellStart"/>
      <w:r w:rsidRPr="00590994">
        <w:rPr>
          <w:rFonts w:ascii="Times New Roman" w:eastAsia="Times New Roman" w:hAnsi="Times New Roman" w:cs="Times New Roman"/>
          <w:sz w:val="28"/>
          <w:szCs w:val="28"/>
        </w:rPr>
        <w:t>k</w:t>
      </w:r>
      <w:proofErr w:type="spell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= -4</w:t>
      </w:r>
    </w:p>
    <w:p w:rsidR="00493A32" w:rsidRPr="0032184D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84D">
        <w:rPr>
          <w:rFonts w:ascii="Times New Roman" w:eastAsia="Times New Roman" w:hAnsi="Times New Roman" w:cs="Times New Roman"/>
          <w:sz w:val="28"/>
          <w:szCs w:val="28"/>
        </w:rPr>
        <w:t xml:space="preserve">в) объём продаж будет выражаться формулой: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32184D">
        <w:rPr>
          <w:rFonts w:ascii="Times New Roman" w:eastAsia="Times New Roman" w:hAnsi="Times New Roman" w:cs="Times New Roman"/>
          <w:bCs/>
          <w:i/>
          <w:sz w:val="28"/>
          <w:szCs w:val="28"/>
        </w:rPr>
        <w:t>Q(P) = - 4P+ 50</w:t>
      </w:r>
      <w:r w:rsidRPr="0032184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По условию задачи бизнес следует начинать</w:t>
      </w:r>
      <w:r w:rsidR="00CE0D18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если прибыль будет наибольшей, </w:t>
      </w:r>
      <w:r w:rsidR="004F7C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590994">
        <w:rPr>
          <w:rFonts w:ascii="Times New Roman" w:eastAsia="Times New Roman" w:hAnsi="Times New Roman" w:cs="Times New Roman"/>
          <w:sz w:val="28"/>
          <w:szCs w:val="28"/>
        </w:rPr>
        <w:t>значит</w:t>
      </w:r>
      <w:proofErr w:type="gramEnd"/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 нам следует на</w:t>
      </w:r>
      <w:r w:rsidR="00AE73DD" w:rsidRPr="00590994">
        <w:rPr>
          <w:rFonts w:ascii="Times New Roman" w:eastAsia="Times New Roman" w:hAnsi="Times New Roman" w:cs="Times New Roman"/>
          <w:sz w:val="28"/>
          <w:szCs w:val="28"/>
        </w:rPr>
        <w:t>йти наибольшую величину прибыли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Обозначим прибыль через R(P).</w:t>
      </w:r>
    </w:p>
    <w:p w:rsidR="00493A32" w:rsidRPr="0032184D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2184D">
        <w:rPr>
          <w:rFonts w:ascii="Times New Roman" w:eastAsia="Times New Roman" w:hAnsi="Times New Roman" w:cs="Times New Roman"/>
          <w:bCs/>
          <w:i/>
          <w:sz w:val="28"/>
          <w:szCs w:val="28"/>
        </w:rPr>
        <w:t>R</w:t>
      </w:r>
      <w:r w:rsidR="004F7C74">
        <w:rPr>
          <w:rFonts w:ascii="Times New Roman" w:eastAsia="Times New Roman" w:hAnsi="Times New Roman" w:cs="Times New Roman"/>
          <w:bCs/>
          <w:i/>
          <w:sz w:val="28"/>
          <w:szCs w:val="28"/>
        </w:rPr>
        <w:t>(Р)</w:t>
      </w:r>
      <w:r w:rsidRPr="0032184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= P*Q </w:t>
      </w:r>
      <w:r w:rsidRPr="0032184D">
        <w:rPr>
          <w:rFonts w:ascii="Times New Roman" w:eastAsia="Times New Roman" w:hAnsi="Times New Roman" w:cs="Times New Roman"/>
          <w:bCs/>
          <w:i/>
          <w:noProof/>
          <w:sz w:val="28"/>
          <w:szCs w:val="28"/>
        </w:rPr>
        <w:drawing>
          <wp:inline distT="0" distB="0" distL="0" distR="0">
            <wp:extent cx="209550" cy="171450"/>
            <wp:effectExtent l="19050" t="0" r="0" b="0"/>
            <wp:docPr id="24" name="Рисунок 24" descr="http://doc4web.ru/uploads/files/70/70627/hello_html_1b730b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doc4web.ru/uploads/files/70/70627/hello_html_1b730b1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7C74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 </w:t>
      </w:r>
      <w:r w:rsidRPr="0032184D">
        <w:rPr>
          <w:rFonts w:ascii="Times New Roman" w:eastAsia="Times New Roman" w:hAnsi="Times New Roman" w:cs="Times New Roman"/>
          <w:bCs/>
          <w:i/>
          <w:sz w:val="28"/>
          <w:szCs w:val="28"/>
        </w:rPr>
        <w:t>R(P) =</w:t>
      </w:r>
      <w:r w:rsidR="0032184D" w:rsidRPr="0032184D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-4</w:t>
      </w:r>
      <m:oMath>
        <m:sSup>
          <m:sSupPr>
            <m:ctrlPr>
              <w:rPr>
                <w:rFonts w:ascii="Cambria Math" w:eastAsia="Times New Roman" w:hAnsi="Times New Roman" w:cs="Times New Roman"/>
                <w:bCs/>
                <w:i/>
                <w:sz w:val="28"/>
                <w:szCs w:val="28"/>
              </w:rPr>
            </m:ctrlPr>
          </m:sSupPr>
          <m:e>
            <m:r>
              <m:rPr>
                <m:scr m:val="sans-serif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P</m:t>
            </m:r>
          </m:e>
          <m:sup>
            <m:r>
              <w:rPr>
                <w:rFonts w:ascii="Cambria Math" w:eastAsia="Times New Roman" w:hAnsi="Times New Roman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Times New Roman" w:cs="Times New Roman"/>
            <w:sz w:val="28"/>
            <w:szCs w:val="28"/>
          </w:rPr>
          <m:t>+ 50</m:t>
        </m:r>
        <m:r>
          <m:rPr>
            <m:scr m:val="sans-serif"/>
          </m:rPr>
          <w:rPr>
            <w:rFonts w:ascii="Cambria Math" w:eastAsia="Times New Roman" w:hAnsi="Cambria Math" w:cs="Times New Roman"/>
            <w:sz w:val="28"/>
            <w:szCs w:val="28"/>
          </w:rPr>
          <m:t>P</m:t>
        </m:r>
      </m:oMath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Найдём наибольшее значение выручки на промежутке (0, 12,5) </w:t>
      </w:r>
    </w:p>
    <w:p w:rsidR="00493A32" w:rsidRPr="00590994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247900" cy="409575"/>
            <wp:effectExtent l="19050" t="0" r="0" b="0"/>
            <wp:docPr id="26" name="Рисунок 26" descr="http://doc4web.ru/uploads/files/70/70627/hello_html_114657c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doc4web.ru/uploads/files/70/70627/hello_html_114657ca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4D06" w:rsidRDefault="00493A32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13335</wp:posOffset>
            </wp:positionH>
            <wp:positionV relativeFrom="paragraph">
              <wp:posOffset>17780</wp:posOffset>
            </wp:positionV>
            <wp:extent cx="1809750" cy="200025"/>
            <wp:effectExtent l="0" t="0" r="0" b="0"/>
            <wp:wrapThrough wrapText="bothSides">
              <wp:wrapPolygon edited="0">
                <wp:start x="0" y="4114"/>
                <wp:lineTo x="227" y="18514"/>
                <wp:lineTo x="909" y="18514"/>
                <wp:lineTo x="14779" y="18514"/>
                <wp:lineTo x="20008" y="18514"/>
                <wp:lineTo x="21600" y="14400"/>
                <wp:lineTo x="21600" y="4114"/>
                <wp:lineTo x="0" y="4114"/>
              </wp:wrapPolygon>
            </wp:wrapThrough>
            <wp:docPr id="28" name="Рисунок 28" descr="http://doc4web.ru/uploads/files/70/70627/hello_html_25943e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doc4web.ru/uploads/files/70/70627/hello_html_25943e28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, значит, при такой цене и выручке следует просить </w:t>
      </w:r>
      <w:r w:rsidR="00FE4D06">
        <w:rPr>
          <w:rFonts w:ascii="Times New Roman" w:eastAsia="Times New Roman" w:hAnsi="Times New Roman" w:cs="Times New Roman"/>
          <w:sz w:val="28"/>
          <w:szCs w:val="28"/>
        </w:rPr>
        <w:t xml:space="preserve">25 </w:t>
      </w:r>
    </w:p>
    <w:p w:rsidR="00FE4D06" w:rsidRPr="00FE4D06" w:rsidRDefault="00BC3F9D" w:rsidP="00590994">
      <w:pPr>
        <w:spacing w:after="0" w:line="360" w:lineRule="auto"/>
        <w:jc w:val="both"/>
        <w:rPr>
          <w:rFonts w:ascii="Times New Roman" w:eastAsia="Times New Roman" w:hAnsi="Times New Roman" w:cs="Times New Roman"/>
          <w:sz w:val="6"/>
          <w:szCs w:val="28"/>
        </w:rPr>
      </w:pPr>
      <w:r>
        <w:rPr>
          <w:rFonts w:ascii="Times New Roman" w:eastAsia="Times New Roman" w:hAnsi="Times New Roman" w:cs="Times New Roman"/>
          <w:noProof/>
          <w:sz w:val="6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461010</wp:posOffset>
            </wp:positionH>
            <wp:positionV relativeFrom="paragraph">
              <wp:posOffset>2540</wp:posOffset>
            </wp:positionV>
            <wp:extent cx="1362075" cy="361950"/>
            <wp:effectExtent l="0" t="0" r="0" b="0"/>
            <wp:wrapNone/>
            <wp:docPr id="29" name="Рисунок 29" descr="http://doc4web.ru/uploads/files/70/70627/hello_html_m6b4f7c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doc4web.ru/uploads/files/70/70627/hello_html_m6b4f7c45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3A32" w:rsidRPr="00590994" w:rsidRDefault="00FE4D06" w:rsidP="00FE4D06">
      <w:pPr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газет: </w:t>
      </w:r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84D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Вопрос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="00052B7C">
        <w:rPr>
          <w:rFonts w:ascii="Times New Roman" w:eastAsia="Times New Roman" w:hAnsi="Times New Roman" w:cs="Times New Roman"/>
          <w:sz w:val="28"/>
          <w:szCs w:val="28"/>
        </w:rPr>
        <w:t xml:space="preserve"> М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ы ответили на вопрос задачи о прибыли от бизнеса?</w:t>
      </w:r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84D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Отве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т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="00052B7C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ет, т.к. мы не приняли в расчёт тётю Лену с её коробкой конфет, а это величина наших затрат, которая повлияет на прибыль.</w:t>
      </w:r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184D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Итак</w:t>
      </w:r>
      <w:r w:rsidRPr="00052B7C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Pr="00052B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2B7C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ачинать бизнес следует, если прибыль от него будет выше суммы предложенной Витькой (альтернативный доход), с учётом купленной коробки конфет.</w:t>
      </w:r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Если цена конфет будет выше 156.25</w:t>
      </w:r>
      <w:r w:rsidR="00BC3F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-</w:t>
      </w:r>
      <w:r w:rsidR="00BC3F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30=126,25 рублей, то дело не будет выгодно.</w:t>
      </w:r>
    </w:p>
    <w:p w:rsidR="00493A32" w:rsidRPr="00590994" w:rsidRDefault="00493A32" w:rsidP="003218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64048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</w:rPr>
        <w:t>Вывод</w:t>
      </w:r>
      <w:r w:rsidRPr="00E64048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  <w:r w:rsidR="00E64048"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r w:rsidRPr="00590994">
        <w:rPr>
          <w:rFonts w:ascii="Times New Roman" w:eastAsia="Times New Roman" w:hAnsi="Times New Roman" w:cs="Times New Roman"/>
          <w:sz w:val="28"/>
          <w:szCs w:val="28"/>
        </w:rPr>
        <w:t>изнес следует начинать, если цена коробки конфет будет меньше 126, 25 р., брать 25 газет и продавать по 6,25р.</w:t>
      </w:r>
    </w:p>
    <w:p w:rsidR="00493A32" w:rsidRPr="00590994" w:rsidRDefault="00DD1D51" w:rsidP="00E64048">
      <w:pPr>
        <w:pStyle w:val="ab"/>
        <w:numPr>
          <w:ilvl w:val="0"/>
          <w:numId w:val="15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 xml:space="preserve">Самостоятельную работу студентов экономических специальностей необходимо организовывать с использованием профессионально направленных дидактических материалов. Подобный подход к организации самостоятельной работы студентов способствует не только повышению качества математических знаний студентов, но и формирует их умение применять полученные знания в процессе дальнейшего обучения и в будущей профессиональной деятельности. Желательно, чтобы такая работа проходила при тесном сотрудничестве преподавателя математики и преподавателей специальных дисциплин. </w:t>
      </w:r>
      <w:bookmarkStart w:id="0" w:name="_GoBack"/>
      <w:bookmarkEnd w:id="0"/>
    </w:p>
    <w:p w:rsidR="00014B30" w:rsidRPr="00590994" w:rsidRDefault="00014B30" w:rsidP="0032184D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90994">
        <w:rPr>
          <w:sz w:val="28"/>
          <w:szCs w:val="28"/>
        </w:rPr>
        <w:t>Конечно, экономика далеко не единственная сфера применения интегралов, но решение экономических задач с помощью определенного интеграла помогает осознать важность применения метода интегральных исчислений. Приведенные далее примеры подчеркивают необходимость применения математического аппарата для решения задач с экономическим содержанием.</w:t>
      </w:r>
    </w:p>
    <w:p w:rsidR="009D2A23" w:rsidRPr="00590994" w:rsidRDefault="009D2A23" w:rsidP="0032184D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8225B6">
        <w:rPr>
          <w:bCs/>
          <w:sz w:val="28"/>
          <w:szCs w:val="28"/>
          <w:u w:val="single"/>
        </w:rPr>
        <w:lastRenderedPageBreak/>
        <w:t>Пример</w:t>
      </w:r>
      <w:r w:rsidRPr="00590994">
        <w:rPr>
          <w:b/>
          <w:bCs/>
          <w:sz w:val="28"/>
          <w:szCs w:val="28"/>
        </w:rPr>
        <w:t>.</w:t>
      </w:r>
      <w:r w:rsidRPr="00590994">
        <w:rPr>
          <w:sz w:val="28"/>
          <w:szCs w:val="28"/>
        </w:rPr>
        <w:t xml:space="preserve"> Определить объем продукции, произведенной рабочим за третий час рабочего дня, если производительность труда характеризуется функцией</w:t>
      </w:r>
    </w:p>
    <w:p w:rsidR="009D2A23" w:rsidRPr="00590994" w:rsidRDefault="009D2A23" w:rsidP="008225B6">
      <w:pPr>
        <w:pStyle w:val="a00"/>
        <w:spacing w:before="0" w:beforeAutospacing="0" w:after="0" w:afterAutospacing="0" w:line="360" w:lineRule="auto"/>
        <w:jc w:val="both"/>
        <w:rPr>
          <w:sz w:val="28"/>
          <w:szCs w:val="28"/>
        </w:rPr>
      </w:pPr>
      <w:proofErr w:type="gramStart"/>
      <w:r w:rsidRPr="008225B6">
        <w:rPr>
          <w:rStyle w:val="grame"/>
          <w:i/>
          <w:sz w:val="28"/>
          <w:szCs w:val="28"/>
          <w:lang w:val="en-US"/>
        </w:rPr>
        <w:t>f</w:t>
      </w:r>
      <w:r w:rsidRPr="008225B6">
        <w:rPr>
          <w:rStyle w:val="grame"/>
          <w:i/>
          <w:sz w:val="28"/>
          <w:szCs w:val="28"/>
        </w:rPr>
        <w:t>(</w:t>
      </w:r>
      <w:proofErr w:type="gramEnd"/>
      <w:r w:rsidRPr="008225B6">
        <w:rPr>
          <w:i/>
          <w:sz w:val="28"/>
          <w:szCs w:val="28"/>
          <w:lang w:val="en-US"/>
        </w:rPr>
        <w:t>t</w:t>
      </w:r>
      <w:r w:rsidRPr="008225B6">
        <w:rPr>
          <w:i/>
          <w:sz w:val="28"/>
          <w:szCs w:val="28"/>
        </w:rPr>
        <w:t>) = 3/(3</w:t>
      </w:r>
      <w:r w:rsidRPr="008225B6">
        <w:rPr>
          <w:i/>
          <w:sz w:val="28"/>
          <w:szCs w:val="28"/>
          <w:lang w:val="en-US"/>
        </w:rPr>
        <w:t>t</w:t>
      </w:r>
      <w:r w:rsidRPr="008225B6">
        <w:rPr>
          <w:i/>
          <w:sz w:val="28"/>
          <w:szCs w:val="28"/>
        </w:rPr>
        <w:t xml:space="preserve"> +1) + 4</w:t>
      </w:r>
      <w:r w:rsidRPr="00590994">
        <w:rPr>
          <w:sz w:val="28"/>
          <w:szCs w:val="28"/>
        </w:rPr>
        <w:t>.</w:t>
      </w:r>
    </w:p>
    <w:p w:rsidR="00052B7C" w:rsidRDefault="009D2A23" w:rsidP="008225B6">
      <w:pPr>
        <w:pStyle w:val="a9"/>
        <w:spacing w:before="0" w:beforeAutospacing="0" w:after="0" w:afterAutospacing="0" w:line="360" w:lineRule="auto"/>
        <w:ind w:firstLine="709"/>
        <w:jc w:val="both"/>
        <w:rPr>
          <w:i/>
          <w:iCs/>
          <w:sz w:val="28"/>
          <w:szCs w:val="28"/>
        </w:rPr>
      </w:pPr>
      <w:r w:rsidRPr="008225B6">
        <w:rPr>
          <w:iCs/>
          <w:sz w:val="28"/>
          <w:szCs w:val="28"/>
          <w:u w:val="single"/>
        </w:rPr>
        <w:t>Решение</w:t>
      </w:r>
      <w:r w:rsidR="00052B7C">
        <w:rPr>
          <w:iCs/>
          <w:sz w:val="28"/>
          <w:szCs w:val="28"/>
        </w:rPr>
        <w:t>:</w:t>
      </w:r>
    </w:p>
    <w:p w:rsidR="009D2A23" w:rsidRPr="00590994" w:rsidRDefault="009D2A23" w:rsidP="008225B6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90994">
        <w:rPr>
          <w:sz w:val="28"/>
          <w:szCs w:val="28"/>
        </w:rPr>
        <w:t xml:space="preserve">Если непрерывная функция </w:t>
      </w:r>
      <w:proofErr w:type="spellStart"/>
      <w:r w:rsidRPr="00590994">
        <w:rPr>
          <w:sz w:val="28"/>
          <w:szCs w:val="28"/>
        </w:rPr>
        <w:t>f</w:t>
      </w:r>
      <w:proofErr w:type="spellEnd"/>
      <w:r w:rsidRPr="00590994">
        <w:rPr>
          <w:sz w:val="28"/>
          <w:szCs w:val="28"/>
        </w:rPr>
        <w:t>(</w:t>
      </w:r>
      <w:proofErr w:type="spellStart"/>
      <w:r w:rsidRPr="00590994">
        <w:rPr>
          <w:sz w:val="28"/>
          <w:szCs w:val="28"/>
        </w:rPr>
        <w:t>t</w:t>
      </w:r>
      <w:proofErr w:type="spellEnd"/>
      <w:r w:rsidRPr="00590994">
        <w:rPr>
          <w:sz w:val="28"/>
          <w:szCs w:val="28"/>
        </w:rPr>
        <w:t xml:space="preserve">) характеризует производительность труда рабочего в зависимости от времени </w:t>
      </w:r>
      <w:proofErr w:type="spellStart"/>
      <w:r w:rsidRPr="00590994">
        <w:rPr>
          <w:sz w:val="28"/>
          <w:szCs w:val="28"/>
        </w:rPr>
        <w:t>t</w:t>
      </w:r>
      <w:proofErr w:type="spellEnd"/>
      <w:r w:rsidRPr="00590994">
        <w:rPr>
          <w:sz w:val="28"/>
          <w:szCs w:val="28"/>
        </w:rPr>
        <w:t>, то объем продукции, произведенной рабочим за промежуток времени от t</w:t>
      </w:r>
      <w:r w:rsidRPr="00590994">
        <w:rPr>
          <w:sz w:val="28"/>
          <w:szCs w:val="28"/>
          <w:vertAlign w:val="subscript"/>
        </w:rPr>
        <w:t>1</w:t>
      </w:r>
      <w:r w:rsidRPr="00590994">
        <w:rPr>
          <w:sz w:val="28"/>
          <w:szCs w:val="28"/>
        </w:rPr>
        <w:t xml:space="preserve"> до t</w:t>
      </w:r>
      <w:r w:rsidRPr="00590994">
        <w:rPr>
          <w:sz w:val="28"/>
          <w:szCs w:val="28"/>
          <w:vertAlign w:val="subscript"/>
        </w:rPr>
        <w:t>2</w:t>
      </w:r>
      <w:r w:rsidRPr="00590994">
        <w:rPr>
          <w:sz w:val="28"/>
          <w:szCs w:val="28"/>
        </w:rPr>
        <w:t xml:space="preserve"> будет выражаться формулой </w:t>
      </w:r>
    </w:p>
    <w:p w:rsidR="009D2A23" w:rsidRPr="00CE0D18" w:rsidRDefault="009D2A23" w:rsidP="008225B6">
      <w:pPr>
        <w:pStyle w:val="a00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8225B6">
        <w:rPr>
          <w:i/>
          <w:sz w:val="28"/>
          <w:szCs w:val="28"/>
        </w:rPr>
        <w:t>V</w:t>
      </w:r>
      <w:r w:rsidRPr="00590994">
        <w:rPr>
          <w:sz w:val="28"/>
          <w:szCs w:val="28"/>
        </w:rPr>
        <w:t xml:space="preserve"> =</w:t>
      </w:r>
      <w:r w:rsidR="008225B6">
        <w:rPr>
          <w:sz w:val="28"/>
          <w:szCs w:val="28"/>
        </w:rPr>
        <w:t xml:space="preserve">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sub>
          <m:sup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sup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dt</m:t>
            </m:r>
          </m:e>
        </m:nary>
      </m:oMath>
      <w:r w:rsidRPr="00590994">
        <w:rPr>
          <w:sz w:val="28"/>
          <w:szCs w:val="28"/>
        </w:rPr>
        <w:t>.</w:t>
      </w:r>
    </w:p>
    <w:p w:rsidR="009D2A23" w:rsidRPr="00CE0D18" w:rsidRDefault="009D2A23" w:rsidP="008225B6">
      <w:pPr>
        <w:pStyle w:val="a9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590994">
        <w:rPr>
          <w:sz w:val="28"/>
          <w:szCs w:val="28"/>
        </w:rPr>
        <w:t>В нашем случае</w:t>
      </w:r>
    </w:p>
    <w:p w:rsidR="008225B6" w:rsidRPr="00CE0D18" w:rsidRDefault="008225B6" w:rsidP="008225B6">
      <w:pPr>
        <w:pStyle w:val="a9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9D2A23" w:rsidRPr="00D84E24" w:rsidRDefault="009D2A23" w:rsidP="008225B6">
      <w:pPr>
        <w:pStyle w:val="a00"/>
        <w:spacing w:before="0" w:beforeAutospacing="0" w:after="0" w:afterAutospacing="0" w:line="360" w:lineRule="auto"/>
        <w:jc w:val="center"/>
        <w:rPr>
          <w:i/>
          <w:sz w:val="28"/>
          <w:szCs w:val="28"/>
          <w:lang w:val="en-US"/>
        </w:rPr>
      </w:pPr>
      <w:r w:rsidRPr="00D84E24">
        <w:rPr>
          <w:i/>
          <w:sz w:val="28"/>
          <w:szCs w:val="28"/>
          <w:lang w:val="en-US"/>
        </w:rPr>
        <w:t xml:space="preserve">V = </w:t>
      </w:r>
      <m:oMath>
        <m:nary>
          <m:naryPr>
            <m:limLoc m:val="undOvr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+1</m:t>
                    </m:r>
                  </m:den>
                </m:f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+4</m:t>
                </m:r>
              </m:e>
            </m:d>
            <m:r>
              <w:rPr>
                <w:rFonts w:ascii="Cambria Math" w:hAnsi="Cambria Math"/>
                <w:sz w:val="28"/>
                <w:szCs w:val="28"/>
              </w:rPr>
              <m:t>dt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=(</m:t>
            </m:r>
            <m:func>
              <m:func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t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+1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+4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t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)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∣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3</m:t>
                    </m:r>
                  </m:sup>
                </m:sSub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 xml:space="preserve"> =</m:t>
                </m:r>
              </m:e>
            </m:func>
          </m:e>
        </m:nary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Pr="00D84E24">
        <w:rPr>
          <w:i/>
          <w:sz w:val="28"/>
          <w:szCs w:val="28"/>
          <w:lang w:val="en-US"/>
        </w:rPr>
        <w:t xml:space="preserve">ln 10 + 12 - ln 7 - 8 = ln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36"/>
                <w:szCs w:val="28"/>
                <w:lang w:val="en-US"/>
              </w:rPr>
              <m:t>10</m:t>
            </m:r>
          </m:num>
          <m:den>
            <m:r>
              <w:rPr>
                <w:rFonts w:ascii="Cambria Math"/>
                <w:sz w:val="36"/>
                <w:szCs w:val="28"/>
                <w:lang w:val="en-US"/>
              </w:rPr>
              <m:t>7</m:t>
            </m:r>
          </m:den>
        </m:f>
      </m:oMath>
      <w:r w:rsidRPr="00D84E24">
        <w:rPr>
          <w:i/>
          <w:sz w:val="28"/>
          <w:szCs w:val="28"/>
          <w:lang w:val="en-US"/>
        </w:rPr>
        <w:t xml:space="preserve"> + 4.</w:t>
      </w:r>
    </w:p>
    <w:p w:rsidR="009D2A23" w:rsidRPr="00590994" w:rsidRDefault="009D2A23" w:rsidP="00E64048">
      <w:pPr>
        <w:pStyle w:val="a9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84CE1">
        <w:rPr>
          <w:bCs/>
          <w:sz w:val="28"/>
          <w:szCs w:val="28"/>
          <w:u w:val="single"/>
        </w:rPr>
        <w:t>Пример</w:t>
      </w:r>
      <w:r w:rsidRPr="00590994">
        <w:rPr>
          <w:b/>
          <w:bCs/>
          <w:sz w:val="28"/>
          <w:szCs w:val="28"/>
        </w:rPr>
        <w:t xml:space="preserve">. </w:t>
      </w:r>
      <w:r w:rsidRPr="00590994">
        <w:rPr>
          <w:sz w:val="28"/>
          <w:szCs w:val="28"/>
        </w:rPr>
        <w:t>Определить запас товаров в магазине, образуемый за три дня, если поступление товаров характеризуется функцией</w:t>
      </w:r>
      <w:r w:rsidR="005E1361">
        <w:rPr>
          <w:sz w:val="28"/>
          <w:szCs w:val="28"/>
        </w:rPr>
        <w:t xml:space="preserve">  </w:t>
      </w:r>
      <w:r w:rsidRPr="00590994">
        <w:rPr>
          <w:sz w:val="28"/>
          <w:szCs w:val="28"/>
        </w:rPr>
        <w:t xml:space="preserve"> </w:t>
      </w:r>
      <w:proofErr w:type="spellStart"/>
      <w:r w:rsidRPr="00D84E24">
        <w:rPr>
          <w:i/>
          <w:sz w:val="28"/>
          <w:szCs w:val="28"/>
        </w:rPr>
        <w:t>f</w:t>
      </w:r>
      <w:proofErr w:type="spellEnd"/>
      <w:r w:rsidRPr="00D84E24">
        <w:rPr>
          <w:i/>
          <w:sz w:val="28"/>
          <w:szCs w:val="28"/>
        </w:rPr>
        <w:t>(</w:t>
      </w:r>
      <w:proofErr w:type="spellStart"/>
      <w:r w:rsidRPr="00D84E24">
        <w:rPr>
          <w:i/>
          <w:sz w:val="28"/>
          <w:szCs w:val="28"/>
        </w:rPr>
        <w:t>t</w:t>
      </w:r>
      <w:proofErr w:type="spellEnd"/>
      <w:r w:rsidRPr="00D84E24">
        <w:rPr>
          <w:i/>
          <w:sz w:val="28"/>
          <w:szCs w:val="28"/>
        </w:rPr>
        <w:t>) = 2t + 5</w:t>
      </w:r>
      <w:r w:rsidRPr="00590994">
        <w:rPr>
          <w:sz w:val="28"/>
          <w:szCs w:val="28"/>
        </w:rPr>
        <w:t>.</w:t>
      </w:r>
    </w:p>
    <w:p w:rsidR="00052B7C" w:rsidRDefault="009D2A23" w:rsidP="00184CE1">
      <w:pPr>
        <w:pStyle w:val="a9"/>
        <w:spacing w:before="0" w:beforeAutospacing="0" w:after="0" w:afterAutospacing="0" w:line="360" w:lineRule="auto"/>
        <w:ind w:firstLine="709"/>
        <w:rPr>
          <w:i/>
          <w:iCs/>
          <w:sz w:val="28"/>
          <w:szCs w:val="28"/>
        </w:rPr>
      </w:pPr>
      <w:r w:rsidRPr="00E2703B">
        <w:rPr>
          <w:iCs/>
          <w:sz w:val="28"/>
          <w:szCs w:val="28"/>
          <w:u w:val="single"/>
        </w:rPr>
        <w:t>Решение</w:t>
      </w:r>
      <w:r w:rsidR="00052B7C" w:rsidRPr="00052B7C">
        <w:rPr>
          <w:iCs/>
          <w:sz w:val="28"/>
          <w:szCs w:val="28"/>
        </w:rPr>
        <w:t>:</w:t>
      </w:r>
    </w:p>
    <w:p w:rsidR="009D2A23" w:rsidRPr="00E2703B" w:rsidRDefault="00052B7C" w:rsidP="00052B7C">
      <w:pPr>
        <w:pStyle w:val="a9"/>
        <w:spacing w:before="0" w:beforeAutospacing="0" w:after="120" w:afterAutospacing="0" w:line="360" w:lineRule="auto"/>
        <w:ind w:firstLine="709"/>
        <w:rPr>
          <w:i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255270</wp:posOffset>
            </wp:positionV>
            <wp:extent cx="2476500" cy="428625"/>
            <wp:effectExtent l="19050" t="0" r="0" b="0"/>
            <wp:wrapNone/>
            <wp:docPr id="19" name="Рисунок 165" descr="http://www.mathelp.spb.ru/book1/integ_econ.files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http://www.mathelp.spb.ru/book1/integ_econ.files/image006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D2A23" w:rsidRPr="00E2703B">
        <w:rPr>
          <w:sz w:val="28"/>
          <w:szCs w:val="28"/>
        </w:rPr>
        <w:t>Имеем</w:t>
      </w:r>
      <w:r w:rsidR="009D2A23" w:rsidRPr="00052B7C">
        <w:rPr>
          <w:sz w:val="28"/>
          <w:szCs w:val="28"/>
        </w:rPr>
        <w:t>:</w:t>
      </w:r>
    </w:p>
    <w:p w:rsidR="009D2A23" w:rsidRPr="00590994" w:rsidRDefault="009D2A23" w:rsidP="00BC3F9D">
      <w:pPr>
        <w:pStyle w:val="a00"/>
        <w:tabs>
          <w:tab w:val="center" w:pos="4819"/>
        </w:tabs>
        <w:spacing w:before="0" w:beforeAutospacing="0" w:after="0" w:afterAutospacing="0" w:line="360" w:lineRule="auto"/>
        <w:rPr>
          <w:sz w:val="28"/>
          <w:szCs w:val="28"/>
        </w:rPr>
      </w:pPr>
      <w:r w:rsidRPr="00E2703B">
        <w:rPr>
          <w:i/>
          <w:sz w:val="28"/>
          <w:szCs w:val="28"/>
        </w:rPr>
        <w:t>V</w:t>
      </w:r>
      <w:r w:rsidR="00BC3F9D">
        <w:rPr>
          <w:sz w:val="28"/>
          <w:szCs w:val="28"/>
        </w:rPr>
        <w:t xml:space="preserve"> =                                                       .</w:t>
      </w:r>
    </w:p>
    <w:p w:rsidR="00BC3F9D" w:rsidRDefault="00BC3F9D" w:rsidP="00184C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3A32" w:rsidRPr="00590994" w:rsidRDefault="00014B30" w:rsidP="00184C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Специфика профессиональной подготовки студентов экономической специальности состоит не только в получении новых знаний по математике, но и в воспитании потребности к применению математических приемов и методов в будущей профессиональной деятельности.</w:t>
      </w:r>
    </w:p>
    <w:p w:rsidR="00BC3F9D" w:rsidRDefault="00BC3F9D">
      <w:pPr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8E31E6" w:rsidRDefault="008E31E6" w:rsidP="00184CE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84CE1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Использ</w:t>
      </w:r>
      <w:r w:rsidR="00184CE1">
        <w:rPr>
          <w:rFonts w:ascii="Times New Roman" w:eastAsia="Times New Roman" w:hAnsi="Times New Roman" w:cs="Times New Roman"/>
          <w:bCs/>
          <w:sz w:val="28"/>
          <w:szCs w:val="28"/>
        </w:rPr>
        <w:t xml:space="preserve">ованная </w:t>
      </w:r>
      <w:r w:rsidRPr="00184CE1">
        <w:rPr>
          <w:rFonts w:ascii="Times New Roman" w:eastAsia="Times New Roman" w:hAnsi="Times New Roman" w:cs="Times New Roman"/>
          <w:bCs/>
          <w:sz w:val="28"/>
          <w:szCs w:val="28"/>
        </w:rPr>
        <w:t>литература:</w:t>
      </w:r>
    </w:p>
    <w:p w:rsidR="008E31E6" w:rsidRPr="007E7DEC" w:rsidRDefault="008E31E6" w:rsidP="007E7DEC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7DEC">
        <w:rPr>
          <w:rFonts w:ascii="Times New Roman" w:eastAsia="Times New Roman" w:hAnsi="Times New Roman" w:cs="Times New Roman"/>
          <w:sz w:val="28"/>
          <w:szCs w:val="28"/>
        </w:rPr>
        <w:t xml:space="preserve">Симонов А.С.«Экономика на уроках математики» </w:t>
      </w:r>
      <w:r w:rsidR="007E7DEC" w:rsidRPr="007E7DEC">
        <w:rPr>
          <w:rFonts w:ascii="Times New Roman" w:eastAsia="Times New Roman" w:hAnsi="Times New Roman" w:cs="Times New Roman"/>
          <w:sz w:val="28"/>
          <w:szCs w:val="28"/>
        </w:rPr>
        <w:t xml:space="preserve">/ А.С. Симонова. – М. : </w:t>
      </w:r>
      <w:r w:rsidRPr="007E7DEC">
        <w:rPr>
          <w:rFonts w:ascii="Times New Roman" w:eastAsia="Times New Roman" w:hAnsi="Times New Roman" w:cs="Times New Roman"/>
          <w:sz w:val="28"/>
          <w:szCs w:val="28"/>
        </w:rPr>
        <w:t>Школ</w:t>
      </w:r>
      <w:proofErr w:type="gramStart"/>
      <w:r w:rsidRPr="007E7DEC">
        <w:rPr>
          <w:rFonts w:ascii="Times New Roman" w:eastAsia="Times New Roman" w:hAnsi="Times New Roman" w:cs="Times New Roman"/>
          <w:sz w:val="28"/>
          <w:szCs w:val="28"/>
        </w:rPr>
        <w:t>а-</w:t>
      </w:r>
      <w:proofErr w:type="gramEnd"/>
      <w:r w:rsidRPr="007E7DEC">
        <w:rPr>
          <w:rFonts w:ascii="Times New Roman" w:eastAsia="Times New Roman" w:hAnsi="Times New Roman" w:cs="Times New Roman"/>
          <w:sz w:val="28"/>
          <w:szCs w:val="28"/>
        </w:rPr>
        <w:t xml:space="preserve"> Пресс,1999</w:t>
      </w:r>
      <w:r w:rsidR="007E7DEC" w:rsidRPr="007E7DE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31E6" w:rsidRPr="00590994" w:rsidRDefault="008E31E6" w:rsidP="00404CB5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0994">
        <w:rPr>
          <w:rFonts w:ascii="Times New Roman" w:eastAsia="Times New Roman" w:hAnsi="Times New Roman" w:cs="Times New Roman"/>
          <w:sz w:val="28"/>
          <w:szCs w:val="28"/>
        </w:rPr>
        <w:t>Мицкевич А.А.«Экономика в задачах и тестах»</w:t>
      </w:r>
      <w:r w:rsidR="007E7DEC">
        <w:rPr>
          <w:rFonts w:ascii="Times New Roman" w:eastAsia="Times New Roman" w:hAnsi="Times New Roman" w:cs="Times New Roman"/>
          <w:sz w:val="28"/>
          <w:szCs w:val="28"/>
        </w:rPr>
        <w:t xml:space="preserve"> / А.А. </w:t>
      </w:r>
      <w:proofErr w:type="spellStart"/>
      <w:r w:rsidR="007E7DEC">
        <w:rPr>
          <w:rFonts w:ascii="Times New Roman" w:eastAsia="Times New Roman" w:hAnsi="Times New Roman" w:cs="Times New Roman"/>
          <w:sz w:val="28"/>
          <w:szCs w:val="28"/>
        </w:rPr>
        <w:t>Мишкевич</w:t>
      </w:r>
      <w:proofErr w:type="spellEnd"/>
      <w:r w:rsidR="007E7DEC">
        <w:rPr>
          <w:rFonts w:ascii="Times New Roman" w:eastAsia="Times New Roman" w:hAnsi="Times New Roman" w:cs="Times New Roman"/>
          <w:sz w:val="28"/>
          <w:szCs w:val="28"/>
        </w:rPr>
        <w:t>. – М.</w:t>
      </w:r>
      <w:proofErr w:type="gramStart"/>
      <w:r w:rsidR="007E7DEC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="007E7DEC">
        <w:rPr>
          <w:rFonts w:ascii="Times New Roman" w:eastAsia="Times New Roman" w:hAnsi="Times New Roman" w:cs="Times New Roman"/>
          <w:sz w:val="28"/>
          <w:szCs w:val="28"/>
        </w:rPr>
        <w:t xml:space="preserve"> Вита-Пресс, 1995.</w:t>
      </w:r>
    </w:p>
    <w:p w:rsidR="008D0DF4" w:rsidRPr="007E7DEC" w:rsidRDefault="00184CE1" w:rsidP="00590994">
      <w:pPr>
        <w:numPr>
          <w:ilvl w:val="0"/>
          <w:numId w:val="7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Бондарева Е.В. Приложение интеграла для решения задач с экономическим содержанием / Е.В. </w:t>
      </w:r>
      <w:r w:rsidRPr="00590994">
        <w:rPr>
          <w:rFonts w:ascii="Times New Roman" w:hAnsi="Times New Roman" w:cs="Times New Roman"/>
          <w:sz w:val="28"/>
          <w:szCs w:val="28"/>
        </w:rPr>
        <w:t xml:space="preserve">Бондарева, </w:t>
      </w:r>
      <w:r>
        <w:rPr>
          <w:rFonts w:ascii="Times New Roman" w:hAnsi="Times New Roman" w:cs="Times New Roman"/>
          <w:sz w:val="28"/>
          <w:szCs w:val="28"/>
        </w:rPr>
        <w:t xml:space="preserve">С.А. </w:t>
      </w:r>
      <w:r w:rsidRPr="00590994">
        <w:rPr>
          <w:rFonts w:ascii="Times New Roman" w:hAnsi="Times New Roman" w:cs="Times New Roman"/>
          <w:sz w:val="28"/>
          <w:szCs w:val="28"/>
        </w:rPr>
        <w:t>Соколовский. // Международный студенческий научный вестник. – 2016. – № 3</w:t>
      </w:r>
      <w:r>
        <w:rPr>
          <w:rFonts w:ascii="Times New Roman" w:hAnsi="Times New Roman" w:cs="Times New Roman"/>
          <w:sz w:val="28"/>
          <w:szCs w:val="28"/>
        </w:rPr>
        <w:t xml:space="preserve">. – Режим доступа: </w:t>
      </w:r>
      <w:r w:rsidRPr="00590994">
        <w:rPr>
          <w:rFonts w:ascii="Times New Roman" w:hAnsi="Times New Roman" w:cs="Times New Roman"/>
          <w:sz w:val="28"/>
          <w:szCs w:val="28"/>
        </w:rPr>
        <w:t>http://eduherald.ru/ru/article/view?id=15009 (1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590994">
        <w:rPr>
          <w:rFonts w:ascii="Times New Roman" w:hAnsi="Times New Roman" w:cs="Times New Roman"/>
          <w:sz w:val="28"/>
          <w:szCs w:val="28"/>
        </w:rPr>
        <w:t>.02.2019).</w:t>
      </w:r>
    </w:p>
    <w:sectPr w:rsidR="008D0DF4" w:rsidRPr="007E7DEC" w:rsidSect="00590994">
      <w:footerReference w:type="default" r:id="rId2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1F0" w:rsidRDefault="00CF71F0" w:rsidP="00590994">
      <w:pPr>
        <w:spacing w:after="0" w:line="240" w:lineRule="auto"/>
      </w:pPr>
      <w:r>
        <w:separator/>
      </w:r>
    </w:p>
  </w:endnote>
  <w:endnote w:type="continuationSeparator" w:id="0">
    <w:p w:rsidR="00CF71F0" w:rsidRDefault="00CF71F0" w:rsidP="00590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045"/>
    </w:sdtPr>
    <w:sdtContent>
      <w:p w:rsidR="004543F6" w:rsidRDefault="00371B7D">
        <w:pPr>
          <w:pStyle w:val="ae"/>
          <w:jc w:val="center"/>
        </w:pPr>
        <w:fldSimple w:instr=" PAGE   \* MERGEFORMAT ">
          <w:r w:rsidR="005E1361">
            <w:rPr>
              <w:noProof/>
            </w:rPr>
            <w:t>7</w:t>
          </w:r>
        </w:fldSimple>
      </w:p>
    </w:sdtContent>
  </w:sdt>
  <w:p w:rsidR="004543F6" w:rsidRDefault="004543F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1F0" w:rsidRDefault="00CF71F0" w:rsidP="00590994">
      <w:pPr>
        <w:spacing w:after="0" w:line="240" w:lineRule="auto"/>
      </w:pPr>
      <w:r>
        <w:separator/>
      </w:r>
    </w:p>
  </w:footnote>
  <w:footnote w:type="continuationSeparator" w:id="0">
    <w:p w:rsidR="00CF71F0" w:rsidRDefault="00CF71F0" w:rsidP="005909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4765B"/>
    <w:multiLevelType w:val="multilevel"/>
    <w:tmpl w:val="8F5420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3E790B"/>
    <w:multiLevelType w:val="hybridMultilevel"/>
    <w:tmpl w:val="00A04FAC"/>
    <w:lvl w:ilvl="0" w:tplc="419A36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4E4E2B"/>
    <w:multiLevelType w:val="hybridMultilevel"/>
    <w:tmpl w:val="2E5AB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52D50"/>
    <w:multiLevelType w:val="multilevel"/>
    <w:tmpl w:val="0F429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311061"/>
    <w:multiLevelType w:val="multilevel"/>
    <w:tmpl w:val="0CC070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7522DF"/>
    <w:multiLevelType w:val="multilevel"/>
    <w:tmpl w:val="3D08D5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1664260"/>
    <w:multiLevelType w:val="multilevel"/>
    <w:tmpl w:val="25CC87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E00A6F"/>
    <w:multiLevelType w:val="multilevel"/>
    <w:tmpl w:val="EB7EC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7A26CF"/>
    <w:multiLevelType w:val="multilevel"/>
    <w:tmpl w:val="1A385B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48234A6"/>
    <w:multiLevelType w:val="multilevel"/>
    <w:tmpl w:val="E67CE1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F3144A"/>
    <w:multiLevelType w:val="multilevel"/>
    <w:tmpl w:val="12C2F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CA60783"/>
    <w:multiLevelType w:val="multilevel"/>
    <w:tmpl w:val="A4606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34A4DA7"/>
    <w:multiLevelType w:val="multilevel"/>
    <w:tmpl w:val="6D6C5E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350AF5"/>
    <w:multiLevelType w:val="multilevel"/>
    <w:tmpl w:val="215AE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E21102"/>
    <w:multiLevelType w:val="multilevel"/>
    <w:tmpl w:val="69EC09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E4A6A7E"/>
    <w:multiLevelType w:val="multilevel"/>
    <w:tmpl w:val="571E9C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6"/>
  </w:num>
  <w:num w:numId="3">
    <w:abstractNumId w:val="14"/>
  </w:num>
  <w:num w:numId="4">
    <w:abstractNumId w:val="4"/>
  </w:num>
  <w:num w:numId="5">
    <w:abstractNumId w:val="11"/>
  </w:num>
  <w:num w:numId="6">
    <w:abstractNumId w:val="15"/>
  </w:num>
  <w:num w:numId="7">
    <w:abstractNumId w:val="10"/>
  </w:num>
  <w:num w:numId="8">
    <w:abstractNumId w:val="3"/>
  </w:num>
  <w:num w:numId="9">
    <w:abstractNumId w:val="12"/>
  </w:num>
  <w:num w:numId="10">
    <w:abstractNumId w:val="13"/>
  </w:num>
  <w:num w:numId="11">
    <w:abstractNumId w:val="0"/>
  </w:num>
  <w:num w:numId="12">
    <w:abstractNumId w:val="9"/>
  </w:num>
  <w:num w:numId="13">
    <w:abstractNumId w:val="8"/>
  </w:num>
  <w:num w:numId="14">
    <w:abstractNumId w:val="7"/>
  </w:num>
  <w:num w:numId="15">
    <w:abstractNumId w:val="2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14B7"/>
    <w:rsid w:val="00014B30"/>
    <w:rsid w:val="0005098E"/>
    <w:rsid w:val="00052B7C"/>
    <w:rsid w:val="000704BC"/>
    <w:rsid w:val="00081114"/>
    <w:rsid w:val="000C0AD1"/>
    <w:rsid w:val="00184CE1"/>
    <w:rsid w:val="001D1192"/>
    <w:rsid w:val="002100B8"/>
    <w:rsid w:val="00211E7E"/>
    <w:rsid w:val="00256E95"/>
    <w:rsid w:val="0026333A"/>
    <w:rsid w:val="002A70B9"/>
    <w:rsid w:val="002C52D9"/>
    <w:rsid w:val="002C5F5A"/>
    <w:rsid w:val="002D382F"/>
    <w:rsid w:val="002F3E74"/>
    <w:rsid w:val="00311980"/>
    <w:rsid w:val="0032184D"/>
    <w:rsid w:val="00371B7D"/>
    <w:rsid w:val="003B4BA5"/>
    <w:rsid w:val="003D6037"/>
    <w:rsid w:val="00404CB5"/>
    <w:rsid w:val="004543F6"/>
    <w:rsid w:val="00462DA5"/>
    <w:rsid w:val="00493A32"/>
    <w:rsid w:val="004A37D4"/>
    <w:rsid w:val="004C3E55"/>
    <w:rsid w:val="004C4315"/>
    <w:rsid w:val="004F7C74"/>
    <w:rsid w:val="005362F3"/>
    <w:rsid w:val="0054460E"/>
    <w:rsid w:val="00587DEF"/>
    <w:rsid w:val="00590994"/>
    <w:rsid w:val="005E1361"/>
    <w:rsid w:val="005E5353"/>
    <w:rsid w:val="006175E2"/>
    <w:rsid w:val="00646A1C"/>
    <w:rsid w:val="0070533E"/>
    <w:rsid w:val="00731D56"/>
    <w:rsid w:val="00762C53"/>
    <w:rsid w:val="007E7DEC"/>
    <w:rsid w:val="008225B6"/>
    <w:rsid w:val="0084207B"/>
    <w:rsid w:val="00852139"/>
    <w:rsid w:val="008D0DF4"/>
    <w:rsid w:val="008D66F6"/>
    <w:rsid w:val="008E31E6"/>
    <w:rsid w:val="009D2A23"/>
    <w:rsid w:val="00AD202C"/>
    <w:rsid w:val="00AE73DD"/>
    <w:rsid w:val="00B80531"/>
    <w:rsid w:val="00BC08C9"/>
    <w:rsid w:val="00BC3F9D"/>
    <w:rsid w:val="00C925E3"/>
    <w:rsid w:val="00CC6719"/>
    <w:rsid w:val="00CC6BCB"/>
    <w:rsid w:val="00CE0D18"/>
    <w:rsid w:val="00CF71F0"/>
    <w:rsid w:val="00D065C0"/>
    <w:rsid w:val="00D21FC0"/>
    <w:rsid w:val="00D55FC2"/>
    <w:rsid w:val="00D84E24"/>
    <w:rsid w:val="00DD1D51"/>
    <w:rsid w:val="00E2703B"/>
    <w:rsid w:val="00E64048"/>
    <w:rsid w:val="00F214B7"/>
    <w:rsid w:val="00F55F01"/>
    <w:rsid w:val="00F75E49"/>
    <w:rsid w:val="00FE4D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4BC"/>
  </w:style>
  <w:style w:type="paragraph" w:styleId="1">
    <w:name w:val="heading 1"/>
    <w:basedOn w:val="a"/>
    <w:next w:val="a"/>
    <w:link w:val="10"/>
    <w:uiPriority w:val="9"/>
    <w:qFormat/>
    <w:rsid w:val="005446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446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09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214B7"/>
    <w:rPr>
      <w:b/>
      <w:bCs/>
    </w:rPr>
  </w:style>
  <w:style w:type="character" w:styleId="a5">
    <w:name w:val="Emphasis"/>
    <w:basedOn w:val="a0"/>
    <w:uiPriority w:val="20"/>
    <w:qFormat/>
    <w:rsid w:val="00F214B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54460E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6">
    <w:name w:val="Hyperlink"/>
    <w:basedOn w:val="a0"/>
    <w:uiPriority w:val="99"/>
    <w:unhideWhenUsed/>
    <w:rsid w:val="0054460E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5446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ext-muted">
    <w:name w:val="text-muted"/>
    <w:basedOn w:val="a0"/>
    <w:rsid w:val="0054460E"/>
  </w:style>
  <w:style w:type="paragraph" w:styleId="a7">
    <w:name w:val="Balloon Text"/>
    <w:basedOn w:val="a"/>
    <w:link w:val="a8"/>
    <w:uiPriority w:val="99"/>
    <w:semiHidden/>
    <w:unhideWhenUsed/>
    <w:rsid w:val="008E3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31E6"/>
    <w:rPr>
      <w:rFonts w:ascii="Tahoma" w:hAnsi="Tahoma" w:cs="Tahoma"/>
      <w:sz w:val="16"/>
      <w:szCs w:val="16"/>
    </w:rPr>
  </w:style>
  <w:style w:type="character" w:customStyle="1" w:styleId="c0">
    <w:name w:val="c0"/>
    <w:basedOn w:val="a0"/>
    <w:rsid w:val="008E31E6"/>
  </w:style>
  <w:style w:type="paragraph" w:customStyle="1" w:styleId="c20">
    <w:name w:val="c20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E31E6"/>
  </w:style>
  <w:style w:type="character" w:customStyle="1" w:styleId="c2">
    <w:name w:val="c2"/>
    <w:basedOn w:val="a0"/>
    <w:rsid w:val="008E31E6"/>
  </w:style>
  <w:style w:type="character" w:customStyle="1" w:styleId="c25">
    <w:name w:val="c25"/>
    <w:basedOn w:val="a0"/>
    <w:rsid w:val="008E31E6"/>
  </w:style>
  <w:style w:type="paragraph" w:customStyle="1" w:styleId="c10">
    <w:name w:val="c10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8E31E6"/>
  </w:style>
  <w:style w:type="paragraph" w:customStyle="1" w:styleId="c33">
    <w:name w:val="c33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1">
    <w:name w:val="c21"/>
    <w:basedOn w:val="a0"/>
    <w:rsid w:val="008E31E6"/>
  </w:style>
  <w:style w:type="paragraph" w:customStyle="1" w:styleId="c60">
    <w:name w:val="c60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1">
    <w:name w:val="c61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0">
    <w:name w:val="c40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9">
    <w:name w:val="c39"/>
    <w:basedOn w:val="a0"/>
    <w:rsid w:val="008E31E6"/>
  </w:style>
  <w:style w:type="character" w:customStyle="1" w:styleId="c32">
    <w:name w:val="c32"/>
    <w:basedOn w:val="a0"/>
    <w:rsid w:val="008E31E6"/>
  </w:style>
  <w:style w:type="paragraph" w:customStyle="1" w:styleId="c37">
    <w:name w:val="c37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8">
    <w:name w:val="c28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8E3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a"/>
    <w:basedOn w:val="a"/>
    <w:rsid w:val="008D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0">
    <w:name w:val="a0"/>
    <w:basedOn w:val="a"/>
    <w:rsid w:val="008D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8D0DF4"/>
  </w:style>
  <w:style w:type="paragraph" w:customStyle="1" w:styleId="style58">
    <w:name w:val="style58"/>
    <w:basedOn w:val="a"/>
    <w:rsid w:val="008D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3">
    <w:name w:val="style63"/>
    <w:basedOn w:val="a"/>
    <w:rsid w:val="008D0D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share-form-button">
    <w:name w:val="b-share-form-button"/>
    <w:basedOn w:val="a0"/>
    <w:rsid w:val="008D0DF4"/>
  </w:style>
  <w:style w:type="character" w:styleId="aa">
    <w:name w:val="Placeholder Text"/>
    <w:basedOn w:val="a0"/>
    <w:uiPriority w:val="99"/>
    <w:semiHidden/>
    <w:rsid w:val="008D66F6"/>
    <w:rPr>
      <w:color w:val="808080"/>
    </w:rPr>
  </w:style>
  <w:style w:type="character" w:customStyle="1" w:styleId="30">
    <w:name w:val="Заголовок 3 Знак"/>
    <w:basedOn w:val="a0"/>
    <w:link w:val="3"/>
    <w:uiPriority w:val="9"/>
    <w:semiHidden/>
    <w:rsid w:val="0005098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List Paragraph"/>
    <w:basedOn w:val="a"/>
    <w:uiPriority w:val="34"/>
    <w:qFormat/>
    <w:rsid w:val="002D382F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590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590994"/>
  </w:style>
  <w:style w:type="paragraph" w:styleId="ae">
    <w:name w:val="footer"/>
    <w:basedOn w:val="a"/>
    <w:link w:val="af"/>
    <w:uiPriority w:val="99"/>
    <w:unhideWhenUsed/>
    <w:rsid w:val="005909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90994"/>
  </w:style>
  <w:style w:type="table" w:styleId="af0">
    <w:name w:val="Table Grid"/>
    <w:basedOn w:val="a1"/>
    <w:uiPriority w:val="59"/>
    <w:rsid w:val="003119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6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2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5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6.gif"/><Relationship Id="rId18" Type="http://schemas.openxmlformats.org/officeDocument/2006/relationships/image" Target="media/image11.gif"/><Relationship Id="rId3" Type="http://schemas.openxmlformats.org/officeDocument/2006/relationships/settings" Target="settings.xml"/><Relationship Id="rId21" Type="http://schemas.openxmlformats.org/officeDocument/2006/relationships/image" Target="media/image14.gif"/><Relationship Id="rId7" Type="http://schemas.openxmlformats.org/officeDocument/2006/relationships/hyperlink" Target="mailto:n.rozalya@mail.ru" TargetMode="External"/><Relationship Id="rId12" Type="http://schemas.openxmlformats.org/officeDocument/2006/relationships/image" Target="media/image5.gif"/><Relationship Id="rId17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image" Target="media/image9.gif"/><Relationship Id="rId20" Type="http://schemas.openxmlformats.org/officeDocument/2006/relationships/image" Target="media/image13.gi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gif"/><Relationship Id="rId23" Type="http://schemas.openxmlformats.org/officeDocument/2006/relationships/fontTable" Target="fontTable.xml"/><Relationship Id="rId10" Type="http://schemas.openxmlformats.org/officeDocument/2006/relationships/image" Target="media/image3.gif"/><Relationship Id="rId19" Type="http://schemas.openxmlformats.org/officeDocument/2006/relationships/image" Target="media/image12.gif"/><Relationship Id="rId4" Type="http://schemas.openxmlformats.org/officeDocument/2006/relationships/webSettings" Target="webSettings.xml"/><Relationship Id="rId9" Type="http://schemas.openxmlformats.org/officeDocument/2006/relationships/image" Target="media/image2.gif"/><Relationship Id="rId14" Type="http://schemas.openxmlformats.org/officeDocument/2006/relationships/image" Target="media/image7.gi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8</Pages>
  <Words>1516</Words>
  <Characters>8644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10140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Novikovi</dc:creator>
  <cp:lastModifiedBy>Lenovo</cp:lastModifiedBy>
  <cp:revision>32</cp:revision>
  <dcterms:created xsi:type="dcterms:W3CDTF">2019-02-14T11:24:00Z</dcterms:created>
  <dcterms:modified xsi:type="dcterms:W3CDTF">2020-11-02T07:47:00Z</dcterms:modified>
</cp:coreProperties>
</file>