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5FE6" w:rsidRPr="00DD5FE6" w:rsidRDefault="00DD5FE6" w:rsidP="00DD5FE6">
      <w:pPr>
        <w:jc w:val="center"/>
        <w:rPr>
          <w:rFonts w:ascii="Times New Roman" w:hAnsi="Times New Roman" w:cs="Times New Roman"/>
          <w:sz w:val="28"/>
          <w:szCs w:val="28"/>
        </w:rPr>
      </w:pPr>
      <w:r w:rsidRPr="00DD5FE6">
        <w:rPr>
          <w:rFonts w:ascii="Times New Roman" w:hAnsi="Times New Roman" w:cs="Times New Roman"/>
          <w:sz w:val="28"/>
          <w:szCs w:val="28"/>
        </w:rPr>
        <w:t xml:space="preserve">Муниципальное общеобразовательное учреждение </w:t>
      </w:r>
      <w:r w:rsidRPr="00DD5FE6">
        <w:rPr>
          <w:rFonts w:ascii="Times New Roman" w:hAnsi="Times New Roman" w:cs="Times New Roman"/>
          <w:sz w:val="28"/>
          <w:szCs w:val="28"/>
        </w:rPr>
        <w:br/>
        <w:t>«Новоигирменская средняя общеобразовательная школа№ 3»</w:t>
      </w:r>
    </w:p>
    <w:p w:rsidR="00DD5FE6" w:rsidRPr="00DD5FE6" w:rsidRDefault="00DD5FE6" w:rsidP="00DD5FE6">
      <w:pPr>
        <w:jc w:val="center"/>
        <w:rPr>
          <w:rFonts w:ascii="Times New Roman" w:hAnsi="Times New Roman" w:cs="Times New Roman"/>
          <w:sz w:val="28"/>
          <w:szCs w:val="28"/>
        </w:rPr>
      </w:pPr>
    </w:p>
    <w:p w:rsidR="00DD5FE6" w:rsidRPr="00DD5FE6" w:rsidRDefault="00DD5FE6" w:rsidP="00DD5FE6">
      <w:pPr>
        <w:jc w:val="center"/>
        <w:rPr>
          <w:rFonts w:ascii="Times New Roman" w:hAnsi="Times New Roman" w:cs="Times New Roman"/>
          <w:sz w:val="28"/>
          <w:szCs w:val="28"/>
        </w:rPr>
      </w:pPr>
    </w:p>
    <w:p w:rsidR="00DD5FE6" w:rsidRPr="00DD5FE6" w:rsidRDefault="00DD5FE6" w:rsidP="00DD5FE6">
      <w:pPr>
        <w:jc w:val="center"/>
        <w:rPr>
          <w:rFonts w:ascii="Times New Roman" w:hAnsi="Times New Roman" w:cs="Times New Roman"/>
          <w:sz w:val="28"/>
          <w:szCs w:val="28"/>
        </w:rPr>
      </w:pPr>
    </w:p>
    <w:p w:rsidR="00DD5FE6" w:rsidRPr="00DD5FE6" w:rsidRDefault="00DD5FE6" w:rsidP="00DD5FE6">
      <w:pPr>
        <w:jc w:val="center"/>
        <w:rPr>
          <w:rFonts w:ascii="Times New Roman" w:hAnsi="Times New Roman" w:cs="Times New Roman"/>
          <w:sz w:val="28"/>
          <w:szCs w:val="28"/>
        </w:rPr>
      </w:pPr>
    </w:p>
    <w:p w:rsidR="00DD5FE6" w:rsidRPr="00DD5FE6" w:rsidRDefault="00DD5FE6" w:rsidP="00DD5FE6">
      <w:pPr>
        <w:jc w:val="center"/>
        <w:rPr>
          <w:rFonts w:ascii="Times New Roman" w:hAnsi="Times New Roman" w:cs="Times New Roman"/>
          <w:sz w:val="28"/>
          <w:szCs w:val="28"/>
        </w:rPr>
      </w:pPr>
    </w:p>
    <w:p w:rsidR="00DD5FE6" w:rsidRPr="00DD5FE6" w:rsidRDefault="00DD5FE6" w:rsidP="00DD5FE6">
      <w:pPr>
        <w:jc w:val="center"/>
        <w:rPr>
          <w:rFonts w:ascii="Times New Roman" w:hAnsi="Times New Roman" w:cs="Times New Roman"/>
          <w:sz w:val="36"/>
          <w:szCs w:val="36"/>
        </w:rPr>
      </w:pPr>
      <w:r>
        <w:rPr>
          <w:rFonts w:ascii="Times New Roman" w:hAnsi="Times New Roman" w:cs="Times New Roman"/>
          <w:sz w:val="36"/>
          <w:szCs w:val="36"/>
        </w:rPr>
        <w:t>ИНДИВИДУАЛЬНЫЙ ИТОГОВЫЙ ПРОЕКТ</w:t>
      </w:r>
      <w:r w:rsidRPr="00DD5FE6">
        <w:rPr>
          <w:rFonts w:ascii="Times New Roman" w:hAnsi="Times New Roman" w:cs="Times New Roman"/>
          <w:sz w:val="36"/>
          <w:szCs w:val="36"/>
        </w:rPr>
        <w:t xml:space="preserve"> </w:t>
      </w:r>
      <w:r w:rsidRPr="00DD5FE6">
        <w:rPr>
          <w:rFonts w:ascii="Times New Roman" w:hAnsi="Times New Roman" w:cs="Times New Roman"/>
          <w:sz w:val="36"/>
          <w:szCs w:val="36"/>
        </w:rPr>
        <w:br/>
        <w:t xml:space="preserve"> «Инфографика в математике»</w:t>
      </w:r>
    </w:p>
    <w:p w:rsidR="00DD5FE6" w:rsidRPr="00DD5FE6" w:rsidRDefault="00DD5FE6" w:rsidP="00DD5FE6">
      <w:pPr>
        <w:jc w:val="center"/>
        <w:rPr>
          <w:rFonts w:ascii="Times New Roman" w:hAnsi="Times New Roman" w:cs="Times New Roman"/>
          <w:sz w:val="28"/>
          <w:szCs w:val="28"/>
        </w:rPr>
      </w:pPr>
    </w:p>
    <w:p w:rsidR="00DD5FE6" w:rsidRPr="00DD5FE6" w:rsidRDefault="00DD5FE6" w:rsidP="00DD5FE6">
      <w:pPr>
        <w:jc w:val="center"/>
        <w:rPr>
          <w:rFonts w:ascii="Times New Roman" w:hAnsi="Times New Roman" w:cs="Times New Roman"/>
          <w:sz w:val="28"/>
          <w:szCs w:val="28"/>
        </w:rPr>
      </w:pPr>
    </w:p>
    <w:p w:rsidR="00DD5FE6" w:rsidRPr="00DD5FE6" w:rsidRDefault="00DD5FE6" w:rsidP="00DD5FE6">
      <w:pPr>
        <w:jc w:val="center"/>
        <w:rPr>
          <w:rFonts w:ascii="Times New Roman" w:hAnsi="Times New Roman" w:cs="Times New Roman"/>
          <w:sz w:val="28"/>
          <w:szCs w:val="28"/>
        </w:rPr>
      </w:pPr>
    </w:p>
    <w:p w:rsidR="00DD5FE6" w:rsidRPr="00DD5FE6" w:rsidRDefault="00DD5FE6" w:rsidP="00DD5FE6">
      <w:pPr>
        <w:jc w:val="center"/>
        <w:rPr>
          <w:rFonts w:ascii="Times New Roman" w:hAnsi="Times New Roman" w:cs="Times New Roman"/>
          <w:sz w:val="28"/>
          <w:szCs w:val="28"/>
        </w:rPr>
      </w:pPr>
    </w:p>
    <w:p w:rsidR="00DD5FE6" w:rsidRPr="00DD5FE6" w:rsidRDefault="00DD5FE6" w:rsidP="00DD5FE6">
      <w:pPr>
        <w:jc w:val="center"/>
        <w:rPr>
          <w:rFonts w:ascii="Times New Roman" w:hAnsi="Times New Roman" w:cs="Times New Roman"/>
          <w:sz w:val="28"/>
          <w:szCs w:val="28"/>
        </w:rPr>
      </w:pPr>
    </w:p>
    <w:p w:rsidR="00DD5FE6" w:rsidRPr="00DD5FE6" w:rsidRDefault="00DD5FE6" w:rsidP="00DD5FE6">
      <w:pPr>
        <w:jc w:val="center"/>
        <w:rPr>
          <w:rFonts w:ascii="Times New Roman" w:hAnsi="Times New Roman" w:cs="Times New Roman"/>
          <w:sz w:val="28"/>
          <w:szCs w:val="28"/>
        </w:rPr>
      </w:pPr>
    </w:p>
    <w:p w:rsidR="00DD5FE6" w:rsidRPr="00DD5FE6" w:rsidRDefault="00DD5FE6" w:rsidP="00DD5FE6">
      <w:pPr>
        <w:jc w:val="center"/>
        <w:rPr>
          <w:rFonts w:ascii="Times New Roman" w:hAnsi="Times New Roman" w:cs="Times New Roman"/>
          <w:sz w:val="28"/>
          <w:szCs w:val="28"/>
        </w:rPr>
      </w:pPr>
    </w:p>
    <w:p w:rsidR="00DD5FE6" w:rsidRPr="00DD5FE6" w:rsidRDefault="00DD5FE6" w:rsidP="00DD5FE6">
      <w:pPr>
        <w:jc w:val="center"/>
        <w:rPr>
          <w:rFonts w:ascii="Times New Roman" w:hAnsi="Times New Roman" w:cs="Times New Roman"/>
          <w:sz w:val="28"/>
          <w:szCs w:val="28"/>
        </w:rPr>
      </w:pPr>
    </w:p>
    <w:p w:rsidR="00DD5FE6" w:rsidRPr="00DD5FE6" w:rsidRDefault="00DD5FE6" w:rsidP="00DD5FE6">
      <w:pPr>
        <w:jc w:val="right"/>
        <w:rPr>
          <w:rFonts w:ascii="Times New Roman" w:hAnsi="Times New Roman" w:cs="Times New Roman"/>
          <w:sz w:val="28"/>
          <w:szCs w:val="28"/>
        </w:rPr>
      </w:pPr>
      <w:r w:rsidRPr="00DD5FE6">
        <w:rPr>
          <w:rFonts w:ascii="Times New Roman" w:hAnsi="Times New Roman" w:cs="Times New Roman"/>
          <w:sz w:val="28"/>
          <w:szCs w:val="28"/>
        </w:rPr>
        <w:t>Автор проекта: Трохимчук Кирилл</w:t>
      </w:r>
    </w:p>
    <w:p w:rsidR="00DD5FE6" w:rsidRPr="00DD5FE6" w:rsidRDefault="00DD5FE6" w:rsidP="00DD5FE6">
      <w:pPr>
        <w:jc w:val="right"/>
        <w:rPr>
          <w:rFonts w:ascii="Times New Roman" w:hAnsi="Times New Roman" w:cs="Times New Roman"/>
          <w:sz w:val="28"/>
          <w:szCs w:val="28"/>
        </w:rPr>
      </w:pPr>
      <w:r w:rsidRPr="00DD5FE6">
        <w:rPr>
          <w:rFonts w:ascii="Times New Roman" w:hAnsi="Times New Roman" w:cs="Times New Roman"/>
          <w:sz w:val="28"/>
          <w:szCs w:val="28"/>
        </w:rPr>
        <w:t xml:space="preserve"> ученик 9 «А» класса </w:t>
      </w:r>
    </w:p>
    <w:p w:rsidR="00DD5FE6" w:rsidRPr="00DD5FE6" w:rsidRDefault="00DD5FE6" w:rsidP="00DD5FE6">
      <w:pPr>
        <w:jc w:val="right"/>
        <w:rPr>
          <w:rFonts w:ascii="Times New Roman" w:hAnsi="Times New Roman" w:cs="Times New Roman"/>
          <w:sz w:val="28"/>
          <w:szCs w:val="28"/>
        </w:rPr>
      </w:pPr>
      <w:r w:rsidRPr="00DD5FE6">
        <w:rPr>
          <w:rFonts w:ascii="Times New Roman" w:hAnsi="Times New Roman" w:cs="Times New Roman"/>
          <w:sz w:val="28"/>
          <w:szCs w:val="28"/>
        </w:rPr>
        <w:t>Руководитель: Шаламай Людмила Владимировна</w:t>
      </w:r>
    </w:p>
    <w:p w:rsidR="00DD5FE6" w:rsidRPr="00DD5FE6" w:rsidRDefault="00DD5FE6" w:rsidP="00DD5FE6">
      <w:pPr>
        <w:jc w:val="right"/>
        <w:rPr>
          <w:rFonts w:ascii="Times New Roman" w:hAnsi="Times New Roman" w:cs="Times New Roman"/>
          <w:sz w:val="28"/>
          <w:szCs w:val="28"/>
        </w:rPr>
      </w:pPr>
    </w:p>
    <w:p w:rsidR="00DD5FE6" w:rsidRPr="00DD5FE6" w:rsidRDefault="00DD5FE6" w:rsidP="00DD5FE6">
      <w:pPr>
        <w:jc w:val="right"/>
        <w:rPr>
          <w:rFonts w:ascii="Times New Roman" w:hAnsi="Times New Roman" w:cs="Times New Roman"/>
          <w:sz w:val="28"/>
          <w:szCs w:val="28"/>
        </w:rPr>
      </w:pPr>
    </w:p>
    <w:p w:rsidR="00DD5FE6" w:rsidRPr="00DD5FE6" w:rsidRDefault="00DD5FE6" w:rsidP="00DD5FE6">
      <w:pPr>
        <w:jc w:val="right"/>
        <w:rPr>
          <w:rFonts w:ascii="Times New Roman" w:hAnsi="Times New Roman" w:cs="Times New Roman"/>
          <w:sz w:val="28"/>
          <w:szCs w:val="28"/>
        </w:rPr>
      </w:pPr>
    </w:p>
    <w:p w:rsidR="00DD5FE6" w:rsidRPr="00DD5FE6" w:rsidRDefault="00DD5FE6" w:rsidP="00DD5FE6">
      <w:pPr>
        <w:jc w:val="right"/>
        <w:rPr>
          <w:rFonts w:ascii="Times New Roman" w:hAnsi="Times New Roman" w:cs="Times New Roman"/>
          <w:sz w:val="28"/>
          <w:szCs w:val="28"/>
        </w:rPr>
      </w:pPr>
    </w:p>
    <w:p w:rsidR="00DD5FE6" w:rsidRPr="00DD5FE6" w:rsidRDefault="00DD5FE6" w:rsidP="00DD5FE6">
      <w:pPr>
        <w:jc w:val="right"/>
        <w:rPr>
          <w:rFonts w:ascii="Times New Roman" w:hAnsi="Times New Roman" w:cs="Times New Roman"/>
          <w:sz w:val="28"/>
          <w:szCs w:val="28"/>
        </w:rPr>
      </w:pPr>
    </w:p>
    <w:p w:rsidR="00DD5FE6" w:rsidRPr="00DD5FE6" w:rsidRDefault="00DD5FE6" w:rsidP="00DD5FE6">
      <w:pPr>
        <w:jc w:val="right"/>
        <w:rPr>
          <w:rFonts w:ascii="Times New Roman" w:hAnsi="Times New Roman" w:cs="Times New Roman"/>
          <w:sz w:val="28"/>
          <w:szCs w:val="28"/>
        </w:rPr>
      </w:pPr>
    </w:p>
    <w:p w:rsidR="00DD5FE6" w:rsidRPr="00DD5FE6" w:rsidRDefault="00DD5FE6" w:rsidP="00DD5FE6">
      <w:pPr>
        <w:jc w:val="right"/>
        <w:rPr>
          <w:rFonts w:ascii="Times New Roman" w:hAnsi="Times New Roman" w:cs="Times New Roman"/>
          <w:sz w:val="28"/>
          <w:szCs w:val="28"/>
        </w:rPr>
      </w:pPr>
    </w:p>
    <w:p w:rsidR="00DD5FE6" w:rsidRPr="00DD5FE6" w:rsidRDefault="00DD5FE6" w:rsidP="00DD5FE6">
      <w:pPr>
        <w:jc w:val="right"/>
        <w:rPr>
          <w:rFonts w:ascii="Times New Roman" w:hAnsi="Times New Roman" w:cs="Times New Roman"/>
          <w:sz w:val="28"/>
          <w:szCs w:val="28"/>
        </w:rPr>
      </w:pPr>
    </w:p>
    <w:p w:rsidR="00DD5FE6" w:rsidRPr="00DD5FE6" w:rsidRDefault="00DD5FE6" w:rsidP="00DD5FE6">
      <w:pPr>
        <w:jc w:val="center"/>
        <w:rPr>
          <w:rFonts w:ascii="Times New Roman" w:hAnsi="Times New Roman" w:cs="Times New Roman"/>
          <w:sz w:val="28"/>
          <w:szCs w:val="28"/>
        </w:rPr>
      </w:pPr>
      <w:r w:rsidRPr="00DD5FE6">
        <w:rPr>
          <w:rFonts w:ascii="Times New Roman" w:hAnsi="Times New Roman" w:cs="Times New Roman"/>
          <w:sz w:val="28"/>
          <w:szCs w:val="28"/>
        </w:rPr>
        <w:t>Новая Игирма 2020 г.</w:t>
      </w:r>
    </w:p>
    <w:p w:rsidR="003950EB" w:rsidRPr="00DD5FE6" w:rsidRDefault="00625F02" w:rsidP="00DD5FE6">
      <w:pPr>
        <w:jc w:val="center"/>
        <w:rPr>
          <w:rFonts w:ascii="Times New Roman" w:hAnsi="Times New Roman" w:cs="Times New Roman"/>
          <w:sz w:val="28"/>
          <w:szCs w:val="28"/>
        </w:rPr>
      </w:pPr>
      <w:r w:rsidRPr="00DD5FE6">
        <w:rPr>
          <w:rFonts w:ascii="Times New Roman" w:hAnsi="Times New Roman" w:cs="Times New Roman"/>
          <w:sz w:val="28"/>
          <w:szCs w:val="28"/>
        </w:rPr>
        <w:lastRenderedPageBreak/>
        <w:t>Содержание</w:t>
      </w:r>
    </w:p>
    <w:p w:rsidR="00625F02" w:rsidRPr="00DD5FE6" w:rsidRDefault="00A167CD" w:rsidP="00DD5FE6">
      <w:pPr>
        <w:rPr>
          <w:rFonts w:ascii="Times New Roman" w:hAnsi="Times New Roman" w:cs="Times New Roman"/>
          <w:sz w:val="28"/>
          <w:szCs w:val="28"/>
        </w:rPr>
      </w:pPr>
      <w:r w:rsidRPr="00DD5FE6">
        <w:rPr>
          <w:rFonts w:ascii="Times New Roman" w:hAnsi="Times New Roman" w:cs="Times New Roman"/>
          <w:sz w:val="28"/>
          <w:szCs w:val="28"/>
        </w:rPr>
        <w:t>1.</w:t>
      </w:r>
      <w:r w:rsidR="00625F02" w:rsidRPr="00DD5FE6">
        <w:rPr>
          <w:rFonts w:ascii="Times New Roman" w:hAnsi="Times New Roman" w:cs="Times New Roman"/>
          <w:sz w:val="28"/>
          <w:szCs w:val="28"/>
        </w:rPr>
        <w:t>Введение</w:t>
      </w:r>
      <w:r w:rsidR="00DD5FE6" w:rsidRPr="00DD5FE6">
        <w:rPr>
          <w:rFonts w:ascii="Times New Roman" w:hAnsi="Times New Roman" w:cs="Times New Roman"/>
          <w:sz w:val="28"/>
          <w:szCs w:val="28"/>
        </w:rPr>
        <w:t>……………………………………………………………</w:t>
      </w:r>
      <w:r w:rsidR="00DD5FE6">
        <w:rPr>
          <w:rFonts w:ascii="Times New Roman" w:hAnsi="Times New Roman" w:cs="Times New Roman"/>
          <w:sz w:val="28"/>
          <w:szCs w:val="28"/>
        </w:rPr>
        <w:t>.........</w:t>
      </w:r>
      <w:r w:rsidR="00DD5FE6" w:rsidRPr="00DD5FE6">
        <w:rPr>
          <w:rFonts w:ascii="Times New Roman" w:hAnsi="Times New Roman" w:cs="Times New Roman"/>
          <w:sz w:val="28"/>
          <w:szCs w:val="28"/>
        </w:rPr>
        <w:t>стр.</w:t>
      </w:r>
      <w:r w:rsidR="00DD5FE6">
        <w:rPr>
          <w:rFonts w:ascii="Times New Roman" w:hAnsi="Times New Roman" w:cs="Times New Roman"/>
          <w:sz w:val="28"/>
          <w:szCs w:val="28"/>
        </w:rPr>
        <w:t xml:space="preserve"> 3</w:t>
      </w:r>
    </w:p>
    <w:p w:rsidR="00A167CD" w:rsidRPr="00DD5FE6" w:rsidRDefault="00A167CD" w:rsidP="00DD5FE6">
      <w:pPr>
        <w:rPr>
          <w:rFonts w:ascii="Times New Roman" w:hAnsi="Times New Roman" w:cs="Times New Roman"/>
          <w:sz w:val="28"/>
          <w:szCs w:val="28"/>
        </w:rPr>
      </w:pPr>
      <w:r w:rsidRPr="00DD5FE6">
        <w:rPr>
          <w:rFonts w:ascii="Times New Roman" w:hAnsi="Times New Roman" w:cs="Times New Roman"/>
          <w:sz w:val="28"/>
          <w:szCs w:val="28"/>
        </w:rPr>
        <w:t>2. Основная часть</w:t>
      </w:r>
    </w:p>
    <w:p w:rsidR="00625F02" w:rsidRPr="00DD5FE6" w:rsidRDefault="00E44B32" w:rsidP="00DD5FE6">
      <w:pPr>
        <w:rPr>
          <w:rFonts w:ascii="Times New Roman" w:hAnsi="Times New Roman" w:cs="Times New Roman"/>
          <w:sz w:val="28"/>
          <w:szCs w:val="28"/>
        </w:rPr>
      </w:pPr>
      <w:r w:rsidRPr="00DD5FE6">
        <w:rPr>
          <w:rFonts w:ascii="Times New Roman" w:hAnsi="Times New Roman" w:cs="Times New Roman"/>
          <w:sz w:val="28"/>
          <w:szCs w:val="28"/>
        </w:rPr>
        <w:t xml:space="preserve">      </w:t>
      </w:r>
      <w:r w:rsidR="00A167CD" w:rsidRPr="00DD5FE6">
        <w:rPr>
          <w:rFonts w:ascii="Times New Roman" w:hAnsi="Times New Roman" w:cs="Times New Roman"/>
          <w:sz w:val="28"/>
          <w:szCs w:val="28"/>
        </w:rPr>
        <w:t>1)</w:t>
      </w:r>
      <w:r w:rsidR="003201CC" w:rsidRPr="00DD5FE6">
        <w:rPr>
          <w:rFonts w:ascii="Times New Roman" w:hAnsi="Times New Roman" w:cs="Times New Roman"/>
          <w:sz w:val="28"/>
          <w:szCs w:val="28"/>
        </w:rPr>
        <w:t xml:space="preserve"> История развития инфографики</w:t>
      </w:r>
      <w:r w:rsidR="00DD5FE6" w:rsidRPr="00DD5FE6">
        <w:rPr>
          <w:rFonts w:ascii="Times New Roman" w:hAnsi="Times New Roman" w:cs="Times New Roman"/>
          <w:sz w:val="28"/>
          <w:szCs w:val="28"/>
        </w:rPr>
        <w:t>………………………………….</w:t>
      </w:r>
      <w:r w:rsidR="00DD5FE6">
        <w:rPr>
          <w:rFonts w:ascii="Times New Roman" w:hAnsi="Times New Roman" w:cs="Times New Roman"/>
          <w:sz w:val="28"/>
          <w:szCs w:val="28"/>
        </w:rPr>
        <w:t>...</w:t>
      </w:r>
      <w:r w:rsidR="00DD5FE6" w:rsidRPr="00DD5FE6">
        <w:rPr>
          <w:rFonts w:ascii="Times New Roman" w:hAnsi="Times New Roman" w:cs="Times New Roman"/>
          <w:sz w:val="28"/>
          <w:szCs w:val="28"/>
        </w:rPr>
        <w:t>стр.</w:t>
      </w:r>
      <w:r w:rsidR="00DD5FE6">
        <w:rPr>
          <w:rFonts w:ascii="Times New Roman" w:hAnsi="Times New Roman" w:cs="Times New Roman"/>
          <w:sz w:val="28"/>
          <w:szCs w:val="28"/>
        </w:rPr>
        <w:t xml:space="preserve"> 4</w:t>
      </w:r>
    </w:p>
    <w:p w:rsidR="00625F02" w:rsidRPr="00DD5FE6" w:rsidRDefault="00E44B32" w:rsidP="00DD5FE6">
      <w:pPr>
        <w:rPr>
          <w:rFonts w:ascii="Times New Roman" w:hAnsi="Times New Roman" w:cs="Times New Roman"/>
          <w:sz w:val="28"/>
          <w:szCs w:val="28"/>
        </w:rPr>
      </w:pPr>
      <w:r w:rsidRPr="00DD5FE6">
        <w:rPr>
          <w:rFonts w:ascii="Times New Roman" w:hAnsi="Times New Roman" w:cs="Times New Roman"/>
          <w:sz w:val="28"/>
          <w:szCs w:val="28"/>
        </w:rPr>
        <w:t xml:space="preserve">       </w:t>
      </w:r>
      <w:r w:rsidR="00A167CD" w:rsidRPr="00DD5FE6">
        <w:rPr>
          <w:rFonts w:ascii="Times New Roman" w:hAnsi="Times New Roman" w:cs="Times New Roman"/>
          <w:sz w:val="28"/>
          <w:szCs w:val="28"/>
        </w:rPr>
        <w:t>2)</w:t>
      </w:r>
      <w:r w:rsidR="003201CC" w:rsidRPr="00DD5FE6">
        <w:rPr>
          <w:rFonts w:ascii="Times New Roman" w:hAnsi="Times New Roman" w:cs="Times New Roman"/>
          <w:sz w:val="28"/>
          <w:szCs w:val="28"/>
        </w:rPr>
        <w:t xml:space="preserve"> </w:t>
      </w:r>
      <w:r w:rsidRPr="00DD5FE6">
        <w:rPr>
          <w:rFonts w:ascii="Times New Roman" w:hAnsi="Times New Roman" w:cs="Times New Roman"/>
          <w:sz w:val="28"/>
          <w:szCs w:val="28"/>
        </w:rPr>
        <w:t>Преимущества</w:t>
      </w:r>
      <w:r w:rsidR="003201CC" w:rsidRPr="00DD5FE6">
        <w:rPr>
          <w:rFonts w:ascii="Times New Roman" w:hAnsi="Times New Roman" w:cs="Times New Roman"/>
          <w:sz w:val="28"/>
          <w:szCs w:val="28"/>
        </w:rPr>
        <w:t xml:space="preserve"> инфографики</w:t>
      </w:r>
      <w:r w:rsidR="00DD5FE6" w:rsidRPr="00DD5FE6">
        <w:rPr>
          <w:rFonts w:ascii="Times New Roman" w:hAnsi="Times New Roman" w:cs="Times New Roman"/>
          <w:sz w:val="28"/>
          <w:szCs w:val="28"/>
        </w:rPr>
        <w:t>……………………………………</w:t>
      </w:r>
      <w:r w:rsidR="00DD5FE6">
        <w:rPr>
          <w:rFonts w:ascii="Times New Roman" w:hAnsi="Times New Roman" w:cs="Times New Roman"/>
          <w:sz w:val="28"/>
          <w:szCs w:val="28"/>
        </w:rPr>
        <w:t>…</w:t>
      </w:r>
      <w:r w:rsidR="00DD5FE6" w:rsidRPr="00DD5FE6">
        <w:rPr>
          <w:rFonts w:ascii="Times New Roman" w:hAnsi="Times New Roman" w:cs="Times New Roman"/>
          <w:sz w:val="28"/>
          <w:szCs w:val="28"/>
        </w:rPr>
        <w:t>стр.</w:t>
      </w:r>
      <w:r w:rsidR="00DD5FE6">
        <w:rPr>
          <w:rFonts w:ascii="Times New Roman" w:hAnsi="Times New Roman" w:cs="Times New Roman"/>
          <w:sz w:val="28"/>
          <w:szCs w:val="28"/>
        </w:rPr>
        <w:t>5-6</w:t>
      </w:r>
    </w:p>
    <w:p w:rsidR="00625F02" w:rsidRPr="00DD5FE6" w:rsidRDefault="00E44B32" w:rsidP="00DD5FE6">
      <w:pPr>
        <w:rPr>
          <w:rFonts w:ascii="Times New Roman" w:hAnsi="Times New Roman" w:cs="Times New Roman"/>
          <w:sz w:val="28"/>
          <w:szCs w:val="28"/>
        </w:rPr>
      </w:pPr>
      <w:r w:rsidRPr="00DD5FE6">
        <w:rPr>
          <w:rFonts w:ascii="Times New Roman" w:hAnsi="Times New Roman" w:cs="Times New Roman"/>
          <w:sz w:val="28"/>
          <w:szCs w:val="28"/>
        </w:rPr>
        <w:t xml:space="preserve">       </w:t>
      </w:r>
      <w:r w:rsidR="00A167CD" w:rsidRPr="00DD5FE6">
        <w:rPr>
          <w:rFonts w:ascii="Times New Roman" w:hAnsi="Times New Roman" w:cs="Times New Roman"/>
          <w:sz w:val="28"/>
          <w:szCs w:val="28"/>
        </w:rPr>
        <w:t>3)</w:t>
      </w:r>
      <w:r w:rsidRPr="00DD5FE6">
        <w:rPr>
          <w:rFonts w:ascii="Times New Roman" w:hAnsi="Times New Roman" w:cs="Times New Roman"/>
          <w:sz w:val="28"/>
          <w:szCs w:val="28"/>
        </w:rPr>
        <w:t xml:space="preserve"> </w:t>
      </w:r>
      <w:r w:rsidR="00DD5FE6" w:rsidRPr="00DD5FE6">
        <w:rPr>
          <w:rFonts w:ascii="Times New Roman" w:hAnsi="Times New Roman" w:cs="Times New Roman"/>
          <w:sz w:val="28"/>
          <w:szCs w:val="28"/>
        </w:rPr>
        <w:t>Базовые принципы…..……………………………………………</w:t>
      </w:r>
      <w:r w:rsidR="00DD5FE6">
        <w:rPr>
          <w:rFonts w:ascii="Times New Roman" w:hAnsi="Times New Roman" w:cs="Times New Roman"/>
          <w:sz w:val="28"/>
          <w:szCs w:val="28"/>
        </w:rPr>
        <w:t>...</w:t>
      </w:r>
      <w:r w:rsidR="00DD5FE6" w:rsidRPr="00DD5FE6">
        <w:rPr>
          <w:rFonts w:ascii="Times New Roman" w:hAnsi="Times New Roman" w:cs="Times New Roman"/>
          <w:sz w:val="28"/>
          <w:szCs w:val="28"/>
        </w:rPr>
        <w:t>стр.</w:t>
      </w:r>
      <w:r w:rsidR="00DD5FE6">
        <w:rPr>
          <w:rFonts w:ascii="Times New Roman" w:hAnsi="Times New Roman" w:cs="Times New Roman"/>
          <w:sz w:val="28"/>
          <w:szCs w:val="28"/>
        </w:rPr>
        <w:t>6-7</w:t>
      </w:r>
    </w:p>
    <w:p w:rsidR="00625F02" w:rsidRPr="00DD5FE6" w:rsidRDefault="00A167CD" w:rsidP="00DD5FE6">
      <w:pPr>
        <w:rPr>
          <w:rFonts w:ascii="Times New Roman" w:hAnsi="Times New Roman" w:cs="Times New Roman"/>
          <w:sz w:val="28"/>
          <w:szCs w:val="28"/>
        </w:rPr>
      </w:pPr>
      <w:r w:rsidRPr="00DD5FE6">
        <w:rPr>
          <w:rFonts w:ascii="Times New Roman" w:hAnsi="Times New Roman" w:cs="Times New Roman"/>
          <w:sz w:val="28"/>
          <w:szCs w:val="28"/>
        </w:rPr>
        <w:t>3. Заключение</w:t>
      </w:r>
      <w:r w:rsidR="00DD5FE6" w:rsidRPr="00DD5FE6">
        <w:rPr>
          <w:rFonts w:ascii="Times New Roman" w:hAnsi="Times New Roman" w:cs="Times New Roman"/>
          <w:sz w:val="28"/>
          <w:szCs w:val="28"/>
        </w:rPr>
        <w:t>………………………………………………………………</w:t>
      </w:r>
      <w:r w:rsidR="00DD5FE6">
        <w:rPr>
          <w:rFonts w:ascii="Times New Roman" w:hAnsi="Times New Roman" w:cs="Times New Roman"/>
          <w:sz w:val="28"/>
          <w:szCs w:val="28"/>
        </w:rPr>
        <w:t>.</w:t>
      </w:r>
      <w:r w:rsidR="00DD5FE6" w:rsidRPr="00DD5FE6">
        <w:rPr>
          <w:rFonts w:ascii="Times New Roman" w:hAnsi="Times New Roman" w:cs="Times New Roman"/>
          <w:sz w:val="28"/>
          <w:szCs w:val="28"/>
        </w:rPr>
        <w:t>стр.</w:t>
      </w:r>
      <w:r w:rsidR="00DD5FE6">
        <w:rPr>
          <w:rFonts w:ascii="Times New Roman" w:hAnsi="Times New Roman" w:cs="Times New Roman"/>
          <w:sz w:val="28"/>
          <w:szCs w:val="28"/>
        </w:rPr>
        <w:t>7</w:t>
      </w:r>
    </w:p>
    <w:p w:rsidR="00A167CD" w:rsidRPr="00DD5FE6" w:rsidRDefault="00A167CD" w:rsidP="00DD5FE6">
      <w:pPr>
        <w:rPr>
          <w:rFonts w:ascii="Times New Roman" w:hAnsi="Times New Roman" w:cs="Times New Roman"/>
          <w:sz w:val="28"/>
          <w:szCs w:val="28"/>
        </w:rPr>
      </w:pPr>
      <w:r w:rsidRPr="00DD5FE6">
        <w:rPr>
          <w:rFonts w:ascii="Times New Roman" w:hAnsi="Times New Roman" w:cs="Times New Roman"/>
          <w:sz w:val="28"/>
          <w:szCs w:val="28"/>
        </w:rPr>
        <w:t>4. Источники</w:t>
      </w:r>
      <w:r w:rsidR="00DD5FE6" w:rsidRPr="00DD5FE6">
        <w:rPr>
          <w:rFonts w:ascii="Times New Roman" w:hAnsi="Times New Roman" w:cs="Times New Roman"/>
          <w:sz w:val="28"/>
          <w:szCs w:val="28"/>
        </w:rPr>
        <w:t>………………………………………………………………</w:t>
      </w:r>
      <w:r w:rsidR="00DD5FE6">
        <w:rPr>
          <w:rFonts w:ascii="Times New Roman" w:hAnsi="Times New Roman" w:cs="Times New Roman"/>
          <w:sz w:val="28"/>
          <w:szCs w:val="28"/>
        </w:rPr>
        <w:t>...</w:t>
      </w:r>
      <w:r w:rsidR="00DD5FE6" w:rsidRPr="00DD5FE6">
        <w:rPr>
          <w:rFonts w:ascii="Times New Roman" w:hAnsi="Times New Roman" w:cs="Times New Roman"/>
          <w:sz w:val="28"/>
          <w:szCs w:val="28"/>
        </w:rPr>
        <w:t>стр.</w:t>
      </w:r>
      <w:r w:rsidR="00DD5FE6">
        <w:rPr>
          <w:rFonts w:ascii="Times New Roman" w:hAnsi="Times New Roman" w:cs="Times New Roman"/>
          <w:sz w:val="28"/>
          <w:szCs w:val="28"/>
        </w:rPr>
        <w:t>7</w:t>
      </w:r>
    </w:p>
    <w:p w:rsidR="00A167CD" w:rsidRDefault="00DD5FE6" w:rsidP="00DD5FE6">
      <w:pPr>
        <w:rPr>
          <w:rFonts w:ascii="Times New Roman" w:hAnsi="Times New Roman" w:cs="Times New Roman"/>
          <w:sz w:val="28"/>
          <w:szCs w:val="28"/>
        </w:rPr>
      </w:pPr>
      <w:r>
        <w:rPr>
          <w:rFonts w:ascii="Times New Roman" w:hAnsi="Times New Roman" w:cs="Times New Roman"/>
          <w:sz w:val="28"/>
          <w:szCs w:val="28"/>
        </w:rPr>
        <w:t>5</w:t>
      </w:r>
      <w:r w:rsidR="00A167CD" w:rsidRPr="00DD5FE6">
        <w:rPr>
          <w:rFonts w:ascii="Times New Roman" w:hAnsi="Times New Roman" w:cs="Times New Roman"/>
          <w:sz w:val="28"/>
          <w:szCs w:val="28"/>
        </w:rPr>
        <w:t>. Приложение</w:t>
      </w:r>
      <w:r>
        <w:rPr>
          <w:rFonts w:ascii="Times New Roman" w:hAnsi="Times New Roman" w:cs="Times New Roman"/>
          <w:sz w:val="28"/>
          <w:szCs w:val="28"/>
        </w:rPr>
        <w:t xml:space="preserve"> 1</w:t>
      </w:r>
      <w:r w:rsidRPr="00DD5FE6">
        <w:rPr>
          <w:rFonts w:ascii="Times New Roman" w:hAnsi="Times New Roman" w:cs="Times New Roman"/>
          <w:sz w:val="28"/>
          <w:szCs w:val="28"/>
        </w:rPr>
        <w:t>……………………………………………………………</w:t>
      </w:r>
      <w:r>
        <w:rPr>
          <w:rFonts w:ascii="Times New Roman" w:hAnsi="Times New Roman" w:cs="Times New Roman"/>
          <w:sz w:val="28"/>
          <w:szCs w:val="28"/>
        </w:rPr>
        <w:t>.</w:t>
      </w:r>
      <w:r w:rsidRPr="00DD5FE6">
        <w:rPr>
          <w:rFonts w:ascii="Times New Roman" w:hAnsi="Times New Roman" w:cs="Times New Roman"/>
          <w:sz w:val="28"/>
          <w:szCs w:val="28"/>
        </w:rPr>
        <w:t>стр.</w:t>
      </w:r>
      <w:r>
        <w:rPr>
          <w:rFonts w:ascii="Times New Roman" w:hAnsi="Times New Roman" w:cs="Times New Roman"/>
          <w:sz w:val="28"/>
          <w:szCs w:val="28"/>
        </w:rPr>
        <w:t>8</w:t>
      </w:r>
    </w:p>
    <w:p w:rsidR="00DD5FE6" w:rsidRDefault="00DD5FE6" w:rsidP="00DD5FE6">
      <w:pPr>
        <w:rPr>
          <w:rFonts w:ascii="Times New Roman" w:hAnsi="Times New Roman" w:cs="Times New Roman"/>
          <w:sz w:val="28"/>
          <w:szCs w:val="28"/>
        </w:rPr>
      </w:pPr>
      <w:r>
        <w:rPr>
          <w:rFonts w:ascii="Times New Roman" w:hAnsi="Times New Roman" w:cs="Times New Roman"/>
          <w:sz w:val="28"/>
          <w:szCs w:val="28"/>
        </w:rPr>
        <w:t>6. Приложение 2…………………………………………………………….стр.9</w:t>
      </w:r>
    </w:p>
    <w:p w:rsidR="00DD5FE6" w:rsidRDefault="00DD5FE6" w:rsidP="00DD5FE6">
      <w:pPr>
        <w:rPr>
          <w:rFonts w:ascii="Times New Roman" w:hAnsi="Times New Roman" w:cs="Times New Roman"/>
          <w:sz w:val="28"/>
          <w:szCs w:val="28"/>
        </w:rPr>
      </w:pPr>
      <w:r>
        <w:rPr>
          <w:rFonts w:ascii="Times New Roman" w:hAnsi="Times New Roman" w:cs="Times New Roman"/>
          <w:sz w:val="28"/>
          <w:szCs w:val="28"/>
        </w:rPr>
        <w:t>7. Приложение 3……………………………………………………………..стр.10</w:t>
      </w:r>
    </w:p>
    <w:p w:rsidR="00DD5FE6" w:rsidRDefault="00DD5FE6" w:rsidP="00DD5FE6">
      <w:pPr>
        <w:rPr>
          <w:rFonts w:ascii="Times New Roman" w:hAnsi="Times New Roman" w:cs="Times New Roman"/>
          <w:sz w:val="28"/>
          <w:szCs w:val="28"/>
        </w:rPr>
      </w:pPr>
      <w:r>
        <w:rPr>
          <w:rFonts w:ascii="Times New Roman" w:hAnsi="Times New Roman" w:cs="Times New Roman"/>
          <w:sz w:val="28"/>
          <w:szCs w:val="28"/>
        </w:rPr>
        <w:t>8.Приложение 4……………………………………………………………...стр.11</w:t>
      </w:r>
    </w:p>
    <w:p w:rsidR="00DD5FE6" w:rsidRPr="00DD5FE6" w:rsidRDefault="00DD5FE6" w:rsidP="00DD5FE6">
      <w:pPr>
        <w:rPr>
          <w:rFonts w:ascii="Times New Roman" w:hAnsi="Times New Roman" w:cs="Times New Roman"/>
          <w:sz w:val="28"/>
          <w:szCs w:val="28"/>
        </w:rPr>
      </w:pPr>
    </w:p>
    <w:p w:rsidR="00625F02" w:rsidRPr="00DD5FE6" w:rsidRDefault="00625F02" w:rsidP="00DD5FE6">
      <w:pPr>
        <w:rPr>
          <w:rFonts w:ascii="Times New Roman" w:hAnsi="Times New Roman" w:cs="Times New Roman"/>
          <w:sz w:val="28"/>
          <w:szCs w:val="28"/>
        </w:rPr>
      </w:pPr>
    </w:p>
    <w:p w:rsidR="00625F02" w:rsidRPr="00DD5FE6" w:rsidRDefault="00625F02" w:rsidP="00DD5FE6">
      <w:pPr>
        <w:rPr>
          <w:rFonts w:ascii="Times New Roman" w:hAnsi="Times New Roman" w:cs="Times New Roman"/>
          <w:sz w:val="28"/>
          <w:szCs w:val="28"/>
        </w:rPr>
      </w:pPr>
    </w:p>
    <w:p w:rsidR="00625F02" w:rsidRPr="00DD5FE6" w:rsidRDefault="00625F02" w:rsidP="00DD5FE6">
      <w:pPr>
        <w:rPr>
          <w:rFonts w:ascii="Times New Roman" w:hAnsi="Times New Roman" w:cs="Times New Roman"/>
          <w:sz w:val="28"/>
          <w:szCs w:val="28"/>
        </w:rPr>
      </w:pPr>
    </w:p>
    <w:p w:rsidR="00625F02" w:rsidRPr="00DD5FE6" w:rsidRDefault="00625F02" w:rsidP="00DD5FE6">
      <w:pPr>
        <w:rPr>
          <w:rFonts w:ascii="Times New Roman" w:hAnsi="Times New Roman" w:cs="Times New Roman"/>
          <w:sz w:val="28"/>
          <w:szCs w:val="28"/>
        </w:rPr>
      </w:pPr>
    </w:p>
    <w:p w:rsidR="00625F02" w:rsidRPr="00DD5FE6" w:rsidRDefault="00625F02" w:rsidP="00DD5FE6">
      <w:pPr>
        <w:rPr>
          <w:rFonts w:ascii="Times New Roman" w:hAnsi="Times New Roman" w:cs="Times New Roman"/>
          <w:sz w:val="28"/>
          <w:szCs w:val="28"/>
        </w:rPr>
      </w:pPr>
    </w:p>
    <w:p w:rsidR="00625F02" w:rsidRPr="00DD5FE6" w:rsidRDefault="00625F02" w:rsidP="00DD5FE6">
      <w:pPr>
        <w:rPr>
          <w:rFonts w:ascii="Times New Roman" w:hAnsi="Times New Roman" w:cs="Times New Roman"/>
          <w:sz w:val="28"/>
          <w:szCs w:val="28"/>
        </w:rPr>
      </w:pPr>
    </w:p>
    <w:p w:rsidR="00625F02" w:rsidRPr="00DD5FE6" w:rsidRDefault="00625F02" w:rsidP="00DD5FE6">
      <w:pPr>
        <w:rPr>
          <w:rFonts w:ascii="Times New Roman" w:hAnsi="Times New Roman" w:cs="Times New Roman"/>
          <w:sz w:val="28"/>
          <w:szCs w:val="28"/>
        </w:rPr>
      </w:pPr>
    </w:p>
    <w:p w:rsidR="00625F02" w:rsidRPr="00DD5FE6" w:rsidRDefault="00625F02" w:rsidP="00DD5FE6">
      <w:pPr>
        <w:rPr>
          <w:rFonts w:ascii="Times New Roman" w:hAnsi="Times New Roman" w:cs="Times New Roman"/>
          <w:sz w:val="28"/>
          <w:szCs w:val="28"/>
        </w:rPr>
      </w:pPr>
    </w:p>
    <w:p w:rsidR="00625F02" w:rsidRPr="00DD5FE6" w:rsidRDefault="00625F02" w:rsidP="00DD5FE6">
      <w:pPr>
        <w:rPr>
          <w:rFonts w:ascii="Times New Roman" w:hAnsi="Times New Roman" w:cs="Times New Roman"/>
          <w:sz w:val="28"/>
          <w:szCs w:val="28"/>
        </w:rPr>
      </w:pPr>
    </w:p>
    <w:p w:rsidR="00625F02" w:rsidRPr="00DD5FE6" w:rsidRDefault="00625F02" w:rsidP="00DD5FE6">
      <w:pPr>
        <w:rPr>
          <w:rFonts w:ascii="Times New Roman" w:hAnsi="Times New Roman" w:cs="Times New Roman"/>
          <w:sz w:val="28"/>
          <w:szCs w:val="28"/>
        </w:rPr>
      </w:pPr>
    </w:p>
    <w:p w:rsidR="00625F02" w:rsidRPr="00DD5FE6" w:rsidRDefault="00625F02" w:rsidP="00DD5FE6">
      <w:pPr>
        <w:rPr>
          <w:rFonts w:ascii="Times New Roman" w:hAnsi="Times New Roman" w:cs="Times New Roman"/>
          <w:sz w:val="28"/>
          <w:szCs w:val="28"/>
        </w:rPr>
      </w:pPr>
    </w:p>
    <w:p w:rsidR="00625F02" w:rsidRPr="00DD5FE6" w:rsidRDefault="00625F02" w:rsidP="00DD5FE6">
      <w:pPr>
        <w:rPr>
          <w:rFonts w:ascii="Times New Roman" w:hAnsi="Times New Roman" w:cs="Times New Roman"/>
          <w:sz w:val="28"/>
          <w:szCs w:val="28"/>
        </w:rPr>
      </w:pPr>
    </w:p>
    <w:p w:rsidR="00DD5FE6" w:rsidRDefault="00DD5FE6" w:rsidP="00DD5FE6">
      <w:pPr>
        <w:rPr>
          <w:rFonts w:ascii="Times New Roman" w:hAnsi="Times New Roman" w:cs="Times New Roman"/>
          <w:sz w:val="28"/>
          <w:szCs w:val="28"/>
        </w:rPr>
      </w:pPr>
    </w:p>
    <w:p w:rsidR="00DD5FE6" w:rsidRDefault="00DD5FE6" w:rsidP="00DD5FE6">
      <w:pPr>
        <w:rPr>
          <w:rFonts w:ascii="Times New Roman" w:hAnsi="Times New Roman" w:cs="Times New Roman"/>
          <w:sz w:val="28"/>
          <w:szCs w:val="28"/>
        </w:rPr>
      </w:pPr>
    </w:p>
    <w:p w:rsidR="00DD5FE6" w:rsidRPr="00DD5FE6" w:rsidRDefault="00DD5FE6" w:rsidP="00DD5FE6">
      <w:pPr>
        <w:rPr>
          <w:rFonts w:ascii="Times New Roman" w:hAnsi="Times New Roman" w:cs="Times New Roman"/>
          <w:sz w:val="28"/>
          <w:szCs w:val="28"/>
        </w:rPr>
      </w:pPr>
    </w:p>
    <w:p w:rsidR="00625F02" w:rsidRPr="00DD5FE6" w:rsidRDefault="00DD5FE6" w:rsidP="00DD5FE6">
      <w:pPr>
        <w:jc w:val="center"/>
        <w:rPr>
          <w:rFonts w:ascii="Times New Roman" w:hAnsi="Times New Roman" w:cs="Times New Roman"/>
          <w:sz w:val="28"/>
          <w:szCs w:val="28"/>
        </w:rPr>
      </w:pPr>
      <w:r w:rsidRPr="00DD5FE6">
        <w:rPr>
          <w:rFonts w:ascii="Times New Roman" w:hAnsi="Times New Roman" w:cs="Times New Roman"/>
          <w:b/>
          <w:sz w:val="28"/>
          <w:szCs w:val="28"/>
        </w:rPr>
        <w:lastRenderedPageBreak/>
        <w:t>1.Введение</w:t>
      </w:r>
    </w:p>
    <w:p w:rsidR="00625F02" w:rsidRPr="00DD5FE6" w:rsidRDefault="00625F02" w:rsidP="00DD5FE6">
      <w:pPr>
        <w:rPr>
          <w:rFonts w:ascii="Times New Roman" w:hAnsi="Times New Roman" w:cs="Times New Roman"/>
          <w:sz w:val="28"/>
          <w:szCs w:val="28"/>
        </w:rPr>
      </w:pPr>
      <w:r w:rsidRPr="00DD5FE6">
        <w:rPr>
          <w:rFonts w:ascii="Times New Roman" w:hAnsi="Times New Roman" w:cs="Times New Roman"/>
          <w:sz w:val="28"/>
          <w:szCs w:val="28"/>
        </w:rPr>
        <w:t xml:space="preserve">Для современного мира характерно постоянное увеличение потоков информации и ограниченность времени для работы с ней. С каждым днем растет количество средств, с помощью которых информация может поступать к человеку. Извлечение действительно важных и полезных сведений становится достаточно сложной задачей. </w:t>
      </w:r>
    </w:p>
    <w:p w:rsidR="00625F02" w:rsidRPr="00DD5FE6" w:rsidRDefault="00625F02" w:rsidP="00DD5FE6">
      <w:pPr>
        <w:rPr>
          <w:rFonts w:ascii="Times New Roman" w:hAnsi="Times New Roman" w:cs="Times New Roman"/>
          <w:sz w:val="28"/>
          <w:szCs w:val="28"/>
        </w:rPr>
      </w:pPr>
      <w:r w:rsidRPr="00DD5FE6">
        <w:rPr>
          <w:rFonts w:ascii="Times New Roman" w:hAnsi="Times New Roman" w:cs="Times New Roman"/>
          <w:sz w:val="28"/>
          <w:szCs w:val="28"/>
        </w:rPr>
        <w:t>И тогда у меня возникает вопросы:</w:t>
      </w:r>
    </w:p>
    <w:p w:rsidR="00625F02" w:rsidRPr="00DD5FE6" w:rsidRDefault="00FC00FB" w:rsidP="00DD5FE6">
      <w:pPr>
        <w:rPr>
          <w:rFonts w:ascii="Times New Roman" w:hAnsi="Times New Roman" w:cs="Times New Roman"/>
          <w:sz w:val="28"/>
          <w:szCs w:val="28"/>
        </w:rPr>
      </w:pPr>
      <w:r w:rsidRPr="00DD5FE6">
        <w:rPr>
          <w:rFonts w:ascii="Times New Roman" w:hAnsi="Times New Roman" w:cs="Times New Roman"/>
          <w:sz w:val="28"/>
          <w:szCs w:val="28"/>
        </w:rPr>
        <w:t>1)Как сохранить информацию и</w:t>
      </w:r>
      <w:r w:rsidR="00625F02" w:rsidRPr="00DD5FE6">
        <w:rPr>
          <w:rFonts w:ascii="Times New Roman" w:hAnsi="Times New Roman" w:cs="Times New Roman"/>
          <w:sz w:val="28"/>
          <w:szCs w:val="28"/>
        </w:rPr>
        <w:t xml:space="preserve"> теорию по геометрии для хорошей сдачи экзамена?</w:t>
      </w:r>
    </w:p>
    <w:p w:rsidR="00625F02" w:rsidRPr="00DD5FE6" w:rsidRDefault="00625F02" w:rsidP="00DD5FE6">
      <w:pPr>
        <w:rPr>
          <w:rFonts w:ascii="Times New Roman" w:hAnsi="Times New Roman" w:cs="Times New Roman"/>
          <w:sz w:val="28"/>
          <w:szCs w:val="28"/>
        </w:rPr>
      </w:pPr>
      <w:r w:rsidRPr="00DD5FE6">
        <w:rPr>
          <w:rFonts w:ascii="Times New Roman" w:hAnsi="Times New Roman" w:cs="Times New Roman"/>
          <w:sz w:val="28"/>
          <w:szCs w:val="28"/>
        </w:rPr>
        <w:t>2)Найти способы запом</w:t>
      </w:r>
      <w:r w:rsidR="00B65F18" w:rsidRPr="00DD5FE6">
        <w:rPr>
          <w:rFonts w:ascii="Times New Roman" w:hAnsi="Times New Roman" w:cs="Times New Roman"/>
          <w:sz w:val="28"/>
          <w:szCs w:val="28"/>
        </w:rPr>
        <w:t>инание теоретического материала, вскрыть свои недостатки в знании той или иной темы</w:t>
      </w:r>
    </w:p>
    <w:p w:rsidR="00625F02" w:rsidRPr="00DD5FE6" w:rsidRDefault="00625F02" w:rsidP="00DD5FE6">
      <w:pPr>
        <w:rPr>
          <w:rFonts w:ascii="Times New Roman" w:hAnsi="Times New Roman" w:cs="Times New Roman"/>
          <w:sz w:val="28"/>
          <w:szCs w:val="28"/>
        </w:rPr>
      </w:pPr>
      <w:r w:rsidRPr="00DD5FE6">
        <w:rPr>
          <w:rFonts w:ascii="Times New Roman" w:hAnsi="Times New Roman" w:cs="Times New Roman"/>
          <w:sz w:val="28"/>
          <w:szCs w:val="28"/>
        </w:rPr>
        <w:t>3)Применить  …….. для хорошей сдачи экзамена?</w:t>
      </w:r>
    </w:p>
    <w:p w:rsidR="008F1869" w:rsidRPr="00DD5FE6" w:rsidRDefault="00B96499" w:rsidP="00DD5FE6">
      <w:pPr>
        <w:rPr>
          <w:rFonts w:ascii="Times New Roman" w:hAnsi="Times New Roman" w:cs="Times New Roman"/>
          <w:sz w:val="28"/>
          <w:szCs w:val="28"/>
        </w:rPr>
      </w:pPr>
      <w:r w:rsidRPr="00DD5FE6">
        <w:rPr>
          <w:rFonts w:ascii="Times New Roman" w:hAnsi="Times New Roman" w:cs="Times New Roman"/>
          <w:b/>
          <w:sz w:val="28"/>
          <w:szCs w:val="28"/>
        </w:rPr>
        <w:t xml:space="preserve">Цель </w:t>
      </w:r>
      <w:r w:rsidR="007762C1" w:rsidRPr="00DD5FE6">
        <w:rPr>
          <w:rFonts w:ascii="Times New Roman" w:hAnsi="Times New Roman" w:cs="Times New Roman"/>
          <w:b/>
          <w:sz w:val="28"/>
          <w:szCs w:val="28"/>
        </w:rPr>
        <w:t>работы</w:t>
      </w:r>
      <w:r w:rsidR="007762C1" w:rsidRPr="00DD5FE6">
        <w:rPr>
          <w:rFonts w:ascii="Times New Roman" w:hAnsi="Times New Roman" w:cs="Times New Roman"/>
          <w:sz w:val="28"/>
          <w:szCs w:val="28"/>
        </w:rPr>
        <w:t>: создание</w:t>
      </w:r>
      <w:r w:rsidR="008F1869" w:rsidRPr="00DD5FE6">
        <w:rPr>
          <w:rFonts w:ascii="Times New Roman" w:hAnsi="Times New Roman" w:cs="Times New Roman"/>
          <w:sz w:val="28"/>
          <w:szCs w:val="28"/>
        </w:rPr>
        <w:t xml:space="preserve"> памятк</w:t>
      </w:r>
      <w:r w:rsidR="007762C1" w:rsidRPr="00DD5FE6">
        <w:rPr>
          <w:rFonts w:ascii="Times New Roman" w:hAnsi="Times New Roman" w:cs="Times New Roman"/>
          <w:sz w:val="28"/>
          <w:szCs w:val="28"/>
        </w:rPr>
        <w:t>и</w:t>
      </w:r>
      <w:r w:rsidR="008F1869" w:rsidRPr="00DD5FE6">
        <w:rPr>
          <w:rFonts w:ascii="Times New Roman" w:hAnsi="Times New Roman" w:cs="Times New Roman"/>
          <w:sz w:val="28"/>
          <w:szCs w:val="28"/>
        </w:rPr>
        <w:t xml:space="preserve"> с помощью</w:t>
      </w:r>
      <w:r w:rsidR="007762C1" w:rsidRPr="00DD5FE6">
        <w:rPr>
          <w:rFonts w:ascii="Times New Roman" w:hAnsi="Times New Roman" w:cs="Times New Roman"/>
          <w:sz w:val="28"/>
          <w:szCs w:val="28"/>
        </w:rPr>
        <w:t xml:space="preserve"> метода</w:t>
      </w:r>
      <w:r w:rsidR="008F1869" w:rsidRPr="00DD5FE6">
        <w:rPr>
          <w:rFonts w:ascii="Times New Roman" w:hAnsi="Times New Roman" w:cs="Times New Roman"/>
          <w:sz w:val="28"/>
          <w:szCs w:val="28"/>
        </w:rPr>
        <w:t xml:space="preserve"> инфографики для повторения и применения теории на ОГЭ</w:t>
      </w:r>
      <w:r w:rsidR="007762C1" w:rsidRPr="00DD5FE6">
        <w:rPr>
          <w:rFonts w:ascii="Times New Roman" w:hAnsi="Times New Roman" w:cs="Times New Roman"/>
          <w:sz w:val="28"/>
          <w:szCs w:val="28"/>
        </w:rPr>
        <w:t xml:space="preserve"> </w:t>
      </w:r>
      <w:r w:rsidR="008F1869" w:rsidRPr="00DD5FE6">
        <w:rPr>
          <w:rFonts w:ascii="Times New Roman" w:hAnsi="Times New Roman" w:cs="Times New Roman"/>
          <w:sz w:val="28"/>
          <w:szCs w:val="28"/>
        </w:rPr>
        <w:t xml:space="preserve"> по геометрии в разделе </w:t>
      </w:r>
      <w:r w:rsidR="005566DB" w:rsidRPr="00DD5FE6">
        <w:rPr>
          <w:rFonts w:ascii="Times New Roman" w:hAnsi="Times New Roman" w:cs="Times New Roman"/>
          <w:sz w:val="28"/>
          <w:szCs w:val="28"/>
        </w:rPr>
        <w:t>«П</w:t>
      </w:r>
      <w:r w:rsidR="008F1869" w:rsidRPr="00DD5FE6">
        <w:rPr>
          <w:rFonts w:ascii="Times New Roman" w:hAnsi="Times New Roman" w:cs="Times New Roman"/>
          <w:sz w:val="28"/>
          <w:szCs w:val="28"/>
        </w:rPr>
        <w:t>ланиметрия</w:t>
      </w:r>
      <w:r w:rsidR="005566DB" w:rsidRPr="00DD5FE6">
        <w:rPr>
          <w:rFonts w:ascii="Times New Roman" w:hAnsi="Times New Roman" w:cs="Times New Roman"/>
          <w:sz w:val="28"/>
          <w:szCs w:val="28"/>
        </w:rPr>
        <w:t>»</w:t>
      </w:r>
      <w:r w:rsidR="008F1869" w:rsidRPr="00DD5FE6">
        <w:rPr>
          <w:rFonts w:ascii="Times New Roman" w:hAnsi="Times New Roman" w:cs="Times New Roman"/>
          <w:sz w:val="28"/>
          <w:szCs w:val="28"/>
        </w:rPr>
        <w:t>.</w:t>
      </w:r>
    </w:p>
    <w:p w:rsidR="009B17D3" w:rsidRPr="00DD5FE6" w:rsidRDefault="009B17D3" w:rsidP="00DD5FE6">
      <w:pPr>
        <w:rPr>
          <w:rFonts w:ascii="Times New Roman" w:hAnsi="Times New Roman" w:cs="Times New Roman"/>
          <w:b/>
          <w:sz w:val="28"/>
          <w:szCs w:val="28"/>
        </w:rPr>
      </w:pPr>
      <w:r w:rsidRPr="00DD5FE6">
        <w:rPr>
          <w:rFonts w:ascii="Times New Roman" w:hAnsi="Times New Roman" w:cs="Times New Roman"/>
          <w:b/>
          <w:sz w:val="28"/>
          <w:szCs w:val="28"/>
        </w:rPr>
        <w:t>Актуальность:</w:t>
      </w:r>
      <w:r w:rsidR="00DD5FE6" w:rsidRPr="00DD5FE6">
        <w:rPr>
          <w:rFonts w:ascii="Times New Roman" w:hAnsi="Times New Roman" w:cs="Times New Roman"/>
          <w:b/>
          <w:sz w:val="28"/>
          <w:szCs w:val="28"/>
        </w:rPr>
        <w:t xml:space="preserve">                                                                                                </w:t>
      </w:r>
      <w:r w:rsidRPr="00DD5FE6">
        <w:rPr>
          <w:rFonts w:ascii="Times New Roman" w:hAnsi="Times New Roman" w:cs="Times New Roman"/>
          <w:sz w:val="28"/>
          <w:szCs w:val="28"/>
        </w:rPr>
        <w:t xml:space="preserve">Проект поможет понять, как легко восстановить в памяти большой теоретический материал по геометрии </w:t>
      </w:r>
    </w:p>
    <w:p w:rsidR="00625F02" w:rsidRPr="00DD5FE6" w:rsidRDefault="009B17D3" w:rsidP="00DD5FE6">
      <w:pPr>
        <w:rPr>
          <w:rFonts w:ascii="Times New Roman" w:hAnsi="Times New Roman" w:cs="Times New Roman"/>
          <w:b/>
          <w:sz w:val="28"/>
          <w:szCs w:val="28"/>
        </w:rPr>
      </w:pPr>
      <w:r w:rsidRPr="00DD5FE6">
        <w:rPr>
          <w:rFonts w:ascii="Times New Roman" w:hAnsi="Times New Roman" w:cs="Times New Roman"/>
          <w:b/>
          <w:sz w:val="28"/>
          <w:szCs w:val="28"/>
        </w:rPr>
        <w:t>Гипотеза:</w:t>
      </w:r>
      <w:r w:rsidR="00DD5FE6" w:rsidRPr="00DD5FE6">
        <w:rPr>
          <w:rFonts w:ascii="Times New Roman" w:hAnsi="Times New Roman" w:cs="Times New Roman"/>
          <w:b/>
          <w:sz w:val="28"/>
          <w:szCs w:val="28"/>
        </w:rPr>
        <w:t xml:space="preserve">                                                                                                                </w:t>
      </w:r>
      <w:r w:rsidRPr="00DD5FE6">
        <w:rPr>
          <w:rFonts w:ascii="Times New Roman" w:hAnsi="Times New Roman" w:cs="Times New Roman"/>
          <w:sz w:val="28"/>
          <w:szCs w:val="28"/>
        </w:rPr>
        <w:t>Правда ли</w:t>
      </w:r>
      <w:r w:rsidR="005566DB" w:rsidRPr="00DD5FE6">
        <w:rPr>
          <w:rFonts w:ascii="Times New Roman" w:hAnsi="Times New Roman" w:cs="Times New Roman"/>
          <w:sz w:val="28"/>
          <w:szCs w:val="28"/>
        </w:rPr>
        <w:t>,</w:t>
      </w:r>
      <w:r w:rsidRPr="00DD5FE6">
        <w:rPr>
          <w:rFonts w:ascii="Times New Roman" w:hAnsi="Times New Roman" w:cs="Times New Roman"/>
          <w:sz w:val="28"/>
          <w:szCs w:val="28"/>
        </w:rPr>
        <w:t xml:space="preserve"> что достаточно визуализировать информацию с помощью разноцветных ручек</w:t>
      </w:r>
      <w:r w:rsidR="00E11367" w:rsidRPr="00DD5FE6">
        <w:rPr>
          <w:rFonts w:ascii="Times New Roman" w:hAnsi="Times New Roman" w:cs="Times New Roman"/>
          <w:sz w:val="28"/>
          <w:szCs w:val="28"/>
        </w:rPr>
        <w:t>,</w:t>
      </w:r>
      <w:r w:rsidRPr="00DD5FE6">
        <w:rPr>
          <w:rFonts w:ascii="Times New Roman" w:hAnsi="Times New Roman" w:cs="Times New Roman"/>
          <w:sz w:val="28"/>
          <w:szCs w:val="28"/>
        </w:rPr>
        <w:t xml:space="preserve"> маркеров </w:t>
      </w:r>
      <w:r w:rsidR="00E11367" w:rsidRPr="00DD5FE6">
        <w:rPr>
          <w:rFonts w:ascii="Times New Roman" w:hAnsi="Times New Roman" w:cs="Times New Roman"/>
          <w:sz w:val="28"/>
          <w:szCs w:val="28"/>
        </w:rPr>
        <w:t>и схем без слов</w:t>
      </w:r>
      <w:r w:rsidR="008F1869" w:rsidRPr="00DD5FE6">
        <w:rPr>
          <w:rFonts w:ascii="Times New Roman" w:hAnsi="Times New Roman" w:cs="Times New Roman"/>
          <w:sz w:val="28"/>
          <w:szCs w:val="28"/>
        </w:rPr>
        <w:t>,</w:t>
      </w:r>
      <w:r w:rsidRPr="00DD5FE6">
        <w:rPr>
          <w:rFonts w:ascii="Times New Roman" w:hAnsi="Times New Roman" w:cs="Times New Roman"/>
          <w:sz w:val="28"/>
          <w:szCs w:val="28"/>
        </w:rPr>
        <w:t xml:space="preserve"> как каждый раздел</w:t>
      </w:r>
      <w:r w:rsidR="00E11367" w:rsidRPr="00DD5FE6">
        <w:rPr>
          <w:rFonts w:ascii="Times New Roman" w:hAnsi="Times New Roman" w:cs="Times New Roman"/>
          <w:sz w:val="28"/>
          <w:szCs w:val="28"/>
        </w:rPr>
        <w:t>,</w:t>
      </w:r>
      <w:r w:rsidRPr="00DD5FE6">
        <w:rPr>
          <w:rFonts w:ascii="Times New Roman" w:hAnsi="Times New Roman" w:cs="Times New Roman"/>
          <w:sz w:val="28"/>
          <w:szCs w:val="28"/>
        </w:rPr>
        <w:t xml:space="preserve"> который надо выучить</w:t>
      </w:r>
      <w:r w:rsidR="005566DB" w:rsidRPr="00DD5FE6">
        <w:rPr>
          <w:rFonts w:ascii="Times New Roman" w:hAnsi="Times New Roman" w:cs="Times New Roman"/>
          <w:sz w:val="28"/>
          <w:szCs w:val="28"/>
        </w:rPr>
        <w:t>,</w:t>
      </w:r>
      <w:r w:rsidRPr="00DD5FE6">
        <w:rPr>
          <w:rFonts w:ascii="Times New Roman" w:hAnsi="Times New Roman" w:cs="Times New Roman"/>
          <w:sz w:val="28"/>
          <w:szCs w:val="28"/>
        </w:rPr>
        <w:t xml:space="preserve"> займет в голове свое место</w:t>
      </w:r>
      <w:r w:rsidR="005566DB" w:rsidRPr="00DD5FE6">
        <w:rPr>
          <w:rFonts w:ascii="Times New Roman" w:hAnsi="Times New Roman" w:cs="Times New Roman"/>
          <w:sz w:val="28"/>
          <w:szCs w:val="28"/>
        </w:rPr>
        <w:t>?</w:t>
      </w:r>
    </w:p>
    <w:p w:rsidR="00D82D7C" w:rsidRPr="00DD5FE6" w:rsidRDefault="008F1869" w:rsidP="00DD5FE6">
      <w:pPr>
        <w:rPr>
          <w:rFonts w:ascii="Times New Roman" w:hAnsi="Times New Roman" w:cs="Times New Roman"/>
          <w:sz w:val="28"/>
          <w:szCs w:val="28"/>
        </w:rPr>
      </w:pPr>
      <w:r w:rsidRPr="00DD5FE6">
        <w:rPr>
          <w:rFonts w:ascii="Times New Roman" w:hAnsi="Times New Roman" w:cs="Times New Roman"/>
          <w:sz w:val="28"/>
          <w:szCs w:val="28"/>
        </w:rPr>
        <w:t xml:space="preserve">В ходе проекта следует решить следующие </w:t>
      </w:r>
      <w:r w:rsidRPr="00DD5FE6">
        <w:rPr>
          <w:rFonts w:ascii="Times New Roman" w:hAnsi="Times New Roman" w:cs="Times New Roman"/>
          <w:b/>
          <w:sz w:val="28"/>
          <w:szCs w:val="28"/>
        </w:rPr>
        <w:t>задачи:</w:t>
      </w:r>
    </w:p>
    <w:p w:rsidR="00D82D7C" w:rsidRPr="00DD5FE6" w:rsidRDefault="008F1869" w:rsidP="00DD5FE6">
      <w:pPr>
        <w:rPr>
          <w:rFonts w:ascii="Times New Roman" w:hAnsi="Times New Roman" w:cs="Times New Roman"/>
          <w:sz w:val="28"/>
          <w:szCs w:val="28"/>
        </w:rPr>
      </w:pPr>
      <w:r w:rsidRPr="00DD5FE6">
        <w:rPr>
          <w:rFonts w:ascii="Times New Roman" w:hAnsi="Times New Roman" w:cs="Times New Roman"/>
          <w:sz w:val="28"/>
          <w:szCs w:val="28"/>
        </w:rPr>
        <w:t>1)</w:t>
      </w:r>
      <w:r w:rsidR="00D82D7C" w:rsidRPr="00DD5FE6">
        <w:rPr>
          <w:rFonts w:ascii="Times New Roman" w:hAnsi="Times New Roman" w:cs="Times New Roman"/>
          <w:sz w:val="28"/>
          <w:szCs w:val="28"/>
        </w:rPr>
        <w:t xml:space="preserve">Изучить методику, которая позволит </w:t>
      </w:r>
      <w:r w:rsidR="005566DB" w:rsidRPr="00DD5FE6">
        <w:rPr>
          <w:rFonts w:ascii="Times New Roman" w:hAnsi="Times New Roman" w:cs="Times New Roman"/>
          <w:sz w:val="28"/>
          <w:szCs w:val="28"/>
        </w:rPr>
        <w:t xml:space="preserve">ученикам </w:t>
      </w:r>
      <w:r w:rsidR="00D82D7C" w:rsidRPr="00DD5FE6">
        <w:rPr>
          <w:rFonts w:ascii="Times New Roman" w:hAnsi="Times New Roman" w:cs="Times New Roman"/>
          <w:sz w:val="28"/>
          <w:szCs w:val="28"/>
        </w:rPr>
        <w:t>лучше запомнить большое количество теоретического материала?</w:t>
      </w:r>
    </w:p>
    <w:p w:rsidR="00E11367" w:rsidRPr="00DD5FE6" w:rsidRDefault="005566DB" w:rsidP="00DD5FE6">
      <w:pPr>
        <w:rPr>
          <w:rFonts w:ascii="Times New Roman" w:hAnsi="Times New Roman" w:cs="Times New Roman"/>
          <w:sz w:val="28"/>
          <w:szCs w:val="28"/>
        </w:rPr>
      </w:pPr>
      <w:r w:rsidRPr="00DD5FE6">
        <w:rPr>
          <w:rFonts w:ascii="Times New Roman" w:hAnsi="Times New Roman" w:cs="Times New Roman"/>
          <w:sz w:val="28"/>
          <w:szCs w:val="28"/>
        </w:rPr>
        <w:t>2)Применить</w:t>
      </w:r>
      <w:r w:rsidR="008F1869" w:rsidRPr="00DD5FE6">
        <w:rPr>
          <w:rFonts w:ascii="Times New Roman" w:hAnsi="Times New Roman" w:cs="Times New Roman"/>
          <w:sz w:val="28"/>
          <w:szCs w:val="28"/>
        </w:rPr>
        <w:t xml:space="preserve"> изученный материал к инфографики.</w:t>
      </w:r>
    </w:p>
    <w:p w:rsidR="00625F02" w:rsidRPr="00DD5FE6" w:rsidRDefault="00A167CD" w:rsidP="00DD5FE6">
      <w:pPr>
        <w:rPr>
          <w:rFonts w:ascii="Times New Roman" w:hAnsi="Times New Roman" w:cs="Times New Roman"/>
          <w:sz w:val="28"/>
          <w:szCs w:val="28"/>
        </w:rPr>
      </w:pPr>
      <w:r w:rsidRPr="00DD5FE6">
        <w:rPr>
          <w:rFonts w:ascii="Times New Roman" w:hAnsi="Times New Roman" w:cs="Times New Roman"/>
          <w:sz w:val="28"/>
          <w:szCs w:val="28"/>
        </w:rPr>
        <w:t>2) Составить памятку с использованием метода инфографики.</w:t>
      </w:r>
    </w:p>
    <w:p w:rsidR="00D82D7C" w:rsidRPr="00DD5FE6" w:rsidRDefault="009B17D3" w:rsidP="00DD5FE6">
      <w:pPr>
        <w:rPr>
          <w:rFonts w:ascii="Times New Roman" w:hAnsi="Times New Roman" w:cs="Times New Roman"/>
          <w:sz w:val="28"/>
          <w:szCs w:val="28"/>
        </w:rPr>
      </w:pPr>
      <w:r w:rsidRPr="00DD5FE6">
        <w:rPr>
          <w:rFonts w:ascii="Times New Roman" w:hAnsi="Times New Roman" w:cs="Times New Roman"/>
          <w:sz w:val="28"/>
          <w:szCs w:val="28"/>
        </w:rPr>
        <w:t>Процесс изучения и обучен</w:t>
      </w:r>
      <w:r w:rsidR="00DD5FE6" w:rsidRPr="00DD5FE6">
        <w:rPr>
          <w:rFonts w:ascii="Times New Roman" w:hAnsi="Times New Roman" w:cs="Times New Roman"/>
          <w:sz w:val="28"/>
          <w:szCs w:val="28"/>
        </w:rPr>
        <w:t xml:space="preserve">ия различных разделов </w:t>
      </w:r>
      <w:r w:rsidR="00D82D7C" w:rsidRPr="00DD5FE6">
        <w:rPr>
          <w:rFonts w:ascii="Times New Roman" w:hAnsi="Times New Roman" w:cs="Times New Roman"/>
          <w:sz w:val="28"/>
          <w:szCs w:val="28"/>
        </w:rPr>
        <w:t>математики</w:t>
      </w:r>
      <w:r w:rsidRPr="00DD5FE6">
        <w:rPr>
          <w:rFonts w:ascii="Times New Roman" w:hAnsi="Times New Roman" w:cs="Times New Roman"/>
          <w:sz w:val="28"/>
          <w:szCs w:val="28"/>
        </w:rPr>
        <w:t xml:space="preserve"> достаточно трудоемок. </w:t>
      </w:r>
      <w:r w:rsidR="000124A8" w:rsidRPr="00DD5FE6">
        <w:rPr>
          <w:rFonts w:ascii="Times New Roman" w:hAnsi="Times New Roman" w:cs="Times New Roman"/>
          <w:sz w:val="28"/>
          <w:szCs w:val="28"/>
        </w:rPr>
        <w:t xml:space="preserve">Многие ставят перед собой вопрос как работать с информацией </w:t>
      </w:r>
    </w:p>
    <w:p w:rsidR="00DD5FE6" w:rsidRPr="00DD5FE6" w:rsidRDefault="00D82D7C" w:rsidP="00DD5FE6">
      <w:pPr>
        <w:rPr>
          <w:rFonts w:ascii="Times New Roman" w:hAnsi="Times New Roman" w:cs="Times New Roman"/>
          <w:sz w:val="28"/>
          <w:szCs w:val="28"/>
        </w:rPr>
      </w:pPr>
      <w:r w:rsidRPr="00DD5FE6">
        <w:rPr>
          <w:rFonts w:ascii="Times New Roman" w:hAnsi="Times New Roman" w:cs="Times New Roman"/>
          <w:sz w:val="28"/>
          <w:szCs w:val="28"/>
        </w:rPr>
        <w:t>Одним из методов представления информации является инфографика</w:t>
      </w:r>
      <w:r w:rsidR="00A167CD" w:rsidRPr="00DD5FE6">
        <w:rPr>
          <w:rFonts w:ascii="Times New Roman" w:hAnsi="Times New Roman" w:cs="Times New Roman"/>
          <w:sz w:val="28"/>
          <w:szCs w:val="28"/>
        </w:rPr>
        <w:t xml:space="preserve"> (информационная графика</w:t>
      </w:r>
      <w:r w:rsidR="00DD5FE6" w:rsidRPr="00DD5FE6">
        <w:rPr>
          <w:rFonts w:ascii="Times New Roman" w:hAnsi="Times New Roman" w:cs="Times New Roman"/>
          <w:sz w:val="28"/>
          <w:szCs w:val="28"/>
        </w:rPr>
        <w:t>).</w:t>
      </w:r>
      <w:r w:rsidRPr="00DD5FE6">
        <w:rPr>
          <w:rFonts w:ascii="Times New Roman" w:hAnsi="Times New Roman" w:cs="Times New Roman"/>
          <w:sz w:val="28"/>
          <w:szCs w:val="28"/>
        </w:rPr>
        <w:t xml:space="preserve"> Это способ визуализации, который помогает автору сообщения четко и привлекатель</w:t>
      </w:r>
      <w:r w:rsidR="000124A8" w:rsidRPr="00DD5FE6">
        <w:rPr>
          <w:rFonts w:ascii="Times New Roman" w:hAnsi="Times New Roman" w:cs="Times New Roman"/>
          <w:sz w:val="28"/>
          <w:szCs w:val="28"/>
        </w:rPr>
        <w:t>но подать информацию, а обучающемуся</w:t>
      </w:r>
      <w:r w:rsidRPr="00DD5FE6">
        <w:rPr>
          <w:rFonts w:ascii="Times New Roman" w:hAnsi="Times New Roman" w:cs="Times New Roman"/>
          <w:sz w:val="28"/>
          <w:szCs w:val="28"/>
        </w:rPr>
        <w:t xml:space="preserve"> быстро ее воспринять. Инфографика обладает богатым комплектом ресурсов, используемых в различных сферах массовых коммуникаций</w:t>
      </w:r>
    </w:p>
    <w:p w:rsidR="003201CC" w:rsidRPr="00DD5FE6" w:rsidRDefault="00DD5FE6" w:rsidP="00DD5FE6">
      <w:pPr>
        <w:jc w:val="center"/>
        <w:rPr>
          <w:rFonts w:ascii="Times New Roman" w:hAnsi="Times New Roman" w:cs="Times New Roman"/>
          <w:b/>
          <w:sz w:val="28"/>
          <w:szCs w:val="28"/>
        </w:rPr>
      </w:pPr>
      <w:r w:rsidRPr="00DD5FE6">
        <w:rPr>
          <w:rFonts w:ascii="Times New Roman" w:hAnsi="Times New Roman" w:cs="Times New Roman"/>
          <w:b/>
          <w:sz w:val="28"/>
          <w:szCs w:val="28"/>
        </w:rPr>
        <w:lastRenderedPageBreak/>
        <w:t>2.Основная часть.</w:t>
      </w:r>
    </w:p>
    <w:p w:rsidR="002B4A29" w:rsidRPr="00DD5FE6" w:rsidRDefault="000124A8" w:rsidP="00DD5FE6">
      <w:pPr>
        <w:rPr>
          <w:rFonts w:ascii="Times New Roman" w:hAnsi="Times New Roman" w:cs="Times New Roman"/>
          <w:sz w:val="28"/>
          <w:szCs w:val="28"/>
        </w:rPr>
      </w:pPr>
      <w:r w:rsidRPr="00DD5FE6">
        <w:rPr>
          <w:rFonts w:ascii="Times New Roman" w:hAnsi="Times New Roman" w:cs="Times New Roman"/>
          <w:sz w:val="28"/>
          <w:szCs w:val="28"/>
        </w:rPr>
        <w:t xml:space="preserve">  </w:t>
      </w:r>
      <w:r w:rsidR="00D82D7C" w:rsidRPr="00DD5FE6">
        <w:rPr>
          <w:rFonts w:ascii="Times New Roman" w:hAnsi="Times New Roman" w:cs="Times New Roman"/>
          <w:sz w:val="28"/>
          <w:szCs w:val="28"/>
        </w:rPr>
        <w:t>Инфографика ( от лат. informatio — осведомление, разъяснение, изложение, греч. γραφικός — письменный, от γράφω — пишу</w:t>
      </w:r>
      <w:r w:rsidR="005E735D" w:rsidRPr="00DD5FE6">
        <w:rPr>
          <w:rFonts w:ascii="Times New Roman" w:hAnsi="Times New Roman" w:cs="Times New Roman"/>
          <w:sz w:val="28"/>
          <w:szCs w:val="28"/>
        </w:rPr>
        <w:t>).</w:t>
      </w:r>
      <w:r w:rsidR="002B4A29" w:rsidRPr="00DD5FE6">
        <w:rPr>
          <w:rFonts w:ascii="Times New Roman" w:hAnsi="Times New Roman" w:cs="Times New Roman"/>
          <w:sz w:val="28"/>
          <w:szCs w:val="28"/>
        </w:rPr>
        <w:t xml:space="preserve"> </w:t>
      </w:r>
    </w:p>
    <w:p w:rsidR="002B4A29" w:rsidRPr="00DD5FE6" w:rsidRDefault="002B4A29" w:rsidP="00DD5FE6">
      <w:pPr>
        <w:rPr>
          <w:rFonts w:ascii="Times New Roman" w:hAnsi="Times New Roman" w:cs="Times New Roman"/>
          <w:sz w:val="28"/>
          <w:szCs w:val="28"/>
        </w:rPr>
      </w:pPr>
      <w:r w:rsidRPr="00DD5FE6">
        <w:rPr>
          <w:rFonts w:ascii="Times New Roman" w:hAnsi="Times New Roman" w:cs="Times New Roman"/>
          <w:sz w:val="28"/>
          <w:szCs w:val="28"/>
        </w:rPr>
        <w:t xml:space="preserve"> Инфографика,  – это «графический способ подачи информации, данных и знаний, цель которого –  быстро и четко преподносить сложную информацию»  В этом случае могут преподноситься различные графики, блок-схемы, определения, формулы, графические объекты, диаграммы, карты, списки и т.д. ). Следует отметить, что «инфографика» объединяет в себе интеллектуальное развитие и техническое творчество. Начиная с древности и до наших дней важнейшим условием успешного понимания, применения, интерпретации информации является ее компактное, доступное, яркое, красочное, организованное, целостное представление, получившее название инфографики</w:t>
      </w:r>
    </w:p>
    <w:p w:rsidR="007666E9" w:rsidRPr="00DD5FE6" w:rsidRDefault="00DD5FE6" w:rsidP="00DD5FE6">
      <w:pPr>
        <w:rPr>
          <w:rFonts w:ascii="Times New Roman" w:hAnsi="Times New Roman" w:cs="Times New Roman"/>
          <w:sz w:val="28"/>
          <w:szCs w:val="28"/>
        </w:rPr>
      </w:pPr>
      <w:r w:rsidRPr="00DD5FE6">
        <w:rPr>
          <w:rFonts w:ascii="Times New Roman" w:hAnsi="Times New Roman" w:cs="Times New Roman"/>
          <w:b/>
          <w:sz w:val="28"/>
          <w:szCs w:val="28"/>
        </w:rPr>
        <w:t xml:space="preserve">2.1 </w:t>
      </w:r>
      <w:r w:rsidR="005E735D" w:rsidRPr="00DD5FE6">
        <w:rPr>
          <w:rFonts w:ascii="Times New Roman" w:hAnsi="Times New Roman" w:cs="Times New Roman"/>
          <w:b/>
          <w:sz w:val="28"/>
          <w:szCs w:val="28"/>
        </w:rPr>
        <w:t>История развития инфографики</w:t>
      </w:r>
      <w:r w:rsidR="005E735D" w:rsidRPr="00DD5FE6">
        <w:rPr>
          <w:rFonts w:ascii="Times New Roman" w:hAnsi="Times New Roman" w:cs="Times New Roman"/>
          <w:sz w:val="28"/>
          <w:szCs w:val="28"/>
        </w:rPr>
        <w:t>. Ученые расходятся во времени зарождения инфограф</w:t>
      </w:r>
      <w:r w:rsidR="00A167CD" w:rsidRPr="00DD5FE6">
        <w:rPr>
          <w:rFonts w:ascii="Times New Roman" w:hAnsi="Times New Roman" w:cs="Times New Roman"/>
          <w:sz w:val="28"/>
          <w:szCs w:val="28"/>
        </w:rPr>
        <w:t xml:space="preserve">ики. Некоторые исследователи </w:t>
      </w:r>
      <w:r w:rsidR="005E735D" w:rsidRPr="00DD5FE6">
        <w:rPr>
          <w:rFonts w:ascii="Times New Roman" w:hAnsi="Times New Roman" w:cs="Times New Roman"/>
          <w:sz w:val="28"/>
          <w:szCs w:val="28"/>
        </w:rPr>
        <w:t xml:space="preserve"> считают</w:t>
      </w:r>
      <w:r w:rsidRPr="00DD5FE6">
        <w:rPr>
          <w:rFonts w:ascii="Times New Roman" w:hAnsi="Times New Roman" w:cs="Times New Roman"/>
          <w:sz w:val="28"/>
          <w:szCs w:val="28"/>
        </w:rPr>
        <w:t>,</w:t>
      </w:r>
      <w:r w:rsidR="005E735D" w:rsidRPr="00DD5FE6">
        <w:rPr>
          <w:rFonts w:ascii="Times New Roman" w:hAnsi="Times New Roman" w:cs="Times New Roman"/>
          <w:sz w:val="28"/>
          <w:szCs w:val="28"/>
        </w:rPr>
        <w:t xml:space="preserve"> прообразом инфографики наскальную живопись. Другие опровергают эту точку зрения поскольку наскальные рисунки, как и слова, несут закодированную информацию. По мнению американского профессора психологии Майкла Френдли, инфографика зародилась в ХII в. в связи с развитием математики, географии, физики и астрономии. Впервые табличные данные были связаны с графикой в период ранней европейской картографии. Ученый Николай Орезмский ввел описание движения объекта относительно долготы (времени) и широты (скорости), связав с помощью графики геометрическое пространство с абстрактными физическими свойствами (время, скорость, температура). «Великий перелом» в картографии связывают с изданием в 1406 г. копий с греческих рукописей Александрийской библиотеки — Cosmographia, где были визуализированы отношения табличных чисел и геометрических позиций в пространстве. Первым, кто попробовал отобразить скрытое в доступном варианте и сопроводить свои изображения текстом, был Леонардо да Винчи. В своей работе «Инструкции по сборке и эксплуатации машины горизонтального вращения» (1495) он пояснил принцип работы и назначение изображенных предметов. Именно Леонардо да Винчи считают родоначальником объясняющей графики. В начале XIX в. графика стала постоянной составляющей криминальной хроники в газете «The Times». Материалы криминальной хроники сопровождались не только гравюрой дома, где произошло преступление, но и реконструкцией событий в виде схемы, создаваемой на основе версий полиции. В создании материала участвовал журналист, художник и гравер. Издатели стали применять новый подход к подаче информации — ее «уплотнение» за счет использования ярких иллюстраций и кратких текстов.</w:t>
      </w:r>
      <w:r w:rsidR="007666E9" w:rsidRPr="00DD5FE6">
        <w:rPr>
          <w:rFonts w:ascii="Times New Roman" w:hAnsi="Times New Roman" w:cs="Times New Roman"/>
          <w:sz w:val="28"/>
          <w:szCs w:val="28"/>
        </w:rPr>
        <w:t xml:space="preserve"> </w:t>
      </w:r>
    </w:p>
    <w:p w:rsidR="00283153" w:rsidRPr="00DD5FE6" w:rsidRDefault="00DD5FE6" w:rsidP="00DD5FE6">
      <w:pPr>
        <w:rPr>
          <w:rFonts w:ascii="Times New Roman" w:hAnsi="Times New Roman" w:cs="Times New Roman"/>
          <w:sz w:val="28"/>
          <w:szCs w:val="28"/>
        </w:rPr>
      </w:pPr>
      <w:r w:rsidRPr="00DD5FE6">
        <w:rPr>
          <w:rFonts w:ascii="Times New Roman" w:hAnsi="Times New Roman" w:cs="Times New Roman"/>
          <w:b/>
          <w:sz w:val="28"/>
          <w:szCs w:val="28"/>
        </w:rPr>
        <w:lastRenderedPageBreak/>
        <w:t xml:space="preserve">2.2 </w:t>
      </w:r>
      <w:r w:rsidR="007666E9" w:rsidRPr="00DD5FE6">
        <w:rPr>
          <w:rFonts w:ascii="Times New Roman" w:hAnsi="Times New Roman" w:cs="Times New Roman"/>
          <w:b/>
          <w:sz w:val="28"/>
          <w:szCs w:val="28"/>
        </w:rPr>
        <w:t>Преимущества инфографики</w:t>
      </w:r>
      <w:r w:rsidR="007666E9" w:rsidRPr="00DD5FE6">
        <w:rPr>
          <w:rFonts w:ascii="Times New Roman" w:hAnsi="Times New Roman" w:cs="Times New Roman"/>
          <w:sz w:val="28"/>
          <w:szCs w:val="28"/>
        </w:rPr>
        <w:t xml:space="preserve">. Одно из приоритетных направлений современного дизайна периодических изданий — тенденция к максимальной визуализации содержания. Желая максимально использовать возможности инфографики, издатели по всему миру занялись изучением влияния визуализированной информации на читателя. Согласно исследованиям, размер инфографики может изменять модель восприятия газеты. Если статью дополняет значительная по формату инфографика, то читатель предпочтет исследовать ее до того, как прочтет текст. Изучение вначале визуального элемента происходит и в том случае, если тема статьи является сложной. Наивысшего уровня понимания удалось достичь посредством комбинирования текста и инфографики. </w:t>
      </w:r>
    </w:p>
    <w:p w:rsidR="00283153" w:rsidRPr="00DD5FE6" w:rsidRDefault="00283153" w:rsidP="00DD5FE6">
      <w:pPr>
        <w:rPr>
          <w:rFonts w:ascii="Times New Roman" w:hAnsi="Times New Roman" w:cs="Times New Roman"/>
          <w:sz w:val="28"/>
          <w:szCs w:val="28"/>
        </w:rPr>
      </w:pPr>
      <w:r w:rsidRPr="00DD5FE6">
        <w:rPr>
          <w:rFonts w:ascii="Times New Roman" w:hAnsi="Times New Roman" w:cs="Times New Roman"/>
          <w:sz w:val="28"/>
          <w:szCs w:val="28"/>
        </w:rPr>
        <w:t>Инфографика как способ подачи инфор</w:t>
      </w:r>
      <w:r w:rsidR="002B4A29" w:rsidRPr="00DD5FE6">
        <w:rPr>
          <w:rFonts w:ascii="Times New Roman" w:hAnsi="Times New Roman" w:cs="Times New Roman"/>
          <w:sz w:val="28"/>
          <w:szCs w:val="28"/>
        </w:rPr>
        <w:t>мации имеет ряд преимуществ</w:t>
      </w:r>
      <w:r w:rsidRPr="00DD5FE6">
        <w:rPr>
          <w:rFonts w:ascii="Times New Roman" w:hAnsi="Times New Roman" w:cs="Times New Roman"/>
          <w:sz w:val="28"/>
          <w:szCs w:val="28"/>
        </w:rPr>
        <w:t xml:space="preserve">: — представляет собой визуализированное через графические объекты сообщение. С учетом того, что большинство современных читателей лучше усваивают информацию, воплощенную в визуальных образах, коммуникация от отправителя сообщения к получателю (читателю) становится более успешной; </w:t>
      </w:r>
    </w:p>
    <w:p w:rsidR="00283153" w:rsidRPr="00DD5FE6" w:rsidRDefault="00283153" w:rsidP="00DD5FE6">
      <w:pPr>
        <w:rPr>
          <w:rFonts w:ascii="Times New Roman" w:hAnsi="Times New Roman" w:cs="Times New Roman"/>
          <w:sz w:val="28"/>
          <w:szCs w:val="28"/>
        </w:rPr>
      </w:pPr>
      <w:r w:rsidRPr="00DD5FE6">
        <w:rPr>
          <w:rFonts w:ascii="Times New Roman" w:hAnsi="Times New Roman" w:cs="Times New Roman"/>
          <w:sz w:val="28"/>
          <w:szCs w:val="28"/>
        </w:rPr>
        <w:t xml:space="preserve">— максимально исключает информационный шум, для нее характерна достаточность, но не избыточность сведений; </w:t>
      </w:r>
    </w:p>
    <w:p w:rsidR="007666E9" w:rsidRPr="00DD5FE6" w:rsidRDefault="00283153" w:rsidP="00DD5FE6">
      <w:pPr>
        <w:rPr>
          <w:rFonts w:ascii="Times New Roman" w:hAnsi="Times New Roman" w:cs="Times New Roman"/>
          <w:sz w:val="28"/>
          <w:szCs w:val="28"/>
        </w:rPr>
      </w:pPr>
      <w:r w:rsidRPr="00DD5FE6">
        <w:rPr>
          <w:rFonts w:ascii="Times New Roman" w:hAnsi="Times New Roman" w:cs="Times New Roman"/>
          <w:sz w:val="28"/>
          <w:szCs w:val="28"/>
        </w:rPr>
        <w:t>— любая инфографика дает концептуализацию темы, поскольку выбор образа, визуализирующего сообщение, предполагает точный отбор графических решений.</w:t>
      </w:r>
    </w:p>
    <w:p w:rsidR="00283153" w:rsidRPr="00DD5FE6" w:rsidRDefault="00283153" w:rsidP="00DD5FE6">
      <w:pPr>
        <w:rPr>
          <w:rFonts w:ascii="Times New Roman" w:hAnsi="Times New Roman" w:cs="Times New Roman"/>
          <w:sz w:val="28"/>
          <w:szCs w:val="28"/>
        </w:rPr>
      </w:pPr>
      <w:r w:rsidRPr="00DD5FE6">
        <w:rPr>
          <w:rFonts w:ascii="Times New Roman" w:hAnsi="Times New Roman" w:cs="Times New Roman"/>
          <w:sz w:val="28"/>
          <w:szCs w:val="28"/>
        </w:rPr>
        <w:t>Создание инфографики предполагает ее разработку на двух уровнях: концептуальном (стратегическом) и уров</w:t>
      </w:r>
      <w:r w:rsidR="003201CC" w:rsidRPr="00DD5FE6">
        <w:rPr>
          <w:rFonts w:ascii="Times New Roman" w:hAnsi="Times New Roman" w:cs="Times New Roman"/>
          <w:sz w:val="28"/>
          <w:szCs w:val="28"/>
        </w:rPr>
        <w:t>не реализации (тактическом)</w:t>
      </w:r>
      <w:r w:rsidRPr="00DD5FE6">
        <w:rPr>
          <w:rFonts w:ascii="Times New Roman" w:hAnsi="Times New Roman" w:cs="Times New Roman"/>
          <w:sz w:val="28"/>
          <w:szCs w:val="28"/>
        </w:rPr>
        <w:t>. На концептуальном этапе детально прорабатывается идея инфографики. Этап вклю</w:t>
      </w:r>
      <w:r w:rsidR="003201CC" w:rsidRPr="00DD5FE6">
        <w:rPr>
          <w:rFonts w:ascii="Times New Roman" w:hAnsi="Times New Roman" w:cs="Times New Roman"/>
          <w:sz w:val="28"/>
          <w:szCs w:val="28"/>
        </w:rPr>
        <w:t xml:space="preserve">чает следующие действия </w:t>
      </w:r>
      <w:r w:rsidRPr="00DD5FE6">
        <w:rPr>
          <w:rFonts w:ascii="Times New Roman" w:hAnsi="Times New Roman" w:cs="Times New Roman"/>
          <w:sz w:val="28"/>
          <w:szCs w:val="28"/>
        </w:rPr>
        <w:t>: — выбор темы, формулирование цели создания инфографики и определение целевой аудитории; — сбор данных и материала по теме; — анализ и обработка собранной информации, отбор данных и перевод их в удобный для визуализации формат;</w:t>
      </w:r>
    </w:p>
    <w:p w:rsidR="00283153" w:rsidRPr="00DD5FE6" w:rsidRDefault="00283153" w:rsidP="00DD5FE6">
      <w:pPr>
        <w:rPr>
          <w:rFonts w:ascii="Times New Roman" w:hAnsi="Times New Roman" w:cs="Times New Roman"/>
          <w:sz w:val="28"/>
          <w:szCs w:val="28"/>
        </w:rPr>
      </w:pPr>
      <w:r w:rsidRPr="00DD5FE6">
        <w:rPr>
          <w:rFonts w:ascii="Times New Roman" w:hAnsi="Times New Roman" w:cs="Times New Roman"/>
          <w:sz w:val="28"/>
          <w:szCs w:val="28"/>
        </w:rPr>
        <w:t>— разработка графической идеи и выбор средств визуализации в зависимости от количества данных, целей формата издания. На этапе реализации инфографики выполняются следующие операци</w:t>
      </w:r>
      <w:r w:rsidR="00520622" w:rsidRPr="00DD5FE6">
        <w:rPr>
          <w:rFonts w:ascii="Times New Roman" w:hAnsi="Times New Roman" w:cs="Times New Roman"/>
          <w:sz w:val="28"/>
          <w:szCs w:val="28"/>
        </w:rPr>
        <w:t xml:space="preserve">и </w:t>
      </w:r>
      <w:r w:rsidRPr="00DD5FE6">
        <w:rPr>
          <w:rFonts w:ascii="Times New Roman" w:hAnsi="Times New Roman" w:cs="Times New Roman"/>
          <w:sz w:val="28"/>
          <w:szCs w:val="28"/>
        </w:rPr>
        <w:t xml:space="preserve">: — разбивка текста на отдельные составные части: время, место, числовые данные, комментарии и т. д.; — оценка возможности визуализации этих частей или сохранения их в текстовом формате; — выбор конкретного или абстрактного образа; оценка его соотношения со стереотипами и распространенности в аудитории; — стилизация изображений, создание гармонии между формой и содержанием; — преобразование статистической информации в графики и диаграммы, поиск способов сочетания визуальных форм с точки зрения </w:t>
      </w:r>
      <w:r w:rsidRPr="00DD5FE6">
        <w:rPr>
          <w:rFonts w:ascii="Times New Roman" w:hAnsi="Times New Roman" w:cs="Times New Roman"/>
          <w:sz w:val="28"/>
          <w:szCs w:val="28"/>
        </w:rPr>
        <w:lastRenderedPageBreak/>
        <w:t>композиции; — соотнесение событий и образов во времени при помощи исторических ориентиров (создание тайм-лайнов, выбор символьного или цифрового выражения времени); — систематизация данных в пространстве будущей графики (выявление причинно-следственных связей между различными частями текста, распределение событий по порядку, расстановка читательских приоритетов, подбор или составление текстовых вставок, проверка точности информации);</w:t>
      </w:r>
    </w:p>
    <w:p w:rsidR="005E735D" w:rsidRPr="00DD5FE6" w:rsidRDefault="00283153" w:rsidP="00DD5FE6">
      <w:pPr>
        <w:rPr>
          <w:rFonts w:ascii="Times New Roman" w:hAnsi="Times New Roman" w:cs="Times New Roman"/>
          <w:sz w:val="28"/>
          <w:szCs w:val="28"/>
        </w:rPr>
      </w:pPr>
      <w:r w:rsidRPr="00DD5FE6">
        <w:rPr>
          <w:rFonts w:ascii="Times New Roman" w:hAnsi="Times New Roman" w:cs="Times New Roman"/>
          <w:sz w:val="28"/>
          <w:szCs w:val="28"/>
        </w:rPr>
        <w:t>— окончательная компоновка графики (желательно создание эскиза); — создание заголовка и подзаголовка (номинативных, неметафоричных); — проверка и редактирование инфографики (текста, изображений, а также авторских прав). Таким образом, можно отметить следующие особенности инфографики: — наличие графических объектов; — полезная и актуальная информация; — красочное представление; — внятное и осмысленное освещение темы.</w:t>
      </w:r>
    </w:p>
    <w:p w:rsidR="00B96499" w:rsidRPr="00DD5FE6" w:rsidRDefault="00B96499" w:rsidP="00DD5FE6">
      <w:pPr>
        <w:rPr>
          <w:rFonts w:ascii="Times New Roman" w:hAnsi="Times New Roman" w:cs="Times New Roman"/>
          <w:sz w:val="28"/>
          <w:szCs w:val="28"/>
        </w:rPr>
      </w:pPr>
      <w:r w:rsidRPr="00DD5FE6">
        <w:rPr>
          <w:rFonts w:ascii="Times New Roman" w:hAnsi="Times New Roman" w:cs="Times New Roman"/>
          <w:sz w:val="28"/>
          <w:szCs w:val="28"/>
        </w:rPr>
        <w:t>В России в 2011 году появился журнал «Инфографики», главной особенностью которого стало отсутствие текстов и представление всей информации в виде инфографики.</w:t>
      </w:r>
      <w:r w:rsidR="00A167CD" w:rsidRPr="00DD5FE6">
        <w:rPr>
          <w:rFonts w:ascii="Times New Roman" w:hAnsi="Times New Roman" w:cs="Times New Roman"/>
          <w:sz w:val="28"/>
          <w:szCs w:val="28"/>
        </w:rPr>
        <w:t xml:space="preserve"> </w:t>
      </w:r>
      <w:r w:rsidR="002E5691" w:rsidRPr="00DD5FE6">
        <w:rPr>
          <w:rFonts w:ascii="Times New Roman" w:hAnsi="Times New Roman" w:cs="Times New Roman"/>
          <w:sz w:val="28"/>
          <w:szCs w:val="28"/>
        </w:rPr>
        <w:t xml:space="preserve"> Инфографика двадцать первого века характеризуется постоянным возникновением новых трендов: видео-инфографика, анимированная, интерактивная</w:t>
      </w:r>
      <w:r w:rsidR="00A167CD" w:rsidRPr="00DD5FE6">
        <w:rPr>
          <w:rFonts w:ascii="Times New Roman" w:hAnsi="Times New Roman" w:cs="Times New Roman"/>
          <w:sz w:val="28"/>
          <w:szCs w:val="28"/>
        </w:rPr>
        <w:t>, использующая в качестве основ</w:t>
      </w:r>
      <w:r w:rsidR="002E5691" w:rsidRPr="00DD5FE6">
        <w:rPr>
          <w:rFonts w:ascii="Times New Roman" w:hAnsi="Times New Roman" w:cs="Times New Roman"/>
          <w:sz w:val="28"/>
          <w:szCs w:val="28"/>
        </w:rPr>
        <w:t>ы большие данные.</w:t>
      </w:r>
    </w:p>
    <w:p w:rsidR="0014127B" w:rsidRPr="00DD5FE6" w:rsidRDefault="00DD5FE6" w:rsidP="00DD5FE6">
      <w:pPr>
        <w:rPr>
          <w:rFonts w:ascii="Times New Roman" w:hAnsi="Times New Roman" w:cs="Times New Roman"/>
          <w:sz w:val="28"/>
          <w:szCs w:val="28"/>
        </w:rPr>
      </w:pPr>
      <w:r w:rsidRPr="00DD5FE6">
        <w:rPr>
          <w:rFonts w:ascii="Times New Roman" w:hAnsi="Times New Roman" w:cs="Times New Roman"/>
          <w:b/>
          <w:sz w:val="28"/>
          <w:szCs w:val="28"/>
        </w:rPr>
        <w:t>2.3 Б</w:t>
      </w:r>
      <w:r w:rsidR="0014127B" w:rsidRPr="00DD5FE6">
        <w:rPr>
          <w:rFonts w:ascii="Times New Roman" w:hAnsi="Times New Roman" w:cs="Times New Roman"/>
          <w:b/>
          <w:sz w:val="28"/>
          <w:szCs w:val="28"/>
        </w:rPr>
        <w:t>азов</w:t>
      </w:r>
      <w:r w:rsidRPr="00DD5FE6">
        <w:rPr>
          <w:rFonts w:ascii="Times New Roman" w:hAnsi="Times New Roman" w:cs="Times New Roman"/>
          <w:b/>
          <w:sz w:val="28"/>
          <w:szCs w:val="28"/>
        </w:rPr>
        <w:t xml:space="preserve">ые </w:t>
      </w:r>
      <w:r w:rsidR="0014127B" w:rsidRPr="00DD5FE6">
        <w:rPr>
          <w:rFonts w:ascii="Times New Roman" w:hAnsi="Times New Roman" w:cs="Times New Roman"/>
          <w:b/>
          <w:sz w:val="28"/>
          <w:szCs w:val="28"/>
        </w:rPr>
        <w:t>принцип</w:t>
      </w:r>
      <w:r w:rsidRPr="00DD5FE6">
        <w:rPr>
          <w:rFonts w:ascii="Times New Roman" w:hAnsi="Times New Roman" w:cs="Times New Roman"/>
          <w:b/>
          <w:sz w:val="28"/>
          <w:szCs w:val="28"/>
        </w:rPr>
        <w:t>ы</w:t>
      </w:r>
      <w:r w:rsidR="0014127B" w:rsidRPr="00DD5FE6">
        <w:rPr>
          <w:rFonts w:ascii="Times New Roman" w:hAnsi="Times New Roman" w:cs="Times New Roman"/>
          <w:b/>
          <w:sz w:val="28"/>
          <w:szCs w:val="28"/>
        </w:rPr>
        <w:t>:</w:t>
      </w:r>
      <w:r w:rsidR="0014127B" w:rsidRPr="00DD5FE6">
        <w:rPr>
          <w:rFonts w:ascii="Times New Roman" w:hAnsi="Times New Roman" w:cs="Times New Roman"/>
          <w:sz w:val="28"/>
          <w:szCs w:val="28"/>
        </w:rPr>
        <w:t xml:space="preserve"> 1.Ясность данных. Данные – основа графика и они должны быть на нем указаны. Но это не значит, что нужно разместить на графике сразу все имеющиеся у вас данные. Многие графики слишком перегружены.</w:t>
      </w:r>
      <w:r w:rsidR="0014127B" w:rsidRPr="00DD5FE6">
        <w:rPr>
          <w:rFonts w:ascii="Times New Roman" w:hAnsi="Times New Roman" w:cs="Times New Roman"/>
          <w:color w:val="444444"/>
          <w:sz w:val="28"/>
          <w:szCs w:val="28"/>
          <w:shd w:val="clear" w:color="auto" w:fill="FFFFFF"/>
        </w:rPr>
        <w:t xml:space="preserve"> </w:t>
      </w:r>
      <w:r w:rsidR="003B1E99" w:rsidRPr="00DD5FE6">
        <w:rPr>
          <w:rFonts w:ascii="Times New Roman" w:hAnsi="Times New Roman" w:cs="Times New Roman"/>
          <w:color w:val="444444"/>
          <w:sz w:val="28"/>
          <w:szCs w:val="28"/>
          <w:shd w:val="clear" w:color="auto" w:fill="FFFFFF"/>
          <w:lang w:val="en-US"/>
        </w:rPr>
        <w:t>(</w:t>
      </w:r>
      <w:r w:rsidR="003B1E99" w:rsidRPr="00DD5FE6">
        <w:rPr>
          <w:rFonts w:ascii="Times New Roman" w:hAnsi="Times New Roman" w:cs="Times New Roman"/>
          <w:color w:val="444444"/>
          <w:sz w:val="28"/>
          <w:szCs w:val="28"/>
          <w:shd w:val="clear" w:color="auto" w:fill="FFFFFF"/>
        </w:rPr>
        <w:t>Приложение2)</w:t>
      </w:r>
    </w:p>
    <w:p w:rsidR="0014127B" w:rsidRPr="00DD5FE6" w:rsidRDefault="0014127B" w:rsidP="00DD5FE6">
      <w:pPr>
        <w:rPr>
          <w:rFonts w:ascii="Times New Roman" w:hAnsi="Times New Roman" w:cs="Times New Roman"/>
          <w:sz w:val="28"/>
          <w:szCs w:val="28"/>
        </w:rPr>
      </w:pPr>
      <w:r w:rsidRPr="00DD5FE6">
        <w:rPr>
          <w:rFonts w:ascii="Times New Roman" w:hAnsi="Times New Roman" w:cs="Times New Roman"/>
          <w:sz w:val="28"/>
          <w:szCs w:val="28"/>
        </w:rPr>
        <w:t>2.Визуальный шум.</w:t>
      </w:r>
      <w:r w:rsidRPr="00DD5FE6">
        <w:rPr>
          <w:rFonts w:ascii="Times New Roman" w:hAnsi="Times New Roman" w:cs="Times New Roman"/>
          <w:color w:val="444444"/>
          <w:sz w:val="28"/>
          <w:szCs w:val="28"/>
          <w:shd w:val="clear" w:color="auto" w:fill="FFFFFF"/>
        </w:rPr>
        <w:t xml:space="preserve"> </w:t>
      </w:r>
      <w:r w:rsidRPr="00DD5FE6">
        <w:rPr>
          <w:rFonts w:ascii="Times New Roman" w:hAnsi="Times New Roman" w:cs="Times New Roman"/>
          <w:color w:val="444444"/>
          <w:sz w:val="28"/>
          <w:szCs w:val="28"/>
          <w:shd w:val="clear" w:color="auto" w:fill="FFFFFF"/>
        </w:rPr>
        <w:t>Ненужные и отвлекающие визуальные элементы сокращают эффективность визуализации. </w:t>
      </w:r>
      <w:r w:rsidRPr="00DD5FE6">
        <w:rPr>
          <w:rStyle w:val="a4"/>
          <w:rFonts w:ascii="Times New Roman" w:hAnsi="Times New Roman" w:cs="Times New Roman"/>
          <w:color w:val="444444"/>
          <w:sz w:val="28"/>
          <w:szCs w:val="28"/>
          <w:bdr w:val="none" w:sz="0" w:space="0" w:color="auto" w:frame="1"/>
          <w:shd w:val="clear" w:color="auto" w:fill="FFFFFF"/>
        </w:rPr>
        <w:t>Визуальный шум</w:t>
      </w:r>
      <w:r w:rsidRPr="00DD5FE6">
        <w:rPr>
          <w:rFonts w:ascii="Times New Roman" w:hAnsi="Times New Roman" w:cs="Times New Roman"/>
          <w:color w:val="444444"/>
          <w:sz w:val="28"/>
          <w:szCs w:val="28"/>
          <w:shd w:val="clear" w:color="auto" w:fill="FFFFFF"/>
        </w:rPr>
        <w:t> может быть в виде темных или тяжелых линий сетки, излишних отметок, лейблов, лишнего текста, иконок или картинок; декоративных теней и градиента, объема. На графиках слишком часто используют текстуры и градиенты.</w:t>
      </w:r>
    </w:p>
    <w:p w:rsidR="0014127B" w:rsidRPr="00DD5FE6" w:rsidRDefault="0014127B" w:rsidP="00DD5FE6">
      <w:pPr>
        <w:rPr>
          <w:rFonts w:ascii="Times New Roman" w:hAnsi="Times New Roman" w:cs="Times New Roman"/>
          <w:sz w:val="28"/>
          <w:szCs w:val="28"/>
        </w:rPr>
      </w:pPr>
      <w:r w:rsidRPr="00DD5FE6">
        <w:rPr>
          <w:rFonts w:ascii="Times New Roman" w:hAnsi="Times New Roman" w:cs="Times New Roman"/>
          <w:sz w:val="28"/>
          <w:szCs w:val="28"/>
        </w:rPr>
        <w:t xml:space="preserve">3.График и текст – единое целое. </w:t>
      </w:r>
      <w:r w:rsidRPr="00DD5FE6">
        <w:rPr>
          <w:rFonts w:ascii="Times New Roman" w:hAnsi="Times New Roman" w:cs="Times New Roman"/>
          <w:color w:val="444444"/>
          <w:sz w:val="28"/>
          <w:szCs w:val="28"/>
          <w:shd w:val="clear" w:color="auto" w:fill="FFFFFF"/>
        </w:rPr>
        <w:t>Отчеты часто страдают  “эффектом слайд-шоу” — автор рассказывает о графиках в теле текста. Более эффективная модель такая — графики дополняют текст и в то же время в них достаточно информации, чтобы прочитать их как нечто самостоятельное. Небольшой пример — легенда, поясняющая значение линии, столбика, точки, часто размещается далеко от самого графика (справа)</w:t>
      </w:r>
      <w:r w:rsidR="003B1E99" w:rsidRPr="00DD5FE6">
        <w:rPr>
          <w:rFonts w:ascii="Times New Roman" w:hAnsi="Times New Roman" w:cs="Times New Roman"/>
          <w:color w:val="444444"/>
          <w:sz w:val="28"/>
          <w:szCs w:val="28"/>
          <w:shd w:val="clear" w:color="auto" w:fill="FFFFFF"/>
        </w:rPr>
        <w:t>, </w:t>
      </w:r>
      <w:r w:rsidRPr="00DD5FE6">
        <w:rPr>
          <w:rFonts w:ascii="Times New Roman" w:hAnsi="Times New Roman" w:cs="Times New Roman"/>
          <w:color w:val="444444"/>
          <w:sz w:val="28"/>
          <w:szCs w:val="28"/>
          <w:shd w:val="clear" w:color="auto" w:fill="FFFFFF"/>
        </w:rPr>
        <w:t>или под ним. Интегрированная легенда, которая находится сразу под названием, прямо на графике или в конце линии, намного более доступна читателю</w:t>
      </w:r>
      <w:r w:rsidRPr="00DD5FE6">
        <w:rPr>
          <w:rFonts w:ascii="Times New Roman" w:hAnsi="Times New Roman" w:cs="Times New Roman"/>
          <w:color w:val="444444"/>
          <w:sz w:val="28"/>
          <w:szCs w:val="28"/>
          <w:shd w:val="clear" w:color="auto" w:fill="FFFFFF"/>
        </w:rPr>
        <w:t>.</w:t>
      </w:r>
      <w:r w:rsidR="003B1E99" w:rsidRPr="00DD5FE6">
        <w:rPr>
          <w:rFonts w:ascii="Times New Roman" w:hAnsi="Times New Roman" w:cs="Times New Roman"/>
          <w:color w:val="444444"/>
          <w:sz w:val="28"/>
          <w:szCs w:val="28"/>
          <w:shd w:val="clear" w:color="auto" w:fill="FFFFFF"/>
        </w:rPr>
        <w:t xml:space="preserve"> (Приложение3)</w:t>
      </w:r>
    </w:p>
    <w:p w:rsidR="0014127B" w:rsidRDefault="0014127B" w:rsidP="00DD5FE6">
      <w:pPr>
        <w:rPr>
          <w:rFonts w:ascii="Times New Roman" w:hAnsi="Times New Roman" w:cs="Times New Roman"/>
          <w:color w:val="444444"/>
          <w:sz w:val="28"/>
          <w:szCs w:val="28"/>
          <w:shd w:val="clear" w:color="auto" w:fill="FFFFFF"/>
        </w:rPr>
      </w:pPr>
      <w:r w:rsidRPr="00DD5FE6">
        <w:rPr>
          <w:rFonts w:ascii="Times New Roman" w:hAnsi="Times New Roman" w:cs="Times New Roman"/>
          <w:sz w:val="28"/>
          <w:szCs w:val="28"/>
        </w:rPr>
        <w:lastRenderedPageBreak/>
        <w:t>4.Предвнимательная обработка.</w:t>
      </w:r>
      <w:r w:rsidRPr="00DD5FE6">
        <w:rPr>
          <w:rFonts w:ascii="Times New Roman" w:hAnsi="Times New Roman" w:cs="Times New Roman"/>
          <w:color w:val="444444"/>
          <w:sz w:val="28"/>
          <w:szCs w:val="28"/>
          <w:shd w:val="clear" w:color="auto" w:fill="FFFFFF"/>
        </w:rPr>
        <w:t xml:space="preserve"> </w:t>
      </w:r>
      <w:r w:rsidRPr="00DD5FE6">
        <w:rPr>
          <w:rFonts w:ascii="Times New Roman" w:hAnsi="Times New Roman" w:cs="Times New Roman"/>
          <w:color w:val="444444"/>
          <w:sz w:val="28"/>
          <w:szCs w:val="28"/>
          <w:shd w:val="clear" w:color="auto" w:fill="FFFFFF"/>
        </w:rPr>
        <w:t> Наши глаза определяют ограниченное количество визуальных характеристик (таких как форма или контраст). Мы считываем несколько характеристик и достраиваем их в воображении до цельного образа. </w:t>
      </w:r>
      <w:r w:rsidRPr="00DD5FE6">
        <w:rPr>
          <w:rStyle w:val="a4"/>
          <w:rFonts w:ascii="Times New Roman" w:hAnsi="Times New Roman" w:cs="Times New Roman"/>
          <w:color w:val="444444"/>
          <w:sz w:val="28"/>
          <w:szCs w:val="28"/>
          <w:bdr w:val="none" w:sz="0" w:space="0" w:color="auto" w:frame="1"/>
          <w:shd w:val="clear" w:color="auto" w:fill="FFFFFF"/>
        </w:rPr>
        <w:t>Предвнимательная обработка</w:t>
      </w:r>
      <w:r w:rsidRPr="00DD5FE6">
        <w:rPr>
          <w:rFonts w:ascii="Times New Roman" w:hAnsi="Times New Roman" w:cs="Times New Roman"/>
          <w:color w:val="444444"/>
          <w:sz w:val="28"/>
          <w:szCs w:val="28"/>
          <w:shd w:val="clear" w:color="auto" w:fill="FFFFFF"/>
        </w:rPr>
        <w:t> учитывает операции, которые мозг совершает до того, как читатель внимательно всмотрится в изображение. Другими словами, учитывает, что именно мы заметим сходу. </w:t>
      </w:r>
      <w:r w:rsidR="003B1E99" w:rsidRPr="00DD5FE6">
        <w:rPr>
          <w:rFonts w:ascii="Times New Roman" w:hAnsi="Times New Roman" w:cs="Times New Roman"/>
          <w:color w:val="444444"/>
          <w:sz w:val="28"/>
          <w:szCs w:val="28"/>
          <w:shd w:val="clear" w:color="auto" w:fill="FFFFFF"/>
        </w:rPr>
        <w:t>(Приложение1)</w:t>
      </w:r>
    </w:p>
    <w:p w:rsidR="00DD5FE6" w:rsidRPr="00DD5FE6" w:rsidRDefault="00DD5FE6" w:rsidP="00DD5FE6">
      <w:pPr>
        <w:rPr>
          <w:rFonts w:ascii="Times New Roman" w:hAnsi="Times New Roman" w:cs="Times New Roman"/>
          <w:sz w:val="28"/>
          <w:szCs w:val="28"/>
        </w:rPr>
      </w:pPr>
    </w:p>
    <w:p w:rsidR="00DD5FE6" w:rsidRPr="00DD5FE6" w:rsidRDefault="00DD5FE6" w:rsidP="00DD5FE6">
      <w:pPr>
        <w:jc w:val="center"/>
        <w:rPr>
          <w:rFonts w:ascii="Times New Roman" w:hAnsi="Times New Roman" w:cs="Times New Roman"/>
          <w:sz w:val="28"/>
          <w:szCs w:val="28"/>
        </w:rPr>
      </w:pPr>
      <w:r w:rsidRPr="00DD5FE6">
        <w:rPr>
          <w:rFonts w:ascii="Times New Roman" w:hAnsi="Times New Roman" w:cs="Times New Roman"/>
          <w:b/>
          <w:sz w:val="28"/>
          <w:szCs w:val="28"/>
        </w:rPr>
        <w:t xml:space="preserve">3. </w:t>
      </w:r>
      <w:r w:rsidR="00A86451" w:rsidRPr="00DD5FE6">
        <w:rPr>
          <w:rFonts w:ascii="Times New Roman" w:hAnsi="Times New Roman" w:cs="Times New Roman"/>
          <w:b/>
          <w:sz w:val="28"/>
          <w:szCs w:val="28"/>
        </w:rPr>
        <w:t>Заключение</w:t>
      </w:r>
      <w:r w:rsidRPr="00DD5FE6">
        <w:rPr>
          <w:rFonts w:ascii="Times New Roman" w:hAnsi="Times New Roman" w:cs="Times New Roman"/>
          <w:b/>
          <w:sz w:val="28"/>
          <w:szCs w:val="28"/>
        </w:rPr>
        <w:t>.</w:t>
      </w:r>
    </w:p>
    <w:p w:rsidR="00A86451" w:rsidRPr="00DD5FE6" w:rsidRDefault="003B1E99" w:rsidP="00DD5FE6">
      <w:pPr>
        <w:rPr>
          <w:rFonts w:ascii="Times New Roman" w:hAnsi="Times New Roman" w:cs="Times New Roman"/>
          <w:b/>
          <w:sz w:val="28"/>
          <w:szCs w:val="28"/>
        </w:rPr>
      </w:pPr>
      <w:r w:rsidRPr="00DD5FE6">
        <w:rPr>
          <w:rFonts w:ascii="Times New Roman" w:hAnsi="Times New Roman" w:cs="Times New Roman"/>
          <w:sz w:val="28"/>
          <w:szCs w:val="28"/>
        </w:rPr>
        <w:t>Работа над проектом определила, что</w:t>
      </w:r>
      <w:r w:rsidR="00A86451" w:rsidRPr="00DD5FE6">
        <w:rPr>
          <w:rFonts w:ascii="Times New Roman" w:hAnsi="Times New Roman" w:cs="Times New Roman"/>
          <w:sz w:val="28"/>
          <w:szCs w:val="28"/>
        </w:rPr>
        <w:t xml:space="preserve"> инфографика является эффективным средством для изучения математики, т.к. дает возможность всем обучающимся интегрировано закрепить свои знания по предмету, при этом проявив свои интеллектуальные способности и творческий потенциал.</w:t>
      </w:r>
      <w:r w:rsidR="00283153" w:rsidRPr="00DD5FE6">
        <w:rPr>
          <w:rFonts w:ascii="Times New Roman" w:hAnsi="Times New Roman" w:cs="Times New Roman"/>
          <w:sz w:val="28"/>
          <w:szCs w:val="28"/>
        </w:rPr>
        <w:t xml:space="preserve"> </w:t>
      </w:r>
      <w:r w:rsidR="00A86451" w:rsidRPr="00DD5FE6">
        <w:rPr>
          <w:rFonts w:ascii="Times New Roman" w:hAnsi="Times New Roman" w:cs="Times New Roman"/>
          <w:sz w:val="28"/>
          <w:szCs w:val="28"/>
        </w:rPr>
        <w:t>При использовании этого современного инструментария можно добиваться нескольких целей. При помощи статических и динамических изображений воз</w:t>
      </w:r>
      <w:r w:rsidR="00900FD3" w:rsidRPr="00DD5FE6">
        <w:rPr>
          <w:rFonts w:ascii="Times New Roman" w:hAnsi="Times New Roman" w:cs="Times New Roman"/>
          <w:sz w:val="28"/>
          <w:szCs w:val="28"/>
        </w:rPr>
        <w:t xml:space="preserve">можно добиться интенсификации </w:t>
      </w:r>
      <w:r w:rsidR="00A86451" w:rsidRPr="00DD5FE6">
        <w:rPr>
          <w:rFonts w:ascii="Times New Roman" w:hAnsi="Times New Roman" w:cs="Times New Roman"/>
          <w:sz w:val="28"/>
          <w:szCs w:val="28"/>
        </w:rPr>
        <w:t>практических занятий и усвоения материала. Кроме того, данные способы подачи материала позволяют формировать мотивацию изучения предмета и развивать над</w:t>
      </w:r>
      <w:r w:rsidR="00900FD3" w:rsidRPr="00DD5FE6">
        <w:rPr>
          <w:rFonts w:ascii="Times New Roman" w:hAnsi="Times New Roman" w:cs="Times New Roman"/>
          <w:sz w:val="28"/>
          <w:szCs w:val="28"/>
        </w:rPr>
        <w:t>ситуативную активность учащихся</w:t>
      </w:r>
      <w:r w:rsidR="00A86451" w:rsidRPr="00DD5FE6">
        <w:rPr>
          <w:rFonts w:ascii="Times New Roman" w:hAnsi="Times New Roman" w:cs="Times New Roman"/>
          <w:sz w:val="28"/>
          <w:szCs w:val="28"/>
        </w:rPr>
        <w:t xml:space="preserve">. </w:t>
      </w:r>
      <w:r w:rsidR="00283153" w:rsidRPr="00DD5FE6">
        <w:rPr>
          <w:rFonts w:ascii="Times New Roman" w:hAnsi="Times New Roman" w:cs="Times New Roman"/>
          <w:sz w:val="28"/>
          <w:szCs w:val="28"/>
        </w:rPr>
        <w:t>Инфографика может в привлекательной форме организовывать и представлять огромное количество данных, а также показывать значение фактов и объектов в пространстве и времени, изображать тенденции. Благодаря этому свойству она</w:t>
      </w:r>
      <w:r w:rsidRPr="00DD5FE6">
        <w:rPr>
          <w:rFonts w:ascii="Times New Roman" w:hAnsi="Times New Roman" w:cs="Times New Roman"/>
          <w:sz w:val="28"/>
          <w:szCs w:val="28"/>
        </w:rPr>
        <w:t xml:space="preserve"> для меня </w:t>
      </w:r>
      <w:r w:rsidR="00283153" w:rsidRPr="00DD5FE6">
        <w:rPr>
          <w:rFonts w:ascii="Times New Roman" w:hAnsi="Times New Roman" w:cs="Times New Roman"/>
          <w:sz w:val="28"/>
          <w:szCs w:val="28"/>
        </w:rPr>
        <w:t xml:space="preserve"> получила распространение </w:t>
      </w:r>
      <w:r w:rsidRPr="00DD5FE6">
        <w:rPr>
          <w:rFonts w:ascii="Times New Roman" w:hAnsi="Times New Roman" w:cs="Times New Roman"/>
          <w:sz w:val="28"/>
          <w:szCs w:val="28"/>
        </w:rPr>
        <w:t>не только в математике, но я буду использовать и на других учебных дисциплинах, где требуется запомнить большой обьем материала.</w:t>
      </w:r>
    </w:p>
    <w:p w:rsidR="00DD5FE6" w:rsidRDefault="003B1E99" w:rsidP="00DD5FE6">
      <w:pPr>
        <w:rPr>
          <w:rFonts w:ascii="Times New Roman" w:hAnsi="Times New Roman" w:cs="Times New Roman"/>
          <w:sz w:val="28"/>
          <w:szCs w:val="28"/>
        </w:rPr>
      </w:pPr>
      <w:r w:rsidRPr="00DD5FE6">
        <w:rPr>
          <w:rFonts w:ascii="Times New Roman" w:hAnsi="Times New Roman" w:cs="Times New Roman"/>
          <w:sz w:val="28"/>
          <w:szCs w:val="28"/>
        </w:rPr>
        <w:t xml:space="preserve">  Цель работы достигнута. Я создал справочный материал по геометрии 7-9, распределив его по темам проверки на экзамене углы, длины, площади по всему курсу геометрии</w:t>
      </w:r>
    </w:p>
    <w:p w:rsidR="00625F02" w:rsidRPr="00DD5FE6" w:rsidRDefault="00DD5FE6" w:rsidP="00DD5FE6">
      <w:pPr>
        <w:jc w:val="center"/>
        <w:rPr>
          <w:rFonts w:ascii="Times New Roman" w:hAnsi="Times New Roman" w:cs="Times New Roman"/>
          <w:sz w:val="28"/>
          <w:szCs w:val="28"/>
        </w:rPr>
      </w:pPr>
      <w:r w:rsidRPr="00DD5FE6">
        <w:rPr>
          <w:rFonts w:ascii="Times New Roman" w:hAnsi="Times New Roman" w:cs="Times New Roman"/>
          <w:b/>
          <w:sz w:val="28"/>
          <w:szCs w:val="28"/>
        </w:rPr>
        <w:t>Литература.</w:t>
      </w:r>
    </w:p>
    <w:p w:rsidR="00900FD3" w:rsidRPr="00DD5FE6" w:rsidRDefault="00900FD3" w:rsidP="00DD5FE6">
      <w:pPr>
        <w:pStyle w:val="a3"/>
        <w:numPr>
          <w:ilvl w:val="0"/>
          <w:numId w:val="1"/>
        </w:numPr>
        <w:ind w:left="0"/>
        <w:rPr>
          <w:rFonts w:ascii="Times New Roman" w:hAnsi="Times New Roman" w:cs="Times New Roman"/>
          <w:sz w:val="28"/>
          <w:szCs w:val="28"/>
        </w:rPr>
      </w:pPr>
      <w:r w:rsidRPr="00DD5FE6">
        <w:rPr>
          <w:rFonts w:ascii="Times New Roman" w:hAnsi="Times New Roman" w:cs="Times New Roman"/>
          <w:sz w:val="28"/>
          <w:szCs w:val="28"/>
        </w:rPr>
        <w:t xml:space="preserve">Фролова М.А. Инфографика: новое или хорошо забытое старое?» / М.А. Фролова // Молодой ученый. – 2014. – № 13. – С. 10 – 13 8. </w:t>
      </w:r>
    </w:p>
    <w:p w:rsidR="003201CC" w:rsidRPr="00DD5FE6" w:rsidRDefault="003201CC" w:rsidP="00DD5FE6">
      <w:pPr>
        <w:pStyle w:val="a3"/>
        <w:numPr>
          <w:ilvl w:val="0"/>
          <w:numId w:val="1"/>
        </w:numPr>
        <w:ind w:left="0"/>
        <w:rPr>
          <w:rFonts w:ascii="Times New Roman" w:hAnsi="Times New Roman" w:cs="Times New Roman"/>
          <w:sz w:val="28"/>
          <w:szCs w:val="28"/>
        </w:rPr>
      </w:pPr>
      <w:r w:rsidRPr="00DD5FE6">
        <w:rPr>
          <w:rFonts w:ascii="Times New Roman" w:hAnsi="Times New Roman" w:cs="Times New Roman"/>
          <w:sz w:val="28"/>
          <w:szCs w:val="28"/>
        </w:rPr>
        <w:t>24. Симакова С. И. Инфографика: визуализация цифрового контента // Вестник ВолГУ. 2012.  № 3. С. 219–226.</w:t>
      </w:r>
    </w:p>
    <w:p w:rsidR="00DD5FE6" w:rsidRPr="00DD5FE6" w:rsidRDefault="00DD5FE6" w:rsidP="00DD5FE6">
      <w:pPr>
        <w:pStyle w:val="a3"/>
        <w:numPr>
          <w:ilvl w:val="0"/>
          <w:numId w:val="1"/>
        </w:numPr>
        <w:ind w:left="0"/>
        <w:rPr>
          <w:rFonts w:ascii="Times New Roman" w:hAnsi="Times New Roman" w:cs="Times New Roman"/>
          <w:sz w:val="28"/>
          <w:szCs w:val="28"/>
          <w:lang w:val="en-US"/>
        </w:rPr>
      </w:pPr>
      <w:hyperlink r:id="rId8" w:history="1">
        <w:r w:rsidRPr="00DD5FE6">
          <w:rPr>
            <w:rStyle w:val="a6"/>
            <w:rFonts w:ascii="Roboto" w:hAnsi="Roboto"/>
            <w:sz w:val="28"/>
            <w:szCs w:val="28"/>
            <w:shd w:val="clear" w:color="auto" w:fill="FFFFFF"/>
            <w:lang w:val="en-US"/>
          </w:rPr>
          <w:t>infografika-kak-sovremenn-y-sposob-predstavleniya-informatsii.pdf</w:t>
        </w:r>
      </w:hyperlink>
    </w:p>
    <w:p w:rsidR="00DD5FE6" w:rsidRDefault="00DD5FE6" w:rsidP="00DD5FE6">
      <w:pPr>
        <w:pStyle w:val="a3"/>
        <w:numPr>
          <w:ilvl w:val="0"/>
          <w:numId w:val="1"/>
        </w:numPr>
        <w:ind w:left="0"/>
        <w:rPr>
          <w:rFonts w:ascii="Times New Roman" w:hAnsi="Times New Roman" w:cs="Times New Roman"/>
          <w:sz w:val="28"/>
          <w:szCs w:val="28"/>
          <w:lang w:val="en-US"/>
        </w:rPr>
      </w:pPr>
      <w:hyperlink r:id="rId9" w:history="1">
        <w:r w:rsidRPr="00BC6415">
          <w:rPr>
            <w:rStyle w:val="a6"/>
            <w:rFonts w:ascii="Times New Roman" w:hAnsi="Times New Roman" w:cs="Times New Roman"/>
            <w:sz w:val="28"/>
            <w:szCs w:val="28"/>
            <w:lang w:val="en-US"/>
          </w:rPr>
          <w:t>http://infographer.ru/category/theory/</w:t>
        </w:r>
      </w:hyperlink>
    </w:p>
    <w:p w:rsidR="00DD5FE6" w:rsidRDefault="00DD5FE6" w:rsidP="00DD5FE6">
      <w:pPr>
        <w:pStyle w:val="a3"/>
        <w:ind w:left="0"/>
        <w:rPr>
          <w:rFonts w:ascii="Times New Roman" w:hAnsi="Times New Roman" w:cs="Times New Roman"/>
          <w:sz w:val="28"/>
          <w:szCs w:val="28"/>
          <w:lang w:val="en-US"/>
        </w:rPr>
      </w:pPr>
    </w:p>
    <w:p w:rsidR="00DD5FE6" w:rsidRDefault="00DD5FE6" w:rsidP="00DD5FE6">
      <w:pPr>
        <w:pStyle w:val="a3"/>
        <w:ind w:left="0"/>
        <w:rPr>
          <w:rFonts w:ascii="Times New Roman" w:hAnsi="Times New Roman" w:cs="Times New Roman"/>
          <w:sz w:val="28"/>
          <w:szCs w:val="28"/>
          <w:lang w:val="en-US"/>
        </w:rPr>
      </w:pPr>
    </w:p>
    <w:p w:rsidR="00DD5FE6" w:rsidRDefault="00DD5FE6" w:rsidP="00DD5FE6">
      <w:pPr>
        <w:pStyle w:val="a3"/>
        <w:ind w:left="0"/>
        <w:rPr>
          <w:rFonts w:ascii="Times New Roman" w:hAnsi="Times New Roman" w:cs="Times New Roman"/>
          <w:sz w:val="28"/>
          <w:szCs w:val="28"/>
          <w:lang w:val="en-US"/>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r w:rsidRPr="00DD5FE6">
        <w:rPr>
          <w:rFonts w:ascii="Times New Roman" w:hAnsi="Times New Roman" w:cs="Times New Roman"/>
          <w:b/>
          <w:sz w:val="28"/>
          <w:szCs w:val="28"/>
        </w:rPr>
        <w:lastRenderedPageBreak/>
        <w:t>Приложени</w:t>
      </w:r>
      <w:r>
        <w:rPr>
          <w:rFonts w:ascii="Times New Roman" w:hAnsi="Times New Roman" w:cs="Times New Roman"/>
          <w:b/>
          <w:sz w:val="28"/>
          <w:szCs w:val="28"/>
        </w:rPr>
        <w:t xml:space="preserve">е </w:t>
      </w:r>
      <w:r w:rsidRPr="00DD5FE6">
        <w:rPr>
          <w:rFonts w:ascii="Times New Roman" w:hAnsi="Times New Roman" w:cs="Times New Roman"/>
          <w:b/>
          <w:sz w:val="28"/>
          <w:szCs w:val="28"/>
        </w:rPr>
        <w:t>1</w:t>
      </w: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r w:rsidRPr="00DD5FE6">
        <w:rPr>
          <w:rFonts w:ascii="Times New Roman" w:hAnsi="Times New Roman" w:cs="Times New Roman"/>
          <w:b/>
          <w:noProof/>
          <w:sz w:val="28"/>
          <w:szCs w:val="28"/>
          <w:lang w:eastAsia="ru-RU"/>
        </w:rPr>
        <w:drawing>
          <wp:inline distT="0" distB="0" distL="0" distR="0">
            <wp:extent cx="5743575" cy="6085840"/>
            <wp:effectExtent l="0" t="0" r="9525" b="0"/>
            <wp:docPr id="1" name="Рисунок 1" descr="C:\Users\admin\Pictures\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Pictures\Безымянный.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4910" cy="6097850"/>
                    </a:xfrm>
                    <a:prstGeom prst="rect">
                      <a:avLst/>
                    </a:prstGeom>
                    <a:noFill/>
                    <a:ln>
                      <a:noFill/>
                    </a:ln>
                  </pic:spPr>
                </pic:pic>
              </a:graphicData>
            </a:graphic>
          </wp:inline>
        </w:drawing>
      </w: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r>
        <w:rPr>
          <w:rFonts w:ascii="Times New Roman" w:hAnsi="Times New Roman" w:cs="Times New Roman"/>
          <w:b/>
          <w:sz w:val="28"/>
          <w:szCs w:val="28"/>
        </w:rPr>
        <w:t>Приложение 2</w:t>
      </w: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r w:rsidRPr="00DD5FE6">
        <w:rPr>
          <w:rFonts w:ascii="Times New Roman" w:hAnsi="Times New Roman" w:cs="Times New Roman"/>
          <w:b/>
          <w:noProof/>
          <w:sz w:val="28"/>
          <w:szCs w:val="28"/>
          <w:lang w:eastAsia="ru-RU"/>
        </w:rPr>
        <w:drawing>
          <wp:inline distT="0" distB="0" distL="0" distR="0">
            <wp:extent cx="6082665" cy="6000385"/>
            <wp:effectExtent l="0" t="0" r="0" b="635"/>
            <wp:docPr id="2" name="Рисунок 2" descr="C:\Users\admin\Pictures\углы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Pictures\углы 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9697" cy="6007322"/>
                    </a:xfrm>
                    <a:prstGeom prst="rect">
                      <a:avLst/>
                    </a:prstGeom>
                    <a:noFill/>
                    <a:ln>
                      <a:noFill/>
                    </a:ln>
                  </pic:spPr>
                </pic:pic>
              </a:graphicData>
            </a:graphic>
          </wp:inline>
        </w:drawing>
      </w: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r>
        <w:rPr>
          <w:rFonts w:ascii="Times New Roman" w:hAnsi="Times New Roman" w:cs="Times New Roman"/>
          <w:b/>
          <w:sz w:val="28"/>
          <w:szCs w:val="28"/>
        </w:rPr>
        <w:lastRenderedPageBreak/>
        <w:t>Приложение 3</w:t>
      </w: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r w:rsidRPr="00DD5FE6">
        <w:rPr>
          <w:rFonts w:ascii="Times New Roman" w:hAnsi="Times New Roman" w:cs="Times New Roman"/>
          <w:b/>
          <w:noProof/>
          <w:sz w:val="28"/>
          <w:szCs w:val="28"/>
          <w:lang w:eastAsia="ru-RU"/>
        </w:rPr>
        <w:drawing>
          <wp:inline distT="0" distB="0" distL="0" distR="0">
            <wp:extent cx="6303119" cy="5676900"/>
            <wp:effectExtent l="0" t="0" r="2540" b="0"/>
            <wp:docPr id="3" name="Рисунок 3" descr="C:\Users\admin\Pictures\вычисление дли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Pictures\вычисление длин.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14294" cy="5686965"/>
                    </a:xfrm>
                    <a:prstGeom prst="rect">
                      <a:avLst/>
                    </a:prstGeom>
                    <a:noFill/>
                    <a:ln>
                      <a:noFill/>
                    </a:ln>
                  </pic:spPr>
                </pic:pic>
              </a:graphicData>
            </a:graphic>
          </wp:inline>
        </w:drawing>
      </w: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r>
        <w:rPr>
          <w:rFonts w:ascii="Times New Roman" w:hAnsi="Times New Roman" w:cs="Times New Roman"/>
          <w:b/>
          <w:sz w:val="28"/>
          <w:szCs w:val="28"/>
        </w:rPr>
        <w:lastRenderedPageBreak/>
        <w:t>Приложение 4</w:t>
      </w: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p>
    <w:p w:rsidR="00DD5FE6" w:rsidRDefault="00DD5FE6" w:rsidP="00DD5FE6">
      <w:pPr>
        <w:pStyle w:val="a3"/>
        <w:ind w:left="0"/>
        <w:jc w:val="center"/>
        <w:rPr>
          <w:rFonts w:ascii="Times New Roman" w:hAnsi="Times New Roman" w:cs="Times New Roman"/>
          <w:b/>
          <w:sz w:val="28"/>
          <w:szCs w:val="28"/>
        </w:rPr>
      </w:pPr>
      <w:bookmarkStart w:id="0" w:name="_GoBack"/>
      <w:bookmarkEnd w:id="0"/>
    </w:p>
    <w:p w:rsidR="00DD5FE6" w:rsidRPr="00DD5FE6" w:rsidRDefault="00DD5FE6" w:rsidP="00DD5FE6">
      <w:pPr>
        <w:pStyle w:val="a3"/>
        <w:ind w:left="0"/>
        <w:jc w:val="center"/>
        <w:rPr>
          <w:rFonts w:ascii="Times New Roman" w:hAnsi="Times New Roman" w:cs="Times New Roman"/>
          <w:b/>
          <w:sz w:val="28"/>
          <w:szCs w:val="28"/>
        </w:rPr>
      </w:pPr>
      <w:r w:rsidRPr="00DD5FE6">
        <w:rPr>
          <w:rFonts w:ascii="Times New Roman" w:hAnsi="Times New Roman" w:cs="Times New Roman"/>
          <w:b/>
          <w:noProof/>
          <w:sz w:val="28"/>
          <w:szCs w:val="28"/>
          <w:lang w:eastAsia="ru-RU"/>
        </w:rPr>
        <w:drawing>
          <wp:inline distT="0" distB="0" distL="0" distR="0">
            <wp:extent cx="6276975" cy="5571636"/>
            <wp:effectExtent l="0" t="0" r="0" b="0"/>
            <wp:docPr id="6" name="Рисунок 6" descr="C:\Users\admin\Pictures\11111111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Pictures\1111111111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86690" cy="5580259"/>
                    </a:xfrm>
                    <a:prstGeom prst="rect">
                      <a:avLst/>
                    </a:prstGeom>
                    <a:noFill/>
                    <a:ln>
                      <a:noFill/>
                    </a:ln>
                  </pic:spPr>
                </pic:pic>
              </a:graphicData>
            </a:graphic>
          </wp:inline>
        </w:drawing>
      </w:r>
    </w:p>
    <w:sectPr w:rsidR="00DD5FE6" w:rsidRPr="00DD5FE6">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534" w:rsidRDefault="00F01534" w:rsidP="00DD5FE6">
      <w:pPr>
        <w:spacing w:after="0" w:line="240" w:lineRule="auto"/>
      </w:pPr>
      <w:r>
        <w:separator/>
      </w:r>
    </w:p>
  </w:endnote>
  <w:endnote w:type="continuationSeparator" w:id="0">
    <w:p w:rsidR="00F01534" w:rsidRDefault="00F01534" w:rsidP="00DD5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oboto">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9164729"/>
      <w:docPartObj>
        <w:docPartGallery w:val="Page Numbers (Bottom of Page)"/>
        <w:docPartUnique/>
      </w:docPartObj>
    </w:sdtPr>
    <w:sdtContent>
      <w:p w:rsidR="00DD5FE6" w:rsidRDefault="00DD5FE6">
        <w:pPr>
          <w:pStyle w:val="a9"/>
          <w:jc w:val="center"/>
        </w:pPr>
        <w:r>
          <w:fldChar w:fldCharType="begin"/>
        </w:r>
        <w:r>
          <w:instrText>PAGE   \* MERGEFORMAT</w:instrText>
        </w:r>
        <w:r>
          <w:fldChar w:fldCharType="separate"/>
        </w:r>
        <w:r>
          <w:rPr>
            <w:noProof/>
          </w:rPr>
          <w:t>11</w:t>
        </w:r>
        <w:r>
          <w:fldChar w:fldCharType="end"/>
        </w:r>
      </w:p>
    </w:sdtContent>
  </w:sdt>
  <w:p w:rsidR="00DD5FE6" w:rsidRDefault="00DD5FE6">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534" w:rsidRDefault="00F01534" w:rsidP="00DD5FE6">
      <w:pPr>
        <w:spacing w:after="0" w:line="240" w:lineRule="auto"/>
      </w:pPr>
      <w:r>
        <w:separator/>
      </w:r>
    </w:p>
  </w:footnote>
  <w:footnote w:type="continuationSeparator" w:id="0">
    <w:p w:rsidR="00F01534" w:rsidRDefault="00F01534" w:rsidP="00DD5F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6C62BD"/>
    <w:multiLevelType w:val="hybridMultilevel"/>
    <w:tmpl w:val="C8C02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7B1"/>
    <w:rsid w:val="000124A8"/>
    <w:rsid w:val="0014127B"/>
    <w:rsid w:val="00283153"/>
    <w:rsid w:val="002B4A29"/>
    <w:rsid w:val="002E5691"/>
    <w:rsid w:val="003201CC"/>
    <w:rsid w:val="003B1E99"/>
    <w:rsid w:val="00491C33"/>
    <w:rsid w:val="00520622"/>
    <w:rsid w:val="005566DB"/>
    <w:rsid w:val="005E735D"/>
    <w:rsid w:val="00625F02"/>
    <w:rsid w:val="007666E9"/>
    <w:rsid w:val="007762C1"/>
    <w:rsid w:val="008917B1"/>
    <w:rsid w:val="008F1869"/>
    <w:rsid w:val="008F216B"/>
    <w:rsid w:val="00900FD3"/>
    <w:rsid w:val="00907355"/>
    <w:rsid w:val="009B17D3"/>
    <w:rsid w:val="00A167CD"/>
    <w:rsid w:val="00A86451"/>
    <w:rsid w:val="00B65F18"/>
    <w:rsid w:val="00B96499"/>
    <w:rsid w:val="00D82D7C"/>
    <w:rsid w:val="00DD5FE6"/>
    <w:rsid w:val="00DE339A"/>
    <w:rsid w:val="00E11367"/>
    <w:rsid w:val="00E44B32"/>
    <w:rsid w:val="00E80E87"/>
    <w:rsid w:val="00F01534"/>
    <w:rsid w:val="00FC00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8659C9"/>
  <w15:chartTrackingRefBased/>
  <w15:docId w15:val="{9AE2C068-7D3F-4983-85A6-4123CB14D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01CC"/>
    <w:pPr>
      <w:ind w:left="720"/>
      <w:contextualSpacing/>
    </w:pPr>
  </w:style>
  <w:style w:type="character" w:styleId="a4">
    <w:name w:val="Emphasis"/>
    <w:basedOn w:val="a0"/>
    <w:uiPriority w:val="20"/>
    <w:qFormat/>
    <w:rsid w:val="0014127B"/>
    <w:rPr>
      <w:i/>
      <w:iCs/>
    </w:rPr>
  </w:style>
  <w:style w:type="paragraph" w:styleId="a5">
    <w:name w:val="Normal (Web)"/>
    <w:basedOn w:val="a"/>
    <w:uiPriority w:val="99"/>
    <w:semiHidden/>
    <w:unhideWhenUsed/>
    <w:rsid w:val="00DD5F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DD5FE6"/>
    <w:rPr>
      <w:color w:val="0000FF"/>
      <w:u w:val="single"/>
    </w:rPr>
  </w:style>
  <w:style w:type="paragraph" w:styleId="a7">
    <w:name w:val="header"/>
    <w:basedOn w:val="a"/>
    <w:link w:val="a8"/>
    <w:uiPriority w:val="99"/>
    <w:unhideWhenUsed/>
    <w:rsid w:val="00DD5FE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D5FE6"/>
  </w:style>
  <w:style w:type="paragraph" w:styleId="a9">
    <w:name w:val="footer"/>
    <w:basedOn w:val="a"/>
    <w:link w:val="aa"/>
    <w:uiPriority w:val="99"/>
    <w:unhideWhenUsed/>
    <w:rsid w:val="00DD5FE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D5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121776">
      <w:bodyDiv w:val="1"/>
      <w:marLeft w:val="0"/>
      <w:marRight w:val="0"/>
      <w:marTop w:val="0"/>
      <w:marBottom w:val="0"/>
      <w:divBdr>
        <w:top w:val="none" w:sz="0" w:space="0" w:color="auto"/>
        <w:left w:val="none" w:sz="0" w:space="0" w:color="auto"/>
        <w:bottom w:val="none" w:sz="0" w:space="0" w:color="auto"/>
        <w:right w:val="none" w:sz="0" w:space="0" w:color="auto"/>
      </w:divBdr>
    </w:div>
    <w:div w:id="483200098">
      <w:bodyDiv w:val="1"/>
      <w:marLeft w:val="0"/>
      <w:marRight w:val="0"/>
      <w:marTop w:val="0"/>
      <w:marBottom w:val="0"/>
      <w:divBdr>
        <w:top w:val="none" w:sz="0" w:space="0" w:color="auto"/>
        <w:left w:val="none" w:sz="0" w:space="0" w:color="auto"/>
        <w:bottom w:val="none" w:sz="0" w:space="0" w:color="auto"/>
        <w:right w:val="none" w:sz="0" w:space="0" w:color="auto"/>
      </w:divBdr>
    </w:div>
    <w:div w:id="1232158488">
      <w:bodyDiv w:val="1"/>
      <w:marLeft w:val="0"/>
      <w:marRight w:val="0"/>
      <w:marTop w:val="0"/>
      <w:marBottom w:val="0"/>
      <w:divBdr>
        <w:top w:val="none" w:sz="0" w:space="0" w:color="auto"/>
        <w:left w:val="none" w:sz="0" w:space="0" w:color="auto"/>
        <w:bottom w:val="none" w:sz="0" w:space="0" w:color="auto"/>
        <w:right w:val="none" w:sz="0" w:space="0" w:color="auto"/>
      </w:divBdr>
    </w:div>
    <w:div w:id="204697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infografika-kak-sovremennyy-sposob-predstavleniya-informatsii/pdf"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infographer.ru/category/theory/"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49237-45B5-4122-A95D-83AB31D27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1574</TotalTime>
  <Pages>11</Pages>
  <Words>1850</Words>
  <Characters>10545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2020-03-05T09:53:00Z</dcterms:created>
  <dcterms:modified xsi:type="dcterms:W3CDTF">2020-03-10T10:16:00Z</dcterms:modified>
</cp:coreProperties>
</file>