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48" w:rsidRPr="00203B48" w:rsidRDefault="00203B48" w:rsidP="00203B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Конспект урока русского языка</w:t>
      </w:r>
    </w:p>
    <w:p w:rsidR="00203B48" w:rsidRDefault="00203B48" w:rsidP="00203B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Предмет: 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</w:p>
    <w:p w:rsidR="00C22549" w:rsidRPr="00203B48" w:rsidRDefault="00C22549" w:rsidP="00203B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22549">
        <w:rPr>
          <w:rFonts w:ascii="Times New Roman" w:eastAsia="Times New Roman" w:hAnsi="Times New Roman" w:cs="Times New Roman"/>
          <w:b/>
          <w:sz w:val="28"/>
          <w:szCs w:val="28"/>
        </w:rPr>
        <w:t>Класс:</w:t>
      </w:r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</w:p>
    <w:p w:rsidR="00203B48" w:rsidRPr="00203B48" w:rsidRDefault="00203B48" w:rsidP="00203B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Ф.И.О. учителя русского языка и литературы: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103">
        <w:rPr>
          <w:rFonts w:ascii="Times New Roman" w:eastAsia="Times New Roman" w:hAnsi="Times New Roman" w:cs="Times New Roman"/>
          <w:sz w:val="28"/>
          <w:szCs w:val="28"/>
        </w:rPr>
        <w:t>Первухина Екатерина Алексеевна</w:t>
      </w:r>
    </w:p>
    <w:p w:rsidR="00203B48" w:rsidRPr="00203B48" w:rsidRDefault="00203B48" w:rsidP="00203B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Программа, по которой работает учитель: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«Русский язык» М. М. Разумовская, С.И. Львова</w:t>
      </w:r>
    </w:p>
    <w:p w:rsidR="00203B48" w:rsidRPr="00203B48" w:rsidRDefault="00203B48" w:rsidP="00203B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урока: 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>«Подготовка к написанию сочинения-воспоминания «Как я в первый раз…»</w:t>
      </w:r>
    </w:p>
    <w:p w:rsidR="00203B48" w:rsidRPr="00203B48" w:rsidRDefault="00203B48" w:rsidP="00203B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урока: 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>сформировать умение учащихся писать сочинение-воспоминание.</w:t>
      </w:r>
    </w:p>
    <w:p w:rsidR="00203B48" w:rsidRPr="00203B48" w:rsidRDefault="00203B48" w:rsidP="00203B4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урока: 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>изучение нового материала</w:t>
      </w: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3B48" w:rsidRPr="00203B48" w:rsidRDefault="00203B48" w:rsidP="00203B4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урока: </w:t>
      </w:r>
    </w:p>
    <w:p w:rsidR="00203B48" w:rsidRPr="00203B48" w:rsidRDefault="00203B48" w:rsidP="00203B4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Обучающие:</w:t>
      </w:r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обучить учащихся создавать связный текст, сочинять текст на заданную тему;</w:t>
      </w:r>
    </w:p>
    <w:p w:rsidR="00203B48" w:rsidRPr="00FB1103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умения по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унктуации, орфографии и лексике.</w:t>
      </w:r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бережное и уважительное отношение к русскому языку;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стремление к системным знаниям по предмету и самоконтролю;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достижению успеха в деятельности каждого ученика, воспитывать интерес к предмету.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Развивающие: 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устную и письменную речь, память, внимание, логическое мышление при помощи выполнения различных заданий и упражнений;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развитию умения работать с текстом, анализировать свою деятельность;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B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расширить словарный запас через подбор синонимичных конструкций, языковых средств для написания сочинения-воспоминания, а именно, подбором синонимов.</w:t>
      </w:r>
    </w:p>
    <w:p w:rsidR="00203B48" w:rsidRPr="00203B48" w:rsidRDefault="00203B48" w:rsidP="00203B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проектор, интерактивная доска, слайд – презентация, компьютер, раздаточный материал, учебник (Русский язык. 7 </w:t>
      </w:r>
      <w:proofErr w:type="gramStart"/>
      <w:r w:rsidRPr="00203B48">
        <w:rPr>
          <w:rFonts w:ascii="Times New Roman" w:eastAsia="Times New Roman" w:hAnsi="Times New Roman" w:cs="Times New Roman"/>
          <w:sz w:val="28"/>
          <w:szCs w:val="28"/>
        </w:rPr>
        <w:t>класс :</w:t>
      </w:r>
      <w:proofErr w:type="gram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учебник / М.М. Разумовская, С.И. Львова, В. И Капинос и др. ; под ред. М.М. Разумовской, П.А. </w:t>
      </w:r>
      <w:proofErr w:type="spellStart"/>
      <w:r w:rsidRPr="00203B48">
        <w:rPr>
          <w:rFonts w:ascii="Times New Roman" w:eastAsia="Times New Roman" w:hAnsi="Times New Roman" w:cs="Times New Roman"/>
          <w:sz w:val="28"/>
          <w:szCs w:val="28"/>
        </w:rPr>
        <w:t>Леканта</w:t>
      </w:r>
      <w:proofErr w:type="spell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. – 4-е изд., стереотип. – </w:t>
      </w:r>
      <w:proofErr w:type="gramStart"/>
      <w:r w:rsidRPr="00203B48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Дрофа, 2017. – 286.</w:t>
      </w:r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B48" w:rsidRPr="00203B48" w:rsidRDefault="00203B48" w:rsidP="00203B48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литературы: </w:t>
      </w:r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Русский язык. 7 </w:t>
      </w:r>
      <w:proofErr w:type="gramStart"/>
      <w:r w:rsidRPr="00203B48">
        <w:rPr>
          <w:rFonts w:ascii="Times New Roman" w:eastAsia="Times New Roman" w:hAnsi="Times New Roman" w:cs="Times New Roman"/>
          <w:sz w:val="28"/>
          <w:szCs w:val="28"/>
        </w:rPr>
        <w:t>класс :</w:t>
      </w:r>
      <w:proofErr w:type="gram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учебник / М.М. Разумовская, С.И. Львова, В. И Капинос и др. ; под ред. М.М. Разумовской, П.А. </w:t>
      </w:r>
      <w:proofErr w:type="spellStart"/>
      <w:r w:rsidRPr="00203B48">
        <w:rPr>
          <w:rFonts w:ascii="Times New Roman" w:eastAsia="Times New Roman" w:hAnsi="Times New Roman" w:cs="Times New Roman"/>
          <w:sz w:val="28"/>
          <w:szCs w:val="28"/>
        </w:rPr>
        <w:t>Леканта</w:t>
      </w:r>
      <w:proofErr w:type="spell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. – 4-е изд., стереотип. – </w:t>
      </w:r>
      <w:proofErr w:type="gramStart"/>
      <w:r w:rsidRPr="00203B48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203B48">
        <w:rPr>
          <w:rFonts w:ascii="Times New Roman" w:eastAsia="Times New Roman" w:hAnsi="Times New Roman" w:cs="Times New Roman"/>
          <w:sz w:val="28"/>
          <w:szCs w:val="28"/>
        </w:rPr>
        <w:t xml:space="preserve"> Дрофа, 2017. – 286.</w:t>
      </w:r>
    </w:p>
    <w:p w:rsidR="00203B48" w:rsidRPr="00203B48" w:rsidRDefault="00203B48" w:rsidP="00203B48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color w:val="0563C1" w:themeColor="hyperlink"/>
          <w:sz w:val="26"/>
          <w:szCs w:val="26"/>
          <w:u w:val="single"/>
        </w:rPr>
      </w:pPr>
      <w:r w:rsidRPr="00203B48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ресурсы:</w:t>
      </w:r>
      <w:r w:rsidRPr="00203B48">
        <w:rPr>
          <w:rFonts w:ascii="Calibri" w:eastAsia="Times New Roman" w:hAnsi="Calibri" w:cs="Times New Roman"/>
          <w:sz w:val="28"/>
          <w:szCs w:val="28"/>
        </w:rPr>
        <w:t xml:space="preserve"> </w:t>
      </w:r>
      <w:hyperlink r:id="rId7" w:history="1">
        <w:r w:rsidRPr="00203B48">
          <w:rPr>
            <w:rFonts w:ascii="Times New Roman" w:eastAsia="Times New Roman" w:hAnsi="Times New Roman" w:cs="Times New Roman"/>
            <w:color w:val="0563C1" w:themeColor="hyperlink"/>
            <w:sz w:val="26"/>
            <w:szCs w:val="26"/>
            <w:u w:val="single"/>
          </w:rPr>
          <w:t>https://infourok.ru/razvitie-rechi-sochinenie-kak-ya-perviy-raz-3105753.html</w:t>
        </w:r>
      </w:hyperlink>
    </w:p>
    <w:p w:rsidR="00203B48" w:rsidRPr="00203B48" w:rsidRDefault="00203B48" w:rsidP="00203B48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03B48">
        <w:rPr>
          <w:rFonts w:ascii="Times New Roman" w:eastAsia="Times New Roman" w:hAnsi="Times New Roman" w:cs="Times New Roman"/>
          <w:sz w:val="26"/>
          <w:szCs w:val="26"/>
        </w:rPr>
        <w:t xml:space="preserve">(Конспект урока на тему: «Сочинение «Как я в первый раз…» (7 класс) </w:t>
      </w:r>
    </w:p>
    <w:p w:rsidR="001902D7" w:rsidRDefault="001902D7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Pr="00C27CF8" w:rsidRDefault="00FB1103" w:rsidP="00B464CD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B1103" w:rsidRDefault="00FB1103" w:rsidP="00B464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464CD" w:rsidRPr="00C27CF8" w:rsidRDefault="00B464CD" w:rsidP="00B464C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27CF8">
        <w:rPr>
          <w:rFonts w:ascii="Times New Roman" w:eastAsia="Times New Roman" w:hAnsi="Times New Roman" w:cs="Times New Roman"/>
          <w:b/>
          <w:sz w:val="26"/>
          <w:szCs w:val="26"/>
        </w:rPr>
        <w:t>План и хронометраж индивидуального урока русского языка</w:t>
      </w:r>
    </w:p>
    <w:tbl>
      <w:tblPr>
        <w:tblStyle w:val="a4"/>
        <w:tblW w:w="15225" w:type="dxa"/>
        <w:tblLook w:val="04A0" w:firstRow="1" w:lastRow="0" w:firstColumn="1" w:lastColumn="0" w:noHBand="0" w:noVBand="1"/>
      </w:tblPr>
      <w:tblGrid>
        <w:gridCol w:w="7612"/>
        <w:gridCol w:w="7613"/>
      </w:tblGrid>
      <w:tr w:rsidR="00B464CD" w:rsidRPr="00C27CF8" w:rsidTr="00E52F7E">
        <w:trPr>
          <w:trHeight w:val="692"/>
        </w:trPr>
        <w:tc>
          <w:tcPr>
            <w:tcW w:w="7612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Хронометраж</w:t>
            </w:r>
          </w:p>
        </w:tc>
      </w:tr>
      <w:tr w:rsidR="00B464CD" w:rsidRPr="00C27CF8" w:rsidTr="00E52F7E">
        <w:trPr>
          <w:trHeight w:val="707"/>
        </w:trPr>
        <w:tc>
          <w:tcPr>
            <w:tcW w:w="7612" w:type="dxa"/>
          </w:tcPr>
          <w:p w:rsidR="00B464CD" w:rsidRPr="00C27CF8" w:rsidRDefault="00B464CD" w:rsidP="00B464C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1. Организационный этап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1-2 мин.</w:t>
            </w:r>
          </w:p>
        </w:tc>
      </w:tr>
      <w:tr w:rsidR="00B464CD" w:rsidRPr="00C27CF8" w:rsidTr="00E52F7E">
        <w:trPr>
          <w:trHeight w:val="692"/>
        </w:trPr>
        <w:tc>
          <w:tcPr>
            <w:tcW w:w="7612" w:type="dxa"/>
          </w:tcPr>
          <w:p w:rsidR="00B464CD" w:rsidRPr="00C27CF8" w:rsidRDefault="00B464CD" w:rsidP="00B464C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2. Опорное повторение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10-15 мин.</w:t>
            </w:r>
          </w:p>
        </w:tc>
      </w:tr>
      <w:tr w:rsidR="00B464CD" w:rsidRPr="00C27CF8" w:rsidTr="00E52F7E">
        <w:trPr>
          <w:trHeight w:val="692"/>
        </w:trPr>
        <w:tc>
          <w:tcPr>
            <w:tcW w:w="7612" w:type="dxa"/>
          </w:tcPr>
          <w:p w:rsidR="00B464CD" w:rsidRPr="00C27CF8" w:rsidRDefault="00B464CD" w:rsidP="0054535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r w:rsidR="00545354"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Языковая подготовка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15-20 мин.</w:t>
            </w:r>
          </w:p>
        </w:tc>
      </w:tr>
      <w:tr w:rsidR="00B464CD" w:rsidRPr="00C27CF8" w:rsidTr="00E52F7E">
        <w:trPr>
          <w:trHeight w:val="707"/>
        </w:trPr>
        <w:tc>
          <w:tcPr>
            <w:tcW w:w="7612" w:type="dxa"/>
          </w:tcPr>
          <w:p w:rsidR="00B464CD" w:rsidRPr="00C27CF8" w:rsidRDefault="00B464CD" w:rsidP="00B464C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4. Объяснение домашнего задания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2-4 мин.</w:t>
            </w:r>
          </w:p>
        </w:tc>
      </w:tr>
      <w:tr w:rsidR="00B464CD" w:rsidRPr="00C27CF8" w:rsidTr="00E52F7E">
        <w:trPr>
          <w:trHeight w:val="692"/>
        </w:trPr>
        <w:tc>
          <w:tcPr>
            <w:tcW w:w="7612" w:type="dxa"/>
          </w:tcPr>
          <w:p w:rsidR="00B464CD" w:rsidRPr="00C27CF8" w:rsidRDefault="0028282C" w:rsidP="00C27CF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r w:rsidR="00C27CF8"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Контроль первичного уровня сформированности умений учащихся.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5-7 мин. </w:t>
            </w:r>
          </w:p>
        </w:tc>
      </w:tr>
      <w:tr w:rsidR="00B464CD" w:rsidRPr="00C27CF8" w:rsidTr="00E52F7E">
        <w:trPr>
          <w:trHeight w:val="692"/>
        </w:trPr>
        <w:tc>
          <w:tcPr>
            <w:tcW w:w="7612" w:type="dxa"/>
          </w:tcPr>
          <w:p w:rsidR="00B464CD" w:rsidRPr="00C27CF8" w:rsidRDefault="00B464CD" w:rsidP="0054535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 Обобщение </w:t>
            </w:r>
            <w:r w:rsidR="00545354"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и подведение итогов</w:t>
            </w:r>
          </w:p>
        </w:tc>
        <w:tc>
          <w:tcPr>
            <w:tcW w:w="7613" w:type="dxa"/>
          </w:tcPr>
          <w:p w:rsidR="00B464CD" w:rsidRPr="00C27CF8" w:rsidRDefault="00B464CD" w:rsidP="00B464C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eastAsia="Times New Roman" w:hAnsi="Times New Roman" w:cs="Times New Roman"/>
                <w:sz w:val="26"/>
                <w:szCs w:val="26"/>
              </w:rPr>
              <w:t>2-3 мин.</w:t>
            </w:r>
          </w:p>
        </w:tc>
      </w:tr>
    </w:tbl>
    <w:p w:rsidR="00545354" w:rsidRPr="00C27CF8" w:rsidRDefault="00545354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rPr>
          <w:rFonts w:ascii="Times New Roman" w:hAnsi="Times New Roman" w:cs="Times New Roman"/>
          <w:b/>
          <w:sz w:val="26"/>
          <w:szCs w:val="26"/>
        </w:rPr>
      </w:pPr>
    </w:p>
    <w:p w:rsidR="00203B48" w:rsidRDefault="00203B48" w:rsidP="001902D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2D7" w:rsidRPr="00C27CF8" w:rsidRDefault="001902D7" w:rsidP="001902D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CF8">
        <w:rPr>
          <w:rFonts w:ascii="Times New Roman" w:hAnsi="Times New Roman" w:cs="Times New Roman"/>
          <w:b/>
          <w:sz w:val="26"/>
          <w:szCs w:val="26"/>
        </w:rPr>
        <w:lastRenderedPageBreak/>
        <w:t>Ход урока русского языка</w:t>
      </w:r>
    </w:p>
    <w:tbl>
      <w:tblPr>
        <w:tblStyle w:val="a4"/>
        <w:tblpPr w:leftFromText="180" w:rightFromText="180" w:horzAnchor="margin" w:tblpX="-714" w:tblpY="708"/>
        <w:tblW w:w="16013" w:type="dxa"/>
        <w:tblLook w:val="04A0" w:firstRow="1" w:lastRow="0" w:firstColumn="1" w:lastColumn="0" w:noHBand="0" w:noVBand="1"/>
      </w:tblPr>
      <w:tblGrid>
        <w:gridCol w:w="2781"/>
        <w:gridCol w:w="3594"/>
        <w:gridCol w:w="5496"/>
        <w:gridCol w:w="4142"/>
      </w:tblGrid>
      <w:tr w:rsidR="00545354" w:rsidRPr="00C27CF8" w:rsidTr="00D64A17">
        <w:trPr>
          <w:trHeight w:val="417"/>
        </w:trPr>
        <w:tc>
          <w:tcPr>
            <w:tcW w:w="2808" w:type="dxa"/>
          </w:tcPr>
          <w:p w:rsidR="00545354" w:rsidRPr="00C27CF8" w:rsidRDefault="00545354" w:rsidP="005453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Этапы урока</w:t>
            </w:r>
          </w:p>
        </w:tc>
        <w:tc>
          <w:tcPr>
            <w:tcW w:w="3803" w:type="dxa"/>
          </w:tcPr>
          <w:p w:rsidR="00545354" w:rsidRPr="00C27CF8" w:rsidRDefault="00545354" w:rsidP="005453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Деятельность ученика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Примечания</w:t>
            </w: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1.Организационный этап</w:t>
            </w:r>
          </w:p>
        </w:tc>
        <w:tc>
          <w:tcPr>
            <w:tcW w:w="3803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1. Метод: слово учителя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приветственное слово. </w:t>
            </w:r>
          </w:p>
          <w:p w:rsidR="00924545" w:rsidRPr="00C27CF8" w:rsidRDefault="00924545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Добрый день, ребята! Сегодня нас с вами ждёт подготовка к написанию сочинения-воспоминания на тему «Как я в первый раз…». </w:t>
            </w:r>
            <w:r w:rsidRPr="00C27C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Проверьте наличие тетрадей и письменных принадлежностей на столах. Откройте тетради, запишите дату и вид работы.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Образец записи: </w:t>
            </w:r>
          </w:p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  <w:p w:rsidR="001902D7" w:rsidRPr="00C27CF8" w:rsidRDefault="001902D7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Двадцатое февраля</w:t>
            </w:r>
          </w:p>
          <w:p w:rsidR="00545354" w:rsidRPr="00C27CF8" w:rsidRDefault="00545354" w:rsidP="00545354">
            <w:pPr>
              <w:rPr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сочинению-воспоминанию «Как я в первый </w:t>
            </w:r>
            <w:proofErr w:type="gram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раз..</w:t>
            </w:r>
            <w:proofErr w:type="gram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Слайд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1902D7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Двадцатое </w:t>
            </w:r>
            <w:r w:rsidR="00545354" w:rsidRPr="00C27CF8">
              <w:rPr>
                <w:rFonts w:ascii="Times New Roman" w:hAnsi="Times New Roman" w:cs="Times New Roman"/>
                <w:sz w:val="26"/>
                <w:szCs w:val="26"/>
              </w:rPr>
              <w:t>февраля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 сочинению-воспоминанию «Как я в первый </w:t>
            </w:r>
            <w:proofErr w:type="gram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раз..</w:t>
            </w:r>
            <w:proofErr w:type="gram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Опорное повторение. </w:t>
            </w:r>
          </w:p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</w:tc>
        <w:tc>
          <w:tcPr>
            <w:tcW w:w="3803" w:type="dxa"/>
          </w:tcPr>
          <w:p w:rsidR="00302E3C" w:rsidRPr="00C27CF8" w:rsidRDefault="00302E3C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Метод: </w:t>
            </w:r>
            <w:r w:rsidR="001A7EB3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проблемное задание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лингвистическая задача. </w:t>
            </w:r>
          </w:p>
          <w:p w:rsidR="00924545" w:rsidRPr="00C27CF8" w:rsidRDefault="00924545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Вспомним пройденный материал. Ребята, обратите внимание на слайд. Перед вами слова, которые нужно правильно соотнести с таблицей. Если вы правильно соотнесете слова, то получите буквы, с помощью которых составите слово. Предложения переписывать не нужно. Вместо предложений необходимо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записать букву в графу «пример». Кто не понял задание? Тогда приступаем к выполнению. На задание вам даётся 5 минут.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Образец записи: </w:t>
            </w:r>
          </w:p>
          <w:p w:rsidR="00545354" w:rsidRPr="00C27CF8" w:rsidRDefault="00FD2882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58309B01">
                  <wp:extent cx="3002280" cy="1234256"/>
                  <wp:effectExtent l="0" t="0" r="762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134" cy="12444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6" w:type="dxa"/>
          </w:tcPr>
          <w:p w:rsidR="002D5907" w:rsidRPr="00C27CF8" w:rsidRDefault="002D5907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Слайд с таблицей:</w:t>
            </w:r>
          </w:p>
          <w:p w:rsidR="002D5907" w:rsidRPr="00C27CF8" w:rsidRDefault="002D5907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D5907" w:rsidRPr="00C27CF8" w:rsidRDefault="00FD2882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07BC4CB">
                  <wp:extent cx="1828800" cy="6127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792" cy="6214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45354" w:rsidRPr="00C27CF8" w:rsidRDefault="0047177C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Предложения</w:t>
            </w:r>
            <w:r w:rsidR="00545354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У неё температура (У)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Она волнуется (М)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Витю знобит (М)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У неё радость (О)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 ней весело (</w:t>
            </w:r>
            <w:r w:rsidRPr="00C27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Пете радостно (Е)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924545" w:rsidRPr="00C27CF8" w:rsidRDefault="00924545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3. Метод: беседа</w:t>
            </w:r>
          </w:p>
          <w:p w:rsidR="00924545" w:rsidRPr="00C27CF8" w:rsidRDefault="00924545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Приём: репродуктивная беседа.</w:t>
            </w:r>
          </w:p>
          <w:p w:rsidR="00924545" w:rsidRPr="00C27CF8" w:rsidRDefault="00924545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Проверим себя! Обратите внимание на слайд.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Какое слово у вас получилось? Как вы его перевели, каково его значение?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Образец записи: </w:t>
            </w:r>
          </w:p>
          <w:p w:rsidR="00545354" w:rsidRPr="00C27CF8" w:rsidRDefault="00FD2882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417EEA94">
                  <wp:extent cx="3344998" cy="1409700"/>
                  <wp:effectExtent l="0" t="0" r="825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084" cy="14114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D2882" w:rsidRPr="00C27CF8" w:rsidRDefault="00FD2882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Memory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– это в переводе с английского «воспоминание», «память».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Слайд с проверкой: </w:t>
            </w:r>
          </w:p>
          <w:p w:rsidR="00545354" w:rsidRPr="00C27CF8" w:rsidRDefault="00FD2882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52EC838D">
                  <wp:extent cx="2037489" cy="861060"/>
                  <wp:effectExtent l="0" t="0" r="127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646" cy="8725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A17" w:rsidRPr="00C27CF8" w:rsidTr="00D64A17">
        <w:trPr>
          <w:trHeight w:val="1347"/>
        </w:trPr>
        <w:tc>
          <w:tcPr>
            <w:tcW w:w="2808" w:type="dxa"/>
          </w:tcPr>
          <w:p w:rsidR="00D64A17" w:rsidRPr="00C27CF8" w:rsidRDefault="00D64A17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4. Метод: беседа</w:t>
            </w: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репродуктивная беседа. </w:t>
            </w: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Молодцы! Сегодня это слово будет нашим спутником по теме </w:t>
            </w:r>
            <w:r w:rsidR="001A7EB3"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подготовки к сочинению.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36" w:type="dxa"/>
          </w:tcPr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66" w:type="dxa"/>
          </w:tcPr>
          <w:p w:rsidR="00D64A17" w:rsidRPr="00C27CF8" w:rsidRDefault="00D64A17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080A90" w:rsidRPr="00C27CF8" w:rsidRDefault="00080A90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5. Метод: беседа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репродуктивная беседа. 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Ребята, вспомните, </w:t>
            </w:r>
            <w:r w:rsidR="001A7EB3" w:rsidRPr="00C27CF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з каких частей строится рассказ и текст? </w:t>
            </w:r>
          </w:p>
        </w:tc>
        <w:tc>
          <w:tcPr>
            <w:tcW w:w="5136" w:type="dxa"/>
          </w:tcPr>
          <w:p w:rsidR="00080A90" w:rsidRPr="00C27CF8" w:rsidRDefault="00080A90" w:rsidP="00080A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Ответ по предмету: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Текст состоит, как правило, из 3х частей: вступление, основная часть и заключение. В тексте также может присутствовать завязка действия, кульминация и развязка. Это может быть значимое, главное событие в тексте, т.е. то, чему в основном посвящен рассказ и его повествование.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080A90" w:rsidRPr="00C27CF8" w:rsidRDefault="00080A90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6. Метод: слово учителя.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проблемный вопрос. 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Верно. Ребята, сегодня мы с вами готовимся к сочинению-воспоминанию. В чем, как вы думаете, заключается его особенность? </w:t>
            </w:r>
          </w:p>
        </w:tc>
        <w:tc>
          <w:tcPr>
            <w:tcW w:w="5136" w:type="dxa"/>
          </w:tcPr>
          <w:p w:rsidR="00080A90" w:rsidRPr="00C27CF8" w:rsidRDefault="00080A90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Ответ по предмету:</w:t>
            </w:r>
          </w:p>
          <w:p w:rsidR="00080A90" w:rsidRPr="00C27CF8" w:rsidRDefault="00080A90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Это сочинение, в котором мы делимся своими воспоминаниями из прошлого.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1347"/>
        </w:trPr>
        <w:tc>
          <w:tcPr>
            <w:tcW w:w="2808" w:type="dxa"/>
            <w:shd w:val="clear" w:color="auto" w:fill="auto"/>
          </w:tcPr>
          <w:p w:rsidR="00545354" w:rsidRPr="00C27CF8" w:rsidRDefault="00A83BD6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3. Языковая подготовка</w:t>
            </w:r>
          </w:p>
        </w:tc>
        <w:tc>
          <w:tcPr>
            <w:tcW w:w="3803" w:type="dxa"/>
          </w:tcPr>
          <w:p w:rsidR="005757EB" w:rsidRPr="00C27CF8" w:rsidRDefault="005757EB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7. Метод: беседа</w:t>
            </w:r>
          </w:p>
          <w:p w:rsidR="005757EB" w:rsidRPr="00C27CF8" w:rsidRDefault="005757EB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репродуктивная беседа. </w:t>
            </w:r>
          </w:p>
          <w:p w:rsidR="005757EB" w:rsidRPr="00C27CF8" w:rsidRDefault="005757EB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Как вы считаете, важны ли в нашей жизни воспоминания? Зачем они нам нужны? Для чего? </w:t>
            </w:r>
          </w:p>
        </w:tc>
        <w:tc>
          <w:tcPr>
            <w:tcW w:w="5136" w:type="dxa"/>
          </w:tcPr>
          <w:p w:rsidR="005757EB" w:rsidRPr="00C27CF8" w:rsidRDefault="005757EB" w:rsidP="005757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Ответ по предмету:</w:t>
            </w:r>
          </w:p>
          <w:p w:rsidR="005757EB" w:rsidRPr="00C27CF8" w:rsidRDefault="005757EB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Воспоминания очень важны в жизни человека, т.к. мы всецело состоим из них. В один серый и хмурый день можно вспомнить яркое, солнечное воспоминание и жизнь сразу заиграет яркими красками. Воспоминания, порой, могут даже изменить жизнь человека.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sz w:val="26"/>
                <w:szCs w:val="26"/>
              </w:rPr>
            </w:pPr>
          </w:p>
        </w:tc>
      </w:tr>
      <w:tr w:rsidR="00D64A17" w:rsidRPr="00C27CF8" w:rsidTr="00D64A17">
        <w:trPr>
          <w:trHeight w:val="702"/>
        </w:trPr>
        <w:tc>
          <w:tcPr>
            <w:tcW w:w="2808" w:type="dxa"/>
            <w:shd w:val="clear" w:color="auto" w:fill="auto"/>
          </w:tcPr>
          <w:p w:rsidR="00D64A17" w:rsidRPr="00C27CF8" w:rsidRDefault="00D64A17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03" w:type="dxa"/>
          </w:tcPr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8. Метод: слово учителя</w:t>
            </w: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сообщающее слово. </w:t>
            </w: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4A17" w:rsidRPr="00C27CF8" w:rsidRDefault="00D64A17" w:rsidP="00D64A1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Правильно. Воспоминания – это то сокровенное, что есть у человека. Если их отнять у человека – это будет равносильно лишить человека жизни. Ведь все мы отчасти живём воспоминаниями, состоим из них. Это могут быть воспоминания из далёкого детства, воспоминания о первом падении с велосипеда, воспоминания о первом походе в кинотеатр или в музей. Всё это хранится в нашей памяти и живёт в нас.</w:t>
            </w:r>
          </w:p>
        </w:tc>
        <w:tc>
          <w:tcPr>
            <w:tcW w:w="5136" w:type="dxa"/>
          </w:tcPr>
          <w:p w:rsidR="00D64A17" w:rsidRPr="00C27CF8" w:rsidRDefault="00D64A17" w:rsidP="005757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66" w:type="dxa"/>
          </w:tcPr>
          <w:p w:rsidR="00D64A17" w:rsidRPr="00C27CF8" w:rsidRDefault="00D64A17" w:rsidP="00545354">
            <w:pPr>
              <w:rPr>
                <w:sz w:val="26"/>
                <w:szCs w:val="26"/>
              </w:rPr>
            </w:pPr>
          </w:p>
        </w:tc>
      </w:tr>
      <w:tr w:rsidR="00545354" w:rsidRPr="00C27CF8" w:rsidTr="001A7EB3">
        <w:trPr>
          <w:trHeight w:val="1550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5F0E3D" w:rsidRPr="00C27CF8" w:rsidRDefault="005F0E3D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9. Метод: слово учителя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инструктирующее слово. 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Ребята, обратите внимание на слайд. Перед вами представлены варианты возможных тем для сочинения-воспоминания. </w:t>
            </w:r>
            <w:r w:rsidR="00D9707D"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Вы можете выбрать любую из представленных тем, или предоставить свою. Важным критерием для написания сочинения является раскрытие темы. Поэтому выбирайте ту тему, которую вы действительно сможете раскрыть.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Слайд с темами: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Как я в первый раз…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…Собирался на рыбалку.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…Ездил на море или озеро.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…Познакомился со своим другом.</w:t>
            </w:r>
          </w:p>
          <w:p w:rsidR="00545354" w:rsidRPr="00C27CF8" w:rsidRDefault="00545354" w:rsidP="00545354">
            <w:pPr>
              <w:rPr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…Совершил добрый поступок.</w:t>
            </w:r>
          </w:p>
          <w:p w:rsidR="00545354" w:rsidRPr="00C27CF8" w:rsidRDefault="00545354" w:rsidP="00545354">
            <w:pPr>
              <w:tabs>
                <w:tab w:val="left" w:pos="118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sz w:val="26"/>
                <w:szCs w:val="26"/>
              </w:rPr>
              <w:t>…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Катался на </w:t>
            </w:r>
            <w:proofErr w:type="gram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велосипеде(</w:t>
            </w:r>
            <w:proofErr w:type="gram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коньках, лыжах).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545354" w:rsidRPr="00C27CF8" w:rsidRDefault="00545354" w:rsidP="00545354">
            <w:pPr>
              <w:tabs>
                <w:tab w:val="left" w:pos="1188"/>
              </w:tabs>
              <w:rPr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…Ходил в театр (на концерт). </w:t>
            </w: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1A7EB3" w:rsidRPr="00C27CF8" w:rsidRDefault="005F0E3D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10. Метод: </w:t>
            </w:r>
            <w:r w:rsidR="001A7EB3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лингвистический анализ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частичный анализ текста. 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Обратите внимание на раздаточный материал. Проанализируем фрагмент текста одного из сочинений-воспоминаний, которое называется «Первый раз на ёлке».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Прочитайте текст. Обратите внимание, не нарушена ли структура и целостность текста. Аргументируйте свой ответ. </w:t>
            </w:r>
          </w:p>
        </w:tc>
        <w:tc>
          <w:tcPr>
            <w:tcW w:w="5136" w:type="dxa"/>
          </w:tcPr>
          <w:p w:rsidR="005F0E3D" w:rsidRPr="00C27CF8" w:rsidRDefault="005F0E3D" w:rsidP="005F0E3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Ответ по предмету: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Целостность текста нарушена, поскольку фрагменты в нём перепутаны. Первый абзац должен быть последним. Второй должен быть – третьим, а третий – вторым. В таком порядке текст получится логичным, завершенным и правильно выстроенным по отношению к событиям, которые происходят в нём. В тексте присутствует вступление, основная часть и заключение. Кроме того, есть заглавие, которое даёт нам понять, о чём будет идти речь в данном тексте.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Раздаточный материал.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«Первый раз на ёлке»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Все, конечно, смеялись, а я не понимала, почему это они смеются. Но была очень горда тем, что ему помогла.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Однажды у нас в детском саду было новогоднее представление. Вначале вышел Дед Мороз, а потом выскочил белый зайчик – маленький переодетый мальчишка. А Дед Мороз говорит: «Ему холодно, он очень замёрз и заболел, у него насморк». Я встала, пробежала через весь зал, </w:t>
            </w: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отдала ему свою кофту, достала носовой платок и стала вытирать ему нос.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Тебе нужно сходить к врачу! -сказала я ему тогда, чувствуя прилив радости за выполненную работу.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Когда я была маленькая, мне очень хотелось стать врачом. А у мамы была лучшая подруга, которая была врачом. </w:t>
            </w:r>
            <w:r w:rsidR="00C21D19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Она часто бывала у нас </w:t>
            </w:r>
            <w:proofErr w:type="gramStart"/>
            <w:r w:rsidR="00C21D19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в гостях</w:t>
            </w:r>
            <w:proofErr w:type="gramEnd"/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я во всем пыталась брать с неё пример. Если кто-нибудь вдруг заболевал, я пыталась его лечить.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Ты такая умница! -говорила она мне, видя, с каким стремлением я лечила своих «пациентов». В ответ я лишь радостно улыбалась, ощущая при этом ликование и счастье от услышанных слов.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986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5F0E3D" w:rsidRPr="00C27CF8" w:rsidRDefault="005F0E3D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11. Метод: </w:t>
            </w:r>
            <w:r w:rsidR="001A7EB3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наблюдение.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Обратите внимание на предложения, в которых выражено описание состояние человека. Найдите их.</w:t>
            </w:r>
          </w:p>
        </w:tc>
        <w:tc>
          <w:tcPr>
            <w:tcW w:w="5136" w:type="dxa"/>
          </w:tcPr>
          <w:p w:rsidR="005F0E3D" w:rsidRPr="00C27CF8" w:rsidRDefault="005F0E3D" w:rsidP="005F0E3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Ответ по предмету:</w:t>
            </w:r>
          </w:p>
          <w:p w:rsidR="005F0E3D" w:rsidRPr="00C27CF8" w:rsidRDefault="005F0E3D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состояния человека выражено в следующих предложениях: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Все, конечно, смеялись, а я не понимала, почему это они смеются. 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Но была очень горда тем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, что ему помогла.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Тебе нужно сходить к врачу! -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сказала я ему тогда, чувствуя прилив радости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за выполненную работу.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 ответ 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я лишь радостно улыбалась, ощущая при этом ликование и счастье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от услышанных слов.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19" w:rsidRPr="00C27CF8" w:rsidTr="00D64A17">
        <w:trPr>
          <w:trHeight w:val="2536"/>
        </w:trPr>
        <w:tc>
          <w:tcPr>
            <w:tcW w:w="2808" w:type="dxa"/>
          </w:tcPr>
          <w:p w:rsidR="00C21D19" w:rsidRPr="00C27CF8" w:rsidRDefault="00C21D19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C21D19" w:rsidRPr="00C27CF8" w:rsidRDefault="00C21D19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12. Метод: анализ. </w:t>
            </w:r>
          </w:p>
          <w:p w:rsidR="001A7EB3" w:rsidRPr="00C27CF8" w:rsidRDefault="001A7EB3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21D19" w:rsidRPr="00C27CF8" w:rsidRDefault="00C21D19" w:rsidP="00545354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Ребята, обратимся к предложению «</w:t>
            </w: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Она часто бывала у нас в гостях, и я во всем пыталась брать с неё пример». </w:t>
            </w:r>
          </w:p>
          <w:p w:rsidR="00C21D19" w:rsidRPr="00C27CF8" w:rsidRDefault="00C21D19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Разберем его у доски. Нужно ли в этом предложении ставить запятую? Почему? </w:t>
            </w:r>
          </w:p>
          <w:p w:rsidR="00C21D19" w:rsidRPr="00C27CF8" w:rsidRDefault="00C21D19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36" w:type="dxa"/>
          </w:tcPr>
          <w:p w:rsidR="00C21D19" w:rsidRPr="00C27CF8" w:rsidRDefault="00C21D19" w:rsidP="005F0E3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Письменный ответ по предмету:</w:t>
            </w:r>
          </w:p>
          <w:p w:rsidR="00C21D19" w:rsidRPr="00C27CF8" w:rsidRDefault="00C21D19" w:rsidP="005F0E3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21D19" w:rsidRPr="00C27CF8" w:rsidRDefault="00C21D19" w:rsidP="005F0E3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Она часто бывала у нас </w:t>
            </w:r>
            <w:proofErr w:type="gramStart"/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в гостях</w:t>
            </w:r>
            <w:proofErr w:type="gramEnd"/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 я во всем пыталась брать с неё пример.</w:t>
            </w:r>
          </w:p>
          <w:p w:rsidR="00863E19" w:rsidRPr="00C27CF8" w:rsidRDefault="00863E19" w:rsidP="005F0E3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3E19" w:rsidRPr="00C27CF8" w:rsidRDefault="00863E19" w:rsidP="005F0E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 данном предложении запятая ставится, потому что предложение осложнено двумя грамматическими основами, а также союзом И. Это вид СПП. </w:t>
            </w:r>
          </w:p>
        </w:tc>
        <w:tc>
          <w:tcPr>
            <w:tcW w:w="4266" w:type="dxa"/>
          </w:tcPr>
          <w:p w:rsidR="00C21D19" w:rsidRPr="00C27CF8" w:rsidRDefault="00C21D19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5354" w:rsidRPr="00C27CF8" w:rsidTr="006529C1">
        <w:trPr>
          <w:trHeight w:val="1272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1A7EB3" w:rsidRPr="00C27CF8" w:rsidRDefault="00661A41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  <w:r w:rsidR="005612B9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Метод: </w:t>
            </w:r>
          </w:p>
          <w:p w:rsidR="00545354" w:rsidRPr="00C27CF8" w:rsidRDefault="001A7EB3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Вспомните, какие чувства и эмоции вы знаете? </w:t>
            </w:r>
          </w:p>
          <w:p w:rsidR="001A7EB3" w:rsidRPr="00C27CF8" w:rsidRDefault="001A7EB3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Хорошо, сейчас обратите внимание на доску. Перед вами эмоции. К доске сейчас пойдут три человека. Ваша задача – написать синонимы к этим эмоциям. Необходимо подобрать минимум 2-3 синонима на каждый случай. Остальные работают в тетрадях. </w:t>
            </w:r>
          </w:p>
          <w:p w:rsidR="006529C1" w:rsidRPr="00C27CF8" w:rsidRDefault="006529C1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9C1" w:rsidRPr="00C27CF8" w:rsidRDefault="006529C1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9C1" w:rsidRPr="00C27CF8" w:rsidRDefault="006529C1" w:rsidP="00652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Хорошо! А зачем нам нужны синонимы? С помощью чего мы можем пополнить наш словарный запас? </w:t>
            </w:r>
          </w:p>
        </w:tc>
        <w:tc>
          <w:tcPr>
            <w:tcW w:w="5136" w:type="dxa"/>
          </w:tcPr>
          <w:p w:rsidR="005612B9" w:rsidRPr="00C27CF8" w:rsidRDefault="005612B9" w:rsidP="005612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Ответ по предмету:</w:t>
            </w:r>
          </w:p>
          <w:p w:rsidR="005612B9" w:rsidRPr="00C27CF8" w:rsidRDefault="001A7EB3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Радость, счастье, ликование, разочарование, страх, отчаяние, волнение, взволнованность, печаль, умиротворение, гнев, страх.</w:t>
            </w:r>
          </w:p>
          <w:p w:rsidR="00545354" w:rsidRPr="00C27CF8" w:rsidRDefault="00545354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Радость – счастье, ликование.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Счастье – радость, удача.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Гнев – досада, злость.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Страх – волнение, ужас.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Волнение – взволнованность, переживание.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Печаль – отчаяние, грусть. </w:t>
            </w:r>
          </w:p>
          <w:p w:rsidR="006529C1" w:rsidRPr="00C27CF8" w:rsidRDefault="006529C1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29C1" w:rsidRPr="00C27CF8" w:rsidRDefault="006529C1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Синонимы обогащают нашу речь. С помощью книг, словарей. </w:t>
            </w:r>
          </w:p>
        </w:tc>
        <w:tc>
          <w:tcPr>
            <w:tcW w:w="4266" w:type="dxa"/>
          </w:tcPr>
          <w:p w:rsidR="00545354" w:rsidRPr="00C27CF8" w:rsidRDefault="001A7EB3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На доске: 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СЧАСТЬЕ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ГНЕВ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СТРАХ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ВОЛНЕНИЕ</w:t>
            </w: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EB3" w:rsidRPr="00C27CF8" w:rsidRDefault="001A7EB3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ПЕЧАЛЬ</w:t>
            </w:r>
          </w:p>
        </w:tc>
      </w:tr>
      <w:tr w:rsidR="00BA3BF2" w:rsidRPr="00C27CF8" w:rsidTr="006529C1">
        <w:trPr>
          <w:trHeight w:val="1272"/>
        </w:trPr>
        <w:tc>
          <w:tcPr>
            <w:tcW w:w="2808" w:type="dxa"/>
          </w:tcPr>
          <w:p w:rsidR="00BA3BF2" w:rsidRPr="00C27CF8" w:rsidRDefault="00BA3BF2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14. Метод: беседа</w:t>
            </w: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Приём: репродуктивная беседа.</w:t>
            </w: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Вспомните, что такое фразеологизмы. </w:t>
            </w: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Обратите внимание на слайд. Перед вами фразеологизмы. Ваша задача – объяснить их значение и записать не менее 3-х фразеологизмов в тетрадь.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136" w:type="dxa"/>
          </w:tcPr>
          <w:p w:rsidR="00BA3BF2" w:rsidRPr="00C27CF8" w:rsidRDefault="00BA3BF2" w:rsidP="005612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Образец ответа:</w:t>
            </w:r>
          </w:p>
          <w:p w:rsidR="00BA3BF2" w:rsidRPr="00C27CF8" w:rsidRDefault="00BA3BF2" w:rsidP="005612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A3BF2" w:rsidRPr="00C27CF8" w:rsidRDefault="00BA3BF2" w:rsidP="00561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Фразеологизмы – это неделимые устойчивые сочетания. </w:t>
            </w:r>
          </w:p>
          <w:p w:rsidR="00BA3BF2" w:rsidRPr="00C27CF8" w:rsidRDefault="00BA3BF2" w:rsidP="005612B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Взять себя в руки – успокоиться;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Воротить нос – испытывать отвращение;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Глазом не моргнул – смело;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Встать не с той ноги – быть в плохом настроении;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До глубины души – сильно растрогаться;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Опустить руки – разочароваться;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На седьмом небе – быть счастливым;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 распростёртыми объятиями – приветливо, радостно встретить;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Гора с плеч – легко, свободно.</w:t>
            </w:r>
          </w:p>
        </w:tc>
        <w:tc>
          <w:tcPr>
            <w:tcW w:w="4266" w:type="dxa"/>
          </w:tcPr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Слайд с фразеологизмами:</w:t>
            </w:r>
          </w:p>
          <w:p w:rsidR="00BA3BF2" w:rsidRPr="00C27CF8" w:rsidRDefault="00BA3BF2" w:rsidP="001A7E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Взять себя в руки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Воротить нос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Глазом не моргнул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Встать не с той ноги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До глубины души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Опустить руки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На седьмом небе</w:t>
            </w:r>
          </w:p>
          <w:p w:rsidR="00BA3BF2" w:rsidRPr="00BA3BF2" w:rsidRDefault="00BA3BF2" w:rsidP="00BA3B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BF2">
              <w:rPr>
                <w:rFonts w:ascii="Times New Roman" w:hAnsi="Times New Roman" w:cs="Times New Roman"/>
                <w:sz w:val="26"/>
                <w:szCs w:val="26"/>
              </w:rPr>
              <w:t>С распростёртыми объятиями</w:t>
            </w:r>
          </w:p>
          <w:p w:rsidR="00BA3BF2" w:rsidRPr="00C27CF8" w:rsidRDefault="00BA3BF2" w:rsidP="00BA3B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Гора с плеч</w:t>
            </w: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BA3BF2" w:rsidP="00BA3BF2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A83BD6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Объяснение домашнего задания. </w:t>
            </w:r>
          </w:p>
        </w:tc>
        <w:tc>
          <w:tcPr>
            <w:tcW w:w="3803" w:type="dxa"/>
          </w:tcPr>
          <w:p w:rsidR="0090122F" w:rsidRPr="00C27CF8" w:rsidRDefault="00BA3BF2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="0090122F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. Метод: слово учителя</w:t>
            </w:r>
          </w:p>
          <w:p w:rsidR="0090122F" w:rsidRPr="00C27CF8" w:rsidRDefault="0090122F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сообщающее слово. </w:t>
            </w:r>
          </w:p>
          <w:p w:rsidR="0090122F" w:rsidRPr="00C27CF8" w:rsidRDefault="0090122F" w:rsidP="00545354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Ребята, откройте дневники и запишите домашнее задание. Дома вам необходимо будет разработать план для написания сочинения-воспоминания. Напишите сочинение на черновик, подумайте над грамотным построением текста.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Подумайте, с чего вы начнёте рассказывать свою историю?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Как будет развиваться в нём действие, чем всё закончится?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CE4596" w:rsidRPr="00C27CF8" w:rsidRDefault="00BA3BF2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  <w:r w:rsidR="00CE4596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Метод: списывание (неосложненное). </w:t>
            </w:r>
          </w:p>
          <w:p w:rsidR="00CE4596" w:rsidRPr="00C27CF8" w:rsidRDefault="00CE4596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043A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А сейчас обратите внимание на слайд. Перед вами возможные конструкции, которыми можно начать создавать сочинение-воспоминание. Перепишите себе любые три понравившиеся конструкции в тетрадь. </w:t>
            </w:r>
            <w:r w:rsidR="00B2043A"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2043A" w:rsidRPr="00C27CF8" w:rsidRDefault="00B2043A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BA3BF2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 качестве завершения </w:t>
            </w:r>
            <w:r w:rsidR="00B2043A" w:rsidRPr="00C27CF8">
              <w:rPr>
                <w:rFonts w:ascii="Times New Roman" w:hAnsi="Times New Roman" w:cs="Times New Roman"/>
                <w:sz w:val="26"/>
                <w:szCs w:val="26"/>
              </w:rPr>
              <w:t>сочинения подойдет общий вывод, итог, который вы самостоятельно подведёте в конце своей письменной работы.</w:t>
            </w:r>
          </w:p>
        </w:tc>
        <w:tc>
          <w:tcPr>
            <w:tcW w:w="5136" w:type="dxa"/>
          </w:tcPr>
          <w:p w:rsidR="00545354" w:rsidRPr="00C27CF8" w:rsidRDefault="00CE4596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Образец записи:</w:t>
            </w:r>
          </w:p>
          <w:p w:rsidR="00CE4596" w:rsidRPr="00C27CF8" w:rsidRDefault="00CE4596" w:rsidP="00CE459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Был такой случай…</w:t>
            </w:r>
          </w:p>
          <w:p w:rsidR="00CE4596" w:rsidRPr="00C27CF8" w:rsidRDefault="00CE4596" w:rsidP="00CE459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Однажды со мной произошла удивительная история…</w:t>
            </w:r>
          </w:p>
          <w:p w:rsidR="00CE4596" w:rsidRPr="00C27CF8" w:rsidRDefault="00CE4596" w:rsidP="00CE459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Это событие произошло…</w:t>
            </w: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1. Так завершился этот удивительный день…</w:t>
            </w:r>
          </w:p>
          <w:p w:rsidR="00BA3BF2" w:rsidRPr="00C27CF8" w:rsidRDefault="00BA3BF2" w:rsidP="00BA3BF2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2. В тот день я осознал, что…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Слайд с конструкциями: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Как-то раз…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Однажды…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Был такой случай…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Однажды со мной произошла удивительная история…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Это событие произошло…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B2043A" w:rsidRPr="00C27CF8" w:rsidRDefault="00C27CF8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  <w:r w:rsidR="00B2043A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. Метод: беседа</w:t>
            </w:r>
          </w:p>
          <w:p w:rsidR="00B2043A" w:rsidRPr="00C27CF8" w:rsidRDefault="00B2043A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Приём: репродуктивная беседа.</w:t>
            </w:r>
          </w:p>
          <w:p w:rsidR="00B2043A" w:rsidRPr="00C27CF8" w:rsidRDefault="00B2043A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45354" w:rsidRPr="00C27CF8" w:rsidRDefault="00545354" w:rsidP="00C27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Обратите внимание, что сочинение-воспоминание обязательно должно включать в себя элементы описания состояния человека. Вспомним, </w:t>
            </w:r>
            <w:r w:rsidR="00C27CF8"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чем выражается описание состояния человека?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 по предмету: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состояния человека – это внутреннее состояние человека, его эмоции в данный период времени. Иными словами, это то, что человек испытывает в настоящее время. </w:t>
            </w:r>
          </w:p>
          <w:p w:rsidR="00C27CF8" w:rsidRPr="00C27CF8" w:rsidRDefault="00C27CF8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7CF8" w:rsidRPr="00C27CF8" w:rsidRDefault="00C27CF8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Выражается прилагательными в </w:t>
            </w:r>
            <w:proofErr w:type="spell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кр</w:t>
            </w:r>
            <w:proofErr w:type="spell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. формах, сущ., глаг. в </w:t>
            </w:r>
            <w:proofErr w:type="spell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безлич</w:t>
            </w:r>
            <w:proofErr w:type="spell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. формах, причастием, </w:t>
            </w:r>
            <w:proofErr w:type="spellStart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фразеологич</w:t>
            </w:r>
            <w:proofErr w:type="spellEnd"/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. оборотом и СКС.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4530"/>
        </w:trPr>
        <w:tc>
          <w:tcPr>
            <w:tcW w:w="2808" w:type="dxa"/>
          </w:tcPr>
          <w:p w:rsidR="00545354" w:rsidRPr="00C27CF8" w:rsidRDefault="00A83BD6" w:rsidP="00C27CF8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5. </w:t>
            </w:r>
            <w:r w:rsidR="00C27CF8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Контроль первичного уровня сформированности умений учащихся. </w:t>
            </w:r>
          </w:p>
        </w:tc>
        <w:tc>
          <w:tcPr>
            <w:tcW w:w="3803" w:type="dxa"/>
          </w:tcPr>
          <w:p w:rsidR="00BF1E4E" w:rsidRPr="00C27CF8" w:rsidRDefault="00C27CF8" w:rsidP="00C27CF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  <w:r w:rsidR="00BF1E4E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Метод: </w:t>
            </w: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проблемное задание.</w:t>
            </w:r>
          </w:p>
          <w:p w:rsidR="00BF1E4E" w:rsidRPr="00C27CF8" w:rsidRDefault="00BF1E4E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193B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Ребята, а сейчас обратите внимание на слайд. Сейчас мы напишем с вами цифровой диктант. Ваша задача – соотнести несколько предложений с таблицей, которая изображена на слайде. Сперва начертите себе таблицу в тетрадь. Вместо предложений записывайте его цифру в необходимую колонку. Кто не понял, что мы будем делать? Тогда приступаем к выполнению работы. </w:t>
            </w:r>
            <w:r w:rsidR="0097193B"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7193B" w:rsidRPr="00C27CF8" w:rsidRDefault="0097193B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193B" w:rsidRPr="00C27CF8" w:rsidRDefault="0097193B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97193B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Ребята, обратите внимание на слайд. У кого получилось не так?</w:t>
            </w:r>
          </w:p>
        </w:tc>
        <w:tc>
          <w:tcPr>
            <w:tcW w:w="5136" w:type="dxa"/>
          </w:tcPr>
          <w:p w:rsidR="0097193B" w:rsidRPr="00C27CF8" w:rsidRDefault="0097193B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Образец записи:</w:t>
            </w:r>
          </w:p>
          <w:p w:rsidR="0097193B" w:rsidRPr="00C27CF8" w:rsidRDefault="0097193B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855463B" wp14:editId="3A741815">
                  <wp:extent cx="927319" cy="2247900"/>
                  <wp:effectExtent l="0" t="0" r="635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18120" t="19766" r="66149" b="12446"/>
                          <a:stretch/>
                        </pic:blipFill>
                        <pic:spPr bwMode="auto">
                          <a:xfrm>
                            <a:off x="0" y="0"/>
                            <a:ext cx="931053" cy="2256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7193B" w:rsidRPr="00C27CF8" w:rsidRDefault="0097193B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7193B" w:rsidRPr="00C27CF8" w:rsidRDefault="0097193B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Образец письменного ответа:</w:t>
            </w:r>
          </w:p>
          <w:p w:rsidR="0097193B" w:rsidRPr="00C27CF8" w:rsidRDefault="0097193B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7193B" w:rsidRPr="00C27CF8" w:rsidRDefault="00742CE2" w:rsidP="00971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noProof/>
                <w:sz w:val="26"/>
                <w:szCs w:val="26"/>
                <w:lang w:eastAsia="ru-RU"/>
              </w:rPr>
              <w:lastRenderedPageBreak/>
              <w:drawing>
                <wp:inline distT="0" distB="0" distL="0" distR="0" wp14:anchorId="7F972EA2" wp14:editId="65E4F7E2">
                  <wp:extent cx="1151061" cy="2658533"/>
                  <wp:effectExtent l="0" t="0" r="0" b="889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21233" t="24890" r="62480" b="8239"/>
                          <a:stretch/>
                        </pic:blipFill>
                        <pic:spPr bwMode="auto">
                          <a:xfrm>
                            <a:off x="0" y="0"/>
                            <a:ext cx="1154302" cy="26660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Слайд с таблицей:</w:t>
            </w:r>
          </w:p>
          <w:p w:rsidR="00545354" w:rsidRPr="00C27CF8" w:rsidRDefault="0097193B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855463B" wp14:editId="3A741815">
                  <wp:extent cx="927319" cy="2247900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18120" t="19766" r="66149" b="12446"/>
                          <a:stretch/>
                        </pic:blipFill>
                        <pic:spPr bwMode="auto">
                          <a:xfrm>
                            <a:off x="0" y="0"/>
                            <a:ext cx="931053" cy="2256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Слайд с предложениями:</w:t>
            </w:r>
          </w:p>
          <w:p w:rsidR="0097193B" w:rsidRPr="00C27CF8" w:rsidRDefault="0097193B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7193B" w:rsidRPr="00C27CF8" w:rsidRDefault="002A5338" w:rsidP="0097193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97193B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) Фотограф весело пошутил: «Внимание, сейчас вылетит птичка!».</w:t>
            </w:r>
          </w:p>
          <w:p w:rsidR="0097193B" w:rsidRPr="00C27CF8" w:rsidRDefault="002A5338" w:rsidP="0097193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97193B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) Брат рассказал мне, что так поступать нельзя.</w:t>
            </w:r>
          </w:p>
          <w:p w:rsidR="002A5338" w:rsidRPr="00C27CF8" w:rsidRDefault="002A5338" w:rsidP="002A533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3) Хорь присел на скамью и, преспокойно поглаживая свою </w:t>
            </w: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курчавую бороду, вступил со мной в разговор.  </w:t>
            </w:r>
          </w:p>
          <w:p w:rsidR="002A5338" w:rsidRPr="00C27CF8" w:rsidRDefault="002A5338" w:rsidP="002A533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4) Высоко в небе парили орлы и коршуны. </w:t>
            </w:r>
          </w:p>
          <w:p w:rsidR="0097193B" w:rsidRPr="00C27CF8" w:rsidRDefault="002A5338" w:rsidP="0097193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r w:rsidR="0097193B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) Казалось, тихий ночной час придавал беседе особую прелесть мечты и фантастической неопределённости. </w:t>
            </w:r>
          </w:p>
          <w:p w:rsidR="002A5338" w:rsidRPr="00C27CF8" w:rsidRDefault="002A5338" w:rsidP="002A533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6) Всю ночь поют перепёлки о том, что будет урожайный год. </w:t>
            </w:r>
          </w:p>
          <w:p w:rsidR="0097193B" w:rsidRPr="00C27CF8" w:rsidRDefault="002A5338" w:rsidP="0097193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  <w:r w:rsidR="0097193B"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) Было грустно и в весеннем воздухе, и на темневшем небе, и в вагоне.</w:t>
            </w:r>
          </w:p>
          <w:p w:rsidR="0097193B" w:rsidRPr="00C27CF8" w:rsidRDefault="0097193B" w:rsidP="0097193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i/>
                <w:sz w:val="26"/>
                <w:szCs w:val="26"/>
              </w:rPr>
              <w:t>8) На самой середине избы висела люлька, привязанная к концу длинного шеста.</w:t>
            </w:r>
          </w:p>
          <w:p w:rsidR="008700CA" w:rsidRPr="00C27CF8" w:rsidRDefault="008700CA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A83BD6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6. </w:t>
            </w:r>
            <w:r w:rsidR="00BF1E4E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Обобщение изученного</w:t>
            </w:r>
          </w:p>
        </w:tc>
        <w:tc>
          <w:tcPr>
            <w:tcW w:w="3803" w:type="dxa"/>
          </w:tcPr>
          <w:p w:rsidR="00FA5024" w:rsidRPr="00C27CF8" w:rsidRDefault="00C27CF8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  <w:r w:rsidR="00FA5024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. Метод: беседа</w:t>
            </w:r>
          </w:p>
          <w:p w:rsidR="00FA5024" w:rsidRPr="00C27CF8" w:rsidRDefault="00FA502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Приём: репродуктивная беседа.</w:t>
            </w:r>
          </w:p>
          <w:p w:rsidR="00BF1E4E" w:rsidRPr="00C27CF8" w:rsidRDefault="00BF1E4E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Итак, ребята, сегодня мы с вами провели подготовку к сочинению-воспоминанию. Давайте перечислим, что мы вспомнили на этом уроке? 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 по предмету: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На этом уроке мы вспомнили, чем выражается описание состояния человека, повторили основные признаки текста (завершенность, связность, цельность, стилевое единство).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Вспомнили о структуре построения текста (вступление, основная часть и заключение), обобщили сведения о пунктуации в предложениях. </w:t>
            </w: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5354" w:rsidRPr="00C27CF8" w:rsidTr="00D64A17">
        <w:trPr>
          <w:trHeight w:val="2536"/>
        </w:trPr>
        <w:tc>
          <w:tcPr>
            <w:tcW w:w="2808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FA5024" w:rsidRPr="00C27CF8" w:rsidRDefault="00C27CF8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="00FA5024"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Метод: слово учителя</w:t>
            </w:r>
          </w:p>
          <w:p w:rsidR="00FA5024" w:rsidRPr="00C27CF8" w:rsidRDefault="00FA502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Приём: обобщающее слово. </w:t>
            </w:r>
          </w:p>
          <w:p w:rsidR="00FA5024" w:rsidRPr="00C27CF8" w:rsidRDefault="00FA502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Наша подготовка к сочинению-воспоминания подходит к концу. Дома вам предстоит самостоятельно, опираясь на выполненные задания в классе, создать </w:t>
            </w:r>
            <w:r w:rsidRPr="00C27C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черновой вариант текста и составить план на тему сочинения. </w:t>
            </w:r>
          </w:p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Спасибо за работу! Урок окончен!</w:t>
            </w:r>
          </w:p>
        </w:tc>
        <w:tc>
          <w:tcPr>
            <w:tcW w:w="513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6" w:type="dxa"/>
          </w:tcPr>
          <w:p w:rsidR="00545354" w:rsidRPr="00C27CF8" w:rsidRDefault="00545354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77AEE" w:rsidRPr="00C27CF8" w:rsidTr="00377AEE">
        <w:trPr>
          <w:trHeight w:val="579"/>
        </w:trPr>
        <w:tc>
          <w:tcPr>
            <w:tcW w:w="16013" w:type="dxa"/>
            <w:gridSpan w:val="4"/>
          </w:tcPr>
          <w:p w:rsidR="00377AEE" w:rsidRPr="00C27CF8" w:rsidRDefault="00377AEE" w:rsidP="00377A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Резервное задание</w:t>
            </w:r>
          </w:p>
        </w:tc>
      </w:tr>
      <w:tr w:rsidR="00377AEE" w:rsidRPr="00C27CF8" w:rsidTr="00D64A17">
        <w:trPr>
          <w:trHeight w:val="2536"/>
        </w:trPr>
        <w:tc>
          <w:tcPr>
            <w:tcW w:w="2808" w:type="dxa"/>
          </w:tcPr>
          <w:p w:rsidR="00377AEE" w:rsidRPr="00C27CF8" w:rsidRDefault="00377AEE" w:rsidP="0054535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803" w:type="dxa"/>
          </w:tcPr>
          <w:p w:rsidR="00377AEE" w:rsidRPr="00C27CF8" w:rsidRDefault="00377AEE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b/>
                <w:sz w:val="26"/>
                <w:szCs w:val="26"/>
              </w:rPr>
              <w:t>Метод: упражнение</w:t>
            </w:r>
          </w:p>
          <w:p w:rsidR="00377AEE" w:rsidRPr="00C27CF8" w:rsidRDefault="00377AEE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Упражнение 338. </w:t>
            </w:r>
          </w:p>
        </w:tc>
        <w:tc>
          <w:tcPr>
            <w:tcW w:w="5136" w:type="dxa"/>
          </w:tcPr>
          <w:p w:rsidR="00377AEE" w:rsidRPr="00C27CF8" w:rsidRDefault="003A65B8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В данном тексте представлено описание состояния человека и рассуждение-размышление.</w:t>
            </w:r>
          </w:p>
          <w:p w:rsidR="003A65B8" w:rsidRPr="00C27CF8" w:rsidRDefault="003A65B8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5B8" w:rsidRPr="00C27CF8" w:rsidRDefault="003A65B8" w:rsidP="005453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 xml:space="preserve">В тексте использованы следующие средства выразительности: </w:t>
            </w:r>
          </w:p>
          <w:p w:rsidR="003A65B8" w:rsidRPr="00C27CF8" w:rsidRDefault="003A65B8" w:rsidP="003A65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эпитеты (необыкновенно, славно)</w:t>
            </w:r>
          </w:p>
          <w:p w:rsidR="003A65B8" w:rsidRPr="00C27CF8" w:rsidRDefault="003A65B8" w:rsidP="003A65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риторические вопросы (что это так странно звякнуло там, сзади?)</w:t>
            </w:r>
          </w:p>
          <w:p w:rsidR="003A65B8" w:rsidRPr="00C27CF8" w:rsidRDefault="003A65B8" w:rsidP="003A65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сравнения (будто ударяя раз за разом по натянутой тугой струне)</w:t>
            </w:r>
          </w:p>
          <w:p w:rsidR="003A65B8" w:rsidRPr="00C27CF8" w:rsidRDefault="003A65B8" w:rsidP="003A65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27CF8">
              <w:rPr>
                <w:rFonts w:ascii="Times New Roman" w:hAnsi="Times New Roman" w:cs="Times New Roman"/>
                <w:sz w:val="26"/>
                <w:szCs w:val="26"/>
              </w:rPr>
              <w:t>фразеологизмы (помчаться во весь дух)</w:t>
            </w:r>
          </w:p>
        </w:tc>
        <w:tc>
          <w:tcPr>
            <w:tcW w:w="4266" w:type="dxa"/>
          </w:tcPr>
          <w:p w:rsidR="00377AEE" w:rsidRPr="00C27CF8" w:rsidRDefault="00377AEE" w:rsidP="005453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700CA" w:rsidRPr="00C27CF8" w:rsidRDefault="008700CA" w:rsidP="00545354">
      <w:pPr>
        <w:rPr>
          <w:sz w:val="26"/>
          <w:szCs w:val="26"/>
        </w:rPr>
      </w:pPr>
    </w:p>
    <w:p w:rsidR="00C84AB9" w:rsidRPr="00C27CF8" w:rsidRDefault="00C84AB9">
      <w:pPr>
        <w:rPr>
          <w:sz w:val="26"/>
          <w:szCs w:val="26"/>
        </w:rPr>
      </w:pPr>
    </w:p>
    <w:sectPr w:rsidR="00C84AB9" w:rsidRPr="00C27CF8" w:rsidSect="00F85A0A">
      <w:footerReference w:type="default" r:id="rId14"/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893" w:rsidRDefault="00466893" w:rsidP="008869E7">
      <w:pPr>
        <w:spacing w:after="0" w:line="240" w:lineRule="auto"/>
      </w:pPr>
      <w:r>
        <w:separator/>
      </w:r>
    </w:p>
  </w:endnote>
  <w:endnote w:type="continuationSeparator" w:id="0">
    <w:p w:rsidR="00466893" w:rsidRDefault="00466893" w:rsidP="00886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9E7" w:rsidRDefault="008869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893" w:rsidRDefault="00466893" w:rsidP="008869E7">
      <w:pPr>
        <w:spacing w:after="0" w:line="240" w:lineRule="auto"/>
      </w:pPr>
      <w:r>
        <w:separator/>
      </w:r>
    </w:p>
  </w:footnote>
  <w:footnote w:type="continuationSeparator" w:id="0">
    <w:p w:rsidR="00466893" w:rsidRDefault="00466893" w:rsidP="00886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249C"/>
    <w:multiLevelType w:val="hybridMultilevel"/>
    <w:tmpl w:val="3CD8A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A5471"/>
    <w:multiLevelType w:val="hybridMultilevel"/>
    <w:tmpl w:val="98EE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00664"/>
    <w:multiLevelType w:val="hybridMultilevel"/>
    <w:tmpl w:val="4B28B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696"/>
    <w:rsid w:val="000134E3"/>
    <w:rsid w:val="00080A90"/>
    <w:rsid w:val="0011151B"/>
    <w:rsid w:val="001902D7"/>
    <w:rsid w:val="001A7EB3"/>
    <w:rsid w:val="00203B48"/>
    <w:rsid w:val="0028282C"/>
    <w:rsid w:val="002A5338"/>
    <w:rsid w:val="002D5907"/>
    <w:rsid w:val="00302E3C"/>
    <w:rsid w:val="003665BB"/>
    <w:rsid w:val="00377AEE"/>
    <w:rsid w:val="003A015A"/>
    <w:rsid w:val="003A65B8"/>
    <w:rsid w:val="003D66D4"/>
    <w:rsid w:val="003E3601"/>
    <w:rsid w:val="003E7DEF"/>
    <w:rsid w:val="003F40EA"/>
    <w:rsid w:val="0040690A"/>
    <w:rsid w:val="00466893"/>
    <w:rsid w:val="0047177C"/>
    <w:rsid w:val="00506CC7"/>
    <w:rsid w:val="00545354"/>
    <w:rsid w:val="005612B9"/>
    <w:rsid w:val="005757EB"/>
    <w:rsid w:val="005F0E3D"/>
    <w:rsid w:val="005F2F70"/>
    <w:rsid w:val="006529C1"/>
    <w:rsid w:val="00661A41"/>
    <w:rsid w:val="006C20BF"/>
    <w:rsid w:val="006D3FFE"/>
    <w:rsid w:val="00742CE2"/>
    <w:rsid w:val="00786D3A"/>
    <w:rsid w:val="00863E19"/>
    <w:rsid w:val="008700CA"/>
    <w:rsid w:val="008869E7"/>
    <w:rsid w:val="0090122F"/>
    <w:rsid w:val="00924545"/>
    <w:rsid w:val="0097193B"/>
    <w:rsid w:val="009D2806"/>
    <w:rsid w:val="00A31499"/>
    <w:rsid w:val="00A601C4"/>
    <w:rsid w:val="00A83BD6"/>
    <w:rsid w:val="00AF3A4C"/>
    <w:rsid w:val="00B2043A"/>
    <w:rsid w:val="00B464CD"/>
    <w:rsid w:val="00B656BA"/>
    <w:rsid w:val="00BA3BF2"/>
    <w:rsid w:val="00BF1E4E"/>
    <w:rsid w:val="00C21D19"/>
    <w:rsid w:val="00C22549"/>
    <w:rsid w:val="00C27CF8"/>
    <w:rsid w:val="00C84AB9"/>
    <w:rsid w:val="00CA58D6"/>
    <w:rsid w:val="00CE4596"/>
    <w:rsid w:val="00CE49B0"/>
    <w:rsid w:val="00D64A17"/>
    <w:rsid w:val="00D9707D"/>
    <w:rsid w:val="00DD2815"/>
    <w:rsid w:val="00E22696"/>
    <w:rsid w:val="00F85A0A"/>
    <w:rsid w:val="00F96F8A"/>
    <w:rsid w:val="00FA5024"/>
    <w:rsid w:val="00FB1103"/>
    <w:rsid w:val="00FD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4104A-B5A7-4638-A3AD-DD7BE517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4C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B46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5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6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69E7"/>
  </w:style>
  <w:style w:type="paragraph" w:styleId="a8">
    <w:name w:val="footer"/>
    <w:basedOn w:val="a"/>
    <w:link w:val="a9"/>
    <w:uiPriority w:val="99"/>
    <w:unhideWhenUsed/>
    <w:rsid w:val="00886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6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infourok.ru/razvitie-rechi-sochinenie-kak-ya-perviy-raz-3105753.html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katya.</cp:lastModifiedBy>
  <cp:revision>54</cp:revision>
  <dcterms:created xsi:type="dcterms:W3CDTF">2019-02-15T09:36:00Z</dcterms:created>
  <dcterms:modified xsi:type="dcterms:W3CDTF">2020-12-27T16:20:00Z</dcterms:modified>
</cp:coreProperties>
</file>