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123" w:rsidRPr="004A46B9" w:rsidRDefault="00793123" w:rsidP="00793123">
      <w:pPr>
        <w:pStyle w:val="a3"/>
        <w:spacing w:before="0" w:beforeAutospacing="0" w:after="0" w:afterAutospacing="0"/>
        <w:jc w:val="center"/>
        <w:rPr>
          <w:sz w:val="28"/>
          <w:szCs w:val="28"/>
        </w:rPr>
      </w:pPr>
      <w:r w:rsidRPr="004A46B9">
        <w:rPr>
          <w:sz w:val="28"/>
          <w:szCs w:val="28"/>
        </w:rPr>
        <w:t>ГОСУДАРСТВЕННОЕ ОБЩЕОБРАЗОВАТЕЛЬНОЕ УЧРЕЖДЕНИЕ</w:t>
      </w:r>
    </w:p>
    <w:p w:rsidR="00793123" w:rsidRPr="004A46B9" w:rsidRDefault="00793123" w:rsidP="00793123">
      <w:pPr>
        <w:pStyle w:val="a3"/>
        <w:spacing w:before="0" w:beforeAutospacing="0" w:after="0" w:afterAutospacing="0"/>
        <w:jc w:val="center"/>
        <w:rPr>
          <w:sz w:val="28"/>
          <w:szCs w:val="28"/>
        </w:rPr>
      </w:pPr>
      <w:r w:rsidRPr="004A46B9">
        <w:rPr>
          <w:sz w:val="28"/>
          <w:szCs w:val="28"/>
        </w:rPr>
        <w:t>СРЕДНЯЯ ОБЩЕОБРАЗОВАТЕЛЬНАЯ ШКОЛА № 1</w:t>
      </w:r>
    </w:p>
    <w:p w:rsidR="00793123" w:rsidRPr="004A46B9" w:rsidRDefault="00793123" w:rsidP="00793123">
      <w:pPr>
        <w:pStyle w:val="a3"/>
        <w:spacing w:before="0" w:beforeAutospacing="0" w:after="0" w:afterAutospacing="0"/>
        <w:jc w:val="center"/>
        <w:rPr>
          <w:sz w:val="28"/>
          <w:szCs w:val="28"/>
        </w:rPr>
      </w:pPr>
      <w:r w:rsidRPr="004A46B9">
        <w:rPr>
          <w:sz w:val="28"/>
          <w:szCs w:val="28"/>
        </w:rPr>
        <w:t>ПУРОВСКОГО РАЙОНА П.ПУРПЕ</w:t>
      </w:r>
    </w:p>
    <w:p w:rsidR="00793123" w:rsidRPr="004A46B9" w:rsidRDefault="00793123" w:rsidP="00793123">
      <w:pPr>
        <w:pStyle w:val="a3"/>
        <w:spacing w:before="0" w:beforeAutospacing="0" w:after="0" w:afterAutospacing="0"/>
        <w:jc w:val="center"/>
        <w:rPr>
          <w:sz w:val="28"/>
          <w:szCs w:val="28"/>
        </w:rPr>
      </w:pPr>
      <w:r w:rsidRPr="004A46B9">
        <w:rPr>
          <w:sz w:val="28"/>
          <w:szCs w:val="28"/>
        </w:rPr>
        <w:t>ИМЕНИ ЯРОСЛАВА ВАСИЛЕНКО</w:t>
      </w:r>
    </w:p>
    <w:p w:rsidR="00793123" w:rsidRPr="004A46B9" w:rsidRDefault="00793123" w:rsidP="00793123">
      <w:pPr>
        <w:pStyle w:val="a3"/>
        <w:spacing w:before="0" w:beforeAutospacing="0" w:after="0" w:afterAutospacing="0"/>
        <w:jc w:val="center"/>
        <w:rPr>
          <w:sz w:val="28"/>
          <w:szCs w:val="28"/>
        </w:rPr>
      </w:pPr>
    </w:p>
    <w:p w:rsidR="00793123" w:rsidRPr="004A46B9" w:rsidRDefault="00793123" w:rsidP="00793123">
      <w:pPr>
        <w:pStyle w:val="a3"/>
        <w:spacing w:before="0" w:beforeAutospacing="0" w:after="0" w:afterAutospacing="0"/>
        <w:jc w:val="center"/>
        <w:rPr>
          <w:sz w:val="28"/>
          <w:szCs w:val="28"/>
        </w:rPr>
      </w:pPr>
    </w:p>
    <w:p w:rsidR="00793123" w:rsidRPr="004A46B9" w:rsidRDefault="00793123" w:rsidP="00793123">
      <w:pPr>
        <w:pStyle w:val="a3"/>
        <w:spacing w:before="0" w:beforeAutospacing="0" w:after="0" w:afterAutospacing="0"/>
        <w:jc w:val="center"/>
        <w:rPr>
          <w:sz w:val="28"/>
          <w:szCs w:val="28"/>
        </w:rPr>
      </w:pPr>
    </w:p>
    <w:p w:rsidR="00793123" w:rsidRPr="004A46B9" w:rsidRDefault="00793123" w:rsidP="00793123">
      <w:pPr>
        <w:pStyle w:val="a3"/>
        <w:spacing w:before="0" w:beforeAutospacing="0" w:after="0" w:afterAutospacing="0"/>
        <w:jc w:val="center"/>
        <w:rPr>
          <w:sz w:val="28"/>
          <w:szCs w:val="28"/>
        </w:rPr>
      </w:pPr>
    </w:p>
    <w:p w:rsidR="00793123" w:rsidRPr="004A46B9" w:rsidRDefault="00793123" w:rsidP="00793123">
      <w:pPr>
        <w:pStyle w:val="a3"/>
        <w:spacing w:before="0" w:beforeAutospacing="0" w:after="0" w:afterAutospacing="0"/>
        <w:jc w:val="center"/>
        <w:rPr>
          <w:sz w:val="28"/>
          <w:szCs w:val="28"/>
        </w:rPr>
      </w:pPr>
    </w:p>
    <w:p w:rsidR="00793123" w:rsidRPr="004A46B9" w:rsidRDefault="00793123" w:rsidP="00793123">
      <w:pPr>
        <w:pStyle w:val="a3"/>
        <w:spacing w:before="0" w:beforeAutospacing="0" w:after="0" w:afterAutospacing="0"/>
        <w:jc w:val="center"/>
        <w:rPr>
          <w:sz w:val="28"/>
          <w:szCs w:val="28"/>
        </w:rPr>
      </w:pPr>
    </w:p>
    <w:p w:rsidR="00793123" w:rsidRPr="004A46B9" w:rsidRDefault="00793123" w:rsidP="00793123">
      <w:pPr>
        <w:pStyle w:val="a3"/>
        <w:spacing w:before="0" w:beforeAutospacing="0" w:after="0" w:afterAutospacing="0"/>
        <w:jc w:val="center"/>
        <w:rPr>
          <w:sz w:val="28"/>
          <w:szCs w:val="28"/>
        </w:rPr>
      </w:pPr>
    </w:p>
    <w:p w:rsidR="00793123" w:rsidRPr="004A46B9" w:rsidRDefault="00793123" w:rsidP="00793123">
      <w:pPr>
        <w:pStyle w:val="a3"/>
        <w:spacing w:before="0" w:beforeAutospacing="0" w:after="0" w:afterAutospacing="0"/>
        <w:jc w:val="center"/>
        <w:rPr>
          <w:sz w:val="28"/>
          <w:szCs w:val="28"/>
        </w:rPr>
      </w:pPr>
    </w:p>
    <w:p w:rsidR="00793123" w:rsidRPr="004A46B9" w:rsidRDefault="00793123" w:rsidP="00793123">
      <w:pPr>
        <w:pStyle w:val="a3"/>
        <w:spacing w:before="0" w:beforeAutospacing="0" w:after="0" w:afterAutospacing="0"/>
        <w:jc w:val="center"/>
        <w:rPr>
          <w:sz w:val="28"/>
          <w:szCs w:val="28"/>
        </w:rPr>
      </w:pPr>
    </w:p>
    <w:p w:rsidR="00793123" w:rsidRPr="004A46B9" w:rsidRDefault="00793123" w:rsidP="00793123">
      <w:pPr>
        <w:pStyle w:val="a3"/>
        <w:spacing w:before="0" w:beforeAutospacing="0" w:after="0" w:afterAutospacing="0"/>
        <w:jc w:val="center"/>
        <w:rPr>
          <w:sz w:val="28"/>
          <w:szCs w:val="28"/>
        </w:rPr>
      </w:pPr>
    </w:p>
    <w:p w:rsidR="00793123" w:rsidRPr="004A46B9" w:rsidRDefault="00793123" w:rsidP="00793123">
      <w:pPr>
        <w:pStyle w:val="a3"/>
        <w:spacing w:before="0" w:beforeAutospacing="0" w:after="0" w:afterAutospacing="0"/>
        <w:jc w:val="center"/>
        <w:rPr>
          <w:sz w:val="28"/>
          <w:szCs w:val="28"/>
        </w:rPr>
      </w:pPr>
    </w:p>
    <w:p w:rsidR="00793123" w:rsidRPr="004A46B9" w:rsidRDefault="00793123" w:rsidP="00793123">
      <w:pPr>
        <w:pStyle w:val="a3"/>
        <w:spacing w:before="0" w:beforeAutospacing="0" w:after="0" w:afterAutospacing="0"/>
        <w:jc w:val="center"/>
        <w:rPr>
          <w:sz w:val="28"/>
          <w:szCs w:val="28"/>
        </w:rPr>
      </w:pPr>
      <w:r w:rsidRPr="004A46B9">
        <w:rPr>
          <w:sz w:val="28"/>
          <w:szCs w:val="28"/>
        </w:rPr>
        <w:t xml:space="preserve">ПРОЕКТНАЯ РАБОТА </w:t>
      </w:r>
    </w:p>
    <w:p w:rsidR="00793123" w:rsidRPr="004A46B9" w:rsidRDefault="00793123" w:rsidP="00793123">
      <w:pPr>
        <w:pStyle w:val="a3"/>
        <w:spacing w:before="0" w:beforeAutospacing="0" w:after="0" w:afterAutospacing="0"/>
        <w:jc w:val="center"/>
        <w:rPr>
          <w:sz w:val="28"/>
          <w:szCs w:val="28"/>
        </w:rPr>
      </w:pPr>
      <w:r w:rsidRPr="004A46B9">
        <w:rPr>
          <w:sz w:val="28"/>
          <w:szCs w:val="28"/>
        </w:rPr>
        <w:t>"РЕЧЬ СОВРЕМЕННЫ</w:t>
      </w:r>
      <w:r w:rsidR="00C1213E">
        <w:rPr>
          <w:sz w:val="28"/>
          <w:szCs w:val="28"/>
        </w:rPr>
        <w:t>Х ПОДРОСТКОВ. МОЛОДЕЖНЫЙ СЛЕНГ</w:t>
      </w:r>
      <w:r w:rsidRPr="004A46B9">
        <w:rPr>
          <w:sz w:val="28"/>
          <w:szCs w:val="28"/>
        </w:rPr>
        <w:t>"</w:t>
      </w:r>
    </w:p>
    <w:p w:rsidR="00793123" w:rsidRPr="004A46B9" w:rsidRDefault="00793123" w:rsidP="00793123">
      <w:pPr>
        <w:pStyle w:val="a3"/>
        <w:spacing w:before="0" w:beforeAutospacing="0" w:after="0" w:afterAutospacing="0"/>
        <w:jc w:val="center"/>
        <w:rPr>
          <w:sz w:val="28"/>
          <w:szCs w:val="28"/>
        </w:rPr>
      </w:pPr>
      <w:r w:rsidRPr="004A46B9">
        <w:rPr>
          <w:sz w:val="28"/>
          <w:szCs w:val="28"/>
        </w:rPr>
        <w:t>русский язык</w:t>
      </w:r>
    </w:p>
    <w:p w:rsidR="00793123" w:rsidRPr="004A46B9" w:rsidRDefault="00793123">
      <w:pPr>
        <w:rPr>
          <w:rFonts w:ascii="Times New Roman" w:hAnsi="Times New Roman" w:cs="Times New Roman"/>
          <w:sz w:val="28"/>
          <w:szCs w:val="28"/>
        </w:rPr>
      </w:pPr>
    </w:p>
    <w:p w:rsidR="00793123" w:rsidRPr="004A46B9" w:rsidRDefault="00793123">
      <w:pPr>
        <w:rPr>
          <w:rFonts w:ascii="Times New Roman" w:hAnsi="Times New Roman" w:cs="Times New Roman"/>
          <w:sz w:val="28"/>
          <w:szCs w:val="28"/>
        </w:rPr>
      </w:pPr>
    </w:p>
    <w:p w:rsidR="00793123" w:rsidRPr="004A46B9" w:rsidRDefault="00793123">
      <w:pPr>
        <w:rPr>
          <w:rFonts w:ascii="Times New Roman" w:hAnsi="Times New Roman" w:cs="Times New Roman"/>
          <w:sz w:val="28"/>
          <w:szCs w:val="28"/>
        </w:rPr>
      </w:pPr>
    </w:p>
    <w:p w:rsidR="00793123" w:rsidRPr="004A46B9" w:rsidRDefault="00793123" w:rsidP="00793123">
      <w:pPr>
        <w:jc w:val="right"/>
        <w:rPr>
          <w:rFonts w:ascii="Times New Roman" w:hAnsi="Times New Roman" w:cs="Times New Roman"/>
          <w:sz w:val="28"/>
          <w:szCs w:val="28"/>
        </w:rPr>
      </w:pPr>
    </w:p>
    <w:p w:rsidR="00793123" w:rsidRPr="004A46B9" w:rsidRDefault="00793123" w:rsidP="00793123">
      <w:pPr>
        <w:jc w:val="right"/>
        <w:rPr>
          <w:rFonts w:ascii="Times New Roman" w:hAnsi="Times New Roman" w:cs="Times New Roman"/>
          <w:sz w:val="28"/>
          <w:szCs w:val="28"/>
        </w:rPr>
      </w:pPr>
    </w:p>
    <w:p w:rsidR="00793123" w:rsidRPr="004A46B9" w:rsidRDefault="00793123" w:rsidP="00793123">
      <w:pPr>
        <w:jc w:val="right"/>
        <w:rPr>
          <w:rFonts w:ascii="Times New Roman" w:hAnsi="Times New Roman" w:cs="Times New Roman"/>
          <w:sz w:val="28"/>
          <w:szCs w:val="28"/>
        </w:rPr>
      </w:pPr>
    </w:p>
    <w:p w:rsidR="00793123" w:rsidRPr="004A46B9" w:rsidRDefault="00793123" w:rsidP="00793123">
      <w:pPr>
        <w:jc w:val="right"/>
        <w:rPr>
          <w:rFonts w:ascii="Times New Roman" w:hAnsi="Times New Roman" w:cs="Times New Roman"/>
          <w:sz w:val="28"/>
          <w:szCs w:val="28"/>
        </w:rPr>
      </w:pPr>
    </w:p>
    <w:p w:rsidR="00793123" w:rsidRPr="004A46B9" w:rsidRDefault="00793123" w:rsidP="00793123">
      <w:pPr>
        <w:pStyle w:val="a3"/>
        <w:spacing w:before="0" w:beforeAutospacing="0" w:after="0" w:afterAutospacing="0"/>
        <w:jc w:val="right"/>
        <w:rPr>
          <w:sz w:val="28"/>
          <w:szCs w:val="28"/>
        </w:rPr>
      </w:pPr>
      <w:r w:rsidRPr="004A46B9">
        <w:rPr>
          <w:sz w:val="28"/>
          <w:szCs w:val="28"/>
        </w:rPr>
        <w:t>работу выполнила ученица 9Б класса</w:t>
      </w:r>
    </w:p>
    <w:p w:rsidR="00793123" w:rsidRPr="004A46B9" w:rsidRDefault="00793123" w:rsidP="00793123">
      <w:pPr>
        <w:pStyle w:val="a3"/>
        <w:spacing w:before="0" w:beforeAutospacing="0" w:after="0" w:afterAutospacing="0"/>
        <w:jc w:val="right"/>
        <w:rPr>
          <w:sz w:val="28"/>
          <w:szCs w:val="28"/>
        </w:rPr>
      </w:pPr>
      <w:proofErr w:type="spellStart"/>
      <w:r w:rsidRPr="004A46B9">
        <w:rPr>
          <w:sz w:val="28"/>
          <w:szCs w:val="28"/>
        </w:rPr>
        <w:t>Чудакова</w:t>
      </w:r>
      <w:proofErr w:type="spellEnd"/>
      <w:r w:rsidRPr="004A46B9">
        <w:rPr>
          <w:sz w:val="28"/>
          <w:szCs w:val="28"/>
        </w:rPr>
        <w:t xml:space="preserve"> Руслана Александровна</w:t>
      </w:r>
    </w:p>
    <w:p w:rsidR="00793123" w:rsidRPr="004A46B9" w:rsidRDefault="00793123" w:rsidP="00793123">
      <w:pPr>
        <w:pStyle w:val="a3"/>
        <w:spacing w:before="0" w:beforeAutospacing="0" w:after="0" w:afterAutospacing="0"/>
        <w:jc w:val="right"/>
        <w:rPr>
          <w:sz w:val="28"/>
          <w:szCs w:val="28"/>
        </w:rPr>
      </w:pPr>
      <w:r w:rsidRPr="004A46B9">
        <w:rPr>
          <w:sz w:val="28"/>
          <w:szCs w:val="28"/>
        </w:rPr>
        <w:t>руководитель работы</w:t>
      </w:r>
    </w:p>
    <w:p w:rsidR="00793123" w:rsidRPr="004A46B9" w:rsidRDefault="00793123" w:rsidP="00793123">
      <w:pPr>
        <w:pStyle w:val="a3"/>
        <w:spacing w:before="0" w:beforeAutospacing="0" w:after="0" w:afterAutospacing="0"/>
        <w:jc w:val="right"/>
        <w:rPr>
          <w:sz w:val="28"/>
          <w:szCs w:val="28"/>
        </w:rPr>
      </w:pPr>
      <w:r w:rsidRPr="004A46B9">
        <w:rPr>
          <w:sz w:val="28"/>
          <w:szCs w:val="28"/>
        </w:rPr>
        <w:t xml:space="preserve">Андреева Раиса </w:t>
      </w:r>
      <w:proofErr w:type="spellStart"/>
      <w:r w:rsidRPr="004A46B9">
        <w:rPr>
          <w:sz w:val="28"/>
          <w:szCs w:val="28"/>
        </w:rPr>
        <w:t>Артемьевна</w:t>
      </w:r>
      <w:proofErr w:type="spellEnd"/>
    </w:p>
    <w:p w:rsidR="00793123" w:rsidRPr="004A46B9" w:rsidRDefault="00793123" w:rsidP="00793123">
      <w:pPr>
        <w:pStyle w:val="a3"/>
        <w:spacing w:before="0" w:beforeAutospacing="0" w:after="0" w:afterAutospacing="0"/>
        <w:jc w:val="right"/>
        <w:rPr>
          <w:sz w:val="28"/>
          <w:szCs w:val="28"/>
        </w:rPr>
      </w:pPr>
    </w:p>
    <w:p w:rsidR="00793123" w:rsidRPr="004A46B9" w:rsidRDefault="00793123" w:rsidP="00793123">
      <w:pPr>
        <w:pStyle w:val="a3"/>
        <w:spacing w:before="0" w:beforeAutospacing="0" w:after="0" w:afterAutospacing="0"/>
        <w:jc w:val="right"/>
        <w:rPr>
          <w:sz w:val="28"/>
          <w:szCs w:val="28"/>
        </w:rPr>
      </w:pPr>
    </w:p>
    <w:p w:rsidR="00793123" w:rsidRPr="004A46B9" w:rsidRDefault="00793123" w:rsidP="00793123">
      <w:pPr>
        <w:pStyle w:val="a3"/>
        <w:spacing w:before="0" w:beforeAutospacing="0" w:after="0" w:afterAutospacing="0"/>
        <w:jc w:val="right"/>
        <w:rPr>
          <w:sz w:val="28"/>
          <w:szCs w:val="28"/>
        </w:rPr>
      </w:pPr>
    </w:p>
    <w:p w:rsidR="00793123" w:rsidRPr="004A46B9" w:rsidRDefault="00793123" w:rsidP="00793123">
      <w:pPr>
        <w:pStyle w:val="a3"/>
        <w:spacing w:before="0" w:beforeAutospacing="0" w:after="0" w:afterAutospacing="0"/>
        <w:jc w:val="right"/>
        <w:rPr>
          <w:sz w:val="28"/>
          <w:szCs w:val="28"/>
        </w:rPr>
      </w:pPr>
    </w:p>
    <w:p w:rsidR="00793123" w:rsidRPr="004A46B9" w:rsidRDefault="00793123" w:rsidP="00793123">
      <w:pPr>
        <w:pStyle w:val="a3"/>
        <w:spacing w:before="0" w:beforeAutospacing="0" w:after="0" w:afterAutospacing="0"/>
        <w:jc w:val="right"/>
        <w:rPr>
          <w:sz w:val="28"/>
          <w:szCs w:val="28"/>
        </w:rPr>
      </w:pPr>
    </w:p>
    <w:p w:rsidR="00793123" w:rsidRPr="004A46B9" w:rsidRDefault="00793123" w:rsidP="00793123">
      <w:pPr>
        <w:pStyle w:val="a3"/>
        <w:spacing w:before="0" w:beforeAutospacing="0" w:after="0" w:afterAutospacing="0"/>
        <w:jc w:val="right"/>
        <w:rPr>
          <w:sz w:val="28"/>
          <w:szCs w:val="28"/>
        </w:rPr>
      </w:pPr>
    </w:p>
    <w:p w:rsidR="0031118F" w:rsidRPr="00C1213E" w:rsidRDefault="0031118F" w:rsidP="0031118F">
      <w:pPr>
        <w:pStyle w:val="a3"/>
        <w:spacing w:before="0" w:beforeAutospacing="0" w:after="0" w:afterAutospacing="0"/>
        <w:jc w:val="center"/>
        <w:rPr>
          <w:sz w:val="28"/>
          <w:szCs w:val="28"/>
        </w:rPr>
      </w:pPr>
    </w:p>
    <w:p w:rsidR="00793123" w:rsidRPr="004A46B9" w:rsidRDefault="00793123" w:rsidP="0031118F">
      <w:pPr>
        <w:pStyle w:val="a3"/>
        <w:spacing w:before="0" w:beforeAutospacing="0" w:after="0" w:afterAutospacing="0"/>
        <w:jc w:val="center"/>
        <w:rPr>
          <w:sz w:val="28"/>
          <w:szCs w:val="28"/>
        </w:rPr>
      </w:pPr>
      <w:r w:rsidRPr="004A46B9">
        <w:rPr>
          <w:sz w:val="28"/>
          <w:szCs w:val="28"/>
        </w:rPr>
        <w:t xml:space="preserve">поселок </w:t>
      </w:r>
      <w:proofErr w:type="spellStart"/>
      <w:r w:rsidRPr="004A46B9">
        <w:rPr>
          <w:sz w:val="28"/>
          <w:szCs w:val="28"/>
        </w:rPr>
        <w:t>Пурпе</w:t>
      </w:r>
      <w:proofErr w:type="spellEnd"/>
    </w:p>
    <w:p w:rsidR="00793123" w:rsidRPr="004A46B9" w:rsidRDefault="00793123" w:rsidP="0031118F">
      <w:pPr>
        <w:pStyle w:val="a3"/>
        <w:spacing w:before="0" w:beforeAutospacing="0" w:after="0" w:afterAutospacing="0"/>
        <w:jc w:val="center"/>
        <w:rPr>
          <w:sz w:val="28"/>
          <w:szCs w:val="28"/>
        </w:rPr>
      </w:pPr>
      <w:r w:rsidRPr="004A46B9">
        <w:rPr>
          <w:sz w:val="28"/>
          <w:szCs w:val="28"/>
        </w:rPr>
        <w:t>2019 год</w:t>
      </w:r>
    </w:p>
    <w:p w:rsidR="00E22F83" w:rsidRDefault="00E22F83" w:rsidP="00E22F83">
      <w:pPr>
        <w:pStyle w:val="a3"/>
        <w:spacing w:before="0" w:beforeAutospacing="0" w:after="0" w:afterAutospacing="0"/>
        <w:jc w:val="center"/>
        <w:rPr>
          <w:rFonts w:ascii="Arial CYR" w:hAnsi="Arial CYR"/>
          <w:b/>
          <w:sz w:val="28"/>
          <w:szCs w:val="28"/>
        </w:rPr>
      </w:pPr>
    </w:p>
    <w:p w:rsidR="000D0298" w:rsidRDefault="000D0298" w:rsidP="000D0298">
      <w:pPr>
        <w:pStyle w:val="a3"/>
        <w:spacing w:before="0" w:beforeAutospacing="0" w:after="0" w:afterAutospacing="0"/>
        <w:jc w:val="center"/>
        <w:rPr>
          <w:sz w:val="28"/>
          <w:szCs w:val="28"/>
        </w:rPr>
      </w:pPr>
    </w:p>
    <w:p w:rsidR="000D0298" w:rsidRDefault="000D0298" w:rsidP="000D0298">
      <w:pPr>
        <w:pStyle w:val="a3"/>
        <w:spacing w:before="0" w:beforeAutospacing="0" w:after="0" w:afterAutospacing="0"/>
        <w:jc w:val="center"/>
        <w:rPr>
          <w:sz w:val="28"/>
          <w:szCs w:val="28"/>
        </w:rPr>
      </w:pPr>
    </w:p>
    <w:p w:rsidR="000D0298" w:rsidRDefault="000D0298" w:rsidP="000D0298">
      <w:pPr>
        <w:pStyle w:val="a3"/>
        <w:spacing w:before="0" w:beforeAutospacing="0" w:after="0" w:afterAutospacing="0"/>
        <w:jc w:val="center"/>
        <w:rPr>
          <w:sz w:val="28"/>
          <w:szCs w:val="28"/>
        </w:rPr>
      </w:pPr>
    </w:p>
    <w:p w:rsidR="000D0298" w:rsidRDefault="000D0298" w:rsidP="000D0298">
      <w:pPr>
        <w:pStyle w:val="a3"/>
        <w:spacing w:before="0" w:beforeAutospacing="0" w:after="0" w:afterAutospacing="0"/>
        <w:jc w:val="center"/>
        <w:rPr>
          <w:sz w:val="28"/>
          <w:szCs w:val="28"/>
        </w:rPr>
      </w:pPr>
    </w:p>
    <w:p w:rsidR="000D0298" w:rsidRDefault="000D0298" w:rsidP="000D0298">
      <w:pPr>
        <w:pStyle w:val="a3"/>
        <w:spacing w:before="0" w:beforeAutospacing="0" w:after="0" w:afterAutospacing="0"/>
        <w:jc w:val="center"/>
        <w:rPr>
          <w:sz w:val="28"/>
          <w:szCs w:val="28"/>
        </w:rPr>
      </w:pPr>
    </w:p>
    <w:p w:rsidR="000D0298" w:rsidRDefault="000D0298" w:rsidP="000D0298">
      <w:pPr>
        <w:pStyle w:val="a3"/>
        <w:spacing w:before="0" w:beforeAutospacing="0" w:after="0" w:afterAutospacing="0"/>
        <w:jc w:val="center"/>
        <w:rPr>
          <w:sz w:val="28"/>
          <w:szCs w:val="28"/>
        </w:rPr>
      </w:pPr>
    </w:p>
    <w:p w:rsidR="000D0298" w:rsidRDefault="000D0298" w:rsidP="000D0298">
      <w:pPr>
        <w:pStyle w:val="a3"/>
        <w:spacing w:before="0" w:beforeAutospacing="0" w:after="0" w:afterAutospacing="0"/>
        <w:jc w:val="center"/>
        <w:rPr>
          <w:sz w:val="28"/>
          <w:szCs w:val="28"/>
        </w:rPr>
      </w:pPr>
    </w:p>
    <w:p w:rsidR="000D0298" w:rsidRPr="000D0298" w:rsidRDefault="00E22F83" w:rsidP="000D0298">
      <w:pPr>
        <w:pStyle w:val="a3"/>
        <w:spacing w:before="0" w:beforeAutospacing="0" w:after="0" w:afterAutospacing="0"/>
        <w:jc w:val="center"/>
        <w:rPr>
          <w:sz w:val="28"/>
          <w:szCs w:val="28"/>
        </w:rPr>
      </w:pPr>
      <w:r w:rsidRPr="000D0298">
        <w:rPr>
          <w:sz w:val="28"/>
          <w:szCs w:val="28"/>
        </w:rPr>
        <w:t>Содержание</w:t>
      </w:r>
    </w:p>
    <w:p w:rsidR="000D0298" w:rsidRPr="000D0298" w:rsidRDefault="000D0298" w:rsidP="000D0298">
      <w:pPr>
        <w:pStyle w:val="a3"/>
        <w:spacing w:before="0" w:beforeAutospacing="0" w:after="0" w:afterAutospacing="0"/>
        <w:jc w:val="center"/>
        <w:rPr>
          <w:sz w:val="32"/>
          <w:szCs w:val="28"/>
        </w:rPr>
      </w:pPr>
    </w:p>
    <w:p w:rsidR="000D0298" w:rsidRPr="000D0298" w:rsidRDefault="000D0298" w:rsidP="000D0298">
      <w:pPr>
        <w:ind w:left="720"/>
        <w:rPr>
          <w:rFonts w:ascii="Times New Roman" w:hAnsi="Times New Roman" w:cs="Times New Roman"/>
          <w:bCs/>
          <w:sz w:val="24"/>
          <w:szCs w:val="28"/>
        </w:rPr>
      </w:pPr>
      <w:r w:rsidRPr="000D0298">
        <w:rPr>
          <w:rFonts w:ascii="Times New Roman" w:hAnsi="Times New Roman" w:cs="Times New Roman"/>
          <w:bCs/>
          <w:sz w:val="24"/>
          <w:szCs w:val="28"/>
        </w:rPr>
        <w:t>Введение……………………………………………………………….….............3</w:t>
      </w:r>
    </w:p>
    <w:p w:rsidR="000D0298" w:rsidRPr="000D0298" w:rsidRDefault="000D0298" w:rsidP="000D0298">
      <w:pPr>
        <w:ind w:left="720"/>
        <w:rPr>
          <w:rFonts w:ascii="Times New Roman" w:hAnsi="Times New Roman" w:cs="Times New Roman"/>
          <w:bCs/>
          <w:sz w:val="24"/>
          <w:szCs w:val="28"/>
        </w:rPr>
      </w:pPr>
      <w:r w:rsidRPr="000D0298">
        <w:rPr>
          <w:rFonts w:ascii="Times New Roman" w:hAnsi="Times New Roman" w:cs="Times New Roman"/>
          <w:bCs/>
          <w:sz w:val="24"/>
          <w:szCs w:val="28"/>
        </w:rPr>
        <w:t>Глава 1.  Теоретическая часть</w:t>
      </w:r>
    </w:p>
    <w:p w:rsidR="000D0298" w:rsidRPr="000D0298" w:rsidRDefault="000D0298" w:rsidP="000D0298">
      <w:pPr>
        <w:ind w:left="720"/>
        <w:rPr>
          <w:rFonts w:ascii="Times New Roman" w:hAnsi="Times New Roman" w:cs="Times New Roman"/>
          <w:sz w:val="24"/>
          <w:szCs w:val="28"/>
        </w:rPr>
      </w:pPr>
      <w:r w:rsidRPr="000D0298">
        <w:rPr>
          <w:rFonts w:ascii="Times New Roman" w:hAnsi="Times New Roman" w:cs="Times New Roman"/>
          <w:sz w:val="24"/>
          <w:szCs w:val="28"/>
        </w:rPr>
        <w:t>Что   представляет молодежный сленг?.................................................................</w:t>
      </w:r>
      <w:r>
        <w:rPr>
          <w:rFonts w:ascii="Times New Roman" w:hAnsi="Times New Roman" w:cs="Times New Roman"/>
          <w:sz w:val="24"/>
          <w:szCs w:val="28"/>
        </w:rPr>
        <w:t>3</w:t>
      </w:r>
    </w:p>
    <w:p w:rsidR="000D0298" w:rsidRDefault="000D0298" w:rsidP="000D0298">
      <w:pPr>
        <w:numPr>
          <w:ilvl w:val="1"/>
          <w:numId w:val="9"/>
        </w:num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Понятие </w:t>
      </w:r>
      <w:r w:rsidRPr="000D0298">
        <w:rPr>
          <w:rFonts w:ascii="Times New Roman" w:hAnsi="Times New Roman" w:cs="Times New Roman"/>
          <w:sz w:val="24"/>
          <w:szCs w:val="28"/>
        </w:rPr>
        <w:t>сленга……………………………………………………...…............</w:t>
      </w:r>
      <w:r>
        <w:rPr>
          <w:rFonts w:ascii="Times New Roman" w:hAnsi="Times New Roman" w:cs="Times New Roman"/>
          <w:sz w:val="24"/>
          <w:szCs w:val="28"/>
        </w:rPr>
        <w:t>3</w:t>
      </w:r>
    </w:p>
    <w:p w:rsidR="000D0298" w:rsidRPr="000D0298" w:rsidRDefault="000D0298" w:rsidP="000D0298">
      <w:pPr>
        <w:spacing w:after="0" w:line="240" w:lineRule="auto"/>
        <w:ind w:left="720"/>
        <w:rPr>
          <w:rFonts w:ascii="Times New Roman" w:hAnsi="Times New Roman" w:cs="Times New Roman"/>
          <w:sz w:val="24"/>
          <w:szCs w:val="28"/>
        </w:rPr>
      </w:pPr>
    </w:p>
    <w:p w:rsidR="000D0298" w:rsidRDefault="000D0298" w:rsidP="000D0298">
      <w:pPr>
        <w:numPr>
          <w:ilvl w:val="1"/>
          <w:numId w:val="9"/>
        </w:numPr>
        <w:spacing w:after="0" w:line="240" w:lineRule="auto"/>
        <w:rPr>
          <w:rStyle w:val="a5"/>
          <w:rFonts w:ascii="Times New Roman" w:hAnsi="Times New Roman" w:cs="Times New Roman"/>
          <w:b w:val="0"/>
          <w:sz w:val="24"/>
          <w:szCs w:val="28"/>
        </w:rPr>
      </w:pPr>
      <w:r w:rsidRPr="000D0298">
        <w:rPr>
          <w:rFonts w:ascii="Times New Roman" w:hAnsi="Times New Roman" w:cs="Times New Roman"/>
          <w:sz w:val="24"/>
          <w:szCs w:val="28"/>
        </w:rPr>
        <w:t>Происхождение молодежного сленга</w:t>
      </w:r>
      <w:r w:rsidRPr="000D0298">
        <w:rPr>
          <w:rStyle w:val="a5"/>
          <w:rFonts w:ascii="Times New Roman" w:hAnsi="Times New Roman" w:cs="Times New Roman"/>
          <w:b w:val="0"/>
          <w:sz w:val="24"/>
          <w:szCs w:val="28"/>
        </w:rPr>
        <w:t xml:space="preserve"> ……………………………...…..........4</w:t>
      </w:r>
    </w:p>
    <w:p w:rsidR="000D0298" w:rsidRPr="000D0298" w:rsidRDefault="000D0298" w:rsidP="000D0298">
      <w:pPr>
        <w:spacing w:after="0" w:line="240" w:lineRule="auto"/>
        <w:ind w:left="720"/>
        <w:rPr>
          <w:rFonts w:ascii="Times New Roman" w:hAnsi="Times New Roman" w:cs="Times New Roman"/>
          <w:bCs/>
          <w:sz w:val="24"/>
          <w:szCs w:val="28"/>
        </w:rPr>
      </w:pPr>
    </w:p>
    <w:p w:rsidR="000D0298" w:rsidRDefault="000D0298" w:rsidP="000D0298">
      <w:pPr>
        <w:numPr>
          <w:ilvl w:val="1"/>
          <w:numId w:val="9"/>
        </w:numPr>
        <w:spacing w:after="0" w:line="240" w:lineRule="auto"/>
        <w:rPr>
          <w:rFonts w:ascii="Times New Roman" w:hAnsi="Times New Roman" w:cs="Times New Roman"/>
          <w:bCs/>
          <w:sz w:val="24"/>
          <w:szCs w:val="28"/>
        </w:rPr>
      </w:pPr>
      <w:r w:rsidRPr="000D0298">
        <w:rPr>
          <w:rFonts w:ascii="Times New Roman" w:eastAsia="Times New Roman" w:hAnsi="Times New Roman" w:cs="Times New Roman"/>
          <w:sz w:val="24"/>
          <w:szCs w:val="28"/>
          <w:lang w:eastAsia="ru-RU"/>
        </w:rPr>
        <w:t>Причина возникновения молодежного сленга в языке</w:t>
      </w:r>
      <w:r w:rsidRPr="000D0298">
        <w:rPr>
          <w:rFonts w:ascii="Times New Roman" w:hAnsi="Times New Roman" w:cs="Times New Roman"/>
          <w:bCs/>
          <w:sz w:val="24"/>
          <w:szCs w:val="28"/>
        </w:rPr>
        <w:t>…………………………………...…...........................................................</w:t>
      </w:r>
      <w:r>
        <w:rPr>
          <w:rFonts w:ascii="Times New Roman" w:hAnsi="Times New Roman" w:cs="Times New Roman"/>
          <w:bCs/>
          <w:sz w:val="24"/>
          <w:szCs w:val="28"/>
        </w:rPr>
        <w:t>4</w:t>
      </w:r>
    </w:p>
    <w:p w:rsidR="000D0298" w:rsidRPr="000D0298" w:rsidRDefault="000D0298" w:rsidP="000D0298">
      <w:pPr>
        <w:spacing w:after="0" w:line="240" w:lineRule="auto"/>
        <w:ind w:left="720"/>
        <w:rPr>
          <w:rFonts w:ascii="Times New Roman" w:hAnsi="Times New Roman" w:cs="Times New Roman"/>
          <w:bCs/>
          <w:sz w:val="24"/>
          <w:szCs w:val="28"/>
        </w:rPr>
      </w:pPr>
    </w:p>
    <w:p w:rsidR="000D0298" w:rsidRPr="000D0298" w:rsidRDefault="000D0298" w:rsidP="000D0298">
      <w:pPr>
        <w:numPr>
          <w:ilvl w:val="1"/>
          <w:numId w:val="9"/>
        </w:numPr>
        <w:spacing w:after="0" w:line="240" w:lineRule="auto"/>
        <w:rPr>
          <w:rFonts w:ascii="Times New Roman" w:hAnsi="Times New Roman" w:cs="Times New Roman"/>
          <w:bCs/>
          <w:sz w:val="24"/>
          <w:szCs w:val="28"/>
        </w:rPr>
      </w:pPr>
      <w:r w:rsidRPr="000D0298">
        <w:rPr>
          <w:rFonts w:ascii="Times New Roman" w:hAnsi="Times New Roman" w:cs="Times New Roman"/>
          <w:sz w:val="24"/>
          <w:szCs w:val="28"/>
          <w:shd w:val="clear" w:color="auto" w:fill="F6F6F6"/>
        </w:rPr>
        <w:t>Особенности современного молодежного сленга.............................................</w:t>
      </w:r>
      <w:r>
        <w:rPr>
          <w:rFonts w:ascii="Times New Roman" w:hAnsi="Times New Roman" w:cs="Times New Roman"/>
          <w:sz w:val="24"/>
          <w:szCs w:val="28"/>
          <w:shd w:val="clear" w:color="auto" w:fill="F6F6F6"/>
        </w:rPr>
        <w:t>5</w:t>
      </w:r>
    </w:p>
    <w:p w:rsidR="000D0298" w:rsidRPr="000D0298" w:rsidRDefault="000D0298" w:rsidP="000D0298">
      <w:pPr>
        <w:spacing w:after="0" w:line="240" w:lineRule="auto"/>
        <w:ind w:left="720"/>
        <w:rPr>
          <w:rFonts w:ascii="Times New Roman" w:hAnsi="Times New Roman" w:cs="Times New Roman"/>
          <w:bCs/>
          <w:sz w:val="24"/>
          <w:szCs w:val="28"/>
        </w:rPr>
      </w:pPr>
    </w:p>
    <w:p w:rsidR="000D0298" w:rsidRPr="000D0298" w:rsidRDefault="000D0298" w:rsidP="000D0298">
      <w:pPr>
        <w:numPr>
          <w:ilvl w:val="1"/>
          <w:numId w:val="9"/>
        </w:numPr>
        <w:spacing w:after="0" w:line="240" w:lineRule="auto"/>
        <w:rPr>
          <w:rFonts w:ascii="Times New Roman" w:hAnsi="Times New Roman" w:cs="Times New Roman"/>
          <w:bCs/>
          <w:sz w:val="24"/>
          <w:szCs w:val="28"/>
        </w:rPr>
      </w:pPr>
      <w:r w:rsidRPr="000D0298">
        <w:rPr>
          <w:rFonts w:ascii="Times New Roman" w:hAnsi="Times New Roman" w:cs="Times New Roman"/>
          <w:sz w:val="24"/>
          <w:szCs w:val="28"/>
        </w:rPr>
        <w:t>Вывод по первой главе.........................................................................................</w:t>
      </w:r>
      <w:r>
        <w:rPr>
          <w:rFonts w:ascii="Times New Roman" w:hAnsi="Times New Roman" w:cs="Times New Roman"/>
          <w:sz w:val="24"/>
          <w:szCs w:val="28"/>
        </w:rPr>
        <w:t>5</w:t>
      </w:r>
    </w:p>
    <w:p w:rsidR="000D0298" w:rsidRPr="000D0298" w:rsidRDefault="000D0298" w:rsidP="000D0298">
      <w:pPr>
        <w:spacing w:after="0" w:line="240" w:lineRule="auto"/>
        <w:ind w:left="720"/>
        <w:rPr>
          <w:rFonts w:ascii="Times New Roman" w:hAnsi="Times New Roman" w:cs="Times New Roman"/>
          <w:bCs/>
          <w:sz w:val="24"/>
          <w:szCs w:val="28"/>
        </w:rPr>
      </w:pPr>
    </w:p>
    <w:p w:rsidR="000D0298" w:rsidRPr="000D0298" w:rsidRDefault="000D0298" w:rsidP="000D0298">
      <w:pPr>
        <w:ind w:left="720"/>
        <w:rPr>
          <w:rFonts w:ascii="Times New Roman" w:hAnsi="Times New Roman" w:cs="Times New Roman"/>
          <w:sz w:val="24"/>
          <w:szCs w:val="28"/>
        </w:rPr>
      </w:pPr>
      <w:r w:rsidRPr="000D0298">
        <w:rPr>
          <w:rFonts w:ascii="Times New Roman" w:hAnsi="Times New Roman" w:cs="Times New Roman"/>
          <w:sz w:val="24"/>
          <w:szCs w:val="28"/>
        </w:rPr>
        <w:t>Глава 2  Исследование……………………………………….…................................</w:t>
      </w:r>
      <w:r>
        <w:rPr>
          <w:rFonts w:ascii="Times New Roman" w:hAnsi="Times New Roman" w:cs="Times New Roman"/>
          <w:sz w:val="24"/>
          <w:szCs w:val="28"/>
        </w:rPr>
        <w:t>6</w:t>
      </w:r>
    </w:p>
    <w:p w:rsidR="000D0298" w:rsidRPr="000D0298" w:rsidRDefault="000D0298" w:rsidP="000D0298">
      <w:pPr>
        <w:ind w:left="720"/>
        <w:rPr>
          <w:rFonts w:ascii="Times New Roman" w:hAnsi="Times New Roman" w:cs="Times New Roman"/>
          <w:sz w:val="24"/>
          <w:szCs w:val="28"/>
        </w:rPr>
      </w:pPr>
      <w:r w:rsidRPr="000D0298">
        <w:rPr>
          <w:rFonts w:ascii="Times New Roman" w:hAnsi="Times New Roman" w:cs="Times New Roman"/>
          <w:sz w:val="24"/>
          <w:szCs w:val="28"/>
        </w:rPr>
        <w:t xml:space="preserve">2.1 Анкетирование </w:t>
      </w:r>
      <w:r w:rsidRPr="000D0298">
        <w:rPr>
          <w:rFonts w:ascii="Times New Roman" w:hAnsi="Times New Roman" w:cs="Times New Roman"/>
          <w:bCs/>
          <w:sz w:val="24"/>
          <w:szCs w:val="28"/>
        </w:rPr>
        <w:t>и его результаты.</w:t>
      </w:r>
      <w:r w:rsidRPr="000D0298">
        <w:rPr>
          <w:rFonts w:ascii="Times New Roman" w:hAnsi="Times New Roman" w:cs="Times New Roman"/>
          <w:sz w:val="24"/>
          <w:szCs w:val="28"/>
        </w:rPr>
        <w:t>……………………………….............….....</w:t>
      </w:r>
      <w:r>
        <w:rPr>
          <w:rFonts w:ascii="Times New Roman" w:hAnsi="Times New Roman" w:cs="Times New Roman"/>
          <w:sz w:val="24"/>
          <w:szCs w:val="28"/>
        </w:rPr>
        <w:t>...6</w:t>
      </w:r>
    </w:p>
    <w:p w:rsidR="000D0298" w:rsidRPr="000D0298" w:rsidRDefault="000D0298" w:rsidP="000D0298">
      <w:pPr>
        <w:pStyle w:val="a3"/>
        <w:shd w:val="clear" w:color="auto" w:fill="FFFFFF"/>
        <w:spacing w:before="0" w:beforeAutospacing="0" w:after="288" w:afterAutospacing="0" w:line="330" w:lineRule="atLeast"/>
        <w:ind w:left="360"/>
        <w:textAlignment w:val="baseline"/>
        <w:rPr>
          <w:bCs/>
          <w:szCs w:val="28"/>
        </w:rPr>
      </w:pPr>
      <w:r w:rsidRPr="000D0298">
        <w:rPr>
          <w:bCs/>
          <w:szCs w:val="28"/>
        </w:rPr>
        <w:t xml:space="preserve">      2.2  Вывод по второй главе.......................................................................................</w:t>
      </w:r>
      <w:r>
        <w:rPr>
          <w:bCs/>
          <w:szCs w:val="28"/>
        </w:rPr>
        <w:t>...8</w:t>
      </w:r>
    </w:p>
    <w:p w:rsidR="000D0298" w:rsidRPr="000D0298" w:rsidRDefault="000D0298" w:rsidP="000D0298">
      <w:pPr>
        <w:jc w:val="both"/>
        <w:rPr>
          <w:rFonts w:ascii="Times New Roman" w:hAnsi="Times New Roman" w:cs="Times New Roman"/>
          <w:sz w:val="24"/>
          <w:szCs w:val="28"/>
        </w:rPr>
      </w:pPr>
      <w:r w:rsidRPr="000D0298">
        <w:rPr>
          <w:rFonts w:ascii="Times New Roman" w:hAnsi="Times New Roman" w:cs="Times New Roman"/>
          <w:bCs/>
          <w:sz w:val="24"/>
          <w:szCs w:val="28"/>
        </w:rPr>
        <w:t xml:space="preserve">           Глава 3</w:t>
      </w:r>
      <w:r w:rsidRPr="000D0298">
        <w:rPr>
          <w:rFonts w:ascii="Times New Roman" w:hAnsi="Times New Roman" w:cs="Times New Roman"/>
          <w:sz w:val="24"/>
          <w:szCs w:val="28"/>
        </w:rPr>
        <w:t xml:space="preserve"> Методы уменьшения использования жаргонной связи</w:t>
      </w:r>
      <w:r w:rsidRPr="000D0298">
        <w:rPr>
          <w:rFonts w:ascii="Times New Roman" w:hAnsi="Times New Roman" w:cs="Times New Roman"/>
          <w:bCs/>
          <w:sz w:val="24"/>
          <w:szCs w:val="28"/>
        </w:rPr>
        <w:t xml:space="preserve">                       ..................……….........................................................................................................…...</w:t>
      </w:r>
      <w:r>
        <w:rPr>
          <w:rFonts w:ascii="Times New Roman" w:hAnsi="Times New Roman" w:cs="Times New Roman"/>
          <w:sz w:val="24"/>
          <w:szCs w:val="28"/>
        </w:rPr>
        <w:t>..8</w:t>
      </w:r>
      <w:r w:rsidRPr="000D0298">
        <w:rPr>
          <w:rFonts w:ascii="Times New Roman" w:hAnsi="Times New Roman" w:cs="Times New Roman"/>
          <w:sz w:val="24"/>
          <w:szCs w:val="28"/>
        </w:rPr>
        <w:t xml:space="preserve"> </w:t>
      </w:r>
    </w:p>
    <w:p w:rsidR="000D0298" w:rsidRPr="000D0298" w:rsidRDefault="000D0298" w:rsidP="000D0298">
      <w:pPr>
        <w:jc w:val="both"/>
        <w:rPr>
          <w:rFonts w:ascii="Times New Roman" w:hAnsi="Times New Roman" w:cs="Times New Roman"/>
          <w:sz w:val="24"/>
          <w:szCs w:val="28"/>
        </w:rPr>
      </w:pPr>
      <w:r w:rsidRPr="000D0298">
        <w:rPr>
          <w:rFonts w:ascii="Times New Roman" w:hAnsi="Times New Roman" w:cs="Times New Roman"/>
          <w:sz w:val="24"/>
          <w:szCs w:val="28"/>
        </w:rPr>
        <w:t xml:space="preserve">           3.1 Методы исключения жаргонной связи...........................................................</w:t>
      </w:r>
      <w:r>
        <w:rPr>
          <w:rFonts w:ascii="Times New Roman" w:hAnsi="Times New Roman" w:cs="Times New Roman"/>
          <w:sz w:val="24"/>
          <w:szCs w:val="28"/>
        </w:rPr>
        <w:t>8</w:t>
      </w:r>
    </w:p>
    <w:p w:rsidR="000D0298" w:rsidRPr="000D0298" w:rsidRDefault="000D0298" w:rsidP="000D0298">
      <w:pPr>
        <w:pStyle w:val="a3"/>
        <w:spacing w:before="0" w:beforeAutospacing="0" w:after="0" w:afterAutospacing="0"/>
        <w:rPr>
          <w:szCs w:val="28"/>
        </w:rPr>
      </w:pPr>
      <w:r w:rsidRPr="000D0298">
        <w:rPr>
          <w:szCs w:val="28"/>
        </w:rPr>
        <w:t xml:space="preserve">           3.2 Вывод по третьей главе...................................................................................</w:t>
      </w:r>
      <w:r>
        <w:rPr>
          <w:szCs w:val="28"/>
        </w:rPr>
        <w:t>.</w:t>
      </w:r>
      <w:r w:rsidRPr="000D0298">
        <w:rPr>
          <w:szCs w:val="28"/>
        </w:rPr>
        <w:t>..</w:t>
      </w:r>
      <w:r>
        <w:rPr>
          <w:szCs w:val="28"/>
        </w:rPr>
        <w:t>..8</w:t>
      </w:r>
    </w:p>
    <w:p w:rsidR="000D0298" w:rsidRPr="000D0298" w:rsidRDefault="000D0298" w:rsidP="000D0298">
      <w:pPr>
        <w:pStyle w:val="a3"/>
        <w:spacing w:before="0" w:beforeAutospacing="0" w:after="0" w:afterAutospacing="0"/>
        <w:rPr>
          <w:szCs w:val="28"/>
        </w:rPr>
      </w:pPr>
    </w:p>
    <w:p w:rsidR="000D0298" w:rsidRPr="000D0298" w:rsidRDefault="000D0298" w:rsidP="000D0298">
      <w:pPr>
        <w:rPr>
          <w:rFonts w:ascii="Times New Roman" w:hAnsi="Times New Roman" w:cs="Times New Roman"/>
          <w:sz w:val="24"/>
          <w:szCs w:val="28"/>
        </w:rPr>
      </w:pPr>
      <w:r w:rsidRPr="000D0298">
        <w:rPr>
          <w:rFonts w:ascii="Times New Roman" w:hAnsi="Times New Roman" w:cs="Times New Roman"/>
          <w:sz w:val="24"/>
          <w:szCs w:val="28"/>
        </w:rPr>
        <w:t xml:space="preserve">           Выводы.....................................................................................................................</w:t>
      </w:r>
      <w:r>
        <w:rPr>
          <w:rFonts w:ascii="Times New Roman" w:hAnsi="Times New Roman" w:cs="Times New Roman"/>
          <w:sz w:val="24"/>
          <w:szCs w:val="28"/>
        </w:rPr>
        <w:t>....9</w:t>
      </w:r>
    </w:p>
    <w:p w:rsidR="000D0298" w:rsidRPr="000D0298" w:rsidRDefault="000D0298" w:rsidP="000D0298">
      <w:pPr>
        <w:rPr>
          <w:rFonts w:ascii="Times New Roman" w:hAnsi="Times New Roman" w:cs="Times New Roman"/>
          <w:bCs/>
          <w:color w:val="000000"/>
          <w:sz w:val="24"/>
          <w:szCs w:val="28"/>
          <w:shd w:val="clear" w:color="auto" w:fill="FFFFFF"/>
        </w:rPr>
      </w:pPr>
      <w:r w:rsidRPr="000D0298">
        <w:rPr>
          <w:rFonts w:ascii="Times New Roman" w:hAnsi="Times New Roman" w:cs="Times New Roman"/>
          <w:sz w:val="24"/>
          <w:szCs w:val="28"/>
        </w:rPr>
        <w:t xml:space="preserve">           </w:t>
      </w:r>
      <w:r w:rsidRPr="000D0298">
        <w:rPr>
          <w:rFonts w:ascii="Times New Roman" w:hAnsi="Times New Roman" w:cs="Times New Roman"/>
          <w:bCs/>
          <w:color w:val="000000"/>
          <w:sz w:val="24"/>
          <w:szCs w:val="28"/>
          <w:shd w:val="clear" w:color="auto" w:fill="FFFFFF"/>
        </w:rPr>
        <w:t>Информационные ресурсы.....................................................................................</w:t>
      </w:r>
      <w:r>
        <w:rPr>
          <w:rFonts w:ascii="Times New Roman" w:hAnsi="Times New Roman" w:cs="Times New Roman"/>
          <w:bCs/>
          <w:color w:val="000000"/>
          <w:sz w:val="24"/>
          <w:szCs w:val="28"/>
          <w:shd w:val="clear" w:color="auto" w:fill="FFFFFF"/>
        </w:rPr>
        <w:t>..</w:t>
      </w:r>
      <w:r w:rsidRPr="000D0298">
        <w:rPr>
          <w:rFonts w:ascii="Times New Roman" w:hAnsi="Times New Roman" w:cs="Times New Roman"/>
          <w:bCs/>
          <w:color w:val="000000"/>
          <w:sz w:val="24"/>
          <w:szCs w:val="28"/>
          <w:shd w:val="clear" w:color="auto" w:fill="FFFFFF"/>
        </w:rPr>
        <w:t>1</w:t>
      </w:r>
      <w:r>
        <w:rPr>
          <w:rFonts w:ascii="Times New Roman" w:hAnsi="Times New Roman" w:cs="Times New Roman"/>
          <w:bCs/>
          <w:color w:val="000000"/>
          <w:sz w:val="24"/>
          <w:szCs w:val="28"/>
          <w:shd w:val="clear" w:color="auto" w:fill="FFFFFF"/>
        </w:rPr>
        <w:t>0</w:t>
      </w:r>
    </w:p>
    <w:p w:rsidR="000D0298" w:rsidRPr="000D0298" w:rsidRDefault="000D0298" w:rsidP="000D0298">
      <w:pPr>
        <w:rPr>
          <w:rFonts w:ascii="Times New Roman" w:hAnsi="Times New Roman" w:cs="Times New Roman"/>
          <w:sz w:val="24"/>
          <w:szCs w:val="28"/>
        </w:rPr>
      </w:pPr>
    </w:p>
    <w:p w:rsidR="000D0298" w:rsidRPr="000D0298" w:rsidRDefault="000D0298" w:rsidP="000D0298">
      <w:pPr>
        <w:rPr>
          <w:rFonts w:ascii="Times New Roman" w:hAnsi="Times New Roman" w:cs="Times New Roman"/>
          <w:sz w:val="28"/>
          <w:szCs w:val="28"/>
        </w:rPr>
      </w:pPr>
    </w:p>
    <w:p w:rsidR="000D0298" w:rsidRPr="000D0298" w:rsidRDefault="000D0298" w:rsidP="000D0298">
      <w:pPr>
        <w:rPr>
          <w:rFonts w:ascii="Times New Roman" w:hAnsi="Times New Roman" w:cs="Times New Roman"/>
          <w:bCs/>
          <w:sz w:val="28"/>
          <w:szCs w:val="28"/>
        </w:rPr>
      </w:pPr>
    </w:p>
    <w:p w:rsidR="000D0298" w:rsidRPr="000D0298" w:rsidRDefault="000D0298" w:rsidP="000D0298">
      <w:pPr>
        <w:rPr>
          <w:rFonts w:ascii="Times New Roman" w:hAnsi="Times New Roman" w:cs="Times New Roman"/>
          <w:bCs/>
          <w:sz w:val="28"/>
          <w:szCs w:val="28"/>
        </w:rPr>
      </w:pPr>
    </w:p>
    <w:p w:rsidR="000D0298" w:rsidRPr="000D0298" w:rsidRDefault="000D0298" w:rsidP="000D0298">
      <w:pPr>
        <w:rPr>
          <w:rFonts w:ascii="Times New Roman" w:hAnsi="Times New Roman" w:cs="Times New Roman"/>
          <w:bCs/>
          <w:sz w:val="28"/>
          <w:szCs w:val="28"/>
        </w:rPr>
      </w:pPr>
    </w:p>
    <w:p w:rsidR="000D0298" w:rsidRPr="000D0298" w:rsidRDefault="000D0298" w:rsidP="000D0298">
      <w:pPr>
        <w:rPr>
          <w:rFonts w:ascii="Times New Roman" w:hAnsi="Times New Roman" w:cs="Times New Roman"/>
          <w:bCs/>
          <w:sz w:val="28"/>
          <w:szCs w:val="28"/>
        </w:rPr>
      </w:pPr>
    </w:p>
    <w:p w:rsidR="000D0298" w:rsidRPr="000D0298" w:rsidRDefault="000D0298" w:rsidP="000D0298">
      <w:pPr>
        <w:pStyle w:val="a3"/>
        <w:spacing w:before="0" w:beforeAutospacing="0" w:after="0" w:afterAutospacing="0"/>
        <w:rPr>
          <w:sz w:val="28"/>
          <w:szCs w:val="28"/>
        </w:rPr>
      </w:pPr>
    </w:p>
    <w:p w:rsidR="008E22A5" w:rsidRPr="000D0298" w:rsidRDefault="008E22A5" w:rsidP="000D0298">
      <w:pPr>
        <w:rPr>
          <w:rFonts w:ascii="Arial CYR" w:eastAsia="Times New Roman" w:hAnsi="Arial CYR" w:cs="Times New Roman"/>
          <w:b/>
          <w:sz w:val="28"/>
          <w:szCs w:val="28"/>
          <w:lang w:eastAsia="ru-RU"/>
        </w:rPr>
      </w:pPr>
      <w:r w:rsidRPr="00C542C0">
        <w:rPr>
          <w:rFonts w:ascii="Arial CYR" w:hAnsi="Arial CYR"/>
          <w:b/>
          <w:sz w:val="28"/>
          <w:szCs w:val="28"/>
        </w:rPr>
        <w:t>Введение</w:t>
      </w:r>
    </w:p>
    <w:p w:rsidR="003F4361" w:rsidRPr="004A46B9" w:rsidRDefault="003F4361" w:rsidP="00793123">
      <w:pPr>
        <w:pStyle w:val="a3"/>
        <w:spacing w:before="0" w:beforeAutospacing="0" w:after="0" w:afterAutospacing="0"/>
        <w:jc w:val="center"/>
        <w:rPr>
          <w:b/>
          <w:sz w:val="28"/>
          <w:szCs w:val="28"/>
        </w:rPr>
      </w:pPr>
    </w:p>
    <w:p w:rsidR="008E22A5" w:rsidRPr="000D0298" w:rsidRDefault="00502803" w:rsidP="00AA1E2A">
      <w:pPr>
        <w:pStyle w:val="a3"/>
        <w:spacing w:before="0" w:beforeAutospacing="0" w:after="0" w:afterAutospacing="0"/>
        <w:rPr>
          <w:szCs w:val="28"/>
        </w:rPr>
      </w:pPr>
      <w:r w:rsidRPr="000D0298">
        <w:rPr>
          <w:szCs w:val="28"/>
        </w:rPr>
        <w:t>Сейчас очень трудно увидеть ребенка</w:t>
      </w:r>
      <w:r w:rsidR="00AA1E2A" w:rsidRPr="000D0298">
        <w:rPr>
          <w:szCs w:val="28"/>
        </w:rPr>
        <w:t xml:space="preserve">, который говорил только в виде литературного языка. Можно заметить, что многие взрослые не могут не вставить в свою речь ненормативную лексику, что же можно говорить о подростках. Общение является самой главной частью из сфер жизнедеятельности. Ведь формирование личности зависит именно от строения нашего общения. Большинству взрослых многое не понятно из нашей лексики, тем самым у них это вызывает большое негодование. На самом деле, эта проблема очень развита в нашем обществе и с ней нужно </w:t>
      </w:r>
      <w:proofErr w:type="gramStart"/>
      <w:r w:rsidR="00AA1E2A" w:rsidRPr="000D0298">
        <w:rPr>
          <w:szCs w:val="28"/>
        </w:rPr>
        <w:t>бороться</w:t>
      </w:r>
      <w:proofErr w:type="gramEnd"/>
      <w:r w:rsidR="00AA1E2A" w:rsidRPr="000D0298">
        <w:rPr>
          <w:szCs w:val="28"/>
        </w:rPr>
        <w:t>. Из исследований ученых можно заметить, как портиться наша речь (для юношей 50%, а для девушек 33%)</w:t>
      </w:r>
    </w:p>
    <w:p w:rsidR="00AA1E2A" w:rsidRPr="000D0298" w:rsidRDefault="00AA1E2A" w:rsidP="00AA1E2A">
      <w:pPr>
        <w:pStyle w:val="a3"/>
        <w:spacing w:before="0" w:beforeAutospacing="0" w:after="0" w:afterAutospacing="0"/>
        <w:rPr>
          <w:sz w:val="22"/>
          <w:szCs w:val="28"/>
        </w:rPr>
      </w:pPr>
    </w:p>
    <w:p w:rsidR="00C1213E" w:rsidRPr="000D0298" w:rsidRDefault="008E22A5" w:rsidP="008E22A5">
      <w:pPr>
        <w:rPr>
          <w:rFonts w:ascii="Times New Roman" w:hAnsi="Times New Roman" w:cs="Times New Roman"/>
          <w:sz w:val="24"/>
          <w:szCs w:val="28"/>
        </w:rPr>
      </w:pPr>
      <w:r w:rsidRPr="000D0298">
        <w:rPr>
          <w:rFonts w:ascii="Times New Roman" w:hAnsi="Times New Roman" w:cs="Times New Roman"/>
          <w:b/>
          <w:sz w:val="24"/>
          <w:szCs w:val="28"/>
          <w:u w:val="single"/>
        </w:rPr>
        <w:t xml:space="preserve">Проблема: </w:t>
      </w:r>
      <w:r w:rsidRPr="000D0298">
        <w:rPr>
          <w:rFonts w:ascii="Times New Roman" w:hAnsi="Times New Roman" w:cs="Times New Roman"/>
          <w:sz w:val="24"/>
          <w:szCs w:val="28"/>
        </w:rPr>
        <w:t xml:space="preserve"> </w:t>
      </w:r>
      <w:r w:rsidR="00C1213E" w:rsidRPr="000D0298">
        <w:rPr>
          <w:rFonts w:ascii="Times New Roman" w:hAnsi="Times New Roman" w:cs="Times New Roman"/>
          <w:sz w:val="24"/>
          <w:szCs w:val="28"/>
        </w:rPr>
        <w:t xml:space="preserve"> изучение подростковой речи, происхождение и использование молодежного сленга в речи подростков </w:t>
      </w:r>
      <w:r w:rsidR="00C1213E" w:rsidRPr="000D0298">
        <w:rPr>
          <w:rFonts w:ascii="Times New Roman" w:hAnsi="Times New Roman" w:cs="Times New Roman"/>
          <w:sz w:val="24"/>
          <w:szCs w:val="28"/>
          <w:lang w:val="en-US"/>
        </w:rPr>
        <w:t>XXI</w:t>
      </w:r>
      <w:r w:rsidR="00C1213E" w:rsidRPr="000D0298">
        <w:rPr>
          <w:rFonts w:ascii="Times New Roman" w:hAnsi="Times New Roman" w:cs="Times New Roman"/>
          <w:sz w:val="24"/>
          <w:szCs w:val="28"/>
        </w:rPr>
        <w:t xml:space="preserve"> века.</w:t>
      </w:r>
    </w:p>
    <w:p w:rsidR="008E22A5" w:rsidRPr="000D0298" w:rsidRDefault="00C1213E" w:rsidP="008E22A5">
      <w:pPr>
        <w:rPr>
          <w:rFonts w:ascii="Times New Roman" w:hAnsi="Times New Roman" w:cs="Times New Roman"/>
          <w:sz w:val="24"/>
          <w:szCs w:val="28"/>
        </w:rPr>
      </w:pPr>
      <w:r>
        <w:rPr>
          <w:rFonts w:ascii="Times New Roman" w:hAnsi="Times New Roman" w:cs="Times New Roman"/>
          <w:sz w:val="28"/>
          <w:szCs w:val="28"/>
        </w:rPr>
        <w:t xml:space="preserve"> </w:t>
      </w:r>
      <w:r w:rsidR="008E22A5" w:rsidRPr="000D0298">
        <w:rPr>
          <w:rFonts w:ascii="Times New Roman" w:hAnsi="Times New Roman" w:cs="Times New Roman"/>
          <w:b/>
          <w:sz w:val="24"/>
          <w:szCs w:val="28"/>
          <w:u w:val="single"/>
        </w:rPr>
        <w:t xml:space="preserve">Актуальность проекта: </w:t>
      </w:r>
      <w:r w:rsidR="008E22A5" w:rsidRPr="000D0298">
        <w:rPr>
          <w:rFonts w:ascii="Times New Roman" w:hAnsi="Times New Roman" w:cs="Times New Roman"/>
          <w:sz w:val="24"/>
          <w:szCs w:val="28"/>
        </w:rPr>
        <w:t xml:space="preserve"> тема актуальна в связи с тем, что в данное время почти</w:t>
      </w:r>
      <w:r w:rsidR="00502803" w:rsidRPr="000D0298">
        <w:rPr>
          <w:rFonts w:ascii="Times New Roman" w:hAnsi="Times New Roman" w:cs="Times New Roman"/>
          <w:sz w:val="24"/>
          <w:szCs w:val="28"/>
        </w:rPr>
        <w:t xml:space="preserve"> у</w:t>
      </w:r>
      <w:r w:rsidR="008E22A5" w:rsidRPr="000D0298">
        <w:rPr>
          <w:rFonts w:ascii="Times New Roman" w:hAnsi="Times New Roman" w:cs="Times New Roman"/>
          <w:sz w:val="24"/>
          <w:szCs w:val="28"/>
        </w:rPr>
        <w:t xml:space="preserve"> все</w:t>
      </w:r>
      <w:r w:rsidR="00502803" w:rsidRPr="000D0298">
        <w:rPr>
          <w:rFonts w:ascii="Times New Roman" w:hAnsi="Times New Roman" w:cs="Times New Roman"/>
          <w:sz w:val="24"/>
          <w:szCs w:val="28"/>
        </w:rPr>
        <w:t>х детей и</w:t>
      </w:r>
      <w:r w:rsidR="008E22A5" w:rsidRPr="000D0298">
        <w:rPr>
          <w:rFonts w:ascii="Times New Roman" w:hAnsi="Times New Roman" w:cs="Times New Roman"/>
          <w:sz w:val="24"/>
          <w:szCs w:val="28"/>
        </w:rPr>
        <w:t xml:space="preserve"> </w:t>
      </w:r>
      <w:r w:rsidR="00502803" w:rsidRPr="000D0298">
        <w:rPr>
          <w:rFonts w:ascii="Times New Roman" w:hAnsi="Times New Roman" w:cs="Times New Roman"/>
          <w:sz w:val="24"/>
          <w:szCs w:val="28"/>
        </w:rPr>
        <w:t>подростков</w:t>
      </w:r>
      <w:r w:rsidR="008E22A5" w:rsidRPr="000D0298">
        <w:rPr>
          <w:rFonts w:ascii="Times New Roman" w:hAnsi="Times New Roman" w:cs="Times New Roman"/>
          <w:sz w:val="24"/>
          <w:szCs w:val="28"/>
        </w:rPr>
        <w:t xml:space="preserve"> </w:t>
      </w:r>
      <w:r w:rsidRPr="000D0298">
        <w:rPr>
          <w:rFonts w:ascii="Times New Roman" w:hAnsi="Times New Roman" w:cs="Times New Roman"/>
          <w:sz w:val="24"/>
          <w:szCs w:val="28"/>
        </w:rPr>
        <w:t xml:space="preserve">в речи присутствуют жаргоны. </w:t>
      </w:r>
      <w:r w:rsidR="00502803" w:rsidRPr="000D0298">
        <w:rPr>
          <w:rFonts w:ascii="Times New Roman" w:hAnsi="Times New Roman" w:cs="Times New Roman"/>
          <w:sz w:val="24"/>
          <w:szCs w:val="28"/>
        </w:rPr>
        <w:t xml:space="preserve">Какие </w:t>
      </w:r>
      <w:r w:rsidRPr="000D0298">
        <w:rPr>
          <w:rFonts w:ascii="Times New Roman" w:hAnsi="Times New Roman" w:cs="Times New Roman"/>
          <w:sz w:val="24"/>
          <w:szCs w:val="28"/>
        </w:rPr>
        <w:t xml:space="preserve">люди только не придумали жаргоны. Они просто </w:t>
      </w:r>
      <w:r w:rsidR="00502803" w:rsidRPr="000D0298">
        <w:rPr>
          <w:rFonts w:ascii="Times New Roman" w:hAnsi="Times New Roman" w:cs="Times New Roman"/>
          <w:sz w:val="24"/>
          <w:szCs w:val="28"/>
        </w:rPr>
        <w:t>не могут  высказать все свои  мысли литературным языком</w:t>
      </w:r>
      <w:r w:rsidR="008E22A5" w:rsidRPr="000D0298">
        <w:rPr>
          <w:rFonts w:ascii="Times New Roman" w:hAnsi="Times New Roman" w:cs="Times New Roman"/>
          <w:sz w:val="24"/>
          <w:szCs w:val="28"/>
        </w:rPr>
        <w:t xml:space="preserve">, </w:t>
      </w:r>
      <w:proofErr w:type="gramStart"/>
      <w:r w:rsidR="008E22A5" w:rsidRPr="000D0298">
        <w:rPr>
          <w:rFonts w:ascii="Times New Roman" w:hAnsi="Times New Roman" w:cs="Times New Roman"/>
          <w:sz w:val="24"/>
          <w:szCs w:val="28"/>
        </w:rPr>
        <w:t>по-моему</w:t>
      </w:r>
      <w:proofErr w:type="gramEnd"/>
      <w:r w:rsidR="008E22A5" w:rsidRPr="000D0298">
        <w:rPr>
          <w:rFonts w:ascii="Times New Roman" w:hAnsi="Times New Roman" w:cs="Times New Roman"/>
          <w:sz w:val="24"/>
          <w:szCs w:val="28"/>
        </w:rPr>
        <w:t xml:space="preserve"> мнению</w:t>
      </w:r>
      <w:r w:rsidRPr="000D0298">
        <w:rPr>
          <w:rFonts w:ascii="Times New Roman" w:hAnsi="Times New Roman" w:cs="Times New Roman"/>
          <w:sz w:val="24"/>
          <w:szCs w:val="28"/>
        </w:rPr>
        <w:t>,</w:t>
      </w:r>
      <w:r w:rsidR="008E22A5" w:rsidRPr="000D0298">
        <w:rPr>
          <w:rFonts w:ascii="Times New Roman" w:hAnsi="Times New Roman" w:cs="Times New Roman"/>
          <w:sz w:val="24"/>
          <w:szCs w:val="28"/>
        </w:rPr>
        <w:t xml:space="preserve"> это не прави</w:t>
      </w:r>
      <w:r w:rsidR="00502803" w:rsidRPr="000D0298">
        <w:rPr>
          <w:rFonts w:ascii="Times New Roman" w:hAnsi="Times New Roman" w:cs="Times New Roman"/>
          <w:sz w:val="24"/>
          <w:szCs w:val="28"/>
        </w:rPr>
        <w:t>льно, еще и не красиво звучит</w:t>
      </w:r>
      <w:r w:rsidR="008E22A5" w:rsidRPr="000D0298">
        <w:rPr>
          <w:rFonts w:ascii="Times New Roman" w:hAnsi="Times New Roman" w:cs="Times New Roman"/>
          <w:sz w:val="24"/>
          <w:szCs w:val="28"/>
        </w:rPr>
        <w:t xml:space="preserve">. И чтобы бороться с этим, по крайней </w:t>
      </w:r>
      <w:proofErr w:type="gramStart"/>
      <w:r w:rsidR="008E22A5" w:rsidRPr="000D0298">
        <w:rPr>
          <w:rFonts w:ascii="Times New Roman" w:hAnsi="Times New Roman" w:cs="Times New Roman"/>
          <w:sz w:val="24"/>
          <w:szCs w:val="28"/>
        </w:rPr>
        <w:t>мере</w:t>
      </w:r>
      <w:proofErr w:type="gramEnd"/>
      <w:r w:rsidR="008E22A5" w:rsidRPr="000D0298">
        <w:rPr>
          <w:rFonts w:ascii="Times New Roman" w:hAnsi="Times New Roman" w:cs="Times New Roman"/>
          <w:sz w:val="24"/>
          <w:szCs w:val="28"/>
        </w:rPr>
        <w:t xml:space="preserve"> у нас в посёлке, нужно изучить и понять откуда взялось это, а также заинтересовать и убедить всех окружающих в том, что молодежный сленг лишь губит на</w:t>
      </w:r>
      <w:r w:rsidR="00502803" w:rsidRPr="000D0298">
        <w:rPr>
          <w:rFonts w:ascii="Times New Roman" w:hAnsi="Times New Roman" w:cs="Times New Roman"/>
          <w:sz w:val="24"/>
          <w:szCs w:val="28"/>
        </w:rPr>
        <w:t>с. Т</w:t>
      </w:r>
      <w:r w:rsidR="008E22A5" w:rsidRPr="000D0298">
        <w:rPr>
          <w:rFonts w:ascii="Times New Roman" w:hAnsi="Times New Roman" w:cs="Times New Roman"/>
          <w:sz w:val="24"/>
          <w:szCs w:val="28"/>
        </w:rPr>
        <w:t xml:space="preserve">ем самым показать, как превосходно будет звучать наша </w:t>
      </w:r>
      <w:proofErr w:type="gramStart"/>
      <w:r w:rsidR="008E22A5" w:rsidRPr="000D0298">
        <w:rPr>
          <w:rFonts w:ascii="Times New Roman" w:hAnsi="Times New Roman" w:cs="Times New Roman"/>
          <w:sz w:val="24"/>
          <w:szCs w:val="28"/>
        </w:rPr>
        <w:t>речь</w:t>
      </w:r>
      <w:proofErr w:type="gramEnd"/>
      <w:r w:rsidR="008E22A5" w:rsidRPr="000D0298">
        <w:rPr>
          <w:rFonts w:ascii="Times New Roman" w:hAnsi="Times New Roman" w:cs="Times New Roman"/>
          <w:sz w:val="24"/>
          <w:szCs w:val="28"/>
        </w:rPr>
        <w:t xml:space="preserve"> говоря </w:t>
      </w:r>
      <w:r w:rsidR="00502803" w:rsidRPr="000D0298">
        <w:rPr>
          <w:rFonts w:ascii="Times New Roman" w:hAnsi="Times New Roman" w:cs="Times New Roman"/>
          <w:sz w:val="24"/>
          <w:szCs w:val="28"/>
        </w:rPr>
        <w:t>без</w:t>
      </w:r>
      <w:r w:rsidRPr="000D0298">
        <w:rPr>
          <w:rFonts w:ascii="Times New Roman" w:hAnsi="Times New Roman" w:cs="Times New Roman"/>
          <w:sz w:val="24"/>
          <w:szCs w:val="28"/>
        </w:rPr>
        <w:t xml:space="preserve"> "слов паразитов"</w:t>
      </w:r>
      <w:r w:rsidR="008E22A5" w:rsidRPr="000D0298">
        <w:rPr>
          <w:rFonts w:ascii="Times New Roman" w:hAnsi="Times New Roman" w:cs="Times New Roman"/>
          <w:sz w:val="24"/>
          <w:szCs w:val="28"/>
        </w:rPr>
        <w:t xml:space="preserve">. Также моя </w:t>
      </w:r>
      <w:proofErr w:type="gramStart"/>
      <w:r w:rsidR="008E22A5" w:rsidRPr="000D0298">
        <w:rPr>
          <w:rFonts w:ascii="Times New Roman" w:hAnsi="Times New Roman" w:cs="Times New Roman"/>
          <w:sz w:val="24"/>
          <w:szCs w:val="28"/>
        </w:rPr>
        <w:t>работа</w:t>
      </w:r>
      <w:proofErr w:type="gramEnd"/>
      <w:r w:rsidR="008E22A5" w:rsidRPr="000D0298">
        <w:rPr>
          <w:rFonts w:ascii="Times New Roman" w:hAnsi="Times New Roman" w:cs="Times New Roman"/>
          <w:sz w:val="24"/>
          <w:szCs w:val="28"/>
        </w:rPr>
        <w:t xml:space="preserve"> возможно поможет многим при сдачи устного экзамена по русск</w:t>
      </w:r>
      <w:r w:rsidR="00502803" w:rsidRPr="000D0298">
        <w:rPr>
          <w:rFonts w:ascii="Times New Roman" w:hAnsi="Times New Roman" w:cs="Times New Roman"/>
          <w:sz w:val="24"/>
          <w:szCs w:val="28"/>
        </w:rPr>
        <w:t xml:space="preserve">ому языку и возможно сможет </w:t>
      </w:r>
      <w:r w:rsidRPr="000D0298">
        <w:rPr>
          <w:rFonts w:ascii="Times New Roman" w:hAnsi="Times New Roman" w:cs="Times New Roman"/>
          <w:sz w:val="24"/>
          <w:szCs w:val="28"/>
        </w:rPr>
        <w:t>у</w:t>
      </w:r>
      <w:r w:rsidR="008E22A5" w:rsidRPr="000D0298">
        <w:rPr>
          <w:rFonts w:ascii="Times New Roman" w:hAnsi="Times New Roman" w:cs="Times New Roman"/>
          <w:sz w:val="24"/>
          <w:szCs w:val="28"/>
        </w:rPr>
        <w:t>казать другим н</w:t>
      </w:r>
      <w:r w:rsidRPr="000D0298">
        <w:rPr>
          <w:rFonts w:ascii="Times New Roman" w:hAnsi="Times New Roman" w:cs="Times New Roman"/>
          <w:sz w:val="24"/>
          <w:szCs w:val="28"/>
        </w:rPr>
        <w:t>а их недостатки в речи.</w:t>
      </w:r>
    </w:p>
    <w:p w:rsidR="007029FD" w:rsidRPr="000D0298" w:rsidRDefault="007029FD" w:rsidP="008E22A5">
      <w:pPr>
        <w:rPr>
          <w:rFonts w:ascii="Times New Roman" w:hAnsi="Times New Roman" w:cs="Times New Roman"/>
          <w:sz w:val="24"/>
          <w:szCs w:val="28"/>
        </w:rPr>
      </w:pPr>
      <w:r w:rsidRPr="000D0298">
        <w:rPr>
          <w:rStyle w:val="a5"/>
          <w:rFonts w:ascii="Times New Roman" w:hAnsi="Times New Roman" w:cs="Times New Roman"/>
          <w:sz w:val="24"/>
          <w:szCs w:val="28"/>
          <w:u w:val="single"/>
        </w:rPr>
        <w:t>Предмет исследования:</w:t>
      </w:r>
      <w:r w:rsidRPr="000D0298">
        <w:rPr>
          <w:rStyle w:val="a5"/>
          <w:rFonts w:ascii="Times New Roman" w:hAnsi="Times New Roman" w:cs="Times New Roman"/>
          <w:sz w:val="24"/>
          <w:szCs w:val="28"/>
        </w:rPr>
        <w:t xml:space="preserve">  </w:t>
      </w:r>
      <w:r w:rsidRPr="000D0298">
        <w:rPr>
          <w:rFonts w:ascii="Times New Roman" w:hAnsi="Times New Roman" w:cs="Times New Roman"/>
          <w:sz w:val="24"/>
          <w:szCs w:val="28"/>
        </w:rPr>
        <w:t>место сленга в молодежной культуре.</w:t>
      </w:r>
    </w:p>
    <w:p w:rsidR="008E22A5" w:rsidRPr="000D0298" w:rsidRDefault="008E22A5" w:rsidP="008E22A5">
      <w:pPr>
        <w:rPr>
          <w:rFonts w:ascii="Times New Roman" w:hAnsi="Times New Roman" w:cs="Times New Roman"/>
          <w:sz w:val="24"/>
          <w:szCs w:val="28"/>
        </w:rPr>
      </w:pPr>
      <w:r w:rsidRPr="000D0298">
        <w:rPr>
          <w:rFonts w:ascii="Times New Roman" w:hAnsi="Times New Roman" w:cs="Times New Roman"/>
          <w:b/>
          <w:sz w:val="24"/>
          <w:szCs w:val="28"/>
          <w:u w:val="single"/>
        </w:rPr>
        <w:t xml:space="preserve">Объект работы:  </w:t>
      </w:r>
      <w:r w:rsidRPr="000D0298">
        <w:rPr>
          <w:rFonts w:ascii="Times New Roman" w:hAnsi="Times New Roman" w:cs="Times New Roman"/>
          <w:sz w:val="24"/>
          <w:szCs w:val="28"/>
        </w:rPr>
        <w:t>молодежный сленг</w:t>
      </w:r>
    </w:p>
    <w:p w:rsidR="008E22A5" w:rsidRPr="000D0298" w:rsidRDefault="008E22A5" w:rsidP="008E22A5">
      <w:pPr>
        <w:rPr>
          <w:rFonts w:ascii="Times New Roman" w:hAnsi="Times New Roman" w:cs="Times New Roman"/>
          <w:sz w:val="24"/>
          <w:szCs w:val="28"/>
        </w:rPr>
      </w:pPr>
      <w:r w:rsidRPr="000D0298">
        <w:rPr>
          <w:rFonts w:ascii="Times New Roman" w:hAnsi="Times New Roman" w:cs="Times New Roman"/>
          <w:b/>
          <w:sz w:val="24"/>
          <w:szCs w:val="28"/>
          <w:u w:val="single"/>
        </w:rPr>
        <w:t xml:space="preserve">Цель: </w:t>
      </w:r>
      <w:r w:rsidRPr="000D0298">
        <w:rPr>
          <w:rFonts w:ascii="Times New Roman" w:hAnsi="Times New Roman" w:cs="Times New Roman"/>
          <w:sz w:val="24"/>
          <w:szCs w:val="28"/>
        </w:rPr>
        <w:t xml:space="preserve">изучить происхождение молодежного сленга, которым пользуется любой подросток, а также изменить свою речь и речь других. </w:t>
      </w:r>
    </w:p>
    <w:p w:rsidR="008E22A5" w:rsidRPr="000D0298" w:rsidRDefault="008E22A5" w:rsidP="008E22A5">
      <w:pPr>
        <w:rPr>
          <w:rFonts w:ascii="Times New Roman" w:hAnsi="Times New Roman" w:cs="Times New Roman"/>
          <w:b/>
          <w:sz w:val="24"/>
          <w:szCs w:val="28"/>
          <w:u w:val="single"/>
        </w:rPr>
      </w:pPr>
      <w:r w:rsidRPr="000D0298">
        <w:rPr>
          <w:rFonts w:ascii="Times New Roman" w:hAnsi="Times New Roman" w:cs="Times New Roman"/>
          <w:b/>
          <w:sz w:val="24"/>
          <w:szCs w:val="28"/>
          <w:u w:val="single"/>
        </w:rPr>
        <w:t xml:space="preserve">Задачи: </w:t>
      </w:r>
    </w:p>
    <w:p w:rsidR="008E22A5" w:rsidRPr="000D0298" w:rsidRDefault="008E22A5" w:rsidP="008E22A5">
      <w:pPr>
        <w:pStyle w:val="a4"/>
        <w:numPr>
          <w:ilvl w:val="0"/>
          <w:numId w:val="1"/>
        </w:numPr>
        <w:rPr>
          <w:rFonts w:ascii="Times New Roman" w:hAnsi="Times New Roman" w:cs="Times New Roman"/>
          <w:b/>
          <w:sz w:val="24"/>
          <w:szCs w:val="28"/>
          <w:u w:val="single"/>
        </w:rPr>
      </w:pPr>
      <w:r w:rsidRPr="000D0298">
        <w:rPr>
          <w:rFonts w:ascii="Times New Roman" w:hAnsi="Times New Roman" w:cs="Times New Roman"/>
          <w:sz w:val="24"/>
          <w:szCs w:val="28"/>
        </w:rPr>
        <w:t>Узнать как можно больше информации по теме моего проекта</w:t>
      </w:r>
    </w:p>
    <w:p w:rsidR="008E22A5" w:rsidRPr="000D0298" w:rsidRDefault="008E22A5" w:rsidP="008E22A5">
      <w:pPr>
        <w:pStyle w:val="a4"/>
        <w:numPr>
          <w:ilvl w:val="0"/>
          <w:numId w:val="1"/>
        </w:numPr>
        <w:rPr>
          <w:rFonts w:ascii="Times New Roman" w:hAnsi="Times New Roman" w:cs="Times New Roman"/>
          <w:b/>
          <w:sz w:val="24"/>
          <w:szCs w:val="28"/>
          <w:u w:val="single"/>
        </w:rPr>
      </w:pPr>
      <w:r w:rsidRPr="000D0298">
        <w:rPr>
          <w:rFonts w:ascii="Times New Roman" w:hAnsi="Times New Roman" w:cs="Times New Roman"/>
          <w:sz w:val="24"/>
          <w:szCs w:val="28"/>
        </w:rPr>
        <w:t>Понять и устранить данные проблемы в себе</w:t>
      </w:r>
    </w:p>
    <w:p w:rsidR="008E22A5" w:rsidRPr="000D0298" w:rsidRDefault="008E22A5" w:rsidP="008E22A5">
      <w:pPr>
        <w:pStyle w:val="a4"/>
        <w:numPr>
          <w:ilvl w:val="0"/>
          <w:numId w:val="1"/>
        </w:numPr>
        <w:rPr>
          <w:rFonts w:ascii="Times New Roman" w:hAnsi="Times New Roman" w:cs="Times New Roman"/>
          <w:b/>
          <w:sz w:val="24"/>
          <w:szCs w:val="28"/>
          <w:u w:val="single"/>
        </w:rPr>
      </w:pPr>
      <w:r w:rsidRPr="000D0298">
        <w:rPr>
          <w:rFonts w:ascii="Times New Roman" w:hAnsi="Times New Roman" w:cs="Times New Roman"/>
          <w:sz w:val="24"/>
          <w:szCs w:val="28"/>
        </w:rPr>
        <w:t>Провести анкетирование для выведения разных проблем школьников</w:t>
      </w:r>
    </w:p>
    <w:p w:rsidR="008E22A5" w:rsidRPr="000D0298" w:rsidRDefault="008E22A5" w:rsidP="008E22A5">
      <w:pPr>
        <w:pStyle w:val="a4"/>
        <w:numPr>
          <w:ilvl w:val="0"/>
          <w:numId w:val="1"/>
        </w:numPr>
        <w:rPr>
          <w:rFonts w:ascii="Times New Roman" w:hAnsi="Times New Roman" w:cs="Times New Roman"/>
          <w:b/>
          <w:sz w:val="24"/>
          <w:szCs w:val="28"/>
          <w:u w:val="single"/>
        </w:rPr>
      </w:pPr>
      <w:r w:rsidRPr="000D0298">
        <w:rPr>
          <w:rFonts w:ascii="Times New Roman" w:hAnsi="Times New Roman" w:cs="Times New Roman"/>
          <w:sz w:val="24"/>
          <w:szCs w:val="28"/>
        </w:rPr>
        <w:t>Попытаться показать и указать на все проблемы моих друзей и знакомых</w:t>
      </w:r>
    </w:p>
    <w:p w:rsidR="008E22A5" w:rsidRPr="000D0298" w:rsidRDefault="008E22A5" w:rsidP="008E22A5">
      <w:pPr>
        <w:pStyle w:val="a4"/>
        <w:numPr>
          <w:ilvl w:val="0"/>
          <w:numId w:val="1"/>
        </w:numPr>
        <w:rPr>
          <w:rFonts w:ascii="Times New Roman" w:hAnsi="Times New Roman" w:cs="Times New Roman"/>
          <w:b/>
          <w:sz w:val="24"/>
          <w:szCs w:val="28"/>
          <w:u w:val="single"/>
        </w:rPr>
      </w:pPr>
      <w:r w:rsidRPr="000D0298">
        <w:rPr>
          <w:rFonts w:ascii="Times New Roman" w:hAnsi="Times New Roman" w:cs="Times New Roman"/>
          <w:sz w:val="24"/>
          <w:szCs w:val="28"/>
        </w:rPr>
        <w:t>Разработать рекомендации для усовершенствования лексики всех детей.</w:t>
      </w:r>
    </w:p>
    <w:p w:rsidR="007029FD" w:rsidRPr="000D0298" w:rsidRDefault="007029FD" w:rsidP="007029FD">
      <w:pPr>
        <w:rPr>
          <w:rFonts w:ascii="Times New Roman" w:hAnsi="Times New Roman" w:cs="Times New Roman"/>
          <w:sz w:val="24"/>
          <w:szCs w:val="28"/>
        </w:rPr>
      </w:pPr>
      <w:r w:rsidRPr="000D0298">
        <w:rPr>
          <w:rFonts w:ascii="Times New Roman" w:hAnsi="Times New Roman" w:cs="Times New Roman"/>
          <w:b/>
          <w:sz w:val="24"/>
          <w:szCs w:val="28"/>
          <w:u w:val="single"/>
        </w:rPr>
        <w:t>Гипотеза:</w:t>
      </w:r>
      <w:r w:rsidRPr="000D0298">
        <w:rPr>
          <w:rFonts w:ascii="Times New Roman" w:hAnsi="Times New Roman" w:cs="Times New Roman"/>
          <w:sz w:val="24"/>
          <w:szCs w:val="28"/>
        </w:rPr>
        <w:t xml:space="preserve">  я считаю, что молодежный сленг является </w:t>
      </w:r>
      <w:proofErr w:type="spellStart"/>
      <w:r w:rsidRPr="000D0298">
        <w:rPr>
          <w:rFonts w:ascii="Times New Roman" w:hAnsi="Times New Roman" w:cs="Times New Roman"/>
          <w:sz w:val="24"/>
          <w:szCs w:val="28"/>
        </w:rPr>
        <w:t>антинормой</w:t>
      </w:r>
      <w:proofErr w:type="spellEnd"/>
      <w:r w:rsidRPr="000D0298">
        <w:rPr>
          <w:rFonts w:ascii="Times New Roman" w:hAnsi="Times New Roman" w:cs="Times New Roman"/>
          <w:sz w:val="24"/>
          <w:szCs w:val="28"/>
        </w:rPr>
        <w:t>.</w:t>
      </w:r>
    </w:p>
    <w:p w:rsidR="007029FD" w:rsidRPr="000D0298" w:rsidRDefault="007029FD" w:rsidP="007029FD">
      <w:pPr>
        <w:rPr>
          <w:rFonts w:ascii="Times New Roman" w:hAnsi="Times New Roman" w:cs="Times New Roman"/>
          <w:sz w:val="24"/>
          <w:szCs w:val="28"/>
        </w:rPr>
      </w:pPr>
      <w:r w:rsidRPr="000D0298">
        <w:rPr>
          <w:rStyle w:val="a5"/>
          <w:rFonts w:ascii="Times New Roman" w:hAnsi="Times New Roman" w:cs="Times New Roman"/>
          <w:sz w:val="24"/>
          <w:szCs w:val="28"/>
          <w:u w:val="single"/>
        </w:rPr>
        <w:t>Методы исследования:</w:t>
      </w:r>
      <w:r w:rsidRPr="000D0298">
        <w:rPr>
          <w:rStyle w:val="a5"/>
          <w:rFonts w:ascii="Times New Roman" w:hAnsi="Times New Roman" w:cs="Times New Roman"/>
          <w:sz w:val="24"/>
          <w:szCs w:val="28"/>
        </w:rPr>
        <w:t> </w:t>
      </w:r>
      <w:r w:rsidR="00E26C70" w:rsidRPr="000D0298">
        <w:rPr>
          <w:rFonts w:ascii="Times New Roman" w:hAnsi="Times New Roman" w:cs="Times New Roman"/>
          <w:sz w:val="24"/>
          <w:szCs w:val="28"/>
        </w:rPr>
        <w:t>анкетирование,</w:t>
      </w:r>
      <w:r w:rsidRPr="000D0298">
        <w:rPr>
          <w:rFonts w:ascii="Times New Roman" w:hAnsi="Times New Roman" w:cs="Times New Roman"/>
          <w:sz w:val="24"/>
          <w:szCs w:val="28"/>
        </w:rPr>
        <w:t xml:space="preserve"> анализ источников по теме</w:t>
      </w:r>
    </w:p>
    <w:p w:rsidR="00502803" w:rsidRPr="000D0298" w:rsidRDefault="00502803" w:rsidP="007029FD">
      <w:pPr>
        <w:rPr>
          <w:rFonts w:ascii="Times New Roman" w:hAnsi="Times New Roman" w:cs="Times New Roman"/>
          <w:sz w:val="24"/>
          <w:szCs w:val="28"/>
        </w:rPr>
      </w:pPr>
      <w:r w:rsidRPr="000D0298">
        <w:rPr>
          <w:rStyle w:val="a5"/>
          <w:rFonts w:ascii="Times New Roman" w:hAnsi="Times New Roman" w:cs="Times New Roman"/>
          <w:sz w:val="24"/>
          <w:szCs w:val="28"/>
          <w:u w:val="single"/>
        </w:rPr>
        <w:t>Практическая</w:t>
      </w:r>
      <w:r w:rsidRPr="000D0298">
        <w:rPr>
          <w:rFonts w:ascii="Times New Roman" w:hAnsi="Times New Roman" w:cs="Times New Roman"/>
          <w:sz w:val="24"/>
          <w:szCs w:val="28"/>
          <w:u w:val="single"/>
        </w:rPr>
        <w:t> </w:t>
      </w:r>
      <w:r w:rsidRPr="000D0298">
        <w:rPr>
          <w:rStyle w:val="a5"/>
          <w:rFonts w:ascii="Times New Roman" w:hAnsi="Times New Roman" w:cs="Times New Roman"/>
          <w:sz w:val="24"/>
          <w:szCs w:val="28"/>
          <w:u w:val="single"/>
        </w:rPr>
        <w:t>значимость</w:t>
      </w:r>
      <w:r w:rsidRPr="000D0298">
        <w:rPr>
          <w:rFonts w:ascii="Times New Roman" w:hAnsi="Times New Roman" w:cs="Times New Roman"/>
          <w:sz w:val="24"/>
          <w:szCs w:val="28"/>
          <w:u w:val="single"/>
        </w:rPr>
        <w:t> </w:t>
      </w:r>
      <w:r w:rsidRPr="000D0298">
        <w:rPr>
          <w:rFonts w:ascii="Times New Roman" w:hAnsi="Times New Roman" w:cs="Times New Roman"/>
          <w:b/>
          <w:sz w:val="24"/>
          <w:szCs w:val="28"/>
          <w:u w:val="single"/>
        </w:rPr>
        <w:t>работы</w:t>
      </w:r>
      <w:r w:rsidRPr="000D0298">
        <w:rPr>
          <w:rFonts w:ascii="Times New Roman" w:hAnsi="Times New Roman" w:cs="Times New Roman"/>
          <w:sz w:val="24"/>
          <w:szCs w:val="28"/>
        </w:rPr>
        <w:t xml:space="preserve">: собранный материал можно использовать </w:t>
      </w:r>
      <w:r w:rsidR="00E26C70" w:rsidRPr="000D0298">
        <w:rPr>
          <w:rFonts w:ascii="Times New Roman" w:hAnsi="Times New Roman" w:cs="Times New Roman"/>
          <w:sz w:val="24"/>
          <w:szCs w:val="28"/>
        </w:rPr>
        <w:t xml:space="preserve">как подготовку к </w:t>
      </w:r>
      <w:r w:rsidRPr="000D0298">
        <w:rPr>
          <w:rFonts w:ascii="Times New Roman" w:hAnsi="Times New Roman" w:cs="Times New Roman"/>
          <w:sz w:val="24"/>
          <w:szCs w:val="28"/>
        </w:rPr>
        <w:t>сдаче устного экзамена по русскому языку.</w:t>
      </w:r>
    </w:p>
    <w:p w:rsidR="00502803" w:rsidRPr="00C542C0" w:rsidRDefault="00AA1E2A" w:rsidP="003F4361">
      <w:pPr>
        <w:jc w:val="center"/>
        <w:rPr>
          <w:rFonts w:ascii="Arial CYR" w:hAnsi="Arial CYR" w:cs="Times New Roman"/>
          <w:b/>
          <w:sz w:val="28"/>
          <w:szCs w:val="28"/>
        </w:rPr>
      </w:pPr>
      <w:r w:rsidRPr="00C542C0">
        <w:rPr>
          <w:rFonts w:ascii="Arial CYR" w:hAnsi="Arial CYR" w:cs="Times New Roman"/>
          <w:b/>
          <w:sz w:val="28"/>
          <w:szCs w:val="28"/>
        </w:rPr>
        <w:t>Глава 1. Что же такое молодежный сленг?</w:t>
      </w:r>
    </w:p>
    <w:p w:rsidR="003F4361" w:rsidRPr="004A46B9" w:rsidRDefault="004A46B9" w:rsidP="00C542C0">
      <w:pPr>
        <w:rPr>
          <w:rFonts w:ascii="Times New Roman" w:hAnsi="Times New Roman" w:cs="Times New Roman"/>
          <w:b/>
          <w:sz w:val="28"/>
          <w:szCs w:val="28"/>
        </w:rPr>
      </w:pPr>
      <w:r w:rsidRPr="004A46B9">
        <w:rPr>
          <w:rFonts w:ascii="Times New Roman" w:hAnsi="Times New Roman" w:cs="Times New Roman"/>
          <w:b/>
          <w:sz w:val="28"/>
          <w:szCs w:val="28"/>
        </w:rPr>
        <w:t>1</w:t>
      </w:r>
      <w:r w:rsidR="00AA1E2A" w:rsidRPr="004A46B9">
        <w:rPr>
          <w:rFonts w:ascii="Times New Roman" w:hAnsi="Times New Roman" w:cs="Times New Roman"/>
          <w:b/>
          <w:sz w:val="28"/>
          <w:szCs w:val="28"/>
        </w:rPr>
        <w:t>.1 Понятие сленга</w:t>
      </w:r>
    </w:p>
    <w:p w:rsidR="00AA1E2A" w:rsidRPr="000D0298" w:rsidRDefault="00AA1E2A" w:rsidP="00E26C70">
      <w:pPr>
        <w:rPr>
          <w:rFonts w:ascii="Times New Roman" w:hAnsi="Times New Roman" w:cs="Times New Roman"/>
          <w:sz w:val="24"/>
          <w:szCs w:val="24"/>
          <w:shd w:val="clear" w:color="auto" w:fill="FFFFFF"/>
        </w:rPr>
      </w:pPr>
      <w:r w:rsidRPr="000D0298">
        <w:rPr>
          <w:rFonts w:ascii="Times New Roman" w:hAnsi="Times New Roman" w:cs="Times New Roman"/>
          <w:b/>
          <w:bCs/>
          <w:sz w:val="24"/>
          <w:szCs w:val="24"/>
          <w:shd w:val="clear" w:color="auto" w:fill="FFFFFF"/>
        </w:rPr>
        <w:lastRenderedPageBreak/>
        <w:t>Сленг</w:t>
      </w:r>
      <w:r w:rsidRPr="000D0298">
        <w:rPr>
          <w:rFonts w:ascii="Times New Roman" w:hAnsi="Times New Roman" w:cs="Times New Roman"/>
          <w:sz w:val="24"/>
          <w:szCs w:val="24"/>
          <w:shd w:val="clear" w:color="auto" w:fill="FFFFFF"/>
        </w:rPr>
        <w:t> (</w:t>
      </w:r>
      <w:hyperlink r:id="rId9" w:tooltip="Английский язык" w:history="1">
        <w:r w:rsidRPr="000D0298">
          <w:rPr>
            <w:rStyle w:val="a6"/>
            <w:rFonts w:ascii="Times New Roman" w:hAnsi="Times New Roman" w:cs="Times New Roman"/>
            <w:color w:val="auto"/>
            <w:sz w:val="24"/>
            <w:szCs w:val="24"/>
            <w:shd w:val="clear" w:color="auto" w:fill="FFFFFF"/>
          </w:rPr>
          <w:t>англ.</w:t>
        </w:r>
      </w:hyperlink>
      <w:r w:rsidRPr="000D0298">
        <w:rPr>
          <w:rFonts w:ascii="Times New Roman" w:hAnsi="Times New Roman" w:cs="Times New Roman"/>
          <w:sz w:val="24"/>
          <w:szCs w:val="24"/>
          <w:shd w:val="clear" w:color="auto" w:fill="FFFFFF"/>
        </w:rPr>
        <w:t> </w:t>
      </w:r>
      <w:r w:rsidRPr="000D0298">
        <w:rPr>
          <w:rFonts w:ascii="Times New Roman" w:hAnsi="Times New Roman" w:cs="Times New Roman"/>
          <w:i/>
          <w:iCs/>
          <w:sz w:val="24"/>
          <w:szCs w:val="24"/>
          <w:shd w:val="clear" w:color="auto" w:fill="FFFFFF"/>
        </w:rPr>
        <w:t>slang</w:t>
      </w:r>
      <w:r w:rsidRPr="000D0298">
        <w:rPr>
          <w:rFonts w:ascii="Times New Roman" w:hAnsi="Times New Roman" w:cs="Times New Roman"/>
          <w:sz w:val="24"/>
          <w:szCs w:val="24"/>
          <w:shd w:val="clear" w:color="auto" w:fill="FFFFFF"/>
        </w:rPr>
        <w:t>) — набор </w:t>
      </w:r>
      <w:hyperlink r:id="rId10" w:tooltip="Слово" w:history="1">
        <w:r w:rsidRPr="000D0298">
          <w:rPr>
            <w:rStyle w:val="a6"/>
            <w:rFonts w:ascii="Times New Roman" w:hAnsi="Times New Roman" w:cs="Times New Roman"/>
            <w:color w:val="auto"/>
            <w:sz w:val="24"/>
            <w:szCs w:val="24"/>
            <w:shd w:val="clear" w:color="auto" w:fill="FFFFFF"/>
          </w:rPr>
          <w:t>слов</w:t>
        </w:r>
      </w:hyperlink>
      <w:r w:rsidRPr="000D0298">
        <w:rPr>
          <w:rFonts w:ascii="Times New Roman" w:hAnsi="Times New Roman" w:cs="Times New Roman"/>
          <w:sz w:val="24"/>
          <w:szCs w:val="24"/>
          <w:shd w:val="clear" w:color="auto" w:fill="FFFFFF"/>
        </w:rPr>
        <w:t> или новых значений существующих слов, употребляемых в различных группах людей.</w:t>
      </w:r>
      <w:r w:rsidR="00E26C70" w:rsidRPr="000D0298">
        <w:rPr>
          <w:rFonts w:ascii="Times New Roman" w:hAnsi="Times New Roman" w:cs="Times New Roman"/>
          <w:sz w:val="24"/>
          <w:szCs w:val="24"/>
          <w:shd w:val="clear" w:color="auto" w:fill="FFFFFF"/>
        </w:rPr>
        <w:t xml:space="preserve">  Так определяет понятие сленг </w:t>
      </w:r>
      <w:proofErr w:type="gramStart"/>
      <w:r w:rsidRPr="000D0298">
        <w:rPr>
          <w:rFonts w:ascii="Times New Roman" w:hAnsi="Times New Roman" w:cs="Times New Roman"/>
          <w:sz w:val="24"/>
          <w:szCs w:val="24"/>
          <w:shd w:val="clear" w:color="auto" w:fill="FFFFFF"/>
        </w:rPr>
        <w:t>свободная</w:t>
      </w:r>
      <w:proofErr w:type="gramEnd"/>
      <w:r w:rsidRPr="000D0298">
        <w:rPr>
          <w:rFonts w:ascii="Times New Roman" w:hAnsi="Times New Roman" w:cs="Times New Roman"/>
          <w:sz w:val="24"/>
          <w:szCs w:val="24"/>
          <w:shd w:val="clear" w:color="auto" w:fill="FFFFFF"/>
        </w:rPr>
        <w:t xml:space="preserve"> интернет-энциклопедия «Википедия».</w:t>
      </w:r>
    </w:p>
    <w:p w:rsidR="00AA1E2A" w:rsidRPr="000D0298" w:rsidRDefault="00AA1E2A" w:rsidP="00AA1E2A">
      <w:pPr>
        <w:pStyle w:val="a3"/>
        <w:shd w:val="clear" w:color="auto" w:fill="FFFFFF"/>
        <w:spacing w:before="120" w:beforeAutospacing="0" w:after="120" w:afterAutospacing="0"/>
      </w:pPr>
      <w:r w:rsidRPr="000D0298">
        <w:t xml:space="preserve">Дж. Б. </w:t>
      </w:r>
      <w:proofErr w:type="spellStart"/>
      <w:r w:rsidRPr="000D0298">
        <w:t>Гриноу</w:t>
      </w:r>
      <w:proofErr w:type="spellEnd"/>
      <w:r w:rsidRPr="000D0298">
        <w:t xml:space="preserve"> и Дж. Л. </w:t>
      </w:r>
      <w:proofErr w:type="spellStart"/>
      <w:r w:rsidRPr="000D0298">
        <w:t>Киттридж</w:t>
      </w:r>
      <w:proofErr w:type="spellEnd"/>
      <w:r w:rsidRPr="000D0298">
        <w:t xml:space="preserve"> охарактеризовали сленг следующим образом: «сленг — язык-бродяга, который слоняется в окрестностях литературной речи и постоянно старается пробить себе дорогу в самое изысканное общество».</w:t>
      </w:r>
    </w:p>
    <w:p w:rsidR="00AA1E2A" w:rsidRPr="000D0298" w:rsidRDefault="00AA1E2A" w:rsidP="00AA1E2A">
      <w:pPr>
        <w:pStyle w:val="a3"/>
        <w:shd w:val="clear" w:color="auto" w:fill="FFFFFF"/>
        <w:spacing w:before="120" w:beforeAutospacing="0" w:after="120" w:afterAutospacing="0"/>
      </w:pPr>
      <w:proofErr w:type="gramStart"/>
      <w:r w:rsidRPr="000D0298">
        <w:t>Понятие «сленг» смешивается с такими понятиями как «</w:t>
      </w:r>
      <w:hyperlink r:id="rId11" w:tooltip="Диалектизм" w:history="1">
        <w:r w:rsidRPr="000D0298">
          <w:rPr>
            <w:rStyle w:val="a6"/>
            <w:color w:val="auto"/>
          </w:rPr>
          <w:t>диалектизм</w:t>
        </w:r>
      </w:hyperlink>
      <w:r w:rsidRPr="000D0298">
        <w:t>», «</w:t>
      </w:r>
      <w:hyperlink r:id="rId12" w:tooltip="Жаргонизм" w:history="1">
        <w:r w:rsidRPr="000D0298">
          <w:rPr>
            <w:rStyle w:val="a6"/>
            <w:color w:val="auto"/>
          </w:rPr>
          <w:t>жаргонизм</w:t>
        </w:r>
      </w:hyperlink>
      <w:r w:rsidRPr="000D0298">
        <w:t>», «</w:t>
      </w:r>
      <w:hyperlink r:id="rId13" w:tooltip="Вульгаризм" w:history="1">
        <w:r w:rsidRPr="000D0298">
          <w:rPr>
            <w:rStyle w:val="a6"/>
            <w:color w:val="auto"/>
          </w:rPr>
          <w:t>вульгаризм</w:t>
        </w:r>
      </w:hyperlink>
      <w:r w:rsidRPr="000D0298">
        <w:t>», «</w:t>
      </w:r>
      <w:hyperlink r:id="rId14" w:tooltip="Разговорная речь" w:history="1">
        <w:r w:rsidRPr="000D0298">
          <w:rPr>
            <w:rStyle w:val="a6"/>
            <w:color w:val="auto"/>
          </w:rPr>
          <w:t>разговорная речь</w:t>
        </w:r>
      </w:hyperlink>
      <w:r w:rsidRPr="000D0298">
        <w:t>», «</w:t>
      </w:r>
      <w:hyperlink r:id="rId15" w:tooltip="Просторечие" w:history="1">
        <w:r w:rsidRPr="000D0298">
          <w:rPr>
            <w:rStyle w:val="a6"/>
            <w:color w:val="auto"/>
          </w:rPr>
          <w:t>просторечие</w:t>
        </w:r>
      </w:hyperlink>
      <w:r w:rsidRPr="000D0298">
        <w:t>»</w:t>
      </w:r>
      <w:hyperlink r:id="rId16" w:anchor="cite_note-ReferenceA-2" w:history="1">
        <w:r w:rsidRPr="000D0298">
          <w:rPr>
            <w:rStyle w:val="a6"/>
            <w:color w:val="auto"/>
            <w:vertAlign w:val="superscript"/>
          </w:rPr>
          <w:t>[2]</w:t>
        </w:r>
      </w:hyperlink>
      <w:r w:rsidRPr="000D0298">
        <w:t>.</w:t>
      </w:r>
      <w:proofErr w:type="gramEnd"/>
    </w:p>
    <w:p w:rsidR="00AA1E2A" w:rsidRPr="004A46B9" w:rsidRDefault="00AA1E2A" w:rsidP="00AA1E2A">
      <w:pPr>
        <w:rPr>
          <w:rFonts w:ascii="Times New Roman" w:hAnsi="Times New Roman" w:cs="Times New Roman"/>
          <w:sz w:val="28"/>
          <w:szCs w:val="28"/>
          <w:shd w:val="clear" w:color="auto" w:fill="FFFFFF"/>
        </w:rPr>
      </w:pPr>
      <w:r w:rsidRPr="000D0298">
        <w:rPr>
          <w:rFonts w:ascii="Times New Roman" w:hAnsi="Times New Roman" w:cs="Times New Roman"/>
          <w:sz w:val="24"/>
          <w:szCs w:val="24"/>
        </w:rPr>
        <w:t xml:space="preserve"> </w:t>
      </w:r>
      <w:hyperlink r:id="rId17" w:tooltip="Лингвистика" w:history="1">
        <w:proofErr w:type="gramStart"/>
        <w:r w:rsidRPr="000D0298">
          <w:rPr>
            <w:rStyle w:val="a6"/>
            <w:rFonts w:ascii="Times New Roman" w:hAnsi="Times New Roman" w:cs="Times New Roman"/>
            <w:color w:val="auto"/>
            <w:sz w:val="24"/>
            <w:szCs w:val="24"/>
            <w:shd w:val="clear" w:color="auto" w:fill="FFFFFF"/>
          </w:rPr>
          <w:t>Лингвисты</w:t>
        </w:r>
      </w:hyperlink>
      <w:r w:rsidRPr="000D0298">
        <w:rPr>
          <w:rFonts w:ascii="Times New Roman" w:hAnsi="Times New Roman" w:cs="Times New Roman"/>
          <w:sz w:val="24"/>
          <w:szCs w:val="24"/>
          <w:shd w:val="clear" w:color="auto" w:fill="FFFFFF"/>
        </w:rPr>
        <w:t> выделяют так называемое новое </w:t>
      </w:r>
      <w:hyperlink r:id="rId18" w:tooltip="Просторечие" w:history="1">
        <w:r w:rsidRPr="000D0298">
          <w:rPr>
            <w:rStyle w:val="a6"/>
            <w:rFonts w:ascii="Times New Roman" w:hAnsi="Times New Roman" w:cs="Times New Roman"/>
            <w:color w:val="auto"/>
            <w:sz w:val="24"/>
            <w:szCs w:val="24"/>
            <w:shd w:val="clear" w:color="auto" w:fill="FFFFFF"/>
          </w:rPr>
          <w:t>просторечие</w:t>
        </w:r>
      </w:hyperlink>
      <w:r w:rsidRPr="000D0298">
        <w:rPr>
          <w:rFonts w:ascii="Times New Roman" w:hAnsi="Times New Roman" w:cs="Times New Roman"/>
          <w:sz w:val="24"/>
          <w:szCs w:val="24"/>
          <w:shd w:val="clear" w:color="auto" w:fill="FFFFFF"/>
        </w:rPr>
        <w:t> (общий сленг), которое представляет собой обширную группу нестандартных </w:t>
      </w:r>
      <w:hyperlink r:id="rId19" w:tooltip="Лексика" w:history="1">
        <w:r w:rsidRPr="000D0298">
          <w:rPr>
            <w:rStyle w:val="a6"/>
            <w:rFonts w:ascii="Times New Roman" w:hAnsi="Times New Roman" w:cs="Times New Roman"/>
            <w:color w:val="auto"/>
            <w:sz w:val="24"/>
            <w:szCs w:val="24"/>
            <w:shd w:val="clear" w:color="auto" w:fill="FFFFFF"/>
          </w:rPr>
          <w:t>лексико</w:t>
        </w:r>
      </w:hyperlink>
      <w:r w:rsidRPr="000D0298">
        <w:rPr>
          <w:rFonts w:ascii="Times New Roman" w:hAnsi="Times New Roman" w:cs="Times New Roman"/>
          <w:sz w:val="24"/>
          <w:szCs w:val="24"/>
          <w:shd w:val="clear" w:color="auto" w:fill="FFFFFF"/>
        </w:rPr>
        <w:t>-</w:t>
      </w:r>
      <w:hyperlink r:id="rId20" w:tooltip="Фразеология" w:history="1">
        <w:r w:rsidRPr="000D0298">
          <w:rPr>
            <w:rStyle w:val="a6"/>
            <w:rFonts w:ascii="Times New Roman" w:hAnsi="Times New Roman" w:cs="Times New Roman"/>
            <w:color w:val="auto"/>
            <w:sz w:val="24"/>
            <w:szCs w:val="24"/>
            <w:shd w:val="clear" w:color="auto" w:fill="FFFFFF"/>
          </w:rPr>
          <w:t>фразеологических</w:t>
        </w:r>
      </w:hyperlink>
      <w:r w:rsidRPr="000D0298">
        <w:rPr>
          <w:rFonts w:ascii="Times New Roman" w:hAnsi="Times New Roman" w:cs="Times New Roman"/>
          <w:sz w:val="24"/>
          <w:szCs w:val="24"/>
          <w:shd w:val="clear" w:color="auto" w:fill="FFFFFF"/>
        </w:rPr>
        <w:t> единиц, постоянно пополняющихся за счёт различных </w:t>
      </w:r>
      <w:proofErr w:type="spellStart"/>
      <w:r w:rsidR="00AA1726" w:rsidRPr="000D0298">
        <w:rPr>
          <w:rFonts w:ascii="Times New Roman" w:hAnsi="Times New Roman" w:cs="Times New Roman"/>
          <w:sz w:val="24"/>
          <w:szCs w:val="24"/>
        </w:rPr>
        <w:fldChar w:fldCharType="begin"/>
      </w:r>
      <w:r w:rsidRPr="000D0298">
        <w:rPr>
          <w:rFonts w:ascii="Times New Roman" w:hAnsi="Times New Roman" w:cs="Times New Roman"/>
          <w:sz w:val="24"/>
          <w:szCs w:val="24"/>
        </w:rPr>
        <w:instrText xml:space="preserve"> HYPERLINK "https://ru.wikipedia.org/wiki/%D0%A1%D0%BE%D1%86%D0%B8%D0%BE%D0%BB%D0%B5%D0%BA%D1%82" \o "Социолект" </w:instrText>
      </w:r>
      <w:r w:rsidR="00AA1726" w:rsidRPr="000D0298">
        <w:rPr>
          <w:rFonts w:ascii="Times New Roman" w:hAnsi="Times New Roman" w:cs="Times New Roman"/>
          <w:sz w:val="24"/>
          <w:szCs w:val="24"/>
        </w:rPr>
        <w:fldChar w:fldCharType="separate"/>
      </w:r>
      <w:r w:rsidRPr="000D0298">
        <w:rPr>
          <w:rStyle w:val="a6"/>
          <w:rFonts w:ascii="Times New Roman" w:hAnsi="Times New Roman" w:cs="Times New Roman"/>
          <w:color w:val="auto"/>
          <w:sz w:val="24"/>
          <w:szCs w:val="24"/>
          <w:shd w:val="clear" w:color="auto" w:fill="FFFFFF"/>
        </w:rPr>
        <w:t>социолектов</w:t>
      </w:r>
      <w:proofErr w:type="spellEnd"/>
      <w:r w:rsidR="00AA1726" w:rsidRPr="000D0298">
        <w:rPr>
          <w:rFonts w:ascii="Times New Roman" w:hAnsi="Times New Roman" w:cs="Times New Roman"/>
          <w:sz w:val="24"/>
          <w:szCs w:val="24"/>
        </w:rPr>
        <w:fldChar w:fldCharType="end"/>
      </w:r>
      <w:r w:rsidRPr="000D0298">
        <w:rPr>
          <w:rFonts w:ascii="Times New Roman" w:hAnsi="Times New Roman" w:cs="Times New Roman"/>
          <w:sz w:val="24"/>
          <w:szCs w:val="24"/>
          <w:shd w:val="clear" w:color="auto" w:fill="FFFFFF"/>
        </w:rPr>
        <w:t>. Эти единицы, выходя за пределы профессионального и корпоративного (группового) сленга, начинают употребляться широкими кругами носителей общелитературного языка, не ограниченными определёнными социальными рамками (возраст, профессия, уровень образования, общие интересы и другое).</w:t>
      </w:r>
      <w:proofErr w:type="gramEnd"/>
      <w:r w:rsidRPr="000D0298">
        <w:rPr>
          <w:rFonts w:ascii="Times New Roman" w:hAnsi="Times New Roman" w:cs="Times New Roman"/>
          <w:sz w:val="24"/>
          <w:szCs w:val="24"/>
          <w:shd w:val="clear" w:color="auto" w:fill="FFFFFF"/>
        </w:rPr>
        <w:t xml:space="preserve"> </w:t>
      </w:r>
      <w:proofErr w:type="gramStart"/>
      <w:r w:rsidRPr="000D0298">
        <w:rPr>
          <w:rFonts w:ascii="Times New Roman" w:hAnsi="Times New Roman" w:cs="Times New Roman"/>
          <w:sz w:val="24"/>
          <w:szCs w:val="24"/>
          <w:shd w:val="clear" w:color="auto" w:fill="FFFFFF"/>
        </w:rPr>
        <w:t>В русском языке речь идёт о таких номинативных единицах, как </w:t>
      </w:r>
      <w:r w:rsidRPr="000D0298">
        <w:rPr>
          <w:rFonts w:ascii="Times New Roman" w:hAnsi="Times New Roman" w:cs="Times New Roman"/>
          <w:iCs/>
          <w:sz w:val="24"/>
          <w:szCs w:val="24"/>
          <w:shd w:val="clear" w:color="auto" w:fill="FFFFFF"/>
        </w:rPr>
        <w:t>бабки</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балдеть</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достать</w:t>
      </w:r>
      <w:r w:rsidRPr="000D0298">
        <w:rPr>
          <w:rFonts w:ascii="Times New Roman" w:hAnsi="Times New Roman" w:cs="Times New Roman"/>
          <w:sz w:val="24"/>
          <w:szCs w:val="24"/>
          <w:shd w:val="clear" w:color="auto" w:fill="FFFFFF"/>
        </w:rPr>
        <w:t> (кого-либо), </w:t>
      </w:r>
      <w:r w:rsidRPr="000D0298">
        <w:rPr>
          <w:rFonts w:ascii="Times New Roman" w:hAnsi="Times New Roman" w:cs="Times New Roman"/>
          <w:iCs/>
          <w:sz w:val="24"/>
          <w:szCs w:val="24"/>
          <w:shd w:val="clear" w:color="auto" w:fill="FFFFFF"/>
        </w:rPr>
        <w:t>задолбать</w:t>
      </w:r>
      <w:r w:rsidRPr="000D0298">
        <w:rPr>
          <w:rFonts w:ascii="Times New Roman" w:hAnsi="Times New Roman" w:cs="Times New Roman"/>
          <w:sz w:val="24"/>
          <w:szCs w:val="24"/>
          <w:shd w:val="clear" w:color="auto" w:fill="FFFFFF"/>
        </w:rPr>
        <w:t> (кого-либо), </w:t>
      </w:r>
      <w:r w:rsidRPr="000D0298">
        <w:rPr>
          <w:rFonts w:ascii="Times New Roman" w:hAnsi="Times New Roman" w:cs="Times New Roman"/>
          <w:iCs/>
          <w:sz w:val="24"/>
          <w:szCs w:val="24"/>
          <w:shd w:val="clear" w:color="auto" w:fill="FFFFFF"/>
        </w:rPr>
        <w:t>крутой</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лапшу на уши вешать</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мент</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дать на лапу</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на шару</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облом</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примочка</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по барабану</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прикол</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прикольный</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прикольно</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разборки</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тащиться</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тугрики</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тусовка</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тусоваться</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тусовочный</w:t>
      </w:r>
      <w:r w:rsidRPr="000D0298">
        <w:rPr>
          <w:rFonts w:ascii="Times New Roman" w:hAnsi="Times New Roman" w:cs="Times New Roman"/>
          <w:sz w:val="24"/>
          <w:szCs w:val="24"/>
          <w:shd w:val="clear" w:color="auto" w:fill="FFFFFF"/>
        </w:rPr>
        <w:t>, </w:t>
      </w:r>
      <w:r w:rsidRPr="000D0298">
        <w:rPr>
          <w:rFonts w:ascii="Times New Roman" w:hAnsi="Times New Roman" w:cs="Times New Roman"/>
          <w:iCs/>
          <w:sz w:val="24"/>
          <w:szCs w:val="24"/>
          <w:shd w:val="clear" w:color="auto" w:fill="FFFFFF"/>
        </w:rPr>
        <w:t>фигня</w:t>
      </w:r>
      <w:r w:rsidRPr="000D0298">
        <w:rPr>
          <w:rFonts w:ascii="Times New Roman" w:hAnsi="Times New Roman" w:cs="Times New Roman"/>
          <w:sz w:val="24"/>
          <w:szCs w:val="24"/>
          <w:shd w:val="clear" w:color="auto" w:fill="FFFFFF"/>
        </w:rPr>
        <w:t> и тому подобных.</w:t>
      </w:r>
      <w:proofErr w:type="gramEnd"/>
      <w:r w:rsidRPr="000D0298">
        <w:rPr>
          <w:rFonts w:ascii="Times New Roman" w:hAnsi="Times New Roman" w:cs="Times New Roman"/>
          <w:sz w:val="24"/>
          <w:szCs w:val="24"/>
          <w:shd w:val="clear" w:color="auto" w:fill="FFFFFF"/>
        </w:rPr>
        <w:t xml:space="preserve"> Основными источниками таких слов в русском языке являются </w:t>
      </w:r>
      <w:hyperlink r:id="rId21" w:tooltip="Молодёжный сленг" w:history="1">
        <w:r w:rsidRPr="000D0298">
          <w:rPr>
            <w:rStyle w:val="a6"/>
            <w:rFonts w:ascii="Times New Roman" w:hAnsi="Times New Roman" w:cs="Times New Roman"/>
            <w:color w:val="auto"/>
            <w:sz w:val="24"/>
            <w:szCs w:val="24"/>
            <w:shd w:val="clear" w:color="auto" w:fill="FFFFFF"/>
          </w:rPr>
          <w:t>молодёжный сленг</w:t>
        </w:r>
      </w:hyperlink>
      <w:r w:rsidRPr="000D0298">
        <w:rPr>
          <w:rFonts w:ascii="Times New Roman" w:hAnsi="Times New Roman" w:cs="Times New Roman"/>
          <w:sz w:val="24"/>
          <w:szCs w:val="24"/>
          <w:shd w:val="clear" w:color="auto" w:fill="FFFFFF"/>
        </w:rPr>
        <w:t> и </w:t>
      </w:r>
      <w:hyperlink r:id="rId22" w:tooltip="Уголовный жаргон" w:history="1">
        <w:r w:rsidRPr="000D0298">
          <w:rPr>
            <w:rStyle w:val="a6"/>
            <w:rFonts w:ascii="Times New Roman" w:hAnsi="Times New Roman" w:cs="Times New Roman"/>
            <w:color w:val="auto"/>
            <w:sz w:val="24"/>
            <w:szCs w:val="24"/>
            <w:shd w:val="clear" w:color="auto" w:fill="FFFFFF"/>
          </w:rPr>
          <w:t>уголовный жаргон</w:t>
        </w:r>
      </w:hyperlink>
      <w:r w:rsidRPr="004A46B9">
        <w:rPr>
          <w:rFonts w:ascii="Times New Roman" w:hAnsi="Times New Roman" w:cs="Times New Roman"/>
          <w:sz w:val="28"/>
          <w:szCs w:val="28"/>
          <w:shd w:val="clear" w:color="auto" w:fill="FFFFFF"/>
        </w:rPr>
        <w:t>.</w:t>
      </w:r>
    </w:p>
    <w:p w:rsidR="00AA1E2A" w:rsidRPr="000D0298" w:rsidRDefault="004A46B9" w:rsidP="00C542C0">
      <w:pPr>
        <w:rPr>
          <w:rFonts w:ascii="Times New Roman" w:hAnsi="Times New Roman" w:cs="Times New Roman"/>
          <w:b/>
          <w:sz w:val="24"/>
          <w:szCs w:val="28"/>
        </w:rPr>
      </w:pPr>
      <w:r w:rsidRPr="000D0298">
        <w:rPr>
          <w:rFonts w:ascii="Times New Roman" w:hAnsi="Times New Roman" w:cs="Times New Roman"/>
          <w:b/>
          <w:sz w:val="24"/>
          <w:szCs w:val="28"/>
        </w:rPr>
        <w:t>1</w:t>
      </w:r>
      <w:r w:rsidR="0031118F" w:rsidRPr="000D0298">
        <w:rPr>
          <w:rFonts w:ascii="Times New Roman" w:hAnsi="Times New Roman" w:cs="Times New Roman"/>
          <w:b/>
          <w:sz w:val="24"/>
          <w:szCs w:val="28"/>
        </w:rPr>
        <w:t>.2 П</w:t>
      </w:r>
      <w:r w:rsidR="003F4361" w:rsidRPr="000D0298">
        <w:rPr>
          <w:rFonts w:ascii="Times New Roman" w:hAnsi="Times New Roman" w:cs="Times New Roman"/>
          <w:b/>
          <w:sz w:val="24"/>
          <w:szCs w:val="28"/>
        </w:rPr>
        <w:t>роисхождение молодежного сленга</w:t>
      </w:r>
    </w:p>
    <w:p w:rsidR="0031118F" w:rsidRPr="000D0298" w:rsidRDefault="0031118F" w:rsidP="0031118F">
      <w:pPr>
        <w:shd w:val="clear" w:color="auto" w:fill="FFFFFF"/>
        <w:spacing w:before="120" w:after="120" w:line="240" w:lineRule="auto"/>
        <w:rPr>
          <w:rFonts w:ascii="Times New Roman" w:eastAsia="Times New Roman" w:hAnsi="Times New Roman" w:cs="Times New Roman"/>
          <w:sz w:val="24"/>
          <w:szCs w:val="24"/>
          <w:lang w:eastAsia="ru-RU"/>
        </w:rPr>
      </w:pPr>
      <w:r w:rsidRPr="000D0298">
        <w:rPr>
          <w:rFonts w:ascii="Times New Roman" w:eastAsia="Times New Roman" w:hAnsi="Times New Roman" w:cs="Times New Roman"/>
          <w:sz w:val="24"/>
          <w:szCs w:val="24"/>
          <w:lang w:eastAsia="ru-RU"/>
        </w:rPr>
        <w:t>Отмечают три бурные волны в развитии молодёжного сленга в России.</w:t>
      </w:r>
    </w:p>
    <w:p w:rsidR="0031118F" w:rsidRPr="000D0298" w:rsidRDefault="0031118F" w:rsidP="0031118F">
      <w:pPr>
        <w:numPr>
          <w:ilvl w:val="0"/>
          <w:numId w:val="2"/>
        </w:numPr>
        <w:shd w:val="clear" w:color="auto" w:fill="FFFFFF"/>
        <w:spacing w:before="100" w:beforeAutospacing="1" w:after="24" w:line="240" w:lineRule="auto"/>
        <w:ind w:left="768"/>
        <w:rPr>
          <w:rFonts w:ascii="Times New Roman" w:eastAsia="Times New Roman" w:hAnsi="Times New Roman" w:cs="Times New Roman"/>
          <w:sz w:val="24"/>
          <w:szCs w:val="24"/>
          <w:lang w:eastAsia="ru-RU"/>
        </w:rPr>
      </w:pPr>
      <w:r w:rsidRPr="000D0298">
        <w:rPr>
          <w:rFonts w:ascii="Times New Roman" w:eastAsia="Times New Roman" w:hAnsi="Times New Roman" w:cs="Times New Roman"/>
          <w:sz w:val="24"/>
          <w:szCs w:val="24"/>
          <w:lang w:eastAsia="ru-RU"/>
        </w:rPr>
        <w:t>1920-е годы. Первая волна связана с появлением огромного количества </w:t>
      </w:r>
      <w:hyperlink r:id="rId23" w:tooltip="Беспризорник" w:history="1">
        <w:r w:rsidRPr="000D0298">
          <w:rPr>
            <w:rFonts w:ascii="Times New Roman" w:eastAsia="Times New Roman" w:hAnsi="Times New Roman" w:cs="Times New Roman"/>
            <w:sz w:val="24"/>
            <w:szCs w:val="24"/>
            <w:lang w:eastAsia="ru-RU"/>
          </w:rPr>
          <w:t>беспризорников</w:t>
        </w:r>
      </w:hyperlink>
      <w:r w:rsidRPr="000D0298">
        <w:rPr>
          <w:rFonts w:ascii="Times New Roman" w:eastAsia="Times New Roman" w:hAnsi="Times New Roman" w:cs="Times New Roman"/>
          <w:sz w:val="24"/>
          <w:szCs w:val="24"/>
          <w:lang w:eastAsia="ru-RU"/>
        </w:rPr>
        <w:t> в связи с </w:t>
      </w:r>
      <w:hyperlink r:id="rId24" w:tooltip="Октябрьская революция" w:history="1">
        <w:r w:rsidRPr="000D0298">
          <w:rPr>
            <w:rFonts w:ascii="Times New Roman" w:eastAsia="Times New Roman" w:hAnsi="Times New Roman" w:cs="Times New Roman"/>
            <w:sz w:val="24"/>
            <w:szCs w:val="24"/>
            <w:lang w:eastAsia="ru-RU"/>
          </w:rPr>
          <w:t>революцией</w:t>
        </w:r>
      </w:hyperlink>
      <w:r w:rsidRPr="000D0298">
        <w:rPr>
          <w:rFonts w:ascii="Times New Roman" w:eastAsia="Times New Roman" w:hAnsi="Times New Roman" w:cs="Times New Roman"/>
          <w:sz w:val="24"/>
          <w:szCs w:val="24"/>
          <w:lang w:eastAsia="ru-RU"/>
        </w:rPr>
        <w:t> и </w:t>
      </w:r>
      <w:hyperlink r:id="rId25" w:tooltip="Гражданская война в России" w:history="1">
        <w:r w:rsidRPr="000D0298">
          <w:rPr>
            <w:rFonts w:ascii="Times New Roman" w:eastAsia="Times New Roman" w:hAnsi="Times New Roman" w:cs="Times New Roman"/>
            <w:sz w:val="24"/>
            <w:szCs w:val="24"/>
            <w:lang w:eastAsia="ru-RU"/>
          </w:rPr>
          <w:t>гражданской войной</w:t>
        </w:r>
      </w:hyperlink>
      <w:r w:rsidRPr="000D0298">
        <w:rPr>
          <w:rFonts w:ascii="Times New Roman" w:eastAsia="Times New Roman" w:hAnsi="Times New Roman" w:cs="Times New Roman"/>
          <w:sz w:val="24"/>
          <w:szCs w:val="24"/>
          <w:lang w:eastAsia="ru-RU"/>
        </w:rPr>
        <w:t>. Речь учащихся </w:t>
      </w:r>
      <w:hyperlink r:id="rId26" w:tooltip="Подросток" w:history="1">
        <w:r w:rsidRPr="000D0298">
          <w:rPr>
            <w:rFonts w:ascii="Times New Roman" w:eastAsia="Times New Roman" w:hAnsi="Times New Roman" w:cs="Times New Roman"/>
            <w:sz w:val="24"/>
            <w:szCs w:val="24"/>
            <w:lang w:eastAsia="ru-RU"/>
          </w:rPr>
          <w:t>подростков</w:t>
        </w:r>
      </w:hyperlink>
      <w:r w:rsidRPr="000D0298">
        <w:rPr>
          <w:rFonts w:ascii="Times New Roman" w:eastAsia="Times New Roman" w:hAnsi="Times New Roman" w:cs="Times New Roman"/>
          <w:sz w:val="24"/>
          <w:szCs w:val="24"/>
          <w:lang w:eastAsia="ru-RU"/>
        </w:rPr>
        <w:t> и молодёжи окрасилась множеством «блатных» словечек, почерпнутых у них.</w:t>
      </w:r>
    </w:p>
    <w:p w:rsidR="0031118F" w:rsidRPr="000D0298" w:rsidRDefault="0031118F" w:rsidP="0031118F">
      <w:pPr>
        <w:numPr>
          <w:ilvl w:val="0"/>
          <w:numId w:val="2"/>
        </w:numPr>
        <w:shd w:val="clear" w:color="auto" w:fill="FFFFFF"/>
        <w:spacing w:before="100" w:beforeAutospacing="1" w:after="24" w:line="240" w:lineRule="auto"/>
        <w:ind w:left="768"/>
        <w:rPr>
          <w:rFonts w:ascii="Times New Roman" w:eastAsia="Times New Roman" w:hAnsi="Times New Roman" w:cs="Times New Roman"/>
          <w:sz w:val="24"/>
          <w:szCs w:val="24"/>
          <w:lang w:eastAsia="ru-RU"/>
        </w:rPr>
      </w:pPr>
      <w:r w:rsidRPr="000D0298">
        <w:rPr>
          <w:rFonts w:ascii="Times New Roman" w:eastAsia="Times New Roman" w:hAnsi="Times New Roman" w:cs="Times New Roman"/>
          <w:sz w:val="24"/>
          <w:szCs w:val="24"/>
          <w:lang w:eastAsia="ru-RU"/>
        </w:rPr>
        <w:t>1950-е годы. Вторая волна связана с появлением «</w:t>
      </w:r>
      <w:hyperlink r:id="rId27" w:tooltip="Стиляги" w:history="1">
        <w:r w:rsidRPr="000D0298">
          <w:rPr>
            <w:rFonts w:ascii="Times New Roman" w:eastAsia="Times New Roman" w:hAnsi="Times New Roman" w:cs="Times New Roman"/>
            <w:sz w:val="24"/>
            <w:szCs w:val="24"/>
            <w:lang w:eastAsia="ru-RU"/>
          </w:rPr>
          <w:t>стиляг</w:t>
        </w:r>
      </w:hyperlink>
      <w:r w:rsidRPr="000D0298">
        <w:rPr>
          <w:rFonts w:ascii="Times New Roman" w:eastAsia="Times New Roman" w:hAnsi="Times New Roman" w:cs="Times New Roman"/>
          <w:sz w:val="24"/>
          <w:szCs w:val="24"/>
          <w:lang w:eastAsia="ru-RU"/>
        </w:rPr>
        <w:t>».</w:t>
      </w:r>
    </w:p>
    <w:p w:rsidR="0031118F" w:rsidRPr="000D0298" w:rsidRDefault="0031118F" w:rsidP="0031118F">
      <w:pPr>
        <w:numPr>
          <w:ilvl w:val="0"/>
          <w:numId w:val="2"/>
        </w:numPr>
        <w:shd w:val="clear" w:color="auto" w:fill="FFFFFF"/>
        <w:spacing w:before="100" w:beforeAutospacing="1" w:after="24" w:line="240" w:lineRule="auto"/>
        <w:ind w:left="768"/>
        <w:rPr>
          <w:rFonts w:ascii="Times New Roman" w:eastAsia="Times New Roman" w:hAnsi="Times New Roman" w:cs="Times New Roman"/>
          <w:sz w:val="24"/>
          <w:szCs w:val="24"/>
          <w:lang w:eastAsia="ru-RU"/>
        </w:rPr>
      </w:pPr>
      <w:r w:rsidRPr="000D0298">
        <w:rPr>
          <w:rFonts w:ascii="Times New Roman" w:eastAsia="Times New Roman" w:hAnsi="Times New Roman" w:cs="Times New Roman"/>
          <w:sz w:val="24"/>
          <w:szCs w:val="24"/>
          <w:lang w:eastAsia="ru-RU"/>
        </w:rPr>
        <w:t>1970-80-е годы. Третья волна связана с </w:t>
      </w:r>
      <w:hyperlink r:id="rId28" w:tooltip="Эпоха застоя" w:history="1">
        <w:r w:rsidRPr="000D0298">
          <w:rPr>
            <w:rFonts w:ascii="Times New Roman" w:eastAsia="Times New Roman" w:hAnsi="Times New Roman" w:cs="Times New Roman"/>
            <w:sz w:val="24"/>
            <w:szCs w:val="24"/>
            <w:lang w:eastAsia="ru-RU"/>
          </w:rPr>
          <w:t>периодом застоя</w:t>
        </w:r>
      </w:hyperlink>
      <w:r w:rsidRPr="000D0298">
        <w:rPr>
          <w:rFonts w:ascii="Times New Roman" w:eastAsia="Times New Roman" w:hAnsi="Times New Roman" w:cs="Times New Roman"/>
          <w:sz w:val="24"/>
          <w:szCs w:val="24"/>
          <w:lang w:eastAsia="ru-RU"/>
        </w:rPr>
        <w:t>, породившим разные </w:t>
      </w:r>
      <w:hyperlink r:id="rId29" w:tooltip="Неформалы" w:history="1">
        <w:r w:rsidRPr="000D0298">
          <w:rPr>
            <w:rFonts w:ascii="Times New Roman" w:eastAsia="Times New Roman" w:hAnsi="Times New Roman" w:cs="Times New Roman"/>
            <w:sz w:val="24"/>
            <w:szCs w:val="24"/>
            <w:lang w:eastAsia="ru-RU"/>
          </w:rPr>
          <w:t>неформальные</w:t>
        </w:r>
      </w:hyperlink>
      <w:r w:rsidRPr="000D0298">
        <w:rPr>
          <w:rFonts w:ascii="Times New Roman" w:eastAsia="Times New Roman" w:hAnsi="Times New Roman" w:cs="Times New Roman"/>
          <w:sz w:val="24"/>
          <w:szCs w:val="24"/>
          <w:lang w:eastAsia="ru-RU"/>
        </w:rPr>
        <w:t> молодёжные движения и «</w:t>
      </w:r>
      <w:proofErr w:type="spellStart"/>
      <w:r w:rsidR="00AA1726" w:rsidRPr="000D0298">
        <w:rPr>
          <w:rFonts w:ascii="Times New Roman" w:eastAsia="Times New Roman" w:hAnsi="Times New Roman" w:cs="Times New Roman"/>
          <w:sz w:val="24"/>
          <w:szCs w:val="24"/>
          <w:lang w:eastAsia="ru-RU"/>
        </w:rPr>
        <w:fldChar w:fldCharType="begin"/>
      </w:r>
      <w:r w:rsidRPr="000D0298">
        <w:rPr>
          <w:rFonts w:ascii="Times New Roman" w:eastAsia="Times New Roman" w:hAnsi="Times New Roman" w:cs="Times New Roman"/>
          <w:sz w:val="24"/>
          <w:szCs w:val="24"/>
          <w:lang w:eastAsia="ru-RU"/>
        </w:rPr>
        <w:instrText xml:space="preserve"> HYPERLINK "https://ru.wikipedia.org/wiki/%D0%A5%D0%B8%D0%BF%D0%BF%D0%B8" \o "Хиппи" </w:instrText>
      </w:r>
      <w:r w:rsidR="00AA1726" w:rsidRPr="000D0298">
        <w:rPr>
          <w:rFonts w:ascii="Times New Roman" w:eastAsia="Times New Roman" w:hAnsi="Times New Roman" w:cs="Times New Roman"/>
          <w:sz w:val="24"/>
          <w:szCs w:val="24"/>
          <w:lang w:eastAsia="ru-RU"/>
        </w:rPr>
        <w:fldChar w:fldCharType="separate"/>
      </w:r>
      <w:r w:rsidRPr="000D0298">
        <w:rPr>
          <w:rFonts w:ascii="Times New Roman" w:eastAsia="Times New Roman" w:hAnsi="Times New Roman" w:cs="Times New Roman"/>
          <w:sz w:val="24"/>
          <w:szCs w:val="24"/>
          <w:lang w:eastAsia="ru-RU"/>
        </w:rPr>
        <w:t>хиппующие</w:t>
      </w:r>
      <w:proofErr w:type="spellEnd"/>
      <w:r w:rsidR="00AA1726" w:rsidRPr="000D0298">
        <w:rPr>
          <w:rFonts w:ascii="Times New Roman" w:eastAsia="Times New Roman" w:hAnsi="Times New Roman" w:cs="Times New Roman"/>
          <w:sz w:val="24"/>
          <w:szCs w:val="24"/>
          <w:lang w:eastAsia="ru-RU"/>
        </w:rPr>
        <w:fldChar w:fldCharType="end"/>
      </w:r>
      <w:r w:rsidRPr="000D0298">
        <w:rPr>
          <w:rFonts w:ascii="Times New Roman" w:eastAsia="Times New Roman" w:hAnsi="Times New Roman" w:cs="Times New Roman"/>
          <w:sz w:val="24"/>
          <w:szCs w:val="24"/>
          <w:lang w:eastAsia="ru-RU"/>
        </w:rPr>
        <w:t>» молодые люди создали свой «системный» сленг как языковый жест противостояния официальной </w:t>
      </w:r>
      <w:hyperlink r:id="rId30" w:tooltip="Идеология" w:history="1">
        <w:r w:rsidRPr="000D0298">
          <w:rPr>
            <w:rFonts w:ascii="Times New Roman" w:eastAsia="Times New Roman" w:hAnsi="Times New Roman" w:cs="Times New Roman"/>
            <w:sz w:val="24"/>
            <w:szCs w:val="24"/>
            <w:lang w:eastAsia="ru-RU"/>
          </w:rPr>
          <w:t>идеологии</w:t>
        </w:r>
      </w:hyperlink>
      <w:r w:rsidRPr="000D0298">
        <w:rPr>
          <w:rFonts w:ascii="Times New Roman" w:eastAsia="Times New Roman" w:hAnsi="Times New Roman" w:cs="Times New Roman"/>
          <w:sz w:val="24"/>
          <w:szCs w:val="24"/>
          <w:lang w:eastAsia="ru-RU"/>
        </w:rPr>
        <w:t>.</w:t>
      </w:r>
    </w:p>
    <w:p w:rsidR="0031118F" w:rsidRPr="000D0298" w:rsidRDefault="0031118F" w:rsidP="00E26C70">
      <w:pPr>
        <w:pStyle w:val="a3"/>
        <w:spacing w:before="0" w:beforeAutospacing="0" w:after="343" w:afterAutospacing="0" w:line="357" w:lineRule="atLeast"/>
        <w:rPr>
          <w:color w:val="000000"/>
        </w:rPr>
      </w:pPr>
      <w:r w:rsidRPr="000D0298">
        <w:t>В настоящее время на </w:t>
      </w:r>
      <w:hyperlink r:id="rId31" w:tooltip="Эволюция" w:history="1">
        <w:r w:rsidRPr="000D0298">
          <w:t>развитие</w:t>
        </w:r>
      </w:hyperlink>
      <w:r w:rsidRPr="000D0298">
        <w:t> молодёжного сленга большое влияние оказывает </w:t>
      </w:r>
      <w:hyperlink r:id="rId32" w:tooltip="Компьютеризация" w:history="1">
        <w:r w:rsidRPr="000D0298">
          <w:t>компьютеризация</w:t>
        </w:r>
      </w:hyperlink>
      <w:r w:rsidRPr="000D0298">
        <w:t>. Передача </w:t>
      </w:r>
      <w:hyperlink r:id="rId33" w:tooltip="Семантика" w:history="1">
        <w:r w:rsidRPr="000D0298">
          <w:t>смысла, идеи, образа</w:t>
        </w:r>
      </w:hyperlink>
      <w:r w:rsidRPr="000D0298">
        <w:t> при появлении </w:t>
      </w:r>
      <w:hyperlink r:id="rId34" w:tooltip="Компьютер" w:history="1">
        <w:r w:rsidRPr="000D0298">
          <w:t>компьютера</w:t>
        </w:r>
      </w:hyperlink>
      <w:r w:rsidRPr="000D0298">
        <w:t> получила дополнительные возможности по сравнению с </w:t>
      </w:r>
      <w:hyperlink r:id="rId35" w:tooltip="Письмо" w:history="1">
        <w:r w:rsidRPr="000D0298">
          <w:t>письмом</w:t>
        </w:r>
      </w:hyperlink>
      <w:r w:rsidRPr="000D0298">
        <w:t> и </w:t>
      </w:r>
      <w:hyperlink r:id="rId36" w:tooltip="Полиграфия" w:history="1">
        <w:r w:rsidRPr="000D0298">
          <w:t>печатью</w:t>
        </w:r>
      </w:hyperlink>
      <w:r w:rsidRPr="000D0298">
        <w:t>. За счёт этого </w:t>
      </w:r>
      <w:hyperlink r:id="rId37" w:tooltip="Интернет-сленг" w:history="1">
        <w:r w:rsidRPr="000D0298">
          <w:t>интернет-сленг</w:t>
        </w:r>
      </w:hyperlink>
      <w:r w:rsidRPr="000D0298">
        <w:t> проникает в молодёжную речь.</w:t>
      </w:r>
      <w:r w:rsidR="00E26C70" w:rsidRPr="000D0298">
        <w:t xml:space="preserve"> </w:t>
      </w:r>
      <w:r w:rsidR="00E26C70" w:rsidRPr="000D0298">
        <w:rPr>
          <w:i/>
        </w:rPr>
        <w:t>Приведу примеры</w:t>
      </w:r>
      <w:r w:rsidR="00E26C70" w:rsidRPr="000D0298">
        <w:t xml:space="preserve">: </w:t>
      </w:r>
      <w:r w:rsidR="00E26C70" w:rsidRPr="000D0298">
        <w:rPr>
          <w:color w:val="000000"/>
        </w:rPr>
        <w:t xml:space="preserve">Отстойный – плохой. </w:t>
      </w:r>
      <w:proofErr w:type="gramStart"/>
      <w:r w:rsidR="00E26C70" w:rsidRPr="000D0298">
        <w:rPr>
          <w:color w:val="000000"/>
        </w:rPr>
        <w:t>Клевый</w:t>
      </w:r>
      <w:proofErr w:type="gramEnd"/>
      <w:r w:rsidR="00E26C70" w:rsidRPr="000D0298">
        <w:rPr>
          <w:color w:val="000000"/>
        </w:rPr>
        <w:t xml:space="preserve"> – хороший. Фиолетово (по фигу, по фене) – все </w:t>
      </w:r>
      <w:proofErr w:type="spellStart"/>
      <w:r w:rsidR="00E26C70" w:rsidRPr="000D0298">
        <w:rPr>
          <w:color w:val="000000"/>
        </w:rPr>
        <w:t>равно</w:t>
      </w:r>
      <w:proofErr w:type="gramStart"/>
      <w:r w:rsidR="00E26C70" w:rsidRPr="000D0298">
        <w:rPr>
          <w:color w:val="000000"/>
        </w:rPr>
        <w:t>.С</w:t>
      </w:r>
      <w:proofErr w:type="gramEnd"/>
      <w:r w:rsidR="00E26C70" w:rsidRPr="000D0298">
        <w:rPr>
          <w:color w:val="000000"/>
        </w:rPr>
        <w:t>трелка</w:t>
      </w:r>
      <w:proofErr w:type="spellEnd"/>
      <w:r w:rsidR="00E26C70" w:rsidRPr="000D0298">
        <w:rPr>
          <w:color w:val="000000"/>
        </w:rPr>
        <w:t xml:space="preserve"> – заранее намеченная встреча, сопровождаемая дракой. «предки» - родители. «полтинник» - 50 рублей. «тачка» - машина. «каюк» - конец чему-либо. «втрескаться» - влюбиться. «лажа» - ерунда. «</w:t>
      </w:r>
      <w:proofErr w:type="spellStart"/>
      <w:r w:rsidR="00E26C70" w:rsidRPr="000D0298">
        <w:rPr>
          <w:color w:val="000000"/>
        </w:rPr>
        <w:t>колбаситься</w:t>
      </w:r>
      <w:proofErr w:type="spellEnd"/>
      <w:r w:rsidR="00E26C70" w:rsidRPr="000D0298">
        <w:rPr>
          <w:color w:val="000000"/>
        </w:rPr>
        <w:t>» - развлекаться. «</w:t>
      </w:r>
      <w:proofErr w:type="spellStart"/>
      <w:r w:rsidR="00E26C70" w:rsidRPr="000D0298">
        <w:rPr>
          <w:color w:val="000000"/>
        </w:rPr>
        <w:t>класcуха</w:t>
      </w:r>
      <w:proofErr w:type="spellEnd"/>
      <w:r w:rsidR="00E26C70" w:rsidRPr="000D0298">
        <w:rPr>
          <w:color w:val="000000"/>
        </w:rPr>
        <w:t>» - классный руководит. «</w:t>
      </w:r>
      <w:proofErr w:type="spellStart"/>
      <w:r w:rsidR="00E26C70" w:rsidRPr="000D0298">
        <w:rPr>
          <w:color w:val="000000"/>
        </w:rPr>
        <w:t>домашка</w:t>
      </w:r>
      <w:proofErr w:type="spellEnd"/>
      <w:r w:rsidR="00E26C70" w:rsidRPr="000D0298">
        <w:rPr>
          <w:color w:val="000000"/>
        </w:rPr>
        <w:t>» - домашняя работа и другие.</w:t>
      </w:r>
    </w:p>
    <w:p w:rsidR="0031118F" w:rsidRPr="000D0298" w:rsidRDefault="004A46B9" w:rsidP="00C542C0">
      <w:pPr>
        <w:shd w:val="clear" w:color="auto" w:fill="FFFFFF"/>
        <w:spacing w:before="120" w:after="120" w:line="240" w:lineRule="auto"/>
        <w:rPr>
          <w:rFonts w:ascii="Times New Roman" w:eastAsia="Times New Roman" w:hAnsi="Times New Roman" w:cs="Times New Roman"/>
          <w:b/>
          <w:sz w:val="24"/>
          <w:szCs w:val="24"/>
          <w:lang w:eastAsia="ru-RU"/>
        </w:rPr>
      </w:pPr>
      <w:r w:rsidRPr="000D0298">
        <w:rPr>
          <w:rFonts w:ascii="Times New Roman" w:eastAsia="Times New Roman" w:hAnsi="Times New Roman" w:cs="Times New Roman"/>
          <w:b/>
          <w:sz w:val="24"/>
          <w:szCs w:val="24"/>
          <w:lang w:eastAsia="ru-RU"/>
        </w:rPr>
        <w:t>1</w:t>
      </w:r>
      <w:r w:rsidR="0031118F" w:rsidRPr="000D0298">
        <w:rPr>
          <w:rFonts w:ascii="Times New Roman" w:eastAsia="Times New Roman" w:hAnsi="Times New Roman" w:cs="Times New Roman"/>
          <w:b/>
          <w:sz w:val="24"/>
          <w:szCs w:val="24"/>
          <w:lang w:eastAsia="ru-RU"/>
        </w:rPr>
        <w:t>.3 Причина возникновения молодежного сленга в языке</w:t>
      </w:r>
    </w:p>
    <w:p w:rsidR="0031118F" w:rsidRPr="000D0298" w:rsidRDefault="003F4361" w:rsidP="0031118F">
      <w:pPr>
        <w:tabs>
          <w:tab w:val="left" w:pos="3660"/>
        </w:tabs>
        <w:rPr>
          <w:rFonts w:ascii="Times New Roman" w:hAnsi="Times New Roman" w:cs="Times New Roman"/>
          <w:color w:val="000000"/>
          <w:sz w:val="24"/>
          <w:szCs w:val="24"/>
        </w:rPr>
      </w:pPr>
      <w:r w:rsidRPr="000D0298">
        <w:rPr>
          <w:rFonts w:ascii="Times New Roman" w:hAnsi="Times New Roman" w:cs="Times New Roman"/>
          <w:color w:val="000000"/>
          <w:sz w:val="24"/>
          <w:szCs w:val="24"/>
        </w:rPr>
        <w:t xml:space="preserve">Преобразования в экономике и политике, открытость для международных контактов в наше время привели к заимствованию слов, которые буквально хлынули в русский язык. </w:t>
      </w:r>
      <w:r w:rsidRPr="000D0298">
        <w:rPr>
          <w:rFonts w:ascii="Times New Roman" w:hAnsi="Times New Roman" w:cs="Times New Roman"/>
          <w:color w:val="000000"/>
          <w:sz w:val="24"/>
          <w:szCs w:val="24"/>
        </w:rPr>
        <w:lastRenderedPageBreak/>
        <w:t xml:space="preserve">Справедливо, если они обозначают явления и понятия, которых у нас не было. Но часто словесные вторжения просто заменяют русские. Берешь в руки газету, и сердце сжимается, так как видишь языковую интервенцию в виде словечек "спичрайтер", "лейбл", "шоу", "пиар" и прочих. За счет заимствования русский язык обедняется, много чудесных языковых форм остаётся ненужными. Какой речевой пример слышим мы из средств массовой информации сегодня! В газетах журналисты всё готовы называть бандитскими словечками. Конечно, необычно, когда журналист "косит под </w:t>
      </w:r>
      <w:proofErr w:type="gramStart"/>
      <w:r w:rsidRPr="000D0298">
        <w:rPr>
          <w:rFonts w:ascii="Times New Roman" w:hAnsi="Times New Roman" w:cs="Times New Roman"/>
          <w:color w:val="000000"/>
          <w:sz w:val="24"/>
          <w:szCs w:val="24"/>
        </w:rPr>
        <w:t>крутого</w:t>
      </w:r>
      <w:proofErr w:type="gramEnd"/>
      <w:r w:rsidRPr="000D0298">
        <w:rPr>
          <w:rFonts w:ascii="Times New Roman" w:hAnsi="Times New Roman" w:cs="Times New Roman"/>
          <w:color w:val="000000"/>
          <w:sz w:val="24"/>
          <w:szCs w:val="24"/>
        </w:rPr>
        <w:t>". Носители молодёжного сленга – это люди 12-25 лет. До 16-17 лет каждый из нас неотделим от школы, и все проблемы связаны с ней. Можно сказать о том, что школьный язык – это возрастной язык, которым владел каждый в пору учения. Школьный жаргон включает в себя наименования учебных предметов, школьных оценок, некоторых школьных помещений, отдельных работников школы, видов учебной деятельности. Как видно из школьного жаргона, любимым способом образования новых слов является сокращение слова, либо отсечение его части.</w:t>
      </w:r>
    </w:p>
    <w:p w:rsidR="00E22F83" w:rsidRPr="000D0298" w:rsidRDefault="00E22F83" w:rsidP="00E22F83">
      <w:pPr>
        <w:tabs>
          <w:tab w:val="left" w:pos="3660"/>
        </w:tabs>
        <w:rPr>
          <w:rFonts w:ascii="Times New Roman" w:hAnsi="Times New Roman" w:cs="Times New Roman"/>
          <w:b/>
          <w:sz w:val="24"/>
          <w:szCs w:val="28"/>
          <w:shd w:val="clear" w:color="auto" w:fill="F6F6F6"/>
        </w:rPr>
      </w:pPr>
      <w:r w:rsidRPr="000D0298">
        <w:rPr>
          <w:rFonts w:ascii="Times New Roman" w:hAnsi="Times New Roman" w:cs="Times New Roman"/>
          <w:b/>
          <w:sz w:val="24"/>
          <w:szCs w:val="28"/>
          <w:shd w:val="clear" w:color="auto" w:fill="F6F6F6"/>
        </w:rPr>
        <w:t>1.4 Особенности современного молодежного сленга</w:t>
      </w:r>
    </w:p>
    <w:p w:rsidR="00E22F83" w:rsidRPr="000D0298" w:rsidRDefault="00E22F83" w:rsidP="0031118F">
      <w:pPr>
        <w:tabs>
          <w:tab w:val="left" w:pos="3660"/>
        </w:tabs>
        <w:rPr>
          <w:rFonts w:ascii="Times New Roman" w:hAnsi="Times New Roman" w:cs="Times New Roman"/>
          <w:sz w:val="24"/>
          <w:szCs w:val="28"/>
        </w:rPr>
      </w:pPr>
      <w:r w:rsidRPr="000D0298">
        <w:rPr>
          <w:rFonts w:ascii="Times New Roman" w:hAnsi="Times New Roman" w:cs="Times New Roman"/>
          <w:sz w:val="24"/>
          <w:szCs w:val="28"/>
          <w:shd w:val="clear" w:color="auto" w:fill="F6F6F6"/>
        </w:rPr>
        <w:t xml:space="preserve">С одной стороны, И.Р. Гальперин, К.И. Чуковский и т.д. считают, что сленг - это вульгарный, воровской язык, обреченный на быстрое отмирание, которого следует избегать. Распространенным является мнение о том, что сленг - это слова-однодневки, которые живут ровно столько, сколько существует на них мода. Чуковский писал, что «В отличие от подлинных слов языка арготические словечки - почти все - ежегодно выходят в тираж. Они недолговечны и хрупки». С другой стороны, сленг, наоборот, считается признаком жизни, обновления и поступательного развития языка. </w:t>
      </w:r>
      <w:proofErr w:type="gramStart"/>
      <w:r w:rsidRPr="000D0298">
        <w:rPr>
          <w:rFonts w:ascii="Times New Roman" w:hAnsi="Times New Roman" w:cs="Times New Roman"/>
          <w:sz w:val="24"/>
          <w:szCs w:val="28"/>
          <w:shd w:val="clear" w:color="auto" w:fill="F6F6F6"/>
        </w:rPr>
        <w:t xml:space="preserve">Американский лингвист </w:t>
      </w:r>
      <w:proofErr w:type="spellStart"/>
      <w:r w:rsidRPr="000D0298">
        <w:rPr>
          <w:rFonts w:ascii="Times New Roman" w:hAnsi="Times New Roman" w:cs="Times New Roman"/>
          <w:sz w:val="24"/>
          <w:szCs w:val="28"/>
          <w:shd w:val="clear" w:color="auto" w:fill="F6F6F6"/>
        </w:rPr>
        <w:t>Хаякава</w:t>
      </w:r>
      <w:proofErr w:type="spellEnd"/>
      <w:r w:rsidRPr="000D0298">
        <w:rPr>
          <w:rFonts w:ascii="Times New Roman" w:hAnsi="Times New Roman" w:cs="Times New Roman"/>
          <w:sz w:val="24"/>
          <w:szCs w:val="28"/>
          <w:shd w:val="clear" w:color="auto" w:fill="F6F6F6"/>
        </w:rPr>
        <w:t xml:space="preserve"> называет сленг «поэзией повседневной жизни» В целом в современной зарубежной лингвистике под сленгом традиционно понимают, прежде всего, разговорную речь, не апробированную установленными языковыми нормами; разговорный язык определенного класса людей, не имеющий общего признания и часто рассматриваемый как язык неизысканный, неправильный и даже вульгарный; слова, не апробированные нормами письменной речи, но делающие речь яркой и живой.</w:t>
      </w:r>
      <w:proofErr w:type="gramEnd"/>
      <w:r w:rsidRPr="000D0298">
        <w:rPr>
          <w:rFonts w:ascii="Times New Roman" w:hAnsi="Times New Roman" w:cs="Times New Roman"/>
          <w:sz w:val="24"/>
          <w:szCs w:val="28"/>
          <w:shd w:val="clear" w:color="auto" w:fill="F6F6F6"/>
        </w:rPr>
        <w:t xml:space="preserve"> Молодёжный сленг - это пароль всей </w:t>
      </w:r>
      <w:proofErr w:type="spellStart"/>
      <w:r w:rsidRPr="000D0298">
        <w:rPr>
          <w:rFonts w:ascii="Times New Roman" w:hAnsi="Times New Roman" w:cs="Times New Roman"/>
          <w:sz w:val="24"/>
          <w:szCs w:val="28"/>
          <w:shd w:val="clear" w:color="auto" w:fill="F6F6F6"/>
        </w:rPr>
        <w:t>референтной</w:t>
      </w:r>
      <w:proofErr w:type="spellEnd"/>
      <w:r w:rsidRPr="000D0298">
        <w:rPr>
          <w:rFonts w:ascii="Times New Roman" w:hAnsi="Times New Roman" w:cs="Times New Roman"/>
          <w:sz w:val="24"/>
          <w:szCs w:val="28"/>
          <w:shd w:val="clear" w:color="auto" w:fill="F6F6F6"/>
        </w:rPr>
        <w:t xml:space="preserve"> группы. Русский молодежный сленг представляет собой интереснейший лингвистический феномен, он "живет" в широкой среде городской учащейся молодежи и отдельных более или менее замкнутых группах. Как все социальные диалекты, он представляет собой только лексикон, который "питается" основами общенационального языка. Поток сленга никогда не иссякает, он только временами становится скуднее, а в другие периоды наоборот пополняется. Это связано с историческим фоном, на котором развивается русский язык.</w:t>
      </w:r>
    </w:p>
    <w:p w:rsidR="003F4361" w:rsidRPr="000D0298" w:rsidRDefault="00E22F83" w:rsidP="00C542C0">
      <w:pPr>
        <w:tabs>
          <w:tab w:val="left" w:pos="3660"/>
        </w:tabs>
        <w:rPr>
          <w:rFonts w:ascii="Times New Roman" w:hAnsi="Times New Roman" w:cs="Times New Roman"/>
          <w:b/>
          <w:color w:val="000000"/>
          <w:sz w:val="24"/>
          <w:szCs w:val="28"/>
        </w:rPr>
      </w:pPr>
      <w:r w:rsidRPr="000D0298">
        <w:rPr>
          <w:rFonts w:ascii="Times New Roman" w:hAnsi="Times New Roman" w:cs="Times New Roman"/>
          <w:b/>
          <w:color w:val="000000"/>
          <w:sz w:val="24"/>
          <w:szCs w:val="28"/>
        </w:rPr>
        <w:t>1.5</w:t>
      </w:r>
      <w:r w:rsidR="003F4361" w:rsidRPr="000D0298">
        <w:rPr>
          <w:rFonts w:ascii="Times New Roman" w:hAnsi="Times New Roman" w:cs="Times New Roman"/>
          <w:b/>
          <w:color w:val="000000"/>
          <w:sz w:val="24"/>
          <w:szCs w:val="28"/>
        </w:rPr>
        <w:t xml:space="preserve"> Вывод по первой главе</w:t>
      </w:r>
    </w:p>
    <w:p w:rsidR="003F4361" w:rsidRPr="000D0298" w:rsidRDefault="003F4361" w:rsidP="003F4361">
      <w:pPr>
        <w:pStyle w:val="a3"/>
        <w:spacing w:before="0" w:beforeAutospacing="0" w:after="300" w:afterAutospacing="0" w:line="312" w:lineRule="atLeast"/>
        <w:rPr>
          <w:color w:val="000000"/>
          <w:szCs w:val="28"/>
        </w:rPr>
      </w:pPr>
      <w:r w:rsidRPr="000D0298">
        <w:rPr>
          <w:color w:val="000000"/>
          <w:szCs w:val="28"/>
        </w:rPr>
        <w:t>1. Главное в этом языковом явлении – отход от обыденности, игра, ирония, маска. Непринужденный молодежный сленг стремится уйти от скучного мира взрослых, родителей, учителей.</w:t>
      </w:r>
    </w:p>
    <w:p w:rsidR="003F4361" w:rsidRPr="000D0298" w:rsidRDefault="003F4361" w:rsidP="003F4361">
      <w:pPr>
        <w:pStyle w:val="a3"/>
        <w:spacing w:before="0" w:beforeAutospacing="0" w:after="300" w:afterAutospacing="0" w:line="312" w:lineRule="atLeast"/>
        <w:rPr>
          <w:color w:val="000000"/>
          <w:szCs w:val="28"/>
        </w:rPr>
      </w:pPr>
      <w:r w:rsidRPr="000D0298">
        <w:rPr>
          <w:color w:val="000000"/>
          <w:szCs w:val="28"/>
        </w:rPr>
        <w:t>2. Молодежный сленг подобен его носителям он резкий, громкий, дерзкий. Язык здесь отражает внутренние устремления молодых людей ярче и сильнее, чем одежда, прически, образ жизни.</w:t>
      </w:r>
    </w:p>
    <w:p w:rsidR="003F4361" w:rsidRPr="004A46B9" w:rsidRDefault="003F4361" w:rsidP="003F4361">
      <w:pPr>
        <w:pStyle w:val="a3"/>
        <w:spacing w:before="0" w:beforeAutospacing="0" w:after="300" w:afterAutospacing="0" w:line="312" w:lineRule="atLeast"/>
        <w:rPr>
          <w:color w:val="000000"/>
          <w:sz w:val="28"/>
          <w:szCs w:val="28"/>
        </w:rPr>
      </w:pPr>
      <w:r w:rsidRPr="000D0298">
        <w:rPr>
          <w:color w:val="000000"/>
          <w:szCs w:val="28"/>
        </w:rPr>
        <w:t xml:space="preserve">3. Сленг был, есть и будет в школьной лексике. Его нельзя ни запретить, ни отменить. Он меняется с течением времени, одни слова умирают, другие – появляются, точно так же, как и </w:t>
      </w:r>
      <w:r w:rsidRPr="000D0298">
        <w:rPr>
          <w:color w:val="000000"/>
          <w:szCs w:val="28"/>
        </w:rPr>
        <w:lastRenderedPageBreak/>
        <w:t>в любом другом языке. Но современного школьника совсем без сленга представить невозможно. Главные достоинства тут – краткость и выразительность.</w:t>
      </w:r>
    </w:p>
    <w:p w:rsidR="003F4361" w:rsidRPr="00C542C0" w:rsidRDefault="003F4361" w:rsidP="003F4361">
      <w:pPr>
        <w:pStyle w:val="a3"/>
        <w:spacing w:before="0" w:beforeAutospacing="0" w:after="300" w:afterAutospacing="0" w:line="312" w:lineRule="atLeast"/>
        <w:jc w:val="center"/>
        <w:rPr>
          <w:rFonts w:ascii="Arial CYR" w:hAnsi="Arial CYR"/>
          <w:b/>
          <w:color w:val="000000"/>
          <w:sz w:val="28"/>
          <w:szCs w:val="28"/>
        </w:rPr>
      </w:pPr>
      <w:r w:rsidRPr="00C542C0">
        <w:rPr>
          <w:rFonts w:ascii="Arial CYR" w:hAnsi="Arial CYR"/>
          <w:b/>
          <w:color w:val="000000"/>
          <w:sz w:val="28"/>
          <w:szCs w:val="28"/>
        </w:rPr>
        <w:t>Глава 2.  Исследование</w:t>
      </w:r>
    </w:p>
    <w:p w:rsidR="003F4361" w:rsidRPr="000D0298" w:rsidRDefault="004A46B9" w:rsidP="004A46B9">
      <w:pPr>
        <w:pStyle w:val="a3"/>
        <w:spacing w:before="0" w:beforeAutospacing="0" w:after="300" w:afterAutospacing="0" w:line="312" w:lineRule="atLeast"/>
        <w:rPr>
          <w:b/>
          <w:bCs/>
          <w:szCs w:val="28"/>
        </w:rPr>
      </w:pPr>
      <w:r w:rsidRPr="000D0298">
        <w:rPr>
          <w:b/>
          <w:color w:val="000000"/>
          <w:szCs w:val="28"/>
        </w:rPr>
        <w:t>2.1</w:t>
      </w:r>
      <w:r w:rsidRPr="000D0298">
        <w:rPr>
          <w:b/>
          <w:bCs/>
          <w:szCs w:val="28"/>
        </w:rPr>
        <w:t xml:space="preserve"> Анкетирование и его результаты</w:t>
      </w:r>
    </w:p>
    <w:p w:rsidR="004A46B9" w:rsidRPr="000D0298" w:rsidRDefault="004A46B9" w:rsidP="004A46B9">
      <w:pPr>
        <w:rPr>
          <w:rFonts w:ascii="Times New Roman" w:hAnsi="Times New Roman" w:cs="Times New Roman"/>
          <w:sz w:val="24"/>
          <w:szCs w:val="28"/>
        </w:rPr>
      </w:pPr>
      <w:r w:rsidRPr="000D0298">
        <w:rPr>
          <w:rFonts w:ascii="Times New Roman" w:hAnsi="Times New Roman" w:cs="Times New Roman"/>
          <w:color w:val="000000"/>
          <w:sz w:val="24"/>
          <w:szCs w:val="28"/>
        </w:rPr>
        <w:t>Чтобы доказать поставленную мною гипотезу</w:t>
      </w:r>
      <w:proofErr w:type="gramStart"/>
      <w:r w:rsidRPr="000D0298">
        <w:rPr>
          <w:rFonts w:ascii="Times New Roman" w:hAnsi="Times New Roman" w:cs="Times New Roman"/>
          <w:color w:val="000000"/>
          <w:sz w:val="24"/>
          <w:szCs w:val="28"/>
        </w:rPr>
        <w:t xml:space="preserve"> :</w:t>
      </w:r>
      <w:proofErr w:type="gramEnd"/>
      <w:r w:rsidRPr="000D0298">
        <w:rPr>
          <w:rFonts w:ascii="Times New Roman" w:hAnsi="Times New Roman" w:cs="Times New Roman"/>
          <w:color w:val="000000"/>
          <w:sz w:val="24"/>
          <w:szCs w:val="28"/>
        </w:rPr>
        <w:t xml:space="preserve"> "</w:t>
      </w:r>
      <w:r w:rsidRPr="000D0298">
        <w:rPr>
          <w:rFonts w:ascii="Times New Roman" w:hAnsi="Times New Roman" w:cs="Times New Roman"/>
          <w:sz w:val="24"/>
          <w:szCs w:val="28"/>
        </w:rPr>
        <w:t xml:space="preserve">я считаю, что молодежный сленг является </w:t>
      </w:r>
      <w:proofErr w:type="spellStart"/>
      <w:r w:rsidRPr="000D0298">
        <w:rPr>
          <w:rFonts w:ascii="Times New Roman" w:hAnsi="Times New Roman" w:cs="Times New Roman"/>
          <w:sz w:val="24"/>
          <w:szCs w:val="28"/>
        </w:rPr>
        <w:t>антино</w:t>
      </w:r>
      <w:r w:rsidR="00473C3B" w:rsidRPr="000D0298">
        <w:rPr>
          <w:rFonts w:ascii="Times New Roman" w:hAnsi="Times New Roman" w:cs="Times New Roman"/>
          <w:sz w:val="24"/>
          <w:szCs w:val="28"/>
        </w:rPr>
        <w:t>рмой</w:t>
      </w:r>
      <w:proofErr w:type="spellEnd"/>
      <w:r w:rsidR="00473C3B" w:rsidRPr="000D0298">
        <w:rPr>
          <w:rFonts w:ascii="Times New Roman" w:hAnsi="Times New Roman" w:cs="Times New Roman"/>
          <w:sz w:val="24"/>
          <w:szCs w:val="28"/>
        </w:rPr>
        <w:t xml:space="preserve">" я провела в своем классе и в параллельном классе анкетирование. </w:t>
      </w:r>
    </w:p>
    <w:p w:rsidR="004A46B9" w:rsidRPr="000D0298" w:rsidRDefault="004A46B9" w:rsidP="004A46B9">
      <w:pPr>
        <w:pStyle w:val="a3"/>
        <w:shd w:val="clear" w:color="auto" w:fill="FFFFFF"/>
        <w:spacing w:before="0" w:beforeAutospacing="0" w:after="288" w:afterAutospacing="0" w:line="330" w:lineRule="atLeast"/>
        <w:textAlignment w:val="baseline"/>
        <w:rPr>
          <w:bCs/>
          <w:szCs w:val="28"/>
        </w:rPr>
      </w:pPr>
      <w:r w:rsidRPr="000D0298">
        <w:rPr>
          <w:b/>
          <w:bCs/>
          <w:szCs w:val="28"/>
          <w:u w:val="single"/>
        </w:rPr>
        <w:t>Цель анкетирования</w:t>
      </w:r>
      <w:r w:rsidRPr="000D0298">
        <w:rPr>
          <w:bCs/>
          <w:szCs w:val="28"/>
        </w:rPr>
        <w:t xml:space="preserve">: выявить, </w:t>
      </w:r>
      <w:proofErr w:type="gramStart"/>
      <w:r w:rsidRPr="000D0298">
        <w:rPr>
          <w:bCs/>
          <w:szCs w:val="28"/>
        </w:rPr>
        <w:t>используют ли ученики в своей речи  жаргонны</w:t>
      </w:r>
      <w:proofErr w:type="gramEnd"/>
      <w:r w:rsidR="00473C3B" w:rsidRPr="000D0298">
        <w:rPr>
          <w:bCs/>
          <w:szCs w:val="28"/>
        </w:rPr>
        <w:t>.</w:t>
      </w:r>
    </w:p>
    <w:p w:rsidR="004A46B9" w:rsidRPr="000D0298" w:rsidRDefault="004A46B9" w:rsidP="004A46B9">
      <w:pPr>
        <w:pStyle w:val="a3"/>
        <w:shd w:val="clear" w:color="auto" w:fill="FFFFFF"/>
        <w:spacing w:before="0" w:beforeAutospacing="0" w:after="288" w:afterAutospacing="0" w:line="330" w:lineRule="atLeast"/>
        <w:textAlignment w:val="baseline"/>
        <w:rPr>
          <w:b/>
          <w:bCs/>
          <w:szCs w:val="28"/>
          <w:u w:val="single"/>
        </w:rPr>
      </w:pPr>
      <w:r w:rsidRPr="000D0298">
        <w:rPr>
          <w:b/>
          <w:bCs/>
          <w:szCs w:val="28"/>
          <w:u w:val="single"/>
        </w:rPr>
        <w:t>Вопросы для анкетирования:</w:t>
      </w:r>
    </w:p>
    <w:p w:rsidR="004A46B9" w:rsidRPr="000D0298" w:rsidRDefault="004A46B9" w:rsidP="004A46B9">
      <w:pPr>
        <w:pStyle w:val="a3"/>
        <w:numPr>
          <w:ilvl w:val="0"/>
          <w:numId w:val="3"/>
        </w:numPr>
        <w:shd w:val="clear" w:color="auto" w:fill="FFFFFF"/>
        <w:spacing w:before="0" w:beforeAutospacing="0" w:after="288" w:afterAutospacing="0" w:line="330" w:lineRule="atLeast"/>
        <w:textAlignment w:val="baseline"/>
        <w:rPr>
          <w:b/>
          <w:bCs/>
          <w:szCs w:val="28"/>
          <w:u w:val="single"/>
        </w:rPr>
      </w:pPr>
      <w:r w:rsidRPr="000D0298">
        <w:rPr>
          <w:bCs/>
          <w:szCs w:val="28"/>
        </w:rPr>
        <w:t>Используете ли вы жаргоны/нецензурную лексику в своей речи?</w:t>
      </w:r>
    </w:p>
    <w:p w:rsidR="004A46B9" w:rsidRPr="000D0298" w:rsidRDefault="004A46B9" w:rsidP="004A46B9">
      <w:pPr>
        <w:pStyle w:val="a3"/>
        <w:numPr>
          <w:ilvl w:val="0"/>
          <w:numId w:val="3"/>
        </w:numPr>
        <w:shd w:val="clear" w:color="auto" w:fill="FFFFFF"/>
        <w:spacing w:before="0" w:beforeAutospacing="0" w:after="288" w:afterAutospacing="0" w:line="330" w:lineRule="atLeast"/>
        <w:textAlignment w:val="baseline"/>
        <w:rPr>
          <w:b/>
          <w:bCs/>
          <w:szCs w:val="28"/>
          <w:u w:val="single"/>
        </w:rPr>
      </w:pPr>
      <w:r w:rsidRPr="000D0298">
        <w:rPr>
          <w:bCs/>
          <w:szCs w:val="28"/>
        </w:rPr>
        <w:t xml:space="preserve">Для чего вы употребляете </w:t>
      </w:r>
      <w:r w:rsidRPr="000D0298">
        <w:rPr>
          <w:szCs w:val="28"/>
        </w:rPr>
        <w:t>ненормативную лексику в своей речи?</w:t>
      </w:r>
    </w:p>
    <w:p w:rsidR="004A46B9" w:rsidRPr="000D0298" w:rsidRDefault="004A46B9" w:rsidP="004A46B9">
      <w:pPr>
        <w:pStyle w:val="a3"/>
        <w:numPr>
          <w:ilvl w:val="0"/>
          <w:numId w:val="3"/>
        </w:numPr>
        <w:shd w:val="clear" w:color="auto" w:fill="FFFFFF"/>
        <w:spacing w:before="0" w:beforeAutospacing="0" w:after="288" w:afterAutospacing="0" w:line="330" w:lineRule="atLeast"/>
        <w:textAlignment w:val="baseline"/>
        <w:rPr>
          <w:b/>
          <w:bCs/>
          <w:szCs w:val="28"/>
          <w:u w:val="single"/>
        </w:rPr>
      </w:pPr>
      <w:r w:rsidRPr="000D0298">
        <w:rPr>
          <w:szCs w:val="28"/>
        </w:rPr>
        <w:t xml:space="preserve">Как вы </w:t>
      </w:r>
      <w:proofErr w:type="gramStart"/>
      <w:r w:rsidRPr="000D0298">
        <w:rPr>
          <w:szCs w:val="28"/>
        </w:rPr>
        <w:t>думаете</w:t>
      </w:r>
      <w:proofErr w:type="gramEnd"/>
      <w:r w:rsidRPr="000D0298">
        <w:rPr>
          <w:szCs w:val="28"/>
        </w:rPr>
        <w:t xml:space="preserve"> может ли общество существовать без молодежного сленга?</w:t>
      </w:r>
    </w:p>
    <w:p w:rsidR="004A46B9" w:rsidRPr="000D0298" w:rsidRDefault="004A46B9" w:rsidP="004A46B9">
      <w:pPr>
        <w:pStyle w:val="a3"/>
        <w:numPr>
          <w:ilvl w:val="0"/>
          <w:numId w:val="3"/>
        </w:numPr>
        <w:shd w:val="clear" w:color="auto" w:fill="FFFFFF"/>
        <w:spacing w:before="0" w:beforeAutospacing="0" w:after="288" w:afterAutospacing="0" w:line="330" w:lineRule="atLeast"/>
        <w:textAlignment w:val="baseline"/>
        <w:rPr>
          <w:b/>
          <w:bCs/>
          <w:szCs w:val="28"/>
          <w:u w:val="single"/>
        </w:rPr>
      </w:pPr>
      <w:r w:rsidRPr="000D0298">
        <w:rPr>
          <w:szCs w:val="28"/>
        </w:rPr>
        <w:t>Можете ли вы назвать свою речь видом литературного языка?</w:t>
      </w:r>
    </w:p>
    <w:p w:rsidR="00473C3B" w:rsidRPr="000D0298" w:rsidRDefault="004A46B9" w:rsidP="00473C3B">
      <w:pPr>
        <w:pStyle w:val="a3"/>
        <w:numPr>
          <w:ilvl w:val="0"/>
          <w:numId w:val="3"/>
        </w:numPr>
        <w:shd w:val="clear" w:color="auto" w:fill="FFFFFF"/>
        <w:spacing w:before="0" w:beforeAutospacing="0" w:after="288" w:afterAutospacing="0" w:line="330" w:lineRule="atLeast"/>
        <w:textAlignment w:val="baseline"/>
        <w:rPr>
          <w:b/>
          <w:bCs/>
          <w:szCs w:val="28"/>
          <w:u w:val="single"/>
        </w:rPr>
      </w:pPr>
      <w:r w:rsidRPr="000D0298">
        <w:rPr>
          <w:bCs/>
          <w:szCs w:val="28"/>
        </w:rPr>
        <w:t>Готовы ли вы изменить свою речь?</w:t>
      </w:r>
    </w:p>
    <w:p w:rsidR="00CC7268" w:rsidRPr="00E22F83" w:rsidRDefault="00473C3B" w:rsidP="00CC7268">
      <w:pPr>
        <w:pStyle w:val="a3"/>
        <w:shd w:val="clear" w:color="auto" w:fill="FFFFFF"/>
        <w:spacing w:before="0" w:beforeAutospacing="0" w:after="288" w:afterAutospacing="0" w:line="330" w:lineRule="atLeast"/>
        <w:ind w:left="360"/>
        <w:textAlignment w:val="baseline"/>
        <w:rPr>
          <w:b/>
          <w:bCs/>
          <w:sz w:val="28"/>
          <w:szCs w:val="28"/>
          <w:u w:val="single"/>
        </w:rPr>
      </w:pPr>
      <w:r w:rsidRPr="000D0298">
        <w:rPr>
          <w:b/>
          <w:bCs/>
          <w:szCs w:val="28"/>
          <w:u w:val="single"/>
        </w:rPr>
        <w:t xml:space="preserve">Результаты анкетирования: </w:t>
      </w:r>
      <w:r>
        <w:rPr>
          <w:bCs/>
          <w:noProof/>
          <w:sz w:val="28"/>
          <w:szCs w:val="28"/>
        </w:rPr>
        <w:drawing>
          <wp:inline distT="0" distB="0" distL="0" distR="0">
            <wp:extent cx="4680540" cy="2732568"/>
            <wp:effectExtent l="19050" t="0" r="2481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sidR="00022EB7">
        <w:rPr>
          <w:bCs/>
          <w:noProof/>
          <w:sz w:val="28"/>
          <w:szCs w:val="28"/>
        </w:rPr>
        <w:lastRenderedPageBreak/>
        <w:drawing>
          <wp:inline distT="0" distB="0" distL="0" distR="0">
            <wp:extent cx="4939842" cy="2711302"/>
            <wp:effectExtent l="19050" t="0" r="13158"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sidR="00CC7268" w:rsidRPr="00CC7268">
        <w:rPr>
          <w:b/>
          <w:sz w:val="28"/>
          <w:szCs w:val="28"/>
          <w:lang w:val="en-US"/>
        </w:rPr>
        <w:t xml:space="preserve">   </w:t>
      </w:r>
      <w:r w:rsidR="00CC7268" w:rsidRPr="00CC7268">
        <w:rPr>
          <w:b/>
          <w:noProof/>
          <w:sz w:val="28"/>
          <w:szCs w:val="28"/>
        </w:rPr>
        <w:drawing>
          <wp:inline distT="0" distB="0" distL="0" distR="0">
            <wp:extent cx="4935722" cy="2498651"/>
            <wp:effectExtent l="19050" t="0" r="17278"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sidR="00CC7268">
        <w:rPr>
          <w:b/>
          <w:sz w:val="28"/>
          <w:szCs w:val="28"/>
          <w:lang w:val="en-US"/>
        </w:rPr>
        <w:t xml:space="preserve">  </w:t>
      </w:r>
    </w:p>
    <w:p w:rsidR="00CC7268" w:rsidRDefault="00CC7268" w:rsidP="00CC7268">
      <w:pPr>
        <w:pStyle w:val="a3"/>
        <w:shd w:val="clear" w:color="auto" w:fill="FFFFFF"/>
        <w:spacing w:before="0" w:beforeAutospacing="0" w:after="288" w:afterAutospacing="0" w:line="330" w:lineRule="atLeast"/>
        <w:ind w:left="360"/>
        <w:textAlignment w:val="baseline"/>
        <w:rPr>
          <w:b/>
          <w:sz w:val="28"/>
          <w:szCs w:val="28"/>
          <w:lang w:val="en-US"/>
        </w:rPr>
      </w:pPr>
      <w:r>
        <w:rPr>
          <w:b/>
          <w:sz w:val="28"/>
          <w:szCs w:val="28"/>
          <w:lang w:val="en-US"/>
        </w:rPr>
        <w:t xml:space="preserve">                                                                                                                                 </w:t>
      </w:r>
      <w:r>
        <w:rPr>
          <w:b/>
          <w:noProof/>
          <w:sz w:val="28"/>
          <w:szCs w:val="28"/>
        </w:rPr>
        <w:drawing>
          <wp:inline distT="0" distB="0" distL="0" distR="0">
            <wp:extent cx="4808131" cy="2913321"/>
            <wp:effectExtent l="19050" t="0" r="11519" b="1329"/>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CC7268" w:rsidRDefault="00CC7268" w:rsidP="00CC7268">
      <w:pPr>
        <w:pStyle w:val="a3"/>
        <w:shd w:val="clear" w:color="auto" w:fill="FFFFFF"/>
        <w:spacing w:before="0" w:beforeAutospacing="0" w:after="288" w:afterAutospacing="0" w:line="330" w:lineRule="atLeast"/>
        <w:ind w:left="360"/>
        <w:textAlignment w:val="baseline"/>
        <w:rPr>
          <w:b/>
          <w:sz w:val="28"/>
          <w:szCs w:val="28"/>
          <w:lang w:val="en-US"/>
        </w:rPr>
      </w:pPr>
      <w:r>
        <w:rPr>
          <w:b/>
          <w:noProof/>
          <w:sz w:val="28"/>
          <w:szCs w:val="28"/>
        </w:rPr>
        <w:lastRenderedPageBreak/>
        <w:drawing>
          <wp:inline distT="0" distB="0" distL="0" distR="0">
            <wp:extent cx="4935722" cy="2838893"/>
            <wp:effectExtent l="19050" t="0" r="17278"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CC7268" w:rsidRPr="000D0298" w:rsidRDefault="00CC7268" w:rsidP="00CC7268">
      <w:pPr>
        <w:pStyle w:val="a3"/>
        <w:shd w:val="clear" w:color="auto" w:fill="FFFFFF"/>
        <w:spacing w:before="0" w:beforeAutospacing="0" w:after="288" w:afterAutospacing="0" w:line="330" w:lineRule="atLeast"/>
        <w:ind w:left="360"/>
        <w:textAlignment w:val="baseline"/>
        <w:rPr>
          <w:b/>
          <w:bCs/>
          <w:szCs w:val="28"/>
        </w:rPr>
      </w:pPr>
      <w:r w:rsidRPr="000D0298">
        <w:rPr>
          <w:b/>
          <w:bCs/>
          <w:szCs w:val="28"/>
        </w:rPr>
        <w:t>2.2  Вывод по второй главе</w:t>
      </w:r>
    </w:p>
    <w:p w:rsidR="008E22A5" w:rsidRPr="000D0298" w:rsidRDefault="00CC7268" w:rsidP="000D0298">
      <w:pPr>
        <w:pStyle w:val="a3"/>
        <w:shd w:val="clear" w:color="auto" w:fill="FFFFFF"/>
        <w:spacing w:before="0" w:beforeAutospacing="0" w:after="288" w:afterAutospacing="0" w:line="330" w:lineRule="atLeast"/>
        <w:ind w:left="360"/>
        <w:textAlignment w:val="baseline"/>
        <w:rPr>
          <w:bCs/>
          <w:szCs w:val="28"/>
        </w:rPr>
      </w:pPr>
      <w:r w:rsidRPr="000D0298">
        <w:rPr>
          <w:bCs/>
          <w:szCs w:val="28"/>
        </w:rPr>
        <w:t xml:space="preserve"> По окончанию анкетирования можно заметить, что у большинства детей моего возраста присутствуют "слова паразиты". Также некоторые </w:t>
      </w:r>
      <w:proofErr w:type="gramStart"/>
      <w:r w:rsidRPr="000D0298">
        <w:rPr>
          <w:bCs/>
          <w:szCs w:val="28"/>
        </w:rPr>
        <w:t>из</w:t>
      </w:r>
      <w:proofErr w:type="gramEnd"/>
      <w:r w:rsidRPr="000D0298">
        <w:rPr>
          <w:bCs/>
          <w:szCs w:val="28"/>
        </w:rPr>
        <w:t xml:space="preserve"> </w:t>
      </w:r>
      <w:proofErr w:type="gramStart"/>
      <w:r w:rsidRPr="000D0298">
        <w:rPr>
          <w:bCs/>
          <w:szCs w:val="28"/>
        </w:rPr>
        <w:t>низ</w:t>
      </w:r>
      <w:proofErr w:type="gramEnd"/>
      <w:r w:rsidRPr="000D0298">
        <w:rPr>
          <w:bCs/>
          <w:szCs w:val="28"/>
        </w:rPr>
        <w:t xml:space="preserve"> хотят изменить свою речь, а это очень хорошо, когда человек осознает, что это не красиво и надо меняться. Также большинство хотят оставить все как есть, ведь их все устраивает.</w:t>
      </w:r>
    </w:p>
    <w:p w:rsidR="004A46B9" w:rsidRPr="00C542C0" w:rsidRDefault="004A46B9" w:rsidP="00793123">
      <w:pPr>
        <w:pStyle w:val="a3"/>
        <w:spacing w:before="0" w:beforeAutospacing="0" w:after="0" w:afterAutospacing="0"/>
        <w:jc w:val="center"/>
        <w:rPr>
          <w:rFonts w:ascii="Arial CYR" w:hAnsi="Arial CYR"/>
          <w:b/>
          <w:color w:val="000000"/>
          <w:sz w:val="28"/>
          <w:szCs w:val="28"/>
        </w:rPr>
      </w:pPr>
      <w:r w:rsidRPr="00C542C0">
        <w:rPr>
          <w:rFonts w:ascii="Arial CYR" w:hAnsi="Arial CYR"/>
          <w:b/>
          <w:color w:val="000000"/>
          <w:sz w:val="28"/>
          <w:szCs w:val="28"/>
        </w:rPr>
        <w:t>Глава 3 Методы уменьшения использования жаргонной связи.</w:t>
      </w:r>
    </w:p>
    <w:p w:rsidR="00E22F83" w:rsidRPr="00E22F83" w:rsidRDefault="00E22F83" w:rsidP="00CC7268">
      <w:pPr>
        <w:pStyle w:val="a3"/>
        <w:spacing w:before="0" w:beforeAutospacing="0" w:after="0" w:afterAutospacing="0"/>
        <w:rPr>
          <w:b/>
          <w:color w:val="000000"/>
          <w:sz w:val="28"/>
          <w:szCs w:val="28"/>
        </w:rPr>
      </w:pPr>
    </w:p>
    <w:p w:rsidR="004A46B9" w:rsidRPr="000D0298" w:rsidRDefault="00CC7268" w:rsidP="00CC7268">
      <w:pPr>
        <w:pStyle w:val="a3"/>
        <w:spacing w:before="0" w:beforeAutospacing="0" w:after="0" w:afterAutospacing="0"/>
        <w:rPr>
          <w:b/>
          <w:color w:val="000000"/>
          <w:szCs w:val="28"/>
        </w:rPr>
      </w:pPr>
      <w:r w:rsidRPr="000D0298">
        <w:rPr>
          <w:b/>
          <w:color w:val="000000"/>
          <w:szCs w:val="28"/>
        </w:rPr>
        <w:t>3.1 Методы исключения жаргонной связи</w:t>
      </w:r>
    </w:p>
    <w:p w:rsidR="00CC7268" w:rsidRPr="000D0298" w:rsidRDefault="00CC7268" w:rsidP="00CC7268">
      <w:pPr>
        <w:pStyle w:val="a3"/>
        <w:spacing w:before="0" w:beforeAutospacing="0" w:after="0" w:afterAutospacing="0"/>
        <w:rPr>
          <w:b/>
          <w:color w:val="000000"/>
          <w:szCs w:val="28"/>
        </w:rPr>
      </w:pPr>
    </w:p>
    <w:p w:rsidR="004A46B9" w:rsidRPr="000D0298" w:rsidRDefault="004A46B9" w:rsidP="004A46B9">
      <w:pPr>
        <w:pStyle w:val="a3"/>
        <w:spacing w:before="0" w:beforeAutospacing="0" w:after="0" w:afterAutospacing="0"/>
        <w:rPr>
          <w:color w:val="000000"/>
          <w:szCs w:val="28"/>
        </w:rPr>
      </w:pPr>
      <w:r w:rsidRPr="000D0298">
        <w:rPr>
          <w:color w:val="000000"/>
          <w:szCs w:val="28"/>
        </w:rPr>
        <w:t xml:space="preserve">Как же исключить грубые словечки из нашей речи? Мне кажется, </w:t>
      </w:r>
      <w:proofErr w:type="gramStart"/>
      <w:r w:rsidRPr="000D0298">
        <w:rPr>
          <w:color w:val="000000"/>
          <w:szCs w:val="28"/>
        </w:rPr>
        <w:t>употребляя то или иное слово мы сами не</w:t>
      </w:r>
      <w:proofErr w:type="gramEnd"/>
      <w:r w:rsidRPr="000D0298">
        <w:rPr>
          <w:color w:val="000000"/>
          <w:szCs w:val="28"/>
        </w:rPr>
        <w:t xml:space="preserve"> понимаем, что же оно значит. Мы </w:t>
      </w:r>
      <w:proofErr w:type="gramStart"/>
      <w:r w:rsidRPr="000D0298">
        <w:rPr>
          <w:color w:val="000000"/>
          <w:szCs w:val="28"/>
        </w:rPr>
        <w:t>думаем</w:t>
      </w:r>
      <w:proofErr w:type="gramEnd"/>
      <w:r w:rsidRPr="000D0298">
        <w:rPr>
          <w:color w:val="000000"/>
          <w:szCs w:val="28"/>
        </w:rPr>
        <w:t xml:space="preserve"> сказав что-либо мы покажем себя крутыми в обществе, но это не так. Общество в первую очередь смотрит на наше поведение, тем самым по поведению можно увидеть воспитание. Еще </w:t>
      </w:r>
      <w:proofErr w:type="gramStart"/>
      <w:r w:rsidRPr="000D0298">
        <w:rPr>
          <w:color w:val="000000"/>
          <w:szCs w:val="28"/>
        </w:rPr>
        <w:t>общество</w:t>
      </w:r>
      <w:proofErr w:type="gramEnd"/>
      <w:r w:rsidRPr="000D0298">
        <w:rPr>
          <w:color w:val="000000"/>
          <w:szCs w:val="28"/>
        </w:rPr>
        <w:t xml:space="preserve"> конечно же смотрит на наш лексикон. Выразив всю свою мысль красиво на много лучше, чем ее никак не выразить либо высказать, но употребляя </w:t>
      </w:r>
      <w:proofErr w:type="gramStart"/>
      <w:r w:rsidRPr="000D0298">
        <w:rPr>
          <w:color w:val="000000"/>
          <w:szCs w:val="28"/>
        </w:rPr>
        <w:t>слова</w:t>
      </w:r>
      <w:proofErr w:type="gramEnd"/>
      <w:r w:rsidRPr="000D0298">
        <w:rPr>
          <w:color w:val="000000"/>
          <w:szCs w:val="28"/>
        </w:rPr>
        <w:t xml:space="preserve"> содержащие неприемлемую лексику для литературного вида искусства. Чтобы от этого избавиться нужно:</w:t>
      </w:r>
    </w:p>
    <w:p w:rsidR="004A46B9" w:rsidRPr="000D0298" w:rsidRDefault="004A46B9" w:rsidP="004A46B9">
      <w:pPr>
        <w:pStyle w:val="a3"/>
        <w:numPr>
          <w:ilvl w:val="0"/>
          <w:numId w:val="4"/>
        </w:numPr>
        <w:spacing w:before="0" w:beforeAutospacing="0" w:after="0" w:afterAutospacing="0"/>
        <w:rPr>
          <w:color w:val="000000"/>
          <w:szCs w:val="28"/>
        </w:rPr>
      </w:pPr>
      <w:r w:rsidRPr="000D0298">
        <w:rPr>
          <w:color w:val="000000"/>
          <w:szCs w:val="28"/>
        </w:rPr>
        <w:t xml:space="preserve">Перед тем, как </w:t>
      </w:r>
      <w:proofErr w:type="gramStart"/>
      <w:r w:rsidRPr="000D0298">
        <w:rPr>
          <w:color w:val="000000"/>
          <w:szCs w:val="28"/>
        </w:rPr>
        <w:t>сказать что-либо нужно узнать</w:t>
      </w:r>
      <w:proofErr w:type="gramEnd"/>
      <w:r w:rsidRPr="000D0298">
        <w:rPr>
          <w:color w:val="000000"/>
          <w:szCs w:val="28"/>
        </w:rPr>
        <w:t xml:space="preserve"> смысл слова или даже словосочетания.</w:t>
      </w:r>
    </w:p>
    <w:p w:rsidR="004A46B9" w:rsidRPr="000D0298" w:rsidRDefault="004A46B9" w:rsidP="004A46B9">
      <w:pPr>
        <w:pStyle w:val="a3"/>
        <w:numPr>
          <w:ilvl w:val="0"/>
          <w:numId w:val="4"/>
        </w:numPr>
        <w:spacing w:before="0" w:beforeAutospacing="0" w:after="0" w:afterAutospacing="0"/>
        <w:rPr>
          <w:color w:val="000000"/>
          <w:szCs w:val="28"/>
        </w:rPr>
      </w:pPr>
      <w:r w:rsidRPr="000D0298">
        <w:rPr>
          <w:color w:val="000000"/>
          <w:szCs w:val="28"/>
        </w:rPr>
        <w:t xml:space="preserve">Возможно,  </w:t>
      </w:r>
      <w:proofErr w:type="gramStart"/>
      <w:r w:rsidRPr="000D0298">
        <w:rPr>
          <w:color w:val="000000"/>
          <w:szCs w:val="28"/>
        </w:rPr>
        <w:t>прочитав больше художественной литературы наш лексикон пополнится на новые</w:t>
      </w:r>
      <w:proofErr w:type="gramEnd"/>
      <w:r w:rsidRPr="000D0298">
        <w:rPr>
          <w:color w:val="000000"/>
          <w:szCs w:val="28"/>
        </w:rPr>
        <w:t xml:space="preserve"> пристойные слова для литературного направления, а слова социального диалекта мы сможем со временем  забыть </w:t>
      </w:r>
    </w:p>
    <w:p w:rsidR="004A46B9" w:rsidRPr="000D0298" w:rsidRDefault="004A46B9" w:rsidP="004A46B9">
      <w:pPr>
        <w:pStyle w:val="a3"/>
        <w:numPr>
          <w:ilvl w:val="0"/>
          <w:numId w:val="4"/>
        </w:numPr>
        <w:spacing w:before="0" w:beforeAutospacing="0" w:after="0" w:afterAutospacing="0"/>
        <w:rPr>
          <w:color w:val="000000"/>
          <w:szCs w:val="28"/>
        </w:rPr>
      </w:pPr>
      <w:r w:rsidRPr="000D0298">
        <w:rPr>
          <w:color w:val="000000"/>
          <w:szCs w:val="28"/>
        </w:rPr>
        <w:t xml:space="preserve">Объяснив </w:t>
      </w:r>
      <w:proofErr w:type="gramStart"/>
      <w:r w:rsidRPr="000D0298">
        <w:rPr>
          <w:color w:val="000000"/>
          <w:szCs w:val="28"/>
        </w:rPr>
        <w:t>человеку</w:t>
      </w:r>
      <w:proofErr w:type="gramEnd"/>
      <w:r w:rsidRPr="000D0298">
        <w:rPr>
          <w:color w:val="000000"/>
          <w:szCs w:val="28"/>
        </w:rPr>
        <w:t xml:space="preserve"> на сколько важен язык в мире, мы можем добиться его желания стать человеком обладающим красноречивостью.</w:t>
      </w:r>
    </w:p>
    <w:p w:rsidR="004A46B9" w:rsidRPr="000D0298" w:rsidRDefault="004A46B9" w:rsidP="004A46B9">
      <w:pPr>
        <w:pStyle w:val="a3"/>
        <w:numPr>
          <w:ilvl w:val="0"/>
          <w:numId w:val="4"/>
        </w:numPr>
        <w:spacing w:before="0" w:beforeAutospacing="0" w:after="0" w:afterAutospacing="0"/>
        <w:rPr>
          <w:color w:val="000000"/>
          <w:szCs w:val="28"/>
        </w:rPr>
      </w:pPr>
      <w:r w:rsidRPr="000D0298">
        <w:rPr>
          <w:color w:val="000000"/>
          <w:szCs w:val="28"/>
        </w:rPr>
        <w:t xml:space="preserve">Показав человеку с небольшой  жаргонной </w:t>
      </w:r>
      <w:proofErr w:type="gramStart"/>
      <w:r w:rsidRPr="000D0298">
        <w:rPr>
          <w:color w:val="000000"/>
          <w:szCs w:val="28"/>
        </w:rPr>
        <w:t>связью</w:t>
      </w:r>
      <w:proofErr w:type="gramEnd"/>
      <w:r w:rsidRPr="000D0298">
        <w:rPr>
          <w:color w:val="000000"/>
          <w:szCs w:val="28"/>
        </w:rPr>
        <w:t xml:space="preserve">  пример человека, у которого помимо жаргонной лексики есть и нецензурная брань. </w:t>
      </w:r>
      <w:proofErr w:type="gramStart"/>
      <w:r w:rsidRPr="000D0298">
        <w:rPr>
          <w:color w:val="000000"/>
          <w:szCs w:val="28"/>
        </w:rPr>
        <w:t>Увидев это тот человек поймет, что</w:t>
      </w:r>
      <w:proofErr w:type="gramEnd"/>
      <w:r w:rsidRPr="000D0298">
        <w:rPr>
          <w:color w:val="000000"/>
          <w:szCs w:val="28"/>
        </w:rPr>
        <w:t xml:space="preserve"> нужно меняться сейчас так, как потом будет поздно.</w:t>
      </w:r>
    </w:p>
    <w:p w:rsidR="004A46B9" w:rsidRPr="000D0298" w:rsidRDefault="004A46B9" w:rsidP="004A46B9">
      <w:pPr>
        <w:pStyle w:val="a3"/>
        <w:spacing w:before="0" w:beforeAutospacing="0" w:after="0" w:afterAutospacing="0"/>
        <w:rPr>
          <w:color w:val="000000"/>
          <w:szCs w:val="28"/>
        </w:rPr>
      </w:pPr>
    </w:p>
    <w:p w:rsidR="004A46B9" w:rsidRPr="000D0298" w:rsidRDefault="00CC7268" w:rsidP="004A46B9">
      <w:pPr>
        <w:pStyle w:val="a3"/>
        <w:spacing w:before="0" w:beforeAutospacing="0" w:after="0" w:afterAutospacing="0"/>
        <w:rPr>
          <w:b/>
          <w:color w:val="000000"/>
          <w:szCs w:val="28"/>
        </w:rPr>
      </w:pPr>
      <w:r w:rsidRPr="000D0298">
        <w:rPr>
          <w:b/>
          <w:color w:val="000000"/>
          <w:szCs w:val="28"/>
        </w:rPr>
        <w:t>3.2 Вывод по третьей главе</w:t>
      </w:r>
    </w:p>
    <w:p w:rsidR="00CC7268" w:rsidRPr="000D0298" w:rsidRDefault="00CC7268" w:rsidP="004A46B9">
      <w:pPr>
        <w:pStyle w:val="a3"/>
        <w:spacing w:before="0" w:beforeAutospacing="0" w:after="0" w:afterAutospacing="0"/>
        <w:rPr>
          <w:b/>
          <w:color w:val="000000"/>
          <w:szCs w:val="28"/>
        </w:rPr>
      </w:pPr>
    </w:p>
    <w:p w:rsidR="004A46B9" w:rsidRPr="000D0298" w:rsidRDefault="004A46B9" w:rsidP="004A46B9">
      <w:pPr>
        <w:pStyle w:val="a3"/>
        <w:spacing w:before="0" w:beforeAutospacing="0" w:after="0" w:afterAutospacing="0"/>
        <w:rPr>
          <w:color w:val="000000"/>
          <w:szCs w:val="28"/>
        </w:rPr>
      </w:pPr>
      <w:r w:rsidRPr="000D0298">
        <w:rPr>
          <w:color w:val="000000"/>
          <w:szCs w:val="28"/>
        </w:rPr>
        <w:t xml:space="preserve">Речь - это золото, которое нужно уметь преподносить. И </w:t>
      </w:r>
      <w:proofErr w:type="gramStart"/>
      <w:r w:rsidRPr="000D0298">
        <w:rPr>
          <w:color w:val="000000"/>
          <w:szCs w:val="28"/>
        </w:rPr>
        <w:t>не в коем случае</w:t>
      </w:r>
      <w:proofErr w:type="gramEnd"/>
      <w:r w:rsidRPr="000D0298">
        <w:rPr>
          <w:color w:val="000000"/>
          <w:szCs w:val="28"/>
        </w:rPr>
        <w:t xml:space="preserve"> не засорять наш лексикон непристойными выражениями. </w:t>
      </w:r>
    </w:p>
    <w:p w:rsidR="00793123" w:rsidRPr="000D0298" w:rsidRDefault="00793123" w:rsidP="00793123">
      <w:pPr>
        <w:jc w:val="center"/>
        <w:rPr>
          <w:rFonts w:ascii="Times New Roman" w:hAnsi="Times New Roman" w:cs="Times New Roman"/>
          <w:sz w:val="24"/>
          <w:szCs w:val="28"/>
        </w:rPr>
      </w:pPr>
    </w:p>
    <w:p w:rsidR="00B6145D" w:rsidRDefault="00B6145D" w:rsidP="00793123">
      <w:pPr>
        <w:jc w:val="center"/>
        <w:rPr>
          <w:rFonts w:ascii="Times New Roman" w:hAnsi="Times New Roman" w:cs="Times New Roman"/>
          <w:sz w:val="28"/>
          <w:szCs w:val="28"/>
        </w:rPr>
      </w:pPr>
    </w:p>
    <w:p w:rsidR="00B6145D" w:rsidRPr="000D0298" w:rsidRDefault="00E22F83" w:rsidP="00B6145D">
      <w:pPr>
        <w:jc w:val="center"/>
        <w:rPr>
          <w:rFonts w:ascii="Times New Roman" w:hAnsi="Times New Roman" w:cs="Times New Roman"/>
          <w:sz w:val="28"/>
          <w:szCs w:val="28"/>
        </w:rPr>
      </w:pPr>
      <w:r>
        <w:rPr>
          <w:rFonts w:ascii="Times New Roman" w:hAnsi="Times New Roman" w:cs="Times New Roman"/>
          <w:sz w:val="28"/>
          <w:szCs w:val="28"/>
        </w:rPr>
        <w:lastRenderedPageBreak/>
        <w:br/>
      </w:r>
      <w:r w:rsidR="00B6145D" w:rsidRPr="00B6145D">
        <w:rPr>
          <w:rFonts w:ascii="Arial CYR" w:hAnsi="Arial CYR" w:cs="Arial CYR"/>
          <w:b/>
          <w:sz w:val="28"/>
          <w:szCs w:val="28"/>
        </w:rPr>
        <w:t>Вывод</w:t>
      </w:r>
      <w:r w:rsidR="008E72F1">
        <w:rPr>
          <w:rFonts w:ascii="Arial CYR" w:hAnsi="Arial CYR" w:cs="Arial CYR"/>
          <w:b/>
          <w:sz w:val="28"/>
          <w:szCs w:val="28"/>
        </w:rPr>
        <w:t>ы</w:t>
      </w:r>
    </w:p>
    <w:p w:rsidR="00B6145D" w:rsidRPr="000D0298" w:rsidRDefault="00B6145D" w:rsidP="00B6145D">
      <w:pPr>
        <w:rPr>
          <w:rFonts w:ascii="Times New Roman" w:hAnsi="Times New Roman" w:cs="Times New Roman"/>
          <w:sz w:val="24"/>
          <w:szCs w:val="28"/>
        </w:rPr>
      </w:pPr>
      <w:r>
        <w:rPr>
          <w:rFonts w:ascii="Times New Roman" w:hAnsi="Times New Roman" w:cs="Times New Roman"/>
          <w:sz w:val="28"/>
          <w:szCs w:val="28"/>
        </w:rPr>
        <w:t xml:space="preserve"> </w:t>
      </w:r>
      <w:r w:rsidRPr="000D0298">
        <w:rPr>
          <w:rFonts w:ascii="Times New Roman" w:hAnsi="Times New Roman" w:cs="Times New Roman"/>
          <w:sz w:val="24"/>
          <w:szCs w:val="28"/>
        </w:rPr>
        <w:t xml:space="preserve">    Главное в молодежном сленге - это отход от обычной речи. Непринужденный молодежный язык пытается уйти от всего скучного в мире (учителей, взрослых).</w:t>
      </w:r>
    </w:p>
    <w:p w:rsidR="00B6145D" w:rsidRPr="000D0298" w:rsidRDefault="00B6145D" w:rsidP="00B6145D">
      <w:pPr>
        <w:rPr>
          <w:rFonts w:ascii="Times New Roman" w:hAnsi="Times New Roman" w:cs="Times New Roman"/>
          <w:sz w:val="24"/>
          <w:szCs w:val="28"/>
        </w:rPr>
      </w:pPr>
      <w:r w:rsidRPr="000D0298">
        <w:rPr>
          <w:rFonts w:ascii="Times New Roman" w:hAnsi="Times New Roman" w:cs="Times New Roman"/>
          <w:sz w:val="24"/>
          <w:szCs w:val="28"/>
        </w:rPr>
        <w:t xml:space="preserve">     Молодежный сленг, как и его </w:t>
      </w:r>
      <w:proofErr w:type="gramStart"/>
      <w:r w:rsidRPr="000D0298">
        <w:rPr>
          <w:rFonts w:ascii="Times New Roman" w:hAnsi="Times New Roman" w:cs="Times New Roman"/>
          <w:sz w:val="24"/>
          <w:szCs w:val="28"/>
        </w:rPr>
        <w:t>носители</w:t>
      </w:r>
      <w:proofErr w:type="gramEnd"/>
      <w:r w:rsidRPr="000D0298">
        <w:rPr>
          <w:rFonts w:ascii="Times New Roman" w:hAnsi="Times New Roman" w:cs="Times New Roman"/>
          <w:sz w:val="24"/>
          <w:szCs w:val="28"/>
        </w:rPr>
        <w:t xml:space="preserve"> придает агрессию, некую резкость или даже дерзость. Это то желание изменить мир. Язык с присутствием жаргонами выделяется на много больше, чем яркая одежда или яркий цвет волос. </w:t>
      </w:r>
    </w:p>
    <w:p w:rsidR="00B6145D" w:rsidRPr="000D0298" w:rsidRDefault="00B6145D" w:rsidP="00B6145D">
      <w:pPr>
        <w:rPr>
          <w:rFonts w:ascii="Times New Roman" w:hAnsi="Times New Roman" w:cs="Times New Roman"/>
          <w:sz w:val="24"/>
          <w:szCs w:val="28"/>
        </w:rPr>
      </w:pPr>
      <w:r w:rsidRPr="000D0298">
        <w:rPr>
          <w:rFonts w:ascii="Times New Roman" w:hAnsi="Times New Roman" w:cs="Times New Roman"/>
          <w:sz w:val="24"/>
          <w:szCs w:val="28"/>
        </w:rPr>
        <w:t xml:space="preserve">      </w:t>
      </w:r>
      <w:r w:rsidR="00EC1ACF" w:rsidRPr="000D0298">
        <w:rPr>
          <w:rFonts w:ascii="Times New Roman" w:hAnsi="Times New Roman" w:cs="Times New Roman"/>
          <w:sz w:val="24"/>
          <w:szCs w:val="28"/>
        </w:rPr>
        <w:t xml:space="preserve">После 11 лет учебы в школе, в организме каждого подростка появляются мысли: "почему я </w:t>
      </w:r>
      <w:proofErr w:type="gramStart"/>
      <w:r w:rsidR="00EC1ACF" w:rsidRPr="000D0298">
        <w:rPr>
          <w:rFonts w:ascii="Times New Roman" w:hAnsi="Times New Roman" w:cs="Times New Roman"/>
          <w:sz w:val="24"/>
          <w:szCs w:val="28"/>
        </w:rPr>
        <w:t>должен</w:t>
      </w:r>
      <w:proofErr w:type="gramEnd"/>
      <w:r w:rsidR="00EC1ACF" w:rsidRPr="000D0298">
        <w:rPr>
          <w:rFonts w:ascii="Times New Roman" w:hAnsi="Times New Roman" w:cs="Times New Roman"/>
          <w:sz w:val="24"/>
          <w:szCs w:val="28"/>
        </w:rPr>
        <w:t>/а разговаривать так, как все?", "а нравится ли мне самой то, что я говорю?". И мы начинаем меняться, думать своей головой, а не говорить все подряд. Наша речь становится более культурной, а затем уже принимает вид литературной речи.</w:t>
      </w:r>
    </w:p>
    <w:p w:rsidR="00EC1ACF" w:rsidRPr="000D0298" w:rsidRDefault="00EC1ACF" w:rsidP="00EC1ACF">
      <w:pPr>
        <w:rPr>
          <w:rFonts w:ascii="Times New Roman" w:hAnsi="Times New Roman" w:cs="Times New Roman"/>
          <w:sz w:val="24"/>
          <w:szCs w:val="28"/>
        </w:rPr>
      </w:pPr>
      <w:r w:rsidRPr="000D0298">
        <w:rPr>
          <w:rFonts w:ascii="Times New Roman" w:hAnsi="Times New Roman" w:cs="Times New Roman"/>
          <w:sz w:val="24"/>
          <w:szCs w:val="28"/>
        </w:rPr>
        <w:t xml:space="preserve">       Я думаю, что гипотеза </w:t>
      </w:r>
      <w:r w:rsidR="008E72F1" w:rsidRPr="000D0298">
        <w:rPr>
          <w:rFonts w:ascii="Times New Roman" w:hAnsi="Times New Roman" w:cs="Times New Roman"/>
          <w:sz w:val="24"/>
          <w:szCs w:val="28"/>
        </w:rPr>
        <w:t>моего проекта была подтверждена. С</w:t>
      </w:r>
      <w:r w:rsidRPr="000D0298">
        <w:rPr>
          <w:rFonts w:ascii="Times New Roman" w:hAnsi="Times New Roman" w:cs="Times New Roman"/>
          <w:sz w:val="24"/>
          <w:szCs w:val="28"/>
        </w:rPr>
        <w:t xml:space="preserve">ленг является той самой нормой общения </w:t>
      </w:r>
      <w:r w:rsidR="008E72F1" w:rsidRPr="000D0298">
        <w:rPr>
          <w:rFonts w:ascii="Times New Roman" w:hAnsi="Times New Roman" w:cs="Times New Roman"/>
          <w:sz w:val="24"/>
          <w:szCs w:val="28"/>
        </w:rPr>
        <w:t xml:space="preserve">детей </w:t>
      </w:r>
      <w:r w:rsidRPr="000D0298">
        <w:rPr>
          <w:rFonts w:ascii="Times New Roman" w:hAnsi="Times New Roman" w:cs="Times New Roman"/>
          <w:sz w:val="24"/>
          <w:szCs w:val="28"/>
        </w:rPr>
        <w:t xml:space="preserve">в обществе, но всё </w:t>
      </w:r>
      <w:proofErr w:type="gramStart"/>
      <w:r w:rsidRPr="000D0298">
        <w:rPr>
          <w:rFonts w:ascii="Times New Roman" w:hAnsi="Times New Roman" w:cs="Times New Roman"/>
          <w:sz w:val="24"/>
          <w:szCs w:val="28"/>
        </w:rPr>
        <w:t>же</w:t>
      </w:r>
      <w:proofErr w:type="gramEnd"/>
      <w:r w:rsidRPr="000D0298">
        <w:rPr>
          <w:rFonts w:ascii="Times New Roman" w:hAnsi="Times New Roman" w:cs="Times New Roman"/>
          <w:sz w:val="24"/>
          <w:szCs w:val="28"/>
        </w:rPr>
        <w:t xml:space="preserve"> по мнению</w:t>
      </w:r>
      <w:r w:rsidR="008E72F1" w:rsidRPr="000D0298">
        <w:rPr>
          <w:rFonts w:ascii="Times New Roman" w:hAnsi="Times New Roman" w:cs="Times New Roman"/>
          <w:sz w:val="24"/>
          <w:szCs w:val="28"/>
        </w:rPr>
        <w:t xml:space="preserve"> других </w:t>
      </w:r>
      <w:r w:rsidRPr="000D0298">
        <w:rPr>
          <w:rFonts w:ascii="Times New Roman" w:hAnsi="Times New Roman" w:cs="Times New Roman"/>
          <w:sz w:val="24"/>
          <w:szCs w:val="28"/>
        </w:rPr>
        <w:t xml:space="preserve"> взрослых, подростков и детей сленг коверкает наш язык, тем самым является </w:t>
      </w:r>
      <w:proofErr w:type="spellStart"/>
      <w:r w:rsidRPr="000D0298">
        <w:rPr>
          <w:rFonts w:ascii="Times New Roman" w:hAnsi="Times New Roman" w:cs="Times New Roman"/>
          <w:sz w:val="24"/>
          <w:szCs w:val="28"/>
        </w:rPr>
        <w:t>антинормой</w:t>
      </w:r>
      <w:proofErr w:type="spellEnd"/>
      <w:r w:rsidRPr="000D0298">
        <w:rPr>
          <w:rFonts w:ascii="Times New Roman" w:hAnsi="Times New Roman" w:cs="Times New Roman"/>
          <w:sz w:val="24"/>
          <w:szCs w:val="28"/>
        </w:rPr>
        <w:t>.</w:t>
      </w:r>
    </w:p>
    <w:p w:rsidR="00EC1ACF" w:rsidRPr="000D0298" w:rsidRDefault="00EC1ACF" w:rsidP="00EC1ACF">
      <w:pPr>
        <w:rPr>
          <w:rFonts w:ascii="Times New Roman" w:hAnsi="Times New Roman" w:cs="Times New Roman"/>
          <w:sz w:val="24"/>
          <w:szCs w:val="28"/>
        </w:rPr>
      </w:pPr>
      <w:r w:rsidRPr="000D0298">
        <w:rPr>
          <w:rFonts w:ascii="Times New Roman" w:hAnsi="Times New Roman" w:cs="Times New Roman"/>
          <w:sz w:val="24"/>
          <w:szCs w:val="28"/>
        </w:rPr>
        <w:t xml:space="preserve">         Работа по данной теме можно продолжать писать далее. Я думаю, что происходит сильное распространение сленга в речи. Возможно, при сравнении лексики подростков </w:t>
      </w:r>
      <w:r w:rsidRPr="000D0298">
        <w:rPr>
          <w:rFonts w:ascii="Times New Roman" w:hAnsi="Times New Roman" w:cs="Times New Roman"/>
          <w:sz w:val="24"/>
          <w:szCs w:val="28"/>
          <w:lang w:val="en-US"/>
        </w:rPr>
        <w:t>XXI</w:t>
      </w:r>
      <w:r w:rsidRPr="000D0298">
        <w:rPr>
          <w:rFonts w:ascii="Times New Roman" w:hAnsi="Times New Roman" w:cs="Times New Roman"/>
          <w:sz w:val="24"/>
          <w:szCs w:val="28"/>
        </w:rPr>
        <w:t xml:space="preserve"> века  и «могучего» языка. Молодежный сленг начинают употреблять не только молодые, но и люди, совсем не имеющие к нему никакого отношения. Новые сленговые слова появляются в разных социальных сетях, в телепрограммах, от знакомых. Возможно, в скором времени ученые уделят определенное внимание нелитературной лексике, чтобы </w:t>
      </w:r>
      <w:proofErr w:type="gramStart"/>
      <w:r w:rsidRPr="000D0298">
        <w:rPr>
          <w:rFonts w:ascii="Times New Roman" w:hAnsi="Times New Roman" w:cs="Times New Roman"/>
          <w:sz w:val="24"/>
          <w:szCs w:val="28"/>
        </w:rPr>
        <w:t>понять</w:t>
      </w:r>
      <w:proofErr w:type="gramEnd"/>
      <w:r w:rsidRPr="000D0298">
        <w:rPr>
          <w:rFonts w:ascii="Times New Roman" w:hAnsi="Times New Roman" w:cs="Times New Roman"/>
          <w:sz w:val="24"/>
          <w:szCs w:val="28"/>
        </w:rPr>
        <w:t xml:space="preserve"> откуда появились и как избавится от этих жаргонизмов.</w:t>
      </w:r>
    </w:p>
    <w:p w:rsidR="00EC1ACF" w:rsidRPr="000D0298" w:rsidRDefault="00EC1ACF" w:rsidP="00EC1ACF">
      <w:pPr>
        <w:rPr>
          <w:rFonts w:ascii="Times New Roman" w:hAnsi="Times New Roman" w:cs="Times New Roman"/>
          <w:sz w:val="24"/>
          <w:szCs w:val="28"/>
        </w:rPr>
      </w:pPr>
      <w:r w:rsidRPr="000D0298">
        <w:rPr>
          <w:rFonts w:ascii="Times New Roman" w:hAnsi="Times New Roman" w:cs="Times New Roman"/>
          <w:sz w:val="24"/>
          <w:szCs w:val="28"/>
        </w:rPr>
        <w:t xml:space="preserve">        Изучив эту тему, мне бы хотелось продолжить писать её в дальнейших классах. Хотелось бы изменить речь в лучшую сторону в моей школе и за её пределами, также проследить, как сленг будет развиваться позже</w:t>
      </w:r>
      <w:r w:rsidR="008E72F1" w:rsidRPr="000D0298">
        <w:rPr>
          <w:rFonts w:ascii="Times New Roman" w:hAnsi="Times New Roman" w:cs="Times New Roman"/>
          <w:sz w:val="24"/>
          <w:szCs w:val="28"/>
        </w:rPr>
        <w:t>.</w:t>
      </w:r>
    </w:p>
    <w:p w:rsidR="00E22F83" w:rsidRPr="000D0298" w:rsidRDefault="008E72F1" w:rsidP="000D0298">
      <w:pPr>
        <w:pStyle w:val="a3"/>
        <w:spacing w:before="0" w:beforeAutospacing="0" w:after="300" w:afterAutospacing="0" w:line="312" w:lineRule="atLeast"/>
        <w:rPr>
          <w:color w:val="000000"/>
          <w:szCs w:val="28"/>
        </w:rPr>
      </w:pPr>
      <w:r w:rsidRPr="000D0298">
        <w:rPr>
          <w:szCs w:val="28"/>
        </w:rPr>
        <w:t xml:space="preserve">        </w:t>
      </w:r>
      <w:r w:rsidR="00CF4D47">
        <w:rPr>
          <w:szCs w:val="28"/>
        </w:rPr>
        <w:t>Х</w:t>
      </w:r>
      <w:r w:rsidRPr="000D0298">
        <w:rPr>
          <w:color w:val="000000"/>
          <w:szCs w:val="28"/>
        </w:rPr>
        <w:t>отелось бы завершить свою работу словами Дмитрия Николаевича Ушакова:</w:t>
      </w:r>
      <w:r w:rsidR="00CF4D47">
        <w:rPr>
          <w:color w:val="000000"/>
          <w:szCs w:val="28"/>
        </w:rPr>
        <w:t xml:space="preserve"> </w:t>
      </w:r>
      <w:bookmarkStart w:id="0" w:name="_GoBack"/>
      <w:bookmarkEnd w:id="0"/>
      <w:r w:rsidRPr="000D0298">
        <w:rPr>
          <w:color w:val="000000"/>
          <w:szCs w:val="28"/>
        </w:rPr>
        <w:t xml:space="preserve">«Ничего </w:t>
      </w:r>
      <w:proofErr w:type="gramStart"/>
      <w:r w:rsidRPr="000D0298">
        <w:rPr>
          <w:color w:val="000000"/>
          <w:szCs w:val="28"/>
        </w:rPr>
        <w:t>более русского</w:t>
      </w:r>
      <w:proofErr w:type="gramEnd"/>
      <w:r w:rsidRPr="000D0298">
        <w:rPr>
          <w:color w:val="000000"/>
          <w:szCs w:val="28"/>
        </w:rPr>
        <w:t>, чем язык, у нас нет. Мы пользуемся им так же естественно, как пьём или дышим. Язык – тот же океан. Как бы не были обширны и тот, и другой, в них трудно добавить хоть каплю, хоть слово»</w:t>
      </w:r>
    </w:p>
    <w:p w:rsidR="00E22F83" w:rsidRDefault="00E22F83" w:rsidP="00EC1ACF">
      <w:pPr>
        <w:rPr>
          <w:rFonts w:ascii="Times New Roman" w:hAnsi="Times New Roman" w:cs="Times New Roman"/>
          <w:sz w:val="28"/>
          <w:szCs w:val="28"/>
        </w:rPr>
      </w:pPr>
    </w:p>
    <w:p w:rsidR="00E22F83" w:rsidRDefault="00E22F83" w:rsidP="00EC1ACF">
      <w:pPr>
        <w:rPr>
          <w:rFonts w:ascii="Times New Roman" w:hAnsi="Times New Roman" w:cs="Times New Roman"/>
          <w:sz w:val="28"/>
          <w:szCs w:val="28"/>
        </w:rPr>
      </w:pPr>
    </w:p>
    <w:p w:rsidR="000D0298" w:rsidRDefault="000D0298" w:rsidP="00EC1ACF">
      <w:pPr>
        <w:rPr>
          <w:rFonts w:ascii="Times New Roman" w:hAnsi="Times New Roman" w:cs="Times New Roman"/>
          <w:sz w:val="28"/>
          <w:szCs w:val="28"/>
        </w:rPr>
      </w:pPr>
    </w:p>
    <w:p w:rsidR="000D0298" w:rsidRDefault="000D0298" w:rsidP="00EC1ACF">
      <w:pPr>
        <w:rPr>
          <w:rFonts w:ascii="Times New Roman" w:hAnsi="Times New Roman" w:cs="Times New Roman"/>
          <w:sz w:val="28"/>
          <w:szCs w:val="28"/>
        </w:rPr>
      </w:pPr>
    </w:p>
    <w:p w:rsidR="000D0298" w:rsidRDefault="000D0298" w:rsidP="00EC1ACF">
      <w:pPr>
        <w:rPr>
          <w:rFonts w:ascii="Times New Roman" w:hAnsi="Times New Roman" w:cs="Times New Roman"/>
          <w:sz w:val="28"/>
          <w:szCs w:val="28"/>
        </w:rPr>
      </w:pPr>
    </w:p>
    <w:p w:rsidR="000D0298" w:rsidRDefault="000D0298" w:rsidP="00EC1ACF">
      <w:pPr>
        <w:rPr>
          <w:rFonts w:ascii="Times New Roman" w:hAnsi="Times New Roman" w:cs="Times New Roman"/>
          <w:sz w:val="28"/>
          <w:szCs w:val="28"/>
        </w:rPr>
      </w:pPr>
    </w:p>
    <w:p w:rsidR="000D0298" w:rsidRDefault="000D0298" w:rsidP="00EC1ACF">
      <w:pPr>
        <w:rPr>
          <w:rFonts w:ascii="Times New Roman" w:hAnsi="Times New Roman" w:cs="Times New Roman"/>
          <w:sz w:val="28"/>
          <w:szCs w:val="28"/>
        </w:rPr>
      </w:pPr>
    </w:p>
    <w:p w:rsidR="00E22F83" w:rsidRDefault="00E22F83" w:rsidP="008E72F1">
      <w:pPr>
        <w:jc w:val="center"/>
        <w:rPr>
          <w:rFonts w:ascii="Arial CYR" w:hAnsi="Arial CYR" w:cs="Arial CYR"/>
          <w:b/>
          <w:bCs/>
          <w:color w:val="000000"/>
          <w:sz w:val="28"/>
          <w:szCs w:val="36"/>
          <w:shd w:val="clear" w:color="auto" w:fill="FFFFFF"/>
        </w:rPr>
      </w:pPr>
    </w:p>
    <w:p w:rsidR="00EC1ACF" w:rsidRDefault="008E72F1" w:rsidP="008E72F1">
      <w:pPr>
        <w:jc w:val="center"/>
        <w:rPr>
          <w:rFonts w:ascii="Arial CYR" w:hAnsi="Arial CYR" w:cs="Arial CYR"/>
          <w:b/>
          <w:bCs/>
          <w:color w:val="000000"/>
          <w:sz w:val="28"/>
          <w:szCs w:val="36"/>
          <w:shd w:val="clear" w:color="auto" w:fill="FFFFFF"/>
          <w:lang w:val="en-US"/>
        </w:rPr>
      </w:pPr>
      <w:r w:rsidRPr="008E72F1">
        <w:rPr>
          <w:rFonts w:ascii="Arial CYR" w:hAnsi="Arial CYR" w:cs="Arial CYR"/>
          <w:b/>
          <w:bCs/>
          <w:color w:val="000000"/>
          <w:sz w:val="28"/>
          <w:szCs w:val="36"/>
          <w:shd w:val="clear" w:color="auto" w:fill="FFFFFF"/>
        </w:rPr>
        <w:t>Информационные ресурсы</w:t>
      </w:r>
    </w:p>
    <w:p w:rsidR="00E22F83" w:rsidRDefault="00E22F83" w:rsidP="008E72F1">
      <w:pPr>
        <w:jc w:val="center"/>
        <w:rPr>
          <w:rFonts w:ascii="Arial CYR" w:hAnsi="Arial CYR" w:cs="Arial CYR"/>
          <w:szCs w:val="28"/>
          <w:lang w:val="en-US"/>
        </w:rPr>
      </w:pPr>
    </w:p>
    <w:p w:rsidR="00E22F83" w:rsidRPr="00E22F83" w:rsidRDefault="00E22F83" w:rsidP="008E72F1">
      <w:pPr>
        <w:jc w:val="center"/>
        <w:rPr>
          <w:rFonts w:ascii="Times New Roman" w:hAnsi="Times New Roman" w:cs="Times New Roman"/>
          <w:sz w:val="28"/>
          <w:szCs w:val="28"/>
          <w:lang w:val="en-US"/>
        </w:rPr>
      </w:pPr>
    </w:p>
    <w:p w:rsidR="00E22F83" w:rsidRPr="00E22F83" w:rsidRDefault="00E22F83" w:rsidP="008E72F1">
      <w:pPr>
        <w:jc w:val="center"/>
        <w:rPr>
          <w:rFonts w:ascii="Times New Roman" w:hAnsi="Times New Roman" w:cs="Times New Roman"/>
          <w:sz w:val="28"/>
          <w:szCs w:val="28"/>
          <w:lang w:val="en-US"/>
        </w:rPr>
      </w:pPr>
    </w:p>
    <w:p w:rsidR="008E72F1" w:rsidRPr="00E22F83" w:rsidRDefault="00EC1ACF" w:rsidP="008E72F1">
      <w:pPr>
        <w:pStyle w:val="a4"/>
        <w:numPr>
          <w:ilvl w:val="0"/>
          <w:numId w:val="8"/>
        </w:numPr>
        <w:rPr>
          <w:rFonts w:ascii="Times New Roman" w:hAnsi="Times New Roman" w:cs="Times New Roman"/>
          <w:sz w:val="28"/>
          <w:szCs w:val="28"/>
          <w:lang w:val="en-US"/>
        </w:rPr>
      </w:pPr>
      <w:r w:rsidRPr="00E22F83">
        <w:rPr>
          <w:rFonts w:ascii="Times New Roman" w:hAnsi="Times New Roman" w:cs="Times New Roman"/>
          <w:sz w:val="28"/>
          <w:szCs w:val="28"/>
          <w:lang w:val="en-US"/>
        </w:rPr>
        <w:t>https://ru.wikipedia.org/wiki/</w:t>
      </w:r>
      <w:r w:rsidRPr="00E22F83">
        <w:rPr>
          <w:rFonts w:ascii="Times New Roman" w:hAnsi="Times New Roman" w:cs="Times New Roman"/>
          <w:sz w:val="28"/>
          <w:szCs w:val="28"/>
        </w:rPr>
        <w:t>Молодёжный</w:t>
      </w:r>
      <w:r w:rsidRPr="00E22F83">
        <w:rPr>
          <w:rFonts w:ascii="Times New Roman" w:hAnsi="Times New Roman" w:cs="Times New Roman"/>
          <w:sz w:val="28"/>
          <w:szCs w:val="28"/>
          <w:lang w:val="en-US"/>
        </w:rPr>
        <w:t>_</w:t>
      </w:r>
      <w:r w:rsidRPr="00E22F83">
        <w:rPr>
          <w:rFonts w:ascii="Times New Roman" w:hAnsi="Times New Roman" w:cs="Times New Roman"/>
          <w:sz w:val="28"/>
          <w:szCs w:val="28"/>
        </w:rPr>
        <w:t>сленг</w:t>
      </w:r>
      <w:r w:rsidRPr="00E22F83">
        <w:rPr>
          <w:rFonts w:ascii="Times New Roman" w:hAnsi="Times New Roman" w:cs="Times New Roman"/>
          <w:sz w:val="28"/>
          <w:szCs w:val="28"/>
          <w:lang w:val="en-US"/>
        </w:rPr>
        <w:t>#</w:t>
      </w:r>
      <w:r w:rsidRPr="00E22F83">
        <w:rPr>
          <w:rFonts w:ascii="Times New Roman" w:hAnsi="Times New Roman" w:cs="Times New Roman"/>
          <w:sz w:val="28"/>
          <w:szCs w:val="28"/>
        </w:rPr>
        <w:t>История</w:t>
      </w:r>
    </w:p>
    <w:p w:rsidR="008E72F1" w:rsidRPr="00E22F83" w:rsidRDefault="008E72F1" w:rsidP="00EC1ACF">
      <w:pPr>
        <w:pStyle w:val="a4"/>
        <w:numPr>
          <w:ilvl w:val="0"/>
          <w:numId w:val="8"/>
        </w:numPr>
        <w:rPr>
          <w:rFonts w:ascii="Times New Roman" w:hAnsi="Times New Roman" w:cs="Times New Roman"/>
          <w:sz w:val="28"/>
          <w:szCs w:val="28"/>
          <w:lang w:val="en-US"/>
        </w:rPr>
      </w:pPr>
      <w:r w:rsidRPr="00E22F83">
        <w:rPr>
          <w:rFonts w:ascii="Times New Roman" w:hAnsi="Times New Roman" w:cs="Times New Roman"/>
          <w:sz w:val="28"/>
          <w:szCs w:val="28"/>
          <w:lang w:val="en-US"/>
        </w:rPr>
        <w:t>http://www.hintfox.com/article/prichini-vozniknovenija-slenga-v-jazike.html</w:t>
      </w:r>
    </w:p>
    <w:p w:rsidR="008E72F1" w:rsidRPr="00E22F83" w:rsidRDefault="008E72F1" w:rsidP="00EC1ACF">
      <w:pPr>
        <w:pStyle w:val="a4"/>
        <w:numPr>
          <w:ilvl w:val="0"/>
          <w:numId w:val="8"/>
        </w:numPr>
        <w:rPr>
          <w:rFonts w:ascii="Times New Roman" w:hAnsi="Times New Roman" w:cs="Times New Roman"/>
          <w:sz w:val="28"/>
          <w:szCs w:val="28"/>
          <w:lang w:val="en-US"/>
        </w:rPr>
      </w:pPr>
      <w:r w:rsidRPr="00E22F83">
        <w:rPr>
          <w:rFonts w:ascii="Times New Roman" w:hAnsi="Times New Roman" w:cs="Times New Roman"/>
          <w:sz w:val="28"/>
          <w:szCs w:val="28"/>
          <w:lang w:val="en-US"/>
        </w:rPr>
        <w:t>https://teenslang.su</w:t>
      </w:r>
    </w:p>
    <w:p w:rsidR="00E22F83" w:rsidRPr="00E22F83" w:rsidRDefault="00E22F83" w:rsidP="00EC1ACF">
      <w:pPr>
        <w:pStyle w:val="a4"/>
        <w:numPr>
          <w:ilvl w:val="0"/>
          <w:numId w:val="8"/>
        </w:numPr>
        <w:rPr>
          <w:rFonts w:ascii="Times New Roman" w:hAnsi="Times New Roman" w:cs="Times New Roman"/>
          <w:sz w:val="28"/>
          <w:szCs w:val="28"/>
        </w:rPr>
      </w:pPr>
      <w:r w:rsidRPr="00E22F83">
        <w:rPr>
          <w:rFonts w:ascii="Times New Roman" w:hAnsi="Times New Roman" w:cs="Times New Roman"/>
          <w:sz w:val="28"/>
          <w:szCs w:val="28"/>
          <w:shd w:val="clear" w:color="auto" w:fill="F6F6F6"/>
        </w:rPr>
        <w:t xml:space="preserve">Косякова Я. С., </w:t>
      </w:r>
      <w:proofErr w:type="spellStart"/>
      <w:r w:rsidRPr="00E22F83">
        <w:rPr>
          <w:rFonts w:ascii="Times New Roman" w:hAnsi="Times New Roman" w:cs="Times New Roman"/>
          <w:sz w:val="28"/>
          <w:szCs w:val="28"/>
          <w:shd w:val="clear" w:color="auto" w:fill="F6F6F6"/>
        </w:rPr>
        <w:t>Мазовка</w:t>
      </w:r>
      <w:proofErr w:type="spellEnd"/>
      <w:r w:rsidRPr="00E22F83">
        <w:rPr>
          <w:rFonts w:ascii="Times New Roman" w:hAnsi="Times New Roman" w:cs="Times New Roman"/>
          <w:sz w:val="28"/>
          <w:szCs w:val="28"/>
          <w:shd w:val="clear" w:color="auto" w:fill="F6F6F6"/>
        </w:rPr>
        <w:t xml:space="preserve"> А. Особенности современного молодежного сленга // Молодой ученый. — 2017. — №22.1. — С. 14-16. — URL https://moluch.ru/archive/156/44304/ (дата обращения: 10.12.2019).</w:t>
      </w:r>
    </w:p>
    <w:p w:rsidR="008E72F1" w:rsidRPr="00E22F83" w:rsidRDefault="008E72F1" w:rsidP="00E22F83">
      <w:pPr>
        <w:pStyle w:val="a4"/>
        <w:rPr>
          <w:rFonts w:ascii="Times New Roman" w:hAnsi="Times New Roman" w:cs="Times New Roman"/>
          <w:sz w:val="28"/>
          <w:szCs w:val="28"/>
        </w:rPr>
      </w:pPr>
    </w:p>
    <w:p w:rsidR="008E72F1" w:rsidRPr="00E22F83" w:rsidRDefault="008E72F1" w:rsidP="008E72F1">
      <w:pPr>
        <w:pStyle w:val="a4"/>
        <w:rPr>
          <w:rFonts w:ascii="Times New Roman" w:hAnsi="Times New Roman" w:cs="Times New Roman"/>
          <w:sz w:val="28"/>
          <w:szCs w:val="28"/>
        </w:rPr>
      </w:pPr>
    </w:p>
    <w:sectPr w:rsidR="008E72F1" w:rsidRPr="00E22F83" w:rsidSect="000D0298">
      <w:footerReference w:type="default" r:id="rId43"/>
      <w:pgSz w:w="11906" w:h="16838" w:code="9"/>
      <w:pgMar w:top="567" w:right="567" w:bottom="81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29E" w:rsidRDefault="0092229E" w:rsidP="00157AE3">
      <w:pPr>
        <w:spacing w:after="0" w:line="240" w:lineRule="auto"/>
      </w:pPr>
      <w:r>
        <w:separator/>
      </w:r>
    </w:p>
  </w:endnote>
  <w:endnote w:type="continuationSeparator" w:id="0">
    <w:p w:rsidR="0092229E" w:rsidRDefault="0092229E" w:rsidP="00157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sz w:val="28"/>
        <w:szCs w:val="28"/>
      </w:rPr>
      <w:id w:val="26230040"/>
      <w:docPartObj>
        <w:docPartGallery w:val="Page Numbers (Bottom of Page)"/>
        <w:docPartUnique/>
      </w:docPartObj>
    </w:sdtPr>
    <w:sdtEndPr/>
    <w:sdtContent>
      <w:p w:rsidR="00EC1ACF" w:rsidRDefault="00EC1ACF">
        <w:pPr>
          <w:pStyle w:val="a9"/>
          <w:jc w:val="center"/>
          <w:rPr>
            <w:rFonts w:asciiTheme="majorHAnsi" w:hAnsiTheme="majorHAnsi"/>
            <w:sz w:val="28"/>
            <w:szCs w:val="28"/>
          </w:rPr>
        </w:pPr>
        <w:r>
          <w:rPr>
            <w:rFonts w:asciiTheme="majorHAnsi" w:hAnsiTheme="majorHAnsi"/>
            <w:sz w:val="28"/>
            <w:szCs w:val="28"/>
          </w:rPr>
          <w:t xml:space="preserve">~ </w:t>
        </w:r>
        <w:r w:rsidR="0092229E">
          <w:fldChar w:fldCharType="begin"/>
        </w:r>
        <w:r w:rsidR="0092229E">
          <w:instrText xml:space="preserve"> PAGE    \* MERGEFORMAT </w:instrText>
        </w:r>
        <w:r w:rsidR="0092229E">
          <w:fldChar w:fldCharType="separate"/>
        </w:r>
        <w:r w:rsidR="00CF4D47" w:rsidRPr="00CF4D47">
          <w:rPr>
            <w:rFonts w:asciiTheme="majorHAnsi" w:hAnsiTheme="majorHAnsi"/>
            <w:noProof/>
            <w:sz w:val="28"/>
            <w:szCs w:val="28"/>
          </w:rPr>
          <w:t>9</w:t>
        </w:r>
        <w:r w:rsidR="0092229E">
          <w:rPr>
            <w:rFonts w:asciiTheme="majorHAnsi" w:hAnsiTheme="majorHAnsi"/>
            <w:noProof/>
            <w:sz w:val="28"/>
            <w:szCs w:val="28"/>
          </w:rPr>
          <w:fldChar w:fldCharType="end"/>
        </w:r>
        <w:r>
          <w:rPr>
            <w:rFonts w:asciiTheme="majorHAnsi" w:hAnsiTheme="majorHAnsi"/>
            <w:sz w:val="28"/>
            <w:szCs w:val="28"/>
          </w:rPr>
          <w:t xml:space="preserve"> ~</w:t>
        </w:r>
      </w:p>
    </w:sdtContent>
  </w:sdt>
  <w:p w:rsidR="00EC1ACF" w:rsidRDefault="00EC1AC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29E" w:rsidRDefault="0092229E" w:rsidP="00157AE3">
      <w:pPr>
        <w:spacing w:after="0" w:line="240" w:lineRule="auto"/>
      </w:pPr>
      <w:r>
        <w:separator/>
      </w:r>
    </w:p>
  </w:footnote>
  <w:footnote w:type="continuationSeparator" w:id="0">
    <w:p w:rsidR="0092229E" w:rsidRDefault="0092229E" w:rsidP="00157A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10922"/>
    <w:multiLevelType w:val="multilevel"/>
    <w:tmpl w:val="0658AB06"/>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11337E41"/>
    <w:multiLevelType w:val="hybridMultilevel"/>
    <w:tmpl w:val="1BD87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48560F"/>
    <w:multiLevelType w:val="hybridMultilevel"/>
    <w:tmpl w:val="86D406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D65BE9"/>
    <w:multiLevelType w:val="hybridMultilevel"/>
    <w:tmpl w:val="7D92C1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2DBA70E5"/>
    <w:multiLevelType w:val="hybridMultilevel"/>
    <w:tmpl w:val="C1927122"/>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5">
    <w:nsid w:val="339D4337"/>
    <w:multiLevelType w:val="multilevel"/>
    <w:tmpl w:val="AE720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6BF626E"/>
    <w:multiLevelType w:val="hybridMultilevel"/>
    <w:tmpl w:val="7A048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693620"/>
    <w:multiLevelType w:val="hybridMultilevel"/>
    <w:tmpl w:val="66041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64477E"/>
    <w:multiLevelType w:val="hybridMultilevel"/>
    <w:tmpl w:val="F6A4B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8"/>
  </w:num>
  <w:num w:numId="4">
    <w:abstractNumId w:val="6"/>
  </w:num>
  <w:num w:numId="5">
    <w:abstractNumId w:val="7"/>
  </w:num>
  <w:num w:numId="6">
    <w:abstractNumId w:val="3"/>
  </w:num>
  <w:num w:numId="7">
    <w:abstractNumId w:val="4"/>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8467C"/>
    <w:rsid w:val="00022EB7"/>
    <w:rsid w:val="000D0298"/>
    <w:rsid w:val="00157AE3"/>
    <w:rsid w:val="0018467C"/>
    <w:rsid w:val="00226FF3"/>
    <w:rsid w:val="0031118F"/>
    <w:rsid w:val="003F4361"/>
    <w:rsid w:val="00473C3B"/>
    <w:rsid w:val="004A46B9"/>
    <w:rsid w:val="004C62BF"/>
    <w:rsid w:val="00502803"/>
    <w:rsid w:val="006A6EEE"/>
    <w:rsid w:val="007029FD"/>
    <w:rsid w:val="00793123"/>
    <w:rsid w:val="008E22A5"/>
    <w:rsid w:val="008E72F1"/>
    <w:rsid w:val="0092229E"/>
    <w:rsid w:val="009674E2"/>
    <w:rsid w:val="00AA1726"/>
    <w:rsid w:val="00AA1E2A"/>
    <w:rsid w:val="00AD72DC"/>
    <w:rsid w:val="00B6145D"/>
    <w:rsid w:val="00C1213E"/>
    <w:rsid w:val="00C542C0"/>
    <w:rsid w:val="00CC7268"/>
    <w:rsid w:val="00CF4D47"/>
    <w:rsid w:val="00E22F83"/>
    <w:rsid w:val="00E26C70"/>
    <w:rsid w:val="00EC1A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FF3"/>
  </w:style>
  <w:style w:type="paragraph" w:styleId="1">
    <w:name w:val="heading 1"/>
    <w:basedOn w:val="a"/>
    <w:link w:val="10"/>
    <w:uiPriority w:val="9"/>
    <w:qFormat/>
    <w:rsid w:val="008E72F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8E72F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931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E22A5"/>
    <w:pPr>
      <w:ind w:left="720"/>
      <w:contextualSpacing/>
    </w:pPr>
  </w:style>
  <w:style w:type="character" w:styleId="a5">
    <w:name w:val="Strong"/>
    <w:basedOn w:val="a0"/>
    <w:qFormat/>
    <w:rsid w:val="007029FD"/>
    <w:rPr>
      <w:b/>
      <w:bCs/>
    </w:rPr>
  </w:style>
  <w:style w:type="character" w:styleId="a6">
    <w:name w:val="Hyperlink"/>
    <w:basedOn w:val="a0"/>
    <w:uiPriority w:val="99"/>
    <w:semiHidden/>
    <w:unhideWhenUsed/>
    <w:rsid w:val="00AA1E2A"/>
    <w:rPr>
      <w:color w:val="0000FF"/>
      <w:u w:val="single"/>
    </w:rPr>
  </w:style>
  <w:style w:type="paragraph" w:styleId="a7">
    <w:name w:val="header"/>
    <w:basedOn w:val="a"/>
    <w:link w:val="a8"/>
    <w:uiPriority w:val="99"/>
    <w:semiHidden/>
    <w:unhideWhenUsed/>
    <w:rsid w:val="00157AE3"/>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57AE3"/>
  </w:style>
  <w:style w:type="paragraph" w:styleId="a9">
    <w:name w:val="footer"/>
    <w:basedOn w:val="a"/>
    <w:link w:val="aa"/>
    <w:uiPriority w:val="99"/>
    <w:unhideWhenUsed/>
    <w:rsid w:val="00157AE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57AE3"/>
  </w:style>
  <w:style w:type="paragraph" w:styleId="ab">
    <w:name w:val="Balloon Text"/>
    <w:basedOn w:val="a"/>
    <w:link w:val="ac"/>
    <w:uiPriority w:val="99"/>
    <w:semiHidden/>
    <w:unhideWhenUsed/>
    <w:rsid w:val="00157AE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57AE3"/>
    <w:rPr>
      <w:rFonts w:ascii="Tahoma" w:hAnsi="Tahoma" w:cs="Tahoma"/>
      <w:sz w:val="16"/>
      <w:szCs w:val="16"/>
    </w:rPr>
  </w:style>
  <w:style w:type="character" w:customStyle="1" w:styleId="apple-converted-space">
    <w:name w:val="apple-converted-space"/>
    <w:rsid w:val="00EC1ACF"/>
  </w:style>
  <w:style w:type="paragraph" w:customStyle="1" w:styleId="c9">
    <w:name w:val="c9"/>
    <w:basedOn w:val="a"/>
    <w:rsid w:val="00EC1A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E72F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8E72F1"/>
    <w:rPr>
      <w:rFonts w:asciiTheme="majorHAnsi" w:eastAsiaTheme="majorEastAsia" w:hAnsiTheme="majorHAnsi" w:cstheme="majorBidi"/>
      <w:b/>
      <w:bCs/>
      <w:color w:val="4F81BD" w:themeColor="accent1"/>
      <w:sz w:val="26"/>
      <w:szCs w:val="26"/>
    </w:rPr>
  </w:style>
  <w:style w:type="paragraph" w:styleId="ad">
    <w:name w:val="Document Map"/>
    <w:basedOn w:val="a"/>
    <w:link w:val="ae"/>
    <w:uiPriority w:val="99"/>
    <w:semiHidden/>
    <w:unhideWhenUsed/>
    <w:rsid w:val="000D0298"/>
    <w:pPr>
      <w:spacing w:after="0" w:line="240" w:lineRule="auto"/>
    </w:pPr>
    <w:rPr>
      <w:rFonts w:ascii="Tahoma" w:hAnsi="Tahoma" w:cs="Tahoma"/>
      <w:sz w:val="16"/>
      <w:szCs w:val="16"/>
    </w:rPr>
  </w:style>
  <w:style w:type="character" w:customStyle="1" w:styleId="ae">
    <w:name w:val="Схема документа Знак"/>
    <w:basedOn w:val="a0"/>
    <w:link w:val="ad"/>
    <w:uiPriority w:val="99"/>
    <w:semiHidden/>
    <w:rsid w:val="000D029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9067">
      <w:bodyDiv w:val="1"/>
      <w:marLeft w:val="0"/>
      <w:marRight w:val="0"/>
      <w:marTop w:val="0"/>
      <w:marBottom w:val="0"/>
      <w:divBdr>
        <w:top w:val="none" w:sz="0" w:space="0" w:color="auto"/>
        <w:left w:val="none" w:sz="0" w:space="0" w:color="auto"/>
        <w:bottom w:val="none" w:sz="0" w:space="0" w:color="auto"/>
        <w:right w:val="none" w:sz="0" w:space="0" w:color="auto"/>
      </w:divBdr>
    </w:div>
    <w:div w:id="150341662">
      <w:bodyDiv w:val="1"/>
      <w:marLeft w:val="0"/>
      <w:marRight w:val="0"/>
      <w:marTop w:val="0"/>
      <w:marBottom w:val="0"/>
      <w:divBdr>
        <w:top w:val="none" w:sz="0" w:space="0" w:color="auto"/>
        <w:left w:val="none" w:sz="0" w:space="0" w:color="auto"/>
        <w:bottom w:val="none" w:sz="0" w:space="0" w:color="auto"/>
        <w:right w:val="none" w:sz="0" w:space="0" w:color="auto"/>
      </w:divBdr>
    </w:div>
    <w:div w:id="393045956">
      <w:bodyDiv w:val="1"/>
      <w:marLeft w:val="0"/>
      <w:marRight w:val="0"/>
      <w:marTop w:val="0"/>
      <w:marBottom w:val="0"/>
      <w:divBdr>
        <w:top w:val="none" w:sz="0" w:space="0" w:color="auto"/>
        <w:left w:val="none" w:sz="0" w:space="0" w:color="auto"/>
        <w:bottom w:val="none" w:sz="0" w:space="0" w:color="auto"/>
        <w:right w:val="none" w:sz="0" w:space="0" w:color="auto"/>
      </w:divBdr>
    </w:div>
    <w:div w:id="558127186">
      <w:bodyDiv w:val="1"/>
      <w:marLeft w:val="0"/>
      <w:marRight w:val="0"/>
      <w:marTop w:val="0"/>
      <w:marBottom w:val="0"/>
      <w:divBdr>
        <w:top w:val="none" w:sz="0" w:space="0" w:color="auto"/>
        <w:left w:val="none" w:sz="0" w:space="0" w:color="auto"/>
        <w:bottom w:val="none" w:sz="0" w:space="0" w:color="auto"/>
        <w:right w:val="none" w:sz="0" w:space="0" w:color="auto"/>
      </w:divBdr>
      <w:divsChild>
        <w:div w:id="1426150488">
          <w:marLeft w:val="0"/>
          <w:marRight w:val="0"/>
          <w:marTop w:val="0"/>
          <w:marBottom w:val="0"/>
          <w:divBdr>
            <w:top w:val="none" w:sz="0" w:space="0" w:color="auto"/>
            <w:left w:val="none" w:sz="0" w:space="0" w:color="auto"/>
            <w:bottom w:val="none" w:sz="0" w:space="0" w:color="auto"/>
            <w:right w:val="none" w:sz="0" w:space="0" w:color="auto"/>
          </w:divBdr>
        </w:div>
        <w:div w:id="1424570059">
          <w:marLeft w:val="0"/>
          <w:marRight w:val="0"/>
          <w:marTop w:val="0"/>
          <w:marBottom w:val="0"/>
          <w:divBdr>
            <w:top w:val="none" w:sz="0" w:space="0" w:color="auto"/>
            <w:left w:val="none" w:sz="0" w:space="0" w:color="auto"/>
            <w:bottom w:val="none" w:sz="0" w:space="0" w:color="auto"/>
            <w:right w:val="none" w:sz="0" w:space="0" w:color="auto"/>
          </w:divBdr>
        </w:div>
      </w:divsChild>
    </w:div>
    <w:div w:id="684987969">
      <w:bodyDiv w:val="1"/>
      <w:marLeft w:val="0"/>
      <w:marRight w:val="0"/>
      <w:marTop w:val="0"/>
      <w:marBottom w:val="0"/>
      <w:divBdr>
        <w:top w:val="none" w:sz="0" w:space="0" w:color="auto"/>
        <w:left w:val="none" w:sz="0" w:space="0" w:color="auto"/>
        <w:bottom w:val="none" w:sz="0" w:space="0" w:color="auto"/>
        <w:right w:val="none" w:sz="0" w:space="0" w:color="auto"/>
      </w:divBdr>
    </w:div>
    <w:div w:id="766191226">
      <w:bodyDiv w:val="1"/>
      <w:marLeft w:val="0"/>
      <w:marRight w:val="0"/>
      <w:marTop w:val="0"/>
      <w:marBottom w:val="0"/>
      <w:divBdr>
        <w:top w:val="none" w:sz="0" w:space="0" w:color="auto"/>
        <w:left w:val="none" w:sz="0" w:space="0" w:color="auto"/>
        <w:bottom w:val="none" w:sz="0" w:space="0" w:color="auto"/>
        <w:right w:val="none" w:sz="0" w:space="0" w:color="auto"/>
      </w:divBdr>
    </w:div>
    <w:div w:id="804782979">
      <w:bodyDiv w:val="1"/>
      <w:marLeft w:val="0"/>
      <w:marRight w:val="0"/>
      <w:marTop w:val="0"/>
      <w:marBottom w:val="0"/>
      <w:divBdr>
        <w:top w:val="none" w:sz="0" w:space="0" w:color="auto"/>
        <w:left w:val="none" w:sz="0" w:space="0" w:color="auto"/>
        <w:bottom w:val="none" w:sz="0" w:space="0" w:color="auto"/>
        <w:right w:val="none" w:sz="0" w:space="0" w:color="auto"/>
      </w:divBdr>
    </w:div>
    <w:div w:id="829441876">
      <w:bodyDiv w:val="1"/>
      <w:marLeft w:val="0"/>
      <w:marRight w:val="0"/>
      <w:marTop w:val="0"/>
      <w:marBottom w:val="0"/>
      <w:divBdr>
        <w:top w:val="none" w:sz="0" w:space="0" w:color="auto"/>
        <w:left w:val="none" w:sz="0" w:space="0" w:color="auto"/>
        <w:bottom w:val="none" w:sz="0" w:space="0" w:color="auto"/>
        <w:right w:val="none" w:sz="0" w:space="0" w:color="auto"/>
      </w:divBdr>
    </w:div>
    <w:div w:id="994332821">
      <w:bodyDiv w:val="1"/>
      <w:marLeft w:val="0"/>
      <w:marRight w:val="0"/>
      <w:marTop w:val="0"/>
      <w:marBottom w:val="0"/>
      <w:divBdr>
        <w:top w:val="none" w:sz="0" w:space="0" w:color="auto"/>
        <w:left w:val="none" w:sz="0" w:space="0" w:color="auto"/>
        <w:bottom w:val="none" w:sz="0" w:space="0" w:color="auto"/>
        <w:right w:val="none" w:sz="0" w:space="0" w:color="auto"/>
      </w:divBdr>
    </w:div>
    <w:div w:id="1070616442">
      <w:bodyDiv w:val="1"/>
      <w:marLeft w:val="0"/>
      <w:marRight w:val="0"/>
      <w:marTop w:val="0"/>
      <w:marBottom w:val="0"/>
      <w:divBdr>
        <w:top w:val="none" w:sz="0" w:space="0" w:color="auto"/>
        <w:left w:val="none" w:sz="0" w:space="0" w:color="auto"/>
        <w:bottom w:val="none" w:sz="0" w:space="0" w:color="auto"/>
        <w:right w:val="none" w:sz="0" w:space="0" w:color="auto"/>
      </w:divBdr>
    </w:div>
    <w:div w:id="1240479676">
      <w:bodyDiv w:val="1"/>
      <w:marLeft w:val="0"/>
      <w:marRight w:val="0"/>
      <w:marTop w:val="0"/>
      <w:marBottom w:val="0"/>
      <w:divBdr>
        <w:top w:val="none" w:sz="0" w:space="0" w:color="auto"/>
        <w:left w:val="none" w:sz="0" w:space="0" w:color="auto"/>
        <w:bottom w:val="none" w:sz="0" w:space="0" w:color="auto"/>
        <w:right w:val="none" w:sz="0" w:space="0" w:color="auto"/>
      </w:divBdr>
    </w:div>
    <w:div w:id="1315571101">
      <w:bodyDiv w:val="1"/>
      <w:marLeft w:val="0"/>
      <w:marRight w:val="0"/>
      <w:marTop w:val="0"/>
      <w:marBottom w:val="0"/>
      <w:divBdr>
        <w:top w:val="none" w:sz="0" w:space="0" w:color="auto"/>
        <w:left w:val="none" w:sz="0" w:space="0" w:color="auto"/>
        <w:bottom w:val="none" w:sz="0" w:space="0" w:color="auto"/>
        <w:right w:val="none" w:sz="0" w:space="0" w:color="auto"/>
      </w:divBdr>
    </w:div>
    <w:div w:id="149287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2%D1%83%D0%BB%D1%8C%D0%B3%D0%B0%D1%80%D0%B8%D0%B7%D0%BC" TargetMode="External"/><Relationship Id="rId18" Type="http://schemas.openxmlformats.org/officeDocument/2006/relationships/hyperlink" Target="https://ru.wikipedia.org/wiki/%D0%9F%D1%80%D0%BE%D1%81%D1%82%D0%BE%D1%80%D0%B5%D1%87%D0%B8%D0%B5" TargetMode="External"/><Relationship Id="rId26" Type="http://schemas.openxmlformats.org/officeDocument/2006/relationships/hyperlink" Target="https://ru.wikipedia.org/wiki/%D0%9F%D0%BE%D0%B4%D1%80%D0%BE%D1%81%D1%82%D0%BE%D0%BA" TargetMode="External"/><Relationship Id="rId39"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hyperlink" Target="https://ru.wikipedia.org/wiki/%D0%9C%D0%BE%D0%BB%D0%BE%D0%B4%D1%91%D0%B6%D0%BD%D1%8B%D0%B9_%D1%81%D0%BB%D0%B5%D0%BD%D0%B3" TargetMode="External"/><Relationship Id="rId34" Type="http://schemas.openxmlformats.org/officeDocument/2006/relationships/hyperlink" Target="https://ru.wikipedia.org/wiki/%D0%9A%D0%BE%D0%BC%D0%BF%D1%8C%D1%8E%D1%82%D0%B5%D1%80" TargetMode="External"/><Relationship Id="rId42" Type="http://schemas.openxmlformats.org/officeDocument/2006/relationships/chart" Target="charts/chart5.xml"/><Relationship Id="rId7" Type="http://schemas.openxmlformats.org/officeDocument/2006/relationships/footnotes" Target="footnotes.xml"/><Relationship Id="rId12" Type="http://schemas.openxmlformats.org/officeDocument/2006/relationships/hyperlink" Target="https://ru.wikipedia.org/wiki/%D0%96%D0%B0%D1%80%D0%B3%D0%BE%D0%BD%D0%B8%D0%B7%D0%BC" TargetMode="External"/><Relationship Id="rId17" Type="http://schemas.openxmlformats.org/officeDocument/2006/relationships/hyperlink" Target="https://ru.wikipedia.org/wiki/%D0%9B%D0%B8%D0%BD%D0%B3%D0%B2%D0%B8%D1%81%D1%82%D0%B8%D0%BA%D0%B0" TargetMode="External"/><Relationship Id="rId25" Type="http://schemas.openxmlformats.org/officeDocument/2006/relationships/hyperlink" Target="https://ru.wikipedia.org/wiki/%D0%93%D1%80%D0%B0%D0%B6%D0%B4%D0%B0%D0%BD%D1%81%D0%BA%D0%B0%D1%8F_%D0%B2%D0%BE%D0%B9%D0%BD%D0%B0_%D0%B2_%D0%A0%D0%BE%D1%81%D1%81%D0%B8%D0%B8" TargetMode="External"/><Relationship Id="rId33" Type="http://schemas.openxmlformats.org/officeDocument/2006/relationships/hyperlink" Target="https://ru.wikipedia.org/wiki/%D0%A1%D0%B5%D0%BC%D0%B0%D0%BD%D1%82%D0%B8%D0%BA%D0%B0" TargetMode="External"/><Relationship Id="rId38"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hyperlink" Target="https://ru.wikipedia.org/wiki/%D0%A1%D0%BB%D0%B5%D0%BD%D0%B3" TargetMode="External"/><Relationship Id="rId20" Type="http://schemas.openxmlformats.org/officeDocument/2006/relationships/hyperlink" Target="https://ru.wikipedia.org/wiki/%D0%A4%D1%80%D0%B0%D0%B7%D0%B5%D0%BE%D0%BB%D0%BE%D0%B3%D0%B8%D1%8F" TargetMode="External"/><Relationship Id="rId29" Type="http://schemas.openxmlformats.org/officeDocument/2006/relationships/hyperlink" Target="https://ru.wikipedia.org/wiki/%D0%9D%D0%B5%D1%84%D0%BE%D1%80%D0%BC%D0%B0%D0%BB%D1%8B" TargetMode="External"/><Relationship Id="rId41"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4%D0%B8%D0%B0%D0%BB%D0%B5%D0%BA%D1%82%D0%B8%D0%B7%D0%BC" TargetMode="External"/><Relationship Id="rId24" Type="http://schemas.openxmlformats.org/officeDocument/2006/relationships/hyperlink" Target="https://ru.wikipedia.org/wiki/%D0%9E%D0%BA%D1%82%D1%8F%D0%B1%D1%80%D1%8C%D1%81%D0%BA%D0%B0%D1%8F_%D1%80%D0%B5%D0%B2%D0%BE%D0%BB%D1%8E%D1%86%D0%B8%D1%8F" TargetMode="External"/><Relationship Id="rId32" Type="http://schemas.openxmlformats.org/officeDocument/2006/relationships/hyperlink" Target="https://ru.wikipedia.org/wiki/%D0%9A%D0%BE%D0%BC%D0%BF%D1%8C%D1%8E%D1%82%D0%B5%D1%80%D0%B8%D0%B7%D0%B0%D1%86%D0%B8%D1%8F" TargetMode="External"/><Relationship Id="rId37" Type="http://schemas.openxmlformats.org/officeDocument/2006/relationships/hyperlink" Target="https://ru.wikipedia.org/wiki/%D0%98%D0%BD%D1%82%D0%B5%D1%80%D0%BD%D0%B5%D1%82-%D1%81%D0%BB%D0%B5%D0%BD%D0%B3" TargetMode="External"/><Relationship Id="rId40" Type="http://schemas.openxmlformats.org/officeDocument/2006/relationships/chart" Target="charts/chart3.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u.wikipedia.org/wiki/%D0%9F%D1%80%D0%BE%D1%81%D1%82%D0%BE%D1%80%D0%B5%D1%87%D0%B8%D0%B5" TargetMode="External"/><Relationship Id="rId23" Type="http://schemas.openxmlformats.org/officeDocument/2006/relationships/hyperlink" Target="https://ru.wikipedia.org/wiki/%D0%91%D0%B5%D1%81%D0%BF%D1%80%D0%B8%D0%B7%D0%BE%D1%80%D0%BD%D0%B8%D0%BA" TargetMode="External"/><Relationship Id="rId28" Type="http://schemas.openxmlformats.org/officeDocument/2006/relationships/hyperlink" Target="https://ru.wikipedia.org/wiki/%D0%AD%D0%BF%D0%BE%D1%85%D0%B0_%D0%B7%D0%B0%D1%81%D1%82%D0%BE%D1%8F" TargetMode="External"/><Relationship Id="rId36" Type="http://schemas.openxmlformats.org/officeDocument/2006/relationships/hyperlink" Target="https://ru.wikipedia.org/wiki/%D0%9F%D0%BE%D0%BB%D0%B8%D0%B3%D1%80%D0%B0%D1%84%D0%B8%D1%8F" TargetMode="External"/><Relationship Id="rId10" Type="http://schemas.openxmlformats.org/officeDocument/2006/relationships/hyperlink" Target="https://ru.wikipedia.org/wiki/%D0%A1%D0%BB%D0%BE%D0%B2%D0%BE" TargetMode="External"/><Relationship Id="rId19" Type="http://schemas.openxmlformats.org/officeDocument/2006/relationships/hyperlink" Target="https://ru.wikipedia.org/wiki/%D0%9B%D0%B5%D0%BA%D1%81%D0%B8%D0%BA%D0%B0" TargetMode="External"/><Relationship Id="rId31" Type="http://schemas.openxmlformats.org/officeDocument/2006/relationships/hyperlink" Target="https://ru.wikipedia.org/wiki/%D0%AD%D0%B2%D0%BE%D0%BB%D1%8E%D1%86%D0%B8%D1%8F"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D0%90%D0%BD%D0%B3%D0%BB%D0%B8%D0%B9%D1%81%D0%BA%D0%B8%D0%B9_%D1%8F%D0%B7%D1%8B%D0%BA" TargetMode="External"/><Relationship Id="rId14" Type="http://schemas.openxmlformats.org/officeDocument/2006/relationships/hyperlink" Target="https://ru.wikipedia.org/wiki/%D0%A0%D0%B0%D0%B7%D0%B3%D0%BE%D0%B2%D0%BE%D1%80%D0%BD%D0%B0%D1%8F_%D1%80%D0%B5%D1%87%D1%8C" TargetMode="External"/><Relationship Id="rId22" Type="http://schemas.openxmlformats.org/officeDocument/2006/relationships/hyperlink" Target="https://ru.wikipedia.org/wiki/%D0%A3%D0%B3%D0%BE%D0%BB%D0%BE%D0%B2%D0%BD%D1%8B%D0%B9_%D0%B6%D0%B0%D1%80%D0%B3%D0%BE%D0%BD" TargetMode="External"/><Relationship Id="rId27" Type="http://schemas.openxmlformats.org/officeDocument/2006/relationships/hyperlink" Target="https://ru.wikipedia.org/wiki/%D0%A1%D1%82%D0%B8%D0%BB%D1%8F%D0%B3%D0%B8" TargetMode="External"/><Relationship Id="rId30" Type="http://schemas.openxmlformats.org/officeDocument/2006/relationships/hyperlink" Target="https://ru.wikipedia.org/wiki/%D0%98%D0%B4%D0%B5%D0%BE%D0%BB%D0%BE%D0%B3%D0%B8%D1%8F" TargetMode="External"/><Relationship Id="rId35" Type="http://schemas.openxmlformats.org/officeDocument/2006/relationships/hyperlink" Target="https://ru.wikipedia.org/wiki/%D0%9F%D0%B8%D1%81%D1%8C%D0%BC%D0%BE" TargetMode="External"/><Relationship Id="rId43"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400">
                <a:latin typeface="Times New Roman" pitchFamily="18" charset="0"/>
                <a:cs typeface="Times New Roman" pitchFamily="18" charset="0"/>
              </a:rPr>
              <a:t>Используете</a:t>
            </a:r>
            <a:r>
              <a:rPr lang="ru-RU" sz="1400" baseline="0">
                <a:latin typeface="Times New Roman" pitchFamily="18" charset="0"/>
                <a:cs typeface="Times New Roman" pitchFamily="18" charset="0"/>
              </a:rPr>
              <a:t> ли вы жаргоны/нецензурную лексику в своей речи?</a:t>
            </a:r>
            <a:endParaRPr lang="ru-RU" sz="1400">
              <a:latin typeface="Times New Roman" pitchFamily="18" charset="0"/>
              <a:cs typeface="Times New Roman" pitchFamily="18" charset="0"/>
            </a:endParaRP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showLegendKey val="0"/>
            <c:showVal val="1"/>
            <c:showCatName val="0"/>
            <c:showSerName val="0"/>
            <c:showPercent val="0"/>
            <c:showBubbleSize val="0"/>
            <c:showLeaderLines val="1"/>
          </c:dLbls>
          <c:cat>
            <c:strRef>
              <c:f>Лист1!$A$2:$A$5</c:f>
              <c:strCache>
                <c:ptCount val="3"/>
                <c:pt idx="0">
                  <c:v>Да</c:v>
                </c:pt>
                <c:pt idx="1">
                  <c:v>Нет</c:v>
                </c:pt>
                <c:pt idx="2">
                  <c:v>Не всегда</c:v>
                </c:pt>
              </c:strCache>
            </c:strRef>
          </c:cat>
          <c:val>
            <c:numRef>
              <c:f>Лист1!$B$2:$B$5</c:f>
              <c:numCache>
                <c:formatCode>0%</c:formatCode>
                <c:ptCount val="4"/>
                <c:pt idx="0">
                  <c:v>0.49000000000000005</c:v>
                </c:pt>
                <c:pt idx="1">
                  <c:v>0.31000000000000005</c:v>
                </c:pt>
                <c:pt idx="2">
                  <c:v>0.2</c:v>
                </c:pt>
              </c:numCache>
            </c:numRef>
          </c:val>
        </c:ser>
        <c:dLbls>
          <c:showLegendKey val="0"/>
          <c:showVal val="0"/>
          <c:showCatName val="0"/>
          <c:showSerName val="0"/>
          <c:showPercent val="0"/>
          <c:showBubbleSize val="0"/>
          <c:showLeaderLines val="1"/>
        </c:dLbls>
      </c:pie3DChart>
    </c:plotArea>
    <c:legend>
      <c:legendPos val="r"/>
      <c:legendEntry>
        <c:idx val="3"/>
        <c:delete val="1"/>
      </c:legendEntry>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800" b="1" i="0" u="none" strike="noStrike" kern="1200" baseline="0">
                <a:solidFill>
                  <a:sysClr val="windowText" lastClr="000000"/>
                </a:solidFill>
                <a:latin typeface="+mn-lt"/>
                <a:ea typeface="+mn-ea"/>
                <a:cs typeface="+mn-cs"/>
              </a:defRPr>
            </a:pPr>
            <a:r>
              <a:rPr lang="ru-RU" sz="1400">
                <a:latin typeface="Times New Roman" pitchFamily="18" charset="0"/>
                <a:cs typeface="Times New Roman" pitchFamily="18" charset="0"/>
              </a:rPr>
              <a:t>Для чего вы употребляете ненормативную лексику в своей речи?</a:t>
            </a: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showLegendKey val="0"/>
            <c:showVal val="1"/>
            <c:showCatName val="0"/>
            <c:showSerName val="0"/>
            <c:showPercent val="0"/>
            <c:showBubbleSize val="0"/>
            <c:showLeaderLines val="1"/>
          </c:dLbls>
          <c:cat>
            <c:strRef>
              <c:f>Лист1!$A$2:$A$5</c:f>
              <c:strCache>
                <c:ptCount val="3"/>
                <c:pt idx="0">
                  <c:v>Чтобы выразить свои мысли</c:v>
                </c:pt>
                <c:pt idx="1">
                  <c:v>Не употребляю эту лексику</c:v>
                </c:pt>
                <c:pt idx="2">
                  <c:v>Просто так</c:v>
                </c:pt>
              </c:strCache>
            </c:strRef>
          </c:cat>
          <c:val>
            <c:numRef>
              <c:f>Лист1!$B$2:$B$5</c:f>
              <c:numCache>
                <c:formatCode>0%</c:formatCode>
                <c:ptCount val="4"/>
                <c:pt idx="0">
                  <c:v>0.49000000000000005</c:v>
                </c:pt>
                <c:pt idx="1">
                  <c:v>0.28000000000000008</c:v>
                </c:pt>
                <c:pt idx="2">
                  <c:v>0.23</c:v>
                </c:pt>
              </c:numCache>
            </c:numRef>
          </c:val>
        </c:ser>
        <c:dLbls>
          <c:showLegendKey val="0"/>
          <c:showVal val="0"/>
          <c:showCatName val="0"/>
          <c:showSerName val="0"/>
          <c:showPercent val="0"/>
          <c:showBubbleSize val="0"/>
          <c:showLeaderLines val="1"/>
        </c:dLbls>
      </c:pie3DChart>
    </c:plotArea>
    <c:legend>
      <c:legendPos val="r"/>
      <c:legendEntry>
        <c:idx val="3"/>
        <c:delete val="1"/>
      </c:legendEntry>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400">
                <a:latin typeface="Times New Roman" pitchFamily="18" charset="0"/>
                <a:cs typeface="Times New Roman" pitchFamily="18" charset="0"/>
              </a:rPr>
              <a:t>Как вы думаете может ли общество существовать без молодежного сленга?</a:t>
            </a: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3. Как вы думаете может ли общество существовать без молодежного сленга?</c:v>
                </c:pt>
              </c:strCache>
            </c:strRef>
          </c:tx>
          <c:dLbls>
            <c:showLegendKey val="0"/>
            <c:showVal val="1"/>
            <c:showCatName val="0"/>
            <c:showSerName val="0"/>
            <c:showPercent val="0"/>
            <c:showBubbleSize val="0"/>
            <c:showLeaderLines val="1"/>
          </c:dLbls>
          <c:cat>
            <c:strRef>
              <c:f>Лист1!$A$2:$A$5</c:f>
              <c:strCache>
                <c:ptCount val="3"/>
                <c:pt idx="0">
                  <c:v>Да</c:v>
                </c:pt>
                <c:pt idx="1">
                  <c:v>Нет</c:v>
                </c:pt>
                <c:pt idx="2">
                  <c:v>Не знаю</c:v>
                </c:pt>
              </c:strCache>
            </c:strRef>
          </c:cat>
          <c:val>
            <c:numRef>
              <c:f>Лист1!$B$2:$B$5</c:f>
              <c:numCache>
                <c:formatCode>0%</c:formatCode>
                <c:ptCount val="4"/>
                <c:pt idx="0">
                  <c:v>0.49000000000000005</c:v>
                </c:pt>
                <c:pt idx="1">
                  <c:v>0.46</c:v>
                </c:pt>
                <c:pt idx="2">
                  <c:v>0.05</c:v>
                </c:pt>
              </c:numCache>
            </c:numRef>
          </c:val>
        </c:ser>
        <c:dLbls>
          <c:showLegendKey val="0"/>
          <c:showVal val="0"/>
          <c:showCatName val="0"/>
          <c:showSerName val="0"/>
          <c:showPercent val="0"/>
          <c:showBubbleSize val="0"/>
          <c:showLeaderLines val="1"/>
        </c:dLbls>
      </c:pie3DChart>
    </c:plotArea>
    <c:legend>
      <c:legendPos val="r"/>
      <c:legendEntry>
        <c:idx val="3"/>
        <c:delete val="1"/>
      </c:legendEntry>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400">
                <a:latin typeface="Times New Roman" pitchFamily="18" charset="0"/>
                <a:cs typeface="Times New Roman" pitchFamily="18" charset="0"/>
              </a:rPr>
              <a:t> Можете ли вы назвать свою речь видом литературного языка?</a:t>
            </a: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4. Можете ли вы назвать свою речь видом литературного языка?</c:v>
                </c:pt>
              </c:strCache>
            </c:strRef>
          </c:tx>
          <c:dLbls>
            <c:showLegendKey val="0"/>
            <c:showVal val="1"/>
            <c:showCatName val="0"/>
            <c:showSerName val="0"/>
            <c:showPercent val="0"/>
            <c:showBubbleSize val="0"/>
            <c:showLeaderLines val="1"/>
          </c:dLbls>
          <c:cat>
            <c:strRef>
              <c:f>Лист1!$A$2:$A$5</c:f>
              <c:strCache>
                <c:ptCount val="3"/>
                <c:pt idx="0">
                  <c:v>Да</c:v>
                </c:pt>
                <c:pt idx="1">
                  <c:v>Нет</c:v>
                </c:pt>
                <c:pt idx="2">
                  <c:v>Не знаю</c:v>
                </c:pt>
              </c:strCache>
            </c:strRef>
          </c:cat>
          <c:val>
            <c:numRef>
              <c:f>Лист1!$B$2:$B$5</c:f>
              <c:numCache>
                <c:formatCode>0%</c:formatCode>
                <c:ptCount val="4"/>
                <c:pt idx="0">
                  <c:v>0.4</c:v>
                </c:pt>
                <c:pt idx="1">
                  <c:v>0.46</c:v>
                </c:pt>
                <c:pt idx="2">
                  <c:v>0.14000000000000001</c:v>
                </c:pt>
              </c:numCache>
            </c:numRef>
          </c:val>
        </c:ser>
        <c:dLbls>
          <c:showLegendKey val="0"/>
          <c:showVal val="0"/>
          <c:showCatName val="0"/>
          <c:showSerName val="0"/>
          <c:showPercent val="0"/>
          <c:showBubbleSize val="0"/>
          <c:showLeaderLines val="1"/>
        </c:dLbls>
      </c:pie3DChart>
    </c:plotArea>
    <c:legend>
      <c:legendPos val="r"/>
      <c:legendEntry>
        <c:idx val="3"/>
        <c:delete val="1"/>
      </c:legendEntry>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400">
                <a:latin typeface="Times New Roman" pitchFamily="18" charset="0"/>
                <a:cs typeface="Times New Roman" pitchFamily="18" charset="0"/>
              </a:rPr>
              <a:t> Готовы ли вы изменить свою речь?</a:t>
            </a: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5. Готовы ли вы изменить свою речь?</c:v>
                </c:pt>
              </c:strCache>
            </c:strRef>
          </c:tx>
          <c:dLbls>
            <c:showLegendKey val="0"/>
            <c:showVal val="1"/>
            <c:showCatName val="0"/>
            <c:showSerName val="0"/>
            <c:showPercent val="0"/>
            <c:showBubbleSize val="0"/>
            <c:showLeaderLines val="1"/>
          </c:dLbls>
          <c:cat>
            <c:strRef>
              <c:f>Лист1!$A$2:$A$5</c:f>
              <c:strCache>
                <c:ptCount val="3"/>
                <c:pt idx="0">
                  <c:v>Да</c:v>
                </c:pt>
                <c:pt idx="1">
                  <c:v>Нет</c:v>
                </c:pt>
                <c:pt idx="2">
                  <c:v>50/50</c:v>
                </c:pt>
              </c:strCache>
            </c:strRef>
          </c:cat>
          <c:val>
            <c:numRef>
              <c:f>Лист1!$B$2:$B$5</c:f>
              <c:numCache>
                <c:formatCode>0%</c:formatCode>
                <c:ptCount val="4"/>
                <c:pt idx="0">
                  <c:v>0.38000000000000006</c:v>
                </c:pt>
                <c:pt idx="1">
                  <c:v>0.51</c:v>
                </c:pt>
                <c:pt idx="2">
                  <c:v>0.11</c:v>
                </c:pt>
              </c:numCache>
            </c:numRef>
          </c:val>
        </c:ser>
        <c:dLbls>
          <c:showLegendKey val="0"/>
          <c:showVal val="0"/>
          <c:showCatName val="0"/>
          <c:showSerName val="0"/>
          <c:showPercent val="0"/>
          <c:showBubbleSize val="0"/>
          <c:showLeaderLines val="1"/>
        </c:dLbls>
      </c:pie3DChart>
    </c:plotArea>
    <c:legend>
      <c:legendPos val="r"/>
      <c:legendEntry>
        <c:idx val="3"/>
        <c:delete val="1"/>
      </c:legendEntry>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34CADB-D5BE-464F-9C20-C4CCE7905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Pages>
  <Words>2930</Words>
  <Characters>16705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8</cp:revision>
  <cp:lastPrinted>2019-12-10T20:41:00Z</cp:lastPrinted>
  <dcterms:created xsi:type="dcterms:W3CDTF">2019-12-09T17:04:00Z</dcterms:created>
  <dcterms:modified xsi:type="dcterms:W3CDTF">2021-01-17T12:18:00Z</dcterms:modified>
</cp:coreProperties>
</file>