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E72" w:rsidRDefault="009B2E72" w:rsidP="009B2E72">
      <w:pPr>
        <w:pStyle w:val="a3"/>
        <w:spacing w:before="0" w:beforeAutospacing="0" w:after="0" w:afterAutospacing="0" w:line="240" w:lineRule="auto"/>
        <w:jc w:val="righ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Подготовила:</w:t>
      </w:r>
    </w:p>
    <w:p w:rsidR="009B2E72" w:rsidRDefault="009B2E72" w:rsidP="009B2E72">
      <w:pPr>
        <w:pStyle w:val="a3"/>
        <w:spacing w:before="0" w:beforeAutospacing="0" w:after="0" w:afterAutospacing="0" w:line="240" w:lineRule="auto"/>
        <w:jc w:val="righ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Сафронова Наталья Евгеньевна</w:t>
      </w:r>
    </w:p>
    <w:p w:rsidR="009B2E72" w:rsidRDefault="009B2E72" w:rsidP="009B2E72">
      <w:pPr>
        <w:pStyle w:val="a3"/>
        <w:spacing w:before="0" w:beforeAutospacing="0" w:after="0" w:afterAutospacing="0" w:line="240" w:lineRule="auto"/>
        <w:jc w:val="righ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п</w:t>
      </w:r>
      <w:r w:rsidRPr="009B2E72">
        <w:rPr>
          <w:rStyle w:val="ac"/>
          <w:rFonts w:ascii="Times New Roman" w:hAnsi="Times New Roman"/>
          <w:b w:val="0"/>
          <w:color w:val="000000"/>
          <w:sz w:val="28"/>
          <w:szCs w:val="28"/>
        </w:rPr>
        <w:t>репо</w:t>
      </w:r>
      <w:r w:rsidR="006F3808">
        <w:rPr>
          <w:rStyle w:val="ac"/>
          <w:rFonts w:ascii="Times New Roman" w:hAnsi="Times New Roman"/>
          <w:b w:val="0"/>
          <w:color w:val="000000"/>
          <w:sz w:val="28"/>
          <w:szCs w:val="28"/>
        </w:rPr>
        <w:t xml:space="preserve">даватель </w:t>
      </w:r>
    </w:p>
    <w:p w:rsidR="009B2E72" w:rsidRDefault="006F3808" w:rsidP="009B2E72">
      <w:pPr>
        <w:pStyle w:val="a3"/>
        <w:spacing w:before="0" w:beforeAutospacing="0" w:after="0" w:afterAutospacing="0" w:line="240" w:lineRule="auto"/>
        <w:jc w:val="righ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Ф</w:t>
      </w:r>
      <w:bookmarkStart w:id="0" w:name="_GoBack"/>
      <w:bookmarkEnd w:id="0"/>
      <w:r w:rsidR="009B2E72">
        <w:rPr>
          <w:rStyle w:val="ac"/>
          <w:rFonts w:ascii="Times New Roman" w:hAnsi="Times New Roman"/>
          <w:b w:val="0"/>
          <w:color w:val="000000"/>
          <w:sz w:val="28"/>
          <w:szCs w:val="28"/>
        </w:rPr>
        <w:t>илиал МБУ ДО «ДШИ № 1 г. Надыма»</w:t>
      </w:r>
    </w:p>
    <w:p w:rsidR="009B2E72" w:rsidRPr="009B2E72" w:rsidRDefault="009B2E72" w:rsidP="009B2E72">
      <w:pPr>
        <w:pStyle w:val="a3"/>
        <w:spacing w:before="0" w:beforeAutospacing="0" w:after="0" w:afterAutospacing="0" w:line="240" w:lineRule="auto"/>
        <w:jc w:val="righ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b w:val="0"/>
          <w:color w:val="000000"/>
          <w:sz w:val="28"/>
          <w:szCs w:val="28"/>
        </w:rPr>
        <w:t>в п. Ягельный</w:t>
      </w:r>
    </w:p>
    <w:p w:rsidR="009B2E72" w:rsidRDefault="009B2E72" w:rsidP="004B44EF">
      <w:pPr>
        <w:pStyle w:val="a3"/>
        <w:spacing w:before="0" w:beforeAutospacing="0" w:after="0" w:afterAutospacing="0" w:line="360" w:lineRule="auto"/>
        <w:jc w:val="center"/>
        <w:rPr>
          <w:rStyle w:val="ac"/>
          <w:rFonts w:ascii="Times New Roman" w:hAnsi="Times New Roman"/>
          <w:color w:val="000000"/>
          <w:sz w:val="28"/>
          <w:szCs w:val="28"/>
          <w:u w:val="single"/>
        </w:rPr>
      </w:pPr>
    </w:p>
    <w:p w:rsidR="009B2E72" w:rsidRDefault="004B44EF" w:rsidP="009B2E72">
      <w:pPr>
        <w:pStyle w:val="a3"/>
        <w:spacing w:before="0" w:beforeAutospacing="0" w:after="0" w:afterAutospacing="0" w:line="360" w:lineRule="auto"/>
        <w:jc w:val="center"/>
        <w:rPr>
          <w:rStyle w:val="ac"/>
          <w:rFonts w:ascii="Times New Roman" w:hAnsi="Times New Roman"/>
          <w:color w:val="000000"/>
          <w:sz w:val="28"/>
          <w:szCs w:val="28"/>
          <w:u w:val="single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u w:val="single"/>
        </w:rPr>
        <w:t>Лекция – концерт  «Музыка Испании»</w:t>
      </w:r>
    </w:p>
    <w:p w:rsidR="003E342E" w:rsidRPr="007E0A13" w:rsidRDefault="009B2E72" w:rsidP="009B2E72">
      <w:pPr>
        <w:pStyle w:val="a3"/>
        <w:spacing w:before="0" w:beforeAutospacing="0" w:after="0" w:afterAutospacing="0" w:line="240" w:lineRule="auto"/>
        <w:ind w:firstLine="708"/>
        <w:jc w:val="left"/>
        <w:rPr>
          <w:rStyle w:val="ac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ac"/>
          <w:rFonts w:ascii="Times New Roman" w:hAnsi="Times New Roman"/>
          <w:color w:val="000000"/>
          <w:sz w:val="28"/>
          <w:szCs w:val="28"/>
          <w:u w:val="single"/>
        </w:rPr>
        <w:t>Тема лекции-концерта</w:t>
      </w:r>
      <w:r w:rsidR="003E342E" w:rsidRPr="003E342E">
        <w:rPr>
          <w:rStyle w:val="ac"/>
          <w:rFonts w:ascii="Times New Roman" w:hAnsi="Times New Roman"/>
          <w:color w:val="000000"/>
          <w:sz w:val="28"/>
          <w:szCs w:val="28"/>
          <w:u w:val="single"/>
        </w:rPr>
        <w:t>:</w:t>
      </w:r>
      <w:r w:rsidR="003E342E">
        <w:rPr>
          <w:rStyle w:val="ac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c"/>
          <w:rFonts w:ascii="Times New Roman" w:hAnsi="Times New Roman"/>
          <w:color w:val="000000"/>
          <w:sz w:val="28"/>
          <w:szCs w:val="28"/>
        </w:rPr>
        <w:t xml:space="preserve"> </w:t>
      </w:r>
      <w:r w:rsidR="007E0A1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Музыка И</w:t>
      </w:r>
      <w:r w:rsidR="003E342E" w:rsidRPr="007E0A1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спании</w:t>
      </w:r>
      <w:r w:rsidR="007E0A1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.</w:t>
      </w:r>
    </w:p>
    <w:p w:rsidR="003E342E" w:rsidRPr="007E0A13" w:rsidRDefault="009B2E72" w:rsidP="009B2E72">
      <w:pPr>
        <w:pStyle w:val="a3"/>
        <w:spacing w:before="0" w:beforeAutospacing="0" w:after="0" w:afterAutospacing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Цель лекции-концерта</w:t>
      </w:r>
      <w:r w:rsidR="003E342E" w:rsidRPr="003E342E">
        <w:rPr>
          <w:rFonts w:ascii="Times New Roman" w:hAnsi="Times New Roman"/>
          <w:b/>
          <w:color w:val="000000"/>
          <w:sz w:val="28"/>
          <w:szCs w:val="28"/>
          <w:u w:val="single"/>
        </w:rPr>
        <w:t>: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E0A13">
        <w:rPr>
          <w:rFonts w:ascii="Times New Roman" w:hAnsi="Times New Roman"/>
          <w:color w:val="000000"/>
          <w:sz w:val="28"/>
          <w:szCs w:val="28"/>
        </w:rPr>
        <w:t xml:space="preserve">расширение представлений о культуре </w:t>
      </w:r>
      <w:r>
        <w:rPr>
          <w:rFonts w:ascii="Times New Roman" w:hAnsi="Times New Roman"/>
          <w:color w:val="000000"/>
          <w:sz w:val="28"/>
          <w:szCs w:val="28"/>
        </w:rPr>
        <w:t xml:space="preserve">и музыке </w:t>
      </w:r>
      <w:r w:rsidR="007E0A13">
        <w:rPr>
          <w:rFonts w:ascii="Times New Roman" w:hAnsi="Times New Roman"/>
          <w:color w:val="000000"/>
          <w:sz w:val="28"/>
          <w:szCs w:val="28"/>
        </w:rPr>
        <w:t>Испании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7E0A13">
        <w:rPr>
          <w:rFonts w:ascii="Times New Roman" w:hAnsi="Times New Roman"/>
          <w:color w:val="000000"/>
          <w:sz w:val="28"/>
          <w:szCs w:val="28"/>
        </w:rPr>
        <w:t>раскрытие специфических особенностей испанской музыки.</w:t>
      </w:r>
    </w:p>
    <w:p w:rsidR="003E342E" w:rsidRPr="003E342E" w:rsidRDefault="009B2E72" w:rsidP="009B2E72">
      <w:pPr>
        <w:pStyle w:val="a3"/>
        <w:spacing w:before="0" w:beforeAutospacing="0" w:after="0" w:afterAutospacing="0" w:line="240" w:lineRule="auto"/>
        <w:ind w:firstLine="708"/>
        <w:jc w:val="left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Задачи лекции-концерта</w:t>
      </w:r>
      <w:r w:rsidR="003E342E" w:rsidRPr="003E342E">
        <w:rPr>
          <w:rFonts w:ascii="Times New Roman" w:hAnsi="Times New Roman"/>
          <w:b/>
          <w:color w:val="000000"/>
          <w:sz w:val="28"/>
          <w:szCs w:val="28"/>
          <w:u w:val="single"/>
        </w:rPr>
        <w:t>:</w:t>
      </w:r>
    </w:p>
    <w:p w:rsidR="003E342E" w:rsidRPr="003E342E" w:rsidRDefault="003E342E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3E342E">
        <w:rPr>
          <w:rFonts w:ascii="Times New Roman" w:hAnsi="Times New Roman"/>
          <w:b/>
          <w:color w:val="000000"/>
          <w:sz w:val="28"/>
          <w:szCs w:val="28"/>
        </w:rPr>
        <w:t> </w:t>
      </w:r>
      <w:r w:rsidR="009B2E72">
        <w:rPr>
          <w:rFonts w:ascii="Times New Roman" w:hAnsi="Times New Roman"/>
          <w:b/>
          <w:color w:val="000000"/>
          <w:sz w:val="28"/>
          <w:szCs w:val="28"/>
        </w:rPr>
        <w:tab/>
      </w:r>
      <w:r w:rsidRPr="003E342E">
        <w:rPr>
          <w:rFonts w:ascii="Times New Roman" w:hAnsi="Times New Roman"/>
          <w:b/>
          <w:color w:val="000000"/>
          <w:sz w:val="28"/>
          <w:szCs w:val="28"/>
        </w:rPr>
        <w:t>обучающие:</w:t>
      </w:r>
    </w:p>
    <w:p w:rsidR="003E342E" w:rsidRPr="003E342E" w:rsidRDefault="003E342E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3E342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9317A">
        <w:rPr>
          <w:rFonts w:ascii="Times New Roman" w:hAnsi="Times New Roman"/>
          <w:color w:val="000000"/>
          <w:sz w:val="28"/>
          <w:szCs w:val="28"/>
        </w:rPr>
        <w:t>дать</w:t>
      </w:r>
      <w:r w:rsidR="007E0A13">
        <w:rPr>
          <w:rFonts w:ascii="Times New Roman" w:hAnsi="Times New Roman"/>
          <w:color w:val="000000"/>
          <w:sz w:val="28"/>
          <w:szCs w:val="28"/>
        </w:rPr>
        <w:t xml:space="preserve"> общее представление о культуре Испании;</w:t>
      </w:r>
    </w:p>
    <w:p w:rsidR="007E0A13" w:rsidRDefault="003E342E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3E342E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E0A13">
        <w:rPr>
          <w:rFonts w:ascii="Times New Roman" w:hAnsi="Times New Roman"/>
          <w:color w:val="000000"/>
          <w:sz w:val="28"/>
          <w:szCs w:val="28"/>
        </w:rPr>
        <w:t>научить различать стили и жанры испанской музыки;</w:t>
      </w:r>
    </w:p>
    <w:p w:rsidR="007E0A13" w:rsidRDefault="007E0A13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познакомить с национальными испанскими инструментами;</w:t>
      </w:r>
    </w:p>
    <w:p w:rsidR="003E342E" w:rsidRPr="003E342E" w:rsidRDefault="009B2E72" w:rsidP="009B2E72">
      <w:pPr>
        <w:pStyle w:val="a3"/>
        <w:tabs>
          <w:tab w:val="left" w:pos="142"/>
        </w:tabs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E342E" w:rsidRPr="003E342E">
        <w:rPr>
          <w:rFonts w:ascii="Times New Roman" w:hAnsi="Times New Roman"/>
          <w:color w:val="000000"/>
          <w:sz w:val="28"/>
          <w:szCs w:val="28"/>
        </w:rPr>
        <w:t>расширить представление учащихся о средствах музыкальной выразительности</w:t>
      </w:r>
      <w:r w:rsidR="007E0A13">
        <w:rPr>
          <w:rFonts w:ascii="Times New Roman" w:hAnsi="Times New Roman"/>
          <w:color w:val="000000"/>
          <w:sz w:val="28"/>
          <w:szCs w:val="28"/>
        </w:rPr>
        <w:t>;</w:t>
      </w:r>
    </w:p>
    <w:p w:rsidR="003E342E" w:rsidRPr="003E342E" w:rsidRDefault="003E342E" w:rsidP="009B2E72">
      <w:pPr>
        <w:ind w:firstLine="708"/>
        <w:jc w:val="both"/>
        <w:rPr>
          <w:sz w:val="28"/>
          <w:szCs w:val="28"/>
        </w:rPr>
      </w:pPr>
      <w:r w:rsidRPr="003E342E">
        <w:rPr>
          <w:b/>
          <w:color w:val="000000"/>
          <w:sz w:val="28"/>
          <w:szCs w:val="28"/>
        </w:rPr>
        <w:t>формирующие:</w:t>
      </w:r>
      <w:r w:rsidRPr="003E342E">
        <w:rPr>
          <w:sz w:val="28"/>
          <w:szCs w:val="28"/>
        </w:rPr>
        <w:t xml:space="preserve"> </w:t>
      </w:r>
    </w:p>
    <w:p w:rsidR="003E342E" w:rsidRPr="003E342E" w:rsidRDefault="003E342E" w:rsidP="009B2E72">
      <w:pPr>
        <w:jc w:val="both"/>
        <w:rPr>
          <w:sz w:val="28"/>
          <w:szCs w:val="28"/>
        </w:rPr>
      </w:pPr>
      <w:r w:rsidRPr="003E342E">
        <w:rPr>
          <w:sz w:val="28"/>
          <w:szCs w:val="28"/>
        </w:rPr>
        <w:t xml:space="preserve">– формировать интерес </w:t>
      </w:r>
      <w:r w:rsidR="007E0A13">
        <w:rPr>
          <w:sz w:val="28"/>
          <w:szCs w:val="28"/>
        </w:rPr>
        <w:t xml:space="preserve">учащихся </w:t>
      </w:r>
      <w:r w:rsidRPr="003E342E">
        <w:rPr>
          <w:sz w:val="28"/>
          <w:szCs w:val="28"/>
        </w:rPr>
        <w:t>к музыкальному искусству</w:t>
      </w:r>
      <w:r w:rsidR="007E0A13">
        <w:rPr>
          <w:sz w:val="28"/>
          <w:szCs w:val="28"/>
        </w:rPr>
        <w:t xml:space="preserve"> других стран;</w:t>
      </w:r>
    </w:p>
    <w:p w:rsidR="003E342E" w:rsidRPr="003E342E" w:rsidRDefault="003E342E" w:rsidP="009B2E72">
      <w:pPr>
        <w:pStyle w:val="a3"/>
        <w:spacing w:before="0" w:beforeAutospacing="0" w:after="0" w:afterAutospacing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3E342E">
        <w:rPr>
          <w:rFonts w:ascii="Times New Roman" w:hAnsi="Times New Roman"/>
          <w:b/>
          <w:color w:val="000000"/>
          <w:sz w:val="28"/>
          <w:szCs w:val="28"/>
        </w:rPr>
        <w:t>развивающие:</w:t>
      </w:r>
    </w:p>
    <w:p w:rsidR="007E0A13" w:rsidRDefault="003E342E" w:rsidP="009B2E72">
      <w:pPr>
        <w:jc w:val="both"/>
        <w:rPr>
          <w:color w:val="000000"/>
          <w:sz w:val="28"/>
          <w:szCs w:val="28"/>
        </w:rPr>
      </w:pPr>
      <w:r w:rsidRPr="003E342E">
        <w:rPr>
          <w:color w:val="000000"/>
          <w:sz w:val="28"/>
          <w:szCs w:val="28"/>
        </w:rPr>
        <w:t xml:space="preserve">- </w:t>
      </w:r>
      <w:r w:rsidR="007E0A13">
        <w:rPr>
          <w:color w:val="000000"/>
          <w:sz w:val="28"/>
          <w:szCs w:val="28"/>
        </w:rPr>
        <w:t>обогатить эмоционально – чувственный опыт учащихся;</w:t>
      </w:r>
    </w:p>
    <w:p w:rsidR="003E342E" w:rsidRPr="003E342E" w:rsidRDefault="007E0A13" w:rsidP="009B2E7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E342E" w:rsidRPr="003E342E">
        <w:rPr>
          <w:color w:val="000000"/>
          <w:sz w:val="28"/>
          <w:szCs w:val="28"/>
        </w:rPr>
        <w:t>у</w:t>
      </w:r>
      <w:r>
        <w:rPr>
          <w:sz w:val="28"/>
          <w:szCs w:val="28"/>
        </w:rPr>
        <w:t>чить</w:t>
      </w:r>
      <w:r w:rsidR="003E342E" w:rsidRPr="003E342E">
        <w:rPr>
          <w:sz w:val="28"/>
          <w:szCs w:val="28"/>
        </w:rPr>
        <w:t xml:space="preserve"> анализировать музыкальные фрагмент</w:t>
      </w:r>
      <w:r>
        <w:rPr>
          <w:sz w:val="28"/>
          <w:szCs w:val="28"/>
        </w:rPr>
        <w:t>ы</w:t>
      </w:r>
      <w:r w:rsidR="003E342E" w:rsidRPr="003E342E">
        <w:rPr>
          <w:sz w:val="28"/>
          <w:szCs w:val="28"/>
        </w:rPr>
        <w:t xml:space="preserve">, </w:t>
      </w:r>
      <w:r>
        <w:rPr>
          <w:sz w:val="28"/>
          <w:szCs w:val="28"/>
        </w:rPr>
        <w:t>сравнивать музыку разных стран</w:t>
      </w:r>
      <w:r w:rsidR="003E342E" w:rsidRPr="003E342E">
        <w:rPr>
          <w:sz w:val="28"/>
          <w:szCs w:val="28"/>
        </w:rPr>
        <w:t>;</w:t>
      </w:r>
    </w:p>
    <w:p w:rsidR="00CE2C74" w:rsidRDefault="003E342E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3E342E">
        <w:rPr>
          <w:rFonts w:ascii="Times New Roman" w:hAnsi="Times New Roman"/>
          <w:color w:val="000000"/>
          <w:sz w:val="28"/>
          <w:szCs w:val="28"/>
        </w:rPr>
        <w:t xml:space="preserve">- развивать творческое воображение, </w:t>
      </w:r>
      <w:r w:rsidR="007E0A13">
        <w:rPr>
          <w:rFonts w:ascii="Times New Roman" w:hAnsi="Times New Roman"/>
          <w:color w:val="000000"/>
          <w:sz w:val="28"/>
          <w:szCs w:val="28"/>
        </w:rPr>
        <w:t xml:space="preserve">мышление, музыкальную память, </w:t>
      </w:r>
      <w:r w:rsidR="00CE2C74">
        <w:rPr>
          <w:rFonts w:ascii="Times New Roman" w:hAnsi="Times New Roman"/>
          <w:color w:val="000000"/>
          <w:sz w:val="28"/>
          <w:szCs w:val="28"/>
        </w:rPr>
        <w:t>вокально-хоровые навыки через непосредственное участие во всех видах музыкальной деятельности;</w:t>
      </w:r>
    </w:p>
    <w:p w:rsidR="003E342E" w:rsidRPr="003E342E" w:rsidRDefault="003E342E" w:rsidP="009B2E72">
      <w:pPr>
        <w:pStyle w:val="a3"/>
        <w:spacing w:before="0" w:beforeAutospacing="0" w:after="0" w:afterAutospacing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3E342E">
        <w:rPr>
          <w:rFonts w:ascii="Times New Roman" w:hAnsi="Times New Roman"/>
          <w:b/>
          <w:color w:val="000000"/>
          <w:sz w:val="28"/>
          <w:szCs w:val="28"/>
        </w:rPr>
        <w:t>воспитательные:</w:t>
      </w:r>
    </w:p>
    <w:p w:rsidR="00CE2C74" w:rsidRDefault="003E342E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 w:rsidRPr="003E342E">
        <w:rPr>
          <w:rFonts w:ascii="Times New Roman" w:hAnsi="Times New Roman"/>
          <w:color w:val="000000"/>
          <w:sz w:val="28"/>
          <w:szCs w:val="28"/>
        </w:rPr>
        <w:t>-</w:t>
      </w:r>
      <w:r w:rsidR="00CE2C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31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2C74">
        <w:rPr>
          <w:rFonts w:ascii="Times New Roman" w:hAnsi="Times New Roman"/>
          <w:color w:val="000000"/>
          <w:sz w:val="28"/>
          <w:szCs w:val="28"/>
        </w:rPr>
        <w:t>воспиты</w:t>
      </w:r>
      <w:r w:rsidR="0039317A">
        <w:rPr>
          <w:rFonts w:ascii="Times New Roman" w:hAnsi="Times New Roman"/>
          <w:color w:val="000000"/>
          <w:sz w:val="28"/>
          <w:szCs w:val="28"/>
        </w:rPr>
        <w:t>вать уважение к культуре разных стран</w:t>
      </w:r>
      <w:r w:rsidR="00CE2C74">
        <w:rPr>
          <w:rFonts w:ascii="Times New Roman" w:hAnsi="Times New Roman"/>
          <w:color w:val="000000"/>
          <w:sz w:val="28"/>
          <w:szCs w:val="28"/>
        </w:rPr>
        <w:t>;</w:t>
      </w:r>
    </w:p>
    <w:p w:rsidR="00CE2C74" w:rsidRDefault="0039317A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 воспитывать  слушательскую  культуру;</w:t>
      </w:r>
    </w:p>
    <w:p w:rsidR="00CE2C74" w:rsidRDefault="0039317A" w:rsidP="009B2E72">
      <w:pPr>
        <w:pStyle w:val="a3"/>
        <w:spacing w:before="0" w:beforeAutospacing="0" w:after="0" w:afterAutospacing="0" w:line="240" w:lineRule="auto"/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E2C74">
        <w:rPr>
          <w:rFonts w:ascii="Times New Roman" w:hAnsi="Times New Roman"/>
          <w:color w:val="000000"/>
          <w:sz w:val="28"/>
          <w:szCs w:val="28"/>
        </w:rPr>
        <w:t>воспитывать творческую и разносторонне развитую личность учащихся.</w:t>
      </w:r>
    </w:p>
    <w:p w:rsidR="00CE2C74" w:rsidRPr="00CE2C74" w:rsidRDefault="00F01E9F" w:rsidP="009B2E72">
      <w:pPr>
        <w:pStyle w:val="a3"/>
        <w:spacing w:before="0" w:beforeAutospacing="0" w:after="0" w:afterAutospacing="0" w:line="240" w:lineRule="auto"/>
        <w:ind w:firstLine="708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Методы, используемые на внеклассном мероприятии</w:t>
      </w:r>
      <w:r w:rsidR="00CE2C74" w:rsidRPr="00CE2C74"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CE2C74" w:rsidRPr="00CE2C74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сло</w:t>
      </w:r>
      <w:r>
        <w:rPr>
          <w:sz w:val="28"/>
          <w:szCs w:val="28"/>
        </w:rPr>
        <w:t>весный, наглядный, практический</w:t>
      </w:r>
      <w:r w:rsidRPr="00CE2C74">
        <w:rPr>
          <w:sz w:val="28"/>
          <w:szCs w:val="28"/>
        </w:rPr>
        <w:t>;</w:t>
      </w:r>
    </w:p>
    <w:p w:rsidR="0039317A" w:rsidRPr="009B2E72" w:rsidRDefault="00CE2C74" w:rsidP="009B2E72">
      <w:pPr>
        <w:jc w:val="both"/>
        <w:rPr>
          <w:sz w:val="28"/>
          <w:szCs w:val="28"/>
        </w:rPr>
      </w:pPr>
      <w:r>
        <w:rPr>
          <w:sz w:val="28"/>
          <w:szCs w:val="28"/>
        </w:rPr>
        <w:t>- частично-поисковый.</w:t>
      </w:r>
    </w:p>
    <w:p w:rsidR="00CE2C74" w:rsidRPr="00CE2C74" w:rsidRDefault="00CE2C74" w:rsidP="009B2E72">
      <w:pPr>
        <w:ind w:left="709"/>
        <w:rPr>
          <w:b/>
          <w:sz w:val="28"/>
          <w:szCs w:val="28"/>
          <w:u w:val="single"/>
        </w:rPr>
      </w:pPr>
      <w:r w:rsidRPr="00CE2C74">
        <w:rPr>
          <w:b/>
          <w:sz w:val="28"/>
          <w:szCs w:val="28"/>
          <w:u w:val="single"/>
        </w:rPr>
        <w:t>Методы музыкального образования:</w:t>
      </w:r>
    </w:p>
    <w:p w:rsidR="00CE2C74" w:rsidRPr="00CE2C74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метод сравнения;</w:t>
      </w:r>
    </w:p>
    <w:p w:rsidR="00CE2C74" w:rsidRPr="00CE2C74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метод выявления сходства и различия;</w:t>
      </w:r>
    </w:p>
    <w:p w:rsidR="00CE2C74" w:rsidRPr="00CE2C74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сопереживания;</w:t>
      </w:r>
    </w:p>
    <w:p w:rsidR="00CE2C74" w:rsidRPr="00CE2C74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метод размышления о музыке;</w:t>
      </w:r>
    </w:p>
    <w:p w:rsidR="00CE2C74" w:rsidRPr="009B2E72" w:rsidRDefault="00CE2C74" w:rsidP="009B2E72">
      <w:pPr>
        <w:jc w:val="both"/>
        <w:rPr>
          <w:sz w:val="28"/>
          <w:szCs w:val="28"/>
        </w:rPr>
      </w:pPr>
      <w:r w:rsidRPr="00CE2C74">
        <w:rPr>
          <w:sz w:val="28"/>
          <w:szCs w:val="28"/>
        </w:rPr>
        <w:t>- метод забегания вперед и возвращения назад.</w:t>
      </w:r>
    </w:p>
    <w:p w:rsidR="00CE2C74" w:rsidRPr="00CE2C74" w:rsidRDefault="00CE2C74" w:rsidP="009B2E72">
      <w:pPr>
        <w:ind w:firstLine="708"/>
        <w:jc w:val="both"/>
        <w:rPr>
          <w:b/>
          <w:sz w:val="28"/>
          <w:szCs w:val="28"/>
          <w:u w:val="single"/>
        </w:rPr>
      </w:pPr>
      <w:r w:rsidRPr="00CE2C74">
        <w:rPr>
          <w:b/>
          <w:sz w:val="28"/>
          <w:szCs w:val="28"/>
          <w:u w:val="single"/>
        </w:rPr>
        <w:t>Учебные пособия и оборудование,</w:t>
      </w:r>
      <w:r w:rsidR="009B2E72">
        <w:rPr>
          <w:b/>
          <w:sz w:val="28"/>
          <w:szCs w:val="28"/>
          <w:u w:val="single"/>
        </w:rPr>
        <w:t xml:space="preserve"> необходимые для проведения лекции-концерта</w:t>
      </w:r>
      <w:r w:rsidRPr="00CE2C74">
        <w:rPr>
          <w:b/>
          <w:sz w:val="28"/>
          <w:szCs w:val="28"/>
          <w:u w:val="single"/>
        </w:rPr>
        <w:t>:</w:t>
      </w:r>
    </w:p>
    <w:p w:rsidR="00CE2C74" w:rsidRPr="00CE2C74" w:rsidRDefault="00CE2C74" w:rsidP="009B2E72">
      <w:pPr>
        <w:ind w:left="576" w:firstLine="132"/>
        <w:rPr>
          <w:b/>
          <w:sz w:val="28"/>
          <w:szCs w:val="28"/>
        </w:rPr>
      </w:pPr>
      <w:r w:rsidRPr="00CE2C74">
        <w:rPr>
          <w:b/>
          <w:sz w:val="28"/>
          <w:szCs w:val="28"/>
        </w:rPr>
        <w:t xml:space="preserve">Учебные пособия: </w:t>
      </w:r>
    </w:p>
    <w:p w:rsidR="00CE2C74" w:rsidRPr="00CE2C74" w:rsidRDefault="00CE2C74" w:rsidP="009B2E72">
      <w:pPr>
        <w:pStyle w:val="af"/>
        <w:ind w:left="357"/>
        <w:jc w:val="both"/>
        <w:rPr>
          <w:sz w:val="28"/>
          <w:szCs w:val="28"/>
        </w:rPr>
      </w:pPr>
    </w:p>
    <w:p w:rsidR="00CE2C74" w:rsidRDefault="00BD23A7" w:rsidP="009B2E72">
      <w:pPr>
        <w:pStyle w:val="ad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Музыкальная энциклопедия.</w:t>
      </w:r>
    </w:p>
    <w:p w:rsidR="00BD23A7" w:rsidRDefault="00BD23A7" w:rsidP="009B2E72">
      <w:pPr>
        <w:pStyle w:val="ad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Музыкальное образование в школе: учеб.пособие / под ред. Л.В. Школяр. М.: Издательский центр «Академия», 2008. – 232 с.</w:t>
      </w:r>
    </w:p>
    <w:p w:rsidR="00BD23A7" w:rsidRDefault="00BD23A7" w:rsidP="009B2E72">
      <w:pPr>
        <w:pStyle w:val="ad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 ресурсы: </w:t>
      </w:r>
      <w:hyperlink r:id="rId8" w:history="1">
        <w:r w:rsidRPr="000C6333">
          <w:rPr>
            <w:rStyle w:val="ab"/>
            <w:sz w:val="28"/>
            <w:szCs w:val="28"/>
          </w:rPr>
          <w:t>http://festival.1september.ru/articles/631672/</w:t>
        </w:r>
      </w:hyperlink>
    </w:p>
    <w:p w:rsidR="00BD23A7" w:rsidRPr="00CE2C74" w:rsidRDefault="00BD23A7" w:rsidP="009B2E72">
      <w:pPr>
        <w:pStyle w:val="ad"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Презентация «Культура Испании».</w:t>
      </w:r>
    </w:p>
    <w:p w:rsidR="00BD23A7" w:rsidRPr="00BD23A7" w:rsidRDefault="00BD23A7" w:rsidP="009B2E72">
      <w:pPr>
        <w:ind w:firstLine="708"/>
        <w:jc w:val="both"/>
        <w:rPr>
          <w:sz w:val="28"/>
          <w:szCs w:val="28"/>
        </w:rPr>
      </w:pPr>
      <w:r w:rsidRPr="008D0C26">
        <w:rPr>
          <w:b/>
          <w:sz w:val="28"/>
          <w:szCs w:val="28"/>
        </w:rPr>
        <w:t>Оборудование</w:t>
      </w:r>
    </w:p>
    <w:p w:rsidR="00BD23A7" w:rsidRPr="008D0C26" w:rsidRDefault="00BD23A7" w:rsidP="009B2E72">
      <w:pPr>
        <w:rPr>
          <w:sz w:val="28"/>
          <w:szCs w:val="28"/>
        </w:rPr>
      </w:pPr>
      <w:r>
        <w:rPr>
          <w:sz w:val="28"/>
          <w:szCs w:val="28"/>
        </w:rPr>
        <w:t xml:space="preserve"> – компьютер</w:t>
      </w:r>
      <w:r w:rsidRPr="008D0C26">
        <w:rPr>
          <w:sz w:val="28"/>
          <w:szCs w:val="28"/>
        </w:rPr>
        <w:t>;</w:t>
      </w:r>
    </w:p>
    <w:p w:rsidR="00BD23A7" w:rsidRPr="008D0C26" w:rsidRDefault="00BD23A7" w:rsidP="009B2E72">
      <w:pPr>
        <w:rPr>
          <w:sz w:val="28"/>
          <w:szCs w:val="28"/>
        </w:rPr>
      </w:pPr>
      <w:r w:rsidRPr="008D0C26">
        <w:rPr>
          <w:sz w:val="28"/>
          <w:szCs w:val="28"/>
        </w:rPr>
        <w:t xml:space="preserve">– </w:t>
      </w:r>
      <w:r w:rsidR="009B2E72">
        <w:rPr>
          <w:sz w:val="28"/>
          <w:szCs w:val="28"/>
        </w:rPr>
        <w:t xml:space="preserve"> </w:t>
      </w:r>
      <w:r>
        <w:rPr>
          <w:sz w:val="28"/>
          <w:szCs w:val="28"/>
        </w:rPr>
        <w:t>мультимедийный проектор</w:t>
      </w:r>
      <w:r w:rsidRPr="008D0C26">
        <w:rPr>
          <w:sz w:val="28"/>
          <w:szCs w:val="28"/>
        </w:rPr>
        <w:t>;</w:t>
      </w:r>
    </w:p>
    <w:p w:rsidR="00BD23A7" w:rsidRDefault="009B2E72" w:rsidP="009B2E72">
      <w:pPr>
        <w:pStyle w:val="aa"/>
        <w:numPr>
          <w:ilvl w:val="0"/>
          <w:numId w:val="13"/>
        </w:numPr>
        <w:ind w:left="284" w:hanging="284"/>
        <w:rPr>
          <w:sz w:val="28"/>
          <w:szCs w:val="28"/>
        </w:rPr>
      </w:pPr>
      <w:r w:rsidRPr="009B2E72">
        <w:rPr>
          <w:sz w:val="28"/>
          <w:szCs w:val="28"/>
        </w:rPr>
        <w:t>фортепиано</w:t>
      </w:r>
      <w:r w:rsidR="00BD23A7" w:rsidRPr="009B2E72">
        <w:rPr>
          <w:sz w:val="28"/>
          <w:szCs w:val="28"/>
        </w:rPr>
        <w:t>;</w:t>
      </w:r>
    </w:p>
    <w:p w:rsidR="00BD23A7" w:rsidRDefault="00BD23A7" w:rsidP="009B2E7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Музыкальный материал:</w:t>
      </w:r>
    </w:p>
    <w:p w:rsidR="00BD23A7" w:rsidRPr="00772E14" w:rsidRDefault="00BD23A7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 w:rsidRPr="00772E14">
        <w:rPr>
          <w:sz w:val="28"/>
          <w:szCs w:val="28"/>
        </w:rPr>
        <w:t>М.И.Глинка Симфоническая увертюра «Арагонская хота»;</w:t>
      </w:r>
    </w:p>
    <w:p w:rsidR="00BD23A7" w:rsidRDefault="00BD23A7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 w:rsidRPr="00772E14">
        <w:rPr>
          <w:sz w:val="28"/>
          <w:szCs w:val="28"/>
        </w:rPr>
        <w:t>Альбенис «Испанская сюита» фрагмент</w:t>
      </w:r>
      <w:r w:rsidR="009C75F3" w:rsidRPr="00772E14">
        <w:rPr>
          <w:sz w:val="28"/>
          <w:szCs w:val="28"/>
        </w:rPr>
        <w:t>;</w:t>
      </w:r>
    </w:p>
    <w:p w:rsidR="003332AC" w:rsidRPr="00772E14" w:rsidRDefault="003332AC" w:rsidP="003332AC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П.И. Чайковский </w:t>
      </w:r>
      <w:r w:rsidRPr="003332AC">
        <w:rPr>
          <w:sz w:val="28"/>
          <w:szCs w:val="28"/>
        </w:rPr>
        <w:t>«Испанский танец» из балета «Л</w:t>
      </w:r>
      <w:r>
        <w:rPr>
          <w:sz w:val="28"/>
          <w:szCs w:val="28"/>
        </w:rPr>
        <w:t xml:space="preserve">ебединое озеро» </w:t>
      </w:r>
    </w:p>
    <w:p w:rsidR="009C75F3" w:rsidRPr="00772E14" w:rsidRDefault="009C75F3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 w:rsidRPr="00772E14">
        <w:rPr>
          <w:sz w:val="28"/>
          <w:szCs w:val="28"/>
        </w:rPr>
        <w:t>звучание кастаньет;</w:t>
      </w:r>
    </w:p>
    <w:p w:rsidR="009C75F3" w:rsidRPr="00772E14" w:rsidRDefault="00E47744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 w:rsidRPr="00772E14">
        <w:rPr>
          <w:sz w:val="28"/>
          <w:szCs w:val="28"/>
        </w:rPr>
        <w:t>испанская гитара – фламенко;</w:t>
      </w:r>
    </w:p>
    <w:p w:rsidR="00E47744" w:rsidRPr="00772E14" w:rsidRDefault="00F01E9F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Ж.Бизе о</w:t>
      </w:r>
      <w:r w:rsidR="00E47744" w:rsidRPr="00772E14">
        <w:rPr>
          <w:sz w:val="28"/>
          <w:szCs w:val="28"/>
        </w:rPr>
        <w:t>пера «Кармен». Марш Тореадора;</w:t>
      </w:r>
    </w:p>
    <w:p w:rsidR="00E47744" w:rsidRPr="00772E14" w:rsidRDefault="00E47744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 w:rsidRPr="00772E14">
        <w:rPr>
          <w:sz w:val="28"/>
          <w:szCs w:val="28"/>
        </w:rPr>
        <w:t xml:space="preserve">Кьяра </w:t>
      </w:r>
      <w:r w:rsidR="00772E14" w:rsidRPr="00772E14">
        <w:rPr>
          <w:sz w:val="28"/>
          <w:szCs w:val="28"/>
        </w:rPr>
        <w:t>Романс «Гордая прелесть осанки»;</w:t>
      </w:r>
    </w:p>
    <w:p w:rsidR="00E47744" w:rsidRDefault="00F01E9F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Гиллок «Фламенко»;</w:t>
      </w:r>
    </w:p>
    <w:p w:rsidR="00F01E9F" w:rsidRDefault="00F01E9F" w:rsidP="00772E14">
      <w:pPr>
        <w:pStyle w:val="aa"/>
        <w:numPr>
          <w:ilvl w:val="0"/>
          <w:numId w:val="1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Испанская народная песня «Недотёпа».</w:t>
      </w:r>
    </w:p>
    <w:p w:rsidR="00F01E9F" w:rsidRPr="00772E14" w:rsidRDefault="00F01E9F" w:rsidP="00F01E9F">
      <w:pPr>
        <w:pStyle w:val="aa"/>
        <w:ind w:left="426"/>
        <w:jc w:val="both"/>
        <w:rPr>
          <w:sz w:val="28"/>
          <w:szCs w:val="28"/>
        </w:rPr>
      </w:pPr>
    </w:p>
    <w:p w:rsidR="00C14D9D" w:rsidRPr="00772E14" w:rsidRDefault="00772E14" w:rsidP="004B44EF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772E14">
        <w:rPr>
          <w:b/>
          <w:sz w:val="28"/>
          <w:szCs w:val="28"/>
          <w:u w:val="single"/>
        </w:rPr>
        <w:t>Ход лекции-концерта</w:t>
      </w:r>
    </w:p>
    <w:p w:rsidR="006174CC" w:rsidRPr="00772E14" w:rsidRDefault="006174CC" w:rsidP="00772E14">
      <w:pPr>
        <w:pStyle w:val="aa"/>
        <w:ind w:left="0"/>
        <w:jc w:val="center"/>
        <w:rPr>
          <w:b/>
          <w:sz w:val="28"/>
          <w:szCs w:val="28"/>
          <w:u w:val="single"/>
        </w:rPr>
      </w:pPr>
      <w:r w:rsidRPr="00772E14">
        <w:rPr>
          <w:b/>
          <w:sz w:val="28"/>
          <w:szCs w:val="28"/>
          <w:u w:val="single"/>
        </w:rPr>
        <w:t>Культура Испании.</w:t>
      </w:r>
    </w:p>
    <w:p w:rsidR="006174CC" w:rsidRDefault="00772E14" w:rsidP="00772E14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Здравствуйте, дорогие учащиеся. Сегодня</w:t>
      </w:r>
      <w:r w:rsidR="006174CC">
        <w:rPr>
          <w:sz w:val="28"/>
          <w:szCs w:val="28"/>
        </w:rPr>
        <w:t xml:space="preserve"> мы с вами отправимся</w:t>
      </w:r>
      <w:r>
        <w:rPr>
          <w:sz w:val="28"/>
          <w:szCs w:val="28"/>
        </w:rPr>
        <w:t xml:space="preserve"> в музыкальное </w:t>
      </w:r>
      <w:r w:rsidR="006174CC">
        <w:rPr>
          <w:sz w:val="28"/>
          <w:szCs w:val="28"/>
        </w:rPr>
        <w:t>путешествие – в другую страну.  Наш перелет будет сопровождаться показом слайдов с видами этой страны и, конечно же, музыкой. Музыку, которую мы сейчас будем слушать, написал русский композитор Михаил Иванович Глинка. Он несколько лет жил в этой стране и там сочинил это произведение «Арагонская хота».</w:t>
      </w:r>
      <w:r w:rsidR="0068693E">
        <w:rPr>
          <w:sz w:val="28"/>
          <w:szCs w:val="28"/>
        </w:rPr>
        <w:t xml:space="preserve"> Музыка вообще очень много может сказать о народе. Когда будете слушать музыку, то подумайте:</w:t>
      </w:r>
    </w:p>
    <w:p w:rsidR="0068693E" w:rsidRPr="0068693E" w:rsidRDefault="0068693E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какой характер у музыки? </w:t>
      </w:r>
      <w:r>
        <w:rPr>
          <w:sz w:val="28"/>
          <w:szCs w:val="28"/>
        </w:rPr>
        <w:t>(яркий, радостный, солнечный)</w:t>
      </w:r>
    </w:p>
    <w:p w:rsidR="0068693E" w:rsidRDefault="0068693E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что это за страна?</w:t>
      </w:r>
    </w:p>
    <w:p w:rsidR="0068693E" w:rsidRDefault="0068693E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Слушание музыки </w:t>
      </w:r>
      <w:r w:rsidRPr="006F3808">
        <w:rPr>
          <w:b/>
          <w:sz w:val="28"/>
          <w:szCs w:val="28"/>
          <w:u w:val="single"/>
        </w:rPr>
        <w:t>Глинка «Арагонская хота»</w:t>
      </w:r>
      <w:r>
        <w:rPr>
          <w:b/>
          <w:sz w:val="28"/>
          <w:szCs w:val="28"/>
        </w:rPr>
        <w:t xml:space="preserve">  и показ слайдов.</w:t>
      </w:r>
    </w:p>
    <w:p w:rsidR="0068693E" w:rsidRDefault="0068693E" w:rsidP="00772E14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Беседа с учащимися.</w:t>
      </w:r>
    </w:p>
    <w:p w:rsidR="00EB6B22" w:rsidRPr="00E47744" w:rsidRDefault="00772E14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Сегодня мы с вами находимся </w:t>
      </w:r>
      <w:r w:rsidR="0068693E">
        <w:rPr>
          <w:sz w:val="28"/>
          <w:szCs w:val="28"/>
        </w:rPr>
        <w:t>на побережье Средиземного моря, в жаркой стране Испании. Испания всегда привлекала своей красивой природой, своим климатом.</w:t>
      </w:r>
      <w:r w:rsidR="00EB6B22">
        <w:rPr>
          <w:sz w:val="28"/>
          <w:szCs w:val="28"/>
        </w:rPr>
        <w:t xml:space="preserve"> Посмотрите: </w:t>
      </w:r>
      <w:r w:rsidR="00E47744">
        <w:rPr>
          <w:b/>
          <w:sz w:val="28"/>
          <w:szCs w:val="28"/>
        </w:rPr>
        <w:t>СЛАЙДЫ</w:t>
      </w:r>
    </w:p>
    <w:p w:rsidR="0068693E" w:rsidRDefault="00EB6B22" w:rsidP="00772E14">
      <w:pPr>
        <w:pStyle w:val="a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B6B22">
        <w:rPr>
          <w:b/>
          <w:sz w:val="28"/>
          <w:szCs w:val="28"/>
        </w:rPr>
        <w:t>как выглядят испанцы</w:t>
      </w:r>
      <w:r>
        <w:rPr>
          <w:b/>
          <w:sz w:val="28"/>
          <w:szCs w:val="28"/>
        </w:rPr>
        <w:t>? (</w:t>
      </w:r>
      <w:r>
        <w:rPr>
          <w:sz w:val="28"/>
          <w:szCs w:val="28"/>
        </w:rPr>
        <w:t>улыбающиеся, радостные лица)</w:t>
      </w:r>
    </w:p>
    <w:p w:rsidR="00EB6B22" w:rsidRDefault="00EB6B22" w:rsidP="00772E14">
      <w:pPr>
        <w:pStyle w:val="aa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какой цвет преобладает в одежде?</w:t>
      </w:r>
      <w:r>
        <w:rPr>
          <w:sz w:val="28"/>
          <w:szCs w:val="28"/>
        </w:rPr>
        <w:t xml:space="preserve"> (предпочитают яркие цвета, особое предпочтение отдают черному и красному цвету – это цвета страсти). </w:t>
      </w:r>
    </w:p>
    <w:p w:rsidR="00EB6B22" w:rsidRDefault="00EB6B22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B6B22">
        <w:rPr>
          <w:sz w:val="28"/>
          <w:szCs w:val="28"/>
        </w:rPr>
        <w:t xml:space="preserve">Давайте выучим несколько испанских слов, </w:t>
      </w:r>
      <w:r>
        <w:rPr>
          <w:sz w:val="28"/>
          <w:szCs w:val="28"/>
        </w:rPr>
        <w:t>которые необходимы</w:t>
      </w:r>
      <w:r w:rsidR="00772E14">
        <w:rPr>
          <w:sz w:val="28"/>
          <w:szCs w:val="28"/>
        </w:rPr>
        <w:t xml:space="preserve"> нам</w:t>
      </w:r>
      <w:r>
        <w:rPr>
          <w:sz w:val="28"/>
          <w:szCs w:val="28"/>
        </w:rPr>
        <w:t xml:space="preserve"> в путешествии.</w:t>
      </w:r>
    </w:p>
    <w:p w:rsidR="00EB6B22" w:rsidRDefault="00EB6B22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HOLA</w:t>
      </w:r>
      <w:r w:rsidRPr="00EB6B22">
        <w:rPr>
          <w:b/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«ола» - привет.</w:t>
      </w:r>
    </w:p>
    <w:p w:rsidR="00EB6B22" w:rsidRDefault="00EB6B22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GRACIAS</w:t>
      </w:r>
      <w:r w:rsidRPr="00EB6B22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«грацыяс» - спасибо.</w:t>
      </w:r>
    </w:p>
    <w:p w:rsidR="00EB6B22" w:rsidRDefault="00EB6B22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PERDON</w:t>
      </w:r>
      <w:r w:rsidRPr="00EB6B22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«пэрдон» - извините.</w:t>
      </w:r>
    </w:p>
    <w:p w:rsidR="00EB6B22" w:rsidRDefault="00EB6B22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BUENOS</w:t>
      </w:r>
      <w:r w:rsidRPr="00EB6B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DIAS</w:t>
      </w:r>
      <w:r w:rsidRPr="00EB6B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EB6B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«буэнос диас» - доброе утро, добрый день.</w:t>
      </w:r>
    </w:p>
    <w:p w:rsidR="00EB6B22" w:rsidRDefault="00EB6B22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ME</w:t>
      </w:r>
      <w:r w:rsidRPr="00BC703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IIAMO</w:t>
      </w:r>
      <w:r w:rsidRPr="00BC7031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«</w:t>
      </w:r>
      <w:r w:rsidR="00BC7031">
        <w:rPr>
          <w:b/>
          <w:sz w:val="28"/>
          <w:szCs w:val="28"/>
        </w:rPr>
        <w:t>мэ ямо» - меня зовут</w:t>
      </w:r>
    </w:p>
    <w:p w:rsidR="00BC7031" w:rsidRDefault="00BC7031" w:rsidP="00772E14">
      <w:pPr>
        <w:pStyle w:val="aa"/>
        <w:numPr>
          <w:ilvl w:val="0"/>
          <w:numId w:val="16"/>
        </w:numPr>
        <w:ind w:left="284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кто хочет представиться по-испански? Давайте познакомимся.</w:t>
      </w:r>
    </w:p>
    <w:p w:rsidR="00772E14" w:rsidRDefault="00BC7031" w:rsidP="00772E14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Испания – страна с богатой историей и культурой. В Испании родились многие известные во всем мире люди. Они прославили свою страну, ими гордится Испания. </w:t>
      </w:r>
    </w:p>
    <w:p w:rsidR="00BC7031" w:rsidRPr="00BC7031" w:rsidRDefault="00BC7031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СЛАЙДЫ</w:t>
      </w:r>
      <w:r w:rsidR="002B4FD1">
        <w:rPr>
          <w:b/>
          <w:sz w:val="28"/>
          <w:szCs w:val="28"/>
        </w:rPr>
        <w:t xml:space="preserve"> под музыку.</w:t>
      </w:r>
    </w:p>
    <w:p w:rsidR="00BC7031" w:rsidRDefault="00BC7031" w:rsidP="00772E14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772E14">
        <w:rPr>
          <w:b/>
          <w:sz w:val="28"/>
          <w:szCs w:val="28"/>
        </w:rPr>
        <w:t>великие испанские художники</w:t>
      </w:r>
      <w:r w:rsidRPr="00772E14">
        <w:rPr>
          <w:sz w:val="28"/>
          <w:szCs w:val="28"/>
        </w:rPr>
        <w:t xml:space="preserve">: </w:t>
      </w:r>
      <w:r>
        <w:rPr>
          <w:sz w:val="28"/>
          <w:szCs w:val="28"/>
        </w:rPr>
        <w:t>Сальвадор Дали, Пабло Пикассо.</w:t>
      </w:r>
    </w:p>
    <w:p w:rsidR="00BC7031" w:rsidRDefault="00772E14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BC7031">
        <w:rPr>
          <w:b/>
          <w:sz w:val="28"/>
          <w:szCs w:val="28"/>
        </w:rPr>
        <w:t xml:space="preserve"> </w:t>
      </w:r>
      <w:r w:rsidR="00BC7031" w:rsidRPr="00772E14">
        <w:rPr>
          <w:sz w:val="28"/>
          <w:szCs w:val="28"/>
        </w:rPr>
        <w:t>каких русских художников вы знаете?</w:t>
      </w:r>
      <w:r w:rsidR="00BC7031">
        <w:rPr>
          <w:sz w:val="28"/>
          <w:szCs w:val="28"/>
        </w:rPr>
        <w:t xml:space="preserve"> (Репин, Перов, Шишкин и др.)</w:t>
      </w:r>
      <w:r w:rsidR="006F5E4D">
        <w:rPr>
          <w:sz w:val="28"/>
          <w:szCs w:val="28"/>
        </w:rPr>
        <w:t>.</w:t>
      </w:r>
    </w:p>
    <w:p w:rsidR="00BC7031" w:rsidRDefault="006F5E4D" w:rsidP="00772E14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772E14">
        <w:rPr>
          <w:b/>
          <w:sz w:val="28"/>
          <w:szCs w:val="28"/>
        </w:rPr>
        <w:t>испанские писатели и поэты:</w:t>
      </w:r>
      <w:r>
        <w:rPr>
          <w:sz w:val="28"/>
          <w:szCs w:val="28"/>
        </w:rPr>
        <w:t xml:space="preserve"> Мигель де Сервантес («Дон Кихот»), Федерико Гарсиа Лорка.</w:t>
      </w:r>
    </w:p>
    <w:p w:rsidR="006F5E4D" w:rsidRPr="006F5E4D" w:rsidRDefault="00772E14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6F5E4D">
        <w:rPr>
          <w:b/>
          <w:sz w:val="28"/>
          <w:szCs w:val="28"/>
        </w:rPr>
        <w:t xml:space="preserve"> </w:t>
      </w:r>
      <w:r w:rsidR="006F5E4D" w:rsidRPr="00772E14">
        <w:rPr>
          <w:sz w:val="28"/>
          <w:szCs w:val="28"/>
        </w:rPr>
        <w:t>назовите русских писателей, поэтов?</w:t>
      </w:r>
      <w:r w:rsidR="006F5E4D">
        <w:rPr>
          <w:sz w:val="28"/>
          <w:szCs w:val="28"/>
        </w:rPr>
        <w:t xml:space="preserve"> (Пушкин, Лермонтов, Толстой и др.).</w:t>
      </w:r>
    </w:p>
    <w:p w:rsidR="0068693E" w:rsidRDefault="006F5E4D" w:rsidP="00772E14">
      <w:pPr>
        <w:pStyle w:val="aa"/>
        <w:ind w:left="0" w:firstLine="708"/>
        <w:jc w:val="both"/>
        <w:rPr>
          <w:sz w:val="28"/>
          <w:szCs w:val="28"/>
        </w:rPr>
      </w:pPr>
      <w:r w:rsidRPr="006F5E4D">
        <w:rPr>
          <w:sz w:val="28"/>
          <w:szCs w:val="28"/>
        </w:rPr>
        <w:t xml:space="preserve">Это всемирно </w:t>
      </w:r>
      <w:r w:rsidRPr="00772E14">
        <w:rPr>
          <w:b/>
          <w:sz w:val="28"/>
          <w:szCs w:val="28"/>
        </w:rPr>
        <w:t>известные оперные певцы</w:t>
      </w:r>
      <w:r>
        <w:rPr>
          <w:sz w:val="28"/>
          <w:szCs w:val="28"/>
        </w:rPr>
        <w:t>: Монсеррат  Кабалье (сопрано), Пласидо Доминго (тенор), Хосе Каррерас (тенор).</w:t>
      </w:r>
    </w:p>
    <w:p w:rsidR="00772E14" w:rsidRDefault="006F5E4D" w:rsidP="00772E14">
      <w:pPr>
        <w:pStyle w:val="aa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тенор</w:t>
      </w:r>
      <w:r w:rsidR="00772E14">
        <w:rPr>
          <w:b/>
          <w:sz w:val="28"/>
          <w:szCs w:val="28"/>
        </w:rPr>
        <w:t>, сопрано – что это за музыкальные тембры</w:t>
      </w:r>
      <w:r>
        <w:rPr>
          <w:b/>
          <w:sz w:val="28"/>
          <w:szCs w:val="28"/>
        </w:rPr>
        <w:t xml:space="preserve">? </w:t>
      </w:r>
    </w:p>
    <w:p w:rsidR="006F5E4D" w:rsidRDefault="00772E14" w:rsidP="00772E14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6F5E4D" w:rsidRPr="00772E14">
        <w:rPr>
          <w:sz w:val="28"/>
          <w:szCs w:val="28"/>
        </w:rPr>
        <w:t xml:space="preserve">наете ли </w:t>
      </w:r>
      <w:r w:rsidR="002B4FD1" w:rsidRPr="00772E14">
        <w:rPr>
          <w:sz w:val="28"/>
          <w:szCs w:val="28"/>
        </w:rPr>
        <w:t xml:space="preserve">вы </w:t>
      </w:r>
      <w:r w:rsidR="006F5E4D" w:rsidRPr="00772E14">
        <w:rPr>
          <w:sz w:val="28"/>
          <w:szCs w:val="28"/>
        </w:rPr>
        <w:t>русских оперных певцов?</w:t>
      </w:r>
      <w:r w:rsidR="006F5E4D">
        <w:rPr>
          <w:b/>
          <w:sz w:val="28"/>
          <w:szCs w:val="28"/>
        </w:rPr>
        <w:t xml:space="preserve"> </w:t>
      </w:r>
      <w:r w:rsidR="006F5E4D">
        <w:rPr>
          <w:sz w:val="28"/>
          <w:szCs w:val="28"/>
        </w:rPr>
        <w:t>(Федор Шаляпин</w:t>
      </w:r>
      <w:r w:rsidR="002B4FD1">
        <w:rPr>
          <w:sz w:val="28"/>
          <w:szCs w:val="28"/>
        </w:rPr>
        <w:t xml:space="preserve"> - бас</w:t>
      </w:r>
      <w:r w:rsidR="006F5E4D">
        <w:rPr>
          <w:sz w:val="28"/>
          <w:szCs w:val="28"/>
        </w:rPr>
        <w:t>, Дмитрий Хворостовский</w:t>
      </w:r>
      <w:r w:rsidR="002B4FD1">
        <w:rPr>
          <w:sz w:val="28"/>
          <w:szCs w:val="28"/>
        </w:rPr>
        <w:t xml:space="preserve"> - баритон</w:t>
      </w:r>
      <w:r w:rsidR="006F5E4D">
        <w:rPr>
          <w:sz w:val="28"/>
          <w:szCs w:val="28"/>
        </w:rPr>
        <w:t>, Анна</w:t>
      </w:r>
      <w:r w:rsidR="002B4FD1">
        <w:rPr>
          <w:sz w:val="28"/>
          <w:szCs w:val="28"/>
        </w:rPr>
        <w:t xml:space="preserve"> Нетребко – сопрано).</w:t>
      </w:r>
    </w:p>
    <w:p w:rsidR="002B4FD1" w:rsidRDefault="002B4FD1" w:rsidP="00772E14">
      <w:pPr>
        <w:pStyle w:val="aa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Это </w:t>
      </w:r>
      <w:r w:rsidRPr="00772E14">
        <w:rPr>
          <w:b/>
          <w:sz w:val="28"/>
          <w:szCs w:val="28"/>
        </w:rPr>
        <w:t>великие испанские композиторы</w:t>
      </w:r>
      <w:r>
        <w:rPr>
          <w:sz w:val="28"/>
          <w:szCs w:val="28"/>
        </w:rPr>
        <w:t>: Энрике Гранадос, Исаак Альбенис, Мануэль де Фалья.</w:t>
      </w:r>
    </w:p>
    <w:p w:rsidR="002B4FD1" w:rsidRDefault="002B4FD1" w:rsidP="00772E14">
      <w:pPr>
        <w:pStyle w:val="aa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72E14">
        <w:rPr>
          <w:sz w:val="28"/>
          <w:szCs w:val="28"/>
        </w:rPr>
        <w:t xml:space="preserve">вспомните </w:t>
      </w:r>
      <w:r w:rsidR="00772E14">
        <w:rPr>
          <w:sz w:val="28"/>
          <w:szCs w:val="28"/>
        </w:rPr>
        <w:t xml:space="preserve">известных </w:t>
      </w:r>
      <w:r w:rsidRPr="00772E14">
        <w:rPr>
          <w:sz w:val="28"/>
          <w:szCs w:val="28"/>
        </w:rPr>
        <w:t>русских композиторов?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(Глинка, Чайковский, Прокофьев и др.)</w:t>
      </w:r>
    </w:p>
    <w:p w:rsidR="00772E14" w:rsidRDefault="00772E14" w:rsidP="00772E14">
      <w:pPr>
        <w:pStyle w:val="aa"/>
        <w:ind w:left="0"/>
        <w:jc w:val="center"/>
        <w:rPr>
          <w:b/>
          <w:sz w:val="28"/>
          <w:szCs w:val="28"/>
        </w:rPr>
      </w:pPr>
    </w:p>
    <w:p w:rsidR="002B4FD1" w:rsidRPr="00772E14" w:rsidRDefault="002B4FD1" w:rsidP="00772E14">
      <w:pPr>
        <w:pStyle w:val="aa"/>
        <w:ind w:left="0"/>
        <w:jc w:val="center"/>
        <w:rPr>
          <w:b/>
          <w:sz w:val="28"/>
          <w:szCs w:val="28"/>
          <w:u w:val="single"/>
        </w:rPr>
      </w:pPr>
      <w:r w:rsidRPr="00772E14">
        <w:rPr>
          <w:b/>
          <w:sz w:val="28"/>
          <w:szCs w:val="28"/>
          <w:u w:val="single"/>
        </w:rPr>
        <w:t>Музыкальные инструменты Испании.</w:t>
      </w:r>
    </w:p>
    <w:p w:rsidR="002B4FD1" w:rsidRDefault="002B4FD1" w:rsidP="003332AC">
      <w:pPr>
        <w:pStyle w:val="aa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кто из вас знает, какой музыкальный инструмент самый главный и любимый в Испании? </w:t>
      </w:r>
      <w:r>
        <w:rPr>
          <w:sz w:val="28"/>
          <w:szCs w:val="28"/>
        </w:rPr>
        <w:t>Подсказка – это струнный инструмент.</w:t>
      </w:r>
    </w:p>
    <w:p w:rsidR="002B4FD1" w:rsidRPr="008A493C" w:rsidRDefault="002B4FD1" w:rsidP="003332AC">
      <w:pPr>
        <w:pStyle w:val="aa"/>
        <w:ind w:left="0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Это гитара. Испания – это родина современной классической гитары, она стала истинно народным по популярности инструментом. К гитаре у испанцев особое отношение. Она для них живая. В руках профессионала гитара и поет,</w:t>
      </w:r>
      <w:r w:rsidR="0087512F">
        <w:rPr>
          <w:sz w:val="28"/>
          <w:szCs w:val="28"/>
        </w:rPr>
        <w:t xml:space="preserve"> и танцует,</w:t>
      </w:r>
      <w:r>
        <w:rPr>
          <w:sz w:val="28"/>
          <w:szCs w:val="28"/>
        </w:rPr>
        <w:t xml:space="preserve"> и плачет, и звучит как целый оркестр. Самым известным исполнителем</w:t>
      </w:r>
      <w:r w:rsidR="0087512F">
        <w:rPr>
          <w:sz w:val="28"/>
          <w:szCs w:val="28"/>
        </w:rPr>
        <w:t xml:space="preserve"> на гитаре является Пако де Люсия. </w:t>
      </w:r>
      <w:r w:rsidR="008A493C">
        <w:rPr>
          <w:b/>
          <w:sz w:val="28"/>
          <w:szCs w:val="28"/>
        </w:rPr>
        <w:t>СЛАЙД.</w:t>
      </w:r>
    </w:p>
    <w:p w:rsidR="0087512F" w:rsidRPr="006F3808" w:rsidRDefault="0087512F" w:rsidP="00772E14">
      <w:pPr>
        <w:pStyle w:val="aa"/>
        <w:ind w:left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Послушайте фрагмент произведения </w:t>
      </w:r>
      <w:r w:rsidRPr="006F3808">
        <w:rPr>
          <w:b/>
          <w:sz w:val="28"/>
          <w:szCs w:val="28"/>
          <w:u w:val="single"/>
        </w:rPr>
        <w:t xml:space="preserve">«Испанская сюита» композитора Альбениса. </w:t>
      </w:r>
    </w:p>
    <w:p w:rsidR="0087512F" w:rsidRPr="003332AC" w:rsidRDefault="0087512F" w:rsidP="003332AC">
      <w:pPr>
        <w:pStyle w:val="aa"/>
        <w:numPr>
          <w:ilvl w:val="0"/>
          <w:numId w:val="17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332AC">
        <w:rPr>
          <w:b/>
          <w:sz w:val="28"/>
          <w:szCs w:val="28"/>
        </w:rPr>
        <w:t>гитара поет, танцует или плачет в музыке?</w:t>
      </w:r>
      <w:r w:rsidR="003332AC">
        <w:rPr>
          <w:sz w:val="28"/>
          <w:szCs w:val="28"/>
        </w:rPr>
        <w:t xml:space="preserve"> (какое настроение в музыке, меняется ли оно</w:t>
      </w:r>
      <w:r w:rsidRPr="003332AC">
        <w:rPr>
          <w:sz w:val="28"/>
          <w:szCs w:val="28"/>
        </w:rPr>
        <w:t>)</w:t>
      </w:r>
      <w:r w:rsidR="003332AC">
        <w:rPr>
          <w:sz w:val="28"/>
          <w:szCs w:val="28"/>
        </w:rPr>
        <w:t>.</w:t>
      </w:r>
    </w:p>
    <w:p w:rsidR="0087512F" w:rsidRPr="003332AC" w:rsidRDefault="0087512F" w:rsidP="003332AC">
      <w:pPr>
        <w:pStyle w:val="aa"/>
        <w:numPr>
          <w:ilvl w:val="0"/>
          <w:numId w:val="17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332AC">
        <w:rPr>
          <w:b/>
          <w:sz w:val="28"/>
          <w:szCs w:val="28"/>
        </w:rPr>
        <w:t xml:space="preserve">как звучит музыка? </w:t>
      </w:r>
      <w:r w:rsidRPr="003332AC">
        <w:rPr>
          <w:sz w:val="28"/>
          <w:szCs w:val="28"/>
        </w:rPr>
        <w:t xml:space="preserve">(легкая, беззаботная, звучит тихо, </w:t>
      </w:r>
      <w:r w:rsidR="00C707DC" w:rsidRPr="003332AC">
        <w:rPr>
          <w:sz w:val="28"/>
          <w:szCs w:val="28"/>
        </w:rPr>
        <w:t>спокойно, танцевально).</w:t>
      </w:r>
    </w:p>
    <w:p w:rsidR="00C707DC" w:rsidRDefault="00C707DC" w:rsidP="00772E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Вторым по значимости и популярности музыкальным инст</w:t>
      </w:r>
      <w:r w:rsidR="003332AC">
        <w:rPr>
          <w:sz w:val="28"/>
          <w:szCs w:val="28"/>
        </w:rPr>
        <w:t>рументом в Испании является этот инструмент (показать его).</w:t>
      </w:r>
    </w:p>
    <w:p w:rsidR="00C707DC" w:rsidRPr="003332AC" w:rsidRDefault="00C707DC" w:rsidP="003332AC">
      <w:pPr>
        <w:pStyle w:val="aa"/>
        <w:numPr>
          <w:ilvl w:val="0"/>
          <w:numId w:val="17"/>
        </w:numPr>
        <w:ind w:left="284" w:hanging="284"/>
        <w:jc w:val="both"/>
        <w:rPr>
          <w:b/>
          <w:sz w:val="28"/>
          <w:szCs w:val="28"/>
        </w:rPr>
      </w:pPr>
      <w:r w:rsidRPr="003332AC">
        <w:rPr>
          <w:b/>
          <w:sz w:val="28"/>
          <w:szCs w:val="28"/>
        </w:rPr>
        <w:t>кто знает, как он называется?</w:t>
      </w:r>
    </w:p>
    <w:p w:rsidR="00C707DC" w:rsidRDefault="00C707DC" w:rsidP="003332A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кастаньеты. Повторите все вслух. Это национальный испанский инструмент. Кастаньеты – это </w:t>
      </w:r>
      <w:r w:rsidRPr="00C707DC">
        <w:rPr>
          <w:sz w:val="28"/>
          <w:szCs w:val="28"/>
        </w:rPr>
        <w:t>ударный музыкальный инструмент, представляющий собой две вогнутые пластинки-ракушки, в верхних частях связанные между собой шнурком.</w:t>
      </w:r>
      <w:r>
        <w:rPr>
          <w:sz w:val="28"/>
          <w:szCs w:val="28"/>
        </w:rPr>
        <w:t xml:space="preserve"> Традиционно его изготовляют из черного дерева или из оливкового дерева, хотя в последнее время</w:t>
      </w:r>
      <w:r w:rsidRPr="00C707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чаще </w:t>
      </w:r>
      <w:r>
        <w:rPr>
          <w:sz w:val="28"/>
          <w:szCs w:val="28"/>
        </w:rPr>
        <w:lastRenderedPageBreak/>
        <w:t>используется</w:t>
      </w:r>
      <w:r w:rsidRPr="00C707DC">
        <w:rPr>
          <w:sz w:val="28"/>
          <w:szCs w:val="28"/>
        </w:rPr>
        <w:t xml:space="preserve"> стеклопластик</w:t>
      </w:r>
      <w:r>
        <w:rPr>
          <w:sz w:val="28"/>
          <w:szCs w:val="28"/>
        </w:rPr>
        <w:t xml:space="preserve">. Кастаньеты – это душа испанского танца.  Они  издают </w:t>
      </w:r>
      <w:r w:rsidRPr="00C707DC">
        <w:rPr>
          <w:sz w:val="28"/>
          <w:szCs w:val="28"/>
        </w:rPr>
        <w:t xml:space="preserve"> при щелканьи сухой четкий звук.</w:t>
      </w:r>
    </w:p>
    <w:p w:rsidR="00C707DC" w:rsidRPr="00CD4504" w:rsidRDefault="00C707DC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CD4504">
        <w:rPr>
          <w:b/>
          <w:sz w:val="28"/>
          <w:szCs w:val="28"/>
        </w:rPr>
        <w:t>кто хочет исполнить на кастаньетах</w:t>
      </w:r>
      <w:r w:rsidR="004514DE" w:rsidRPr="00CD4504">
        <w:rPr>
          <w:b/>
          <w:sz w:val="28"/>
          <w:szCs w:val="28"/>
        </w:rPr>
        <w:t xml:space="preserve"> какой-нибудь испанский ритм?</w:t>
      </w:r>
    </w:p>
    <w:p w:rsidR="004514DE" w:rsidRDefault="004514DE" w:rsidP="00772E14">
      <w:pPr>
        <w:jc w:val="both"/>
        <w:rPr>
          <w:sz w:val="28"/>
          <w:szCs w:val="28"/>
        </w:rPr>
      </w:pPr>
      <w:r>
        <w:rPr>
          <w:sz w:val="28"/>
          <w:szCs w:val="28"/>
        </w:rPr>
        <w:t>Игра на кастаньетах – настоящее искусство, для освоения которого требуется немало времени и усердия.  Послушайте игру на кастаньетах профессионала.</w:t>
      </w:r>
    </w:p>
    <w:p w:rsidR="004514DE" w:rsidRDefault="004514DE" w:rsidP="00772E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Слушание звучания кастаньет.</w:t>
      </w:r>
    </w:p>
    <w:p w:rsidR="004514DE" w:rsidRDefault="004514DE" w:rsidP="00772E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514DE">
        <w:rPr>
          <w:sz w:val="28"/>
          <w:szCs w:val="28"/>
        </w:rPr>
        <w:t>Давайте сейчас на несколько минут станем настоящими испанскими музыкантами.</w:t>
      </w:r>
      <w:r>
        <w:rPr>
          <w:sz w:val="28"/>
          <w:szCs w:val="28"/>
        </w:rPr>
        <w:t xml:space="preserve"> Гитара и кастаньеты – основные инструменты в испанской музыке. Давайте покажем под музыку, как мы владеем этими инструментами. Мальчики возьмите в руки воображаемую гитару, а девочки воображаемые кастаньеты. Представьте себя темпераментными, гордыми, страстными испанскими музыкантами и изобразите под музыку игру на этих инструментах. Будьте внимательны, начинает играть только один инструмент.</w:t>
      </w:r>
    </w:p>
    <w:p w:rsidR="004514DE" w:rsidRPr="003332AC" w:rsidRDefault="00AA6935" w:rsidP="003332AC">
      <w:pPr>
        <w:ind w:firstLine="708"/>
        <w:jc w:val="both"/>
        <w:rPr>
          <w:sz w:val="28"/>
          <w:szCs w:val="28"/>
        </w:rPr>
      </w:pPr>
      <w:r w:rsidRPr="003332AC">
        <w:rPr>
          <w:sz w:val="28"/>
          <w:szCs w:val="28"/>
        </w:rPr>
        <w:t>Слуша</w:t>
      </w:r>
      <w:r w:rsidR="003332AC" w:rsidRPr="003332AC">
        <w:rPr>
          <w:sz w:val="28"/>
          <w:szCs w:val="28"/>
        </w:rPr>
        <w:t>ние музыки (гитара,</w:t>
      </w:r>
      <w:r w:rsidRPr="003332AC">
        <w:rPr>
          <w:sz w:val="28"/>
          <w:szCs w:val="28"/>
        </w:rPr>
        <w:t xml:space="preserve"> кастаньеты) и игра на воображаемых инструментах.</w:t>
      </w:r>
    </w:p>
    <w:p w:rsidR="00AA6935" w:rsidRDefault="003332AC" w:rsidP="00CD450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Сейчас прозвучит</w:t>
      </w:r>
      <w:r w:rsidRPr="006F3808">
        <w:rPr>
          <w:b/>
          <w:sz w:val="28"/>
          <w:szCs w:val="28"/>
          <w:u w:val="single"/>
        </w:rPr>
        <w:t xml:space="preserve"> «Испанский танец» из балета «Лебединое озеро» П.И. Чайковского, </w:t>
      </w:r>
      <w:r>
        <w:rPr>
          <w:b/>
          <w:sz w:val="28"/>
          <w:szCs w:val="28"/>
        </w:rPr>
        <w:t>в нем вы услышите игру на кастаньетах</w:t>
      </w:r>
      <w:r w:rsidR="00CD4504">
        <w:rPr>
          <w:b/>
          <w:sz w:val="28"/>
          <w:szCs w:val="28"/>
        </w:rPr>
        <w:t>.</w:t>
      </w:r>
    </w:p>
    <w:p w:rsidR="00CD4504" w:rsidRDefault="00CD4504" w:rsidP="00CD4504">
      <w:pPr>
        <w:jc w:val="center"/>
        <w:rPr>
          <w:b/>
          <w:sz w:val="28"/>
          <w:szCs w:val="28"/>
        </w:rPr>
      </w:pPr>
    </w:p>
    <w:p w:rsidR="00AA6935" w:rsidRPr="00CD4504" w:rsidRDefault="00AA6935" w:rsidP="00CD4504">
      <w:pPr>
        <w:jc w:val="center"/>
        <w:rPr>
          <w:b/>
          <w:sz w:val="28"/>
          <w:szCs w:val="28"/>
          <w:u w:val="single"/>
        </w:rPr>
      </w:pPr>
      <w:r w:rsidRPr="00CD4504">
        <w:rPr>
          <w:b/>
          <w:sz w:val="28"/>
          <w:szCs w:val="28"/>
          <w:u w:val="single"/>
        </w:rPr>
        <w:t>Фламенко.</w:t>
      </w:r>
    </w:p>
    <w:p w:rsidR="008A493C" w:rsidRDefault="00AA6935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Гитара и ритмы кастаньет сопровождают все испанские народные танцы, а их около тысячи. Это хота, которую мы слушали в начале урока, болеро – так же известный испанский танец. Но самым любимым и популярным является танец </w:t>
      </w:r>
      <w:r w:rsidRPr="00CD4504">
        <w:rPr>
          <w:b/>
          <w:sz w:val="28"/>
          <w:szCs w:val="28"/>
        </w:rPr>
        <w:t>ФЛАМЕНКО.</w:t>
      </w:r>
      <w:r>
        <w:rPr>
          <w:sz w:val="28"/>
          <w:szCs w:val="28"/>
        </w:rPr>
        <w:t xml:space="preserve"> </w:t>
      </w:r>
      <w:r w:rsidR="008A493C">
        <w:rPr>
          <w:b/>
          <w:sz w:val="28"/>
          <w:szCs w:val="28"/>
        </w:rPr>
        <w:t xml:space="preserve">СЛАЙД. </w:t>
      </w:r>
      <w:r>
        <w:rPr>
          <w:sz w:val="28"/>
          <w:szCs w:val="28"/>
        </w:rPr>
        <w:t>Повторите все вслух. Фламенко – это страстный, зажигательный танец</w:t>
      </w:r>
      <w:r w:rsidR="008A493C">
        <w:rPr>
          <w:sz w:val="28"/>
          <w:szCs w:val="28"/>
        </w:rPr>
        <w:t xml:space="preserve">. </w:t>
      </w:r>
    </w:p>
    <w:p w:rsidR="003F72E8" w:rsidRDefault="003F72E8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t>Посмотрите фрагмент танца фламенко и обратите внимание на</w:t>
      </w:r>
      <w:r w:rsidR="008A493C">
        <w:rPr>
          <w:sz w:val="28"/>
          <w:szCs w:val="28"/>
        </w:rPr>
        <w:t xml:space="preserve"> то</w:t>
      </w:r>
      <w:r>
        <w:rPr>
          <w:sz w:val="28"/>
          <w:szCs w:val="28"/>
        </w:rPr>
        <w:t>:</w:t>
      </w:r>
    </w:p>
    <w:p w:rsidR="003F72E8" w:rsidRPr="00CD4504" w:rsidRDefault="003F72E8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 xml:space="preserve">как одеты танцоры фламенко? </w:t>
      </w:r>
      <w:r w:rsidRPr="00CD4504">
        <w:rPr>
          <w:sz w:val="28"/>
          <w:szCs w:val="28"/>
        </w:rPr>
        <w:t>(Женщина одевает платье, обычно до пола, красное или из разноцветного материала в горошек, украшенное оборками и воланами. Неотъемлемой частью танца является изящная игра с подолом платья. Атрибуты женского танца фламенко - испанская шаль с очень длинными кистями или большой веер. Мужчина одевает тёмные брюки, широкий пояс и белую рубашку с широкими рукавами.</w:t>
      </w:r>
    </w:p>
    <w:p w:rsidR="003F72E8" w:rsidRPr="00CD4504" w:rsidRDefault="003F72E8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>какие движения в танце?</w:t>
      </w:r>
      <w:r w:rsidRPr="00CD4504">
        <w:rPr>
          <w:sz w:val="28"/>
          <w:szCs w:val="28"/>
        </w:rPr>
        <w:t xml:space="preserve"> </w:t>
      </w:r>
      <w:r w:rsidR="008A493C" w:rsidRPr="00CD4504">
        <w:rPr>
          <w:sz w:val="28"/>
          <w:szCs w:val="28"/>
        </w:rPr>
        <w:t>(</w:t>
      </w:r>
      <w:r w:rsidRPr="00CD4504">
        <w:rPr>
          <w:sz w:val="28"/>
          <w:szCs w:val="28"/>
        </w:rPr>
        <w:t>ритм отбивается каб</w:t>
      </w:r>
      <w:r w:rsidR="00CD4504" w:rsidRPr="00CD4504">
        <w:rPr>
          <w:sz w:val="28"/>
          <w:szCs w:val="28"/>
        </w:rPr>
        <w:t xml:space="preserve">луками, прищёлкиванием пальцев </w:t>
      </w:r>
      <w:r w:rsidRPr="00CD4504">
        <w:rPr>
          <w:sz w:val="28"/>
          <w:szCs w:val="28"/>
        </w:rPr>
        <w:t>или хлопками ладоней. Часто кастаньеты не используют в танце, так как они ограничивают возможность страстной и выразительной игры кистей рук</w:t>
      </w:r>
      <w:r w:rsidR="008A493C" w:rsidRPr="00CD4504">
        <w:rPr>
          <w:sz w:val="28"/>
          <w:szCs w:val="28"/>
        </w:rPr>
        <w:t>)</w:t>
      </w:r>
      <w:r w:rsidRPr="00CD4504">
        <w:rPr>
          <w:sz w:val="28"/>
          <w:szCs w:val="28"/>
        </w:rPr>
        <w:t>.</w:t>
      </w:r>
    </w:p>
    <w:p w:rsidR="008A493C" w:rsidRPr="00CD4504" w:rsidRDefault="008A493C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CD4504">
        <w:rPr>
          <w:b/>
          <w:sz w:val="28"/>
          <w:szCs w:val="28"/>
        </w:rPr>
        <w:t>какие инструменты исполняют музыку?</w:t>
      </w:r>
    </w:p>
    <w:p w:rsidR="008A493C" w:rsidRPr="008A493C" w:rsidRDefault="008A493C" w:rsidP="00CD450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Просмотр ВИДЕО.</w:t>
      </w:r>
    </w:p>
    <w:p w:rsidR="002B4FD1" w:rsidRDefault="008A493C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t>Беседа о танце с учащимися.</w:t>
      </w:r>
      <w:r w:rsidR="002B4FD1" w:rsidRPr="008A493C">
        <w:rPr>
          <w:sz w:val="28"/>
          <w:szCs w:val="28"/>
        </w:rPr>
        <w:t xml:space="preserve"> </w:t>
      </w:r>
      <w:r>
        <w:rPr>
          <w:sz w:val="28"/>
          <w:szCs w:val="28"/>
        </w:rPr>
        <w:t>Фламенко можно играть, танцевать и петь. Это своеобразный диалог между гитаристом, танцором и певцом.</w:t>
      </w:r>
    </w:p>
    <w:p w:rsidR="00CD4504" w:rsidRDefault="00CD4504" w:rsidP="00CD45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мы послушаем в исполнении нашей ученицы музыкальную </w:t>
      </w:r>
      <w:r w:rsidRPr="006F3808">
        <w:rPr>
          <w:b/>
          <w:sz w:val="28"/>
          <w:szCs w:val="28"/>
          <w:u w:val="single"/>
        </w:rPr>
        <w:t>пьесу «Фламенко»,</w:t>
      </w:r>
      <w:r>
        <w:rPr>
          <w:sz w:val="28"/>
          <w:szCs w:val="28"/>
        </w:rPr>
        <w:t xml:space="preserve"> которую написал композитор Уильям Гиллок.</w:t>
      </w:r>
    </w:p>
    <w:p w:rsidR="00CD4504" w:rsidRPr="00CD4504" w:rsidRDefault="00CD4504" w:rsidP="00CD4504">
      <w:pPr>
        <w:ind w:firstLine="708"/>
        <w:jc w:val="both"/>
        <w:rPr>
          <w:sz w:val="28"/>
          <w:szCs w:val="28"/>
        </w:rPr>
      </w:pPr>
    </w:p>
    <w:p w:rsidR="002735B1" w:rsidRPr="00CD4504" w:rsidRDefault="002735B1" w:rsidP="00CD4504">
      <w:pPr>
        <w:jc w:val="center"/>
        <w:rPr>
          <w:b/>
          <w:sz w:val="28"/>
          <w:szCs w:val="28"/>
          <w:u w:val="single"/>
        </w:rPr>
      </w:pPr>
      <w:r w:rsidRPr="00CD4504">
        <w:rPr>
          <w:b/>
          <w:sz w:val="28"/>
          <w:szCs w:val="28"/>
          <w:u w:val="single"/>
        </w:rPr>
        <w:t>Праздники Испании.</w:t>
      </w:r>
    </w:p>
    <w:p w:rsidR="002735B1" w:rsidRDefault="002735B1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735B1">
        <w:rPr>
          <w:sz w:val="28"/>
          <w:szCs w:val="28"/>
        </w:rPr>
        <w:t xml:space="preserve"> </w:t>
      </w:r>
      <w:r>
        <w:rPr>
          <w:sz w:val="28"/>
          <w:szCs w:val="28"/>
        </w:rPr>
        <w:t>У испанского народа существует</w:t>
      </w:r>
      <w:r w:rsidRPr="002735B1">
        <w:rPr>
          <w:sz w:val="28"/>
          <w:szCs w:val="28"/>
        </w:rPr>
        <w:t xml:space="preserve"> много праздников</w:t>
      </w:r>
      <w:r>
        <w:rPr>
          <w:sz w:val="28"/>
          <w:szCs w:val="28"/>
        </w:rPr>
        <w:t xml:space="preserve">. Сейчас мы отправимся на один из них. Один из самых знаменитых праздников в Испании – САНФЕРМИНЕС. Это праздник, который сопровождается боями быков. С быками сражаются – ТОРЕРО, а дразнят быка красными плащами– МАТАДОРЫ. Гонят быка всадники на лошадях – ПИКАДОРЫ, </w:t>
      </w:r>
      <w:r w:rsidR="002E70B6">
        <w:rPr>
          <w:sz w:val="28"/>
          <w:szCs w:val="28"/>
        </w:rPr>
        <w:t>а МАТАДОР наносит точный удар быку в сердце. Это зрелище не для слабых людей. Поединок человека с быком -  называется КОРРИДА. Арены для корриды есть в каждом крупном городе Испании.</w:t>
      </w:r>
    </w:p>
    <w:p w:rsidR="002E70B6" w:rsidRPr="00CD4504" w:rsidRDefault="002E70B6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>как вы думаете, звучит ли музыка на корриде? Для чего она нужна?</w:t>
      </w:r>
      <w:r w:rsidR="00CD4504" w:rsidRPr="00CD4504">
        <w:rPr>
          <w:b/>
          <w:sz w:val="28"/>
          <w:szCs w:val="28"/>
        </w:rPr>
        <w:t xml:space="preserve"> </w:t>
      </w:r>
      <w:r w:rsidR="007D3958" w:rsidRPr="00CD4504">
        <w:rPr>
          <w:sz w:val="28"/>
          <w:szCs w:val="28"/>
        </w:rPr>
        <w:t>(Создает настроение, настраивает на поединок, поддерживает в бою).</w:t>
      </w:r>
    </w:p>
    <w:p w:rsidR="002E70B6" w:rsidRDefault="002E70B6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t>Атмосферу корриды, этого испанского зрелищного праздника воссоздал в своем музыкальном произведении французский композитор Жорж Бизе</w:t>
      </w:r>
      <w:r w:rsidR="007D3958">
        <w:rPr>
          <w:sz w:val="28"/>
          <w:szCs w:val="28"/>
        </w:rPr>
        <w:t>. Это опера «Кармен». Главная героиня – Кармен – гордая красавица, у нее много поклонников. Один из них Тореадор (участник корриды).</w:t>
      </w:r>
    </w:p>
    <w:p w:rsidR="00BA3F05" w:rsidRDefault="00BA3F05" w:rsidP="00CD4504">
      <w:pPr>
        <w:jc w:val="both"/>
        <w:rPr>
          <w:sz w:val="28"/>
          <w:szCs w:val="28"/>
        </w:rPr>
      </w:pPr>
      <w:r>
        <w:rPr>
          <w:sz w:val="28"/>
          <w:szCs w:val="28"/>
        </w:rPr>
        <w:t>Сейчас мы послушаем отрывок из оперы, где будет представлен Тореадор.</w:t>
      </w:r>
    </w:p>
    <w:p w:rsidR="006F3808" w:rsidRPr="006F3808" w:rsidRDefault="006F3808" w:rsidP="006F3808">
      <w:pPr>
        <w:jc w:val="center"/>
        <w:rPr>
          <w:b/>
          <w:sz w:val="28"/>
          <w:szCs w:val="28"/>
          <w:u w:val="single"/>
        </w:rPr>
      </w:pPr>
      <w:r w:rsidRPr="006F3808">
        <w:rPr>
          <w:b/>
          <w:sz w:val="28"/>
          <w:szCs w:val="28"/>
          <w:u w:val="single"/>
        </w:rPr>
        <w:t>Ж.Бизе опера «Кармен». Марш Тореадора.</w:t>
      </w:r>
    </w:p>
    <w:p w:rsidR="00BA3F05" w:rsidRPr="00CD4504" w:rsidRDefault="00BA3F05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>через какой жанр вы бы показали Тореадора – смелого и решительного? Песня, танец, марш?</w:t>
      </w:r>
      <w:r w:rsidR="00D70E8E" w:rsidRPr="00CD4504">
        <w:rPr>
          <w:b/>
          <w:sz w:val="28"/>
          <w:szCs w:val="28"/>
        </w:rPr>
        <w:t xml:space="preserve"> </w:t>
      </w:r>
      <w:r w:rsidR="00D70E8E" w:rsidRPr="00CD4504">
        <w:rPr>
          <w:sz w:val="28"/>
          <w:szCs w:val="28"/>
        </w:rPr>
        <w:t>(Это марш Тореадора).</w:t>
      </w:r>
    </w:p>
    <w:p w:rsidR="00BA3F05" w:rsidRPr="00CD4504" w:rsidRDefault="00BA3F05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>как звучит эта музыка, ее характер?</w:t>
      </w:r>
      <w:r w:rsidR="00D70E8E" w:rsidRPr="00CD4504">
        <w:rPr>
          <w:b/>
          <w:sz w:val="28"/>
          <w:szCs w:val="28"/>
        </w:rPr>
        <w:t xml:space="preserve"> </w:t>
      </w:r>
      <w:r w:rsidR="00D70E8E" w:rsidRPr="00CD4504">
        <w:rPr>
          <w:sz w:val="28"/>
          <w:szCs w:val="28"/>
        </w:rPr>
        <w:t>(Звучит важно, гордо, спокойно, в конце грандиозный, торжественный марш)</w:t>
      </w:r>
    </w:p>
    <w:p w:rsidR="00BA3F05" w:rsidRPr="00CD4504" w:rsidRDefault="00BA3F05" w:rsidP="00CD4504">
      <w:pPr>
        <w:pStyle w:val="aa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CD4504">
        <w:rPr>
          <w:b/>
          <w:sz w:val="28"/>
          <w:szCs w:val="28"/>
        </w:rPr>
        <w:t>Тореадор – показан в музыке как победитель или как проигравший?</w:t>
      </w:r>
    </w:p>
    <w:p w:rsidR="00D70E8E" w:rsidRDefault="00D70E8E" w:rsidP="00CD45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Слушание Марш Тореадора. Беседа о музыке.</w:t>
      </w:r>
    </w:p>
    <w:p w:rsidR="00D70E8E" w:rsidRDefault="00D70E8E" w:rsidP="00CD450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Но есть и другие праздники в Испании, более веселые и даже шуточные. Например, ТОМАТИНА.</w:t>
      </w:r>
    </w:p>
    <w:p w:rsidR="00D70E8E" w:rsidRPr="00CD4504" w:rsidRDefault="00D70E8E" w:rsidP="00CD4504">
      <w:pPr>
        <w:pStyle w:val="a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D4504">
        <w:rPr>
          <w:b/>
          <w:sz w:val="28"/>
          <w:szCs w:val="28"/>
        </w:rPr>
        <w:t xml:space="preserve">от какого слова это название ТОМАТИНА? </w:t>
      </w:r>
      <w:r w:rsidRPr="00CD4504">
        <w:rPr>
          <w:sz w:val="28"/>
          <w:szCs w:val="28"/>
        </w:rPr>
        <w:t>(Томат или помидор).</w:t>
      </w:r>
    </w:p>
    <w:p w:rsidR="00D70E8E" w:rsidRPr="00CD4504" w:rsidRDefault="00D70E8E" w:rsidP="00CD4504">
      <w:pPr>
        <w:pStyle w:val="a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CD4504">
        <w:rPr>
          <w:b/>
          <w:sz w:val="28"/>
          <w:szCs w:val="28"/>
        </w:rPr>
        <w:t>как его празднуют? (</w:t>
      </w:r>
      <w:r w:rsidRPr="00CD4504">
        <w:rPr>
          <w:sz w:val="28"/>
          <w:szCs w:val="28"/>
        </w:rPr>
        <w:t xml:space="preserve">Бросают помидоры друг в друга, по улицам текут помидорные реки). </w:t>
      </w:r>
      <w:r w:rsidR="003E342E" w:rsidRPr="00CD4504">
        <w:rPr>
          <w:b/>
          <w:sz w:val="28"/>
          <w:szCs w:val="28"/>
        </w:rPr>
        <w:t>СЛАЙД.</w:t>
      </w:r>
    </w:p>
    <w:p w:rsidR="00D70E8E" w:rsidRPr="00CD4504" w:rsidRDefault="00D70E8E" w:rsidP="00CD4504">
      <w:pPr>
        <w:jc w:val="center"/>
        <w:rPr>
          <w:b/>
          <w:sz w:val="28"/>
          <w:szCs w:val="28"/>
          <w:u w:val="single"/>
        </w:rPr>
      </w:pPr>
      <w:r w:rsidRPr="00CD4504">
        <w:rPr>
          <w:b/>
          <w:sz w:val="28"/>
          <w:szCs w:val="28"/>
          <w:u w:val="single"/>
        </w:rPr>
        <w:t>Романс.</w:t>
      </w:r>
    </w:p>
    <w:p w:rsidR="00D70E8E" w:rsidRDefault="00D70E8E" w:rsidP="00F01E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F01E9F">
        <w:rPr>
          <w:sz w:val="28"/>
          <w:szCs w:val="28"/>
        </w:rPr>
        <w:t xml:space="preserve">Сам термин «романс» возник в эпоху Средневековья в Испании. </w:t>
      </w:r>
      <w:r>
        <w:rPr>
          <w:sz w:val="28"/>
          <w:szCs w:val="28"/>
        </w:rPr>
        <w:t xml:space="preserve">Испания – это </w:t>
      </w:r>
      <w:r w:rsidR="00441181">
        <w:rPr>
          <w:sz w:val="28"/>
          <w:szCs w:val="28"/>
        </w:rPr>
        <w:t>родина романсов.</w:t>
      </w:r>
    </w:p>
    <w:p w:rsidR="00441181" w:rsidRPr="00C364EA" w:rsidRDefault="00441181" w:rsidP="00C364EA">
      <w:pPr>
        <w:pStyle w:val="a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364EA">
        <w:rPr>
          <w:b/>
          <w:sz w:val="28"/>
          <w:szCs w:val="28"/>
        </w:rPr>
        <w:t xml:space="preserve">кто знает, что за произведение романс? </w:t>
      </w:r>
      <w:r w:rsidRPr="00C364EA">
        <w:rPr>
          <w:sz w:val="28"/>
          <w:szCs w:val="28"/>
        </w:rPr>
        <w:t xml:space="preserve">(Это произведение для голоса в сопровождении </w:t>
      </w:r>
      <w:r w:rsidR="00C364EA">
        <w:rPr>
          <w:sz w:val="28"/>
          <w:szCs w:val="28"/>
        </w:rPr>
        <w:t xml:space="preserve">фортепиано или </w:t>
      </w:r>
      <w:r w:rsidRPr="00C364EA">
        <w:rPr>
          <w:sz w:val="28"/>
          <w:szCs w:val="28"/>
        </w:rPr>
        <w:t>гитары).</w:t>
      </w:r>
    </w:p>
    <w:p w:rsidR="00441181" w:rsidRDefault="00441181" w:rsidP="00C36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Романсы – это достояние страны Испании. Это песни, как правило, о любви. Самое главное – передать чувства и настроение, мысли человека. Главное в романсе внимательно слушать и чувствовать музыку. </w:t>
      </w:r>
    </w:p>
    <w:p w:rsidR="00C364EA" w:rsidRDefault="00441181" w:rsidP="00C364EA">
      <w:pPr>
        <w:jc w:val="both"/>
        <w:rPr>
          <w:sz w:val="28"/>
          <w:szCs w:val="28"/>
        </w:rPr>
      </w:pPr>
      <w:r w:rsidRPr="00441181">
        <w:rPr>
          <w:sz w:val="28"/>
          <w:szCs w:val="28"/>
        </w:rPr>
        <w:t xml:space="preserve">Давайте послушаем </w:t>
      </w:r>
      <w:r w:rsidRPr="006F3808">
        <w:rPr>
          <w:b/>
          <w:sz w:val="28"/>
          <w:szCs w:val="28"/>
          <w:u w:val="single"/>
        </w:rPr>
        <w:t>романс «Гордая пр</w:t>
      </w:r>
      <w:r w:rsidR="00C364EA" w:rsidRPr="006F3808">
        <w:rPr>
          <w:b/>
          <w:sz w:val="28"/>
          <w:szCs w:val="28"/>
          <w:u w:val="single"/>
        </w:rPr>
        <w:t>елесть осанки»</w:t>
      </w:r>
      <w:r w:rsidR="00C364EA">
        <w:rPr>
          <w:sz w:val="28"/>
          <w:szCs w:val="28"/>
        </w:rPr>
        <w:t xml:space="preserve"> </w:t>
      </w:r>
      <w:r w:rsidR="00F01E9F">
        <w:rPr>
          <w:sz w:val="28"/>
          <w:szCs w:val="28"/>
        </w:rPr>
        <w:t>(</w:t>
      </w:r>
      <w:r w:rsidR="00C364EA">
        <w:rPr>
          <w:sz w:val="28"/>
          <w:szCs w:val="28"/>
        </w:rPr>
        <w:t>композитор Кьяра</w:t>
      </w:r>
      <w:r w:rsidR="00F01E9F">
        <w:rPr>
          <w:sz w:val="28"/>
          <w:szCs w:val="28"/>
        </w:rPr>
        <w:t>)</w:t>
      </w:r>
      <w:r w:rsidR="00C364EA">
        <w:rPr>
          <w:sz w:val="28"/>
          <w:szCs w:val="28"/>
        </w:rPr>
        <w:t xml:space="preserve"> в исполнении преподавателя нашей школы.</w:t>
      </w:r>
      <w:r w:rsidR="009E6E52">
        <w:rPr>
          <w:sz w:val="28"/>
          <w:szCs w:val="28"/>
        </w:rPr>
        <w:t xml:space="preserve"> </w:t>
      </w:r>
    </w:p>
    <w:p w:rsidR="00441181" w:rsidRDefault="009E6E52" w:rsidP="00C364EA">
      <w:pPr>
        <w:pStyle w:val="aa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C364EA">
        <w:rPr>
          <w:b/>
          <w:sz w:val="28"/>
          <w:szCs w:val="28"/>
        </w:rPr>
        <w:t>есть ли танцевальность в музыке романса?</w:t>
      </w:r>
      <w:r w:rsidR="00C364EA">
        <w:rPr>
          <w:b/>
          <w:sz w:val="28"/>
          <w:szCs w:val="28"/>
        </w:rPr>
        <w:t xml:space="preserve"> </w:t>
      </w:r>
      <w:r w:rsidRPr="00C364EA">
        <w:rPr>
          <w:sz w:val="28"/>
          <w:szCs w:val="28"/>
        </w:rPr>
        <w:t>(Да, в основе танец болеро).</w:t>
      </w:r>
    </w:p>
    <w:p w:rsidR="00F01E9F" w:rsidRPr="00F01E9F" w:rsidRDefault="00F01E9F" w:rsidP="00F01E9F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Каждая страна имеет свои народные песни, Испания не исключение. Испанские народные песни очень темпераментные, зажигательные, ритмичные, как и вся испанская музыка. Шуточную </w:t>
      </w:r>
      <w:r w:rsidR="006F3808" w:rsidRPr="006F3808">
        <w:rPr>
          <w:b/>
          <w:sz w:val="28"/>
          <w:szCs w:val="28"/>
          <w:u w:val="single"/>
        </w:rPr>
        <w:t xml:space="preserve">народную испанскую </w:t>
      </w:r>
      <w:r w:rsidRPr="006F3808">
        <w:rPr>
          <w:b/>
          <w:sz w:val="28"/>
          <w:szCs w:val="28"/>
          <w:u w:val="single"/>
        </w:rPr>
        <w:t>песню «Недотёпа»</w:t>
      </w:r>
      <w:r>
        <w:rPr>
          <w:sz w:val="28"/>
          <w:szCs w:val="28"/>
        </w:rPr>
        <w:t xml:space="preserve"> для всех исполнит ученица нашей школы.</w:t>
      </w:r>
    </w:p>
    <w:p w:rsidR="009E6E52" w:rsidRDefault="009E6E52" w:rsidP="00CD4504">
      <w:pPr>
        <w:rPr>
          <w:sz w:val="28"/>
          <w:szCs w:val="28"/>
        </w:rPr>
      </w:pPr>
      <w:r>
        <w:rPr>
          <w:sz w:val="28"/>
          <w:szCs w:val="28"/>
        </w:rPr>
        <w:t xml:space="preserve">Наше путешествие </w:t>
      </w:r>
      <w:r w:rsidR="00C364EA">
        <w:rPr>
          <w:sz w:val="28"/>
          <w:szCs w:val="28"/>
        </w:rPr>
        <w:t xml:space="preserve">в Испанию </w:t>
      </w:r>
      <w:r>
        <w:rPr>
          <w:sz w:val="28"/>
          <w:szCs w:val="28"/>
        </w:rPr>
        <w:t>подошло к концу.</w:t>
      </w:r>
    </w:p>
    <w:p w:rsidR="009E6E52" w:rsidRDefault="009E6E52" w:rsidP="00CD4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Выводы урока.</w:t>
      </w:r>
    </w:p>
    <w:p w:rsidR="00C364EA" w:rsidRPr="00C364EA" w:rsidRDefault="00C364EA" w:rsidP="00C364EA">
      <w:pPr>
        <w:rPr>
          <w:sz w:val="28"/>
          <w:szCs w:val="28"/>
        </w:rPr>
      </w:pPr>
      <w:r w:rsidRPr="00C364EA">
        <w:rPr>
          <w:sz w:val="28"/>
          <w:szCs w:val="28"/>
        </w:rPr>
        <w:lastRenderedPageBreak/>
        <w:t>Вопросы по теме лекции-концерта</w:t>
      </w:r>
      <w:r>
        <w:rPr>
          <w:sz w:val="28"/>
          <w:szCs w:val="28"/>
        </w:rPr>
        <w:t>:</w:t>
      </w:r>
    </w:p>
    <w:p w:rsidR="009E6E52" w:rsidRPr="00C364EA" w:rsidRDefault="009E6E52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C364EA">
        <w:rPr>
          <w:b/>
          <w:sz w:val="28"/>
          <w:szCs w:val="28"/>
        </w:rPr>
        <w:t xml:space="preserve">понравилась </w:t>
      </w:r>
      <w:r w:rsidR="00C364EA">
        <w:rPr>
          <w:b/>
          <w:sz w:val="28"/>
          <w:szCs w:val="28"/>
        </w:rPr>
        <w:t xml:space="preserve">ли </w:t>
      </w:r>
      <w:r w:rsidRPr="00C364EA">
        <w:rPr>
          <w:b/>
          <w:sz w:val="28"/>
          <w:szCs w:val="28"/>
        </w:rPr>
        <w:t>вам испанская музыка</w:t>
      </w:r>
      <w:r w:rsidR="00F01E9F">
        <w:rPr>
          <w:b/>
          <w:sz w:val="28"/>
          <w:szCs w:val="28"/>
        </w:rPr>
        <w:t>, какая она по характеру</w:t>
      </w:r>
      <w:r w:rsidRPr="00C364EA">
        <w:rPr>
          <w:b/>
          <w:sz w:val="28"/>
          <w:szCs w:val="28"/>
        </w:rPr>
        <w:t>?</w:t>
      </w:r>
    </w:p>
    <w:p w:rsidR="009E6E52" w:rsidRPr="00C364EA" w:rsidRDefault="009E6E52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C364EA">
        <w:rPr>
          <w:b/>
          <w:sz w:val="28"/>
          <w:szCs w:val="28"/>
        </w:rPr>
        <w:t>вспомните, как называется страстный испанский танец?</w:t>
      </w:r>
    </w:p>
    <w:p w:rsidR="009E6E52" w:rsidRPr="00C364EA" w:rsidRDefault="009E6E52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C364EA">
        <w:rPr>
          <w:b/>
          <w:sz w:val="28"/>
          <w:szCs w:val="28"/>
        </w:rPr>
        <w:t>какие инструменты характеризуют испанскую музыку?</w:t>
      </w:r>
    </w:p>
    <w:p w:rsidR="009E6E52" w:rsidRPr="00C364EA" w:rsidRDefault="009E6E52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C364EA">
        <w:rPr>
          <w:b/>
          <w:sz w:val="28"/>
          <w:szCs w:val="28"/>
        </w:rPr>
        <w:t>какие праздники популярны в Испании?</w:t>
      </w:r>
    </w:p>
    <w:p w:rsidR="00C364EA" w:rsidRPr="00C364EA" w:rsidRDefault="00F01E9F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какие </w:t>
      </w:r>
      <w:r w:rsidR="00C364EA" w:rsidRPr="00C364EA">
        <w:rPr>
          <w:b/>
          <w:sz w:val="28"/>
          <w:szCs w:val="28"/>
        </w:rPr>
        <w:t>композиторы обращались к испанской тематике</w:t>
      </w:r>
      <w:r>
        <w:rPr>
          <w:b/>
          <w:sz w:val="28"/>
          <w:szCs w:val="28"/>
        </w:rPr>
        <w:t>?</w:t>
      </w:r>
    </w:p>
    <w:p w:rsidR="009E6E52" w:rsidRPr="00C364EA" w:rsidRDefault="009E6E52" w:rsidP="00C364EA">
      <w:pPr>
        <w:pStyle w:val="aa"/>
        <w:numPr>
          <w:ilvl w:val="0"/>
          <w:numId w:val="19"/>
        </w:numPr>
        <w:rPr>
          <w:b/>
          <w:sz w:val="28"/>
          <w:szCs w:val="28"/>
        </w:rPr>
      </w:pPr>
      <w:r w:rsidRPr="00C364EA">
        <w:rPr>
          <w:b/>
          <w:sz w:val="28"/>
          <w:szCs w:val="28"/>
        </w:rPr>
        <w:t>какие испанские слова вы запомнили?</w:t>
      </w:r>
    </w:p>
    <w:p w:rsidR="009E6E52" w:rsidRPr="003E342E" w:rsidRDefault="003E342E" w:rsidP="00CD4504">
      <w:pPr>
        <w:rPr>
          <w:sz w:val="28"/>
          <w:szCs w:val="28"/>
        </w:rPr>
      </w:pPr>
      <w:r>
        <w:rPr>
          <w:sz w:val="28"/>
          <w:szCs w:val="28"/>
        </w:rPr>
        <w:t xml:space="preserve">Давайте попрощаемся по-испански: </w:t>
      </w:r>
      <w:r>
        <w:rPr>
          <w:sz w:val="28"/>
          <w:szCs w:val="28"/>
          <w:lang w:val="en-US"/>
        </w:rPr>
        <w:t>ADIOS</w:t>
      </w:r>
      <w:r w:rsidRPr="003E342E">
        <w:rPr>
          <w:sz w:val="28"/>
          <w:szCs w:val="28"/>
        </w:rPr>
        <w:t xml:space="preserve"> -  </w:t>
      </w:r>
      <w:r>
        <w:rPr>
          <w:sz w:val="28"/>
          <w:szCs w:val="28"/>
        </w:rPr>
        <w:t>«адёс» - до свидания.</w:t>
      </w:r>
    </w:p>
    <w:sectPr w:rsidR="009E6E52" w:rsidRPr="003E342E" w:rsidSect="00EA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F40" w:rsidRDefault="00323F40" w:rsidP="00F0748F">
      <w:r>
        <w:separator/>
      </w:r>
    </w:p>
  </w:endnote>
  <w:endnote w:type="continuationSeparator" w:id="0">
    <w:p w:rsidR="00323F40" w:rsidRDefault="00323F40" w:rsidP="00F0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F40" w:rsidRDefault="00323F40" w:rsidP="00F0748F">
      <w:r>
        <w:separator/>
      </w:r>
    </w:p>
  </w:footnote>
  <w:footnote w:type="continuationSeparator" w:id="0">
    <w:p w:rsidR="00323F40" w:rsidRDefault="00323F40" w:rsidP="00F07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0EB"/>
    <w:multiLevelType w:val="hybridMultilevel"/>
    <w:tmpl w:val="B6EE7E70"/>
    <w:lvl w:ilvl="0" w:tplc="F940CE30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>
    <w:nsid w:val="01321A9A"/>
    <w:multiLevelType w:val="hybridMultilevel"/>
    <w:tmpl w:val="57B425FE"/>
    <w:lvl w:ilvl="0" w:tplc="3338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34173"/>
    <w:multiLevelType w:val="hybridMultilevel"/>
    <w:tmpl w:val="C74E7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F403C"/>
    <w:multiLevelType w:val="hybridMultilevel"/>
    <w:tmpl w:val="96803A8E"/>
    <w:lvl w:ilvl="0" w:tplc="3338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E68BA"/>
    <w:multiLevelType w:val="hybridMultilevel"/>
    <w:tmpl w:val="B8264228"/>
    <w:lvl w:ilvl="0" w:tplc="3338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759E0"/>
    <w:multiLevelType w:val="hybridMultilevel"/>
    <w:tmpl w:val="65D27F3C"/>
    <w:lvl w:ilvl="0" w:tplc="3338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B24A5"/>
    <w:multiLevelType w:val="hybridMultilevel"/>
    <w:tmpl w:val="0AC8E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51896"/>
    <w:multiLevelType w:val="hybridMultilevel"/>
    <w:tmpl w:val="C3902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8672A0"/>
    <w:multiLevelType w:val="hybridMultilevel"/>
    <w:tmpl w:val="84E2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177C8"/>
    <w:multiLevelType w:val="hybridMultilevel"/>
    <w:tmpl w:val="F6AE2740"/>
    <w:lvl w:ilvl="0" w:tplc="3338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E25F0"/>
    <w:multiLevelType w:val="hybridMultilevel"/>
    <w:tmpl w:val="2B8AD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A54B8"/>
    <w:multiLevelType w:val="hybridMultilevel"/>
    <w:tmpl w:val="E110C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B01F8"/>
    <w:multiLevelType w:val="hybridMultilevel"/>
    <w:tmpl w:val="80525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5C45D6"/>
    <w:multiLevelType w:val="hybridMultilevel"/>
    <w:tmpl w:val="CF5A3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F07ACD"/>
    <w:multiLevelType w:val="hybridMultilevel"/>
    <w:tmpl w:val="E06AE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F50AA4"/>
    <w:multiLevelType w:val="hybridMultilevel"/>
    <w:tmpl w:val="BA82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1B0BCC"/>
    <w:multiLevelType w:val="hybridMultilevel"/>
    <w:tmpl w:val="6904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E25552"/>
    <w:multiLevelType w:val="hybridMultilevel"/>
    <w:tmpl w:val="F120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C659C"/>
    <w:multiLevelType w:val="hybridMultilevel"/>
    <w:tmpl w:val="98545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11"/>
  </w:num>
  <w:num w:numId="7">
    <w:abstractNumId w:val="6"/>
  </w:num>
  <w:num w:numId="8">
    <w:abstractNumId w:val="10"/>
  </w:num>
  <w:num w:numId="9">
    <w:abstractNumId w:val="18"/>
  </w:num>
  <w:num w:numId="10">
    <w:abstractNumId w:val="16"/>
  </w:num>
  <w:num w:numId="11">
    <w:abstractNumId w:val="2"/>
  </w:num>
  <w:num w:numId="12">
    <w:abstractNumId w:val="0"/>
  </w:num>
  <w:num w:numId="13">
    <w:abstractNumId w:val="5"/>
  </w:num>
  <w:num w:numId="14">
    <w:abstractNumId w:val="9"/>
  </w:num>
  <w:num w:numId="15">
    <w:abstractNumId w:val="13"/>
  </w:num>
  <w:num w:numId="16">
    <w:abstractNumId w:val="4"/>
  </w:num>
  <w:num w:numId="17">
    <w:abstractNumId w:val="1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E7F"/>
    <w:rsid w:val="00024A6E"/>
    <w:rsid w:val="0004462A"/>
    <w:rsid w:val="00056E51"/>
    <w:rsid w:val="00084378"/>
    <w:rsid w:val="000C4345"/>
    <w:rsid w:val="000E69D8"/>
    <w:rsid w:val="000F0E3C"/>
    <w:rsid w:val="00114C36"/>
    <w:rsid w:val="0013008E"/>
    <w:rsid w:val="00164870"/>
    <w:rsid w:val="001761F7"/>
    <w:rsid w:val="0018004C"/>
    <w:rsid w:val="00180065"/>
    <w:rsid w:val="00196D07"/>
    <w:rsid w:val="001F4057"/>
    <w:rsid w:val="00214C10"/>
    <w:rsid w:val="00241728"/>
    <w:rsid w:val="002735B1"/>
    <w:rsid w:val="0029125B"/>
    <w:rsid w:val="002A283C"/>
    <w:rsid w:val="002B4FD1"/>
    <w:rsid w:val="002E70B6"/>
    <w:rsid w:val="002F35A3"/>
    <w:rsid w:val="00320A30"/>
    <w:rsid w:val="00322F5B"/>
    <w:rsid w:val="00323F40"/>
    <w:rsid w:val="003332AC"/>
    <w:rsid w:val="003342FA"/>
    <w:rsid w:val="0036751A"/>
    <w:rsid w:val="003773EF"/>
    <w:rsid w:val="003926A4"/>
    <w:rsid w:val="0039317A"/>
    <w:rsid w:val="003A25A6"/>
    <w:rsid w:val="003B5C88"/>
    <w:rsid w:val="003D3262"/>
    <w:rsid w:val="003E342E"/>
    <w:rsid w:val="003E43F8"/>
    <w:rsid w:val="003F4B75"/>
    <w:rsid w:val="003F72E8"/>
    <w:rsid w:val="00441181"/>
    <w:rsid w:val="004514DE"/>
    <w:rsid w:val="00461895"/>
    <w:rsid w:val="0046794A"/>
    <w:rsid w:val="004B44EF"/>
    <w:rsid w:val="005127BC"/>
    <w:rsid w:val="005256D0"/>
    <w:rsid w:val="00574E7F"/>
    <w:rsid w:val="00580BB2"/>
    <w:rsid w:val="00584D8C"/>
    <w:rsid w:val="005A7D1D"/>
    <w:rsid w:val="005C0FF9"/>
    <w:rsid w:val="005C4F46"/>
    <w:rsid w:val="005E61ED"/>
    <w:rsid w:val="005E7032"/>
    <w:rsid w:val="005F099E"/>
    <w:rsid w:val="006055F0"/>
    <w:rsid w:val="006174CC"/>
    <w:rsid w:val="00655DD8"/>
    <w:rsid w:val="00672E9F"/>
    <w:rsid w:val="0068693E"/>
    <w:rsid w:val="0069105C"/>
    <w:rsid w:val="006C4085"/>
    <w:rsid w:val="006F3808"/>
    <w:rsid w:val="006F5E4D"/>
    <w:rsid w:val="0070712C"/>
    <w:rsid w:val="007556AD"/>
    <w:rsid w:val="00762D9B"/>
    <w:rsid w:val="00772E14"/>
    <w:rsid w:val="007754FA"/>
    <w:rsid w:val="00780A73"/>
    <w:rsid w:val="007B297E"/>
    <w:rsid w:val="007D3958"/>
    <w:rsid w:val="007D7396"/>
    <w:rsid w:val="007E0A13"/>
    <w:rsid w:val="007E67E5"/>
    <w:rsid w:val="007F0DF3"/>
    <w:rsid w:val="008622A0"/>
    <w:rsid w:val="00863556"/>
    <w:rsid w:val="0087512F"/>
    <w:rsid w:val="0088110E"/>
    <w:rsid w:val="008A493C"/>
    <w:rsid w:val="008C7C4B"/>
    <w:rsid w:val="008D42F1"/>
    <w:rsid w:val="008E691E"/>
    <w:rsid w:val="008E70F0"/>
    <w:rsid w:val="008F76A3"/>
    <w:rsid w:val="00924782"/>
    <w:rsid w:val="00954D05"/>
    <w:rsid w:val="009573C9"/>
    <w:rsid w:val="0096185F"/>
    <w:rsid w:val="00995507"/>
    <w:rsid w:val="009970D7"/>
    <w:rsid w:val="009A1DF9"/>
    <w:rsid w:val="009A5BC1"/>
    <w:rsid w:val="009B2E72"/>
    <w:rsid w:val="009B6A8A"/>
    <w:rsid w:val="009C75F3"/>
    <w:rsid w:val="009D09D9"/>
    <w:rsid w:val="009E6E52"/>
    <w:rsid w:val="009E79D4"/>
    <w:rsid w:val="009F72F0"/>
    <w:rsid w:val="00A07CF1"/>
    <w:rsid w:val="00A153FF"/>
    <w:rsid w:val="00A35DE6"/>
    <w:rsid w:val="00A4643F"/>
    <w:rsid w:val="00A51D4B"/>
    <w:rsid w:val="00A601B5"/>
    <w:rsid w:val="00A82ED1"/>
    <w:rsid w:val="00AA355C"/>
    <w:rsid w:val="00AA3954"/>
    <w:rsid w:val="00AA6935"/>
    <w:rsid w:val="00AD7083"/>
    <w:rsid w:val="00AE4DE1"/>
    <w:rsid w:val="00B024E0"/>
    <w:rsid w:val="00B10CFF"/>
    <w:rsid w:val="00B27B75"/>
    <w:rsid w:val="00B70AE8"/>
    <w:rsid w:val="00B805B1"/>
    <w:rsid w:val="00B841A6"/>
    <w:rsid w:val="00B84804"/>
    <w:rsid w:val="00B857FB"/>
    <w:rsid w:val="00B92261"/>
    <w:rsid w:val="00B93F7B"/>
    <w:rsid w:val="00BA3F05"/>
    <w:rsid w:val="00BC7031"/>
    <w:rsid w:val="00BD23A7"/>
    <w:rsid w:val="00BD50FB"/>
    <w:rsid w:val="00BE7442"/>
    <w:rsid w:val="00BE7495"/>
    <w:rsid w:val="00BF1422"/>
    <w:rsid w:val="00BF331A"/>
    <w:rsid w:val="00BF5C30"/>
    <w:rsid w:val="00C04388"/>
    <w:rsid w:val="00C050E5"/>
    <w:rsid w:val="00C11785"/>
    <w:rsid w:val="00C14D9D"/>
    <w:rsid w:val="00C364EA"/>
    <w:rsid w:val="00C51EFB"/>
    <w:rsid w:val="00C707DC"/>
    <w:rsid w:val="00C83B79"/>
    <w:rsid w:val="00CA2369"/>
    <w:rsid w:val="00CB7E32"/>
    <w:rsid w:val="00CC5536"/>
    <w:rsid w:val="00CD12C5"/>
    <w:rsid w:val="00CD4504"/>
    <w:rsid w:val="00CE23E6"/>
    <w:rsid w:val="00CE2C74"/>
    <w:rsid w:val="00D16FF5"/>
    <w:rsid w:val="00D32A63"/>
    <w:rsid w:val="00D70E8E"/>
    <w:rsid w:val="00D966CC"/>
    <w:rsid w:val="00DB18D6"/>
    <w:rsid w:val="00DF1A1E"/>
    <w:rsid w:val="00DF25B8"/>
    <w:rsid w:val="00E0787A"/>
    <w:rsid w:val="00E34475"/>
    <w:rsid w:val="00E35573"/>
    <w:rsid w:val="00E47744"/>
    <w:rsid w:val="00E51824"/>
    <w:rsid w:val="00E57C4F"/>
    <w:rsid w:val="00E6749B"/>
    <w:rsid w:val="00E84796"/>
    <w:rsid w:val="00EA7FDB"/>
    <w:rsid w:val="00EB386F"/>
    <w:rsid w:val="00EB6B22"/>
    <w:rsid w:val="00EC6C4E"/>
    <w:rsid w:val="00ED292C"/>
    <w:rsid w:val="00EE3296"/>
    <w:rsid w:val="00EF67DE"/>
    <w:rsid w:val="00F01E9F"/>
    <w:rsid w:val="00F0748F"/>
    <w:rsid w:val="00F14D24"/>
    <w:rsid w:val="00F32E8E"/>
    <w:rsid w:val="00F36C01"/>
    <w:rsid w:val="00F37ED0"/>
    <w:rsid w:val="00F4301A"/>
    <w:rsid w:val="00F438D2"/>
    <w:rsid w:val="00F538F1"/>
    <w:rsid w:val="00F53AC2"/>
    <w:rsid w:val="00F66D02"/>
    <w:rsid w:val="00F8624C"/>
    <w:rsid w:val="00FD79FC"/>
    <w:rsid w:val="00FF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40308-A656-4DE3-80E6-D73B022F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386F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3E34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4E7F"/>
    <w:pPr>
      <w:spacing w:before="100" w:beforeAutospacing="1" w:after="100" w:afterAutospacing="1" w:line="336" w:lineRule="auto"/>
      <w:ind w:firstLine="567"/>
      <w:jc w:val="both"/>
    </w:pPr>
    <w:rPr>
      <w:rFonts w:ascii="Verdana" w:hAnsi="Verdana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574E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E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074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7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074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7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739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8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5C4F4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E34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c">
    <w:name w:val="Strong"/>
    <w:basedOn w:val="a0"/>
    <w:qFormat/>
    <w:rsid w:val="003E342E"/>
    <w:rPr>
      <w:b/>
      <w:bCs/>
    </w:rPr>
  </w:style>
  <w:style w:type="paragraph" w:styleId="ad">
    <w:name w:val="Body Text"/>
    <w:basedOn w:val="a"/>
    <w:link w:val="ae"/>
    <w:rsid w:val="00CE2C74"/>
    <w:pPr>
      <w:autoSpaceDE w:val="0"/>
      <w:autoSpaceDN w:val="0"/>
      <w:adjustRightInd w:val="0"/>
    </w:pPr>
  </w:style>
  <w:style w:type="character" w:customStyle="1" w:styleId="ae">
    <w:name w:val="Основной текст Знак"/>
    <w:basedOn w:val="a0"/>
    <w:link w:val="ad"/>
    <w:rsid w:val="00CE2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CE2C74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CE2C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316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3D05B-AAE2-460E-A686-3F00C8D0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Lena Safronova</cp:lastModifiedBy>
  <cp:revision>7</cp:revision>
  <cp:lastPrinted>2014-04-30T16:43:00Z</cp:lastPrinted>
  <dcterms:created xsi:type="dcterms:W3CDTF">2014-01-19T20:22:00Z</dcterms:created>
  <dcterms:modified xsi:type="dcterms:W3CDTF">2021-02-10T20:26:00Z</dcterms:modified>
</cp:coreProperties>
</file>