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164FC" w:rsidRPr="00E169AC" w:rsidRDefault="00C87D9D" w:rsidP="00E169AC">
      <w:pPr>
        <w:jc w:val="center"/>
        <w:rPr>
          <w:rFonts w:ascii="Times New Roman" w:hAnsi="Times New Roman" w:cs="Times New Roman"/>
          <w:b/>
          <w:sz w:val="36"/>
          <w:szCs w:val="36"/>
        </w:rPr>
      </w:pPr>
      <w:r w:rsidRPr="00E169AC">
        <w:rPr>
          <w:rFonts w:ascii="Times New Roman" w:hAnsi="Times New Roman" w:cs="Times New Roman"/>
          <w:b/>
          <w:sz w:val="36"/>
          <w:szCs w:val="36"/>
        </w:rPr>
        <w:t>“</w:t>
      </w:r>
      <w:r w:rsidRPr="00E169AC">
        <w:rPr>
          <w:rFonts w:ascii="Times New Roman" w:hAnsi="Times New Roman" w:cs="Times New Roman"/>
          <w:b/>
          <w:sz w:val="36"/>
          <w:szCs w:val="36"/>
          <w:lang w:val="en-US"/>
        </w:rPr>
        <w:t>Speak</w:t>
      </w:r>
      <w:r w:rsidRPr="00E169AC">
        <w:rPr>
          <w:rFonts w:ascii="Times New Roman" w:hAnsi="Times New Roman" w:cs="Times New Roman"/>
          <w:b/>
          <w:sz w:val="36"/>
          <w:szCs w:val="36"/>
        </w:rPr>
        <w:t xml:space="preserve"> </w:t>
      </w:r>
      <w:r w:rsidRPr="00E169AC">
        <w:rPr>
          <w:rFonts w:ascii="Times New Roman" w:hAnsi="Times New Roman" w:cs="Times New Roman"/>
          <w:b/>
          <w:sz w:val="36"/>
          <w:szCs w:val="36"/>
          <w:lang w:val="en-US"/>
        </w:rPr>
        <w:t>to</w:t>
      </w:r>
      <w:r w:rsidRPr="00E169AC">
        <w:rPr>
          <w:rFonts w:ascii="Times New Roman" w:hAnsi="Times New Roman" w:cs="Times New Roman"/>
          <w:b/>
          <w:sz w:val="36"/>
          <w:szCs w:val="36"/>
        </w:rPr>
        <w:t xml:space="preserve"> </w:t>
      </w:r>
      <w:r w:rsidRPr="00E169AC">
        <w:rPr>
          <w:rFonts w:ascii="Times New Roman" w:hAnsi="Times New Roman" w:cs="Times New Roman"/>
          <w:b/>
          <w:sz w:val="36"/>
          <w:szCs w:val="36"/>
          <w:lang w:val="en-US"/>
        </w:rPr>
        <w:t>me</w:t>
      </w:r>
      <w:r w:rsidRPr="00E169AC">
        <w:rPr>
          <w:rFonts w:ascii="Times New Roman" w:hAnsi="Times New Roman" w:cs="Times New Roman"/>
          <w:b/>
          <w:sz w:val="36"/>
          <w:szCs w:val="36"/>
        </w:rPr>
        <w:t xml:space="preserve">, </w:t>
      </w:r>
      <w:proofErr w:type="spellStart"/>
      <w:r w:rsidRPr="00E169AC">
        <w:rPr>
          <w:rFonts w:ascii="Times New Roman" w:hAnsi="Times New Roman" w:cs="Times New Roman"/>
          <w:b/>
          <w:sz w:val="36"/>
          <w:szCs w:val="36"/>
          <w:lang w:val="en-US"/>
        </w:rPr>
        <w:t>plee</w:t>
      </w:r>
      <w:r w:rsidR="00E169AC">
        <w:rPr>
          <w:rFonts w:ascii="Times New Roman" w:hAnsi="Times New Roman" w:cs="Times New Roman"/>
          <w:b/>
          <w:sz w:val="36"/>
          <w:szCs w:val="36"/>
          <w:lang w:val="en-US"/>
        </w:rPr>
        <w:t>e</w:t>
      </w:r>
      <w:r w:rsidRPr="00E169AC">
        <w:rPr>
          <w:rFonts w:ascii="Times New Roman" w:hAnsi="Times New Roman" w:cs="Times New Roman"/>
          <w:b/>
          <w:sz w:val="36"/>
          <w:szCs w:val="36"/>
          <w:lang w:val="en-US"/>
        </w:rPr>
        <w:t>ease</w:t>
      </w:r>
      <w:proofErr w:type="spellEnd"/>
      <w:r w:rsidRPr="00E169AC">
        <w:rPr>
          <w:rFonts w:ascii="Times New Roman" w:hAnsi="Times New Roman" w:cs="Times New Roman"/>
          <w:b/>
          <w:sz w:val="36"/>
          <w:szCs w:val="36"/>
        </w:rPr>
        <w:t>!”</w:t>
      </w:r>
    </w:p>
    <w:p w:rsidR="00C87D9D" w:rsidRPr="006F5574" w:rsidRDefault="00C87D9D" w:rsidP="00E169AC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F5574">
        <w:rPr>
          <w:rFonts w:ascii="Times New Roman" w:hAnsi="Times New Roman" w:cs="Times New Roman"/>
          <w:sz w:val="28"/>
          <w:szCs w:val="28"/>
        </w:rPr>
        <w:t>Много ли ваших учеников разговаривают с вами по-английски на уроках английского языка? Работая в школе</w:t>
      </w:r>
      <w:r w:rsidR="008D5A75">
        <w:rPr>
          <w:rFonts w:ascii="Times New Roman" w:hAnsi="Times New Roman" w:cs="Times New Roman"/>
          <w:sz w:val="28"/>
          <w:szCs w:val="28"/>
        </w:rPr>
        <w:t>,</w:t>
      </w:r>
      <w:r w:rsidRPr="006F5574">
        <w:rPr>
          <w:rFonts w:ascii="Times New Roman" w:hAnsi="Times New Roman" w:cs="Times New Roman"/>
          <w:sz w:val="28"/>
          <w:szCs w:val="28"/>
        </w:rPr>
        <w:t xml:space="preserve"> я сталкиваюсь с такой проблемой, что ученики не могут говорить</w:t>
      </w:r>
      <w:r w:rsidR="008D5A75">
        <w:rPr>
          <w:rFonts w:ascii="Times New Roman" w:hAnsi="Times New Roman" w:cs="Times New Roman"/>
          <w:sz w:val="28"/>
          <w:szCs w:val="28"/>
        </w:rPr>
        <w:t>.</w:t>
      </w:r>
      <w:r w:rsidRPr="006F5574">
        <w:rPr>
          <w:rFonts w:ascii="Times New Roman" w:hAnsi="Times New Roman" w:cs="Times New Roman"/>
          <w:sz w:val="28"/>
          <w:szCs w:val="28"/>
        </w:rPr>
        <w:t xml:space="preserve"> </w:t>
      </w:r>
      <w:r w:rsidR="008D5A75">
        <w:rPr>
          <w:rFonts w:ascii="Times New Roman" w:hAnsi="Times New Roman" w:cs="Times New Roman"/>
          <w:sz w:val="28"/>
          <w:szCs w:val="28"/>
        </w:rPr>
        <w:t>К</w:t>
      </w:r>
      <w:r w:rsidRPr="006F5574">
        <w:rPr>
          <w:rFonts w:ascii="Times New Roman" w:hAnsi="Times New Roman" w:cs="Times New Roman"/>
          <w:sz w:val="28"/>
          <w:szCs w:val="28"/>
        </w:rPr>
        <w:t>огда нужно сформировать свою мысль для ответа на мой вопрос или короткого высказывания на заданную тему, это вызывает у них трудность. И тогда я прошу их:   “</w:t>
      </w:r>
      <w:r w:rsidRPr="006F5574">
        <w:rPr>
          <w:rFonts w:ascii="Times New Roman" w:hAnsi="Times New Roman" w:cs="Times New Roman"/>
          <w:sz w:val="28"/>
          <w:szCs w:val="28"/>
          <w:lang w:val="en-US"/>
        </w:rPr>
        <w:t>Speak</w:t>
      </w:r>
      <w:r w:rsidRPr="006F5574">
        <w:rPr>
          <w:rFonts w:ascii="Times New Roman" w:hAnsi="Times New Roman" w:cs="Times New Roman"/>
          <w:sz w:val="28"/>
          <w:szCs w:val="28"/>
        </w:rPr>
        <w:t xml:space="preserve"> </w:t>
      </w:r>
      <w:r w:rsidRPr="006F5574">
        <w:rPr>
          <w:rFonts w:ascii="Times New Roman" w:hAnsi="Times New Roman" w:cs="Times New Roman"/>
          <w:sz w:val="28"/>
          <w:szCs w:val="28"/>
          <w:lang w:val="en-US"/>
        </w:rPr>
        <w:t>to</w:t>
      </w:r>
      <w:r w:rsidRPr="006F5574">
        <w:rPr>
          <w:rFonts w:ascii="Times New Roman" w:hAnsi="Times New Roman" w:cs="Times New Roman"/>
          <w:sz w:val="28"/>
          <w:szCs w:val="28"/>
        </w:rPr>
        <w:t xml:space="preserve"> </w:t>
      </w:r>
      <w:r w:rsidRPr="006F5574">
        <w:rPr>
          <w:rFonts w:ascii="Times New Roman" w:hAnsi="Times New Roman" w:cs="Times New Roman"/>
          <w:sz w:val="28"/>
          <w:szCs w:val="28"/>
          <w:lang w:val="en-US"/>
        </w:rPr>
        <w:t>me</w:t>
      </w:r>
      <w:r w:rsidRPr="006F5574">
        <w:rPr>
          <w:rFonts w:ascii="Times New Roman" w:hAnsi="Times New Roman" w:cs="Times New Roman"/>
          <w:sz w:val="28"/>
          <w:szCs w:val="28"/>
        </w:rPr>
        <w:t xml:space="preserve">, </w:t>
      </w:r>
      <w:proofErr w:type="spellStart"/>
      <w:r w:rsidRPr="006F5574">
        <w:rPr>
          <w:rFonts w:ascii="Times New Roman" w:hAnsi="Times New Roman" w:cs="Times New Roman"/>
          <w:sz w:val="28"/>
          <w:szCs w:val="28"/>
          <w:lang w:val="en-US"/>
        </w:rPr>
        <w:t>ple</w:t>
      </w:r>
      <w:r w:rsidR="008D5A75">
        <w:rPr>
          <w:rFonts w:ascii="Times New Roman" w:hAnsi="Times New Roman" w:cs="Times New Roman"/>
          <w:sz w:val="28"/>
          <w:szCs w:val="28"/>
          <w:lang w:val="en-US"/>
        </w:rPr>
        <w:t>e</w:t>
      </w:r>
      <w:r w:rsidRPr="006F5574">
        <w:rPr>
          <w:rFonts w:ascii="Times New Roman" w:hAnsi="Times New Roman" w:cs="Times New Roman"/>
          <w:sz w:val="28"/>
          <w:szCs w:val="28"/>
          <w:lang w:val="en-US"/>
        </w:rPr>
        <w:t>eease</w:t>
      </w:r>
      <w:proofErr w:type="spellEnd"/>
      <w:r w:rsidRPr="006F5574">
        <w:rPr>
          <w:rFonts w:ascii="Times New Roman" w:hAnsi="Times New Roman" w:cs="Times New Roman"/>
          <w:sz w:val="28"/>
          <w:szCs w:val="28"/>
        </w:rPr>
        <w:t xml:space="preserve">!”  («Говорите со мной, </w:t>
      </w:r>
      <w:proofErr w:type="spellStart"/>
      <w:r w:rsidRPr="006F5574">
        <w:rPr>
          <w:rFonts w:ascii="Times New Roman" w:hAnsi="Times New Roman" w:cs="Times New Roman"/>
          <w:sz w:val="28"/>
          <w:szCs w:val="28"/>
        </w:rPr>
        <w:t>пожаа</w:t>
      </w:r>
      <w:r w:rsidR="008D5A75">
        <w:rPr>
          <w:rFonts w:ascii="Times New Roman" w:hAnsi="Times New Roman" w:cs="Times New Roman"/>
          <w:sz w:val="28"/>
          <w:szCs w:val="28"/>
        </w:rPr>
        <w:t>а</w:t>
      </w:r>
      <w:r w:rsidRPr="006F5574">
        <w:rPr>
          <w:rFonts w:ascii="Times New Roman" w:hAnsi="Times New Roman" w:cs="Times New Roman"/>
          <w:sz w:val="28"/>
          <w:szCs w:val="28"/>
        </w:rPr>
        <w:t>алуйста</w:t>
      </w:r>
      <w:proofErr w:type="spellEnd"/>
      <w:r w:rsidRPr="006F5574">
        <w:rPr>
          <w:rFonts w:ascii="Times New Roman" w:hAnsi="Times New Roman" w:cs="Times New Roman"/>
          <w:sz w:val="28"/>
          <w:szCs w:val="28"/>
        </w:rPr>
        <w:t xml:space="preserve">!»). На что они мне отвечают: «Мы столько молчали, Анна Петровна, а вы хотите, чтоб мы говорили». </w:t>
      </w:r>
    </w:p>
    <w:p w:rsidR="00C87D9D" w:rsidRPr="006F5574" w:rsidRDefault="00C87D9D" w:rsidP="00E169AC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F5574">
        <w:rPr>
          <w:rFonts w:ascii="Times New Roman" w:hAnsi="Times New Roman" w:cs="Times New Roman"/>
          <w:sz w:val="28"/>
          <w:szCs w:val="28"/>
        </w:rPr>
        <w:t xml:space="preserve">В общеобразовательной школе с небольшим количеством часов английского языка в неделю, конечно, сложно много времени уделять говорению, потому как есть еще грамматика, письмо, </w:t>
      </w:r>
      <w:r w:rsidR="00144176">
        <w:rPr>
          <w:rFonts w:ascii="Times New Roman" w:hAnsi="Times New Roman" w:cs="Times New Roman"/>
          <w:sz w:val="28"/>
          <w:szCs w:val="28"/>
        </w:rPr>
        <w:t xml:space="preserve">чтение, </w:t>
      </w:r>
      <w:r w:rsidRPr="006F5574">
        <w:rPr>
          <w:rFonts w:ascii="Times New Roman" w:hAnsi="Times New Roman" w:cs="Times New Roman"/>
          <w:sz w:val="28"/>
          <w:szCs w:val="28"/>
        </w:rPr>
        <w:t>изучение новой лексики, в то время как говорение подразумевает мышление на уже сформированном лексическом материале.</w:t>
      </w:r>
    </w:p>
    <w:p w:rsidR="00881FD0" w:rsidRPr="006F5574" w:rsidRDefault="00C87D9D" w:rsidP="00E169AC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F5574">
        <w:rPr>
          <w:rFonts w:ascii="Times New Roman" w:hAnsi="Times New Roman" w:cs="Times New Roman"/>
          <w:sz w:val="28"/>
          <w:szCs w:val="28"/>
        </w:rPr>
        <w:t>Размышляя над данной проблемой</w:t>
      </w:r>
      <w:r w:rsidR="008D5A75">
        <w:rPr>
          <w:rFonts w:ascii="Times New Roman" w:hAnsi="Times New Roman" w:cs="Times New Roman"/>
          <w:sz w:val="28"/>
          <w:szCs w:val="28"/>
        </w:rPr>
        <w:t>,</w:t>
      </w:r>
      <w:r w:rsidRPr="006F5574">
        <w:rPr>
          <w:rFonts w:ascii="Times New Roman" w:hAnsi="Times New Roman" w:cs="Times New Roman"/>
          <w:sz w:val="28"/>
          <w:szCs w:val="28"/>
        </w:rPr>
        <w:t xml:space="preserve"> я вспомнила европейских студентов, с которыми мне довелось учиться в английской школе в Эдинбурге. Наблюдая за ними, я осознала одну вещь – мы все еще за «железным занавесом». </w:t>
      </w:r>
      <w:r w:rsidR="00881FD0" w:rsidRPr="006F5574">
        <w:rPr>
          <w:rFonts w:ascii="Times New Roman" w:hAnsi="Times New Roman" w:cs="Times New Roman"/>
          <w:sz w:val="28"/>
          <w:szCs w:val="28"/>
        </w:rPr>
        <w:t>В современное время он, конечно, немного иного характера, но всё же</w:t>
      </w:r>
      <w:r w:rsidR="008D5A75">
        <w:rPr>
          <w:rFonts w:ascii="Times New Roman" w:hAnsi="Times New Roman" w:cs="Times New Roman"/>
          <w:sz w:val="28"/>
          <w:szCs w:val="28"/>
        </w:rPr>
        <w:t>,</w:t>
      </w:r>
      <w:r w:rsidR="00881FD0" w:rsidRPr="006F5574">
        <w:rPr>
          <w:rFonts w:ascii="Times New Roman" w:hAnsi="Times New Roman" w:cs="Times New Roman"/>
          <w:sz w:val="28"/>
          <w:szCs w:val="28"/>
        </w:rPr>
        <w:t xml:space="preserve"> есть. Европейские дети окружены европейскими детьми: </w:t>
      </w:r>
      <w:r w:rsidR="00144176">
        <w:rPr>
          <w:rFonts w:ascii="Times New Roman" w:hAnsi="Times New Roman" w:cs="Times New Roman"/>
          <w:sz w:val="28"/>
          <w:szCs w:val="28"/>
        </w:rPr>
        <w:t>в Европе</w:t>
      </w:r>
      <w:r w:rsidR="00881FD0" w:rsidRPr="006F5574">
        <w:rPr>
          <w:rFonts w:ascii="Times New Roman" w:hAnsi="Times New Roman" w:cs="Times New Roman"/>
          <w:sz w:val="28"/>
          <w:szCs w:val="28"/>
        </w:rPr>
        <w:t xml:space="preserve"> государства расположены в тесном соседстве</w:t>
      </w:r>
      <w:r w:rsidR="008D5A75">
        <w:rPr>
          <w:rFonts w:ascii="Times New Roman" w:hAnsi="Times New Roman" w:cs="Times New Roman"/>
          <w:sz w:val="28"/>
          <w:szCs w:val="28"/>
        </w:rPr>
        <w:t xml:space="preserve"> (буквально в получасе езды)</w:t>
      </w:r>
      <w:r w:rsidR="00881FD0" w:rsidRPr="006F5574">
        <w:rPr>
          <w:rFonts w:ascii="Times New Roman" w:hAnsi="Times New Roman" w:cs="Times New Roman"/>
          <w:sz w:val="28"/>
          <w:szCs w:val="28"/>
        </w:rPr>
        <w:t xml:space="preserve">, они постоянно путешествуют друг к другу, </w:t>
      </w:r>
      <w:proofErr w:type="gramStart"/>
      <w:r w:rsidR="00881FD0" w:rsidRPr="006F5574">
        <w:rPr>
          <w:rFonts w:ascii="Times New Roman" w:hAnsi="Times New Roman" w:cs="Times New Roman"/>
          <w:sz w:val="28"/>
          <w:szCs w:val="28"/>
        </w:rPr>
        <w:t>являясь по отношению друг к</w:t>
      </w:r>
      <w:proofErr w:type="gramEnd"/>
      <w:r w:rsidR="00881FD0" w:rsidRPr="006F5574">
        <w:rPr>
          <w:rFonts w:ascii="Times New Roman" w:hAnsi="Times New Roman" w:cs="Times New Roman"/>
          <w:sz w:val="28"/>
          <w:szCs w:val="28"/>
        </w:rPr>
        <w:t xml:space="preserve"> другу</w:t>
      </w:r>
      <w:r w:rsidR="008D5A75">
        <w:rPr>
          <w:rFonts w:ascii="Times New Roman" w:hAnsi="Times New Roman" w:cs="Times New Roman"/>
          <w:sz w:val="28"/>
          <w:szCs w:val="28"/>
        </w:rPr>
        <w:t>,</w:t>
      </w:r>
      <w:r w:rsidR="00881FD0" w:rsidRPr="006F5574">
        <w:rPr>
          <w:rFonts w:ascii="Times New Roman" w:hAnsi="Times New Roman" w:cs="Times New Roman"/>
          <w:sz w:val="28"/>
          <w:szCs w:val="28"/>
        </w:rPr>
        <w:t xml:space="preserve"> тоже иностранцами. Соответственно, для возможности общения все изучают английский (интернациональный) язык, причем, для более-менее сносного общения, им даже не приходится специально его изучать. Они просто общаются</w:t>
      </w:r>
      <w:r w:rsidR="008D5A75">
        <w:rPr>
          <w:rFonts w:ascii="Times New Roman" w:hAnsi="Times New Roman" w:cs="Times New Roman"/>
          <w:sz w:val="28"/>
          <w:szCs w:val="28"/>
        </w:rPr>
        <w:t xml:space="preserve"> на нем с гостями. Наши же дети</w:t>
      </w:r>
      <w:r w:rsidR="00881FD0" w:rsidRPr="006F5574">
        <w:rPr>
          <w:rFonts w:ascii="Times New Roman" w:hAnsi="Times New Roman" w:cs="Times New Roman"/>
          <w:sz w:val="28"/>
          <w:szCs w:val="28"/>
        </w:rPr>
        <w:t>, в своем большинстве, лишены такой возможности. Единственные районы, где можно встретить иностранца для живого общения (практики языка) – это центральная  Россия (и все равно, только небольшая ее часть). А что же делать отдаленным районам? В нашей стране, все же поездки за границу остаются довольно дорогим удовольствием (</w:t>
      </w:r>
      <w:r w:rsidR="00144176">
        <w:rPr>
          <w:rFonts w:ascii="Times New Roman" w:hAnsi="Times New Roman" w:cs="Times New Roman"/>
          <w:sz w:val="28"/>
          <w:szCs w:val="28"/>
        </w:rPr>
        <w:t xml:space="preserve">не это ли </w:t>
      </w:r>
      <w:r w:rsidR="00881FD0" w:rsidRPr="006F5574">
        <w:rPr>
          <w:rFonts w:ascii="Times New Roman" w:hAnsi="Times New Roman" w:cs="Times New Roman"/>
          <w:sz w:val="28"/>
          <w:szCs w:val="28"/>
        </w:rPr>
        <w:t>«железный занавес»</w:t>
      </w:r>
      <w:r w:rsidR="00144176">
        <w:rPr>
          <w:rFonts w:ascii="Times New Roman" w:hAnsi="Times New Roman" w:cs="Times New Roman"/>
          <w:sz w:val="28"/>
          <w:szCs w:val="28"/>
        </w:rPr>
        <w:t>?</w:t>
      </w:r>
      <w:r w:rsidR="00881FD0" w:rsidRPr="006F5574">
        <w:rPr>
          <w:rFonts w:ascii="Times New Roman" w:hAnsi="Times New Roman" w:cs="Times New Roman"/>
          <w:sz w:val="28"/>
          <w:szCs w:val="28"/>
        </w:rPr>
        <w:t>).</w:t>
      </w:r>
    </w:p>
    <w:p w:rsidR="00A127A1" w:rsidRPr="006F5574" w:rsidRDefault="00881FD0" w:rsidP="00E169AC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F5574">
        <w:rPr>
          <w:rFonts w:ascii="Times New Roman" w:hAnsi="Times New Roman" w:cs="Times New Roman"/>
          <w:sz w:val="28"/>
          <w:szCs w:val="28"/>
        </w:rPr>
        <w:t xml:space="preserve">В этом случае, как альтернатива живому общению с иностранцами может быть переписка с иностранными друзьями. В интернете существует </w:t>
      </w:r>
      <w:r w:rsidR="008D5A75">
        <w:rPr>
          <w:rFonts w:ascii="Times New Roman" w:hAnsi="Times New Roman" w:cs="Times New Roman"/>
          <w:sz w:val="28"/>
          <w:szCs w:val="28"/>
        </w:rPr>
        <w:t>множество сайтов для таких целей</w:t>
      </w:r>
      <w:r w:rsidRPr="006F5574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A127A1" w:rsidRPr="006F5574" w:rsidRDefault="00A127A1" w:rsidP="00E169AC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F5574">
        <w:rPr>
          <w:rFonts w:ascii="Times New Roman" w:hAnsi="Times New Roman" w:cs="Times New Roman"/>
          <w:sz w:val="28"/>
          <w:szCs w:val="28"/>
        </w:rPr>
        <w:t xml:space="preserve">К данной мысли я пришла из наблюдений за своими учениками, общающимися с иностранными сверстниками в интернете, и собственным сыном, который играет в компьютерные игры на международных аренах через интернет. </w:t>
      </w:r>
      <w:r w:rsidR="008D5A75">
        <w:rPr>
          <w:rFonts w:ascii="Times New Roman" w:hAnsi="Times New Roman" w:cs="Times New Roman"/>
          <w:sz w:val="28"/>
          <w:szCs w:val="28"/>
        </w:rPr>
        <w:t>Как следствие – н</w:t>
      </w:r>
      <w:r w:rsidRPr="006F5574">
        <w:rPr>
          <w:rFonts w:ascii="Times New Roman" w:hAnsi="Times New Roman" w:cs="Times New Roman"/>
          <w:sz w:val="28"/>
          <w:szCs w:val="28"/>
        </w:rPr>
        <w:t>а</w:t>
      </w:r>
      <w:r w:rsidR="008D5A75">
        <w:rPr>
          <w:rFonts w:ascii="Times New Roman" w:hAnsi="Times New Roman" w:cs="Times New Roman"/>
          <w:sz w:val="28"/>
          <w:szCs w:val="28"/>
        </w:rPr>
        <w:t xml:space="preserve"> </w:t>
      </w:r>
      <w:r w:rsidRPr="006F5574">
        <w:rPr>
          <w:rFonts w:ascii="Times New Roman" w:hAnsi="Times New Roman" w:cs="Times New Roman"/>
          <w:sz w:val="28"/>
          <w:szCs w:val="28"/>
        </w:rPr>
        <w:t xml:space="preserve">школьных уроках их желание говорить </w:t>
      </w:r>
      <w:r w:rsidRPr="006F5574">
        <w:rPr>
          <w:rFonts w:ascii="Times New Roman" w:hAnsi="Times New Roman" w:cs="Times New Roman"/>
          <w:sz w:val="28"/>
          <w:szCs w:val="28"/>
        </w:rPr>
        <w:lastRenderedPageBreak/>
        <w:t>более активно, чем у других учеников, и они не боятся ошибок, наоборот</w:t>
      </w:r>
      <w:r w:rsidR="008D5A75">
        <w:rPr>
          <w:rFonts w:ascii="Times New Roman" w:hAnsi="Times New Roman" w:cs="Times New Roman"/>
          <w:sz w:val="28"/>
          <w:szCs w:val="28"/>
        </w:rPr>
        <w:t xml:space="preserve"> –</w:t>
      </w:r>
      <w:r w:rsidRPr="006F5574">
        <w:rPr>
          <w:rFonts w:ascii="Times New Roman" w:hAnsi="Times New Roman" w:cs="Times New Roman"/>
          <w:sz w:val="28"/>
          <w:szCs w:val="28"/>
        </w:rPr>
        <w:t xml:space="preserve"> с удовольствием их исправляют.</w:t>
      </w:r>
    </w:p>
    <w:p w:rsidR="00A127A1" w:rsidRPr="006F5574" w:rsidRDefault="00A127A1" w:rsidP="00E169AC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F5574">
        <w:rPr>
          <w:rFonts w:ascii="Times New Roman" w:hAnsi="Times New Roman" w:cs="Times New Roman"/>
          <w:sz w:val="28"/>
          <w:szCs w:val="28"/>
        </w:rPr>
        <w:t xml:space="preserve">Согласна, общение по переписке - не панацея всему обучению (грамматические </w:t>
      </w:r>
      <w:r w:rsidR="00144176">
        <w:rPr>
          <w:rFonts w:ascii="Times New Roman" w:hAnsi="Times New Roman" w:cs="Times New Roman"/>
          <w:sz w:val="28"/>
          <w:szCs w:val="28"/>
        </w:rPr>
        <w:t>ошибки никто не отменял). Но оно</w:t>
      </w:r>
      <w:r w:rsidRPr="006F5574">
        <w:rPr>
          <w:rFonts w:ascii="Times New Roman" w:hAnsi="Times New Roman" w:cs="Times New Roman"/>
          <w:sz w:val="28"/>
          <w:szCs w:val="28"/>
        </w:rPr>
        <w:t xml:space="preserve"> помогает решить главную проблему «молчания» наших учеников – снимает языковой барьер. Дети не боятся говорить, ошибаться и исправлять свою речь</w:t>
      </w:r>
      <w:r w:rsidR="00144176">
        <w:rPr>
          <w:rFonts w:ascii="Times New Roman" w:hAnsi="Times New Roman" w:cs="Times New Roman"/>
          <w:sz w:val="28"/>
          <w:szCs w:val="28"/>
        </w:rPr>
        <w:t>, т.к. им нужен «правильный» язык для общения</w:t>
      </w:r>
      <w:r w:rsidRPr="006F5574">
        <w:rPr>
          <w:rFonts w:ascii="Times New Roman" w:hAnsi="Times New Roman" w:cs="Times New Roman"/>
          <w:sz w:val="28"/>
          <w:szCs w:val="28"/>
        </w:rPr>
        <w:t xml:space="preserve">. </w:t>
      </w:r>
      <w:r w:rsidR="00144176">
        <w:rPr>
          <w:rFonts w:ascii="Times New Roman" w:hAnsi="Times New Roman" w:cs="Times New Roman"/>
          <w:sz w:val="28"/>
          <w:szCs w:val="28"/>
        </w:rPr>
        <w:t xml:space="preserve">Ведь именно оно и является </w:t>
      </w:r>
      <w:r w:rsidRPr="006F5574">
        <w:rPr>
          <w:rFonts w:ascii="Times New Roman" w:hAnsi="Times New Roman" w:cs="Times New Roman"/>
          <w:sz w:val="28"/>
          <w:szCs w:val="28"/>
        </w:rPr>
        <w:t>главн</w:t>
      </w:r>
      <w:r w:rsidR="00144176">
        <w:rPr>
          <w:rFonts w:ascii="Times New Roman" w:hAnsi="Times New Roman" w:cs="Times New Roman"/>
          <w:sz w:val="28"/>
          <w:szCs w:val="28"/>
        </w:rPr>
        <w:t>ой</w:t>
      </w:r>
      <w:r w:rsidRPr="006F5574">
        <w:rPr>
          <w:rFonts w:ascii="Times New Roman" w:hAnsi="Times New Roman" w:cs="Times New Roman"/>
          <w:sz w:val="28"/>
          <w:szCs w:val="28"/>
        </w:rPr>
        <w:t xml:space="preserve"> цель</w:t>
      </w:r>
      <w:r w:rsidR="00144176">
        <w:rPr>
          <w:rFonts w:ascii="Times New Roman" w:hAnsi="Times New Roman" w:cs="Times New Roman"/>
          <w:sz w:val="28"/>
          <w:szCs w:val="28"/>
        </w:rPr>
        <w:t>ю</w:t>
      </w:r>
      <w:r w:rsidRPr="006F5574">
        <w:rPr>
          <w:rFonts w:ascii="Times New Roman" w:hAnsi="Times New Roman" w:cs="Times New Roman"/>
          <w:sz w:val="28"/>
          <w:szCs w:val="28"/>
        </w:rPr>
        <w:t xml:space="preserve"> обучения иност</w:t>
      </w:r>
      <w:r w:rsidR="00144176">
        <w:rPr>
          <w:rFonts w:ascii="Times New Roman" w:hAnsi="Times New Roman" w:cs="Times New Roman"/>
          <w:sz w:val="28"/>
          <w:szCs w:val="28"/>
        </w:rPr>
        <w:t>ранному языку в школе!</w:t>
      </w:r>
      <w:r w:rsidRPr="006F557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1760A" w:rsidRPr="006F5574" w:rsidRDefault="008D5A75" w:rsidP="00E169AC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Изучая мнения</w:t>
      </w:r>
      <w:r w:rsidR="00A127A1" w:rsidRPr="006F5574">
        <w:rPr>
          <w:rFonts w:ascii="Times New Roman" w:hAnsi="Times New Roman" w:cs="Times New Roman"/>
          <w:sz w:val="28"/>
          <w:szCs w:val="28"/>
        </w:rPr>
        <w:t xml:space="preserve"> британских </w:t>
      </w:r>
      <w:r>
        <w:rPr>
          <w:rFonts w:ascii="Times New Roman" w:hAnsi="Times New Roman" w:cs="Times New Roman"/>
          <w:sz w:val="28"/>
          <w:szCs w:val="28"/>
        </w:rPr>
        <w:t>педагогов</w:t>
      </w:r>
      <w:r w:rsidR="00A127A1" w:rsidRPr="006F5574">
        <w:rPr>
          <w:rFonts w:ascii="Times New Roman" w:hAnsi="Times New Roman" w:cs="Times New Roman"/>
          <w:sz w:val="28"/>
          <w:szCs w:val="28"/>
        </w:rPr>
        <w:t xml:space="preserve"> по проблемам говорения на английском языке</w:t>
      </w:r>
      <w:r w:rsidR="0031760A" w:rsidRPr="006F5574">
        <w:rPr>
          <w:rFonts w:ascii="Times New Roman" w:hAnsi="Times New Roman" w:cs="Times New Roman"/>
          <w:sz w:val="28"/>
          <w:szCs w:val="28"/>
        </w:rPr>
        <w:t xml:space="preserve"> иностранных абитуриентов</w:t>
      </w:r>
      <w:r w:rsidR="00144176">
        <w:rPr>
          <w:rFonts w:ascii="Times New Roman" w:hAnsi="Times New Roman" w:cs="Times New Roman"/>
          <w:sz w:val="28"/>
          <w:szCs w:val="28"/>
        </w:rPr>
        <w:t>, мне</w:t>
      </w:r>
      <w:r w:rsidR="0031760A" w:rsidRPr="006F5574">
        <w:rPr>
          <w:rFonts w:ascii="Times New Roman" w:hAnsi="Times New Roman" w:cs="Times New Roman"/>
          <w:sz w:val="28"/>
          <w:szCs w:val="28"/>
        </w:rPr>
        <w:t xml:space="preserve"> </w:t>
      </w:r>
      <w:r w:rsidR="00144176">
        <w:rPr>
          <w:rFonts w:ascii="Times New Roman" w:hAnsi="Times New Roman" w:cs="Times New Roman"/>
          <w:sz w:val="28"/>
          <w:szCs w:val="28"/>
        </w:rPr>
        <w:t>встретилось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144176">
        <w:rPr>
          <w:rFonts w:ascii="Times New Roman" w:hAnsi="Times New Roman" w:cs="Times New Roman"/>
          <w:sz w:val="28"/>
          <w:szCs w:val="28"/>
        </w:rPr>
        <w:t>такое высказывание</w:t>
      </w:r>
      <w:r w:rsidR="00642BDE">
        <w:rPr>
          <w:rFonts w:ascii="Times New Roman" w:hAnsi="Times New Roman" w:cs="Times New Roman"/>
          <w:sz w:val="28"/>
          <w:szCs w:val="28"/>
        </w:rPr>
        <w:t>, что «</w:t>
      </w:r>
      <w:r w:rsidR="0031760A" w:rsidRPr="006F5574">
        <w:rPr>
          <w:rFonts w:ascii="Times New Roman" w:hAnsi="Times New Roman" w:cs="Times New Roman"/>
          <w:sz w:val="28"/>
          <w:szCs w:val="28"/>
        </w:rPr>
        <w:t xml:space="preserve">сами англичане в разговоре с вами не ставят себе целью выявить ваши ошибки в речи, их цель – общение с вами, высказывание своего мнения и интерес </w:t>
      </w:r>
      <w:proofErr w:type="gramStart"/>
      <w:r w:rsidR="0031760A" w:rsidRPr="006F5574">
        <w:rPr>
          <w:rFonts w:ascii="Times New Roman" w:hAnsi="Times New Roman" w:cs="Times New Roman"/>
          <w:sz w:val="28"/>
          <w:szCs w:val="28"/>
        </w:rPr>
        <w:t>к</w:t>
      </w:r>
      <w:proofErr w:type="gramEnd"/>
      <w:r w:rsidR="0031760A" w:rsidRPr="006F5574">
        <w:rPr>
          <w:rFonts w:ascii="Times New Roman" w:hAnsi="Times New Roman" w:cs="Times New Roman"/>
          <w:sz w:val="28"/>
          <w:szCs w:val="28"/>
        </w:rPr>
        <w:t xml:space="preserve"> вашему. Если ему интересно общение с вами, он с удовольствием вам поможет найти нужные слова</w:t>
      </w:r>
      <w:r w:rsidR="00642BDE">
        <w:rPr>
          <w:rFonts w:ascii="Times New Roman" w:hAnsi="Times New Roman" w:cs="Times New Roman"/>
          <w:sz w:val="28"/>
          <w:szCs w:val="28"/>
        </w:rPr>
        <w:t>»</w:t>
      </w:r>
      <w:r w:rsidR="0031760A" w:rsidRPr="006F5574">
        <w:rPr>
          <w:rFonts w:ascii="Times New Roman" w:hAnsi="Times New Roman" w:cs="Times New Roman"/>
          <w:sz w:val="28"/>
          <w:szCs w:val="28"/>
        </w:rPr>
        <w:t>.</w:t>
      </w:r>
      <w:r w:rsidR="00144176">
        <w:rPr>
          <w:rFonts w:ascii="Times New Roman" w:hAnsi="Times New Roman" w:cs="Times New Roman"/>
          <w:sz w:val="28"/>
          <w:szCs w:val="28"/>
        </w:rPr>
        <w:t xml:space="preserve"> </w:t>
      </w:r>
      <w:r w:rsidR="0031760A" w:rsidRPr="006F557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31760A" w:rsidRPr="006F5574" w:rsidRDefault="008D5A75" w:rsidP="00E169AC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Возвращаясь к моим</w:t>
      </w:r>
      <w:r w:rsidR="0031760A" w:rsidRPr="006F5574">
        <w:rPr>
          <w:rFonts w:ascii="Times New Roman" w:hAnsi="Times New Roman" w:cs="Times New Roman"/>
          <w:sz w:val="28"/>
          <w:szCs w:val="28"/>
        </w:rPr>
        <w:t xml:space="preserve"> иностранным сокурсникам</w:t>
      </w:r>
      <w:r>
        <w:rPr>
          <w:rFonts w:ascii="Times New Roman" w:hAnsi="Times New Roman" w:cs="Times New Roman"/>
          <w:sz w:val="28"/>
          <w:szCs w:val="28"/>
        </w:rPr>
        <w:t xml:space="preserve"> из Эдинбурга</w:t>
      </w:r>
      <w:r w:rsidR="0031760A" w:rsidRPr="006F5574">
        <w:rPr>
          <w:rFonts w:ascii="Times New Roman" w:hAnsi="Times New Roman" w:cs="Times New Roman"/>
          <w:sz w:val="28"/>
          <w:szCs w:val="28"/>
        </w:rPr>
        <w:t>,</w:t>
      </w:r>
      <w:r w:rsidR="00230EB2">
        <w:rPr>
          <w:rFonts w:ascii="Times New Roman" w:hAnsi="Times New Roman" w:cs="Times New Roman"/>
          <w:sz w:val="28"/>
          <w:szCs w:val="28"/>
        </w:rPr>
        <w:t xml:space="preserve"> хочу заметить, что </w:t>
      </w:r>
      <w:r w:rsidR="0031760A" w:rsidRPr="006F5574">
        <w:rPr>
          <w:rFonts w:ascii="Times New Roman" w:hAnsi="Times New Roman" w:cs="Times New Roman"/>
          <w:sz w:val="28"/>
          <w:szCs w:val="28"/>
        </w:rPr>
        <w:t>даже я – русскоязычный учитель английского языка слышала их лексические и грамматические ошибки. Но их неправильное говорение давалось им намного легче, чем мне дипломированной учительнице английского языка из российской глубинки.</w:t>
      </w:r>
    </w:p>
    <w:p w:rsidR="006F5574" w:rsidRDefault="0031760A" w:rsidP="00E169AC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6F5574">
        <w:rPr>
          <w:rFonts w:ascii="Times New Roman" w:hAnsi="Times New Roman" w:cs="Times New Roman"/>
          <w:sz w:val="28"/>
          <w:szCs w:val="28"/>
        </w:rPr>
        <w:t xml:space="preserve">Таким образом, я считаю, что нам – учителям английского языка, есть смысл привлекать наших учеников к переписке с иностранными сверстниками. Пусть наши дети тоже будут «гражданами Мира», хотя бы в таком формате. Ведь общение со сверстниками из разных стран – сродни путешествиям! </w:t>
      </w:r>
      <w:r w:rsidR="00A127A1" w:rsidRPr="006F5574">
        <w:rPr>
          <w:rFonts w:ascii="Times New Roman" w:hAnsi="Times New Roman" w:cs="Times New Roman"/>
          <w:sz w:val="28"/>
          <w:szCs w:val="28"/>
        </w:rPr>
        <w:t xml:space="preserve">  </w:t>
      </w:r>
    </w:p>
    <w:p w:rsidR="006F5574" w:rsidRDefault="00E169AC" w:rsidP="00E169AC">
      <w:pPr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Возможные с</w:t>
      </w:r>
      <w:r w:rsidR="006F5574" w:rsidRPr="006F5574">
        <w:rPr>
          <w:rFonts w:ascii="Times New Roman" w:hAnsi="Times New Roman" w:cs="Times New Roman"/>
          <w:sz w:val="28"/>
          <w:szCs w:val="28"/>
        </w:rPr>
        <w:t xml:space="preserve">айты для </w:t>
      </w:r>
      <w:r w:rsidR="00230EB2">
        <w:rPr>
          <w:rFonts w:ascii="Times New Roman" w:hAnsi="Times New Roman" w:cs="Times New Roman"/>
          <w:sz w:val="28"/>
          <w:szCs w:val="28"/>
        </w:rPr>
        <w:t>перепи</w:t>
      </w:r>
      <w:r w:rsidR="006F5574" w:rsidRPr="006F5574">
        <w:rPr>
          <w:rFonts w:ascii="Times New Roman" w:hAnsi="Times New Roman" w:cs="Times New Roman"/>
          <w:sz w:val="28"/>
          <w:szCs w:val="28"/>
        </w:rPr>
        <w:t xml:space="preserve">ски: </w:t>
      </w:r>
    </w:p>
    <w:tbl>
      <w:tblPr>
        <w:tblStyle w:val="a4"/>
        <w:tblW w:w="0" w:type="auto"/>
        <w:tblInd w:w="250" w:type="dxa"/>
        <w:tblLook w:val="04A0"/>
      </w:tblPr>
      <w:tblGrid>
        <w:gridCol w:w="3402"/>
        <w:gridCol w:w="4536"/>
      </w:tblGrid>
      <w:tr w:rsidR="00E169AC" w:rsidTr="00230EB2">
        <w:tc>
          <w:tcPr>
            <w:tcW w:w="3402" w:type="dxa"/>
            <w:vAlign w:val="center"/>
          </w:tcPr>
          <w:p w:rsidR="00E169AC" w:rsidRDefault="00E620D5" w:rsidP="00230E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5" w:history="1">
              <w:proofErr w:type="spellStart"/>
              <w:r w:rsidR="00E169AC" w:rsidRPr="00E169AC">
                <w:rPr>
                  <w:rFonts w:ascii="Times New Roman" w:eastAsia="Times New Roman" w:hAnsi="Times New Roman" w:cs="Times New Roman"/>
                  <w:sz w:val="28"/>
                  <w:szCs w:val="28"/>
                  <w:lang w:val="en-US" w:eastAsia="ru-RU"/>
                </w:rPr>
                <w:t>interpals</w:t>
              </w:r>
              <w:proofErr w:type="spellEnd"/>
              <w:r w:rsidR="00E169AC" w:rsidRPr="00E169AC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.</w:t>
              </w:r>
              <w:r w:rsidR="00E169AC" w:rsidRPr="00E169AC">
                <w:rPr>
                  <w:rFonts w:ascii="Times New Roman" w:eastAsia="Times New Roman" w:hAnsi="Times New Roman" w:cs="Times New Roman"/>
                  <w:sz w:val="28"/>
                  <w:szCs w:val="28"/>
                  <w:lang w:val="en-US" w:eastAsia="ru-RU"/>
                </w:rPr>
                <w:t>net</w:t>
              </w:r>
            </w:hyperlink>
          </w:p>
        </w:tc>
        <w:tc>
          <w:tcPr>
            <w:tcW w:w="4536" w:type="dxa"/>
            <w:vAlign w:val="center"/>
          </w:tcPr>
          <w:p w:rsidR="00E169AC" w:rsidRPr="00E169AC" w:rsidRDefault="00E169AC" w:rsidP="00230EB2">
            <w:pPr>
              <w:ind w:left="360"/>
              <w:textAlignment w:val="baseline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169A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 xml:space="preserve">– </w:t>
            </w:r>
            <w:r w:rsidRPr="00E169AC">
              <w:rPr>
                <w:rFonts w:ascii="Times New Roman" w:hAnsi="Times New Roman" w:cs="Times New Roman"/>
                <w:sz w:val="28"/>
                <w:szCs w:val="28"/>
              </w:rPr>
              <w:t xml:space="preserve">общение </w:t>
            </w:r>
          </w:p>
          <w:p w:rsidR="00E169AC" w:rsidRDefault="00E169AC" w:rsidP="00230E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169AC" w:rsidTr="00230EB2">
        <w:tc>
          <w:tcPr>
            <w:tcW w:w="3402" w:type="dxa"/>
            <w:vAlign w:val="center"/>
          </w:tcPr>
          <w:p w:rsidR="00E169AC" w:rsidRDefault="00E620D5" w:rsidP="00230E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6" w:history="1">
              <w:proofErr w:type="spellStart"/>
              <w:r w:rsidR="00E169AC" w:rsidRPr="00E169AC">
                <w:rPr>
                  <w:rFonts w:ascii="Times New Roman" w:eastAsia="Times New Roman" w:hAnsi="Times New Roman" w:cs="Times New Roman"/>
                  <w:sz w:val="28"/>
                  <w:szCs w:val="28"/>
                  <w:lang w:val="en-US" w:eastAsia="ru-RU"/>
                </w:rPr>
                <w:t>epals</w:t>
              </w:r>
              <w:proofErr w:type="spellEnd"/>
              <w:r w:rsidR="00E169AC" w:rsidRPr="00E169AC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.</w:t>
              </w:r>
              <w:r w:rsidR="00E169AC" w:rsidRPr="00E169AC">
                <w:rPr>
                  <w:rFonts w:ascii="Times New Roman" w:eastAsia="Times New Roman" w:hAnsi="Times New Roman" w:cs="Times New Roman"/>
                  <w:sz w:val="28"/>
                  <w:szCs w:val="28"/>
                  <w:lang w:val="en-US" w:eastAsia="ru-RU"/>
                </w:rPr>
                <w:t>com</w:t>
              </w:r>
            </w:hyperlink>
          </w:p>
        </w:tc>
        <w:tc>
          <w:tcPr>
            <w:tcW w:w="4536" w:type="dxa"/>
            <w:vAlign w:val="center"/>
          </w:tcPr>
          <w:p w:rsidR="00E169AC" w:rsidRPr="00E169AC" w:rsidRDefault="00E169AC" w:rsidP="00230EB2">
            <w:pPr>
              <w:ind w:left="360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E169AC">
              <w:rPr>
                <w:rFonts w:ascii="Times New Roman" w:hAnsi="Times New Roman" w:cs="Times New Roman"/>
                <w:sz w:val="28"/>
                <w:szCs w:val="28"/>
              </w:rPr>
              <w:t xml:space="preserve">– общение со сверстниками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школьного возраста</w:t>
            </w:r>
            <w:r w:rsidR="00230EB2">
              <w:rPr>
                <w:rFonts w:ascii="Times New Roman" w:hAnsi="Times New Roman" w:cs="Times New Roman"/>
                <w:sz w:val="28"/>
                <w:szCs w:val="28"/>
              </w:rPr>
              <w:t xml:space="preserve"> + возможность педагога организовать интернациональные группы для своего класса</w:t>
            </w:r>
          </w:p>
          <w:p w:rsidR="00E169AC" w:rsidRDefault="00E169AC" w:rsidP="00230E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169AC" w:rsidTr="00230EB2">
        <w:tc>
          <w:tcPr>
            <w:tcW w:w="3402" w:type="dxa"/>
            <w:vAlign w:val="center"/>
          </w:tcPr>
          <w:p w:rsidR="00E169AC" w:rsidRDefault="00E169AC" w:rsidP="00230E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69AC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en-US" w:eastAsia="ru-RU"/>
              </w:rPr>
              <w:t>speaking</w:t>
            </w:r>
            <w:r w:rsidRPr="00E169AC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24.</w:t>
            </w:r>
            <w:r w:rsidRPr="00E169AC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en-US" w:eastAsia="ru-RU"/>
              </w:rPr>
              <w:t>com</w:t>
            </w:r>
          </w:p>
        </w:tc>
        <w:tc>
          <w:tcPr>
            <w:tcW w:w="4536" w:type="dxa"/>
            <w:vAlign w:val="center"/>
          </w:tcPr>
          <w:p w:rsidR="00E169AC" w:rsidRPr="00E169AC" w:rsidRDefault="00E169AC" w:rsidP="00230EB2">
            <w:pPr>
              <w:ind w:left="360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E169AC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– общение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 xml:space="preserve"> +</w:t>
            </w:r>
            <w:r w:rsidRPr="00E169AC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 xml:space="preserve"> возможность подписки на обучающие рассылки</w:t>
            </w:r>
          </w:p>
          <w:p w:rsidR="00E169AC" w:rsidRDefault="00E169AC" w:rsidP="00230E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169AC" w:rsidTr="00230EB2">
        <w:tc>
          <w:tcPr>
            <w:tcW w:w="3402" w:type="dxa"/>
            <w:vAlign w:val="center"/>
          </w:tcPr>
          <w:p w:rsidR="00E169AC" w:rsidRDefault="00E169AC" w:rsidP="00230E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169AC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en-US" w:eastAsia="ru-RU"/>
              </w:rPr>
              <w:lastRenderedPageBreak/>
              <w:t>paltalk</w:t>
            </w:r>
            <w:proofErr w:type="spellEnd"/>
            <w:r w:rsidRPr="00E169AC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.</w:t>
            </w:r>
            <w:r w:rsidRPr="00E169AC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en-US" w:eastAsia="ru-RU"/>
              </w:rPr>
              <w:t>com</w:t>
            </w:r>
          </w:p>
        </w:tc>
        <w:tc>
          <w:tcPr>
            <w:tcW w:w="4536" w:type="dxa"/>
            <w:vAlign w:val="center"/>
          </w:tcPr>
          <w:p w:rsidR="00E169AC" w:rsidRDefault="00E169AC" w:rsidP="00230EB2">
            <w:pPr>
              <w:ind w:left="317"/>
              <w:rPr>
                <w:rFonts w:ascii="Times New Roman" w:hAnsi="Times New Roman" w:cs="Times New Roman"/>
                <w:sz w:val="28"/>
                <w:szCs w:val="28"/>
              </w:rPr>
            </w:pPr>
            <w:r w:rsidRPr="00E169AC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– общение через переписку в групповых чатах</w:t>
            </w:r>
          </w:p>
        </w:tc>
      </w:tr>
      <w:tr w:rsidR="00E169AC" w:rsidTr="00230EB2">
        <w:tc>
          <w:tcPr>
            <w:tcW w:w="3402" w:type="dxa"/>
            <w:vAlign w:val="center"/>
          </w:tcPr>
          <w:p w:rsidR="00E169AC" w:rsidRDefault="00E169AC" w:rsidP="00230E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169AC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en-US" w:eastAsia="ru-RU"/>
              </w:rPr>
              <w:t>verbling</w:t>
            </w:r>
            <w:proofErr w:type="spellEnd"/>
            <w:r w:rsidRPr="00E169AC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.</w:t>
            </w:r>
            <w:r w:rsidRPr="00E169AC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val="en-US" w:eastAsia="ru-RU"/>
              </w:rPr>
              <w:t>com</w:t>
            </w:r>
          </w:p>
        </w:tc>
        <w:tc>
          <w:tcPr>
            <w:tcW w:w="4536" w:type="dxa"/>
            <w:vAlign w:val="center"/>
          </w:tcPr>
          <w:p w:rsidR="00E169AC" w:rsidRPr="00E169AC" w:rsidRDefault="00E169AC" w:rsidP="00230EB2">
            <w:pPr>
              <w:ind w:left="360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</w:pPr>
            <w:r w:rsidRPr="00E169AC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–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 xml:space="preserve"> общение + </w:t>
            </w:r>
            <w:r w:rsidRPr="00E169AC">
              <w:rPr>
                <w:rFonts w:ascii="Times New Roman" w:eastAsia="Times New Roman" w:hAnsi="Times New Roman" w:cs="Times New Roman"/>
                <w:sz w:val="28"/>
                <w:szCs w:val="28"/>
                <w:bdr w:val="none" w:sz="0" w:space="0" w:color="auto" w:frame="1"/>
                <w:lang w:eastAsia="ru-RU"/>
              </w:rPr>
              <w:t>возможность поиска преподавателя – носителя языка</w:t>
            </w:r>
          </w:p>
          <w:p w:rsidR="00E169AC" w:rsidRDefault="00E169AC" w:rsidP="00230E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169AC" w:rsidTr="00230EB2">
        <w:tc>
          <w:tcPr>
            <w:tcW w:w="3402" w:type="dxa"/>
            <w:vAlign w:val="center"/>
          </w:tcPr>
          <w:p w:rsidR="00E169AC" w:rsidRDefault="00E169AC" w:rsidP="00230E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proofErr w:type="spellStart"/>
            <w:r w:rsidRPr="00E169A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penpal</w:t>
            </w:r>
            <w:proofErr w:type="spellEnd"/>
            <w:r w:rsidRPr="00E169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-</w:t>
            </w:r>
            <w:r w:rsidRPr="00E169A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gate</w:t>
            </w:r>
            <w:r w:rsidRPr="00E169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.</w:t>
            </w:r>
            <w:r w:rsidRPr="00E169AC">
              <w:rPr>
                <w:rFonts w:ascii="Times New Roman" w:eastAsia="Times New Roman" w:hAnsi="Times New Roman" w:cs="Times New Roman"/>
                <w:sz w:val="28"/>
                <w:szCs w:val="28"/>
                <w:lang w:val="en-US" w:eastAsia="ru-RU"/>
              </w:rPr>
              <w:t>net</w:t>
            </w:r>
          </w:p>
        </w:tc>
        <w:tc>
          <w:tcPr>
            <w:tcW w:w="4536" w:type="dxa"/>
            <w:vAlign w:val="center"/>
          </w:tcPr>
          <w:p w:rsidR="00E169AC" w:rsidRPr="00E169AC" w:rsidRDefault="00E169AC" w:rsidP="00230EB2">
            <w:pPr>
              <w:ind w:left="360"/>
              <w:textAlignment w:val="baseline"/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</w:pPr>
            <w:r w:rsidRPr="00E169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–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общение + состязания в </w:t>
            </w:r>
            <w:r w:rsidRPr="00E169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компьютерны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х</w:t>
            </w:r>
            <w:r w:rsidRPr="00E169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и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>грах</w:t>
            </w:r>
            <w:r w:rsidRPr="00E169AC">
              <w:rPr>
                <w:rFonts w:ascii="Times New Roman" w:eastAsia="Times New Roman" w:hAnsi="Times New Roman" w:cs="Times New Roman"/>
                <w:sz w:val="28"/>
                <w:szCs w:val="28"/>
                <w:lang w:eastAsia="ru-RU"/>
              </w:rPr>
              <w:t xml:space="preserve"> на международных аренах </w:t>
            </w:r>
          </w:p>
          <w:p w:rsidR="00E169AC" w:rsidRDefault="00E169AC" w:rsidP="00230E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169AC" w:rsidTr="00230EB2">
        <w:tc>
          <w:tcPr>
            <w:tcW w:w="3402" w:type="dxa"/>
            <w:vAlign w:val="center"/>
          </w:tcPr>
          <w:p w:rsidR="00E169AC" w:rsidRDefault="00E620D5" w:rsidP="00230E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7" w:history="1">
              <w:proofErr w:type="spellStart"/>
              <w:r w:rsidR="00E169AC" w:rsidRPr="00E169AC">
                <w:rPr>
                  <w:rFonts w:ascii="Times New Roman" w:eastAsia="Times New Roman" w:hAnsi="Times New Roman" w:cs="Times New Roman"/>
                  <w:sz w:val="28"/>
                  <w:szCs w:val="28"/>
                  <w:lang w:val="en-US" w:eastAsia="ru-RU"/>
                </w:rPr>
                <w:t>mylanguageexchange</w:t>
              </w:r>
              <w:proofErr w:type="spellEnd"/>
              <w:r w:rsidR="00E169AC" w:rsidRPr="00E169AC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.</w:t>
              </w:r>
              <w:r w:rsidR="00E169AC" w:rsidRPr="00E169AC">
                <w:rPr>
                  <w:rFonts w:ascii="Times New Roman" w:eastAsia="Times New Roman" w:hAnsi="Times New Roman" w:cs="Times New Roman"/>
                  <w:sz w:val="28"/>
                  <w:szCs w:val="28"/>
                  <w:lang w:val="en-US" w:eastAsia="ru-RU"/>
                </w:rPr>
                <w:t>com</w:t>
              </w:r>
            </w:hyperlink>
          </w:p>
        </w:tc>
        <w:tc>
          <w:tcPr>
            <w:tcW w:w="4536" w:type="dxa"/>
            <w:vAlign w:val="center"/>
          </w:tcPr>
          <w:p w:rsidR="00E169AC" w:rsidRPr="00E169AC" w:rsidRDefault="00E169AC" w:rsidP="00230EB2">
            <w:pPr>
              <w:ind w:left="360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E169AC">
              <w:rPr>
                <w:rFonts w:ascii="Times New Roman" w:hAnsi="Times New Roman" w:cs="Times New Roman"/>
                <w:sz w:val="28"/>
                <w:szCs w:val="28"/>
              </w:rPr>
              <w:t>–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общение + возможность </w:t>
            </w:r>
            <w:r w:rsidRPr="00E169AC">
              <w:rPr>
                <w:rFonts w:ascii="Times New Roman" w:hAnsi="Times New Roman" w:cs="Times New Roman"/>
                <w:sz w:val="28"/>
                <w:szCs w:val="28"/>
              </w:rPr>
              <w:t>поиск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а</w:t>
            </w:r>
            <w:r w:rsidRPr="00E169AC">
              <w:rPr>
                <w:rFonts w:ascii="Times New Roman" w:hAnsi="Times New Roman" w:cs="Times New Roman"/>
                <w:sz w:val="28"/>
                <w:szCs w:val="28"/>
              </w:rPr>
              <w:t xml:space="preserve"> преподавателя – носителя языка</w:t>
            </w:r>
          </w:p>
          <w:p w:rsidR="00E169AC" w:rsidRDefault="00E169AC" w:rsidP="00230E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30EB2" w:rsidTr="00230EB2">
        <w:tc>
          <w:tcPr>
            <w:tcW w:w="3402" w:type="dxa"/>
            <w:vAlign w:val="center"/>
          </w:tcPr>
          <w:p w:rsidR="00230EB2" w:rsidRDefault="00E620D5" w:rsidP="00230E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8" w:history="1">
              <w:proofErr w:type="spellStart"/>
              <w:r w:rsidR="00230EB2" w:rsidRPr="00E169AC">
                <w:rPr>
                  <w:rFonts w:ascii="Times New Roman" w:eastAsia="Times New Roman" w:hAnsi="Times New Roman" w:cs="Times New Roman"/>
                  <w:sz w:val="28"/>
                  <w:szCs w:val="28"/>
                  <w:lang w:val="en-US" w:eastAsia="ru-RU"/>
                </w:rPr>
                <w:t>penpalworld</w:t>
              </w:r>
              <w:proofErr w:type="spellEnd"/>
              <w:r w:rsidR="00230EB2" w:rsidRPr="00E169AC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.</w:t>
              </w:r>
              <w:r w:rsidR="00230EB2" w:rsidRPr="00E169AC">
                <w:rPr>
                  <w:rFonts w:ascii="Times New Roman" w:eastAsia="Times New Roman" w:hAnsi="Times New Roman" w:cs="Times New Roman"/>
                  <w:sz w:val="28"/>
                  <w:szCs w:val="28"/>
                  <w:lang w:val="en-US" w:eastAsia="ru-RU"/>
                </w:rPr>
                <w:t>com</w:t>
              </w:r>
            </w:hyperlink>
          </w:p>
        </w:tc>
        <w:tc>
          <w:tcPr>
            <w:tcW w:w="4536" w:type="dxa"/>
            <w:vAlign w:val="center"/>
          </w:tcPr>
          <w:p w:rsidR="00230EB2" w:rsidRPr="00E169AC" w:rsidRDefault="00230EB2" w:rsidP="00230EB2">
            <w:pPr>
              <w:ind w:left="360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E169AC">
              <w:rPr>
                <w:rFonts w:ascii="Times New Roman" w:hAnsi="Times New Roman" w:cs="Times New Roman"/>
                <w:sz w:val="28"/>
                <w:szCs w:val="28"/>
              </w:rPr>
              <w:t xml:space="preserve">– общение </w:t>
            </w:r>
          </w:p>
          <w:p w:rsidR="00230EB2" w:rsidRDefault="00230EB2" w:rsidP="00230E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230EB2" w:rsidTr="00230EB2">
        <w:tc>
          <w:tcPr>
            <w:tcW w:w="3402" w:type="dxa"/>
            <w:vAlign w:val="center"/>
          </w:tcPr>
          <w:p w:rsidR="00230EB2" w:rsidRDefault="00230EB2" w:rsidP="00230E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r w:rsidRPr="00E169AC">
              <w:rPr>
                <w:rFonts w:ascii="Times New Roman" w:hAnsi="Times New Roman" w:cs="Times New Roman"/>
                <w:sz w:val="28"/>
                <w:szCs w:val="28"/>
                <w:lang w:val="en-US"/>
              </w:rPr>
              <w:t>pen4pals.com</w:t>
            </w:r>
          </w:p>
        </w:tc>
        <w:tc>
          <w:tcPr>
            <w:tcW w:w="4536" w:type="dxa"/>
            <w:vAlign w:val="center"/>
          </w:tcPr>
          <w:p w:rsidR="00230EB2" w:rsidRPr="00E169AC" w:rsidRDefault="00230EB2" w:rsidP="00230EB2">
            <w:pPr>
              <w:ind w:left="360"/>
              <w:textAlignment w:val="baseline"/>
              <w:rPr>
                <w:rFonts w:ascii="Times New Roman" w:hAnsi="Times New Roman" w:cs="Times New Roman"/>
                <w:sz w:val="28"/>
                <w:szCs w:val="28"/>
                <w:lang w:val="en-US"/>
              </w:rPr>
            </w:pPr>
            <w:r w:rsidRPr="00E169AC">
              <w:rPr>
                <w:rFonts w:ascii="Times New Roman" w:hAnsi="Times New Roman" w:cs="Times New Roman"/>
                <w:sz w:val="28"/>
                <w:szCs w:val="28"/>
              </w:rPr>
              <w:t>– общение</w:t>
            </w:r>
          </w:p>
          <w:p w:rsidR="00230EB2" w:rsidRDefault="00230EB2" w:rsidP="00230E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169AC" w:rsidTr="00230EB2">
        <w:tc>
          <w:tcPr>
            <w:tcW w:w="3402" w:type="dxa"/>
            <w:vAlign w:val="center"/>
          </w:tcPr>
          <w:p w:rsidR="00E169AC" w:rsidRDefault="00E620D5" w:rsidP="00230E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9" w:history="1">
              <w:proofErr w:type="spellStart"/>
              <w:r w:rsidR="00E169AC" w:rsidRPr="00E169AC">
                <w:rPr>
                  <w:rFonts w:ascii="Times New Roman" w:eastAsia="Times New Roman" w:hAnsi="Times New Roman" w:cs="Times New Roman"/>
                  <w:sz w:val="28"/>
                  <w:szCs w:val="28"/>
                  <w:lang w:val="en-US" w:eastAsia="ru-RU"/>
                </w:rPr>
                <w:t>ppi</w:t>
              </w:r>
              <w:proofErr w:type="spellEnd"/>
              <w:r w:rsidR="00E169AC" w:rsidRPr="00E169AC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.</w:t>
              </w:r>
              <w:proofErr w:type="spellStart"/>
              <w:r w:rsidR="00E169AC" w:rsidRPr="00E169AC">
                <w:rPr>
                  <w:rFonts w:ascii="Times New Roman" w:eastAsia="Times New Roman" w:hAnsi="Times New Roman" w:cs="Times New Roman"/>
                  <w:sz w:val="28"/>
                  <w:szCs w:val="28"/>
                  <w:lang w:val="en-US" w:eastAsia="ru-RU"/>
                </w:rPr>
                <w:t>searchy</w:t>
              </w:r>
              <w:proofErr w:type="spellEnd"/>
              <w:r w:rsidR="00E169AC" w:rsidRPr="00E169AC">
                <w:rPr>
                  <w:rFonts w:ascii="Times New Roman" w:eastAsia="Times New Roman" w:hAnsi="Times New Roman" w:cs="Times New Roman"/>
                  <w:sz w:val="28"/>
                  <w:szCs w:val="28"/>
                  <w:lang w:eastAsia="ru-RU"/>
                </w:rPr>
                <w:t>.</w:t>
              </w:r>
              <w:r w:rsidR="00E169AC" w:rsidRPr="00E169AC">
                <w:rPr>
                  <w:rFonts w:ascii="Times New Roman" w:eastAsia="Times New Roman" w:hAnsi="Times New Roman" w:cs="Times New Roman"/>
                  <w:sz w:val="28"/>
                  <w:szCs w:val="28"/>
                  <w:lang w:val="en-US" w:eastAsia="ru-RU"/>
                </w:rPr>
                <w:t>net</w:t>
              </w:r>
            </w:hyperlink>
          </w:p>
        </w:tc>
        <w:tc>
          <w:tcPr>
            <w:tcW w:w="4536" w:type="dxa"/>
            <w:vAlign w:val="center"/>
          </w:tcPr>
          <w:p w:rsidR="00E169AC" w:rsidRPr="00E169AC" w:rsidRDefault="00E169AC" w:rsidP="00230EB2">
            <w:pPr>
              <w:ind w:left="360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E169AC">
              <w:rPr>
                <w:rFonts w:ascii="Times New Roman" w:hAnsi="Times New Roman" w:cs="Times New Roman"/>
                <w:sz w:val="28"/>
                <w:szCs w:val="28"/>
              </w:rPr>
              <w:t xml:space="preserve">– общение </w:t>
            </w:r>
          </w:p>
          <w:p w:rsidR="00E169AC" w:rsidRDefault="00E169AC" w:rsidP="00230E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E169AC" w:rsidTr="00230EB2">
        <w:tc>
          <w:tcPr>
            <w:tcW w:w="3402" w:type="dxa"/>
            <w:vAlign w:val="center"/>
          </w:tcPr>
          <w:p w:rsidR="00E169AC" w:rsidRDefault="00E620D5" w:rsidP="00230EB2">
            <w:pPr>
              <w:rPr>
                <w:rFonts w:ascii="Times New Roman" w:hAnsi="Times New Roman" w:cs="Times New Roman"/>
                <w:sz w:val="28"/>
                <w:szCs w:val="28"/>
              </w:rPr>
            </w:pPr>
            <w:hyperlink r:id="rId10" w:history="1">
              <w:r w:rsidR="00E169AC" w:rsidRPr="00E169AC">
                <w:rPr>
                  <w:rFonts w:ascii="Times New Roman" w:eastAsia="Times New Roman" w:hAnsi="Times New Roman" w:cs="Times New Roman"/>
                  <w:sz w:val="28"/>
                  <w:szCs w:val="28"/>
                  <w:lang w:val="en-US" w:eastAsia="ru-RU"/>
                </w:rPr>
                <w:t>globalpenfriends.com</w:t>
              </w:r>
            </w:hyperlink>
          </w:p>
        </w:tc>
        <w:tc>
          <w:tcPr>
            <w:tcW w:w="4536" w:type="dxa"/>
            <w:vAlign w:val="center"/>
          </w:tcPr>
          <w:p w:rsidR="00E169AC" w:rsidRPr="00E169AC" w:rsidRDefault="00E169AC" w:rsidP="00230EB2">
            <w:pPr>
              <w:ind w:left="360"/>
              <w:textAlignment w:val="baseline"/>
              <w:rPr>
                <w:rFonts w:ascii="Times New Roman" w:hAnsi="Times New Roman" w:cs="Times New Roman"/>
                <w:sz w:val="28"/>
                <w:szCs w:val="28"/>
              </w:rPr>
            </w:pPr>
            <w:r w:rsidRPr="00E169AC">
              <w:rPr>
                <w:rFonts w:ascii="Times New Roman" w:hAnsi="Times New Roman" w:cs="Times New Roman"/>
                <w:sz w:val="28"/>
                <w:szCs w:val="28"/>
              </w:rPr>
              <w:t xml:space="preserve">– общение </w:t>
            </w:r>
          </w:p>
          <w:p w:rsidR="00E169AC" w:rsidRDefault="00E169AC" w:rsidP="00230EB2">
            <w:pPr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:rsidR="00E169AC" w:rsidRDefault="00E169AC" w:rsidP="00C87D9D">
      <w:pPr>
        <w:rPr>
          <w:rFonts w:ascii="Times New Roman" w:hAnsi="Times New Roman" w:cs="Times New Roman"/>
          <w:sz w:val="28"/>
          <w:szCs w:val="28"/>
        </w:rPr>
      </w:pPr>
    </w:p>
    <w:p w:rsidR="00230EB2" w:rsidRDefault="00230EB2" w:rsidP="00230EB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Автор: Анна Стельмах, </w:t>
      </w:r>
    </w:p>
    <w:p w:rsidR="00230EB2" w:rsidRDefault="00230EB2" w:rsidP="00230EB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учитель английского языка </w:t>
      </w:r>
    </w:p>
    <w:p w:rsidR="00230EB2" w:rsidRDefault="00230EB2" w:rsidP="00230EB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МАОУ СОШ №4 </w:t>
      </w:r>
    </w:p>
    <w:p w:rsidR="00230EB2" w:rsidRDefault="00230EB2" w:rsidP="00230EB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с углубленным изучением </w:t>
      </w:r>
    </w:p>
    <w:p w:rsidR="00230EB2" w:rsidRDefault="00230EB2" w:rsidP="00230EB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английского языка, </w:t>
      </w:r>
    </w:p>
    <w:p w:rsidR="00230EB2" w:rsidRPr="006F5574" w:rsidRDefault="00230EB2" w:rsidP="00230EB2">
      <w:pPr>
        <w:spacing w:after="0" w:line="240" w:lineRule="auto"/>
        <w:jc w:val="right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</w:t>
      </w:r>
      <w:proofErr w:type="gramStart"/>
      <w:r>
        <w:rPr>
          <w:rFonts w:ascii="Times New Roman" w:hAnsi="Times New Roman" w:cs="Times New Roman"/>
          <w:sz w:val="28"/>
          <w:szCs w:val="28"/>
        </w:rPr>
        <w:t>.Н</w:t>
      </w:r>
      <w:proofErr w:type="gramEnd"/>
      <w:r>
        <w:rPr>
          <w:rFonts w:ascii="Times New Roman" w:hAnsi="Times New Roman" w:cs="Times New Roman"/>
          <w:sz w:val="28"/>
          <w:szCs w:val="28"/>
        </w:rPr>
        <w:t>овый Уренгой, ЯНАО</w:t>
      </w:r>
    </w:p>
    <w:p w:rsidR="006F5574" w:rsidRPr="00E169AC" w:rsidRDefault="006F5574" w:rsidP="00E169AC">
      <w:pPr>
        <w:spacing w:after="0" w:line="240" w:lineRule="auto"/>
        <w:ind w:left="360"/>
        <w:textAlignment w:val="baseline"/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</w:pPr>
    </w:p>
    <w:p w:rsidR="006F5574" w:rsidRPr="00E169AC" w:rsidRDefault="006F5574" w:rsidP="00E169AC">
      <w:pPr>
        <w:spacing w:after="0" w:line="240" w:lineRule="auto"/>
        <w:ind w:left="360"/>
        <w:textAlignment w:val="baseline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E169AC">
        <w:rPr>
          <w:rFonts w:ascii="Times New Roman" w:eastAsia="Times New Roman" w:hAnsi="Times New Roman" w:cs="Times New Roman"/>
          <w:sz w:val="28"/>
          <w:szCs w:val="28"/>
          <w:bdr w:val="none" w:sz="0" w:space="0" w:color="auto" w:frame="1"/>
          <w:lang w:eastAsia="ru-RU"/>
        </w:rPr>
        <w:br/>
      </w:r>
    </w:p>
    <w:p w:rsidR="00C87D9D" w:rsidRPr="00E169AC" w:rsidRDefault="00A127A1" w:rsidP="00E169AC">
      <w:pPr>
        <w:rPr>
          <w:rFonts w:ascii="Times New Roman" w:hAnsi="Times New Roman" w:cs="Times New Roman"/>
          <w:sz w:val="28"/>
          <w:szCs w:val="28"/>
        </w:rPr>
      </w:pPr>
      <w:r w:rsidRPr="00E169AC">
        <w:rPr>
          <w:rFonts w:ascii="Times New Roman" w:hAnsi="Times New Roman" w:cs="Times New Roman"/>
          <w:sz w:val="28"/>
          <w:szCs w:val="28"/>
        </w:rPr>
        <w:t xml:space="preserve">  </w:t>
      </w:r>
      <w:r w:rsidR="00881FD0" w:rsidRPr="00E169AC">
        <w:rPr>
          <w:rFonts w:ascii="Times New Roman" w:hAnsi="Times New Roman" w:cs="Times New Roman"/>
          <w:sz w:val="28"/>
          <w:szCs w:val="28"/>
        </w:rPr>
        <w:t xml:space="preserve">    </w:t>
      </w:r>
    </w:p>
    <w:p w:rsidR="00C87D9D" w:rsidRPr="00E169AC" w:rsidRDefault="00C87D9D" w:rsidP="00E169AC">
      <w:pPr>
        <w:rPr>
          <w:rFonts w:ascii="Times New Roman" w:hAnsi="Times New Roman" w:cs="Times New Roman"/>
          <w:sz w:val="28"/>
          <w:szCs w:val="28"/>
        </w:rPr>
      </w:pPr>
    </w:p>
    <w:sectPr w:rsidR="00C87D9D" w:rsidRPr="00E169AC" w:rsidSect="004164F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FA2C57"/>
    <w:multiLevelType w:val="hybridMultilevel"/>
    <w:tmpl w:val="647C565C"/>
    <w:lvl w:ilvl="0" w:tplc="04190001">
      <w:start w:val="1"/>
      <w:numFmt w:val="bullet"/>
      <w:lvlText w:val=""/>
      <w:lvlJc w:val="left"/>
      <w:pPr>
        <w:ind w:left="10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8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40" w:hanging="360"/>
      </w:pPr>
      <w:rPr>
        <w:rFonts w:ascii="Wingdings" w:hAnsi="Wingdings" w:hint="default"/>
      </w:rPr>
    </w:lvl>
  </w:abstractNum>
  <w:abstractNum w:abstractNumId="1">
    <w:nsid w:val="10750E35"/>
    <w:multiLevelType w:val="hybridMultilevel"/>
    <w:tmpl w:val="59BE6792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1C3F6448"/>
    <w:multiLevelType w:val="multilevel"/>
    <w:tmpl w:val="D7CAE00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330C0A9B"/>
    <w:multiLevelType w:val="hybridMultilevel"/>
    <w:tmpl w:val="F7AC4B6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>
    <w:nsid w:val="55136E84"/>
    <w:multiLevelType w:val="hybridMultilevel"/>
    <w:tmpl w:val="0256D4AE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>
    <w:nsid w:val="5F25469E"/>
    <w:multiLevelType w:val="hybridMultilevel"/>
    <w:tmpl w:val="BA9A2FF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6">
    <w:nsid w:val="5FDA6D96"/>
    <w:multiLevelType w:val="hybridMultilevel"/>
    <w:tmpl w:val="668A445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5"/>
  </w:num>
  <w:num w:numId="5">
    <w:abstractNumId w:val="1"/>
  </w:num>
  <w:num w:numId="6">
    <w:abstractNumId w:val="0"/>
  </w:num>
  <w:num w:numId="7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C87D9D"/>
    <w:rsid w:val="00144176"/>
    <w:rsid w:val="00230EB2"/>
    <w:rsid w:val="0031760A"/>
    <w:rsid w:val="004164FC"/>
    <w:rsid w:val="00642BDE"/>
    <w:rsid w:val="006F5574"/>
    <w:rsid w:val="0081354D"/>
    <w:rsid w:val="00881FD0"/>
    <w:rsid w:val="008D5A75"/>
    <w:rsid w:val="00A127A1"/>
    <w:rsid w:val="00C87D9D"/>
    <w:rsid w:val="00D13915"/>
    <w:rsid w:val="00E169AC"/>
    <w:rsid w:val="00E620D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164F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F5574"/>
    <w:pPr>
      <w:ind w:left="720"/>
      <w:contextualSpacing/>
    </w:pPr>
  </w:style>
  <w:style w:type="table" w:styleId="a4">
    <w:name w:val="Table Grid"/>
    <w:basedOn w:val="a1"/>
    <w:uiPriority w:val="59"/>
    <w:rsid w:val="00E169AC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www.google.com/url?q=http://vk.com/away.php?to%3Dhttp%253A%252F%252Fpenpalworld.com%26post%3D-25153764_43029&amp;sa=D&amp;ust=1522071617301000&amp;usg=AFQjCNHs9DXUKUW4N0FZZD7qYf0Z-D8_XQ" TargetMode="External"/><Relationship Id="rId3" Type="http://schemas.openxmlformats.org/officeDocument/2006/relationships/settings" Target="settings.xml"/><Relationship Id="rId7" Type="http://schemas.openxmlformats.org/officeDocument/2006/relationships/hyperlink" Target="https://www.google.com/url?q=http://vk.com/away.php?to%3Dhttp%253A%252F%252Fmylanguageexchange.com%26post%3D-25153764_43029&amp;sa=D&amp;ust=1522071617302000&amp;usg=AFQjCNGb7Oqlfb5Z4LHWzxL60E8Dt7ha_Q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google.com/url?q=http://vk.com/away.php?to%3Dhttp%253A%252F%252Fepals.com%26post%3D-25153764_43029&amp;sa=D&amp;ust=1522071617302000&amp;usg=AFQjCNHi2U0zIz09RqBOPO2iG0W1dvMkRw" TargetMode="External"/><Relationship Id="rId11" Type="http://schemas.openxmlformats.org/officeDocument/2006/relationships/fontTable" Target="fontTable.xml"/><Relationship Id="rId5" Type="http://schemas.openxmlformats.org/officeDocument/2006/relationships/hyperlink" Target="https://www.google.com/url?q=http://vk.com/away.php?to%3Dhttp%253A%252F%252Finterpals.net%26post%3D-25153764_43029&amp;sa=D&amp;ust=1522071617300000&amp;usg=AFQjCNF8-IastR9j7ozs-mDXZiEIzbKyYQ" TargetMode="External"/><Relationship Id="rId10" Type="http://schemas.openxmlformats.org/officeDocument/2006/relationships/hyperlink" Target="https://www.google.com/url?q=http://vk.com/away.php?to%3Dhttp%253A%252F%252Fabroadlanguages.com%26post%3D-25153764_43029&amp;sa=D&amp;ust=1522071617303000&amp;usg=AFQjCNFz2rv2PzT6PgX2y7OnZRDG8tM93g" TargetMode="External"/><Relationship Id="rId4" Type="http://schemas.openxmlformats.org/officeDocument/2006/relationships/webSettings" Target="webSettings.xml"/><Relationship Id="rId9" Type="http://schemas.openxmlformats.org/officeDocument/2006/relationships/hyperlink" Target="https://www.google.com/url?q=http://vk.com/away.php?to%3Dhttp%253A%252F%252Fppi.searchy.net%26post%3D-25153764_43029&amp;sa=D&amp;ust=1522071617303000&amp;usg=AFQjCNEPsPizhayWXhXq7sGLp0IoFxzPww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1</Pages>
  <Words>866</Words>
  <Characters>4937</Characters>
  <Application>Microsoft Office Word</Application>
  <DocSecurity>0</DocSecurity>
  <Lines>41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5792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User1</dc:creator>
  <cp:keywords/>
  <dc:description/>
  <cp:lastModifiedBy>User1</cp:lastModifiedBy>
  <cp:revision>7</cp:revision>
  <dcterms:created xsi:type="dcterms:W3CDTF">2021-02-20T17:44:00Z</dcterms:created>
  <dcterms:modified xsi:type="dcterms:W3CDTF">2021-02-21T15:30:00Z</dcterms:modified>
</cp:coreProperties>
</file>