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217" w:rsidRDefault="00E22217" w:rsidP="00E22217">
      <w:pPr>
        <w:spacing w:after="0"/>
        <w:jc w:val="center"/>
        <w:rPr>
          <w:rFonts w:ascii="Times New Roman" w:hAnsi="Times New Roman" w:cs="Times New Roman"/>
          <w:sz w:val="28"/>
          <w:szCs w:val="28"/>
        </w:rPr>
      </w:pPr>
      <w:bookmarkStart w:id="0" w:name="_Toc23428824"/>
      <w:r w:rsidRPr="000870A5">
        <w:rPr>
          <w:rFonts w:ascii="Times New Roman" w:hAnsi="Times New Roman" w:cs="Times New Roman"/>
          <w:b/>
          <w:sz w:val="28"/>
          <w:szCs w:val="28"/>
        </w:rPr>
        <w:t xml:space="preserve">          </w:t>
      </w:r>
      <w:r>
        <w:rPr>
          <w:rFonts w:ascii="Times New Roman" w:hAnsi="Times New Roman" w:cs="Times New Roman"/>
          <w:sz w:val="28"/>
          <w:szCs w:val="28"/>
        </w:rPr>
        <w:t>МИНОБРНАУКИ РОССИИ</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БЮДЖЕТНОЕ</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ОБРАЗОВАТЕЛЬНОЕ УЧРЕЖДЕНИЕ</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«БАШКИРСКИЙ ГОСУДАРСТВЕННЫЙ ПЕДАГОГИЧЕСКИЙ</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УНИВЕРСИТЕТ ИМ.М.АКМУЛЛЫ»</w:t>
      </w:r>
    </w:p>
    <w:p w:rsid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ИНСТИТУТ ПЕДАГОГИКИ</w:t>
      </w:r>
    </w:p>
    <w:p w:rsidR="00E22217" w:rsidRDefault="00E22217" w:rsidP="00E22217">
      <w:pPr>
        <w:spacing w:after="0" w:line="360" w:lineRule="auto"/>
        <w:jc w:val="center"/>
        <w:rPr>
          <w:rFonts w:ascii="Times New Roman" w:hAnsi="Times New Roman" w:cs="Times New Roman"/>
          <w:sz w:val="28"/>
          <w:szCs w:val="28"/>
        </w:rPr>
      </w:pP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Кафедра музыкального образования</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и хореографического искусства</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Направление «Педагогическое образование»</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Профиль «Музыкальное образование»</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Курс 4</w:t>
      </w:r>
    </w:p>
    <w:p w:rsidR="00E22217" w:rsidRDefault="00E22217" w:rsidP="00E22217">
      <w:pPr>
        <w:spacing w:after="0"/>
        <w:rPr>
          <w:rFonts w:ascii="Times New Roman" w:hAnsi="Times New Roman" w:cs="Times New Roman"/>
          <w:sz w:val="28"/>
          <w:szCs w:val="28"/>
        </w:rPr>
      </w:pPr>
    </w:p>
    <w:p w:rsidR="00E22217" w:rsidRDefault="00E22217" w:rsidP="00E22217">
      <w:pPr>
        <w:spacing w:after="0"/>
        <w:jc w:val="center"/>
        <w:rPr>
          <w:rFonts w:ascii="Times New Roman" w:hAnsi="Times New Roman" w:cs="Times New Roman"/>
          <w:sz w:val="28"/>
          <w:szCs w:val="28"/>
        </w:rPr>
      </w:pPr>
    </w:p>
    <w:p w:rsidR="00E22217" w:rsidRPr="00536690" w:rsidRDefault="00E22217" w:rsidP="00E22217">
      <w:pPr>
        <w:spacing w:after="0"/>
        <w:jc w:val="center"/>
        <w:rPr>
          <w:rFonts w:ascii="Times New Roman" w:hAnsi="Times New Roman" w:cs="Times New Roman"/>
          <w:sz w:val="28"/>
          <w:szCs w:val="28"/>
        </w:rPr>
      </w:pPr>
      <w:r w:rsidRPr="00536690">
        <w:rPr>
          <w:rFonts w:ascii="Times New Roman" w:hAnsi="Times New Roman" w:cs="Times New Roman"/>
          <w:sz w:val="28"/>
          <w:szCs w:val="28"/>
        </w:rPr>
        <w:t>НАРБЕКОВА АЛЬФИЯ ГАЛИЕВНА</w:t>
      </w:r>
    </w:p>
    <w:p w:rsidR="00E22217" w:rsidRDefault="00E22217" w:rsidP="00E22217">
      <w:pPr>
        <w:spacing w:after="0"/>
        <w:jc w:val="center"/>
        <w:rPr>
          <w:rFonts w:ascii="Times New Roman" w:hAnsi="Times New Roman" w:cs="Times New Roman"/>
          <w:b/>
          <w:sz w:val="28"/>
          <w:szCs w:val="28"/>
        </w:rPr>
      </w:pPr>
    </w:p>
    <w:p w:rsidR="00E22217" w:rsidRDefault="00E22217" w:rsidP="00D66AA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ОРГАНИЗАЦИЯ НАЧАЛЬНОГО ПЕРИОДА ОБУЧЕНИЯ </w:t>
      </w:r>
      <w:r w:rsidR="00D66AA4" w:rsidRPr="00D66AA4">
        <w:rPr>
          <w:rFonts w:ascii="Times New Roman" w:hAnsi="Times New Roman" w:cs="Times New Roman"/>
          <w:b/>
          <w:sz w:val="28"/>
          <w:szCs w:val="28"/>
        </w:rPr>
        <w:t xml:space="preserve"> </w:t>
      </w:r>
      <w:r>
        <w:rPr>
          <w:rFonts w:ascii="Times New Roman" w:hAnsi="Times New Roman" w:cs="Times New Roman"/>
          <w:b/>
          <w:sz w:val="28"/>
          <w:szCs w:val="28"/>
        </w:rPr>
        <w:t>ИГРЕ НА ФОРТЕПИАНО</w:t>
      </w:r>
    </w:p>
    <w:p w:rsidR="00E22217" w:rsidRDefault="00E22217" w:rsidP="00E2221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Выпускная квалификационная работа</w:t>
      </w:r>
    </w:p>
    <w:p w:rsidR="00E22217" w:rsidRDefault="00E22217" w:rsidP="00E22217">
      <w:pPr>
        <w:spacing w:after="0"/>
        <w:rPr>
          <w:rFonts w:ascii="Times New Roman" w:hAnsi="Times New Roman" w:cs="Times New Roman"/>
          <w:sz w:val="28"/>
          <w:szCs w:val="28"/>
        </w:rPr>
      </w:pPr>
    </w:p>
    <w:p w:rsidR="00E22217" w:rsidRDefault="00E22217" w:rsidP="00E22217">
      <w:pPr>
        <w:spacing w:after="0"/>
        <w:jc w:val="center"/>
        <w:rPr>
          <w:rFonts w:ascii="Times New Roman" w:hAnsi="Times New Roman" w:cs="Times New Roman"/>
          <w:sz w:val="28"/>
          <w:szCs w:val="28"/>
        </w:rPr>
      </w:pPr>
    </w:p>
    <w:p w:rsidR="00E22217" w:rsidRDefault="00E22217" w:rsidP="00E22217">
      <w:pPr>
        <w:spacing w:after="0"/>
        <w:jc w:val="center"/>
        <w:rPr>
          <w:rFonts w:ascii="Times New Roman" w:hAnsi="Times New Roman" w:cs="Times New Roman"/>
          <w:sz w:val="28"/>
          <w:szCs w:val="28"/>
        </w:rPr>
      </w:pP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Научный руководитель:</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к.п.н., доцент</w:t>
      </w:r>
    </w:p>
    <w:p w:rsidR="00E22217" w:rsidRDefault="00E22217" w:rsidP="00E22217">
      <w:pPr>
        <w:spacing w:after="0"/>
        <w:jc w:val="right"/>
        <w:rPr>
          <w:rFonts w:ascii="Times New Roman" w:hAnsi="Times New Roman" w:cs="Times New Roman"/>
          <w:sz w:val="28"/>
          <w:szCs w:val="28"/>
        </w:rPr>
      </w:pPr>
      <w:r>
        <w:rPr>
          <w:rFonts w:ascii="Times New Roman" w:hAnsi="Times New Roman" w:cs="Times New Roman"/>
          <w:sz w:val="28"/>
          <w:szCs w:val="28"/>
        </w:rPr>
        <w:t>Л.Н.Каримова</w:t>
      </w:r>
    </w:p>
    <w:p w:rsidR="00E22217" w:rsidRDefault="00E22217" w:rsidP="00E22217">
      <w:pPr>
        <w:spacing w:after="0"/>
        <w:rPr>
          <w:rFonts w:ascii="Times New Roman" w:hAnsi="Times New Roman" w:cs="Times New Roman"/>
          <w:sz w:val="28"/>
          <w:szCs w:val="28"/>
        </w:rPr>
      </w:pPr>
    </w:p>
    <w:p w:rsidR="00E22217" w:rsidRDefault="00E22217" w:rsidP="00E22217">
      <w:pPr>
        <w:spacing w:after="0"/>
        <w:jc w:val="right"/>
        <w:rPr>
          <w:rFonts w:ascii="Times New Roman" w:hAnsi="Times New Roman" w:cs="Times New Roman"/>
          <w:sz w:val="28"/>
          <w:szCs w:val="28"/>
        </w:rPr>
      </w:pPr>
    </w:p>
    <w:p w:rsidR="00E22217" w:rsidRDefault="00E22217" w:rsidP="00E22217">
      <w:pPr>
        <w:spacing w:after="0"/>
        <w:jc w:val="right"/>
        <w:rPr>
          <w:rFonts w:ascii="Times New Roman" w:hAnsi="Times New Roman" w:cs="Times New Roman"/>
          <w:sz w:val="28"/>
          <w:szCs w:val="28"/>
        </w:rPr>
      </w:pPr>
    </w:p>
    <w:p w:rsidR="00E22217" w:rsidRDefault="00E22217" w:rsidP="00E22217">
      <w:pPr>
        <w:spacing w:after="0"/>
        <w:jc w:val="right"/>
        <w:rPr>
          <w:rFonts w:ascii="Times New Roman" w:hAnsi="Times New Roman" w:cs="Times New Roman"/>
          <w:sz w:val="28"/>
          <w:szCs w:val="28"/>
        </w:rPr>
      </w:pPr>
    </w:p>
    <w:p w:rsidR="00E22217" w:rsidRDefault="00E22217" w:rsidP="00E22217">
      <w:pPr>
        <w:spacing w:after="0"/>
        <w:rPr>
          <w:rFonts w:ascii="Times New Roman" w:hAnsi="Times New Roman" w:cs="Times New Roman"/>
          <w:sz w:val="28"/>
          <w:szCs w:val="28"/>
        </w:rPr>
      </w:pPr>
      <w:r>
        <w:rPr>
          <w:rFonts w:ascii="Times New Roman" w:hAnsi="Times New Roman" w:cs="Times New Roman"/>
          <w:sz w:val="28"/>
          <w:szCs w:val="28"/>
        </w:rPr>
        <w:t>Работа допущена к защите «___» ________ 2020г.</w:t>
      </w:r>
    </w:p>
    <w:p w:rsidR="00E22217" w:rsidRDefault="00E22217" w:rsidP="00E22217">
      <w:pPr>
        <w:spacing w:after="0"/>
        <w:rPr>
          <w:rFonts w:ascii="Times New Roman" w:hAnsi="Times New Roman" w:cs="Times New Roman"/>
          <w:sz w:val="28"/>
          <w:szCs w:val="28"/>
        </w:rPr>
      </w:pPr>
      <w:r>
        <w:rPr>
          <w:rFonts w:ascii="Times New Roman" w:hAnsi="Times New Roman" w:cs="Times New Roman"/>
          <w:sz w:val="28"/>
          <w:szCs w:val="28"/>
        </w:rPr>
        <w:t>Заведующий кафедрой_______________________</w:t>
      </w:r>
    </w:p>
    <w:p w:rsidR="00E22217" w:rsidRDefault="00E22217" w:rsidP="00E22217">
      <w:pPr>
        <w:spacing w:after="0"/>
        <w:rPr>
          <w:rFonts w:ascii="Times New Roman" w:hAnsi="Times New Roman" w:cs="Times New Roman"/>
          <w:sz w:val="28"/>
          <w:szCs w:val="28"/>
        </w:rPr>
      </w:pPr>
      <w:r>
        <w:rPr>
          <w:rFonts w:ascii="Times New Roman" w:hAnsi="Times New Roman" w:cs="Times New Roman"/>
          <w:sz w:val="28"/>
          <w:szCs w:val="28"/>
        </w:rPr>
        <w:t>Дата представления «___» ________2020 г.</w:t>
      </w:r>
    </w:p>
    <w:p w:rsidR="00E22217" w:rsidRDefault="00E22217" w:rsidP="00E22217">
      <w:pPr>
        <w:spacing w:after="0"/>
        <w:jc w:val="both"/>
        <w:rPr>
          <w:rFonts w:ascii="Times New Roman" w:hAnsi="Times New Roman" w:cs="Times New Roman"/>
          <w:sz w:val="28"/>
          <w:szCs w:val="28"/>
        </w:rPr>
      </w:pPr>
      <w:r>
        <w:rPr>
          <w:rFonts w:ascii="Times New Roman" w:hAnsi="Times New Roman" w:cs="Times New Roman"/>
          <w:sz w:val="28"/>
          <w:szCs w:val="28"/>
        </w:rPr>
        <w:t>Дата защиты «___» __________2020г.</w:t>
      </w:r>
    </w:p>
    <w:p w:rsidR="00E22217" w:rsidRDefault="00E22217" w:rsidP="00E22217">
      <w:pPr>
        <w:spacing w:after="0"/>
        <w:rPr>
          <w:rFonts w:ascii="Times New Roman" w:hAnsi="Times New Roman" w:cs="Times New Roman"/>
          <w:sz w:val="28"/>
          <w:szCs w:val="28"/>
        </w:rPr>
      </w:pPr>
      <w:r>
        <w:rPr>
          <w:rFonts w:ascii="Times New Roman" w:hAnsi="Times New Roman" w:cs="Times New Roman"/>
          <w:sz w:val="28"/>
          <w:szCs w:val="28"/>
        </w:rPr>
        <w:t>Оценка__________________________</w:t>
      </w:r>
    </w:p>
    <w:p w:rsidR="00E22217" w:rsidRPr="00E22217" w:rsidRDefault="00E22217" w:rsidP="00E22217">
      <w:pPr>
        <w:spacing w:after="0"/>
        <w:rPr>
          <w:rFonts w:ascii="Times New Roman" w:hAnsi="Times New Roman" w:cs="Times New Roman"/>
          <w:sz w:val="28"/>
          <w:szCs w:val="28"/>
        </w:rPr>
      </w:pPr>
    </w:p>
    <w:p w:rsidR="00E22217" w:rsidRPr="00E22217" w:rsidRDefault="00E22217" w:rsidP="00E22217">
      <w:pPr>
        <w:spacing w:after="0"/>
        <w:jc w:val="center"/>
        <w:rPr>
          <w:rFonts w:ascii="Times New Roman" w:hAnsi="Times New Roman" w:cs="Times New Roman"/>
          <w:sz w:val="28"/>
          <w:szCs w:val="28"/>
        </w:rPr>
      </w:pPr>
      <w:r>
        <w:rPr>
          <w:rFonts w:ascii="Times New Roman" w:hAnsi="Times New Roman" w:cs="Times New Roman"/>
          <w:sz w:val="28"/>
          <w:szCs w:val="28"/>
        </w:rPr>
        <w:t>Уфа – 2020</w:t>
      </w:r>
    </w:p>
    <w:p w:rsidR="001F249C" w:rsidRPr="001F249C" w:rsidRDefault="005A383F" w:rsidP="00E22217">
      <w:pPr>
        <w:spacing w:after="0"/>
        <w:jc w:val="center"/>
        <w:rPr>
          <w:rFonts w:ascii="Times New Roman" w:hAnsi="Times New Roman" w:cs="Times New Roman"/>
          <w:sz w:val="28"/>
          <w:szCs w:val="28"/>
        </w:rPr>
      </w:pPr>
      <w:r w:rsidRPr="000870A5">
        <w:rPr>
          <w:rFonts w:ascii="Times New Roman" w:hAnsi="Times New Roman" w:cs="Times New Roman"/>
          <w:b/>
          <w:sz w:val="28"/>
          <w:szCs w:val="28"/>
        </w:rPr>
        <w:t xml:space="preserve">          </w:t>
      </w:r>
    </w:p>
    <w:p w:rsidR="00FC5EFC" w:rsidRPr="000870A5" w:rsidRDefault="00666A68" w:rsidP="000870A5">
      <w:pPr>
        <w:spacing w:after="0"/>
        <w:jc w:val="center"/>
        <w:rPr>
          <w:rFonts w:ascii="Times New Roman" w:hAnsi="Times New Roman" w:cs="Times New Roman"/>
          <w:sz w:val="28"/>
          <w:szCs w:val="28"/>
          <w:lang w:val="en-US"/>
        </w:rPr>
      </w:pPr>
      <w:r w:rsidRPr="00656D0B">
        <w:rPr>
          <w:rFonts w:ascii="Times New Roman" w:hAnsi="Times New Roman" w:cs="Times New Roman"/>
          <w:b/>
          <w:sz w:val="28"/>
          <w:szCs w:val="28"/>
        </w:rPr>
        <w:lastRenderedPageBreak/>
        <w:tab/>
      </w:r>
      <w:r w:rsidR="00C936B2" w:rsidRPr="00656D0B">
        <w:rPr>
          <w:rFonts w:ascii="Times New Roman" w:hAnsi="Times New Roman" w:cs="Times New Roman"/>
          <w:b/>
          <w:sz w:val="28"/>
          <w:szCs w:val="28"/>
        </w:rPr>
        <w:t xml:space="preserve"> </w:t>
      </w:r>
      <w:r w:rsidR="00FC5EFC" w:rsidRPr="00656D0B">
        <w:rPr>
          <w:rFonts w:ascii="Times New Roman" w:hAnsi="Times New Roman" w:cs="Times New Roman"/>
          <w:b/>
          <w:sz w:val="28"/>
          <w:szCs w:val="28"/>
        </w:rPr>
        <w:t>СОДЕРЖАНИЕ</w:t>
      </w:r>
      <w:r>
        <w:rPr>
          <w:rFonts w:ascii="Times New Roman" w:hAnsi="Times New Roman" w:cs="Times New Roman"/>
          <w:b/>
          <w:sz w:val="28"/>
          <w:szCs w:val="28"/>
        </w:rPr>
        <w:tab/>
      </w:r>
    </w:p>
    <w:p w:rsidR="00FC5EFC" w:rsidRDefault="00FC5EFC" w:rsidP="00FC5EFC">
      <w:pPr>
        <w:spacing w:after="0" w:line="240" w:lineRule="auto"/>
        <w:ind w:left="709"/>
        <w:jc w:val="both"/>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rPr>
        <w:id w:val="-877241744"/>
        <w:docPartObj>
          <w:docPartGallery w:val="Table of Contents"/>
          <w:docPartUnique/>
        </w:docPartObj>
      </w:sdtPr>
      <w:sdtContent>
        <w:p w:rsidR="00FC5EFC" w:rsidRPr="00286803" w:rsidRDefault="00FC5EFC" w:rsidP="00656D0B">
          <w:pPr>
            <w:pStyle w:val="af3"/>
            <w:spacing w:before="0" w:line="360" w:lineRule="auto"/>
            <w:jc w:val="both"/>
            <w:rPr>
              <w:rFonts w:ascii="Times New Roman" w:hAnsi="Times New Roman" w:cs="Times New Roman"/>
            </w:rPr>
          </w:pPr>
        </w:p>
        <w:p w:rsidR="00FC5EFC" w:rsidRPr="00656D0B" w:rsidRDefault="007A0085" w:rsidP="00656D0B">
          <w:pPr>
            <w:pStyle w:val="11"/>
            <w:rPr>
              <w:noProof/>
              <w:sz w:val="28"/>
              <w:szCs w:val="28"/>
            </w:rPr>
          </w:pPr>
          <w:r w:rsidRPr="007A0085">
            <w:fldChar w:fldCharType="begin"/>
          </w:r>
          <w:r w:rsidR="00FC5EFC" w:rsidRPr="00286803">
            <w:instrText xml:space="preserve"> TOC \o "1-3" \h \z \u </w:instrText>
          </w:r>
          <w:r w:rsidRPr="007A0085">
            <w:fldChar w:fldCharType="separate"/>
          </w:r>
          <w:hyperlink w:anchor="_Toc23428823" w:history="1">
            <w:r w:rsidR="00FC5EFC" w:rsidRPr="00656D0B">
              <w:rPr>
                <w:rStyle w:val="af4"/>
                <w:rFonts w:ascii="Times New Roman" w:hAnsi="Times New Roman" w:cs="Times New Roman"/>
                <w:noProof/>
                <w:sz w:val="28"/>
                <w:szCs w:val="28"/>
              </w:rPr>
              <w:t>ВВЕДЕНИЕ</w:t>
            </w:r>
            <w:r w:rsidR="00FC5EFC" w:rsidRPr="00656D0B">
              <w:rPr>
                <w:noProof/>
                <w:webHidden/>
                <w:sz w:val="28"/>
                <w:szCs w:val="28"/>
              </w:rPr>
              <w:tab/>
            </w:r>
            <w:r w:rsidR="00BC454E" w:rsidRPr="00656D0B">
              <w:rPr>
                <w:noProof/>
                <w:webHidden/>
                <w:sz w:val="28"/>
                <w:szCs w:val="28"/>
              </w:rPr>
              <w:t>3</w:t>
            </w:r>
          </w:hyperlink>
        </w:p>
        <w:p w:rsidR="00FC5EFC" w:rsidRPr="00656D0B" w:rsidRDefault="007A0085" w:rsidP="00656D0B">
          <w:pPr>
            <w:pStyle w:val="11"/>
            <w:rPr>
              <w:noProof/>
              <w:sz w:val="28"/>
              <w:szCs w:val="28"/>
              <w:lang w:val="en-US"/>
            </w:rPr>
          </w:pPr>
          <w:hyperlink w:anchor="_Toc23428824" w:history="1">
            <w:r w:rsidR="00FC5EFC" w:rsidRPr="00656D0B">
              <w:rPr>
                <w:rStyle w:val="af4"/>
                <w:rFonts w:ascii="Times New Roman" w:hAnsi="Times New Roman" w:cs="Times New Roman"/>
                <w:noProof/>
                <w:sz w:val="28"/>
                <w:szCs w:val="28"/>
              </w:rPr>
              <w:t xml:space="preserve">ГЛАВА </w:t>
            </w:r>
            <w:r w:rsidR="00FC5EFC" w:rsidRPr="00656D0B">
              <w:rPr>
                <w:rStyle w:val="af4"/>
                <w:rFonts w:ascii="Times New Roman" w:hAnsi="Times New Roman" w:cs="Times New Roman"/>
                <w:noProof/>
                <w:sz w:val="28"/>
                <w:szCs w:val="28"/>
                <w:lang w:val="en-US"/>
              </w:rPr>
              <w:t>I</w:t>
            </w:r>
            <w:r w:rsidR="00FC5EFC" w:rsidRPr="00656D0B">
              <w:rPr>
                <w:rStyle w:val="af4"/>
                <w:rFonts w:ascii="Times New Roman" w:hAnsi="Times New Roman" w:cs="Times New Roman"/>
                <w:noProof/>
                <w:sz w:val="28"/>
                <w:szCs w:val="28"/>
              </w:rPr>
              <w:t>. ТЕОРЕТИЧЕСКИЕ АСПЕКТЫ ОРГАНИЗАЦИИ НАЧАЛЬНОГО ПЕРИОДА ОБУЧЕНИЯ ДЕТЕЙ ИГРЕ НА ФОРТЕПИАНО В ДМШ</w:t>
            </w:r>
            <w:r w:rsidR="00FC5EFC" w:rsidRPr="00656D0B">
              <w:rPr>
                <w:noProof/>
                <w:webHidden/>
                <w:sz w:val="28"/>
                <w:szCs w:val="28"/>
              </w:rPr>
              <w:tab/>
            </w:r>
            <w:r w:rsidR="007168A3" w:rsidRPr="00656D0B">
              <w:rPr>
                <w:noProof/>
                <w:webHidden/>
                <w:sz w:val="28"/>
                <w:szCs w:val="28"/>
                <w:lang w:val="en-US"/>
              </w:rPr>
              <w:t>6</w:t>
            </w:r>
          </w:hyperlink>
        </w:p>
        <w:p w:rsidR="00FC5EFC" w:rsidRPr="007168A3" w:rsidRDefault="007A0085" w:rsidP="00FC5EFC">
          <w:pPr>
            <w:pStyle w:val="23"/>
            <w:tabs>
              <w:tab w:val="right" w:leader="dot" w:pos="9345"/>
            </w:tabs>
            <w:spacing w:after="0" w:line="360" w:lineRule="auto"/>
            <w:rPr>
              <w:rFonts w:ascii="Times New Roman" w:hAnsi="Times New Roman" w:cs="Times New Roman"/>
              <w:noProof/>
              <w:sz w:val="28"/>
              <w:szCs w:val="28"/>
              <w:lang w:val="en-US"/>
            </w:rPr>
          </w:pPr>
          <w:hyperlink w:anchor="_Toc23428825" w:history="1">
            <w:r w:rsidR="00FC5EFC" w:rsidRPr="006D108B">
              <w:rPr>
                <w:rStyle w:val="af4"/>
                <w:rFonts w:ascii="Times New Roman" w:hAnsi="Times New Roman" w:cs="Times New Roman"/>
                <w:noProof/>
                <w:sz w:val="28"/>
                <w:szCs w:val="28"/>
              </w:rPr>
              <w:t>1.1.Организация начального периода обучения детей игре на музыкальном инструменте как психолого-педагогическая проблема</w:t>
            </w:r>
            <w:r w:rsidR="00FC5EFC" w:rsidRPr="006D108B">
              <w:rPr>
                <w:rFonts w:ascii="Times New Roman" w:hAnsi="Times New Roman" w:cs="Times New Roman"/>
                <w:noProof/>
                <w:webHidden/>
                <w:sz w:val="28"/>
                <w:szCs w:val="28"/>
              </w:rPr>
              <w:tab/>
            </w:r>
          </w:hyperlink>
          <w:r w:rsidR="007168A3">
            <w:rPr>
              <w:rFonts w:ascii="Times New Roman" w:hAnsi="Times New Roman" w:cs="Times New Roman"/>
              <w:sz w:val="28"/>
              <w:szCs w:val="28"/>
              <w:lang w:val="en-US"/>
            </w:rPr>
            <w:t>6</w:t>
          </w:r>
        </w:p>
        <w:p w:rsidR="007168A3" w:rsidRPr="007168A3" w:rsidRDefault="007A0085" w:rsidP="00FC5EFC">
          <w:pPr>
            <w:pStyle w:val="23"/>
            <w:tabs>
              <w:tab w:val="right" w:leader="dot" w:pos="9345"/>
            </w:tabs>
            <w:spacing w:after="0" w:line="360" w:lineRule="auto"/>
            <w:rPr>
              <w:rFonts w:ascii="Times New Roman" w:hAnsi="Times New Roman" w:cs="Times New Roman"/>
              <w:sz w:val="28"/>
              <w:szCs w:val="28"/>
              <w:lang w:val="en-US"/>
            </w:rPr>
          </w:pPr>
          <w:hyperlink w:anchor="_Toc23428826" w:history="1">
            <w:r w:rsidR="00FC5EFC" w:rsidRPr="006D108B">
              <w:rPr>
                <w:rStyle w:val="af4"/>
                <w:rFonts w:ascii="Times New Roman" w:hAnsi="Times New Roman" w:cs="Times New Roman"/>
                <w:noProof/>
                <w:sz w:val="28"/>
                <w:szCs w:val="28"/>
              </w:rPr>
              <w:t>1.2.Особенности обучения детей игре на фортепиано</w:t>
            </w:r>
            <w:r w:rsidR="00FC5EFC" w:rsidRPr="006D108B">
              <w:rPr>
                <w:rFonts w:ascii="Times New Roman" w:hAnsi="Times New Roman" w:cs="Times New Roman"/>
                <w:noProof/>
                <w:webHidden/>
                <w:sz w:val="28"/>
                <w:szCs w:val="28"/>
              </w:rPr>
              <w:tab/>
            </w:r>
          </w:hyperlink>
          <w:r w:rsidR="006D108B">
            <w:rPr>
              <w:rFonts w:ascii="Times New Roman" w:hAnsi="Times New Roman" w:cs="Times New Roman"/>
              <w:sz w:val="28"/>
              <w:szCs w:val="28"/>
            </w:rPr>
            <w:t>1</w:t>
          </w:r>
          <w:r w:rsidR="007168A3">
            <w:rPr>
              <w:rFonts w:ascii="Times New Roman" w:hAnsi="Times New Roman" w:cs="Times New Roman"/>
              <w:sz w:val="28"/>
              <w:szCs w:val="28"/>
              <w:lang w:val="en-US"/>
            </w:rPr>
            <w:t>9</w:t>
          </w:r>
        </w:p>
        <w:p w:rsidR="00FC5EFC" w:rsidRPr="007168A3" w:rsidRDefault="007A0085" w:rsidP="00FC5EFC">
          <w:pPr>
            <w:pStyle w:val="23"/>
            <w:tabs>
              <w:tab w:val="right" w:leader="dot" w:pos="9345"/>
            </w:tabs>
            <w:spacing w:after="0" w:line="360" w:lineRule="auto"/>
            <w:rPr>
              <w:rFonts w:ascii="Times New Roman" w:hAnsi="Times New Roman" w:cs="Times New Roman"/>
              <w:noProof/>
              <w:sz w:val="28"/>
              <w:szCs w:val="28"/>
              <w:lang w:val="en-US"/>
            </w:rPr>
          </w:pPr>
          <w:hyperlink w:anchor="_Toc23428827" w:history="1">
            <w:r w:rsidR="00FC5EFC" w:rsidRPr="006D108B">
              <w:rPr>
                <w:rStyle w:val="af4"/>
                <w:rFonts w:ascii="Times New Roman" w:hAnsi="Times New Roman" w:cs="Times New Roman"/>
                <w:noProof/>
                <w:sz w:val="28"/>
                <w:szCs w:val="28"/>
              </w:rPr>
              <w:t>Выводы по первой главе</w:t>
            </w:r>
            <w:r w:rsidR="00FC5EFC" w:rsidRPr="006D108B">
              <w:rPr>
                <w:rFonts w:ascii="Times New Roman" w:hAnsi="Times New Roman" w:cs="Times New Roman"/>
                <w:noProof/>
                <w:webHidden/>
                <w:sz w:val="28"/>
                <w:szCs w:val="28"/>
              </w:rPr>
              <w:tab/>
            </w:r>
          </w:hyperlink>
          <w:r w:rsidR="007168A3">
            <w:rPr>
              <w:rFonts w:ascii="Times New Roman" w:hAnsi="Times New Roman" w:cs="Times New Roman"/>
              <w:sz w:val="28"/>
              <w:szCs w:val="28"/>
            </w:rPr>
            <w:t>2</w:t>
          </w:r>
          <w:r w:rsidR="007168A3">
            <w:rPr>
              <w:rFonts w:ascii="Times New Roman" w:hAnsi="Times New Roman" w:cs="Times New Roman"/>
              <w:sz w:val="28"/>
              <w:szCs w:val="28"/>
              <w:lang w:val="en-US"/>
            </w:rPr>
            <w:t>8</w:t>
          </w:r>
        </w:p>
        <w:p w:rsidR="00FC5EFC" w:rsidRPr="007168A3" w:rsidRDefault="007A0085" w:rsidP="00656D0B">
          <w:pPr>
            <w:pStyle w:val="11"/>
            <w:rPr>
              <w:noProof/>
              <w:lang w:val="en-US"/>
            </w:rPr>
          </w:pPr>
          <w:hyperlink w:anchor="_Toc23428828" w:history="1">
            <w:r w:rsidR="00FC5EFC" w:rsidRPr="006D108B">
              <w:rPr>
                <w:rStyle w:val="af4"/>
                <w:rFonts w:ascii="Times New Roman" w:hAnsi="Times New Roman" w:cs="Times New Roman"/>
                <w:noProof/>
                <w:sz w:val="28"/>
                <w:szCs w:val="28"/>
              </w:rPr>
              <w:t xml:space="preserve">ГЛАВА </w:t>
            </w:r>
            <w:r w:rsidR="00FC5EFC" w:rsidRPr="006D108B">
              <w:rPr>
                <w:rStyle w:val="af4"/>
                <w:rFonts w:ascii="Times New Roman" w:hAnsi="Times New Roman" w:cs="Times New Roman"/>
                <w:noProof/>
                <w:sz w:val="28"/>
                <w:szCs w:val="28"/>
                <w:lang w:val="en-US"/>
              </w:rPr>
              <w:t>II</w:t>
            </w:r>
            <w:r w:rsidR="00FC5EFC" w:rsidRPr="006D108B">
              <w:rPr>
                <w:rStyle w:val="af4"/>
                <w:rFonts w:ascii="Times New Roman" w:hAnsi="Times New Roman" w:cs="Times New Roman"/>
                <w:noProof/>
                <w:sz w:val="28"/>
                <w:szCs w:val="28"/>
              </w:rPr>
              <w:t>. ОПЫТНО-ЭКСПЕРИМЕНТАЛЬНАЯ РАБОТА ПО РАЗВИТИЮ ИГРЫ НА ИНСТРУМЕНТЕ</w:t>
            </w:r>
            <w:r w:rsidR="00FC5EFC" w:rsidRPr="006D108B">
              <w:rPr>
                <w:noProof/>
                <w:webHidden/>
              </w:rPr>
              <w:tab/>
            </w:r>
          </w:hyperlink>
          <w:r w:rsidR="007168A3" w:rsidRPr="00656D0B">
            <w:rPr>
              <w:rFonts w:ascii="Times New Roman" w:hAnsi="Times New Roman" w:cs="Times New Roman"/>
              <w:sz w:val="28"/>
              <w:szCs w:val="28"/>
              <w:lang w:val="en-US"/>
            </w:rPr>
            <w:t>30</w:t>
          </w:r>
        </w:p>
        <w:p w:rsidR="00FC5EFC" w:rsidRPr="007168A3" w:rsidRDefault="007A0085" w:rsidP="00FC5EFC">
          <w:pPr>
            <w:pStyle w:val="23"/>
            <w:tabs>
              <w:tab w:val="right" w:leader="dot" w:pos="9345"/>
            </w:tabs>
            <w:spacing w:after="0" w:line="360" w:lineRule="auto"/>
            <w:rPr>
              <w:rFonts w:ascii="Times New Roman" w:hAnsi="Times New Roman" w:cs="Times New Roman"/>
              <w:noProof/>
              <w:sz w:val="28"/>
              <w:szCs w:val="28"/>
              <w:lang w:val="en-US"/>
            </w:rPr>
          </w:pPr>
          <w:hyperlink w:anchor="_Toc23428829" w:history="1">
            <w:r w:rsidR="00FC5EFC" w:rsidRPr="006D108B">
              <w:rPr>
                <w:rStyle w:val="af4"/>
                <w:rFonts w:ascii="Times New Roman" w:hAnsi="Times New Roman" w:cs="Times New Roman"/>
                <w:noProof/>
                <w:sz w:val="28"/>
                <w:szCs w:val="28"/>
              </w:rPr>
              <w:t>2.1. Содержание, формы, методы и приемы организации начального периода обучения детей игре на фортепиано в ДМШ</w:t>
            </w:r>
            <w:r w:rsidR="00FC5EFC" w:rsidRPr="006D108B">
              <w:rPr>
                <w:rFonts w:ascii="Times New Roman" w:hAnsi="Times New Roman" w:cs="Times New Roman"/>
                <w:noProof/>
                <w:webHidden/>
                <w:sz w:val="28"/>
                <w:szCs w:val="28"/>
              </w:rPr>
              <w:tab/>
            </w:r>
          </w:hyperlink>
          <w:r w:rsidR="007168A3">
            <w:rPr>
              <w:rFonts w:ascii="Times New Roman" w:hAnsi="Times New Roman" w:cs="Times New Roman"/>
              <w:sz w:val="28"/>
              <w:szCs w:val="28"/>
              <w:lang w:val="en-US"/>
            </w:rPr>
            <w:t>30</w:t>
          </w:r>
        </w:p>
        <w:p w:rsidR="00FC5EFC" w:rsidRPr="007168A3" w:rsidRDefault="007A0085" w:rsidP="00FC5EFC">
          <w:pPr>
            <w:pStyle w:val="23"/>
            <w:tabs>
              <w:tab w:val="right" w:leader="dot" w:pos="9345"/>
            </w:tabs>
            <w:spacing w:after="0" w:line="360" w:lineRule="auto"/>
            <w:rPr>
              <w:rFonts w:ascii="Times New Roman" w:hAnsi="Times New Roman" w:cs="Times New Roman"/>
              <w:noProof/>
              <w:sz w:val="28"/>
              <w:szCs w:val="28"/>
              <w:lang w:val="en-US"/>
            </w:rPr>
          </w:pPr>
          <w:hyperlink w:anchor="_Toc23428830" w:history="1">
            <w:r w:rsidR="00FC5EFC" w:rsidRPr="006D108B">
              <w:rPr>
                <w:rStyle w:val="af4"/>
                <w:rFonts w:ascii="Times New Roman" w:hAnsi="Times New Roman" w:cs="Times New Roman"/>
                <w:noProof/>
                <w:sz w:val="28"/>
                <w:szCs w:val="28"/>
              </w:rPr>
              <w:t>2.2. Анализ результатов педагогического эксперимента</w:t>
            </w:r>
            <w:r w:rsidR="00FC5EFC" w:rsidRPr="006D108B">
              <w:rPr>
                <w:rFonts w:ascii="Times New Roman" w:hAnsi="Times New Roman" w:cs="Times New Roman"/>
                <w:noProof/>
                <w:webHidden/>
                <w:sz w:val="28"/>
                <w:szCs w:val="28"/>
              </w:rPr>
              <w:tab/>
            </w:r>
          </w:hyperlink>
          <w:r w:rsidR="007168A3" w:rsidRPr="007168A3">
            <w:rPr>
              <w:rFonts w:ascii="Times New Roman" w:hAnsi="Times New Roman" w:cs="Times New Roman"/>
              <w:sz w:val="28"/>
              <w:szCs w:val="28"/>
              <w:lang w:val="en-US"/>
            </w:rPr>
            <w:t>41</w:t>
          </w:r>
        </w:p>
        <w:p w:rsidR="00FC5EFC" w:rsidRPr="007168A3" w:rsidRDefault="007A0085" w:rsidP="00FC5EFC">
          <w:pPr>
            <w:pStyle w:val="23"/>
            <w:tabs>
              <w:tab w:val="right" w:leader="dot" w:pos="9345"/>
            </w:tabs>
            <w:spacing w:after="0" w:line="360" w:lineRule="auto"/>
            <w:rPr>
              <w:rFonts w:ascii="Times New Roman" w:hAnsi="Times New Roman" w:cs="Times New Roman"/>
              <w:noProof/>
              <w:sz w:val="28"/>
              <w:szCs w:val="28"/>
              <w:lang w:val="en-US"/>
            </w:rPr>
          </w:pPr>
          <w:hyperlink w:anchor="_Toc23428831" w:history="1">
            <w:r w:rsidR="00FC5EFC" w:rsidRPr="006D108B">
              <w:rPr>
                <w:rStyle w:val="af4"/>
                <w:rFonts w:ascii="Times New Roman" w:hAnsi="Times New Roman" w:cs="Times New Roman"/>
                <w:noProof/>
                <w:sz w:val="28"/>
                <w:szCs w:val="28"/>
              </w:rPr>
              <w:t>Выводы по второй главе</w:t>
            </w:r>
            <w:r w:rsidR="00FC5EFC" w:rsidRPr="006D108B">
              <w:rPr>
                <w:rFonts w:ascii="Times New Roman" w:hAnsi="Times New Roman" w:cs="Times New Roman"/>
                <w:noProof/>
                <w:webHidden/>
                <w:sz w:val="28"/>
                <w:szCs w:val="28"/>
              </w:rPr>
              <w:tab/>
            </w:r>
          </w:hyperlink>
          <w:r w:rsidR="007168A3">
            <w:rPr>
              <w:rFonts w:ascii="Times New Roman" w:hAnsi="Times New Roman" w:cs="Times New Roman"/>
              <w:sz w:val="28"/>
              <w:szCs w:val="28"/>
            </w:rPr>
            <w:t>4</w:t>
          </w:r>
          <w:r w:rsidR="007168A3">
            <w:rPr>
              <w:rFonts w:ascii="Times New Roman" w:hAnsi="Times New Roman" w:cs="Times New Roman"/>
              <w:sz w:val="28"/>
              <w:szCs w:val="28"/>
              <w:lang w:val="en-US"/>
            </w:rPr>
            <w:t>9</w:t>
          </w:r>
        </w:p>
        <w:p w:rsidR="00FC5EFC" w:rsidRPr="007168A3" w:rsidRDefault="007A0085" w:rsidP="00656D0B">
          <w:pPr>
            <w:pStyle w:val="11"/>
            <w:rPr>
              <w:rFonts w:ascii="Times New Roman" w:hAnsi="Times New Roman" w:cs="Times New Roman"/>
              <w:noProof/>
              <w:sz w:val="28"/>
              <w:szCs w:val="28"/>
              <w:lang w:val="en-US"/>
            </w:rPr>
          </w:pPr>
          <w:hyperlink w:anchor="_Toc23428832" w:history="1">
            <w:r w:rsidR="00FC5EFC" w:rsidRPr="006D108B">
              <w:rPr>
                <w:rStyle w:val="af4"/>
                <w:rFonts w:ascii="Times New Roman" w:hAnsi="Times New Roman" w:cs="Times New Roman"/>
                <w:noProof/>
                <w:sz w:val="28"/>
                <w:szCs w:val="28"/>
              </w:rPr>
              <w:t>ЗАКЛЮЧЕНИЕ</w:t>
            </w:r>
            <w:r w:rsidR="00FC5EFC" w:rsidRPr="006D108B">
              <w:rPr>
                <w:rFonts w:ascii="Times New Roman" w:hAnsi="Times New Roman" w:cs="Times New Roman"/>
                <w:noProof/>
                <w:webHidden/>
                <w:sz w:val="28"/>
                <w:szCs w:val="28"/>
              </w:rPr>
              <w:tab/>
            </w:r>
          </w:hyperlink>
          <w:r w:rsidR="007168A3">
            <w:rPr>
              <w:rFonts w:ascii="Times New Roman" w:hAnsi="Times New Roman" w:cs="Times New Roman"/>
              <w:sz w:val="28"/>
              <w:szCs w:val="28"/>
            </w:rPr>
            <w:t>5</w:t>
          </w:r>
          <w:r w:rsidR="007168A3">
            <w:rPr>
              <w:rFonts w:ascii="Times New Roman" w:hAnsi="Times New Roman" w:cs="Times New Roman"/>
              <w:sz w:val="28"/>
              <w:szCs w:val="28"/>
              <w:lang w:val="en-US"/>
            </w:rPr>
            <w:t>1</w:t>
          </w:r>
        </w:p>
        <w:p w:rsidR="00FC5EFC" w:rsidRPr="00656D0B" w:rsidRDefault="007A0085" w:rsidP="00656D0B">
          <w:pPr>
            <w:pStyle w:val="11"/>
            <w:rPr>
              <w:rFonts w:ascii="Times New Roman" w:hAnsi="Times New Roman" w:cs="Times New Roman"/>
              <w:noProof/>
              <w:sz w:val="28"/>
              <w:szCs w:val="28"/>
              <w:lang w:val="en-US"/>
            </w:rPr>
          </w:pPr>
          <w:hyperlink w:anchor="_Toc23428833" w:history="1">
            <w:r w:rsidR="00FC5EFC" w:rsidRPr="006D108B">
              <w:rPr>
                <w:rStyle w:val="af4"/>
                <w:rFonts w:ascii="Times New Roman" w:hAnsi="Times New Roman" w:cs="Times New Roman"/>
                <w:noProof/>
                <w:sz w:val="28"/>
                <w:szCs w:val="28"/>
              </w:rPr>
              <w:t>СПИСОК ИСПОЛЬЗОВАННОЙ ЛИТЕРАТУРЫ</w:t>
            </w:r>
            <w:r w:rsidR="00FC5EFC" w:rsidRPr="006D108B">
              <w:rPr>
                <w:noProof/>
                <w:webHidden/>
              </w:rPr>
              <w:tab/>
            </w:r>
          </w:hyperlink>
          <w:r w:rsidR="007168A3" w:rsidRPr="00656D0B">
            <w:rPr>
              <w:rFonts w:ascii="Times New Roman" w:hAnsi="Times New Roman" w:cs="Times New Roman"/>
              <w:sz w:val="28"/>
              <w:szCs w:val="28"/>
            </w:rPr>
            <w:t>5</w:t>
          </w:r>
          <w:r w:rsidR="007168A3" w:rsidRPr="00656D0B">
            <w:rPr>
              <w:rFonts w:ascii="Times New Roman" w:hAnsi="Times New Roman" w:cs="Times New Roman"/>
              <w:sz w:val="28"/>
              <w:szCs w:val="28"/>
              <w:lang w:val="en-US"/>
            </w:rPr>
            <w:t>3</w:t>
          </w:r>
        </w:p>
        <w:p w:rsidR="00FC5EFC" w:rsidRPr="007F2A0F" w:rsidRDefault="007A0085" w:rsidP="00656D0B">
          <w:pPr>
            <w:pStyle w:val="11"/>
            <w:rPr>
              <w:rFonts w:ascii="Times New Roman" w:hAnsi="Times New Roman" w:cs="Times New Roman"/>
              <w:noProof/>
              <w:sz w:val="28"/>
              <w:szCs w:val="28"/>
              <w:lang w:val="en-US"/>
            </w:rPr>
          </w:pPr>
          <w:hyperlink w:anchor="_Toc23428834" w:history="1">
            <w:r w:rsidR="00FC5EFC" w:rsidRPr="006D108B">
              <w:rPr>
                <w:rStyle w:val="af4"/>
                <w:rFonts w:ascii="Times New Roman" w:hAnsi="Times New Roman" w:cs="Times New Roman"/>
                <w:noProof/>
                <w:sz w:val="28"/>
                <w:szCs w:val="28"/>
              </w:rPr>
              <w:t>ПРИЛОЖЕНИЕ</w:t>
            </w:r>
            <w:r w:rsidR="00FC5EFC" w:rsidRPr="006D108B">
              <w:rPr>
                <w:rFonts w:ascii="Times New Roman" w:hAnsi="Times New Roman" w:cs="Times New Roman"/>
                <w:noProof/>
                <w:webHidden/>
                <w:sz w:val="28"/>
                <w:szCs w:val="28"/>
              </w:rPr>
              <w:tab/>
            </w:r>
          </w:hyperlink>
          <w:r w:rsidR="007F2A0F">
            <w:rPr>
              <w:rFonts w:ascii="Times New Roman" w:hAnsi="Times New Roman" w:cs="Times New Roman"/>
              <w:sz w:val="28"/>
              <w:szCs w:val="28"/>
            </w:rPr>
            <w:t>5</w:t>
          </w:r>
          <w:r w:rsidR="007F2A0F">
            <w:rPr>
              <w:rFonts w:ascii="Times New Roman" w:hAnsi="Times New Roman" w:cs="Times New Roman"/>
              <w:sz w:val="28"/>
              <w:szCs w:val="28"/>
              <w:lang w:val="en-US"/>
            </w:rPr>
            <w:t>7</w:t>
          </w:r>
        </w:p>
        <w:p w:rsidR="00FC5EFC" w:rsidRDefault="007A0085" w:rsidP="00FC5EFC">
          <w:pPr>
            <w:spacing w:after="0" w:line="360" w:lineRule="auto"/>
          </w:pPr>
          <w:r w:rsidRPr="00286803">
            <w:rPr>
              <w:rFonts w:ascii="Times New Roman" w:hAnsi="Times New Roman" w:cs="Times New Roman"/>
              <w:b/>
              <w:bCs/>
              <w:sz w:val="28"/>
              <w:szCs w:val="28"/>
            </w:rPr>
            <w:fldChar w:fldCharType="end"/>
          </w:r>
        </w:p>
      </w:sdtContent>
    </w:sdt>
    <w:p w:rsidR="00F62E3D" w:rsidRDefault="00F62E3D" w:rsidP="00FC5EFC">
      <w:pPr>
        <w:rPr>
          <w:rFonts w:ascii="Times New Roman" w:hAnsi="Times New Roman" w:cs="Times New Roman"/>
        </w:rPr>
      </w:pPr>
    </w:p>
    <w:p w:rsidR="0072351F" w:rsidRPr="006B5C43" w:rsidRDefault="006B5C43" w:rsidP="006B5C43">
      <w:pPr>
        <w:jc w:val="both"/>
        <w:rPr>
          <w:rFonts w:ascii="Times New Roman" w:hAnsi="Times New Roman" w:cs="Times New Roman"/>
          <w:sz w:val="28"/>
          <w:szCs w:val="28"/>
        </w:rPr>
      </w:pPr>
      <w:r>
        <w:tab/>
      </w:r>
    </w:p>
    <w:p w:rsidR="0072351F" w:rsidRDefault="0072351F" w:rsidP="00FC5EFC">
      <w:pPr>
        <w:rPr>
          <w:rFonts w:ascii="Times New Roman" w:hAnsi="Times New Roman" w:cs="Times New Roman"/>
        </w:rPr>
      </w:pPr>
    </w:p>
    <w:p w:rsidR="0072351F" w:rsidRDefault="0072351F" w:rsidP="00FC5EFC">
      <w:pPr>
        <w:rPr>
          <w:rFonts w:ascii="Times New Roman" w:hAnsi="Times New Roman" w:cs="Times New Roman"/>
        </w:rPr>
      </w:pPr>
    </w:p>
    <w:p w:rsidR="0072351F" w:rsidRDefault="0072351F" w:rsidP="00FC5EFC">
      <w:pPr>
        <w:rPr>
          <w:rFonts w:ascii="Times New Roman" w:hAnsi="Times New Roman" w:cs="Times New Roman"/>
        </w:rPr>
      </w:pPr>
    </w:p>
    <w:p w:rsidR="0072351F" w:rsidRDefault="0072351F" w:rsidP="00FC5EFC">
      <w:pPr>
        <w:rPr>
          <w:rFonts w:ascii="Times New Roman" w:hAnsi="Times New Roman" w:cs="Times New Roman"/>
        </w:rPr>
      </w:pPr>
    </w:p>
    <w:p w:rsidR="0072351F" w:rsidRPr="0072351F" w:rsidRDefault="0072351F" w:rsidP="00FC5EFC">
      <w:pPr>
        <w:rPr>
          <w:rFonts w:ascii="Times New Roman" w:hAnsi="Times New Roman" w:cs="Times New Roman"/>
        </w:rPr>
      </w:pPr>
    </w:p>
    <w:p w:rsidR="00F62E3D" w:rsidRDefault="00F62E3D" w:rsidP="00FC5EFC">
      <w:pPr>
        <w:rPr>
          <w:rFonts w:ascii="Times New Roman" w:eastAsiaTheme="majorEastAsia" w:hAnsi="Times New Roman" w:cs="Times New Roman"/>
          <w:b/>
          <w:bCs/>
          <w:color w:val="365F91" w:themeColor="accent1" w:themeShade="BF"/>
          <w:sz w:val="28"/>
          <w:szCs w:val="28"/>
          <w:lang w:val="en-US"/>
        </w:rPr>
      </w:pPr>
    </w:p>
    <w:p w:rsidR="000870A5" w:rsidRPr="000870A5" w:rsidRDefault="000870A5" w:rsidP="00FC5EFC">
      <w:pPr>
        <w:rPr>
          <w:rFonts w:ascii="Times New Roman" w:eastAsiaTheme="majorEastAsia" w:hAnsi="Times New Roman" w:cs="Times New Roman"/>
          <w:b/>
          <w:bCs/>
          <w:color w:val="365F91" w:themeColor="accent1" w:themeShade="BF"/>
          <w:sz w:val="28"/>
          <w:szCs w:val="28"/>
          <w:lang w:val="en-US"/>
        </w:rPr>
      </w:pPr>
    </w:p>
    <w:p w:rsidR="00FC5EFC" w:rsidRPr="00630483" w:rsidRDefault="00FC5EFC" w:rsidP="00FC5EFC">
      <w:pPr>
        <w:pStyle w:val="1"/>
        <w:spacing w:before="0"/>
        <w:jc w:val="center"/>
        <w:rPr>
          <w:rFonts w:ascii="Times New Roman" w:hAnsi="Times New Roman" w:cs="Times New Roman"/>
          <w:color w:val="000000" w:themeColor="text1"/>
        </w:rPr>
      </w:pPr>
      <w:bookmarkStart w:id="1" w:name="_Toc23428823"/>
      <w:r w:rsidRPr="00630483">
        <w:rPr>
          <w:rFonts w:ascii="Times New Roman" w:hAnsi="Times New Roman" w:cs="Times New Roman"/>
          <w:color w:val="000000" w:themeColor="text1"/>
        </w:rPr>
        <w:lastRenderedPageBreak/>
        <w:t>ВВЕДЕНИЕ</w:t>
      </w:r>
      <w:bookmarkEnd w:id="1"/>
    </w:p>
    <w:p w:rsidR="00FC5EFC" w:rsidRDefault="00FC5EFC" w:rsidP="00FC5EFC">
      <w:pPr>
        <w:spacing w:after="0" w:line="360" w:lineRule="auto"/>
        <w:ind w:firstLine="708"/>
        <w:jc w:val="both"/>
        <w:rPr>
          <w:rFonts w:ascii="Times New Roman" w:hAnsi="Times New Roman" w:cs="Times New Roman"/>
          <w:b/>
          <w:sz w:val="28"/>
          <w:szCs w:val="28"/>
        </w:rPr>
      </w:pPr>
    </w:p>
    <w:p w:rsidR="00863729"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Актуальность темы исследования: </w:t>
      </w:r>
      <w:proofErr w:type="gramStart"/>
      <w:r>
        <w:rPr>
          <w:rFonts w:ascii="Times New Roman" w:hAnsi="Times New Roman" w:cs="Times New Roman"/>
          <w:sz w:val="28"/>
          <w:szCs w:val="28"/>
        </w:rPr>
        <w:t xml:space="preserve">Музыкальное образование является важным элементом в развитие детей, направленного на приобщение к миру музыки, музыкальной культуре, а также на формирование и развитие всесторонней человеческой личности. </w:t>
      </w:r>
      <w:proofErr w:type="gramEnd"/>
    </w:p>
    <w:p w:rsidR="00863729" w:rsidRDefault="00577B10" w:rsidP="00656D0B">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Основная функция обучения направлено на развивающее обучение. </w:t>
      </w:r>
      <w:r w:rsidR="00FC5EFC">
        <w:rPr>
          <w:rFonts w:ascii="Times New Roman" w:hAnsi="Times New Roman" w:cs="Times New Roman"/>
          <w:sz w:val="28"/>
          <w:szCs w:val="28"/>
        </w:rPr>
        <w:t>В настоящее время в современном обществе мы сталкиваемся с такими проблемами как: нарушение речи, внимания, памяти, воображения, наблюдательности, координации движений в пространстве, а ведь именно обучаясь в музыкальной школе, играя на фортепиано, или на каком либо другом инструменте всё это развивается,</w:t>
      </w:r>
      <w:r w:rsidR="00F62E3D">
        <w:rPr>
          <w:rFonts w:ascii="Times New Roman" w:hAnsi="Times New Roman" w:cs="Times New Roman"/>
          <w:sz w:val="28"/>
          <w:szCs w:val="28"/>
        </w:rPr>
        <w:t xml:space="preserve"> а также развиваются музыкальные способности. </w:t>
      </w:r>
    </w:p>
    <w:p w:rsidR="00FC5EFC" w:rsidRDefault="00F62E3D"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Фортепиано</w:t>
      </w:r>
      <w:r w:rsidRPr="00F62E3D">
        <w:rPr>
          <w:rFonts w:ascii="Times New Roman" w:hAnsi="Times New Roman" w:cs="Times New Roman"/>
          <w:sz w:val="28"/>
          <w:szCs w:val="28"/>
        </w:rPr>
        <w:t xml:space="preserve"> </w:t>
      </w:r>
      <w:r>
        <w:rPr>
          <w:rFonts w:ascii="Times New Roman" w:hAnsi="Times New Roman" w:cs="Times New Roman"/>
          <w:sz w:val="28"/>
          <w:szCs w:val="28"/>
        </w:rPr>
        <w:t>весьма востребованный вид деятельности  с</w:t>
      </w:r>
      <w:r w:rsidR="00FC5EFC">
        <w:rPr>
          <w:rFonts w:ascii="Times New Roman" w:hAnsi="Times New Roman" w:cs="Times New Roman"/>
          <w:sz w:val="28"/>
          <w:szCs w:val="28"/>
        </w:rPr>
        <w:t xml:space="preserve">реди детей, которые приходят в детскую музыкальную школу </w:t>
      </w:r>
      <w:r w:rsidR="00577B10">
        <w:rPr>
          <w:rFonts w:ascii="Times New Roman" w:hAnsi="Times New Roman" w:cs="Times New Roman"/>
          <w:sz w:val="28"/>
          <w:szCs w:val="28"/>
        </w:rPr>
        <w:t>учиться на отделение фортепиано</w:t>
      </w:r>
      <w:r w:rsidR="00FC5EFC">
        <w:rPr>
          <w:rFonts w:ascii="Times New Roman" w:hAnsi="Times New Roman" w:cs="Times New Roman"/>
          <w:sz w:val="28"/>
          <w:szCs w:val="28"/>
        </w:rPr>
        <w:t>. Поэтому организация начального периода обучения очень важна, так как здесь закладываются все навыки и знания.</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Организация начального периода обучения детей игре на фортепиано заключается практически в донотном периоде обучения ученика. Продолжительность донотного периода обучения индивидуальна и зависит от скорости и качества усвоения музыкального материала. Начиная обучать детей игре на фортепиано в раннем возрасте с пяти или шести лет, можно добиться высокого результата в приобретении первоначальных навыков владения инструментом, нежели</w:t>
      </w:r>
      <w:r w:rsidR="00082ECC">
        <w:rPr>
          <w:rFonts w:ascii="Times New Roman" w:hAnsi="Times New Roman" w:cs="Times New Roman"/>
          <w:sz w:val="28"/>
          <w:szCs w:val="28"/>
        </w:rPr>
        <w:t xml:space="preserve"> более позднем возрасте,</w:t>
      </w:r>
      <w:r>
        <w:rPr>
          <w:rFonts w:ascii="Times New Roman" w:hAnsi="Times New Roman" w:cs="Times New Roman"/>
          <w:sz w:val="28"/>
          <w:szCs w:val="28"/>
        </w:rPr>
        <w:t xml:space="preserve"> с девяти или десяти лет.</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Данная проблема достаточно полно раскрыта в трудах ведущих исследователей в области преподавания фортепиано: А.Д. Артоболевской, А.А. Алексеевым, Л.А. </w:t>
      </w:r>
      <w:proofErr w:type="spellStart"/>
      <w:r>
        <w:rPr>
          <w:rFonts w:ascii="Times New Roman" w:hAnsi="Times New Roman" w:cs="Times New Roman"/>
          <w:sz w:val="28"/>
          <w:szCs w:val="28"/>
        </w:rPr>
        <w:t>Баренбойм</w:t>
      </w:r>
      <w:proofErr w:type="spellEnd"/>
      <w:r>
        <w:rPr>
          <w:rFonts w:ascii="Times New Roman" w:hAnsi="Times New Roman" w:cs="Times New Roman"/>
          <w:sz w:val="28"/>
          <w:szCs w:val="28"/>
        </w:rPr>
        <w:t>,</w:t>
      </w:r>
      <w:r w:rsidR="00C242EA">
        <w:rPr>
          <w:rFonts w:ascii="Times New Roman" w:hAnsi="Times New Roman" w:cs="Times New Roman"/>
          <w:sz w:val="28"/>
          <w:szCs w:val="28"/>
        </w:rPr>
        <w:t xml:space="preserve"> </w:t>
      </w:r>
      <w:r>
        <w:rPr>
          <w:rFonts w:ascii="Times New Roman" w:hAnsi="Times New Roman" w:cs="Times New Roman"/>
          <w:sz w:val="28"/>
          <w:szCs w:val="28"/>
        </w:rPr>
        <w:t>Г.М. Цыпиным.</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 xml:space="preserve">Цель исследования: </w:t>
      </w:r>
      <w:r>
        <w:rPr>
          <w:rFonts w:ascii="Times New Roman" w:hAnsi="Times New Roman" w:cs="Times New Roman"/>
          <w:sz w:val="28"/>
          <w:szCs w:val="28"/>
        </w:rPr>
        <w:t>теоретически изучить и экспериментально проверить содержание, формы, методы и приемы организации начального периода обучения детей игре на фортепиано в ДМШ.</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Объект исследования:</w:t>
      </w:r>
      <w:r>
        <w:rPr>
          <w:rFonts w:ascii="Times New Roman" w:hAnsi="Times New Roman" w:cs="Times New Roman"/>
          <w:sz w:val="28"/>
          <w:szCs w:val="28"/>
        </w:rPr>
        <w:t xml:space="preserve"> процесс организации начального периода обучения детей игре на фортепиано в ДМШ.</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Предмет исследования: </w:t>
      </w:r>
      <w:r>
        <w:rPr>
          <w:rFonts w:ascii="Times New Roman" w:hAnsi="Times New Roman" w:cs="Times New Roman"/>
          <w:sz w:val="28"/>
          <w:szCs w:val="28"/>
        </w:rPr>
        <w:t>содержание, формы, методы и приемы организации начального периода обучения детей игре на фортепиано.</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Исходя из цели исследования нами была</w:t>
      </w:r>
      <w:proofErr w:type="gramEnd"/>
      <w:r>
        <w:rPr>
          <w:rFonts w:ascii="Times New Roman" w:hAnsi="Times New Roman" w:cs="Times New Roman"/>
          <w:sz w:val="28"/>
          <w:szCs w:val="28"/>
        </w:rPr>
        <w:t xml:space="preserve"> выдвинута следующая </w:t>
      </w:r>
      <w:r w:rsidRPr="00415BB6">
        <w:rPr>
          <w:rFonts w:ascii="Times New Roman" w:hAnsi="Times New Roman" w:cs="Times New Roman"/>
          <w:b/>
          <w:sz w:val="28"/>
          <w:szCs w:val="28"/>
        </w:rPr>
        <w:t>гипоте</w:t>
      </w:r>
      <w:r>
        <w:rPr>
          <w:rFonts w:ascii="Times New Roman" w:hAnsi="Times New Roman" w:cs="Times New Roman"/>
          <w:b/>
          <w:sz w:val="28"/>
          <w:szCs w:val="28"/>
        </w:rPr>
        <w:t>за</w:t>
      </w:r>
      <w:r w:rsidR="00577B10">
        <w:rPr>
          <w:rFonts w:ascii="Times New Roman" w:hAnsi="Times New Roman" w:cs="Times New Roman"/>
          <w:b/>
          <w:sz w:val="28"/>
          <w:szCs w:val="28"/>
        </w:rPr>
        <w:t xml:space="preserve"> </w:t>
      </w:r>
      <w:r w:rsidRPr="009B3F04">
        <w:rPr>
          <w:rFonts w:ascii="Times New Roman" w:hAnsi="Times New Roman" w:cs="Times New Roman"/>
          <w:sz w:val="28"/>
          <w:szCs w:val="28"/>
        </w:rPr>
        <w:t>о том, что</w:t>
      </w:r>
      <w:r>
        <w:rPr>
          <w:rFonts w:ascii="Times New Roman" w:hAnsi="Times New Roman" w:cs="Times New Roman"/>
          <w:sz w:val="28"/>
          <w:szCs w:val="28"/>
        </w:rPr>
        <w:t xml:space="preserve"> в</w:t>
      </w:r>
      <w:r w:rsidR="00577B10">
        <w:rPr>
          <w:rFonts w:ascii="Times New Roman" w:hAnsi="Times New Roman" w:cs="Times New Roman"/>
          <w:sz w:val="28"/>
          <w:szCs w:val="28"/>
        </w:rPr>
        <w:t xml:space="preserve"> </w:t>
      </w:r>
      <w:r>
        <w:rPr>
          <w:rFonts w:ascii="Times New Roman" w:hAnsi="Times New Roman" w:cs="Times New Roman"/>
          <w:sz w:val="28"/>
          <w:szCs w:val="28"/>
        </w:rPr>
        <w:t>организации начального периода обучения детей игре на фортепиано в ДМШ будет успешнее если:</w:t>
      </w:r>
    </w:p>
    <w:p w:rsidR="00FC5EFC" w:rsidRDefault="00FC5EFC" w:rsidP="00FC5EFC">
      <w:pPr>
        <w:pStyle w:val="ab"/>
        <w:numPr>
          <w:ilvl w:val="0"/>
          <w:numId w:val="1"/>
        </w:numPr>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Учитывать возрастные, психологические и индивидуальные особенности детей данного возраста;</w:t>
      </w:r>
    </w:p>
    <w:p w:rsidR="00FC5EFC" w:rsidRDefault="00AA6B02" w:rsidP="00FC5EFC">
      <w:pPr>
        <w:pStyle w:val="ab"/>
        <w:numPr>
          <w:ilvl w:val="0"/>
          <w:numId w:val="1"/>
        </w:numPr>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Ведение</w:t>
      </w:r>
      <w:r w:rsidR="00FC5EFC">
        <w:rPr>
          <w:rFonts w:ascii="Times New Roman" w:hAnsi="Times New Roman" w:cs="Times New Roman"/>
          <w:sz w:val="28"/>
          <w:szCs w:val="28"/>
        </w:rPr>
        <w:t xml:space="preserve"> занятий будут иметь планомерную, систематическую и целенаправленную работу;</w:t>
      </w:r>
    </w:p>
    <w:p w:rsidR="00FC5EFC" w:rsidRDefault="00FC5EFC" w:rsidP="00FC5EFC">
      <w:pPr>
        <w:pStyle w:val="ab"/>
        <w:numPr>
          <w:ilvl w:val="0"/>
          <w:numId w:val="1"/>
        </w:numPr>
        <w:tabs>
          <w:tab w:val="left" w:pos="1134"/>
        </w:tabs>
        <w:spacing w:after="0" w:line="360" w:lineRule="auto"/>
        <w:ind w:left="0" w:firstLine="708"/>
        <w:jc w:val="both"/>
        <w:rPr>
          <w:rFonts w:ascii="Times New Roman" w:hAnsi="Times New Roman" w:cs="Times New Roman"/>
          <w:sz w:val="28"/>
          <w:szCs w:val="28"/>
        </w:rPr>
      </w:pPr>
      <w:proofErr w:type="gramStart"/>
      <w:r>
        <w:rPr>
          <w:rFonts w:ascii="Times New Roman" w:hAnsi="Times New Roman" w:cs="Times New Roman"/>
          <w:sz w:val="28"/>
          <w:szCs w:val="28"/>
        </w:rPr>
        <w:t>Разработать содержание, формы; методы теоретические (анализ, сравнение, обобщение); эмпирические (наблюдение); сло</w:t>
      </w:r>
      <w:r w:rsidR="00E83589">
        <w:rPr>
          <w:rFonts w:ascii="Times New Roman" w:hAnsi="Times New Roman" w:cs="Times New Roman"/>
          <w:sz w:val="28"/>
          <w:szCs w:val="28"/>
        </w:rPr>
        <w:t>весный (беседа); приёмы (упраж</w:t>
      </w:r>
      <w:r>
        <w:rPr>
          <w:rFonts w:ascii="Times New Roman" w:hAnsi="Times New Roman" w:cs="Times New Roman"/>
          <w:sz w:val="28"/>
          <w:szCs w:val="28"/>
        </w:rPr>
        <w:t>нения, игра, гимнастика).</w:t>
      </w:r>
      <w:proofErr w:type="gramEnd"/>
    </w:p>
    <w:p w:rsidR="00FC5EFC" w:rsidRPr="000D697F" w:rsidRDefault="00FC5EFC" w:rsidP="00FC5EFC">
      <w:pPr>
        <w:pStyle w:val="ab"/>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решения гипотезы нами были определены следующие </w:t>
      </w:r>
      <w:r w:rsidRPr="00F46768">
        <w:rPr>
          <w:rFonts w:ascii="Times New Roman" w:hAnsi="Times New Roman" w:cs="Times New Roman"/>
          <w:b/>
          <w:sz w:val="28"/>
          <w:szCs w:val="28"/>
        </w:rPr>
        <w:t>задачи</w:t>
      </w:r>
      <w:r w:rsidR="0071058C">
        <w:rPr>
          <w:rFonts w:ascii="Times New Roman" w:hAnsi="Times New Roman" w:cs="Times New Roman"/>
          <w:b/>
          <w:sz w:val="28"/>
          <w:szCs w:val="28"/>
        </w:rPr>
        <w:t xml:space="preserve"> </w:t>
      </w:r>
      <w:r w:rsidRPr="00F46768">
        <w:rPr>
          <w:rFonts w:ascii="Times New Roman" w:hAnsi="Times New Roman" w:cs="Times New Roman"/>
          <w:b/>
          <w:sz w:val="28"/>
          <w:szCs w:val="28"/>
        </w:rPr>
        <w:t>исследования:</w:t>
      </w:r>
    </w:p>
    <w:p w:rsidR="00FC5EFC" w:rsidRPr="008F117B"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Изучить теоретические аспекты организации начального периода обучения игре на фортепиано в ДМШ;</w:t>
      </w:r>
    </w:p>
    <w:p w:rsidR="00FC5EFC" w:rsidRPr="005920C7"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Рассмотреть организацию начального периода обучения детей игре на музыкальном инструменте как психолого-педагогическую проблему;</w:t>
      </w:r>
    </w:p>
    <w:p w:rsidR="00FC5EFC" w:rsidRPr="00C33B15"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Изучить научную и учебно-</w:t>
      </w:r>
      <w:bookmarkStart w:id="2" w:name="_GoBack"/>
      <w:bookmarkEnd w:id="2"/>
      <w:r>
        <w:rPr>
          <w:rFonts w:ascii="Times New Roman" w:hAnsi="Times New Roman" w:cs="Times New Roman"/>
          <w:sz w:val="28"/>
          <w:szCs w:val="28"/>
        </w:rPr>
        <w:t>методическую литературу по особенностям обучения детей игре на фортепиано;</w:t>
      </w:r>
    </w:p>
    <w:p w:rsidR="00FC5EFC" w:rsidRPr="00591D92"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Раскрыть содержание, формы, методы и приемы организации начального этапа обучения детей игре на фортепиано в ДМШ;</w:t>
      </w:r>
    </w:p>
    <w:p w:rsidR="00FC5EFC" w:rsidRPr="00D52443"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Провести опытно-экспериментальную работу по развитию игры на инструменте;</w:t>
      </w:r>
    </w:p>
    <w:p w:rsidR="00FC5EFC" w:rsidRPr="005D00C8" w:rsidRDefault="00FC5EFC" w:rsidP="00FC5EFC">
      <w:pPr>
        <w:pStyle w:val="ab"/>
        <w:numPr>
          <w:ilvl w:val="0"/>
          <w:numId w:val="2"/>
        </w:numPr>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sz w:val="28"/>
          <w:szCs w:val="28"/>
        </w:rPr>
        <w:t>Провести анализ результатов педагогического эксперимента.</w:t>
      </w:r>
    </w:p>
    <w:p w:rsidR="00FC5EFC" w:rsidRPr="00B34086" w:rsidRDefault="00FC5EFC" w:rsidP="00FC5EFC">
      <w:pPr>
        <w:pStyle w:val="ab"/>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b/>
          <w:sz w:val="28"/>
          <w:szCs w:val="28"/>
        </w:rPr>
        <w:lastRenderedPageBreak/>
        <w:t>Методы исследования:</w:t>
      </w:r>
      <w:r w:rsidR="00B74645">
        <w:rPr>
          <w:rFonts w:ascii="Times New Roman" w:hAnsi="Times New Roman" w:cs="Times New Roman"/>
          <w:b/>
          <w:sz w:val="28"/>
          <w:szCs w:val="28"/>
        </w:rPr>
        <w:t xml:space="preserve"> </w:t>
      </w:r>
      <w:r>
        <w:rPr>
          <w:rFonts w:ascii="Times New Roman" w:hAnsi="Times New Roman" w:cs="Times New Roman"/>
          <w:sz w:val="28"/>
          <w:szCs w:val="28"/>
        </w:rPr>
        <w:t>для достижения цели и задач исследования нами применялся следующий комплекс методов:</w:t>
      </w:r>
      <w:r w:rsidR="00B74645">
        <w:rPr>
          <w:rFonts w:ascii="Times New Roman" w:hAnsi="Times New Roman" w:cs="Times New Roman"/>
          <w:sz w:val="28"/>
          <w:szCs w:val="28"/>
        </w:rPr>
        <w:t xml:space="preserve"> </w:t>
      </w:r>
      <w:r>
        <w:rPr>
          <w:rFonts w:ascii="Times New Roman" w:hAnsi="Times New Roman" w:cs="Times New Roman"/>
          <w:sz w:val="28"/>
          <w:szCs w:val="28"/>
        </w:rPr>
        <w:t>теоретические (анализ, синтез, изучение литературы по теме исследования, сравнение и обобщения)</w:t>
      </w:r>
      <w:r w:rsidR="00E83589">
        <w:rPr>
          <w:rFonts w:ascii="Times New Roman" w:hAnsi="Times New Roman" w:cs="Times New Roman"/>
          <w:sz w:val="28"/>
          <w:szCs w:val="28"/>
        </w:rPr>
        <w:t xml:space="preserve"> </w:t>
      </w:r>
      <w:r>
        <w:rPr>
          <w:rFonts w:ascii="Times New Roman" w:hAnsi="Times New Roman" w:cs="Times New Roman"/>
          <w:sz w:val="28"/>
          <w:szCs w:val="28"/>
        </w:rPr>
        <w:t>эмпирические методы (наблюдение), метод педагогического наблюдения; педагогический эксперимент.</w:t>
      </w:r>
    </w:p>
    <w:p w:rsidR="00FC5EFC" w:rsidRDefault="00FC5EFC" w:rsidP="00FC5EFC">
      <w:pPr>
        <w:pStyle w:val="ab"/>
        <w:tabs>
          <w:tab w:val="left" w:pos="1134"/>
        </w:tabs>
        <w:spacing w:after="0" w:line="36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Методологической основой исследования является:</w:t>
      </w:r>
    </w:p>
    <w:p w:rsidR="00FC5EFC" w:rsidRDefault="00FC5EFC" w:rsidP="00FC5EFC">
      <w:pPr>
        <w:pStyle w:val="ab"/>
        <w:numPr>
          <w:ilvl w:val="1"/>
          <w:numId w:val="1"/>
        </w:numPr>
        <w:tabs>
          <w:tab w:val="left" w:pos="1134"/>
        </w:tabs>
        <w:spacing w:after="0" w:line="360" w:lineRule="auto"/>
        <w:ind w:left="0" w:firstLine="708"/>
        <w:jc w:val="both"/>
        <w:rPr>
          <w:rFonts w:ascii="Times New Roman" w:hAnsi="Times New Roman" w:cs="Times New Roman"/>
          <w:sz w:val="28"/>
          <w:szCs w:val="28"/>
        </w:rPr>
      </w:pPr>
      <w:r w:rsidRPr="00ED51D9">
        <w:rPr>
          <w:rFonts w:ascii="Times New Roman" w:hAnsi="Times New Roman" w:cs="Times New Roman"/>
          <w:sz w:val="28"/>
          <w:szCs w:val="28"/>
        </w:rPr>
        <w:t>Исследования педагогов уделявших внимание раннему обучению игре на фортепиано: А.Д.Артоболевская, А.А.Алексеев,</w:t>
      </w:r>
      <w:r w:rsidR="00CC7D48">
        <w:rPr>
          <w:rFonts w:ascii="Times New Roman" w:hAnsi="Times New Roman" w:cs="Times New Roman"/>
          <w:sz w:val="28"/>
          <w:szCs w:val="28"/>
        </w:rPr>
        <w:t xml:space="preserve"> </w:t>
      </w:r>
      <w:r w:rsidRPr="00ED51D9">
        <w:rPr>
          <w:rFonts w:ascii="Times New Roman" w:hAnsi="Times New Roman" w:cs="Times New Roman"/>
          <w:sz w:val="28"/>
          <w:szCs w:val="28"/>
        </w:rPr>
        <w:t xml:space="preserve">Л.А. </w:t>
      </w:r>
      <w:proofErr w:type="spellStart"/>
      <w:r w:rsidRPr="00ED51D9">
        <w:rPr>
          <w:rFonts w:ascii="Times New Roman" w:hAnsi="Times New Roman" w:cs="Times New Roman"/>
          <w:sz w:val="28"/>
          <w:szCs w:val="28"/>
        </w:rPr>
        <w:t>Баренбойм</w:t>
      </w:r>
      <w:proofErr w:type="spellEnd"/>
      <w:r>
        <w:rPr>
          <w:rFonts w:ascii="Times New Roman" w:hAnsi="Times New Roman" w:cs="Times New Roman"/>
          <w:sz w:val="28"/>
          <w:szCs w:val="28"/>
        </w:rPr>
        <w:t>,</w:t>
      </w:r>
      <w:r w:rsidR="00544D66">
        <w:rPr>
          <w:rFonts w:ascii="Times New Roman" w:hAnsi="Times New Roman" w:cs="Times New Roman"/>
          <w:sz w:val="28"/>
          <w:szCs w:val="28"/>
        </w:rPr>
        <w:t xml:space="preserve"> Г.Г. Нейгауз,</w:t>
      </w:r>
      <w:r>
        <w:rPr>
          <w:rFonts w:ascii="Times New Roman" w:hAnsi="Times New Roman" w:cs="Times New Roman"/>
          <w:sz w:val="28"/>
          <w:szCs w:val="28"/>
        </w:rPr>
        <w:t xml:space="preserve"> </w:t>
      </w:r>
      <w:r w:rsidRPr="00ED51D9">
        <w:rPr>
          <w:rFonts w:ascii="Times New Roman" w:hAnsi="Times New Roman" w:cs="Times New Roman"/>
          <w:sz w:val="28"/>
          <w:szCs w:val="28"/>
        </w:rPr>
        <w:t>Г.М. Цыпин, А.А. Шмидт</w:t>
      </w:r>
      <w:r w:rsidR="00544D66">
        <w:rPr>
          <w:rFonts w:ascii="Times New Roman" w:hAnsi="Times New Roman" w:cs="Times New Roman"/>
          <w:sz w:val="28"/>
          <w:szCs w:val="28"/>
        </w:rPr>
        <w:t xml:space="preserve"> </w:t>
      </w:r>
      <w:r w:rsidR="00056D22">
        <w:rPr>
          <w:rFonts w:ascii="Times New Roman" w:hAnsi="Times New Roman" w:cs="Times New Roman"/>
          <w:sz w:val="28"/>
          <w:szCs w:val="28"/>
        </w:rPr>
        <w:t>–</w:t>
      </w:r>
      <w:r w:rsidR="00544D66">
        <w:rPr>
          <w:rFonts w:ascii="Times New Roman" w:hAnsi="Times New Roman" w:cs="Times New Roman"/>
          <w:sz w:val="28"/>
          <w:szCs w:val="28"/>
        </w:rPr>
        <w:t xml:space="preserve"> Шкловская</w:t>
      </w:r>
      <w:r w:rsidR="00056D22">
        <w:rPr>
          <w:rFonts w:ascii="Times New Roman" w:hAnsi="Times New Roman" w:cs="Times New Roman"/>
          <w:sz w:val="28"/>
          <w:szCs w:val="28"/>
        </w:rPr>
        <w:t xml:space="preserve">, Т.Б. </w:t>
      </w:r>
      <w:proofErr w:type="spellStart"/>
      <w:r w:rsidR="00056D22">
        <w:rPr>
          <w:rFonts w:ascii="Times New Roman" w:hAnsi="Times New Roman" w:cs="Times New Roman"/>
          <w:sz w:val="28"/>
          <w:szCs w:val="28"/>
        </w:rPr>
        <w:t>Юдовина</w:t>
      </w:r>
      <w:proofErr w:type="spellEnd"/>
      <w:r w:rsidR="00056D22">
        <w:rPr>
          <w:rFonts w:ascii="Times New Roman" w:hAnsi="Times New Roman" w:cs="Times New Roman"/>
          <w:sz w:val="28"/>
          <w:szCs w:val="28"/>
        </w:rPr>
        <w:t xml:space="preserve"> </w:t>
      </w:r>
      <w:proofErr w:type="gramStart"/>
      <w:r w:rsidR="00056D22">
        <w:rPr>
          <w:rFonts w:ascii="Times New Roman" w:hAnsi="Times New Roman" w:cs="Times New Roman"/>
          <w:sz w:val="28"/>
          <w:szCs w:val="28"/>
        </w:rPr>
        <w:t>-Г</w:t>
      </w:r>
      <w:proofErr w:type="gramEnd"/>
      <w:r w:rsidR="00056D22">
        <w:rPr>
          <w:rFonts w:ascii="Times New Roman" w:hAnsi="Times New Roman" w:cs="Times New Roman"/>
          <w:sz w:val="28"/>
          <w:szCs w:val="28"/>
        </w:rPr>
        <w:t>альперина</w:t>
      </w:r>
      <w:r>
        <w:rPr>
          <w:rFonts w:ascii="Times New Roman" w:hAnsi="Times New Roman" w:cs="Times New Roman"/>
          <w:sz w:val="28"/>
          <w:szCs w:val="28"/>
        </w:rPr>
        <w:t>;</w:t>
      </w:r>
    </w:p>
    <w:p w:rsidR="00FC5EFC" w:rsidRPr="00ED51D9" w:rsidRDefault="00FC5EFC" w:rsidP="00FC5EFC">
      <w:pPr>
        <w:pStyle w:val="ab"/>
        <w:numPr>
          <w:ilvl w:val="1"/>
          <w:numId w:val="1"/>
        </w:numPr>
        <w:tabs>
          <w:tab w:val="left" w:pos="1134"/>
        </w:tabs>
        <w:spacing w:after="0" w:line="360" w:lineRule="auto"/>
        <w:ind w:left="0" w:firstLine="708"/>
        <w:jc w:val="both"/>
        <w:rPr>
          <w:rFonts w:ascii="Times New Roman" w:hAnsi="Times New Roman" w:cs="Times New Roman"/>
          <w:sz w:val="28"/>
          <w:szCs w:val="28"/>
        </w:rPr>
      </w:pPr>
      <w:r w:rsidRPr="00ED51D9">
        <w:rPr>
          <w:rFonts w:ascii="Times New Roman" w:hAnsi="Times New Roman" w:cs="Times New Roman"/>
          <w:sz w:val="28"/>
          <w:szCs w:val="28"/>
        </w:rPr>
        <w:t>Работы исследователей в области по постановке рук и упражнений: А.А.Коновалова</w:t>
      </w:r>
      <w:r>
        <w:rPr>
          <w:rFonts w:ascii="Times New Roman" w:hAnsi="Times New Roman" w:cs="Times New Roman"/>
          <w:sz w:val="28"/>
          <w:szCs w:val="28"/>
        </w:rPr>
        <w:t xml:space="preserve">, </w:t>
      </w:r>
      <w:r w:rsidRPr="00ED51D9">
        <w:rPr>
          <w:rFonts w:ascii="Times New Roman" w:hAnsi="Times New Roman" w:cs="Times New Roman"/>
          <w:sz w:val="28"/>
          <w:szCs w:val="28"/>
        </w:rPr>
        <w:t>В.Х.</w:t>
      </w:r>
      <w:r w:rsidR="00D80C35">
        <w:rPr>
          <w:rFonts w:ascii="Times New Roman" w:hAnsi="Times New Roman" w:cs="Times New Roman"/>
          <w:sz w:val="28"/>
          <w:szCs w:val="28"/>
        </w:rPr>
        <w:t xml:space="preserve"> </w:t>
      </w:r>
      <w:proofErr w:type="spellStart"/>
      <w:r w:rsidRPr="00ED51D9">
        <w:rPr>
          <w:rFonts w:ascii="Times New Roman" w:hAnsi="Times New Roman" w:cs="Times New Roman"/>
          <w:sz w:val="28"/>
          <w:szCs w:val="28"/>
        </w:rPr>
        <w:t>Мазель</w:t>
      </w:r>
      <w:proofErr w:type="spellEnd"/>
      <w:r w:rsidRPr="00ED51D9">
        <w:rPr>
          <w:rFonts w:ascii="Times New Roman" w:hAnsi="Times New Roman" w:cs="Times New Roman"/>
          <w:sz w:val="28"/>
          <w:szCs w:val="28"/>
        </w:rPr>
        <w:t>, И.Э.</w:t>
      </w:r>
      <w:r>
        <w:rPr>
          <w:rFonts w:ascii="Times New Roman" w:hAnsi="Times New Roman" w:cs="Times New Roman"/>
          <w:sz w:val="28"/>
          <w:szCs w:val="28"/>
        </w:rPr>
        <w:t xml:space="preserve"> Сафарова</w:t>
      </w:r>
      <w:r w:rsidRPr="00ED51D9">
        <w:rPr>
          <w:rFonts w:ascii="Times New Roman" w:hAnsi="Times New Roman" w:cs="Times New Roman"/>
          <w:sz w:val="28"/>
          <w:szCs w:val="28"/>
        </w:rPr>
        <w:t>;</w:t>
      </w:r>
    </w:p>
    <w:p w:rsidR="00FC5EFC" w:rsidRDefault="00FC5EFC" w:rsidP="00FC5EFC">
      <w:pPr>
        <w:pStyle w:val="ab"/>
        <w:numPr>
          <w:ilvl w:val="1"/>
          <w:numId w:val="1"/>
        </w:numPr>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Работы педагогов-музыкантов разработавших методики по начальному этапу обучения: </w:t>
      </w:r>
      <w:r w:rsidR="00AA6B02" w:rsidRPr="00ED51D9">
        <w:rPr>
          <w:rFonts w:ascii="Times New Roman" w:hAnsi="Times New Roman" w:cs="Times New Roman"/>
          <w:sz w:val="28"/>
          <w:szCs w:val="28"/>
        </w:rPr>
        <w:t>А.Д.Артоболевская</w:t>
      </w:r>
      <w:r w:rsidR="00AA6B02">
        <w:rPr>
          <w:rFonts w:ascii="Times New Roman" w:hAnsi="Times New Roman" w:cs="Times New Roman"/>
          <w:sz w:val="28"/>
          <w:szCs w:val="28"/>
        </w:rPr>
        <w:t xml:space="preserve">, </w:t>
      </w:r>
      <w:r>
        <w:rPr>
          <w:rFonts w:ascii="Times New Roman" w:hAnsi="Times New Roman" w:cs="Times New Roman"/>
          <w:sz w:val="28"/>
          <w:szCs w:val="28"/>
        </w:rPr>
        <w:t>О.А.</w:t>
      </w:r>
      <w:r w:rsidR="00D80C35">
        <w:rPr>
          <w:rFonts w:ascii="Times New Roman" w:hAnsi="Times New Roman" w:cs="Times New Roman"/>
          <w:sz w:val="28"/>
          <w:szCs w:val="28"/>
        </w:rPr>
        <w:t xml:space="preserve"> </w:t>
      </w:r>
      <w:proofErr w:type="spellStart"/>
      <w:r>
        <w:rPr>
          <w:rFonts w:ascii="Times New Roman" w:hAnsi="Times New Roman" w:cs="Times New Roman"/>
          <w:sz w:val="28"/>
          <w:szCs w:val="28"/>
        </w:rPr>
        <w:t>Геталова</w:t>
      </w:r>
      <w:proofErr w:type="spellEnd"/>
      <w:r>
        <w:rPr>
          <w:rFonts w:ascii="Times New Roman" w:hAnsi="Times New Roman" w:cs="Times New Roman"/>
          <w:sz w:val="28"/>
          <w:szCs w:val="28"/>
        </w:rPr>
        <w:t>, И.С.</w:t>
      </w:r>
      <w:r w:rsidR="00D80C35">
        <w:rPr>
          <w:rFonts w:ascii="Times New Roman" w:hAnsi="Times New Roman" w:cs="Times New Roman"/>
          <w:sz w:val="28"/>
          <w:szCs w:val="28"/>
        </w:rPr>
        <w:t xml:space="preserve"> </w:t>
      </w:r>
      <w:proofErr w:type="spellStart"/>
      <w:r>
        <w:rPr>
          <w:rFonts w:ascii="Times New Roman" w:hAnsi="Times New Roman" w:cs="Times New Roman"/>
          <w:sz w:val="28"/>
          <w:szCs w:val="28"/>
        </w:rPr>
        <w:t>Королькова</w:t>
      </w:r>
      <w:proofErr w:type="spellEnd"/>
      <w:r>
        <w:rPr>
          <w:rFonts w:ascii="Times New Roman" w:hAnsi="Times New Roman" w:cs="Times New Roman"/>
          <w:sz w:val="28"/>
          <w:szCs w:val="28"/>
        </w:rPr>
        <w:t>, Е.А.Королева, Н.М.Рябухина</w:t>
      </w:r>
      <w:r w:rsidR="00056D22">
        <w:rPr>
          <w:rFonts w:ascii="Times New Roman" w:hAnsi="Times New Roman" w:cs="Times New Roman"/>
          <w:sz w:val="28"/>
          <w:szCs w:val="28"/>
        </w:rPr>
        <w:t xml:space="preserve">, Т.Б, </w:t>
      </w:r>
      <w:proofErr w:type="spellStart"/>
      <w:r w:rsidR="00056D22">
        <w:rPr>
          <w:rFonts w:ascii="Times New Roman" w:hAnsi="Times New Roman" w:cs="Times New Roman"/>
          <w:sz w:val="28"/>
          <w:szCs w:val="28"/>
        </w:rPr>
        <w:t>Юдовина</w:t>
      </w:r>
      <w:proofErr w:type="spellEnd"/>
      <w:r w:rsidR="00056D22">
        <w:rPr>
          <w:rFonts w:ascii="Times New Roman" w:hAnsi="Times New Roman" w:cs="Times New Roman"/>
          <w:sz w:val="28"/>
          <w:szCs w:val="28"/>
        </w:rPr>
        <w:t xml:space="preserve"> - Гальперина</w:t>
      </w:r>
      <w:r>
        <w:rPr>
          <w:rFonts w:ascii="Times New Roman" w:hAnsi="Times New Roman" w:cs="Times New Roman"/>
          <w:sz w:val="28"/>
          <w:szCs w:val="28"/>
        </w:rPr>
        <w:t>;</w:t>
      </w:r>
    </w:p>
    <w:p w:rsidR="00FC5EFC" w:rsidRDefault="00FC5EFC" w:rsidP="00FC5EFC">
      <w:pPr>
        <w:pStyle w:val="ab"/>
        <w:numPr>
          <w:ilvl w:val="1"/>
          <w:numId w:val="1"/>
        </w:numPr>
        <w:tabs>
          <w:tab w:val="left" w:pos="1134"/>
        </w:tabs>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Научные работы в области мышления,</w:t>
      </w:r>
      <w:r w:rsidR="00D80C35">
        <w:rPr>
          <w:rFonts w:ascii="Times New Roman" w:hAnsi="Times New Roman" w:cs="Times New Roman"/>
          <w:sz w:val="28"/>
          <w:szCs w:val="28"/>
        </w:rPr>
        <w:t xml:space="preserve"> </w:t>
      </w:r>
      <w:r>
        <w:rPr>
          <w:rFonts w:ascii="Times New Roman" w:hAnsi="Times New Roman" w:cs="Times New Roman"/>
          <w:sz w:val="28"/>
          <w:szCs w:val="28"/>
        </w:rPr>
        <w:t>памяти: А.П.Рубинштейн</w:t>
      </w:r>
      <w:r w:rsidR="00544D66">
        <w:rPr>
          <w:rFonts w:ascii="Times New Roman" w:hAnsi="Times New Roman" w:cs="Times New Roman"/>
          <w:sz w:val="28"/>
          <w:szCs w:val="28"/>
        </w:rPr>
        <w:t>, И.М. Сеченов</w:t>
      </w:r>
      <w:r>
        <w:rPr>
          <w:rFonts w:ascii="Times New Roman" w:hAnsi="Times New Roman" w:cs="Times New Roman"/>
          <w:sz w:val="28"/>
          <w:szCs w:val="28"/>
        </w:rPr>
        <w:t>.</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Теоретическая значимость исследования: </w:t>
      </w:r>
      <w:r>
        <w:rPr>
          <w:rFonts w:ascii="Times New Roman" w:hAnsi="Times New Roman" w:cs="Times New Roman"/>
          <w:sz w:val="28"/>
          <w:szCs w:val="28"/>
        </w:rPr>
        <w:t>заключается в изучение и обобщение теоретического и практического опыта работы по организации начального этапа обучения детей игре на фортепиано в ДМШ.</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Практическая значимость исследования:</w:t>
      </w:r>
      <w:r>
        <w:rPr>
          <w:rFonts w:ascii="Times New Roman" w:hAnsi="Times New Roman" w:cs="Times New Roman"/>
          <w:sz w:val="28"/>
          <w:szCs w:val="28"/>
        </w:rPr>
        <w:t xml:space="preserve"> заключается в том, что результат проведения исследования могут быть использованы в учебном процессе обучения игре на фортепиано в системе дополнительного образования детей.</w:t>
      </w:r>
    </w:p>
    <w:p w:rsidR="00FC5EFC" w:rsidRDefault="00FC5EFC" w:rsidP="00FC5EFC">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База исследования: </w:t>
      </w:r>
      <w:r>
        <w:rPr>
          <w:rFonts w:ascii="Times New Roman" w:hAnsi="Times New Roman" w:cs="Times New Roman"/>
          <w:sz w:val="28"/>
          <w:szCs w:val="28"/>
        </w:rPr>
        <w:t xml:space="preserve">МАУ ДО ДМШ с. </w:t>
      </w:r>
      <w:proofErr w:type="spellStart"/>
      <w:r>
        <w:rPr>
          <w:rFonts w:ascii="Times New Roman" w:hAnsi="Times New Roman" w:cs="Times New Roman"/>
          <w:sz w:val="28"/>
          <w:szCs w:val="28"/>
        </w:rPr>
        <w:t>Зирган</w:t>
      </w:r>
      <w:proofErr w:type="spellEnd"/>
      <w:r w:rsidR="00127214">
        <w:rPr>
          <w:rFonts w:ascii="Times New Roman" w:hAnsi="Times New Roman" w:cs="Times New Roman"/>
          <w:sz w:val="28"/>
          <w:szCs w:val="28"/>
        </w:rPr>
        <w:t xml:space="preserve"> </w:t>
      </w:r>
      <w:proofErr w:type="spellStart"/>
      <w:r>
        <w:rPr>
          <w:rFonts w:ascii="Times New Roman" w:hAnsi="Times New Roman" w:cs="Times New Roman"/>
          <w:sz w:val="28"/>
          <w:szCs w:val="28"/>
        </w:rPr>
        <w:t>Мелеузовский</w:t>
      </w:r>
      <w:proofErr w:type="spellEnd"/>
      <w:r>
        <w:rPr>
          <w:rFonts w:ascii="Times New Roman" w:hAnsi="Times New Roman" w:cs="Times New Roman"/>
          <w:sz w:val="28"/>
          <w:szCs w:val="28"/>
        </w:rPr>
        <w:t xml:space="preserve"> район Республики Башкортостан.</w:t>
      </w:r>
    </w:p>
    <w:p w:rsidR="00FC5EFC" w:rsidRPr="00462592" w:rsidRDefault="00FC5EFC" w:rsidP="00670EF9">
      <w:pPr>
        <w:tabs>
          <w:tab w:val="left" w:pos="1134"/>
        </w:tabs>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Структура выпускной квалификационной работы включает:</w:t>
      </w:r>
      <w:r>
        <w:rPr>
          <w:rFonts w:ascii="Times New Roman" w:hAnsi="Times New Roman" w:cs="Times New Roman"/>
          <w:sz w:val="28"/>
          <w:szCs w:val="28"/>
        </w:rPr>
        <w:t xml:space="preserve"> введение, две главы, заключение, список использованной литературы, приложение.</w:t>
      </w:r>
    </w:p>
    <w:p w:rsidR="00F4224D" w:rsidRPr="00462592" w:rsidRDefault="00F4224D" w:rsidP="00670EF9">
      <w:pPr>
        <w:tabs>
          <w:tab w:val="left" w:pos="1134"/>
        </w:tabs>
        <w:spacing w:after="0" w:line="360" w:lineRule="auto"/>
        <w:ind w:firstLine="708"/>
        <w:jc w:val="both"/>
        <w:rPr>
          <w:rFonts w:ascii="Times New Roman" w:hAnsi="Times New Roman" w:cs="Times New Roman"/>
          <w:sz w:val="28"/>
          <w:szCs w:val="28"/>
        </w:rPr>
      </w:pPr>
    </w:p>
    <w:p w:rsidR="00920CF8" w:rsidRPr="00630483" w:rsidRDefault="00920CF8" w:rsidP="00920CF8">
      <w:pPr>
        <w:pStyle w:val="1"/>
        <w:spacing w:before="0" w:line="360" w:lineRule="auto"/>
        <w:jc w:val="center"/>
        <w:rPr>
          <w:rFonts w:ascii="Times New Roman" w:hAnsi="Times New Roman" w:cs="Times New Roman"/>
          <w:color w:val="000000" w:themeColor="text1"/>
        </w:rPr>
      </w:pPr>
      <w:r w:rsidRPr="00630483">
        <w:rPr>
          <w:rFonts w:ascii="Times New Roman" w:hAnsi="Times New Roman" w:cs="Times New Roman"/>
          <w:color w:val="000000" w:themeColor="text1"/>
        </w:rPr>
        <w:lastRenderedPageBreak/>
        <w:t>ГЛАВА I. ТЕОРЕТИЧЕСКИЕ АСПЕКТЫ ОРГАНИЗАЦИИ НАЧАЛЬНОГО ПЕРИОДА ОБУЧЕНИЯ ДЕТЕЙ ИГРЕ НА ФОРТЕПИАНО В ДМШ</w:t>
      </w:r>
      <w:bookmarkEnd w:id="0"/>
    </w:p>
    <w:p w:rsidR="00920CF8" w:rsidRPr="00630483" w:rsidRDefault="00920CF8" w:rsidP="00920CF8">
      <w:pPr>
        <w:pStyle w:val="2"/>
        <w:spacing w:before="0" w:line="360" w:lineRule="auto"/>
        <w:jc w:val="center"/>
        <w:rPr>
          <w:rFonts w:ascii="Times New Roman" w:hAnsi="Times New Roman" w:cs="Times New Roman"/>
          <w:color w:val="000000" w:themeColor="text1"/>
          <w:sz w:val="28"/>
          <w:szCs w:val="28"/>
        </w:rPr>
      </w:pPr>
      <w:bookmarkStart w:id="3" w:name="_Toc23428825"/>
      <w:r w:rsidRPr="00630483">
        <w:rPr>
          <w:rFonts w:ascii="Times New Roman" w:hAnsi="Times New Roman" w:cs="Times New Roman"/>
          <w:color w:val="000000" w:themeColor="text1"/>
          <w:sz w:val="28"/>
          <w:szCs w:val="28"/>
        </w:rPr>
        <w:t>1.1.Организация начального периода обучения детей игре на музыкальном инструменте как психолого-педагогическая проблема</w:t>
      </w:r>
      <w:bookmarkEnd w:id="3"/>
    </w:p>
    <w:p w:rsidR="00920CF8" w:rsidRDefault="00920CF8" w:rsidP="00920CF8">
      <w:pPr>
        <w:spacing w:after="0" w:line="360" w:lineRule="auto"/>
        <w:ind w:firstLine="709"/>
        <w:jc w:val="both"/>
        <w:rPr>
          <w:rFonts w:ascii="Times New Roman" w:hAnsi="Times New Roman" w:cs="Times New Roman"/>
          <w:sz w:val="28"/>
          <w:szCs w:val="28"/>
        </w:rPr>
      </w:pPr>
      <w:proofErr w:type="gramStart"/>
      <w:r w:rsidRPr="000A7683">
        <w:rPr>
          <w:rFonts w:ascii="Times New Roman" w:hAnsi="Times New Roman" w:cs="Times New Roman"/>
          <w:sz w:val="28"/>
          <w:szCs w:val="28"/>
        </w:rPr>
        <w:t>Организация (от греческого - инструмент) – группа людей, деятельность которых сознательно координируется для достижения общих целей.</w:t>
      </w:r>
      <w:proofErr w:type="gramEnd"/>
      <w:r w:rsidRPr="000A7683">
        <w:rPr>
          <w:rFonts w:ascii="Times New Roman" w:hAnsi="Times New Roman" w:cs="Times New Roman"/>
          <w:sz w:val="28"/>
          <w:szCs w:val="28"/>
        </w:rPr>
        <w:t xml:space="preserve"> Организация начального периода обучения детей игре на музыкальном инструменте является важным, ответственным этапом в работе преподавателя и ученика, это процесс общего взаимодействия в воспитании творческой личности, который включает в себя обще развивающее и профессиональное обучение. По виду организации обучение на музыкальном инструменте может быть индивидуальным (индивидуальные занятия) или коллективным (игра в ансамбле, оркестре).</w:t>
      </w:r>
    </w:p>
    <w:p w:rsidR="004E13D6" w:rsidRDefault="004E13D6" w:rsidP="004E13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Важнейшим в организации начального периода обучения игре на музыкальном инструменте является индивидуальный подход, поскольку он связан с максимальной задачей развития творческих возможностей личности. Скорость развития личности связано, прежде всего, с его возрастными, психофизическими, интеллектуальными   особенностями, к способностям за определенный период времени освоить определенные знания, умения и навыки. Индивидуальный подход дает возможность педагогу выбрать нужный метод воздействия, способствующий музыкальному развитию личности. </w:t>
      </w:r>
      <w:r w:rsidR="0061463C">
        <w:rPr>
          <w:rFonts w:ascii="Times New Roman" w:hAnsi="Times New Roman" w:cs="Times New Roman"/>
          <w:sz w:val="28"/>
          <w:szCs w:val="28"/>
        </w:rPr>
        <w:t>Является важным подходом на всех этапах обучения и воспитания.</w:t>
      </w:r>
    </w:p>
    <w:p w:rsidR="00EA7CE9" w:rsidRDefault="00EA7CE9" w:rsidP="004E13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Индивидуальный подход облегчает само проведение урока, по сравнению с групповыми занятиями, где педагог должен успеть уделить внимание всем учащимся, но и индивидуальный подход тоже имеет свои трудности. Трудность состоит в индивидуальных планах на каждого ребенка, повторение одного и того же сходного материала каждому ученику в отдельности, каждый урок педагогу приходится перестраиваться к индивидуальным особенностям каждого ученика.</w:t>
      </w:r>
    </w:p>
    <w:p w:rsidR="00DB4008" w:rsidRPr="00DB4008" w:rsidRDefault="00DB4008" w:rsidP="004E13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Педагог, профессор Г.М. Цыпин считает, что: «В процессе обучения игре на музыкальных инструментах создаются в принципе оптимальные условия для систематического пополнения багажа знаний учащегося, получения им самой широкой разнохарактерной информации»</w:t>
      </w:r>
      <w:r w:rsidRPr="00DB4008">
        <w:rPr>
          <w:rFonts w:ascii="Times New Roman" w:hAnsi="Times New Roman" w:cs="Times New Roman"/>
          <w:sz w:val="28"/>
          <w:szCs w:val="28"/>
        </w:rPr>
        <w:t>[</w:t>
      </w:r>
      <w:r w:rsidR="00E543FC">
        <w:rPr>
          <w:rFonts w:ascii="Times New Roman" w:hAnsi="Times New Roman" w:cs="Times New Roman"/>
          <w:sz w:val="28"/>
          <w:szCs w:val="28"/>
        </w:rPr>
        <w:t>46</w:t>
      </w:r>
      <w:r>
        <w:rPr>
          <w:rFonts w:ascii="Times New Roman" w:hAnsi="Times New Roman" w:cs="Times New Roman"/>
          <w:sz w:val="28"/>
          <w:szCs w:val="28"/>
        </w:rPr>
        <w:t>,с.134</w:t>
      </w:r>
      <w:r w:rsidRPr="00DB4008">
        <w:rPr>
          <w:rFonts w:ascii="Times New Roman" w:hAnsi="Times New Roman" w:cs="Times New Roman"/>
          <w:sz w:val="28"/>
          <w:szCs w:val="28"/>
        </w:rPr>
        <w:t>]</w:t>
      </w:r>
      <w:r>
        <w:rPr>
          <w:rFonts w:ascii="Times New Roman" w:hAnsi="Times New Roman" w:cs="Times New Roman"/>
          <w:sz w:val="28"/>
          <w:szCs w:val="28"/>
        </w:rPr>
        <w:t>.</w:t>
      </w:r>
    </w:p>
    <w:p w:rsidR="003C5E5A" w:rsidRDefault="003C12E0" w:rsidP="003C5E5A">
      <w:pPr>
        <w:spacing w:after="0" w:line="360" w:lineRule="auto"/>
        <w:ind w:firstLine="709"/>
        <w:jc w:val="both"/>
        <w:rPr>
          <w:rFonts w:ascii="Times New Roman" w:hAnsi="Times New Roman" w:cs="Times New Roman"/>
          <w:sz w:val="28"/>
          <w:szCs w:val="28"/>
        </w:rPr>
      </w:pPr>
      <w:proofErr w:type="gramStart"/>
      <w:r w:rsidRPr="000A7683">
        <w:rPr>
          <w:rFonts w:ascii="Times New Roman" w:hAnsi="Times New Roman" w:cs="Times New Roman"/>
          <w:sz w:val="28"/>
          <w:szCs w:val="28"/>
        </w:rPr>
        <w:t>Петрушин</w:t>
      </w:r>
      <w:proofErr w:type="gramEnd"/>
      <w:r w:rsidRPr="000A7683">
        <w:rPr>
          <w:rFonts w:ascii="Times New Roman" w:hAnsi="Times New Roman" w:cs="Times New Roman"/>
          <w:sz w:val="28"/>
          <w:szCs w:val="28"/>
        </w:rPr>
        <w:t xml:space="preserve"> В.И в своем учебном пособии говорит: «Игра на музыкальном инструменте представляет собой один из сложнейших видов человеческой деятельности, который требует для своей реализации и высокой степени личностное развитие в целом, и отлажененную работу психических процессов – воли, внимания, ощущений, восприятия, мышления, памяти, воображения, - и безупречно согласованность тонких физических движений. Высокого художественного результата невозможно достигнуть, если музыкант не владеет техникой игровых движений, через которые он и передает при помощи музыкального инструмента свои мысли и чувства»[</w:t>
      </w:r>
      <w:r w:rsidR="00E543FC">
        <w:rPr>
          <w:rFonts w:ascii="Times New Roman" w:hAnsi="Times New Roman" w:cs="Times New Roman"/>
          <w:sz w:val="28"/>
          <w:szCs w:val="28"/>
        </w:rPr>
        <w:t>31</w:t>
      </w:r>
      <w:r>
        <w:rPr>
          <w:rFonts w:ascii="Times New Roman" w:hAnsi="Times New Roman" w:cs="Times New Roman"/>
          <w:sz w:val="28"/>
          <w:szCs w:val="28"/>
        </w:rPr>
        <w:t>, с.</w:t>
      </w:r>
      <w:r w:rsidRPr="000A7683">
        <w:rPr>
          <w:rFonts w:ascii="Times New Roman" w:hAnsi="Times New Roman" w:cs="Times New Roman"/>
          <w:sz w:val="28"/>
          <w:szCs w:val="28"/>
        </w:rPr>
        <w:t>47].</w:t>
      </w:r>
    </w:p>
    <w:p w:rsidR="003C5E5A" w:rsidRDefault="003C5E5A" w:rsidP="003C5E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 Сухомлинский говорил: «Игра – это огромное светлое окно, через которое в духовный мир ребенка вливается живительный поток представлений, понятий об окружающем мире. Игра – это искра зажигающая огонек пытливости и любознательности»</w:t>
      </w:r>
      <w:r w:rsidRPr="00573B9D">
        <w:rPr>
          <w:rFonts w:ascii="Times New Roman" w:hAnsi="Times New Roman" w:cs="Times New Roman"/>
          <w:sz w:val="28"/>
          <w:szCs w:val="28"/>
        </w:rPr>
        <w:t>[</w:t>
      </w:r>
      <w:r w:rsidR="005A04D6">
        <w:rPr>
          <w:rFonts w:ascii="Times New Roman" w:hAnsi="Times New Roman" w:cs="Times New Roman"/>
          <w:sz w:val="28"/>
          <w:szCs w:val="28"/>
        </w:rPr>
        <w:t>39</w:t>
      </w:r>
      <w:r>
        <w:rPr>
          <w:rFonts w:ascii="Times New Roman" w:hAnsi="Times New Roman" w:cs="Times New Roman"/>
          <w:sz w:val="28"/>
          <w:szCs w:val="28"/>
        </w:rPr>
        <w:t>,</w:t>
      </w:r>
      <w:r w:rsidR="005A04D6">
        <w:rPr>
          <w:rFonts w:ascii="Times New Roman" w:hAnsi="Times New Roman" w:cs="Times New Roman"/>
          <w:sz w:val="28"/>
          <w:szCs w:val="28"/>
        </w:rPr>
        <w:t>с.</w:t>
      </w:r>
      <w:r>
        <w:rPr>
          <w:rFonts w:ascii="Times New Roman" w:hAnsi="Times New Roman" w:cs="Times New Roman"/>
          <w:sz w:val="28"/>
          <w:szCs w:val="28"/>
        </w:rPr>
        <w:t>33</w:t>
      </w:r>
      <w:r w:rsidRPr="00573B9D">
        <w:rPr>
          <w:rFonts w:ascii="Times New Roman" w:hAnsi="Times New Roman" w:cs="Times New Roman"/>
          <w:sz w:val="28"/>
          <w:szCs w:val="28"/>
        </w:rPr>
        <w:t>]</w:t>
      </w:r>
      <w:r>
        <w:rPr>
          <w:rFonts w:ascii="Times New Roman" w:hAnsi="Times New Roman" w:cs="Times New Roman"/>
          <w:sz w:val="28"/>
          <w:szCs w:val="28"/>
        </w:rPr>
        <w:t>.</w:t>
      </w:r>
    </w:p>
    <w:p w:rsidR="00CC5623" w:rsidRDefault="003E75D3" w:rsidP="003C5E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Пианист и педагог Г.Г. Нейгауз считает: «Прежде чем начать учиться на каком то бы ни было инструменте, обучающийся – будь – то ребенок, отрок или взрослый – должен уже духовно владеть какой – то музыкой»</w:t>
      </w:r>
      <w:r w:rsidRPr="003E75D3">
        <w:rPr>
          <w:rFonts w:ascii="Times New Roman" w:hAnsi="Times New Roman" w:cs="Times New Roman"/>
          <w:sz w:val="28"/>
          <w:szCs w:val="28"/>
        </w:rPr>
        <w:t>[</w:t>
      </w:r>
      <w:r w:rsidR="00972974">
        <w:rPr>
          <w:rFonts w:ascii="Times New Roman" w:hAnsi="Times New Roman" w:cs="Times New Roman"/>
          <w:sz w:val="28"/>
          <w:szCs w:val="28"/>
        </w:rPr>
        <w:t>29</w:t>
      </w:r>
      <w:r>
        <w:rPr>
          <w:rFonts w:ascii="Times New Roman" w:hAnsi="Times New Roman" w:cs="Times New Roman"/>
          <w:sz w:val="28"/>
          <w:szCs w:val="28"/>
        </w:rPr>
        <w:t>,с.11</w:t>
      </w:r>
      <w:r w:rsidRPr="003E75D3">
        <w:rPr>
          <w:rFonts w:ascii="Times New Roman" w:hAnsi="Times New Roman" w:cs="Times New Roman"/>
          <w:sz w:val="28"/>
          <w:szCs w:val="28"/>
        </w:rPr>
        <w:t>]</w:t>
      </w:r>
      <w:r>
        <w:rPr>
          <w:rFonts w:ascii="Times New Roman" w:hAnsi="Times New Roman" w:cs="Times New Roman"/>
          <w:sz w:val="28"/>
          <w:szCs w:val="28"/>
        </w:rPr>
        <w:t>.</w:t>
      </w:r>
    </w:p>
    <w:p w:rsidR="00E43E8C" w:rsidRPr="005E34E9" w:rsidRDefault="00E43E8C" w:rsidP="003C12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Е.М.Юрченко считает: «Обучение игре на любом музыкальном инструменте помогает научиться концентрировать внимание. А также пробуждает в ребенке качество лидера: занимаясь любимым делом, он всегда пытается создать что – то новое и первый берется за воплощение своих идей»</w:t>
      </w:r>
      <w:r w:rsidR="005E34E9" w:rsidRPr="005E34E9">
        <w:rPr>
          <w:rFonts w:ascii="Times New Roman" w:hAnsi="Times New Roman" w:cs="Times New Roman"/>
          <w:sz w:val="28"/>
          <w:szCs w:val="28"/>
        </w:rPr>
        <w:t>[</w:t>
      </w:r>
      <w:r w:rsidR="00972974">
        <w:rPr>
          <w:rFonts w:ascii="Times New Roman" w:hAnsi="Times New Roman" w:cs="Times New Roman"/>
          <w:sz w:val="28"/>
          <w:szCs w:val="28"/>
        </w:rPr>
        <w:t>52</w:t>
      </w:r>
      <w:r w:rsidR="005E34E9">
        <w:rPr>
          <w:rFonts w:ascii="Times New Roman" w:hAnsi="Times New Roman" w:cs="Times New Roman"/>
          <w:sz w:val="28"/>
          <w:szCs w:val="28"/>
        </w:rPr>
        <w:t>,с.6</w:t>
      </w:r>
      <w:r w:rsidR="005E34E9" w:rsidRPr="005E34E9">
        <w:rPr>
          <w:rFonts w:ascii="Times New Roman" w:hAnsi="Times New Roman" w:cs="Times New Roman"/>
          <w:sz w:val="28"/>
          <w:szCs w:val="28"/>
        </w:rPr>
        <w:t>]</w:t>
      </w:r>
      <w:r w:rsidR="005E34E9">
        <w:rPr>
          <w:rFonts w:ascii="Times New Roman" w:hAnsi="Times New Roman" w:cs="Times New Roman"/>
          <w:sz w:val="28"/>
          <w:szCs w:val="28"/>
        </w:rPr>
        <w:t>.</w:t>
      </w:r>
    </w:p>
    <w:p w:rsidR="000F51FE" w:rsidRDefault="00920CF8" w:rsidP="003C12E0">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 xml:space="preserve">В энциклопедических источниках обучение – целенаправленный педагогический процесс организации и стимулирования активной учебно–познавательной деятельности учащихся по овладению знаниями, умениями и </w:t>
      </w:r>
      <w:r w:rsidRPr="000A7683">
        <w:rPr>
          <w:rFonts w:ascii="Times New Roman" w:hAnsi="Times New Roman" w:cs="Times New Roman"/>
          <w:sz w:val="28"/>
          <w:szCs w:val="28"/>
        </w:rPr>
        <w:lastRenderedPageBreak/>
        <w:t>навыками. Обучение детей игре на музыкальных инструментах – это, прежде всего продолжение приобщения ребенка к миру музыки, где развиваются его музыкальные способности (слух, ритм, память).</w:t>
      </w:r>
      <w:r w:rsidR="002258A7">
        <w:rPr>
          <w:rFonts w:ascii="Times New Roman" w:hAnsi="Times New Roman" w:cs="Times New Roman"/>
          <w:sz w:val="28"/>
          <w:szCs w:val="28"/>
        </w:rPr>
        <w:t xml:space="preserve"> </w:t>
      </w:r>
    </w:p>
    <w:p w:rsidR="002B63E5" w:rsidRDefault="00920CF8" w:rsidP="002B63E5">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 xml:space="preserve">В современной педагогике обучение имеет ряд функций: образовательной, воспитывающей, развивающей. Образовательная функция обучения состоит в приобретении учащимися знаний, умений и навыков. </w:t>
      </w:r>
      <w:r w:rsidR="002B63E5">
        <w:rPr>
          <w:rFonts w:ascii="Times New Roman" w:hAnsi="Times New Roman" w:cs="Times New Roman"/>
          <w:sz w:val="28"/>
          <w:szCs w:val="28"/>
        </w:rPr>
        <w:t xml:space="preserve">Образовательный процесс в настоящее время направлен на развитее личности </w:t>
      </w:r>
      <w:r w:rsidR="002F009B">
        <w:rPr>
          <w:rFonts w:ascii="Times New Roman" w:hAnsi="Times New Roman" w:cs="Times New Roman"/>
          <w:sz w:val="28"/>
          <w:szCs w:val="28"/>
        </w:rPr>
        <w:t>учащегося,</w:t>
      </w:r>
      <w:r w:rsidR="002B63E5">
        <w:rPr>
          <w:rFonts w:ascii="Times New Roman" w:hAnsi="Times New Roman" w:cs="Times New Roman"/>
          <w:sz w:val="28"/>
          <w:szCs w:val="28"/>
        </w:rPr>
        <w:t xml:space="preserve"> поэтому процесс образования строится на индивидуальных способностях и интересах учащегося.</w:t>
      </w:r>
    </w:p>
    <w:p w:rsidR="00920CF8" w:rsidRPr="000A7683" w:rsidRDefault="00920CF8" w:rsidP="00920CF8">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 xml:space="preserve">В.А. </w:t>
      </w:r>
      <w:proofErr w:type="spellStart"/>
      <w:r w:rsidRPr="000A7683">
        <w:rPr>
          <w:rFonts w:ascii="Times New Roman" w:hAnsi="Times New Roman" w:cs="Times New Roman"/>
          <w:sz w:val="28"/>
          <w:szCs w:val="28"/>
        </w:rPr>
        <w:t>Сластенин</w:t>
      </w:r>
      <w:proofErr w:type="spellEnd"/>
      <w:r w:rsidRPr="003649CF">
        <w:rPr>
          <w:rFonts w:ascii="Times New Roman" w:hAnsi="Times New Roman" w:cs="Times New Roman"/>
          <w:sz w:val="28"/>
          <w:szCs w:val="28"/>
        </w:rPr>
        <w:t xml:space="preserve"> </w:t>
      </w:r>
      <w:r w:rsidRPr="000A7683">
        <w:rPr>
          <w:rFonts w:ascii="Times New Roman" w:hAnsi="Times New Roman" w:cs="Times New Roman"/>
          <w:sz w:val="28"/>
          <w:szCs w:val="28"/>
        </w:rPr>
        <w:t>в своем учебном пособии говорит: «Основной смысл образовательной функции состоит в вооружении учащихся системой научных знаний, умений, навыков с целью их использования на практике»[</w:t>
      </w:r>
      <w:r w:rsidR="00972974">
        <w:rPr>
          <w:rFonts w:ascii="Times New Roman" w:hAnsi="Times New Roman" w:cs="Times New Roman"/>
          <w:sz w:val="28"/>
          <w:szCs w:val="28"/>
        </w:rPr>
        <w:t>36</w:t>
      </w:r>
      <w:r w:rsidRPr="000A7683">
        <w:rPr>
          <w:rFonts w:ascii="Times New Roman" w:hAnsi="Times New Roman" w:cs="Times New Roman"/>
          <w:sz w:val="28"/>
          <w:szCs w:val="28"/>
        </w:rPr>
        <w:t>,</w:t>
      </w:r>
      <w:r w:rsidR="00972974">
        <w:rPr>
          <w:rFonts w:ascii="Times New Roman" w:hAnsi="Times New Roman" w:cs="Times New Roman"/>
          <w:sz w:val="28"/>
          <w:szCs w:val="28"/>
        </w:rPr>
        <w:t>с.</w:t>
      </w:r>
      <w:r w:rsidRPr="000A7683">
        <w:rPr>
          <w:rFonts w:ascii="Times New Roman" w:hAnsi="Times New Roman" w:cs="Times New Roman"/>
          <w:sz w:val="28"/>
          <w:szCs w:val="28"/>
        </w:rPr>
        <w:t>180].</w:t>
      </w:r>
    </w:p>
    <w:p w:rsidR="00920CF8" w:rsidRPr="000A7683" w:rsidRDefault="00920CF8" w:rsidP="00920CF8">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Воспитывающая функция обучения</w:t>
      </w:r>
      <w:r w:rsidR="002D1D07">
        <w:rPr>
          <w:rFonts w:ascii="Times New Roman" w:hAnsi="Times New Roman" w:cs="Times New Roman"/>
          <w:sz w:val="28"/>
          <w:szCs w:val="28"/>
        </w:rPr>
        <w:t xml:space="preserve"> </w:t>
      </w:r>
      <w:r w:rsidRPr="000A7683">
        <w:rPr>
          <w:rFonts w:ascii="Times New Roman" w:hAnsi="Times New Roman" w:cs="Times New Roman"/>
          <w:sz w:val="28"/>
          <w:szCs w:val="28"/>
        </w:rPr>
        <w:t>включает в себя содержания, методы и формы образовательного процесса для воспитания положительных сторон личности.</w:t>
      </w:r>
    </w:p>
    <w:p w:rsidR="00920CF8" w:rsidRPr="000A7683" w:rsidRDefault="00920CF8" w:rsidP="00920CF8">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Развивающая функция обучения обозначает, что в процессе обучения и усвоение знаний происходит развитие учащегося.</w:t>
      </w:r>
    </w:p>
    <w:p w:rsidR="00BB24AA" w:rsidRDefault="00920CF8" w:rsidP="00BB24AA">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 xml:space="preserve">Отсюда можно сделать вывод, что </w:t>
      </w:r>
      <w:proofErr w:type="gramStart"/>
      <w:r w:rsidRPr="000A7683">
        <w:rPr>
          <w:rFonts w:ascii="Times New Roman" w:hAnsi="Times New Roman" w:cs="Times New Roman"/>
          <w:sz w:val="28"/>
          <w:szCs w:val="28"/>
        </w:rPr>
        <w:t>при</w:t>
      </w:r>
      <w:proofErr w:type="gramEnd"/>
      <w:r w:rsidRPr="003649CF">
        <w:rPr>
          <w:rFonts w:ascii="Times New Roman" w:hAnsi="Times New Roman" w:cs="Times New Roman"/>
          <w:sz w:val="28"/>
          <w:szCs w:val="28"/>
        </w:rPr>
        <w:t xml:space="preserve"> </w:t>
      </w:r>
      <w:proofErr w:type="gramStart"/>
      <w:r w:rsidRPr="000A7683">
        <w:rPr>
          <w:rFonts w:ascii="Times New Roman" w:hAnsi="Times New Roman" w:cs="Times New Roman"/>
          <w:sz w:val="28"/>
          <w:szCs w:val="28"/>
        </w:rPr>
        <w:t>обучение</w:t>
      </w:r>
      <w:proofErr w:type="gramEnd"/>
      <w:r w:rsidRPr="000A7683">
        <w:rPr>
          <w:rFonts w:ascii="Times New Roman" w:hAnsi="Times New Roman" w:cs="Times New Roman"/>
          <w:sz w:val="28"/>
          <w:szCs w:val="28"/>
        </w:rPr>
        <w:t xml:space="preserve"> игре на музыкальных инструментах п</w:t>
      </w:r>
      <w:r w:rsidR="00CA1481">
        <w:rPr>
          <w:rFonts w:ascii="Times New Roman" w:hAnsi="Times New Roman" w:cs="Times New Roman"/>
          <w:sz w:val="28"/>
          <w:szCs w:val="28"/>
        </w:rPr>
        <w:t>роисходит развитие всех функций</w:t>
      </w:r>
      <w:r w:rsidR="00BB24AA">
        <w:rPr>
          <w:rFonts w:ascii="Times New Roman" w:hAnsi="Times New Roman" w:cs="Times New Roman"/>
          <w:sz w:val="28"/>
          <w:szCs w:val="28"/>
        </w:rPr>
        <w:t xml:space="preserve">, но все таки </w:t>
      </w:r>
      <w:r w:rsidR="00002CB9">
        <w:rPr>
          <w:rFonts w:ascii="Times New Roman" w:hAnsi="Times New Roman" w:cs="Times New Roman"/>
          <w:sz w:val="28"/>
          <w:szCs w:val="28"/>
        </w:rPr>
        <w:t>главной целью обучения является развивающая  функция</w:t>
      </w:r>
      <w:r w:rsidR="00BB24AA">
        <w:rPr>
          <w:rFonts w:ascii="Times New Roman" w:hAnsi="Times New Roman" w:cs="Times New Roman"/>
          <w:sz w:val="28"/>
          <w:szCs w:val="28"/>
        </w:rPr>
        <w:t xml:space="preserve"> обучения.</w:t>
      </w:r>
    </w:p>
    <w:p w:rsidR="00227659" w:rsidRDefault="00002CB9" w:rsidP="002276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психолога И.В.</w:t>
      </w:r>
      <w:r w:rsidR="00F86E1B" w:rsidRPr="00F86E1B">
        <w:rPr>
          <w:rFonts w:ascii="Times New Roman" w:hAnsi="Times New Roman" w:cs="Times New Roman"/>
          <w:sz w:val="28"/>
          <w:szCs w:val="28"/>
        </w:rPr>
        <w:t xml:space="preserve"> </w:t>
      </w:r>
      <w:proofErr w:type="spellStart"/>
      <w:r>
        <w:rPr>
          <w:rFonts w:ascii="Times New Roman" w:hAnsi="Times New Roman" w:cs="Times New Roman"/>
          <w:sz w:val="28"/>
          <w:szCs w:val="28"/>
        </w:rPr>
        <w:t>Шаповаленко</w:t>
      </w:r>
      <w:proofErr w:type="spellEnd"/>
      <w:r>
        <w:rPr>
          <w:rFonts w:ascii="Times New Roman" w:hAnsi="Times New Roman" w:cs="Times New Roman"/>
          <w:sz w:val="28"/>
          <w:szCs w:val="28"/>
        </w:rPr>
        <w:t>: «В системе развивающего обучения главная цель – развитие ученика как субъекта учения, умеющего и желающего учиться»</w:t>
      </w:r>
      <w:r w:rsidRPr="00002CB9">
        <w:rPr>
          <w:rFonts w:ascii="Times New Roman" w:hAnsi="Times New Roman" w:cs="Times New Roman"/>
          <w:sz w:val="28"/>
          <w:szCs w:val="28"/>
        </w:rPr>
        <w:t>[</w:t>
      </w:r>
      <w:r w:rsidR="00972974">
        <w:rPr>
          <w:rFonts w:ascii="Times New Roman" w:hAnsi="Times New Roman" w:cs="Times New Roman"/>
          <w:sz w:val="28"/>
          <w:szCs w:val="28"/>
        </w:rPr>
        <w:t>48</w:t>
      </w:r>
      <w:r>
        <w:rPr>
          <w:rFonts w:ascii="Times New Roman" w:hAnsi="Times New Roman" w:cs="Times New Roman"/>
          <w:sz w:val="28"/>
          <w:szCs w:val="28"/>
        </w:rPr>
        <w:t>,с.233</w:t>
      </w:r>
      <w:r w:rsidRPr="00002CB9">
        <w:rPr>
          <w:rFonts w:ascii="Times New Roman" w:hAnsi="Times New Roman" w:cs="Times New Roman"/>
          <w:sz w:val="28"/>
          <w:szCs w:val="28"/>
        </w:rPr>
        <w:t>]</w:t>
      </w:r>
      <w:r>
        <w:rPr>
          <w:rFonts w:ascii="Times New Roman" w:hAnsi="Times New Roman" w:cs="Times New Roman"/>
          <w:sz w:val="28"/>
          <w:szCs w:val="28"/>
        </w:rPr>
        <w:t>.</w:t>
      </w:r>
    </w:p>
    <w:p w:rsidR="0097196F" w:rsidRDefault="00920CF8" w:rsidP="00227659">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Основная задача обучения – овладение системой знаний</w:t>
      </w:r>
      <w:r w:rsidR="004F5F45">
        <w:rPr>
          <w:rFonts w:ascii="Times New Roman" w:hAnsi="Times New Roman" w:cs="Times New Roman"/>
          <w:sz w:val="28"/>
          <w:szCs w:val="28"/>
        </w:rPr>
        <w:t xml:space="preserve">, умений </w:t>
      </w:r>
      <w:r w:rsidRPr="000A7683">
        <w:rPr>
          <w:rFonts w:ascii="Times New Roman" w:hAnsi="Times New Roman" w:cs="Times New Roman"/>
          <w:sz w:val="28"/>
          <w:szCs w:val="28"/>
        </w:rPr>
        <w:t xml:space="preserve"> и навыков.</w:t>
      </w:r>
      <w:r w:rsidR="003D4522">
        <w:rPr>
          <w:rFonts w:ascii="Times New Roman" w:hAnsi="Times New Roman" w:cs="Times New Roman"/>
          <w:sz w:val="28"/>
          <w:szCs w:val="28"/>
        </w:rPr>
        <w:t xml:space="preserve"> </w:t>
      </w:r>
      <w:r w:rsidR="00963C19">
        <w:rPr>
          <w:rFonts w:ascii="Times New Roman" w:hAnsi="Times New Roman" w:cs="Times New Roman"/>
          <w:sz w:val="28"/>
          <w:szCs w:val="28"/>
        </w:rPr>
        <w:t>Знания формируются в процессе  учебной деятельности. Умения – это обобщение множества действий, их осознание и освоение, которые образуют мыслительные способы осуществления деятельности.</w:t>
      </w:r>
      <w:r w:rsidR="00B4666F">
        <w:rPr>
          <w:rFonts w:ascii="Times New Roman" w:hAnsi="Times New Roman" w:cs="Times New Roman"/>
          <w:sz w:val="28"/>
          <w:szCs w:val="28"/>
        </w:rPr>
        <w:t xml:space="preserve"> Умения вырабатываются на основе знаний о предмете деятельности.</w:t>
      </w:r>
      <w:r w:rsidR="00963C19">
        <w:rPr>
          <w:rFonts w:ascii="Times New Roman" w:hAnsi="Times New Roman" w:cs="Times New Roman"/>
          <w:sz w:val="28"/>
          <w:szCs w:val="28"/>
        </w:rPr>
        <w:t xml:space="preserve"> Навык – деятельность, сформированная путем повторен</w:t>
      </w:r>
      <w:r w:rsidR="009202C8">
        <w:rPr>
          <w:rFonts w:ascii="Times New Roman" w:hAnsi="Times New Roman" w:cs="Times New Roman"/>
          <w:sz w:val="28"/>
          <w:szCs w:val="28"/>
        </w:rPr>
        <w:t xml:space="preserve">ия и доведенная до </w:t>
      </w:r>
      <w:r w:rsidR="009202C8">
        <w:rPr>
          <w:rFonts w:ascii="Times New Roman" w:hAnsi="Times New Roman" w:cs="Times New Roman"/>
          <w:sz w:val="28"/>
          <w:szCs w:val="28"/>
        </w:rPr>
        <w:lastRenderedPageBreak/>
        <w:t xml:space="preserve">автоматизма, формируемый  в результате многократного повторения. </w:t>
      </w:r>
      <w:r w:rsidR="00B4666F">
        <w:rPr>
          <w:rFonts w:ascii="Times New Roman" w:hAnsi="Times New Roman" w:cs="Times New Roman"/>
          <w:sz w:val="28"/>
          <w:szCs w:val="28"/>
        </w:rPr>
        <w:t>Вместе совершенствованием умений и навыков улучшается и сама деятельность.</w:t>
      </w:r>
    </w:p>
    <w:p w:rsidR="00462592" w:rsidRPr="00462592" w:rsidRDefault="00146616"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Начальный период обучения игре на музыкальном инструменте – </w:t>
      </w:r>
      <w:proofErr w:type="gramStart"/>
      <w:r>
        <w:rPr>
          <w:rFonts w:ascii="Times New Roman" w:hAnsi="Times New Roman" w:cs="Times New Roman"/>
          <w:sz w:val="28"/>
          <w:szCs w:val="28"/>
        </w:rPr>
        <w:t>это</w:t>
      </w:r>
      <w:proofErr w:type="gramEnd"/>
      <w:r>
        <w:rPr>
          <w:rFonts w:ascii="Times New Roman" w:hAnsi="Times New Roman" w:cs="Times New Roman"/>
          <w:sz w:val="28"/>
          <w:szCs w:val="28"/>
        </w:rPr>
        <w:t xml:space="preserve"> прежде всего овладение навыком техники игровых движений на том или ином инструменте.</w:t>
      </w:r>
      <w:r w:rsidR="005D15BD">
        <w:rPr>
          <w:rFonts w:ascii="Times New Roman" w:hAnsi="Times New Roman" w:cs="Times New Roman"/>
          <w:sz w:val="28"/>
          <w:szCs w:val="28"/>
        </w:rPr>
        <w:t xml:space="preserve"> При развитии</w:t>
      </w:r>
      <w:r w:rsidR="00462592">
        <w:rPr>
          <w:rFonts w:ascii="Times New Roman" w:hAnsi="Times New Roman" w:cs="Times New Roman"/>
          <w:sz w:val="28"/>
          <w:szCs w:val="28"/>
        </w:rPr>
        <w:t xml:space="preserve"> и формирование музыкально – исполнительских навыков огромное значение приобретает «мышечное чувство», то есть ощущения, которые являются результатом раздражений, исходящих от мышц, принимающих участие в осуществлении игровых движений. Основное внимание при обучении игре на музыкальных инструментах направлено на развитие игровых движений и навыков.</w:t>
      </w:r>
    </w:p>
    <w:p w:rsidR="00DB0EA2" w:rsidRDefault="00146616"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истории исполнительского искусства первыми исследователями в этой области были пианисты и скрипачи, существовало много школ и направлений, пытавшихся найти наиболее рациональные приемы игры на музыкальном инструменте.</w:t>
      </w:r>
      <w:r w:rsidR="005943DE">
        <w:rPr>
          <w:rFonts w:ascii="Times New Roman" w:hAnsi="Times New Roman" w:cs="Times New Roman"/>
          <w:sz w:val="28"/>
          <w:szCs w:val="28"/>
        </w:rPr>
        <w:t xml:space="preserve"> Теоретические основы исполнительского искусства раскрыты в трудах Ж.Ф. Рамо, П. Роде, Ф.Э. Бах, И.</w:t>
      </w:r>
      <w:r w:rsidR="00642346">
        <w:rPr>
          <w:rFonts w:ascii="Times New Roman" w:hAnsi="Times New Roman" w:cs="Times New Roman"/>
          <w:sz w:val="28"/>
          <w:szCs w:val="28"/>
        </w:rPr>
        <w:t xml:space="preserve">Н. </w:t>
      </w:r>
      <w:proofErr w:type="spellStart"/>
      <w:r w:rsidR="005943DE">
        <w:rPr>
          <w:rFonts w:ascii="Times New Roman" w:hAnsi="Times New Roman" w:cs="Times New Roman"/>
          <w:sz w:val="28"/>
          <w:szCs w:val="28"/>
        </w:rPr>
        <w:t>Гуммель</w:t>
      </w:r>
      <w:proofErr w:type="spellEnd"/>
      <w:r w:rsidR="005943DE">
        <w:rPr>
          <w:rFonts w:ascii="Times New Roman" w:hAnsi="Times New Roman" w:cs="Times New Roman"/>
          <w:sz w:val="28"/>
          <w:szCs w:val="28"/>
        </w:rPr>
        <w:t xml:space="preserve">, </w:t>
      </w:r>
      <w:r w:rsidR="00EA6891">
        <w:rPr>
          <w:rFonts w:ascii="Times New Roman" w:hAnsi="Times New Roman" w:cs="Times New Roman"/>
          <w:sz w:val="28"/>
          <w:szCs w:val="28"/>
        </w:rPr>
        <w:t xml:space="preserve"> Ф. </w:t>
      </w:r>
      <w:proofErr w:type="spellStart"/>
      <w:r w:rsidR="00EA6891">
        <w:rPr>
          <w:rFonts w:ascii="Times New Roman" w:hAnsi="Times New Roman" w:cs="Times New Roman"/>
          <w:sz w:val="28"/>
          <w:szCs w:val="28"/>
        </w:rPr>
        <w:t>Штейнгаузен</w:t>
      </w:r>
      <w:proofErr w:type="spellEnd"/>
      <w:r w:rsidR="00EA6891">
        <w:rPr>
          <w:rFonts w:ascii="Times New Roman" w:hAnsi="Times New Roman" w:cs="Times New Roman"/>
          <w:sz w:val="28"/>
          <w:szCs w:val="28"/>
        </w:rPr>
        <w:t>, Л.</w:t>
      </w:r>
      <w:r w:rsidR="006A3076">
        <w:rPr>
          <w:rFonts w:ascii="Times New Roman" w:hAnsi="Times New Roman" w:cs="Times New Roman"/>
          <w:sz w:val="28"/>
          <w:szCs w:val="28"/>
        </w:rPr>
        <w:t xml:space="preserve"> </w:t>
      </w:r>
      <w:proofErr w:type="spellStart"/>
      <w:r w:rsidR="00EA6891">
        <w:rPr>
          <w:rFonts w:ascii="Times New Roman" w:hAnsi="Times New Roman" w:cs="Times New Roman"/>
          <w:sz w:val="28"/>
          <w:szCs w:val="28"/>
        </w:rPr>
        <w:t>Немировский</w:t>
      </w:r>
      <w:proofErr w:type="spellEnd"/>
      <w:r w:rsidR="00D47278">
        <w:rPr>
          <w:rFonts w:ascii="Times New Roman" w:hAnsi="Times New Roman" w:cs="Times New Roman"/>
          <w:sz w:val="28"/>
          <w:szCs w:val="28"/>
        </w:rPr>
        <w:t xml:space="preserve">, А. Д. Алексеев, Г.М.Цыпин, А.Л. </w:t>
      </w:r>
      <w:proofErr w:type="spellStart"/>
      <w:r w:rsidR="00D47278">
        <w:rPr>
          <w:rFonts w:ascii="Times New Roman" w:hAnsi="Times New Roman" w:cs="Times New Roman"/>
          <w:sz w:val="28"/>
          <w:szCs w:val="28"/>
        </w:rPr>
        <w:t>Гостдинер</w:t>
      </w:r>
      <w:proofErr w:type="spellEnd"/>
      <w:r w:rsidR="00EA6891">
        <w:rPr>
          <w:rFonts w:ascii="Times New Roman" w:hAnsi="Times New Roman" w:cs="Times New Roman"/>
          <w:sz w:val="28"/>
          <w:szCs w:val="28"/>
        </w:rPr>
        <w:t xml:space="preserve"> и т.д.</w:t>
      </w:r>
      <w:r w:rsidR="00E431A0">
        <w:rPr>
          <w:rFonts w:ascii="Times New Roman" w:hAnsi="Times New Roman" w:cs="Times New Roman"/>
          <w:sz w:val="28"/>
          <w:szCs w:val="28"/>
        </w:rPr>
        <w:t xml:space="preserve"> </w:t>
      </w:r>
    </w:p>
    <w:p w:rsidR="00DB791C" w:rsidRDefault="00E431A0"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Каждое новое поколение исследователей музыкантов в этой области вносило свои представления, новые взгляды на то, как надо правильно играть на инструменте.</w:t>
      </w:r>
      <w:r w:rsidR="00DB791C">
        <w:rPr>
          <w:rFonts w:ascii="Times New Roman" w:hAnsi="Times New Roman" w:cs="Times New Roman"/>
          <w:sz w:val="28"/>
          <w:szCs w:val="28"/>
        </w:rPr>
        <w:t xml:space="preserve"> И</w:t>
      </w:r>
      <w:r w:rsidR="00A34686">
        <w:rPr>
          <w:rFonts w:ascii="Times New Roman" w:hAnsi="Times New Roman" w:cs="Times New Roman"/>
          <w:sz w:val="28"/>
          <w:szCs w:val="28"/>
        </w:rPr>
        <w:t>сследователи считали</w:t>
      </w:r>
      <w:r w:rsidR="00DB791C">
        <w:rPr>
          <w:rFonts w:ascii="Times New Roman" w:hAnsi="Times New Roman" w:cs="Times New Roman"/>
          <w:sz w:val="28"/>
          <w:szCs w:val="28"/>
        </w:rPr>
        <w:t xml:space="preserve">, что для решения </w:t>
      </w:r>
      <w:r w:rsidR="00EE61CC">
        <w:rPr>
          <w:rFonts w:ascii="Times New Roman" w:hAnsi="Times New Roman" w:cs="Times New Roman"/>
          <w:sz w:val="28"/>
          <w:szCs w:val="28"/>
        </w:rPr>
        <w:t xml:space="preserve">проблемы и достижения качественной </w:t>
      </w:r>
      <w:r w:rsidR="00DB791C">
        <w:rPr>
          <w:rFonts w:ascii="Times New Roman" w:hAnsi="Times New Roman" w:cs="Times New Roman"/>
          <w:sz w:val="28"/>
          <w:szCs w:val="28"/>
        </w:rPr>
        <w:t>техники игровых движений музыканту</w:t>
      </w:r>
      <w:r w:rsidR="00EE61CC">
        <w:rPr>
          <w:rFonts w:ascii="Times New Roman" w:hAnsi="Times New Roman" w:cs="Times New Roman"/>
          <w:sz w:val="28"/>
          <w:szCs w:val="28"/>
        </w:rPr>
        <w:t xml:space="preserve"> необходимо применять </w:t>
      </w:r>
      <w:r w:rsidR="00DB791C">
        <w:rPr>
          <w:rFonts w:ascii="Times New Roman" w:hAnsi="Times New Roman" w:cs="Times New Roman"/>
          <w:sz w:val="28"/>
          <w:szCs w:val="28"/>
        </w:rPr>
        <w:t>как можно больш</w:t>
      </w:r>
      <w:r w:rsidR="00EE61CC">
        <w:rPr>
          <w:rFonts w:ascii="Times New Roman" w:hAnsi="Times New Roman" w:cs="Times New Roman"/>
          <w:sz w:val="28"/>
          <w:szCs w:val="28"/>
        </w:rPr>
        <w:t xml:space="preserve">е двигательных упражнений </w:t>
      </w:r>
      <w:r w:rsidR="007D6AF6">
        <w:rPr>
          <w:rFonts w:ascii="Times New Roman" w:hAnsi="Times New Roman" w:cs="Times New Roman"/>
          <w:sz w:val="28"/>
          <w:szCs w:val="28"/>
        </w:rPr>
        <w:t>этот подход получил название «механистический».</w:t>
      </w:r>
      <w:r w:rsidR="00765C85" w:rsidRPr="00765C85">
        <w:rPr>
          <w:rFonts w:ascii="Times New Roman" w:hAnsi="Times New Roman" w:cs="Times New Roman"/>
          <w:sz w:val="28"/>
          <w:szCs w:val="28"/>
        </w:rPr>
        <w:t xml:space="preserve"> </w:t>
      </w:r>
      <w:r w:rsidR="00765C85">
        <w:rPr>
          <w:rFonts w:ascii="Times New Roman" w:hAnsi="Times New Roman" w:cs="Times New Roman"/>
          <w:sz w:val="28"/>
          <w:szCs w:val="28"/>
        </w:rPr>
        <w:t>Ведь от найденных правильных физических ощущений зависит постановка рук.</w:t>
      </w:r>
    </w:p>
    <w:p w:rsidR="00266006" w:rsidRDefault="00266006"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Педагог, певец и французский композитор Мишель Сен – </w:t>
      </w:r>
      <w:proofErr w:type="spellStart"/>
      <w:r>
        <w:rPr>
          <w:rFonts w:ascii="Times New Roman" w:hAnsi="Times New Roman" w:cs="Times New Roman"/>
          <w:sz w:val="28"/>
          <w:szCs w:val="28"/>
        </w:rPr>
        <w:t>Ламбер</w:t>
      </w:r>
      <w:proofErr w:type="spellEnd"/>
      <w:r>
        <w:rPr>
          <w:rFonts w:ascii="Times New Roman" w:hAnsi="Times New Roman" w:cs="Times New Roman"/>
          <w:sz w:val="28"/>
          <w:szCs w:val="28"/>
        </w:rPr>
        <w:t xml:space="preserve"> в своей работе «Клавесинные принципы» считал, что от правильной постановки рук зависит правильное освоение навыков игры на музыкальном инструменте. Он говорил: «Я не знаю большего недостатка у педагогов по клавесину, чем неумение поставить руку своим ученикам, следствием чего </w:t>
      </w:r>
      <w:r>
        <w:rPr>
          <w:rFonts w:ascii="Times New Roman" w:hAnsi="Times New Roman" w:cs="Times New Roman"/>
          <w:sz w:val="28"/>
          <w:szCs w:val="28"/>
        </w:rPr>
        <w:lastRenderedPageBreak/>
        <w:t>являются плохие навыки игры</w:t>
      </w:r>
      <w:r w:rsidR="00FC55C4">
        <w:rPr>
          <w:rFonts w:ascii="Times New Roman" w:hAnsi="Times New Roman" w:cs="Times New Roman"/>
          <w:sz w:val="28"/>
          <w:szCs w:val="28"/>
        </w:rPr>
        <w:t xml:space="preserve">. Этот недостаток часто сохраняется на всю жизнь и служит помехой совершенному исполнению </w:t>
      </w:r>
      <w:r>
        <w:rPr>
          <w:rFonts w:ascii="Times New Roman" w:hAnsi="Times New Roman" w:cs="Times New Roman"/>
          <w:sz w:val="28"/>
          <w:szCs w:val="28"/>
        </w:rPr>
        <w:t>»</w:t>
      </w:r>
      <w:r w:rsidR="00EC1A79" w:rsidRPr="00EC1A79">
        <w:rPr>
          <w:rFonts w:ascii="Times New Roman" w:hAnsi="Times New Roman" w:cs="Times New Roman"/>
          <w:sz w:val="28"/>
          <w:szCs w:val="28"/>
        </w:rPr>
        <w:t>[</w:t>
      </w:r>
      <w:r w:rsidR="00972974">
        <w:rPr>
          <w:rFonts w:ascii="Times New Roman" w:hAnsi="Times New Roman" w:cs="Times New Roman"/>
          <w:sz w:val="28"/>
          <w:szCs w:val="28"/>
        </w:rPr>
        <w:t>1</w:t>
      </w:r>
      <w:r w:rsidR="00EC1A79">
        <w:rPr>
          <w:rFonts w:ascii="Times New Roman" w:hAnsi="Times New Roman" w:cs="Times New Roman"/>
          <w:sz w:val="28"/>
          <w:szCs w:val="28"/>
        </w:rPr>
        <w:t>,с.22</w:t>
      </w:r>
      <w:r w:rsidR="00EC1A79" w:rsidRPr="00EC1A79">
        <w:rPr>
          <w:rFonts w:ascii="Times New Roman" w:hAnsi="Times New Roman" w:cs="Times New Roman"/>
          <w:sz w:val="28"/>
          <w:szCs w:val="28"/>
        </w:rPr>
        <w:t>]</w:t>
      </w:r>
      <w:r w:rsidR="00EC1A79">
        <w:rPr>
          <w:rFonts w:ascii="Times New Roman" w:hAnsi="Times New Roman" w:cs="Times New Roman"/>
          <w:sz w:val="28"/>
          <w:szCs w:val="28"/>
        </w:rPr>
        <w:t>.</w:t>
      </w:r>
    </w:p>
    <w:p w:rsidR="00FF74EB" w:rsidRDefault="00765C85" w:rsidP="00765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психолога</w:t>
      </w:r>
      <w:r w:rsidR="00517C53" w:rsidRPr="00517C53">
        <w:rPr>
          <w:rFonts w:ascii="Times New Roman" w:hAnsi="Times New Roman" w:cs="Times New Roman"/>
          <w:sz w:val="28"/>
          <w:szCs w:val="28"/>
        </w:rPr>
        <w:t xml:space="preserve"> </w:t>
      </w:r>
      <w:r w:rsidR="00517C53">
        <w:rPr>
          <w:rFonts w:ascii="Times New Roman" w:hAnsi="Times New Roman" w:cs="Times New Roman"/>
          <w:sz w:val="28"/>
          <w:szCs w:val="28"/>
        </w:rPr>
        <w:t>А.Л.</w:t>
      </w:r>
      <w:r w:rsidR="00517C53" w:rsidRPr="00517C53">
        <w:rPr>
          <w:rFonts w:ascii="Times New Roman" w:hAnsi="Times New Roman" w:cs="Times New Roman"/>
          <w:sz w:val="28"/>
          <w:szCs w:val="28"/>
        </w:rPr>
        <w:t xml:space="preserve"> </w:t>
      </w:r>
      <w:proofErr w:type="spellStart"/>
      <w:r>
        <w:rPr>
          <w:rFonts w:ascii="Times New Roman" w:hAnsi="Times New Roman" w:cs="Times New Roman"/>
          <w:sz w:val="28"/>
          <w:szCs w:val="28"/>
        </w:rPr>
        <w:t>Готсдинера</w:t>
      </w:r>
      <w:proofErr w:type="spellEnd"/>
      <w:r w:rsidR="00517C53">
        <w:rPr>
          <w:rFonts w:ascii="Times New Roman" w:hAnsi="Times New Roman" w:cs="Times New Roman"/>
          <w:sz w:val="28"/>
          <w:szCs w:val="28"/>
        </w:rPr>
        <w:t>:</w:t>
      </w:r>
      <w:r w:rsidR="00517C53" w:rsidRPr="00517C53">
        <w:rPr>
          <w:rFonts w:ascii="Times New Roman" w:hAnsi="Times New Roman" w:cs="Times New Roman"/>
          <w:sz w:val="28"/>
          <w:szCs w:val="28"/>
        </w:rPr>
        <w:t xml:space="preserve"> </w:t>
      </w:r>
      <w:r>
        <w:rPr>
          <w:rFonts w:ascii="Times New Roman" w:hAnsi="Times New Roman" w:cs="Times New Roman"/>
          <w:sz w:val="28"/>
          <w:szCs w:val="28"/>
        </w:rPr>
        <w:t>«Музыкально - исполнительский навык – это система сознательно выработанных движений, которые частично автоматизируются, позволяя этим реализовать музыкальные знания и умения в целенаправленной музыкальной деятельности»</w:t>
      </w:r>
      <w:r w:rsidRPr="00643AD2">
        <w:rPr>
          <w:rFonts w:ascii="Times New Roman" w:hAnsi="Times New Roman" w:cs="Times New Roman"/>
          <w:sz w:val="28"/>
          <w:szCs w:val="28"/>
        </w:rPr>
        <w:t xml:space="preserve"> [</w:t>
      </w:r>
      <w:r w:rsidR="00972974">
        <w:rPr>
          <w:rFonts w:ascii="Times New Roman" w:hAnsi="Times New Roman" w:cs="Times New Roman"/>
          <w:sz w:val="28"/>
          <w:szCs w:val="28"/>
        </w:rPr>
        <w:t>8</w:t>
      </w:r>
      <w:r>
        <w:rPr>
          <w:rFonts w:ascii="Times New Roman" w:hAnsi="Times New Roman" w:cs="Times New Roman"/>
          <w:sz w:val="28"/>
          <w:szCs w:val="28"/>
        </w:rPr>
        <w:t>,с.112</w:t>
      </w:r>
      <w:r w:rsidRPr="00643AD2">
        <w:rPr>
          <w:rFonts w:ascii="Times New Roman" w:hAnsi="Times New Roman" w:cs="Times New Roman"/>
          <w:sz w:val="28"/>
          <w:szCs w:val="28"/>
        </w:rPr>
        <w:t>]</w:t>
      </w:r>
      <w:r>
        <w:rPr>
          <w:rFonts w:ascii="Times New Roman" w:hAnsi="Times New Roman" w:cs="Times New Roman"/>
          <w:sz w:val="28"/>
          <w:szCs w:val="28"/>
        </w:rPr>
        <w:t>.</w:t>
      </w:r>
    </w:p>
    <w:p w:rsidR="00765C85" w:rsidRPr="000A7683" w:rsidRDefault="00FF74EB" w:rsidP="00765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Г.М. Цыпин говорит: «Умения и навыки формируются в процессе обучения игре на музыкальном инструменте» </w:t>
      </w:r>
      <w:r w:rsidRPr="00FF74EB">
        <w:rPr>
          <w:rFonts w:ascii="Times New Roman" w:hAnsi="Times New Roman" w:cs="Times New Roman"/>
          <w:sz w:val="28"/>
          <w:szCs w:val="28"/>
        </w:rPr>
        <w:t>[</w:t>
      </w:r>
      <w:r w:rsidR="00972974">
        <w:rPr>
          <w:rFonts w:ascii="Times New Roman" w:hAnsi="Times New Roman" w:cs="Times New Roman"/>
          <w:sz w:val="28"/>
          <w:szCs w:val="28"/>
        </w:rPr>
        <w:t>46</w:t>
      </w:r>
      <w:r>
        <w:rPr>
          <w:rFonts w:ascii="Times New Roman" w:hAnsi="Times New Roman" w:cs="Times New Roman"/>
          <w:sz w:val="28"/>
          <w:szCs w:val="28"/>
        </w:rPr>
        <w:t>,с.131</w:t>
      </w:r>
      <w:r w:rsidRPr="00FF74EB">
        <w:rPr>
          <w:rFonts w:ascii="Times New Roman" w:hAnsi="Times New Roman" w:cs="Times New Roman"/>
          <w:sz w:val="28"/>
          <w:szCs w:val="28"/>
        </w:rPr>
        <w:t>]</w:t>
      </w:r>
      <w:r>
        <w:rPr>
          <w:rFonts w:ascii="Times New Roman" w:hAnsi="Times New Roman" w:cs="Times New Roman"/>
          <w:sz w:val="28"/>
          <w:szCs w:val="28"/>
        </w:rPr>
        <w:t>.</w:t>
      </w:r>
      <w:r w:rsidR="00765C85">
        <w:rPr>
          <w:rFonts w:ascii="Times New Roman" w:hAnsi="Times New Roman" w:cs="Times New Roman"/>
          <w:sz w:val="28"/>
          <w:szCs w:val="28"/>
        </w:rPr>
        <w:t xml:space="preserve">  </w:t>
      </w:r>
    </w:p>
    <w:p w:rsidR="00AB6AF4" w:rsidRPr="00560DAA" w:rsidRDefault="00AB6AF4" w:rsidP="00AB6A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В.Х. </w:t>
      </w:r>
      <w:proofErr w:type="spellStart"/>
      <w:r>
        <w:rPr>
          <w:rFonts w:ascii="Times New Roman" w:hAnsi="Times New Roman" w:cs="Times New Roman"/>
          <w:sz w:val="28"/>
          <w:szCs w:val="28"/>
        </w:rPr>
        <w:t>Мазель</w:t>
      </w:r>
      <w:proofErr w:type="spellEnd"/>
      <w:r>
        <w:rPr>
          <w:rFonts w:ascii="Times New Roman" w:hAnsi="Times New Roman" w:cs="Times New Roman"/>
          <w:sz w:val="28"/>
          <w:szCs w:val="28"/>
        </w:rPr>
        <w:t xml:space="preserve"> считает: «Все действия ребенка в повседневной жизни – манера стоять, сидеть, двигать руками и пальцами – принципиально отличаются от тех двигательных действий, с которыми ему приходится сталкиваться при общении с инструментом, и которым от него требует педагог»</w:t>
      </w:r>
      <w:r w:rsidRPr="00560DAA">
        <w:rPr>
          <w:rFonts w:ascii="Times New Roman" w:hAnsi="Times New Roman" w:cs="Times New Roman"/>
          <w:sz w:val="28"/>
          <w:szCs w:val="28"/>
        </w:rPr>
        <w:t>[</w:t>
      </w:r>
      <w:r w:rsidR="00972974">
        <w:rPr>
          <w:rFonts w:ascii="Times New Roman" w:hAnsi="Times New Roman" w:cs="Times New Roman"/>
          <w:sz w:val="28"/>
          <w:szCs w:val="28"/>
        </w:rPr>
        <w:t>23</w:t>
      </w:r>
      <w:r>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 9</w:t>
      </w:r>
      <w:r w:rsidRPr="00560DAA">
        <w:rPr>
          <w:rFonts w:ascii="Times New Roman" w:hAnsi="Times New Roman" w:cs="Times New Roman"/>
          <w:sz w:val="28"/>
          <w:szCs w:val="28"/>
        </w:rPr>
        <w:t>]</w:t>
      </w:r>
      <w:r>
        <w:rPr>
          <w:rFonts w:ascii="Times New Roman" w:hAnsi="Times New Roman" w:cs="Times New Roman"/>
          <w:sz w:val="28"/>
          <w:szCs w:val="28"/>
        </w:rPr>
        <w:t>. В своей книге он подробно описывает постановку корпуса, рук за инструментом, мышечную сферу организма спины и позвоночника, основные функции нервно – мышечного аппарата, что немаловажно влияет на физические ощущения при игре на инструменте.</w:t>
      </w:r>
    </w:p>
    <w:p w:rsidR="008C496C" w:rsidRDefault="00781EF7"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А.Д.Артоболевская в учебном пособии «Первая встреча с музыкой»</w:t>
      </w:r>
      <w:r w:rsidR="00BE6B52">
        <w:rPr>
          <w:rFonts w:ascii="Times New Roman" w:hAnsi="Times New Roman" w:cs="Times New Roman"/>
          <w:sz w:val="28"/>
          <w:szCs w:val="28"/>
        </w:rPr>
        <w:t xml:space="preserve"> при начальном обучении игре на музыкальных инструментах</w:t>
      </w:r>
      <w:r>
        <w:rPr>
          <w:rFonts w:ascii="Times New Roman" w:hAnsi="Times New Roman" w:cs="Times New Roman"/>
          <w:sz w:val="28"/>
          <w:szCs w:val="28"/>
        </w:rPr>
        <w:t xml:space="preserve"> определила постановку рук  как «Лепка» рук</w:t>
      </w:r>
      <w:r w:rsidRPr="00617312">
        <w:rPr>
          <w:rFonts w:ascii="Times New Roman" w:hAnsi="Times New Roman" w:cs="Times New Roman"/>
          <w:sz w:val="28"/>
          <w:szCs w:val="28"/>
        </w:rPr>
        <w:t>[</w:t>
      </w:r>
      <w:r w:rsidR="00972974">
        <w:rPr>
          <w:rFonts w:ascii="Times New Roman" w:hAnsi="Times New Roman" w:cs="Times New Roman"/>
          <w:sz w:val="28"/>
          <w:szCs w:val="28"/>
        </w:rPr>
        <w:t>4</w:t>
      </w:r>
      <w:r>
        <w:rPr>
          <w:rFonts w:ascii="Times New Roman" w:hAnsi="Times New Roman" w:cs="Times New Roman"/>
          <w:sz w:val="28"/>
          <w:szCs w:val="28"/>
        </w:rPr>
        <w:t>, с.12</w:t>
      </w:r>
      <w:r w:rsidRPr="00617312">
        <w:rPr>
          <w:rFonts w:ascii="Times New Roman" w:hAnsi="Times New Roman" w:cs="Times New Roman"/>
          <w:sz w:val="28"/>
          <w:szCs w:val="28"/>
        </w:rPr>
        <w:t>]</w:t>
      </w:r>
      <w:r>
        <w:rPr>
          <w:rFonts w:ascii="Times New Roman" w:hAnsi="Times New Roman" w:cs="Times New Roman"/>
          <w:sz w:val="28"/>
          <w:szCs w:val="28"/>
        </w:rPr>
        <w:t>.</w:t>
      </w:r>
    </w:p>
    <w:p w:rsidR="00642346" w:rsidRPr="00642346" w:rsidRDefault="00F17E95" w:rsidP="005D52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Пианист </w:t>
      </w:r>
      <w:r w:rsidR="00642346">
        <w:rPr>
          <w:rFonts w:ascii="Times New Roman" w:hAnsi="Times New Roman" w:cs="Times New Roman"/>
          <w:sz w:val="28"/>
          <w:szCs w:val="28"/>
        </w:rPr>
        <w:t xml:space="preserve">Ф. </w:t>
      </w:r>
      <w:proofErr w:type="spellStart"/>
      <w:r w:rsidR="00642346">
        <w:rPr>
          <w:rFonts w:ascii="Times New Roman" w:hAnsi="Times New Roman" w:cs="Times New Roman"/>
          <w:sz w:val="28"/>
          <w:szCs w:val="28"/>
        </w:rPr>
        <w:t>Калькбреннер</w:t>
      </w:r>
      <w:proofErr w:type="spellEnd"/>
      <w:r w:rsidR="00642346">
        <w:rPr>
          <w:rFonts w:ascii="Times New Roman" w:hAnsi="Times New Roman" w:cs="Times New Roman"/>
          <w:sz w:val="28"/>
          <w:szCs w:val="28"/>
        </w:rPr>
        <w:t xml:space="preserve"> считал что «Препятствием для начинающих учиться музыке является чрезмерное напряжение во всем, что они делают; это напряжение – единственная причина того, что их пальцы </w:t>
      </w:r>
      <w:proofErr w:type="gramStart"/>
      <w:r w:rsidR="00642346">
        <w:rPr>
          <w:rFonts w:ascii="Times New Roman" w:hAnsi="Times New Roman" w:cs="Times New Roman"/>
          <w:sz w:val="28"/>
          <w:szCs w:val="28"/>
        </w:rPr>
        <w:t>скрючиваются</w:t>
      </w:r>
      <w:proofErr w:type="gramEnd"/>
      <w:r w:rsidR="00642346">
        <w:rPr>
          <w:rFonts w:ascii="Times New Roman" w:hAnsi="Times New Roman" w:cs="Times New Roman"/>
          <w:sz w:val="28"/>
          <w:szCs w:val="28"/>
        </w:rPr>
        <w:t xml:space="preserve"> и придают руке самый неприятный вид</w:t>
      </w:r>
      <w:r w:rsidR="00624D47">
        <w:rPr>
          <w:rFonts w:ascii="Times New Roman" w:hAnsi="Times New Roman" w:cs="Times New Roman"/>
          <w:sz w:val="28"/>
          <w:szCs w:val="28"/>
        </w:rPr>
        <w:t>. Очень часто приходится чуть ли не всю жизнь бороться с плохими навыками, усвоенными в течени</w:t>
      </w:r>
      <w:proofErr w:type="gramStart"/>
      <w:r w:rsidR="00624D47">
        <w:rPr>
          <w:rFonts w:ascii="Times New Roman" w:hAnsi="Times New Roman" w:cs="Times New Roman"/>
          <w:sz w:val="28"/>
          <w:szCs w:val="28"/>
        </w:rPr>
        <w:t>и</w:t>
      </w:r>
      <w:proofErr w:type="gramEnd"/>
      <w:r w:rsidR="00624D47">
        <w:rPr>
          <w:rFonts w:ascii="Times New Roman" w:hAnsi="Times New Roman" w:cs="Times New Roman"/>
          <w:sz w:val="28"/>
          <w:szCs w:val="28"/>
        </w:rPr>
        <w:t xml:space="preserve"> первых трех месяцев обучения</w:t>
      </w:r>
      <w:r w:rsidR="00642346">
        <w:rPr>
          <w:rFonts w:ascii="Times New Roman" w:hAnsi="Times New Roman" w:cs="Times New Roman"/>
          <w:sz w:val="28"/>
          <w:szCs w:val="28"/>
        </w:rPr>
        <w:t>»</w:t>
      </w:r>
      <w:r w:rsidR="00642346" w:rsidRPr="00642346">
        <w:rPr>
          <w:rFonts w:ascii="Times New Roman" w:hAnsi="Times New Roman" w:cs="Times New Roman"/>
          <w:sz w:val="28"/>
          <w:szCs w:val="28"/>
        </w:rPr>
        <w:t>[</w:t>
      </w:r>
      <w:r w:rsidR="00972974">
        <w:rPr>
          <w:rFonts w:ascii="Times New Roman" w:hAnsi="Times New Roman" w:cs="Times New Roman"/>
          <w:sz w:val="28"/>
          <w:szCs w:val="28"/>
        </w:rPr>
        <w:t>1</w:t>
      </w:r>
      <w:r w:rsidR="00642346">
        <w:rPr>
          <w:rFonts w:ascii="Times New Roman" w:hAnsi="Times New Roman" w:cs="Times New Roman"/>
          <w:sz w:val="28"/>
          <w:szCs w:val="28"/>
        </w:rPr>
        <w:t>,с.91</w:t>
      </w:r>
      <w:r w:rsidR="00642346" w:rsidRPr="00642346">
        <w:rPr>
          <w:rFonts w:ascii="Times New Roman" w:hAnsi="Times New Roman" w:cs="Times New Roman"/>
          <w:sz w:val="28"/>
          <w:szCs w:val="28"/>
        </w:rPr>
        <w:t>]</w:t>
      </w:r>
      <w:r w:rsidR="00642346">
        <w:rPr>
          <w:rFonts w:ascii="Times New Roman" w:hAnsi="Times New Roman" w:cs="Times New Roman"/>
          <w:sz w:val="28"/>
          <w:szCs w:val="28"/>
        </w:rPr>
        <w:t>.</w:t>
      </w:r>
    </w:p>
    <w:p w:rsidR="00D76F4A" w:rsidRPr="00C936B2" w:rsidRDefault="00B155C1"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Главной задачей при начальном обучении игре на музыкальном инструменте является правильное овладение навыком игровых движений и постановка игрового аппарата.</w:t>
      </w:r>
      <w:r w:rsidR="00965DAE">
        <w:rPr>
          <w:rFonts w:ascii="Times New Roman" w:hAnsi="Times New Roman" w:cs="Times New Roman"/>
          <w:sz w:val="28"/>
          <w:szCs w:val="28"/>
        </w:rPr>
        <w:t xml:space="preserve"> Хорошо освоенный навык</w:t>
      </w:r>
      <w:r w:rsidR="00DC6727">
        <w:rPr>
          <w:rFonts w:ascii="Times New Roman" w:hAnsi="Times New Roman" w:cs="Times New Roman"/>
          <w:sz w:val="28"/>
          <w:szCs w:val="28"/>
        </w:rPr>
        <w:t xml:space="preserve"> игровых движений</w:t>
      </w:r>
      <w:r w:rsidR="009268EE">
        <w:rPr>
          <w:rFonts w:ascii="Times New Roman" w:hAnsi="Times New Roman" w:cs="Times New Roman"/>
          <w:sz w:val="28"/>
          <w:szCs w:val="28"/>
        </w:rPr>
        <w:t xml:space="preserve"> даст музыканту свободу, </w:t>
      </w:r>
      <w:r w:rsidR="00965DAE">
        <w:rPr>
          <w:rFonts w:ascii="Times New Roman" w:hAnsi="Times New Roman" w:cs="Times New Roman"/>
          <w:sz w:val="28"/>
          <w:szCs w:val="28"/>
        </w:rPr>
        <w:t>возможность исполнения</w:t>
      </w:r>
      <w:r w:rsidR="009268EE">
        <w:rPr>
          <w:rFonts w:ascii="Times New Roman" w:hAnsi="Times New Roman" w:cs="Times New Roman"/>
          <w:sz w:val="28"/>
          <w:szCs w:val="28"/>
        </w:rPr>
        <w:t xml:space="preserve"> мягкими</w:t>
      </w:r>
      <w:r w:rsidR="002F009B">
        <w:rPr>
          <w:rFonts w:ascii="Times New Roman" w:hAnsi="Times New Roman" w:cs="Times New Roman"/>
          <w:sz w:val="28"/>
          <w:szCs w:val="28"/>
        </w:rPr>
        <w:t>, пластичными</w:t>
      </w:r>
      <w:r w:rsidR="00607561">
        <w:rPr>
          <w:rFonts w:ascii="Times New Roman" w:hAnsi="Times New Roman" w:cs="Times New Roman"/>
          <w:sz w:val="28"/>
          <w:szCs w:val="28"/>
        </w:rPr>
        <w:t xml:space="preserve">, </w:t>
      </w:r>
      <w:r w:rsidR="00607561">
        <w:rPr>
          <w:rFonts w:ascii="Times New Roman" w:hAnsi="Times New Roman" w:cs="Times New Roman"/>
          <w:sz w:val="28"/>
          <w:szCs w:val="28"/>
        </w:rPr>
        <w:lastRenderedPageBreak/>
        <w:t xml:space="preserve">изящными </w:t>
      </w:r>
      <w:r w:rsidR="009268EE">
        <w:rPr>
          <w:rFonts w:ascii="Times New Roman" w:hAnsi="Times New Roman" w:cs="Times New Roman"/>
          <w:sz w:val="28"/>
          <w:szCs w:val="28"/>
        </w:rPr>
        <w:t>руками</w:t>
      </w:r>
      <w:r w:rsidR="00965DAE">
        <w:rPr>
          <w:rFonts w:ascii="Times New Roman" w:hAnsi="Times New Roman" w:cs="Times New Roman"/>
          <w:sz w:val="28"/>
          <w:szCs w:val="28"/>
        </w:rPr>
        <w:t>.</w:t>
      </w:r>
      <w:r w:rsidR="00607561">
        <w:rPr>
          <w:rFonts w:ascii="Times New Roman" w:hAnsi="Times New Roman" w:cs="Times New Roman"/>
          <w:sz w:val="28"/>
          <w:szCs w:val="28"/>
        </w:rPr>
        <w:t xml:space="preserve"> Развитие навыка происходит постепенно и поступательно. Для того чтобы навык развивался необходимо ежедневно тренироваться на музыкальном инструменте, отрабатывая различные двигательные упражнения. </w:t>
      </w:r>
    </w:p>
    <w:p w:rsidR="00F86E1B" w:rsidRDefault="00F86E1B"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Е.Э. </w:t>
      </w:r>
      <w:proofErr w:type="spellStart"/>
      <w:r>
        <w:rPr>
          <w:rFonts w:ascii="Times New Roman" w:hAnsi="Times New Roman" w:cs="Times New Roman"/>
          <w:sz w:val="28"/>
          <w:szCs w:val="28"/>
        </w:rPr>
        <w:t>Сугоняева</w:t>
      </w:r>
      <w:proofErr w:type="spellEnd"/>
      <w:r>
        <w:rPr>
          <w:rFonts w:ascii="Times New Roman" w:hAnsi="Times New Roman" w:cs="Times New Roman"/>
          <w:sz w:val="28"/>
          <w:szCs w:val="28"/>
        </w:rPr>
        <w:t xml:space="preserve"> считает, </w:t>
      </w:r>
      <w:r w:rsidR="00041454">
        <w:rPr>
          <w:rFonts w:ascii="Times New Roman" w:hAnsi="Times New Roman" w:cs="Times New Roman"/>
          <w:sz w:val="28"/>
          <w:szCs w:val="28"/>
        </w:rPr>
        <w:t>«</w:t>
      </w:r>
      <w:r>
        <w:rPr>
          <w:rFonts w:ascii="Times New Roman" w:hAnsi="Times New Roman" w:cs="Times New Roman"/>
          <w:sz w:val="28"/>
          <w:szCs w:val="28"/>
        </w:rPr>
        <w:t xml:space="preserve">привитие </w:t>
      </w:r>
      <w:r w:rsidR="0059038D">
        <w:rPr>
          <w:rFonts w:ascii="Times New Roman" w:hAnsi="Times New Roman" w:cs="Times New Roman"/>
          <w:sz w:val="28"/>
          <w:szCs w:val="28"/>
        </w:rPr>
        <w:t>правильных навыков работы над игровыми движениями, высокая культура в воспитании юного музыканта</w:t>
      </w:r>
      <w:r w:rsidR="00041454">
        <w:rPr>
          <w:rFonts w:ascii="Times New Roman" w:hAnsi="Times New Roman" w:cs="Times New Roman"/>
          <w:sz w:val="28"/>
          <w:szCs w:val="28"/>
        </w:rPr>
        <w:t xml:space="preserve">» </w:t>
      </w:r>
      <w:r w:rsidR="0059038D" w:rsidRPr="0059038D">
        <w:rPr>
          <w:rFonts w:ascii="Times New Roman" w:hAnsi="Times New Roman" w:cs="Times New Roman"/>
          <w:sz w:val="28"/>
          <w:szCs w:val="28"/>
        </w:rPr>
        <w:t>[</w:t>
      </w:r>
      <w:r w:rsidR="00972974">
        <w:rPr>
          <w:rFonts w:ascii="Times New Roman" w:hAnsi="Times New Roman" w:cs="Times New Roman"/>
          <w:sz w:val="28"/>
          <w:szCs w:val="28"/>
        </w:rPr>
        <w:t>37</w:t>
      </w:r>
      <w:r w:rsidR="0059038D">
        <w:rPr>
          <w:rFonts w:ascii="Times New Roman" w:hAnsi="Times New Roman" w:cs="Times New Roman"/>
          <w:sz w:val="28"/>
          <w:szCs w:val="28"/>
        </w:rPr>
        <w:t>,с.20</w:t>
      </w:r>
      <w:r w:rsidR="0059038D" w:rsidRPr="0059038D">
        <w:rPr>
          <w:rFonts w:ascii="Times New Roman" w:hAnsi="Times New Roman" w:cs="Times New Roman"/>
          <w:sz w:val="28"/>
          <w:szCs w:val="28"/>
        </w:rPr>
        <w:t>]</w:t>
      </w:r>
      <w:r w:rsidR="0059038D">
        <w:rPr>
          <w:rFonts w:ascii="Times New Roman" w:hAnsi="Times New Roman" w:cs="Times New Roman"/>
          <w:sz w:val="28"/>
          <w:szCs w:val="28"/>
        </w:rPr>
        <w:t>.</w:t>
      </w:r>
      <w:r>
        <w:rPr>
          <w:rFonts w:ascii="Times New Roman" w:hAnsi="Times New Roman" w:cs="Times New Roman"/>
          <w:sz w:val="28"/>
          <w:szCs w:val="28"/>
        </w:rPr>
        <w:t xml:space="preserve"> </w:t>
      </w:r>
    </w:p>
    <w:p w:rsidR="00821EC1" w:rsidRDefault="007215EE"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Несомненно, развитие игровых движений и навыков основывается на «мышечных чувствах», но физиологическая наука доказала, что каждый вид музыкальной деятельности, основывается и на взаимодействии слуховых и двигательных представлений, которые позволяет, как бы заранее намечать мысленную проекцию исполнения музыкального материала. </w:t>
      </w:r>
    </w:p>
    <w:p w:rsidR="002F532F" w:rsidRPr="002F532F" w:rsidRDefault="002F532F"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 Сеченов писал: «Человек умеющий петь, знает как, известно наперед, то есть ранее момента образования звука, как ему поставить все мышцы управляющие голосом, чтобы произвести определенный и заранее назначенный музыкальный тон»</w:t>
      </w:r>
      <w:r w:rsidRPr="002F532F">
        <w:rPr>
          <w:rFonts w:ascii="Times New Roman" w:hAnsi="Times New Roman" w:cs="Times New Roman"/>
          <w:sz w:val="28"/>
          <w:szCs w:val="28"/>
        </w:rPr>
        <w:t xml:space="preserve"> [</w:t>
      </w:r>
      <w:r w:rsidR="00972974">
        <w:rPr>
          <w:rFonts w:ascii="Times New Roman" w:hAnsi="Times New Roman" w:cs="Times New Roman"/>
          <w:sz w:val="28"/>
          <w:szCs w:val="28"/>
        </w:rPr>
        <w:t>35</w:t>
      </w:r>
      <w:r>
        <w:rPr>
          <w:rFonts w:ascii="Times New Roman" w:hAnsi="Times New Roman" w:cs="Times New Roman"/>
          <w:sz w:val="28"/>
          <w:szCs w:val="28"/>
        </w:rPr>
        <w:t>,с.91</w:t>
      </w:r>
      <w:r w:rsidRPr="002F532F">
        <w:rPr>
          <w:rFonts w:ascii="Times New Roman" w:hAnsi="Times New Roman" w:cs="Times New Roman"/>
          <w:sz w:val="28"/>
          <w:szCs w:val="28"/>
        </w:rPr>
        <w:t>]</w:t>
      </w:r>
      <w:r>
        <w:rPr>
          <w:rFonts w:ascii="Times New Roman" w:hAnsi="Times New Roman" w:cs="Times New Roman"/>
          <w:sz w:val="28"/>
          <w:szCs w:val="28"/>
        </w:rPr>
        <w:t>.</w:t>
      </w:r>
    </w:p>
    <w:p w:rsidR="00A114A2" w:rsidRPr="0097168E" w:rsidRDefault="00A114A2"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Роль мышечно – двигательных факторов в слуховом представлении</w:t>
      </w:r>
      <w:r w:rsidR="0097168E">
        <w:rPr>
          <w:rFonts w:ascii="Times New Roman" w:hAnsi="Times New Roman" w:cs="Times New Roman"/>
          <w:sz w:val="28"/>
          <w:szCs w:val="28"/>
        </w:rPr>
        <w:t xml:space="preserve"> музыки была отмечена И.М. Сеченовым «Я не в силах мысленно пропеть себе одними звуками песни, а пою всегда мышцами; тогда является как будто и </w:t>
      </w:r>
      <w:proofErr w:type="gramStart"/>
      <w:r w:rsidR="0097168E">
        <w:rPr>
          <w:rFonts w:ascii="Times New Roman" w:hAnsi="Times New Roman" w:cs="Times New Roman"/>
          <w:sz w:val="28"/>
          <w:szCs w:val="28"/>
        </w:rPr>
        <w:t>воспоминание звуков</w:t>
      </w:r>
      <w:proofErr w:type="gramEnd"/>
      <w:r w:rsidR="0097168E">
        <w:rPr>
          <w:rFonts w:ascii="Times New Roman" w:hAnsi="Times New Roman" w:cs="Times New Roman"/>
          <w:sz w:val="28"/>
          <w:szCs w:val="28"/>
        </w:rPr>
        <w:t>»</w:t>
      </w:r>
      <w:r w:rsidR="0097168E" w:rsidRPr="0097168E">
        <w:rPr>
          <w:rFonts w:ascii="Times New Roman" w:hAnsi="Times New Roman" w:cs="Times New Roman"/>
          <w:sz w:val="28"/>
          <w:szCs w:val="28"/>
        </w:rPr>
        <w:t xml:space="preserve"> [</w:t>
      </w:r>
      <w:r w:rsidR="00972974">
        <w:rPr>
          <w:rFonts w:ascii="Times New Roman" w:hAnsi="Times New Roman" w:cs="Times New Roman"/>
          <w:sz w:val="28"/>
          <w:szCs w:val="28"/>
        </w:rPr>
        <w:t>35</w:t>
      </w:r>
      <w:r w:rsidR="0097168E">
        <w:rPr>
          <w:rFonts w:ascii="Times New Roman" w:hAnsi="Times New Roman" w:cs="Times New Roman"/>
          <w:sz w:val="28"/>
          <w:szCs w:val="28"/>
        </w:rPr>
        <w:t>,с.105</w:t>
      </w:r>
      <w:r w:rsidR="0097168E" w:rsidRPr="0097168E">
        <w:rPr>
          <w:rFonts w:ascii="Times New Roman" w:hAnsi="Times New Roman" w:cs="Times New Roman"/>
          <w:sz w:val="28"/>
          <w:szCs w:val="28"/>
        </w:rPr>
        <w:t>]</w:t>
      </w:r>
      <w:r w:rsidR="0097168E">
        <w:rPr>
          <w:rFonts w:ascii="Times New Roman" w:hAnsi="Times New Roman" w:cs="Times New Roman"/>
          <w:sz w:val="28"/>
          <w:szCs w:val="28"/>
        </w:rPr>
        <w:t>.</w:t>
      </w:r>
    </w:p>
    <w:p w:rsidR="007215EE" w:rsidRPr="00F86E1B" w:rsidRDefault="007215EE"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Возбуждение слухового нерва неизбежно влечет за собой ответную реакцию мышц пальцев. Взаимосвязь </w:t>
      </w:r>
      <w:r w:rsidR="000C5C67">
        <w:rPr>
          <w:rFonts w:ascii="Times New Roman" w:hAnsi="Times New Roman" w:cs="Times New Roman"/>
          <w:sz w:val="28"/>
          <w:szCs w:val="28"/>
        </w:rPr>
        <w:t>слуховых и двигательных представлений является одной из важнейших при обучении игре на музыкальном инструменте.</w:t>
      </w:r>
      <w:r w:rsidR="00821EC1">
        <w:rPr>
          <w:rFonts w:ascii="Times New Roman" w:hAnsi="Times New Roman" w:cs="Times New Roman"/>
          <w:sz w:val="28"/>
          <w:szCs w:val="28"/>
        </w:rPr>
        <w:t xml:space="preserve"> К слуховым представлениям, прежде всего, относят способность произвольно оперировать слуховыми представлениями, а к двигательным представлениям – игровые умение и навыки. </w:t>
      </w:r>
    </w:p>
    <w:p w:rsidR="00607561" w:rsidRDefault="00607561"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известного японского скрипача и педагога</w:t>
      </w:r>
      <w:r w:rsidR="002E5314">
        <w:rPr>
          <w:rFonts w:ascii="Times New Roman" w:hAnsi="Times New Roman" w:cs="Times New Roman"/>
          <w:sz w:val="28"/>
          <w:szCs w:val="28"/>
        </w:rPr>
        <w:t xml:space="preserve"> </w:t>
      </w:r>
      <w:proofErr w:type="spellStart"/>
      <w:r w:rsidR="002E5314">
        <w:rPr>
          <w:rFonts w:ascii="Times New Roman" w:hAnsi="Times New Roman" w:cs="Times New Roman"/>
          <w:sz w:val="28"/>
          <w:szCs w:val="28"/>
        </w:rPr>
        <w:t>Синити</w:t>
      </w:r>
      <w:proofErr w:type="spellEnd"/>
      <w:r w:rsidR="002E5314">
        <w:rPr>
          <w:rFonts w:ascii="Times New Roman" w:hAnsi="Times New Roman" w:cs="Times New Roman"/>
          <w:sz w:val="28"/>
          <w:szCs w:val="28"/>
        </w:rPr>
        <w:t xml:space="preserve"> Судзуки: </w:t>
      </w:r>
      <w:r>
        <w:rPr>
          <w:rFonts w:ascii="Times New Roman" w:hAnsi="Times New Roman" w:cs="Times New Roman"/>
          <w:sz w:val="28"/>
          <w:szCs w:val="28"/>
        </w:rPr>
        <w:t>«При недостаточной работе навык не формируется. Только пр</w:t>
      </w:r>
      <w:r w:rsidR="00300022">
        <w:rPr>
          <w:rFonts w:ascii="Times New Roman" w:hAnsi="Times New Roman" w:cs="Times New Roman"/>
          <w:sz w:val="28"/>
          <w:szCs w:val="28"/>
        </w:rPr>
        <w:t>иложенные усилия ведут к успеху</w:t>
      </w:r>
      <w:r w:rsidR="003B0B15">
        <w:rPr>
          <w:rFonts w:ascii="Times New Roman" w:hAnsi="Times New Roman" w:cs="Times New Roman"/>
          <w:sz w:val="28"/>
          <w:szCs w:val="28"/>
        </w:rPr>
        <w:t xml:space="preserve">» </w:t>
      </w:r>
      <w:r w:rsidRPr="00607561">
        <w:rPr>
          <w:rFonts w:ascii="Times New Roman" w:hAnsi="Times New Roman" w:cs="Times New Roman"/>
          <w:sz w:val="28"/>
          <w:szCs w:val="28"/>
        </w:rPr>
        <w:t>[</w:t>
      </w:r>
      <w:r w:rsidR="00972974">
        <w:rPr>
          <w:rFonts w:ascii="Times New Roman" w:hAnsi="Times New Roman" w:cs="Times New Roman"/>
          <w:sz w:val="28"/>
          <w:szCs w:val="28"/>
        </w:rPr>
        <w:t>38</w:t>
      </w:r>
      <w:r>
        <w:rPr>
          <w:rFonts w:ascii="Times New Roman" w:hAnsi="Times New Roman" w:cs="Times New Roman"/>
          <w:sz w:val="28"/>
          <w:szCs w:val="28"/>
        </w:rPr>
        <w:t>,с.169</w:t>
      </w:r>
      <w:r w:rsidRPr="00607561">
        <w:rPr>
          <w:rFonts w:ascii="Times New Roman" w:hAnsi="Times New Roman" w:cs="Times New Roman"/>
          <w:sz w:val="28"/>
          <w:szCs w:val="28"/>
        </w:rPr>
        <w:t>]</w:t>
      </w:r>
      <w:r>
        <w:rPr>
          <w:rFonts w:ascii="Times New Roman" w:hAnsi="Times New Roman" w:cs="Times New Roman"/>
          <w:sz w:val="28"/>
          <w:szCs w:val="28"/>
        </w:rPr>
        <w:t xml:space="preserve"> </w:t>
      </w:r>
    </w:p>
    <w:p w:rsidR="00704EBE" w:rsidRDefault="00F70CF8"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Неправильно сформированный навык игровых движений приведет к неправильной постановке рук и мышечным зажимам.</w:t>
      </w:r>
      <w:r w:rsidR="00300022" w:rsidRPr="00300022">
        <w:rPr>
          <w:rFonts w:ascii="Times New Roman" w:hAnsi="Times New Roman" w:cs="Times New Roman"/>
          <w:sz w:val="28"/>
          <w:szCs w:val="28"/>
        </w:rPr>
        <w:t xml:space="preserve"> </w:t>
      </w:r>
      <w:r w:rsidR="006168DE">
        <w:rPr>
          <w:rFonts w:ascii="Times New Roman" w:hAnsi="Times New Roman" w:cs="Times New Roman"/>
          <w:sz w:val="28"/>
          <w:szCs w:val="28"/>
        </w:rPr>
        <w:t>Мышечные зажимы возникают по причине физич</w:t>
      </w:r>
      <w:r w:rsidR="00D76F4A">
        <w:rPr>
          <w:rFonts w:ascii="Times New Roman" w:hAnsi="Times New Roman" w:cs="Times New Roman"/>
          <w:sz w:val="28"/>
          <w:szCs w:val="28"/>
        </w:rPr>
        <w:t xml:space="preserve">еских, умственных и психических </w:t>
      </w:r>
      <w:proofErr w:type="gramStart"/>
      <w:r w:rsidR="006168DE">
        <w:rPr>
          <w:rFonts w:ascii="Times New Roman" w:hAnsi="Times New Roman" w:cs="Times New Roman"/>
          <w:sz w:val="28"/>
          <w:szCs w:val="28"/>
        </w:rPr>
        <w:t>затруднениях</w:t>
      </w:r>
      <w:proofErr w:type="gramEnd"/>
      <w:r w:rsidR="006168DE">
        <w:rPr>
          <w:rFonts w:ascii="Times New Roman" w:hAnsi="Times New Roman" w:cs="Times New Roman"/>
          <w:sz w:val="28"/>
          <w:szCs w:val="28"/>
        </w:rPr>
        <w:t>.</w:t>
      </w:r>
      <w:r w:rsidR="00FA62C7">
        <w:rPr>
          <w:rFonts w:ascii="Times New Roman" w:hAnsi="Times New Roman" w:cs="Times New Roman"/>
          <w:sz w:val="28"/>
          <w:szCs w:val="28"/>
        </w:rPr>
        <w:t xml:space="preserve"> Для преодоления мышечных зажимов необход</w:t>
      </w:r>
      <w:r w:rsidR="0037453F">
        <w:rPr>
          <w:rFonts w:ascii="Times New Roman" w:hAnsi="Times New Roman" w:cs="Times New Roman"/>
          <w:sz w:val="28"/>
          <w:szCs w:val="28"/>
        </w:rPr>
        <w:t>имо постоянно контролировать их и выполнять различные двигательные упражнения.</w:t>
      </w:r>
    </w:p>
    <w:p w:rsidR="00D76F4A" w:rsidRPr="00165483" w:rsidRDefault="00D76F4A" w:rsidP="00607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А.А. Шмидт – Шкловская подчеркивает: «Неверные навыки могут развиться по разным причинам.</w:t>
      </w:r>
      <w:r w:rsidR="00165483">
        <w:rPr>
          <w:rFonts w:ascii="Times New Roman" w:hAnsi="Times New Roman" w:cs="Times New Roman"/>
          <w:sz w:val="28"/>
          <w:szCs w:val="28"/>
        </w:rPr>
        <w:t xml:space="preserve"> </w:t>
      </w:r>
      <w:r>
        <w:rPr>
          <w:rFonts w:ascii="Times New Roman" w:hAnsi="Times New Roman" w:cs="Times New Roman"/>
          <w:sz w:val="28"/>
          <w:szCs w:val="28"/>
        </w:rPr>
        <w:t xml:space="preserve">Одна из них – неконтролируемый рефлекс, который может возникнуть у ученика в процессе обучения, причем часто – в самом начале. Скрытые напряжения при извлечении звука, если педагог </w:t>
      </w:r>
      <w:proofErr w:type="gramStart"/>
      <w:r>
        <w:rPr>
          <w:rFonts w:ascii="Times New Roman" w:hAnsi="Times New Roman" w:cs="Times New Roman"/>
          <w:sz w:val="28"/>
          <w:szCs w:val="28"/>
        </w:rPr>
        <w:t xml:space="preserve">не обратит на них </w:t>
      </w:r>
      <w:r w:rsidR="00165483">
        <w:rPr>
          <w:rFonts w:ascii="Times New Roman" w:hAnsi="Times New Roman" w:cs="Times New Roman"/>
          <w:sz w:val="28"/>
          <w:szCs w:val="28"/>
        </w:rPr>
        <w:t>внимание</w:t>
      </w:r>
      <w:proofErr w:type="gramEnd"/>
      <w:r w:rsidR="00165483">
        <w:rPr>
          <w:rFonts w:ascii="Times New Roman" w:hAnsi="Times New Roman" w:cs="Times New Roman"/>
          <w:sz w:val="28"/>
          <w:szCs w:val="28"/>
        </w:rPr>
        <w:t>, могут войти в привычку, стать основой неправильного приема игры</w:t>
      </w:r>
      <w:r>
        <w:rPr>
          <w:rFonts w:ascii="Times New Roman" w:hAnsi="Times New Roman" w:cs="Times New Roman"/>
          <w:sz w:val="28"/>
          <w:szCs w:val="28"/>
        </w:rPr>
        <w:t>»</w:t>
      </w:r>
      <w:r w:rsidR="00165483" w:rsidRPr="00165483">
        <w:rPr>
          <w:rFonts w:ascii="Times New Roman" w:hAnsi="Times New Roman" w:cs="Times New Roman"/>
          <w:sz w:val="28"/>
          <w:szCs w:val="28"/>
        </w:rPr>
        <w:t>[</w:t>
      </w:r>
      <w:r w:rsidR="00972974">
        <w:rPr>
          <w:rFonts w:ascii="Times New Roman" w:hAnsi="Times New Roman" w:cs="Times New Roman"/>
          <w:sz w:val="28"/>
          <w:szCs w:val="28"/>
        </w:rPr>
        <w:t>49</w:t>
      </w:r>
      <w:r w:rsidR="00165483">
        <w:rPr>
          <w:rFonts w:ascii="Times New Roman" w:hAnsi="Times New Roman" w:cs="Times New Roman"/>
          <w:sz w:val="28"/>
          <w:szCs w:val="28"/>
        </w:rPr>
        <w:t>,с.18</w:t>
      </w:r>
      <w:r w:rsidR="00165483" w:rsidRPr="00165483">
        <w:rPr>
          <w:rFonts w:ascii="Times New Roman" w:hAnsi="Times New Roman" w:cs="Times New Roman"/>
          <w:sz w:val="28"/>
          <w:szCs w:val="28"/>
        </w:rPr>
        <w:t>]</w:t>
      </w:r>
      <w:r w:rsidR="00165483">
        <w:rPr>
          <w:rFonts w:ascii="Times New Roman" w:hAnsi="Times New Roman" w:cs="Times New Roman"/>
          <w:sz w:val="28"/>
          <w:szCs w:val="28"/>
        </w:rPr>
        <w:t>.</w:t>
      </w:r>
    </w:p>
    <w:p w:rsidR="004B66C9" w:rsidRDefault="000719EC" w:rsidP="000F3A9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А.Л.</w:t>
      </w:r>
      <w:r w:rsidRPr="000719EC">
        <w:rPr>
          <w:rFonts w:ascii="Times New Roman" w:hAnsi="Times New Roman" w:cs="Times New Roman"/>
          <w:sz w:val="28"/>
          <w:szCs w:val="28"/>
        </w:rPr>
        <w:t xml:space="preserve"> </w:t>
      </w:r>
      <w:proofErr w:type="spellStart"/>
      <w:r w:rsidR="00731D2D">
        <w:rPr>
          <w:rFonts w:ascii="Times New Roman" w:hAnsi="Times New Roman" w:cs="Times New Roman"/>
          <w:sz w:val="28"/>
          <w:szCs w:val="28"/>
        </w:rPr>
        <w:t>Готсдинер</w:t>
      </w:r>
      <w:proofErr w:type="spellEnd"/>
      <w:r w:rsidR="00731D2D">
        <w:rPr>
          <w:rFonts w:ascii="Times New Roman" w:hAnsi="Times New Roman" w:cs="Times New Roman"/>
          <w:sz w:val="28"/>
          <w:szCs w:val="28"/>
        </w:rPr>
        <w:t xml:space="preserve"> отмечал, что «Только хорошее владение своим инструментом, основанное на точной координации рук и пальцев со слухом, позволят исполнителю добиться значительных художественных и творческих результатов» </w:t>
      </w:r>
      <w:r w:rsidR="00731D2D" w:rsidRPr="004B3D1D">
        <w:rPr>
          <w:rFonts w:ascii="Times New Roman" w:hAnsi="Times New Roman" w:cs="Times New Roman"/>
          <w:sz w:val="28"/>
          <w:szCs w:val="28"/>
        </w:rPr>
        <w:t>[</w:t>
      </w:r>
      <w:r w:rsidR="00972974">
        <w:rPr>
          <w:rFonts w:ascii="Times New Roman" w:hAnsi="Times New Roman" w:cs="Times New Roman"/>
          <w:sz w:val="28"/>
          <w:szCs w:val="28"/>
        </w:rPr>
        <w:t>8</w:t>
      </w:r>
      <w:r w:rsidR="00731D2D">
        <w:rPr>
          <w:rFonts w:ascii="Times New Roman" w:hAnsi="Times New Roman" w:cs="Times New Roman"/>
          <w:sz w:val="28"/>
          <w:szCs w:val="28"/>
        </w:rPr>
        <w:t>, с.76</w:t>
      </w:r>
      <w:r w:rsidR="00731D2D" w:rsidRPr="004B3D1D">
        <w:rPr>
          <w:rFonts w:ascii="Times New Roman" w:hAnsi="Times New Roman" w:cs="Times New Roman"/>
          <w:sz w:val="28"/>
          <w:szCs w:val="28"/>
        </w:rPr>
        <w:t>]</w:t>
      </w:r>
      <w:r w:rsidR="00731D2D">
        <w:rPr>
          <w:rFonts w:ascii="Times New Roman" w:hAnsi="Times New Roman" w:cs="Times New Roman"/>
          <w:sz w:val="28"/>
          <w:szCs w:val="28"/>
        </w:rPr>
        <w:t>.</w:t>
      </w:r>
    </w:p>
    <w:p w:rsidR="00457F4D" w:rsidRDefault="001D4F17" w:rsidP="00FC5E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w:t>
      </w:r>
      <w:r w:rsidRPr="000A7683">
        <w:rPr>
          <w:rFonts w:ascii="Times New Roman" w:hAnsi="Times New Roman" w:cs="Times New Roman"/>
          <w:sz w:val="28"/>
          <w:szCs w:val="28"/>
        </w:rPr>
        <w:t>давна</w:t>
      </w:r>
      <w:r w:rsidR="00457F4D" w:rsidRPr="000A7683">
        <w:rPr>
          <w:rFonts w:ascii="Times New Roman" w:hAnsi="Times New Roman" w:cs="Times New Roman"/>
          <w:sz w:val="28"/>
          <w:szCs w:val="28"/>
        </w:rPr>
        <w:t xml:space="preserve"> известно, что музыка как вид искусства способна положительно влиять на чувства, разум, на развитие мозга,</w:t>
      </w:r>
      <w:r w:rsidR="00BC2BF1">
        <w:rPr>
          <w:rFonts w:ascii="Times New Roman" w:hAnsi="Times New Roman" w:cs="Times New Roman"/>
          <w:sz w:val="28"/>
          <w:szCs w:val="28"/>
        </w:rPr>
        <w:t xml:space="preserve"> мышления,</w:t>
      </w:r>
      <w:r w:rsidR="00457F4D" w:rsidRPr="000A7683">
        <w:rPr>
          <w:rFonts w:ascii="Times New Roman" w:hAnsi="Times New Roman" w:cs="Times New Roman"/>
          <w:sz w:val="28"/>
          <w:szCs w:val="28"/>
        </w:rPr>
        <w:t xml:space="preserve"> на координацию движений в пространстве, так, как при игре на инструменте работают оба полушария и задействованы пальцы, что немало важно влияет на развитие мелкой моторики. Еще в свое время В.А. Сухомлинский говорил: «Источники способностей и дарований детей - на кончиках их пальцев. От пальцев, образно говоря, идут тончайшие ручейки, которые питают источник творческой мысли»[</w:t>
      </w:r>
      <w:r w:rsidR="00972974">
        <w:rPr>
          <w:rFonts w:ascii="Times New Roman" w:hAnsi="Times New Roman" w:cs="Times New Roman"/>
          <w:sz w:val="28"/>
          <w:szCs w:val="28"/>
        </w:rPr>
        <w:t>40</w:t>
      </w:r>
      <w:r w:rsidR="00457F4D" w:rsidRPr="000A7683">
        <w:rPr>
          <w:rFonts w:ascii="Times New Roman" w:hAnsi="Times New Roman" w:cs="Times New Roman"/>
          <w:sz w:val="28"/>
          <w:szCs w:val="28"/>
        </w:rPr>
        <w:t>,с.140].</w:t>
      </w:r>
    </w:p>
    <w:p w:rsidR="00F36F62" w:rsidRDefault="00920CF8" w:rsidP="00EF245A">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Обучение игре на музыкальных инструментах – это подготовка хорошего исполнителя, которая</w:t>
      </w:r>
      <w:r w:rsidRPr="00920CF8">
        <w:rPr>
          <w:rFonts w:ascii="Times New Roman" w:hAnsi="Times New Roman" w:cs="Times New Roman"/>
          <w:sz w:val="28"/>
          <w:szCs w:val="28"/>
        </w:rPr>
        <w:t xml:space="preserve"> </w:t>
      </w:r>
      <w:r w:rsidRPr="000A7683">
        <w:rPr>
          <w:rFonts w:ascii="Times New Roman" w:hAnsi="Times New Roman" w:cs="Times New Roman"/>
          <w:sz w:val="28"/>
          <w:szCs w:val="28"/>
        </w:rPr>
        <w:t>имеет свой возрастной диапазон от 5 до 12 лет.</w:t>
      </w:r>
      <w:r w:rsidR="007E049E">
        <w:rPr>
          <w:rFonts w:ascii="Times New Roman" w:hAnsi="Times New Roman" w:cs="Times New Roman"/>
          <w:sz w:val="28"/>
          <w:szCs w:val="28"/>
        </w:rPr>
        <w:t xml:space="preserve"> В процессе обучения игре на музыкальных инструментах необходимо учитыва</w:t>
      </w:r>
      <w:r w:rsidR="00127E01">
        <w:rPr>
          <w:rFonts w:ascii="Times New Roman" w:hAnsi="Times New Roman" w:cs="Times New Roman"/>
          <w:sz w:val="28"/>
          <w:szCs w:val="28"/>
        </w:rPr>
        <w:t xml:space="preserve">ть возрастные особенности </w:t>
      </w:r>
      <w:r w:rsidR="0030582E">
        <w:rPr>
          <w:rFonts w:ascii="Times New Roman" w:hAnsi="Times New Roman" w:cs="Times New Roman"/>
          <w:sz w:val="28"/>
          <w:szCs w:val="28"/>
        </w:rPr>
        <w:t>психо</w:t>
      </w:r>
      <w:r w:rsidR="007E049E">
        <w:rPr>
          <w:rFonts w:ascii="Times New Roman" w:hAnsi="Times New Roman" w:cs="Times New Roman"/>
          <w:sz w:val="28"/>
          <w:szCs w:val="28"/>
        </w:rPr>
        <w:t xml:space="preserve">моторных способностей человека. </w:t>
      </w:r>
      <w:r w:rsidR="008936E0">
        <w:rPr>
          <w:rFonts w:ascii="Times New Roman" w:hAnsi="Times New Roman" w:cs="Times New Roman"/>
          <w:sz w:val="28"/>
          <w:szCs w:val="28"/>
        </w:rPr>
        <w:t xml:space="preserve">Любой вид деятельности имеет свои критические периоды возникновения и развития высших психических функций, по истечении которых их формирование и развитие протекают с большими трудностями. </w:t>
      </w:r>
      <w:r w:rsidR="005E18B0" w:rsidRPr="000A7683">
        <w:rPr>
          <w:rFonts w:ascii="Times New Roman" w:hAnsi="Times New Roman" w:cs="Times New Roman"/>
          <w:sz w:val="28"/>
          <w:szCs w:val="28"/>
        </w:rPr>
        <w:t xml:space="preserve">Поэтому </w:t>
      </w:r>
      <w:r w:rsidR="005E18B0" w:rsidRPr="000A7683">
        <w:rPr>
          <w:rFonts w:ascii="Times New Roman" w:hAnsi="Times New Roman" w:cs="Times New Roman"/>
          <w:sz w:val="28"/>
          <w:szCs w:val="28"/>
        </w:rPr>
        <w:lastRenderedPageBreak/>
        <w:t>очень важно обучение на</w:t>
      </w:r>
      <w:r w:rsidR="00F36F62">
        <w:rPr>
          <w:rFonts w:ascii="Times New Roman" w:hAnsi="Times New Roman" w:cs="Times New Roman"/>
          <w:sz w:val="28"/>
          <w:szCs w:val="28"/>
        </w:rPr>
        <w:t>чинать с более раннего возраста,</w:t>
      </w:r>
      <w:r w:rsidR="00B17707">
        <w:rPr>
          <w:rFonts w:ascii="Times New Roman" w:hAnsi="Times New Roman" w:cs="Times New Roman"/>
          <w:sz w:val="28"/>
          <w:szCs w:val="28"/>
        </w:rPr>
        <w:t xml:space="preserve"> так как </w:t>
      </w:r>
      <w:r w:rsidR="00F36F62">
        <w:rPr>
          <w:rFonts w:ascii="Times New Roman" w:hAnsi="Times New Roman" w:cs="Times New Roman"/>
          <w:sz w:val="28"/>
          <w:szCs w:val="28"/>
        </w:rPr>
        <w:t xml:space="preserve"> возрастной фактор имеет большое значение при обучении игре на музыкальных инструментах.</w:t>
      </w:r>
      <w:r w:rsidR="005E18B0" w:rsidRPr="000A7683">
        <w:rPr>
          <w:rFonts w:ascii="Times New Roman" w:hAnsi="Times New Roman" w:cs="Times New Roman"/>
          <w:sz w:val="28"/>
          <w:szCs w:val="28"/>
        </w:rPr>
        <w:t xml:space="preserve"> </w:t>
      </w:r>
    </w:p>
    <w:p w:rsidR="00B54624" w:rsidRDefault="005E18B0" w:rsidP="00EF245A">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И в данном подтверждении</w:t>
      </w:r>
      <w:r w:rsidR="00FF4265">
        <w:rPr>
          <w:rFonts w:ascii="Times New Roman" w:hAnsi="Times New Roman" w:cs="Times New Roman"/>
          <w:sz w:val="28"/>
          <w:szCs w:val="28"/>
        </w:rPr>
        <w:t xml:space="preserve"> </w:t>
      </w:r>
      <w:r w:rsidRPr="000A7683">
        <w:rPr>
          <w:rFonts w:ascii="Times New Roman" w:hAnsi="Times New Roman" w:cs="Times New Roman"/>
          <w:sz w:val="28"/>
          <w:szCs w:val="28"/>
        </w:rPr>
        <w:t>можно обратиться к выска</w:t>
      </w:r>
      <w:r w:rsidR="00EF245A">
        <w:rPr>
          <w:rFonts w:ascii="Times New Roman" w:hAnsi="Times New Roman" w:cs="Times New Roman"/>
          <w:sz w:val="28"/>
          <w:szCs w:val="28"/>
        </w:rPr>
        <w:t xml:space="preserve">зыванию музыканта-педагога </w:t>
      </w:r>
      <w:r w:rsidRPr="000A7683">
        <w:rPr>
          <w:rFonts w:ascii="Times New Roman" w:hAnsi="Times New Roman" w:cs="Times New Roman"/>
          <w:sz w:val="28"/>
          <w:szCs w:val="28"/>
        </w:rPr>
        <w:t xml:space="preserve">Т.Б. </w:t>
      </w:r>
      <w:proofErr w:type="spellStart"/>
      <w:r w:rsidRPr="000A7683">
        <w:rPr>
          <w:rFonts w:ascii="Times New Roman" w:hAnsi="Times New Roman" w:cs="Times New Roman"/>
          <w:sz w:val="28"/>
          <w:szCs w:val="28"/>
        </w:rPr>
        <w:t>Юдовской</w:t>
      </w:r>
      <w:r w:rsidR="00EF245A">
        <w:rPr>
          <w:rFonts w:ascii="Times New Roman" w:hAnsi="Times New Roman" w:cs="Times New Roman"/>
          <w:sz w:val="28"/>
          <w:szCs w:val="28"/>
        </w:rPr>
        <w:t>-Гальперины</w:t>
      </w:r>
      <w:proofErr w:type="spellEnd"/>
      <w:r w:rsidR="00EF245A">
        <w:rPr>
          <w:rFonts w:ascii="Times New Roman" w:hAnsi="Times New Roman" w:cs="Times New Roman"/>
          <w:sz w:val="28"/>
          <w:szCs w:val="28"/>
        </w:rPr>
        <w:t xml:space="preserve">: </w:t>
      </w:r>
      <w:proofErr w:type="gramStart"/>
      <w:r>
        <w:rPr>
          <w:rFonts w:ascii="Times New Roman" w:hAnsi="Times New Roman" w:cs="Times New Roman"/>
          <w:sz w:val="28"/>
          <w:szCs w:val="28"/>
        </w:rPr>
        <w:t>«По мере накопления педагогического опыта, работая с детьми разного возраста - как с трехлетними, так и с пятилетними, я пришла к убеждению, что занятия музыкой лучше всего начинать в трехлетнем возрасте.</w:t>
      </w:r>
      <w:proofErr w:type="gramEnd"/>
      <w:r>
        <w:rPr>
          <w:rFonts w:ascii="Times New Roman" w:hAnsi="Times New Roman" w:cs="Times New Roman"/>
          <w:sz w:val="28"/>
          <w:szCs w:val="28"/>
        </w:rPr>
        <w:t xml:space="preserve"> Пятилетний ребенок уже в значительной степени является сформированной личностью. Круг его интересов, эмоциональное впечатления часто уже столь многообразны, что многие ученики не в состоянии проявить большой заинтересованности, а, следовательно – возникнут проблемы с формированием мотивации и целей обучения»[</w:t>
      </w:r>
      <w:r w:rsidR="00E228BC">
        <w:rPr>
          <w:rFonts w:ascii="Times New Roman" w:hAnsi="Times New Roman" w:cs="Times New Roman"/>
          <w:sz w:val="28"/>
          <w:szCs w:val="28"/>
        </w:rPr>
        <w:t>51</w:t>
      </w:r>
      <w:r>
        <w:rPr>
          <w:rFonts w:ascii="Times New Roman" w:hAnsi="Times New Roman" w:cs="Times New Roman"/>
          <w:sz w:val="28"/>
          <w:szCs w:val="28"/>
        </w:rPr>
        <w:t>,с.1</w:t>
      </w:r>
      <w:r w:rsidRPr="003B1ED8">
        <w:rPr>
          <w:rFonts w:ascii="Times New Roman" w:hAnsi="Times New Roman" w:cs="Times New Roman"/>
          <w:sz w:val="28"/>
          <w:szCs w:val="28"/>
        </w:rPr>
        <w:t>1</w:t>
      </w:r>
      <w:r w:rsidRPr="00F23657">
        <w:rPr>
          <w:rFonts w:ascii="Times New Roman" w:hAnsi="Times New Roman" w:cs="Times New Roman"/>
          <w:sz w:val="28"/>
          <w:szCs w:val="28"/>
        </w:rPr>
        <w:t>]</w:t>
      </w:r>
      <w:r>
        <w:rPr>
          <w:rFonts w:ascii="Times New Roman" w:hAnsi="Times New Roman" w:cs="Times New Roman"/>
          <w:sz w:val="28"/>
          <w:szCs w:val="28"/>
        </w:rPr>
        <w:t>.</w:t>
      </w:r>
    </w:p>
    <w:p w:rsidR="005E18B0" w:rsidRPr="00B54624" w:rsidRDefault="00B54624" w:rsidP="00EF24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 Артоболевская считает: «Начинать заниматься с детьми, точнее говоря, - приобщать их к искусству, - следует с самого раннего возраста»</w:t>
      </w:r>
      <w:r w:rsidRPr="00B54624">
        <w:rPr>
          <w:rFonts w:ascii="Times New Roman" w:hAnsi="Times New Roman" w:cs="Times New Roman"/>
          <w:sz w:val="28"/>
          <w:szCs w:val="28"/>
        </w:rPr>
        <w:t>[</w:t>
      </w:r>
      <w:r w:rsidR="00E228BC">
        <w:rPr>
          <w:rFonts w:ascii="Times New Roman" w:hAnsi="Times New Roman" w:cs="Times New Roman"/>
          <w:sz w:val="28"/>
          <w:szCs w:val="28"/>
        </w:rPr>
        <w:t>4</w:t>
      </w:r>
      <w:r>
        <w:rPr>
          <w:rFonts w:ascii="Times New Roman" w:hAnsi="Times New Roman" w:cs="Times New Roman"/>
          <w:sz w:val="28"/>
          <w:szCs w:val="28"/>
        </w:rPr>
        <w:t>,с.5</w:t>
      </w:r>
      <w:r w:rsidRPr="00B54624">
        <w:rPr>
          <w:rFonts w:ascii="Times New Roman" w:hAnsi="Times New Roman" w:cs="Times New Roman"/>
          <w:sz w:val="28"/>
          <w:szCs w:val="28"/>
        </w:rPr>
        <w:t>]</w:t>
      </w:r>
      <w:r>
        <w:rPr>
          <w:rFonts w:ascii="Times New Roman" w:hAnsi="Times New Roman" w:cs="Times New Roman"/>
          <w:sz w:val="28"/>
          <w:szCs w:val="28"/>
        </w:rPr>
        <w:t>.</w:t>
      </w:r>
      <w:r w:rsidR="005E18B0">
        <w:rPr>
          <w:rFonts w:ascii="Times New Roman" w:hAnsi="Times New Roman" w:cs="Times New Roman"/>
          <w:sz w:val="28"/>
          <w:szCs w:val="28"/>
        </w:rPr>
        <w:t xml:space="preserve"> </w:t>
      </w:r>
    </w:p>
    <w:p w:rsidR="0061463C" w:rsidRDefault="008936E0" w:rsidP="00920C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12-13 лет обучение навыкам игры  на музыкальном инструменте детям дается сложнее, с большим трудом</w:t>
      </w:r>
      <w:r w:rsidR="004D3F5A">
        <w:rPr>
          <w:rFonts w:ascii="Times New Roman" w:hAnsi="Times New Roman" w:cs="Times New Roman"/>
          <w:sz w:val="28"/>
          <w:szCs w:val="28"/>
        </w:rPr>
        <w:t xml:space="preserve"> осваивают сложные координированные движения. </w:t>
      </w:r>
      <w:r w:rsidR="00920CF8" w:rsidRPr="000A7683">
        <w:rPr>
          <w:rFonts w:ascii="Times New Roman" w:hAnsi="Times New Roman" w:cs="Times New Roman"/>
          <w:sz w:val="28"/>
          <w:szCs w:val="28"/>
        </w:rPr>
        <w:t>Обучение</w:t>
      </w:r>
      <w:r w:rsidR="00920CF8" w:rsidRPr="003649CF">
        <w:rPr>
          <w:rFonts w:ascii="Times New Roman" w:hAnsi="Times New Roman" w:cs="Times New Roman"/>
          <w:sz w:val="28"/>
          <w:szCs w:val="28"/>
        </w:rPr>
        <w:t xml:space="preserve"> </w:t>
      </w:r>
      <w:r w:rsidR="00920CF8" w:rsidRPr="000A7683">
        <w:rPr>
          <w:rFonts w:ascii="Times New Roman" w:hAnsi="Times New Roman" w:cs="Times New Roman"/>
          <w:sz w:val="28"/>
          <w:szCs w:val="28"/>
        </w:rPr>
        <w:t>более с раннего возраста имеет свои преимущества: мозг ребенка наиболее восприимчив к развитию,</w:t>
      </w:r>
      <w:r w:rsidR="00920CF8" w:rsidRPr="00920CF8">
        <w:rPr>
          <w:rFonts w:ascii="Times New Roman" w:hAnsi="Times New Roman" w:cs="Times New Roman"/>
          <w:sz w:val="28"/>
          <w:szCs w:val="28"/>
        </w:rPr>
        <w:t xml:space="preserve"> </w:t>
      </w:r>
      <w:r w:rsidR="00920CF8" w:rsidRPr="000A7683">
        <w:rPr>
          <w:rFonts w:ascii="Times New Roman" w:hAnsi="Times New Roman" w:cs="Times New Roman"/>
          <w:sz w:val="28"/>
          <w:szCs w:val="28"/>
        </w:rPr>
        <w:t>овладение навыком игры на музыкальном инструменте происходит быстрее, так как двигательный аппарат более податлив в постановке</w:t>
      </w:r>
      <w:r w:rsidR="009037D5">
        <w:rPr>
          <w:rFonts w:ascii="Times New Roman" w:hAnsi="Times New Roman" w:cs="Times New Roman"/>
          <w:sz w:val="28"/>
          <w:szCs w:val="28"/>
        </w:rPr>
        <w:t xml:space="preserve"> рук, нежели в позднем возрасте. </w:t>
      </w:r>
    </w:p>
    <w:p w:rsidR="00A81850" w:rsidRDefault="00A81850" w:rsidP="007065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Г.М. Цыпина для музыкантов – исполнителей возраст имеет большое значение и состоит из двух аспектов – физиологический и психический. Физиологический  - снижается упругость межпозвоночных и суставных хрящей, уменьшается объем, сила и выносливость мышц, менее эластичными делаются соединительно – тканевые волокна; ткани организма постепенно теряют способность к самообновлению.</w:t>
      </w:r>
      <w:r w:rsidR="0020702C">
        <w:rPr>
          <w:rFonts w:ascii="Times New Roman" w:hAnsi="Times New Roman" w:cs="Times New Roman"/>
          <w:sz w:val="28"/>
          <w:szCs w:val="28"/>
        </w:rPr>
        <w:t xml:space="preserve"> </w:t>
      </w:r>
      <w:r>
        <w:rPr>
          <w:rFonts w:ascii="Times New Roman" w:hAnsi="Times New Roman" w:cs="Times New Roman"/>
          <w:sz w:val="28"/>
          <w:szCs w:val="28"/>
        </w:rPr>
        <w:t>Психологический</w:t>
      </w:r>
      <w:r w:rsidR="00D74C6F">
        <w:rPr>
          <w:rFonts w:ascii="Times New Roman" w:hAnsi="Times New Roman" w:cs="Times New Roman"/>
          <w:sz w:val="28"/>
          <w:szCs w:val="28"/>
        </w:rPr>
        <w:t xml:space="preserve"> аспект</w:t>
      </w:r>
      <w:r>
        <w:rPr>
          <w:rFonts w:ascii="Times New Roman" w:hAnsi="Times New Roman" w:cs="Times New Roman"/>
          <w:sz w:val="28"/>
          <w:szCs w:val="28"/>
        </w:rPr>
        <w:t xml:space="preserve"> – тускнеет фантазия и воображение; сдают не только пальцы, но и </w:t>
      </w:r>
      <w:r>
        <w:rPr>
          <w:rFonts w:ascii="Times New Roman" w:hAnsi="Times New Roman" w:cs="Times New Roman"/>
          <w:sz w:val="28"/>
          <w:szCs w:val="28"/>
        </w:rPr>
        <w:lastRenderedPageBreak/>
        <w:t>художественно – образное мышление; ослабевает способность к ассо</w:t>
      </w:r>
      <w:r w:rsidR="00706556">
        <w:rPr>
          <w:rFonts w:ascii="Times New Roman" w:hAnsi="Times New Roman" w:cs="Times New Roman"/>
          <w:sz w:val="28"/>
          <w:szCs w:val="28"/>
        </w:rPr>
        <w:t>циированию</w:t>
      </w:r>
      <w:r w:rsidR="00706556" w:rsidRPr="00706556">
        <w:rPr>
          <w:rFonts w:ascii="Times New Roman" w:hAnsi="Times New Roman" w:cs="Times New Roman"/>
          <w:sz w:val="28"/>
          <w:szCs w:val="28"/>
        </w:rPr>
        <w:t>[</w:t>
      </w:r>
      <w:r w:rsidR="00D73FC0">
        <w:rPr>
          <w:rFonts w:ascii="Times New Roman" w:hAnsi="Times New Roman" w:cs="Times New Roman"/>
          <w:sz w:val="28"/>
          <w:szCs w:val="28"/>
        </w:rPr>
        <w:t>47</w:t>
      </w:r>
      <w:r w:rsidR="00706556">
        <w:rPr>
          <w:rFonts w:ascii="Times New Roman" w:hAnsi="Times New Roman" w:cs="Times New Roman"/>
          <w:sz w:val="28"/>
          <w:szCs w:val="28"/>
        </w:rPr>
        <w:t>,с.302</w:t>
      </w:r>
      <w:r w:rsidR="00706556" w:rsidRPr="00706556">
        <w:rPr>
          <w:rFonts w:ascii="Times New Roman" w:hAnsi="Times New Roman" w:cs="Times New Roman"/>
          <w:sz w:val="28"/>
          <w:szCs w:val="28"/>
        </w:rPr>
        <w:t>]</w:t>
      </w:r>
      <w:r w:rsidR="00706556">
        <w:rPr>
          <w:rFonts w:ascii="Times New Roman" w:hAnsi="Times New Roman" w:cs="Times New Roman"/>
          <w:sz w:val="28"/>
          <w:szCs w:val="28"/>
        </w:rPr>
        <w:t>.</w:t>
      </w:r>
      <w:r>
        <w:rPr>
          <w:rFonts w:ascii="Times New Roman" w:hAnsi="Times New Roman" w:cs="Times New Roman"/>
          <w:sz w:val="28"/>
          <w:szCs w:val="28"/>
        </w:rPr>
        <w:t xml:space="preserve"> </w:t>
      </w:r>
    </w:p>
    <w:p w:rsidR="00920CF8" w:rsidRDefault="009037D5" w:rsidP="00920C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Петрушин </w:t>
      </w:r>
      <w:r w:rsidR="00C429DF">
        <w:rPr>
          <w:rFonts w:ascii="Times New Roman" w:hAnsi="Times New Roman" w:cs="Times New Roman"/>
          <w:sz w:val="28"/>
          <w:szCs w:val="28"/>
        </w:rPr>
        <w:t>В.И. подчеркивает: «П</w:t>
      </w:r>
      <w:r>
        <w:rPr>
          <w:rFonts w:ascii="Times New Roman" w:hAnsi="Times New Roman" w:cs="Times New Roman"/>
          <w:sz w:val="28"/>
          <w:szCs w:val="28"/>
        </w:rPr>
        <w:t>рирода отпускает человеку совсем немного времени в детском возрасте, чтобы он смог заложить фундамент для развертывания своих будущих способностей. Поэтому музыканты вынуждены начинать свое обучение в раннем возрасте, в тот период, когда формируются двигательные центры. По истечению этого периода развития</w:t>
      </w:r>
      <w:r w:rsidR="00C429DF">
        <w:rPr>
          <w:rFonts w:ascii="Times New Roman" w:hAnsi="Times New Roman" w:cs="Times New Roman"/>
          <w:sz w:val="28"/>
          <w:szCs w:val="28"/>
        </w:rPr>
        <w:t xml:space="preserve">, который психологи называют критическим, формирование и развитие навыков сталкивается с большими трудностями» </w:t>
      </w:r>
      <w:r w:rsidR="00C429DF" w:rsidRPr="00C429DF">
        <w:rPr>
          <w:rFonts w:ascii="Times New Roman" w:hAnsi="Times New Roman" w:cs="Times New Roman"/>
          <w:sz w:val="28"/>
          <w:szCs w:val="28"/>
        </w:rPr>
        <w:t>[</w:t>
      </w:r>
      <w:r w:rsidR="00D73FC0">
        <w:rPr>
          <w:rFonts w:ascii="Times New Roman" w:hAnsi="Times New Roman" w:cs="Times New Roman"/>
          <w:sz w:val="28"/>
          <w:szCs w:val="28"/>
        </w:rPr>
        <w:t>31</w:t>
      </w:r>
      <w:r w:rsidR="00C429DF">
        <w:rPr>
          <w:rFonts w:ascii="Times New Roman" w:hAnsi="Times New Roman" w:cs="Times New Roman"/>
          <w:sz w:val="28"/>
          <w:szCs w:val="28"/>
        </w:rPr>
        <w:t>,с.46</w:t>
      </w:r>
      <w:r w:rsidR="00C429DF" w:rsidRPr="00C429DF">
        <w:rPr>
          <w:rFonts w:ascii="Times New Roman" w:hAnsi="Times New Roman" w:cs="Times New Roman"/>
          <w:sz w:val="28"/>
          <w:szCs w:val="28"/>
        </w:rPr>
        <w:t>]</w:t>
      </w:r>
      <w:r w:rsidR="00C429DF">
        <w:rPr>
          <w:rFonts w:ascii="Times New Roman" w:hAnsi="Times New Roman" w:cs="Times New Roman"/>
          <w:sz w:val="28"/>
          <w:szCs w:val="28"/>
        </w:rPr>
        <w:t>.</w:t>
      </w:r>
    </w:p>
    <w:p w:rsidR="00392BD5" w:rsidRPr="00C80B49" w:rsidRDefault="00C80B49" w:rsidP="008C35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Французский композитор, органист и </w:t>
      </w:r>
      <w:proofErr w:type="spellStart"/>
      <w:r>
        <w:rPr>
          <w:rFonts w:ascii="Times New Roman" w:hAnsi="Times New Roman" w:cs="Times New Roman"/>
          <w:sz w:val="28"/>
          <w:szCs w:val="28"/>
        </w:rPr>
        <w:t>клавесинист</w:t>
      </w:r>
      <w:proofErr w:type="spellEnd"/>
      <w:r>
        <w:rPr>
          <w:rFonts w:ascii="Times New Roman" w:hAnsi="Times New Roman" w:cs="Times New Roman"/>
          <w:sz w:val="28"/>
          <w:szCs w:val="28"/>
        </w:rPr>
        <w:t xml:space="preserve"> Франсуа </w:t>
      </w:r>
      <w:proofErr w:type="spellStart"/>
      <w:r>
        <w:rPr>
          <w:rFonts w:ascii="Times New Roman" w:hAnsi="Times New Roman" w:cs="Times New Roman"/>
          <w:sz w:val="28"/>
          <w:szCs w:val="28"/>
        </w:rPr>
        <w:t>Куперен</w:t>
      </w:r>
      <w:proofErr w:type="spellEnd"/>
      <w:r>
        <w:rPr>
          <w:rFonts w:ascii="Times New Roman" w:hAnsi="Times New Roman" w:cs="Times New Roman"/>
          <w:sz w:val="28"/>
          <w:szCs w:val="28"/>
        </w:rPr>
        <w:t xml:space="preserve"> (1668 -1733) </w:t>
      </w:r>
      <w:r w:rsidR="002C5A71">
        <w:rPr>
          <w:rFonts w:ascii="Times New Roman" w:hAnsi="Times New Roman" w:cs="Times New Roman"/>
          <w:sz w:val="28"/>
          <w:szCs w:val="28"/>
        </w:rPr>
        <w:t>считал,</w:t>
      </w:r>
      <w:r>
        <w:rPr>
          <w:rFonts w:ascii="Times New Roman" w:hAnsi="Times New Roman" w:cs="Times New Roman"/>
          <w:sz w:val="28"/>
          <w:szCs w:val="28"/>
        </w:rPr>
        <w:t xml:space="preserve"> что дети должны начинать заниматься с шести – семи лет</w:t>
      </w:r>
      <w:r w:rsidRPr="00C80B49">
        <w:rPr>
          <w:rFonts w:ascii="Times New Roman" w:hAnsi="Times New Roman" w:cs="Times New Roman"/>
          <w:sz w:val="28"/>
          <w:szCs w:val="28"/>
        </w:rPr>
        <w:t xml:space="preserve"> [</w:t>
      </w:r>
      <w:r w:rsidR="00D73FC0">
        <w:rPr>
          <w:rFonts w:ascii="Times New Roman" w:hAnsi="Times New Roman" w:cs="Times New Roman"/>
          <w:sz w:val="28"/>
          <w:szCs w:val="28"/>
        </w:rPr>
        <w:t>1</w:t>
      </w:r>
      <w:r>
        <w:rPr>
          <w:rFonts w:ascii="Times New Roman" w:hAnsi="Times New Roman" w:cs="Times New Roman"/>
          <w:sz w:val="28"/>
          <w:szCs w:val="28"/>
        </w:rPr>
        <w:t>,с.13</w:t>
      </w:r>
      <w:r w:rsidRPr="00C80B49">
        <w:rPr>
          <w:rFonts w:ascii="Times New Roman" w:hAnsi="Times New Roman" w:cs="Times New Roman"/>
          <w:sz w:val="28"/>
          <w:szCs w:val="28"/>
        </w:rPr>
        <w:t>]</w:t>
      </w:r>
      <w:r>
        <w:rPr>
          <w:rFonts w:ascii="Times New Roman" w:hAnsi="Times New Roman" w:cs="Times New Roman"/>
          <w:sz w:val="28"/>
          <w:szCs w:val="28"/>
        </w:rPr>
        <w:t>.</w:t>
      </w:r>
    </w:p>
    <w:p w:rsidR="00920CF8" w:rsidRPr="004B3D1D" w:rsidRDefault="00920CF8" w:rsidP="00920CF8">
      <w:pPr>
        <w:spacing w:after="0" w:line="360" w:lineRule="auto"/>
        <w:ind w:firstLine="709"/>
        <w:jc w:val="both"/>
        <w:rPr>
          <w:rFonts w:ascii="Times New Roman" w:hAnsi="Times New Roman" w:cs="Times New Roman"/>
          <w:sz w:val="28"/>
          <w:szCs w:val="28"/>
        </w:rPr>
      </w:pPr>
      <w:r w:rsidRPr="000A7683">
        <w:rPr>
          <w:rFonts w:ascii="Times New Roman" w:hAnsi="Times New Roman" w:cs="Times New Roman"/>
          <w:sz w:val="28"/>
          <w:szCs w:val="28"/>
        </w:rPr>
        <w:t>Начальный период обучения игре на музыкальном инструменте весьма трудоемкий проц</w:t>
      </w:r>
      <w:r w:rsidR="006D7AE2">
        <w:rPr>
          <w:rFonts w:ascii="Times New Roman" w:hAnsi="Times New Roman" w:cs="Times New Roman"/>
          <w:sz w:val="28"/>
          <w:szCs w:val="28"/>
        </w:rPr>
        <w:t xml:space="preserve">есс, здесь происходит овладение техникой игры </w:t>
      </w:r>
      <w:r w:rsidR="000C2A63">
        <w:rPr>
          <w:rFonts w:ascii="Times New Roman" w:hAnsi="Times New Roman" w:cs="Times New Roman"/>
          <w:sz w:val="28"/>
          <w:szCs w:val="28"/>
        </w:rPr>
        <w:t xml:space="preserve">на инструменте, закладывается правильная </w:t>
      </w:r>
      <w:r w:rsidR="005772A5">
        <w:rPr>
          <w:rFonts w:ascii="Times New Roman" w:hAnsi="Times New Roman" w:cs="Times New Roman"/>
          <w:sz w:val="28"/>
          <w:szCs w:val="28"/>
        </w:rPr>
        <w:t xml:space="preserve">посадка за инструментом, постановка игрового аппарата, </w:t>
      </w:r>
      <w:r w:rsidRPr="000A7683">
        <w:rPr>
          <w:rFonts w:ascii="Times New Roman" w:hAnsi="Times New Roman" w:cs="Times New Roman"/>
          <w:sz w:val="28"/>
          <w:szCs w:val="28"/>
        </w:rPr>
        <w:t>развиваются практические навыки игры, слуховые впечатления, концентрируется внимание, развивается координация д</w:t>
      </w:r>
      <w:r w:rsidR="002B68AF">
        <w:rPr>
          <w:rFonts w:ascii="Times New Roman" w:hAnsi="Times New Roman" w:cs="Times New Roman"/>
          <w:sz w:val="28"/>
          <w:szCs w:val="28"/>
        </w:rPr>
        <w:t xml:space="preserve">вижений. </w:t>
      </w:r>
    </w:p>
    <w:p w:rsidR="00187B60" w:rsidRDefault="006D7AE2"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655D6">
        <w:rPr>
          <w:rFonts w:ascii="Times New Roman" w:hAnsi="Times New Roman" w:cs="Times New Roman"/>
          <w:sz w:val="28"/>
          <w:szCs w:val="28"/>
        </w:rPr>
        <w:t>Занимаясь и соприкасаясь с музыкой, ребенок испытывает большой восторг, радость и поэтому очень важно в организации начального периода обучения</w:t>
      </w:r>
      <w:r w:rsidR="006A27E5">
        <w:rPr>
          <w:rFonts w:ascii="Times New Roman" w:hAnsi="Times New Roman" w:cs="Times New Roman"/>
          <w:sz w:val="28"/>
          <w:szCs w:val="28"/>
        </w:rPr>
        <w:t xml:space="preserve"> игре на музыкальном инструменте</w:t>
      </w:r>
      <w:r w:rsidR="002655D6">
        <w:rPr>
          <w:rFonts w:ascii="Times New Roman" w:hAnsi="Times New Roman" w:cs="Times New Roman"/>
          <w:sz w:val="28"/>
          <w:szCs w:val="28"/>
        </w:rPr>
        <w:t xml:space="preserve"> преподавателю увлечь,</w:t>
      </w:r>
      <w:r w:rsidR="00153D96">
        <w:rPr>
          <w:rFonts w:ascii="Times New Roman" w:hAnsi="Times New Roman" w:cs="Times New Roman"/>
          <w:sz w:val="28"/>
          <w:szCs w:val="28"/>
        </w:rPr>
        <w:t xml:space="preserve"> </w:t>
      </w:r>
      <w:r w:rsidR="002655D6">
        <w:rPr>
          <w:rFonts w:ascii="Times New Roman" w:hAnsi="Times New Roman" w:cs="Times New Roman"/>
          <w:sz w:val="28"/>
          <w:szCs w:val="28"/>
        </w:rPr>
        <w:t xml:space="preserve">«заразить» его безграничной любовью к музыке. </w:t>
      </w:r>
    </w:p>
    <w:p w:rsidR="00611522" w:rsidRDefault="002655D6"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Д.Б. </w:t>
      </w: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xml:space="preserve"> говорил, что «Интерес к музыке, увлеченность музыкой, любовь к ней –</w:t>
      </w:r>
      <w:r w:rsidR="00153D96">
        <w:rPr>
          <w:rFonts w:ascii="Times New Roman" w:hAnsi="Times New Roman" w:cs="Times New Roman"/>
          <w:sz w:val="28"/>
          <w:szCs w:val="28"/>
        </w:rPr>
        <w:t xml:space="preserve"> </w:t>
      </w:r>
      <w:r>
        <w:rPr>
          <w:rFonts w:ascii="Times New Roman" w:hAnsi="Times New Roman" w:cs="Times New Roman"/>
          <w:sz w:val="28"/>
          <w:szCs w:val="28"/>
        </w:rPr>
        <w:t>обязательное условие для того, чтобы она широко раскрыла и подарила детям свою красоту, для того, чтобы она могла выполнять свою воспитательную и познавательную роль»</w:t>
      </w:r>
      <w:r w:rsidRPr="00A1492B">
        <w:rPr>
          <w:rFonts w:ascii="Times New Roman" w:hAnsi="Times New Roman" w:cs="Times New Roman"/>
          <w:sz w:val="28"/>
          <w:szCs w:val="28"/>
        </w:rPr>
        <w:t>[</w:t>
      </w:r>
      <w:r w:rsidR="00D73FC0">
        <w:rPr>
          <w:rFonts w:ascii="Times New Roman" w:hAnsi="Times New Roman" w:cs="Times New Roman"/>
          <w:sz w:val="28"/>
          <w:szCs w:val="28"/>
        </w:rPr>
        <w:t>13</w:t>
      </w:r>
      <w:r w:rsidR="005B4214">
        <w:rPr>
          <w:rFonts w:ascii="Times New Roman" w:hAnsi="Times New Roman" w:cs="Times New Roman"/>
          <w:sz w:val="28"/>
          <w:szCs w:val="28"/>
        </w:rPr>
        <w:t>, с.</w:t>
      </w:r>
      <w:r>
        <w:rPr>
          <w:rFonts w:ascii="Times New Roman" w:hAnsi="Times New Roman" w:cs="Times New Roman"/>
          <w:sz w:val="28"/>
          <w:szCs w:val="28"/>
        </w:rPr>
        <w:t>36</w:t>
      </w:r>
      <w:r w:rsidRPr="00A1492B">
        <w:rPr>
          <w:rFonts w:ascii="Times New Roman" w:hAnsi="Times New Roman" w:cs="Times New Roman"/>
          <w:sz w:val="28"/>
          <w:szCs w:val="28"/>
        </w:rPr>
        <w:t>]</w:t>
      </w:r>
      <w:r>
        <w:rPr>
          <w:rFonts w:ascii="Times New Roman" w:hAnsi="Times New Roman" w:cs="Times New Roman"/>
          <w:sz w:val="28"/>
          <w:szCs w:val="28"/>
        </w:rPr>
        <w:t>.</w:t>
      </w:r>
      <w:r w:rsidR="00611522" w:rsidRPr="00611522">
        <w:rPr>
          <w:rFonts w:ascii="Times New Roman" w:hAnsi="Times New Roman" w:cs="Times New Roman"/>
          <w:sz w:val="28"/>
          <w:szCs w:val="28"/>
        </w:rPr>
        <w:t xml:space="preserve"> </w:t>
      </w:r>
      <w:r w:rsidR="00611522">
        <w:rPr>
          <w:rFonts w:ascii="Times New Roman" w:hAnsi="Times New Roman" w:cs="Times New Roman"/>
          <w:sz w:val="28"/>
          <w:szCs w:val="28"/>
        </w:rPr>
        <w:t xml:space="preserve">    </w:t>
      </w:r>
    </w:p>
    <w:p w:rsidR="002A7E00" w:rsidRPr="002A7E00" w:rsidRDefault="00611522"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Квалифицированный, профессиональный преподаватель должен знать хорошо психологию ребенка. Каждый ребенок в мире уникален и имеет свои психофизические особенности.</w:t>
      </w:r>
      <w:r w:rsidR="002A7E00">
        <w:rPr>
          <w:rFonts w:ascii="Times New Roman" w:hAnsi="Times New Roman" w:cs="Times New Roman"/>
          <w:sz w:val="28"/>
          <w:szCs w:val="28"/>
        </w:rPr>
        <w:t xml:space="preserve"> Здесь можно обратиться к высказываниям А.П. Щапова: «Имея дело с предельно сложным и </w:t>
      </w:r>
      <w:r w:rsidR="002A7E00">
        <w:rPr>
          <w:rFonts w:ascii="Times New Roman" w:hAnsi="Times New Roman" w:cs="Times New Roman"/>
          <w:sz w:val="28"/>
          <w:szCs w:val="28"/>
        </w:rPr>
        <w:lastRenderedPageBreak/>
        <w:t>изменчивым материалом – человеческой психикой, он должен уметь включаться в рабочую настройку повышенного типа, - в «творческое состояние», в очень многом сходное с творческим состоянием опытного артиста перед аудиторией»</w:t>
      </w:r>
      <w:r w:rsidR="002A7E00" w:rsidRPr="002A7E00">
        <w:rPr>
          <w:rFonts w:ascii="Times New Roman" w:hAnsi="Times New Roman" w:cs="Times New Roman"/>
          <w:sz w:val="28"/>
          <w:szCs w:val="28"/>
        </w:rPr>
        <w:t>[</w:t>
      </w:r>
      <w:r w:rsidR="00D73FC0">
        <w:rPr>
          <w:rFonts w:ascii="Times New Roman" w:hAnsi="Times New Roman" w:cs="Times New Roman"/>
          <w:sz w:val="28"/>
          <w:szCs w:val="28"/>
        </w:rPr>
        <w:t>50</w:t>
      </w:r>
      <w:r w:rsidR="002A7E00">
        <w:rPr>
          <w:rFonts w:ascii="Times New Roman" w:hAnsi="Times New Roman" w:cs="Times New Roman"/>
          <w:sz w:val="28"/>
          <w:szCs w:val="28"/>
        </w:rPr>
        <w:t>.с.14</w:t>
      </w:r>
      <w:r w:rsidR="002A7E00" w:rsidRPr="002A7E00">
        <w:rPr>
          <w:rFonts w:ascii="Times New Roman" w:hAnsi="Times New Roman" w:cs="Times New Roman"/>
          <w:sz w:val="28"/>
          <w:szCs w:val="28"/>
        </w:rPr>
        <w:t>]</w:t>
      </w:r>
      <w:r w:rsidR="002A7E00">
        <w:rPr>
          <w:rFonts w:ascii="Times New Roman" w:hAnsi="Times New Roman" w:cs="Times New Roman"/>
          <w:sz w:val="28"/>
          <w:szCs w:val="28"/>
        </w:rPr>
        <w:t>.</w:t>
      </w:r>
    </w:p>
    <w:p w:rsidR="00153D96" w:rsidRDefault="00611522"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Ведь очень важно на начальном периоде обучения игре на </w:t>
      </w:r>
      <w:r w:rsidR="00F863EC">
        <w:rPr>
          <w:rFonts w:ascii="Times New Roman" w:hAnsi="Times New Roman" w:cs="Times New Roman"/>
          <w:sz w:val="28"/>
          <w:szCs w:val="28"/>
        </w:rPr>
        <w:t xml:space="preserve">музыкальном инструменте </w:t>
      </w:r>
      <w:r>
        <w:rPr>
          <w:rFonts w:ascii="Times New Roman" w:hAnsi="Times New Roman" w:cs="Times New Roman"/>
          <w:sz w:val="28"/>
          <w:szCs w:val="28"/>
        </w:rPr>
        <w:t>не отпугнуть ребенка, а заинтересовать</w:t>
      </w:r>
      <w:r w:rsidR="00153D96">
        <w:rPr>
          <w:rFonts w:ascii="Times New Roman" w:hAnsi="Times New Roman" w:cs="Times New Roman"/>
          <w:sz w:val="28"/>
          <w:szCs w:val="28"/>
        </w:rPr>
        <w:t xml:space="preserve"> </w:t>
      </w:r>
      <w:r>
        <w:rPr>
          <w:rFonts w:ascii="Times New Roman" w:hAnsi="Times New Roman" w:cs="Times New Roman"/>
          <w:sz w:val="28"/>
          <w:szCs w:val="28"/>
        </w:rPr>
        <w:t xml:space="preserve">его новым, увлекательным делом. На этом этапе происходит заложение всех основ его к музыкальным занятиям за инструментом, к задачам, которые будет ставить преподаватель на уроках в дальнейшем его обучении. </w:t>
      </w:r>
      <w:r w:rsidR="00153D96">
        <w:rPr>
          <w:rFonts w:ascii="Times New Roman" w:hAnsi="Times New Roman" w:cs="Times New Roman"/>
          <w:sz w:val="28"/>
          <w:szCs w:val="28"/>
        </w:rPr>
        <w:t xml:space="preserve">Обучаясь игре на музыкальном инструменте </w:t>
      </w:r>
      <w:r>
        <w:rPr>
          <w:rFonts w:ascii="Times New Roman" w:hAnsi="Times New Roman" w:cs="Times New Roman"/>
          <w:sz w:val="28"/>
          <w:szCs w:val="28"/>
        </w:rPr>
        <w:t xml:space="preserve">у учащегося, формируется музыкальная культура, вкус. </w:t>
      </w:r>
    </w:p>
    <w:p w:rsidR="00EF245A" w:rsidRDefault="00611522"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Любовь к своему профессиональному делу – главный успех в работе с детьми, преподаватель должен быть чутким, добрым, знать какие знания, умения, навыки приобретет учащийся, так как является основным звеном между знаниями и учащимися.</w:t>
      </w:r>
      <w:r w:rsidR="00280E59">
        <w:rPr>
          <w:rFonts w:ascii="Times New Roman" w:hAnsi="Times New Roman" w:cs="Times New Roman"/>
          <w:sz w:val="28"/>
          <w:szCs w:val="28"/>
        </w:rPr>
        <w:t xml:space="preserve"> </w:t>
      </w:r>
      <w:r>
        <w:rPr>
          <w:rFonts w:ascii="Times New Roman" w:hAnsi="Times New Roman" w:cs="Times New Roman"/>
          <w:sz w:val="28"/>
          <w:szCs w:val="28"/>
        </w:rPr>
        <w:t>Преподаватель должен</w:t>
      </w:r>
      <w:r w:rsidR="00153D96">
        <w:rPr>
          <w:rFonts w:ascii="Times New Roman" w:hAnsi="Times New Roman" w:cs="Times New Roman"/>
          <w:sz w:val="28"/>
          <w:szCs w:val="28"/>
        </w:rPr>
        <w:t xml:space="preserve"> </w:t>
      </w:r>
      <w:r>
        <w:rPr>
          <w:rFonts w:ascii="Times New Roman" w:hAnsi="Times New Roman" w:cs="Times New Roman"/>
          <w:sz w:val="28"/>
          <w:szCs w:val="28"/>
        </w:rPr>
        <w:t>уметь устанавливать контакт с учащимися, так как от этого зависит отношение ребенка к занятиям, а правильно установленный контакт позволит преподавателю завоевать доверие ребенка и стать для него любимым учителем.</w:t>
      </w:r>
    </w:p>
    <w:p w:rsidR="000F51FE" w:rsidRDefault="00611522"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Т.Б. </w:t>
      </w:r>
      <w:proofErr w:type="spellStart"/>
      <w:r>
        <w:rPr>
          <w:rFonts w:ascii="Times New Roman" w:hAnsi="Times New Roman" w:cs="Times New Roman"/>
          <w:sz w:val="28"/>
          <w:szCs w:val="28"/>
        </w:rPr>
        <w:t>Юдовина</w:t>
      </w:r>
      <w:proofErr w:type="spellEnd"/>
      <w:r>
        <w:rPr>
          <w:rFonts w:ascii="Times New Roman" w:hAnsi="Times New Roman" w:cs="Times New Roman"/>
          <w:sz w:val="28"/>
          <w:szCs w:val="28"/>
        </w:rPr>
        <w:t>–Гальперина говорит: «Истинный педагог – прежде всего настоящий друг. Если между педагогом и учеником не возникает невидимая духовная ниточка, «духовная паутинка», то самый талантливый ребенок не будет работоспособен и самостоятелен. Педагог на уроке – это друг, собеседник, советчик»</w:t>
      </w:r>
      <w:r w:rsidRPr="00573B9D">
        <w:rPr>
          <w:rFonts w:ascii="Times New Roman" w:hAnsi="Times New Roman" w:cs="Times New Roman"/>
          <w:sz w:val="28"/>
          <w:szCs w:val="28"/>
        </w:rPr>
        <w:t>[</w:t>
      </w:r>
      <w:r w:rsidR="00D73FC0">
        <w:rPr>
          <w:rFonts w:ascii="Times New Roman" w:hAnsi="Times New Roman" w:cs="Times New Roman"/>
          <w:sz w:val="28"/>
          <w:szCs w:val="28"/>
        </w:rPr>
        <w:t>51</w:t>
      </w:r>
      <w:r>
        <w:rPr>
          <w:rFonts w:ascii="Times New Roman" w:hAnsi="Times New Roman" w:cs="Times New Roman"/>
          <w:sz w:val="28"/>
          <w:szCs w:val="28"/>
        </w:rPr>
        <w:t>, с.4</w:t>
      </w:r>
      <w:r w:rsidRPr="00573B9D">
        <w:rPr>
          <w:rFonts w:ascii="Times New Roman" w:hAnsi="Times New Roman" w:cs="Times New Roman"/>
          <w:sz w:val="28"/>
          <w:szCs w:val="28"/>
        </w:rPr>
        <w:t>]</w:t>
      </w:r>
      <w:r>
        <w:rPr>
          <w:rFonts w:ascii="Times New Roman" w:hAnsi="Times New Roman" w:cs="Times New Roman"/>
          <w:sz w:val="28"/>
          <w:szCs w:val="28"/>
        </w:rPr>
        <w:t>.</w:t>
      </w:r>
      <w:r w:rsidR="000F51FE" w:rsidRPr="000F51FE">
        <w:rPr>
          <w:rFonts w:ascii="Times New Roman" w:hAnsi="Times New Roman" w:cs="Times New Roman"/>
          <w:sz w:val="28"/>
          <w:szCs w:val="28"/>
        </w:rPr>
        <w:t xml:space="preserve"> </w:t>
      </w:r>
    </w:p>
    <w:p w:rsidR="004C3F15" w:rsidRPr="004C3F15" w:rsidRDefault="004C3F1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Педагог К. Черни считал что «С учениками целесообразнее обходиться приветливо, весело, не выказывая нетерпения, но в тоже время быть твердым; стремился все необходимые и  полезные сведения излагать ясно и  интересно, никогда не чрезмерно не перегружать учащихся и делать занимательным даже скучное»</w:t>
      </w:r>
      <w:r w:rsidR="002F009B">
        <w:rPr>
          <w:rFonts w:ascii="Times New Roman" w:hAnsi="Times New Roman" w:cs="Times New Roman"/>
          <w:sz w:val="28"/>
          <w:szCs w:val="28"/>
        </w:rPr>
        <w:t xml:space="preserve"> </w:t>
      </w:r>
      <w:r w:rsidRPr="004C3F15">
        <w:rPr>
          <w:rFonts w:ascii="Times New Roman" w:hAnsi="Times New Roman" w:cs="Times New Roman"/>
          <w:sz w:val="28"/>
          <w:szCs w:val="28"/>
        </w:rPr>
        <w:t>[</w:t>
      </w:r>
      <w:r w:rsidR="00D73FC0">
        <w:rPr>
          <w:rFonts w:ascii="Times New Roman" w:hAnsi="Times New Roman" w:cs="Times New Roman"/>
          <w:sz w:val="28"/>
          <w:szCs w:val="28"/>
        </w:rPr>
        <w:t>1</w:t>
      </w:r>
      <w:r>
        <w:rPr>
          <w:rFonts w:ascii="Times New Roman" w:hAnsi="Times New Roman" w:cs="Times New Roman"/>
          <w:sz w:val="28"/>
          <w:szCs w:val="28"/>
        </w:rPr>
        <w:t>,с.100</w:t>
      </w:r>
      <w:r w:rsidRPr="004C3F15">
        <w:rPr>
          <w:rFonts w:ascii="Times New Roman" w:hAnsi="Times New Roman" w:cs="Times New Roman"/>
          <w:sz w:val="28"/>
          <w:szCs w:val="28"/>
        </w:rPr>
        <w:t>]</w:t>
      </w:r>
      <w:r>
        <w:rPr>
          <w:rFonts w:ascii="Times New Roman" w:hAnsi="Times New Roman" w:cs="Times New Roman"/>
          <w:sz w:val="28"/>
          <w:szCs w:val="28"/>
        </w:rPr>
        <w:t>.</w:t>
      </w:r>
    </w:p>
    <w:p w:rsidR="006B3C83" w:rsidRDefault="009A7BD4" w:rsidP="00B53E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000F51FE" w:rsidRPr="0008299E">
        <w:rPr>
          <w:rFonts w:ascii="Times New Roman" w:hAnsi="Times New Roman" w:cs="Times New Roman"/>
          <w:sz w:val="28"/>
          <w:szCs w:val="28"/>
        </w:rPr>
        <w:t>об</w:t>
      </w:r>
      <w:r w:rsidR="000E07FD">
        <w:rPr>
          <w:rFonts w:ascii="Times New Roman" w:hAnsi="Times New Roman" w:cs="Times New Roman"/>
          <w:sz w:val="28"/>
          <w:szCs w:val="28"/>
        </w:rPr>
        <w:t>учения</w:t>
      </w:r>
      <w:r w:rsidR="000F51FE" w:rsidRPr="0008299E">
        <w:rPr>
          <w:rFonts w:ascii="Times New Roman" w:hAnsi="Times New Roman" w:cs="Times New Roman"/>
          <w:sz w:val="28"/>
          <w:szCs w:val="28"/>
        </w:rPr>
        <w:t xml:space="preserve"> игре на музыкальных инструментах необходимо </w:t>
      </w:r>
      <w:r>
        <w:rPr>
          <w:rFonts w:ascii="Times New Roman" w:hAnsi="Times New Roman" w:cs="Times New Roman"/>
          <w:sz w:val="28"/>
          <w:szCs w:val="28"/>
        </w:rPr>
        <w:t>обладать музыкальными способностями</w:t>
      </w:r>
      <w:r w:rsidR="000F51FE" w:rsidRPr="0008299E">
        <w:rPr>
          <w:rFonts w:ascii="Times New Roman" w:hAnsi="Times New Roman" w:cs="Times New Roman"/>
          <w:sz w:val="28"/>
          <w:szCs w:val="28"/>
        </w:rPr>
        <w:t>.</w:t>
      </w:r>
      <w:r w:rsidR="00D8274D" w:rsidRPr="0008299E">
        <w:rPr>
          <w:rFonts w:ascii="Times New Roman" w:hAnsi="Times New Roman" w:cs="Times New Roman"/>
          <w:sz w:val="28"/>
          <w:szCs w:val="28"/>
        </w:rPr>
        <w:t xml:space="preserve"> </w:t>
      </w:r>
      <w:r w:rsidR="006B3C83">
        <w:rPr>
          <w:rFonts w:ascii="Times New Roman" w:hAnsi="Times New Roman" w:cs="Times New Roman"/>
          <w:sz w:val="28"/>
          <w:szCs w:val="28"/>
        </w:rPr>
        <w:t xml:space="preserve">Успешность обучения определяется </w:t>
      </w:r>
      <w:r w:rsidR="006B3C83">
        <w:rPr>
          <w:rFonts w:ascii="Times New Roman" w:hAnsi="Times New Roman" w:cs="Times New Roman"/>
          <w:sz w:val="28"/>
          <w:szCs w:val="28"/>
        </w:rPr>
        <w:lastRenderedPageBreak/>
        <w:t>психической и физической подготовленностью, наличие ярко выраженных музыкальных способностей играют немаловажную роль.</w:t>
      </w:r>
    </w:p>
    <w:p w:rsidR="00CA16A6" w:rsidRDefault="00D8274D" w:rsidP="00B53E45">
      <w:pPr>
        <w:spacing w:after="0" w:line="360" w:lineRule="auto"/>
        <w:ind w:firstLine="709"/>
        <w:jc w:val="both"/>
        <w:rPr>
          <w:rFonts w:ascii="Times New Roman" w:hAnsi="Times New Roman" w:cs="Times New Roman"/>
          <w:sz w:val="28"/>
          <w:szCs w:val="28"/>
        </w:rPr>
      </w:pPr>
      <w:r w:rsidRPr="0008299E">
        <w:rPr>
          <w:rFonts w:ascii="Times New Roman" w:hAnsi="Times New Roman" w:cs="Times New Roman"/>
          <w:sz w:val="28"/>
          <w:szCs w:val="28"/>
        </w:rPr>
        <w:t xml:space="preserve">Способностями </w:t>
      </w:r>
      <w:r w:rsidR="0008299E">
        <w:rPr>
          <w:rFonts w:ascii="Times New Roman" w:hAnsi="Times New Roman" w:cs="Times New Roman"/>
          <w:sz w:val="28"/>
          <w:szCs w:val="28"/>
        </w:rPr>
        <w:t xml:space="preserve">называют особый психический комплекс, который предполагает успешное занятие </w:t>
      </w:r>
      <w:r w:rsidR="00CA16A6">
        <w:rPr>
          <w:rFonts w:ascii="Times New Roman" w:hAnsi="Times New Roman" w:cs="Times New Roman"/>
          <w:sz w:val="28"/>
          <w:szCs w:val="28"/>
        </w:rPr>
        <w:t>тем или иным видом деятельности, которые развиваются в процессе осуществления деятельности.</w:t>
      </w:r>
      <w:r w:rsidR="00035CA9">
        <w:rPr>
          <w:rFonts w:ascii="Times New Roman" w:hAnsi="Times New Roman" w:cs="Times New Roman"/>
          <w:sz w:val="28"/>
          <w:szCs w:val="28"/>
        </w:rPr>
        <w:t xml:space="preserve"> </w:t>
      </w:r>
    </w:p>
    <w:p w:rsidR="00CA16A6" w:rsidRPr="00CA16A6" w:rsidRDefault="00CA16A6" w:rsidP="00B53E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здесь в качестве подтверждения можно обратит</w:t>
      </w:r>
      <w:r w:rsidR="001D4EF0">
        <w:rPr>
          <w:rFonts w:ascii="Times New Roman" w:hAnsi="Times New Roman" w:cs="Times New Roman"/>
          <w:sz w:val="28"/>
          <w:szCs w:val="28"/>
        </w:rPr>
        <w:t>ь</w:t>
      </w:r>
      <w:r>
        <w:rPr>
          <w:rFonts w:ascii="Times New Roman" w:hAnsi="Times New Roman" w:cs="Times New Roman"/>
          <w:sz w:val="28"/>
          <w:szCs w:val="28"/>
        </w:rPr>
        <w:t>ся,  к высказываниям психолога Г.М. Цыпина: «Ситуации, при которой способности на длительный срок застывают на какой – то одной точке, нет и в принципе быть не может»</w:t>
      </w:r>
      <w:r w:rsidRPr="00CA16A6">
        <w:rPr>
          <w:rFonts w:ascii="Times New Roman" w:hAnsi="Times New Roman" w:cs="Times New Roman"/>
          <w:sz w:val="28"/>
          <w:szCs w:val="28"/>
        </w:rPr>
        <w:t>[</w:t>
      </w:r>
      <w:r w:rsidR="00D73FC0">
        <w:rPr>
          <w:rFonts w:ascii="Times New Roman" w:hAnsi="Times New Roman" w:cs="Times New Roman"/>
          <w:sz w:val="28"/>
          <w:szCs w:val="28"/>
        </w:rPr>
        <w:t>47</w:t>
      </w:r>
      <w:r>
        <w:rPr>
          <w:rFonts w:ascii="Times New Roman" w:hAnsi="Times New Roman" w:cs="Times New Roman"/>
          <w:sz w:val="28"/>
          <w:szCs w:val="28"/>
        </w:rPr>
        <w:t>,с.15</w:t>
      </w:r>
      <w:r w:rsidRPr="00CA16A6">
        <w:rPr>
          <w:rFonts w:ascii="Times New Roman" w:hAnsi="Times New Roman" w:cs="Times New Roman"/>
          <w:sz w:val="28"/>
          <w:szCs w:val="28"/>
        </w:rPr>
        <w:t>]</w:t>
      </w:r>
      <w:r>
        <w:rPr>
          <w:rFonts w:ascii="Times New Roman" w:hAnsi="Times New Roman" w:cs="Times New Roman"/>
          <w:sz w:val="28"/>
          <w:szCs w:val="28"/>
        </w:rPr>
        <w:t>.</w:t>
      </w:r>
    </w:p>
    <w:p w:rsidR="00035CA9" w:rsidRPr="00035CA9" w:rsidRDefault="00035CA9" w:rsidP="00B53E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Е.Н. Федорович: «Способности – индивидуально – психологические свойства личности, являющиеся субъективными условиями успешного осуществления определенного рода деятельности. Способности не сводятся к знаниям, умениям и навыкам; они обнаруживаются в быстроте, глубине и прочности овладения способами и приемами деятельности»</w:t>
      </w:r>
      <w:r w:rsidRPr="00035CA9">
        <w:rPr>
          <w:rFonts w:ascii="Times New Roman" w:hAnsi="Times New Roman" w:cs="Times New Roman"/>
          <w:sz w:val="28"/>
          <w:szCs w:val="28"/>
        </w:rPr>
        <w:t>[</w:t>
      </w:r>
      <w:r w:rsidR="00D73FC0">
        <w:rPr>
          <w:rFonts w:ascii="Times New Roman" w:hAnsi="Times New Roman" w:cs="Times New Roman"/>
          <w:sz w:val="28"/>
          <w:szCs w:val="28"/>
        </w:rPr>
        <w:t>53</w:t>
      </w:r>
      <w:r>
        <w:rPr>
          <w:rFonts w:ascii="Times New Roman" w:hAnsi="Times New Roman" w:cs="Times New Roman"/>
          <w:sz w:val="28"/>
          <w:szCs w:val="28"/>
        </w:rPr>
        <w:t>,с.18</w:t>
      </w:r>
      <w:r w:rsidRPr="00035CA9">
        <w:rPr>
          <w:rFonts w:ascii="Times New Roman" w:hAnsi="Times New Roman" w:cs="Times New Roman"/>
          <w:sz w:val="28"/>
          <w:szCs w:val="28"/>
        </w:rPr>
        <w:t>]</w:t>
      </w:r>
      <w:r>
        <w:rPr>
          <w:rFonts w:ascii="Times New Roman" w:hAnsi="Times New Roman" w:cs="Times New Roman"/>
          <w:sz w:val="28"/>
          <w:szCs w:val="28"/>
        </w:rPr>
        <w:t>.</w:t>
      </w:r>
    </w:p>
    <w:p w:rsidR="00B53E45" w:rsidRDefault="003B57D8" w:rsidP="00B53E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53E45">
        <w:rPr>
          <w:rFonts w:ascii="Times New Roman" w:hAnsi="Times New Roman" w:cs="Times New Roman"/>
          <w:sz w:val="28"/>
          <w:szCs w:val="28"/>
        </w:rPr>
        <w:t>В музыкально – педагогической практике под основными музыкальными способностями подразумевают обычно следующие три: музыкальный слух, музыкальную память, чувство ритма.</w:t>
      </w:r>
    </w:p>
    <w:p w:rsidR="00113624" w:rsidRDefault="00113624"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История музыкального искусства насчитывает немало методической литературы в области изучения музыкальных способностей необходимых при обучении игре на музыкальных инструментах. Среди них труды</w:t>
      </w:r>
      <w:r w:rsidR="00D76F4A">
        <w:rPr>
          <w:rFonts w:ascii="Times New Roman" w:hAnsi="Times New Roman" w:cs="Times New Roman"/>
          <w:sz w:val="28"/>
          <w:szCs w:val="28"/>
        </w:rPr>
        <w:t xml:space="preserve"> Б.М. Теплова, Л.А. </w:t>
      </w:r>
      <w:proofErr w:type="spellStart"/>
      <w:r w:rsidR="00D76F4A">
        <w:rPr>
          <w:rFonts w:ascii="Times New Roman" w:hAnsi="Times New Roman" w:cs="Times New Roman"/>
          <w:sz w:val="28"/>
          <w:szCs w:val="28"/>
        </w:rPr>
        <w:t>Баренбойма</w:t>
      </w:r>
      <w:proofErr w:type="spellEnd"/>
      <w:r w:rsidR="00D76F4A">
        <w:rPr>
          <w:rFonts w:ascii="Times New Roman" w:hAnsi="Times New Roman" w:cs="Times New Roman"/>
          <w:sz w:val="28"/>
          <w:szCs w:val="28"/>
        </w:rPr>
        <w:t xml:space="preserve">, </w:t>
      </w:r>
      <w:r>
        <w:rPr>
          <w:rFonts w:ascii="Times New Roman" w:hAnsi="Times New Roman" w:cs="Times New Roman"/>
          <w:sz w:val="28"/>
          <w:szCs w:val="28"/>
        </w:rPr>
        <w:t xml:space="preserve">Н.Е. Ветлугиной, Г.М. Цыпина, Д.К. </w:t>
      </w:r>
      <w:proofErr w:type="spellStart"/>
      <w:r>
        <w:rPr>
          <w:rFonts w:ascii="Times New Roman" w:hAnsi="Times New Roman" w:cs="Times New Roman"/>
          <w:sz w:val="28"/>
          <w:szCs w:val="28"/>
        </w:rPr>
        <w:t>Кирнарская</w:t>
      </w:r>
      <w:proofErr w:type="spellEnd"/>
      <w:r>
        <w:rPr>
          <w:rFonts w:ascii="Times New Roman" w:hAnsi="Times New Roman" w:cs="Times New Roman"/>
          <w:sz w:val="28"/>
          <w:szCs w:val="28"/>
        </w:rPr>
        <w:t xml:space="preserve">, К.В. Тарасова, М.С. </w:t>
      </w:r>
      <w:proofErr w:type="spellStart"/>
      <w:r>
        <w:rPr>
          <w:rFonts w:ascii="Times New Roman" w:hAnsi="Times New Roman" w:cs="Times New Roman"/>
          <w:sz w:val="28"/>
          <w:szCs w:val="28"/>
        </w:rPr>
        <w:t>Старчеус</w:t>
      </w:r>
      <w:proofErr w:type="spellEnd"/>
      <w:r>
        <w:rPr>
          <w:rFonts w:ascii="Times New Roman" w:hAnsi="Times New Roman" w:cs="Times New Roman"/>
          <w:sz w:val="28"/>
          <w:szCs w:val="28"/>
        </w:rPr>
        <w:t xml:space="preserve"> и.т.д.</w:t>
      </w:r>
    </w:p>
    <w:p w:rsidR="00D63FF9" w:rsidRDefault="004241F4"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Психолог Г.П. Овсянникова </w:t>
      </w:r>
      <w:r w:rsidR="00A042FC">
        <w:rPr>
          <w:rFonts w:ascii="Times New Roman" w:hAnsi="Times New Roman" w:cs="Times New Roman"/>
          <w:sz w:val="28"/>
          <w:szCs w:val="28"/>
        </w:rPr>
        <w:t>считает,</w:t>
      </w:r>
      <w:r>
        <w:rPr>
          <w:rFonts w:ascii="Times New Roman" w:hAnsi="Times New Roman" w:cs="Times New Roman"/>
          <w:sz w:val="28"/>
          <w:szCs w:val="28"/>
        </w:rPr>
        <w:t xml:space="preserve"> что к основным музыкальным способностям современная наука относит: музыкальный слух, чувство музыкального ритма, музыкальную память, музыкальное мышление и музыкальное воображение</w:t>
      </w:r>
      <w:r w:rsidR="009C68C8">
        <w:rPr>
          <w:rFonts w:ascii="Times New Roman" w:hAnsi="Times New Roman" w:cs="Times New Roman"/>
          <w:sz w:val="28"/>
          <w:szCs w:val="28"/>
        </w:rPr>
        <w:t xml:space="preserve"> </w:t>
      </w:r>
      <w:r w:rsidR="00A042FC" w:rsidRPr="00A042FC">
        <w:rPr>
          <w:rFonts w:ascii="Times New Roman" w:hAnsi="Times New Roman" w:cs="Times New Roman"/>
          <w:sz w:val="28"/>
          <w:szCs w:val="28"/>
        </w:rPr>
        <w:t>[</w:t>
      </w:r>
      <w:r w:rsidR="00D73FC0">
        <w:rPr>
          <w:rFonts w:ascii="Times New Roman" w:hAnsi="Times New Roman" w:cs="Times New Roman"/>
          <w:sz w:val="28"/>
          <w:szCs w:val="28"/>
        </w:rPr>
        <w:t>30</w:t>
      </w:r>
      <w:r w:rsidR="00A042FC">
        <w:rPr>
          <w:rFonts w:ascii="Times New Roman" w:hAnsi="Times New Roman" w:cs="Times New Roman"/>
          <w:sz w:val="28"/>
          <w:szCs w:val="28"/>
        </w:rPr>
        <w:t>,с.18</w:t>
      </w:r>
      <w:r w:rsidR="00A042FC" w:rsidRPr="00A042FC">
        <w:rPr>
          <w:rFonts w:ascii="Times New Roman" w:hAnsi="Times New Roman" w:cs="Times New Roman"/>
          <w:sz w:val="28"/>
          <w:szCs w:val="28"/>
        </w:rPr>
        <w:t>]</w:t>
      </w:r>
      <w:r>
        <w:rPr>
          <w:rFonts w:ascii="Times New Roman" w:hAnsi="Times New Roman" w:cs="Times New Roman"/>
          <w:sz w:val="28"/>
          <w:szCs w:val="28"/>
        </w:rPr>
        <w:t>.</w:t>
      </w:r>
      <w:r w:rsidR="009C68C8">
        <w:rPr>
          <w:rFonts w:ascii="Times New Roman" w:hAnsi="Times New Roman" w:cs="Times New Roman"/>
          <w:sz w:val="28"/>
          <w:szCs w:val="28"/>
        </w:rPr>
        <w:t xml:space="preserve"> </w:t>
      </w:r>
    </w:p>
    <w:p w:rsidR="00000FE2" w:rsidRDefault="00FB06D2"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Д.К. </w:t>
      </w:r>
      <w:proofErr w:type="spellStart"/>
      <w:r>
        <w:rPr>
          <w:rFonts w:ascii="Times New Roman" w:hAnsi="Times New Roman" w:cs="Times New Roman"/>
          <w:sz w:val="28"/>
          <w:szCs w:val="28"/>
        </w:rPr>
        <w:t>Кирнарская</w:t>
      </w:r>
      <w:proofErr w:type="spellEnd"/>
      <w:r>
        <w:rPr>
          <w:rFonts w:ascii="Times New Roman" w:hAnsi="Times New Roman" w:cs="Times New Roman"/>
          <w:sz w:val="28"/>
          <w:szCs w:val="28"/>
        </w:rPr>
        <w:t xml:space="preserve"> считает: «Музыкальные способности – индивидуальными психологическими свойствами человека, обусловливающие восприятие, исполнение, сочинение музыки, </w:t>
      </w:r>
      <w:proofErr w:type="spellStart"/>
      <w:r>
        <w:rPr>
          <w:rFonts w:ascii="Times New Roman" w:hAnsi="Times New Roman" w:cs="Times New Roman"/>
          <w:sz w:val="28"/>
          <w:szCs w:val="28"/>
        </w:rPr>
        <w:t>обучаемость</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в области музыки. В той или иной степени музыкальные способности проявляются почти у всех людей»</w:t>
      </w:r>
      <w:r w:rsidRPr="00FB06D2">
        <w:rPr>
          <w:rFonts w:ascii="Times New Roman" w:hAnsi="Times New Roman" w:cs="Times New Roman"/>
          <w:sz w:val="28"/>
          <w:szCs w:val="28"/>
        </w:rPr>
        <w:t>[</w:t>
      </w:r>
      <w:r w:rsidR="00D73FC0">
        <w:rPr>
          <w:rFonts w:ascii="Times New Roman" w:hAnsi="Times New Roman" w:cs="Times New Roman"/>
          <w:sz w:val="28"/>
          <w:szCs w:val="28"/>
        </w:rPr>
        <w:t>15</w:t>
      </w:r>
      <w:r w:rsidR="00285FEF">
        <w:rPr>
          <w:rFonts w:ascii="Times New Roman" w:hAnsi="Times New Roman" w:cs="Times New Roman"/>
          <w:sz w:val="28"/>
          <w:szCs w:val="28"/>
        </w:rPr>
        <w:t>,с.128</w:t>
      </w:r>
      <w:r w:rsidRPr="00FB06D2">
        <w:rPr>
          <w:rFonts w:ascii="Times New Roman" w:hAnsi="Times New Roman" w:cs="Times New Roman"/>
          <w:sz w:val="28"/>
          <w:szCs w:val="28"/>
        </w:rPr>
        <w:t>]</w:t>
      </w:r>
      <w:r>
        <w:rPr>
          <w:rFonts w:ascii="Times New Roman" w:hAnsi="Times New Roman" w:cs="Times New Roman"/>
          <w:sz w:val="28"/>
          <w:szCs w:val="28"/>
        </w:rPr>
        <w:t>.</w:t>
      </w:r>
    </w:p>
    <w:p w:rsidR="008029F3" w:rsidRDefault="008029F3"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 </w:t>
      </w:r>
      <w:proofErr w:type="gramStart"/>
      <w:r>
        <w:rPr>
          <w:rFonts w:ascii="Times New Roman" w:hAnsi="Times New Roman" w:cs="Times New Roman"/>
          <w:sz w:val="28"/>
          <w:szCs w:val="28"/>
        </w:rPr>
        <w:t>Петрушин</w:t>
      </w:r>
      <w:proofErr w:type="gramEnd"/>
      <w:r>
        <w:rPr>
          <w:rFonts w:ascii="Times New Roman" w:hAnsi="Times New Roman" w:cs="Times New Roman"/>
          <w:sz w:val="28"/>
          <w:szCs w:val="28"/>
        </w:rPr>
        <w:t xml:space="preserve"> под способностями понимает «Психологические особенности человека, помогающие ему успешно приобретать требуемые умения, знания, навыки и использовать их в практике»</w:t>
      </w:r>
      <w:r w:rsidRPr="008029F3">
        <w:rPr>
          <w:rFonts w:ascii="Times New Roman" w:hAnsi="Times New Roman" w:cs="Times New Roman"/>
          <w:sz w:val="28"/>
          <w:szCs w:val="28"/>
        </w:rPr>
        <w:t>[</w:t>
      </w:r>
      <w:r w:rsidR="00D73FC0">
        <w:rPr>
          <w:rFonts w:ascii="Times New Roman" w:hAnsi="Times New Roman" w:cs="Times New Roman"/>
          <w:sz w:val="28"/>
          <w:szCs w:val="28"/>
        </w:rPr>
        <w:t>31</w:t>
      </w:r>
      <w:r>
        <w:rPr>
          <w:rFonts w:ascii="Times New Roman" w:hAnsi="Times New Roman" w:cs="Times New Roman"/>
          <w:sz w:val="28"/>
          <w:szCs w:val="28"/>
        </w:rPr>
        <w:t>,с.227</w:t>
      </w:r>
      <w:r w:rsidRPr="008029F3">
        <w:rPr>
          <w:rFonts w:ascii="Times New Roman" w:hAnsi="Times New Roman" w:cs="Times New Roman"/>
          <w:sz w:val="28"/>
          <w:szCs w:val="28"/>
        </w:rPr>
        <w:t>]</w:t>
      </w:r>
      <w:r>
        <w:rPr>
          <w:rFonts w:ascii="Times New Roman" w:hAnsi="Times New Roman" w:cs="Times New Roman"/>
          <w:sz w:val="28"/>
          <w:szCs w:val="28"/>
        </w:rPr>
        <w:t>.</w:t>
      </w:r>
    </w:p>
    <w:p w:rsidR="00A005D1" w:rsidRPr="00A005D1" w:rsidRDefault="00A005D1"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Г.М. Цыпин подчеркивает: «Способности – субстанция динамичная, меняющаяся, </w:t>
      </w:r>
      <w:proofErr w:type="spellStart"/>
      <w:r>
        <w:rPr>
          <w:rFonts w:ascii="Times New Roman" w:hAnsi="Times New Roman" w:cs="Times New Roman"/>
          <w:sz w:val="28"/>
          <w:szCs w:val="28"/>
        </w:rPr>
        <w:t>коррелирующая</w:t>
      </w:r>
      <w:proofErr w:type="spellEnd"/>
      <w:r>
        <w:rPr>
          <w:rFonts w:ascii="Times New Roman" w:hAnsi="Times New Roman" w:cs="Times New Roman"/>
          <w:sz w:val="28"/>
          <w:szCs w:val="28"/>
        </w:rPr>
        <w:t xml:space="preserve"> со многими факторами внешнего и внутреннего порядка»</w:t>
      </w:r>
      <w:r w:rsidRPr="00A005D1">
        <w:rPr>
          <w:rFonts w:ascii="Times New Roman" w:hAnsi="Times New Roman" w:cs="Times New Roman"/>
          <w:sz w:val="28"/>
          <w:szCs w:val="28"/>
        </w:rPr>
        <w:t>[</w:t>
      </w:r>
      <w:r w:rsidR="00D73FC0">
        <w:rPr>
          <w:rFonts w:ascii="Times New Roman" w:hAnsi="Times New Roman" w:cs="Times New Roman"/>
          <w:sz w:val="28"/>
          <w:szCs w:val="28"/>
        </w:rPr>
        <w:t>47</w:t>
      </w:r>
      <w:r>
        <w:rPr>
          <w:rFonts w:ascii="Times New Roman" w:hAnsi="Times New Roman" w:cs="Times New Roman"/>
          <w:sz w:val="28"/>
          <w:szCs w:val="28"/>
        </w:rPr>
        <w:t>,с.16</w:t>
      </w:r>
      <w:r w:rsidRPr="00A005D1">
        <w:rPr>
          <w:rFonts w:ascii="Times New Roman" w:hAnsi="Times New Roman" w:cs="Times New Roman"/>
          <w:sz w:val="28"/>
          <w:szCs w:val="28"/>
        </w:rPr>
        <w:t>]</w:t>
      </w:r>
      <w:r>
        <w:rPr>
          <w:rFonts w:ascii="Times New Roman" w:hAnsi="Times New Roman" w:cs="Times New Roman"/>
          <w:sz w:val="28"/>
          <w:szCs w:val="28"/>
        </w:rPr>
        <w:t>.</w:t>
      </w:r>
    </w:p>
    <w:p w:rsidR="008579D5" w:rsidRDefault="00385B7A"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Музыкальный слух – с</w:t>
      </w:r>
      <w:r w:rsidR="00377D65">
        <w:rPr>
          <w:rFonts w:ascii="Times New Roman" w:hAnsi="Times New Roman" w:cs="Times New Roman"/>
          <w:sz w:val="28"/>
          <w:szCs w:val="28"/>
        </w:rPr>
        <w:t>пособность человека, позволяющая</w:t>
      </w:r>
      <w:r>
        <w:rPr>
          <w:rFonts w:ascii="Times New Roman" w:hAnsi="Times New Roman" w:cs="Times New Roman"/>
          <w:sz w:val="28"/>
          <w:szCs w:val="28"/>
        </w:rPr>
        <w:t xml:space="preserve"> ему полноценно воспринимать музыку. </w:t>
      </w:r>
    </w:p>
    <w:p w:rsidR="00F11806" w:rsidRDefault="0045139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Музыкальный р</w:t>
      </w:r>
      <w:r w:rsidR="00F11806">
        <w:rPr>
          <w:rFonts w:ascii="Times New Roman" w:hAnsi="Times New Roman" w:cs="Times New Roman"/>
          <w:sz w:val="28"/>
          <w:szCs w:val="28"/>
        </w:rPr>
        <w:t>итм – организация музыки во времени.</w:t>
      </w:r>
      <w:r w:rsidR="007A5904">
        <w:rPr>
          <w:rFonts w:ascii="Times New Roman" w:hAnsi="Times New Roman" w:cs="Times New Roman"/>
          <w:sz w:val="28"/>
          <w:szCs w:val="28"/>
        </w:rPr>
        <w:t xml:space="preserve"> Ритмическую</w:t>
      </w:r>
      <w:r w:rsidR="00F11806">
        <w:rPr>
          <w:rFonts w:ascii="Times New Roman" w:hAnsi="Times New Roman" w:cs="Times New Roman"/>
          <w:sz w:val="28"/>
          <w:szCs w:val="28"/>
        </w:rPr>
        <w:t xml:space="preserve"> структуру образуют последовательность длительностей.</w:t>
      </w:r>
    </w:p>
    <w:p w:rsidR="008579D5" w:rsidRDefault="00F11806" w:rsidP="008579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Музыкальная память – способность узнавать и воспроизводить музы</w:t>
      </w:r>
      <w:r w:rsidR="00F07544">
        <w:rPr>
          <w:rFonts w:ascii="Times New Roman" w:hAnsi="Times New Roman" w:cs="Times New Roman"/>
          <w:sz w:val="28"/>
          <w:szCs w:val="28"/>
        </w:rPr>
        <w:t>кальный материал.</w:t>
      </w:r>
    </w:p>
    <w:p w:rsidR="008579D5" w:rsidRDefault="008579D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Б.М. Теплов выделяет три основные музыкальные способности необходимые при обучении музыке:</w:t>
      </w:r>
    </w:p>
    <w:p w:rsidR="008579D5" w:rsidRDefault="008579D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Ладовое чувство, т.е. способность эмоционально различать ладовые функции звуков мелодии, или  что то же чувствовать эмоциональную выразительность </w:t>
      </w:r>
      <w:proofErr w:type="spellStart"/>
      <w:r>
        <w:rPr>
          <w:rFonts w:ascii="Times New Roman" w:hAnsi="Times New Roman" w:cs="Times New Roman"/>
          <w:sz w:val="28"/>
          <w:szCs w:val="28"/>
        </w:rPr>
        <w:t>звуковысотного</w:t>
      </w:r>
      <w:proofErr w:type="spellEnd"/>
      <w:r>
        <w:rPr>
          <w:rFonts w:ascii="Times New Roman" w:hAnsi="Times New Roman" w:cs="Times New Roman"/>
          <w:sz w:val="28"/>
          <w:szCs w:val="28"/>
        </w:rPr>
        <w:t xml:space="preserve"> движения.</w:t>
      </w:r>
    </w:p>
    <w:p w:rsidR="008579D5" w:rsidRDefault="008579D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2.Способность к слуховому представлению, т. е. способность произвольно пользоваться слуховыми представлениями, отражающими </w:t>
      </w:r>
      <w:proofErr w:type="spellStart"/>
      <w:r>
        <w:rPr>
          <w:rFonts w:ascii="Times New Roman" w:hAnsi="Times New Roman" w:cs="Times New Roman"/>
          <w:sz w:val="28"/>
          <w:szCs w:val="28"/>
        </w:rPr>
        <w:t>звуковысотное</w:t>
      </w:r>
      <w:proofErr w:type="spellEnd"/>
      <w:r>
        <w:rPr>
          <w:rFonts w:ascii="Times New Roman" w:hAnsi="Times New Roman" w:cs="Times New Roman"/>
          <w:sz w:val="28"/>
          <w:szCs w:val="28"/>
        </w:rPr>
        <w:t xml:space="preserve"> движение.</w:t>
      </w:r>
    </w:p>
    <w:p w:rsidR="008579D5" w:rsidRPr="008579D5" w:rsidRDefault="008579D5" w:rsidP="000F51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Музыкально – ритмическое чувство, т.е. способно</w:t>
      </w:r>
      <w:r w:rsidR="001A1BD6">
        <w:rPr>
          <w:rFonts w:ascii="Times New Roman" w:hAnsi="Times New Roman" w:cs="Times New Roman"/>
          <w:sz w:val="28"/>
          <w:szCs w:val="28"/>
        </w:rPr>
        <w:t>сть</w:t>
      </w:r>
      <w:r>
        <w:rPr>
          <w:rFonts w:ascii="Times New Roman" w:hAnsi="Times New Roman" w:cs="Times New Roman"/>
          <w:sz w:val="28"/>
          <w:szCs w:val="28"/>
        </w:rPr>
        <w:t xml:space="preserve"> активно (двигательно) переживать музыку, чувствовать эмоциональную выразительность музыкального ритма </w:t>
      </w:r>
      <w:r w:rsidR="001A1BD6">
        <w:rPr>
          <w:rFonts w:ascii="Times New Roman" w:hAnsi="Times New Roman" w:cs="Times New Roman"/>
          <w:sz w:val="28"/>
          <w:szCs w:val="28"/>
        </w:rPr>
        <w:t>и точно воспроизводить последовательность</w:t>
      </w:r>
      <w:r>
        <w:rPr>
          <w:rFonts w:ascii="Times New Roman" w:hAnsi="Times New Roman" w:cs="Times New Roman"/>
          <w:sz w:val="28"/>
          <w:szCs w:val="28"/>
        </w:rPr>
        <w:t>.</w:t>
      </w:r>
      <w:r w:rsidRPr="008579D5">
        <w:rPr>
          <w:rFonts w:ascii="Times New Roman" w:hAnsi="Times New Roman" w:cs="Times New Roman"/>
          <w:sz w:val="28"/>
          <w:szCs w:val="28"/>
        </w:rPr>
        <w:t xml:space="preserve"> [</w:t>
      </w:r>
      <w:r w:rsidR="00333238">
        <w:rPr>
          <w:rFonts w:ascii="Times New Roman" w:hAnsi="Times New Roman" w:cs="Times New Roman"/>
          <w:sz w:val="28"/>
          <w:szCs w:val="28"/>
        </w:rPr>
        <w:t>41</w:t>
      </w:r>
      <w:r w:rsidR="00011CBC">
        <w:rPr>
          <w:rFonts w:ascii="Times New Roman" w:hAnsi="Times New Roman" w:cs="Times New Roman"/>
          <w:sz w:val="28"/>
          <w:szCs w:val="28"/>
        </w:rPr>
        <w:t>,с. 304 - 305</w:t>
      </w:r>
      <w:r w:rsidRPr="008579D5">
        <w:rPr>
          <w:rFonts w:ascii="Times New Roman" w:hAnsi="Times New Roman" w:cs="Times New Roman"/>
          <w:sz w:val="28"/>
          <w:szCs w:val="28"/>
        </w:rPr>
        <w:t>]</w:t>
      </w:r>
      <w:r w:rsidR="00011CBC">
        <w:rPr>
          <w:rFonts w:ascii="Times New Roman" w:hAnsi="Times New Roman" w:cs="Times New Roman"/>
          <w:sz w:val="28"/>
          <w:szCs w:val="28"/>
        </w:rPr>
        <w:t>.</w:t>
      </w:r>
    </w:p>
    <w:p w:rsidR="00D63FF9" w:rsidRDefault="00ED13E3" w:rsidP="00D63F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обучении игре на му</w:t>
      </w:r>
      <w:r w:rsidR="002F7E6C">
        <w:rPr>
          <w:rFonts w:ascii="Times New Roman" w:hAnsi="Times New Roman" w:cs="Times New Roman"/>
          <w:sz w:val="28"/>
          <w:szCs w:val="28"/>
        </w:rPr>
        <w:t>зыкальных инструментах следует о</w:t>
      </w:r>
      <w:r>
        <w:rPr>
          <w:rFonts w:ascii="Times New Roman" w:hAnsi="Times New Roman" w:cs="Times New Roman"/>
          <w:sz w:val="28"/>
          <w:szCs w:val="28"/>
        </w:rPr>
        <w:t>бязательно проверить наличие музыкальных способностей</w:t>
      </w:r>
      <w:r w:rsidR="00BC473A">
        <w:rPr>
          <w:rFonts w:ascii="Times New Roman" w:hAnsi="Times New Roman" w:cs="Times New Roman"/>
          <w:sz w:val="28"/>
          <w:szCs w:val="28"/>
        </w:rPr>
        <w:t>, но следует знать что, основные задатки музыкальных способностей есть у большинства детей и они каждый могут подойти для музыкального обучения и воспитания</w:t>
      </w:r>
      <w:r>
        <w:rPr>
          <w:rFonts w:ascii="Times New Roman" w:hAnsi="Times New Roman" w:cs="Times New Roman"/>
          <w:sz w:val="28"/>
          <w:szCs w:val="28"/>
        </w:rPr>
        <w:t xml:space="preserve">. </w:t>
      </w:r>
      <w:r w:rsidR="00113EEA">
        <w:rPr>
          <w:rFonts w:ascii="Times New Roman" w:hAnsi="Times New Roman" w:cs="Times New Roman"/>
          <w:sz w:val="28"/>
          <w:szCs w:val="28"/>
        </w:rPr>
        <w:lastRenderedPageBreak/>
        <w:t>Следует учитывать, что с</w:t>
      </w:r>
      <w:r w:rsidR="00CE1BF6">
        <w:rPr>
          <w:rFonts w:ascii="Times New Roman" w:hAnsi="Times New Roman" w:cs="Times New Roman"/>
          <w:sz w:val="28"/>
          <w:szCs w:val="28"/>
        </w:rPr>
        <w:t>пособности раз</w:t>
      </w:r>
      <w:r>
        <w:rPr>
          <w:rFonts w:ascii="Times New Roman" w:hAnsi="Times New Roman" w:cs="Times New Roman"/>
          <w:sz w:val="28"/>
          <w:szCs w:val="28"/>
        </w:rPr>
        <w:t xml:space="preserve">виваются только в деятельности. </w:t>
      </w:r>
      <w:r w:rsidR="00D63FF9">
        <w:rPr>
          <w:rFonts w:ascii="Times New Roman" w:hAnsi="Times New Roman" w:cs="Times New Roman"/>
          <w:sz w:val="28"/>
          <w:szCs w:val="28"/>
        </w:rPr>
        <w:t xml:space="preserve">Наличие хороших музыкальных способностей не является показателем того что ребенок сможет приобщиться к музыкальному искусству. </w:t>
      </w:r>
      <w:r w:rsidR="00BC473A">
        <w:rPr>
          <w:rFonts w:ascii="Times New Roman" w:hAnsi="Times New Roman" w:cs="Times New Roman"/>
          <w:sz w:val="28"/>
          <w:szCs w:val="28"/>
        </w:rPr>
        <w:t>Поэтому при проверке музыкальных способностей  следует обратить внимание на наличие у ребенка музыкальности.</w:t>
      </w:r>
    </w:p>
    <w:p w:rsidR="00087276" w:rsidRPr="00087276" w:rsidRDefault="00087276" w:rsidP="00D63F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Г.П. Овсянникова считает что «сообразительный, дисциплинированный и целенаправленный ученик даже со скромными способностями может сделать большие успехи»</w:t>
      </w:r>
      <w:r w:rsidRPr="00087276">
        <w:rPr>
          <w:rFonts w:ascii="Times New Roman" w:hAnsi="Times New Roman" w:cs="Times New Roman"/>
          <w:sz w:val="28"/>
          <w:szCs w:val="28"/>
        </w:rPr>
        <w:t>[</w:t>
      </w:r>
      <w:r w:rsidR="00333238">
        <w:rPr>
          <w:rFonts w:ascii="Times New Roman" w:hAnsi="Times New Roman" w:cs="Times New Roman"/>
          <w:sz w:val="28"/>
          <w:szCs w:val="28"/>
        </w:rPr>
        <w:t>30</w:t>
      </w:r>
      <w:r>
        <w:rPr>
          <w:rFonts w:ascii="Times New Roman" w:hAnsi="Times New Roman" w:cs="Times New Roman"/>
          <w:sz w:val="28"/>
          <w:szCs w:val="28"/>
        </w:rPr>
        <w:t>,с.127</w:t>
      </w:r>
      <w:r w:rsidRPr="00087276">
        <w:rPr>
          <w:rFonts w:ascii="Times New Roman" w:hAnsi="Times New Roman" w:cs="Times New Roman"/>
          <w:sz w:val="28"/>
          <w:szCs w:val="28"/>
        </w:rPr>
        <w:t>]</w:t>
      </w:r>
      <w:r>
        <w:rPr>
          <w:rFonts w:ascii="Times New Roman" w:hAnsi="Times New Roman" w:cs="Times New Roman"/>
          <w:sz w:val="28"/>
          <w:szCs w:val="28"/>
        </w:rPr>
        <w:t>.</w:t>
      </w:r>
    </w:p>
    <w:p w:rsidR="00517850" w:rsidRDefault="002F7E6C" w:rsidP="002F7E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организации начального периода обучения игре на музыкальных инструментах большое значение приобретает урок. Урок – основная форма организации педагогического процесса, он должен быть интересным, комфортным. </w:t>
      </w:r>
    </w:p>
    <w:p w:rsidR="002F7E6C" w:rsidRDefault="002F7E6C" w:rsidP="002F7E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Т.Б. </w:t>
      </w:r>
      <w:proofErr w:type="spellStart"/>
      <w:r>
        <w:rPr>
          <w:rFonts w:ascii="Times New Roman" w:hAnsi="Times New Roman" w:cs="Times New Roman"/>
          <w:sz w:val="28"/>
          <w:szCs w:val="28"/>
        </w:rPr>
        <w:t>Юдовина-Гальперина</w:t>
      </w:r>
      <w:proofErr w:type="spellEnd"/>
      <w:r>
        <w:rPr>
          <w:rFonts w:ascii="Times New Roman" w:hAnsi="Times New Roman" w:cs="Times New Roman"/>
          <w:sz w:val="28"/>
          <w:szCs w:val="28"/>
        </w:rPr>
        <w:t xml:space="preserve"> в своей книге говорит: «Нельзя начинать урок, если не создана атмосфера душевного комфорта»</w:t>
      </w:r>
      <w:r w:rsidRPr="00D63A46">
        <w:rPr>
          <w:rFonts w:ascii="Times New Roman" w:hAnsi="Times New Roman" w:cs="Times New Roman"/>
          <w:sz w:val="28"/>
          <w:szCs w:val="28"/>
        </w:rPr>
        <w:t>[</w:t>
      </w:r>
      <w:r w:rsidR="00333238">
        <w:rPr>
          <w:rFonts w:ascii="Times New Roman" w:hAnsi="Times New Roman" w:cs="Times New Roman"/>
          <w:sz w:val="28"/>
          <w:szCs w:val="28"/>
        </w:rPr>
        <w:t>51</w:t>
      </w:r>
      <w:r>
        <w:rPr>
          <w:rFonts w:ascii="Times New Roman" w:hAnsi="Times New Roman" w:cs="Times New Roman"/>
          <w:sz w:val="28"/>
          <w:szCs w:val="28"/>
        </w:rPr>
        <w:t>, с.2</w:t>
      </w:r>
      <w:r w:rsidRPr="00D63A46">
        <w:rPr>
          <w:rFonts w:ascii="Times New Roman" w:hAnsi="Times New Roman" w:cs="Times New Roman"/>
          <w:sz w:val="28"/>
          <w:szCs w:val="28"/>
        </w:rPr>
        <w:t>]</w:t>
      </w:r>
      <w:r>
        <w:rPr>
          <w:rFonts w:ascii="Times New Roman" w:hAnsi="Times New Roman" w:cs="Times New Roman"/>
          <w:sz w:val="28"/>
          <w:szCs w:val="28"/>
        </w:rPr>
        <w:t xml:space="preserve">. Для того чтобы урок был более эффективным, необходимо его проводить в спокойной обстановке, вызывая интерес к уроку, также он должен быть разнообразным, комплексным, с переключением на разные виды деятельности, но и не перегружен различными заданиями. Именно поэтому содержание уроков должны иметь педагогическую систему. Педагогическая система подразумевает взаимодействие методов, средств, приемов, форм для </w:t>
      </w:r>
      <w:r w:rsidRPr="00777BF0">
        <w:rPr>
          <w:rFonts w:ascii="Times New Roman" w:hAnsi="Times New Roman" w:cs="Times New Roman"/>
          <w:sz w:val="28"/>
          <w:szCs w:val="28"/>
        </w:rPr>
        <w:t>целенаправленного</w:t>
      </w:r>
      <w:r>
        <w:rPr>
          <w:rFonts w:ascii="Times New Roman" w:hAnsi="Times New Roman" w:cs="Times New Roman"/>
          <w:sz w:val="28"/>
          <w:szCs w:val="28"/>
        </w:rPr>
        <w:t xml:space="preserve"> </w:t>
      </w:r>
      <w:r w:rsidRPr="00777BF0">
        <w:rPr>
          <w:rFonts w:ascii="Times New Roman" w:hAnsi="Times New Roman" w:cs="Times New Roman"/>
          <w:sz w:val="28"/>
          <w:szCs w:val="28"/>
        </w:rPr>
        <w:t>формирования личности с заданными качествами. Преподаватель, прежде чем изучать с учащимся какой – либо раздел должен точно знать какие знания, навыки и умения приобретет учащийся и какие трудности могут возникнуть в процессе обучения.</w:t>
      </w:r>
    </w:p>
    <w:p w:rsidR="00570E7B" w:rsidRPr="00570E7B" w:rsidRDefault="00570E7B" w:rsidP="002F7E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Выдающийся педагог А.А. Шмидт – Шкловская подчеркивала: «Доброжелательная и творческая атмосфера в классе способствует более спокойному состоянию ученика, который быстрее исправляет недостатки, больше верит в свои силы, отчего и играет с большим подъемом»</w:t>
      </w:r>
      <w:r w:rsidRPr="00570E7B">
        <w:rPr>
          <w:rFonts w:ascii="Times New Roman" w:hAnsi="Times New Roman" w:cs="Times New Roman"/>
          <w:sz w:val="28"/>
          <w:szCs w:val="28"/>
        </w:rPr>
        <w:t>[</w:t>
      </w:r>
      <w:r w:rsidR="00333238">
        <w:rPr>
          <w:rFonts w:ascii="Times New Roman" w:hAnsi="Times New Roman" w:cs="Times New Roman"/>
          <w:sz w:val="28"/>
          <w:szCs w:val="28"/>
        </w:rPr>
        <w:t>49</w:t>
      </w:r>
      <w:r>
        <w:rPr>
          <w:rFonts w:ascii="Times New Roman" w:hAnsi="Times New Roman" w:cs="Times New Roman"/>
          <w:sz w:val="28"/>
          <w:szCs w:val="28"/>
        </w:rPr>
        <w:t>,с.19</w:t>
      </w:r>
      <w:r w:rsidRPr="00570E7B">
        <w:rPr>
          <w:rFonts w:ascii="Times New Roman" w:hAnsi="Times New Roman" w:cs="Times New Roman"/>
          <w:sz w:val="28"/>
          <w:szCs w:val="28"/>
        </w:rPr>
        <w:t>]</w:t>
      </w:r>
      <w:r>
        <w:rPr>
          <w:rFonts w:ascii="Times New Roman" w:hAnsi="Times New Roman" w:cs="Times New Roman"/>
          <w:sz w:val="28"/>
          <w:szCs w:val="28"/>
        </w:rPr>
        <w:t>.</w:t>
      </w:r>
    </w:p>
    <w:p w:rsidR="00572B8F" w:rsidRPr="00777BF0" w:rsidRDefault="00F40BBC" w:rsidP="00572B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Процесс обучения это, прежде всего и процесс воспитания ребенка.</w:t>
      </w:r>
      <w:r w:rsidR="00572B8F">
        <w:rPr>
          <w:rFonts w:ascii="Times New Roman" w:hAnsi="Times New Roman" w:cs="Times New Roman"/>
          <w:sz w:val="28"/>
          <w:szCs w:val="28"/>
        </w:rPr>
        <w:t xml:space="preserve"> Поэтому важно воспитывать в ребенке на начальном периоде обучения понятие дисциплины труда, ответственности за самостоятельность занятия.</w:t>
      </w:r>
    </w:p>
    <w:p w:rsidR="00930DE7" w:rsidRPr="00930DE7" w:rsidRDefault="00930DE7" w:rsidP="00930D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Педагог А.Д. Артоболевская говорит: «Начиная музыкальное воспитание ребенка, мы должны помнить, что мир музыкальных звуков – это та особая стихия, в которую погружать ребенка надо незаметно и радостно. Постарайтесь околдовать ребенка музыкой, как интересной</w:t>
      </w:r>
      <w:r w:rsidR="008254FC">
        <w:rPr>
          <w:rFonts w:ascii="Times New Roman" w:hAnsi="Times New Roman" w:cs="Times New Roman"/>
          <w:sz w:val="28"/>
          <w:szCs w:val="28"/>
        </w:rPr>
        <w:t xml:space="preserve"> </w:t>
      </w:r>
      <w:r>
        <w:rPr>
          <w:rFonts w:ascii="Times New Roman" w:hAnsi="Times New Roman" w:cs="Times New Roman"/>
          <w:sz w:val="28"/>
          <w:szCs w:val="28"/>
        </w:rPr>
        <w:t>сказкой, не имеющей конца»</w:t>
      </w:r>
      <w:r w:rsidRPr="00930DE7">
        <w:rPr>
          <w:rFonts w:ascii="Times New Roman" w:hAnsi="Times New Roman" w:cs="Times New Roman"/>
          <w:sz w:val="28"/>
          <w:szCs w:val="28"/>
        </w:rPr>
        <w:t>[</w:t>
      </w:r>
      <w:r w:rsidR="00333238">
        <w:rPr>
          <w:rFonts w:ascii="Times New Roman" w:hAnsi="Times New Roman" w:cs="Times New Roman"/>
          <w:sz w:val="28"/>
          <w:szCs w:val="28"/>
        </w:rPr>
        <w:t>4</w:t>
      </w:r>
      <w:r>
        <w:rPr>
          <w:rFonts w:ascii="Times New Roman" w:hAnsi="Times New Roman" w:cs="Times New Roman"/>
          <w:sz w:val="28"/>
          <w:szCs w:val="28"/>
        </w:rPr>
        <w:t>,с.3</w:t>
      </w:r>
      <w:r w:rsidRPr="00930DE7">
        <w:rPr>
          <w:rFonts w:ascii="Times New Roman" w:hAnsi="Times New Roman" w:cs="Times New Roman"/>
          <w:sz w:val="28"/>
          <w:szCs w:val="28"/>
        </w:rPr>
        <w:t>]</w:t>
      </w:r>
      <w:r>
        <w:rPr>
          <w:rFonts w:ascii="Times New Roman" w:hAnsi="Times New Roman" w:cs="Times New Roman"/>
          <w:sz w:val="28"/>
          <w:szCs w:val="28"/>
        </w:rPr>
        <w:t>.</w:t>
      </w:r>
    </w:p>
    <w:p w:rsidR="005F62A5" w:rsidRDefault="004626B4" w:rsidP="00EA31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Начальный период обучения игре на музыкальных инструментах весьма трудоемкий процесс, который складывается из целого комплекса организации учебного процесса.</w:t>
      </w:r>
      <w:r w:rsidR="005F62A5">
        <w:rPr>
          <w:rFonts w:ascii="Times New Roman" w:hAnsi="Times New Roman" w:cs="Times New Roman"/>
          <w:sz w:val="28"/>
          <w:szCs w:val="28"/>
        </w:rPr>
        <w:t xml:space="preserve"> Немаловажную роль играют индивидуальные и групповые занятия, которые должны нести в первую очередь функцию развивающего характера, возраст учащихся, музыкальные способности, умения педагога увлечь ребенка новым для него делом, а также безграничная любовь к своей профессиональной деятельности педагога.</w:t>
      </w:r>
    </w:p>
    <w:p w:rsidR="00D63FF9" w:rsidRDefault="00225141" w:rsidP="00EA31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26B4">
        <w:rPr>
          <w:rFonts w:ascii="Times New Roman" w:hAnsi="Times New Roman" w:cs="Times New Roman"/>
          <w:sz w:val="28"/>
          <w:szCs w:val="28"/>
        </w:rPr>
        <w:t>На наш взгляд особое внимание следует уделят</w:t>
      </w:r>
      <w:r w:rsidR="00E92F09">
        <w:rPr>
          <w:rFonts w:ascii="Times New Roman" w:hAnsi="Times New Roman" w:cs="Times New Roman"/>
          <w:sz w:val="28"/>
          <w:szCs w:val="28"/>
        </w:rPr>
        <w:t xml:space="preserve">ь постановке игрового аппарата и </w:t>
      </w:r>
      <w:r w:rsidR="004626B4">
        <w:rPr>
          <w:rFonts w:ascii="Times New Roman" w:hAnsi="Times New Roman" w:cs="Times New Roman"/>
          <w:sz w:val="28"/>
          <w:szCs w:val="28"/>
        </w:rPr>
        <w:t>овладению навыкам техники игровых движений.</w:t>
      </w:r>
    </w:p>
    <w:p w:rsidR="00EA3125" w:rsidRPr="00FB06D2" w:rsidRDefault="00EA3125" w:rsidP="00EA3125">
      <w:pPr>
        <w:spacing w:after="0" w:line="360" w:lineRule="auto"/>
        <w:ind w:firstLine="709"/>
        <w:jc w:val="both"/>
        <w:rPr>
          <w:rFonts w:ascii="Times New Roman" w:hAnsi="Times New Roman" w:cs="Times New Roman"/>
          <w:sz w:val="28"/>
          <w:szCs w:val="28"/>
        </w:rPr>
      </w:pPr>
    </w:p>
    <w:p w:rsidR="00E20DBF" w:rsidRPr="00630483" w:rsidRDefault="00E20DBF" w:rsidP="00E20DBF">
      <w:pPr>
        <w:pStyle w:val="2"/>
        <w:spacing w:before="0" w:line="360" w:lineRule="auto"/>
        <w:jc w:val="center"/>
        <w:rPr>
          <w:rFonts w:ascii="Times New Roman" w:hAnsi="Times New Roman" w:cs="Times New Roman"/>
          <w:color w:val="000000" w:themeColor="text1"/>
          <w:sz w:val="28"/>
          <w:szCs w:val="28"/>
        </w:rPr>
      </w:pPr>
      <w:bookmarkStart w:id="4" w:name="_Toc23428826"/>
      <w:r w:rsidRPr="00630483">
        <w:rPr>
          <w:rFonts w:ascii="Times New Roman" w:hAnsi="Times New Roman" w:cs="Times New Roman"/>
          <w:color w:val="000000" w:themeColor="text1"/>
          <w:sz w:val="28"/>
          <w:szCs w:val="28"/>
        </w:rPr>
        <w:t>1.2.Особенности обучения детей игре на фортепиано</w:t>
      </w:r>
      <w:bookmarkEnd w:id="4"/>
    </w:p>
    <w:p w:rsidR="00611522" w:rsidRDefault="00C54573"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Фортепиано – удивительный по своим возможностям инструмент, инструмент оркестр, обладающий своим собственным неповторимым тембром. Инструмент наиболее доступный и привлекательный для детей, так и для родителей.</w:t>
      </w:r>
    </w:p>
    <w:p w:rsidR="001F74C6" w:rsidRPr="001F74C6" w:rsidRDefault="001F74C6"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мнению Г.М. Цыпина: «Фортепиано – инструмент самого широкого </w:t>
      </w:r>
      <w:r w:rsidR="00A82F5E">
        <w:rPr>
          <w:rFonts w:ascii="Times New Roman" w:hAnsi="Times New Roman" w:cs="Times New Roman"/>
          <w:sz w:val="28"/>
          <w:szCs w:val="28"/>
        </w:rPr>
        <w:t>диапазона</w:t>
      </w:r>
      <w:r>
        <w:rPr>
          <w:rFonts w:ascii="Times New Roman" w:hAnsi="Times New Roman" w:cs="Times New Roman"/>
          <w:sz w:val="28"/>
          <w:szCs w:val="28"/>
        </w:rPr>
        <w:t xml:space="preserve"> действия, играющий исключительно важную роль в массовом музыкальном воспитании и образовании»</w:t>
      </w:r>
      <w:r w:rsidRPr="001F74C6">
        <w:rPr>
          <w:rFonts w:ascii="Times New Roman" w:hAnsi="Times New Roman" w:cs="Times New Roman"/>
          <w:sz w:val="28"/>
          <w:szCs w:val="28"/>
        </w:rPr>
        <w:t>[</w:t>
      </w:r>
      <w:r w:rsidR="00333238">
        <w:rPr>
          <w:rFonts w:ascii="Times New Roman" w:hAnsi="Times New Roman" w:cs="Times New Roman"/>
          <w:sz w:val="28"/>
          <w:szCs w:val="28"/>
        </w:rPr>
        <w:t>46</w:t>
      </w:r>
      <w:r>
        <w:rPr>
          <w:rFonts w:ascii="Times New Roman" w:hAnsi="Times New Roman" w:cs="Times New Roman"/>
          <w:sz w:val="28"/>
          <w:szCs w:val="28"/>
        </w:rPr>
        <w:t>,с.7</w:t>
      </w:r>
      <w:r w:rsidRPr="001F74C6">
        <w:rPr>
          <w:rFonts w:ascii="Times New Roman" w:hAnsi="Times New Roman" w:cs="Times New Roman"/>
          <w:sz w:val="28"/>
          <w:szCs w:val="28"/>
        </w:rPr>
        <w:t>]</w:t>
      </w:r>
      <w:r>
        <w:rPr>
          <w:rFonts w:ascii="Times New Roman" w:hAnsi="Times New Roman" w:cs="Times New Roman"/>
          <w:sz w:val="28"/>
          <w:szCs w:val="28"/>
        </w:rPr>
        <w:t>.</w:t>
      </w:r>
    </w:p>
    <w:p w:rsidR="005B7873" w:rsidRDefault="005B7873"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Г.Г. Нейгауз говорит: «Самый интеллектуальный инструмент из всех инструментов и поэтому охватывает самые широкие горизонты, необъятные </w:t>
      </w:r>
      <w:r w:rsidR="00F07A2E">
        <w:rPr>
          <w:rFonts w:ascii="Times New Roman" w:hAnsi="Times New Roman" w:cs="Times New Roman"/>
          <w:sz w:val="28"/>
          <w:szCs w:val="28"/>
        </w:rPr>
        <w:t xml:space="preserve">музыкальные просторы. </w:t>
      </w:r>
      <w:r>
        <w:rPr>
          <w:rFonts w:ascii="Times New Roman" w:hAnsi="Times New Roman" w:cs="Times New Roman"/>
          <w:sz w:val="28"/>
          <w:szCs w:val="28"/>
        </w:rPr>
        <w:t xml:space="preserve">Ведь на нем кроме всей неизмеримой красоте музыки, созданной «лично для него», можно исполнять все, что называется </w:t>
      </w:r>
      <w:r>
        <w:rPr>
          <w:rFonts w:ascii="Times New Roman" w:hAnsi="Times New Roman" w:cs="Times New Roman"/>
          <w:sz w:val="28"/>
          <w:szCs w:val="28"/>
        </w:rPr>
        <w:lastRenderedPageBreak/>
        <w:t>музыкой, от мелодии пастушеской свирели до гигантских симфонических и оперных построений</w:t>
      </w:r>
      <w:r w:rsidRPr="005B7873">
        <w:rPr>
          <w:rFonts w:ascii="Times New Roman" w:hAnsi="Times New Roman" w:cs="Times New Roman"/>
          <w:sz w:val="28"/>
          <w:szCs w:val="28"/>
        </w:rPr>
        <w:t xml:space="preserve"> [</w:t>
      </w:r>
      <w:r w:rsidR="00333238">
        <w:rPr>
          <w:rFonts w:ascii="Times New Roman" w:hAnsi="Times New Roman" w:cs="Times New Roman"/>
          <w:sz w:val="28"/>
          <w:szCs w:val="28"/>
        </w:rPr>
        <w:t>29</w:t>
      </w:r>
      <w:r>
        <w:rPr>
          <w:rFonts w:ascii="Times New Roman" w:hAnsi="Times New Roman" w:cs="Times New Roman"/>
          <w:sz w:val="28"/>
          <w:szCs w:val="28"/>
        </w:rPr>
        <w:t>,с.62</w:t>
      </w:r>
      <w:r w:rsidRPr="005B7873">
        <w:rPr>
          <w:rFonts w:ascii="Times New Roman" w:hAnsi="Times New Roman" w:cs="Times New Roman"/>
          <w:sz w:val="28"/>
          <w:szCs w:val="28"/>
        </w:rPr>
        <w:t>]</w:t>
      </w:r>
      <w:r>
        <w:rPr>
          <w:rFonts w:ascii="Times New Roman" w:hAnsi="Times New Roman" w:cs="Times New Roman"/>
          <w:sz w:val="28"/>
          <w:szCs w:val="28"/>
        </w:rPr>
        <w:t>.</w:t>
      </w:r>
    </w:p>
    <w:p w:rsidR="000F51FE" w:rsidRDefault="00DF1298"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изучения значительного количества методической литературы и </w:t>
      </w:r>
      <w:r w:rsidR="00044F36">
        <w:rPr>
          <w:rFonts w:ascii="Times New Roman" w:hAnsi="Times New Roman" w:cs="Times New Roman"/>
          <w:sz w:val="28"/>
          <w:szCs w:val="28"/>
        </w:rPr>
        <w:t xml:space="preserve">анализа </w:t>
      </w:r>
      <w:r>
        <w:rPr>
          <w:rFonts w:ascii="Times New Roman" w:hAnsi="Times New Roman" w:cs="Times New Roman"/>
          <w:sz w:val="28"/>
          <w:szCs w:val="28"/>
        </w:rPr>
        <w:t>литературных источников, обобщения опыта практиче</w:t>
      </w:r>
      <w:r w:rsidR="00B775D8">
        <w:rPr>
          <w:rFonts w:ascii="Times New Roman" w:hAnsi="Times New Roman" w:cs="Times New Roman"/>
          <w:sz w:val="28"/>
          <w:szCs w:val="28"/>
        </w:rPr>
        <w:t>ской работы в классе фортепиано</w:t>
      </w:r>
      <w:r w:rsidR="00044F36">
        <w:rPr>
          <w:rFonts w:ascii="Times New Roman" w:hAnsi="Times New Roman" w:cs="Times New Roman"/>
          <w:sz w:val="28"/>
          <w:szCs w:val="28"/>
        </w:rPr>
        <w:t xml:space="preserve">, </w:t>
      </w:r>
      <w:r>
        <w:rPr>
          <w:rFonts w:ascii="Times New Roman" w:hAnsi="Times New Roman" w:cs="Times New Roman"/>
          <w:sz w:val="28"/>
          <w:szCs w:val="28"/>
        </w:rPr>
        <w:t xml:space="preserve"> </w:t>
      </w:r>
      <w:r w:rsidR="00044F36">
        <w:rPr>
          <w:rFonts w:ascii="Times New Roman" w:hAnsi="Times New Roman" w:cs="Times New Roman"/>
          <w:sz w:val="28"/>
          <w:szCs w:val="28"/>
        </w:rPr>
        <w:t xml:space="preserve">нами </w:t>
      </w:r>
      <w:r w:rsidR="00B775D8">
        <w:rPr>
          <w:rFonts w:ascii="Times New Roman" w:hAnsi="Times New Roman" w:cs="Times New Roman"/>
          <w:sz w:val="28"/>
          <w:szCs w:val="28"/>
        </w:rPr>
        <w:t>был выявлен круг основных особенностей обучения детей игре на фортепиано.</w:t>
      </w:r>
    </w:p>
    <w:p w:rsidR="00243C19" w:rsidRDefault="00044F36" w:rsidP="002647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w:t>
      </w:r>
      <w:r w:rsidR="00FE7628">
        <w:rPr>
          <w:rFonts w:ascii="Times New Roman" w:hAnsi="Times New Roman" w:cs="Times New Roman"/>
          <w:sz w:val="28"/>
          <w:szCs w:val="28"/>
        </w:rPr>
        <w:t>время родители заинтересованы во</w:t>
      </w:r>
      <w:r>
        <w:rPr>
          <w:rFonts w:ascii="Times New Roman" w:hAnsi="Times New Roman" w:cs="Times New Roman"/>
          <w:sz w:val="28"/>
          <w:szCs w:val="28"/>
        </w:rPr>
        <w:t xml:space="preserve"> </w:t>
      </w:r>
      <w:proofErr w:type="gramStart"/>
      <w:r>
        <w:rPr>
          <w:rFonts w:ascii="Times New Roman" w:hAnsi="Times New Roman" w:cs="Times New Roman"/>
          <w:sz w:val="28"/>
          <w:szCs w:val="28"/>
        </w:rPr>
        <w:t>всестороннем</w:t>
      </w:r>
      <w:proofErr w:type="gramEnd"/>
      <w:r>
        <w:rPr>
          <w:rFonts w:ascii="Times New Roman" w:hAnsi="Times New Roman" w:cs="Times New Roman"/>
          <w:sz w:val="28"/>
          <w:szCs w:val="28"/>
        </w:rPr>
        <w:t xml:space="preserve"> развитие своего ребенка, поэтому стремятся </w:t>
      </w:r>
      <w:r w:rsidR="00C23467">
        <w:rPr>
          <w:rFonts w:ascii="Times New Roman" w:hAnsi="Times New Roman" w:cs="Times New Roman"/>
          <w:sz w:val="28"/>
          <w:szCs w:val="28"/>
        </w:rPr>
        <w:t>более с раннего возраста записать его в различные секции, кружки и школы дополнительного образования.</w:t>
      </w:r>
      <w:r w:rsidR="0026478F" w:rsidRPr="0026478F">
        <w:rPr>
          <w:rFonts w:ascii="Times New Roman" w:hAnsi="Times New Roman" w:cs="Times New Roman"/>
          <w:sz w:val="28"/>
          <w:szCs w:val="28"/>
        </w:rPr>
        <w:t xml:space="preserve"> </w:t>
      </w:r>
      <w:r w:rsidR="0026478F" w:rsidRPr="00777BF0">
        <w:rPr>
          <w:rFonts w:ascii="Times New Roman" w:hAnsi="Times New Roman" w:cs="Times New Roman"/>
          <w:sz w:val="28"/>
          <w:szCs w:val="28"/>
        </w:rPr>
        <w:t>В детские музыкальные школы, как правило, принимают учиться на отделение фортепиано с 5,</w:t>
      </w:r>
      <w:r w:rsidR="0026478F">
        <w:rPr>
          <w:rFonts w:ascii="Times New Roman" w:hAnsi="Times New Roman" w:cs="Times New Roman"/>
          <w:sz w:val="28"/>
          <w:szCs w:val="28"/>
        </w:rPr>
        <w:t xml:space="preserve"> </w:t>
      </w:r>
      <w:r w:rsidR="0026478F" w:rsidRPr="00777BF0">
        <w:rPr>
          <w:rFonts w:ascii="Times New Roman" w:hAnsi="Times New Roman" w:cs="Times New Roman"/>
          <w:sz w:val="28"/>
          <w:szCs w:val="28"/>
        </w:rPr>
        <w:t>6,</w:t>
      </w:r>
      <w:r w:rsidR="0026478F">
        <w:rPr>
          <w:rFonts w:ascii="Times New Roman" w:hAnsi="Times New Roman" w:cs="Times New Roman"/>
          <w:sz w:val="28"/>
          <w:szCs w:val="28"/>
        </w:rPr>
        <w:t xml:space="preserve"> </w:t>
      </w:r>
      <w:r w:rsidR="0026478F" w:rsidRPr="00777BF0">
        <w:rPr>
          <w:rFonts w:ascii="Times New Roman" w:hAnsi="Times New Roman" w:cs="Times New Roman"/>
          <w:sz w:val="28"/>
          <w:szCs w:val="28"/>
        </w:rPr>
        <w:t xml:space="preserve">7 лет, реже с 9 – 10 лет. </w:t>
      </w:r>
    </w:p>
    <w:p w:rsidR="0090404B" w:rsidRDefault="0026478F" w:rsidP="00243C19">
      <w:pPr>
        <w:spacing w:after="0" w:line="360" w:lineRule="auto"/>
        <w:ind w:firstLine="709"/>
        <w:jc w:val="both"/>
        <w:rPr>
          <w:rFonts w:ascii="Times New Roman" w:hAnsi="Times New Roman" w:cs="Times New Roman"/>
          <w:sz w:val="28"/>
          <w:szCs w:val="28"/>
          <w:u w:val="single"/>
        </w:rPr>
      </w:pPr>
      <w:r w:rsidRPr="00243C19">
        <w:rPr>
          <w:rFonts w:ascii="Times New Roman" w:hAnsi="Times New Roman" w:cs="Times New Roman"/>
          <w:sz w:val="28"/>
          <w:szCs w:val="28"/>
          <w:u w:val="single"/>
        </w:rPr>
        <w:t>В данном случае первой особенностью обучен</w:t>
      </w:r>
      <w:r w:rsidR="0090404B">
        <w:rPr>
          <w:rFonts w:ascii="Times New Roman" w:hAnsi="Times New Roman" w:cs="Times New Roman"/>
          <w:sz w:val="28"/>
          <w:szCs w:val="28"/>
          <w:u w:val="single"/>
        </w:rPr>
        <w:t>ия становится возраст учащегося.</w:t>
      </w:r>
    </w:p>
    <w:p w:rsidR="00B3016A" w:rsidRPr="00243C19" w:rsidRDefault="00B3016A" w:rsidP="00243C19">
      <w:pPr>
        <w:spacing w:after="0" w:line="360" w:lineRule="auto"/>
        <w:ind w:firstLine="709"/>
        <w:jc w:val="both"/>
        <w:rPr>
          <w:rFonts w:ascii="Times New Roman" w:hAnsi="Times New Roman" w:cs="Times New Roman"/>
          <w:sz w:val="28"/>
          <w:szCs w:val="28"/>
        </w:rPr>
      </w:pPr>
      <w:r w:rsidRPr="00777BF0">
        <w:rPr>
          <w:rFonts w:ascii="Times New Roman" w:hAnsi="Times New Roman" w:cs="Times New Roman"/>
          <w:color w:val="000000"/>
          <w:sz w:val="28"/>
          <w:szCs w:val="28"/>
        </w:rPr>
        <w:t>Начало занятий на музыкальном инструменте - очень важный, основополагающий момент в будущей профессиональной деятельности ученика. Успешность</w:t>
      </w:r>
      <w:r w:rsidR="00821458">
        <w:rPr>
          <w:rFonts w:ascii="Times New Roman" w:hAnsi="Times New Roman" w:cs="Times New Roman"/>
          <w:color w:val="000000"/>
          <w:sz w:val="28"/>
          <w:szCs w:val="28"/>
        </w:rPr>
        <w:t>,</w:t>
      </w:r>
      <w:r w:rsidRPr="00777BF0">
        <w:rPr>
          <w:rFonts w:ascii="Times New Roman" w:hAnsi="Times New Roman" w:cs="Times New Roman"/>
          <w:color w:val="000000"/>
          <w:sz w:val="28"/>
          <w:szCs w:val="28"/>
        </w:rPr>
        <w:t xml:space="preserve"> начального периода обучения</w:t>
      </w:r>
      <w:r w:rsidR="00821458">
        <w:rPr>
          <w:rFonts w:ascii="Times New Roman" w:hAnsi="Times New Roman" w:cs="Times New Roman"/>
          <w:color w:val="000000"/>
          <w:sz w:val="28"/>
          <w:szCs w:val="28"/>
        </w:rPr>
        <w:t xml:space="preserve"> зависит от владения педагогом знаний о возрастных особенностях обучающегося и которая, </w:t>
      </w:r>
      <w:r w:rsidRPr="00777BF0">
        <w:rPr>
          <w:rFonts w:ascii="Times New Roman" w:hAnsi="Times New Roman" w:cs="Times New Roman"/>
          <w:color w:val="000000"/>
          <w:sz w:val="28"/>
          <w:szCs w:val="28"/>
        </w:rPr>
        <w:t>обусловлена совокупностью целого ряда суще</w:t>
      </w:r>
      <w:r w:rsidR="001C1CF6">
        <w:rPr>
          <w:rFonts w:ascii="Times New Roman" w:hAnsi="Times New Roman" w:cs="Times New Roman"/>
          <w:color w:val="000000"/>
          <w:sz w:val="28"/>
          <w:szCs w:val="28"/>
        </w:rPr>
        <w:t xml:space="preserve">ственных факторов, из которых мы обозначим </w:t>
      </w:r>
      <w:r w:rsidRPr="00777BF0">
        <w:rPr>
          <w:rFonts w:ascii="Times New Roman" w:hAnsi="Times New Roman" w:cs="Times New Roman"/>
          <w:color w:val="000000"/>
          <w:sz w:val="28"/>
          <w:szCs w:val="28"/>
        </w:rPr>
        <w:t xml:space="preserve">лишь некоторые, на </w:t>
      </w:r>
      <w:r>
        <w:rPr>
          <w:rFonts w:ascii="Times New Roman" w:hAnsi="Times New Roman" w:cs="Times New Roman"/>
          <w:color w:val="000000"/>
          <w:sz w:val="28"/>
          <w:szCs w:val="28"/>
        </w:rPr>
        <w:t xml:space="preserve">наш </w:t>
      </w:r>
      <w:r w:rsidRPr="00777BF0">
        <w:rPr>
          <w:rFonts w:ascii="Times New Roman" w:hAnsi="Times New Roman" w:cs="Times New Roman"/>
          <w:color w:val="000000"/>
          <w:sz w:val="28"/>
          <w:szCs w:val="28"/>
        </w:rPr>
        <w:t xml:space="preserve">взгляд, наиболее важные. </w:t>
      </w:r>
    </w:p>
    <w:p w:rsidR="00C25B4C" w:rsidRDefault="00AB38F5" w:rsidP="006115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Старший дошкольный возраст</w:t>
      </w:r>
      <w:r w:rsidR="00EE3FA8">
        <w:rPr>
          <w:rFonts w:ascii="Times New Roman" w:hAnsi="Times New Roman" w:cs="Times New Roman"/>
          <w:sz w:val="28"/>
          <w:szCs w:val="28"/>
        </w:rPr>
        <w:t xml:space="preserve"> охватывает возрастной период от пяти до семи лет. Это период формирования психологическ</w:t>
      </w:r>
      <w:r w:rsidR="00EC2B9C">
        <w:rPr>
          <w:rFonts w:ascii="Times New Roman" w:hAnsi="Times New Roman" w:cs="Times New Roman"/>
          <w:sz w:val="28"/>
          <w:szCs w:val="28"/>
        </w:rPr>
        <w:t>и</w:t>
      </w:r>
      <w:r w:rsidR="00466191">
        <w:rPr>
          <w:rFonts w:ascii="Times New Roman" w:hAnsi="Times New Roman" w:cs="Times New Roman"/>
          <w:sz w:val="28"/>
          <w:szCs w:val="28"/>
        </w:rPr>
        <w:t xml:space="preserve">х и физических новообразований: внимания, памяти, мышления, </w:t>
      </w:r>
      <w:r w:rsidR="00EC2B9C" w:rsidRPr="00777BF0">
        <w:rPr>
          <w:rFonts w:ascii="Times New Roman" w:hAnsi="Times New Roman" w:cs="Times New Roman"/>
          <w:sz w:val="28"/>
          <w:szCs w:val="28"/>
        </w:rPr>
        <w:t>а также период развития познавательной деятельности, которая приобретает целенаправленный характер.</w:t>
      </w:r>
    </w:p>
    <w:p w:rsidR="00C25B4C" w:rsidRDefault="00842FF7" w:rsidP="00C25B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этом возрасте появляются новые виды деятельности у ребенка: продуктивна</w:t>
      </w:r>
      <w:r w:rsidR="00E95B39">
        <w:rPr>
          <w:rFonts w:ascii="Times New Roman" w:hAnsi="Times New Roman" w:cs="Times New Roman"/>
          <w:sz w:val="28"/>
          <w:szCs w:val="28"/>
        </w:rPr>
        <w:t>я деятельность вместе с игровой</w:t>
      </w:r>
      <w:r w:rsidR="003F7469">
        <w:rPr>
          <w:rFonts w:ascii="Times New Roman" w:hAnsi="Times New Roman" w:cs="Times New Roman"/>
          <w:sz w:val="28"/>
          <w:szCs w:val="28"/>
        </w:rPr>
        <w:t xml:space="preserve"> деятельностью</w:t>
      </w:r>
      <w:r w:rsidR="00E95B39">
        <w:rPr>
          <w:rFonts w:ascii="Times New Roman" w:hAnsi="Times New Roman" w:cs="Times New Roman"/>
          <w:sz w:val="28"/>
          <w:szCs w:val="28"/>
        </w:rPr>
        <w:t>.</w:t>
      </w:r>
      <w:r w:rsidR="008D03DD">
        <w:rPr>
          <w:rFonts w:ascii="Times New Roman" w:hAnsi="Times New Roman" w:cs="Times New Roman"/>
          <w:sz w:val="28"/>
          <w:szCs w:val="28"/>
        </w:rPr>
        <w:t xml:space="preserve"> Расширяется кругозор, разв</w:t>
      </w:r>
      <w:r w:rsidR="00AB10E0">
        <w:rPr>
          <w:rFonts w:ascii="Times New Roman" w:hAnsi="Times New Roman" w:cs="Times New Roman"/>
          <w:sz w:val="28"/>
          <w:szCs w:val="28"/>
        </w:rPr>
        <w:t>иваются познавательные интересы,</w:t>
      </w:r>
      <w:r w:rsidR="00C75132">
        <w:rPr>
          <w:rFonts w:ascii="Times New Roman" w:hAnsi="Times New Roman" w:cs="Times New Roman"/>
          <w:sz w:val="28"/>
          <w:szCs w:val="28"/>
        </w:rPr>
        <w:t xml:space="preserve"> любознательность, </w:t>
      </w:r>
      <w:r w:rsidR="00AB10E0">
        <w:rPr>
          <w:rFonts w:ascii="Times New Roman" w:hAnsi="Times New Roman" w:cs="Times New Roman"/>
          <w:sz w:val="28"/>
          <w:szCs w:val="28"/>
        </w:rPr>
        <w:t>интеллектуальные возможности становятся выше.</w:t>
      </w:r>
    </w:p>
    <w:p w:rsidR="00970859" w:rsidRDefault="00E95B39"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Совершенствуется трудовая деятельность, формируется личностные качества – настойчивость, трудолюбие, </w:t>
      </w:r>
      <w:r w:rsidR="006A0033">
        <w:rPr>
          <w:rFonts w:ascii="Times New Roman" w:hAnsi="Times New Roman" w:cs="Times New Roman"/>
          <w:sz w:val="28"/>
          <w:szCs w:val="28"/>
        </w:rPr>
        <w:t xml:space="preserve">целеустремленность. </w:t>
      </w:r>
      <w:r w:rsidR="0028576A">
        <w:rPr>
          <w:rFonts w:ascii="Times New Roman" w:hAnsi="Times New Roman" w:cs="Times New Roman"/>
          <w:sz w:val="28"/>
          <w:szCs w:val="28"/>
        </w:rPr>
        <w:t xml:space="preserve">В этот период </w:t>
      </w:r>
      <w:r w:rsidR="00425621">
        <w:rPr>
          <w:rFonts w:ascii="Times New Roman" w:hAnsi="Times New Roman" w:cs="Times New Roman"/>
          <w:sz w:val="28"/>
          <w:szCs w:val="28"/>
        </w:rPr>
        <w:t xml:space="preserve">у </w:t>
      </w:r>
      <w:r w:rsidR="00425621">
        <w:rPr>
          <w:rFonts w:ascii="Times New Roman" w:hAnsi="Times New Roman" w:cs="Times New Roman"/>
          <w:sz w:val="28"/>
          <w:szCs w:val="28"/>
        </w:rPr>
        <w:lastRenderedPageBreak/>
        <w:t>детей воз</w:t>
      </w:r>
      <w:r w:rsidR="009801CB">
        <w:rPr>
          <w:rFonts w:ascii="Times New Roman" w:hAnsi="Times New Roman" w:cs="Times New Roman"/>
          <w:sz w:val="28"/>
          <w:szCs w:val="28"/>
        </w:rPr>
        <w:t xml:space="preserve">никает желание и умение учиться. </w:t>
      </w:r>
      <w:r w:rsidR="0028576A">
        <w:rPr>
          <w:rFonts w:ascii="Times New Roman" w:hAnsi="Times New Roman" w:cs="Times New Roman"/>
          <w:sz w:val="28"/>
          <w:szCs w:val="28"/>
        </w:rPr>
        <w:t xml:space="preserve">Учебная деятельность занимает особую цель – получение новых знаний, хотя </w:t>
      </w:r>
      <w:r w:rsidR="00425621">
        <w:rPr>
          <w:rFonts w:ascii="Times New Roman" w:hAnsi="Times New Roman" w:cs="Times New Roman"/>
          <w:sz w:val="28"/>
          <w:szCs w:val="28"/>
        </w:rPr>
        <w:t>готовность</w:t>
      </w:r>
      <w:r w:rsidR="0028576A">
        <w:rPr>
          <w:rFonts w:ascii="Times New Roman" w:hAnsi="Times New Roman" w:cs="Times New Roman"/>
          <w:sz w:val="28"/>
          <w:szCs w:val="28"/>
        </w:rPr>
        <w:t xml:space="preserve"> обучаться имеет </w:t>
      </w:r>
      <w:r w:rsidR="00425621">
        <w:rPr>
          <w:rFonts w:ascii="Times New Roman" w:hAnsi="Times New Roman" w:cs="Times New Roman"/>
          <w:sz w:val="28"/>
          <w:szCs w:val="28"/>
        </w:rPr>
        <w:t>не продолжительный период времени заниматься.</w:t>
      </w:r>
      <w:r w:rsidR="006E19BF">
        <w:rPr>
          <w:rFonts w:ascii="Times New Roman" w:hAnsi="Times New Roman" w:cs="Times New Roman"/>
          <w:sz w:val="28"/>
          <w:szCs w:val="28"/>
        </w:rPr>
        <w:t xml:space="preserve"> В этом возрасте ребенок уже может управлять своим поведением, появляются навыки самооценки, трудоспособности, возникают новые мотивы к обучению. Выполнение трудовы</w:t>
      </w:r>
      <w:r w:rsidR="001C1CF6">
        <w:rPr>
          <w:rFonts w:ascii="Times New Roman" w:hAnsi="Times New Roman" w:cs="Times New Roman"/>
          <w:sz w:val="28"/>
          <w:szCs w:val="28"/>
        </w:rPr>
        <w:t>х и учебных заданий способствую</w:t>
      </w:r>
      <w:r w:rsidR="00D9141C">
        <w:rPr>
          <w:rFonts w:ascii="Times New Roman" w:hAnsi="Times New Roman" w:cs="Times New Roman"/>
          <w:sz w:val="28"/>
          <w:szCs w:val="28"/>
        </w:rPr>
        <w:t xml:space="preserve">т </w:t>
      </w:r>
      <w:r w:rsidR="006E19BF">
        <w:rPr>
          <w:rFonts w:ascii="Times New Roman" w:hAnsi="Times New Roman" w:cs="Times New Roman"/>
          <w:sz w:val="28"/>
          <w:szCs w:val="28"/>
        </w:rPr>
        <w:t>развитию личности</w:t>
      </w:r>
      <w:r w:rsidR="00970859">
        <w:rPr>
          <w:rFonts w:ascii="Times New Roman" w:hAnsi="Times New Roman" w:cs="Times New Roman"/>
          <w:sz w:val="28"/>
          <w:szCs w:val="28"/>
        </w:rPr>
        <w:t>.</w:t>
      </w:r>
    </w:p>
    <w:p w:rsidR="00970859" w:rsidRDefault="00970859" w:rsidP="00970859">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возрасте пяти, шести  лет память носит непроизвольный характер, но к концу дошкольного возраста в связи с развитием начина</w:t>
      </w:r>
      <w:r w:rsidR="00046645">
        <w:rPr>
          <w:rFonts w:ascii="Times New Roman" w:hAnsi="Times New Roman" w:cs="Times New Roman"/>
          <w:sz w:val="28"/>
          <w:szCs w:val="28"/>
        </w:rPr>
        <w:t xml:space="preserve">ет складываться в произвольную, </w:t>
      </w:r>
      <w:r>
        <w:rPr>
          <w:rFonts w:ascii="Times New Roman" w:hAnsi="Times New Roman" w:cs="Times New Roman"/>
          <w:sz w:val="28"/>
          <w:szCs w:val="28"/>
        </w:rPr>
        <w:t>преднамеренное запоминание и припоминание.</w:t>
      </w:r>
      <w:proofErr w:type="gramEnd"/>
      <w:r>
        <w:rPr>
          <w:rFonts w:ascii="Times New Roman" w:hAnsi="Times New Roman" w:cs="Times New Roman"/>
          <w:sz w:val="28"/>
          <w:szCs w:val="28"/>
        </w:rPr>
        <w:t xml:space="preserve"> </w:t>
      </w:r>
      <w:r w:rsidR="002A19B4">
        <w:rPr>
          <w:rFonts w:ascii="Times New Roman" w:hAnsi="Times New Roman" w:cs="Times New Roman"/>
          <w:sz w:val="28"/>
          <w:szCs w:val="28"/>
        </w:rPr>
        <w:t>Главной формой мышления</w:t>
      </w:r>
      <w:r w:rsidR="00E612E9">
        <w:rPr>
          <w:rFonts w:ascii="Times New Roman" w:hAnsi="Times New Roman" w:cs="Times New Roman"/>
          <w:sz w:val="28"/>
          <w:szCs w:val="28"/>
        </w:rPr>
        <w:t xml:space="preserve"> от наглядно – образного мышления</w:t>
      </w:r>
      <w:r w:rsidR="002A19B4">
        <w:rPr>
          <w:rFonts w:ascii="Times New Roman" w:hAnsi="Times New Roman" w:cs="Times New Roman"/>
          <w:sz w:val="28"/>
          <w:szCs w:val="28"/>
        </w:rPr>
        <w:t xml:space="preserve"> становится </w:t>
      </w:r>
      <w:r w:rsidR="00DF725C">
        <w:rPr>
          <w:rFonts w:ascii="Times New Roman" w:hAnsi="Times New Roman" w:cs="Times New Roman"/>
          <w:sz w:val="28"/>
          <w:szCs w:val="28"/>
        </w:rPr>
        <w:t xml:space="preserve">словесно – </w:t>
      </w:r>
      <w:r w:rsidR="002A19B4">
        <w:rPr>
          <w:rFonts w:ascii="Times New Roman" w:hAnsi="Times New Roman" w:cs="Times New Roman"/>
          <w:sz w:val="28"/>
          <w:szCs w:val="28"/>
        </w:rPr>
        <w:t>логическое мышление.</w:t>
      </w:r>
      <w:r w:rsidR="00247F47">
        <w:rPr>
          <w:rFonts w:ascii="Times New Roman" w:hAnsi="Times New Roman" w:cs="Times New Roman"/>
          <w:sz w:val="28"/>
          <w:szCs w:val="28"/>
        </w:rPr>
        <w:t xml:space="preserve"> В дошкольном возрасте происходит и </w:t>
      </w:r>
      <w:r w:rsidR="00B45986">
        <w:rPr>
          <w:rFonts w:ascii="Times New Roman" w:hAnsi="Times New Roman" w:cs="Times New Roman"/>
          <w:sz w:val="28"/>
          <w:szCs w:val="28"/>
        </w:rPr>
        <w:t xml:space="preserve">практическое освоение речи, лексикон слов становится шире, приобретается способность понятно выражать свои мысли. </w:t>
      </w:r>
    </w:p>
    <w:p w:rsidR="00AE0D51" w:rsidRPr="00326397" w:rsidRDefault="00763B9C"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Младший школьный возраст</w:t>
      </w:r>
      <w:r w:rsidR="00A42326">
        <w:rPr>
          <w:rFonts w:ascii="Times New Roman" w:hAnsi="Times New Roman" w:cs="Times New Roman"/>
          <w:sz w:val="28"/>
          <w:szCs w:val="28"/>
        </w:rPr>
        <w:t xml:space="preserve"> охватывает возрастной период с семи до десяти лет.</w:t>
      </w:r>
      <w:r w:rsidR="00326397">
        <w:rPr>
          <w:rFonts w:ascii="Times New Roman" w:hAnsi="Times New Roman" w:cs="Times New Roman"/>
          <w:sz w:val="28"/>
          <w:szCs w:val="28"/>
        </w:rPr>
        <w:t xml:space="preserve"> Это период является ответственным, так как ребенок поступает учиться в школу.</w:t>
      </w:r>
      <w:r w:rsidR="00891EFD">
        <w:rPr>
          <w:rFonts w:ascii="Times New Roman" w:hAnsi="Times New Roman" w:cs="Times New Roman"/>
          <w:sz w:val="28"/>
          <w:szCs w:val="28"/>
        </w:rPr>
        <w:t xml:space="preserve"> Вся его деятельность теперь будет связана с учебной деятельностью, ребенок приобретает новую социальную роль – роль школьника.</w:t>
      </w:r>
      <w:r w:rsidR="0014372A">
        <w:rPr>
          <w:rFonts w:ascii="Times New Roman" w:hAnsi="Times New Roman" w:cs="Times New Roman"/>
          <w:sz w:val="28"/>
          <w:szCs w:val="28"/>
        </w:rPr>
        <w:t xml:space="preserve"> Учебная деятельность становится ведущей.</w:t>
      </w:r>
    </w:p>
    <w:p w:rsidR="00763B9C" w:rsidRDefault="00AE0D51"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Психолог И.В. </w:t>
      </w:r>
      <w:proofErr w:type="spellStart"/>
      <w:r>
        <w:rPr>
          <w:rFonts w:ascii="Times New Roman" w:hAnsi="Times New Roman" w:cs="Times New Roman"/>
          <w:sz w:val="28"/>
          <w:szCs w:val="28"/>
        </w:rPr>
        <w:t>Шаповаленко</w:t>
      </w:r>
      <w:proofErr w:type="spellEnd"/>
      <w:r w:rsidR="008B2EC0">
        <w:rPr>
          <w:rFonts w:ascii="Times New Roman" w:hAnsi="Times New Roman" w:cs="Times New Roman"/>
          <w:sz w:val="28"/>
          <w:szCs w:val="28"/>
        </w:rPr>
        <w:t xml:space="preserve"> говорит</w:t>
      </w:r>
      <w:r>
        <w:rPr>
          <w:rFonts w:ascii="Times New Roman" w:hAnsi="Times New Roman" w:cs="Times New Roman"/>
          <w:sz w:val="28"/>
          <w:szCs w:val="28"/>
        </w:rPr>
        <w:t>: «Младший школьный возраст – очень ответственный период школьного детства, от полноценного проживания которого зависит уровень интеллекта и личности, желание и умения учиться, уверенность в своих силах»</w:t>
      </w:r>
      <w:r w:rsidRPr="00AE0D51">
        <w:rPr>
          <w:rFonts w:ascii="Times New Roman" w:hAnsi="Times New Roman" w:cs="Times New Roman"/>
          <w:sz w:val="28"/>
          <w:szCs w:val="28"/>
        </w:rPr>
        <w:t>[</w:t>
      </w:r>
      <w:r w:rsidR="00333238">
        <w:rPr>
          <w:rFonts w:ascii="Times New Roman" w:hAnsi="Times New Roman" w:cs="Times New Roman"/>
          <w:sz w:val="28"/>
          <w:szCs w:val="28"/>
        </w:rPr>
        <w:t>48</w:t>
      </w:r>
      <w:r>
        <w:rPr>
          <w:rFonts w:ascii="Times New Roman" w:hAnsi="Times New Roman" w:cs="Times New Roman"/>
          <w:sz w:val="28"/>
          <w:szCs w:val="28"/>
        </w:rPr>
        <w:t>, с.224</w:t>
      </w:r>
      <w:r w:rsidRPr="00AE0D51">
        <w:rPr>
          <w:rFonts w:ascii="Times New Roman" w:hAnsi="Times New Roman" w:cs="Times New Roman"/>
          <w:sz w:val="28"/>
          <w:szCs w:val="28"/>
        </w:rPr>
        <w:t>]</w:t>
      </w:r>
      <w:r>
        <w:rPr>
          <w:rFonts w:ascii="Times New Roman" w:hAnsi="Times New Roman" w:cs="Times New Roman"/>
          <w:sz w:val="28"/>
          <w:szCs w:val="28"/>
        </w:rPr>
        <w:t>.</w:t>
      </w:r>
    </w:p>
    <w:p w:rsidR="009257FC" w:rsidRPr="0027067E" w:rsidRDefault="00E75E86"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психолога В.А</w:t>
      </w:r>
      <w:r w:rsidR="009257FC">
        <w:rPr>
          <w:rFonts w:ascii="Times New Roman" w:hAnsi="Times New Roman" w:cs="Times New Roman"/>
          <w:sz w:val="28"/>
          <w:szCs w:val="28"/>
        </w:rPr>
        <w:t>. Кручинина: «Младший школьный возраст – это стабильный возраст, в ходе которого происходит интенсивное интеллектуальное развитие детей. Интеллект опосредует развитие</w:t>
      </w:r>
      <w:r w:rsidR="0027067E">
        <w:rPr>
          <w:rFonts w:ascii="Times New Roman" w:hAnsi="Times New Roman" w:cs="Times New Roman"/>
          <w:sz w:val="28"/>
          <w:szCs w:val="28"/>
        </w:rPr>
        <w:t xml:space="preserve"> всех психических функций, происходит интеллектуализация всех психических процессов, их осознание и произвольность</w:t>
      </w:r>
      <w:r w:rsidR="009257FC">
        <w:rPr>
          <w:rFonts w:ascii="Times New Roman" w:hAnsi="Times New Roman" w:cs="Times New Roman"/>
          <w:sz w:val="28"/>
          <w:szCs w:val="28"/>
        </w:rPr>
        <w:t>»</w:t>
      </w:r>
      <w:r w:rsidR="0027067E" w:rsidRPr="0027067E">
        <w:rPr>
          <w:rFonts w:ascii="Times New Roman" w:hAnsi="Times New Roman" w:cs="Times New Roman"/>
          <w:sz w:val="28"/>
          <w:szCs w:val="28"/>
        </w:rPr>
        <w:t>[</w:t>
      </w:r>
      <w:r w:rsidR="00333238">
        <w:rPr>
          <w:rFonts w:ascii="Times New Roman" w:hAnsi="Times New Roman" w:cs="Times New Roman"/>
          <w:sz w:val="28"/>
          <w:szCs w:val="28"/>
        </w:rPr>
        <w:t>21</w:t>
      </w:r>
      <w:r w:rsidR="0027067E">
        <w:rPr>
          <w:rFonts w:ascii="Times New Roman" w:hAnsi="Times New Roman" w:cs="Times New Roman"/>
          <w:sz w:val="28"/>
          <w:szCs w:val="28"/>
        </w:rPr>
        <w:t>,с.156</w:t>
      </w:r>
      <w:r w:rsidR="0027067E" w:rsidRPr="0027067E">
        <w:rPr>
          <w:rFonts w:ascii="Times New Roman" w:hAnsi="Times New Roman" w:cs="Times New Roman"/>
          <w:sz w:val="28"/>
          <w:szCs w:val="28"/>
        </w:rPr>
        <w:t>]</w:t>
      </w:r>
      <w:r w:rsidR="0027067E">
        <w:rPr>
          <w:rFonts w:ascii="Times New Roman" w:hAnsi="Times New Roman" w:cs="Times New Roman"/>
          <w:sz w:val="28"/>
          <w:szCs w:val="28"/>
        </w:rPr>
        <w:t>.</w:t>
      </w:r>
    </w:p>
    <w:p w:rsidR="00087CD3" w:rsidRDefault="00087CD3"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этом возрасте</w:t>
      </w:r>
      <w:r w:rsidR="003E16A9">
        <w:rPr>
          <w:rFonts w:ascii="Times New Roman" w:hAnsi="Times New Roman" w:cs="Times New Roman"/>
          <w:sz w:val="28"/>
          <w:szCs w:val="28"/>
        </w:rPr>
        <w:t xml:space="preserve"> ребенок выходит за рамки семьи он попадает в общество, происходит изменения социальной среды. Ребенок приобретает новое положение в обществе,  у него появляются новые обязательства.</w:t>
      </w:r>
      <w:r w:rsidR="00504C1B">
        <w:rPr>
          <w:rFonts w:ascii="Times New Roman" w:hAnsi="Times New Roman" w:cs="Times New Roman"/>
          <w:sz w:val="28"/>
          <w:szCs w:val="28"/>
        </w:rPr>
        <w:t xml:space="preserve"> </w:t>
      </w:r>
      <w:r w:rsidR="009A52E9">
        <w:rPr>
          <w:rFonts w:ascii="Times New Roman" w:hAnsi="Times New Roman" w:cs="Times New Roman"/>
          <w:sz w:val="28"/>
          <w:szCs w:val="28"/>
        </w:rPr>
        <w:lastRenderedPageBreak/>
        <w:t>О</w:t>
      </w:r>
      <w:r w:rsidR="00504C1B">
        <w:rPr>
          <w:rFonts w:ascii="Times New Roman" w:hAnsi="Times New Roman" w:cs="Times New Roman"/>
          <w:sz w:val="28"/>
          <w:szCs w:val="28"/>
        </w:rPr>
        <w:t>тношения</w:t>
      </w:r>
      <w:r w:rsidR="009A52E9">
        <w:rPr>
          <w:rFonts w:ascii="Times New Roman" w:hAnsi="Times New Roman" w:cs="Times New Roman"/>
          <w:sz w:val="28"/>
          <w:szCs w:val="28"/>
        </w:rPr>
        <w:t xml:space="preserve"> </w:t>
      </w:r>
      <w:proofErr w:type="gramStart"/>
      <w:r w:rsidR="009A52E9">
        <w:rPr>
          <w:rFonts w:ascii="Times New Roman" w:hAnsi="Times New Roman" w:cs="Times New Roman"/>
          <w:sz w:val="28"/>
          <w:szCs w:val="28"/>
        </w:rPr>
        <w:t>со</w:t>
      </w:r>
      <w:proofErr w:type="gramEnd"/>
      <w:r w:rsidR="009A52E9">
        <w:rPr>
          <w:rFonts w:ascii="Times New Roman" w:hAnsi="Times New Roman" w:cs="Times New Roman"/>
          <w:sz w:val="28"/>
          <w:szCs w:val="28"/>
        </w:rPr>
        <w:t xml:space="preserve"> </w:t>
      </w:r>
      <w:r w:rsidR="00504C1B">
        <w:rPr>
          <w:rFonts w:ascii="Times New Roman" w:hAnsi="Times New Roman" w:cs="Times New Roman"/>
          <w:sz w:val="28"/>
          <w:szCs w:val="28"/>
        </w:rPr>
        <w:t>взрослым человеком то есть с учителем</w:t>
      </w:r>
      <w:r w:rsidR="009A52E9">
        <w:rPr>
          <w:rFonts w:ascii="Times New Roman" w:hAnsi="Times New Roman" w:cs="Times New Roman"/>
          <w:sz w:val="28"/>
          <w:szCs w:val="28"/>
        </w:rPr>
        <w:t>, приобретают новый социальный образ</w:t>
      </w:r>
      <w:r w:rsidR="00504C1B">
        <w:rPr>
          <w:rFonts w:ascii="Times New Roman" w:hAnsi="Times New Roman" w:cs="Times New Roman"/>
          <w:sz w:val="28"/>
          <w:szCs w:val="28"/>
        </w:rPr>
        <w:t>. Учитель становится для ребенка образцом, которого надо слушаться и выполнять</w:t>
      </w:r>
      <w:r w:rsidR="0090046A">
        <w:rPr>
          <w:rFonts w:ascii="Times New Roman" w:hAnsi="Times New Roman" w:cs="Times New Roman"/>
          <w:sz w:val="28"/>
          <w:szCs w:val="28"/>
        </w:rPr>
        <w:t xml:space="preserve"> все </w:t>
      </w:r>
      <w:r w:rsidR="00504C1B">
        <w:rPr>
          <w:rFonts w:ascii="Times New Roman" w:hAnsi="Times New Roman" w:cs="Times New Roman"/>
          <w:sz w:val="28"/>
          <w:szCs w:val="28"/>
        </w:rPr>
        <w:t>требования.</w:t>
      </w:r>
      <w:r w:rsidR="00086D62">
        <w:rPr>
          <w:rFonts w:ascii="Times New Roman" w:hAnsi="Times New Roman" w:cs="Times New Roman"/>
          <w:sz w:val="28"/>
          <w:szCs w:val="28"/>
        </w:rPr>
        <w:t xml:space="preserve"> В этом возрасте ребенок приобщается к трудовой деятельности, которое в нем вырабатывает определенное трудолюбие и вкус к работе.</w:t>
      </w:r>
    </w:p>
    <w:p w:rsidR="00944E96" w:rsidRDefault="00944E96" w:rsidP="009708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этом возрасте ребенок уже способен к овладению способностями: умениями, навыками, знаниями, мотивами для усвоения школьной программы.</w:t>
      </w:r>
      <w:r w:rsidR="00BA7CEC">
        <w:rPr>
          <w:rFonts w:ascii="Times New Roman" w:hAnsi="Times New Roman" w:cs="Times New Roman"/>
          <w:sz w:val="28"/>
          <w:szCs w:val="28"/>
        </w:rPr>
        <w:t xml:space="preserve"> Школьные качества складываются в учебной деятельности.</w:t>
      </w:r>
    </w:p>
    <w:p w:rsidR="005248FD" w:rsidRDefault="007475B8" w:rsidP="005248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этот период происходит адаптация к школе, условия ребенка меняются, он встречается с многочисленными трудностями: меняется среда, распорядок дня, знакомится с новым коллективом, устанавливаются взаимоотношения с учителем.</w:t>
      </w:r>
      <w:r w:rsidR="00236D70">
        <w:rPr>
          <w:rFonts w:ascii="Times New Roman" w:hAnsi="Times New Roman" w:cs="Times New Roman"/>
          <w:sz w:val="28"/>
          <w:szCs w:val="28"/>
        </w:rPr>
        <w:t xml:space="preserve"> Этот период </w:t>
      </w:r>
      <w:r w:rsidR="005B4A71">
        <w:rPr>
          <w:rFonts w:ascii="Times New Roman" w:hAnsi="Times New Roman" w:cs="Times New Roman"/>
          <w:sz w:val="28"/>
          <w:szCs w:val="28"/>
        </w:rPr>
        <w:t>адаптации,</w:t>
      </w:r>
      <w:r w:rsidR="00236D70">
        <w:rPr>
          <w:rFonts w:ascii="Times New Roman" w:hAnsi="Times New Roman" w:cs="Times New Roman"/>
          <w:sz w:val="28"/>
          <w:szCs w:val="28"/>
        </w:rPr>
        <w:t xml:space="preserve"> как </w:t>
      </w:r>
      <w:r w:rsidR="005B4A71">
        <w:rPr>
          <w:rFonts w:ascii="Times New Roman" w:hAnsi="Times New Roman" w:cs="Times New Roman"/>
          <w:sz w:val="28"/>
          <w:szCs w:val="28"/>
        </w:rPr>
        <w:t>правило,</w:t>
      </w:r>
      <w:r w:rsidR="00C83C79">
        <w:rPr>
          <w:rFonts w:ascii="Times New Roman" w:hAnsi="Times New Roman" w:cs="Times New Roman"/>
          <w:sz w:val="28"/>
          <w:szCs w:val="28"/>
        </w:rPr>
        <w:t xml:space="preserve"> длится первые два месяца, со стороны родителей</w:t>
      </w:r>
      <w:r w:rsidR="00C83C79" w:rsidRPr="00C83C79">
        <w:rPr>
          <w:rFonts w:ascii="Times New Roman" w:hAnsi="Times New Roman" w:cs="Times New Roman"/>
          <w:sz w:val="28"/>
          <w:szCs w:val="28"/>
        </w:rPr>
        <w:t xml:space="preserve"> </w:t>
      </w:r>
      <w:r w:rsidR="00C83C79">
        <w:rPr>
          <w:rFonts w:ascii="Times New Roman" w:hAnsi="Times New Roman" w:cs="Times New Roman"/>
          <w:sz w:val="28"/>
          <w:szCs w:val="28"/>
        </w:rPr>
        <w:t>обязательно должна иметь поддержку</w:t>
      </w:r>
      <w:r w:rsidR="00EB7CF7">
        <w:rPr>
          <w:rFonts w:ascii="Times New Roman" w:hAnsi="Times New Roman" w:cs="Times New Roman"/>
          <w:sz w:val="28"/>
          <w:szCs w:val="28"/>
        </w:rPr>
        <w:t>.</w:t>
      </w:r>
    </w:p>
    <w:p w:rsidR="003C2842" w:rsidRDefault="00BE11A4" w:rsidP="005B6E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младшем школьном возрасте происходит множество изменений, интеллект ребенка быстро развивается.</w:t>
      </w:r>
      <w:r w:rsidR="00CD7987">
        <w:rPr>
          <w:rFonts w:ascii="Times New Roman" w:hAnsi="Times New Roman" w:cs="Times New Roman"/>
          <w:sz w:val="28"/>
          <w:szCs w:val="28"/>
        </w:rPr>
        <w:t xml:space="preserve"> По мнению Е.М. Юрченко: «Ребенок 6 – 7 лет проявляет активный интерес к новой информации, при этом сохраняя в памяти все полученные ранее знания</w:t>
      </w:r>
      <w:r w:rsidR="008E1811">
        <w:rPr>
          <w:rFonts w:ascii="Times New Roman" w:hAnsi="Times New Roman" w:cs="Times New Roman"/>
          <w:sz w:val="28"/>
          <w:szCs w:val="28"/>
        </w:rPr>
        <w:t>. В этом возрасте увеличивается объем памяти</w:t>
      </w:r>
      <w:r w:rsidR="00CD7987">
        <w:rPr>
          <w:rFonts w:ascii="Times New Roman" w:hAnsi="Times New Roman" w:cs="Times New Roman"/>
          <w:sz w:val="28"/>
          <w:szCs w:val="28"/>
        </w:rPr>
        <w:t>»</w:t>
      </w:r>
      <w:r w:rsidR="00CD7987" w:rsidRPr="00CD7987">
        <w:rPr>
          <w:rFonts w:ascii="Times New Roman" w:hAnsi="Times New Roman" w:cs="Times New Roman"/>
          <w:sz w:val="28"/>
          <w:szCs w:val="28"/>
        </w:rPr>
        <w:t>[</w:t>
      </w:r>
      <w:r w:rsidR="00333238">
        <w:rPr>
          <w:rFonts w:ascii="Times New Roman" w:hAnsi="Times New Roman" w:cs="Times New Roman"/>
          <w:sz w:val="28"/>
          <w:szCs w:val="28"/>
        </w:rPr>
        <w:t>52</w:t>
      </w:r>
      <w:r w:rsidR="00CD7987">
        <w:rPr>
          <w:rFonts w:ascii="Times New Roman" w:hAnsi="Times New Roman" w:cs="Times New Roman"/>
          <w:sz w:val="28"/>
          <w:szCs w:val="28"/>
        </w:rPr>
        <w:t>,с.6</w:t>
      </w:r>
      <w:r w:rsidR="00CD7987" w:rsidRPr="00CD7987">
        <w:rPr>
          <w:rFonts w:ascii="Times New Roman" w:hAnsi="Times New Roman" w:cs="Times New Roman"/>
          <w:sz w:val="28"/>
          <w:szCs w:val="28"/>
        </w:rPr>
        <w:t>]</w:t>
      </w:r>
      <w:r w:rsidR="00CD7987">
        <w:rPr>
          <w:rFonts w:ascii="Times New Roman" w:hAnsi="Times New Roman" w:cs="Times New Roman"/>
          <w:sz w:val="28"/>
          <w:szCs w:val="28"/>
        </w:rPr>
        <w:t>.</w:t>
      </w:r>
      <w:r w:rsidR="005974F9">
        <w:rPr>
          <w:rFonts w:ascii="Times New Roman" w:hAnsi="Times New Roman" w:cs="Times New Roman"/>
          <w:sz w:val="28"/>
          <w:szCs w:val="28"/>
        </w:rPr>
        <w:t xml:space="preserve"> </w:t>
      </w:r>
    </w:p>
    <w:p w:rsidR="005B6EEB" w:rsidRDefault="00775A79" w:rsidP="005B6EEB">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Мышление переходит от</w:t>
      </w:r>
      <w:r w:rsidR="00D42CF5">
        <w:rPr>
          <w:rFonts w:ascii="Times New Roman" w:hAnsi="Times New Roman" w:cs="Times New Roman"/>
          <w:sz w:val="28"/>
          <w:szCs w:val="28"/>
        </w:rPr>
        <w:t xml:space="preserve"> </w:t>
      </w:r>
      <w:r>
        <w:rPr>
          <w:rFonts w:ascii="Times New Roman" w:hAnsi="Times New Roman" w:cs="Times New Roman"/>
          <w:sz w:val="28"/>
          <w:szCs w:val="28"/>
        </w:rPr>
        <w:t xml:space="preserve">наглядно – образного мышления к словесно – </w:t>
      </w:r>
      <w:proofErr w:type="gramStart"/>
      <w:r>
        <w:rPr>
          <w:rFonts w:ascii="Times New Roman" w:hAnsi="Times New Roman" w:cs="Times New Roman"/>
          <w:sz w:val="28"/>
          <w:szCs w:val="28"/>
        </w:rPr>
        <w:t>логическому</w:t>
      </w:r>
      <w:proofErr w:type="gramEnd"/>
      <w:r>
        <w:rPr>
          <w:rFonts w:ascii="Times New Roman" w:hAnsi="Times New Roman" w:cs="Times New Roman"/>
          <w:sz w:val="28"/>
          <w:szCs w:val="28"/>
        </w:rPr>
        <w:t>.</w:t>
      </w:r>
      <w:r w:rsidR="00133570">
        <w:rPr>
          <w:rFonts w:ascii="Times New Roman" w:hAnsi="Times New Roman" w:cs="Times New Roman"/>
          <w:sz w:val="28"/>
          <w:szCs w:val="28"/>
        </w:rPr>
        <w:t xml:space="preserve"> Детям в этом возрасте свойственно медленно думать, поэтому любое принуждение к спешке приведет к отри</w:t>
      </w:r>
      <w:r w:rsidR="005E2BBB">
        <w:rPr>
          <w:rFonts w:ascii="Times New Roman" w:hAnsi="Times New Roman" w:cs="Times New Roman"/>
          <w:sz w:val="28"/>
          <w:szCs w:val="28"/>
        </w:rPr>
        <w:t>цательным последствиям, таким как страх и беспокойство.</w:t>
      </w:r>
      <w:r w:rsidR="005B6EEB" w:rsidRPr="005B6EEB">
        <w:rPr>
          <w:rFonts w:ascii="Times New Roman" w:hAnsi="Times New Roman" w:cs="Times New Roman"/>
          <w:color w:val="000000"/>
          <w:sz w:val="28"/>
          <w:szCs w:val="28"/>
        </w:rPr>
        <w:t xml:space="preserve"> </w:t>
      </w:r>
      <w:r w:rsidR="005B6EEB" w:rsidRPr="00777BF0">
        <w:rPr>
          <w:rFonts w:ascii="Times New Roman" w:hAnsi="Times New Roman" w:cs="Times New Roman"/>
          <w:color w:val="000000"/>
          <w:sz w:val="28"/>
          <w:szCs w:val="28"/>
        </w:rPr>
        <w:t>Новые впечатления, новые знания, новая деятельность, даже если они не сложные, требуют времени для усвоения детской памятью.</w:t>
      </w:r>
    </w:p>
    <w:p w:rsidR="00807EE9" w:rsidRDefault="00973E63" w:rsidP="00807E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обучения изменяются и познавательные процессы – внимание, восприятие и память.</w:t>
      </w:r>
      <w:r w:rsidR="00B862A0">
        <w:rPr>
          <w:rFonts w:ascii="Times New Roman" w:hAnsi="Times New Roman" w:cs="Times New Roman"/>
          <w:sz w:val="28"/>
          <w:szCs w:val="28"/>
        </w:rPr>
        <w:t xml:space="preserve"> </w:t>
      </w:r>
      <w:r w:rsidR="003C2842">
        <w:rPr>
          <w:rFonts w:ascii="Times New Roman" w:hAnsi="Times New Roman" w:cs="Times New Roman"/>
          <w:sz w:val="28"/>
          <w:szCs w:val="28"/>
        </w:rPr>
        <w:t>Внимание становится произвольным</w:t>
      </w:r>
      <w:r w:rsidR="0031186E">
        <w:rPr>
          <w:rFonts w:ascii="Times New Roman" w:hAnsi="Times New Roman" w:cs="Times New Roman"/>
          <w:sz w:val="28"/>
          <w:szCs w:val="28"/>
        </w:rPr>
        <w:t>,</w:t>
      </w:r>
      <w:r w:rsidR="00466A04">
        <w:rPr>
          <w:rFonts w:ascii="Times New Roman" w:hAnsi="Times New Roman" w:cs="Times New Roman"/>
          <w:sz w:val="28"/>
          <w:szCs w:val="28"/>
        </w:rPr>
        <w:t xml:space="preserve"> </w:t>
      </w:r>
      <w:r w:rsidR="0031186E">
        <w:rPr>
          <w:rFonts w:ascii="Times New Roman" w:hAnsi="Times New Roman" w:cs="Times New Roman"/>
          <w:sz w:val="28"/>
          <w:szCs w:val="28"/>
        </w:rPr>
        <w:t xml:space="preserve">но не постоянным. </w:t>
      </w:r>
      <w:r w:rsidR="00B862A0">
        <w:rPr>
          <w:rFonts w:ascii="Times New Roman" w:hAnsi="Times New Roman" w:cs="Times New Roman"/>
          <w:sz w:val="28"/>
          <w:szCs w:val="28"/>
        </w:rPr>
        <w:t>Внимание управляется учителем, ребенок должен удерживать его. Восприятие становится деятельностью наблюдения.</w:t>
      </w:r>
      <w:r w:rsidR="005248FD">
        <w:rPr>
          <w:rFonts w:ascii="Times New Roman" w:hAnsi="Times New Roman" w:cs="Times New Roman"/>
          <w:sz w:val="28"/>
          <w:szCs w:val="28"/>
        </w:rPr>
        <w:t xml:space="preserve"> Дети в этом возрасте очень восприимчивы к впечатлениям окружающего</w:t>
      </w:r>
      <w:r w:rsidR="00DA52DE">
        <w:rPr>
          <w:rFonts w:ascii="Times New Roman" w:hAnsi="Times New Roman" w:cs="Times New Roman"/>
          <w:sz w:val="28"/>
          <w:szCs w:val="28"/>
        </w:rPr>
        <w:t xml:space="preserve"> мира, поэтому обучение </w:t>
      </w:r>
      <w:r w:rsidR="00DA52DE">
        <w:rPr>
          <w:rFonts w:ascii="Times New Roman" w:hAnsi="Times New Roman" w:cs="Times New Roman"/>
          <w:sz w:val="28"/>
          <w:szCs w:val="28"/>
        </w:rPr>
        <w:lastRenderedPageBreak/>
        <w:t>должно быть составлено разнообр</w:t>
      </w:r>
      <w:r w:rsidR="0007113F">
        <w:rPr>
          <w:rFonts w:ascii="Times New Roman" w:hAnsi="Times New Roman" w:cs="Times New Roman"/>
          <w:sz w:val="28"/>
          <w:szCs w:val="28"/>
        </w:rPr>
        <w:t>азно и красочно, чтобы в течение</w:t>
      </w:r>
      <w:r w:rsidR="00DA52DE">
        <w:rPr>
          <w:rFonts w:ascii="Times New Roman" w:hAnsi="Times New Roman" w:cs="Times New Roman"/>
          <w:sz w:val="28"/>
          <w:szCs w:val="28"/>
        </w:rPr>
        <w:t xml:space="preserve"> всего времени интерес к занятиям у ребенка не ослабел.</w:t>
      </w:r>
      <w:r w:rsidR="00087F83">
        <w:rPr>
          <w:rFonts w:ascii="Times New Roman" w:hAnsi="Times New Roman" w:cs="Times New Roman"/>
          <w:sz w:val="28"/>
          <w:szCs w:val="28"/>
        </w:rPr>
        <w:t xml:space="preserve"> Также легко воспринимают новое, но могут быстро забыть выученное.</w:t>
      </w:r>
      <w:r w:rsidR="00807EE9" w:rsidRPr="00807EE9">
        <w:rPr>
          <w:rFonts w:ascii="Times New Roman" w:hAnsi="Times New Roman" w:cs="Times New Roman"/>
          <w:sz w:val="28"/>
          <w:szCs w:val="28"/>
        </w:rPr>
        <w:t xml:space="preserve"> </w:t>
      </w:r>
      <w:r w:rsidR="00807EE9">
        <w:rPr>
          <w:rFonts w:ascii="Times New Roman" w:hAnsi="Times New Roman" w:cs="Times New Roman"/>
          <w:sz w:val="28"/>
          <w:szCs w:val="28"/>
        </w:rPr>
        <w:t>Ребенок стремится самоутвердиться, развивается самопознание, овладевает своим поведением.</w:t>
      </w:r>
      <w:r w:rsidR="00EB4336">
        <w:rPr>
          <w:rFonts w:ascii="Times New Roman" w:hAnsi="Times New Roman" w:cs="Times New Roman"/>
          <w:sz w:val="28"/>
          <w:szCs w:val="28"/>
        </w:rPr>
        <w:t xml:space="preserve"> Е.М. Юрченко говорит: «Умственное развитие ребенка идет параллельно </w:t>
      </w:r>
      <w:proofErr w:type="gramStart"/>
      <w:r w:rsidR="00EB4336">
        <w:rPr>
          <w:rFonts w:ascii="Times New Roman" w:hAnsi="Times New Roman" w:cs="Times New Roman"/>
          <w:sz w:val="28"/>
          <w:szCs w:val="28"/>
        </w:rPr>
        <w:t>с</w:t>
      </w:r>
      <w:proofErr w:type="gramEnd"/>
      <w:r w:rsidR="00EB4336">
        <w:rPr>
          <w:rFonts w:ascii="Times New Roman" w:hAnsi="Times New Roman" w:cs="Times New Roman"/>
          <w:sz w:val="28"/>
          <w:szCs w:val="28"/>
        </w:rPr>
        <w:t xml:space="preserve"> физическим и чувственным. То есть любые двигательные навыки, стимулируют развитие интеллекта»</w:t>
      </w:r>
      <w:r w:rsidR="001B0F7C" w:rsidRPr="001B0F7C">
        <w:rPr>
          <w:rFonts w:ascii="Times New Roman" w:hAnsi="Times New Roman" w:cs="Times New Roman"/>
          <w:sz w:val="28"/>
          <w:szCs w:val="28"/>
        </w:rPr>
        <w:t>[</w:t>
      </w:r>
      <w:r w:rsidR="001B0F7C">
        <w:rPr>
          <w:rFonts w:ascii="Times New Roman" w:hAnsi="Times New Roman" w:cs="Times New Roman"/>
          <w:sz w:val="28"/>
          <w:szCs w:val="28"/>
        </w:rPr>
        <w:t>52,с.</w:t>
      </w:r>
      <w:r w:rsidR="00A452CD">
        <w:rPr>
          <w:rFonts w:ascii="Times New Roman" w:hAnsi="Times New Roman" w:cs="Times New Roman"/>
          <w:sz w:val="28"/>
          <w:szCs w:val="28"/>
        </w:rPr>
        <w:t>18</w:t>
      </w:r>
      <w:r w:rsidR="001B0F7C" w:rsidRPr="001B0F7C">
        <w:rPr>
          <w:rFonts w:ascii="Times New Roman" w:hAnsi="Times New Roman" w:cs="Times New Roman"/>
          <w:sz w:val="28"/>
          <w:szCs w:val="28"/>
        </w:rPr>
        <w:t>]</w:t>
      </w:r>
      <w:r w:rsidR="001B0F7C">
        <w:rPr>
          <w:rFonts w:ascii="Times New Roman" w:hAnsi="Times New Roman" w:cs="Times New Roman"/>
          <w:sz w:val="28"/>
          <w:szCs w:val="28"/>
        </w:rPr>
        <w:t>.</w:t>
      </w:r>
      <w:r w:rsidR="007669F4">
        <w:rPr>
          <w:rFonts w:ascii="Times New Roman" w:hAnsi="Times New Roman" w:cs="Times New Roman"/>
          <w:sz w:val="28"/>
          <w:szCs w:val="28"/>
        </w:rPr>
        <w:t xml:space="preserve"> </w:t>
      </w:r>
    </w:p>
    <w:p w:rsidR="00614C4C" w:rsidRPr="00614C4C" w:rsidRDefault="00DA52DE" w:rsidP="005B6EEB">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973E63">
        <w:rPr>
          <w:rFonts w:ascii="Times New Roman" w:hAnsi="Times New Roman" w:cs="Times New Roman"/>
          <w:sz w:val="28"/>
          <w:szCs w:val="28"/>
        </w:rPr>
        <w:t xml:space="preserve"> </w:t>
      </w:r>
      <w:r w:rsidR="00B862A0">
        <w:rPr>
          <w:rFonts w:ascii="Times New Roman" w:hAnsi="Times New Roman" w:cs="Times New Roman"/>
          <w:sz w:val="28"/>
          <w:szCs w:val="28"/>
        </w:rPr>
        <w:t>Память приобр</w:t>
      </w:r>
      <w:r w:rsidR="00A31AA0">
        <w:rPr>
          <w:rFonts w:ascii="Times New Roman" w:hAnsi="Times New Roman" w:cs="Times New Roman"/>
          <w:sz w:val="28"/>
          <w:szCs w:val="28"/>
        </w:rPr>
        <w:t>етает осмысленный характер, развивается самосознание ребенка.</w:t>
      </w:r>
      <w:r w:rsidR="0066061F">
        <w:rPr>
          <w:rFonts w:ascii="Times New Roman" w:hAnsi="Times New Roman" w:cs="Times New Roman"/>
          <w:sz w:val="28"/>
          <w:szCs w:val="28"/>
        </w:rPr>
        <w:t xml:space="preserve"> </w:t>
      </w:r>
      <w:r w:rsidR="00614C4C">
        <w:rPr>
          <w:rFonts w:ascii="Times New Roman" w:hAnsi="Times New Roman" w:cs="Times New Roman"/>
          <w:sz w:val="28"/>
          <w:szCs w:val="28"/>
        </w:rPr>
        <w:t>А.Д. Артоболевская говорит: «Память детства - самая драгоценная память. То, что узнал в детстве, остается на всю жизнь»</w:t>
      </w:r>
      <w:r w:rsidR="00614C4C" w:rsidRPr="00807EE9">
        <w:rPr>
          <w:rFonts w:ascii="Times New Roman" w:hAnsi="Times New Roman" w:cs="Times New Roman"/>
          <w:sz w:val="28"/>
          <w:szCs w:val="28"/>
        </w:rPr>
        <w:t>[</w:t>
      </w:r>
      <w:r w:rsidR="007A6AAC">
        <w:rPr>
          <w:rFonts w:ascii="Times New Roman" w:hAnsi="Times New Roman" w:cs="Times New Roman"/>
          <w:sz w:val="28"/>
          <w:szCs w:val="28"/>
        </w:rPr>
        <w:t>4</w:t>
      </w:r>
      <w:r w:rsidR="00614C4C">
        <w:rPr>
          <w:rFonts w:ascii="Times New Roman" w:hAnsi="Times New Roman" w:cs="Times New Roman"/>
          <w:sz w:val="28"/>
          <w:szCs w:val="28"/>
        </w:rPr>
        <w:t>,с.4</w:t>
      </w:r>
      <w:r w:rsidR="00614C4C" w:rsidRPr="00807EE9">
        <w:rPr>
          <w:rFonts w:ascii="Times New Roman" w:hAnsi="Times New Roman" w:cs="Times New Roman"/>
          <w:sz w:val="28"/>
          <w:szCs w:val="28"/>
        </w:rPr>
        <w:t>]</w:t>
      </w:r>
      <w:r w:rsidR="00614C4C">
        <w:rPr>
          <w:rFonts w:ascii="Times New Roman" w:hAnsi="Times New Roman" w:cs="Times New Roman"/>
          <w:sz w:val="28"/>
          <w:szCs w:val="28"/>
        </w:rPr>
        <w:t>.</w:t>
      </w:r>
    </w:p>
    <w:p w:rsidR="00827C8F" w:rsidRPr="00AE0D51" w:rsidRDefault="00F81981" w:rsidP="00827C8F">
      <w:pPr>
        <w:spacing w:after="0" w:line="360" w:lineRule="auto"/>
        <w:ind w:firstLine="709"/>
        <w:jc w:val="both"/>
        <w:rPr>
          <w:rFonts w:ascii="Times New Roman" w:hAnsi="Times New Roman" w:cs="Times New Roman"/>
          <w:sz w:val="28"/>
          <w:szCs w:val="28"/>
        </w:rPr>
      </w:pPr>
      <w:r w:rsidRPr="00243C19">
        <w:rPr>
          <w:rFonts w:ascii="Times New Roman" w:hAnsi="Times New Roman" w:cs="Times New Roman"/>
          <w:sz w:val="28"/>
          <w:szCs w:val="28"/>
          <w:u w:val="single"/>
        </w:rPr>
        <w:t>Второй из особенностей обучения игре на фортепиано</w:t>
      </w:r>
      <w:r>
        <w:rPr>
          <w:rFonts w:ascii="Times New Roman" w:hAnsi="Times New Roman" w:cs="Times New Roman"/>
          <w:sz w:val="28"/>
          <w:szCs w:val="28"/>
        </w:rPr>
        <w:t xml:space="preserve"> – это интенсивное развитие интеллектуальных возможностей че</w:t>
      </w:r>
      <w:r w:rsidR="00FE7628">
        <w:rPr>
          <w:rFonts w:ascii="Times New Roman" w:hAnsi="Times New Roman" w:cs="Times New Roman"/>
          <w:sz w:val="28"/>
          <w:szCs w:val="28"/>
        </w:rPr>
        <w:t>ловека, при этом не только узко</w:t>
      </w:r>
      <w:r>
        <w:rPr>
          <w:rFonts w:ascii="Times New Roman" w:hAnsi="Times New Roman" w:cs="Times New Roman"/>
          <w:sz w:val="28"/>
          <w:szCs w:val="28"/>
        </w:rPr>
        <w:t>специальных, то есть музыкальных, но и тех способностей необходимых нам в повседневной жизни.</w:t>
      </w:r>
      <w:r w:rsidR="00B8221A">
        <w:rPr>
          <w:rFonts w:ascii="Times New Roman" w:hAnsi="Times New Roman" w:cs="Times New Roman"/>
          <w:sz w:val="28"/>
          <w:szCs w:val="28"/>
        </w:rPr>
        <w:t xml:space="preserve"> </w:t>
      </w:r>
      <w:r w:rsidR="00827C8F">
        <w:rPr>
          <w:rFonts w:ascii="Times New Roman" w:hAnsi="Times New Roman" w:cs="Times New Roman"/>
          <w:sz w:val="28"/>
          <w:szCs w:val="28"/>
        </w:rPr>
        <w:t>Обучение игре на инструменте не простое занятие, которое способствует тренировке мозга, улучшает память, речевые навыки человека.</w:t>
      </w:r>
    </w:p>
    <w:p w:rsidR="005B2E84" w:rsidRDefault="00B8221A"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Интеллектуальные способности – это способности, которые необходимы для выполнения не какой-то одной, а многих видов деятельности. Здесь мы подразумеваем под интеллектуальными возможностями развитие мышления в процессе обучения игре на фортепиано. </w:t>
      </w:r>
    </w:p>
    <w:p w:rsidR="00D2178E" w:rsidRDefault="004B4DC7"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Мышление</w:t>
      </w:r>
      <w:r w:rsidR="00BF5092">
        <w:rPr>
          <w:rFonts w:ascii="Times New Roman" w:hAnsi="Times New Roman" w:cs="Times New Roman"/>
          <w:sz w:val="28"/>
          <w:szCs w:val="28"/>
        </w:rPr>
        <w:t xml:space="preserve"> </w:t>
      </w:r>
      <w:r>
        <w:rPr>
          <w:rFonts w:ascii="Times New Roman" w:hAnsi="Times New Roman" w:cs="Times New Roman"/>
          <w:sz w:val="28"/>
          <w:szCs w:val="28"/>
        </w:rPr>
        <w:t xml:space="preserve">– познавательная </w:t>
      </w:r>
      <w:r w:rsidR="00BF5092">
        <w:rPr>
          <w:rFonts w:ascii="Times New Roman" w:hAnsi="Times New Roman" w:cs="Times New Roman"/>
          <w:sz w:val="28"/>
          <w:szCs w:val="28"/>
        </w:rPr>
        <w:t>деятельность человека,</w:t>
      </w:r>
      <w:r w:rsidR="00923CD4">
        <w:rPr>
          <w:rFonts w:ascii="Times New Roman" w:hAnsi="Times New Roman" w:cs="Times New Roman"/>
          <w:sz w:val="28"/>
          <w:szCs w:val="28"/>
        </w:rPr>
        <w:t xml:space="preserve"> которая </w:t>
      </w:r>
      <w:r w:rsidR="00BF5092">
        <w:rPr>
          <w:rFonts w:ascii="Times New Roman" w:hAnsi="Times New Roman" w:cs="Times New Roman"/>
          <w:sz w:val="28"/>
          <w:szCs w:val="28"/>
        </w:rPr>
        <w:t>является высшей формой работы мозга человека.</w:t>
      </w:r>
      <w:r w:rsidR="00ED5919">
        <w:rPr>
          <w:rFonts w:ascii="Times New Roman" w:hAnsi="Times New Roman" w:cs="Times New Roman"/>
          <w:sz w:val="28"/>
          <w:szCs w:val="28"/>
        </w:rPr>
        <w:t xml:space="preserve"> </w:t>
      </w:r>
    </w:p>
    <w:p w:rsidR="00D2178E" w:rsidRDefault="00D2178E"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психолога и философа Л.С. Рубинштейна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«Мышление – это движение мысли, раскрывающее связь, которая ведет от отдельного к общему и от общего</w:t>
      </w:r>
      <w:r w:rsidRPr="00D2178E">
        <w:rPr>
          <w:rFonts w:ascii="Times New Roman" w:hAnsi="Times New Roman" w:cs="Times New Roman"/>
          <w:sz w:val="28"/>
          <w:szCs w:val="28"/>
        </w:rPr>
        <w:t xml:space="preserve">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отдельному. Это опосредованное – основанное на раскрытии связей, отношений,</w:t>
      </w:r>
      <w:r w:rsidRPr="00D2178E">
        <w:rPr>
          <w:rFonts w:ascii="Times New Roman" w:hAnsi="Times New Roman" w:cs="Times New Roman"/>
          <w:sz w:val="28"/>
          <w:szCs w:val="28"/>
        </w:rPr>
        <w:t xml:space="preserve"> </w:t>
      </w:r>
      <w:proofErr w:type="spellStart"/>
      <w:r>
        <w:rPr>
          <w:rFonts w:ascii="Times New Roman" w:hAnsi="Times New Roman" w:cs="Times New Roman"/>
          <w:sz w:val="28"/>
          <w:szCs w:val="28"/>
        </w:rPr>
        <w:t>опосредований</w:t>
      </w:r>
      <w:proofErr w:type="spellEnd"/>
      <w:r>
        <w:rPr>
          <w:rFonts w:ascii="Times New Roman" w:hAnsi="Times New Roman" w:cs="Times New Roman"/>
          <w:sz w:val="28"/>
          <w:szCs w:val="28"/>
        </w:rPr>
        <w:t xml:space="preserve"> – и обобщенное познание объективной реальности»</w:t>
      </w:r>
      <w:r w:rsidRPr="00D2178E">
        <w:rPr>
          <w:rFonts w:ascii="Times New Roman" w:hAnsi="Times New Roman" w:cs="Times New Roman"/>
          <w:sz w:val="28"/>
          <w:szCs w:val="28"/>
        </w:rPr>
        <w:t>[</w:t>
      </w:r>
      <w:r w:rsidR="00CE7BE0">
        <w:rPr>
          <w:rFonts w:ascii="Times New Roman" w:hAnsi="Times New Roman" w:cs="Times New Roman"/>
          <w:sz w:val="28"/>
          <w:szCs w:val="28"/>
        </w:rPr>
        <w:t>32</w:t>
      </w:r>
      <w:r>
        <w:rPr>
          <w:rFonts w:ascii="Times New Roman" w:hAnsi="Times New Roman" w:cs="Times New Roman"/>
          <w:sz w:val="28"/>
          <w:szCs w:val="28"/>
        </w:rPr>
        <w:t>,с.333</w:t>
      </w:r>
      <w:r w:rsidRPr="00D2178E">
        <w:rPr>
          <w:rFonts w:ascii="Times New Roman" w:hAnsi="Times New Roman" w:cs="Times New Roman"/>
          <w:sz w:val="28"/>
          <w:szCs w:val="28"/>
        </w:rPr>
        <w:t>]</w:t>
      </w:r>
      <w:r>
        <w:rPr>
          <w:rFonts w:ascii="Times New Roman" w:hAnsi="Times New Roman" w:cs="Times New Roman"/>
          <w:sz w:val="28"/>
          <w:szCs w:val="28"/>
        </w:rPr>
        <w:t>.</w:t>
      </w:r>
    </w:p>
    <w:p w:rsidR="005831AE" w:rsidRDefault="005831AE"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w:t>
      </w:r>
      <w:r w:rsidR="00C6247D">
        <w:rPr>
          <w:rFonts w:ascii="Times New Roman" w:hAnsi="Times New Roman" w:cs="Times New Roman"/>
          <w:sz w:val="28"/>
          <w:szCs w:val="28"/>
        </w:rPr>
        <w:t xml:space="preserve">льный психолог и педагог Ю.А. </w:t>
      </w:r>
      <w:proofErr w:type="spellStart"/>
      <w:r w:rsidR="00C6247D">
        <w:rPr>
          <w:rFonts w:ascii="Times New Roman" w:hAnsi="Times New Roman" w:cs="Times New Roman"/>
          <w:sz w:val="28"/>
          <w:szCs w:val="28"/>
        </w:rPr>
        <w:t>Ца</w:t>
      </w:r>
      <w:r>
        <w:rPr>
          <w:rFonts w:ascii="Times New Roman" w:hAnsi="Times New Roman" w:cs="Times New Roman"/>
          <w:sz w:val="28"/>
          <w:szCs w:val="28"/>
        </w:rPr>
        <w:t>гарелли</w:t>
      </w:r>
      <w:proofErr w:type="spellEnd"/>
      <w:r>
        <w:rPr>
          <w:rFonts w:ascii="Times New Roman" w:hAnsi="Times New Roman" w:cs="Times New Roman"/>
          <w:sz w:val="28"/>
          <w:szCs w:val="28"/>
        </w:rPr>
        <w:t xml:space="preserve"> считает: «Мышление – это познание сущности и закономерности объектов и явлений </w:t>
      </w:r>
      <w:r>
        <w:rPr>
          <w:rFonts w:ascii="Times New Roman" w:hAnsi="Times New Roman" w:cs="Times New Roman"/>
          <w:sz w:val="28"/>
          <w:szCs w:val="28"/>
        </w:rPr>
        <w:lastRenderedPageBreak/>
        <w:t>с помощью мыслительных операций: анализа, синтеза, сравнения, абстракции и т.д.»</w:t>
      </w:r>
      <w:r w:rsidRPr="005831AE">
        <w:rPr>
          <w:rFonts w:ascii="Times New Roman" w:hAnsi="Times New Roman" w:cs="Times New Roman"/>
          <w:sz w:val="28"/>
          <w:szCs w:val="28"/>
        </w:rPr>
        <w:t>[</w:t>
      </w:r>
      <w:r w:rsidR="00CE7BE0">
        <w:rPr>
          <w:rFonts w:ascii="Times New Roman" w:hAnsi="Times New Roman" w:cs="Times New Roman"/>
          <w:sz w:val="28"/>
          <w:szCs w:val="28"/>
        </w:rPr>
        <w:t>44</w:t>
      </w:r>
      <w:r>
        <w:rPr>
          <w:rFonts w:ascii="Times New Roman" w:hAnsi="Times New Roman" w:cs="Times New Roman"/>
          <w:sz w:val="28"/>
          <w:szCs w:val="28"/>
        </w:rPr>
        <w:t>,с.61</w:t>
      </w:r>
      <w:r w:rsidRPr="005831AE">
        <w:rPr>
          <w:rFonts w:ascii="Times New Roman" w:hAnsi="Times New Roman" w:cs="Times New Roman"/>
          <w:sz w:val="28"/>
          <w:szCs w:val="28"/>
        </w:rPr>
        <w:t>]</w:t>
      </w:r>
      <w:r>
        <w:rPr>
          <w:rFonts w:ascii="Times New Roman" w:hAnsi="Times New Roman" w:cs="Times New Roman"/>
          <w:sz w:val="28"/>
          <w:szCs w:val="28"/>
        </w:rPr>
        <w:t>.</w:t>
      </w:r>
    </w:p>
    <w:p w:rsidR="006653ED" w:rsidRPr="006653ED" w:rsidRDefault="006653ED"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К.К. Платонов и Г.Г. </w:t>
      </w:r>
      <w:proofErr w:type="gramStart"/>
      <w:r>
        <w:rPr>
          <w:rFonts w:ascii="Times New Roman" w:hAnsi="Times New Roman" w:cs="Times New Roman"/>
          <w:sz w:val="28"/>
          <w:szCs w:val="28"/>
        </w:rPr>
        <w:t>Голубев</w:t>
      </w:r>
      <w:proofErr w:type="gramEnd"/>
      <w:r>
        <w:rPr>
          <w:rFonts w:ascii="Times New Roman" w:hAnsi="Times New Roman" w:cs="Times New Roman"/>
          <w:sz w:val="28"/>
          <w:szCs w:val="28"/>
        </w:rPr>
        <w:t xml:space="preserve"> определяют мышление как «процесс отражения общих свойств предметов и явлений, нахождений закономерных связей и отношения между ними»</w:t>
      </w:r>
      <w:r w:rsidRPr="006653ED">
        <w:rPr>
          <w:rFonts w:ascii="Times New Roman" w:hAnsi="Times New Roman" w:cs="Times New Roman"/>
          <w:sz w:val="28"/>
          <w:szCs w:val="28"/>
        </w:rPr>
        <w:t>[</w:t>
      </w:r>
      <w:r w:rsidR="0072367B">
        <w:rPr>
          <w:rFonts w:ascii="Times New Roman" w:hAnsi="Times New Roman" w:cs="Times New Roman"/>
          <w:sz w:val="28"/>
          <w:szCs w:val="28"/>
        </w:rPr>
        <w:t>3</w:t>
      </w:r>
      <w:r>
        <w:rPr>
          <w:rFonts w:ascii="Times New Roman" w:hAnsi="Times New Roman" w:cs="Times New Roman"/>
          <w:sz w:val="28"/>
          <w:szCs w:val="28"/>
        </w:rPr>
        <w:t>,с.188</w:t>
      </w:r>
      <w:r w:rsidRPr="006653ED">
        <w:rPr>
          <w:rFonts w:ascii="Times New Roman" w:hAnsi="Times New Roman" w:cs="Times New Roman"/>
          <w:sz w:val="28"/>
          <w:szCs w:val="28"/>
        </w:rPr>
        <w:t>]</w:t>
      </w:r>
      <w:r>
        <w:rPr>
          <w:rFonts w:ascii="Times New Roman" w:hAnsi="Times New Roman" w:cs="Times New Roman"/>
          <w:sz w:val="28"/>
          <w:szCs w:val="28"/>
        </w:rPr>
        <w:t>.</w:t>
      </w:r>
    </w:p>
    <w:p w:rsidR="00B8221A" w:rsidRDefault="00391053"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мнению </w:t>
      </w:r>
      <w:r w:rsidR="00F00313">
        <w:rPr>
          <w:rFonts w:ascii="Times New Roman" w:hAnsi="Times New Roman" w:cs="Times New Roman"/>
          <w:sz w:val="28"/>
          <w:szCs w:val="28"/>
        </w:rPr>
        <w:t>психологов</w:t>
      </w:r>
      <w:r w:rsidR="003F090C">
        <w:rPr>
          <w:rFonts w:ascii="Times New Roman" w:hAnsi="Times New Roman" w:cs="Times New Roman"/>
          <w:sz w:val="28"/>
          <w:szCs w:val="28"/>
        </w:rPr>
        <w:t xml:space="preserve"> (Л.С. Рубинштейна, А.Н. Леонтьева,</w:t>
      </w:r>
      <w:r w:rsidR="00690D39">
        <w:rPr>
          <w:rFonts w:ascii="Times New Roman" w:hAnsi="Times New Roman" w:cs="Times New Roman"/>
          <w:sz w:val="28"/>
          <w:szCs w:val="28"/>
        </w:rPr>
        <w:t xml:space="preserve"> </w:t>
      </w:r>
      <w:r w:rsidR="003F090C">
        <w:rPr>
          <w:rFonts w:ascii="Times New Roman" w:hAnsi="Times New Roman" w:cs="Times New Roman"/>
          <w:sz w:val="28"/>
          <w:szCs w:val="28"/>
        </w:rPr>
        <w:t xml:space="preserve">Л.С. </w:t>
      </w:r>
      <w:proofErr w:type="spellStart"/>
      <w:r w:rsidR="003F090C">
        <w:rPr>
          <w:rFonts w:ascii="Times New Roman" w:hAnsi="Times New Roman" w:cs="Times New Roman"/>
          <w:sz w:val="28"/>
          <w:szCs w:val="28"/>
        </w:rPr>
        <w:t>Выготского</w:t>
      </w:r>
      <w:proofErr w:type="spellEnd"/>
      <w:r w:rsidR="003F090C">
        <w:rPr>
          <w:rFonts w:ascii="Times New Roman" w:hAnsi="Times New Roman" w:cs="Times New Roman"/>
          <w:sz w:val="28"/>
          <w:szCs w:val="28"/>
        </w:rPr>
        <w:t>)</w:t>
      </w:r>
      <w:r w:rsidR="00F00313">
        <w:rPr>
          <w:rFonts w:ascii="Times New Roman" w:hAnsi="Times New Roman" w:cs="Times New Roman"/>
          <w:sz w:val="28"/>
          <w:szCs w:val="28"/>
        </w:rPr>
        <w:t>,</w:t>
      </w:r>
      <w:r>
        <w:rPr>
          <w:rFonts w:ascii="Times New Roman" w:hAnsi="Times New Roman" w:cs="Times New Roman"/>
          <w:sz w:val="28"/>
          <w:szCs w:val="28"/>
        </w:rPr>
        <w:t xml:space="preserve"> мышление имеет следующие виды: наглядно – образное</w:t>
      </w:r>
      <w:r w:rsidR="00F00313">
        <w:rPr>
          <w:rFonts w:ascii="Times New Roman" w:hAnsi="Times New Roman" w:cs="Times New Roman"/>
          <w:sz w:val="28"/>
          <w:szCs w:val="28"/>
        </w:rPr>
        <w:t xml:space="preserve">, наглядно – действенное </w:t>
      </w:r>
      <w:r>
        <w:rPr>
          <w:rFonts w:ascii="Times New Roman" w:hAnsi="Times New Roman" w:cs="Times New Roman"/>
          <w:sz w:val="28"/>
          <w:szCs w:val="28"/>
        </w:rPr>
        <w:t>и словесно – логическое.</w:t>
      </w:r>
    </w:p>
    <w:p w:rsidR="003C569E" w:rsidRPr="006B39B0" w:rsidRDefault="006A6817" w:rsidP="006B39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Наглядно – образное мышление </w:t>
      </w:r>
      <w:r w:rsidR="003C569E">
        <w:rPr>
          <w:rFonts w:ascii="Times New Roman" w:hAnsi="Times New Roman" w:cs="Times New Roman"/>
          <w:sz w:val="28"/>
          <w:szCs w:val="28"/>
        </w:rPr>
        <w:t>–</w:t>
      </w:r>
      <w:r>
        <w:rPr>
          <w:rFonts w:ascii="Times New Roman" w:hAnsi="Times New Roman" w:cs="Times New Roman"/>
          <w:sz w:val="28"/>
          <w:szCs w:val="28"/>
        </w:rPr>
        <w:t xml:space="preserve"> </w:t>
      </w:r>
      <w:r w:rsidR="003C569E">
        <w:rPr>
          <w:rFonts w:ascii="Times New Roman" w:hAnsi="Times New Roman" w:cs="Times New Roman"/>
          <w:sz w:val="28"/>
          <w:szCs w:val="28"/>
        </w:rPr>
        <w:t>связано с представлением ситуации и изменений в них, которые человек хочет получить в результате своей деятельности.</w:t>
      </w:r>
      <w:r w:rsidR="006B39B0">
        <w:rPr>
          <w:rFonts w:ascii="Times New Roman" w:hAnsi="Times New Roman" w:cs="Times New Roman"/>
          <w:sz w:val="28"/>
          <w:szCs w:val="28"/>
        </w:rPr>
        <w:t xml:space="preserve"> </w:t>
      </w:r>
      <w:r w:rsidR="003C569E">
        <w:rPr>
          <w:rFonts w:ascii="Times New Roman" w:hAnsi="Times New Roman" w:cs="Times New Roman"/>
          <w:sz w:val="28"/>
          <w:szCs w:val="28"/>
        </w:rPr>
        <w:t>Наглядно – действенное мышление – решение задачи осуществляется с помощью реального преобразования ситуации и наблюдаемого двигательного акта.</w:t>
      </w:r>
      <w:r w:rsidR="006B39B0">
        <w:rPr>
          <w:rFonts w:ascii="Times New Roman" w:hAnsi="Times New Roman" w:cs="Times New Roman"/>
          <w:sz w:val="28"/>
          <w:szCs w:val="28"/>
        </w:rPr>
        <w:t xml:space="preserve"> </w:t>
      </w:r>
      <w:r w:rsidR="003C569E">
        <w:rPr>
          <w:rFonts w:ascii="Times New Roman" w:hAnsi="Times New Roman" w:cs="Times New Roman"/>
          <w:sz w:val="28"/>
          <w:szCs w:val="28"/>
        </w:rPr>
        <w:t xml:space="preserve">Словесно – логическое мышление </w:t>
      </w:r>
      <w:r w:rsidR="0080168C">
        <w:rPr>
          <w:rFonts w:ascii="Times New Roman" w:hAnsi="Times New Roman" w:cs="Times New Roman"/>
          <w:sz w:val="28"/>
          <w:szCs w:val="28"/>
        </w:rPr>
        <w:t>–</w:t>
      </w:r>
      <w:r w:rsidR="003C569E">
        <w:rPr>
          <w:rFonts w:ascii="Times New Roman" w:hAnsi="Times New Roman" w:cs="Times New Roman"/>
          <w:sz w:val="28"/>
          <w:szCs w:val="28"/>
        </w:rPr>
        <w:t xml:space="preserve"> </w:t>
      </w:r>
      <w:r w:rsidR="0080168C">
        <w:rPr>
          <w:rFonts w:ascii="Times New Roman" w:hAnsi="Times New Roman" w:cs="Times New Roman"/>
          <w:sz w:val="28"/>
          <w:szCs w:val="28"/>
        </w:rPr>
        <w:t>один из основных видов мышления, характеризующийся использованием понятий, логических конструкций, существующих, функционирующих на базе языка, языковых средств.</w:t>
      </w:r>
      <w:r w:rsidR="006B39B0" w:rsidRPr="006B39B0">
        <w:rPr>
          <w:rFonts w:ascii="Times New Roman" w:hAnsi="Times New Roman" w:cs="Times New Roman"/>
          <w:sz w:val="28"/>
          <w:szCs w:val="28"/>
        </w:rPr>
        <w:t>[</w:t>
      </w:r>
      <w:r w:rsidR="0072367B">
        <w:rPr>
          <w:rFonts w:ascii="Times New Roman" w:hAnsi="Times New Roman" w:cs="Times New Roman"/>
          <w:sz w:val="28"/>
          <w:szCs w:val="28"/>
        </w:rPr>
        <w:t>3</w:t>
      </w:r>
      <w:r w:rsidR="00971EF9">
        <w:rPr>
          <w:rFonts w:ascii="Times New Roman" w:hAnsi="Times New Roman" w:cs="Times New Roman"/>
          <w:sz w:val="28"/>
          <w:szCs w:val="28"/>
        </w:rPr>
        <w:t>, с.189</w:t>
      </w:r>
      <w:r w:rsidR="006B39B0" w:rsidRPr="006B39B0">
        <w:rPr>
          <w:rFonts w:ascii="Times New Roman" w:hAnsi="Times New Roman" w:cs="Times New Roman"/>
          <w:sz w:val="28"/>
          <w:szCs w:val="28"/>
        </w:rPr>
        <w:t>]</w:t>
      </w:r>
      <w:r w:rsidR="006B39B0">
        <w:rPr>
          <w:rFonts w:ascii="Times New Roman" w:hAnsi="Times New Roman" w:cs="Times New Roman"/>
          <w:sz w:val="28"/>
          <w:szCs w:val="28"/>
        </w:rPr>
        <w:t>.</w:t>
      </w:r>
    </w:p>
    <w:p w:rsidR="001F5CA1" w:rsidRPr="009F5AC9" w:rsidRDefault="00C179B9" w:rsidP="001F5C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w:t>
      </w:r>
      <w:r w:rsidR="00D85941">
        <w:rPr>
          <w:rFonts w:ascii="Times New Roman" w:hAnsi="Times New Roman" w:cs="Times New Roman"/>
          <w:sz w:val="28"/>
          <w:szCs w:val="28"/>
        </w:rPr>
        <w:t>аглядно –</w:t>
      </w:r>
      <w:r>
        <w:rPr>
          <w:rFonts w:ascii="Times New Roman" w:hAnsi="Times New Roman" w:cs="Times New Roman"/>
          <w:sz w:val="28"/>
          <w:szCs w:val="28"/>
        </w:rPr>
        <w:t xml:space="preserve"> образном </w:t>
      </w:r>
      <w:r w:rsidR="00D85941">
        <w:rPr>
          <w:rFonts w:ascii="Times New Roman" w:hAnsi="Times New Roman" w:cs="Times New Roman"/>
          <w:sz w:val="28"/>
          <w:szCs w:val="28"/>
        </w:rPr>
        <w:t>мышл</w:t>
      </w:r>
      <w:r>
        <w:rPr>
          <w:rFonts w:ascii="Times New Roman" w:hAnsi="Times New Roman" w:cs="Times New Roman"/>
          <w:sz w:val="28"/>
          <w:szCs w:val="28"/>
        </w:rPr>
        <w:t>ении музыканты мыслят музыкальными образами</w:t>
      </w:r>
      <w:r w:rsidR="002316BD">
        <w:rPr>
          <w:rFonts w:ascii="Times New Roman" w:hAnsi="Times New Roman" w:cs="Times New Roman"/>
          <w:sz w:val="28"/>
          <w:szCs w:val="28"/>
        </w:rPr>
        <w:t xml:space="preserve">. В наглядно – действенном мышлении оперируют, совершая действия с предметом, опираясь на практические действия с предметом. В словесно – логическом </w:t>
      </w:r>
      <w:r w:rsidR="00EC0017">
        <w:rPr>
          <w:rFonts w:ascii="Times New Roman" w:hAnsi="Times New Roman" w:cs="Times New Roman"/>
          <w:sz w:val="28"/>
          <w:szCs w:val="28"/>
        </w:rPr>
        <w:t>мышлении задействована мыслительная деятельность, умение рассужд</w:t>
      </w:r>
      <w:r w:rsidR="00EF0C51">
        <w:rPr>
          <w:rFonts w:ascii="Times New Roman" w:hAnsi="Times New Roman" w:cs="Times New Roman"/>
          <w:sz w:val="28"/>
          <w:szCs w:val="28"/>
        </w:rPr>
        <w:t>ать и управлять своими знаниями. Все эти виды мышления развиваются</w:t>
      </w:r>
      <w:r w:rsidR="001043BA">
        <w:rPr>
          <w:rFonts w:ascii="Times New Roman" w:hAnsi="Times New Roman" w:cs="Times New Roman"/>
          <w:sz w:val="28"/>
          <w:szCs w:val="28"/>
        </w:rPr>
        <w:t xml:space="preserve">, сохраняются и взаимодействуют </w:t>
      </w:r>
      <w:r w:rsidR="00EF0C51">
        <w:rPr>
          <w:rFonts w:ascii="Times New Roman" w:hAnsi="Times New Roman" w:cs="Times New Roman"/>
          <w:sz w:val="28"/>
          <w:szCs w:val="28"/>
        </w:rPr>
        <w:t>при обучени</w:t>
      </w:r>
      <w:r w:rsidR="00D23B46">
        <w:rPr>
          <w:rFonts w:ascii="Times New Roman" w:hAnsi="Times New Roman" w:cs="Times New Roman"/>
          <w:sz w:val="28"/>
          <w:szCs w:val="28"/>
        </w:rPr>
        <w:t>и игре на фортепиано.</w:t>
      </w:r>
      <w:r w:rsidR="009F5AC9" w:rsidRPr="009F5AC9">
        <w:rPr>
          <w:rFonts w:ascii="Times New Roman" w:hAnsi="Times New Roman" w:cs="Times New Roman"/>
          <w:sz w:val="28"/>
          <w:szCs w:val="28"/>
        </w:rPr>
        <w:t>[</w:t>
      </w:r>
      <w:r w:rsidR="0072367B">
        <w:rPr>
          <w:rFonts w:ascii="Times New Roman" w:hAnsi="Times New Roman" w:cs="Times New Roman"/>
          <w:sz w:val="28"/>
          <w:szCs w:val="28"/>
        </w:rPr>
        <w:t>31</w:t>
      </w:r>
      <w:r w:rsidR="009F5AC9">
        <w:rPr>
          <w:rFonts w:ascii="Times New Roman" w:hAnsi="Times New Roman" w:cs="Times New Roman"/>
          <w:sz w:val="28"/>
          <w:szCs w:val="28"/>
        </w:rPr>
        <w:t>,с.215</w:t>
      </w:r>
      <w:r w:rsidR="009F5AC9" w:rsidRPr="009F5AC9">
        <w:rPr>
          <w:rFonts w:ascii="Times New Roman" w:hAnsi="Times New Roman" w:cs="Times New Roman"/>
          <w:sz w:val="28"/>
          <w:szCs w:val="28"/>
        </w:rPr>
        <w:t>]</w:t>
      </w:r>
      <w:r w:rsidR="009F5AC9">
        <w:rPr>
          <w:rFonts w:ascii="Times New Roman" w:hAnsi="Times New Roman" w:cs="Times New Roman"/>
          <w:sz w:val="28"/>
          <w:szCs w:val="28"/>
        </w:rPr>
        <w:t>.</w:t>
      </w:r>
    </w:p>
    <w:p w:rsidR="00F03752" w:rsidRDefault="001F5CA1" w:rsidP="001F5C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 Петрушин считает: «</w:t>
      </w:r>
      <w:r w:rsidR="008566DE">
        <w:rPr>
          <w:rFonts w:ascii="Times New Roman" w:hAnsi="Times New Roman" w:cs="Times New Roman"/>
          <w:sz w:val="28"/>
          <w:szCs w:val="28"/>
        </w:rPr>
        <w:t>В зависимости от конкретного вида деятельности в музыкальном мышлении может преобладать либо наглядно</w:t>
      </w:r>
      <w:r w:rsidR="00912FE7">
        <w:rPr>
          <w:rFonts w:ascii="Times New Roman" w:hAnsi="Times New Roman" w:cs="Times New Roman"/>
          <w:sz w:val="28"/>
          <w:szCs w:val="28"/>
        </w:rPr>
        <w:t xml:space="preserve"> -  </w:t>
      </w:r>
      <w:r w:rsidR="008566DE">
        <w:rPr>
          <w:rFonts w:ascii="Times New Roman" w:hAnsi="Times New Roman" w:cs="Times New Roman"/>
          <w:sz w:val="28"/>
          <w:szCs w:val="28"/>
        </w:rPr>
        <w:t xml:space="preserve">образное начало, что мы можем наблюдать, при восприятии музыки, либо наглядно – действенное, как это происходит в момент игры на музыкальном инструменте, либо абстрактно – логическое, которое активизируется при сочетании музыки. </w:t>
      </w:r>
      <w:r>
        <w:rPr>
          <w:rFonts w:ascii="Times New Roman" w:hAnsi="Times New Roman" w:cs="Times New Roman"/>
          <w:sz w:val="28"/>
          <w:szCs w:val="28"/>
        </w:rPr>
        <w:t>Когда все виды мышления соединятся воедино, можно говорить о высшем проявлении музыкального таланта»</w:t>
      </w:r>
      <w:r w:rsidRPr="001F5CA1">
        <w:rPr>
          <w:rFonts w:ascii="Times New Roman" w:hAnsi="Times New Roman" w:cs="Times New Roman"/>
          <w:sz w:val="28"/>
          <w:szCs w:val="28"/>
        </w:rPr>
        <w:t>[</w:t>
      </w:r>
      <w:r w:rsidR="0072367B">
        <w:rPr>
          <w:rFonts w:ascii="Times New Roman" w:hAnsi="Times New Roman" w:cs="Times New Roman"/>
          <w:sz w:val="28"/>
          <w:szCs w:val="28"/>
        </w:rPr>
        <w:t>31</w:t>
      </w:r>
      <w:r>
        <w:rPr>
          <w:rFonts w:ascii="Times New Roman" w:hAnsi="Times New Roman" w:cs="Times New Roman"/>
          <w:sz w:val="28"/>
          <w:szCs w:val="28"/>
        </w:rPr>
        <w:t>,с.215</w:t>
      </w:r>
      <w:r w:rsidRPr="001F5CA1">
        <w:rPr>
          <w:rFonts w:ascii="Times New Roman" w:hAnsi="Times New Roman" w:cs="Times New Roman"/>
          <w:sz w:val="28"/>
          <w:szCs w:val="28"/>
        </w:rPr>
        <w:t>]</w:t>
      </w:r>
      <w:r>
        <w:rPr>
          <w:rFonts w:ascii="Times New Roman" w:hAnsi="Times New Roman" w:cs="Times New Roman"/>
          <w:sz w:val="28"/>
          <w:szCs w:val="28"/>
        </w:rPr>
        <w:t>.</w:t>
      </w:r>
      <w:r w:rsidR="004E448F">
        <w:rPr>
          <w:rFonts w:ascii="Times New Roman" w:hAnsi="Times New Roman" w:cs="Times New Roman"/>
          <w:sz w:val="28"/>
          <w:szCs w:val="28"/>
        </w:rPr>
        <w:t xml:space="preserve"> </w:t>
      </w:r>
    </w:p>
    <w:p w:rsidR="001F5CA1" w:rsidRPr="001F5CA1" w:rsidRDefault="00F03752" w:rsidP="00F037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мнению Ю.А. </w:t>
      </w:r>
      <w:proofErr w:type="spellStart"/>
      <w:r>
        <w:rPr>
          <w:rFonts w:ascii="Times New Roman" w:hAnsi="Times New Roman" w:cs="Times New Roman"/>
          <w:sz w:val="28"/>
          <w:szCs w:val="28"/>
        </w:rPr>
        <w:t>Цагарелли</w:t>
      </w:r>
      <w:proofErr w:type="spellEnd"/>
      <w:r>
        <w:rPr>
          <w:rFonts w:ascii="Times New Roman" w:hAnsi="Times New Roman" w:cs="Times New Roman"/>
          <w:sz w:val="28"/>
          <w:szCs w:val="28"/>
        </w:rPr>
        <w:t>: «У музыкантов лучше развито образное мышление»</w:t>
      </w:r>
      <w:r w:rsidRPr="00F03752">
        <w:rPr>
          <w:rFonts w:ascii="Times New Roman" w:hAnsi="Times New Roman" w:cs="Times New Roman"/>
          <w:sz w:val="28"/>
          <w:szCs w:val="28"/>
        </w:rPr>
        <w:t>[</w:t>
      </w:r>
      <w:r w:rsidR="0072367B">
        <w:rPr>
          <w:rFonts w:ascii="Times New Roman" w:hAnsi="Times New Roman" w:cs="Times New Roman"/>
          <w:sz w:val="28"/>
          <w:szCs w:val="28"/>
        </w:rPr>
        <w:t>44</w:t>
      </w:r>
      <w:r>
        <w:rPr>
          <w:rFonts w:ascii="Times New Roman" w:hAnsi="Times New Roman" w:cs="Times New Roman"/>
          <w:sz w:val="28"/>
          <w:szCs w:val="28"/>
        </w:rPr>
        <w:t>,с.65</w:t>
      </w:r>
      <w:r w:rsidRPr="00F03752">
        <w:rPr>
          <w:rFonts w:ascii="Times New Roman" w:hAnsi="Times New Roman" w:cs="Times New Roman"/>
          <w:sz w:val="28"/>
          <w:szCs w:val="28"/>
        </w:rPr>
        <w:t>]</w:t>
      </w:r>
      <w:r>
        <w:rPr>
          <w:rFonts w:ascii="Times New Roman" w:hAnsi="Times New Roman" w:cs="Times New Roman"/>
          <w:sz w:val="28"/>
          <w:szCs w:val="28"/>
        </w:rPr>
        <w:t>.</w:t>
      </w:r>
    </w:p>
    <w:p w:rsidR="00F75719" w:rsidRDefault="00B221BE"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Мышление развивается, если есть потребность в познании, которое определяется внутренними и внешними мотивами. Внешние мотивы – это любознательность, внутренние, если надо сдать зачет или экзамен.</w:t>
      </w:r>
      <w:r w:rsidR="00440C6A">
        <w:rPr>
          <w:rFonts w:ascii="Times New Roman" w:hAnsi="Times New Roman" w:cs="Times New Roman"/>
          <w:sz w:val="28"/>
          <w:szCs w:val="28"/>
        </w:rPr>
        <w:t xml:space="preserve"> Для того чтобы процесс мышления материализовался в действии необходимо создать проблемную ситуацию</w:t>
      </w:r>
      <w:r w:rsidR="004827E5">
        <w:rPr>
          <w:rFonts w:ascii="Times New Roman" w:hAnsi="Times New Roman" w:cs="Times New Roman"/>
          <w:sz w:val="28"/>
          <w:szCs w:val="28"/>
        </w:rPr>
        <w:t>, которая активизируется и формулируется в виде задач в процессе обучения, а также необходимо создать условия и возможности</w:t>
      </w:r>
      <w:r w:rsidR="001727F4">
        <w:rPr>
          <w:rFonts w:ascii="Times New Roman" w:hAnsi="Times New Roman" w:cs="Times New Roman"/>
          <w:sz w:val="28"/>
          <w:szCs w:val="28"/>
        </w:rPr>
        <w:t xml:space="preserve"> </w:t>
      </w:r>
      <w:r w:rsidR="004827E5">
        <w:rPr>
          <w:rFonts w:ascii="Times New Roman" w:hAnsi="Times New Roman" w:cs="Times New Roman"/>
          <w:sz w:val="28"/>
          <w:szCs w:val="28"/>
        </w:rPr>
        <w:t>для поиска самос</w:t>
      </w:r>
      <w:r w:rsidR="00335B98">
        <w:rPr>
          <w:rFonts w:ascii="Times New Roman" w:hAnsi="Times New Roman" w:cs="Times New Roman"/>
          <w:sz w:val="28"/>
          <w:szCs w:val="28"/>
        </w:rPr>
        <w:t>тоятельного решения этих задач. Когда появляется потребность решить поставленную задачу, человек начинает мыслить.</w:t>
      </w:r>
      <w:r w:rsidR="004770E3">
        <w:rPr>
          <w:rFonts w:ascii="Times New Roman" w:hAnsi="Times New Roman" w:cs="Times New Roman"/>
          <w:sz w:val="28"/>
          <w:szCs w:val="28"/>
        </w:rPr>
        <w:t xml:space="preserve"> Например, перед учениками педагог ставит некие исполнительские задачи и для поиска самостоятельного решения созданы все условия, отсюда следует, что для поиска нужного решения у детей</w:t>
      </w:r>
      <w:r w:rsidR="004B4EAC">
        <w:rPr>
          <w:rFonts w:ascii="Times New Roman" w:hAnsi="Times New Roman" w:cs="Times New Roman"/>
          <w:sz w:val="28"/>
          <w:szCs w:val="28"/>
        </w:rPr>
        <w:t xml:space="preserve"> в процессе работы </w:t>
      </w:r>
      <w:r w:rsidR="004770E3">
        <w:rPr>
          <w:rFonts w:ascii="Times New Roman" w:hAnsi="Times New Roman" w:cs="Times New Roman"/>
          <w:sz w:val="28"/>
          <w:szCs w:val="28"/>
        </w:rPr>
        <w:t xml:space="preserve">активизируется и развивается мышление. </w:t>
      </w:r>
    </w:p>
    <w:p w:rsidR="00B221BE" w:rsidRDefault="004827E5"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Здесь можно обратиться</w:t>
      </w:r>
      <w:r w:rsidR="00DE4330">
        <w:rPr>
          <w:rFonts w:ascii="Times New Roman" w:hAnsi="Times New Roman" w:cs="Times New Roman"/>
          <w:sz w:val="28"/>
          <w:szCs w:val="28"/>
        </w:rPr>
        <w:t xml:space="preserve"> к высказываниям В.И. </w:t>
      </w:r>
      <w:proofErr w:type="gramStart"/>
      <w:r w:rsidR="00DE4330">
        <w:rPr>
          <w:rFonts w:ascii="Times New Roman" w:hAnsi="Times New Roman" w:cs="Times New Roman"/>
          <w:sz w:val="28"/>
          <w:szCs w:val="28"/>
        </w:rPr>
        <w:t>Петрушина</w:t>
      </w:r>
      <w:proofErr w:type="gramEnd"/>
      <w:r>
        <w:rPr>
          <w:rFonts w:ascii="Times New Roman" w:hAnsi="Times New Roman" w:cs="Times New Roman"/>
          <w:sz w:val="28"/>
          <w:szCs w:val="28"/>
        </w:rPr>
        <w:t>: «Совершая ряд учебных действий</w:t>
      </w:r>
      <w:r w:rsidR="0073113E">
        <w:rPr>
          <w:rFonts w:ascii="Times New Roman" w:hAnsi="Times New Roman" w:cs="Times New Roman"/>
          <w:sz w:val="28"/>
          <w:szCs w:val="28"/>
        </w:rPr>
        <w:t>, он добывает необходимые знания в процессе самостоятельного мышления</w:t>
      </w:r>
      <w:r>
        <w:rPr>
          <w:rFonts w:ascii="Times New Roman" w:hAnsi="Times New Roman" w:cs="Times New Roman"/>
          <w:sz w:val="28"/>
          <w:szCs w:val="28"/>
        </w:rPr>
        <w:t>»</w:t>
      </w:r>
      <w:r w:rsidR="0073113E" w:rsidRPr="0073113E">
        <w:rPr>
          <w:rFonts w:ascii="Times New Roman" w:hAnsi="Times New Roman" w:cs="Times New Roman"/>
          <w:sz w:val="28"/>
          <w:szCs w:val="28"/>
        </w:rPr>
        <w:t>[</w:t>
      </w:r>
      <w:r w:rsidR="0072367B">
        <w:rPr>
          <w:rFonts w:ascii="Times New Roman" w:hAnsi="Times New Roman" w:cs="Times New Roman"/>
          <w:sz w:val="28"/>
          <w:szCs w:val="28"/>
        </w:rPr>
        <w:t>31</w:t>
      </w:r>
      <w:r w:rsidR="0073113E">
        <w:rPr>
          <w:rFonts w:ascii="Times New Roman" w:hAnsi="Times New Roman" w:cs="Times New Roman"/>
          <w:sz w:val="28"/>
          <w:szCs w:val="28"/>
        </w:rPr>
        <w:t>,с.213</w:t>
      </w:r>
      <w:r w:rsidR="0073113E" w:rsidRPr="0073113E">
        <w:rPr>
          <w:rFonts w:ascii="Times New Roman" w:hAnsi="Times New Roman" w:cs="Times New Roman"/>
          <w:sz w:val="28"/>
          <w:szCs w:val="28"/>
        </w:rPr>
        <w:t>]</w:t>
      </w:r>
      <w:r w:rsidR="0073113E">
        <w:rPr>
          <w:rFonts w:ascii="Times New Roman" w:hAnsi="Times New Roman" w:cs="Times New Roman"/>
          <w:sz w:val="28"/>
          <w:szCs w:val="28"/>
        </w:rPr>
        <w:t>.</w:t>
      </w:r>
    </w:p>
    <w:p w:rsidR="00DD149E" w:rsidRDefault="00F75719"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Педагог – теоретик М.И. </w:t>
      </w:r>
      <w:proofErr w:type="spellStart"/>
      <w:r>
        <w:rPr>
          <w:rFonts w:ascii="Times New Roman" w:hAnsi="Times New Roman" w:cs="Times New Roman"/>
          <w:sz w:val="28"/>
          <w:szCs w:val="28"/>
        </w:rPr>
        <w:t>Махмутов</w:t>
      </w:r>
      <w:proofErr w:type="spellEnd"/>
      <w:r>
        <w:rPr>
          <w:rFonts w:ascii="Times New Roman" w:hAnsi="Times New Roman" w:cs="Times New Roman"/>
          <w:sz w:val="28"/>
          <w:szCs w:val="28"/>
        </w:rPr>
        <w:t xml:space="preserve"> считает: «Проблемные ситуации обеспечивают активизацию не только учебной, но и познавательной деятельности ученика, обеспечивают его систематическую поисковую деятельность. В результате поисковой деятельности формируется опыт творческого усвоения знаний и, что еще важнее, происходит усвоение способов творческой деятельности»</w:t>
      </w:r>
      <w:r w:rsidRPr="00F75719">
        <w:rPr>
          <w:rFonts w:ascii="Times New Roman" w:hAnsi="Times New Roman" w:cs="Times New Roman"/>
          <w:sz w:val="28"/>
          <w:szCs w:val="28"/>
        </w:rPr>
        <w:t>[</w:t>
      </w:r>
      <w:r w:rsidR="0072367B">
        <w:rPr>
          <w:rFonts w:ascii="Times New Roman" w:hAnsi="Times New Roman" w:cs="Times New Roman"/>
          <w:sz w:val="28"/>
          <w:szCs w:val="28"/>
        </w:rPr>
        <w:t>26</w:t>
      </w:r>
      <w:r>
        <w:rPr>
          <w:rFonts w:ascii="Times New Roman" w:hAnsi="Times New Roman" w:cs="Times New Roman"/>
          <w:sz w:val="28"/>
          <w:szCs w:val="28"/>
        </w:rPr>
        <w:t>,с.13-14</w:t>
      </w:r>
      <w:r w:rsidRPr="00F75719">
        <w:rPr>
          <w:rFonts w:ascii="Times New Roman" w:hAnsi="Times New Roman" w:cs="Times New Roman"/>
          <w:sz w:val="28"/>
          <w:szCs w:val="28"/>
        </w:rPr>
        <w:t>]</w:t>
      </w:r>
      <w:r>
        <w:rPr>
          <w:rFonts w:ascii="Times New Roman" w:hAnsi="Times New Roman" w:cs="Times New Roman"/>
          <w:sz w:val="28"/>
          <w:szCs w:val="28"/>
        </w:rPr>
        <w:t>.</w:t>
      </w:r>
      <w:r w:rsidR="00742B9C" w:rsidRPr="00742B9C">
        <w:rPr>
          <w:rFonts w:ascii="Times New Roman" w:hAnsi="Times New Roman" w:cs="Times New Roman"/>
          <w:sz w:val="28"/>
          <w:szCs w:val="28"/>
        </w:rPr>
        <w:t xml:space="preserve"> </w:t>
      </w:r>
    </w:p>
    <w:p w:rsidR="004E6BE4" w:rsidRDefault="00446CAC" w:rsidP="00827C8F">
      <w:pPr>
        <w:spacing w:after="0" w:line="360" w:lineRule="auto"/>
        <w:ind w:firstLine="709"/>
        <w:jc w:val="both"/>
        <w:rPr>
          <w:rFonts w:ascii="Times New Roman" w:hAnsi="Times New Roman" w:cs="Times New Roman"/>
          <w:sz w:val="28"/>
          <w:szCs w:val="28"/>
        </w:rPr>
      </w:pPr>
      <w:r w:rsidRPr="00243C19">
        <w:rPr>
          <w:rFonts w:ascii="Times New Roman" w:hAnsi="Times New Roman" w:cs="Times New Roman"/>
          <w:sz w:val="28"/>
          <w:szCs w:val="28"/>
          <w:u w:val="single"/>
        </w:rPr>
        <w:t>Третьей особенностью обучения игре на фортепиано</w:t>
      </w:r>
      <w:r>
        <w:rPr>
          <w:rFonts w:ascii="Times New Roman" w:hAnsi="Times New Roman" w:cs="Times New Roman"/>
          <w:sz w:val="28"/>
          <w:szCs w:val="28"/>
        </w:rPr>
        <w:t xml:space="preserve"> является развитие мелкой моторики, которая </w:t>
      </w:r>
      <w:r w:rsidR="00A14888">
        <w:rPr>
          <w:rFonts w:ascii="Times New Roman" w:hAnsi="Times New Roman" w:cs="Times New Roman"/>
          <w:sz w:val="28"/>
          <w:szCs w:val="28"/>
        </w:rPr>
        <w:t>тесно</w:t>
      </w:r>
      <w:r w:rsidR="006B587F">
        <w:rPr>
          <w:rFonts w:ascii="Times New Roman" w:hAnsi="Times New Roman" w:cs="Times New Roman"/>
          <w:sz w:val="28"/>
          <w:szCs w:val="28"/>
        </w:rPr>
        <w:t>,</w:t>
      </w:r>
      <w:r w:rsidR="002511BF">
        <w:rPr>
          <w:rFonts w:ascii="Times New Roman" w:hAnsi="Times New Roman" w:cs="Times New Roman"/>
          <w:sz w:val="28"/>
          <w:szCs w:val="28"/>
        </w:rPr>
        <w:t xml:space="preserve"> связана с развитием речи</w:t>
      </w:r>
      <w:r w:rsidR="003E0119">
        <w:rPr>
          <w:rFonts w:ascii="Times New Roman" w:hAnsi="Times New Roman" w:cs="Times New Roman"/>
          <w:sz w:val="28"/>
          <w:szCs w:val="28"/>
        </w:rPr>
        <w:t>,</w:t>
      </w:r>
      <w:r w:rsidR="006B75DD">
        <w:rPr>
          <w:rFonts w:ascii="Times New Roman" w:hAnsi="Times New Roman" w:cs="Times New Roman"/>
          <w:sz w:val="28"/>
          <w:szCs w:val="28"/>
        </w:rPr>
        <w:t xml:space="preserve"> внимания, мышления, памяти,</w:t>
      </w:r>
      <w:r w:rsidR="003E0119">
        <w:rPr>
          <w:rFonts w:ascii="Times New Roman" w:hAnsi="Times New Roman" w:cs="Times New Roman"/>
          <w:sz w:val="28"/>
          <w:szCs w:val="28"/>
        </w:rPr>
        <w:t xml:space="preserve"> </w:t>
      </w:r>
      <w:r w:rsidR="006B75DD">
        <w:rPr>
          <w:rFonts w:ascii="Times New Roman" w:hAnsi="Times New Roman" w:cs="Times New Roman"/>
          <w:sz w:val="28"/>
          <w:szCs w:val="28"/>
        </w:rPr>
        <w:t xml:space="preserve">восприятия, </w:t>
      </w:r>
      <w:r w:rsidR="003E0119">
        <w:rPr>
          <w:rFonts w:ascii="Times New Roman" w:hAnsi="Times New Roman" w:cs="Times New Roman"/>
          <w:sz w:val="28"/>
          <w:szCs w:val="28"/>
        </w:rPr>
        <w:t xml:space="preserve">с развитием мозга, </w:t>
      </w:r>
      <w:r w:rsidR="002511BF">
        <w:rPr>
          <w:rFonts w:ascii="Times New Roman" w:hAnsi="Times New Roman" w:cs="Times New Roman"/>
          <w:sz w:val="28"/>
          <w:szCs w:val="28"/>
        </w:rPr>
        <w:t>чем выше двигательная активность пал</w:t>
      </w:r>
      <w:r w:rsidR="003E0119">
        <w:rPr>
          <w:rFonts w:ascii="Times New Roman" w:hAnsi="Times New Roman" w:cs="Times New Roman"/>
          <w:sz w:val="28"/>
          <w:szCs w:val="28"/>
        </w:rPr>
        <w:t>ьцев, тем лучше развиваются все способности</w:t>
      </w:r>
      <w:r w:rsidR="002511BF">
        <w:rPr>
          <w:rFonts w:ascii="Times New Roman" w:hAnsi="Times New Roman" w:cs="Times New Roman"/>
          <w:sz w:val="28"/>
          <w:szCs w:val="28"/>
        </w:rPr>
        <w:t>.</w:t>
      </w:r>
      <w:r w:rsidR="004E6BE4">
        <w:rPr>
          <w:rFonts w:ascii="Times New Roman" w:hAnsi="Times New Roman" w:cs="Times New Roman"/>
          <w:sz w:val="28"/>
          <w:szCs w:val="28"/>
        </w:rPr>
        <w:t xml:space="preserve"> </w:t>
      </w:r>
    </w:p>
    <w:p w:rsidR="004E6BE4" w:rsidRDefault="004E6BE4"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Моторика – последовательность </w:t>
      </w:r>
      <w:r w:rsidR="00172CF9">
        <w:rPr>
          <w:rFonts w:ascii="Times New Roman" w:hAnsi="Times New Roman" w:cs="Times New Roman"/>
          <w:sz w:val="28"/>
          <w:szCs w:val="28"/>
        </w:rPr>
        <w:t>движений двигательного аппарата, совокупность двигательных умений, навыков, действий.</w:t>
      </w:r>
    </w:p>
    <w:p w:rsidR="00B9576B" w:rsidRPr="00B9576B" w:rsidRDefault="00B9576B"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Л.В.</w:t>
      </w:r>
      <w:r w:rsidR="00F128FD">
        <w:rPr>
          <w:rFonts w:ascii="Times New Roman" w:hAnsi="Times New Roman" w:cs="Times New Roman"/>
          <w:sz w:val="28"/>
          <w:szCs w:val="28"/>
        </w:rPr>
        <w:t xml:space="preserve"> </w:t>
      </w:r>
      <w:r>
        <w:rPr>
          <w:rFonts w:ascii="Times New Roman" w:hAnsi="Times New Roman" w:cs="Times New Roman"/>
          <w:sz w:val="28"/>
          <w:szCs w:val="28"/>
        </w:rPr>
        <w:t>Макар</w:t>
      </w:r>
      <w:r w:rsidR="0072367B">
        <w:rPr>
          <w:rFonts w:ascii="Times New Roman" w:hAnsi="Times New Roman" w:cs="Times New Roman"/>
          <w:sz w:val="28"/>
          <w:szCs w:val="28"/>
        </w:rPr>
        <w:t>ов</w:t>
      </w:r>
      <w:r>
        <w:rPr>
          <w:rFonts w:ascii="Times New Roman" w:hAnsi="Times New Roman" w:cs="Times New Roman"/>
          <w:sz w:val="28"/>
          <w:szCs w:val="28"/>
        </w:rPr>
        <w:t xml:space="preserve"> говорит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«Развитие моторики, т.е. пианистической беглости, реактивности, ловкости – это задача, от решения которой во многом зависит профессиональное «благополучие» пианиста»</w:t>
      </w:r>
      <w:r w:rsidRPr="00B9576B">
        <w:rPr>
          <w:rFonts w:ascii="Times New Roman" w:hAnsi="Times New Roman" w:cs="Times New Roman"/>
          <w:sz w:val="28"/>
          <w:szCs w:val="28"/>
        </w:rPr>
        <w:t>[</w:t>
      </w:r>
      <w:r w:rsidR="009861FC">
        <w:rPr>
          <w:rFonts w:ascii="Times New Roman" w:hAnsi="Times New Roman" w:cs="Times New Roman"/>
          <w:sz w:val="28"/>
          <w:szCs w:val="28"/>
        </w:rPr>
        <w:t>25</w:t>
      </w:r>
      <w:r>
        <w:rPr>
          <w:rFonts w:ascii="Times New Roman" w:hAnsi="Times New Roman" w:cs="Times New Roman"/>
          <w:sz w:val="28"/>
          <w:szCs w:val="28"/>
        </w:rPr>
        <w:t>,с.74</w:t>
      </w:r>
      <w:r w:rsidRPr="00B9576B">
        <w:rPr>
          <w:rFonts w:ascii="Times New Roman" w:hAnsi="Times New Roman" w:cs="Times New Roman"/>
          <w:sz w:val="28"/>
          <w:szCs w:val="28"/>
        </w:rPr>
        <w:t>]</w:t>
      </w:r>
      <w:r>
        <w:rPr>
          <w:rFonts w:ascii="Times New Roman" w:hAnsi="Times New Roman" w:cs="Times New Roman"/>
          <w:sz w:val="28"/>
          <w:szCs w:val="28"/>
        </w:rPr>
        <w:t>.</w:t>
      </w:r>
      <w:proofErr w:type="gramEnd"/>
    </w:p>
    <w:p w:rsidR="006B66CC" w:rsidRDefault="00C50721"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Мелкой моторик</w:t>
      </w:r>
      <w:r w:rsidR="000D7989">
        <w:rPr>
          <w:rFonts w:ascii="Times New Roman" w:hAnsi="Times New Roman" w:cs="Times New Roman"/>
          <w:sz w:val="28"/>
          <w:szCs w:val="28"/>
        </w:rPr>
        <w:t>ой обычно называют движение рук, которая развивается на протяжени</w:t>
      </w:r>
      <w:r w:rsidR="0010170E">
        <w:rPr>
          <w:rFonts w:ascii="Times New Roman" w:hAnsi="Times New Roman" w:cs="Times New Roman"/>
          <w:sz w:val="28"/>
          <w:szCs w:val="28"/>
        </w:rPr>
        <w:t>и</w:t>
      </w:r>
      <w:r w:rsidR="006B66CC">
        <w:rPr>
          <w:rFonts w:ascii="Times New Roman" w:hAnsi="Times New Roman" w:cs="Times New Roman"/>
          <w:sz w:val="28"/>
          <w:szCs w:val="28"/>
        </w:rPr>
        <w:t xml:space="preserve"> всей жизни человека, а также совокупность согласованных действий нервно костной и мышечной системы</w:t>
      </w:r>
      <w:r w:rsidR="00EE2C13">
        <w:rPr>
          <w:rFonts w:ascii="Times New Roman" w:hAnsi="Times New Roman" w:cs="Times New Roman"/>
          <w:sz w:val="28"/>
          <w:szCs w:val="28"/>
        </w:rPr>
        <w:t>, способность мышц пальцев выполнять точные тонкие движения. Это синхронная работа мелких групп мышц пальцев.</w:t>
      </w:r>
      <w:r w:rsidR="009A0C7A">
        <w:rPr>
          <w:rFonts w:ascii="Times New Roman" w:hAnsi="Times New Roman" w:cs="Times New Roman"/>
          <w:sz w:val="28"/>
          <w:szCs w:val="28"/>
        </w:rPr>
        <w:t xml:space="preserve"> Мелкая моторика есть составная часть общего моторного развития.</w:t>
      </w:r>
      <w:r w:rsidR="00E43F45">
        <w:rPr>
          <w:rFonts w:ascii="Times New Roman" w:hAnsi="Times New Roman" w:cs="Times New Roman"/>
          <w:sz w:val="28"/>
          <w:szCs w:val="28"/>
        </w:rPr>
        <w:t xml:space="preserve"> При игре на фортепиано мелкая моторика играет важную роль при </w:t>
      </w:r>
      <w:proofErr w:type="spellStart"/>
      <w:r w:rsidR="00E43F45">
        <w:rPr>
          <w:rFonts w:ascii="Times New Roman" w:hAnsi="Times New Roman" w:cs="Times New Roman"/>
          <w:sz w:val="28"/>
          <w:szCs w:val="28"/>
        </w:rPr>
        <w:t>звукоизвлечении</w:t>
      </w:r>
      <w:proofErr w:type="spellEnd"/>
      <w:r w:rsidR="00E43F45">
        <w:rPr>
          <w:rFonts w:ascii="Times New Roman" w:hAnsi="Times New Roman" w:cs="Times New Roman"/>
          <w:sz w:val="28"/>
          <w:szCs w:val="28"/>
        </w:rPr>
        <w:t>.</w:t>
      </w:r>
    </w:p>
    <w:p w:rsidR="00B250FA" w:rsidRPr="00B250FA" w:rsidRDefault="00B250FA"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Л.К. </w:t>
      </w:r>
      <w:proofErr w:type="spellStart"/>
      <w:r>
        <w:rPr>
          <w:rFonts w:ascii="Times New Roman" w:hAnsi="Times New Roman" w:cs="Times New Roman"/>
          <w:sz w:val="28"/>
          <w:szCs w:val="28"/>
        </w:rPr>
        <w:t>Монгуш</w:t>
      </w:r>
      <w:proofErr w:type="spellEnd"/>
      <w:r>
        <w:rPr>
          <w:rFonts w:ascii="Times New Roman" w:hAnsi="Times New Roman" w:cs="Times New Roman"/>
          <w:sz w:val="28"/>
          <w:szCs w:val="28"/>
        </w:rPr>
        <w:t xml:space="preserve"> подчеркивает: «С помощью рук ребенок получает сведения – сигналы о мире, ощущает все в себе и вокруг</w:t>
      </w:r>
      <w:r w:rsidR="00171D2B">
        <w:rPr>
          <w:rFonts w:ascii="Times New Roman" w:hAnsi="Times New Roman" w:cs="Times New Roman"/>
          <w:sz w:val="28"/>
          <w:szCs w:val="28"/>
        </w:rPr>
        <w:t xml:space="preserve"> себя. </w:t>
      </w:r>
      <w:r>
        <w:rPr>
          <w:rFonts w:ascii="Times New Roman" w:hAnsi="Times New Roman" w:cs="Times New Roman"/>
          <w:sz w:val="28"/>
          <w:szCs w:val="28"/>
        </w:rPr>
        <w:t>Это наш рабочий орган, который позволяет творить, с</w:t>
      </w:r>
      <w:r w:rsidR="00171D2B">
        <w:rPr>
          <w:rFonts w:ascii="Times New Roman" w:hAnsi="Times New Roman" w:cs="Times New Roman"/>
          <w:sz w:val="28"/>
          <w:szCs w:val="28"/>
        </w:rPr>
        <w:t>тро</w:t>
      </w:r>
      <w:r>
        <w:rPr>
          <w:rFonts w:ascii="Times New Roman" w:hAnsi="Times New Roman" w:cs="Times New Roman"/>
          <w:sz w:val="28"/>
          <w:szCs w:val="28"/>
        </w:rPr>
        <w:t>ить, играть на различных инструментах»</w:t>
      </w:r>
      <w:r w:rsidRPr="00B250FA">
        <w:rPr>
          <w:rFonts w:ascii="Times New Roman" w:hAnsi="Times New Roman" w:cs="Times New Roman"/>
          <w:sz w:val="28"/>
          <w:szCs w:val="28"/>
        </w:rPr>
        <w:t>[</w:t>
      </w:r>
      <w:r w:rsidR="009861FC">
        <w:rPr>
          <w:rFonts w:ascii="Times New Roman" w:hAnsi="Times New Roman" w:cs="Times New Roman"/>
          <w:sz w:val="28"/>
          <w:szCs w:val="28"/>
        </w:rPr>
        <w:t>27</w:t>
      </w:r>
      <w:r>
        <w:rPr>
          <w:rFonts w:ascii="Times New Roman" w:hAnsi="Times New Roman" w:cs="Times New Roman"/>
          <w:sz w:val="28"/>
          <w:szCs w:val="28"/>
        </w:rPr>
        <w:t>,с.3</w:t>
      </w:r>
      <w:r w:rsidRPr="00B250FA">
        <w:rPr>
          <w:rFonts w:ascii="Times New Roman" w:hAnsi="Times New Roman" w:cs="Times New Roman"/>
          <w:sz w:val="28"/>
          <w:szCs w:val="28"/>
        </w:rPr>
        <w:t>]</w:t>
      </w:r>
      <w:r>
        <w:rPr>
          <w:rFonts w:ascii="Times New Roman" w:hAnsi="Times New Roman" w:cs="Times New Roman"/>
          <w:sz w:val="28"/>
          <w:szCs w:val="28"/>
        </w:rPr>
        <w:t>.</w:t>
      </w:r>
    </w:p>
    <w:p w:rsidR="003F45B3" w:rsidRDefault="003F45B3" w:rsidP="003F45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Многие исследователи изучали проблему развития мелкой моторики. Среди них И.М. Сеченов, В.П. Бехтерев, И.П. Павлов, А.А. Ухтомский и т.д.</w:t>
      </w:r>
    </w:p>
    <w:p w:rsidR="00A40491" w:rsidRDefault="00865C1B" w:rsidP="003F45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игре на </w:t>
      </w:r>
      <w:r w:rsidR="005E44AC">
        <w:rPr>
          <w:rFonts w:ascii="Times New Roman" w:hAnsi="Times New Roman" w:cs="Times New Roman"/>
          <w:sz w:val="28"/>
          <w:szCs w:val="28"/>
        </w:rPr>
        <w:t xml:space="preserve"> музыкальном </w:t>
      </w:r>
      <w:r>
        <w:rPr>
          <w:rFonts w:ascii="Times New Roman" w:hAnsi="Times New Roman" w:cs="Times New Roman"/>
          <w:sz w:val="28"/>
          <w:szCs w:val="28"/>
        </w:rPr>
        <w:t>инструменте происходит развитие движений мелких мышц пальцев</w:t>
      </w:r>
      <w:r w:rsidR="00A913D7">
        <w:rPr>
          <w:rFonts w:ascii="Times New Roman" w:hAnsi="Times New Roman" w:cs="Times New Roman"/>
          <w:sz w:val="28"/>
          <w:szCs w:val="28"/>
        </w:rPr>
        <w:t xml:space="preserve"> обеих рук</w:t>
      </w:r>
      <w:r w:rsidR="005E44AC">
        <w:rPr>
          <w:rFonts w:ascii="Times New Roman" w:hAnsi="Times New Roman" w:cs="Times New Roman"/>
          <w:sz w:val="28"/>
          <w:szCs w:val="28"/>
        </w:rPr>
        <w:t xml:space="preserve">, непосредственно возникают тактильные ощущения, </w:t>
      </w:r>
      <w:r w:rsidR="0078370E">
        <w:rPr>
          <w:rFonts w:ascii="Times New Roman" w:hAnsi="Times New Roman" w:cs="Times New Roman"/>
          <w:sz w:val="28"/>
          <w:szCs w:val="28"/>
        </w:rPr>
        <w:t xml:space="preserve">приводящих в движение импульсы, </w:t>
      </w:r>
      <w:r>
        <w:rPr>
          <w:rFonts w:ascii="Times New Roman" w:hAnsi="Times New Roman" w:cs="Times New Roman"/>
          <w:sz w:val="28"/>
          <w:szCs w:val="28"/>
        </w:rPr>
        <w:t>увеличивается работоспособность головного мозга.</w:t>
      </w:r>
      <w:r w:rsidR="00AB624F">
        <w:rPr>
          <w:rFonts w:ascii="Times New Roman" w:hAnsi="Times New Roman" w:cs="Times New Roman"/>
          <w:sz w:val="28"/>
          <w:szCs w:val="28"/>
        </w:rPr>
        <w:t xml:space="preserve"> Импульсы идут из центральной извилины</w:t>
      </w:r>
      <w:r w:rsidR="00AB624F" w:rsidRPr="00AB624F">
        <w:rPr>
          <w:rFonts w:ascii="Times New Roman" w:hAnsi="Times New Roman" w:cs="Times New Roman"/>
          <w:sz w:val="28"/>
          <w:szCs w:val="28"/>
        </w:rPr>
        <w:t xml:space="preserve"> </w:t>
      </w:r>
      <w:r w:rsidR="00AB624F">
        <w:rPr>
          <w:rFonts w:ascii="Times New Roman" w:hAnsi="Times New Roman" w:cs="Times New Roman"/>
          <w:sz w:val="28"/>
          <w:szCs w:val="28"/>
        </w:rPr>
        <w:t xml:space="preserve"> мозга – это так называемая двигательная проекционная зона, отсюда идут приказы сделать то или иное движение. </w:t>
      </w:r>
    </w:p>
    <w:p w:rsidR="00244DCD" w:rsidRDefault="000425CF" w:rsidP="004F06A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физиолога</w:t>
      </w:r>
      <w:r w:rsidR="00606E6B">
        <w:rPr>
          <w:rFonts w:ascii="Times New Roman" w:hAnsi="Times New Roman" w:cs="Times New Roman"/>
          <w:sz w:val="28"/>
          <w:szCs w:val="28"/>
        </w:rPr>
        <w:t>, психолога</w:t>
      </w:r>
      <w:r>
        <w:rPr>
          <w:rFonts w:ascii="Times New Roman" w:hAnsi="Times New Roman" w:cs="Times New Roman"/>
          <w:sz w:val="28"/>
          <w:szCs w:val="28"/>
        </w:rPr>
        <w:t xml:space="preserve"> и педагога И.М. Сеченова: «Все внешние проявления мозговой деятельности действительно могут быть</w:t>
      </w:r>
      <w:r w:rsidRPr="000425CF">
        <w:rPr>
          <w:rFonts w:ascii="Times New Roman" w:hAnsi="Times New Roman" w:cs="Times New Roman"/>
          <w:sz w:val="28"/>
          <w:szCs w:val="28"/>
        </w:rPr>
        <w:t xml:space="preserve"> </w:t>
      </w:r>
      <w:r>
        <w:rPr>
          <w:rFonts w:ascii="Times New Roman" w:hAnsi="Times New Roman" w:cs="Times New Roman"/>
          <w:sz w:val="28"/>
          <w:szCs w:val="28"/>
        </w:rPr>
        <w:t>сведены на мышечные движения»</w:t>
      </w:r>
      <w:r w:rsidRPr="000425CF">
        <w:rPr>
          <w:rFonts w:ascii="Times New Roman" w:hAnsi="Times New Roman" w:cs="Times New Roman"/>
          <w:sz w:val="28"/>
          <w:szCs w:val="28"/>
        </w:rPr>
        <w:t>[</w:t>
      </w:r>
      <w:r w:rsidR="009861FC">
        <w:rPr>
          <w:rFonts w:ascii="Times New Roman" w:hAnsi="Times New Roman" w:cs="Times New Roman"/>
          <w:sz w:val="28"/>
          <w:szCs w:val="28"/>
        </w:rPr>
        <w:t>34</w:t>
      </w:r>
      <w:r>
        <w:rPr>
          <w:rFonts w:ascii="Times New Roman" w:hAnsi="Times New Roman" w:cs="Times New Roman"/>
          <w:sz w:val="28"/>
          <w:szCs w:val="28"/>
        </w:rPr>
        <w:t>,с.6</w:t>
      </w:r>
      <w:r w:rsidRPr="000425CF">
        <w:rPr>
          <w:rFonts w:ascii="Times New Roman" w:hAnsi="Times New Roman" w:cs="Times New Roman"/>
          <w:sz w:val="28"/>
          <w:szCs w:val="28"/>
        </w:rPr>
        <w:t>]</w:t>
      </w:r>
      <w:r>
        <w:rPr>
          <w:rFonts w:ascii="Times New Roman" w:hAnsi="Times New Roman" w:cs="Times New Roman"/>
          <w:sz w:val="28"/>
          <w:szCs w:val="28"/>
        </w:rPr>
        <w:t>.</w:t>
      </w:r>
    </w:p>
    <w:p w:rsidR="00244DCD" w:rsidRDefault="00244DCD" w:rsidP="001D1C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Чем лучше развита мелкая моторика, тем совершеннее речь, а значит лучше развито мышление, способность логически рассуждать, способность запоминать.  </w:t>
      </w:r>
    </w:p>
    <w:p w:rsidR="003171D1" w:rsidRPr="00865C1B" w:rsidRDefault="003171D1" w:rsidP="00244D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 Сухомлинский говорит: «Чем больше уверенности в движениях детской руки, тем ярче творческая стихия детского разума»</w:t>
      </w:r>
      <w:r w:rsidRPr="003171D1">
        <w:rPr>
          <w:rFonts w:ascii="Times New Roman" w:hAnsi="Times New Roman" w:cs="Times New Roman"/>
          <w:sz w:val="28"/>
          <w:szCs w:val="28"/>
        </w:rPr>
        <w:t>[</w:t>
      </w:r>
      <w:r w:rsidR="009861FC">
        <w:rPr>
          <w:rFonts w:ascii="Times New Roman" w:hAnsi="Times New Roman" w:cs="Times New Roman"/>
          <w:sz w:val="28"/>
          <w:szCs w:val="28"/>
        </w:rPr>
        <w:t>39</w:t>
      </w:r>
      <w:r>
        <w:rPr>
          <w:rFonts w:ascii="Times New Roman" w:hAnsi="Times New Roman" w:cs="Times New Roman"/>
          <w:sz w:val="28"/>
          <w:szCs w:val="28"/>
        </w:rPr>
        <w:t>,с.130</w:t>
      </w:r>
      <w:r w:rsidRPr="003171D1">
        <w:rPr>
          <w:rFonts w:ascii="Times New Roman" w:hAnsi="Times New Roman" w:cs="Times New Roman"/>
          <w:sz w:val="28"/>
          <w:szCs w:val="28"/>
        </w:rPr>
        <w:t>]</w:t>
      </w:r>
      <w:r>
        <w:rPr>
          <w:rFonts w:ascii="Times New Roman" w:hAnsi="Times New Roman" w:cs="Times New Roman"/>
          <w:sz w:val="28"/>
          <w:szCs w:val="28"/>
        </w:rPr>
        <w:t>.</w:t>
      </w:r>
    </w:p>
    <w:p w:rsidR="00973315" w:rsidRDefault="001D1EED"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Психолог и педагог </w:t>
      </w:r>
      <w:r w:rsidR="00973315">
        <w:rPr>
          <w:rFonts w:ascii="Times New Roman" w:hAnsi="Times New Roman" w:cs="Times New Roman"/>
          <w:sz w:val="28"/>
          <w:szCs w:val="28"/>
        </w:rPr>
        <w:t>А.Н. Леонтьев</w:t>
      </w:r>
      <w:r w:rsidR="00E8640E">
        <w:rPr>
          <w:rFonts w:ascii="Times New Roman" w:hAnsi="Times New Roman" w:cs="Times New Roman"/>
          <w:sz w:val="28"/>
          <w:szCs w:val="28"/>
        </w:rPr>
        <w:t xml:space="preserve"> и А.В. Запорожец</w:t>
      </w:r>
      <w:r w:rsidR="00973315">
        <w:rPr>
          <w:rFonts w:ascii="Times New Roman" w:hAnsi="Times New Roman" w:cs="Times New Roman"/>
          <w:sz w:val="28"/>
          <w:szCs w:val="28"/>
        </w:rPr>
        <w:t xml:space="preserve"> считает: «Развитие моторики ребенка не является простым результатом созревания соответствующих нервно – физиологических механизмов. Овладение движением есть процесс, который происходит в связи с практической деятельностью ребенка»</w:t>
      </w:r>
      <w:r w:rsidR="00973315" w:rsidRPr="00973315">
        <w:rPr>
          <w:rFonts w:ascii="Times New Roman" w:hAnsi="Times New Roman" w:cs="Times New Roman"/>
          <w:sz w:val="28"/>
          <w:szCs w:val="28"/>
        </w:rPr>
        <w:t>[</w:t>
      </w:r>
      <w:r w:rsidR="009861FC">
        <w:rPr>
          <w:rFonts w:ascii="Times New Roman" w:hAnsi="Times New Roman" w:cs="Times New Roman"/>
          <w:sz w:val="28"/>
          <w:szCs w:val="28"/>
        </w:rPr>
        <w:t>22</w:t>
      </w:r>
      <w:r w:rsidR="00973315">
        <w:rPr>
          <w:rFonts w:ascii="Times New Roman" w:hAnsi="Times New Roman" w:cs="Times New Roman"/>
          <w:sz w:val="28"/>
          <w:szCs w:val="28"/>
        </w:rPr>
        <w:t>,с.129</w:t>
      </w:r>
      <w:r w:rsidR="00973315" w:rsidRPr="00973315">
        <w:rPr>
          <w:rFonts w:ascii="Times New Roman" w:hAnsi="Times New Roman" w:cs="Times New Roman"/>
          <w:sz w:val="28"/>
          <w:szCs w:val="28"/>
        </w:rPr>
        <w:t>]</w:t>
      </w:r>
      <w:r w:rsidR="00973315">
        <w:rPr>
          <w:rFonts w:ascii="Times New Roman" w:hAnsi="Times New Roman" w:cs="Times New Roman"/>
          <w:sz w:val="28"/>
          <w:szCs w:val="28"/>
        </w:rPr>
        <w:t>.</w:t>
      </w:r>
    </w:p>
    <w:p w:rsidR="000D5AF5" w:rsidRDefault="000D5AF5"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М.М. Кольцовой: «Уровень развития речи находится в прямой зависимости от степени развития тонких движений пальцев рук. Если развитие движений пальцев соответствует возрасту</w:t>
      </w:r>
      <w:r w:rsidR="002D1F06">
        <w:rPr>
          <w:rFonts w:ascii="Times New Roman" w:hAnsi="Times New Roman" w:cs="Times New Roman"/>
          <w:sz w:val="28"/>
          <w:szCs w:val="28"/>
        </w:rPr>
        <w:t xml:space="preserve">, </w:t>
      </w:r>
      <w:r>
        <w:rPr>
          <w:rFonts w:ascii="Times New Roman" w:hAnsi="Times New Roman" w:cs="Times New Roman"/>
          <w:sz w:val="28"/>
          <w:szCs w:val="28"/>
        </w:rPr>
        <w:t>то и развитие</w:t>
      </w:r>
      <w:r w:rsidR="002D1F06">
        <w:rPr>
          <w:rFonts w:ascii="Times New Roman" w:hAnsi="Times New Roman" w:cs="Times New Roman"/>
          <w:sz w:val="28"/>
          <w:szCs w:val="28"/>
        </w:rPr>
        <w:t xml:space="preserve"> речи тоже в пределах нормы, если же развитие </w:t>
      </w:r>
      <w:r>
        <w:rPr>
          <w:rFonts w:ascii="Times New Roman" w:hAnsi="Times New Roman" w:cs="Times New Roman"/>
          <w:sz w:val="28"/>
          <w:szCs w:val="28"/>
        </w:rPr>
        <w:t>пальцев отстает</w:t>
      </w:r>
      <w:r w:rsidR="002D1F06">
        <w:rPr>
          <w:rFonts w:ascii="Times New Roman" w:hAnsi="Times New Roman" w:cs="Times New Roman"/>
          <w:sz w:val="28"/>
          <w:szCs w:val="28"/>
        </w:rPr>
        <w:t xml:space="preserve"> - </w:t>
      </w:r>
      <w:r>
        <w:rPr>
          <w:rFonts w:ascii="Times New Roman" w:hAnsi="Times New Roman" w:cs="Times New Roman"/>
          <w:sz w:val="28"/>
          <w:szCs w:val="28"/>
        </w:rPr>
        <w:t>отстает и развитие речи »</w:t>
      </w:r>
      <w:r w:rsidRPr="000D5AF5">
        <w:rPr>
          <w:rFonts w:ascii="Times New Roman" w:hAnsi="Times New Roman" w:cs="Times New Roman"/>
          <w:sz w:val="28"/>
          <w:szCs w:val="28"/>
        </w:rPr>
        <w:t>[</w:t>
      </w:r>
      <w:r w:rsidR="009861FC">
        <w:rPr>
          <w:rFonts w:ascii="Times New Roman" w:hAnsi="Times New Roman" w:cs="Times New Roman"/>
          <w:sz w:val="28"/>
          <w:szCs w:val="28"/>
        </w:rPr>
        <w:t>18</w:t>
      </w:r>
      <w:r w:rsidR="002D1F06">
        <w:rPr>
          <w:rFonts w:ascii="Times New Roman" w:hAnsi="Times New Roman" w:cs="Times New Roman"/>
          <w:sz w:val="28"/>
          <w:szCs w:val="28"/>
        </w:rPr>
        <w:t>,с.103</w:t>
      </w:r>
      <w:r w:rsidRPr="000D5AF5">
        <w:rPr>
          <w:rFonts w:ascii="Times New Roman" w:hAnsi="Times New Roman" w:cs="Times New Roman"/>
          <w:sz w:val="28"/>
          <w:szCs w:val="28"/>
        </w:rPr>
        <w:t>]</w:t>
      </w:r>
      <w:r>
        <w:rPr>
          <w:rFonts w:ascii="Times New Roman" w:hAnsi="Times New Roman" w:cs="Times New Roman"/>
          <w:sz w:val="28"/>
          <w:szCs w:val="28"/>
        </w:rPr>
        <w:t>.</w:t>
      </w:r>
    </w:p>
    <w:p w:rsidR="004F06A4" w:rsidRDefault="004F06A4" w:rsidP="00827C8F">
      <w:pPr>
        <w:spacing w:after="0" w:line="360" w:lineRule="auto"/>
        <w:ind w:firstLine="709"/>
        <w:jc w:val="both"/>
        <w:rPr>
          <w:rFonts w:ascii="Times New Roman" w:hAnsi="Times New Roman" w:cs="Times New Roman"/>
          <w:sz w:val="28"/>
          <w:szCs w:val="28"/>
        </w:rPr>
      </w:pPr>
      <w:r w:rsidRPr="00620AE6">
        <w:rPr>
          <w:rFonts w:ascii="Times New Roman" w:hAnsi="Times New Roman" w:cs="Times New Roman"/>
          <w:sz w:val="28"/>
          <w:szCs w:val="28"/>
          <w:u w:val="single"/>
        </w:rPr>
        <w:t>Четвертой особенностью обучения игре на фортепиано</w:t>
      </w:r>
      <w:r w:rsidR="00274D7A">
        <w:rPr>
          <w:rFonts w:ascii="Times New Roman" w:hAnsi="Times New Roman" w:cs="Times New Roman"/>
          <w:sz w:val="28"/>
          <w:szCs w:val="28"/>
        </w:rPr>
        <w:t xml:space="preserve"> является развитие координационных</w:t>
      </w:r>
      <w:r w:rsidRPr="00620AE6">
        <w:rPr>
          <w:rFonts w:ascii="Times New Roman" w:hAnsi="Times New Roman" w:cs="Times New Roman"/>
          <w:sz w:val="28"/>
          <w:szCs w:val="28"/>
        </w:rPr>
        <w:t xml:space="preserve"> </w:t>
      </w:r>
      <w:r w:rsidR="00C262CE">
        <w:rPr>
          <w:rFonts w:ascii="Times New Roman" w:hAnsi="Times New Roman" w:cs="Times New Roman"/>
          <w:sz w:val="28"/>
          <w:szCs w:val="28"/>
        </w:rPr>
        <w:t xml:space="preserve">способностей </w:t>
      </w:r>
      <w:r w:rsidR="00620AE6">
        <w:rPr>
          <w:rFonts w:ascii="Times New Roman" w:hAnsi="Times New Roman" w:cs="Times New Roman"/>
          <w:sz w:val="28"/>
          <w:szCs w:val="28"/>
        </w:rPr>
        <w:t>ребенка.</w:t>
      </w:r>
    </w:p>
    <w:p w:rsidR="001D1C24" w:rsidRPr="00620AE6" w:rsidRDefault="001D1C24" w:rsidP="00827C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Координация</w:t>
      </w:r>
      <w:r w:rsidR="00615213">
        <w:rPr>
          <w:rFonts w:ascii="Times New Roman" w:hAnsi="Times New Roman" w:cs="Times New Roman"/>
          <w:sz w:val="28"/>
          <w:szCs w:val="28"/>
        </w:rPr>
        <w:t xml:space="preserve"> </w:t>
      </w:r>
      <w:r>
        <w:rPr>
          <w:rFonts w:ascii="Times New Roman" w:hAnsi="Times New Roman" w:cs="Times New Roman"/>
          <w:sz w:val="28"/>
          <w:szCs w:val="28"/>
        </w:rPr>
        <w:t>–</w:t>
      </w:r>
      <w:r w:rsidR="00615213">
        <w:rPr>
          <w:rFonts w:ascii="Times New Roman" w:hAnsi="Times New Roman" w:cs="Times New Roman"/>
          <w:sz w:val="28"/>
          <w:szCs w:val="28"/>
        </w:rPr>
        <w:t xml:space="preserve"> </w:t>
      </w:r>
      <w:r>
        <w:rPr>
          <w:rFonts w:ascii="Times New Roman" w:hAnsi="Times New Roman" w:cs="Times New Roman"/>
          <w:sz w:val="28"/>
          <w:szCs w:val="28"/>
        </w:rPr>
        <w:t>это процесс согласования активности мышц тела, направленные на успешность выполнения двигательной задачи.</w:t>
      </w:r>
    </w:p>
    <w:p w:rsidR="00095771" w:rsidRPr="00095771" w:rsidRDefault="00C262CE" w:rsidP="00C4672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B7503">
        <w:rPr>
          <w:rFonts w:ascii="Times New Roman" w:hAnsi="Times New Roman" w:cs="Times New Roman"/>
          <w:sz w:val="28"/>
          <w:szCs w:val="28"/>
        </w:rPr>
        <w:t xml:space="preserve">ри игре </w:t>
      </w:r>
      <w:r w:rsidR="00F13C75">
        <w:rPr>
          <w:rFonts w:ascii="Times New Roman" w:hAnsi="Times New Roman" w:cs="Times New Roman"/>
          <w:sz w:val="28"/>
          <w:szCs w:val="28"/>
        </w:rPr>
        <w:t>на музыкальном инструменте развиваю</w:t>
      </w:r>
      <w:r>
        <w:rPr>
          <w:rFonts w:ascii="Times New Roman" w:hAnsi="Times New Roman" w:cs="Times New Roman"/>
          <w:sz w:val="28"/>
          <w:szCs w:val="28"/>
        </w:rPr>
        <w:t>тся координационные способности</w:t>
      </w:r>
      <w:r w:rsidR="00824C83">
        <w:rPr>
          <w:rFonts w:ascii="Times New Roman" w:hAnsi="Times New Roman" w:cs="Times New Roman"/>
          <w:sz w:val="28"/>
          <w:szCs w:val="28"/>
        </w:rPr>
        <w:t xml:space="preserve">, такие </w:t>
      </w:r>
      <w:r w:rsidR="00FF4F1C">
        <w:rPr>
          <w:rFonts w:ascii="Times New Roman" w:hAnsi="Times New Roman" w:cs="Times New Roman"/>
          <w:sz w:val="28"/>
          <w:szCs w:val="28"/>
        </w:rPr>
        <w:t xml:space="preserve">как, координация движений, метро – ритмическая </w:t>
      </w:r>
      <w:r w:rsidR="00824C83">
        <w:rPr>
          <w:rFonts w:ascii="Times New Roman" w:hAnsi="Times New Roman" w:cs="Times New Roman"/>
          <w:sz w:val="28"/>
          <w:szCs w:val="28"/>
        </w:rPr>
        <w:t>координация, слуховая координация</w:t>
      </w:r>
      <w:r>
        <w:rPr>
          <w:rFonts w:ascii="Times New Roman" w:hAnsi="Times New Roman" w:cs="Times New Roman"/>
          <w:sz w:val="28"/>
          <w:szCs w:val="28"/>
        </w:rPr>
        <w:t>.</w:t>
      </w:r>
      <w:r w:rsidR="00824C83">
        <w:rPr>
          <w:rFonts w:ascii="Times New Roman" w:hAnsi="Times New Roman" w:cs="Times New Roman"/>
          <w:sz w:val="28"/>
          <w:szCs w:val="28"/>
        </w:rPr>
        <w:t xml:space="preserve"> </w:t>
      </w:r>
    </w:p>
    <w:p w:rsidR="00095771" w:rsidRPr="00FF4F1C" w:rsidRDefault="00824C83" w:rsidP="00095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игры на фортепиано – это координация между руками, играющими вместе или поочередно,</w:t>
      </w:r>
      <w:r w:rsidR="00DF1574">
        <w:rPr>
          <w:rFonts w:ascii="Times New Roman" w:hAnsi="Times New Roman" w:cs="Times New Roman"/>
          <w:sz w:val="28"/>
          <w:szCs w:val="28"/>
        </w:rPr>
        <w:t xml:space="preserve"> влево – вправо, вверх – вниз,</w:t>
      </w:r>
      <w:r w:rsidR="00C46721" w:rsidRPr="00C46721">
        <w:rPr>
          <w:rFonts w:ascii="Times New Roman" w:hAnsi="Times New Roman" w:cs="Times New Roman"/>
          <w:sz w:val="28"/>
          <w:szCs w:val="28"/>
        </w:rPr>
        <w:t xml:space="preserve"> </w:t>
      </w:r>
      <w:r w:rsidR="00C46721">
        <w:rPr>
          <w:rFonts w:ascii="Times New Roman" w:hAnsi="Times New Roman" w:cs="Times New Roman"/>
          <w:sz w:val="28"/>
          <w:szCs w:val="28"/>
        </w:rPr>
        <w:t>здесь можно сказать точнее пространственная точность между руками;</w:t>
      </w:r>
      <w:r>
        <w:rPr>
          <w:rFonts w:ascii="Times New Roman" w:hAnsi="Times New Roman" w:cs="Times New Roman"/>
          <w:sz w:val="28"/>
          <w:szCs w:val="28"/>
        </w:rPr>
        <w:t xml:space="preserve"> </w:t>
      </w:r>
      <w:r w:rsidR="00C46721">
        <w:rPr>
          <w:rFonts w:ascii="Times New Roman" w:hAnsi="Times New Roman" w:cs="Times New Roman"/>
          <w:sz w:val="28"/>
          <w:szCs w:val="28"/>
        </w:rPr>
        <w:t xml:space="preserve">развитие </w:t>
      </w:r>
      <w:r>
        <w:rPr>
          <w:rFonts w:ascii="Times New Roman" w:hAnsi="Times New Roman" w:cs="Times New Roman"/>
          <w:sz w:val="28"/>
          <w:szCs w:val="28"/>
        </w:rPr>
        <w:t>между</w:t>
      </w:r>
      <w:r w:rsidR="00C262CE">
        <w:rPr>
          <w:rFonts w:ascii="Times New Roman" w:hAnsi="Times New Roman" w:cs="Times New Roman"/>
          <w:sz w:val="28"/>
          <w:szCs w:val="28"/>
        </w:rPr>
        <w:t xml:space="preserve"> </w:t>
      </w:r>
      <w:r>
        <w:rPr>
          <w:rFonts w:ascii="Times New Roman" w:hAnsi="Times New Roman" w:cs="Times New Roman"/>
          <w:sz w:val="28"/>
          <w:szCs w:val="28"/>
        </w:rPr>
        <w:t>движениями пальцев каждой руки,</w:t>
      </w:r>
      <w:r w:rsidR="00C46721">
        <w:rPr>
          <w:rFonts w:ascii="Times New Roman" w:hAnsi="Times New Roman" w:cs="Times New Roman"/>
          <w:sz w:val="28"/>
          <w:szCs w:val="28"/>
        </w:rPr>
        <w:t xml:space="preserve"> при том это может быть разными штрихами; </w:t>
      </w:r>
      <w:r w:rsidR="00847295">
        <w:rPr>
          <w:rFonts w:ascii="Times New Roman" w:hAnsi="Times New Roman" w:cs="Times New Roman"/>
          <w:sz w:val="28"/>
          <w:szCs w:val="28"/>
        </w:rPr>
        <w:t xml:space="preserve">развитие </w:t>
      </w:r>
      <w:r>
        <w:rPr>
          <w:rFonts w:ascii="Times New Roman" w:hAnsi="Times New Roman" w:cs="Times New Roman"/>
          <w:sz w:val="28"/>
          <w:szCs w:val="28"/>
        </w:rPr>
        <w:t xml:space="preserve">координации ног, работающими  с </w:t>
      </w:r>
      <w:r w:rsidR="00C46721">
        <w:rPr>
          <w:rFonts w:ascii="Times New Roman" w:hAnsi="Times New Roman" w:cs="Times New Roman"/>
          <w:sz w:val="28"/>
          <w:szCs w:val="28"/>
        </w:rPr>
        <w:t>педалями.</w:t>
      </w:r>
      <w:r w:rsidR="00615213">
        <w:rPr>
          <w:rFonts w:ascii="Times New Roman" w:hAnsi="Times New Roman" w:cs="Times New Roman"/>
          <w:sz w:val="28"/>
          <w:szCs w:val="28"/>
        </w:rPr>
        <w:t xml:space="preserve"> </w:t>
      </w:r>
      <w:r w:rsidR="00FF4F1C" w:rsidRPr="0080662A">
        <w:rPr>
          <w:rFonts w:ascii="Times New Roman" w:hAnsi="Times New Roman" w:cs="Times New Roman"/>
          <w:sz w:val="28"/>
          <w:szCs w:val="28"/>
        </w:rPr>
        <w:t>[</w:t>
      </w:r>
      <w:r w:rsidR="00AC5BFA">
        <w:rPr>
          <w:rFonts w:ascii="Times New Roman" w:hAnsi="Times New Roman" w:cs="Times New Roman"/>
          <w:sz w:val="28"/>
          <w:szCs w:val="28"/>
        </w:rPr>
        <w:t>50</w:t>
      </w:r>
      <w:r w:rsidR="00FF4F1C">
        <w:rPr>
          <w:rFonts w:ascii="Times New Roman" w:hAnsi="Times New Roman" w:cs="Times New Roman"/>
          <w:sz w:val="28"/>
          <w:szCs w:val="28"/>
        </w:rPr>
        <w:t>,с. 71-72</w:t>
      </w:r>
      <w:r w:rsidR="00FF4F1C" w:rsidRPr="0080662A">
        <w:rPr>
          <w:rFonts w:ascii="Times New Roman" w:hAnsi="Times New Roman" w:cs="Times New Roman"/>
          <w:sz w:val="28"/>
          <w:szCs w:val="28"/>
        </w:rPr>
        <w:t>]</w:t>
      </w:r>
      <w:r w:rsidR="00FF4F1C">
        <w:rPr>
          <w:rFonts w:ascii="Times New Roman" w:hAnsi="Times New Roman" w:cs="Times New Roman"/>
          <w:sz w:val="28"/>
          <w:szCs w:val="28"/>
        </w:rPr>
        <w:t>.</w:t>
      </w:r>
    </w:p>
    <w:p w:rsidR="0080662A" w:rsidRDefault="00CE742F" w:rsidP="008066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Метроритмическая координация сводится к </w:t>
      </w:r>
      <w:r w:rsidR="000F2363">
        <w:rPr>
          <w:rFonts w:ascii="Times New Roman" w:hAnsi="Times New Roman" w:cs="Times New Roman"/>
          <w:sz w:val="28"/>
          <w:szCs w:val="28"/>
        </w:rPr>
        <w:t>точному воспроизведению ритма в процессе исполнения музыкального про</w:t>
      </w:r>
      <w:r w:rsidR="00AC2940">
        <w:rPr>
          <w:rFonts w:ascii="Times New Roman" w:hAnsi="Times New Roman" w:cs="Times New Roman"/>
          <w:sz w:val="28"/>
          <w:szCs w:val="28"/>
        </w:rPr>
        <w:t>изведения, то есть временная точность исполнения.</w:t>
      </w:r>
      <w:r w:rsidR="009F79E8">
        <w:rPr>
          <w:rFonts w:ascii="Times New Roman" w:hAnsi="Times New Roman" w:cs="Times New Roman"/>
          <w:sz w:val="28"/>
          <w:szCs w:val="28"/>
        </w:rPr>
        <w:t xml:space="preserve"> </w:t>
      </w:r>
      <w:r w:rsidR="0080662A">
        <w:rPr>
          <w:rFonts w:ascii="Times New Roman" w:hAnsi="Times New Roman" w:cs="Times New Roman"/>
          <w:sz w:val="28"/>
          <w:szCs w:val="28"/>
        </w:rPr>
        <w:t xml:space="preserve">Слуховая координация заключается в способности, умении  контролировать силу звука </w:t>
      </w:r>
      <w:proofErr w:type="gramStart"/>
      <w:r w:rsidR="0080662A">
        <w:rPr>
          <w:rFonts w:ascii="Times New Roman" w:hAnsi="Times New Roman" w:cs="Times New Roman"/>
          <w:sz w:val="28"/>
          <w:szCs w:val="28"/>
        </w:rPr>
        <w:t>при</w:t>
      </w:r>
      <w:proofErr w:type="gramEnd"/>
      <w:r w:rsidR="0080662A">
        <w:rPr>
          <w:rFonts w:ascii="Times New Roman" w:hAnsi="Times New Roman" w:cs="Times New Roman"/>
          <w:sz w:val="28"/>
          <w:szCs w:val="28"/>
        </w:rPr>
        <w:t xml:space="preserve"> исполнение музыкального материала, то есть силовая точность исполнения.</w:t>
      </w:r>
    </w:p>
    <w:p w:rsidR="00E64A43" w:rsidRDefault="00E64A43" w:rsidP="008066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Скорость и степень развития координационных способностей зависит, прежде всего, от усилий самого обучающегося, а также от систематических </w:t>
      </w:r>
      <w:r>
        <w:rPr>
          <w:rFonts w:ascii="Times New Roman" w:hAnsi="Times New Roman" w:cs="Times New Roman"/>
          <w:sz w:val="28"/>
          <w:szCs w:val="28"/>
        </w:rPr>
        <w:lastRenderedPageBreak/>
        <w:t xml:space="preserve">педагогических усилий. </w:t>
      </w:r>
      <w:r w:rsidR="00115ACE">
        <w:rPr>
          <w:rFonts w:ascii="Times New Roman" w:hAnsi="Times New Roman" w:cs="Times New Roman"/>
          <w:sz w:val="28"/>
          <w:szCs w:val="28"/>
        </w:rPr>
        <w:t>Работа над координационными способностями представляет собой педагогическую трудность, так как ученик освоит координационные движения лишь спустя некоторое время, а в данный момент учащемуся приходится выполнять еще ряд непонятных ему требований.</w:t>
      </w:r>
    </w:p>
    <w:p w:rsidR="004F06A4" w:rsidRDefault="00F76F2A" w:rsidP="00E64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Профессор, педагог </w:t>
      </w:r>
      <w:r w:rsidR="003F75F7">
        <w:rPr>
          <w:rFonts w:ascii="Times New Roman" w:hAnsi="Times New Roman" w:cs="Times New Roman"/>
          <w:sz w:val="28"/>
          <w:szCs w:val="28"/>
        </w:rPr>
        <w:t xml:space="preserve">Е.Н. Федорович говорит: «Любое исполнение музыкального произведения основано на сложной системе движений. Музыкально исполнительская деятельность соединяет в себе высокие требования к интеллекту и эмоциональной сфере обучающегося, с одной стороны, и не менее высокие требования к скорости, точности и </w:t>
      </w:r>
      <w:proofErr w:type="spellStart"/>
      <w:r w:rsidR="003F75F7">
        <w:rPr>
          <w:rFonts w:ascii="Times New Roman" w:hAnsi="Times New Roman" w:cs="Times New Roman"/>
          <w:sz w:val="28"/>
          <w:szCs w:val="28"/>
        </w:rPr>
        <w:t>скоординированности</w:t>
      </w:r>
      <w:proofErr w:type="spellEnd"/>
      <w:r w:rsidR="003F75F7">
        <w:rPr>
          <w:rFonts w:ascii="Times New Roman" w:hAnsi="Times New Roman" w:cs="Times New Roman"/>
          <w:sz w:val="28"/>
          <w:szCs w:val="28"/>
        </w:rPr>
        <w:t xml:space="preserve"> движений – с другой стороны»</w:t>
      </w:r>
      <w:r w:rsidR="003F75F7" w:rsidRPr="003F75F7">
        <w:rPr>
          <w:rFonts w:ascii="Times New Roman" w:hAnsi="Times New Roman" w:cs="Times New Roman"/>
          <w:sz w:val="28"/>
          <w:szCs w:val="28"/>
        </w:rPr>
        <w:t>[</w:t>
      </w:r>
      <w:r w:rsidR="00AC5BFA">
        <w:rPr>
          <w:rFonts w:ascii="Times New Roman" w:hAnsi="Times New Roman" w:cs="Times New Roman"/>
          <w:sz w:val="28"/>
          <w:szCs w:val="28"/>
        </w:rPr>
        <w:t>53</w:t>
      </w:r>
      <w:r w:rsidR="00B27DCF">
        <w:rPr>
          <w:rFonts w:ascii="Times New Roman" w:hAnsi="Times New Roman" w:cs="Times New Roman"/>
          <w:sz w:val="28"/>
          <w:szCs w:val="28"/>
        </w:rPr>
        <w:t>,с.40</w:t>
      </w:r>
      <w:r w:rsidR="003F75F7" w:rsidRPr="003F75F7">
        <w:rPr>
          <w:rFonts w:ascii="Times New Roman" w:hAnsi="Times New Roman" w:cs="Times New Roman"/>
          <w:sz w:val="28"/>
          <w:szCs w:val="28"/>
        </w:rPr>
        <w:t>]</w:t>
      </w:r>
      <w:r w:rsidR="003F75F7">
        <w:rPr>
          <w:rFonts w:ascii="Times New Roman" w:hAnsi="Times New Roman" w:cs="Times New Roman"/>
          <w:sz w:val="28"/>
          <w:szCs w:val="28"/>
        </w:rPr>
        <w:t>.</w:t>
      </w:r>
      <w:r w:rsidR="001E2C2C">
        <w:rPr>
          <w:rFonts w:ascii="Times New Roman" w:hAnsi="Times New Roman" w:cs="Times New Roman"/>
          <w:sz w:val="28"/>
          <w:szCs w:val="28"/>
        </w:rPr>
        <w:t xml:space="preserve"> </w:t>
      </w:r>
    </w:p>
    <w:p w:rsidR="00B25C48" w:rsidRDefault="00417DD7" w:rsidP="00B25C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Исследования нейрофизиологов подтвердили</w:t>
      </w:r>
      <w:r w:rsidR="00A051C6">
        <w:rPr>
          <w:rFonts w:ascii="Times New Roman" w:hAnsi="Times New Roman" w:cs="Times New Roman"/>
          <w:sz w:val="28"/>
          <w:szCs w:val="28"/>
        </w:rPr>
        <w:t xml:space="preserve">: «Успешность овладения системой движений зависит от скорости и </w:t>
      </w:r>
      <w:proofErr w:type="spellStart"/>
      <w:r w:rsidR="00A051C6">
        <w:rPr>
          <w:rFonts w:ascii="Times New Roman" w:hAnsi="Times New Roman" w:cs="Times New Roman"/>
          <w:sz w:val="28"/>
          <w:szCs w:val="28"/>
        </w:rPr>
        <w:t>скоординированности</w:t>
      </w:r>
      <w:proofErr w:type="spellEnd"/>
      <w:r w:rsidR="00A051C6">
        <w:rPr>
          <w:rFonts w:ascii="Times New Roman" w:hAnsi="Times New Roman" w:cs="Times New Roman"/>
          <w:sz w:val="28"/>
          <w:szCs w:val="28"/>
        </w:rPr>
        <w:t xml:space="preserve"> процессов, берущих начало в центральной нервной системе (своеобразный «приказ») и продолжающихся в виде выполнения этого приказа периферическими органами – движениями тела, рук, пальцев»</w:t>
      </w:r>
      <w:r w:rsidR="00A051C6" w:rsidRPr="00A051C6">
        <w:rPr>
          <w:rFonts w:ascii="Times New Roman" w:hAnsi="Times New Roman" w:cs="Times New Roman"/>
          <w:sz w:val="28"/>
          <w:szCs w:val="28"/>
        </w:rPr>
        <w:t>[</w:t>
      </w:r>
      <w:r w:rsidR="00AC5BFA">
        <w:rPr>
          <w:rFonts w:ascii="Times New Roman" w:hAnsi="Times New Roman" w:cs="Times New Roman"/>
          <w:sz w:val="28"/>
          <w:szCs w:val="28"/>
        </w:rPr>
        <w:t>53</w:t>
      </w:r>
      <w:r w:rsidR="00B27DCF">
        <w:rPr>
          <w:rFonts w:ascii="Times New Roman" w:hAnsi="Times New Roman" w:cs="Times New Roman"/>
          <w:sz w:val="28"/>
          <w:szCs w:val="28"/>
        </w:rPr>
        <w:t>,с.42</w:t>
      </w:r>
      <w:r w:rsidR="00A051C6" w:rsidRPr="00A051C6">
        <w:rPr>
          <w:rFonts w:ascii="Times New Roman" w:hAnsi="Times New Roman" w:cs="Times New Roman"/>
          <w:sz w:val="28"/>
          <w:szCs w:val="28"/>
        </w:rPr>
        <w:t>]</w:t>
      </w:r>
      <w:r w:rsidR="00A051C6">
        <w:rPr>
          <w:rFonts w:ascii="Times New Roman" w:hAnsi="Times New Roman" w:cs="Times New Roman"/>
          <w:sz w:val="28"/>
          <w:szCs w:val="28"/>
        </w:rPr>
        <w:t>.</w:t>
      </w:r>
      <w:r w:rsidR="00B25C48" w:rsidRPr="00B25C48">
        <w:rPr>
          <w:rFonts w:ascii="Times New Roman" w:hAnsi="Times New Roman" w:cs="Times New Roman"/>
          <w:sz w:val="28"/>
          <w:szCs w:val="28"/>
        </w:rPr>
        <w:t xml:space="preserve"> </w:t>
      </w:r>
    </w:p>
    <w:p w:rsidR="00B25C48" w:rsidRDefault="00B25C48" w:rsidP="00D62A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Известно, что мозг человека состоит из двух полушарий, обучаясь игре на фортепиано, мы одновременно развиваем оба полушария. При этом правая рука стимулирует развитие правого полушария, отвечающего за творчество, фантазию, восприятие музыки и искусства, а левая рука стимулирует развитие левого полушария, отвечающего за логическое мышление.</w:t>
      </w:r>
    </w:p>
    <w:p w:rsidR="00D62ACA" w:rsidRDefault="00D62ACA" w:rsidP="00D62A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данном разделе работы были </w:t>
      </w:r>
      <w:r w:rsidR="003B5885">
        <w:rPr>
          <w:rFonts w:ascii="Times New Roman" w:hAnsi="Times New Roman" w:cs="Times New Roman"/>
          <w:sz w:val="28"/>
          <w:szCs w:val="28"/>
        </w:rPr>
        <w:t xml:space="preserve">освящены </w:t>
      </w:r>
      <w:r>
        <w:rPr>
          <w:rFonts w:ascii="Times New Roman" w:hAnsi="Times New Roman" w:cs="Times New Roman"/>
          <w:sz w:val="28"/>
          <w:szCs w:val="28"/>
        </w:rPr>
        <w:t>особенности обучения детей игре на фортепиано.</w:t>
      </w:r>
    </w:p>
    <w:p w:rsidR="007F4F43" w:rsidRPr="00740FCA" w:rsidRDefault="007F4F43" w:rsidP="00D62ACA">
      <w:pPr>
        <w:spacing w:after="0" w:line="360" w:lineRule="auto"/>
        <w:ind w:firstLine="709"/>
        <w:jc w:val="both"/>
        <w:rPr>
          <w:rFonts w:ascii="Times New Roman" w:hAnsi="Times New Roman" w:cs="Times New Roman"/>
          <w:sz w:val="28"/>
          <w:szCs w:val="28"/>
        </w:rPr>
      </w:pPr>
    </w:p>
    <w:p w:rsidR="00DF0FC4" w:rsidRPr="00630483" w:rsidRDefault="00DF0FC4" w:rsidP="00DF0FC4">
      <w:pPr>
        <w:pStyle w:val="2"/>
        <w:spacing w:before="0" w:line="360" w:lineRule="auto"/>
        <w:jc w:val="center"/>
        <w:rPr>
          <w:rFonts w:ascii="Times New Roman" w:hAnsi="Times New Roman" w:cs="Times New Roman"/>
          <w:color w:val="000000" w:themeColor="text1"/>
          <w:sz w:val="28"/>
          <w:szCs w:val="28"/>
        </w:rPr>
      </w:pPr>
      <w:bookmarkStart w:id="5" w:name="_Toc23428827"/>
      <w:r w:rsidRPr="00630483">
        <w:rPr>
          <w:rFonts w:ascii="Times New Roman" w:hAnsi="Times New Roman" w:cs="Times New Roman"/>
          <w:color w:val="000000" w:themeColor="text1"/>
          <w:sz w:val="28"/>
          <w:szCs w:val="28"/>
        </w:rPr>
        <w:t>Выводы по первой главе</w:t>
      </w:r>
      <w:bookmarkEnd w:id="5"/>
    </w:p>
    <w:p w:rsidR="002B30EA" w:rsidRDefault="00621C62" w:rsidP="00E47B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начального периода обучения детей  игре на музыкальных инструментах весьма сложный, трудоемкий процесс взаимодействия педагога и учащегося, здесь осваиваются основные знания, умения, навыки, можно </w:t>
      </w:r>
      <w:r w:rsidR="000E30EE">
        <w:rPr>
          <w:rFonts w:ascii="Times New Roman" w:hAnsi="Times New Roman" w:cs="Times New Roman"/>
          <w:sz w:val="28"/>
          <w:szCs w:val="28"/>
        </w:rPr>
        <w:t>сказать,</w:t>
      </w:r>
      <w:r>
        <w:rPr>
          <w:rFonts w:ascii="Times New Roman" w:hAnsi="Times New Roman" w:cs="Times New Roman"/>
          <w:sz w:val="28"/>
          <w:szCs w:val="28"/>
        </w:rPr>
        <w:t xml:space="preserve"> закладывается фундамент </w:t>
      </w:r>
      <w:r w:rsidR="000E30EE">
        <w:rPr>
          <w:rFonts w:ascii="Times New Roman" w:hAnsi="Times New Roman" w:cs="Times New Roman"/>
          <w:sz w:val="28"/>
          <w:szCs w:val="28"/>
        </w:rPr>
        <w:t xml:space="preserve">для успешной работы в следующих классах.  </w:t>
      </w:r>
    </w:p>
    <w:p w:rsidR="002B30EA" w:rsidRDefault="000E30EE" w:rsidP="00E47B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Организация учебного процесса состоит из индивидуальных и групповых занятий.</w:t>
      </w:r>
      <w:r w:rsidR="00DA5C30">
        <w:rPr>
          <w:rFonts w:ascii="Times New Roman" w:hAnsi="Times New Roman" w:cs="Times New Roman"/>
          <w:sz w:val="28"/>
          <w:szCs w:val="28"/>
        </w:rPr>
        <w:t xml:space="preserve"> </w:t>
      </w:r>
      <w:proofErr w:type="gramStart"/>
      <w:r w:rsidR="00DA5C30">
        <w:rPr>
          <w:rFonts w:ascii="Times New Roman" w:hAnsi="Times New Roman" w:cs="Times New Roman"/>
          <w:sz w:val="28"/>
          <w:szCs w:val="28"/>
        </w:rPr>
        <w:t>Функция обучения в первую очередь направлена на развивающие обучение, которое подразумевает овладение учащимися</w:t>
      </w:r>
      <w:r w:rsidR="002B0375">
        <w:rPr>
          <w:rFonts w:ascii="Times New Roman" w:hAnsi="Times New Roman" w:cs="Times New Roman"/>
          <w:sz w:val="28"/>
          <w:szCs w:val="28"/>
        </w:rPr>
        <w:t>:</w:t>
      </w:r>
      <w:r w:rsidR="00DA5C30">
        <w:rPr>
          <w:rFonts w:ascii="Times New Roman" w:hAnsi="Times New Roman" w:cs="Times New Roman"/>
          <w:sz w:val="28"/>
          <w:szCs w:val="28"/>
        </w:rPr>
        <w:t xml:space="preserve"> способами действий, навыками, знаниями и </w:t>
      </w:r>
      <w:r w:rsidR="0012578F">
        <w:rPr>
          <w:rFonts w:ascii="Times New Roman" w:hAnsi="Times New Roman" w:cs="Times New Roman"/>
          <w:sz w:val="28"/>
          <w:szCs w:val="28"/>
        </w:rPr>
        <w:t xml:space="preserve">умением управлять своей учебной </w:t>
      </w:r>
      <w:r w:rsidR="00DA5C30">
        <w:rPr>
          <w:rFonts w:ascii="Times New Roman" w:hAnsi="Times New Roman" w:cs="Times New Roman"/>
          <w:sz w:val="28"/>
          <w:szCs w:val="28"/>
        </w:rPr>
        <w:t>деятельностью.</w:t>
      </w:r>
      <w:proofErr w:type="gramEnd"/>
      <w:r w:rsidR="00E47BCD">
        <w:rPr>
          <w:rFonts w:ascii="Times New Roman" w:hAnsi="Times New Roman" w:cs="Times New Roman"/>
          <w:sz w:val="28"/>
          <w:szCs w:val="28"/>
        </w:rPr>
        <w:t xml:space="preserve">  Главной задачей в обучение </w:t>
      </w:r>
      <w:r w:rsidR="002B0375">
        <w:rPr>
          <w:rFonts w:ascii="Times New Roman" w:hAnsi="Times New Roman" w:cs="Times New Roman"/>
          <w:sz w:val="28"/>
          <w:szCs w:val="28"/>
        </w:rPr>
        <w:t xml:space="preserve"> </w:t>
      </w:r>
      <w:r w:rsidR="00E47BCD">
        <w:rPr>
          <w:rFonts w:ascii="Times New Roman" w:hAnsi="Times New Roman" w:cs="Times New Roman"/>
          <w:sz w:val="28"/>
          <w:szCs w:val="28"/>
        </w:rPr>
        <w:t>игре на музыкальных инструментах является овладение навыком игры и постановка игрового аппарата, поэтому</w:t>
      </w:r>
      <w:r w:rsidR="00E47BCD" w:rsidRPr="00E47BCD">
        <w:rPr>
          <w:rFonts w:ascii="Times New Roman" w:hAnsi="Times New Roman" w:cs="Times New Roman"/>
          <w:sz w:val="28"/>
          <w:szCs w:val="28"/>
        </w:rPr>
        <w:t xml:space="preserve"> </w:t>
      </w:r>
      <w:r w:rsidR="00E47BCD">
        <w:rPr>
          <w:rFonts w:ascii="Times New Roman" w:hAnsi="Times New Roman" w:cs="Times New Roman"/>
          <w:sz w:val="28"/>
          <w:szCs w:val="28"/>
        </w:rPr>
        <w:t>н</w:t>
      </w:r>
      <w:r w:rsidR="00AD3B11">
        <w:rPr>
          <w:rFonts w:ascii="Times New Roman" w:hAnsi="Times New Roman" w:cs="Times New Roman"/>
          <w:sz w:val="28"/>
          <w:szCs w:val="28"/>
        </w:rPr>
        <w:t>емаловажную роль при поступлении</w:t>
      </w:r>
      <w:r w:rsidR="00E47BCD">
        <w:rPr>
          <w:rFonts w:ascii="Times New Roman" w:hAnsi="Times New Roman" w:cs="Times New Roman"/>
          <w:sz w:val="28"/>
          <w:szCs w:val="28"/>
        </w:rPr>
        <w:t xml:space="preserve"> играет и возраст учащихся. Также поступающие должны иметь музыкальные способности или музыкальность. </w:t>
      </w:r>
    </w:p>
    <w:p w:rsidR="00740FCA" w:rsidRDefault="00B636CB" w:rsidP="00E47BCD">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Занимаясь на инструменте у детей развиваю</w:t>
      </w:r>
      <w:r w:rsidR="00C249A5">
        <w:rPr>
          <w:rFonts w:ascii="Times New Roman" w:hAnsi="Times New Roman" w:cs="Times New Roman"/>
          <w:sz w:val="28"/>
          <w:szCs w:val="28"/>
        </w:rPr>
        <w:t>тся интеллектуальные способности</w:t>
      </w:r>
      <w:proofErr w:type="gramEnd"/>
      <w:r w:rsidR="00C249A5">
        <w:rPr>
          <w:rFonts w:ascii="Times New Roman" w:hAnsi="Times New Roman" w:cs="Times New Roman"/>
          <w:sz w:val="28"/>
          <w:szCs w:val="28"/>
        </w:rPr>
        <w:t>,  развивается мышление, память, внимание, восприятие, развиваются координационные способности, а</w:t>
      </w:r>
      <w:r w:rsidR="002A0D11">
        <w:rPr>
          <w:rFonts w:ascii="Times New Roman" w:hAnsi="Times New Roman" w:cs="Times New Roman"/>
          <w:sz w:val="28"/>
          <w:szCs w:val="28"/>
        </w:rPr>
        <w:t xml:space="preserve"> также происходит развитие речи</w:t>
      </w:r>
      <w:r w:rsidR="00C249A5">
        <w:rPr>
          <w:rFonts w:ascii="Times New Roman" w:hAnsi="Times New Roman" w:cs="Times New Roman"/>
          <w:sz w:val="28"/>
          <w:szCs w:val="28"/>
        </w:rPr>
        <w:t xml:space="preserve">, так как задействована мелкая моторика. </w:t>
      </w:r>
      <w:r>
        <w:rPr>
          <w:rFonts w:ascii="Times New Roman" w:hAnsi="Times New Roman" w:cs="Times New Roman"/>
          <w:sz w:val="28"/>
          <w:szCs w:val="28"/>
        </w:rPr>
        <w:t xml:space="preserve"> </w:t>
      </w:r>
      <w:r w:rsidR="00E47BCD">
        <w:rPr>
          <w:rFonts w:ascii="Times New Roman" w:hAnsi="Times New Roman" w:cs="Times New Roman"/>
          <w:sz w:val="28"/>
          <w:szCs w:val="28"/>
        </w:rPr>
        <w:t>Для успешной работы педагог должен иметь безграничную люб</w:t>
      </w:r>
      <w:r w:rsidR="0012578F">
        <w:rPr>
          <w:rFonts w:ascii="Times New Roman" w:hAnsi="Times New Roman" w:cs="Times New Roman"/>
          <w:sz w:val="28"/>
          <w:szCs w:val="28"/>
        </w:rPr>
        <w:t xml:space="preserve">овь к детям и к своей профессии, а также знать психологию ребенка. </w:t>
      </w:r>
      <w:r w:rsidR="00560C90">
        <w:rPr>
          <w:rFonts w:ascii="Times New Roman" w:hAnsi="Times New Roman" w:cs="Times New Roman"/>
          <w:sz w:val="28"/>
          <w:szCs w:val="28"/>
        </w:rPr>
        <w:t>Умение увлечь ребенка музыкой и воспитать хорошего исполнителя является высшим показателем преподавательской деятельности педагога.</w:t>
      </w:r>
    </w:p>
    <w:p w:rsidR="00344331" w:rsidRDefault="00344331" w:rsidP="00E47BCD">
      <w:pPr>
        <w:spacing w:after="0" w:line="360" w:lineRule="auto"/>
        <w:ind w:firstLine="709"/>
        <w:jc w:val="both"/>
        <w:rPr>
          <w:rFonts w:ascii="Times New Roman" w:hAnsi="Times New Roman" w:cs="Times New Roman"/>
          <w:sz w:val="28"/>
          <w:szCs w:val="28"/>
        </w:rPr>
      </w:pPr>
    </w:p>
    <w:p w:rsidR="00344331" w:rsidRDefault="00344331" w:rsidP="00E47BCD">
      <w:pPr>
        <w:spacing w:after="0" w:line="360" w:lineRule="auto"/>
        <w:ind w:firstLine="709"/>
        <w:jc w:val="both"/>
        <w:rPr>
          <w:rFonts w:ascii="Times New Roman" w:hAnsi="Times New Roman" w:cs="Times New Roman"/>
          <w:sz w:val="28"/>
          <w:szCs w:val="28"/>
        </w:rPr>
      </w:pPr>
    </w:p>
    <w:p w:rsidR="00344331" w:rsidRDefault="00344331" w:rsidP="00E47BCD">
      <w:pPr>
        <w:spacing w:after="0" w:line="360" w:lineRule="auto"/>
        <w:ind w:firstLine="709"/>
        <w:jc w:val="both"/>
        <w:rPr>
          <w:rFonts w:ascii="Times New Roman" w:hAnsi="Times New Roman" w:cs="Times New Roman"/>
          <w:sz w:val="28"/>
          <w:szCs w:val="28"/>
        </w:rPr>
      </w:pPr>
    </w:p>
    <w:p w:rsidR="00344331" w:rsidRDefault="00344331" w:rsidP="00E47BCD">
      <w:pPr>
        <w:spacing w:after="0" w:line="360" w:lineRule="auto"/>
        <w:ind w:firstLine="709"/>
        <w:jc w:val="both"/>
        <w:rPr>
          <w:rFonts w:ascii="Times New Roman" w:hAnsi="Times New Roman" w:cs="Times New Roman"/>
          <w:sz w:val="28"/>
          <w:szCs w:val="28"/>
        </w:rPr>
      </w:pPr>
    </w:p>
    <w:p w:rsidR="00344331" w:rsidRDefault="00344331" w:rsidP="00E47BCD">
      <w:pPr>
        <w:spacing w:after="0" w:line="360" w:lineRule="auto"/>
        <w:ind w:firstLine="709"/>
        <w:jc w:val="both"/>
        <w:rPr>
          <w:rFonts w:ascii="Times New Roman" w:hAnsi="Times New Roman" w:cs="Times New Roman"/>
          <w:sz w:val="28"/>
          <w:szCs w:val="28"/>
        </w:rPr>
      </w:pPr>
    </w:p>
    <w:p w:rsidR="00F62A89" w:rsidRDefault="00F62A89" w:rsidP="00B75385">
      <w:pPr>
        <w:spacing w:after="0" w:line="360" w:lineRule="auto"/>
        <w:jc w:val="both"/>
        <w:rPr>
          <w:rFonts w:ascii="Times New Roman" w:hAnsi="Times New Roman" w:cs="Times New Roman"/>
          <w:sz w:val="28"/>
          <w:szCs w:val="28"/>
        </w:rPr>
      </w:pPr>
    </w:p>
    <w:p w:rsidR="00B70DED" w:rsidRDefault="00B70DED" w:rsidP="00B75385">
      <w:pPr>
        <w:spacing w:after="0" w:line="360" w:lineRule="auto"/>
        <w:jc w:val="both"/>
        <w:rPr>
          <w:rFonts w:ascii="Times New Roman" w:hAnsi="Times New Roman" w:cs="Times New Roman"/>
          <w:sz w:val="28"/>
          <w:szCs w:val="28"/>
        </w:rPr>
      </w:pPr>
    </w:p>
    <w:p w:rsidR="00B70DED" w:rsidRDefault="00B70DED" w:rsidP="00B75385">
      <w:pPr>
        <w:spacing w:after="0" w:line="360" w:lineRule="auto"/>
        <w:jc w:val="both"/>
        <w:rPr>
          <w:rFonts w:ascii="Times New Roman" w:hAnsi="Times New Roman" w:cs="Times New Roman"/>
          <w:sz w:val="28"/>
          <w:szCs w:val="28"/>
        </w:rPr>
      </w:pPr>
    </w:p>
    <w:p w:rsidR="00B70DED" w:rsidRPr="007F2A0F" w:rsidRDefault="00B70DED" w:rsidP="00B75385">
      <w:pPr>
        <w:spacing w:after="0" w:line="360" w:lineRule="auto"/>
        <w:jc w:val="both"/>
        <w:rPr>
          <w:rFonts w:ascii="Times New Roman" w:hAnsi="Times New Roman" w:cs="Times New Roman"/>
          <w:sz w:val="28"/>
          <w:szCs w:val="28"/>
        </w:rPr>
      </w:pPr>
    </w:p>
    <w:p w:rsidR="00F51B4D" w:rsidRPr="007F2A0F" w:rsidRDefault="00F51B4D" w:rsidP="00B75385">
      <w:pPr>
        <w:spacing w:after="0" w:line="360" w:lineRule="auto"/>
        <w:jc w:val="both"/>
        <w:rPr>
          <w:rFonts w:ascii="Times New Roman" w:hAnsi="Times New Roman" w:cs="Times New Roman"/>
          <w:sz w:val="28"/>
          <w:szCs w:val="28"/>
        </w:rPr>
      </w:pPr>
    </w:p>
    <w:p w:rsidR="003F0A23" w:rsidRDefault="003F0A23" w:rsidP="00B75385">
      <w:pPr>
        <w:spacing w:after="0" w:line="360" w:lineRule="auto"/>
        <w:jc w:val="both"/>
        <w:rPr>
          <w:rFonts w:ascii="Times New Roman" w:hAnsi="Times New Roman" w:cs="Times New Roman"/>
          <w:sz w:val="28"/>
          <w:szCs w:val="28"/>
        </w:rPr>
      </w:pPr>
    </w:p>
    <w:p w:rsidR="00461B3A" w:rsidRPr="007F2A0F" w:rsidRDefault="00461B3A" w:rsidP="003B65A4">
      <w:pPr>
        <w:pStyle w:val="1"/>
        <w:spacing w:before="0" w:line="360" w:lineRule="auto"/>
        <w:jc w:val="center"/>
        <w:rPr>
          <w:rFonts w:ascii="Times New Roman" w:hAnsi="Times New Roman" w:cs="Times New Roman"/>
          <w:color w:val="000000" w:themeColor="text1"/>
        </w:rPr>
      </w:pPr>
      <w:bookmarkStart w:id="6" w:name="_Toc23428828"/>
      <w:r w:rsidRPr="00630483">
        <w:rPr>
          <w:rFonts w:ascii="Times New Roman" w:hAnsi="Times New Roman" w:cs="Times New Roman"/>
          <w:color w:val="000000" w:themeColor="text1"/>
        </w:rPr>
        <w:lastRenderedPageBreak/>
        <w:t xml:space="preserve">ГЛАВА </w:t>
      </w:r>
      <w:r w:rsidRPr="00630483">
        <w:rPr>
          <w:rFonts w:ascii="Times New Roman" w:hAnsi="Times New Roman" w:cs="Times New Roman"/>
          <w:color w:val="000000" w:themeColor="text1"/>
          <w:lang w:val="en-US"/>
        </w:rPr>
        <w:t>II</w:t>
      </w:r>
      <w:r w:rsidRPr="00630483">
        <w:rPr>
          <w:rFonts w:ascii="Times New Roman" w:hAnsi="Times New Roman" w:cs="Times New Roman"/>
          <w:color w:val="000000" w:themeColor="text1"/>
        </w:rPr>
        <w:t>.ОПЫТНО-ЭКСПЕРИМЕНТАЛЬНАЯ РАБОТА ПО РАЗВИТИЮ ИГРЫ НА ИНСТРУМЕНТЕ</w:t>
      </w:r>
      <w:bookmarkEnd w:id="6"/>
    </w:p>
    <w:p w:rsidR="005704F1" w:rsidRPr="00630483" w:rsidRDefault="00461B3A" w:rsidP="00E05B78">
      <w:pPr>
        <w:pStyle w:val="2"/>
        <w:spacing w:before="0" w:line="360" w:lineRule="auto"/>
        <w:jc w:val="center"/>
        <w:rPr>
          <w:rFonts w:ascii="Times New Roman" w:hAnsi="Times New Roman" w:cs="Times New Roman"/>
          <w:color w:val="000000" w:themeColor="text1"/>
          <w:sz w:val="28"/>
          <w:szCs w:val="28"/>
        </w:rPr>
      </w:pPr>
      <w:bookmarkStart w:id="7" w:name="_Toc23428829"/>
      <w:r w:rsidRPr="00630483">
        <w:rPr>
          <w:rFonts w:ascii="Times New Roman" w:hAnsi="Times New Roman" w:cs="Times New Roman"/>
          <w:color w:val="000000" w:themeColor="text1"/>
          <w:sz w:val="28"/>
          <w:szCs w:val="28"/>
        </w:rPr>
        <w:t>2.1. Содержание, формы, методы и приемы организации начального периода обучения детей игре на фортепиано в ДМШ</w:t>
      </w:r>
      <w:bookmarkEnd w:id="7"/>
    </w:p>
    <w:p w:rsidR="008C7147" w:rsidRDefault="005704F1" w:rsidP="000808A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35369">
        <w:rPr>
          <w:rFonts w:ascii="Times New Roman" w:hAnsi="Times New Roman" w:cs="Times New Roman"/>
          <w:sz w:val="28"/>
          <w:szCs w:val="28"/>
        </w:rPr>
        <w:t xml:space="preserve">В первом параграфе первой главы </w:t>
      </w:r>
      <w:r w:rsidR="00B75385">
        <w:rPr>
          <w:rFonts w:ascii="Times New Roman" w:hAnsi="Times New Roman" w:cs="Times New Roman"/>
          <w:sz w:val="28"/>
          <w:szCs w:val="28"/>
        </w:rPr>
        <w:t>нашего исследования мы рассмотрели теоретические аспекты организации начального периода обучения детей иг</w:t>
      </w:r>
      <w:r w:rsidR="00A35369">
        <w:rPr>
          <w:rFonts w:ascii="Times New Roman" w:hAnsi="Times New Roman" w:cs="Times New Roman"/>
          <w:sz w:val="28"/>
          <w:szCs w:val="28"/>
        </w:rPr>
        <w:t xml:space="preserve">ре на музыкальных инструментах, во втором параграфе рассмотрели </w:t>
      </w:r>
      <w:r w:rsidR="00B75385">
        <w:rPr>
          <w:rFonts w:ascii="Times New Roman" w:hAnsi="Times New Roman" w:cs="Times New Roman"/>
          <w:sz w:val="28"/>
          <w:szCs w:val="28"/>
        </w:rPr>
        <w:t>особенности обучения детей игре на</w:t>
      </w:r>
      <w:r w:rsidR="00A35369">
        <w:rPr>
          <w:rFonts w:ascii="Times New Roman" w:hAnsi="Times New Roman" w:cs="Times New Roman"/>
          <w:sz w:val="28"/>
          <w:szCs w:val="28"/>
        </w:rPr>
        <w:t xml:space="preserve"> фортепиано и пришли к выводам, что в данном параграфе перед нами стоит задача раскрыть содержание, формы, методы и приемы организации начального периода обучения детей игре на фортепиано.</w:t>
      </w:r>
      <w:proofErr w:type="gramEnd"/>
    </w:p>
    <w:p w:rsidR="002E6698" w:rsidRDefault="005704F1" w:rsidP="002E66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D02F4">
        <w:rPr>
          <w:rFonts w:ascii="Times New Roman" w:hAnsi="Times New Roman" w:cs="Times New Roman"/>
          <w:sz w:val="28"/>
          <w:szCs w:val="28"/>
        </w:rPr>
        <w:t>Обучение игре на музыкальном инструменте</w:t>
      </w:r>
      <w:r w:rsidR="008A5D47">
        <w:rPr>
          <w:rFonts w:ascii="Times New Roman" w:hAnsi="Times New Roman" w:cs="Times New Roman"/>
          <w:sz w:val="28"/>
          <w:szCs w:val="28"/>
        </w:rPr>
        <w:t xml:space="preserve"> в системе дополнительного образования детей</w:t>
      </w:r>
      <w:r w:rsidR="006D02F4">
        <w:rPr>
          <w:rFonts w:ascii="Times New Roman" w:hAnsi="Times New Roman" w:cs="Times New Roman"/>
          <w:sz w:val="28"/>
          <w:szCs w:val="28"/>
        </w:rPr>
        <w:t xml:space="preserve"> это такой же образовательный процесс, как в общей образовательной школе, который имеет</w:t>
      </w:r>
      <w:r w:rsidR="00464221">
        <w:rPr>
          <w:rFonts w:ascii="Times New Roman" w:hAnsi="Times New Roman" w:cs="Times New Roman"/>
          <w:sz w:val="28"/>
          <w:szCs w:val="28"/>
        </w:rPr>
        <w:t xml:space="preserve"> свои дополнительные </w:t>
      </w:r>
      <w:proofErr w:type="spellStart"/>
      <w:r w:rsidR="00464221">
        <w:rPr>
          <w:rFonts w:ascii="Times New Roman" w:hAnsi="Times New Roman" w:cs="Times New Roman"/>
          <w:sz w:val="28"/>
          <w:szCs w:val="28"/>
        </w:rPr>
        <w:t>предпрофессиональные</w:t>
      </w:r>
      <w:proofErr w:type="spellEnd"/>
      <w:r w:rsidR="006B2C9E">
        <w:rPr>
          <w:rFonts w:ascii="Times New Roman" w:hAnsi="Times New Roman" w:cs="Times New Roman"/>
          <w:sz w:val="28"/>
          <w:szCs w:val="28"/>
        </w:rPr>
        <w:t xml:space="preserve">, </w:t>
      </w:r>
      <w:proofErr w:type="spellStart"/>
      <w:r w:rsidR="006B2C9E">
        <w:rPr>
          <w:rFonts w:ascii="Times New Roman" w:hAnsi="Times New Roman" w:cs="Times New Roman"/>
          <w:sz w:val="28"/>
          <w:szCs w:val="28"/>
        </w:rPr>
        <w:t>общеразвивающие</w:t>
      </w:r>
      <w:proofErr w:type="spellEnd"/>
      <w:r w:rsidR="006B2C9E">
        <w:rPr>
          <w:rFonts w:ascii="Times New Roman" w:hAnsi="Times New Roman" w:cs="Times New Roman"/>
          <w:sz w:val="28"/>
          <w:szCs w:val="28"/>
        </w:rPr>
        <w:t xml:space="preserve"> </w:t>
      </w:r>
      <w:r w:rsidR="00464221">
        <w:rPr>
          <w:rFonts w:ascii="Times New Roman" w:hAnsi="Times New Roman" w:cs="Times New Roman"/>
          <w:sz w:val="28"/>
          <w:szCs w:val="28"/>
        </w:rPr>
        <w:t>программы</w:t>
      </w:r>
      <w:r w:rsidR="008A5D47">
        <w:rPr>
          <w:rFonts w:ascii="Times New Roman" w:hAnsi="Times New Roman" w:cs="Times New Roman"/>
          <w:sz w:val="28"/>
          <w:szCs w:val="28"/>
        </w:rPr>
        <w:t xml:space="preserve"> в области музыкального искусства, составленные в соответствии с Федеральными государственными требованиями по срокам обучения, утвержденными приказом Министерства культуры Российской Федерации.</w:t>
      </w:r>
      <w:r w:rsidR="00340CA1">
        <w:rPr>
          <w:rFonts w:ascii="Times New Roman" w:hAnsi="Times New Roman" w:cs="Times New Roman"/>
          <w:sz w:val="28"/>
          <w:szCs w:val="28"/>
        </w:rPr>
        <w:t xml:space="preserve"> </w:t>
      </w:r>
      <w:r w:rsidR="009B1874">
        <w:rPr>
          <w:rFonts w:ascii="Times New Roman" w:hAnsi="Times New Roman" w:cs="Times New Roman"/>
          <w:sz w:val="28"/>
          <w:szCs w:val="28"/>
        </w:rPr>
        <w:t xml:space="preserve"> </w:t>
      </w:r>
    </w:p>
    <w:p w:rsidR="005704F1" w:rsidRDefault="002E6698" w:rsidP="002E66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Данные программы имеют свое содержание, формы, методы и приемы обучения детей игре на музыкальном инструменте, в данном случае обучения игре на фортепиано</w:t>
      </w:r>
      <w:r w:rsidR="00797387" w:rsidRPr="00797387">
        <w:rPr>
          <w:rFonts w:ascii="Times New Roman" w:hAnsi="Times New Roman" w:cs="Times New Roman"/>
          <w:sz w:val="28"/>
          <w:szCs w:val="28"/>
        </w:rPr>
        <w:t xml:space="preserve"> </w:t>
      </w:r>
      <w:r w:rsidR="00797387">
        <w:rPr>
          <w:rFonts w:ascii="Times New Roman" w:hAnsi="Times New Roman" w:cs="Times New Roman"/>
          <w:sz w:val="28"/>
          <w:szCs w:val="28"/>
        </w:rPr>
        <w:t>(Приложение)</w:t>
      </w:r>
      <w:r>
        <w:rPr>
          <w:rFonts w:ascii="Times New Roman" w:hAnsi="Times New Roman" w:cs="Times New Roman"/>
          <w:sz w:val="28"/>
          <w:szCs w:val="28"/>
        </w:rPr>
        <w:t>.</w:t>
      </w:r>
      <w:r w:rsidR="00E05B78">
        <w:rPr>
          <w:rFonts w:ascii="Times New Roman" w:hAnsi="Times New Roman" w:cs="Times New Roman"/>
          <w:sz w:val="28"/>
          <w:szCs w:val="28"/>
        </w:rPr>
        <w:t xml:space="preserve"> </w:t>
      </w:r>
      <w:proofErr w:type="gramStart"/>
      <w:r>
        <w:rPr>
          <w:rFonts w:ascii="Times New Roman" w:hAnsi="Times New Roman" w:cs="Times New Roman"/>
          <w:sz w:val="28"/>
          <w:szCs w:val="28"/>
        </w:rPr>
        <w:t>Содержание программ направленно на приобретение детьми знаний, умений и навыков игры на фортепиано, получения ими художественного образования, а также на эстетическое воспитания и духовно – нравственного развития ученика.</w:t>
      </w:r>
      <w:proofErr w:type="gramEnd"/>
      <w:r w:rsidR="00E05B78">
        <w:rPr>
          <w:rFonts w:ascii="Times New Roman" w:hAnsi="Times New Roman" w:cs="Times New Roman"/>
          <w:sz w:val="28"/>
          <w:szCs w:val="28"/>
        </w:rPr>
        <w:t xml:space="preserve"> Программы при обучении игре на фортепиано имеют следующие виды: «Дополнительная профессиональная общеобразовательная программа в области музык</w:t>
      </w:r>
      <w:r w:rsidR="006B2C9E">
        <w:rPr>
          <w:rFonts w:ascii="Times New Roman" w:hAnsi="Times New Roman" w:cs="Times New Roman"/>
          <w:sz w:val="28"/>
          <w:szCs w:val="28"/>
        </w:rPr>
        <w:t>ального искусства «Фортепиано»»</w:t>
      </w:r>
      <w:r w:rsidR="006B2C9E" w:rsidRPr="006B2C9E">
        <w:rPr>
          <w:rFonts w:ascii="Times New Roman" w:hAnsi="Times New Roman" w:cs="Times New Roman"/>
          <w:sz w:val="28"/>
          <w:szCs w:val="28"/>
        </w:rPr>
        <w:t xml:space="preserve"> </w:t>
      </w:r>
      <w:r w:rsidR="006B2C9E">
        <w:rPr>
          <w:rFonts w:ascii="Times New Roman" w:hAnsi="Times New Roman" w:cs="Times New Roman"/>
          <w:sz w:val="28"/>
          <w:szCs w:val="28"/>
        </w:rPr>
        <w:t xml:space="preserve">(1-8,9 классы) </w:t>
      </w:r>
      <w:r w:rsidR="00E05B78">
        <w:rPr>
          <w:rFonts w:ascii="Times New Roman" w:hAnsi="Times New Roman" w:cs="Times New Roman"/>
          <w:sz w:val="28"/>
          <w:szCs w:val="28"/>
        </w:rPr>
        <w:t xml:space="preserve">и  </w:t>
      </w:r>
      <w:proofErr w:type="spellStart"/>
      <w:r w:rsidR="00E05B78">
        <w:rPr>
          <w:rFonts w:ascii="Times New Roman" w:hAnsi="Times New Roman" w:cs="Times New Roman"/>
          <w:sz w:val="28"/>
          <w:szCs w:val="28"/>
        </w:rPr>
        <w:t>общеразвивающая</w:t>
      </w:r>
      <w:proofErr w:type="spellEnd"/>
      <w:r w:rsidR="00E05B78">
        <w:rPr>
          <w:rFonts w:ascii="Times New Roman" w:hAnsi="Times New Roman" w:cs="Times New Roman"/>
          <w:sz w:val="28"/>
          <w:szCs w:val="28"/>
        </w:rPr>
        <w:t xml:space="preserve"> программа «Музыкальный инструмент – фортепиано»</w:t>
      </w:r>
      <w:r w:rsidR="006B2C9E" w:rsidRPr="006B2C9E">
        <w:rPr>
          <w:rFonts w:ascii="Times New Roman" w:hAnsi="Times New Roman" w:cs="Times New Roman"/>
          <w:sz w:val="28"/>
          <w:szCs w:val="28"/>
        </w:rPr>
        <w:t xml:space="preserve"> </w:t>
      </w:r>
      <w:r w:rsidR="006B2C9E">
        <w:rPr>
          <w:rFonts w:ascii="Times New Roman" w:hAnsi="Times New Roman" w:cs="Times New Roman"/>
          <w:sz w:val="28"/>
          <w:szCs w:val="28"/>
        </w:rPr>
        <w:t>(1-5,1-7классы)</w:t>
      </w:r>
      <w:r w:rsidR="00E05B78">
        <w:rPr>
          <w:rFonts w:ascii="Times New Roman" w:hAnsi="Times New Roman" w:cs="Times New Roman"/>
          <w:sz w:val="28"/>
          <w:szCs w:val="28"/>
        </w:rPr>
        <w:t>.</w:t>
      </w:r>
    </w:p>
    <w:p w:rsidR="00062446" w:rsidRDefault="00062446"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Форма проведения учебных аудиторных занятий: индивидуальная, рекомендуемая продолжительность урока – 40 минут. Индивидуальная форма урока позволяет педагогу построить содержание программы в соответствии с особенностями развития каждого ученика.</w:t>
      </w:r>
      <w:r w:rsidR="006F63FB">
        <w:rPr>
          <w:rFonts w:ascii="Times New Roman" w:hAnsi="Times New Roman" w:cs="Times New Roman"/>
          <w:sz w:val="28"/>
          <w:szCs w:val="28"/>
        </w:rPr>
        <w:t xml:space="preserve"> В соответствии с учебным планом обучения, </w:t>
      </w:r>
      <w:r w:rsidR="00AE1D60">
        <w:rPr>
          <w:rFonts w:ascii="Times New Roman" w:hAnsi="Times New Roman" w:cs="Times New Roman"/>
          <w:sz w:val="28"/>
          <w:szCs w:val="28"/>
        </w:rPr>
        <w:t xml:space="preserve">урок </w:t>
      </w:r>
      <w:r w:rsidR="006F63FB">
        <w:rPr>
          <w:rFonts w:ascii="Times New Roman" w:hAnsi="Times New Roman" w:cs="Times New Roman"/>
          <w:sz w:val="28"/>
          <w:szCs w:val="28"/>
        </w:rPr>
        <w:t xml:space="preserve">специальности </w:t>
      </w:r>
      <w:r w:rsidR="00AE1D60">
        <w:rPr>
          <w:rFonts w:ascii="Times New Roman" w:hAnsi="Times New Roman" w:cs="Times New Roman"/>
          <w:sz w:val="28"/>
          <w:szCs w:val="28"/>
        </w:rPr>
        <w:t xml:space="preserve">проводится два раза </w:t>
      </w:r>
      <w:r w:rsidR="006F63FB">
        <w:rPr>
          <w:rFonts w:ascii="Times New Roman" w:hAnsi="Times New Roman" w:cs="Times New Roman"/>
          <w:sz w:val="28"/>
          <w:szCs w:val="28"/>
        </w:rPr>
        <w:t>в неделю, восемь уроков в месяц.</w:t>
      </w:r>
      <w:r w:rsidR="00402407">
        <w:rPr>
          <w:rFonts w:ascii="Times New Roman" w:hAnsi="Times New Roman" w:cs="Times New Roman"/>
          <w:sz w:val="28"/>
          <w:szCs w:val="28"/>
        </w:rPr>
        <w:t xml:space="preserve"> </w:t>
      </w:r>
      <w:r w:rsidR="00EC507F">
        <w:rPr>
          <w:rFonts w:ascii="Times New Roman" w:hAnsi="Times New Roman" w:cs="Times New Roman"/>
          <w:sz w:val="28"/>
          <w:szCs w:val="28"/>
        </w:rPr>
        <w:t>Именно индивидуальная форма  обучения позволяет найти более точный и психологически верный подход к каждому ученику и  выбрать наиболее подходящий метод обучения.</w:t>
      </w:r>
      <w:r w:rsidR="00B1684E">
        <w:rPr>
          <w:rFonts w:ascii="Times New Roman" w:hAnsi="Times New Roman" w:cs="Times New Roman"/>
          <w:sz w:val="28"/>
          <w:szCs w:val="28"/>
        </w:rPr>
        <w:t xml:space="preserve">     </w:t>
      </w:r>
    </w:p>
    <w:p w:rsidR="008C7147" w:rsidRDefault="00D225B6"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Целями обучения игре на </w:t>
      </w:r>
      <w:r w:rsidR="00063290">
        <w:rPr>
          <w:rFonts w:ascii="Times New Roman" w:hAnsi="Times New Roman" w:cs="Times New Roman"/>
          <w:sz w:val="28"/>
          <w:szCs w:val="28"/>
        </w:rPr>
        <w:t>фортепиано,</w:t>
      </w:r>
      <w:r>
        <w:rPr>
          <w:rFonts w:ascii="Times New Roman" w:hAnsi="Times New Roman" w:cs="Times New Roman"/>
          <w:sz w:val="28"/>
          <w:szCs w:val="28"/>
        </w:rPr>
        <w:t xml:space="preserve"> прежде </w:t>
      </w:r>
      <w:r w:rsidR="00063290">
        <w:rPr>
          <w:rFonts w:ascii="Times New Roman" w:hAnsi="Times New Roman" w:cs="Times New Roman"/>
          <w:sz w:val="28"/>
          <w:szCs w:val="28"/>
        </w:rPr>
        <w:t>всего,</w:t>
      </w:r>
      <w:r>
        <w:rPr>
          <w:rFonts w:ascii="Times New Roman" w:hAnsi="Times New Roman" w:cs="Times New Roman"/>
          <w:sz w:val="28"/>
          <w:szCs w:val="28"/>
        </w:rPr>
        <w:t xml:space="preserve"> стоит обеспечение развития музыкально – творческих способностей </w:t>
      </w:r>
      <w:r w:rsidR="00FD7046">
        <w:rPr>
          <w:rFonts w:ascii="Times New Roman" w:hAnsi="Times New Roman" w:cs="Times New Roman"/>
          <w:sz w:val="28"/>
          <w:szCs w:val="28"/>
        </w:rPr>
        <w:t>учащихся,</w:t>
      </w:r>
      <w:r>
        <w:rPr>
          <w:rFonts w:ascii="Times New Roman" w:hAnsi="Times New Roman" w:cs="Times New Roman"/>
          <w:sz w:val="28"/>
          <w:szCs w:val="28"/>
        </w:rPr>
        <w:t xml:space="preserve"> на основе приобретенных им знаний</w:t>
      </w:r>
      <w:r w:rsidR="00FD7046">
        <w:rPr>
          <w:rFonts w:ascii="Times New Roman" w:hAnsi="Times New Roman" w:cs="Times New Roman"/>
          <w:sz w:val="28"/>
          <w:szCs w:val="28"/>
        </w:rPr>
        <w:t>, у</w:t>
      </w:r>
      <w:r>
        <w:rPr>
          <w:rFonts w:ascii="Times New Roman" w:hAnsi="Times New Roman" w:cs="Times New Roman"/>
          <w:sz w:val="28"/>
          <w:szCs w:val="28"/>
        </w:rPr>
        <w:t>мений и навыков в области фортепианного исполнительства.</w:t>
      </w:r>
    </w:p>
    <w:p w:rsidR="00C07E30" w:rsidRDefault="00D225B6"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Задачами обучения игре на фортепиано являются</w:t>
      </w:r>
      <w:r w:rsidR="00C07E30">
        <w:rPr>
          <w:rFonts w:ascii="Times New Roman" w:hAnsi="Times New Roman" w:cs="Times New Roman"/>
          <w:sz w:val="28"/>
          <w:szCs w:val="28"/>
        </w:rPr>
        <w:t>:</w:t>
      </w:r>
      <w:r>
        <w:rPr>
          <w:rFonts w:ascii="Times New Roman" w:hAnsi="Times New Roman" w:cs="Times New Roman"/>
          <w:sz w:val="28"/>
          <w:szCs w:val="28"/>
        </w:rPr>
        <w:t xml:space="preserve"> </w:t>
      </w:r>
    </w:p>
    <w:p w:rsidR="00C07E30" w:rsidRDefault="00C07E30"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w:t>
      </w:r>
      <w:r w:rsidR="00D225B6">
        <w:rPr>
          <w:rFonts w:ascii="Times New Roman" w:hAnsi="Times New Roman" w:cs="Times New Roman"/>
          <w:sz w:val="28"/>
          <w:szCs w:val="28"/>
        </w:rPr>
        <w:t xml:space="preserve">развитие интереса к классической музыке и музыкальному творчеству; </w:t>
      </w:r>
    </w:p>
    <w:p w:rsidR="00C07E30" w:rsidRDefault="00C07E30"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w:t>
      </w:r>
      <w:r w:rsidR="00D225B6">
        <w:rPr>
          <w:rFonts w:ascii="Times New Roman" w:hAnsi="Times New Roman" w:cs="Times New Roman"/>
          <w:sz w:val="28"/>
          <w:szCs w:val="28"/>
        </w:rPr>
        <w:t>развитие музыкальных способностей: слуха, ритма, памя</w:t>
      </w:r>
      <w:r>
        <w:rPr>
          <w:rFonts w:ascii="Times New Roman" w:hAnsi="Times New Roman" w:cs="Times New Roman"/>
          <w:sz w:val="28"/>
          <w:szCs w:val="28"/>
        </w:rPr>
        <w:t>ти, музыкальности и артистизма;</w:t>
      </w:r>
    </w:p>
    <w:p w:rsidR="00FF7D1F" w:rsidRDefault="00C07E30"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-о</w:t>
      </w:r>
      <w:r w:rsidR="00D225B6">
        <w:rPr>
          <w:rFonts w:ascii="Times New Roman" w:hAnsi="Times New Roman" w:cs="Times New Roman"/>
          <w:sz w:val="28"/>
          <w:szCs w:val="28"/>
        </w:rPr>
        <w:t>своение учащимися музыкальной грамоты, необходимой для владения инструментом в пред</w:t>
      </w:r>
      <w:r w:rsidR="00FF7D1F">
        <w:rPr>
          <w:rFonts w:ascii="Times New Roman" w:hAnsi="Times New Roman" w:cs="Times New Roman"/>
          <w:sz w:val="28"/>
          <w:szCs w:val="28"/>
        </w:rPr>
        <w:t>елах программы учебного предмета;</w:t>
      </w:r>
    </w:p>
    <w:p w:rsidR="00D225B6" w:rsidRDefault="00FF7D1F"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w:t>
      </w:r>
      <w:r w:rsidR="00D225B6">
        <w:rPr>
          <w:rFonts w:ascii="Times New Roman" w:hAnsi="Times New Roman" w:cs="Times New Roman"/>
          <w:sz w:val="28"/>
          <w:szCs w:val="28"/>
        </w:rPr>
        <w:t>овладение основными исполнительскими навыками игры на фортепиано</w:t>
      </w:r>
      <w:r w:rsidR="00C07E30">
        <w:rPr>
          <w:rFonts w:ascii="Times New Roman" w:hAnsi="Times New Roman" w:cs="Times New Roman"/>
          <w:sz w:val="28"/>
          <w:szCs w:val="28"/>
        </w:rPr>
        <w:t>, позволяющими грамотно исполнять музыкальное произведение, как соло, так и в ансамбле, а также исполнять нетрудный аккомпанемент</w:t>
      </w:r>
      <w:r>
        <w:rPr>
          <w:rFonts w:ascii="Times New Roman" w:hAnsi="Times New Roman" w:cs="Times New Roman"/>
          <w:sz w:val="28"/>
          <w:szCs w:val="28"/>
        </w:rPr>
        <w:t>;</w:t>
      </w:r>
    </w:p>
    <w:p w:rsidR="00FF7D1F" w:rsidRDefault="00FF7D1F"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-обучение навыкам самостоятельной работы с музыкальным материалом и чтению нот с листа;</w:t>
      </w:r>
    </w:p>
    <w:p w:rsidR="00FF7D1F" w:rsidRDefault="00FF7D1F"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-приобретение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опыта творческой деяте</w:t>
      </w:r>
      <w:r w:rsidR="00A916EE">
        <w:rPr>
          <w:rFonts w:ascii="Times New Roman" w:hAnsi="Times New Roman" w:cs="Times New Roman"/>
          <w:sz w:val="28"/>
          <w:szCs w:val="28"/>
        </w:rPr>
        <w:t>льности и публичных выступлений.</w:t>
      </w:r>
    </w:p>
    <w:p w:rsidR="00A916EE" w:rsidRDefault="00A916EE"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В музыкальной педагоги</w:t>
      </w:r>
      <w:r w:rsidR="00AD3B11">
        <w:rPr>
          <w:rFonts w:ascii="Times New Roman" w:hAnsi="Times New Roman" w:cs="Times New Roman"/>
          <w:sz w:val="28"/>
          <w:szCs w:val="28"/>
        </w:rPr>
        <w:t>ке</w:t>
      </w:r>
      <w:r>
        <w:rPr>
          <w:rFonts w:ascii="Times New Roman" w:hAnsi="Times New Roman" w:cs="Times New Roman"/>
          <w:sz w:val="28"/>
          <w:szCs w:val="28"/>
        </w:rPr>
        <w:t xml:space="preserve">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 Для достижения </w:t>
      </w:r>
      <w:r>
        <w:rPr>
          <w:rFonts w:ascii="Times New Roman" w:hAnsi="Times New Roman" w:cs="Times New Roman"/>
          <w:sz w:val="28"/>
          <w:szCs w:val="28"/>
        </w:rPr>
        <w:lastRenderedPageBreak/>
        <w:t>поставленной цели и реализации задач предмета фортепиано используются следующие методы обучения:</w:t>
      </w:r>
    </w:p>
    <w:p w:rsidR="00A916EE" w:rsidRDefault="00E44A8D"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16EE">
        <w:rPr>
          <w:rFonts w:ascii="Times New Roman" w:hAnsi="Times New Roman" w:cs="Times New Roman"/>
          <w:sz w:val="28"/>
          <w:szCs w:val="28"/>
        </w:rPr>
        <w:t>словесный (объяснение, беседа, рассказ);</w:t>
      </w:r>
    </w:p>
    <w:p w:rsidR="00A916EE" w:rsidRDefault="00E44A8D"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16EE">
        <w:rPr>
          <w:rFonts w:ascii="Times New Roman" w:hAnsi="Times New Roman" w:cs="Times New Roman"/>
          <w:sz w:val="28"/>
          <w:szCs w:val="28"/>
        </w:rPr>
        <w:t>наглядно –</w:t>
      </w:r>
      <w:r>
        <w:rPr>
          <w:rFonts w:ascii="Times New Roman" w:hAnsi="Times New Roman" w:cs="Times New Roman"/>
          <w:sz w:val="28"/>
          <w:szCs w:val="28"/>
        </w:rPr>
        <w:t xml:space="preserve"> </w:t>
      </w:r>
      <w:r w:rsidR="00A916EE">
        <w:rPr>
          <w:rFonts w:ascii="Times New Roman" w:hAnsi="Times New Roman" w:cs="Times New Roman"/>
          <w:sz w:val="28"/>
          <w:szCs w:val="28"/>
        </w:rPr>
        <w:t>слуховой (показ, наблюдение, демонстрация пианистических приемов);</w:t>
      </w:r>
    </w:p>
    <w:p w:rsidR="00A916EE" w:rsidRDefault="00A916EE"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практический</w:t>
      </w:r>
      <w:proofErr w:type="gramEnd"/>
      <w:r>
        <w:rPr>
          <w:rFonts w:ascii="Times New Roman" w:hAnsi="Times New Roman" w:cs="Times New Roman"/>
          <w:sz w:val="28"/>
          <w:szCs w:val="28"/>
        </w:rPr>
        <w:t xml:space="preserve"> (работа на инструменте, упражнения);</w:t>
      </w:r>
    </w:p>
    <w:p w:rsidR="00A916EE" w:rsidRDefault="00A916EE" w:rsidP="000C252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аналитический</w:t>
      </w:r>
      <w:proofErr w:type="gramEnd"/>
      <w:r>
        <w:rPr>
          <w:rFonts w:ascii="Times New Roman" w:hAnsi="Times New Roman" w:cs="Times New Roman"/>
          <w:sz w:val="28"/>
          <w:szCs w:val="28"/>
        </w:rPr>
        <w:t xml:space="preserve"> (сравнения и обобщения, развитие логического мышления);</w:t>
      </w:r>
    </w:p>
    <w:p w:rsidR="00175EFD" w:rsidRDefault="00A916EE" w:rsidP="00175EFD">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эмоциональный (подбор ассоциаций, образов, художественные впечатления).</w:t>
      </w:r>
    </w:p>
    <w:p w:rsidR="00535011" w:rsidRDefault="00FD7046" w:rsidP="00535011">
      <w:pPr>
        <w:spacing w:after="0" w:line="360" w:lineRule="auto"/>
        <w:ind w:leftChars="125" w:left="275" w:firstLine="709"/>
        <w:jc w:val="both"/>
        <w:rPr>
          <w:rFonts w:ascii="Times New Roman" w:hAnsi="Times New Roman" w:cs="Times New Roman"/>
          <w:sz w:val="28"/>
          <w:szCs w:val="28"/>
        </w:rPr>
      </w:pPr>
      <w:proofErr w:type="gramStart"/>
      <w:r>
        <w:rPr>
          <w:rFonts w:ascii="Times New Roman" w:hAnsi="Times New Roman" w:cs="Times New Roman"/>
          <w:sz w:val="28"/>
          <w:szCs w:val="28"/>
        </w:rPr>
        <w:t>Исходя из целей и задач</w:t>
      </w:r>
      <w:r w:rsidR="00554C0C">
        <w:rPr>
          <w:rFonts w:ascii="Times New Roman" w:hAnsi="Times New Roman" w:cs="Times New Roman"/>
          <w:sz w:val="28"/>
          <w:szCs w:val="28"/>
        </w:rPr>
        <w:t xml:space="preserve"> содержания программ</w:t>
      </w:r>
      <w:r w:rsidR="00166B6C">
        <w:rPr>
          <w:rFonts w:ascii="Times New Roman" w:hAnsi="Times New Roman" w:cs="Times New Roman"/>
          <w:sz w:val="28"/>
          <w:szCs w:val="28"/>
        </w:rPr>
        <w:t>,</w:t>
      </w:r>
      <w:r>
        <w:rPr>
          <w:rFonts w:ascii="Times New Roman" w:hAnsi="Times New Roman" w:cs="Times New Roman"/>
          <w:sz w:val="28"/>
          <w:szCs w:val="28"/>
        </w:rPr>
        <w:t xml:space="preserve"> основным и главным этапом работы на начальном периоде обучения игре на фортепиано</w:t>
      </w:r>
      <w:r w:rsidR="001C362A">
        <w:rPr>
          <w:rFonts w:ascii="Times New Roman" w:hAnsi="Times New Roman" w:cs="Times New Roman"/>
          <w:sz w:val="28"/>
          <w:szCs w:val="28"/>
        </w:rPr>
        <w:t xml:space="preserve"> или формирующем этапе </w:t>
      </w:r>
      <w:r>
        <w:rPr>
          <w:rFonts w:ascii="Times New Roman" w:hAnsi="Times New Roman" w:cs="Times New Roman"/>
          <w:sz w:val="28"/>
          <w:szCs w:val="28"/>
        </w:rPr>
        <w:t xml:space="preserve"> является</w:t>
      </w:r>
      <w:r w:rsidR="00166B6C">
        <w:rPr>
          <w:rFonts w:ascii="Times New Roman" w:hAnsi="Times New Roman" w:cs="Times New Roman"/>
          <w:sz w:val="28"/>
          <w:szCs w:val="28"/>
        </w:rPr>
        <w:t>,</w:t>
      </w:r>
      <w:r>
        <w:rPr>
          <w:rFonts w:ascii="Times New Roman" w:hAnsi="Times New Roman" w:cs="Times New Roman"/>
          <w:sz w:val="28"/>
          <w:szCs w:val="28"/>
        </w:rPr>
        <w:t xml:space="preserve"> овладение навыком игр</w:t>
      </w:r>
      <w:r w:rsidR="00166B6C">
        <w:rPr>
          <w:rFonts w:ascii="Times New Roman" w:hAnsi="Times New Roman" w:cs="Times New Roman"/>
          <w:sz w:val="28"/>
          <w:szCs w:val="28"/>
        </w:rPr>
        <w:t>овых движений или можно сказать на этом этапе происходит постановка игрового аппарата</w:t>
      </w:r>
      <w:r w:rsidR="00554C0C">
        <w:rPr>
          <w:rFonts w:ascii="Times New Roman" w:hAnsi="Times New Roman" w:cs="Times New Roman"/>
          <w:sz w:val="28"/>
          <w:szCs w:val="28"/>
        </w:rPr>
        <w:t>, а также освоение  учащимися музыкальной грамоты, необходимой для владения инструментом в пределах программы учебного предмета.</w:t>
      </w:r>
      <w:proofErr w:type="gramEnd"/>
      <w:r w:rsidR="00535011">
        <w:rPr>
          <w:rFonts w:ascii="Times New Roman" w:hAnsi="Times New Roman" w:cs="Times New Roman"/>
          <w:sz w:val="28"/>
          <w:szCs w:val="28"/>
        </w:rPr>
        <w:t xml:space="preserve"> Поэтому вся организация начального периода  обучения игре на фортепиано должна проходить в доброжелательной, спокойной обстановке, весь материал педагог должен излагать красочно, в доступной форме, используя методы беседы, рассказа, вводить ребенка в мир музыки в знакомой игровой форме для ребенка, через игру или сказку.</w:t>
      </w:r>
    </w:p>
    <w:p w:rsidR="00535011" w:rsidRDefault="00AB3E57" w:rsidP="00535011">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В целом организацию начального </w:t>
      </w:r>
      <w:r w:rsidR="00994F60">
        <w:rPr>
          <w:rFonts w:ascii="Times New Roman" w:hAnsi="Times New Roman" w:cs="Times New Roman"/>
          <w:sz w:val="28"/>
          <w:szCs w:val="28"/>
        </w:rPr>
        <w:t>период</w:t>
      </w:r>
      <w:r>
        <w:rPr>
          <w:rFonts w:ascii="Times New Roman" w:hAnsi="Times New Roman" w:cs="Times New Roman"/>
          <w:sz w:val="28"/>
          <w:szCs w:val="28"/>
        </w:rPr>
        <w:t xml:space="preserve">а </w:t>
      </w:r>
      <w:r w:rsidR="00994F60">
        <w:rPr>
          <w:rFonts w:ascii="Times New Roman" w:hAnsi="Times New Roman" w:cs="Times New Roman"/>
          <w:sz w:val="28"/>
          <w:szCs w:val="28"/>
        </w:rPr>
        <w:t>можно разделить на донотный и нотный период. Лучше всего начинать с донотного периода, так как здесь ребенок знакомится с инструментом, с посадкой за инструментом, с постановкой рук, с клавиатурой, с ритмом, с музыкально-шумовыми звуками, со слушанием музыки. Четкой грани между донотным и нотным периодом нет, все зависит от ребенка, от его особенности усвоения материала. Поэтому переход между периодами происходит незаметно, гладко, как бы одно втекает в другое и иногда даже раньше по времени, чем предполагалось.</w:t>
      </w:r>
    </w:p>
    <w:p w:rsidR="00D8431A" w:rsidRDefault="00994F60" w:rsidP="00D8431A">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В донотном периоде основная задача преподавателя это правильно научить ребенка сидеть за инструментом, помочь ему найти правильные ощущения за инструментом, чтобы ребенок мог ощутить три точки опоры – сидение стула,</w:t>
      </w:r>
      <w:r w:rsidRPr="00CD216F">
        <w:rPr>
          <w:rFonts w:ascii="Times New Roman" w:hAnsi="Times New Roman" w:cs="Times New Roman"/>
          <w:sz w:val="28"/>
          <w:szCs w:val="28"/>
        </w:rPr>
        <w:t xml:space="preserve"> </w:t>
      </w:r>
      <w:r>
        <w:rPr>
          <w:rFonts w:ascii="Times New Roman" w:hAnsi="Times New Roman" w:cs="Times New Roman"/>
          <w:sz w:val="28"/>
          <w:szCs w:val="28"/>
        </w:rPr>
        <w:t>ноги и кончики пальцев, так как здесь закладываются основные физические ощущения. Ведь от найденных правильных физических ощущений зависит постановка рук.</w:t>
      </w:r>
    </w:p>
    <w:p w:rsidR="001E46A1" w:rsidRDefault="00994F60" w:rsidP="001E46A1">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Именно в донотном периоде происходит первое прикосновение к клавишам, ребенку не терпится поиграть  на инструменте. Пусть он только играет одним пальчиком, но он уже вслушивается в звук и ощущает прикосновение к клавишам</w:t>
      </w:r>
      <w:r w:rsidR="003C6D9B">
        <w:rPr>
          <w:rFonts w:ascii="Times New Roman" w:hAnsi="Times New Roman" w:cs="Times New Roman"/>
          <w:sz w:val="28"/>
          <w:szCs w:val="28"/>
        </w:rPr>
        <w:t>, возникает контакт с инструментом</w:t>
      </w:r>
      <w:r>
        <w:rPr>
          <w:rFonts w:ascii="Times New Roman" w:hAnsi="Times New Roman" w:cs="Times New Roman"/>
          <w:sz w:val="28"/>
          <w:szCs w:val="28"/>
        </w:rPr>
        <w:t>.</w:t>
      </w:r>
      <w:r w:rsidRPr="00994F60">
        <w:rPr>
          <w:rFonts w:ascii="Times New Roman" w:hAnsi="Times New Roman" w:cs="Times New Roman"/>
          <w:sz w:val="28"/>
          <w:szCs w:val="28"/>
        </w:rPr>
        <w:t xml:space="preserve"> </w:t>
      </w:r>
      <w:r>
        <w:rPr>
          <w:rFonts w:ascii="Times New Roman" w:hAnsi="Times New Roman" w:cs="Times New Roman"/>
          <w:sz w:val="28"/>
          <w:szCs w:val="28"/>
        </w:rPr>
        <w:t>В этот  одновременно донотный период начинается постановка игрового аппарата, которая влияет на успешность обучения игре на фортепиано.</w:t>
      </w:r>
      <w:r w:rsidR="00755292">
        <w:rPr>
          <w:rFonts w:ascii="Times New Roman" w:hAnsi="Times New Roman" w:cs="Times New Roman"/>
          <w:sz w:val="28"/>
          <w:szCs w:val="28"/>
        </w:rPr>
        <w:t xml:space="preserve"> </w:t>
      </w:r>
      <w:r w:rsidR="00755292">
        <w:rPr>
          <w:rFonts w:ascii="Times New Roman" w:hAnsi="Times New Roman" w:cs="Times New Roman"/>
          <w:color w:val="000000" w:themeColor="text1"/>
          <w:sz w:val="28"/>
          <w:szCs w:val="28"/>
        </w:rPr>
        <w:t>С</w:t>
      </w:r>
      <w:r w:rsidR="00755292" w:rsidRPr="00755292">
        <w:rPr>
          <w:rFonts w:ascii="Times New Roman" w:hAnsi="Times New Roman" w:cs="Times New Roman"/>
          <w:color w:val="000000" w:themeColor="text1"/>
          <w:sz w:val="28"/>
          <w:szCs w:val="28"/>
        </w:rPr>
        <w:t xml:space="preserve">ледует добиваться от ребенка свободного, естественного, </w:t>
      </w:r>
      <w:r w:rsidR="00755292">
        <w:rPr>
          <w:rFonts w:ascii="Times New Roman" w:hAnsi="Times New Roman" w:cs="Times New Roman"/>
          <w:sz w:val="28"/>
          <w:szCs w:val="28"/>
        </w:rPr>
        <w:t xml:space="preserve">мягкого прикосновения к клавишам, расслабленной, свободной, пластичной рукой, с опорой на кончики пальцев, с гибким запястьем. При начальном периоде обучения сразу игровой аппарат не поставишь, так как возникает зажатость двигательного аппарата, поэтому для развития игрового аппарата будет успешнее, если использовать специальные </w:t>
      </w:r>
      <w:r w:rsidR="00E42C15">
        <w:rPr>
          <w:rFonts w:ascii="Times New Roman" w:hAnsi="Times New Roman" w:cs="Times New Roman"/>
          <w:sz w:val="28"/>
          <w:szCs w:val="28"/>
        </w:rPr>
        <w:t xml:space="preserve">приемы </w:t>
      </w:r>
      <w:r w:rsidR="00755292">
        <w:rPr>
          <w:rFonts w:ascii="Times New Roman" w:hAnsi="Times New Roman" w:cs="Times New Roman"/>
          <w:sz w:val="28"/>
          <w:szCs w:val="28"/>
        </w:rPr>
        <w:t>упражнени</w:t>
      </w:r>
      <w:r w:rsidR="00E42C15">
        <w:rPr>
          <w:rFonts w:ascii="Times New Roman" w:hAnsi="Times New Roman" w:cs="Times New Roman"/>
          <w:sz w:val="28"/>
          <w:szCs w:val="28"/>
        </w:rPr>
        <w:t>й</w:t>
      </w:r>
      <w:r w:rsidR="002863EE">
        <w:rPr>
          <w:rFonts w:ascii="Times New Roman" w:hAnsi="Times New Roman" w:cs="Times New Roman"/>
          <w:sz w:val="28"/>
          <w:szCs w:val="28"/>
        </w:rPr>
        <w:t>.</w:t>
      </w:r>
    </w:p>
    <w:p w:rsidR="0045351E" w:rsidRDefault="008F2927"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Для гибкости запястья нами были использованы </w:t>
      </w:r>
      <w:r w:rsidR="002033B5">
        <w:rPr>
          <w:rFonts w:ascii="Times New Roman" w:hAnsi="Times New Roman" w:cs="Times New Roman"/>
          <w:sz w:val="28"/>
          <w:szCs w:val="28"/>
        </w:rPr>
        <w:t xml:space="preserve">приемы упражнений </w:t>
      </w:r>
      <w:r w:rsidR="00B17D0B">
        <w:rPr>
          <w:rFonts w:ascii="Times New Roman" w:hAnsi="Times New Roman" w:cs="Times New Roman"/>
          <w:sz w:val="28"/>
          <w:szCs w:val="28"/>
        </w:rPr>
        <w:t xml:space="preserve"> «Колобок»</w:t>
      </w:r>
      <w:r w:rsidR="00772C08">
        <w:rPr>
          <w:rFonts w:ascii="Times New Roman" w:hAnsi="Times New Roman" w:cs="Times New Roman"/>
          <w:sz w:val="28"/>
          <w:szCs w:val="28"/>
        </w:rPr>
        <w:t xml:space="preserve"> - суть упражнения в раскручивании запястья, при этом проговариваем стишок: </w:t>
      </w:r>
    </w:p>
    <w:p w:rsidR="0045351E" w:rsidRDefault="00772C08"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Лепим, лепим тесто, а оно не с места.</w:t>
      </w:r>
    </w:p>
    <w:p w:rsidR="00F53559" w:rsidRDefault="00772C08"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Лепим, лепим еще раз, все получится у нас.</w:t>
      </w:r>
    </w:p>
    <w:p w:rsidR="000044CD" w:rsidRDefault="00430488"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Д</w:t>
      </w:r>
      <w:r w:rsidR="00B17D0B">
        <w:rPr>
          <w:rFonts w:ascii="Times New Roman" w:hAnsi="Times New Roman" w:cs="Times New Roman"/>
          <w:sz w:val="28"/>
          <w:szCs w:val="28"/>
        </w:rPr>
        <w:t>ля свободного переноса рук</w:t>
      </w:r>
      <w:r>
        <w:rPr>
          <w:rFonts w:ascii="Times New Roman" w:hAnsi="Times New Roman" w:cs="Times New Roman"/>
          <w:sz w:val="28"/>
          <w:szCs w:val="28"/>
        </w:rPr>
        <w:t xml:space="preserve"> прием упражнения </w:t>
      </w:r>
      <w:r w:rsidR="00B17D0B">
        <w:rPr>
          <w:rFonts w:ascii="Times New Roman" w:hAnsi="Times New Roman" w:cs="Times New Roman"/>
          <w:sz w:val="28"/>
          <w:szCs w:val="28"/>
        </w:rPr>
        <w:t xml:space="preserve"> «Радуга»</w:t>
      </w:r>
      <w:r>
        <w:rPr>
          <w:rFonts w:ascii="Times New Roman" w:hAnsi="Times New Roman" w:cs="Times New Roman"/>
          <w:sz w:val="28"/>
          <w:szCs w:val="28"/>
        </w:rPr>
        <w:t xml:space="preserve"> - играем от звука «до» перелеты по октавам. Следим за плавностью игры, пальчик погружаем до донышка клавиши, мягко. Проговариваем стишок: </w:t>
      </w:r>
    </w:p>
    <w:p w:rsidR="000044CD" w:rsidRDefault="00430488" w:rsidP="00F53559">
      <w:pPr>
        <w:spacing w:after="0" w:line="360" w:lineRule="auto"/>
        <w:ind w:leftChars="125" w:left="275" w:firstLine="709"/>
        <w:jc w:val="both"/>
        <w:rPr>
          <w:rFonts w:ascii="Times New Roman" w:hAnsi="Times New Roman" w:cs="Times New Roman"/>
          <w:sz w:val="28"/>
          <w:szCs w:val="28"/>
        </w:rPr>
      </w:pPr>
      <w:r w:rsidRPr="00430488">
        <w:rPr>
          <w:rFonts w:ascii="Times New Roman" w:hAnsi="Times New Roman" w:cs="Times New Roman"/>
          <w:sz w:val="28"/>
          <w:szCs w:val="28"/>
        </w:rPr>
        <w:t>Фиолетовый, зеленый</w:t>
      </w:r>
      <w:r>
        <w:rPr>
          <w:rFonts w:ascii="Times New Roman" w:hAnsi="Times New Roman" w:cs="Times New Roman"/>
          <w:sz w:val="28"/>
          <w:szCs w:val="28"/>
        </w:rPr>
        <w:t>, к</w:t>
      </w:r>
      <w:r w:rsidRPr="00430488">
        <w:rPr>
          <w:rFonts w:ascii="Times New Roman" w:hAnsi="Times New Roman" w:cs="Times New Roman"/>
          <w:sz w:val="28"/>
          <w:szCs w:val="28"/>
        </w:rPr>
        <w:t xml:space="preserve">расный, синий, </w:t>
      </w:r>
      <w:proofErr w:type="spellStart"/>
      <w:r w:rsidRPr="00430488">
        <w:rPr>
          <w:rFonts w:ascii="Times New Roman" w:hAnsi="Times New Roman" w:cs="Times New Roman"/>
          <w:sz w:val="28"/>
          <w:szCs w:val="28"/>
        </w:rPr>
        <w:t>голубой</w:t>
      </w:r>
      <w:proofErr w:type="spellEnd"/>
      <w:r>
        <w:rPr>
          <w:rFonts w:ascii="Times New Roman" w:hAnsi="Times New Roman" w:cs="Times New Roman"/>
          <w:sz w:val="28"/>
          <w:szCs w:val="28"/>
        </w:rPr>
        <w:t xml:space="preserve">. </w:t>
      </w:r>
    </w:p>
    <w:p w:rsidR="000044CD" w:rsidRDefault="00430488" w:rsidP="00F53559">
      <w:pPr>
        <w:spacing w:after="0" w:line="360" w:lineRule="auto"/>
        <w:ind w:leftChars="125" w:left="275" w:firstLine="709"/>
        <w:jc w:val="both"/>
        <w:rPr>
          <w:rFonts w:ascii="Times New Roman" w:hAnsi="Times New Roman" w:cs="Times New Roman"/>
          <w:sz w:val="28"/>
          <w:szCs w:val="28"/>
        </w:rPr>
      </w:pPr>
      <w:r w:rsidRPr="00430488">
        <w:rPr>
          <w:rFonts w:ascii="Times New Roman" w:hAnsi="Times New Roman" w:cs="Times New Roman"/>
          <w:sz w:val="28"/>
          <w:szCs w:val="28"/>
        </w:rPr>
        <w:t xml:space="preserve">И оранжевый и желтый </w:t>
      </w:r>
      <w:proofErr w:type="gramStart"/>
      <w:r w:rsidRPr="00430488">
        <w:rPr>
          <w:rFonts w:ascii="Times New Roman" w:hAnsi="Times New Roman" w:cs="Times New Roman"/>
          <w:sz w:val="28"/>
          <w:szCs w:val="28"/>
        </w:rPr>
        <w:t>–</w:t>
      </w:r>
      <w:r w:rsidR="00945745">
        <w:rPr>
          <w:rFonts w:ascii="Times New Roman" w:hAnsi="Times New Roman" w:cs="Times New Roman"/>
          <w:sz w:val="28"/>
          <w:szCs w:val="28"/>
        </w:rPr>
        <w:t>с</w:t>
      </w:r>
      <w:proofErr w:type="gramEnd"/>
      <w:r w:rsidRPr="00430488">
        <w:rPr>
          <w:rFonts w:ascii="Times New Roman" w:hAnsi="Times New Roman" w:cs="Times New Roman"/>
          <w:sz w:val="28"/>
          <w:szCs w:val="28"/>
        </w:rPr>
        <w:t>лились радугой – дугой</w:t>
      </w:r>
      <w:r w:rsidR="00945745">
        <w:rPr>
          <w:rFonts w:ascii="Times New Roman" w:hAnsi="Times New Roman" w:cs="Times New Roman"/>
          <w:sz w:val="28"/>
          <w:szCs w:val="28"/>
        </w:rPr>
        <w:t>.</w:t>
      </w:r>
    </w:p>
    <w:p w:rsidR="00F53559" w:rsidRDefault="00945745"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30488" w:rsidRPr="00430488">
        <w:rPr>
          <w:rFonts w:ascii="Times New Roman" w:hAnsi="Times New Roman" w:cs="Times New Roman"/>
          <w:sz w:val="28"/>
          <w:szCs w:val="28"/>
        </w:rPr>
        <w:t xml:space="preserve">А кто первый угадал – </w:t>
      </w:r>
      <w:r>
        <w:rPr>
          <w:rFonts w:ascii="Times New Roman" w:hAnsi="Times New Roman" w:cs="Times New Roman"/>
          <w:sz w:val="28"/>
          <w:szCs w:val="28"/>
        </w:rPr>
        <w:t>в</w:t>
      </w:r>
      <w:r w:rsidR="00430488" w:rsidRPr="00430488">
        <w:rPr>
          <w:rFonts w:ascii="Times New Roman" w:hAnsi="Times New Roman" w:cs="Times New Roman"/>
          <w:sz w:val="28"/>
          <w:szCs w:val="28"/>
        </w:rPr>
        <w:t>миг желанье загадал.</w:t>
      </w:r>
    </w:p>
    <w:p w:rsidR="00177C8F" w:rsidRDefault="00931493" w:rsidP="00F5355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Также нами были применены следующие приемы упражнений </w:t>
      </w:r>
      <w:r w:rsidR="00B17D0B">
        <w:rPr>
          <w:rFonts w:ascii="Times New Roman" w:hAnsi="Times New Roman" w:cs="Times New Roman"/>
          <w:sz w:val="28"/>
          <w:szCs w:val="28"/>
        </w:rPr>
        <w:t>«Качели», «Пчелка»,</w:t>
      </w:r>
      <w:r w:rsidR="00BE4CAC">
        <w:rPr>
          <w:rFonts w:ascii="Times New Roman" w:hAnsi="Times New Roman" w:cs="Times New Roman"/>
          <w:sz w:val="28"/>
          <w:szCs w:val="28"/>
        </w:rPr>
        <w:t xml:space="preserve"> «Шмель»</w:t>
      </w:r>
      <w:r w:rsidR="00624434">
        <w:rPr>
          <w:rFonts w:ascii="Times New Roman" w:hAnsi="Times New Roman" w:cs="Times New Roman"/>
          <w:sz w:val="28"/>
          <w:szCs w:val="28"/>
        </w:rPr>
        <w:t>,</w:t>
      </w:r>
      <w:r w:rsidR="00B17D0B">
        <w:rPr>
          <w:rFonts w:ascii="Times New Roman" w:hAnsi="Times New Roman" w:cs="Times New Roman"/>
          <w:sz w:val="28"/>
          <w:szCs w:val="28"/>
        </w:rPr>
        <w:t xml:space="preserve"> для развития гибкости мышц двигательного аппарата </w:t>
      </w:r>
      <w:r w:rsidR="008F2927">
        <w:rPr>
          <w:rFonts w:ascii="Times New Roman" w:hAnsi="Times New Roman" w:cs="Times New Roman"/>
          <w:sz w:val="28"/>
          <w:szCs w:val="28"/>
        </w:rPr>
        <w:t>использовали</w:t>
      </w:r>
      <w:r w:rsidR="00B17D0B">
        <w:rPr>
          <w:rFonts w:ascii="Times New Roman" w:hAnsi="Times New Roman" w:cs="Times New Roman"/>
          <w:sz w:val="28"/>
          <w:szCs w:val="28"/>
        </w:rPr>
        <w:t xml:space="preserve"> различную гимнастику «Листики»</w:t>
      </w:r>
      <w:r w:rsidR="00BE4CAC">
        <w:rPr>
          <w:rFonts w:ascii="Times New Roman" w:hAnsi="Times New Roman" w:cs="Times New Roman"/>
          <w:sz w:val="28"/>
          <w:szCs w:val="28"/>
        </w:rPr>
        <w:t>, «</w:t>
      </w:r>
      <w:proofErr w:type="spellStart"/>
      <w:r w:rsidR="00BE4CAC">
        <w:rPr>
          <w:rFonts w:ascii="Times New Roman" w:hAnsi="Times New Roman" w:cs="Times New Roman"/>
          <w:sz w:val="28"/>
          <w:szCs w:val="28"/>
        </w:rPr>
        <w:t>Шалтай</w:t>
      </w:r>
      <w:proofErr w:type="spellEnd"/>
      <w:r w:rsidR="00BE4CAC">
        <w:rPr>
          <w:rFonts w:ascii="Times New Roman" w:hAnsi="Times New Roman" w:cs="Times New Roman"/>
          <w:sz w:val="28"/>
          <w:szCs w:val="28"/>
        </w:rPr>
        <w:t xml:space="preserve"> </w:t>
      </w:r>
      <w:proofErr w:type="gramStart"/>
      <w:r w:rsidR="00BE4CAC">
        <w:rPr>
          <w:rFonts w:ascii="Times New Roman" w:hAnsi="Times New Roman" w:cs="Times New Roman"/>
          <w:sz w:val="28"/>
          <w:szCs w:val="28"/>
        </w:rPr>
        <w:t>-Б</w:t>
      </w:r>
      <w:proofErr w:type="gramEnd"/>
      <w:r w:rsidR="00BE4CAC">
        <w:rPr>
          <w:rFonts w:ascii="Times New Roman" w:hAnsi="Times New Roman" w:cs="Times New Roman"/>
          <w:sz w:val="28"/>
          <w:szCs w:val="28"/>
        </w:rPr>
        <w:t>олтай», «Руки -плетни», «Пропеллер», «Штангист»</w:t>
      </w:r>
      <w:r w:rsidR="00A65A00">
        <w:rPr>
          <w:rFonts w:ascii="Times New Roman" w:hAnsi="Times New Roman" w:cs="Times New Roman"/>
          <w:sz w:val="28"/>
          <w:szCs w:val="28"/>
        </w:rPr>
        <w:t>, «Маляр», «Шейка»</w:t>
      </w:r>
      <w:r w:rsidR="005E7368">
        <w:rPr>
          <w:rFonts w:ascii="Times New Roman" w:hAnsi="Times New Roman" w:cs="Times New Roman"/>
          <w:sz w:val="28"/>
          <w:szCs w:val="28"/>
        </w:rPr>
        <w:t>, для правильного</w:t>
      </w:r>
      <w:r w:rsidR="00B17D0B">
        <w:rPr>
          <w:rFonts w:ascii="Times New Roman" w:hAnsi="Times New Roman" w:cs="Times New Roman"/>
          <w:sz w:val="28"/>
          <w:szCs w:val="28"/>
        </w:rPr>
        <w:t xml:space="preserve"> положения округлости руки у начинающих пианистов</w:t>
      </w:r>
      <w:r w:rsidR="008F2927">
        <w:rPr>
          <w:rFonts w:ascii="Times New Roman" w:hAnsi="Times New Roman" w:cs="Times New Roman"/>
          <w:sz w:val="28"/>
          <w:szCs w:val="28"/>
        </w:rPr>
        <w:t xml:space="preserve"> использовали </w:t>
      </w:r>
      <w:r w:rsidR="00B17D0B">
        <w:rPr>
          <w:rFonts w:ascii="Times New Roman" w:hAnsi="Times New Roman" w:cs="Times New Roman"/>
          <w:sz w:val="28"/>
          <w:szCs w:val="28"/>
        </w:rPr>
        <w:t>упражнение «Стрекоза»</w:t>
      </w:r>
      <w:r>
        <w:rPr>
          <w:rFonts w:ascii="Times New Roman" w:hAnsi="Times New Roman" w:cs="Times New Roman"/>
          <w:sz w:val="28"/>
          <w:szCs w:val="28"/>
        </w:rPr>
        <w:t>.</w:t>
      </w:r>
      <w:r w:rsidR="00B17D0B">
        <w:rPr>
          <w:rFonts w:ascii="Times New Roman" w:hAnsi="Times New Roman" w:cs="Times New Roman"/>
          <w:sz w:val="28"/>
          <w:szCs w:val="28"/>
        </w:rPr>
        <w:t xml:space="preserve"> </w:t>
      </w:r>
    </w:p>
    <w:p w:rsidR="00AC7DCA" w:rsidRDefault="00177C8F" w:rsidP="00177C8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Развивая двигательный аппарат, одновременно вырабатываются навыки игры пальчиками, что является основой формирования мелкой моторики.</w:t>
      </w:r>
      <w:r w:rsidR="00DD6703">
        <w:rPr>
          <w:rFonts w:ascii="Times New Roman" w:hAnsi="Times New Roman" w:cs="Times New Roman"/>
          <w:sz w:val="28"/>
          <w:szCs w:val="28"/>
        </w:rPr>
        <w:t xml:space="preserve"> Здесь </w:t>
      </w:r>
      <w:r w:rsidR="004E0D1B">
        <w:rPr>
          <w:rFonts w:ascii="Times New Roman" w:hAnsi="Times New Roman" w:cs="Times New Roman"/>
          <w:sz w:val="28"/>
          <w:szCs w:val="28"/>
        </w:rPr>
        <w:t xml:space="preserve">нами были применены </w:t>
      </w:r>
      <w:r w:rsidR="007002B1">
        <w:rPr>
          <w:rFonts w:ascii="Times New Roman" w:hAnsi="Times New Roman" w:cs="Times New Roman"/>
          <w:sz w:val="28"/>
          <w:szCs w:val="28"/>
        </w:rPr>
        <w:t xml:space="preserve">приемы </w:t>
      </w:r>
      <w:r>
        <w:rPr>
          <w:rFonts w:ascii="Times New Roman" w:hAnsi="Times New Roman" w:cs="Times New Roman"/>
          <w:sz w:val="28"/>
          <w:szCs w:val="28"/>
        </w:rPr>
        <w:t xml:space="preserve">на развитие двигательно – моторных навыков в виде упражнений на столе или крышке фортепиано, учащийся приказывает пальчикам подниматься и опускаться, ребенок одновременно заучивает название пальчиков и физическое ощущение подушечек пальцев. </w:t>
      </w:r>
    </w:p>
    <w:p w:rsidR="000044CD" w:rsidRDefault="00177C8F" w:rsidP="0072391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В начальном периоде обучения игре на фортепиано закладываются основные навыки </w:t>
      </w:r>
      <w:proofErr w:type="spellStart"/>
      <w:r>
        <w:rPr>
          <w:rFonts w:ascii="Times New Roman" w:hAnsi="Times New Roman" w:cs="Times New Roman"/>
          <w:sz w:val="28"/>
          <w:szCs w:val="28"/>
        </w:rPr>
        <w:t>звукоизвлечения</w:t>
      </w:r>
      <w:proofErr w:type="spellEnd"/>
      <w:r>
        <w:rPr>
          <w:rFonts w:ascii="Times New Roman" w:hAnsi="Times New Roman" w:cs="Times New Roman"/>
          <w:sz w:val="28"/>
          <w:szCs w:val="28"/>
        </w:rPr>
        <w:t xml:space="preserve">: нон легато, стаккато, легато. Но практически весь донотный период будет связан с использованием приема нон легато для раскрепощения игрового аппарата. </w:t>
      </w:r>
    </w:p>
    <w:p w:rsidR="00723913" w:rsidRDefault="00177C8F" w:rsidP="0072391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Играя простые, не сложные попевки штрихом нон легато, одновременно происходит расширение репертуара учащегося. При игре штрихом нон легато следует добиваться полного погружения в клавиатуру и научить ребенка вслушаться в красивый, протяжного звучания звук до полного его исчезновения, что приводит к слуховому развитию ребенка.</w:t>
      </w:r>
    </w:p>
    <w:p w:rsidR="008C31C0" w:rsidRDefault="00723913" w:rsidP="008C31C0">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Начиная с первых уроков донотного периода следует, ознакомить ребенка с устройством инструмента, клавиатуры и с названием клавиш.</w:t>
      </w:r>
      <w:r w:rsidR="000018E1">
        <w:rPr>
          <w:rFonts w:ascii="Times New Roman" w:hAnsi="Times New Roman" w:cs="Times New Roman"/>
          <w:sz w:val="28"/>
          <w:szCs w:val="28"/>
        </w:rPr>
        <w:t xml:space="preserve"> Обязательно </w:t>
      </w:r>
      <w:r>
        <w:rPr>
          <w:rFonts w:ascii="Times New Roman" w:hAnsi="Times New Roman" w:cs="Times New Roman"/>
          <w:sz w:val="28"/>
          <w:szCs w:val="28"/>
        </w:rPr>
        <w:t>рассказать про инструмент, открыть и показать весь механизм, как бы провести вместе с ним исследование. При изучении клавиатуры не стоит заострять внимание ребенка на деление клавиатуры на октавы, стоит только ознакомить с названием белых клавиш.</w:t>
      </w:r>
    </w:p>
    <w:p w:rsidR="008C31C0" w:rsidRDefault="003B0E50" w:rsidP="008C31C0">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Разумеется, нужно познакомить ребенка и с черными клавишами на инструменте, в виде рассказа (две клавиши – окошечко в пятиэтажном </w:t>
      </w:r>
      <w:r>
        <w:rPr>
          <w:rFonts w:ascii="Times New Roman" w:hAnsi="Times New Roman" w:cs="Times New Roman"/>
          <w:sz w:val="28"/>
          <w:szCs w:val="28"/>
        </w:rPr>
        <w:lastRenderedPageBreak/>
        <w:t xml:space="preserve">доме тигра, а три – балкон). При знакомстве с клавиатурой можно </w:t>
      </w:r>
      <w:r w:rsidR="008B2C1A">
        <w:rPr>
          <w:rFonts w:ascii="Times New Roman" w:hAnsi="Times New Roman" w:cs="Times New Roman"/>
          <w:sz w:val="28"/>
          <w:szCs w:val="28"/>
        </w:rPr>
        <w:t>предложить</w:t>
      </w:r>
      <w:r>
        <w:rPr>
          <w:rFonts w:ascii="Times New Roman" w:hAnsi="Times New Roman" w:cs="Times New Roman"/>
          <w:sz w:val="28"/>
          <w:szCs w:val="28"/>
        </w:rPr>
        <w:t xml:space="preserve"> кончиками подушечек погладить клавиши, потом нажать на звук и послушать. При этом одновременно учим ребенка тактильно ощущать клавиши, опять же идет постано</w:t>
      </w:r>
      <w:r w:rsidR="00AD3B11">
        <w:rPr>
          <w:rFonts w:ascii="Times New Roman" w:hAnsi="Times New Roman" w:cs="Times New Roman"/>
          <w:sz w:val="28"/>
          <w:szCs w:val="28"/>
        </w:rPr>
        <w:t xml:space="preserve">вка руки, </w:t>
      </w:r>
      <w:r w:rsidR="000044CD">
        <w:rPr>
          <w:rFonts w:ascii="Times New Roman" w:hAnsi="Times New Roman" w:cs="Times New Roman"/>
          <w:sz w:val="28"/>
          <w:szCs w:val="28"/>
        </w:rPr>
        <w:t>учим</w:t>
      </w:r>
      <w:r w:rsidR="00D52AC7">
        <w:rPr>
          <w:rFonts w:ascii="Times New Roman" w:hAnsi="Times New Roman" w:cs="Times New Roman"/>
          <w:sz w:val="28"/>
          <w:szCs w:val="28"/>
        </w:rPr>
        <w:t>ся</w:t>
      </w:r>
      <w:r w:rsidR="000044CD">
        <w:rPr>
          <w:rFonts w:ascii="Times New Roman" w:hAnsi="Times New Roman" w:cs="Times New Roman"/>
          <w:sz w:val="28"/>
          <w:szCs w:val="28"/>
        </w:rPr>
        <w:t xml:space="preserve"> слушать звук, то есть</w:t>
      </w:r>
      <w:r>
        <w:rPr>
          <w:rFonts w:ascii="Times New Roman" w:hAnsi="Times New Roman" w:cs="Times New Roman"/>
          <w:sz w:val="28"/>
          <w:szCs w:val="28"/>
        </w:rPr>
        <w:t xml:space="preserve"> развиваем слуховую память ребенка.</w:t>
      </w:r>
    </w:p>
    <w:p w:rsidR="008C31C0" w:rsidRDefault="00586143" w:rsidP="008C31C0">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При знакомстве с клавишами и названиями нот лучше всего использовать</w:t>
      </w:r>
      <w:r w:rsidR="008637A7">
        <w:rPr>
          <w:rFonts w:ascii="Times New Roman" w:hAnsi="Times New Roman" w:cs="Times New Roman"/>
          <w:sz w:val="28"/>
          <w:szCs w:val="28"/>
        </w:rPr>
        <w:t xml:space="preserve"> прием объяснения нот по</w:t>
      </w:r>
      <w:r>
        <w:rPr>
          <w:rFonts w:ascii="Times New Roman" w:hAnsi="Times New Roman" w:cs="Times New Roman"/>
          <w:sz w:val="28"/>
          <w:szCs w:val="28"/>
        </w:rPr>
        <w:t xml:space="preserve"> </w:t>
      </w:r>
      <w:r w:rsidR="008637A7">
        <w:rPr>
          <w:rFonts w:ascii="Times New Roman" w:hAnsi="Times New Roman" w:cs="Times New Roman"/>
          <w:sz w:val="28"/>
          <w:szCs w:val="28"/>
        </w:rPr>
        <w:t>цветовой гамме</w:t>
      </w:r>
      <w:r>
        <w:rPr>
          <w:rFonts w:ascii="Times New Roman" w:hAnsi="Times New Roman" w:cs="Times New Roman"/>
          <w:sz w:val="28"/>
          <w:szCs w:val="28"/>
        </w:rPr>
        <w:t xml:space="preserve"> нот. </w:t>
      </w:r>
      <w:proofErr w:type="gramStart"/>
      <w:r>
        <w:rPr>
          <w:rFonts w:ascii="Times New Roman" w:hAnsi="Times New Roman" w:cs="Times New Roman"/>
          <w:sz w:val="28"/>
          <w:szCs w:val="28"/>
        </w:rPr>
        <w:t xml:space="preserve">Где у каждой ноты свой цвет: до -  красная, ре – оранжевая, ми – желтая, фа – зеленая, соль – </w:t>
      </w:r>
      <w:proofErr w:type="spellStart"/>
      <w:r>
        <w:rPr>
          <w:rFonts w:ascii="Times New Roman" w:hAnsi="Times New Roman" w:cs="Times New Roman"/>
          <w:sz w:val="28"/>
          <w:szCs w:val="28"/>
        </w:rPr>
        <w:t>голубая</w:t>
      </w:r>
      <w:proofErr w:type="spellEnd"/>
      <w:r>
        <w:rPr>
          <w:rFonts w:ascii="Times New Roman" w:hAnsi="Times New Roman" w:cs="Times New Roman"/>
          <w:sz w:val="28"/>
          <w:szCs w:val="28"/>
        </w:rPr>
        <w:t>, ля – синяя, си – фиолетовая, так дети лучше запоминают названия нот, нежели на нотоносце.</w:t>
      </w:r>
      <w:proofErr w:type="gramEnd"/>
      <w:r>
        <w:rPr>
          <w:rFonts w:ascii="Times New Roman" w:hAnsi="Times New Roman" w:cs="Times New Roman"/>
          <w:sz w:val="28"/>
          <w:szCs w:val="28"/>
        </w:rPr>
        <w:t xml:space="preserve"> Пользуясь таким способом изучения, ребенок учится слышать звук и запоминает его.</w:t>
      </w:r>
      <w:r w:rsidR="008637A7">
        <w:rPr>
          <w:rFonts w:ascii="Times New Roman" w:hAnsi="Times New Roman" w:cs="Times New Roman"/>
          <w:sz w:val="28"/>
          <w:szCs w:val="28"/>
        </w:rPr>
        <w:t xml:space="preserve"> Но </w:t>
      </w:r>
      <w:r w:rsidR="00E6460E">
        <w:rPr>
          <w:rFonts w:ascii="Times New Roman" w:hAnsi="Times New Roman" w:cs="Times New Roman"/>
          <w:sz w:val="28"/>
          <w:szCs w:val="28"/>
        </w:rPr>
        <w:t>по нашему опыту работы и мнению данный прием лучше использовать с осторожностью</w:t>
      </w:r>
      <w:r w:rsidR="003C640C">
        <w:rPr>
          <w:rFonts w:ascii="Times New Roman" w:hAnsi="Times New Roman" w:cs="Times New Roman"/>
          <w:sz w:val="28"/>
          <w:szCs w:val="28"/>
        </w:rPr>
        <w:t xml:space="preserve">  </w:t>
      </w:r>
      <w:r w:rsidR="00E6460E">
        <w:rPr>
          <w:rFonts w:ascii="Times New Roman" w:hAnsi="Times New Roman" w:cs="Times New Roman"/>
          <w:sz w:val="28"/>
          <w:szCs w:val="28"/>
        </w:rPr>
        <w:t>не долго, только в самом начале обучения, не выбирать как основной прием работы, а использовать с целью оживления занятия, побуждению к мотивации.</w:t>
      </w:r>
    </w:p>
    <w:p w:rsidR="009D63BA" w:rsidRDefault="00586143" w:rsidP="009D63BA">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В донотном периоде обучения игре на фортепиано следует ознакомить ребенка и с основными понятиями о звуке. </w:t>
      </w:r>
      <w:proofErr w:type="gramStart"/>
      <w:r>
        <w:rPr>
          <w:rFonts w:ascii="Times New Roman" w:hAnsi="Times New Roman" w:cs="Times New Roman"/>
          <w:sz w:val="28"/>
          <w:szCs w:val="28"/>
        </w:rPr>
        <w:t>Рассказать какие они бывают: музыкальные (звучание хора, скрипки, флейты), шумовые (гул машины, самолета, все возможные удары), высокие (пищат мышки, поют птицы), средние (скачет зайка), низкие (мишка, бегемот), громкие и тихие (по силе звучания).</w:t>
      </w:r>
      <w:proofErr w:type="gramEnd"/>
      <w:r>
        <w:rPr>
          <w:rFonts w:ascii="Times New Roman" w:hAnsi="Times New Roman" w:cs="Times New Roman"/>
          <w:sz w:val="28"/>
          <w:szCs w:val="28"/>
        </w:rPr>
        <w:t xml:space="preserve"> Для закрепления понятий о звуке и накопления слухового опыта, с целью активизации слухового восприятия можно с ребенком прослушать ряд произведений со сменой регистров, динамики. Слушая музыку, ребенок учится понимать ее.</w:t>
      </w:r>
    </w:p>
    <w:p w:rsidR="00E67007" w:rsidRDefault="009D63BA"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Знакомство с ритмом тоже начинается в донотный период обучения.</w:t>
      </w:r>
      <w:r w:rsidRPr="009D63BA">
        <w:rPr>
          <w:rFonts w:ascii="Times New Roman" w:hAnsi="Times New Roman" w:cs="Times New Roman"/>
          <w:sz w:val="28"/>
          <w:szCs w:val="28"/>
        </w:rPr>
        <w:t xml:space="preserve"> </w:t>
      </w:r>
      <w:r>
        <w:rPr>
          <w:rFonts w:ascii="Times New Roman" w:hAnsi="Times New Roman" w:cs="Times New Roman"/>
          <w:sz w:val="28"/>
          <w:szCs w:val="28"/>
        </w:rPr>
        <w:t>Поэтому начинать знакомить ребенка с ритмом следует с коротких и длинных звуков (четверть и восьмая), далее по мере освоения материала можно добавить более длинные звуки (половинную), позже более короткую (</w:t>
      </w:r>
      <w:proofErr w:type="spellStart"/>
      <w:r>
        <w:rPr>
          <w:rFonts w:ascii="Times New Roman" w:hAnsi="Times New Roman" w:cs="Times New Roman"/>
          <w:sz w:val="28"/>
          <w:szCs w:val="28"/>
        </w:rPr>
        <w:t>шеснадцатую</w:t>
      </w:r>
      <w:proofErr w:type="spellEnd"/>
      <w:r>
        <w:rPr>
          <w:rFonts w:ascii="Times New Roman" w:hAnsi="Times New Roman" w:cs="Times New Roman"/>
          <w:sz w:val="28"/>
          <w:szCs w:val="28"/>
        </w:rPr>
        <w:t xml:space="preserve">). При работе над ритмом лучше всего каждому звуку присвоить </w:t>
      </w:r>
      <w:proofErr w:type="spellStart"/>
      <w:r>
        <w:rPr>
          <w:rFonts w:ascii="Times New Roman" w:hAnsi="Times New Roman" w:cs="Times New Roman"/>
          <w:sz w:val="28"/>
          <w:szCs w:val="28"/>
        </w:rPr>
        <w:t>ритмослог</w:t>
      </w:r>
      <w:proofErr w:type="spellEnd"/>
      <w:r>
        <w:rPr>
          <w:rFonts w:ascii="Times New Roman" w:hAnsi="Times New Roman" w:cs="Times New Roman"/>
          <w:sz w:val="28"/>
          <w:szCs w:val="28"/>
        </w:rPr>
        <w:t>: короткий слог восьмая «</w:t>
      </w:r>
      <w:proofErr w:type="spellStart"/>
      <w:r>
        <w:rPr>
          <w:rFonts w:ascii="Times New Roman" w:hAnsi="Times New Roman" w:cs="Times New Roman"/>
          <w:sz w:val="28"/>
          <w:szCs w:val="28"/>
        </w:rPr>
        <w:t>Ти</w:t>
      </w:r>
      <w:proofErr w:type="spellEnd"/>
      <w:r>
        <w:rPr>
          <w:rFonts w:ascii="Times New Roman" w:hAnsi="Times New Roman" w:cs="Times New Roman"/>
          <w:sz w:val="28"/>
          <w:szCs w:val="28"/>
        </w:rPr>
        <w:t xml:space="preserve">», длинная четверть </w:t>
      </w:r>
      <w:r>
        <w:rPr>
          <w:rFonts w:ascii="Times New Roman" w:hAnsi="Times New Roman" w:cs="Times New Roman"/>
          <w:sz w:val="28"/>
          <w:szCs w:val="28"/>
        </w:rPr>
        <w:lastRenderedPageBreak/>
        <w:t>«Та», половинная «</w:t>
      </w:r>
      <w:proofErr w:type="spellStart"/>
      <w:proofErr w:type="gramStart"/>
      <w:r>
        <w:rPr>
          <w:rFonts w:ascii="Times New Roman" w:hAnsi="Times New Roman" w:cs="Times New Roman"/>
          <w:sz w:val="28"/>
          <w:szCs w:val="28"/>
        </w:rPr>
        <w:t>Та-а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шеснадцатые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Лата-тита</w:t>
      </w:r>
      <w:proofErr w:type="spellEnd"/>
      <w:r>
        <w:rPr>
          <w:rFonts w:ascii="Times New Roman" w:hAnsi="Times New Roman" w:cs="Times New Roman"/>
          <w:sz w:val="28"/>
          <w:szCs w:val="28"/>
        </w:rPr>
        <w:t>». Для закрепления материала  можно давать ребенку задания на прохлопывание  знакомых ему стишков, попевок, загадок, также может, сыграть их на инструменте третьим пальчиком проговаривая ритмослоги.</w:t>
      </w:r>
      <w:r w:rsidR="006A1CBB">
        <w:rPr>
          <w:rFonts w:ascii="Times New Roman" w:hAnsi="Times New Roman" w:cs="Times New Roman"/>
          <w:sz w:val="28"/>
          <w:szCs w:val="28"/>
        </w:rPr>
        <w:t xml:space="preserve"> </w:t>
      </w:r>
    </w:p>
    <w:p w:rsidR="00FA2B6D" w:rsidRDefault="000E2C03"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Например, от любой ноты играть на одном звуке, проговаривая загадку:</w:t>
      </w:r>
      <w:r w:rsidR="00E67007">
        <w:rPr>
          <w:rFonts w:ascii="Times New Roman" w:hAnsi="Times New Roman" w:cs="Times New Roman"/>
          <w:sz w:val="28"/>
          <w:szCs w:val="28"/>
        </w:rPr>
        <w:t xml:space="preserve"> </w:t>
      </w:r>
    </w:p>
    <w:p w:rsidR="00FA2B6D" w:rsidRDefault="00E67007"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Сеть развесил на сучок молчаливый рыбачок.</w:t>
      </w:r>
    </w:p>
    <w:p w:rsidR="00E67007" w:rsidRDefault="00E67007"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Целый день, целый день, мух ловить ему не лень.</w:t>
      </w:r>
    </w:p>
    <w:p w:rsidR="001C4983" w:rsidRDefault="006A1CBB"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Далее можно усложнить задачу и попросить ребенка считать вслух. Здесь используем прием работы со счетом вслух, играя произведение.</w:t>
      </w:r>
    </w:p>
    <w:p w:rsidR="001C4983" w:rsidRDefault="007C5079"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Важным этапом работы является и</w:t>
      </w:r>
      <w:r w:rsidR="001C4983">
        <w:rPr>
          <w:rFonts w:ascii="Times New Roman" w:hAnsi="Times New Roman" w:cs="Times New Roman"/>
          <w:sz w:val="28"/>
          <w:szCs w:val="28"/>
        </w:rPr>
        <w:t xml:space="preserve">гра в ансамбле (учитель - ученик) </w:t>
      </w:r>
      <w:r>
        <w:rPr>
          <w:rFonts w:ascii="Times New Roman" w:hAnsi="Times New Roman" w:cs="Times New Roman"/>
          <w:sz w:val="28"/>
          <w:szCs w:val="28"/>
        </w:rPr>
        <w:t xml:space="preserve"> которая </w:t>
      </w:r>
      <w:r w:rsidR="001C4983">
        <w:rPr>
          <w:rFonts w:ascii="Times New Roman" w:hAnsi="Times New Roman" w:cs="Times New Roman"/>
          <w:sz w:val="28"/>
          <w:szCs w:val="28"/>
        </w:rPr>
        <w:t>тоже начинается в донотном периоде обучения. Преподаватель играет аккомпанемент, а ученик играет попевку на одной или двух нотах. Играя, в ансамбле у ученика развиваются ритмические способности, умение чувствовать партнера, вовремя вступать, умение слушать паузы, брать совместное дыхание</w:t>
      </w:r>
      <w:r>
        <w:rPr>
          <w:rFonts w:ascii="Times New Roman" w:hAnsi="Times New Roman" w:cs="Times New Roman"/>
          <w:sz w:val="28"/>
          <w:szCs w:val="28"/>
        </w:rPr>
        <w:t>, а также развивается гармонический слух</w:t>
      </w:r>
      <w:r w:rsidR="001C4983">
        <w:rPr>
          <w:rFonts w:ascii="Times New Roman" w:hAnsi="Times New Roman" w:cs="Times New Roman"/>
          <w:sz w:val="28"/>
          <w:szCs w:val="28"/>
        </w:rPr>
        <w:t>.</w:t>
      </w:r>
    </w:p>
    <w:p w:rsidR="001C4983" w:rsidRDefault="001C4983"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Нотный период обучения главным образом состоит в изучении нотной грамоты: знакомство с расположением нот на нотном стане, знакомство с музыкальными ключами, знаками альтерации, размерами, тактовой чертой, длительностями, паузами, аппликатурой. Поэтому нотный период должен быть плавным, постепенным, не заметным для ребенка. Преподаватель должен учитывать возрастные особенности детей. На одном занятии изучается одна или две нотки. Преподаватель должен объяснить, что нотки живут в доме, а дом состоит из пяти этажей (линеек), чтобы открыть дом, нужен ключ не простой, а скрипичный. Здесь одновременно учимся рисовать скрипичный ключ. Далее объясняем ребенку, что нотки пишутся или сидят на линейках и между линеек. В изучении нот и для лучшего запоминания и закрепления записи нот, на уроках следует применять карточки, что помогает лучше усвоить материал.</w:t>
      </w:r>
    </w:p>
    <w:p w:rsidR="00A23982" w:rsidRDefault="00A23982"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Объяснение нот по нашему мнению лучше преподнести ребенку в форме сказки. Например: Посмотри в окно, вот за теми горами живет тигра в пятиэтажном доме. Наш тигр музыкант и в его доме живут нотки на линейках и между линейками. Далее изучаем нотки</w:t>
      </w:r>
      <w:r w:rsidR="00797387">
        <w:rPr>
          <w:rFonts w:ascii="Times New Roman" w:hAnsi="Times New Roman" w:cs="Times New Roman"/>
          <w:sz w:val="28"/>
          <w:szCs w:val="28"/>
        </w:rPr>
        <w:t xml:space="preserve"> (Приложение)</w:t>
      </w:r>
      <w:r>
        <w:rPr>
          <w:rFonts w:ascii="Times New Roman" w:hAnsi="Times New Roman" w:cs="Times New Roman"/>
          <w:sz w:val="28"/>
          <w:szCs w:val="28"/>
        </w:rPr>
        <w:t>.</w:t>
      </w:r>
    </w:p>
    <w:p w:rsidR="00A23982" w:rsidRDefault="00A23982"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Для объяснения басового ключа тоже применяем метод беседы о тигре, что возле его дома живет медведь в берлоге и у него тоже пятиэтажный дом, только нотки в нем читаются совсем </w:t>
      </w:r>
      <w:r w:rsidR="00031E13">
        <w:rPr>
          <w:rFonts w:ascii="Times New Roman" w:hAnsi="Times New Roman" w:cs="Times New Roman"/>
          <w:sz w:val="28"/>
          <w:szCs w:val="28"/>
        </w:rPr>
        <w:t>по-другому</w:t>
      </w:r>
      <w:r>
        <w:rPr>
          <w:rFonts w:ascii="Times New Roman" w:hAnsi="Times New Roman" w:cs="Times New Roman"/>
          <w:sz w:val="28"/>
          <w:szCs w:val="28"/>
        </w:rPr>
        <w:t>,</w:t>
      </w:r>
      <w:r w:rsidR="00031E13">
        <w:rPr>
          <w:rFonts w:ascii="Times New Roman" w:hAnsi="Times New Roman" w:cs="Times New Roman"/>
          <w:sz w:val="28"/>
          <w:szCs w:val="28"/>
        </w:rPr>
        <w:t xml:space="preserve"> </w:t>
      </w:r>
      <w:r>
        <w:rPr>
          <w:rFonts w:ascii="Times New Roman" w:hAnsi="Times New Roman" w:cs="Times New Roman"/>
          <w:sz w:val="28"/>
          <w:szCs w:val="28"/>
        </w:rPr>
        <w:t>изучаем ноты басового ключа</w:t>
      </w:r>
      <w:r w:rsidR="00031E13">
        <w:rPr>
          <w:rFonts w:ascii="Times New Roman" w:hAnsi="Times New Roman" w:cs="Times New Roman"/>
          <w:sz w:val="28"/>
          <w:szCs w:val="28"/>
        </w:rPr>
        <w:t>. Используя мет</w:t>
      </w:r>
      <w:r w:rsidR="00555DD5">
        <w:rPr>
          <w:rFonts w:ascii="Times New Roman" w:hAnsi="Times New Roman" w:cs="Times New Roman"/>
          <w:sz w:val="28"/>
          <w:szCs w:val="28"/>
        </w:rPr>
        <w:t xml:space="preserve">од беседы в форме </w:t>
      </w:r>
      <w:r w:rsidR="007321B9">
        <w:rPr>
          <w:rFonts w:ascii="Times New Roman" w:hAnsi="Times New Roman" w:cs="Times New Roman"/>
          <w:sz w:val="28"/>
          <w:szCs w:val="28"/>
        </w:rPr>
        <w:t>сказки,</w:t>
      </w:r>
      <w:r w:rsidR="00555DD5">
        <w:rPr>
          <w:rFonts w:ascii="Times New Roman" w:hAnsi="Times New Roman" w:cs="Times New Roman"/>
          <w:sz w:val="28"/>
          <w:szCs w:val="28"/>
        </w:rPr>
        <w:t xml:space="preserve"> дети легче осваивают материал.</w:t>
      </w:r>
    </w:p>
    <w:p w:rsidR="007321B9" w:rsidRDefault="001C4983" w:rsidP="007321B9">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Знакомство со знаками альтерации и с понятием «тон», «полутон» следует объяснять</w:t>
      </w:r>
      <w:r w:rsidRPr="00141234">
        <w:rPr>
          <w:rFonts w:ascii="Times New Roman" w:hAnsi="Times New Roman" w:cs="Times New Roman"/>
          <w:sz w:val="28"/>
          <w:szCs w:val="28"/>
        </w:rPr>
        <w:t xml:space="preserve"> </w:t>
      </w:r>
      <w:r>
        <w:rPr>
          <w:rFonts w:ascii="Times New Roman" w:hAnsi="Times New Roman" w:cs="Times New Roman"/>
          <w:sz w:val="28"/>
          <w:szCs w:val="28"/>
        </w:rPr>
        <w:t xml:space="preserve">обе темы одновременно, так как они  связаны неразрывно между собой. С понятием тон, полутон у детей возникают некоторые трудности в усвоении материала. Важно объяснить ребенку процесс образования  тон и полутон, так как эти знания пригодятся ему в дальнейшем для понимания интервалов, аккордов, строения мажорной и минорной гаммы. </w:t>
      </w:r>
      <w:r w:rsidR="007321B9">
        <w:rPr>
          <w:rFonts w:ascii="Times New Roman" w:hAnsi="Times New Roman" w:cs="Times New Roman"/>
          <w:sz w:val="28"/>
          <w:szCs w:val="28"/>
        </w:rPr>
        <w:t xml:space="preserve">Для лучшего усвоения знаков альтерации нами был использован  словесный метод с проговариванием стишков. Например: что за знак написан тут, для чего он, как зовут. Звать меня бемоль </w:t>
      </w:r>
      <w:r w:rsidR="00AE5238">
        <w:rPr>
          <w:rFonts w:ascii="Times New Roman" w:hAnsi="Times New Roman" w:cs="Times New Roman"/>
          <w:sz w:val="28"/>
          <w:szCs w:val="28"/>
        </w:rPr>
        <w:t xml:space="preserve">друзья, понижаю ноту я. </w:t>
      </w:r>
    </w:p>
    <w:p w:rsidR="00AE5238" w:rsidRDefault="001C4983"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Самым сложным разделом нотного периода является изучение длительностей. Если в донотном периоде в изучение ритма нам помогали ритмослоги, то в нотном периоде преподаватель знакомит с понятием длительности, объясняет, как они пишутся и считаются. Как показывает практика, самым распространенным способом объяснения длительностей является яблоко. Где целое яблоко – целая нота, разрезаем – половинная, далее – четверть, восьмая. </w:t>
      </w:r>
    </w:p>
    <w:p w:rsidR="00135A5D" w:rsidRDefault="00135A5D"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Мы в нашей практической работе использовали  знакомство </w:t>
      </w:r>
      <w:r w:rsidR="001C4983">
        <w:rPr>
          <w:rFonts w:ascii="Times New Roman" w:hAnsi="Times New Roman" w:cs="Times New Roman"/>
          <w:sz w:val="28"/>
          <w:szCs w:val="28"/>
        </w:rPr>
        <w:t>с длительностями на примере сказки «Дружная семья»</w:t>
      </w:r>
      <w:r>
        <w:rPr>
          <w:rFonts w:ascii="Times New Roman" w:hAnsi="Times New Roman" w:cs="Times New Roman"/>
          <w:sz w:val="28"/>
          <w:szCs w:val="28"/>
        </w:rPr>
        <w:t>, где учились считать шаги каждого героя сказки</w:t>
      </w:r>
      <w:r w:rsidR="001C4983">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Например: целая – </w:t>
      </w:r>
      <w:r w:rsidR="000F5A5B">
        <w:rPr>
          <w:rFonts w:ascii="Times New Roman" w:hAnsi="Times New Roman" w:cs="Times New Roman"/>
          <w:sz w:val="28"/>
          <w:szCs w:val="28"/>
        </w:rPr>
        <w:t>прабабушка</w:t>
      </w:r>
      <w:r>
        <w:rPr>
          <w:rFonts w:ascii="Times New Roman" w:hAnsi="Times New Roman" w:cs="Times New Roman"/>
          <w:sz w:val="28"/>
          <w:szCs w:val="28"/>
        </w:rPr>
        <w:t>,</w:t>
      </w:r>
      <w:r w:rsidR="000F5A5B">
        <w:rPr>
          <w:rFonts w:ascii="Times New Roman" w:hAnsi="Times New Roman" w:cs="Times New Roman"/>
          <w:sz w:val="28"/>
          <w:szCs w:val="28"/>
        </w:rPr>
        <w:t xml:space="preserve"> п</w:t>
      </w:r>
      <w:r>
        <w:rPr>
          <w:rFonts w:ascii="Times New Roman" w:hAnsi="Times New Roman" w:cs="Times New Roman"/>
          <w:sz w:val="28"/>
          <w:szCs w:val="28"/>
        </w:rPr>
        <w:t>оловинная – бабушка, четверть – мама и папа, восьмая – дети.</w:t>
      </w:r>
      <w:proofErr w:type="gramEnd"/>
    </w:p>
    <w:p w:rsidR="001C4983" w:rsidRDefault="001C4983"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Познакомив с понятием длительности, следует закрепить изученный материал, для этого можно на уроках использовать различные карточки с ритмическими рисунками, где обязательно используем хлопки, шаги, либо проговариваем счет. Также можно заняться с ребенком чтением с листа </w:t>
      </w:r>
      <w:proofErr w:type="gramStart"/>
      <w:r>
        <w:rPr>
          <w:rFonts w:ascii="Times New Roman" w:hAnsi="Times New Roman" w:cs="Times New Roman"/>
          <w:sz w:val="28"/>
          <w:szCs w:val="28"/>
        </w:rPr>
        <w:t>простых</w:t>
      </w:r>
      <w:proofErr w:type="gramEnd"/>
      <w:r>
        <w:rPr>
          <w:rFonts w:ascii="Times New Roman" w:hAnsi="Times New Roman" w:cs="Times New Roman"/>
          <w:sz w:val="28"/>
          <w:szCs w:val="28"/>
        </w:rPr>
        <w:t xml:space="preserve">, не сложных попевок, где одновременно будут усваиваться и длительности и ноты. Познакомив с длительностями, переходим к освоению такта, </w:t>
      </w:r>
      <w:proofErr w:type="spellStart"/>
      <w:r>
        <w:rPr>
          <w:rFonts w:ascii="Times New Roman" w:hAnsi="Times New Roman" w:cs="Times New Roman"/>
          <w:sz w:val="28"/>
          <w:szCs w:val="28"/>
        </w:rPr>
        <w:t>затактата</w:t>
      </w:r>
      <w:proofErr w:type="spellEnd"/>
      <w:r>
        <w:rPr>
          <w:rFonts w:ascii="Times New Roman" w:hAnsi="Times New Roman" w:cs="Times New Roman"/>
          <w:sz w:val="28"/>
          <w:szCs w:val="28"/>
        </w:rPr>
        <w:t xml:space="preserve">, пауз и размера. </w:t>
      </w:r>
    </w:p>
    <w:p w:rsidR="002C0FDF" w:rsidRDefault="001C498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В нотном периоде обучения игре на фортепиано продолжается работа над игровым аппаратом. Если в донотном периоде мы осваивали штрих нон легато, то в нотном периоде осваиваем штрих легато и стаккато. Важно научить ребенка играть свободными, мягкими руками, при этом мышцы должны быть расслаблены. На этом этапе продолжается работа над звуком, важно научить ребенка брать ноты без давления, без толчка, без жесткости, с ощущением подушечек пальцев, продолжаем учиться слушать звук.</w:t>
      </w:r>
    </w:p>
    <w:p w:rsidR="00B05F2B" w:rsidRDefault="002C0FDF"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Работа над штрихом легато и стаккато будет успешнее, если на уроках будут применены специальные </w:t>
      </w:r>
      <w:r w:rsidR="007067CD">
        <w:rPr>
          <w:rFonts w:ascii="Times New Roman" w:hAnsi="Times New Roman" w:cs="Times New Roman"/>
          <w:sz w:val="28"/>
          <w:szCs w:val="28"/>
        </w:rPr>
        <w:t xml:space="preserve">приемы </w:t>
      </w:r>
      <w:r>
        <w:rPr>
          <w:rFonts w:ascii="Times New Roman" w:hAnsi="Times New Roman" w:cs="Times New Roman"/>
          <w:sz w:val="28"/>
          <w:szCs w:val="28"/>
        </w:rPr>
        <w:t xml:space="preserve">упражнения. При изучении штрихов, для правильного взятия можно также использовать упражнения с использованием словесного метода. </w:t>
      </w:r>
    </w:p>
    <w:p w:rsidR="002C0FDF" w:rsidRDefault="002C0FDF"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Например, упражнение волна, для исполнения штриха легато, преподаватель рассказывает в форме сказки, где каждый пальчик плавно льется по волнам. Упражнение зайка, для освоения</w:t>
      </w:r>
      <w:r w:rsidR="00ED16A5">
        <w:rPr>
          <w:rFonts w:ascii="Times New Roman" w:hAnsi="Times New Roman" w:cs="Times New Roman"/>
          <w:sz w:val="28"/>
          <w:szCs w:val="28"/>
        </w:rPr>
        <w:t xml:space="preserve"> приема</w:t>
      </w:r>
      <w:r>
        <w:rPr>
          <w:rFonts w:ascii="Times New Roman" w:hAnsi="Times New Roman" w:cs="Times New Roman"/>
          <w:sz w:val="28"/>
          <w:szCs w:val="28"/>
        </w:rPr>
        <w:t xml:space="preserve"> штриха стаккато, преподаватель  рассказывает какие сильные лапки у зайчика и как он  отрывисто и ловко умеет прыгать. Здесь можно использовать </w:t>
      </w:r>
      <w:r w:rsidR="00ED16A5">
        <w:rPr>
          <w:rFonts w:ascii="Times New Roman" w:hAnsi="Times New Roman" w:cs="Times New Roman"/>
          <w:sz w:val="28"/>
          <w:szCs w:val="28"/>
        </w:rPr>
        <w:t xml:space="preserve">и </w:t>
      </w:r>
      <w:r>
        <w:rPr>
          <w:rFonts w:ascii="Times New Roman" w:hAnsi="Times New Roman" w:cs="Times New Roman"/>
          <w:sz w:val="28"/>
          <w:szCs w:val="28"/>
        </w:rPr>
        <w:t xml:space="preserve">игру в «Кузнечика» </w:t>
      </w:r>
      <w:r w:rsidR="00ED16A5">
        <w:rPr>
          <w:rFonts w:ascii="Times New Roman" w:hAnsi="Times New Roman" w:cs="Times New Roman"/>
          <w:sz w:val="28"/>
          <w:szCs w:val="28"/>
        </w:rPr>
        <w:t xml:space="preserve">чтобы </w:t>
      </w:r>
      <w:r>
        <w:rPr>
          <w:rFonts w:ascii="Times New Roman" w:hAnsi="Times New Roman" w:cs="Times New Roman"/>
          <w:sz w:val="28"/>
          <w:szCs w:val="28"/>
        </w:rPr>
        <w:t xml:space="preserve">освоить прием </w:t>
      </w:r>
      <w:proofErr w:type="spellStart"/>
      <w:r>
        <w:rPr>
          <w:rFonts w:ascii="Times New Roman" w:hAnsi="Times New Roman" w:cs="Times New Roman"/>
          <w:sz w:val="28"/>
          <w:szCs w:val="28"/>
        </w:rPr>
        <w:t>звукоизвлечения</w:t>
      </w:r>
      <w:proofErr w:type="spellEnd"/>
      <w:r>
        <w:rPr>
          <w:rFonts w:ascii="Times New Roman" w:hAnsi="Times New Roman" w:cs="Times New Roman"/>
          <w:sz w:val="28"/>
          <w:szCs w:val="28"/>
        </w:rPr>
        <w:t xml:space="preserve"> штриха стаккато.</w:t>
      </w:r>
    </w:p>
    <w:p w:rsidR="002C0FDF" w:rsidRDefault="002C0FDF"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Постепенно осваивая штрихи, ребенок осваивает аппликатурные навыки. </w:t>
      </w:r>
      <w:r w:rsidR="008D6FBF">
        <w:rPr>
          <w:rFonts w:ascii="Times New Roman" w:hAnsi="Times New Roman" w:cs="Times New Roman"/>
          <w:sz w:val="28"/>
          <w:szCs w:val="28"/>
        </w:rPr>
        <w:t xml:space="preserve">Аппликатурные навыки очень важны в самостоятельной работе ученика. Поэтому педагогу следует постоянно обращать внимание ученика </w:t>
      </w:r>
      <w:r w:rsidR="00485653">
        <w:rPr>
          <w:rFonts w:ascii="Times New Roman" w:hAnsi="Times New Roman" w:cs="Times New Roman"/>
          <w:sz w:val="28"/>
          <w:szCs w:val="28"/>
        </w:rPr>
        <w:t xml:space="preserve">на аппликатуру. Для точного запоминания названия и номера каждого </w:t>
      </w:r>
      <w:r w:rsidR="00485653">
        <w:rPr>
          <w:rFonts w:ascii="Times New Roman" w:hAnsi="Times New Roman" w:cs="Times New Roman"/>
          <w:sz w:val="28"/>
          <w:szCs w:val="28"/>
        </w:rPr>
        <w:lastRenderedPageBreak/>
        <w:t>пальчика  нами был применен словесный метод проговаривания стишка, где одновременно вырабатывается навык запоминания и тактильные ощущения подушечек каждого пальца. Пальцы правой руки по очереди здороваются с пальцами левой руки. Похлопывая друг друга кончиками пальцев.</w:t>
      </w:r>
      <w:r w:rsidR="00530E38">
        <w:rPr>
          <w:rFonts w:ascii="Times New Roman" w:hAnsi="Times New Roman" w:cs="Times New Roman"/>
          <w:sz w:val="28"/>
          <w:szCs w:val="28"/>
        </w:rPr>
        <w:t xml:space="preserve"> Например:</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Здравствуй первый наш </w:t>
      </w:r>
      <w:proofErr w:type="gramStart"/>
      <w:r>
        <w:rPr>
          <w:rFonts w:ascii="Times New Roman" w:hAnsi="Times New Roman" w:cs="Times New Roman"/>
          <w:sz w:val="28"/>
          <w:szCs w:val="28"/>
        </w:rPr>
        <w:t>браток</w:t>
      </w:r>
      <w:proofErr w:type="gramEnd"/>
      <w:r>
        <w:rPr>
          <w:rFonts w:ascii="Times New Roman" w:hAnsi="Times New Roman" w:cs="Times New Roman"/>
          <w:sz w:val="28"/>
          <w:szCs w:val="28"/>
        </w:rPr>
        <w:t>,</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Здравствуй наш второй </w:t>
      </w:r>
      <w:proofErr w:type="gramStart"/>
      <w:r>
        <w:rPr>
          <w:rFonts w:ascii="Times New Roman" w:hAnsi="Times New Roman" w:cs="Times New Roman"/>
          <w:sz w:val="28"/>
          <w:szCs w:val="28"/>
        </w:rPr>
        <w:t>браток</w:t>
      </w:r>
      <w:proofErr w:type="gramEnd"/>
      <w:r>
        <w:rPr>
          <w:rFonts w:ascii="Times New Roman" w:hAnsi="Times New Roman" w:cs="Times New Roman"/>
          <w:sz w:val="28"/>
          <w:szCs w:val="28"/>
        </w:rPr>
        <w:t>.</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Здравствуй третий братец наш, </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И четвертый здравствуй наш!</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Здравствуй пятый малышок, </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Ростом ты совсем </w:t>
      </w:r>
      <w:proofErr w:type="spellStart"/>
      <w:r>
        <w:rPr>
          <w:rFonts w:ascii="Times New Roman" w:hAnsi="Times New Roman" w:cs="Times New Roman"/>
          <w:sz w:val="28"/>
          <w:szCs w:val="28"/>
        </w:rPr>
        <w:t>свершок</w:t>
      </w:r>
      <w:proofErr w:type="spellEnd"/>
      <w:r>
        <w:rPr>
          <w:rFonts w:ascii="Times New Roman" w:hAnsi="Times New Roman" w:cs="Times New Roman"/>
          <w:sz w:val="28"/>
          <w:szCs w:val="28"/>
        </w:rPr>
        <w:t>!</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Все мы дружная семья, </w:t>
      </w:r>
    </w:p>
    <w:p w:rsidR="00485653" w:rsidRDefault="00485653"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С вами заиграю я!</w:t>
      </w:r>
    </w:p>
    <w:p w:rsidR="00A351ED" w:rsidRDefault="00A351ED"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Первый пальчик – дедушка,</w:t>
      </w:r>
    </w:p>
    <w:p w:rsidR="00A351ED" w:rsidRDefault="00A351ED"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Второй пальчик – бабушка, </w:t>
      </w:r>
    </w:p>
    <w:p w:rsidR="00A351ED" w:rsidRDefault="00A351ED"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Третий пальчик – папочка, </w:t>
      </w:r>
    </w:p>
    <w:p w:rsidR="00A351ED" w:rsidRDefault="00A351ED"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А четвертый – мамочка.</w:t>
      </w:r>
    </w:p>
    <w:p w:rsidR="00A351ED" w:rsidRDefault="00A351ED" w:rsidP="002C0FDF">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Пятый пальчик – это я, </w:t>
      </w:r>
    </w:p>
    <w:p w:rsidR="00A351ED" w:rsidRDefault="00A351ED" w:rsidP="00A351ED">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Вот и вся моя семья!</w:t>
      </w:r>
    </w:p>
    <w:p w:rsidR="001304C7" w:rsidRDefault="001304C7" w:rsidP="00A351ED">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Формирующая работа нами велась на уроках фортепиано с учащимися младших классов ДШИ (1 класс).</w:t>
      </w:r>
    </w:p>
    <w:p w:rsidR="001304C7" w:rsidRDefault="001304C7" w:rsidP="001304C7">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В течение первого полугодия 2019 - 2020 учебного года (сентябрь - декабрь) нами систематически применялись методы и приемы организации начального периода обучения игре на фортепиано.</w:t>
      </w:r>
    </w:p>
    <w:p w:rsidR="003E7446" w:rsidRDefault="001304C7"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Нами систематически применялись</w:t>
      </w:r>
      <w:r w:rsidR="003E7446">
        <w:rPr>
          <w:rFonts w:ascii="Times New Roman" w:hAnsi="Times New Roman" w:cs="Times New Roman"/>
          <w:sz w:val="28"/>
          <w:szCs w:val="28"/>
        </w:rPr>
        <w:t>:</w:t>
      </w:r>
    </w:p>
    <w:p w:rsidR="003E7446" w:rsidRDefault="003E744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304C7">
        <w:rPr>
          <w:rFonts w:ascii="Times New Roman" w:hAnsi="Times New Roman" w:cs="Times New Roman"/>
          <w:sz w:val="28"/>
          <w:szCs w:val="28"/>
        </w:rPr>
        <w:t xml:space="preserve"> словесные методы с целью объя</w:t>
      </w:r>
      <w:r>
        <w:rPr>
          <w:rFonts w:ascii="Times New Roman" w:hAnsi="Times New Roman" w:cs="Times New Roman"/>
          <w:sz w:val="28"/>
          <w:szCs w:val="28"/>
        </w:rPr>
        <w:t>снения нового материала;</w:t>
      </w:r>
    </w:p>
    <w:p w:rsidR="003E7446" w:rsidRDefault="003E744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w:t>
      </w:r>
      <w:r w:rsidR="001304C7">
        <w:rPr>
          <w:rFonts w:ascii="Times New Roman" w:hAnsi="Times New Roman" w:cs="Times New Roman"/>
          <w:sz w:val="28"/>
          <w:szCs w:val="28"/>
        </w:rPr>
        <w:t xml:space="preserve"> метод практического освоения музыкальных знаний с ц</w:t>
      </w:r>
      <w:r>
        <w:rPr>
          <w:rFonts w:ascii="Times New Roman" w:hAnsi="Times New Roman" w:cs="Times New Roman"/>
          <w:sz w:val="28"/>
          <w:szCs w:val="28"/>
        </w:rPr>
        <w:t>елью применения их на практике;</w:t>
      </w:r>
    </w:p>
    <w:p w:rsidR="002C0FDF" w:rsidRDefault="003E744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304C7">
        <w:rPr>
          <w:rFonts w:ascii="Times New Roman" w:hAnsi="Times New Roman" w:cs="Times New Roman"/>
          <w:sz w:val="28"/>
          <w:szCs w:val="28"/>
        </w:rPr>
        <w:t>мето</w:t>
      </w:r>
      <w:r w:rsidR="001D066E">
        <w:rPr>
          <w:rFonts w:ascii="Times New Roman" w:hAnsi="Times New Roman" w:cs="Times New Roman"/>
          <w:sz w:val="28"/>
          <w:szCs w:val="28"/>
        </w:rPr>
        <w:t>д развития логического мышления;</w:t>
      </w:r>
    </w:p>
    <w:p w:rsidR="001D066E" w:rsidRDefault="001D066E"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 метод </w:t>
      </w:r>
      <w:r w:rsidR="00C3422C">
        <w:rPr>
          <w:rFonts w:ascii="Times New Roman" w:hAnsi="Times New Roman" w:cs="Times New Roman"/>
          <w:sz w:val="28"/>
          <w:szCs w:val="28"/>
        </w:rPr>
        <w:t xml:space="preserve">наглядно – слуховой; </w:t>
      </w:r>
      <w:r>
        <w:rPr>
          <w:rFonts w:ascii="Times New Roman" w:hAnsi="Times New Roman" w:cs="Times New Roman"/>
          <w:sz w:val="28"/>
          <w:szCs w:val="28"/>
        </w:rPr>
        <w:t xml:space="preserve"> </w:t>
      </w:r>
    </w:p>
    <w:p w:rsidR="00217B32" w:rsidRDefault="003E744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Словесные методы применялись в виде беседы об инструменте, или рассказе о длительностях, динамике, нотах, </w:t>
      </w:r>
      <w:r w:rsidR="009C5DEC">
        <w:rPr>
          <w:rFonts w:ascii="Times New Roman" w:hAnsi="Times New Roman" w:cs="Times New Roman"/>
          <w:sz w:val="28"/>
          <w:szCs w:val="28"/>
        </w:rPr>
        <w:t xml:space="preserve">ритме, </w:t>
      </w:r>
      <w:r>
        <w:rPr>
          <w:rFonts w:ascii="Times New Roman" w:hAnsi="Times New Roman" w:cs="Times New Roman"/>
          <w:sz w:val="28"/>
          <w:szCs w:val="28"/>
        </w:rPr>
        <w:t>ладах в форме чтения сказок.</w:t>
      </w:r>
    </w:p>
    <w:p w:rsidR="003E7446" w:rsidRDefault="003E744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Метод практического освоения музыкальных знаний с целью применения их на практике – активизирует процесс мышления, так как неразрывно связан с работой за инструментом.</w:t>
      </w:r>
      <w:r w:rsidR="00B661A0">
        <w:rPr>
          <w:rFonts w:ascii="Times New Roman" w:hAnsi="Times New Roman" w:cs="Times New Roman"/>
          <w:sz w:val="28"/>
          <w:szCs w:val="28"/>
        </w:rPr>
        <w:t xml:space="preserve"> Здесь учащийся выполняет </w:t>
      </w:r>
      <w:r w:rsidR="00E008D8">
        <w:rPr>
          <w:rFonts w:ascii="Times New Roman" w:hAnsi="Times New Roman" w:cs="Times New Roman"/>
          <w:sz w:val="28"/>
          <w:szCs w:val="28"/>
        </w:rPr>
        <w:t>различные упражнения за инструментом, играет различными штри</w:t>
      </w:r>
      <w:r w:rsidR="001E6527">
        <w:rPr>
          <w:rFonts w:ascii="Times New Roman" w:hAnsi="Times New Roman" w:cs="Times New Roman"/>
          <w:sz w:val="28"/>
          <w:szCs w:val="28"/>
        </w:rPr>
        <w:t xml:space="preserve">хами, учится </w:t>
      </w:r>
      <w:r w:rsidR="00FA7BA0">
        <w:rPr>
          <w:rFonts w:ascii="Times New Roman" w:hAnsi="Times New Roman" w:cs="Times New Roman"/>
          <w:sz w:val="28"/>
          <w:szCs w:val="28"/>
        </w:rPr>
        <w:t xml:space="preserve"> читать нотный текст. Также развивается музыкальный слух, ученик учится различать движение мелодии, динамику звучания,</w:t>
      </w:r>
      <w:r w:rsidR="00DD1877">
        <w:rPr>
          <w:rFonts w:ascii="Times New Roman" w:hAnsi="Times New Roman" w:cs="Times New Roman"/>
          <w:sz w:val="28"/>
          <w:szCs w:val="28"/>
        </w:rPr>
        <w:t xml:space="preserve"> </w:t>
      </w:r>
      <w:r w:rsidR="00FA7BA0">
        <w:rPr>
          <w:rFonts w:ascii="Times New Roman" w:hAnsi="Times New Roman" w:cs="Times New Roman"/>
          <w:sz w:val="28"/>
          <w:szCs w:val="28"/>
        </w:rPr>
        <w:t>длительности. Например, учитель играет мелодию, ученику предлагается услышать, куда двигается мелодия (вверх, вниз, скачком и какую динамику и длительности  он слышит в мелодии). Затем ученик отворачивается, учитель играет, а ребенок</w:t>
      </w:r>
      <w:r w:rsidR="009B6914">
        <w:rPr>
          <w:rFonts w:ascii="Times New Roman" w:hAnsi="Times New Roman" w:cs="Times New Roman"/>
          <w:sz w:val="28"/>
          <w:szCs w:val="28"/>
        </w:rPr>
        <w:t xml:space="preserve"> определяет по слуху</w:t>
      </w:r>
      <w:r w:rsidR="00FA7BA0">
        <w:rPr>
          <w:rFonts w:ascii="Times New Roman" w:hAnsi="Times New Roman" w:cs="Times New Roman"/>
          <w:sz w:val="28"/>
          <w:szCs w:val="28"/>
        </w:rPr>
        <w:t xml:space="preserve">. </w:t>
      </w:r>
      <w:r w:rsidR="00E008D8">
        <w:rPr>
          <w:rFonts w:ascii="Times New Roman" w:hAnsi="Times New Roman" w:cs="Times New Roman"/>
          <w:sz w:val="28"/>
          <w:szCs w:val="28"/>
        </w:rPr>
        <w:t xml:space="preserve"> </w:t>
      </w:r>
    </w:p>
    <w:p w:rsidR="00D1681A" w:rsidRDefault="00217ED6"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Метод развития логического мышления – предполагает использование аналитических приемов: сравнения, обобщения, наводящих вопросов, целью которых является натолкнуть учащегося на размышление, поиск нужного ответа.</w:t>
      </w:r>
      <w:r w:rsidR="00953417">
        <w:rPr>
          <w:rFonts w:ascii="Times New Roman" w:hAnsi="Times New Roman" w:cs="Times New Roman"/>
          <w:sz w:val="28"/>
          <w:szCs w:val="28"/>
        </w:rPr>
        <w:t xml:space="preserve"> Наводящий вопрос должен быть поставлен педагогом в вопросительной форме.</w:t>
      </w:r>
      <w:r w:rsidR="000916A5">
        <w:rPr>
          <w:rFonts w:ascii="Times New Roman" w:hAnsi="Times New Roman" w:cs="Times New Roman"/>
          <w:sz w:val="28"/>
          <w:szCs w:val="28"/>
        </w:rPr>
        <w:t xml:space="preserve"> Например, как ты </w:t>
      </w:r>
      <w:r w:rsidR="00DF0690">
        <w:rPr>
          <w:rFonts w:ascii="Times New Roman" w:hAnsi="Times New Roman" w:cs="Times New Roman"/>
          <w:sz w:val="28"/>
          <w:szCs w:val="28"/>
        </w:rPr>
        <w:t>думаешь,</w:t>
      </w:r>
      <w:r w:rsidR="000916A5">
        <w:rPr>
          <w:rFonts w:ascii="Times New Roman" w:hAnsi="Times New Roman" w:cs="Times New Roman"/>
          <w:sz w:val="28"/>
          <w:szCs w:val="28"/>
        </w:rPr>
        <w:t xml:space="preserve"> какие длительности играются быстрее, </w:t>
      </w:r>
      <w:r w:rsidR="00F00EDA">
        <w:rPr>
          <w:rFonts w:ascii="Times New Roman" w:hAnsi="Times New Roman" w:cs="Times New Roman"/>
          <w:sz w:val="28"/>
          <w:szCs w:val="28"/>
        </w:rPr>
        <w:t>или,</w:t>
      </w:r>
      <w:r w:rsidR="00DF0690">
        <w:rPr>
          <w:rFonts w:ascii="Times New Roman" w:hAnsi="Times New Roman" w:cs="Times New Roman"/>
          <w:sz w:val="28"/>
          <w:szCs w:val="28"/>
        </w:rPr>
        <w:t xml:space="preserve"> работая по карточкам над нотами спросить, как ты </w:t>
      </w:r>
      <w:r w:rsidR="00F00EDA">
        <w:rPr>
          <w:rFonts w:ascii="Times New Roman" w:hAnsi="Times New Roman" w:cs="Times New Roman"/>
          <w:sz w:val="28"/>
          <w:szCs w:val="28"/>
        </w:rPr>
        <w:t>думаешь,</w:t>
      </w:r>
      <w:r w:rsidR="00DF0690">
        <w:rPr>
          <w:rFonts w:ascii="Times New Roman" w:hAnsi="Times New Roman" w:cs="Times New Roman"/>
          <w:sz w:val="28"/>
          <w:szCs w:val="28"/>
        </w:rPr>
        <w:t xml:space="preserve"> где они играются на инструменте</w:t>
      </w:r>
      <w:r w:rsidR="00F00EDA">
        <w:rPr>
          <w:rFonts w:ascii="Times New Roman" w:hAnsi="Times New Roman" w:cs="Times New Roman"/>
          <w:sz w:val="28"/>
          <w:szCs w:val="28"/>
        </w:rPr>
        <w:t>, можешь сыграть</w:t>
      </w:r>
      <w:r w:rsidR="00DF0690">
        <w:rPr>
          <w:rFonts w:ascii="Times New Roman" w:hAnsi="Times New Roman" w:cs="Times New Roman"/>
          <w:sz w:val="28"/>
          <w:szCs w:val="28"/>
        </w:rPr>
        <w:t>.</w:t>
      </w:r>
      <w:r w:rsidR="00D1681A" w:rsidRPr="00D1681A">
        <w:rPr>
          <w:rFonts w:ascii="Times New Roman" w:hAnsi="Times New Roman" w:cs="Times New Roman"/>
          <w:sz w:val="28"/>
          <w:szCs w:val="28"/>
        </w:rPr>
        <w:t xml:space="preserve"> </w:t>
      </w:r>
    </w:p>
    <w:p w:rsidR="00217ED6" w:rsidRDefault="00D1681A" w:rsidP="001C4983">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 xml:space="preserve">Метод наглядно – слуховой связан с показом пианистических приемов и наблюдением за учеником за степенью освоения этих приемов. Например, учитель показывает прием овладения штрихом легато или стаккато и наблюдает за степенью освоения учеником. </w:t>
      </w:r>
    </w:p>
    <w:p w:rsidR="003C6D9B" w:rsidRDefault="00C87CDC" w:rsidP="00417A28">
      <w:pPr>
        <w:spacing w:after="0" w:line="360" w:lineRule="auto"/>
        <w:ind w:leftChars="125" w:left="275" w:firstLine="709"/>
        <w:jc w:val="both"/>
        <w:rPr>
          <w:rFonts w:ascii="Times New Roman" w:hAnsi="Times New Roman" w:cs="Times New Roman"/>
          <w:sz w:val="28"/>
          <w:szCs w:val="28"/>
        </w:rPr>
      </w:pPr>
      <w:r>
        <w:rPr>
          <w:rFonts w:ascii="Times New Roman" w:hAnsi="Times New Roman" w:cs="Times New Roman"/>
          <w:sz w:val="28"/>
          <w:szCs w:val="28"/>
        </w:rPr>
        <w:t>Обучение игре на фортепиано довольно долгий процесс обучения, в настоящее время срок обучения составляет  8-9 лет. Поэтому организация начального периода обучения должна быть продумана преподавателем тщательно, теоретический материал должен быть доступен, и преподнесен только в игровой форме.</w:t>
      </w:r>
      <w:r w:rsidRPr="001304C7">
        <w:rPr>
          <w:rFonts w:ascii="Times New Roman" w:hAnsi="Times New Roman" w:cs="Times New Roman"/>
          <w:sz w:val="28"/>
          <w:szCs w:val="28"/>
        </w:rPr>
        <w:t xml:space="preserve"> </w:t>
      </w:r>
    </w:p>
    <w:p w:rsidR="008C7147" w:rsidRPr="00630483" w:rsidRDefault="008C7147" w:rsidP="005970CF">
      <w:pPr>
        <w:pStyle w:val="2"/>
        <w:spacing w:before="0" w:line="360" w:lineRule="auto"/>
        <w:jc w:val="center"/>
        <w:rPr>
          <w:rFonts w:ascii="Times New Roman" w:hAnsi="Times New Roman" w:cs="Times New Roman"/>
          <w:color w:val="000000" w:themeColor="text1"/>
          <w:sz w:val="28"/>
          <w:szCs w:val="28"/>
        </w:rPr>
      </w:pPr>
      <w:bookmarkStart w:id="8" w:name="_Toc23428830"/>
      <w:r w:rsidRPr="00630483">
        <w:rPr>
          <w:rFonts w:ascii="Times New Roman" w:hAnsi="Times New Roman" w:cs="Times New Roman"/>
          <w:color w:val="000000" w:themeColor="text1"/>
          <w:sz w:val="28"/>
          <w:szCs w:val="28"/>
        </w:rPr>
        <w:lastRenderedPageBreak/>
        <w:t>2.2. Анализ результатов педагогического эксперимента</w:t>
      </w:r>
      <w:bookmarkEnd w:id="8"/>
    </w:p>
    <w:p w:rsidR="008C7147" w:rsidRDefault="005C132F" w:rsidP="008C714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Педагогический эксперимент проводился на базе Муниципального автономного учреждения  дополнительного образования  «Детская школа искусств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ирган</w:t>
      </w:r>
      <w:proofErr w:type="spellEnd"/>
      <w:r>
        <w:rPr>
          <w:rFonts w:ascii="Times New Roman" w:hAnsi="Times New Roman" w:cs="Times New Roman"/>
          <w:sz w:val="28"/>
          <w:szCs w:val="28"/>
        </w:rPr>
        <w:t>» муниц</w:t>
      </w:r>
      <w:r w:rsidR="00591261">
        <w:rPr>
          <w:rFonts w:ascii="Times New Roman" w:hAnsi="Times New Roman" w:cs="Times New Roman"/>
          <w:sz w:val="28"/>
          <w:szCs w:val="28"/>
        </w:rPr>
        <w:t xml:space="preserve">ипального района </w:t>
      </w:r>
      <w:proofErr w:type="spellStart"/>
      <w:r>
        <w:rPr>
          <w:rFonts w:ascii="Times New Roman" w:hAnsi="Times New Roman" w:cs="Times New Roman"/>
          <w:sz w:val="28"/>
          <w:szCs w:val="28"/>
        </w:rPr>
        <w:t>Мелеузовский</w:t>
      </w:r>
      <w:proofErr w:type="spellEnd"/>
      <w:r>
        <w:rPr>
          <w:rFonts w:ascii="Times New Roman" w:hAnsi="Times New Roman" w:cs="Times New Roman"/>
          <w:sz w:val="28"/>
          <w:szCs w:val="28"/>
        </w:rPr>
        <w:t xml:space="preserve"> район Республики Башкортостан в течении первого полугодия 2019 – 2020 </w:t>
      </w:r>
      <w:r w:rsidR="00CC39BF">
        <w:rPr>
          <w:rFonts w:ascii="Times New Roman" w:hAnsi="Times New Roman" w:cs="Times New Roman"/>
          <w:sz w:val="28"/>
          <w:szCs w:val="28"/>
        </w:rPr>
        <w:t>учебного года с детьми старшего дошкольного</w:t>
      </w:r>
      <w:r w:rsidR="008745E6">
        <w:rPr>
          <w:rFonts w:ascii="Times New Roman" w:hAnsi="Times New Roman" w:cs="Times New Roman"/>
          <w:sz w:val="28"/>
          <w:szCs w:val="28"/>
        </w:rPr>
        <w:t xml:space="preserve"> возраста</w:t>
      </w:r>
      <w:r w:rsidR="00277666">
        <w:rPr>
          <w:rFonts w:ascii="Times New Roman" w:hAnsi="Times New Roman" w:cs="Times New Roman"/>
          <w:sz w:val="28"/>
          <w:szCs w:val="28"/>
        </w:rPr>
        <w:t xml:space="preserve"> (6 лет)</w:t>
      </w:r>
      <w:r w:rsidR="00CC39BF">
        <w:rPr>
          <w:rFonts w:ascii="Times New Roman" w:hAnsi="Times New Roman" w:cs="Times New Roman"/>
          <w:sz w:val="28"/>
          <w:szCs w:val="28"/>
        </w:rPr>
        <w:t xml:space="preserve"> и младшего школьного возраста</w:t>
      </w:r>
      <w:r w:rsidR="00277666">
        <w:rPr>
          <w:rFonts w:ascii="Times New Roman" w:hAnsi="Times New Roman" w:cs="Times New Roman"/>
          <w:sz w:val="28"/>
          <w:szCs w:val="28"/>
        </w:rPr>
        <w:t xml:space="preserve"> (</w:t>
      </w:r>
      <w:r w:rsidR="008E6015">
        <w:rPr>
          <w:rFonts w:ascii="Times New Roman" w:hAnsi="Times New Roman" w:cs="Times New Roman"/>
          <w:sz w:val="28"/>
          <w:szCs w:val="28"/>
        </w:rPr>
        <w:t>7-</w:t>
      </w:r>
      <w:r w:rsidR="00277666">
        <w:rPr>
          <w:rFonts w:ascii="Times New Roman" w:hAnsi="Times New Roman" w:cs="Times New Roman"/>
          <w:sz w:val="28"/>
          <w:szCs w:val="28"/>
        </w:rPr>
        <w:t>9 лет)</w:t>
      </w:r>
      <w:r w:rsidR="00C77706">
        <w:rPr>
          <w:rFonts w:ascii="Times New Roman" w:hAnsi="Times New Roman" w:cs="Times New Roman"/>
          <w:sz w:val="28"/>
          <w:szCs w:val="28"/>
        </w:rPr>
        <w:t xml:space="preserve">, в </w:t>
      </w:r>
      <w:r w:rsidR="00F000A3">
        <w:rPr>
          <w:rFonts w:ascii="Times New Roman" w:hAnsi="Times New Roman" w:cs="Times New Roman"/>
          <w:sz w:val="28"/>
          <w:szCs w:val="28"/>
        </w:rPr>
        <w:t>форме индивидуальных уроков</w:t>
      </w:r>
      <w:r w:rsidR="009B0CB1">
        <w:rPr>
          <w:rFonts w:ascii="Times New Roman" w:hAnsi="Times New Roman" w:cs="Times New Roman"/>
          <w:sz w:val="28"/>
          <w:szCs w:val="28"/>
        </w:rPr>
        <w:t>, включающий три этапа работы: первый – констатирующий, второй – формирующий, третий – контрольный.</w:t>
      </w:r>
    </w:p>
    <w:p w:rsidR="008B7373" w:rsidRDefault="008E0572" w:rsidP="00430E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первого этапа осуществлялась по раз</w:t>
      </w:r>
      <w:r w:rsidR="001457D3">
        <w:rPr>
          <w:rFonts w:ascii="Times New Roman" w:hAnsi="Times New Roman" w:cs="Times New Roman"/>
          <w:sz w:val="28"/>
          <w:szCs w:val="28"/>
        </w:rPr>
        <w:t xml:space="preserve">работанной системе и критерии оценок </w:t>
      </w:r>
      <w:r w:rsidR="00630B29">
        <w:rPr>
          <w:rFonts w:ascii="Times New Roman" w:hAnsi="Times New Roman" w:cs="Times New Roman"/>
          <w:sz w:val="28"/>
          <w:szCs w:val="28"/>
        </w:rPr>
        <w:t>приведенная ниже в таблице, которая подразумевало определение наличия и уровня музыкальных способностей детей, а также некоторых индивидуальных качеств (интеллектуальное развитие, эмоциональная отзывчивость, исполнительские данные и т.д.)</w:t>
      </w:r>
      <w:r w:rsidR="002820B5">
        <w:rPr>
          <w:rFonts w:ascii="Times New Roman" w:hAnsi="Times New Roman" w:cs="Times New Roman"/>
          <w:sz w:val="28"/>
          <w:szCs w:val="28"/>
        </w:rPr>
        <w:t xml:space="preserve">. </w:t>
      </w:r>
      <w:r>
        <w:rPr>
          <w:rFonts w:ascii="Times New Roman" w:hAnsi="Times New Roman" w:cs="Times New Roman"/>
          <w:sz w:val="28"/>
          <w:szCs w:val="28"/>
        </w:rPr>
        <w:t xml:space="preserve">Каждый компонент оценивался по </w:t>
      </w:r>
      <w:r w:rsidR="00171482">
        <w:rPr>
          <w:rFonts w:ascii="Times New Roman" w:hAnsi="Times New Roman" w:cs="Times New Roman"/>
          <w:sz w:val="28"/>
          <w:szCs w:val="28"/>
        </w:rPr>
        <w:t>пяти</w:t>
      </w:r>
      <w:r>
        <w:rPr>
          <w:rFonts w:ascii="Times New Roman" w:hAnsi="Times New Roman" w:cs="Times New Roman"/>
          <w:sz w:val="28"/>
          <w:szCs w:val="28"/>
        </w:rPr>
        <w:t xml:space="preserve">балльной </w:t>
      </w:r>
      <w:r w:rsidR="00171482">
        <w:rPr>
          <w:rFonts w:ascii="Times New Roman" w:hAnsi="Times New Roman" w:cs="Times New Roman"/>
          <w:sz w:val="28"/>
          <w:szCs w:val="28"/>
        </w:rPr>
        <w:t>системе от пяти</w:t>
      </w:r>
      <w:r>
        <w:rPr>
          <w:rFonts w:ascii="Times New Roman" w:hAnsi="Times New Roman" w:cs="Times New Roman"/>
          <w:sz w:val="28"/>
          <w:szCs w:val="28"/>
        </w:rPr>
        <w:t xml:space="preserve"> (</w:t>
      </w:r>
      <w:r w:rsidR="00171482">
        <w:rPr>
          <w:rFonts w:ascii="Times New Roman" w:hAnsi="Times New Roman" w:cs="Times New Roman"/>
          <w:sz w:val="28"/>
          <w:szCs w:val="28"/>
        </w:rPr>
        <w:t xml:space="preserve">высокая </w:t>
      </w:r>
      <w:r>
        <w:rPr>
          <w:rFonts w:ascii="Times New Roman" w:hAnsi="Times New Roman" w:cs="Times New Roman"/>
          <w:sz w:val="28"/>
          <w:szCs w:val="28"/>
        </w:rPr>
        <w:t>оценка) и до</w:t>
      </w:r>
      <w:r w:rsidR="00075288">
        <w:rPr>
          <w:rFonts w:ascii="Times New Roman" w:hAnsi="Times New Roman" w:cs="Times New Roman"/>
          <w:sz w:val="28"/>
          <w:szCs w:val="28"/>
        </w:rPr>
        <w:t xml:space="preserve"> двух</w:t>
      </w:r>
      <w:r>
        <w:rPr>
          <w:rFonts w:ascii="Times New Roman" w:hAnsi="Times New Roman" w:cs="Times New Roman"/>
          <w:sz w:val="28"/>
          <w:szCs w:val="28"/>
        </w:rPr>
        <w:t xml:space="preserve"> баллов (</w:t>
      </w:r>
      <w:r w:rsidR="00171482">
        <w:rPr>
          <w:rFonts w:ascii="Times New Roman" w:hAnsi="Times New Roman" w:cs="Times New Roman"/>
          <w:sz w:val="28"/>
          <w:szCs w:val="28"/>
        </w:rPr>
        <w:t xml:space="preserve">низкая </w:t>
      </w:r>
      <w:r>
        <w:rPr>
          <w:rFonts w:ascii="Times New Roman" w:hAnsi="Times New Roman" w:cs="Times New Roman"/>
          <w:sz w:val="28"/>
          <w:szCs w:val="28"/>
        </w:rPr>
        <w:t>оценка).</w:t>
      </w:r>
    </w:p>
    <w:p w:rsidR="008E0572" w:rsidRDefault="008E0572" w:rsidP="008E0572">
      <w:pPr>
        <w:tabs>
          <w:tab w:val="left" w:pos="711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Таблица №1</w:t>
      </w:r>
    </w:p>
    <w:p w:rsidR="008E0572" w:rsidRPr="00F84666" w:rsidRDefault="009B5CE4" w:rsidP="00F84666">
      <w:pPr>
        <w:tabs>
          <w:tab w:val="left" w:pos="7110"/>
        </w:tabs>
        <w:spacing w:after="0" w:line="360" w:lineRule="auto"/>
        <w:ind w:firstLine="709"/>
        <w:jc w:val="center"/>
        <w:rPr>
          <w:rFonts w:ascii="Times New Roman" w:hAnsi="Times New Roman" w:cs="Times New Roman"/>
          <w:b/>
          <w:sz w:val="28"/>
          <w:szCs w:val="28"/>
        </w:rPr>
      </w:pPr>
      <w:r w:rsidRPr="00912AF2">
        <w:rPr>
          <w:rFonts w:ascii="Times New Roman" w:hAnsi="Times New Roman" w:cs="Times New Roman"/>
          <w:b/>
          <w:sz w:val="28"/>
          <w:szCs w:val="28"/>
        </w:rPr>
        <w:t xml:space="preserve">Система и критерии оценок </w:t>
      </w:r>
      <w:r w:rsidR="00D107B8" w:rsidRPr="00912AF2">
        <w:rPr>
          <w:rFonts w:ascii="Times New Roman" w:hAnsi="Times New Roman" w:cs="Times New Roman"/>
          <w:b/>
          <w:sz w:val="28"/>
          <w:szCs w:val="28"/>
        </w:rPr>
        <w:t xml:space="preserve">определения наличия и </w:t>
      </w:r>
      <w:r w:rsidR="00630B29" w:rsidRPr="00912AF2">
        <w:rPr>
          <w:rFonts w:ascii="Times New Roman" w:hAnsi="Times New Roman" w:cs="Times New Roman"/>
          <w:b/>
          <w:sz w:val="28"/>
          <w:szCs w:val="28"/>
        </w:rPr>
        <w:t>уровня музыкальных способностей детей</w:t>
      </w:r>
    </w:p>
    <w:tbl>
      <w:tblPr>
        <w:tblStyle w:val="af7"/>
        <w:tblW w:w="0" w:type="auto"/>
        <w:tblLook w:val="04A0"/>
      </w:tblPr>
      <w:tblGrid>
        <w:gridCol w:w="2660"/>
        <w:gridCol w:w="2693"/>
        <w:gridCol w:w="4218"/>
      </w:tblGrid>
      <w:tr w:rsidR="008E0572" w:rsidTr="008839B3">
        <w:tc>
          <w:tcPr>
            <w:tcW w:w="2660" w:type="dxa"/>
          </w:tcPr>
          <w:p w:rsidR="008E0572" w:rsidRDefault="008E0572" w:rsidP="004F07F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Ответы</w:t>
            </w:r>
          </w:p>
        </w:tc>
        <w:tc>
          <w:tcPr>
            <w:tcW w:w="2693" w:type="dxa"/>
          </w:tcPr>
          <w:p w:rsidR="008E0572" w:rsidRDefault="008E0572" w:rsidP="004F07F3">
            <w:pPr>
              <w:spacing w:line="360" w:lineRule="auto"/>
              <w:jc w:val="center"/>
              <w:rPr>
                <w:rFonts w:ascii="Times New Roman" w:hAnsi="Times New Roman" w:cs="Times New Roman"/>
                <w:sz w:val="28"/>
                <w:szCs w:val="28"/>
              </w:rPr>
            </w:pPr>
            <w:r>
              <w:rPr>
                <w:rFonts w:ascii="Times New Roman" w:hAnsi="Times New Roman" w:cs="Times New Roman"/>
                <w:sz w:val="28"/>
                <w:szCs w:val="28"/>
              </w:rPr>
              <w:t>Баллы</w:t>
            </w:r>
          </w:p>
        </w:tc>
        <w:tc>
          <w:tcPr>
            <w:tcW w:w="4218" w:type="dxa"/>
          </w:tcPr>
          <w:p w:rsidR="008E0572" w:rsidRDefault="008E0572" w:rsidP="004F07F3">
            <w:pPr>
              <w:spacing w:line="360" w:lineRule="auto"/>
              <w:jc w:val="center"/>
              <w:rPr>
                <w:rFonts w:ascii="Times New Roman" w:hAnsi="Times New Roman" w:cs="Times New Roman"/>
                <w:sz w:val="28"/>
                <w:szCs w:val="28"/>
              </w:rPr>
            </w:pPr>
            <w:r>
              <w:rPr>
                <w:rFonts w:ascii="Times New Roman" w:hAnsi="Times New Roman" w:cs="Times New Roman"/>
                <w:sz w:val="28"/>
                <w:szCs w:val="28"/>
              </w:rPr>
              <w:t>Критерии</w:t>
            </w:r>
          </w:p>
        </w:tc>
      </w:tr>
      <w:tr w:rsidR="008E0572" w:rsidTr="008839B3">
        <w:tc>
          <w:tcPr>
            <w:tcW w:w="2660" w:type="dxa"/>
          </w:tcPr>
          <w:p w:rsidR="008E0572" w:rsidRDefault="00325C47" w:rsidP="004F07F3">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Высокий</w:t>
            </w:r>
            <w:proofErr w:type="gramEnd"/>
            <w:r>
              <w:rPr>
                <w:rFonts w:ascii="Times New Roman" w:hAnsi="Times New Roman" w:cs="Times New Roman"/>
                <w:sz w:val="28"/>
                <w:szCs w:val="28"/>
              </w:rPr>
              <w:t xml:space="preserve"> (</w:t>
            </w:r>
            <w:r w:rsidR="008A25AA">
              <w:rPr>
                <w:rFonts w:ascii="Times New Roman" w:hAnsi="Times New Roman" w:cs="Times New Roman"/>
                <w:sz w:val="28"/>
                <w:szCs w:val="28"/>
              </w:rPr>
              <w:t>5</w:t>
            </w:r>
            <w:r w:rsidR="00F93702">
              <w:rPr>
                <w:rFonts w:ascii="Times New Roman" w:hAnsi="Times New Roman" w:cs="Times New Roman"/>
                <w:sz w:val="28"/>
                <w:szCs w:val="28"/>
              </w:rPr>
              <w:t xml:space="preserve"> баллов</w:t>
            </w:r>
            <w:r>
              <w:rPr>
                <w:rFonts w:ascii="Times New Roman" w:hAnsi="Times New Roman" w:cs="Times New Roman"/>
                <w:sz w:val="28"/>
                <w:szCs w:val="28"/>
              </w:rPr>
              <w:t>)</w:t>
            </w:r>
          </w:p>
        </w:tc>
        <w:tc>
          <w:tcPr>
            <w:tcW w:w="2693" w:type="dxa"/>
          </w:tcPr>
          <w:p w:rsidR="00F7694D" w:rsidRDefault="00F7694D" w:rsidP="004F07F3">
            <w:pPr>
              <w:spacing w:line="360" w:lineRule="auto"/>
              <w:jc w:val="both"/>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8E0572" w:rsidRPr="00F7694D" w:rsidRDefault="00F7694D" w:rsidP="00F7694D">
            <w:pPr>
              <w:ind w:firstLine="708"/>
              <w:rPr>
                <w:rFonts w:ascii="Times New Roman" w:hAnsi="Times New Roman" w:cs="Times New Roman"/>
                <w:sz w:val="28"/>
                <w:szCs w:val="28"/>
              </w:rPr>
            </w:pPr>
            <w:r>
              <w:rPr>
                <w:rFonts w:ascii="Times New Roman" w:hAnsi="Times New Roman" w:cs="Times New Roman"/>
                <w:sz w:val="28"/>
                <w:szCs w:val="28"/>
              </w:rPr>
              <w:t>4,4 - 5</w:t>
            </w:r>
          </w:p>
        </w:tc>
        <w:tc>
          <w:tcPr>
            <w:tcW w:w="4218" w:type="dxa"/>
          </w:tcPr>
          <w:p w:rsidR="008E0572" w:rsidRDefault="004F07F3" w:rsidP="004F07F3">
            <w:pPr>
              <w:jc w:val="both"/>
              <w:rPr>
                <w:rFonts w:ascii="Times New Roman" w:hAnsi="Times New Roman" w:cs="Times New Roman"/>
                <w:sz w:val="28"/>
                <w:szCs w:val="28"/>
              </w:rPr>
            </w:pPr>
            <w:r>
              <w:rPr>
                <w:rFonts w:ascii="Times New Roman" w:hAnsi="Times New Roman" w:cs="Times New Roman"/>
                <w:sz w:val="28"/>
                <w:szCs w:val="28"/>
              </w:rPr>
              <w:t xml:space="preserve">Ребенок чисто интонирует звуки, точно воспроизводит высоту заданного звука, </w:t>
            </w:r>
            <w:proofErr w:type="gramStart"/>
            <w:r>
              <w:rPr>
                <w:rFonts w:ascii="Times New Roman" w:hAnsi="Times New Roman" w:cs="Times New Roman"/>
                <w:sz w:val="28"/>
                <w:szCs w:val="28"/>
              </w:rPr>
              <w:t>верно</w:t>
            </w:r>
            <w:proofErr w:type="gramEnd"/>
            <w:r>
              <w:rPr>
                <w:rFonts w:ascii="Times New Roman" w:hAnsi="Times New Roman" w:cs="Times New Roman"/>
                <w:sz w:val="28"/>
                <w:szCs w:val="28"/>
              </w:rPr>
              <w:t xml:space="preserve"> воспроизводит заданный ритмический рисунок, артистично исполняет песню, эмоционально отзывчив на исполнение преподавателем музыкального отрывка, точно определяет настроение и характер музыкального произведения, артистично исполняет песни.</w:t>
            </w:r>
          </w:p>
        </w:tc>
      </w:tr>
      <w:tr w:rsidR="008E0572" w:rsidTr="008839B3">
        <w:tc>
          <w:tcPr>
            <w:tcW w:w="2660" w:type="dxa"/>
          </w:tcPr>
          <w:p w:rsidR="005F742E" w:rsidRDefault="005F742E" w:rsidP="004F07F3">
            <w:pPr>
              <w:spacing w:line="360" w:lineRule="auto"/>
              <w:jc w:val="both"/>
              <w:rPr>
                <w:rFonts w:ascii="Times New Roman" w:hAnsi="Times New Roman" w:cs="Times New Roman"/>
                <w:sz w:val="28"/>
                <w:szCs w:val="28"/>
              </w:rPr>
            </w:pPr>
            <w:r>
              <w:rPr>
                <w:rFonts w:ascii="Times New Roman" w:hAnsi="Times New Roman" w:cs="Times New Roman"/>
                <w:sz w:val="28"/>
                <w:szCs w:val="28"/>
              </w:rPr>
              <w:t>Выше среднего</w:t>
            </w:r>
            <w:r w:rsidR="00325C47">
              <w:rPr>
                <w:rFonts w:ascii="Times New Roman" w:hAnsi="Times New Roman" w:cs="Times New Roman"/>
                <w:sz w:val="28"/>
                <w:szCs w:val="28"/>
              </w:rPr>
              <w:t xml:space="preserve"> </w:t>
            </w:r>
          </w:p>
          <w:p w:rsidR="008E0572" w:rsidRDefault="00325C47" w:rsidP="004F07F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8A25AA">
              <w:rPr>
                <w:rFonts w:ascii="Times New Roman" w:hAnsi="Times New Roman" w:cs="Times New Roman"/>
                <w:sz w:val="28"/>
                <w:szCs w:val="28"/>
              </w:rPr>
              <w:t>4</w:t>
            </w:r>
            <w:r w:rsidR="00075288">
              <w:rPr>
                <w:rFonts w:ascii="Times New Roman" w:hAnsi="Times New Roman" w:cs="Times New Roman"/>
                <w:sz w:val="28"/>
                <w:szCs w:val="28"/>
              </w:rPr>
              <w:t xml:space="preserve"> </w:t>
            </w:r>
            <w:r>
              <w:rPr>
                <w:rFonts w:ascii="Times New Roman" w:hAnsi="Times New Roman" w:cs="Times New Roman"/>
                <w:sz w:val="28"/>
                <w:szCs w:val="28"/>
              </w:rPr>
              <w:t>балла)</w:t>
            </w:r>
          </w:p>
        </w:tc>
        <w:tc>
          <w:tcPr>
            <w:tcW w:w="2693" w:type="dxa"/>
          </w:tcPr>
          <w:p w:rsidR="00F7694D" w:rsidRDefault="00F7694D" w:rsidP="004F07F3">
            <w:pPr>
              <w:spacing w:line="360" w:lineRule="auto"/>
              <w:jc w:val="both"/>
              <w:rPr>
                <w:rFonts w:ascii="Times New Roman" w:hAnsi="Times New Roman" w:cs="Times New Roman"/>
                <w:sz w:val="28"/>
                <w:szCs w:val="28"/>
              </w:rPr>
            </w:pPr>
          </w:p>
          <w:p w:rsidR="00F7694D" w:rsidRP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8E0572" w:rsidRPr="00F7694D" w:rsidRDefault="00F7694D" w:rsidP="00F7694D">
            <w:pPr>
              <w:ind w:firstLine="708"/>
              <w:rPr>
                <w:rFonts w:ascii="Times New Roman" w:hAnsi="Times New Roman" w:cs="Times New Roman"/>
                <w:sz w:val="28"/>
                <w:szCs w:val="28"/>
              </w:rPr>
            </w:pPr>
            <w:r>
              <w:rPr>
                <w:rFonts w:ascii="Times New Roman" w:hAnsi="Times New Roman" w:cs="Times New Roman"/>
                <w:sz w:val="28"/>
                <w:szCs w:val="28"/>
              </w:rPr>
              <w:t>3 - 4</w:t>
            </w:r>
          </w:p>
        </w:tc>
        <w:tc>
          <w:tcPr>
            <w:tcW w:w="4218" w:type="dxa"/>
          </w:tcPr>
          <w:p w:rsidR="008E0572" w:rsidRDefault="005F742E" w:rsidP="005F742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Ребенок уверенно воспроизводит </w:t>
            </w:r>
            <w:r>
              <w:rPr>
                <w:rFonts w:ascii="Times New Roman" w:hAnsi="Times New Roman" w:cs="Times New Roman"/>
                <w:sz w:val="28"/>
                <w:szCs w:val="28"/>
              </w:rPr>
              <w:lastRenderedPageBreak/>
              <w:t xml:space="preserve">мелодическую линию, небольшие интонационные и ритмические погрешности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исполнение</w:t>
            </w:r>
            <w:proofErr w:type="gramEnd"/>
            <w:r>
              <w:rPr>
                <w:rFonts w:ascii="Times New Roman" w:hAnsi="Times New Roman" w:cs="Times New Roman"/>
                <w:sz w:val="28"/>
                <w:szCs w:val="28"/>
              </w:rPr>
              <w:t xml:space="preserve"> песни, воспроизведение заданного звука со 2-3 попытки, незначительные отклонения от правильного воспроизведения заданного ритмического рисунка, определяет настроение и художественный образ услышанного музыкального фрагмента со 2-3 попытки после наводящих вопросов.</w:t>
            </w:r>
          </w:p>
        </w:tc>
      </w:tr>
      <w:tr w:rsidR="00325C47" w:rsidTr="008839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5"/>
        </w:trPr>
        <w:tc>
          <w:tcPr>
            <w:tcW w:w="2660" w:type="dxa"/>
          </w:tcPr>
          <w:p w:rsidR="005F742E" w:rsidRDefault="005F742E" w:rsidP="004F07F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Средний уровень </w:t>
            </w:r>
          </w:p>
          <w:p w:rsidR="00325C47" w:rsidRDefault="00325C47" w:rsidP="004F07F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4F07F3">
              <w:rPr>
                <w:rFonts w:ascii="Times New Roman" w:hAnsi="Times New Roman" w:cs="Times New Roman"/>
                <w:sz w:val="28"/>
                <w:szCs w:val="28"/>
              </w:rPr>
              <w:t>3</w:t>
            </w:r>
            <w:r w:rsidR="008A25AA">
              <w:rPr>
                <w:rFonts w:ascii="Times New Roman" w:hAnsi="Times New Roman" w:cs="Times New Roman"/>
                <w:sz w:val="28"/>
                <w:szCs w:val="28"/>
              </w:rPr>
              <w:t xml:space="preserve"> </w:t>
            </w:r>
            <w:r>
              <w:rPr>
                <w:rFonts w:ascii="Times New Roman" w:hAnsi="Times New Roman" w:cs="Times New Roman"/>
                <w:sz w:val="28"/>
                <w:szCs w:val="28"/>
              </w:rPr>
              <w:t>балл</w:t>
            </w:r>
            <w:r w:rsidR="008A25AA">
              <w:rPr>
                <w:rFonts w:ascii="Times New Roman" w:hAnsi="Times New Roman" w:cs="Times New Roman"/>
                <w:sz w:val="28"/>
                <w:szCs w:val="28"/>
              </w:rPr>
              <w:t>а</w:t>
            </w:r>
            <w:r>
              <w:rPr>
                <w:rFonts w:ascii="Times New Roman" w:hAnsi="Times New Roman" w:cs="Times New Roman"/>
                <w:sz w:val="28"/>
                <w:szCs w:val="28"/>
              </w:rPr>
              <w:t>)</w:t>
            </w:r>
          </w:p>
        </w:tc>
        <w:tc>
          <w:tcPr>
            <w:tcW w:w="2693" w:type="dxa"/>
          </w:tcPr>
          <w:p w:rsidR="00F7694D" w:rsidRDefault="00F7694D" w:rsidP="004F07F3">
            <w:pPr>
              <w:spacing w:line="360" w:lineRule="auto"/>
              <w:ind w:left="108" w:firstLine="709"/>
              <w:jc w:val="both"/>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325C47" w:rsidRPr="00F7694D" w:rsidRDefault="00F7694D" w:rsidP="00F7694D">
            <w:pPr>
              <w:jc w:val="center"/>
              <w:rPr>
                <w:rFonts w:ascii="Times New Roman" w:hAnsi="Times New Roman" w:cs="Times New Roman"/>
                <w:sz w:val="28"/>
                <w:szCs w:val="28"/>
              </w:rPr>
            </w:pPr>
            <w:r>
              <w:rPr>
                <w:rFonts w:ascii="Times New Roman" w:hAnsi="Times New Roman" w:cs="Times New Roman"/>
                <w:sz w:val="28"/>
                <w:szCs w:val="28"/>
              </w:rPr>
              <w:t>2,8 -3</w:t>
            </w:r>
          </w:p>
        </w:tc>
        <w:tc>
          <w:tcPr>
            <w:tcW w:w="4218" w:type="dxa"/>
          </w:tcPr>
          <w:p w:rsidR="00325C47" w:rsidRDefault="00A6703A" w:rsidP="001326E9">
            <w:pPr>
              <w:ind w:left="108"/>
              <w:jc w:val="both"/>
              <w:rPr>
                <w:rFonts w:ascii="Times New Roman" w:hAnsi="Times New Roman" w:cs="Times New Roman"/>
                <w:sz w:val="28"/>
                <w:szCs w:val="28"/>
              </w:rPr>
            </w:pPr>
            <w:r>
              <w:rPr>
                <w:rFonts w:ascii="Times New Roman" w:hAnsi="Times New Roman" w:cs="Times New Roman"/>
                <w:sz w:val="28"/>
                <w:szCs w:val="28"/>
              </w:rPr>
              <w:t>Ребенок воспроизводит заданный звук с 5-6 попытки,</w:t>
            </w:r>
            <w:r w:rsidR="001326E9">
              <w:rPr>
                <w:rFonts w:ascii="Times New Roman" w:hAnsi="Times New Roman" w:cs="Times New Roman"/>
                <w:sz w:val="28"/>
                <w:szCs w:val="28"/>
              </w:rPr>
              <w:t xml:space="preserve"> </w:t>
            </w:r>
            <w:r>
              <w:rPr>
                <w:rFonts w:ascii="Times New Roman" w:hAnsi="Times New Roman" w:cs="Times New Roman"/>
                <w:sz w:val="28"/>
                <w:szCs w:val="28"/>
              </w:rPr>
              <w:t xml:space="preserve">неверное </w:t>
            </w:r>
            <w:r w:rsidR="001326E9">
              <w:rPr>
                <w:rFonts w:ascii="Times New Roman" w:hAnsi="Times New Roman" w:cs="Times New Roman"/>
                <w:sz w:val="28"/>
                <w:szCs w:val="28"/>
              </w:rPr>
              <w:t>воспроизведение</w:t>
            </w:r>
            <w:r>
              <w:rPr>
                <w:rFonts w:ascii="Times New Roman" w:hAnsi="Times New Roman" w:cs="Times New Roman"/>
                <w:sz w:val="28"/>
                <w:szCs w:val="28"/>
              </w:rPr>
              <w:t xml:space="preserve"> заданного ритмического рисунка,</w:t>
            </w:r>
            <w:r w:rsidR="001326E9">
              <w:rPr>
                <w:rFonts w:ascii="Times New Roman" w:hAnsi="Times New Roman" w:cs="Times New Roman"/>
                <w:sz w:val="28"/>
                <w:szCs w:val="28"/>
              </w:rPr>
              <w:t xml:space="preserve"> небольшие отклонения в мелодической линии, интонационная и ритмическая неточность исполнения песни</w:t>
            </w:r>
            <w:r w:rsidR="00E4277F">
              <w:rPr>
                <w:rFonts w:ascii="Times New Roman" w:hAnsi="Times New Roman" w:cs="Times New Roman"/>
                <w:sz w:val="28"/>
                <w:szCs w:val="28"/>
              </w:rPr>
              <w:t>, определение настроения и художественного образа услышанного музыкального фрагмента с 4-5 попытки.</w:t>
            </w:r>
          </w:p>
        </w:tc>
      </w:tr>
      <w:tr w:rsidR="004F07F3" w:rsidTr="008839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trPr>
        <w:tc>
          <w:tcPr>
            <w:tcW w:w="2660" w:type="dxa"/>
          </w:tcPr>
          <w:p w:rsidR="004F07F3" w:rsidRDefault="004F07F3" w:rsidP="004F07F3">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Низкий</w:t>
            </w:r>
            <w:proofErr w:type="gramEnd"/>
            <w:r>
              <w:rPr>
                <w:rFonts w:ascii="Times New Roman" w:hAnsi="Times New Roman" w:cs="Times New Roman"/>
                <w:sz w:val="28"/>
                <w:szCs w:val="28"/>
              </w:rPr>
              <w:t xml:space="preserve"> (2 балла)</w:t>
            </w:r>
          </w:p>
        </w:tc>
        <w:tc>
          <w:tcPr>
            <w:tcW w:w="2693" w:type="dxa"/>
          </w:tcPr>
          <w:p w:rsidR="00F7694D" w:rsidRDefault="00F7694D" w:rsidP="004F07F3">
            <w:pPr>
              <w:spacing w:line="360" w:lineRule="auto"/>
              <w:ind w:left="108" w:firstLine="709"/>
              <w:jc w:val="both"/>
              <w:rPr>
                <w:rFonts w:ascii="Times New Roman" w:hAnsi="Times New Roman" w:cs="Times New Roman"/>
                <w:sz w:val="28"/>
                <w:szCs w:val="28"/>
              </w:rPr>
            </w:pPr>
          </w:p>
          <w:p w:rsidR="00F7694D" w:rsidRP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F7694D" w:rsidRDefault="00F7694D" w:rsidP="00F7694D">
            <w:pPr>
              <w:rPr>
                <w:rFonts w:ascii="Times New Roman" w:hAnsi="Times New Roman" w:cs="Times New Roman"/>
                <w:sz w:val="28"/>
                <w:szCs w:val="28"/>
              </w:rPr>
            </w:pPr>
          </w:p>
          <w:p w:rsidR="004F07F3" w:rsidRPr="00F7694D" w:rsidRDefault="00F7694D" w:rsidP="00F7694D">
            <w:pPr>
              <w:jc w:val="center"/>
              <w:rPr>
                <w:rFonts w:ascii="Times New Roman" w:hAnsi="Times New Roman" w:cs="Times New Roman"/>
                <w:sz w:val="28"/>
                <w:szCs w:val="28"/>
              </w:rPr>
            </w:pPr>
            <w:r>
              <w:rPr>
                <w:rFonts w:ascii="Times New Roman" w:hAnsi="Times New Roman" w:cs="Times New Roman"/>
                <w:sz w:val="28"/>
                <w:szCs w:val="28"/>
              </w:rPr>
              <w:t>0</w:t>
            </w:r>
          </w:p>
        </w:tc>
        <w:tc>
          <w:tcPr>
            <w:tcW w:w="4218" w:type="dxa"/>
          </w:tcPr>
          <w:p w:rsidR="004F07F3" w:rsidRDefault="00E810B7" w:rsidP="00E810B7">
            <w:pPr>
              <w:ind w:left="108"/>
              <w:jc w:val="both"/>
              <w:rPr>
                <w:rFonts w:ascii="Times New Roman" w:hAnsi="Times New Roman" w:cs="Times New Roman"/>
                <w:sz w:val="28"/>
                <w:szCs w:val="28"/>
              </w:rPr>
            </w:pPr>
            <w:r>
              <w:rPr>
                <w:rFonts w:ascii="Times New Roman" w:hAnsi="Times New Roman" w:cs="Times New Roman"/>
                <w:sz w:val="28"/>
                <w:szCs w:val="28"/>
              </w:rPr>
              <w:t xml:space="preserve">Ребенок не интонирует, не чувствует движения мелодии, ритмический рисунок полностью искажен, не может воспроизвести заданный звук с множества попыток, не может воспроизвести элементарный ритмический рисунок, не может определить настроение и художественный образ услышанного музыкального фрагмента. </w:t>
            </w:r>
          </w:p>
        </w:tc>
      </w:tr>
    </w:tbl>
    <w:p w:rsidR="008C7147" w:rsidRDefault="008C7147" w:rsidP="00E47BCD">
      <w:pPr>
        <w:spacing w:after="0" w:line="360" w:lineRule="auto"/>
        <w:ind w:firstLine="709"/>
        <w:jc w:val="both"/>
        <w:rPr>
          <w:rFonts w:ascii="Times New Roman" w:hAnsi="Times New Roman" w:cs="Times New Roman"/>
          <w:sz w:val="28"/>
          <w:szCs w:val="28"/>
        </w:rPr>
      </w:pPr>
    </w:p>
    <w:p w:rsidR="000C23FC" w:rsidRPr="00412D18" w:rsidRDefault="00B9115C" w:rsidP="00412D1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каждым ребенком были проведены индивидуальные беседы</w:t>
      </w:r>
      <w:r w:rsidR="00DB3255">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0C23FC">
        <w:rPr>
          <w:rFonts w:ascii="Times New Roman" w:hAnsi="Times New Roman" w:cs="Times New Roman"/>
          <w:sz w:val="28"/>
          <w:szCs w:val="28"/>
        </w:rPr>
        <w:t xml:space="preserve">определение наличия и уровня музыкальных способностей, </w:t>
      </w:r>
      <w:r w:rsidR="002820B5">
        <w:rPr>
          <w:rFonts w:ascii="Times New Roman" w:hAnsi="Times New Roman" w:cs="Times New Roman"/>
          <w:sz w:val="28"/>
          <w:szCs w:val="28"/>
        </w:rPr>
        <w:t>которые содержали</w:t>
      </w:r>
      <w:r>
        <w:rPr>
          <w:rFonts w:ascii="Times New Roman" w:hAnsi="Times New Roman" w:cs="Times New Roman"/>
          <w:sz w:val="28"/>
          <w:szCs w:val="28"/>
        </w:rPr>
        <w:t xml:space="preserve"> следующие </w:t>
      </w:r>
      <w:r w:rsidR="00DB3255">
        <w:rPr>
          <w:rFonts w:ascii="Times New Roman" w:hAnsi="Times New Roman" w:cs="Times New Roman"/>
          <w:sz w:val="28"/>
          <w:szCs w:val="28"/>
        </w:rPr>
        <w:t>вопросы и задания приведенные ниже.</w:t>
      </w:r>
    </w:p>
    <w:p w:rsidR="000C23FC" w:rsidRDefault="00681134"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Какая у тебя любимая песня, м</w:t>
      </w:r>
      <w:r w:rsidR="000C23FC">
        <w:rPr>
          <w:rFonts w:ascii="Times New Roman" w:hAnsi="Times New Roman" w:cs="Times New Roman"/>
          <w:sz w:val="28"/>
          <w:szCs w:val="28"/>
        </w:rPr>
        <w:t>ожешь спеть знакомую песню со словами.</w:t>
      </w:r>
    </w:p>
    <w:p w:rsidR="00A12392" w:rsidRDefault="0016197C"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Какой ты слышишь звук по высоте</w:t>
      </w:r>
      <w:r w:rsidR="00524DE0">
        <w:rPr>
          <w:rFonts w:ascii="Times New Roman" w:hAnsi="Times New Roman" w:cs="Times New Roman"/>
          <w:sz w:val="28"/>
          <w:szCs w:val="28"/>
        </w:rPr>
        <w:t xml:space="preserve"> (</w:t>
      </w:r>
      <w:r w:rsidR="004B0F74">
        <w:rPr>
          <w:rFonts w:ascii="Times New Roman" w:hAnsi="Times New Roman" w:cs="Times New Roman"/>
          <w:sz w:val="28"/>
          <w:szCs w:val="28"/>
        </w:rPr>
        <w:t>высокий</w:t>
      </w:r>
      <w:r w:rsidR="00232426">
        <w:rPr>
          <w:rFonts w:ascii="Times New Roman" w:hAnsi="Times New Roman" w:cs="Times New Roman"/>
          <w:sz w:val="28"/>
          <w:szCs w:val="28"/>
        </w:rPr>
        <w:t>, средний</w:t>
      </w:r>
      <w:r w:rsidR="00524DE0">
        <w:rPr>
          <w:rFonts w:ascii="Times New Roman" w:hAnsi="Times New Roman" w:cs="Times New Roman"/>
          <w:sz w:val="28"/>
          <w:szCs w:val="28"/>
        </w:rPr>
        <w:t>, низкий)</w:t>
      </w:r>
      <w:r>
        <w:rPr>
          <w:rFonts w:ascii="Times New Roman" w:hAnsi="Times New Roman" w:cs="Times New Roman"/>
          <w:sz w:val="28"/>
          <w:szCs w:val="28"/>
        </w:rPr>
        <w:t>.</w:t>
      </w:r>
    </w:p>
    <w:p w:rsidR="0016197C" w:rsidRDefault="0016197C"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Попробуй </w:t>
      </w:r>
      <w:r w:rsidR="000C23FC">
        <w:rPr>
          <w:rFonts w:ascii="Times New Roman" w:hAnsi="Times New Roman" w:cs="Times New Roman"/>
          <w:sz w:val="28"/>
          <w:szCs w:val="28"/>
        </w:rPr>
        <w:t>повторить голосом данный звук, сыгранный на фортепиано.</w:t>
      </w:r>
    </w:p>
    <w:p w:rsidR="0016197C" w:rsidRDefault="009C48A3"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Послушай внимательно и скажи,</w:t>
      </w:r>
      <w:r w:rsidR="0016197C">
        <w:rPr>
          <w:rFonts w:ascii="Times New Roman" w:hAnsi="Times New Roman" w:cs="Times New Roman"/>
          <w:sz w:val="28"/>
          <w:szCs w:val="28"/>
        </w:rPr>
        <w:t xml:space="preserve"> куда движутся сейчас звуки.</w:t>
      </w:r>
    </w:p>
    <w:p w:rsidR="00A12392" w:rsidRDefault="0016197C"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Послушай внимательно и ответь, какое настр</w:t>
      </w:r>
      <w:r w:rsidR="00524DE0">
        <w:rPr>
          <w:rFonts w:ascii="Times New Roman" w:hAnsi="Times New Roman" w:cs="Times New Roman"/>
          <w:sz w:val="28"/>
          <w:szCs w:val="28"/>
        </w:rPr>
        <w:t>оение изображает данная мелодия (весело, грустно)</w:t>
      </w:r>
      <w:r w:rsidR="004B0F74">
        <w:rPr>
          <w:rFonts w:ascii="Times New Roman" w:hAnsi="Times New Roman" w:cs="Times New Roman"/>
          <w:sz w:val="28"/>
          <w:szCs w:val="28"/>
        </w:rPr>
        <w:t>.</w:t>
      </w:r>
    </w:p>
    <w:p w:rsidR="00A12392" w:rsidRDefault="0016197C"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Прослушай и </w:t>
      </w:r>
      <w:r w:rsidR="009C48A3">
        <w:rPr>
          <w:rFonts w:ascii="Times New Roman" w:hAnsi="Times New Roman" w:cs="Times New Roman"/>
          <w:sz w:val="28"/>
          <w:szCs w:val="28"/>
        </w:rPr>
        <w:t xml:space="preserve">воспроизведи </w:t>
      </w:r>
      <w:r w:rsidR="00EE5BD1">
        <w:rPr>
          <w:rFonts w:ascii="Times New Roman" w:hAnsi="Times New Roman" w:cs="Times New Roman"/>
          <w:sz w:val="28"/>
          <w:szCs w:val="28"/>
        </w:rPr>
        <w:t xml:space="preserve">хлопками в ладоши </w:t>
      </w:r>
      <w:r>
        <w:rPr>
          <w:rFonts w:ascii="Times New Roman" w:hAnsi="Times New Roman" w:cs="Times New Roman"/>
          <w:sz w:val="28"/>
          <w:szCs w:val="28"/>
        </w:rPr>
        <w:t>ритмический рисунок.</w:t>
      </w:r>
    </w:p>
    <w:p w:rsidR="00EE5BD1" w:rsidRDefault="00EE5BD1" w:rsidP="00A12392">
      <w:pPr>
        <w:pStyle w:val="ab"/>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Запомни и воспроизведи голосом мелодическую фразу.</w:t>
      </w:r>
    </w:p>
    <w:p w:rsidR="00EE5BD1" w:rsidRDefault="00831458" w:rsidP="00EE5BD1">
      <w:pPr>
        <w:pStyle w:val="ab"/>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определение музыкальных способностей учитывались ряд требований:</w:t>
      </w:r>
    </w:p>
    <w:p w:rsidR="00831458" w:rsidRDefault="00831458" w:rsidP="00831458">
      <w:pPr>
        <w:pStyle w:val="ab"/>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Хорошо развитый музыкальный слух (интонирование).</w:t>
      </w:r>
    </w:p>
    <w:p w:rsidR="00831458" w:rsidRDefault="00831458" w:rsidP="00831458">
      <w:pPr>
        <w:pStyle w:val="ab"/>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Чувство ритма.</w:t>
      </w:r>
    </w:p>
    <w:p w:rsidR="00831458" w:rsidRDefault="00831458" w:rsidP="00831458">
      <w:pPr>
        <w:pStyle w:val="ab"/>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Музыкальная память.</w:t>
      </w:r>
    </w:p>
    <w:p w:rsidR="00831458" w:rsidRDefault="00831458" w:rsidP="00831458">
      <w:pPr>
        <w:pStyle w:val="ab"/>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Предрасположенность к занятиям искусством (творческая фантазия, эмоциональная отзывчивость).</w:t>
      </w:r>
    </w:p>
    <w:p w:rsidR="008839B3" w:rsidRDefault="00412D18" w:rsidP="004A4B88">
      <w:pPr>
        <w:pStyle w:val="ab"/>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Во время беседы детям были проставлены</w:t>
      </w:r>
      <w:r w:rsidR="00D107B8">
        <w:rPr>
          <w:rFonts w:ascii="Times New Roman" w:hAnsi="Times New Roman" w:cs="Times New Roman"/>
          <w:sz w:val="28"/>
          <w:szCs w:val="28"/>
        </w:rPr>
        <w:t xml:space="preserve"> </w:t>
      </w:r>
      <w:r w:rsidR="00D5188E">
        <w:rPr>
          <w:rFonts w:ascii="Times New Roman" w:hAnsi="Times New Roman" w:cs="Times New Roman"/>
          <w:sz w:val="28"/>
          <w:szCs w:val="28"/>
        </w:rPr>
        <w:t>баллы,</w:t>
      </w:r>
      <w:r w:rsidR="00D107B8">
        <w:rPr>
          <w:rFonts w:ascii="Times New Roman" w:hAnsi="Times New Roman" w:cs="Times New Roman"/>
          <w:sz w:val="28"/>
          <w:szCs w:val="28"/>
        </w:rPr>
        <w:t xml:space="preserve"> за каждый ответ исходя из разработанного плана определения и наличия музыкальных способностей детей.</w:t>
      </w:r>
      <w:r w:rsidR="00D5188E">
        <w:rPr>
          <w:rFonts w:ascii="Times New Roman" w:hAnsi="Times New Roman" w:cs="Times New Roman"/>
          <w:sz w:val="28"/>
          <w:szCs w:val="28"/>
        </w:rPr>
        <w:t xml:space="preserve"> Результаты беседы представлены в таблице №2.</w:t>
      </w:r>
    </w:p>
    <w:p w:rsidR="00EE5BD1" w:rsidRPr="008839B3" w:rsidRDefault="008839B3" w:rsidP="008839B3">
      <w:pPr>
        <w:pStyle w:val="ab"/>
        <w:spacing w:after="0" w:line="360" w:lineRule="auto"/>
        <w:ind w:left="1287"/>
        <w:jc w:val="both"/>
        <w:rPr>
          <w:rFonts w:ascii="Times New Roman" w:hAnsi="Times New Roman" w:cs="Times New Roman"/>
          <w:sz w:val="28"/>
          <w:szCs w:val="28"/>
        </w:rPr>
      </w:pPr>
      <w:r>
        <w:rPr>
          <w:rFonts w:ascii="Times New Roman" w:hAnsi="Times New Roman" w:cs="Times New Roman"/>
          <w:sz w:val="28"/>
          <w:szCs w:val="28"/>
        </w:rPr>
        <w:t xml:space="preserve">                                                                                        </w:t>
      </w:r>
      <w:r w:rsidR="00D74EC7" w:rsidRPr="008839B3">
        <w:rPr>
          <w:rFonts w:ascii="Times New Roman" w:hAnsi="Times New Roman" w:cs="Times New Roman"/>
          <w:sz w:val="28"/>
          <w:szCs w:val="28"/>
        </w:rPr>
        <w:t>Таблица №2</w:t>
      </w:r>
    </w:p>
    <w:p w:rsidR="008C7147" w:rsidRDefault="00912AF2" w:rsidP="00912AF2">
      <w:pPr>
        <w:spacing w:after="0" w:line="360" w:lineRule="auto"/>
        <w:ind w:firstLine="709"/>
        <w:jc w:val="center"/>
        <w:rPr>
          <w:rFonts w:ascii="Times New Roman" w:hAnsi="Times New Roman" w:cs="Times New Roman"/>
          <w:b/>
          <w:sz w:val="28"/>
          <w:szCs w:val="28"/>
        </w:rPr>
      </w:pPr>
      <w:r w:rsidRPr="00912AF2">
        <w:rPr>
          <w:rFonts w:ascii="Times New Roman" w:hAnsi="Times New Roman" w:cs="Times New Roman"/>
          <w:b/>
          <w:sz w:val="28"/>
          <w:szCs w:val="28"/>
        </w:rPr>
        <w:t>Определение наличия и уровня музыкальных способностей</w:t>
      </w:r>
    </w:p>
    <w:p w:rsidR="00912AF2" w:rsidRPr="00912AF2" w:rsidRDefault="00912AF2" w:rsidP="00912AF2">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(констатирующий этап)</w:t>
      </w:r>
    </w:p>
    <w:tbl>
      <w:tblPr>
        <w:tblStyle w:val="af7"/>
        <w:tblW w:w="0" w:type="auto"/>
        <w:tblLook w:val="04A0"/>
      </w:tblPr>
      <w:tblGrid>
        <w:gridCol w:w="516"/>
        <w:gridCol w:w="3427"/>
        <w:gridCol w:w="566"/>
        <w:gridCol w:w="566"/>
        <w:gridCol w:w="566"/>
        <w:gridCol w:w="566"/>
        <w:gridCol w:w="566"/>
        <w:gridCol w:w="566"/>
        <w:gridCol w:w="566"/>
        <w:gridCol w:w="1666"/>
      </w:tblGrid>
      <w:tr w:rsidR="00406E52" w:rsidTr="00144D56">
        <w:trPr>
          <w:trHeight w:val="330"/>
        </w:trPr>
        <w:tc>
          <w:tcPr>
            <w:tcW w:w="526" w:type="dxa"/>
            <w:vMerge w:val="restart"/>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3882" w:type="dxa"/>
            <w:vMerge w:val="restart"/>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Фамилия и имя ребенка </w:t>
            </w:r>
          </w:p>
        </w:tc>
        <w:tc>
          <w:tcPr>
            <w:tcW w:w="3374" w:type="dxa"/>
            <w:gridSpan w:val="7"/>
            <w:tcBorders>
              <w:bottom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Номер вопроса</w:t>
            </w:r>
          </w:p>
        </w:tc>
        <w:tc>
          <w:tcPr>
            <w:tcW w:w="1789" w:type="dxa"/>
            <w:vMerge w:val="restart"/>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144D56" w:rsidTr="00144D56">
        <w:trPr>
          <w:trHeight w:val="246"/>
        </w:trPr>
        <w:tc>
          <w:tcPr>
            <w:tcW w:w="526" w:type="dxa"/>
            <w:vMerge/>
          </w:tcPr>
          <w:p w:rsidR="00406E52" w:rsidRDefault="00406E52" w:rsidP="00E47BCD">
            <w:pPr>
              <w:spacing w:line="360" w:lineRule="auto"/>
              <w:jc w:val="both"/>
              <w:rPr>
                <w:rFonts w:ascii="Times New Roman" w:hAnsi="Times New Roman" w:cs="Times New Roman"/>
                <w:sz w:val="28"/>
                <w:szCs w:val="28"/>
              </w:rPr>
            </w:pPr>
          </w:p>
        </w:tc>
        <w:tc>
          <w:tcPr>
            <w:tcW w:w="3882" w:type="dxa"/>
            <w:vMerge/>
          </w:tcPr>
          <w:p w:rsidR="00406E52" w:rsidRDefault="00406E52" w:rsidP="00E47BCD">
            <w:pPr>
              <w:spacing w:line="360" w:lineRule="auto"/>
              <w:jc w:val="both"/>
              <w:rPr>
                <w:rFonts w:ascii="Times New Roman" w:hAnsi="Times New Roman" w:cs="Times New Roman"/>
                <w:sz w:val="28"/>
                <w:szCs w:val="28"/>
              </w:rPr>
            </w:pPr>
          </w:p>
        </w:tc>
        <w:tc>
          <w:tcPr>
            <w:tcW w:w="566" w:type="dxa"/>
            <w:tcBorders>
              <w:top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566" w:type="dxa"/>
            <w:tcBorders>
              <w:top w:val="single" w:sz="4" w:space="0" w:color="auto"/>
              <w:left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566" w:type="dxa"/>
            <w:tcBorders>
              <w:top w:val="single" w:sz="4" w:space="0" w:color="auto"/>
              <w:left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19" w:type="dxa"/>
            <w:tcBorders>
              <w:top w:val="single" w:sz="4" w:space="0" w:color="auto"/>
              <w:left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top w:val="single" w:sz="4" w:space="0" w:color="auto"/>
              <w:left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top w:val="single" w:sz="4" w:space="0" w:color="auto"/>
              <w:left w:val="single" w:sz="4" w:space="0" w:color="auto"/>
              <w:righ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419" w:type="dxa"/>
            <w:tcBorders>
              <w:top w:val="single" w:sz="4" w:space="0" w:color="auto"/>
              <w:left w:val="single" w:sz="4" w:space="0" w:color="auto"/>
            </w:tcBorders>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1789" w:type="dxa"/>
            <w:vMerge/>
          </w:tcPr>
          <w:p w:rsidR="00406E52" w:rsidRDefault="00406E52" w:rsidP="00E47BCD">
            <w:pPr>
              <w:spacing w:line="360" w:lineRule="auto"/>
              <w:jc w:val="both"/>
              <w:rPr>
                <w:rFonts w:ascii="Times New Roman" w:hAnsi="Times New Roman" w:cs="Times New Roman"/>
                <w:sz w:val="28"/>
                <w:szCs w:val="28"/>
              </w:rPr>
            </w:pPr>
          </w:p>
        </w:tc>
      </w:tr>
      <w:tr w:rsidR="00144D56" w:rsidTr="00144D56">
        <w:tc>
          <w:tcPr>
            <w:tcW w:w="526"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882" w:type="dxa"/>
          </w:tcPr>
          <w:p w:rsidR="00406E52" w:rsidRDefault="00406E52" w:rsidP="00E47BCD">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Гизитдинова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406E52" w:rsidRDefault="006B3CD3"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144D56" w:rsidTr="00144D56">
        <w:tc>
          <w:tcPr>
            <w:tcW w:w="526"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882"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Губайдуллина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
        </w:tc>
        <w:tc>
          <w:tcPr>
            <w:tcW w:w="566" w:type="dxa"/>
            <w:tcBorders>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406E52" w:rsidRDefault="006B3CD3"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406E52" w:rsidRDefault="006B3CD3"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144D56" w:rsidTr="00144D56">
        <w:tc>
          <w:tcPr>
            <w:tcW w:w="526"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p>
        </w:tc>
        <w:tc>
          <w:tcPr>
            <w:tcW w:w="3882" w:type="dxa"/>
          </w:tcPr>
          <w:p w:rsidR="00406E52" w:rsidRDefault="00406E52" w:rsidP="00E47BCD">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Бабикова</w:t>
            </w:r>
            <w:proofErr w:type="spellEnd"/>
            <w:r>
              <w:rPr>
                <w:rFonts w:ascii="Times New Roman" w:hAnsi="Times New Roman" w:cs="Times New Roman"/>
                <w:sz w:val="28"/>
                <w:szCs w:val="28"/>
              </w:rPr>
              <w:t xml:space="preserve"> Диана</w:t>
            </w:r>
          </w:p>
        </w:tc>
        <w:tc>
          <w:tcPr>
            <w:tcW w:w="566" w:type="dxa"/>
            <w:tcBorders>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451C3E"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144D56" w:rsidTr="00144D56">
        <w:tc>
          <w:tcPr>
            <w:tcW w:w="526"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3882" w:type="dxa"/>
          </w:tcPr>
          <w:p w:rsidR="00406E52" w:rsidRDefault="00406E52" w:rsidP="00E47BCD">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Макунева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Индира</w:t>
            </w:r>
            <w:proofErr w:type="spellEnd"/>
          </w:p>
        </w:tc>
        <w:tc>
          <w:tcPr>
            <w:tcW w:w="566" w:type="dxa"/>
            <w:tcBorders>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r>
      <w:tr w:rsidR="00144D56" w:rsidTr="00144D56">
        <w:tc>
          <w:tcPr>
            <w:tcW w:w="526" w:type="dxa"/>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882" w:type="dxa"/>
          </w:tcPr>
          <w:p w:rsidR="00406E52" w:rsidRDefault="00406E52" w:rsidP="00E47BCD">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Хамитова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r>
      <w:tr w:rsidR="00144D56" w:rsidTr="00144D56">
        <w:tc>
          <w:tcPr>
            <w:tcW w:w="4408" w:type="dxa"/>
            <w:gridSpan w:val="2"/>
          </w:tcPr>
          <w:p w:rsidR="00406E52" w:rsidRDefault="00406E52"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w:t>
            </w:r>
          </w:p>
        </w:tc>
        <w:tc>
          <w:tcPr>
            <w:tcW w:w="566" w:type="dxa"/>
            <w:tcBorders>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566" w:type="dxa"/>
            <w:tcBorders>
              <w:left w:val="single" w:sz="4" w:space="0" w:color="auto"/>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566" w:type="dxa"/>
            <w:tcBorders>
              <w:left w:val="single" w:sz="4" w:space="0" w:color="auto"/>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419" w:type="dxa"/>
            <w:tcBorders>
              <w:left w:val="single" w:sz="4" w:space="0" w:color="auto"/>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419" w:type="dxa"/>
            <w:tcBorders>
              <w:left w:val="single" w:sz="4" w:space="0" w:color="auto"/>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419" w:type="dxa"/>
            <w:tcBorders>
              <w:left w:val="single" w:sz="4" w:space="0" w:color="auto"/>
              <w:righ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419" w:type="dxa"/>
            <w:tcBorders>
              <w:left w:val="single" w:sz="4" w:space="0" w:color="auto"/>
            </w:tcBorders>
          </w:tcPr>
          <w:p w:rsidR="00406E52" w:rsidRDefault="00144D56"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1789" w:type="dxa"/>
          </w:tcPr>
          <w:p w:rsidR="00406E52" w:rsidRDefault="00B04788" w:rsidP="00E47BCD">
            <w:pPr>
              <w:spacing w:line="360" w:lineRule="auto"/>
              <w:jc w:val="both"/>
              <w:rPr>
                <w:rFonts w:ascii="Times New Roman" w:hAnsi="Times New Roman" w:cs="Times New Roman"/>
                <w:sz w:val="28"/>
                <w:szCs w:val="28"/>
              </w:rPr>
            </w:pPr>
            <w:r>
              <w:rPr>
                <w:rFonts w:ascii="Times New Roman" w:hAnsi="Times New Roman" w:cs="Times New Roman"/>
                <w:sz w:val="28"/>
                <w:szCs w:val="28"/>
              </w:rPr>
              <w:t>4,0</w:t>
            </w:r>
            <w:r w:rsidR="00451C3E">
              <w:rPr>
                <w:rFonts w:ascii="Times New Roman" w:hAnsi="Times New Roman" w:cs="Times New Roman"/>
                <w:sz w:val="28"/>
                <w:szCs w:val="28"/>
              </w:rPr>
              <w:t>4</w:t>
            </w:r>
          </w:p>
        </w:tc>
      </w:tr>
    </w:tbl>
    <w:p w:rsidR="00344331" w:rsidRDefault="00344331" w:rsidP="00E47BCD">
      <w:pPr>
        <w:spacing w:after="0" w:line="360" w:lineRule="auto"/>
        <w:ind w:firstLine="709"/>
        <w:jc w:val="both"/>
        <w:rPr>
          <w:rFonts w:ascii="Times New Roman" w:hAnsi="Times New Roman" w:cs="Times New Roman"/>
          <w:sz w:val="28"/>
          <w:szCs w:val="28"/>
        </w:rPr>
      </w:pPr>
    </w:p>
    <w:p w:rsidR="00344331" w:rsidRDefault="006B3A16" w:rsidP="004A4B88">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Исходя из данной таблицы видно, что средний балл составляет 4,</w:t>
      </w:r>
      <w:r w:rsidR="00451C3E">
        <w:rPr>
          <w:rFonts w:ascii="Times New Roman" w:hAnsi="Times New Roman" w:cs="Times New Roman"/>
          <w:sz w:val="28"/>
          <w:szCs w:val="28"/>
        </w:rPr>
        <w:t xml:space="preserve">04 </w:t>
      </w:r>
      <w:r>
        <w:rPr>
          <w:rFonts w:ascii="Times New Roman" w:hAnsi="Times New Roman" w:cs="Times New Roman"/>
          <w:sz w:val="28"/>
          <w:szCs w:val="28"/>
        </w:rPr>
        <w:t>наличия и уровня музыкальных способностей. Некоторые задания у детей вызывали трудности.</w:t>
      </w:r>
    </w:p>
    <w:p w:rsidR="00E26DB7" w:rsidRDefault="006B3A16" w:rsidP="004A4B88">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С первым, четвертым, пятым и шестым справились </w:t>
      </w:r>
      <w:r w:rsidR="006B3CD3">
        <w:rPr>
          <w:rFonts w:ascii="Times New Roman" w:hAnsi="Times New Roman" w:cs="Times New Roman"/>
          <w:sz w:val="28"/>
          <w:szCs w:val="28"/>
        </w:rPr>
        <w:t>быстро и охотно, а вот задание второе, третье и шестое вызвали трудности у детей. Это указывает на то, что у детей недос</w:t>
      </w:r>
      <w:r w:rsidR="00085E51">
        <w:rPr>
          <w:rFonts w:ascii="Times New Roman" w:hAnsi="Times New Roman" w:cs="Times New Roman"/>
          <w:sz w:val="28"/>
          <w:szCs w:val="28"/>
        </w:rPr>
        <w:t>таточно развит музыкальный слух.</w:t>
      </w:r>
    </w:p>
    <w:p w:rsidR="00085E51" w:rsidRDefault="0052528A" w:rsidP="004A4B88">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Второй этап –</w:t>
      </w:r>
      <w:r w:rsidR="00C077A2">
        <w:rPr>
          <w:rFonts w:ascii="Times New Roman" w:hAnsi="Times New Roman" w:cs="Times New Roman"/>
          <w:sz w:val="28"/>
          <w:szCs w:val="28"/>
        </w:rPr>
        <w:t xml:space="preserve"> формирующий, был направлен на обучение игре на музыкальном инструменте, на овладение навыков игровых движений, постановку рук, а также на формирование теоретических знаний о музыки необходимых для обучения.</w:t>
      </w:r>
    </w:p>
    <w:p w:rsidR="004A3CB2" w:rsidRDefault="004A3CB2" w:rsidP="00085E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этих целей нами была разработана система планомерной работы.</w:t>
      </w:r>
    </w:p>
    <w:p w:rsidR="004A3CB2" w:rsidRDefault="004A3CB2" w:rsidP="004A3CB2">
      <w:pPr>
        <w:pStyle w:val="ab"/>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Уроки проводятся два раза в неделю, по 40 минут.</w:t>
      </w:r>
    </w:p>
    <w:p w:rsidR="004A3CB2" w:rsidRDefault="004A3CB2" w:rsidP="004A3CB2">
      <w:pPr>
        <w:pStyle w:val="ab"/>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Учитывать возрастные и индивидуальные особенности, проводить уроки в игровой форме.</w:t>
      </w:r>
    </w:p>
    <w:p w:rsidR="004A3CB2" w:rsidRDefault="004A3CB2" w:rsidP="004A3CB2">
      <w:pPr>
        <w:pStyle w:val="ab"/>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уроке применять дидактический и иллюстрационный материал: ритмические карточки, карточки нот, презентацию.</w:t>
      </w:r>
    </w:p>
    <w:p w:rsidR="004A3CB2" w:rsidRDefault="004A3CB2" w:rsidP="004A3CB2">
      <w:pPr>
        <w:pStyle w:val="ab"/>
        <w:numPr>
          <w:ilvl w:val="0"/>
          <w:numId w:val="5"/>
        </w:numPr>
        <w:spacing w:after="0" w:line="360" w:lineRule="auto"/>
        <w:jc w:val="both"/>
        <w:rPr>
          <w:rFonts w:ascii="Times New Roman" w:hAnsi="Times New Roman" w:cs="Times New Roman"/>
          <w:sz w:val="28"/>
          <w:szCs w:val="28"/>
        </w:rPr>
      </w:pPr>
      <w:r w:rsidRPr="00F128FD">
        <w:rPr>
          <w:rFonts w:ascii="Times New Roman" w:hAnsi="Times New Roman" w:cs="Times New Roman"/>
          <w:sz w:val="28"/>
          <w:szCs w:val="28"/>
        </w:rPr>
        <w:t xml:space="preserve">Обязательно включать при постановке рук упражнения для </w:t>
      </w:r>
      <w:r w:rsidR="00F128FD">
        <w:rPr>
          <w:rFonts w:ascii="Times New Roman" w:hAnsi="Times New Roman" w:cs="Times New Roman"/>
          <w:sz w:val="28"/>
          <w:szCs w:val="28"/>
        </w:rPr>
        <w:t>раскрепощения игрового аппарата.</w:t>
      </w:r>
    </w:p>
    <w:p w:rsidR="00411C91" w:rsidRDefault="00411C91" w:rsidP="004A3CB2">
      <w:pPr>
        <w:pStyle w:val="ab"/>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Материал тщательно прорабатывать, учитывая индивидуальные особенности.</w:t>
      </w:r>
    </w:p>
    <w:p w:rsidR="00085E51" w:rsidRDefault="00411C91" w:rsidP="00085E51">
      <w:pPr>
        <w:pStyle w:val="ab"/>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уроках больше заниматься игр</w:t>
      </w:r>
      <w:r w:rsidR="00082F91">
        <w:rPr>
          <w:rFonts w:ascii="Times New Roman" w:hAnsi="Times New Roman" w:cs="Times New Roman"/>
          <w:sz w:val="28"/>
          <w:szCs w:val="28"/>
        </w:rPr>
        <w:t xml:space="preserve">ой вместе с </w:t>
      </w:r>
      <w:proofErr w:type="spellStart"/>
      <w:r w:rsidR="00082F91">
        <w:rPr>
          <w:rFonts w:ascii="Times New Roman" w:hAnsi="Times New Roman" w:cs="Times New Roman"/>
          <w:sz w:val="28"/>
          <w:szCs w:val="28"/>
        </w:rPr>
        <w:t>пропеванием</w:t>
      </w:r>
      <w:proofErr w:type="spellEnd"/>
      <w:r w:rsidR="00082F91">
        <w:rPr>
          <w:rFonts w:ascii="Times New Roman" w:hAnsi="Times New Roman" w:cs="Times New Roman"/>
          <w:sz w:val="28"/>
          <w:szCs w:val="28"/>
        </w:rPr>
        <w:t xml:space="preserve"> мелодии, для развития слуховых представлений о звуке.</w:t>
      </w:r>
    </w:p>
    <w:p w:rsidR="00B50268" w:rsidRPr="00821E17" w:rsidRDefault="005D7B98" w:rsidP="00821E17">
      <w:pPr>
        <w:pStyle w:val="ab"/>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lastRenderedPageBreak/>
        <w:t>Также в</w:t>
      </w:r>
      <w:r w:rsidR="00286C29">
        <w:rPr>
          <w:rFonts w:ascii="Times New Roman" w:hAnsi="Times New Roman" w:cs="Times New Roman"/>
          <w:sz w:val="28"/>
          <w:szCs w:val="28"/>
        </w:rPr>
        <w:t xml:space="preserve"> </w:t>
      </w:r>
      <w:r>
        <w:rPr>
          <w:rFonts w:ascii="Times New Roman" w:hAnsi="Times New Roman" w:cs="Times New Roman"/>
          <w:sz w:val="28"/>
          <w:szCs w:val="28"/>
        </w:rPr>
        <w:t>ноябре месяце были разработаны вопрос</w:t>
      </w:r>
      <w:r w:rsidR="00AC39DD">
        <w:rPr>
          <w:rFonts w:ascii="Times New Roman" w:hAnsi="Times New Roman" w:cs="Times New Roman"/>
          <w:sz w:val="28"/>
          <w:szCs w:val="28"/>
        </w:rPr>
        <w:t xml:space="preserve">ы и задания на усвоение детьми </w:t>
      </w:r>
      <w:r>
        <w:rPr>
          <w:rFonts w:ascii="Times New Roman" w:hAnsi="Times New Roman" w:cs="Times New Roman"/>
          <w:sz w:val="28"/>
          <w:szCs w:val="28"/>
        </w:rPr>
        <w:t>теоретических знаний и проверка уровня сформированности игрового аппарата, с проигрыванием произведения.</w:t>
      </w:r>
    </w:p>
    <w:p w:rsidR="005D7B98" w:rsidRDefault="00AC39DD" w:rsidP="00AC39DD">
      <w:pPr>
        <w:pStyle w:val="ab"/>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Вопросы и задания</w:t>
      </w:r>
      <w:r w:rsidR="005D7B98">
        <w:rPr>
          <w:rFonts w:ascii="Times New Roman" w:hAnsi="Times New Roman" w:cs="Times New Roman"/>
          <w:sz w:val="28"/>
          <w:szCs w:val="28"/>
        </w:rPr>
        <w:t>.</w:t>
      </w:r>
    </w:p>
    <w:p w:rsidR="005D7B98" w:rsidRDefault="005D7B98" w:rsidP="005D7B98">
      <w:pPr>
        <w:pStyle w:val="ab"/>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Посмотри на карточку и назови ноту.</w:t>
      </w:r>
    </w:p>
    <w:p w:rsidR="005D7B98" w:rsidRDefault="005D7B98" w:rsidP="005D7B98">
      <w:pPr>
        <w:pStyle w:val="ab"/>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Какие основные штрихи ты знаешь.</w:t>
      </w:r>
    </w:p>
    <w:p w:rsidR="005D7B98" w:rsidRDefault="005D7B98" w:rsidP="005D7B98">
      <w:pPr>
        <w:pStyle w:val="ab"/>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Какие динамические оттенки можешь назвать.</w:t>
      </w:r>
    </w:p>
    <w:p w:rsidR="005D7B98" w:rsidRDefault="005D7B98" w:rsidP="005D7B98">
      <w:pPr>
        <w:pStyle w:val="ab"/>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Что такое трезвучие,</w:t>
      </w:r>
      <w:r w:rsidRPr="00317F1B">
        <w:rPr>
          <w:rFonts w:ascii="Times New Roman" w:hAnsi="Times New Roman" w:cs="Times New Roman"/>
          <w:sz w:val="28"/>
          <w:szCs w:val="28"/>
        </w:rPr>
        <w:t xml:space="preserve"> </w:t>
      </w:r>
      <w:r>
        <w:rPr>
          <w:rFonts w:ascii="Times New Roman" w:hAnsi="Times New Roman" w:cs="Times New Roman"/>
          <w:sz w:val="28"/>
          <w:szCs w:val="28"/>
        </w:rPr>
        <w:t>затакт, фермата, реприза, паузы, размер, длительности.</w:t>
      </w:r>
    </w:p>
    <w:p w:rsidR="00AC39DD" w:rsidRDefault="005D7B98" w:rsidP="00AC39DD">
      <w:pPr>
        <w:pStyle w:val="ab"/>
        <w:numPr>
          <w:ilvl w:val="0"/>
          <w:numId w:val="6"/>
        </w:numPr>
        <w:spacing w:after="0" w:line="360" w:lineRule="auto"/>
        <w:jc w:val="both"/>
        <w:rPr>
          <w:rFonts w:ascii="Times New Roman" w:hAnsi="Times New Roman" w:cs="Times New Roman"/>
          <w:sz w:val="28"/>
          <w:szCs w:val="28"/>
        </w:rPr>
      </w:pPr>
      <w:r w:rsidRPr="00317F1B">
        <w:rPr>
          <w:rFonts w:ascii="Times New Roman" w:hAnsi="Times New Roman" w:cs="Times New Roman"/>
          <w:sz w:val="28"/>
          <w:szCs w:val="28"/>
        </w:rPr>
        <w:t>Игра произведений.</w:t>
      </w:r>
    </w:p>
    <w:p w:rsidR="00286C29" w:rsidRDefault="00286C29" w:rsidP="00286C29">
      <w:pPr>
        <w:pStyle w:val="ab"/>
        <w:spacing w:after="0" w:line="360" w:lineRule="auto"/>
        <w:ind w:left="1778"/>
        <w:jc w:val="both"/>
        <w:rPr>
          <w:rFonts w:ascii="Times New Roman" w:hAnsi="Times New Roman" w:cs="Times New Roman"/>
          <w:sz w:val="28"/>
          <w:szCs w:val="28"/>
        </w:rPr>
      </w:pPr>
      <w:r>
        <w:rPr>
          <w:rFonts w:ascii="Times New Roman" w:hAnsi="Times New Roman" w:cs="Times New Roman"/>
          <w:sz w:val="28"/>
          <w:szCs w:val="28"/>
        </w:rPr>
        <w:t>Результаты промежуточног</w:t>
      </w:r>
      <w:r w:rsidR="000C5F5C">
        <w:rPr>
          <w:rFonts w:ascii="Times New Roman" w:hAnsi="Times New Roman" w:cs="Times New Roman"/>
          <w:sz w:val="28"/>
          <w:szCs w:val="28"/>
        </w:rPr>
        <w:t>о теста представлены в таблице№3</w:t>
      </w:r>
      <w:r w:rsidR="0029765B">
        <w:rPr>
          <w:rFonts w:ascii="Times New Roman" w:hAnsi="Times New Roman" w:cs="Times New Roman"/>
          <w:sz w:val="28"/>
          <w:szCs w:val="28"/>
        </w:rPr>
        <w:t>.</w:t>
      </w:r>
    </w:p>
    <w:p w:rsidR="00286C29" w:rsidRDefault="000C5F5C" w:rsidP="000C5F5C">
      <w:pPr>
        <w:tabs>
          <w:tab w:val="left" w:pos="74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Таблица№3</w:t>
      </w:r>
    </w:p>
    <w:p w:rsidR="008220C0" w:rsidRDefault="008220C0" w:rsidP="008220C0">
      <w:pPr>
        <w:tabs>
          <w:tab w:val="left" w:pos="7485"/>
        </w:tabs>
        <w:spacing w:after="0" w:line="360" w:lineRule="auto"/>
        <w:ind w:firstLine="709"/>
        <w:jc w:val="center"/>
        <w:rPr>
          <w:rFonts w:ascii="Times New Roman" w:hAnsi="Times New Roman" w:cs="Times New Roman"/>
          <w:b/>
          <w:sz w:val="28"/>
          <w:szCs w:val="28"/>
        </w:rPr>
      </w:pPr>
      <w:r w:rsidRPr="008220C0">
        <w:rPr>
          <w:rFonts w:ascii="Times New Roman" w:hAnsi="Times New Roman" w:cs="Times New Roman"/>
          <w:b/>
          <w:sz w:val="28"/>
          <w:szCs w:val="28"/>
        </w:rPr>
        <w:t>Уровень усвоения теоретических знаний и проверка уровня сформированности игрового аппарата</w:t>
      </w:r>
    </w:p>
    <w:p w:rsidR="00D45B7D" w:rsidRPr="008220C0" w:rsidRDefault="00D45B7D" w:rsidP="008220C0">
      <w:pPr>
        <w:tabs>
          <w:tab w:val="left" w:pos="7485"/>
        </w:tabs>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(формирующий этап)</w:t>
      </w:r>
    </w:p>
    <w:tbl>
      <w:tblPr>
        <w:tblStyle w:val="af7"/>
        <w:tblW w:w="0" w:type="auto"/>
        <w:tblInd w:w="534" w:type="dxa"/>
        <w:tblLook w:val="04A0"/>
      </w:tblPr>
      <w:tblGrid>
        <w:gridCol w:w="484"/>
        <w:gridCol w:w="3427"/>
        <w:gridCol w:w="566"/>
        <w:gridCol w:w="566"/>
        <w:gridCol w:w="566"/>
        <w:gridCol w:w="566"/>
        <w:gridCol w:w="566"/>
        <w:gridCol w:w="1982"/>
      </w:tblGrid>
      <w:tr w:rsidR="00286C29" w:rsidTr="00286C29">
        <w:trPr>
          <w:trHeight w:val="330"/>
        </w:trPr>
        <w:tc>
          <w:tcPr>
            <w:tcW w:w="342" w:type="dxa"/>
            <w:vMerge w:val="restart"/>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3427" w:type="dxa"/>
            <w:vMerge w:val="restart"/>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Фамилия и имя ребенка </w:t>
            </w:r>
          </w:p>
        </w:tc>
        <w:tc>
          <w:tcPr>
            <w:tcW w:w="2830" w:type="dxa"/>
            <w:gridSpan w:val="5"/>
            <w:tcBorders>
              <w:bottom w:val="nil"/>
            </w:tcBorders>
          </w:tcPr>
          <w:p w:rsidR="00286C29" w:rsidRDefault="00286C29" w:rsidP="00B86A47">
            <w:pPr>
              <w:spacing w:line="360" w:lineRule="auto"/>
              <w:jc w:val="both"/>
              <w:rPr>
                <w:rFonts w:ascii="Times New Roman" w:hAnsi="Times New Roman" w:cs="Times New Roman"/>
                <w:sz w:val="28"/>
                <w:szCs w:val="28"/>
              </w:rPr>
            </w:pPr>
          </w:p>
        </w:tc>
        <w:tc>
          <w:tcPr>
            <w:tcW w:w="1982" w:type="dxa"/>
            <w:vMerge w:val="restart"/>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286C29" w:rsidTr="00286C29">
        <w:trPr>
          <w:trHeight w:val="246"/>
        </w:trPr>
        <w:tc>
          <w:tcPr>
            <w:tcW w:w="342" w:type="dxa"/>
            <w:vMerge/>
          </w:tcPr>
          <w:p w:rsidR="00286C29" w:rsidRDefault="00286C29" w:rsidP="00B86A47">
            <w:pPr>
              <w:spacing w:line="360" w:lineRule="auto"/>
              <w:jc w:val="both"/>
              <w:rPr>
                <w:rFonts w:ascii="Times New Roman" w:hAnsi="Times New Roman" w:cs="Times New Roman"/>
                <w:sz w:val="28"/>
                <w:szCs w:val="28"/>
              </w:rPr>
            </w:pPr>
          </w:p>
        </w:tc>
        <w:tc>
          <w:tcPr>
            <w:tcW w:w="3427" w:type="dxa"/>
            <w:vMerge/>
          </w:tcPr>
          <w:p w:rsidR="00286C29" w:rsidRDefault="00286C29" w:rsidP="00B86A47">
            <w:pPr>
              <w:spacing w:line="360" w:lineRule="auto"/>
              <w:jc w:val="both"/>
              <w:rPr>
                <w:rFonts w:ascii="Times New Roman" w:hAnsi="Times New Roman" w:cs="Times New Roman"/>
                <w:sz w:val="28"/>
                <w:szCs w:val="28"/>
              </w:rPr>
            </w:pPr>
          </w:p>
        </w:tc>
        <w:tc>
          <w:tcPr>
            <w:tcW w:w="566" w:type="dxa"/>
            <w:tcBorders>
              <w:top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566" w:type="dxa"/>
            <w:tcBorders>
              <w:top w:val="single" w:sz="4" w:space="0" w:color="auto"/>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566" w:type="dxa"/>
            <w:tcBorders>
              <w:top w:val="single" w:sz="4" w:space="0" w:color="auto"/>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top w:val="single" w:sz="4" w:space="0" w:color="auto"/>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top w:val="single" w:sz="4" w:space="0" w:color="auto"/>
              <w:lef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vMerge/>
          </w:tcPr>
          <w:p w:rsidR="00286C29" w:rsidRDefault="00286C29" w:rsidP="00B86A47">
            <w:pPr>
              <w:spacing w:line="360" w:lineRule="auto"/>
              <w:jc w:val="both"/>
              <w:rPr>
                <w:rFonts w:ascii="Times New Roman" w:hAnsi="Times New Roman" w:cs="Times New Roman"/>
                <w:sz w:val="28"/>
                <w:szCs w:val="28"/>
              </w:rPr>
            </w:pPr>
          </w:p>
        </w:tc>
      </w:tr>
      <w:tr w:rsidR="00286C29" w:rsidTr="00286C29">
        <w:tc>
          <w:tcPr>
            <w:tcW w:w="342"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427" w:type="dxa"/>
          </w:tcPr>
          <w:p w:rsidR="00286C29" w:rsidRDefault="00286C29"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Гизитдинова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E37C1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BA5A0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286C29" w:rsidTr="00286C29">
        <w:tc>
          <w:tcPr>
            <w:tcW w:w="342"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427"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Губайдуллина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
        </w:tc>
        <w:tc>
          <w:tcPr>
            <w:tcW w:w="566" w:type="dxa"/>
            <w:tcBorders>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286C29">
            <w:pPr>
              <w:spacing w:line="360" w:lineRule="auto"/>
              <w:jc w:val="both"/>
              <w:rPr>
                <w:rFonts w:ascii="Times New Roman" w:hAnsi="Times New Roman" w:cs="Times New Roman"/>
                <w:sz w:val="28"/>
                <w:szCs w:val="28"/>
              </w:rPr>
            </w:pPr>
            <w:r>
              <w:rPr>
                <w:rFonts w:ascii="Times New Roman" w:hAnsi="Times New Roman" w:cs="Times New Roman"/>
                <w:sz w:val="28"/>
                <w:szCs w:val="28"/>
              </w:rPr>
              <w:t>3,4</w:t>
            </w:r>
          </w:p>
        </w:tc>
      </w:tr>
      <w:tr w:rsidR="00286C29" w:rsidTr="00286C29">
        <w:tc>
          <w:tcPr>
            <w:tcW w:w="342"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3427" w:type="dxa"/>
          </w:tcPr>
          <w:p w:rsidR="00286C29" w:rsidRDefault="00286C29"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Бабикова</w:t>
            </w:r>
            <w:proofErr w:type="spellEnd"/>
            <w:r>
              <w:rPr>
                <w:rFonts w:ascii="Times New Roman" w:hAnsi="Times New Roman" w:cs="Times New Roman"/>
                <w:sz w:val="28"/>
                <w:szCs w:val="28"/>
              </w:rPr>
              <w:t xml:space="preserve"> Диана</w:t>
            </w:r>
          </w:p>
        </w:tc>
        <w:tc>
          <w:tcPr>
            <w:tcW w:w="566" w:type="dxa"/>
            <w:tcBorders>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lef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3,2</w:t>
            </w:r>
          </w:p>
        </w:tc>
      </w:tr>
      <w:tr w:rsidR="00286C29" w:rsidTr="00286C29">
        <w:tc>
          <w:tcPr>
            <w:tcW w:w="342"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3427" w:type="dxa"/>
          </w:tcPr>
          <w:p w:rsidR="00286C29" w:rsidRDefault="00286C29"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Макунева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Индира</w:t>
            </w:r>
            <w:proofErr w:type="spellEnd"/>
          </w:p>
        </w:tc>
        <w:tc>
          <w:tcPr>
            <w:tcW w:w="566" w:type="dxa"/>
            <w:tcBorders>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r>
      <w:tr w:rsidR="00286C29" w:rsidTr="00286C29">
        <w:tc>
          <w:tcPr>
            <w:tcW w:w="342" w:type="dxa"/>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427" w:type="dxa"/>
          </w:tcPr>
          <w:p w:rsidR="00286C29" w:rsidRDefault="00286C29"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Хамитова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286C29" w:rsidRDefault="00B86A4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286C29" w:rsidRDefault="00E37C1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286C29" w:rsidRDefault="00E37C17"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r>
      <w:tr w:rsidR="00286C29" w:rsidTr="00286C29">
        <w:tc>
          <w:tcPr>
            <w:tcW w:w="3769" w:type="dxa"/>
            <w:gridSpan w:val="2"/>
          </w:tcPr>
          <w:p w:rsidR="00286C29" w:rsidRDefault="00286C29"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w:t>
            </w:r>
          </w:p>
        </w:tc>
        <w:tc>
          <w:tcPr>
            <w:tcW w:w="566" w:type="dxa"/>
            <w:tcBorders>
              <w:right w:val="single" w:sz="4" w:space="0" w:color="auto"/>
            </w:tcBorders>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3,8</w:t>
            </w:r>
          </w:p>
        </w:tc>
        <w:tc>
          <w:tcPr>
            <w:tcW w:w="566" w:type="dxa"/>
            <w:tcBorders>
              <w:left w:val="single" w:sz="4" w:space="0" w:color="auto"/>
              <w:right w:val="single" w:sz="4" w:space="0" w:color="auto"/>
            </w:tcBorders>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566" w:type="dxa"/>
            <w:tcBorders>
              <w:left w:val="single" w:sz="4" w:space="0" w:color="auto"/>
              <w:right w:val="single" w:sz="4" w:space="0" w:color="auto"/>
            </w:tcBorders>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566" w:type="dxa"/>
            <w:tcBorders>
              <w:left w:val="single" w:sz="4" w:space="0" w:color="auto"/>
              <w:right w:val="single" w:sz="4" w:space="0" w:color="auto"/>
            </w:tcBorders>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566" w:type="dxa"/>
            <w:tcBorders>
              <w:left w:val="single" w:sz="4" w:space="0" w:color="auto"/>
            </w:tcBorders>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286C29" w:rsidRDefault="00BA5A0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3,84</w:t>
            </w:r>
          </w:p>
        </w:tc>
      </w:tr>
    </w:tbl>
    <w:p w:rsidR="00AC39DD" w:rsidRPr="007174E3" w:rsidRDefault="00AC39DD" w:rsidP="007174E3">
      <w:pPr>
        <w:spacing w:after="0" w:line="360" w:lineRule="auto"/>
        <w:jc w:val="both"/>
        <w:rPr>
          <w:rFonts w:ascii="Times New Roman" w:hAnsi="Times New Roman" w:cs="Times New Roman"/>
          <w:sz w:val="28"/>
          <w:szCs w:val="28"/>
        </w:rPr>
      </w:pPr>
    </w:p>
    <w:p w:rsidR="00411C91" w:rsidRPr="000C5F5C" w:rsidRDefault="00910D74" w:rsidP="007174E3">
      <w:pPr>
        <w:spacing w:after="0" w:line="360" w:lineRule="auto"/>
        <w:ind w:left="709" w:firstLine="709"/>
        <w:jc w:val="both"/>
        <w:rPr>
          <w:rFonts w:ascii="Times New Roman" w:hAnsi="Times New Roman" w:cs="Times New Roman"/>
          <w:sz w:val="28"/>
          <w:szCs w:val="28"/>
        </w:rPr>
      </w:pPr>
      <w:r w:rsidRPr="000C5F5C">
        <w:rPr>
          <w:rFonts w:ascii="Times New Roman" w:hAnsi="Times New Roman" w:cs="Times New Roman"/>
          <w:sz w:val="28"/>
          <w:szCs w:val="28"/>
        </w:rPr>
        <w:t>Третий этап –</w:t>
      </w:r>
      <w:r w:rsidR="00317F1B" w:rsidRPr="000C5F5C">
        <w:rPr>
          <w:rFonts w:ascii="Times New Roman" w:hAnsi="Times New Roman" w:cs="Times New Roman"/>
          <w:sz w:val="28"/>
          <w:szCs w:val="28"/>
        </w:rPr>
        <w:t xml:space="preserve"> контрольный, проводился в</w:t>
      </w:r>
      <w:r w:rsidR="005D7B98" w:rsidRPr="000C5F5C">
        <w:rPr>
          <w:rFonts w:ascii="Times New Roman" w:hAnsi="Times New Roman" w:cs="Times New Roman"/>
          <w:sz w:val="28"/>
          <w:szCs w:val="28"/>
        </w:rPr>
        <w:t xml:space="preserve"> </w:t>
      </w:r>
      <w:r w:rsidR="00317F1B" w:rsidRPr="000C5F5C">
        <w:rPr>
          <w:rFonts w:ascii="Times New Roman" w:hAnsi="Times New Roman" w:cs="Times New Roman"/>
          <w:sz w:val="28"/>
          <w:szCs w:val="28"/>
        </w:rPr>
        <w:t xml:space="preserve">декабре. </w:t>
      </w:r>
      <w:r w:rsidR="00594F1B" w:rsidRPr="000C5F5C">
        <w:rPr>
          <w:rFonts w:ascii="Times New Roman" w:hAnsi="Times New Roman" w:cs="Times New Roman"/>
          <w:sz w:val="28"/>
          <w:szCs w:val="28"/>
        </w:rPr>
        <w:t xml:space="preserve">Целью данного этапа является </w:t>
      </w:r>
      <w:r w:rsidR="00C50F4D">
        <w:rPr>
          <w:rFonts w:ascii="Times New Roman" w:hAnsi="Times New Roman" w:cs="Times New Roman"/>
          <w:sz w:val="28"/>
          <w:szCs w:val="28"/>
        </w:rPr>
        <w:t xml:space="preserve">сопоставление результатов и степень развития </w:t>
      </w:r>
      <w:r w:rsidR="00594F1B" w:rsidRPr="000C5F5C">
        <w:rPr>
          <w:rFonts w:ascii="Times New Roman" w:hAnsi="Times New Roman" w:cs="Times New Roman"/>
          <w:sz w:val="28"/>
          <w:szCs w:val="28"/>
        </w:rPr>
        <w:t>слуховых представлений.</w:t>
      </w:r>
      <w:r w:rsidR="00C544EC">
        <w:rPr>
          <w:rFonts w:ascii="Times New Roman" w:hAnsi="Times New Roman" w:cs="Times New Roman"/>
          <w:sz w:val="28"/>
          <w:szCs w:val="28"/>
        </w:rPr>
        <w:t xml:space="preserve"> В таблице №4 представлены </w:t>
      </w:r>
      <w:r w:rsidR="00D11663">
        <w:rPr>
          <w:rFonts w:ascii="Times New Roman" w:hAnsi="Times New Roman" w:cs="Times New Roman"/>
          <w:sz w:val="28"/>
          <w:szCs w:val="28"/>
        </w:rPr>
        <w:t xml:space="preserve">результаты </w:t>
      </w:r>
      <w:proofErr w:type="gramStart"/>
      <w:r w:rsidR="00D11663">
        <w:rPr>
          <w:rFonts w:ascii="Times New Roman" w:hAnsi="Times New Roman" w:cs="Times New Roman"/>
          <w:sz w:val="28"/>
          <w:szCs w:val="28"/>
        </w:rPr>
        <w:t>ответов</w:t>
      </w:r>
      <w:proofErr w:type="gramEnd"/>
      <w:r w:rsidR="00D11663">
        <w:rPr>
          <w:rFonts w:ascii="Times New Roman" w:hAnsi="Times New Roman" w:cs="Times New Roman"/>
          <w:sz w:val="28"/>
          <w:szCs w:val="28"/>
        </w:rPr>
        <w:t xml:space="preserve"> на вопросы разработанные на констатирующем этапе.</w:t>
      </w:r>
      <w:r w:rsidR="00C544EC">
        <w:rPr>
          <w:rFonts w:ascii="Times New Roman" w:hAnsi="Times New Roman" w:cs="Times New Roman"/>
          <w:sz w:val="28"/>
          <w:szCs w:val="28"/>
        </w:rPr>
        <w:t xml:space="preserve"> </w:t>
      </w:r>
    </w:p>
    <w:p w:rsidR="00BD577B" w:rsidRDefault="00A53FFE" w:rsidP="00BD577B">
      <w:pPr>
        <w:pStyle w:val="ab"/>
        <w:spacing w:after="0" w:line="360" w:lineRule="auto"/>
        <w:ind w:left="1778"/>
        <w:jc w:val="both"/>
        <w:rPr>
          <w:rFonts w:ascii="Times New Roman" w:hAnsi="Times New Roman" w:cs="Times New Roman"/>
          <w:sz w:val="28"/>
          <w:szCs w:val="28"/>
        </w:rPr>
      </w:pPr>
      <w:r>
        <w:rPr>
          <w:rFonts w:ascii="Times New Roman" w:hAnsi="Times New Roman" w:cs="Times New Roman"/>
          <w:sz w:val="28"/>
          <w:szCs w:val="28"/>
        </w:rPr>
        <w:t>Результаты контрольного</w:t>
      </w:r>
      <w:r w:rsidR="000C5F5C">
        <w:rPr>
          <w:rFonts w:ascii="Times New Roman" w:hAnsi="Times New Roman" w:cs="Times New Roman"/>
          <w:sz w:val="28"/>
          <w:szCs w:val="28"/>
        </w:rPr>
        <w:t xml:space="preserve"> этапа представлены в таблице №4</w:t>
      </w:r>
      <w:r w:rsidR="0029765B">
        <w:rPr>
          <w:rFonts w:ascii="Times New Roman" w:hAnsi="Times New Roman" w:cs="Times New Roman"/>
          <w:sz w:val="28"/>
          <w:szCs w:val="28"/>
        </w:rPr>
        <w:t>.</w:t>
      </w:r>
    </w:p>
    <w:p w:rsidR="00D45B7D" w:rsidRPr="00F84666" w:rsidRDefault="000C5F5C" w:rsidP="00F84666">
      <w:pPr>
        <w:pStyle w:val="ab"/>
        <w:tabs>
          <w:tab w:val="left" w:pos="7890"/>
        </w:tabs>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                                                                                          Таблица №4</w:t>
      </w:r>
    </w:p>
    <w:p w:rsidR="00A92B93" w:rsidRDefault="00A92B93" w:rsidP="00A92B93">
      <w:pPr>
        <w:spacing w:after="0" w:line="360" w:lineRule="auto"/>
        <w:ind w:firstLine="709"/>
        <w:jc w:val="center"/>
        <w:rPr>
          <w:rFonts w:ascii="Times New Roman" w:hAnsi="Times New Roman" w:cs="Times New Roman"/>
          <w:b/>
          <w:sz w:val="28"/>
          <w:szCs w:val="28"/>
        </w:rPr>
      </w:pPr>
      <w:r w:rsidRPr="00912AF2">
        <w:rPr>
          <w:rFonts w:ascii="Times New Roman" w:hAnsi="Times New Roman" w:cs="Times New Roman"/>
          <w:b/>
          <w:sz w:val="28"/>
          <w:szCs w:val="28"/>
        </w:rPr>
        <w:lastRenderedPageBreak/>
        <w:t>Определение наличия и уровня музыкальных способностей</w:t>
      </w:r>
    </w:p>
    <w:p w:rsidR="00D45B7D" w:rsidRPr="006B554A" w:rsidRDefault="006B554A" w:rsidP="006B554A">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(контрольный этап)</w:t>
      </w:r>
    </w:p>
    <w:tbl>
      <w:tblPr>
        <w:tblStyle w:val="af7"/>
        <w:tblW w:w="0" w:type="auto"/>
        <w:tblLook w:val="04A0"/>
      </w:tblPr>
      <w:tblGrid>
        <w:gridCol w:w="519"/>
        <w:gridCol w:w="3549"/>
        <w:gridCol w:w="566"/>
        <w:gridCol w:w="566"/>
        <w:gridCol w:w="566"/>
        <w:gridCol w:w="408"/>
        <w:gridCol w:w="566"/>
        <w:gridCol w:w="566"/>
        <w:gridCol w:w="566"/>
        <w:gridCol w:w="1699"/>
      </w:tblGrid>
      <w:tr w:rsidR="00D11663" w:rsidTr="00B86A47">
        <w:trPr>
          <w:trHeight w:val="330"/>
        </w:trPr>
        <w:tc>
          <w:tcPr>
            <w:tcW w:w="526" w:type="dxa"/>
            <w:vMerge w:val="restart"/>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3882" w:type="dxa"/>
            <w:vMerge w:val="restart"/>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Фамилия и имя ребенка </w:t>
            </w:r>
          </w:p>
        </w:tc>
        <w:tc>
          <w:tcPr>
            <w:tcW w:w="3374" w:type="dxa"/>
            <w:gridSpan w:val="7"/>
            <w:tcBorders>
              <w:bottom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Номер вопроса</w:t>
            </w:r>
          </w:p>
        </w:tc>
        <w:tc>
          <w:tcPr>
            <w:tcW w:w="1789" w:type="dxa"/>
            <w:vMerge w:val="restart"/>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2731BD" w:rsidTr="00B86A47">
        <w:trPr>
          <w:trHeight w:val="246"/>
        </w:trPr>
        <w:tc>
          <w:tcPr>
            <w:tcW w:w="526" w:type="dxa"/>
            <w:vMerge/>
          </w:tcPr>
          <w:p w:rsidR="00D11663" w:rsidRDefault="00D11663" w:rsidP="00B86A47">
            <w:pPr>
              <w:spacing w:line="360" w:lineRule="auto"/>
              <w:jc w:val="both"/>
              <w:rPr>
                <w:rFonts w:ascii="Times New Roman" w:hAnsi="Times New Roman" w:cs="Times New Roman"/>
                <w:sz w:val="28"/>
                <w:szCs w:val="28"/>
              </w:rPr>
            </w:pPr>
          </w:p>
        </w:tc>
        <w:tc>
          <w:tcPr>
            <w:tcW w:w="3882" w:type="dxa"/>
            <w:vMerge/>
          </w:tcPr>
          <w:p w:rsidR="00D11663" w:rsidRDefault="00D11663" w:rsidP="00B86A47">
            <w:pPr>
              <w:spacing w:line="360" w:lineRule="auto"/>
              <w:jc w:val="both"/>
              <w:rPr>
                <w:rFonts w:ascii="Times New Roman" w:hAnsi="Times New Roman" w:cs="Times New Roman"/>
                <w:sz w:val="28"/>
                <w:szCs w:val="28"/>
              </w:rPr>
            </w:pPr>
          </w:p>
        </w:tc>
        <w:tc>
          <w:tcPr>
            <w:tcW w:w="566" w:type="dxa"/>
            <w:tcBorders>
              <w:top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566" w:type="dxa"/>
            <w:tcBorders>
              <w:top w:val="single" w:sz="4" w:space="0" w:color="auto"/>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566" w:type="dxa"/>
            <w:tcBorders>
              <w:top w:val="single" w:sz="4" w:space="0" w:color="auto"/>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419" w:type="dxa"/>
            <w:tcBorders>
              <w:top w:val="single" w:sz="4" w:space="0" w:color="auto"/>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top w:val="single" w:sz="4" w:space="0" w:color="auto"/>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top w:val="single" w:sz="4" w:space="0" w:color="auto"/>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419" w:type="dxa"/>
            <w:tcBorders>
              <w:top w:val="single" w:sz="4" w:space="0" w:color="auto"/>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1789" w:type="dxa"/>
            <w:vMerge/>
          </w:tcPr>
          <w:p w:rsidR="00D11663" w:rsidRDefault="00D11663" w:rsidP="00B86A47">
            <w:pPr>
              <w:spacing w:line="360" w:lineRule="auto"/>
              <w:jc w:val="both"/>
              <w:rPr>
                <w:rFonts w:ascii="Times New Roman" w:hAnsi="Times New Roman" w:cs="Times New Roman"/>
                <w:sz w:val="28"/>
                <w:szCs w:val="28"/>
              </w:rPr>
            </w:pPr>
          </w:p>
        </w:tc>
      </w:tr>
      <w:tr w:rsidR="002731BD" w:rsidTr="00B86A47">
        <w:tc>
          <w:tcPr>
            <w:tcW w:w="526"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882" w:type="dxa"/>
          </w:tcPr>
          <w:p w:rsidR="00D11663" w:rsidRDefault="00D11663"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Гизитдинова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789" w:type="dxa"/>
          </w:tcPr>
          <w:p w:rsidR="00D11663" w:rsidRDefault="004533E2"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r>
      <w:tr w:rsidR="002731BD" w:rsidTr="00B86A47">
        <w:tc>
          <w:tcPr>
            <w:tcW w:w="526"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882"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Губайдуллина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
        </w:tc>
        <w:tc>
          <w:tcPr>
            <w:tcW w:w="566" w:type="dxa"/>
            <w:tcBorders>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789" w:type="dxa"/>
          </w:tcPr>
          <w:p w:rsidR="00D11663" w:rsidRDefault="004533E2"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r>
      <w:tr w:rsidR="002731BD" w:rsidTr="00B86A47">
        <w:tc>
          <w:tcPr>
            <w:tcW w:w="526"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3882" w:type="dxa"/>
          </w:tcPr>
          <w:p w:rsidR="00D11663" w:rsidRDefault="00D11663"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Бабикова</w:t>
            </w:r>
            <w:proofErr w:type="spellEnd"/>
            <w:r>
              <w:rPr>
                <w:rFonts w:ascii="Times New Roman" w:hAnsi="Times New Roman" w:cs="Times New Roman"/>
                <w:sz w:val="28"/>
                <w:szCs w:val="28"/>
              </w:rPr>
              <w:t xml:space="preserve"> Диана</w:t>
            </w:r>
          </w:p>
        </w:tc>
        <w:tc>
          <w:tcPr>
            <w:tcW w:w="566" w:type="dxa"/>
            <w:tcBorders>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789" w:type="dxa"/>
          </w:tcPr>
          <w:p w:rsidR="00D11663" w:rsidRDefault="004533E2"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r>
      <w:tr w:rsidR="002731BD" w:rsidTr="00B86A47">
        <w:tc>
          <w:tcPr>
            <w:tcW w:w="526"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3882" w:type="dxa"/>
          </w:tcPr>
          <w:p w:rsidR="00D11663" w:rsidRDefault="00D11663"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Макунева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Индира</w:t>
            </w:r>
            <w:proofErr w:type="spellEnd"/>
          </w:p>
        </w:tc>
        <w:tc>
          <w:tcPr>
            <w:tcW w:w="566" w:type="dxa"/>
            <w:tcBorders>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789" w:type="dxa"/>
          </w:tcPr>
          <w:p w:rsidR="00D11663" w:rsidRDefault="004533E2"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r>
      <w:tr w:rsidR="002731BD" w:rsidTr="00B86A47">
        <w:tc>
          <w:tcPr>
            <w:tcW w:w="526" w:type="dxa"/>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882" w:type="dxa"/>
          </w:tcPr>
          <w:p w:rsidR="00D11663" w:rsidRDefault="00D11663" w:rsidP="00B86A4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Хамитова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tcBorders>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789" w:type="dxa"/>
          </w:tcPr>
          <w:p w:rsidR="00D11663" w:rsidRDefault="004533E2"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r>
      <w:tr w:rsidR="00D11663" w:rsidTr="00B86A47">
        <w:tc>
          <w:tcPr>
            <w:tcW w:w="4408" w:type="dxa"/>
            <w:gridSpan w:val="2"/>
          </w:tcPr>
          <w:p w:rsidR="00D11663" w:rsidRDefault="00D11663"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w:t>
            </w:r>
          </w:p>
        </w:tc>
        <w:tc>
          <w:tcPr>
            <w:tcW w:w="566" w:type="dxa"/>
            <w:tcBorders>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566" w:type="dxa"/>
            <w:tcBorders>
              <w:left w:val="single" w:sz="4" w:space="0" w:color="auto"/>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566" w:type="dxa"/>
            <w:tcBorders>
              <w:left w:val="single" w:sz="4" w:space="0" w:color="auto"/>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c>
          <w:tcPr>
            <w:tcW w:w="419" w:type="dxa"/>
            <w:tcBorders>
              <w:left w:val="single" w:sz="4" w:space="0" w:color="auto"/>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419" w:type="dxa"/>
            <w:tcBorders>
              <w:left w:val="single" w:sz="4" w:space="0" w:color="auto"/>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419" w:type="dxa"/>
            <w:tcBorders>
              <w:left w:val="single" w:sz="4" w:space="0" w:color="auto"/>
              <w:righ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419" w:type="dxa"/>
            <w:tcBorders>
              <w:left w:val="single" w:sz="4" w:space="0" w:color="auto"/>
            </w:tcBorders>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1789" w:type="dxa"/>
          </w:tcPr>
          <w:p w:rsidR="00D11663" w:rsidRDefault="002731BD" w:rsidP="00B86A4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r>
    </w:tbl>
    <w:p w:rsidR="00C50F4D" w:rsidRDefault="00C50F4D" w:rsidP="00C50F4D">
      <w:pPr>
        <w:tabs>
          <w:tab w:val="left" w:pos="1530"/>
        </w:tabs>
        <w:spacing w:after="0" w:line="360" w:lineRule="auto"/>
        <w:jc w:val="both"/>
        <w:rPr>
          <w:rFonts w:ascii="Times New Roman" w:hAnsi="Times New Roman" w:cs="Times New Roman"/>
          <w:sz w:val="28"/>
          <w:szCs w:val="28"/>
        </w:rPr>
      </w:pPr>
    </w:p>
    <w:p w:rsidR="00C50F4D" w:rsidRDefault="006F14E9" w:rsidP="007F1F0A">
      <w:pPr>
        <w:tabs>
          <w:tab w:val="left" w:pos="1530"/>
        </w:tabs>
        <w:spacing w:after="0" w:line="360" w:lineRule="auto"/>
        <w:ind w:left="709" w:firstLine="709"/>
        <w:jc w:val="both"/>
        <w:rPr>
          <w:rFonts w:ascii="Times New Roman" w:hAnsi="Times New Roman" w:cs="Times New Roman"/>
          <w:sz w:val="28"/>
          <w:szCs w:val="28"/>
        </w:rPr>
      </w:pPr>
      <w:r w:rsidRPr="00C50F4D">
        <w:rPr>
          <w:rFonts w:ascii="Times New Roman" w:hAnsi="Times New Roman" w:cs="Times New Roman"/>
          <w:sz w:val="28"/>
          <w:szCs w:val="28"/>
        </w:rPr>
        <w:t xml:space="preserve">После проведения </w:t>
      </w:r>
      <w:r w:rsidR="00E26DB7" w:rsidRPr="00C50F4D">
        <w:rPr>
          <w:rFonts w:ascii="Times New Roman" w:hAnsi="Times New Roman" w:cs="Times New Roman"/>
          <w:sz w:val="28"/>
          <w:szCs w:val="28"/>
        </w:rPr>
        <w:t>опытно – практической р</w:t>
      </w:r>
      <w:r w:rsidR="00886BDC">
        <w:rPr>
          <w:rFonts w:ascii="Times New Roman" w:hAnsi="Times New Roman" w:cs="Times New Roman"/>
          <w:sz w:val="28"/>
          <w:szCs w:val="28"/>
        </w:rPr>
        <w:t xml:space="preserve">аботы видно, что уровень слуховых представлений значительно </w:t>
      </w:r>
      <w:r w:rsidR="00085E51" w:rsidRPr="00C50F4D">
        <w:rPr>
          <w:rFonts w:ascii="Times New Roman" w:hAnsi="Times New Roman" w:cs="Times New Roman"/>
          <w:sz w:val="28"/>
          <w:szCs w:val="28"/>
        </w:rPr>
        <w:t>увел</w:t>
      </w:r>
      <w:r w:rsidR="00C50F4D">
        <w:rPr>
          <w:rFonts w:ascii="Times New Roman" w:hAnsi="Times New Roman" w:cs="Times New Roman"/>
          <w:sz w:val="28"/>
          <w:szCs w:val="28"/>
        </w:rPr>
        <w:t>ичился, теперь он составляет 4,</w:t>
      </w:r>
      <w:r w:rsidR="00085E51" w:rsidRPr="00C50F4D">
        <w:rPr>
          <w:rFonts w:ascii="Times New Roman" w:hAnsi="Times New Roman" w:cs="Times New Roman"/>
          <w:sz w:val="28"/>
          <w:szCs w:val="28"/>
        </w:rPr>
        <w:t>6,по сравнению с первой диагностикой определения наличия и уровня музыкальных способностей детей</w:t>
      </w:r>
      <w:r w:rsidR="00C50F4D">
        <w:rPr>
          <w:rFonts w:ascii="Times New Roman" w:hAnsi="Times New Roman" w:cs="Times New Roman"/>
          <w:sz w:val="28"/>
          <w:szCs w:val="28"/>
        </w:rPr>
        <w:t xml:space="preserve"> представленной в таблице №2.</w:t>
      </w:r>
    </w:p>
    <w:p w:rsidR="00C50F4D" w:rsidRDefault="00C50F4D" w:rsidP="007F1F0A">
      <w:pPr>
        <w:spacing w:after="0" w:line="360" w:lineRule="auto"/>
        <w:ind w:left="709" w:firstLine="709"/>
        <w:jc w:val="both"/>
        <w:rPr>
          <w:rFonts w:ascii="Times New Roman" w:hAnsi="Times New Roman" w:cs="Times New Roman"/>
          <w:sz w:val="28"/>
          <w:szCs w:val="28"/>
        </w:rPr>
      </w:pPr>
      <w:r w:rsidRPr="00C50F4D">
        <w:rPr>
          <w:rFonts w:ascii="Times New Roman" w:hAnsi="Times New Roman" w:cs="Times New Roman"/>
          <w:sz w:val="28"/>
          <w:szCs w:val="28"/>
        </w:rPr>
        <w:t>В декабре месяце был также повторно проведен тест усвоения теоретических знаний и проверка уровня сформированности игрового аппарата, с проигрыванием произведения</w:t>
      </w:r>
      <w:r>
        <w:rPr>
          <w:rFonts w:ascii="Times New Roman" w:hAnsi="Times New Roman" w:cs="Times New Roman"/>
          <w:sz w:val="28"/>
          <w:szCs w:val="28"/>
        </w:rPr>
        <w:t>, составленных и проведенных в ноябре месяце в таблице №3</w:t>
      </w:r>
      <w:r w:rsidR="00860EE1">
        <w:rPr>
          <w:rFonts w:ascii="Times New Roman" w:hAnsi="Times New Roman" w:cs="Times New Roman"/>
          <w:sz w:val="28"/>
          <w:szCs w:val="28"/>
        </w:rPr>
        <w:t xml:space="preserve"> на</w:t>
      </w:r>
      <w:r w:rsidR="00886BDC">
        <w:rPr>
          <w:rFonts w:ascii="Times New Roman" w:hAnsi="Times New Roman" w:cs="Times New Roman"/>
          <w:sz w:val="28"/>
          <w:szCs w:val="28"/>
        </w:rPr>
        <w:t xml:space="preserve"> </w:t>
      </w:r>
      <w:r w:rsidR="00860EE1">
        <w:rPr>
          <w:rFonts w:ascii="Times New Roman" w:hAnsi="Times New Roman" w:cs="Times New Roman"/>
          <w:sz w:val="28"/>
          <w:szCs w:val="28"/>
        </w:rPr>
        <w:t>формирующем этапе</w:t>
      </w:r>
      <w:r>
        <w:rPr>
          <w:rFonts w:ascii="Times New Roman" w:hAnsi="Times New Roman" w:cs="Times New Roman"/>
          <w:sz w:val="28"/>
          <w:szCs w:val="28"/>
        </w:rPr>
        <w:t>.</w:t>
      </w:r>
    </w:p>
    <w:p w:rsidR="00C50F4D" w:rsidRDefault="00C50F4D" w:rsidP="00C50F4D">
      <w:pPr>
        <w:tabs>
          <w:tab w:val="left" w:pos="74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Таблица№5</w:t>
      </w:r>
    </w:p>
    <w:p w:rsidR="00C56332" w:rsidRDefault="00C56332" w:rsidP="00C56332">
      <w:pPr>
        <w:tabs>
          <w:tab w:val="left" w:pos="7485"/>
        </w:tabs>
        <w:spacing w:after="0" w:line="360" w:lineRule="auto"/>
        <w:ind w:firstLine="709"/>
        <w:jc w:val="center"/>
        <w:rPr>
          <w:rFonts w:ascii="Times New Roman" w:hAnsi="Times New Roman" w:cs="Times New Roman"/>
          <w:b/>
          <w:sz w:val="28"/>
          <w:szCs w:val="28"/>
        </w:rPr>
      </w:pPr>
      <w:r w:rsidRPr="008220C0">
        <w:rPr>
          <w:rFonts w:ascii="Times New Roman" w:hAnsi="Times New Roman" w:cs="Times New Roman"/>
          <w:b/>
          <w:sz w:val="28"/>
          <w:szCs w:val="28"/>
        </w:rPr>
        <w:t>Уровень усвоения теоретических знаний и проверка уровня сформированности игрового аппарата</w:t>
      </w:r>
    </w:p>
    <w:p w:rsidR="006B554A" w:rsidRPr="00C56332" w:rsidRDefault="00C56332" w:rsidP="00C56332">
      <w:pPr>
        <w:tabs>
          <w:tab w:val="left" w:pos="7485"/>
        </w:tabs>
        <w:spacing w:after="0" w:line="360" w:lineRule="auto"/>
        <w:ind w:firstLine="709"/>
        <w:jc w:val="center"/>
        <w:rPr>
          <w:rFonts w:ascii="Times New Roman" w:hAnsi="Times New Roman" w:cs="Times New Roman"/>
          <w:b/>
          <w:sz w:val="28"/>
          <w:szCs w:val="28"/>
        </w:rPr>
      </w:pPr>
      <w:r w:rsidRPr="00C56332">
        <w:rPr>
          <w:rFonts w:ascii="Times New Roman" w:hAnsi="Times New Roman" w:cs="Times New Roman"/>
          <w:b/>
          <w:sz w:val="28"/>
          <w:szCs w:val="28"/>
        </w:rPr>
        <w:t>(</w:t>
      </w:r>
      <w:r>
        <w:rPr>
          <w:rFonts w:ascii="Times New Roman" w:hAnsi="Times New Roman" w:cs="Times New Roman"/>
          <w:b/>
          <w:sz w:val="28"/>
          <w:szCs w:val="28"/>
        </w:rPr>
        <w:t>к</w:t>
      </w:r>
      <w:r w:rsidRPr="00C56332">
        <w:rPr>
          <w:rFonts w:ascii="Times New Roman" w:hAnsi="Times New Roman" w:cs="Times New Roman"/>
          <w:b/>
          <w:sz w:val="28"/>
          <w:szCs w:val="28"/>
        </w:rPr>
        <w:t>онтрольный этап)</w:t>
      </w:r>
    </w:p>
    <w:tbl>
      <w:tblPr>
        <w:tblStyle w:val="af7"/>
        <w:tblW w:w="0" w:type="auto"/>
        <w:tblInd w:w="534" w:type="dxa"/>
        <w:tblLook w:val="04A0"/>
      </w:tblPr>
      <w:tblGrid>
        <w:gridCol w:w="484"/>
        <w:gridCol w:w="3427"/>
        <w:gridCol w:w="566"/>
        <w:gridCol w:w="566"/>
        <w:gridCol w:w="566"/>
        <w:gridCol w:w="566"/>
        <w:gridCol w:w="566"/>
        <w:gridCol w:w="1982"/>
      </w:tblGrid>
      <w:tr w:rsidR="00C50F4D" w:rsidTr="00C07E30">
        <w:trPr>
          <w:trHeight w:val="330"/>
        </w:trPr>
        <w:tc>
          <w:tcPr>
            <w:tcW w:w="342" w:type="dxa"/>
            <w:vMerge w:val="restart"/>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3427" w:type="dxa"/>
            <w:vMerge w:val="restart"/>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Фамилия и имя ребенка </w:t>
            </w:r>
          </w:p>
        </w:tc>
        <w:tc>
          <w:tcPr>
            <w:tcW w:w="2830" w:type="dxa"/>
            <w:gridSpan w:val="5"/>
            <w:tcBorders>
              <w:bottom w:val="nil"/>
            </w:tcBorders>
          </w:tcPr>
          <w:p w:rsidR="00C50F4D" w:rsidRDefault="00C50F4D" w:rsidP="00C07E30">
            <w:pPr>
              <w:spacing w:line="360" w:lineRule="auto"/>
              <w:jc w:val="both"/>
              <w:rPr>
                <w:rFonts w:ascii="Times New Roman" w:hAnsi="Times New Roman" w:cs="Times New Roman"/>
                <w:sz w:val="28"/>
                <w:szCs w:val="28"/>
              </w:rPr>
            </w:pPr>
          </w:p>
        </w:tc>
        <w:tc>
          <w:tcPr>
            <w:tcW w:w="1982" w:type="dxa"/>
            <w:vMerge w:val="restart"/>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Средний балл</w:t>
            </w:r>
          </w:p>
        </w:tc>
      </w:tr>
      <w:tr w:rsidR="00C50F4D" w:rsidTr="00C07E30">
        <w:trPr>
          <w:trHeight w:val="246"/>
        </w:trPr>
        <w:tc>
          <w:tcPr>
            <w:tcW w:w="342" w:type="dxa"/>
            <w:vMerge/>
          </w:tcPr>
          <w:p w:rsidR="00C50F4D" w:rsidRDefault="00C50F4D" w:rsidP="00C07E30">
            <w:pPr>
              <w:spacing w:line="360" w:lineRule="auto"/>
              <w:jc w:val="both"/>
              <w:rPr>
                <w:rFonts w:ascii="Times New Roman" w:hAnsi="Times New Roman" w:cs="Times New Roman"/>
                <w:sz w:val="28"/>
                <w:szCs w:val="28"/>
              </w:rPr>
            </w:pPr>
          </w:p>
        </w:tc>
        <w:tc>
          <w:tcPr>
            <w:tcW w:w="3427" w:type="dxa"/>
            <w:vMerge/>
          </w:tcPr>
          <w:p w:rsidR="00C50F4D" w:rsidRDefault="00C50F4D" w:rsidP="00C07E30">
            <w:pPr>
              <w:spacing w:line="360" w:lineRule="auto"/>
              <w:jc w:val="both"/>
              <w:rPr>
                <w:rFonts w:ascii="Times New Roman" w:hAnsi="Times New Roman" w:cs="Times New Roman"/>
                <w:sz w:val="28"/>
                <w:szCs w:val="28"/>
              </w:rPr>
            </w:pPr>
          </w:p>
        </w:tc>
        <w:tc>
          <w:tcPr>
            <w:tcW w:w="566" w:type="dxa"/>
            <w:tcBorders>
              <w:top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566" w:type="dxa"/>
            <w:tcBorders>
              <w:top w:val="single" w:sz="4" w:space="0" w:color="auto"/>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566" w:type="dxa"/>
            <w:tcBorders>
              <w:top w:val="single" w:sz="4" w:space="0" w:color="auto"/>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566" w:type="dxa"/>
            <w:tcBorders>
              <w:top w:val="single" w:sz="4" w:space="0" w:color="auto"/>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top w:val="single" w:sz="4" w:space="0" w:color="auto"/>
              <w:lef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vMerge/>
          </w:tcPr>
          <w:p w:rsidR="00C50F4D" w:rsidRDefault="00C50F4D" w:rsidP="00C07E30">
            <w:pPr>
              <w:spacing w:line="360" w:lineRule="auto"/>
              <w:jc w:val="both"/>
              <w:rPr>
                <w:rFonts w:ascii="Times New Roman" w:hAnsi="Times New Roman" w:cs="Times New Roman"/>
                <w:sz w:val="28"/>
                <w:szCs w:val="28"/>
              </w:rPr>
            </w:pPr>
          </w:p>
        </w:tc>
      </w:tr>
      <w:tr w:rsidR="00C50F4D" w:rsidTr="00C07E30">
        <w:tc>
          <w:tcPr>
            <w:tcW w:w="342"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427" w:type="dxa"/>
          </w:tcPr>
          <w:p w:rsidR="00C50F4D" w:rsidRDefault="00C50F4D" w:rsidP="00C07E30">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Гизитдинова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r>
      <w:tr w:rsidR="00C50F4D" w:rsidTr="00C07E30">
        <w:tc>
          <w:tcPr>
            <w:tcW w:w="342"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427"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Губайдуллина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
        </w:tc>
        <w:tc>
          <w:tcPr>
            <w:tcW w:w="566" w:type="dxa"/>
            <w:tcBorders>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r>
      <w:tr w:rsidR="00C50F4D" w:rsidTr="00C07E30">
        <w:tc>
          <w:tcPr>
            <w:tcW w:w="342"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3427" w:type="dxa"/>
          </w:tcPr>
          <w:p w:rsidR="00C50F4D" w:rsidRDefault="00C50F4D" w:rsidP="00C07E30">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Бабикова</w:t>
            </w:r>
            <w:proofErr w:type="spellEnd"/>
            <w:r>
              <w:rPr>
                <w:rFonts w:ascii="Times New Roman" w:hAnsi="Times New Roman" w:cs="Times New Roman"/>
                <w:sz w:val="28"/>
                <w:szCs w:val="28"/>
              </w:rPr>
              <w:t xml:space="preserve"> Диана</w:t>
            </w:r>
          </w:p>
        </w:tc>
        <w:tc>
          <w:tcPr>
            <w:tcW w:w="566" w:type="dxa"/>
            <w:tcBorders>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566" w:type="dxa"/>
            <w:tcBorders>
              <w:lef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C50F4D" w:rsidTr="00C07E30">
        <w:tc>
          <w:tcPr>
            <w:tcW w:w="342"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p>
        </w:tc>
        <w:tc>
          <w:tcPr>
            <w:tcW w:w="3427" w:type="dxa"/>
          </w:tcPr>
          <w:p w:rsidR="00C50F4D" w:rsidRDefault="00C50F4D" w:rsidP="00C07E30">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Макунева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Индира</w:t>
            </w:r>
            <w:proofErr w:type="spellEnd"/>
          </w:p>
        </w:tc>
        <w:tc>
          <w:tcPr>
            <w:tcW w:w="566" w:type="dxa"/>
            <w:tcBorders>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r>
      <w:tr w:rsidR="00C50F4D" w:rsidTr="00C07E30">
        <w:tc>
          <w:tcPr>
            <w:tcW w:w="342" w:type="dxa"/>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427" w:type="dxa"/>
          </w:tcPr>
          <w:p w:rsidR="00C50F4D" w:rsidRDefault="00C50F4D" w:rsidP="00C07E30">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Хамитова</w:t>
            </w:r>
            <w:proofErr w:type="spellEnd"/>
            <w:r>
              <w:rPr>
                <w:rFonts w:ascii="Times New Roman" w:hAnsi="Times New Roman" w:cs="Times New Roman"/>
                <w:sz w:val="28"/>
                <w:szCs w:val="28"/>
              </w:rPr>
              <w:t xml:space="preserve"> Азалия</w:t>
            </w:r>
          </w:p>
        </w:tc>
        <w:tc>
          <w:tcPr>
            <w:tcW w:w="566" w:type="dxa"/>
            <w:tcBorders>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righ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566" w:type="dxa"/>
            <w:tcBorders>
              <w:left w:val="single" w:sz="4" w:space="0" w:color="auto"/>
            </w:tcBorders>
          </w:tcPr>
          <w:p w:rsidR="00C50F4D" w:rsidRDefault="00AD675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r>
      <w:tr w:rsidR="00C50F4D" w:rsidTr="00C07E30">
        <w:tc>
          <w:tcPr>
            <w:tcW w:w="3769" w:type="dxa"/>
            <w:gridSpan w:val="2"/>
          </w:tcPr>
          <w:p w:rsidR="00C50F4D" w:rsidRDefault="00C50F4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w:t>
            </w:r>
          </w:p>
        </w:tc>
        <w:tc>
          <w:tcPr>
            <w:tcW w:w="566" w:type="dxa"/>
            <w:tcBorders>
              <w:right w:val="single" w:sz="4" w:space="0" w:color="auto"/>
            </w:tcBorders>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566" w:type="dxa"/>
            <w:tcBorders>
              <w:left w:val="single" w:sz="4" w:space="0" w:color="auto"/>
              <w:right w:val="single" w:sz="4" w:space="0" w:color="auto"/>
            </w:tcBorders>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566" w:type="dxa"/>
            <w:tcBorders>
              <w:left w:val="single" w:sz="4" w:space="0" w:color="auto"/>
              <w:right w:val="single" w:sz="4" w:space="0" w:color="auto"/>
            </w:tcBorders>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566" w:type="dxa"/>
            <w:tcBorders>
              <w:left w:val="single" w:sz="4" w:space="0" w:color="auto"/>
              <w:right w:val="single" w:sz="4" w:space="0" w:color="auto"/>
            </w:tcBorders>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566" w:type="dxa"/>
            <w:tcBorders>
              <w:left w:val="single" w:sz="4" w:space="0" w:color="auto"/>
            </w:tcBorders>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982" w:type="dxa"/>
          </w:tcPr>
          <w:p w:rsidR="00C50F4D" w:rsidRDefault="00BA5A0D" w:rsidP="00C07E30">
            <w:pPr>
              <w:spacing w:line="360" w:lineRule="auto"/>
              <w:jc w:val="both"/>
              <w:rPr>
                <w:rFonts w:ascii="Times New Roman" w:hAnsi="Times New Roman" w:cs="Times New Roman"/>
                <w:sz w:val="28"/>
                <w:szCs w:val="28"/>
              </w:rPr>
            </w:pPr>
            <w:r>
              <w:rPr>
                <w:rFonts w:ascii="Times New Roman" w:hAnsi="Times New Roman" w:cs="Times New Roman"/>
                <w:sz w:val="28"/>
                <w:szCs w:val="28"/>
              </w:rPr>
              <w:t>4,68</w:t>
            </w:r>
          </w:p>
        </w:tc>
      </w:tr>
    </w:tbl>
    <w:p w:rsidR="00C50F4D" w:rsidRDefault="00C50F4D" w:rsidP="00C50F4D">
      <w:pPr>
        <w:pStyle w:val="ab"/>
        <w:spacing w:after="0" w:line="360" w:lineRule="auto"/>
        <w:ind w:left="1778"/>
        <w:jc w:val="both"/>
        <w:rPr>
          <w:rFonts w:ascii="Times New Roman" w:hAnsi="Times New Roman" w:cs="Times New Roman"/>
          <w:sz w:val="28"/>
          <w:szCs w:val="28"/>
        </w:rPr>
      </w:pPr>
    </w:p>
    <w:p w:rsidR="00085E51" w:rsidRPr="00C50F4D" w:rsidRDefault="00C10B9E" w:rsidP="007174E3">
      <w:pPr>
        <w:tabs>
          <w:tab w:val="left" w:pos="1530"/>
        </w:tabs>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Из таблицы </w:t>
      </w:r>
      <w:r w:rsidR="00E60E19">
        <w:rPr>
          <w:rFonts w:ascii="Times New Roman" w:hAnsi="Times New Roman" w:cs="Times New Roman"/>
          <w:sz w:val="28"/>
          <w:szCs w:val="28"/>
        </w:rPr>
        <w:t>видно,</w:t>
      </w:r>
      <w:r>
        <w:rPr>
          <w:rFonts w:ascii="Times New Roman" w:hAnsi="Times New Roman" w:cs="Times New Roman"/>
          <w:sz w:val="28"/>
          <w:szCs w:val="28"/>
        </w:rPr>
        <w:t xml:space="preserve"> что уровень теоретических данных увеличился,</w:t>
      </w:r>
      <w:r w:rsidRPr="00C10B9E">
        <w:rPr>
          <w:rFonts w:ascii="Times New Roman" w:hAnsi="Times New Roman" w:cs="Times New Roman"/>
          <w:sz w:val="28"/>
          <w:szCs w:val="28"/>
        </w:rPr>
        <w:t xml:space="preserve"> </w:t>
      </w:r>
      <w:r w:rsidRPr="00C50F4D">
        <w:rPr>
          <w:rFonts w:ascii="Times New Roman" w:hAnsi="Times New Roman" w:cs="Times New Roman"/>
          <w:sz w:val="28"/>
          <w:szCs w:val="28"/>
        </w:rPr>
        <w:t>а также они овладели навыками и</w:t>
      </w:r>
      <w:r>
        <w:rPr>
          <w:rFonts w:ascii="Times New Roman" w:hAnsi="Times New Roman" w:cs="Times New Roman"/>
          <w:sz w:val="28"/>
          <w:szCs w:val="28"/>
        </w:rPr>
        <w:t xml:space="preserve">гры на музыкальном инструменте. </w:t>
      </w:r>
      <w:r w:rsidR="00D66A6C" w:rsidRPr="00C50F4D">
        <w:rPr>
          <w:rFonts w:ascii="Times New Roman" w:hAnsi="Times New Roman" w:cs="Times New Roman"/>
          <w:sz w:val="28"/>
          <w:szCs w:val="28"/>
        </w:rPr>
        <w:t>Это говорит о том, что проведенная работа дала положительные результаты.</w:t>
      </w:r>
      <w:r w:rsidR="00AA6A4C" w:rsidRPr="00C50F4D">
        <w:rPr>
          <w:rFonts w:ascii="Times New Roman" w:hAnsi="Times New Roman" w:cs="Times New Roman"/>
          <w:sz w:val="28"/>
          <w:szCs w:val="28"/>
        </w:rPr>
        <w:t xml:space="preserve"> Ребенок получил возможность расширить свои знания о музыке в целом, научился играть всеми пальцами на инст</w:t>
      </w:r>
      <w:r w:rsidR="003414F3" w:rsidRPr="00C50F4D">
        <w:rPr>
          <w:rFonts w:ascii="Times New Roman" w:hAnsi="Times New Roman" w:cs="Times New Roman"/>
          <w:sz w:val="28"/>
          <w:szCs w:val="28"/>
        </w:rPr>
        <w:t xml:space="preserve">рументе красивой круглой рукой, то </w:t>
      </w:r>
      <w:r w:rsidR="00AA6A4C" w:rsidRPr="00C50F4D">
        <w:rPr>
          <w:rFonts w:ascii="Times New Roman" w:hAnsi="Times New Roman" w:cs="Times New Roman"/>
          <w:sz w:val="28"/>
          <w:szCs w:val="28"/>
        </w:rPr>
        <w:t>е</w:t>
      </w:r>
      <w:r w:rsidR="003414F3" w:rsidRPr="00C50F4D">
        <w:rPr>
          <w:rFonts w:ascii="Times New Roman" w:hAnsi="Times New Roman" w:cs="Times New Roman"/>
          <w:sz w:val="28"/>
          <w:szCs w:val="28"/>
        </w:rPr>
        <w:t>сть</w:t>
      </w:r>
      <w:r w:rsidR="00AA6A4C" w:rsidRPr="00C50F4D">
        <w:rPr>
          <w:rFonts w:ascii="Times New Roman" w:hAnsi="Times New Roman" w:cs="Times New Roman"/>
          <w:sz w:val="28"/>
          <w:szCs w:val="28"/>
        </w:rPr>
        <w:t xml:space="preserve"> с правильно сформированным игровым аппаратом.</w:t>
      </w:r>
    </w:p>
    <w:p w:rsidR="0029765B" w:rsidRDefault="00520685" w:rsidP="00C80681">
      <w:pPr>
        <w:tabs>
          <w:tab w:val="left" w:pos="1530"/>
        </w:tabs>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Для проверки эффективности опытно – экспериментальной работы нами была проведена сравнительная работа</w:t>
      </w:r>
      <w:r w:rsidR="0029765B">
        <w:rPr>
          <w:rFonts w:ascii="Times New Roman" w:hAnsi="Times New Roman" w:cs="Times New Roman"/>
          <w:sz w:val="28"/>
          <w:szCs w:val="28"/>
        </w:rPr>
        <w:t xml:space="preserve"> таблицы №2и№4 и таблиц №3 и №5</w:t>
      </w:r>
      <w:r w:rsidR="00CF3BA0">
        <w:rPr>
          <w:rFonts w:ascii="Times New Roman" w:hAnsi="Times New Roman" w:cs="Times New Roman"/>
          <w:sz w:val="28"/>
          <w:szCs w:val="28"/>
        </w:rPr>
        <w:t xml:space="preserve"> (таблица№6,7)</w:t>
      </w:r>
      <w:r w:rsidR="0029765B">
        <w:rPr>
          <w:rFonts w:ascii="Times New Roman" w:hAnsi="Times New Roman" w:cs="Times New Roman"/>
          <w:sz w:val="28"/>
          <w:szCs w:val="28"/>
        </w:rPr>
        <w:t>, а также составлена диаграмма показателей развития музыкальных способностей и уровня освоения теоретических знаний</w:t>
      </w:r>
      <w:r w:rsidR="00FD4846">
        <w:rPr>
          <w:rFonts w:ascii="Times New Roman" w:hAnsi="Times New Roman" w:cs="Times New Roman"/>
          <w:sz w:val="28"/>
          <w:szCs w:val="28"/>
        </w:rPr>
        <w:t xml:space="preserve"> </w:t>
      </w:r>
      <w:r w:rsidR="00A73902">
        <w:rPr>
          <w:rFonts w:ascii="Times New Roman" w:hAnsi="Times New Roman" w:cs="Times New Roman"/>
          <w:sz w:val="28"/>
          <w:szCs w:val="28"/>
        </w:rPr>
        <w:t>(</w:t>
      </w:r>
      <w:r w:rsidR="00E3644F">
        <w:rPr>
          <w:rFonts w:ascii="Times New Roman" w:hAnsi="Times New Roman" w:cs="Times New Roman"/>
          <w:sz w:val="28"/>
          <w:szCs w:val="28"/>
        </w:rPr>
        <w:t>рис.1 и рис.2</w:t>
      </w:r>
      <w:r w:rsidR="0029765B">
        <w:rPr>
          <w:rFonts w:ascii="Times New Roman" w:hAnsi="Times New Roman" w:cs="Times New Roman"/>
          <w:sz w:val="28"/>
          <w:szCs w:val="28"/>
        </w:rPr>
        <w:t>.</w:t>
      </w:r>
      <w:r w:rsidR="00DB3A8F">
        <w:rPr>
          <w:rFonts w:ascii="Times New Roman" w:hAnsi="Times New Roman" w:cs="Times New Roman"/>
          <w:sz w:val="28"/>
          <w:szCs w:val="28"/>
        </w:rPr>
        <w:t>).</w:t>
      </w:r>
    </w:p>
    <w:p w:rsidR="007E01B6" w:rsidRPr="00DB3A8F" w:rsidRDefault="00DB3A8F" w:rsidP="00DB3A8F">
      <w:pPr>
        <w:tabs>
          <w:tab w:val="left" w:pos="8220"/>
        </w:tabs>
        <w:jc w:val="both"/>
        <w:rPr>
          <w:rFonts w:ascii="Times New Roman" w:hAnsi="Times New Roman" w:cs="Times New Roman"/>
          <w:sz w:val="28"/>
          <w:szCs w:val="28"/>
        </w:rPr>
      </w:pPr>
      <w:r>
        <w:t xml:space="preserve">                                                                                                                                                               </w:t>
      </w:r>
      <w:r w:rsidRPr="00DB3A8F">
        <w:rPr>
          <w:rFonts w:ascii="Times New Roman" w:hAnsi="Times New Roman" w:cs="Times New Roman"/>
          <w:sz w:val="28"/>
          <w:szCs w:val="28"/>
        </w:rPr>
        <w:t>Таблица</w:t>
      </w:r>
      <w:r>
        <w:rPr>
          <w:rFonts w:ascii="Times New Roman" w:hAnsi="Times New Roman" w:cs="Times New Roman"/>
          <w:sz w:val="28"/>
          <w:szCs w:val="28"/>
        </w:rPr>
        <w:t>№6</w:t>
      </w:r>
    </w:p>
    <w:p w:rsidR="007E01B6" w:rsidRPr="00F84666" w:rsidRDefault="007E01B6" w:rsidP="00F84666">
      <w:pPr>
        <w:tabs>
          <w:tab w:val="left" w:pos="1530"/>
        </w:tabs>
        <w:spacing w:after="0" w:line="360" w:lineRule="auto"/>
        <w:ind w:left="709" w:firstLine="709"/>
        <w:jc w:val="both"/>
        <w:rPr>
          <w:rFonts w:ascii="Times New Roman" w:hAnsi="Times New Roman" w:cs="Times New Roman"/>
          <w:b/>
          <w:sz w:val="28"/>
          <w:szCs w:val="28"/>
        </w:rPr>
      </w:pPr>
      <w:r w:rsidRPr="0095317C">
        <w:rPr>
          <w:rFonts w:ascii="Times New Roman" w:hAnsi="Times New Roman" w:cs="Times New Roman"/>
          <w:b/>
          <w:sz w:val="28"/>
          <w:szCs w:val="28"/>
        </w:rPr>
        <w:t>Сравнительная таблица</w:t>
      </w:r>
      <w:r w:rsidR="00DB3A8F">
        <w:rPr>
          <w:rFonts w:ascii="Times New Roman" w:hAnsi="Times New Roman" w:cs="Times New Roman"/>
          <w:b/>
          <w:sz w:val="28"/>
          <w:szCs w:val="28"/>
        </w:rPr>
        <w:t xml:space="preserve"> результатов констатирующего и контрольного этапа </w:t>
      </w:r>
      <w:r w:rsidRPr="0095317C">
        <w:rPr>
          <w:rFonts w:ascii="Times New Roman" w:hAnsi="Times New Roman" w:cs="Times New Roman"/>
          <w:b/>
          <w:sz w:val="28"/>
          <w:szCs w:val="28"/>
        </w:rPr>
        <w:t>музыкальных способностей</w:t>
      </w:r>
    </w:p>
    <w:tbl>
      <w:tblPr>
        <w:tblStyle w:val="af7"/>
        <w:tblpPr w:leftFromText="180" w:rightFromText="180" w:vertAnchor="text" w:horzAnchor="margin" w:tblpXSpec="center" w:tblpY="509"/>
        <w:tblW w:w="10456" w:type="dxa"/>
        <w:tblLook w:val="04A0"/>
      </w:tblPr>
      <w:tblGrid>
        <w:gridCol w:w="2384"/>
        <w:gridCol w:w="985"/>
        <w:gridCol w:w="1134"/>
        <w:gridCol w:w="992"/>
        <w:gridCol w:w="992"/>
        <w:gridCol w:w="992"/>
        <w:gridCol w:w="1134"/>
        <w:gridCol w:w="961"/>
        <w:gridCol w:w="882"/>
      </w:tblGrid>
      <w:tr w:rsidR="007E01B6" w:rsidTr="00C77637">
        <w:trPr>
          <w:trHeight w:val="1262"/>
        </w:trPr>
        <w:tc>
          <w:tcPr>
            <w:tcW w:w="2384" w:type="dxa"/>
          </w:tcPr>
          <w:p w:rsidR="007E01B6" w:rsidRDefault="007E01B6" w:rsidP="00C77637">
            <w:pPr>
              <w:spacing w:line="360" w:lineRule="auto"/>
              <w:rPr>
                <w:rFonts w:ascii="Times New Roman" w:hAnsi="Times New Roman" w:cs="Times New Roman"/>
                <w:sz w:val="28"/>
                <w:szCs w:val="28"/>
              </w:rPr>
            </w:pPr>
            <w:r>
              <w:rPr>
                <w:rFonts w:ascii="Times New Roman" w:hAnsi="Times New Roman" w:cs="Times New Roman"/>
                <w:sz w:val="28"/>
                <w:szCs w:val="28"/>
              </w:rPr>
              <w:t>Итоговый балл (констатирующий этап)</w:t>
            </w:r>
          </w:p>
        </w:tc>
        <w:tc>
          <w:tcPr>
            <w:tcW w:w="98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13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1134" w:type="dxa"/>
            <w:tcBorders>
              <w:right w:val="single" w:sz="4" w:space="0" w:color="auto"/>
            </w:tcBorders>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961" w:type="dxa"/>
            <w:tcBorders>
              <w:left w:val="single" w:sz="4" w:space="0" w:color="auto"/>
            </w:tcBorders>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88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4,04</w:t>
            </w:r>
          </w:p>
        </w:tc>
      </w:tr>
      <w:tr w:rsidR="007E01B6" w:rsidTr="00C77637">
        <w:tc>
          <w:tcPr>
            <w:tcW w:w="2384" w:type="dxa"/>
          </w:tcPr>
          <w:p w:rsidR="007E01B6" w:rsidRDefault="007E01B6" w:rsidP="00C77637">
            <w:pPr>
              <w:spacing w:line="360" w:lineRule="auto"/>
              <w:rPr>
                <w:rFonts w:ascii="Times New Roman" w:hAnsi="Times New Roman" w:cs="Times New Roman"/>
                <w:sz w:val="28"/>
                <w:szCs w:val="28"/>
              </w:rPr>
            </w:pPr>
            <w:r>
              <w:rPr>
                <w:rFonts w:ascii="Times New Roman" w:hAnsi="Times New Roman" w:cs="Times New Roman"/>
                <w:sz w:val="28"/>
                <w:szCs w:val="28"/>
              </w:rPr>
              <w:t>Итоговый балл (контрольный этап)</w:t>
            </w:r>
          </w:p>
        </w:tc>
        <w:tc>
          <w:tcPr>
            <w:tcW w:w="98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113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4,4</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992"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134" w:type="dxa"/>
            <w:tcBorders>
              <w:right w:val="single" w:sz="4" w:space="0" w:color="auto"/>
            </w:tcBorders>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961" w:type="dxa"/>
            <w:tcBorders>
              <w:left w:val="single" w:sz="4" w:space="0" w:color="auto"/>
            </w:tcBorders>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882" w:type="dxa"/>
            <w:tcBorders>
              <w:top w:val="single" w:sz="4" w:space="0" w:color="auto"/>
              <w:bottom w:val="single" w:sz="4" w:space="0" w:color="auto"/>
              <w:right w:val="single" w:sz="4" w:space="0" w:color="auto"/>
            </w:tcBorders>
            <w:shd w:val="clear" w:color="auto" w:fill="auto"/>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r>
    </w:tbl>
    <w:p w:rsidR="004C1E3C" w:rsidRPr="001331AE" w:rsidRDefault="004C1E3C" w:rsidP="004C1E3C">
      <w:pPr>
        <w:tabs>
          <w:tab w:val="left" w:pos="1530"/>
        </w:tabs>
        <w:spacing w:after="0" w:line="360" w:lineRule="auto"/>
        <w:jc w:val="both"/>
        <w:rPr>
          <w:rFonts w:ascii="Times New Roman" w:hAnsi="Times New Roman" w:cs="Times New Roman"/>
          <w:sz w:val="28"/>
          <w:szCs w:val="28"/>
          <w:lang w:val="en-US"/>
        </w:rPr>
      </w:pPr>
    </w:p>
    <w:p w:rsidR="007E01B6" w:rsidRDefault="0029765B" w:rsidP="007E01B6">
      <w:pPr>
        <w:tabs>
          <w:tab w:val="left" w:pos="1530"/>
        </w:tabs>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E01B6" w:rsidRDefault="007E01B6" w:rsidP="00C80681">
      <w:pPr>
        <w:tabs>
          <w:tab w:val="left" w:pos="1530"/>
        </w:tabs>
        <w:spacing w:after="0" w:line="360" w:lineRule="auto"/>
        <w:ind w:left="709" w:firstLine="709"/>
        <w:jc w:val="both"/>
        <w:rPr>
          <w:rFonts w:ascii="Times New Roman" w:hAnsi="Times New Roman" w:cs="Times New Roman"/>
          <w:sz w:val="28"/>
          <w:szCs w:val="28"/>
        </w:rPr>
      </w:pPr>
    </w:p>
    <w:p w:rsidR="007E01B6" w:rsidRDefault="00861F34" w:rsidP="008A189D">
      <w:r>
        <w:rPr>
          <w:noProof/>
        </w:rPr>
        <w:lastRenderedPageBreak/>
        <w:drawing>
          <wp:inline distT="0" distB="0" distL="0" distR="0">
            <wp:extent cx="6153150" cy="4991100"/>
            <wp:effectExtent l="19050" t="0" r="19050"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61F34" w:rsidRPr="00CF3BA0" w:rsidRDefault="007E01B6" w:rsidP="00CF3BA0">
      <w:pPr>
        <w:tabs>
          <w:tab w:val="left" w:pos="1530"/>
        </w:tabs>
        <w:spacing w:after="0" w:line="360" w:lineRule="auto"/>
        <w:ind w:left="709" w:firstLine="709"/>
        <w:jc w:val="both"/>
        <w:rPr>
          <w:rFonts w:ascii="Times New Roman" w:hAnsi="Times New Roman" w:cs="Times New Roman"/>
          <w:b/>
          <w:sz w:val="28"/>
          <w:szCs w:val="28"/>
        </w:rPr>
      </w:pPr>
      <w:r w:rsidRPr="0029765B">
        <w:rPr>
          <w:rFonts w:ascii="Times New Roman" w:hAnsi="Times New Roman" w:cs="Times New Roman"/>
          <w:b/>
          <w:sz w:val="28"/>
          <w:szCs w:val="28"/>
        </w:rPr>
        <w:t>Диаграмма уровня музыкальных способностей</w:t>
      </w:r>
      <w:r w:rsidR="007A5FA6">
        <w:rPr>
          <w:rFonts w:ascii="Times New Roman" w:hAnsi="Times New Roman" w:cs="Times New Roman"/>
          <w:b/>
          <w:sz w:val="28"/>
          <w:szCs w:val="28"/>
        </w:rPr>
        <w:t xml:space="preserve">          Рис.1</w:t>
      </w:r>
    </w:p>
    <w:p w:rsidR="007E01B6" w:rsidRDefault="000656B3" w:rsidP="00E47B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B7390">
        <w:rPr>
          <w:rFonts w:ascii="Times New Roman" w:hAnsi="Times New Roman" w:cs="Times New Roman"/>
          <w:sz w:val="28"/>
          <w:szCs w:val="28"/>
        </w:rPr>
        <w:t xml:space="preserve">        </w:t>
      </w:r>
      <w:r>
        <w:rPr>
          <w:rFonts w:ascii="Times New Roman" w:hAnsi="Times New Roman" w:cs="Times New Roman"/>
          <w:sz w:val="28"/>
          <w:szCs w:val="28"/>
        </w:rPr>
        <w:t xml:space="preserve"> </w:t>
      </w:r>
      <w:r w:rsidR="00AB7390">
        <w:rPr>
          <w:rFonts w:ascii="Times New Roman" w:hAnsi="Times New Roman" w:cs="Times New Roman"/>
          <w:sz w:val="28"/>
          <w:szCs w:val="28"/>
        </w:rPr>
        <w:t>Таблица№7</w:t>
      </w:r>
    </w:p>
    <w:p w:rsidR="007E01B6" w:rsidRPr="0095317C" w:rsidRDefault="00AB7390" w:rsidP="007E01B6">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Сравнительная таблица результатов промежуточного и контрольного срезов </w:t>
      </w:r>
      <w:r w:rsidR="007E01B6" w:rsidRPr="0095317C">
        <w:rPr>
          <w:rFonts w:ascii="Times New Roman" w:hAnsi="Times New Roman" w:cs="Times New Roman"/>
          <w:b/>
          <w:sz w:val="28"/>
          <w:szCs w:val="28"/>
        </w:rPr>
        <w:t>уровня усвоения теоретических знаний и проверка уровня сформированности игрового аппарата</w:t>
      </w:r>
    </w:p>
    <w:tbl>
      <w:tblPr>
        <w:tblStyle w:val="af7"/>
        <w:tblpPr w:leftFromText="180" w:rightFromText="180" w:vertAnchor="text" w:horzAnchor="margin" w:tblpXSpec="center" w:tblpY="333"/>
        <w:tblW w:w="10456" w:type="dxa"/>
        <w:tblLook w:val="04A0"/>
      </w:tblPr>
      <w:tblGrid>
        <w:gridCol w:w="2915"/>
        <w:gridCol w:w="1245"/>
        <w:gridCol w:w="1244"/>
        <w:gridCol w:w="1244"/>
        <w:gridCol w:w="1244"/>
        <w:gridCol w:w="1245"/>
        <w:gridCol w:w="1319"/>
      </w:tblGrid>
      <w:tr w:rsidR="007E01B6" w:rsidTr="00C77637">
        <w:tc>
          <w:tcPr>
            <w:tcW w:w="291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 (формирующий этап)</w:t>
            </w:r>
          </w:p>
        </w:tc>
        <w:tc>
          <w:tcPr>
            <w:tcW w:w="124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3,8</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4,2</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3,6</w:t>
            </w:r>
          </w:p>
        </w:tc>
        <w:tc>
          <w:tcPr>
            <w:tcW w:w="124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319"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3,84</w:t>
            </w:r>
          </w:p>
        </w:tc>
      </w:tr>
      <w:tr w:rsidR="007E01B6" w:rsidTr="00C77637">
        <w:tc>
          <w:tcPr>
            <w:tcW w:w="291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Итоговый балл (контрольный этап)</w:t>
            </w:r>
          </w:p>
        </w:tc>
        <w:tc>
          <w:tcPr>
            <w:tcW w:w="124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1244"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w:t>
            </w:r>
          </w:p>
        </w:tc>
        <w:tc>
          <w:tcPr>
            <w:tcW w:w="1245"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c>
          <w:tcPr>
            <w:tcW w:w="1319" w:type="dxa"/>
          </w:tcPr>
          <w:p w:rsidR="007E01B6" w:rsidRDefault="007E01B6" w:rsidP="00C77637">
            <w:pPr>
              <w:spacing w:line="360" w:lineRule="auto"/>
              <w:jc w:val="both"/>
              <w:rPr>
                <w:rFonts w:ascii="Times New Roman" w:hAnsi="Times New Roman" w:cs="Times New Roman"/>
                <w:sz w:val="28"/>
                <w:szCs w:val="28"/>
              </w:rPr>
            </w:pPr>
            <w:r>
              <w:rPr>
                <w:rFonts w:ascii="Times New Roman" w:hAnsi="Times New Roman" w:cs="Times New Roman"/>
                <w:sz w:val="28"/>
                <w:szCs w:val="28"/>
              </w:rPr>
              <w:t>4,68</w:t>
            </w:r>
          </w:p>
        </w:tc>
      </w:tr>
    </w:tbl>
    <w:p w:rsidR="004E78CE" w:rsidRPr="000656B3" w:rsidRDefault="004E78CE" w:rsidP="00CF3BA0">
      <w:pPr>
        <w:spacing w:after="0" w:line="360" w:lineRule="auto"/>
        <w:jc w:val="both"/>
        <w:rPr>
          <w:rFonts w:ascii="Times New Roman" w:hAnsi="Times New Roman" w:cs="Times New Roman"/>
          <w:sz w:val="28"/>
          <w:szCs w:val="28"/>
        </w:rPr>
      </w:pPr>
    </w:p>
    <w:p w:rsidR="004E78CE" w:rsidRPr="000E7E86" w:rsidRDefault="004E78CE" w:rsidP="000656B3">
      <w:pPr>
        <w:spacing w:after="0" w:line="360" w:lineRule="auto"/>
        <w:ind w:firstLine="709"/>
        <w:jc w:val="center"/>
        <w:rPr>
          <w:rFonts w:ascii="Times New Roman" w:hAnsi="Times New Roman" w:cs="Times New Roman"/>
          <w:b/>
          <w:sz w:val="28"/>
          <w:szCs w:val="28"/>
        </w:rPr>
      </w:pPr>
    </w:p>
    <w:p w:rsidR="004E78CE" w:rsidRDefault="0093455C" w:rsidP="0093455C">
      <w:r>
        <w:rPr>
          <w:noProof/>
        </w:rPr>
        <w:lastRenderedPageBreak/>
        <w:drawing>
          <wp:inline distT="0" distB="0" distL="0" distR="0">
            <wp:extent cx="6181725" cy="4238625"/>
            <wp:effectExtent l="19050" t="0" r="9525"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644F" w:rsidRPr="00F51B4D" w:rsidRDefault="007E01B6" w:rsidP="001331AE">
      <w:pPr>
        <w:spacing w:after="0" w:line="360" w:lineRule="auto"/>
        <w:ind w:firstLine="709"/>
        <w:jc w:val="center"/>
        <w:rPr>
          <w:rFonts w:ascii="Times New Roman" w:hAnsi="Times New Roman" w:cs="Times New Roman"/>
          <w:b/>
          <w:sz w:val="28"/>
          <w:szCs w:val="28"/>
        </w:rPr>
      </w:pPr>
      <w:r w:rsidRPr="000E7E86">
        <w:rPr>
          <w:rFonts w:ascii="Times New Roman" w:hAnsi="Times New Roman" w:cs="Times New Roman"/>
          <w:b/>
          <w:sz w:val="28"/>
          <w:szCs w:val="28"/>
        </w:rPr>
        <w:t>Диаграмма уровня освоения теоретических знаний и проверка уровня сформированности игрового аппарата</w:t>
      </w:r>
      <w:r w:rsidR="007A5FA6">
        <w:rPr>
          <w:rFonts w:ascii="Times New Roman" w:hAnsi="Times New Roman" w:cs="Times New Roman"/>
          <w:b/>
          <w:sz w:val="28"/>
          <w:szCs w:val="28"/>
        </w:rPr>
        <w:t xml:space="preserve">                 Рис.2</w:t>
      </w:r>
    </w:p>
    <w:p w:rsidR="00344331" w:rsidRDefault="002D7EBB" w:rsidP="00E364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сравнению со стартовой диагностикой уровень музыкальных способностей, теоретических знаний и овладение навыком игровых движений, а также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игрового аппарата намного </w:t>
      </w:r>
      <w:r w:rsidRPr="004D4226">
        <w:rPr>
          <w:rFonts w:ascii="Times New Roman" w:hAnsi="Times New Roman" w:cs="Times New Roman"/>
          <w:sz w:val="28"/>
          <w:szCs w:val="28"/>
        </w:rPr>
        <w:t>увеличился. Это говорит о том, что данная работа дала положительные результаты, все это способствует гармоничному всестороннему развитию ребенка</w:t>
      </w:r>
      <w:r w:rsidR="00E50AC8" w:rsidRPr="004D4226">
        <w:rPr>
          <w:rFonts w:ascii="Times New Roman" w:hAnsi="Times New Roman" w:cs="Times New Roman"/>
          <w:sz w:val="28"/>
          <w:szCs w:val="28"/>
        </w:rPr>
        <w:t>, формированию музыкальной культуры.</w:t>
      </w:r>
    </w:p>
    <w:p w:rsidR="00F87CD9" w:rsidRDefault="00303736" w:rsidP="00F87CD9">
      <w:pPr>
        <w:spacing w:after="0" w:line="360" w:lineRule="auto"/>
        <w:ind w:left="709" w:firstLine="709"/>
        <w:jc w:val="center"/>
        <w:rPr>
          <w:rFonts w:ascii="Times New Roman" w:hAnsi="Times New Roman" w:cs="Times New Roman"/>
          <w:b/>
          <w:sz w:val="28"/>
          <w:szCs w:val="28"/>
        </w:rPr>
      </w:pPr>
      <w:r>
        <w:rPr>
          <w:rFonts w:ascii="Times New Roman" w:hAnsi="Times New Roman" w:cs="Times New Roman"/>
          <w:b/>
          <w:sz w:val="28"/>
          <w:szCs w:val="28"/>
        </w:rPr>
        <w:t>Выводы по второй главе</w:t>
      </w:r>
    </w:p>
    <w:p w:rsidR="00F87CD9" w:rsidRDefault="00F87CD9" w:rsidP="00F87CD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F87CD9">
        <w:rPr>
          <w:rFonts w:ascii="Times New Roman" w:hAnsi="Times New Roman" w:cs="Times New Roman"/>
          <w:sz w:val="28"/>
          <w:szCs w:val="28"/>
        </w:rPr>
        <w:t xml:space="preserve">Вторая глава </w:t>
      </w:r>
      <w:r>
        <w:rPr>
          <w:rFonts w:ascii="Times New Roman" w:hAnsi="Times New Roman" w:cs="Times New Roman"/>
          <w:sz w:val="28"/>
          <w:szCs w:val="28"/>
        </w:rPr>
        <w:t xml:space="preserve">нашей работы была направлена на раскрытие </w:t>
      </w:r>
      <w:r w:rsidR="00AE4F5D">
        <w:rPr>
          <w:rFonts w:ascii="Times New Roman" w:hAnsi="Times New Roman" w:cs="Times New Roman"/>
          <w:sz w:val="28"/>
          <w:szCs w:val="28"/>
        </w:rPr>
        <w:t>содержания</w:t>
      </w:r>
      <w:r w:rsidR="00A760C9">
        <w:rPr>
          <w:rFonts w:ascii="Times New Roman" w:hAnsi="Times New Roman" w:cs="Times New Roman"/>
          <w:sz w:val="28"/>
          <w:szCs w:val="28"/>
        </w:rPr>
        <w:t xml:space="preserve">, </w:t>
      </w:r>
      <w:r w:rsidR="00AE4F5D">
        <w:rPr>
          <w:rFonts w:ascii="Times New Roman" w:hAnsi="Times New Roman" w:cs="Times New Roman"/>
          <w:sz w:val="28"/>
          <w:szCs w:val="28"/>
        </w:rPr>
        <w:t>форм</w:t>
      </w:r>
      <w:r w:rsidR="00A760C9">
        <w:rPr>
          <w:rFonts w:ascii="Times New Roman" w:hAnsi="Times New Roman" w:cs="Times New Roman"/>
          <w:sz w:val="28"/>
          <w:szCs w:val="28"/>
        </w:rPr>
        <w:t>, методов и приемов организации начального периода обучения игре на фортепиано.</w:t>
      </w:r>
    </w:p>
    <w:p w:rsidR="00F312A7" w:rsidRDefault="00F312A7" w:rsidP="00DD385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Нами было раскрыто содержание организации начального периода обучения игре на фортепиано, которое состоит из донотного и нотного периода. Функция обучения имеет свои преимущества, так как все уроки </w:t>
      </w:r>
      <w:r>
        <w:rPr>
          <w:rFonts w:ascii="Times New Roman" w:hAnsi="Times New Roman" w:cs="Times New Roman"/>
          <w:sz w:val="28"/>
          <w:szCs w:val="28"/>
        </w:rPr>
        <w:lastRenderedPageBreak/>
        <w:t xml:space="preserve">проводятся </w:t>
      </w:r>
      <w:r w:rsidR="009E7FF5">
        <w:rPr>
          <w:rFonts w:ascii="Times New Roman" w:hAnsi="Times New Roman" w:cs="Times New Roman"/>
          <w:sz w:val="28"/>
          <w:szCs w:val="28"/>
        </w:rPr>
        <w:t>в индивидуальной форме обучения, что позволяет найти более точный психологический подход и подходящий метод обучения.</w:t>
      </w:r>
    </w:p>
    <w:p w:rsidR="00BD6E0C" w:rsidRDefault="00BD6E0C" w:rsidP="00F87C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Также во второй главе нами была описано содержание целей и задач программ обучения, на которую в первую очередь опираемся при обучении игре на фортепиано.</w:t>
      </w:r>
    </w:p>
    <w:p w:rsidR="00147D67" w:rsidRDefault="00BD6E0C" w:rsidP="00F87C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7D67">
        <w:rPr>
          <w:rFonts w:ascii="Times New Roman" w:hAnsi="Times New Roman" w:cs="Times New Roman"/>
          <w:sz w:val="28"/>
          <w:szCs w:val="28"/>
        </w:rPr>
        <w:t>Показаны возможности использования целого комплекса методов и приемов при обучении игре на фортепиано, которые мы применяли систематически.</w:t>
      </w:r>
    </w:p>
    <w:p w:rsidR="00147D67" w:rsidRDefault="00147D67" w:rsidP="00F87C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136B4">
        <w:rPr>
          <w:rFonts w:ascii="Times New Roman" w:hAnsi="Times New Roman" w:cs="Times New Roman"/>
          <w:sz w:val="28"/>
          <w:szCs w:val="28"/>
        </w:rPr>
        <w:t>Во второй главе  мы также описали опытно – экспериментальную работу, целью которой было проверить уровень начальных музыкальных способностей и развитие этих способностей в процессе обучения игре на фортепиано.</w:t>
      </w:r>
    </w:p>
    <w:p w:rsidR="009136B4" w:rsidRDefault="009136B4" w:rsidP="00F87C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Результаты опытно – экспериментальной работы указывают, что в процессе обучения уровень теоретических знаний и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игрового аппарата значительно возрос, что говорит о правильности проведения обучения.</w:t>
      </w:r>
    </w:p>
    <w:p w:rsidR="00AE4F5D" w:rsidRDefault="00147D67" w:rsidP="00F87C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6E0C">
        <w:rPr>
          <w:rFonts w:ascii="Times New Roman" w:hAnsi="Times New Roman" w:cs="Times New Roman"/>
          <w:sz w:val="28"/>
          <w:szCs w:val="28"/>
        </w:rPr>
        <w:t xml:space="preserve">   </w:t>
      </w:r>
    </w:p>
    <w:p w:rsidR="00AE4F5D" w:rsidRDefault="00AE4F5D" w:rsidP="00AE4F5D">
      <w:pPr>
        <w:spacing w:after="0" w:line="360" w:lineRule="auto"/>
        <w:ind w:left="709" w:firstLine="709"/>
        <w:jc w:val="both"/>
        <w:rPr>
          <w:rFonts w:ascii="Times New Roman" w:hAnsi="Times New Roman" w:cs="Times New Roman"/>
          <w:b/>
          <w:sz w:val="28"/>
          <w:szCs w:val="28"/>
        </w:rPr>
      </w:pPr>
    </w:p>
    <w:p w:rsidR="002D243C" w:rsidRDefault="002D243C" w:rsidP="00AE4F5D">
      <w:pPr>
        <w:spacing w:after="0" w:line="360" w:lineRule="auto"/>
        <w:ind w:left="709" w:firstLine="709"/>
        <w:jc w:val="both"/>
        <w:rPr>
          <w:rFonts w:ascii="Times New Roman" w:hAnsi="Times New Roman" w:cs="Times New Roman"/>
          <w:b/>
          <w:sz w:val="28"/>
          <w:szCs w:val="28"/>
        </w:rPr>
      </w:pPr>
    </w:p>
    <w:p w:rsidR="002D243C" w:rsidRDefault="002D243C" w:rsidP="00AE4F5D">
      <w:pPr>
        <w:spacing w:after="0" w:line="360" w:lineRule="auto"/>
        <w:ind w:left="709" w:firstLine="709"/>
        <w:jc w:val="both"/>
        <w:rPr>
          <w:rFonts w:ascii="Times New Roman" w:hAnsi="Times New Roman" w:cs="Times New Roman"/>
          <w:b/>
          <w:sz w:val="28"/>
          <w:szCs w:val="28"/>
        </w:rPr>
      </w:pPr>
    </w:p>
    <w:p w:rsidR="002D243C" w:rsidRPr="00F87CD9" w:rsidRDefault="002D243C" w:rsidP="00AE4F5D">
      <w:pPr>
        <w:spacing w:after="0" w:line="360" w:lineRule="auto"/>
        <w:ind w:left="709" w:firstLine="709"/>
        <w:jc w:val="both"/>
        <w:rPr>
          <w:rFonts w:ascii="Times New Roman" w:hAnsi="Times New Roman" w:cs="Times New Roman"/>
          <w:b/>
          <w:sz w:val="28"/>
          <w:szCs w:val="28"/>
        </w:rPr>
      </w:pPr>
    </w:p>
    <w:p w:rsidR="00834546" w:rsidRPr="00E3644F" w:rsidRDefault="00F87CD9" w:rsidP="00E3644F">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834546" w:rsidRDefault="00834546" w:rsidP="007174E3">
      <w:pPr>
        <w:spacing w:after="0" w:line="360" w:lineRule="auto"/>
        <w:ind w:left="709" w:firstLine="709"/>
        <w:jc w:val="both"/>
        <w:rPr>
          <w:rFonts w:ascii="Times New Roman" w:hAnsi="Times New Roman" w:cs="Times New Roman"/>
          <w:sz w:val="28"/>
          <w:szCs w:val="28"/>
        </w:rPr>
      </w:pPr>
    </w:p>
    <w:p w:rsidR="007168A3" w:rsidRDefault="007168A3" w:rsidP="00C56332">
      <w:pPr>
        <w:spacing w:after="0" w:line="360" w:lineRule="auto"/>
        <w:jc w:val="both"/>
        <w:rPr>
          <w:rFonts w:ascii="Times New Roman" w:hAnsi="Times New Roman" w:cs="Times New Roman"/>
          <w:sz w:val="28"/>
          <w:szCs w:val="28"/>
        </w:rPr>
      </w:pPr>
    </w:p>
    <w:p w:rsidR="00F84666" w:rsidRPr="00F84666" w:rsidRDefault="00F84666" w:rsidP="00C56332">
      <w:pPr>
        <w:spacing w:after="0" w:line="360" w:lineRule="auto"/>
        <w:jc w:val="both"/>
        <w:rPr>
          <w:rFonts w:ascii="Times New Roman" w:hAnsi="Times New Roman" w:cs="Times New Roman"/>
          <w:sz w:val="28"/>
          <w:szCs w:val="28"/>
        </w:rPr>
      </w:pPr>
    </w:p>
    <w:p w:rsidR="007168A3" w:rsidRPr="007F2A0F" w:rsidRDefault="007168A3" w:rsidP="00C56332">
      <w:pPr>
        <w:spacing w:after="0" w:line="360" w:lineRule="auto"/>
        <w:jc w:val="both"/>
        <w:rPr>
          <w:rFonts w:ascii="Times New Roman" w:hAnsi="Times New Roman" w:cs="Times New Roman"/>
          <w:sz w:val="28"/>
          <w:szCs w:val="28"/>
        </w:rPr>
      </w:pPr>
    </w:p>
    <w:p w:rsidR="00B83EDB" w:rsidRPr="007F2A0F" w:rsidRDefault="00B83EDB" w:rsidP="00C56332">
      <w:pPr>
        <w:spacing w:after="0" w:line="360" w:lineRule="auto"/>
        <w:jc w:val="both"/>
        <w:rPr>
          <w:rFonts w:ascii="Times New Roman" w:hAnsi="Times New Roman" w:cs="Times New Roman"/>
          <w:sz w:val="28"/>
          <w:szCs w:val="28"/>
        </w:rPr>
      </w:pPr>
    </w:p>
    <w:p w:rsidR="00B83EDB" w:rsidRPr="007F2A0F" w:rsidRDefault="00B83EDB" w:rsidP="00C56332">
      <w:pPr>
        <w:spacing w:after="0" w:line="360" w:lineRule="auto"/>
        <w:jc w:val="both"/>
        <w:rPr>
          <w:rFonts w:ascii="Times New Roman" w:hAnsi="Times New Roman" w:cs="Times New Roman"/>
          <w:sz w:val="28"/>
          <w:szCs w:val="28"/>
        </w:rPr>
      </w:pPr>
    </w:p>
    <w:p w:rsidR="00B83EDB" w:rsidRPr="007F2A0F" w:rsidRDefault="00B83EDB" w:rsidP="00C56332">
      <w:pPr>
        <w:spacing w:after="0" w:line="360" w:lineRule="auto"/>
        <w:jc w:val="both"/>
        <w:rPr>
          <w:rFonts w:ascii="Times New Roman" w:hAnsi="Times New Roman" w:cs="Times New Roman"/>
          <w:sz w:val="28"/>
          <w:szCs w:val="28"/>
        </w:rPr>
      </w:pPr>
    </w:p>
    <w:p w:rsidR="007168A3" w:rsidRPr="00F51B4D" w:rsidRDefault="007168A3" w:rsidP="00C56332">
      <w:pPr>
        <w:spacing w:after="0" w:line="360" w:lineRule="auto"/>
        <w:jc w:val="both"/>
        <w:rPr>
          <w:rFonts w:ascii="Times New Roman" w:hAnsi="Times New Roman" w:cs="Times New Roman"/>
          <w:sz w:val="28"/>
          <w:szCs w:val="28"/>
        </w:rPr>
      </w:pPr>
    </w:p>
    <w:p w:rsidR="00834546" w:rsidRPr="002D243C" w:rsidRDefault="002D243C" w:rsidP="002D243C">
      <w:pPr>
        <w:spacing w:after="0" w:line="360" w:lineRule="auto"/>
        <w:ind w:left="709" w:firstLine="709"/>
        <w:jc w:val="center"/>
        <w:rPr>
          <w:rFonts w:ascii="Times New Roman" w:hAnsi="Times New Roman" w:cs="Times New Roman"/>
          <w:b/>
          <w:sz w:val="28"/>
          <w:szCs w:val="28"/>
        </w:rPr>
      </w:pPr>
      <w:r w:rsidRPr="002D243C">
        <w:rPr>
          <w:rFonts w:ascii="Times New Roman" w:hAnsi="Times New Roman" w:cs="Times New Roman"/>
          <w:b/>
          <w:sz w:val="28"/>
          <w:szCs w:val="28"/>
        </w:rPr>
        <w:lastRenderedPageBreak/>
        <w:t>ЗАКЛЮЧЕНИЕ</w:t>
      </w:r>
    </w:p>
    <w:p w:rsidR="00BF49EA" w:rsidRDefault="00BE3B5F" w:rsidP="00BF49EA">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 ходе проведенного исследования нами сделаны следующие выводы:</w:t>
      </w:r>
    </w:p>
    <w:p w:rsidR="00BF49EA" w:rsidRDefault="00A60B35" w:rsidP="00DD3855">
      <w:pPr>
        <w:spacing w:after="0" w:line="360" w:lineRule="auto"/>
        <w:ind w:left="709" w:firstLine="709"/>
        <w:jc w:val="both"/>
        <w:rPr>
          <w:rFonts w:ascii="Times New Roman" w:hAnsi="Times New Roman" w:cs="Times New Roman"/>
          <w:sz w:val="28"/>
          <w:szCs w:val="28"/>
        </w:rPr>
      </w:pPr>
      <w:r w:rsidRPr="00BF49EA">
        <w:rPr>
          <w:rFonts w:ascii="Times New Roman" w:hAnsi="Times New Roman" w:cs="Times New Roman"/>
          <w:sz w:val="28"/>
          <w:szCs w:val="28"/>
        </w:rPr>
        <w:t xml:space="preserve">Организация начального периода обучения игре на музыкальных инструментах многогранный, сложный, трудоемкий процесс обучения. В первую очередь обучение направленно на формирование игрового аппарата, развитие музыкально – исполнительских навыков. Овладеть навыками игры можно в любом возрасте, но самый подходящий </w:t>
      </w:r>
      <w:r w:rsidR="00A85F26" w:rsidRPr="00BF49EA">
        <w:rPr>
          <w:rFonts w:ascii="Times New Roman" w:hAnsi="Times New Roman" w:cs="Times New Roman"/>
          <w:sz w:val="28"/>
          <w:szCs w:val="28"/>
        </w:rPr>
        <w:t xml:space="preserve">это ранний </w:t>
      </w:r>
      <w:r w:rsidRPr="00BF49EA">
        <w:rPr>
          <w:rFonts w:ascii="Times New Roman" w:hAnsi="Times New Roman" w:cs="Times New Roman"/>
          <w:sz w:val="28"/>
          <w:szCs w:val="28"/>
        </w:rPr>
        <w:t>возраст</w:t>
      </w:r>
      <w:r w:rsidR="00A85F26" w:rsidRPr="00BF49EA">
        <w:rPr>
          <w:rFonts w:ascii="Times New Roman" w:hAnsi="Times New Roman" w:cs="Times New Roman"/>
          <w:sz w:val="28"/>
          <w:szCs w:val="28"/>
        </w:rPr>
        <w:t>, так как игровой аппарат более податлив, мягкий, пластичный.</w:t>
      </w:r>
    </w:p>
    <w:p w:rsidR="00BF49EA" w:rsidRDefault="002162CB" w:rsidP="00DD3855">
      <w:pPr>
        <w:spacing w:after="0" w:line="360" w:lineRule="auto"/>
        <w:ind w:left="709" w:firstLine="709"/>
        <w:jc w:val="both"/>
        <w:rPr>
          <w:rFonts w:ascii="Times New Roman" w:hAnsi="Times New Roman" w:cs="Times New Roman"/>
          <w:sz w:val="28"/>
          <w:szCs w:val="28"/>
        </w:rPr>
      </w:pPr>
      <w:r w:rsidRPr="00BF49EA">
        <w:rPr>
          <w:rFonts w:ascii="Times New Roman" w:hAnsi="Times New Roman" w:cs="Times New Roman"/>
          <w:sz w:val="28"/>
          <w:szCs w:val="28"/>
        </w:rPr>
        <w:t>Организация начального периода имеет и свои преимущества, так как основная форма обучения это индивидуальный урок, которая позволяет более точно найти подход и метод обучения ученика.</w:t>
      </w:r>
    </w:p>
    <w:p w:rsidR="00712069" w:rsidRDefault="00712069" w:rsidP="00DD3855">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Для обучения на любом музыкальном инструменте, </w:t>
      </w:r>
      <w:r w:rsidR="009511DE">
        <w:rPr>
          <w:rFonts w:ascii="Times New Roman" w:hAnsi="Times New Roman" w:cs="Times New Roman"/>
          <w:sz w:val="28"/>
          <w:szCs w:val="28"/>
        </w:rPr>
        <w:t>конечно,</w:t>
      </w:r>
      <w:r>
        <w:rPr>
          <w:rFonts w:ascii="Times New Roman" w:hAnsi="Times New Roman" w:cs="Times New Roman"/>
          <w:sz w:val="28"/>
          <w:szCs w:val="28"/>
        </w:rPr>
        <w:t xml:space="preserve"> необходимо иметь музыкальные способности, но следует не </w:t>
      </w:r>
      <w:r w:rsidR="009511DE">
        <w:rPr>
          <w:rFonts w:ascii="Times New Roman" w:hAnsi="Times New Roman" w:cs="Times New Roman"/>
          <w:sz w:val="28"/>
          <w:szCs w:val="28"/>
        </w:rPr>
        <w:t>забывать,</w:t>
      </w:r>
      <w:r>
        <w:rPr>
          <w:rFonts w:ascii="Times New Roman" w:hAnsi="Times New Roman" w:cs="Times New Roman"/>
          <w:sz w:val="28"/>
          <w:szCs w:val="28"/>
        </w:rPr>
        <w:t xml:space="preserve"> что наличие хороших способностей может и заключаться в музыкальности ребенка.</w:t>
      </w:r>
    </w:p>
    <w:p w:rsidR="00694E65" w:rsidRDefault="0068026F" w:rsidP="00BF49EA">
      <w:pPr>
        <w:spacing w:after="0" w:line="360" w:lineRule="auto"/>
        <w:ind w:left="709" w:firstLine="709"/>
        <w:jc w:val="both"/>
        <w:rPr>
          <w:rFonts w:ascii="Times New Roman" w:hAnsi="Times New Roman" w:cs="Times New Roman"/>
          <w:sz w:val="28"/>
          <w:szCs w:val="28"/>
        </w:rPr>
      </w:pPr>
      <w:r w:rsidRPr="00BF49EA">
        <w:rPr>
          <w:rFonts w:ascii="Times New Roman" w:hAnsi="Times New Roman" w:cs="Times New Roman"/>
          <w:sz w:val="28"/>
          <w:szCs w:val="28"/>
        </w:rPr>
        <w:t xml:space="preserve">Весь учебный процесс начального периода обучения будет </w:t>
      </w:r>
      <w:r w:rsidR="009D072E" w:rsidRPr="00BF49EA">
        <w:rPr>
          <w:rFonts w:ascii="Times New Roman" w:hAnsi="Times New Roman" w:cs="Times New Roman"/>
          <w:sz w:val="28"/>
          <w:szCs w:val="28"/>
        </w:rPr>
        <w:t>делиться</w:t>
      </w:r>
      <w:r w:rsidRPr="00BF49EA">
        <w:rPr>
          <w:rFonts w:ascii="Times New Roman" w:hAnsi="Times New Roman" w:cs="Times New Roman"/>
          <w:sz w:val="28"/>
          <w:szCs w:val="28"/>
        </w:rPr>
        <w:t xml:space="preserve"> на два периода обучения: донотный и нотный. Главной задачей на первоначальном этапе обучения станет степень освоения теоретическими знаниями и практическими навыками</w:t>
      </w:r>
      <w:r w:rsidR="009511DE">
        <w:rPr>
          <w:rFonts w:ascii="Times New Roman" w:hAnsi="Times New Roman" w:cs="Times New Roman"/>
          <w:sz w:val="28"/>
          <w:szCs w:val="28"/>
        </w:rPr>
        <w:t xml:space="preserve"> необходимыми при игре на том или ином музыкальном инструменте</w:t>
      </w:r>
      <w:r w:rsidRPr="00BF49EA">
        <w:rPr>
          <w:rFonts w:ascii="Times New Roman" w:hAnsi="Times New Roman" w:cs="Times New Roman"/>
          <w:sz w:val="28"/>
          <w:szCs w:val="28"/>
        </w:rPr>
        <w:t>.</w:t>
      </w:r>
      <w:r w:rsidR="006232B3">
        <w:rPr>
          <w:rFonts w:ascii="Times New Roman" w:hAnsi="Times New Roman" w:cs="Times New Roman"/>
          <w:sz w:val="28"/>
          <w:szCs w:val="28"/>
        </w:rPr>
        <w:t xml:space="preserve"> </w:t>
      </w:r>
    </w:p>
    <w:p w:rsidR="0068026F" w:rsidRDefault="00BF49EA" w:rsidP="00BF49EA">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Для качественного обучения и заинтересованности учащихся на активную работу на уроке, в подготовке домашней работы немаловажную роль играет педагог, который должен обладать большой любовью к детям, способным привить любовь к музыке</w:t>
      </w:r>
      <w:r w:rsidR="001A0E63">
        <w:rPr>
          <w:rFonts w:ascii="Times New Roman" w:hAnsi="Times New Roman" w:cs="Times New Roman"/>
          <w:sz w:val="28"/>
          <w:szCs w:val="28"/>
        </w:rPr>
        <w:t>, воспитать хорошего исполнителя</w:t>
      </w:r>
      <w:r>
        <w:rPr>
          <w:rFonts w:ascii="Times New Roman" w:hAnsi="Times New Roman" w:cs="Times New Roman"/>
          <w:sz w:val="28"/>
          <w:szCs w:val="28"/>
        </w:rPr>
        <w:t xml:space="preserve"> и увлечь ребенка новым для него занятием</w:t>
      </w:r>
      <w:r w:rsidR="001A0E63">
        <w:rPr>
          <w:rFonts w:ascii="Times New Roman" w:hAnsi="Times New Roman" w:cs="Times New Roman"/>
          <w:sz w:val="28"/>
          <w:szCs w:val="28"/>
        </w:rPr>
        <w:t>, является высшим показателем преподавательской деятельности</w:t>
      </w:r>
      <w:r>
        <w:rPr>
          <w:rFonts w:ascii="Times New Roman" w:hAnsi="Times New Roman" w:cs="Times New Roman"/>
          <w:sz w:val="28"/>
          <w:szCs w:val="28"/>
        </w:rPr>
        <w:t xml:space="preserve">. </w:t>
      </w:r>
    </w:p>
    <w:p w:rsidR="006232B3" w:rsidRDefault="00E31C14" w:rsidP="00BF49EA">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При проведении уроков педагог должен знать хорошо возрастную психологию ребенка, находить более точный </w:t>
      </w:r>
      <w:r>
        <w:rPr>
          <w:rFonts w:ascii="Times New Roman" w:hAnsi="Times New Roman" w:cs="Times New Roman"/>
          <w:sz w:val="28"/>
          <w:szCs w:val="28"/>
        </w:rPr>
        <w:lastRenderedPageBreak/>
        <w:t>психолог</w:t>
      </w:r>
      <w:r w:rsidR="00240AED">
        <w:rPr>
          <w:rFonts w:ascii="Times New Roman" w:hAnsi="Times New Roman" w:cs="Times New Roman"/>
          <w:sz w:val="28"/>
          <w:szCs w:val="28"/>
        </w:rPr>
        <w:t xml:space="preserve">ический подход, метод и прием </w:t>
      </w:r>
      <w:r>
        <w:rPr>
          <w:rFonts w:ascii="Times New Roman" w:hAnsi="Times New Roman" w:cs="Times New Roman"/>
          <w:sz w:val="28"/>
          <w:szCs w:val="28"/>
        </w:rPr>
        <w:t>обучения. Должен уметь подбирать правильные методы и приемы обучения, тщательно о</w:t>
      </w:r>
      <w:r w:rsidR="0016427E">
        <w:rPr>
          <w:rFonts w:ascii="Times New Roman" w:hAnsi="Times New Roman" w:cs="Times New Roman"/>
          <w:sz w:val="28"/>
          <w:szCs w:val="28"/>
        </w:rPr>
        <w:t>т</w:t>
      </w:r>
      <w:r>
        <w:rPr>
          <w:rFonts w:ascii="Times New Roman" w:hAnsi="Times New Roman" w:cs="Times New Roman"/>
          <w:sz w:val="28"/>
          <w:szCs w:val="28"/>
        </w:rPr>
        <w:t>бирать необходимую информацию для проведения урока в увлекательной</w:t>
      </w:r>
      <w:r w:rsidR="0091667D">
        <w:rPr>
          <w:rFonts w:ascii="Times New Roman" w:hAnsi="Times New Roman" w:cs="Times New Roman"/>
          <w:sz w:val="28"/>
          <w:szCs w:val="28"/>
        </w:rPr>
        <w:t xml:space="preserve"> игровой </w:t>
      </w:r>
      <w:r>
        <w:rPr>
          <w:rFonts w:ascii="Times New Roman" w:hAnsi="Times New Roman" w:cs="Times New Roman"/>
          <w:sz w:val="28"/>
          <w:szCs w:val="28"/>
        </w:rPr>
        <w:t>форме.</w:t>
      </w:r>
      <w:r w:rsidR="006211C6">
        <w:rPr>
          <w:rFonts w:ascii="Times New Roman" w:hAnsi="Times New Roman" w:cs="Times New Roman"/>
          <w:sz w:val="28"/>
          <w:szCs w:val="28"/>
        </w:rPr>
        <w:t xml:space="preserve"> От правильных подобранных методов и приемов зависит и отношение ребенка к занятиям, ведь главное, чтобы учащийся с большой любовью и желанием занимался игрой на музыкальном инструменте.</w:t>
      </w:r>
    </w:p>
    <w:p w:rsidR="00240AED" w:rsidRDefault="0016427E" w:rsidP="00BF49EA">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Педагогический эксперимент проводился на базе ДШИ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ирган</w:t>
      </w:r>
      <w:proofErr w:type="spellEnd"/>
      <w:r>
        <w:rPr>
          <w:rFonts w:ascii="Times New Roman" w:hAnsi="Times New Roman" w:cs="Times New Roman"/>
          <w:sz w:val="28"/>
          <w:szCs w:val="28"/>
        </w:rPr>
        <w:t xml:space="preserve"> с учащимися –пианистами младших классов (1 класс), состоял из трех этапов. На констатирующем этапе была проведена </w:t>
      </w:r>
      <w:r w:rsidR="00E04B82">
        <w:rPr>
          <w:rFonts w:ascii="Times New Roman" w:hAnsi="Times New Roman" w:cs="Times New Roman"/>
          <w:sz w:val="28"/>
          <w:szCs w:val="28"/>
        </w:rPr>
        <w:t xml:space="preserve">диагностика оценки определения наличия и </w:t>
      </w:r>
      <w:r w:rsidR="00486A70">
        <w:rPr>
          <w:rFonts w:ascii="Times New Roman" w:hAnsi="Times New Roman" w:cs="Times New Roman"/>
          <w:sz w:val="28"/>
          <w:szCs w:val="28"/>
        </w:rPr>
        <w:t xml:space="preserve">уровня музыкальных способностей. На формирующем этапе были апробированы методы, формы и приемы, направленные на формирование </w:t>
      </w:r>
      <w:r w:rsidR="00EE043C">
        <w:rPr>
          <w:rFonts w:ascii="Times New Roman" w:hAnsi="Times New Roman" w:cs="Times New Roman"/>
          <w:sz w:val="28"/>
          <w:szCs w:val="28"/>
        </w:rPr>
        <w:t xml:space="preserve">музыкально – исполнительских навыков и </w:t>
      </w:r>
      <w:r w:rsidR="00C67D51">
        <w:rPr>
          <w:rFonts w:ascii="Times New Roman" w:hAnsi="Times New Roman" w:cs="Times New Roman"/>
          <w:sz w:val="28"/>
          <w:szCs w:val="28"/>
        </w:rPr>
        <w:t>приобретение учащимися теоретических знаний о музыке, необходимой в процессе обучения.</w:t>
      </w:r>
      <w:r w:rsidR="000F15AA">
        <w:rPr>
          <w:rFonts w:ascii="Times New Roman" w:hAnsi="Times New Roman" w:cs="Times New Roman"/>
          <w:sz w:val="28"/>
          <w:szCs w:val="28"/>
        </w:rPr>
        <w:t xml:space="preserve"> Также на формирующем этапе была проведена диагностика усвоения уровня теоретических знаний.</w:t>
      </w:r>
    </w:p>
    <w:p w:rsidR="00712069" w:rsidRDefault="00A60AB1" w:rsidP="00BF49EA">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Повторная диагностика музыкальных способностей, уровень сформированности игрового аппарата и уровень освоения теоретических знаний была проведена на контрольном этапе и показала более высокий результат развития всех необходимых данных при обучении игре на музыкальном инструменте.</w:t>
      </w:r>
    </w:p>
    <w:p w:rsidR="00A60B35" w:rsidRDefault="00B01668" w:rsidP="007174E3">
      <w:pPr>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Проведенная нами работа по организации начального периода обучения игре на фортепиано показала необходимость использования различных методов и приемов, для успешного обучения учащегося, может</w:t>
      </w:r>
      <w:r w:rsidR="005F7DE2">
        <w:rPr>
          <w:rFonts w:ascii="Times New Roman" w:hAnsi="Times New Roman" w:cs="Times New Roman"/>
          <w:sz w:val="28"/>
          <w:szCs w:val="28"/>
        </w:rPr>
        <w:t>,</w:t>
      </w:r>
      <w:r>
        <w:rPr>
          <w:rFonts w:ascii="Times New Roman" w:hAnsi="Times New Roman" w:cs="Times New Roman"/>
          <w:sz w:val="28"/>
          <w:szCs w:val="28"/>
        </w:rPr>
        <w:t xml:space="preserve"> быть он в да</w:t>
      </w:r>
      <w:r w:rsidR="00EA0EF4">
        <w:rPr>
          <w:rFonts w:ascii="Times New Roman" w:hAnsi="Times New Roman" w:cs="Times New Roman"/>
          <w:sz w:val="28"/>
          <w:szCs w:val="28"/>
        </w:rPr>
        <w:t>льнейшем продолжит свое обучение,</w:t>
      </w:r>
      <w:r>
        <w:rPr>
          <w:rFonts w:ascii="Times New Roman" w:hAnsi="Times New Roman" w:cs="Times New Roman"/>
          <w:sz w:val="28"/>
          <w:szCs w:val="28"/>
        </w:rPr>
        <w:t xml:space="preserve"> выбрав профессию музыканта</w:t>
      </w:r>
      <w:r w:rsidR="00EA0EF4">
        <w:rPr>
          <w:rFonts w:ascii="Times New Roman" w:hAnsi="Times New Roman" w:cs="Times New Roman"/>
          <w:sz w:val="28"/>
          <w:szCs w:val="28"/>
        </w:rPr>
        <w:t>,</w:t>
      </w:r>
      <w:r>
        <w:rPr>
          <w:rFonts w:ascii="Times New Roman" w:hAnsi="Times New Roman" w:cs="Times New Roman"/>
          <w:sz w:val="28"/>
          <w:szCs w:val="28"/>
        </w:rPr>
        <w:t xml:space="preserve"> и станет</w:t>
      </w:r>
      <w:r w:rsidR="00544896">
        <w:rPr>
          <w:rFonts w:ascii="Times New Roman" w:hAnsi="Times New Roman" w:cs="Times New Roman"/>
          <w:sz w:val="28"/>
          <w:szCs w:val="28"/>
        </w:rPr>
        <w:t xml:space="preserve"> </w:t>
      </w:r>
      <w:r>
        <w:rPr>
          <w:rFonts w:ascii="Times New Roman" w:hAnsi="Times New Roman" w:cs="Times New Roman"/>
          <w:sz w:val="28"/>
          <w:szCs w:val="28"/>
        </w:rPr>
        <w:t>великим музыкантом.</w:t>
      </w:r>
    </w:p>
    <w:p w:rsidR="00834546" w:rsidRDefault="00834546" w:rsidP="007174E3">
      <w:pPr>
        <w:spacing w:after="0" w:line="360" w:lineRule="auto"/>
        <w:ind w:left="709" w:firstLine="709"/>
        <w:jc w:val="both"/>
        <w:rPr>
          <w:rFonts w:ascii="Times New Roman" w:hAnsi="Times New Roman" w:cs="Times New Roman"/>
          <w:sz w:val="28"/>
          <w:szCs w:val="28"/>
        </w:rPr>
      </w:pPr>
    </w:p>
    <w:p w:rsidR="00834546" w:rsidRDefault="00834546" w:rsidP="00A60B35">
      <w:pPr>
        <w:spacing w:after="0" w:line="360" w:lineRule="auto"/>
        <w:ind w:left="709" w:firstLine="709"/>
        <w:jc w:val="both"/>
        <w:rPr>
          <w:rFonts w:ascii="Times New Roman" w:hAnsi="Times New Roman" w:cs="Times New Roman"/>
          <w:sz w:val="28"/>
          <w:szCs w:val="28"/>
        </w:rPr>
      </w:pPr>
    </w:p>
    <w:p w:rsidR="008C426D" w:rsidRDefault="008C426D" w:rsidP="00A60B35">
      <w:pPr>
        <w:spacing w:after="0" w:line="360" w:lineRule="auto"/>
        <w:ind w:left="709" w:firstLine="709"/>
        <w:jc w:val="both"/>
        <w:rPr>
          <w:rFonts w:ascii="Times New Roman" w:hAnsi="Times New Roman" w:cs="Times New Roman"/>
          <w:sz w:val="28"/>
          <w:szCs w:val="28"/>
        </w:rPr>
      </w:pPr>
    </w:p>
    <w:p w:rsidR="008C426D" w:rsidRDefault="008C426D" w:rsidP="00A60B35">
      <w:pPr>
        <w:spacing w:after="0" w:line="360" w:lineRule="auto"/>
        <w:ind w:left="709" w:firstLine="709"/>
        <w:jc w:val="both"/>
        <w:rPr>
          <w:rFonts w:ascii="Times New Roman" w:hAnsi="Times New Roman" w:cs="Times New Roman"/>
          <w:sz w:val="28"/>
          <w:szCs w:val="28"/>
        </w:rPr>
      </w:pPr>
    </w:p>
    <w:p w:rsidR="002B3866" w:rsidRPr="00A72D61" w:rsidRDefault="008C426D" w:rsidP="00A72D61">
      <w:pPr>
        <w:pStyle w:val="1"/>
        <w:spacing w:before="0" w:line="360" w:lineRule="auto"/>
        <w:jc w:val="center"/>
        <w:rPr>
          <w:rFonts w:ascii="Times New Roman" w:hAnsi="Times New Roman" w:cs="Times New Roman"/>
          <w:color w:val="000000" w:themeColor="text1"/>
        </w:rPr>
      </w:pPr>
      <w:bookmarkStart w:id="9" w:name="_Toc23428833"/>
      <w:r w:rsidRPr="008C426D">
        <w:rPr>
          <w:rFonts w:ascii="Times New Roman" w:hAnsi="Times New Roman" w:cs="Times New Roman"/>
          <w:color w:val="000000" w:themeColor="text1"/>
        </w:rPr>
        <w:lastRenderedPageBreak/>
        <w:t>СПИСОК ИСПОЛЬЗОВАННОЙ ЛИТЕРАТУРЫ</w:t>
      </w:r>
      <w:bookmarkEnd w:id="9"/>
    </w:p>
    <w:p w:rsidR="00D445FC" w:rsidRDefault="00F02A1D"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Алексеев, А.Д. Из </w:t>
      </w:r>
      <w:r w:rsidR="0090401B">
        <w:rPr>
          <w:rFonts w:ascii="Times New Roman" w:hAnsi="Times New Roman" w:cs="Times New Roman"/>
          <w:sz w:val="28"/>
          <w:szCs w:val="28"/>
        </w:rPr>
        <w:t>истории фортепианной педагогики</w:t>
      </w:r>
      <w:r w:rsidR="00D445FC" w:rsidRPr="00D445FC">
        <w:rPr>
          <w:rFonts w:ascii="Times New Roman" w:hAnsi="Times New Roman" w:cs="Times New Roman"/>
          <w:sz w:val="28"/>
          <w:szCs w:val="28"/>
        </w:rPr>
        <w:t xml:space="preserve"> </w:t>
      </w:r>
      <w:r w:rsidR="00D445FC" w:rsidRPr="008F0EFB">
        <w:rPr>
          <w:rFonts w:ascii="Times New Roman" w:hAnsi="Times New Roman" w:cs="Times New Roman"/>
          <w:sz w:val="28"/>
          <w:szCs w:val="28"/>
        </w:rPr>
        <w:t>[</w:t>
      </w:r>
      <w:r w:rsidR="00D445FC">
        <w:rPr>
          <w:rFonts w:ascii="Times New Roman" w:hAnsi="Times New Roman" w:cs="Times New Roman"/>
          <w:sz w:val="28"/>
          <w:szCs w:val="28"/>
        </w:rPr>
        <w:t>Текст</w:t>
      </w:r>
      <w:r w:rsidR="00D445FC" w:rsidRPr="008F0EFB">
        <w:rPr>
          <w:rFonts w:ascii="Times New Roman" w:hAnsi="Times New Roman" w:cs="Times New Roman"/>
          <w:sz w:val="28"/>
          <w:szCs w:val="28"/>
        </w:rPr>
        <w:t>]</w:t>
      </w:r>
      <w:r w:rsidR="00D445FC">
        <w:rPr>
          <w:rFonts w:ascii="Times New Roman" w:hAnsi="Times New Roman" w:cs="Times New Roman"/>
          <w:sz w:val="28"/>
          <w:szCs w:val="28"/>
        </w:rPr>
        <w:t xml:space="preserve"> </w:t>
      </w:r>
      <w:r w:rsidR="00D445FC" w:rsidRPr="008F0EFB">
        <w:rPr>
          <w:rFonts w:ascii="Times New Roman" w:hAnsi="Times New Roman" w:cs="Times New Roman"/>
          <w:sz w:val="28"/>
          <w:szCs w:val="28"/>
        </w:rPr>
        <w:t>/</w:t>
      </w:r>
      <w:r w:rsidR="00782404">
        <w:rPr>
          <w:rFonts w:ascii="Times New Roman" w:hAnsi="Times New Roman" w:cs="Times New Roman"/>
          <w:sz w:val="28"/>
          <w:szCs w:val="28"/>
        </w:rPr>
        <w:t xml:space="preserve"> А.Д. Алексеев. – Киев</w:t>
      </w:r>
      <w:proofErr w:type="gramStart"/>
      <w:r w:rsidR="00782404">
        <w:rPr>
          <w:rFonts w:ascii="Times New Roman" w:hAnsi="Times New Roman" w:cs="Times New Roman"/>
          <w:sz w:val="28"/>
          <w:szCs w:val="28"/>
        </w:rPr>
        <w:t xml:space="preserve">.: </w:t>
      </w:r>
      <w:proofErr w:type="gramEnd"/>
      <w:r w:rsidR="00782404">
        <w:rPr>
          <w:rFonts w:ascii="Times New Roman" w:hAnsi="Times New Roman" w:cs="Times New Roman"/>
          <w:sz w:val="28"/>
          <w:szCs w:val="28"/>
        </w:rPr>
        <w:t xml:space="preserve">изд. </w:t>
      </w:r>
      <w:proofErr w:type="spellStart"/>
      <w:r w:rsidR="00D445FC">
        <w:rPr>
          <w:rFonts w:ascii="Times New Roman" w:hAnsi="Times New Roman" w:cs="Times New Roman"/>
          <w:sz w:val="28"/>
          <w:szCs w:val="28"/>
        </w:rPr>
        <w:t>Музична</w:t>
      </w:r>
      <w:proofErr w:type="spellEnd"/>
      <w:r w:rsidR="00D445FC">
        <w:rPr>
          <w:rFonts w:ascii="Times New Roman" w:hAnsi="Times New Roman" w:cs="Times New Roman"/>
          <w:sz w:val="28"/>
          <w:szCs w:val="28"/>
        </w:rPr>
        <w:t xml:space="preserve"> </w:t>
      </w:r>
      <w:proofErr w:type="spellStart"/>
      <w:r w:rsidR="00D445FC">
        <w:rPr>
          <w:rFonts w:ascii="Times New Roman" w:hAnsi="Times New Roman" w:cs="Times New Roman"/>
          <w:sz w:val="28"/>
          <w:szCs w:val="28"/>
        </w:rPr>
        <w:t>Укра</w:t>
      </w:r>
      <w:r w:rsidR="00D445FC">
        <w:rPr>
          <w:rFonts w:ascii="Times New Roman" w:hAnsi="Times New Roman" w:cs="Times New Roman"/>
          <w:sz w:val="28"/>
          <w:szCs w:val="28"/>
          <w:lang w:val="en-US"/>
        </w:rPr>
        <w:t>i</w:t>
      </w:r>
      <w:proofErr w:type="spellEnd"/>
      <w:r w:rsidR="00782404">
        <w:rPr>
          <w:rFonts w:ascii="Times New Roman" w:hAnsi="Times New Roman" w:cs="Times New Roman"/>
          <w:sz w:val="28"/>
          <w:szCs w:val="28"/>
        </w:rPr>
        <w:t>на</w:t>
      </w:r>
      <w:r w:rsidR="00D445FC">
        <w:rPr>
          <w:rFonts w:ascii="Times New Roman" w:hAnsi="Times New Roman" w:cs="Times New Roman"/>
          <w:sz w:val="28"/>
          <w:szCs w:val="28"/>
        </w:rPr>
        <w:t>, 1974. – 168с.</w:t>
      </w:r>
    </w:p>
    <w:p w:rsidR="000750F0" w:rsidRDefault="000750F0"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Алексеев, А.Д. Метод</w:t>
      </w:r>
      <w:r w:rsidR="0090401B">
        <w:rPr>
          <w:rFonts w:ascii="Times New Roman" w:hAnsi="Times New Roman" w:cs="Times New Roman"/>
          <w:sz w:val="28"/>
          <w:szCs w:val="28"/>
        </w:rPr>
        <w:t>ика обучения игре на фортепиано</w:t>
      </w:r>
      <w:r w:rsidRPr="000750F0">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А.Д. Алексеев. -  Изд. 3 –е. – М.: Музыка, 1978. -  290с.</w:t>
      </w:r>
    </w:p>
    <w:p w:rsidR="002554C9" w:rsidRDefault="002554C9" w:rsidP="002B3866">
      <w:pPr>
        <w:pStyle w:val="ab"/>
        <w:numPr>
          <w:ilvl w:val="0"/>
          <w:numId w:val="9"/>
        </w:numPr>
        <w:jc w:val="both"/>
        <w:rPr>
          <w:rFonts w:ascii="Times New Roman" w:hAnsi="Times New Roman" w:cs="Times New Roman"/>
          <w:sz w:val="28"/>
          <w:szCs w:val="28"/>
        </w:rPr>
      </w:pPr>
      <w:proofErr w:type="spellStart"/>
      <w:r>
        <w:rPr>
          <w:rFonts w:ascii="Times New Roman" w:hAnsi="Times New Roman" w:cs="Times New Roman"/>
          <w:sz w:val="28"/>
          <w:szCs w:val="28"/>
        </w:rPr>
        <w:t>Ансимова</w:t>
      </w:r>
      <w:proofErr w:type="spellEnd"/>
      <w:r>
        <w:rPr>
          <w:rFonts w:ascii="Times New Roman" w:hAnsi="Times New Roman" w:cs="Times New Roman"/>
          <w:sz w:val="28"/>
          <w:szCs w:val="28"/>
        </w:rPr>
        <w:t xml:space="preserve">, Н.П. Общая психология: учебное пособие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под общ</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ед. Н.П. </w:t>
      </w:r>
      <w:proofErr w:type="spellStart"/>
      <w:r>
        <w:rPr>
          <w:rFonts w:ascii="Times New Roman" w:hAnsi="Times New Roman" w:cs="Times New Roman"/>
          <w:sz w:val="28"/>
          <w:szCs w:val="28"/>
        </w:rPr>
        <w:t>Ансимовой</w:t>
      </w:r>
      <w:proofErr w:type="spellEnd"/>
      <w:r>
        <w:rPr>
          <w:rFonts w:ascii="Times New Roman" w:hAnsi="Times New Roman" w:cs="Times New Roman"/>
          <w:sz w:val="28"/>
          <w:szCs w:val="28"/>
        </w:rPr>
        <w:t xml:space="preserve">. – Ярославль: </w:t>
      </w:r>
      <w:proofErr w:type="spellStart"/>
      <w:proofErr w:type="gramStart"/>
      <w:r>
        <w:rPr>
          <w:rFonts w:ascii="Times New Roman" w:hAnsi="Times New Roman" w:cs="Times New Roman"/>
          <w:sz w:val="28"/>
          <w:szCs w:val="28"/>
        </w:rPr>
        <w:t>Изд</w:t>
      </w:r>
      <w:proofErr w:type="spellEnd"/>
      <w:proofErr w:type="gramEnd"/>
      <w:r>
        <w:rPr>
          <w:rFonts w:ascii="Times New Roman" w:hAnsi="Times New Roman" w:cs="Times New Roman"/>
          <w:sz w:val="28"/>
          <w:szCs w:val="28"/>
        </w:rPr>
        <w:t xml:space="preserve"> – во  ЯГПУ, 2013. – 493с.</w:t>
      </w:r>
    </w:p>
    <w:p w:rsidR="005F1F35" w:rsidRPr="00164830" w:rsidRDefault="005F1F35" w:rsidP="00164830">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Артоболевская, А.Д. Первая встреча с музыкой: учебное пособие, издание шестое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А.Д. Артоболевская. – М.: Советский композитор, 1992. – 101с.</w:t>
      </w:r>
    </w:p>
    <w:p w:rsidR="00CA1223" w:rsidRPr="00A95DC3" w:rsidRDefault="00CA1223" w:rsidP="002B3866">
      <w:pPr>
        <w:pStyle w:val="ab"/>
        <w:numPr>
          <w:ilvl w:val="0"/>
          <w:numId w:val="9"/>
        </w:numPr>
        <w:jc w:val="both"/>
        <w:rPr>
          <w:rFonts w:ascii="Times New Roman" w:hAnsi="Times New Roman" w:cs="Times New Roman"/>
          <w:sz w:val="28"/>
          <w:szCs w:val="28"/>
        </w:rPr>
      </w:pPr>
      <w:proofErr w:type="spellStart"/>
      <w:r>
        <w:rPr>
          <w:rFonts w:ascii="Times New Roman" w:hAnsi="Times New Roman" w:cs="Times New Roman"/>
          <w:sz w:val="28"/>
          <w:szCs w:val="28"/>
        </w:rPr>
        <w:t>Баренбойм</w:t>
      </w:r>
      <w:proofErr w:type="spellEnd"/>
      <w:r>
        <w:rPr>
          <w:rFonts w:ascii="Times New Roman" w:hAnsi="Times New Roman" w:cs="Times New Roman"/>
          <w:sz w:val="28"/>
          <w:szCs w:val="28"/>
        </w:rPr>
        <w:t>,</w:t>
      </w:r>
      <w:r w:rsidR="0090401B">
        <w:rPr>
          <w:rFonts w:ascii="Times New Roman" w:hAnsi="Times New Roman" w:cs="Times New Roman"/>
          <w:sz w:val="28"/>
          <w:szCs w:val="28"/>
        </w:rPr>
        <w:t xml:space="preserve"> Л.А. Путь к музыке</w:t>
      </w:r>
      <w:r w:rsidRPr="00CA1223">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Л.А. </w:t>
      </w:r>
      <w:proofErr w:type="spellStart"/>
      <w:r>
        <w:rPr>
          <w:rFonts w:ascii="Times New Roman" w:hAnsi="Times New Roman" w:cs="Times New Roman"/>
          <w:sz w:val="28"/>
          <w:szCs w:val="28"/>
        </w:rPr>
        <w:t>Баренбойм</w:t>
      </w:r>
      <w:proofErr w:type="spellEnd"/>
      <w:r>
        <w:rPr>
          <w:rFonts w:ascii="Times New Roman" w:hAnsi="Times New Roman" w:cs="Times New Roman"/>
          <w:sz w:val="28"/>
          <w:szCs w:val="28"/>
        </w:rPr>
        <w:t>.</w:t>
      </w:r>
      <w:r w:rsidR="00173977">
        <w:rPr>
          <w:rFonts w:ascii="Times New Roman" w:hAnsi="Times New Roman" w:cs="Times New Roman"/>
          <w:sz w:val="28"/>
          <w:szCs w:val="28"/>
        </w:rPr>
        <w:t xml:space="preserve"> – Л.: Советский композитор, 1988. – 168с.</w:t>
      </w:r>
    </w:p>
    <w:p w:rsidR="0090401B" w:rsidRDefault="00A95DC3" w:rsidP="002B3866">
      <w:pPr>
        <w:pStyle w:val="ab"/>
        <w:numPr>
          <w:ilvl w:val="0"/>
          <w:numId w:val="9"/>
        </w:numPr>
        <w:jc w:val="both"/>
        <w:rPr>
          <w:rFonts w:ascii="Times New Roman" w:hAnsi="Times New Roman" w:cs="Times New Roman"/>
          <w:sz w:val="28"/>
          <w:szCs w:val="28"/>
        </w:rPr>
      </w:pPr>
      <w:proofErr w:type="spellStart"/>
      <w:r w:rsidRPr="0090401B">
        <w:rPr>
          <w:rFonts w:ascii="Times New Roman" w:hAnsi="Times New Roman" w:cs="Times New Roman"/>
          <w:sz w:val="28"/>
          <w:szCs w:val="28"/>
        </w:rPr>
        <w:t>Белованова</w:t>
      </w:r>
      <w:proofErr w:type="spellEnd"/>
      <w:r w:rsidRPr="0090401B">
        <w:rPr>
          <w:rFonts w:ascii="Times New Roman" w:hAnsi="Times New Roman" w:cs="Times New Roman"/>
          <w:sz w:val="28"/>
          <w:szCs w:val="28"/>
        </w:rPr>
        <w:t>, М.Е</w:t>
      </w:r>
      <w:r w:rsidR="0090401B">
        <w:rPr>
          <w:rFonts w:ascii="Times New Roman" w:hAnsi="Times New Roman" w:cs="Times New Roman"/>
          <w:sz w:val="28"/>
          <w:szCs w:val="28"/>
        </w:rPr>
        <w:t xml:space="preserve">. Музыкальный учебник для детей </w:t>
      </w:r>
      <w:r w:rsidRPr="0090401B">
        <w:rPr>
          <w:rFonts w:ascii="Times New Roman" w:hAnsi="Times New Roman" w:cs="Times New Roman"/>
          <w:sz w:val="28"/>
          <w:szCs w:val="28"/>
        </w:rPr>
        <w:t xml:space="preserve">[Текст] / М.Е. </w:t>
      </w:r>
      <w:proofErr w:type="spellStart"/>
      <w:r w:rsidRPr="0090401B">
        <w:rPr>
          <w:rFonts w:ascii="Times New Roman" w:hAnsi="Times New Roman" w:cs="Times New Roman"/>
          <w:sz w:val="28"/>
          <w:szCs w:val="28"/>
        </w:rPr>
        <w:t>Бел</w:t>
      </w:r>
      <w:r w:rsidR="0090401B">
        <w:rPr>
          <w:rFonts w:ascii="Times New Roman" w:hAnsi="Times New Roman" w:cs="Times New Roman"/>
          <w:sz w:val="28"/>
          <w:szCs w:val="28"/>
        </w:rPr>
        <w:t>ованова</w:t>
      </w:r>
      <w:proofErr w:type="spellEnd"/>
      <w:r w:rsidR="0090401B">
        <w:rPr>
          <w:rFonts w:ascii="Times New Roman" w:hAnsi="Times New Roman" w:cs="Times New Roman"/>
          <w:sz w:val="28"/>
          <w:szCs w:val="28"/>
        </w:rPr>
        <w:t xml:space="preserve">. – Изд. 3-е. – Ростов </w:t>
      </w:r>
      <w:proofErr w:type="spellStart"/>
      <w:r w:rsidR="0090401B">
        <w:rPr>
          <w:rFonts w:ascii="Times New Roman" w:hAnsi="Times New Roman" w:cs="Times New Roman"/>
          <w:sz w:val="28"/>
          <w:szCs w:val="28"/>
        </w:rPr>
        <w:t>н</w:t>
      </w:r>
      <w:proofErr w:type="spellEnd"/>
      <w:proofErr w:type="gramStart"/>
      <w:r w:rsidRPr="0090401B">
        <w:rPr>
          <w:rFonts w:ascii="Times New Roman" w:hAnsi="Times New Roman" w:cs="Times New Roman"/>
          <w:sz w:val="28"/>
          <w:szCs w:val="28"/>
        </w:rPr>
        <w:t>/Д</w:t>
      </w:r>
      <w:proofErr w:type="gramEnd"/>
      <w:r w:rsidRPr="0090401B">
        <w:rPr>
          <w:rFonts w:ascii="Times New Roman" w:hAnsi="Times New Roman" w:cs="Times New Roman"/>
          <w:sz w:val="28"/>
          <w:szCs w:val="28"/>
        </w:rPr>
        <w:t>: Феникс, 2010. – 187</w:t>
      </w:r>
      <w:r w:rsidR="0090401B">
        <w:rPr>
          <w:rFonts w:ascii="Times New Roman" w:hAnsi="Times New Roman" w:cs="Times New Roman"/>
          <w:sz w:val="28"/>
          <w:szCs w:val="28"/>
        </w:rPr>
        <w:t>с.</w:t>
      </w:r>
    </w:p>
    <w:p w:rsidR="003B55B9" w:rsidRPr="0090401B" w:rsidRDefault="003B55B9" w:rsidP="002B3866">
      <w:pPr>
        <w:pStyle w:val="ab"/>
        <w:numPr>
          <w:ilvl w:val="0"/>
          <w:numId w:val="9"/>
        </w:numPr>
        <w:jc w:val="both"/>
        <w:rPr>
          <w:rFonts w:ascii="Times New Roman" w:hAnsi="Times New Roman" w:cs="Times New Roman"/>
          <w:sz w:val="28"/>
          <w:szCs w:val="28"/>
        </w:rPr>
      </w:pPr>
      <w:proofErr w:type="spellStart"/>
      <w:r w:rsidRPr="0090401B">
        <w:rPr>
          <w:rFonts w:ascii="Times New Roman" w:hAnsi="Times New Roman" w:cs="Times New Roman"/>
          <w:sz w:val="28"/>
          <w:szCs w:val="28"/>
        </w:rPr>
        <w:t>Гайнуллина</w:t>
      </w:r>
      <w:proofErr w:type="spellEnd"/>
      <w:r w:rsidRPr="0090401B">
        <w:rPr>
          <w:rFonts w:ascii="Times New Roman" w:hAnsi="Times New Roman" w:cs="Times New Roman"/>
          <w:sz w:val="28"/>
          <w:szCs w:val="28"/>
        </w:rPr>
        <w:t xml:space="preserve">, Э.Я. Особенности работы с начинающими в донотный период обучения. [Текст] / Э.Я. </w:t>
      </w:r>
      <w:proofErr w:type="spellStart"/>
      <w:r w:rsidRPr="0090401B">
        <w:rPr>
          <w:rFonts w:ascii="Times New Roman" w:hAnsi="Times New Roman" w:cs="Times New Roman"/>
          <w:sz w:val="28"/>
          <w:szCs w:val="28"/>
        </w:rPr>
        <w:t>Гайнуллина</w:t>
      </w:r>
      <w:proofErr w:type="spellEnd"/>
      <w:r w:rsidRPr="0090401B">
        <w:rPr>
          <w:rFonts w:ascii="Times New Roman" w:hAnsi="Times New Roman" w:cs="Times New Roman"/>
          <w:sz w:val="28"/>
          <w:szCs w:val="28"/>
        </w:rPr>
        <w:t xml:space="preserve">. – </w:t>
      </w:r>
      <w:proofErr w:type="spellStart"/>
      <w:r w:rsidRPr="0090401B">
        <w:rPr>
          <w:rFonts w:ascii="Times New Roman" w:hAnsi="Times New Roman" w:cs="Times New Roman"/>
          <w:sz w:val="28"/>
          <w:szCs w:val="28"/>
        </w:rPr>
        <w:t>с</w:t>
      </w:r>
      <w:proofErr w:type="gramStart"/>
      <w:r w:rsidRPr="0090401B">
        <w:rPr>
          <w:rFonts w:ascii="Times New Roman" w:hAnsi="Times New Roman" w:cs="Times New Roman"/>
          <w:sz w:val="28"/>
          <w:szCs w:val="28"/>
        </w:rPr>
        <w:t>.З</w:t>
      </w:r>
      <w:proofErr w:type="gramEnd"/>
      <w:r w:rsidRPr="0090401B">
        <w:rPr>
          <w:rFonts w:ascii="Times New Roman" w:hAnsi="Times New Roman" w:cs="Times New Roman"/>
          <w:sz w:val="28"/>
          <w:szCs w:val="28"/>
        </w:rPr>
        <w:t>ирган</w:t>
      </w:r>
      <w:proofErr w:type="spellEnd"/>
      <w:r w:rsidRPr="0090401B">
        <w:rPr>
          <w:rFonts w:ascii="Times New Roman" w:hAnsi="Times New Roman" w:cs="Times New Roman"/>
          <w:sz w:val="28"/>
          <w:szCs w:val="28"/>
        </w:rPr>
        <w:t>.: интернет журнал «Альманах педагога», 2017. – 35с.</w:t>
      </w:r>
    </w:p>
    <w:p w:rsidR="008574BB" w:rsidRDefault="00F503FE" w:rsidP="002B3866">
      <w:pPr>
        <w:pStyle w:val="ab"/>
        <w:numPr>
          <w:ilvl w:val="0"/>
          <w:numId w:val="9"/>
        </w:numPr>
        <w:jc w:val="both"/>
        <w:rPr>
          <w:rFonts w:ascii="Times New Roman" w:hAnsi="Times New Roman" w:cs="Times New Roman"/>
          <w:sz w:val="28"/>
          <w:szCs w:val="28"/>
        </w:rPr>
      </w:pPr>
      <w:proofErr w:type="spellStart"/>
      <w:r>
        <w:rPr>
          <w:rFonts w:ascii="Times New Roman" w:hAnsi="Times New Roman" w:cs="Times New Roman"/>
          <w:sz w:val="28"/>
          <w:szCs w:val="28"/>
        </w:rPr>
        <w:t>Гостдин</w:t>
      </w:r>
      <w:r w:rsidR="0090401B">
        <w:rPr>
          <w:rFonts w:ascii="Times New Roman" w:hAnsi="Times New Roman" w:cs="Times New Roman"/>
          <w:sz w:val="28"/>
          <w:szCs w:val="28"/>
        </w:rPr>
        <w:t>ер</w:t>
      </w:r>
      <w:proofErr w:type="spellEnd"/>
      <w:r w:rsidR="0090401B">
        <w:rPr>
          <w:rFonts w:ascii="Times New Roman" w:hAnsi="Times New Roman" w:cs="Times New Roman"/>
          <w:sz w:val="28"/>
          <w:szCs w:val="28"/>
        </w:rPr>
        <w:t>, А.Л. Музыкальная психология</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Гостдинер</w:t>
      </w:r>
      <w:proofErr w:type="spellEnd"/>
      <w:r>
        <w:rPr>
          <w:rFonts w:ascii="Times New Roman" w:hAnsi="Times New Roman" w:cs="Times New Roman"/>
          <w:sz w:val="28"/>
          <w:szCs w:val="28"/>
        </w:rPr>
        <w:t xml:space="preserve"> А.Л</w:t>
      </w:r>
      <w:r w:rsidR="0090401B">
        <w:rPr>
          <w:rFonts w:ascii="Times New Roman" w:hAnsi="Times New Roman" w:cs="Times New Roman"/>
          <w:sz w:val="28"/>
          <w:szCs w:val="28"/>
        </w:rPr>
        <w:t xml:space="preserve">. – М.: малое изд. предприятие </w:t>
      </w:r>
      <w:r>
        <w:rPr>
          <w:rFonts w:ascii="Times New Roman" w:hAnsi="Times New Roman" w:cs="Times New Roman"/>
          <w:sz w:val="28"/>
          <w:szCs w:val="28"/>
          <w:lang w:val="en-US"/>
        </w:rPr>
        <w:t>NB</w:t>
      </w:r>
      <w:r w:rsidRPr="00F503FE">
        <w:rPr>
          <w:rFonts w:ascii="Times New Roman" w:hAnsi="Times New Roman" w:cs="Times New Roman"/>
          <w:sz w:val="28"/>
          <w:szCs w:val="28"/>
        </w:rPr>
        <w:t xml:space="preserve"> </w:t>
      </w:r>
      <w:r w:rsidR="0090401B">
        <w:rPr>
          <w:rFonts w:ascii="Times New Roman" w:hAnsi="Times New Roman" w:cs="Times New Roman"/>
          <w:sz w:val="28"/>
          <w:szCs w:val="28"/>
        </w:rPr>
        <w:t>Магистр</w:t>
      </w:r>
      <w:r>
        <w:rPr>
          <w:rFonts w:ascii="Times New Roman" w:hAnsi="Times New Roman" w:cs="Times New Roman"/>
          <w:sz w:val="28"/>
          <w:szCs w:val="28"/>
        </w:rPr>
        <w:t>, 1993. – 193с.</w:t>
      </w:r>
    </w:p>
    <w:p w:rsidR="0090401B" w:rsidRDefault="00B5288A" w:rsidP="002B3866">
      <w:pPr>
        <w:pStyle w:val="ab"/>
        <w:numPr>
          <w:ilvl w:val="0"/>
          <w:numId w:val="9"/>
        </w:numPr>
        <w:jc w:val="both"/>
        <w:rPr>
          <w:rFonts w:ascii="Times New Roman" w:hAnsi="Times New Roman" w:cs="Times New Roman"/>
          <w:sz w:val="28"/>
          <w:szCs w:val="28"/>
        </w:rPr>
      </w:pPr>
      <w:proofErr w:type="spellStart"/>
      <w:r w:rsidRPr="0090401B">
        <w:rPr>
          <w:rFonts w:ascii="Times New Roman" w:hAnsi="Times New Roman" w:cs="Times New Roman"/>
          <w:sz w:val="28"/>
          <w:szCs w:val="28"/>
        </w:rPr>
        <w:t>Геталова</w:t>
      </w:r>
      <w:proofErr w:type="spellEnd"/>
      <w:r w:rsidRPr="0090401B">
        <w:rPr>
          <w:rFonts w:ascii="Times New Roman" w:hAnsi="Times New Roman" w:cs="Times New Roman"/>
          <w:sz w:val="28"/>
          <w:szCs w:val="28"/>
        </w:rPr>
        <w:t>, О.А. В музыку с радостью [Ноты]: учебное пособие по ф</w:t>
      </w:r>
      <w:r w:rsidR="004A489B">
        <w:rPr>
          <w:rFonts w:ascii="Times New Roman" w:hAnsi="Times New Roman" w:cs="Times New Roman"/>
          <w:sz w:val="28"/>
          <w:szCs w:val="28"/>
        </w:rPr>
        <w:t>ортепиано</w:t>
      </w:r>
      <w:r w:rsidR="0090401B">
        <w:rPr>
          <w:rFonts w:ascii="Times New Roman" w:hAnsi="Times New Roman" w:cs="Times New Roman"/>
          <w:sz w:val="28"/>
          <w:szCs w:val="28"/>
        </w:rPr>
        <w:t>: для детей 4 – 6 лет</w:t>
      </w:r>
      <w:r w:rsidRPr="0090401B">
        <w:rPr>
          <w:rFonts w:ascii="Times New Roman" w:hAnsi="Times New Roman" w:cs="Times New Roman"/>
          <w:sz w:val="28"/>
          <w:szCs w:val="28"/>
        </w:rPr>
        <w:t xml:space="preserve"> [Текст] / О.А. </w:t>
      </w:r>
      <w:proofErr w:type="spellStart"/>
      <w:r w:rsidRPr="0090401B">
        <w:rPr>
          <w:rFonts w:ascii="Times New Roman" w:hAnsi="Times New Roman" w:cs="Times New Roman"/>
          <w:sz w:val="28"/>
          <w:szCs w:val="28"/>
        </w:rPr>
        <w:t>Геталова</w:t>
      </w:r>
      <w:proofErr w:type="spellEnd"/>
      <w:r w:rsidRPr="0090401B">
        <w:rPr>
          <w:rFonts w:ascii="Times New Roman" w:hAnsi="Times New Roman" w:cs="Times New Roman"/>
          <w:sz w:val="28"/>
          <w:szCs w:val="28"/>
        </w:rPr>
        <w:t>. – СПб</w:t>
      </w:r>
      <w:proofErr w:type="gramStart"/>
      <w:r w:rsidRPr="0090401B">
        <w:rPr>
          <w:rFonts w:ascii="Times New Roman" w:hAnsi="Times New Roman" w:cs="Times New Roman"/>
          <w:sz w:val="28"/>
          <w:szCs w:val="28"/>
        </w:rPr>
        <w:t xml:space="preserve">.: </w:t>
      </w:r>
      <w:proofErr w:type="gramEnd"/>
      <w:r w:rsidRPr="0090401B">
        <w:rPr>
          <w:rFonts w:ascii="Times New Roman" w:hAnsi="Times New Roman" w:cs="Times New Roman"/>
          <w:sz w:val="28"/>
          <w:szCs w:val="28"/>
        </w:rPr>
        <w:t xml:space="preserve">Композитор, 2018. – 92с. </w:t>
      </w:r>
    </w:p>
    <w:p w:rsidR="004A489B" w:rsidRPr="004A489B" w:rsidRDefault="004A489B" w:rsidP="004A489B">
      <w:pPr>
        <w:pStyle w:val="ab"/>
        <w:numPr>
          <w:ilvl w:val="0"/>
          <w:numId w:val="9"/>
        </w:numPr>
        <w:jc w:val="both"/>
        <w:rPr>
          <w:rFonts w:ascii="Times New Roman" w:hAnsi="Times New Roman" w:cs="Times New Roman"/>
          <w:sz w:val="28"/>
          <w:szCs w:val="28"/>
        </w:rPr>
      </w:pPr>
      <w:proofErr w:type="spellStart"/>
      <w:r w:rsidRPr="0090401B">
        <w:rPr>
          <w:rFonts w:ascii="Times New Roman" w:hAnsi="Times New Roman" w:cs="Times New Roman"/>
          <w:sz w:val="28"/>
          <w:szCs w:val="28"/>
        </w:rPr>
        <w:t>Геталова</w:t>
      </w:r>
      <w:proofErr w:type="spellEnd"/>
      <w:r w:rsidRPr="0090401B">
        <w:rPr>
          <w:rFonts w:ascii="Times New Roman" w:hAnsi="Times New Roman" w:cs="Times New Roman"/>
          <w:sz w:val="28"/>
          <w:szCs w:val="28"/>
        </w:rPr>
        <w:t>, О.А.</w:t>
      </w:r>
      <w:r w:rsidR="00935D92">
        <w:rPr>
          <w:rFonts w:ascii="Times New Roman" w:hAnsi="Times New Roman" w:cs="Times New Roman"/>
          <w:sz w:val="28"/>
          <w:szCs w:val="28"/>
        </w:rPr>
        <w:t xml:space="preserve">, </w:t>
      </w:r>
      <w:proofErr w:type="spellStart"/>
      <w:r w:rsidR="00935D92">
        <w:rPr>
          <w:rFonts w:ascii="Times New Roman" w:hAnsi="Times New Roman" w:cs="Times New Roman"/>
          <w:sz w:val="28"/>
          <w:szCs w:val="28"/>
        </w:rPr>
        <w:t>Визная</w:t>
      </w:r>
      <w:proofErr w:type="spellEnd"/>
      <w:r w:rsidR="00935D92">
        <w:rPr>
          <w:rFonts w:ascii="Times New Roman" w:hAnsi="Times New Roman" w:cs="Times New Roman"/>
          <w:sz w:val="28"/>
          <w:szCs w:val="28"/>
        </w:rPr>
        <w:t xml:space="preserve"> И.В.</w:t>
      </w:r>
      <w:r w:rsidRPr="0090401B">
        <w:rPr>
          <w:rFonts w:ascii="Times New Roman" w:hAnsi="Times New Roman" w:cs="Times New Roman"/>
          <w:sz w:val="28"/>
          <w:szCs w:val="28"/>
        </w:rPr>
        <w:t xml:space="preserve"> В музыку с радостью</w:t>
      </w:r>
      <w:r>
        <w:rPr>
          <w:rFonts w:ascii="Times New Roman" w:hAnsi="Times New Roman" w:cs="Times New Roman"/>
          <w:sz w:val="28"/>
          <w:szCs w:val="28"/>
        </w:rPr>
        <w:t xml:space="preserve"> </w:t>
      </w:r>
      <w:r w:rsidRPr="0090401B">
        <w:rPr>
          <w:rFonts w:ascii="Times New Roman" w:hAnsi="Times New Roman" w:cs="Times New Roman"/>
          <w:sz w:val="28"/>
          <w:szCs w:val="28"/>
        </w:rPr>
        <w:t>[Текст] /</w:t>
      </w:r>
      <w:r w:rsidR="00935D92">
        <w:rPr>
          <w:rFonts w:ascii="Times New Roman" w:hAnsi="Times New Roman" w:cs="Times New Roman"/>
          <w:sz w:val="28"/>
          <w:szCs w:val="28"/>
        </w:rPr>
        <w:t xml:space="preserve"> О.А. </w:t>
      </w:r>
      <w:proofErr w:type="spellStart"/>
      <w:r w:rsidR="00935D92">
        <w:rPr>
          <w:rFonts w:ascii="Times New Roman" w:hAnsi="Times New Roman" w:cs="Times New Roman"/>
          <w:sz w:val="28"/>
          <w:szCs w:val="28"/>
        </w:rPr>
        <w:t>Геталова</w:t>
      </w:r>
      <w:proofErr w:type="spellEnd"/>
      <w:r w:rsidR="00935D92">
        <w:rPr>
          <w:rFonts w:ascii="Times New Roman" w:hAnsi="Times New Roman" w:cs="Times New Roman"/>
          <w:sz w:val="28"/>
          <w:szCs w:val="28"/>
        </w:rPr>
        <w:t xml:space="preserve">, </w:t>
      </w:r>
      <w:proofErr w:type="spellStart"/>
      <w:r w:rsidR="00935D92">
        <w:rPr>
          <w:rFonts w:ascii="Times New Roman" w:hAnsi="Times New Roman" w:cs="Times New Roman"/>
          <w:sz w:val="28"/>
          <w:szCs w:val="28"/>
        </w:rPr>
        <w:t>И.В.Визная</w:t>
      </w:r>
      <w:proofErr w:type="spellEnd"/>
      <w:r w:rsidR="00935D92">
        <w:rPr>
          <w:rFonts w:ascii="Times New Roman" w:hAnsi="Times New Roman" w:cs="Times New Roman"/>
          <w:sz w:val="28"/>
          <w:szCs w:val="28"/>
        </w:rPr>
        <w:t>.</w:t>
      </w:r>
      <w:r w:rsidRPr="004A489B">
        <w:rPr>
          <w:rFonts w:ascii="Times New Roman" w:hAnsi="Times New Roman" w:cs="Times New Roman"/>
          <w:sz w:val="28"/>
          <w:szCs w:val="28"/>
        </w:rPr>
        <w:t xml:space="preserve"> </w:t>
      </w:r>
      <w:r>
        <w:rPr>
          <w:rFonts w:ascii="Times New Roman" w:hAnsi="Times New Roman" w:cs="Times New Roman"/>
          <w:sz w:val="28"/>
          <w:szCs w:val="28"/>
        </w:rPr>
        <w:t>–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Композ</w:t>
      </w:r>
      <w:r w:rsidR="00935D92">
        <w:rPr>
          <w:rFonts w:ascii="Times New Roman" w:hAnsi="Times New Roman" w:cs="Times New Roman"/>
          <w:sz w:val="28"/>
          <w:szCs w:val="28"/>
        </w:rPr>
        <w:t>итор, 2005</w:t>
      </w:r>
      <w:r w:rsidRPr="0090401B">
        <w:rPr>
          <w:rFonts w:ascii="Times New Roman" w:hAnsi="Times New Roman" w:cs="Times New Roman"/>
          <w:sz w:val="28"/>
          <w:szCs w:val="28"/>
        </w:rPr>
        <w:t>. –</w:t>
      </w:r>
      <w:r>
        <w:rPr>
          <w:rFonts w:ascii="Times New Roman" w:hAnsi="Times New Roman" w:cs="Times New Roman"/>
          <w:sz w:val="28"/>
          <w:szCs w:val="28"/>
        </w:rPr>
        <w:t>160</w:t>
      </w:r>
      <w:r w:rsidRPr="0090401B">
        <w:rPr>
          <w:rFonts w:ascii="Times New Roman" w:hAnsi="Times New Roman" w:cs="Times New Roman"/>
          <w:sz w:val="28"/>
          <w:szCs w:val="28"/>
        </w:rPr>
        <w:t xml:space="preserve">с. </w:t>
      </w:r>
    </w:p>
    <w:p w:rsidR="00763BB0" w:rsidRDefault="00C9680A"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763BB0" w:rsidRPr="0090401B">
        <w:rPr>
          <w:rFonts w:ascii="Times New Roman" w:hAnsi="Times New Roman" w:cs="Times New Roman"/>
          <w:sz w:val="28"/>
          <w:szCs w:val="28"/>
        </w:rPr>
        <w:t>Грохотов, С.В. Как научи</w:t>
      </w:r>
      <w:r w:rsidR="0090401B" w:rsidRPr="0090401B">
        <w:rPr>
          <w:rFonts w:ascii="Times New Roman" w:hAnsi="Times New Roman" w:cs="Times New Roman"/>
          <w:sz w:val="28"/>
          <w:szCs w:val="28"/>
        </w:rPr>
        <w:t xml:space="preserve">ть играть на рояле. Первые шаги </w:t>
      </w:r>
      <w:r w:rsidR="00763BB0" w:rsidRPr="0090401B">
        <w:rPr>
          <w:rFonts w:ascii="Times New Roman" w:hAnsi="Times New Roman" w:cs="Times New Roman"/>
          <w:sz w:val="28"/>
          <w:szCs w:val="28"/>
        </w:rPr>
        <w:t xml:space="preserve">[Текст] / С.В. Грохотов. – М: Издательский дом «Классика – </w:t>
      </w:r>
      <w:r w:rsidR="00763BB0" w:rsidRPr="0090401B">
        <w:rPr>
          <w:rFonts w:ascii="Times New Roman" w:hAnsi="Times New Roman" w:cs="Times New Roman"/>
          <w:sz w:val="28"/>
          <w:szCs w:val="28"/>
          <w:lang w:val="en-US"/>
        </w:rPr>
        <w:t>XXI</w:t>
      </w:r>
      <w:r w:rsidR="00763BB0" w:rsidRPr="0090401B">
        <w:rPr>
          <w:rFonts w:ascii="Times New Roman" w:hAnsi="Times New Roman" w:cs="Times New Roman"/>
          <w:sz w:val="28"/>
          <w:szCs w:val="28"/>
        </w:rPr>
        <w:t xml:space="preserve">», 2006. – 220с. </w:t>
      </w:r>
    </w:p>
    <w:p w:rsidR="00BE44B3" w:rsidRPr="0090401B" w:rsidRDefault="00BE44B3"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Домогацкая</w:t>
      </w:r>
      <w:proofErr w:type="spellEnd"/>
      <w:r>
        <w:rPr>
          <w:rFonts w:ascii="Times New Roman" w:hAnsi="Times New Roman" w:cs="Times New Roman"/>
          <w:sz w:val="28"/>
          <w:szCs w:val="28"/>
        </w:rPr>
        <w:t xml:space="preserve">, И.Е. Методика диагностики эстетических способностей детей 3 – 5 лет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sidRPr="00BE44B3">
        <w:rPr>
          <w:rFonts w:ascii="Times New Roman" w:hAnsi="Times New Roman" w:cs="Times New Roman"/>
          <w:sz w:val="28"/>
          <w:szCs w:val="28"/>
        </w:rPr>
        <w:t xml:space="preserve"> </w:t>
      </w:r>
      <w:r>
        <w:rPr>
          <w:rFonts w:ascii="Times New Roman" w:hAnsi="Times New Roman" w:cs="Times New Roman"/>
          <w:sz w:val="28"/>
          <w:szCs w:val="28"/>
        </w:rPr>
        <w:t>И.Е.</w:t>
      </w:r>
      <w:r w:rsidRPr="00BE44B3">
        <w:rPr>
          <w:rFonts w:ascii="Times New Roman" w:hAnsi="Times New Roman" w:cs="Times New Roman"/>
          <w:sz w:val="28"/>
          <w:szCs w:val="28"/>
        </w:rPr>
        <w:t xml:space="preserve"> </w:t>
      </w:r>
      <w:proofErr w:type="spellStart"/>
      <w:r>
        <w:rPr>
          <w:rFonts w:ascii="Times New Roman" w:hAnsi="Times New Roman" w:cs="Times New Roman"/>
          <w:sz w:val="28"/>
          <w:szCs w:val="28"/>
        </w:rPr>
        <w:t>Домогацкая</w:t>
      </w:r>
      <w:proofErr w:type="spellEnd"/>
      <w:r>
        <w:rPr>
          <w:rFonts w:ascii="Times New Roman" w:hAnsi="Times New Roman" w:cs="Times New Roman"/>
          <w:sz w:val="28"/>
          <w:szCs w:val="28"/>
        </w:rPr>
        <w:t xml:space="preserve">. – М.: Классика – </w:t>
      </w:r>
      <w:r>
        <w:rPr>
          <w:rFonts w:ascii="Times New Roman" w:hAnsi="Times New Roman" w:cs="Times New Roman"/>
          <w:sz w:val="28"/>
          <w:szCs w:val="28"/>
          <w:lang w:val="en-US"/>
        </w:rPr>
        <w:t>XXI</w:t>
      </w:r>
      <w:r>
        <w:rPr>
          <w:rFonts w:ascii="Times New Roman" w:hAnsi="Times New Roman" w:cs="Times New Roman"/>
          <w:sz w:val="28"/>
          <w:szCs w:val="28"/>
        </w:rPr>
        <w:t>, 2004. – 16с.</w:t>
      </w:r>
    </w:p>
    <w:p w:rsidR="00346EEF" w:rsidRDefault="00C9680A"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346EEF">
        <w:rPr>
          <w:rFonts w:ascii="Times New Roman" w:hAnsi="Times New Roman" w:cs="Times New Roman"/>
          <w:sz w:val="28"/>
          <w:szCs w:val="28"/>
        </w:rPr>
        <w:t>Кабалевский</w:t>
      </w:r>
      <w:proofErr w:type="spellEnd"/>
      <w:r w:rsidR="00346EEF">
        <w:rPr>
          <w:rFonts w:ascii="Times New Roman" w:hAnsi="Times New Roman" w:cs="Times New Roman"/>
          <w:sz w:val="28"/>
          <w:szCs w:val="28"/>
        </w:rPr>
        <w:t>, Д.Б</w:t>
      </w:r>
      <w:r w:rsidR="0090401B">
        <w:rPr>
          <w:rFonts w:ascii="Times New Roman" w:hAnsi="Times New Roman" w:cs="Times New Roman"/>
          <w:sz w:val="28"/>
          <w:szCs w:val="28"/>
        </w:rPr>
        <w:t xml:space="preserve">. Как рассказать детям о музыке </w:t>
      </w:r>
      <w:r w:rsidR="00346EEF" w:rsidRPr="008F0EFB">
        <w:rPr>
          <w:rFonts w:ascii="Times New Roman" w:hAnsi="Times New Roman" w:cs="Times New Roman"/>
          <w:sz w:val="28"/>
          <w:szCs w:val="28"/>
        </w:rPr>
        <w:t>[</w:t>
      </w:r>
      <w:r w:rsidR="00346EEF">
        <w:rPr>
          <w:rFonts w:ascii="Times New Roman" w:hAnsi="Times New Roman" w:cs="Times New Roman"/>
          <w:sz w:val="28"/>
          <w:szCs w:val="28"/>
        </w:rPr>
        <w:t>Текст</w:t>
      </w:r>
      <w:r w:rsidR="00346EEF" w:rsidRPr="008F0EFB">
        <w:rPr>
          <w:rFonts w:ascii="Times New Roman" w:hAnsi="Times New Roman" w:cs="Times New Roman"/>
          <w:sz w:val="28"/>
          <w:szCs w:val="28"/>
        </w:rPr>
        <w:t>]</w:t>
      </w:r>
      <w:r w:rsidR="00346EEF">
        <w:rPr>
          <w:rFonts w:ascii="Times New Roman" w:hAnsi="Times New Roman" w:cs="Times New Roman"/>
          <w:sz w:val="28"/>
          <w:szCs w:val="28"/>
        </w:rPr>
        <w:t xml:space="preserve"> </w:t>
      </w:r>
      <w:r w:rsidR="00346EEF" w:rsidRPr="008F0EFB">
        <w:rPr>
          <w:rFonts w:ascii="Times New Roman" w:hAnsi="Times New Roman" w:cs="Times New Roman"/>
          <w:sz w:val="28"/>
          <w:szCs w:val="28"/>
        </w:rPr>
        <w:t>/</w:t>
      </w:r>
      <w:r w:rsidR="00346EEF">
        <w:rPr>
          <w:rFonts w:ascii="Times New Roman" w:hAnsi="Times New Roman" w:cs="Times New Roman"/>
          <w:sz w:val="28"/>
          <w:szCs w:val="28"/>
        </w:rPr>
        <w:t xml:space="preserve"> Д.Б. </w:t>
      </w:r>
      <w:proofErr w:type="spellStart"/>
      <w:r w:rsidR="00346EEF">
        <w:rPr>
          <w:rFonts w:ascii="Times New Roman" w:hAnsi="Times New Roman" w:cs="Times New Roman"/>
          <w:sz w:val="28"/>
          <w:szCs w:val="28"/>
        </w:rPr>
        <w:t>Кабалевский</w:t>
      </w:r>
      <w:proofErr w:type="spellEnd"/>
      <w:r w:rsidR="00346EEF">
        <w:rPr>
          <w:rFonts w:ascii="Times New Roman" w:hAnsi="Times New Roman" w:cs="Times New Roman"/>
          <w:sz w:val="28"/>
          <w:szCs w:val="28"/>
        </w:rPr>
        <w:t xml:space="preserve">. – М.: Просвещение, 2005. – 224с.  </w:t>
      </w:r>
    </w:p>
    <w:p w:rsidR="00CF4F88" w:rsidRDefault="00CF4F88"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Кадыров, Р.Г. Музыкальная психология: Учебное пособие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Р.Г. Кадыров, отв. ред. Р.Ю. Юнусов. – Т.: </w:t>
      </w:r>
      <w:proofErr w:type="spellStart"/>
      <w:r>
        <w:rPr>
          <w:rFonts w:ascii="Times New Roman" w:hAnsi="Times New Roman" w:cs="Times New Roman"/>
          <w:sz w:val="28"/>
          <w:szCs w:val="28"/>
        </w:rPr>
        <w:t>Мусика</w:t>
      </w:r>
      <w:proofErr w:type="spellEnd"/>
      <w:r>
        <w:rPr>
          <w:rFonts w:ascii="Times New Roman" w:hAnsi="Times New Roman" w:cs="Times New Roman"/>
          <w:sz w:val="28"/>
          <w:szCs w:val="28"/>
        </w:rPr>
        <w:t>, 2005. – 80с.</w:t>
      </w:r>
    </w:p>
    <w:p w:rsidR="003A5FBA" w:rsidRDefault="003A5FBA"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Кирнарская</w:t>
      </w:r>
      <w:proofErr w:type="spellEnd"/>
      <w:r>
        <w:rPr>
          <w:rFonts w:ascii="Times New Roman" w:hAnsi="Times New Roman" w:cs="Times New Roman"/>
          <w:sz w:val="28"/>
          <w:szCs w:val="28"/>
        </w:rPr>
        <w:t xml:space="preserve">, Д.К. Психология музыкальной </w:t>
      </w:r>
      <w:r w:rsidR="00246525">
        <w:rPr>
          <w:rFonts w:ascii="Times New Roman" w:hAnsi="Times New Roman" w:cs="Times New Roman"/>
          <w:sz w:val="28"/>
          <w:szCs w:val="28"/>
        </w:rPr>
        <w:t>деятельности. Т</w:t>
      </w:r>
      <w:r>
        <w:rPr>
          <w:rFonts w:ascii="Times New Roman" w:hAnsi="Times New Roman" w:cs="Times New Roman"/>
          <w:sz w:val="28"/>
          <w:szCs w:val="28"/>
        </w:rPr>
        <w:t xml:space="preserve">еория и практика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Д.К. </w:t>
      </w:r>
      <w:proofErr w:type="spellStart"/>
      <w:r>
        <w:rPr>
          <w:rFonts w:ascii="Times New Roman" w:hAnsi="Times New Roman" w:cs="Times New Roman"/>
          <w:sz w:val="28"/>
          <w:szCs w:val="28"/>
        </w:rPr>
        <w:t>Кирнарская</w:t>
      </w:r>
      <w:proofErr w:type="spellEnd"/>
      <w:r>
        <w:rPr>
          <w:rFonts w:ascii="Times New Roman" w:hAnsi="Times New Roman" w:cs="Times New Roman"/>
          <w:sz w:val="28"/>
          <w:szCs w:val="28"/>
        </w:rPr>
        <w:t>. – М.:</w:t>
      </w:r>
      <w:r w:rsidR="001D3E6D">
        <w:rPr>
          <w:rFonts w:ascii="Times New Roman" w:hAnsi="Times New Roman" w:cs="Times New Roman"/>
          <w:sz w:val="28"/>
          <w:szCs w:val="28"/>
        </w:rPr>
        <w:t xml:space="preserve"> Таланты – </w:t>
      </w:r>
      <w:r w:rsidR="001D3E6D">
        <w:rPr>
          <w:rFonts w:ascii="Times New Roman" w:hAnsi="Times New Roman" w:cs="Times New Roman"/>
          <w:sz w:val="28"/>
          <w:szCs w:val="28"/>
          <w:lang w:val="en-US"/>
        </w:rPr>
        <w:t>XXI</w:t>
      </w:r>
      <w:r w:rsidR="001D3E6D" w:rsidRPr="000E78D5">
        <w:rPr>
          <w:rFonts w:ascii="Times New Roman" w:hAnsi="Times New Roman" w:cs="Times New Roman"/>
          <w:sz w:val="28"/>
          <w:szCs w:val="28"/>
        </w:rPr>
        <w:t xml:space="preserve"> </w:t>
      </w:r>
      <w:r w:rsidR="001D3E6D">
        <w:rPr>
          <w:rFonts w:ascii="Times New Roman" w:hAnsi="Times New Roman" w:cs="Times New Roman"/>
          <w:sz w:val="28"/>
          <w:szCs w:val="28"/>
        </w:rPr>
        <w:t>век</w:t>
      </w:r>
      <w:r>
        <w:rPr>
          <w:rFonts w:ascii="Times New Roman" w:hAnsi="Times New Roman" w:cs="Times New Roman"/>
          <w:sz w:val="28"/>
          <w:szCs w:val="28"/>
        </w:rPr>
        <w:t>, 2003. – 368с.</w:t>
      </w:r>
    </w:p>
    <w:p w:rsidR="009915A4" w:rsidRDefault="009915A4"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Коваленко</w:t>
      </w:r>
      <w:r w:rsidR="00BE44B3">
        <w:rPr>
          <w:rFonts w:ascii="Times New Roman" w:hAnsi="Times New Roman" w:cs="Times New Roman"/>
          <w:sz w:val="28"/>
          <w:szCs w:val="28"/>
        </w:rPr>
        <w:t xml:space="preserve">, </w:t>
      </w:r>
      <w:r>
        <w:rPr>
          <w:rFonts w:ascii="Times New Roman" w:hAnsi="Times New Roman" w:cs="Times New Roman"/>
          <w:sz w:val="28"/>
          <w:szCs w:val="28"/>
        </w:rPr>
        <w:t xml:space="preserve">Л.М. Основные виды деятельности детей на уроках специального фортепиано в подготовительном классе музыкальной </w:t>
      </w:r>
      <w:r>
        <w:rPr>
          <w:rFonts w:ascii="Times New Roman" w:hAnsi="Times New Roman" w:cs="Times New Roman"/>
          <w:sz w:val="28"/>
          <w:szCs w:val="28"/>
        </w:rPr>
        <w:lastRenderedPageBreak/>
        <w:t xml:space="preserve">школы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Л.М. Коваленко. – Учебно – методическое пособие для студентов музыкального училища (по курсу «Методика обучения игре на фортепиано»). – Уфа, 2001. – 24с.</w:t>
      </w:r>
    </w:p>
    <w:p w:rsidR="00D2312F" w:rsidRDefault="00D2312F"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Коган, Г.М. Работа пианиста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Г.М. Коган. – М.: Классика –</w:t>
      </w:r>
      <w:r>
        <w:rPr>
          <w:rFonts w:ascii="Times New Roman" w:hAnsi="Times New Roman" w:cs="Times New Roman"/>
          <w:sz w:val="28"/>
          <w:szCs w:val="28"/>
          <w:lang w:val="en-US"/>
        </w:rPr>
        <w:t>XXI</w:t>
      </w:r>
      <w:r>
        <w:rPr>
          <w:rFonts w:ascii="Times New Roman" w:hAnsi="Times New Roman" w:cs="Times New Roman"/>
          <w:sz w:val="28"/>
          <w:szCs w:val="28"/>
        </w:rPr>
        <w:t>, 2004. – 200с.</w:t>
      </w:r>
    </w:p>
    <w:p w:rsidR="005E7F65" w:rsidRDefault="0000050D"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5E7F65">
        <w:rPr>
          <w:rFonts w:ascii="Times New Roman" w:hAnsi="Times New Roman" w:cs="Times New Roman"/>
          <w:sz w:val="28"/>
          <w:szCs w:val="28"/>
        </w:rPr>
        <w:t>Кольцов</w:t>
      </w:r>
      <w:r w:rsidR="0090401B">
        <w:rPr>
          <w:rFonts w:ascii="Times New Roman" w:hAnsi="Times New Roman" w:cs="Times New Roman"/>
          <w:sz w:val="28"/>
          <w:szCs w:val="28"/>
        </w:rPr>
        <w:t>а, М.М. Ребенок учится говорить</w:t>
      </w:r>
      <w:r w:rsidR="005E7F65">
        <w:rPr>
          <w:rFonts w:ascii="Times New Roman" w:hAnsi="Times New Roman" w:cs="Times New Roman"/>
          <w:sz w:val="28"/>
          <w:szCs w:val="28"/>
        </w:rPr>
        <w:t xml:space="preserve"> </w:t>
      </w:r>
      <w:r w:rsidR="005E7F65" w:rsidRPr="008F0EFB">
        <w:rPr>
          <w:rFonts w:ascii="Times New Roman" w:hAnsi="Times New Roman" w:cs="Times New Roman"/>
          <w:sz w:val="28"/>
          <w:szCs w:val="28"/>
        </w:rPr>
        <w:t>[</w:t>
      </w:r>
      <w:r w:rsidR="005E7F65">
        <w:rPr>
          <w:rFonts w:ascii="Times New Roman" w:hAnsi="Times New Roman" w:cs="Times New Roman"/>
          <w:sz w:val="28"/>
          <w:szCs w:val="28"/>
        </w:rPr>
        <w:t>Текст</w:t>
      </w:r>
      <w:r w:rsidR="005E7F65" w:rsidRPr="008F0EFB">
        <w:rPr>
          <w:rFonts w:ascii="Times New Roman" w:hAnsi="Times New Roman" w:cs="Times New Roman"/>
          <w:sz w:val="28"/>
          <w:szCs w:val="28"/>
        </w:rPr>
        <w:t>]</w:t>
      </w:r>
      <w:r w:rsidR="005E7F65">
        <w:rPr>
          <w:rFonts w:ascii="Times New Roman" w:hAnsi="Times New Roman" w:cs="Times New Roman"/>
          <w:sz w:val="28"/>
          <w:szCs w:val="28"/>
        </w:rPr>
        <w:t xml:space="preserve"> </w:t>
      </w:r>
      <w:r w:rsidR="005E7F65" w:rsidRPr="008F0EFB">
        <w:rPr>
          <w:rFonts w:ascii="Times New Roman" w:hAnsi="Times New Roman" w:cs="Times New Roman"/>
          <w:sz w:val="28"/>
          <w:szCs w:val="28"/>
        </w:rPr>
        <w:t>/</w:t>
      </w:r>
      <w:r w:rsidR="005E7F65">
        <w:rPr>
          <w:rFonts w:ascii="Times New Roman" w:hAnsi="Times New Roman" w:cs="Times New Roman"/>
          <w:sz w:val="28"/>
          <w:szCs w:val="28"/>
        </w:rPr>
        <w:t xml:space="preserve"> М.М. Кольцова. – М.: Сов. Россия, 1973. – 122с.</w:t>
      </w:r>
    </w:p>
    <w:p w:rsidR="0090401B" w:rsidRDefault="0000050D" w:rsidP="002B3866">
      <w:pPr>
        <w:pStyle w:val="ab"/>
        <w:numPr>
          <w:ilvl w:val="0"/>
          <w:numId w:val="9"/>
        </w:numPr>
        <w:jc w:val="both"/>
        <w:rPr>
          <w:rFonts w:ascii="Times New Roman" w:hAnsi="Times New Roman" w:cs="Times New Roman"/>
          <w:sz w:val="28"/>
          <w:szCs w:val="28"/>
        </w:rPr>
      </w:pPr>
      <w:r w:rsidRPr="0090401B">
        <w:rPr>
          <w:rFonts w:ascii="Times New Roman" w:hAnsi="Times New Roman" w:cs="Times New Roman"/>
          <w:sz w:val="28"/>
          <w:szCs w:val="28"/>
        </w:rPr>
        <w:t xml:space="preserve"> </w:t>
      </w:r>
      <w:r w:rsidR="00A464D2" w:rsidRPr="0090401B">
        <w:rPr>
          <w:rFonts w:ascii="Times New Roman" w:hAnsi="Times New Roman" w:cs="Times New Roman"/>
          <w:sz w:val="28"/>
          <w:szCs w:val="28"/>
        </w:rPr>
        <w:t>Королева, Е.А. Азбука музыки в сказках, стихах</w:t>
      </w:r>
      <w:r w:rsidR="0090401B" w:rsidRPr="0090401B">
        <w:rPr>
          <w:rFonts w:ascii="Times New Roman" w:hAnsi="Times New Roman" w:cs="Times New Roman"/>
          <w:sz w:val="28"/>
          <w:szCs w:val="28"/>
        </w:rPr>
        <w:t xml:space="preserve"> и картинках</w:t>
      </w:r>
      <w:r w:rsidR="00A464D2" w:rsidRPr="0090401B">
        <w:rPr>
          <w:rFonts w:ascii="Times New Roman" w:hAnsi="Times New Roman" w:cs="Times New Roman"/>
          <w:sz w:val="28"/>
          <w:szCs w:val="28"/>
        </w:rPr>
        <w:t xml:space="preserve"> [Текст] / Е.А. Королева. – М.: </w:t>
      </w:r>
      <w:proofErr w:type="spellStart"/>
      <w:r w:rsidR="00A464D2" w:rsidRPr="0090401B">
        <w:rPr>
          <w:rFonts w:ascii="Times New Roman" w:hAnsi="Times New Roman" w:cs="Times New Roman"/>
          <w:sz w:val="28"/>
          <w:szCs w:val="28"/>
        </w:rPr>
        <w:t>Гуманит</w:t>
      </w:r>
      <w:proofErr w:type="spellEnd"/>
      <w:r w:rsidR="00A464D2" w:rsidRPr="0090401B">
        <w:rPr>
          <w:rFonts w:ascii="Times New Roman" w:hAnsi="Times New Roman" w:cs="Times New Roman"/>
          <w:sz w:val="28"/>
          <w:szCs w:val="28"/>
        </w:rPr>
        <w:t>. изд. центр ВЛАДОС, 2001. – 224с</w:t>
      </w:r>
      <w:r w:rsidR="0090401B">
        <w:rPr>
          <w:rFonts w:ascii="Times New Roman" w:hAnsi="Times New Roman" w:cs="Times New Roman"/>
          <w:sz w:val="28"/>
          <w:szCs w:val="28"/>
        </w:rPr>
        <w:t>.</w:t>
      </w:r>
    </w:p>
    <w:p w:rsidR="008E550F" w:rsidRPr="0090401B" w:rsidRDefault="008E550F" w:rsidP="002B3866">
      <w:pPr>
        <w:pStyle w:val="ab"/>
        <w:numPr>
          <w:ilvl w:val="0"/>
          <w:numId w:val="9"/>
        </w:numPr>
        <w:jc w:val="both"/>
        <w:rPr>
          <w:rFonts w:ascii="Times New Roman" w:hAnsi="Times New Roman" w:cs="Times New Roman"/>
          <w:sz w:val="28"/>
          <w:szCs w:val="28"/>
        </w:rPr>
      </w:pPr>
      <w:r w:rsidRPr="0090401B">
        <w:rPr>
          <w:rFonts w:ascii="Times New Roman" w:hAnsi="Times New Roman" w:cs="Times New Roman"/>
          <w:sz w:val="28"/>
          <w:szCs w:val="28"/>
        </w:rPr>
        <w:t xml:space="preserve"> </w:t>
      </w:r>
      <w:proofErr w:type="spellStart"/>
      <w:r w:rsidRPr="0090401B">
        <w:rPr>
          <w:rFonts w:ascii="Times New Roman" w:hAnsi="Times New Roman" w:cs="Times New Roman"/>
          <w:sz w:val="28"/>
          <w:szCs w:val="28"/>
        </w:rPr>
        <w:t>Королькова</w:t>
      </w:r>
      <w:proofErr w:type="spellEnd"/>
      <w:r w:rsidRPr="0090401B">
        <w:rPr>
          <w:rFonts w:ascii="Times New Roman" w:hAnsi="Times New Roman" w:cs="Times New Roman"/>
          <w:sz w:val="28"/>
          <w:szCs w:val="28"/>
        </w:rPr>
        <w:t>, И.С. Крохе – музыканту. Нотная азбу</w:t>
      </w:r>
      <w:r w:rsidR="0090401B" w:rsidRPr="0090401B">
        <w:rPr>
          <w:rFonts w:ascii="Times New Roman" w:hAnsi="Times New Roman" w:cs="Times New Roman"/>
          <w:sz w:val="28"/>
          <w:szCs w:val="28"/>
        </w:rPr>
        <w:t>ка для самых маленьких.</w:t>
      </w:r>
      <w:r w:rsidRPr="0090401B">
        <w:rPr>
          <w:rFonts w:ascii="Times New Roman" w:hAnsi="Times New Roman" w:cs="Times New Roman"/>
          <w:sz w:val="28"/>
          <w:szCs w:val="28"/>
        </w:rPr>
        <w:t xml:space="preserve"> Часть 1[Текст] / И.С. </w:t>
      </w:r>
      <w:proofErr w:type="spellStart"/>
      <w:r w:rsidRPr="0090401B">
        <w:rPr>
          <w:rFonts w:ascii="Times New Roman" w:hAnsi="Times New Roman" w:cs="Times New Roman"/>
          <w:sz w:val="28"/>
          <w:szCs w:val="28"/>
        </w:rPr>
        <w:t>Королькова</w:t>
      </w:r>
      <w:proofErr w:type="spellEnd"/>
      <w:r w:rsidRPr="0090401B">
        <w:rPr>
          <w:rFonts w:ascii="Times New Roman" w:hAnsi="Times New Roman" w:cs="Times New Roman"/>
          <w:sz w:val="28"/>
          <w:szCs w:val="28"/>
        </w:rPr>
        <w:t xml:space="preserve">. – Ростов </w:t>
      </w:r>
      <w:proofErr w:type="spellStart"/>
      <w:r w:rsidRPr="0090401B">
        <w:rPr>
          <w:rFonts w:ascii="Times New Roman" w:hAnsi="Times New Roman" w:cs="Times New Roman"/>
          <w:sz w:val="28"/>
          <w:szCs w:val="28"/>
        </w:rPr>
        <w:t>н</w:t>
      </w:r>
      <w:proofErr w:type="spellEnd"/>
      <w:r w:rsidR="0090401B" w:rsidRPr="0090401B">
        <w:rPr>
          <w:rFonts w:ascii="Times New Roman" w:hAnsi="Times New Roman" w:cs="Times New Roman"/>
          <w:sz w:val="28"/>
          <w:szCs w:val="28"/>
        </w:rPr>
        <w:t>/</w:t>
      </w:r>
      <w:r w:rsidRPr="0090401B">
        <w:rPr>
          <w:rFonts w:ascii="Times New Roman" w:hAnsi="Times New Roman" w:cs="Times New Roman"/>
          <w:sz w:val="28"/>
          <w:szCs w:val="28"/>
        </w:rPr>
        <w:t>Д.: Феникс, 2004. – 56с.</w:t>
      </w:r>
    </w:p>
    <w:p w:rsidR="00E20180" w:rsidRDefault="0000050D"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E20180">
        <w:rPr>
          <w:rFonts w:ascii="Times New Roman" w:hAnsi="Times New Roman" w:cs="Times New Roman"/>
          <w:sz w:val="28"/>
          <w:szCs w:val="28"/>
        </w:rPr>
        <w:t>Кручинин</w:t>
      </w:r>
      <w:r w:rsidR="00E0668F">
        <w:rPr>
          <w:rFonts w:ascii="Times New Roman" w:hAnsi="Times New Roman" w:cs="Times New Roman"/>
          <w:sz w:val="28"/>
          <w:szCs w:val="28"/>
        </w:rPr>
        <w:t>,</w:t>
      </w:r>
      <w:r w:rsidR="00E20180">
        <w:rPr>
          <w:rFonts w:ascii="Times New Roman" w:hAnsi="Times New Roman" w:cs="Times New Roman"/>
          <w:sz w:val="28"/>
          <w:szCs w:val="28"/>
        </w:rPr>
        <w:t xml:space="preserve"> В.А. Психология развития и возрастная психология: учеб</w:t>
      </w:r>
      <w:proofErr w:type="gramStart"/>
      <w:r w:rsidR="00E20180">
        <w:rPr>
          <w:rFonts w:ascii="Times New Roman" w:hAnsi="Times New Roman" w:cs="Times New Roman"/>
          <w:sz w:val="28"/>
          <w:szCs w:val="28"/>
        </w:rPr>
        <w:t>.</w:t>
      </w:r>
      <w:proofErr w:type="gramEnd"/>
      <w:r w:rsidR="00E20180">
        <w:rPr>
          <w:rFonts w:ascii="Times New Roman" w:hAnsi="Times New Roman" w:cs="Times New Roman"/>
          <w:sz w:val="28"/>
          <w:szCs w:val="28"/>
        </w:rPr>
        <w:t xml:space="preserve"> </w:t>
      </w:r>
      <w:proofErr w:type="gramStart"/>
      <w:r w:rsidR="00E20180">
        <w:rPr>
          <w:rFonts w:ascii="Times New Roman" w:hAnsi="Times New Roman" w:cs="Times New Roman"/>
          <w:sz w:val="28"/>
          <w:szCs w:val="28"/>
        </w:rPr>
        <w:t>п</w:t>
      </w:r>
      <w:proofErr w:type="gramEnd"/>
      <w:r w:rsidR="00E20180">
        <w:rPr>
          <w:rFonts w:ascii="Times New Roman" w:hAnsi="Times New Roman" w:cs="Times New Roman"/>
          <w:sz w:val="28"/>
          <w:szCs w:val="28"/>
        </w:rPr>
        <w:t>ос.</w:t>
      </w:r>
      <w:r w:rsidR="00E0668F">
        <w:rPr>
          <w:rFonts w:ascii="Times New Roman" w:hAnsi="Times New Roman" w:cs="Times New Roman"/>
          <w:sz w:val="28"/>
          <w:szCs w:val="28"/>
        </w:rPr>
        <w:t xml:space="preserve"> </w:t>
      </w:r>
      <w:r w:rsidR="0090401B">
        <w:rPr>
          <w:rFonts w:ascii="Times New Roman" w:hAnsi="Times New Roman" w:cs="Times New Roman"/>
          <w:sz w:val="28"/>
          <w:szCs w:val="28"/>
        </w:rPr>
        <w:t>для вузов</w:t>
      </w:r>
      <w:r w:rsidR="00E20180" w:rsidRPr="00E20180">
        <w:rPr>
          <w:rFonts w:ascii="Times New Roman" w:hAnsi="Times New Roman" w:cs="Times New Roman"/>
          <w:sz w:val="28"/>
          <w:szCs w:val="28"/>
        </w:rPr>
        <w:t xml:space="preserve"> </w:t>
      </w:r>
      <w:r w:rsidR="00E20180" w:rsidRPr="008F0EFB">
        <w:rPr>
          <w:rFonts w:ascii="Times New Roman" w:hAnsi="Times New Roman" w:cs="Times New Roman"/>
          <w:sz w:val="28"/>
          <w:szCs w:val="28"/>
        </w:rPr>
        <w:t>[</w:t>
      </w:r>
      <w:r w:rsidR="00E20180">
        <w:rPr>
          <w:rFonts w:ascii="Times New Roman" w:hAnsi="Times New Roman" w:cs="Times New Roman"/>
          <w:sz w:val="28"/>
          <w:szCs w:val="28"/>
        </w:rPr>
        <w:t>Текст</w:t>
      </w:r>
      <w:r w:rsidR="00E20180" w:rsidRPr="008F0EFB">
        <w:rPr>
          <w:rFonts w:ascii="Times New Roman" w:hAnsi="Times New Roman" w:cs="Times New Roman"/>
          <w:sz w:val="28"/>
          <w:szCs w:val="28"/>
        </w:rPr>
        <w:t>]</w:t>
      </w:r>
      <w:r w:rsidR="00E20180">
        <w:rPr>
          <w:rFonts w:ascii="Times New Roman" w:hAnsi="Times New Roman" w:cs="Times New Roman"/>
          <w:sz w:val="28"/>
          <w:szCs w:val="28"/>
        </w:rPr>
        <w:t xml:space="preserve"> </w:t>
      </w:r>
      <w:r w:rsidR="00E20180" w:rsidRPr="008F0EFB">
        <w:rPr>
          <w:rFonts w:ascii="Times New Roman" w:hAnsi="Times New Roman" w:cs="Times New Roman"/>
          <w:sz w:val="28"/>
          <w:szCs w:val="28"/>
        </w:rPr>
        <w:t>/</w:t>
      </w:r>
      <w:r w:rsidR="00E20180">
        <w:rPr>
          <w:rFonts w:ascii="Times New Roman" w:hAnsi="Times New Roman" w:cs="Times New Roman"/>
          <w:sz w:val="28"/>
          <w:szCs w:val="28"/>
        </w:rPr>
        <w:t xml:space="preserve"> В.А. Кручинин</w:t>
      </w:r>
      <w:r w:rsidR="00910661">
        <w:rPr>
          <w:rFonts w:ascii="Times New Roman" w:hAnsi="Times New Roman" w:cs="Times New Roman"/>
          <w:sz w:val="28"/>
          <w:szCs w:val="28"/>
        </w:rPr>
        <w:t>, Н.Ф. Комарова</w:t>
      </w:r>
      <w:r w:rsidR="00E20180">
        <w:rPr>
          <w:rFonts w:ascii="Times New Roman" w:hAnsi="Times New Roman" w:cs="Times New Roman"/>
          <w:sz w:val="28"/>
          <w:szCs w:val="28"/>
        </w:rPr>
        <w:t>.</w:t>
      </w:r>
      <w:r w:rsidR="00E0668F">
        <w:rPr>
          <w:rFonts w:ascii="Times New Roman" w:hAnsi="Times New Roman" w:cs="Times New Roman"/>
          <w:sz w:val="28"/>
          <w:szCs w:val="28"/>
        </w:rPr>
        <w:t xml:space="preserve"> – Н. Новгород: ННГАСУ, 2016. – 219с.</w:t>
      </w:r>
    </w:p>
    <w:p w:rsidR="00F97FF8" w:rsidRDefault="00F97FF8"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Леонтьев, А.Н., Запорожец, А.В. Вопросы психологии ребенка дошкольного возраста: Сб.ст.</w:t>
      </w:r>
      <w:r w:rsidRPr="00F97FF8">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sidRPr="00F97FF8">
        <w:rPr>
          <w:rFonts w:ascii="Times New Roman" w:hAnsi="Times New Roman" w:cs="Times New Roman"/>
          <w:sz w:val="28"/>
          <w:szCs w:val="28"/>
        </w:rPr>
        <w:t xml:space="preserve"> </w:t>
      </w:r>
      <w:r>
        <w:rPr>
          <w:rFonts w:ascii="Times New Roman" w:hAnsi="Times New Roman" w:cs="Times New Roman"/>
          <w:sz w:val="28"/>
          <w:szCs w:val="28"/>
        </w:rPr>
        <w:t>А.Н.</w:t>
      </w:r>
      <w:r w:rsidRPr="00F97FF8">
        <w:rPr>
          <w:rFonts w:ascii="Times New Roman" w:hAnsi="Times New Roman" w:cs="Times New Roman"/>
          <w:sz w:val="28"/>
          <w:szCs w:val="28"/>
        </w:rPr>
        <w:t xml:space="preserve"> </w:t>
      </w:r>
      <w:r>
        <w:rPr>
          <w:rFonts w:ascii="Times New Roman" w:hAnsi="Times New Roman" w:cs="Times New Roman"/>
          <w:sz w:val="28"/>
          <w:szCs w:val="28"/>
        </w:rPr>
        <w:t>Леонтьев,</w:t>
      </w:r>
      <w:r w:rsidRPr="00F97FF8">
        <w:rPr>
          <w:rFonts w:ascii="Times New Roman" w:hAnsi="Times New Roman" w:cs="Times New Roman"/>
          <w:sz w:val="28"/>
          <w:szCs w:val="28"/>
        </w:rPr>
        <w:t xml:space="preserve"> </w:t>
      </w:r>
      <w:r>
        <w:rPr>
          <w:rFonts w:ascii="Times New Roman" w:hAnsi="Times New Roman" w:cs="Times New Roman"/>
          <w:sz w:val="28"/>
          <w:szCs w:val="28"/>
        </w:rPr>
        <w:t>А.В.</w:t>
      </w:r>
      <w:r w:rsidRPr="00F97FF8">
        <w:rPr>
          <w:rFonts w:ascii="Times New Roman" w:hAnsi="Times New Roman" w:cs="Times New Roman"/>
          <w:sz w:val="28"/>
          <w:szCs w:val="28"/>
        </w:rPr>
        <w:t xml:space="preserve"> </w:t>
      </w:r>
      <w:r>
        <w:rPr>
          <w:rFonts w:ascii="Times New Roman" w:hAnsi="Times New Roman" w:cs="Times New Roman"/>
          <w:sz w:val="28"/>
          <w:szCs w:val="28"/>
        </w:rPr>
        <w:t>Запорожец.</w:t>
      </w:r>
      <w:r w:rsidR="00BB6ED4">
        <w:rPr>
          <w:rFonts w:ascii="Times New Roman" w:hAnsi="Times New Roman" w:cs="Times New Roman"/>
          <w:sz w:val="28"/>
          <w:szCs w:val="28"/>
        </w:rPr>
        <w:t xml:space="preserve"> – М.: </w:t>
      </w:r>
      <w:r w:rsidR="00C821EC">
        <w:rPr>
          <w:rFonts w:ascii="Times New Roman" w:hAnsi="Times New Roman" w:cs="Times New Roman"/>
          <w:sz w:val="28"/>
          <w:szCs w:val="28"/>
        </w:rPr>
        <w:t>Международный Образовательный и Психологический Колледж, 1995. – 144с.</w:t>
      </w:r>
    </w:p>
    <w:p w:rsidR="0000050D" w:rsidRDefault="0000050D" w:rsidP="0000050D">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Мазель</w:t>
      </w:r>
      <w:proofErr w:type="spellEnd"/>
      <w:r>
        <w:rPr>
          <w:rFonts w:ascii="Times New Roman" w:hAnsi="Times New Roman" w:cs="Times New Roman"/>
          <w:sz w:val="28"/>
          <w:szCs w:val="28"/>
        </w:rPr>
        <w:t xml:space="preserve">, В.Х. Музыкант и его руки: </w:t>
      </w:r>
      <w:proofErr w:type="gramStart"/>
      <w:r>
        <w:rPr>
          <w:rFonts w:ascii="Times New Roman" w:hAnsi="Times New Roman" w:cs="Times New Roman"/>
          <w:sz w:val="28"/>
          <w:szCs w:val="28"/>
        </w:rPr>
        <w:t>Физиологическая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припрода</w:t>
      </w:r>
      <w:proofErr w:type="spellEnd"/>
      <w:r>
        <w:rPr>
          <w:rFonts w:ascii="Times New Roman" w:hAnsi="Times New Roman" w:cs="Times New Roman"/>
          <w:sz w:val="28"/>
          <w:szCs w:val="28"/>
        </w:rPr>
        <w:t xml:space="preserve"> и фо</w:t>
      </w:r>
      <w:r w:rsidR="0090401B">
        <w:rPr>
          <w:rFonts w:ascii="Times New Roman" w:hAnsi="Times New Roman" w:cs="Times New Roman"/>
          <w:sz w:val="28"/>
          <w:szCs w:val="28"/>
        </w:rPr>
        <w:t xml:space="preserve">рмирование двигательной системы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В.Х.Мазель</w:t>
      </w:r>
      <w:proofErr w:type="spellEnd"/>
      <w:r>
        <w:rPr>
          <w:rFonts w:ascii="Times New Roman" w:hAnsi="Times New Roman" w:cs="Times New Roman"/>
          <w:sz w:val="28"/>
          <w:szCs w:val="28"/>
        </w:rPr>
        <w:t>.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Композитор, 2002. – 180с.</w:t>
      </w:r>
    </w:p>
    <w:p w:rsidR="0000050D" w:rsidRDefault="0000050D"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Малиновская,</w:t>
      </w:r>
      <w:r w:rsidR="00DC4476">
        <w:rPr>
          <w:rFonts w:ascii="Times New Roman" w:hAnsi="Times New Roman" w:cs="Times New Roman"/>
          <w:sz w:val="28"/>
          <w:szCs w:val="28"/>
        </w:rPr>
        <w:t xml:space="preserve"> А.Н. Методика обучения игре на фортепиано в системе дополнительного образования </w:t>
      </w:r>
      <w:r w:rsidR="00DC4476" w:rsidRPr="00DC4476">
        <w:rPr>
          <w:rFonts w:ascii="Times New Roman" w:hAnsi="Times New Roman" w:cs="Times New Roman"/>
          <w:sz w:val="28"/>
          <w:szCs w:val="28"/>
        </w:rPr>
        <w:t>[</w:t>
      </w:r>
      <w:r w:rsidR="00DC4476">
        <w:rPr>
          <w:rFonts w:ascii="Times New Roman" w:hAnsi="Times New Roman" w:cs="Times New Roman"/>
          <w:sz w:val="28"/>
          <w:szCs w:val="28"/>
        </w:rPr>
        <w:t>Электронный ресурс</w:t>
      </w:r>
      <w:r w:rsidR="00DC4476" w:rsidRPr="00DC4476">
        <w:rPr>
          <w:rFonts w:ascii="Times New Roman" w:hAnsi="Times New Roman" w:cs="Times New Roman"/>
          <w:sz w:val="28"/>
          <w:szCs w:val="28"/>
        </w:rPr>
        <w:t>]</w:t>
      </w:r>
      <w:r w:rsidR="00DC4476">
        <w:rPr>
          <w:rFonts w:ascii="Times New Roman" w:hAnsi="Times New Roman" w:cs="Times New Roman"/>
          <w:sz w:val="28"/>
          <w:szCs w:val="28"/>
        </w:rPr>
        <w:t xml:space="preserve"> – Режим доступа: открытый урок. РФ </w:t>
      </w:r>
      <w:r w:rsidR="00DC4476" w:rsidRPr="00DC4476">
        <w:rPr>
          <w:rFonts w:ascii="Times New Roman" w:hAnsi="Times New Roman" w:cs="Times New Roman"/>
          <w:sz w:val="28"/>
          <w:szCs w:val="28"/>
        </w:rPr>
        <w:t>/</w:t>
      </w:r>
      <w:r w:rsidR="00DC4476">
        <w:rPr>
          <w:rFonts w:ascii="Times New Roman" w:hAnsi="Times New Roman" w:cs="Times New Roman"/>
          <w:sz w:val="28"/>
          <w:szCs w:val="28"/>
        </w:rPr>
        <w:t xml:space="preserve"> статьи</w:t>
      </w:r>
      <w:r w:rsidR="00DC4476">
        <w:rPr>
          <w:rFonts w:ascii="Times New Roman" w:hAnsi="Times New Roman" w:cs="Times New Roman"/>
          <w:sz w:val="28"/>
          <w:szCs w:val="28"/>
          <w:lang w:val="en-US"/>
        </w:rPr>
        <w:t xml:space="preserve">/ </w:t>
      </w:r>
      <w:r w:rsidR="00DC4476">
        <w:rPr>
          <w:rFonts w:ascii="Times New Roman" w:hAnsi="Times New Roman" w:cs="Times New Roman"/>
          <w:sz w:val="28"/>
          <w:szCs w:val="28"/>
        </w:rPr>
        <w:t>615590</w:t>
      </w:r>
      <w:r w:rsidR="00DC4476">
        <w:rPr>
          <w:rFonts w:ascii="Times New Roman" w:hAnsi="Times New Roman" w:cs="Times New Roman"/>
          <w:sz w:val="28"/>
          <w:szCs w:val="28"/>
          <w:lang w:val="en-US"/>
        </w:rPr>
        <w:t>/</w:t>
      </w:r>
    </w:p>
    <w:p w:rsidR="00BB0CAC" w:rsidRDefault="00CF19B5"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BB0CAC">
        <w:rPr>
          <w:rFonts w:ascii="Times New Roman" w:hAnsi="Times New Roman" w:cs="Times New Roman"/>
          <w:sz w:val="28"/>
          <w:szCs w:val="28"/>
        </w:rPr>
        <w:t>Макаров, В.Л. Методика обучения игре на фортепиано в подготовитель</w:t>
      </w:r>
      <w:r w:rsidR="0090401B">
        <w:rPr>
          <w:rFonts w:ascii="Times New Roman" w:hAnsi="Times New Roman" w:cs="Times New Roman"/>
          <w:sz w:val="28"/>
          <w:szCs w:val="28"/>
        </w:rPr>
        <w:t xml:space="preserve">ном отделении и начальной школе </w:t>
      </w:r>
      <w:r w:rsidR="00BB0CAC" w:rsidRPr="008F0EFB">
        <w:rPr>
          <w:rFonts w:ascii="Times New Roman" w:hAnsi="Times New Roman" w:cs="Times New Roman"/>
          <w:sz w:val="28"/>
          <w:szCs w:val="28"/>
        </w:rPr>
        <w:t>[</w:t>
      </w:r>
      <w:r w:rsidR="00BB0CAC">
        <w:rPr>
          <w:rFonts w:ascii="Times New Roman" w:hAnsi="Times New Roman" w:cs="Times New Roman"/>
          <w:sz w:val="28"/>
          <w:szCs w:val="28"/>
        </w:rPr>
        <w:t>Текст</w:t>
      </w:r>
      <w:r w:rsidR="00BB0CAC" w:rsidRPr="008F0EFB">
        <w:rPr>
          <w:rFonts w:ascii="Times New Roman" w:hAnsi="Times New Roman" w:cs="Times New Roman"/>
          <w:sz w:val="28"/>
          <w:szCs w:val="28"/>
        </w:rPr>
        <w:t>]</w:t>
      </w:r>
      <w:r w:rsidR="00BB0CAC">
        <w:rPr>
          <w:rFonts w:ascii="Times New Roman" w:hAnsi="Times New Roman" w:cs="Times New Roman"/>
          <w:sz w:val="28"/>
          <w:szCs w:val="28"/>
        </w:rPr>
        <w:t xml:space="preserve"> </w:t>
      </w:r>
      <w:r w:rsidR="00BB0CAC" w:rsidRPr="008F0EFB">
        <w:rPr>
          <w:rFonts w:ascii="Times New Roman" w:hAnsi="Times New Roman" w:cs="Times New Roman"/>
          <w:sz w:val="28"/>
          <w:szCs w:val="28"/>
        </w:rPr>
        <w:t>/</w:t>
      </w:r>
      <w:r w:rsidR="00BB0CAC">
        <w:rPr>
          <w:rFonts w:ascii="Times New Roman" w:hAnsi="Times New Roman" w:cs="Times New Roman"/>
          <w:sz w:val="28"/>
          <w:szCs w:val="28"/>
        </w:rPr>
        <w:t xml:space="preserve"> В.Л. Макаров. – ХГИИ Харьков, 1997. – 120с. </w:t>
      </w:r>
    </w:p>
    <w:p w:rsidR="00B83CB2" w:rsidRDefault="00CF19B5"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83CB2">
        <w:rPr>
          <w:rFonts w:ascii="Times New Roman" w:hAnsi="Times New Roman" w:cs="Times New Roman"/>
          <w:sz w:val="28"/>
          <w:szCs w:val="28"/>
        </w:rPr>
        <w:t>Махмутов</w:t>
      </w:r>
      <w:proofErr w:type="spellEnd"/>
      <w:r w:rsidR="00F15583">
        <w:rPr>
          <w:rFonts w:ascii="Times New Roman" w:hAnsi="Times New Roman" w:cs="Times New Roman"/>
          <w:sz w:val="28"/>
          <w:szCs w:val="28"/>
        </w:rPr>
        <w:t>,</w:t>
      </w:r>
      <w:r w:rsidR="00B83CB2">
        <w:rPr>
          <w:rFonts w:ascii="Times New Roman" w:hAnsi="Times New Roman" w:cs="Times New Roman"/>
          <w:sz w:val="28"/>
          <w:szCs w:val="28"/>
        </w:rPr>
        <w:t xml:space="preserve"> М.И. Организац</w:t>
      </w:r>
      <w:r w:rsidR="0090401B">
        <w:rPr>
          <w:rFonts w:ascii="Times New Roman" w:hAnsi="Times New Roman" w:cs="Times New Roman"/>
          <w:sz w:val="28"/>
          <w:szCs w:val="28"/>
        </w:rPr>
        <w:t xml:space="preserve">ия проблемного обучения в школе </w:t>
      </w:r>
      <w:r w:rsidR="00B83CB2" w:rsidRPr="008F0EFB">
        <w:rPr>
          <w:rFonts w:ascii="Times New Roman" w:hAnsi="Times New Roman" w:cs="Times New Roman"/>
          <w:sz w:val="28"/>
          <w:szCs w:val="28"/>
        </w:rPr>
        <w:t>[</w:t>
      </w:r>
      <w:r w:rsidR="00B83CB2">
        <w:rPr>
          <w:rFonts w:ascii="Times New Roman" w:hAnsi="Times New Roman" w:cs="Times New Roman"/>
          <w:sz w:val="28"/>
          <w:szCs w:val="28"/>
        </w:rPr>
        <w:t>Текст</w:t>
      </w:r>
      <w:r w:rsidR="00B83CB2" w:rsidRPr="008F0EFB">
        <w:rPr>
          <w:rFonts w:ascii="Times New Roman" w:hAnsi="Times New Roman" w:cs="Times New Roman"/>
          <w:sz w:val="28"/>
          <w:szCs w:val="28"/>
        </w:rPr>
        <w:t>]</w:t>
      </w:r>
      <w:r w:rsidR="00B83CB2">
        <w:rPr>
          <w:rFonts w:ascii="Times New Roman" w:hAnsi="Times New Roman" w:cs="Times New Roman"/>
          <w:sz w:val="28"/>
          <w:szCs w:val="28"/>
        </w:rPr>
        <w:t xml:space="preserve"> </w:t>
      </w:r>
      <w:r w:rsidR="00B83CB2" w:rsidRPr="008F0EFB">
        <w:rPr>
          <w:rFonts w:ascii="Times New Roman" w:hAnsi="Times New Roman" w:cs="Times New Roman"/>
          <w:sz w:val="28"/>
          <w:szCs w:val="28"/>
        </w:rPr>
        <w:t>/</w:t>
      </w:r>
      <w:r w:rsidR="00B83CB2">
        <w:rPr>
          <w:rFonts w:ascii="Times New Roman" w:hAnsi="Times New Roman" w:cs="Times New Roman"/>
          <w:sz w:val="28"/>
          <w:szCs w:val="28"/>
        </w:rPr>
        <w:t xml:space="preserve"> М.И. </w:t>
      </w:r>
      <w:proofErr w:type="spellStart"/>
      <w:r w:rsidR="00B83CB2">
        <w:rPr>
          <w:rFonts w:ascii="Times New Roman" w:hAnsi="Times New Roman" w:cs="Times New Roman"/>
          <w:sz w:val="28"/>
          <w:szCs w:val="28"/>
        </w:rPr>
        <w:t>Махмутов</w:t>
      </w:r>
      <w:proofErr w:type="spellEnd"/>
      <w:r w:rsidR="00B83CB2">
        <w:rPr>
          <w:rFonts w:ascii="Times New Roman" w:hAnsi="Times New Roman" w:cs="Times New Roman"/>
          <w:sz w:val="28"/>
          <w:szCs w:val="28"/>
        </w:rPr>
        <w:t>. – М</w:t>
      </w:r>
      <w:proofErr w:type="gramStart"/>
      <w:r w:rsidR="00B83CB2">
        <w:rPr>
          <w:rFonts w:ascii="Times New Roman" w:hAnsi="Times New Roman" w:cs="Times New Roman"/>
          <w:sz w:val="28"/>
          <w:szCs w:val="28"/>
        </w:rPr>
        <w:t xml:space="preserve"> .</w:t>
      </w:r>
      <w:proofErr w:type="gramEnd"/>
      <w:r w:rsidR="00B83CB2">
        <w:rPr>
          <w:rFonts w:ascii="Times New Roman" w:hAnsi="Times New Roman" w:cs="Times New Roman"/>
          <w:sz w:val="28"/>
          <w:szCs w:val="28"/>
        </w:rPr>
        <w:t>: Просвещение, 1977. – 156с.</w:t>
      </w:r>
    </w:p>
    <w:p w:rsidR="00B140C5" w:rsidRDefault="00B140C5"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Монгуш</w:t>
      </w:r>
      <w:proofErr w:type="spellEnd"/>
      <w:r>
        <w:rPr>
          <w:rFonts w:ascii="Times New Roman" w:hAnsi="Times New Roman" w:cs="Times New Roman"/>
          <w:sz w:val="28"/>
          <w:szCs w:val="28"/>
        </w:rPr>
        <w:t xml:space="preserve">, Л.К. Пальчиковые игры – средство для развития пианистических навыков учащихся </w:t>
      </w:r>
      <w:r w:rsidRPr="00B140C5">
        <w:rPr>
          <w:rFonts w:ascii="Times New Roman" w:hAnsi="Times New Roman" w:cs="Times New Roman"/>
          <w:sz w:val="28"/>
          <w:szCs w:val="28"/>
        </w:rPr>
        <w:t>[</w:t>
      </w:r>
      <w:r>
        <w:rPr>
          <w:rFonts w:ascii="Times New Roman" w:hAnsi="Times New Roman" w:cs="Times New Roman"/>
          <w:sz w:val="28"/>
          <w:szCs w:val="28"/>
        </w:rPr>
        <w:t>Интернет ресурс</w:t>
      </w:r>
      <w:r w:rsidRPr="00B140C5">
        <w:rPr>
          <w:rFonts w:ascii="Times New Roman" w:hAnsi="Times New Roman" w:cs="Times New Roman"/>
          <w:sz w:val="28"/>
          <w:szCs w:val="28"/>
        </w:rPr>
        <w:t>]</w:t>
      </w:r>
      <w:r>
        <w:rPr>
          <w:rFonts w:ascii="Times New Roman" w:hAnsi="Times New Roman" w:cs="Times New Roman"/>
          <w:sz w:val="28"/>
          <w:szCs w:val="28"/>
        </w:rPr>
        <w:t xml:space="preserve"> </w:t>
      </w:r>
      <w:r w:rsidRPr="00B140C5">
        <w:rPr>
          <w:rFonts w:ascii="Times New Roman" w:hAnsi="Times New Roman" w:cs="Times New Roman"/>
          <w:sz w:val="28"/>
          <w:szCs w:val="28"/>
        </w:rPr>
        <w:t xml:space="preserve">/ </w:t>
      </w:r>
      <w:r>
        <w:rPr>
          <w:rFonts w:ascii="Times New Roman" w:hAnsi="Times New Roman" w:cs="Times New Roman"/>
          <w:sz w:val="28"/>
          <w:szCs w:val="28"/>
          <w:lang w:val="en-US"/>
        </w:rPr>
        <w:t>URL</w:t>
      </w:r>
      <w:r>
        <w:rPr>
          <w:rFonts w:ascii="Times New Roman" w:hAnsi="Times New Roman" w:cs="Times New Roman"/>
          <w:sz w:val="28"/>
          <w:szCs w:val="28"/>
        </w:rPr>
        <w:t xml:space="preserve">: </w:t>
      </w:r>
      <w:r>
        <w:rPr>
          <w:rFonts w:ascii="Times New Roman" w:hAnsi="Times New Roman" w:cs="Times New Roman"/>
          <w:sz w:val="28"/>
          <w:szCs w:val="28"/>
          <w:lang w:val="en-US"/>
        </w:rPr>
        <w:t>http</w:t>
      </w:r>
      <w:r>
        <w:rPr>
          <w:rFonts w:ascii="Times New Roman" w:hAnsi="Times New Roman" w:cs="Times New Roman"/>
          <w:sz w:val="28"/>
          <w:szCs w:val="28"/>
        </w:rPr>
        <w:t>:</w:t>
      </w:r>
      <w:r w:rsidRPr="00B140C5">
        <w:rPr>
          <w:rFonts w:ascii="Times New Roman" w:hAnsi="Times New Roman" w:cs="Times New Roman"/>
          <w:sz w:val="28"/>
          <w:szCs w:val="28"/>
        </w:rPr>
        <w:t>//</w:t>
      </w:r>
      <w:r>
        <w:rPr>
          <w:rFonts w:ascii="Times New Roman" w:hAnsi="Times New Roman" w:cs="Times New Roman"/>
          <w:sz w:val="28"/>
          <w:szCs w:val="28"/>
          <w:lang w:val="en-US"/>
        </w:rPr>
        <w:t>as</w:t>
      </w:r>
      <w:r w:rsidRPr="00B140C5">
        <w:rPr>
          <w:rFonts w:ascii="Times New Roman" w:hAnsi="Times New Roman" w:cs="Times New Roman"/>
          <w:sz w:val="28"/>
          <w:szCs w:val="28"/>
        </w:rPr>
        <w:t>-</w:t>
      </w:r>
      <w:r>
        <w:rPr>
          <w:rFonts w:ascii="Times New Roman" w:hAnsi="Times New Roman" w:cs="Times New Roman"/>
          <w:sz w:val="28"/>
          <w:szCs w:val="28"/>
          <w:lang w:val="en-US"/>
        </w:rPr>
        <w:t>sol</w:t>
      </w:r>
      <w:r w:rsidRPr="00B140C5">
        <w:rPr>
          <w:rFonts w:ascii="Times New Roman" w:hAnsi="Times New Roman" w:cs="Times New Roman"/>
          <w:sz w:val="28"/>
          <w:szCs w:val="28"/>
        </w:rPr>
        <w:t xml:space="preserve">. </w:t>
      </w:r>
      <w:r>
        <w:rPr>
          <w:rFonts w:ascii="Times New Roman" w:hAnsi="Times New Roman" w:cs="Times New Roman"/>
          <w:sz w:val="28"/>
          <w:szCs w:val="28"/>
          <w:lang w:val="en-US"/>
        </w:rPr>
        <w:t>net</w:t>
      </w:r>
      <w:r w:rsidRPr="00B140C5">
        <w:rPr>
          <w:rFonts w:ascii="Times New Roman" w:hAnsi="Times New Roman" w:cs="Times New Roman"/>
          <w:sz w:val="28"/>
          <w:szCs w:val="28"/>
        </w:rPr>
        <w:t>/</w:t>
      </w:r>
      <w:r>
        <w:rPr>
          <w:rFonts w:ascii="Times New Roman" w:hAnsi="Times New Roman" w:cs="Times New Roman"/>
          <w:sz w:val="28"/>
          <w:szCs w:val="28"/>
          <w:lang w:val="en-US"/>
        </w:rPr>
        <w:t>PDF</w:t>
      </w:r>
      <w:r w:rsidRPr="00B140C5">
        <w:rPr>
          <w:rFonts w:ascii="Times New Roman" w:hAnsi="Times New Roman" w:cs="Times New Roman"/>
          <w:sz w:val="28"/>
          <w:szCs w:val="28"/>
        </w:rPr>
        <w:t>/</w:t>
      </w:r>
      <w:proofErr w:type="spellStart"/>
      <w:r>
        <w:rPr>
          <w:rFonts w:ascii="Times New Roman" w:hAnsi="Times New Roman" w:cs="Times New Roman"/>
          <w:sz w:val="28"/>
          <w:szCs w:val="28"/>
          <w:lang w:val="en-US"/>
        </w:rPr>
        <w:t>metodika</w:t>
      </w:r>
      <w:proofErr w:type="spellEnd"/>
      <w:r w:rsidRPr="00B140C5">
        <w:rPr>
          <w:rFonts w:ascii="Times New Roman" w:hAnsi="Times New Roman" w:cs="Times New Roman"/>
          <w:sz w:val="28"/>
          <w:szCs w:val="28"/>
        </w:rPr>
        <w:t>/</w:t>
      </w:r>
      <w:proofErr w:type="spellStart"/>
      <w:r>
        <w:rPr>
          <w:rFonts w:ascii="Times New Roman" w:hAnsi="Times New Roman" w:cs="Times New Roman"/>
          <w:sz w:val="28"/>
          <w:szCs w:val="28"/>
          <w:lang w:val="en-US"/>
        </w:rPr>
        <w:t>palch</w:t>
      </w:r>
      <w:proofErr w:type="spellEnd"/>
      <w:r>
        <w:rPr>
          <w:rFonts w:ascii="Times New Roman" w:hAnsi="Times New Roman" w:cs="Times New Roman"/>
          <w:sz w:val="28"/>
          <w:szCs w:val="28"/>
        </w:rPr>
        <w:t>_</w:t>
      </w:r>
      <w:proofErr w:type="spellStart"/>
      <w:r>
        <w:rPr>
          <w:rFonts w:ascii="Times New Roman" w:hAnsi="Times New Roman" w:cs="Times New Roman"/>
          <w:sz w:val="28"/>
          <w:szCs w:val="28"/>
          <w:lang w:val="en-US"/>
        </w:rPr>
        <w:t>igry</w:t>
      </w:r>
      <w:proofErr w:type="spellEnd"/>
      <w:r>
        <w:rPr>
          <w:rFonts w:ascii="Times New Roman" w:hAnsi="Times New Roman" w:cs="Times New Roman"/>
          <w:sz w:val="28"/>
          <w:szCs w:val="28"/>
        </w:rPr>
        <w:t>_</w:t>
      </w:r>
      <w:proofErr w:type="spellStart"/>
      <w:r>
        <w:rPr>
          <w:rFonts w:ascii="Times New Roman" w:hAnsi="Times New Roman" w:cs="Times New Roman"/>
          <w:sz w:val="28"/>
          <w:szCs w:val="28"/>
          <w:lang w:val="en-US"/>
        </w:rPr>
        <w:t>mongush</w:t>
      </w:r>
      <w:proofErr w:type="spellEnd"/>
      <w:r w:rsidRPr="00B140C5">
        <w:rPr>
          <w:rFonts w:ascii="Times New Roman" w:hAnsi="Times New Roman" w:cs="Times New Roman"/>
          <w:sz w:val="28"/>
          <w:szCs w:val="28"/>
        </w:rPr>
        <w:t>.</w:t>
      </w:r>
      <w:proofErr w:type="spellStart"/>
      <w:r>
        <w:rPr>
          <w:rFonts w:ascii="Times New Roman" w:hAnsi="Times New Roman" w:cs="Times New Roman"/>
          <w:sz w:val="28"/>
          <w:szCs w:val="28"/>
          <w:lang w:val="en-US"/>
        </w:rPr>
        <w:t>pdf</w:t>
      </w:r>
      <w:proofErr w:type="spellEnd"/>
    </w:p>
    <w:p w:rsidR="0082271C" w:rsidRPr="0000050D" w:rsidRDefault="00A95DC3" w:rsidP="002B3866">
      <w:pPr>
        <w:pStyle w:val="ab"/>
        <w:numPr>
          <w:ilvl w:val="0"/>
          <w:numId w:val="9"/>
        </w:numPr>
        <w:jc w:val="both"/>
        <w:rPr>
          <w:rFonts w:ascii="Times New Roman" w:hAnsi="Times New Roman" w:cs="Times New Roman"/>
          <w:sz w:val="28"/>
          <w:szCs w:val="28"/>
        </w:rPr>
      </w:pPr>
      <w:r w:rsidRPr="0000050D">
        <w:rPr>
          <w:rFonts w:ascii="Times New Roman" w:hAnsi="Times New Roman" w:cs="Times New Roman"/>
          <w:sz w:val="28"/>
          <w:szCs w:val="28"/>
        </w:rPr>
        <w:t xml:space="preserve"> </w:t>
      </w:r>
      <w:proofErr w:type="spellStart"/>
      <w:r w:rsidR="0082271C" w:rsidRPr="0000050D">
        <w:rPr>
          <w:rFonts w:ascii="Times New Roman" w:hAnsi="Times New Roman" w:cs="Times New Roman"/>
          <w:sz w:val="28"/>
          <w:szCs w:val="28"/>
        </w:rPr>
        <w:t>Москаленко</w:t>
      </w:r>
      <w:proofErr w:type="spellEnd"/>
      <w:r w:rsidR="0082271C" w:rsidRPr="0000050D">
        <w:rPr>
          <w:rFonts w:ascii="Times New Roman" w:hAnsi="Times New Roman" w:cs="Times New Roman"/>
          <w:sz w:val="28"/>
          <w:szCs w:val="28"/>
        </w:rPr>
        <w:t>,</w:t>
      </w:r>
      <w:r w:rsidR="00B140C5">
        <w:rPr>
          <w:rFonts w:ascii="Times New Roman" w:hAnsi="Times New Roman" w:cs="Times New Roman"/>
          <w:sz w:val="28"/>
          <w:szCs w:val="28"/>
        </w:rPr>
        <w:t xml:space="preserve"> Л.А. Методика организации пиани</w:t>
      </w:r>
      <w:r w:rsidR="0082271C" w:rsidRPr="0000050D">
        <w:rPr>
          <w:rFonts w:ascii="Times New Roman" w:hAnsi="Times New Roman" w:cs="Times New Roman"/>
          <w:sz w:val="28"/>
          <w:szCs w:val="28"/>
        </w:rPr>
        <w:t xml:space="preserve">стического аппарата </w:t>
      </w:r>
      <w:proofErr w:type="gramStart"/>
      <w:r w:rsidR="0082271C" w:rsidRPr="0000050D">
        <w:rPr>
          <w:rFonts w:ascii="Times New Roman" w:hAnsi="Times New Roman" w:cs="Times New Roman"/>
          <w:sz w:val="28"/>
          <w:szCs w:val="28"/>
        </w:rPr>
        <w:t>в первые</w:t>
      </w:r>
      <w:proofErr w:type="gramEnd"/>
      <w:r w:rsidR="0082271C" w:rsidRPr="0000050D">
        <w:rPr>
          <w:rFonts w:ascii="Times New Roman" w:hAnsi="Times New Roman" w:cs="Times New Roman"/>
          <w:sz w:val="28"/>
          <w:szCs w:val="28"/>
        </w:rPr>
        <w:t xml:space="preserve"> года обучения. Лекция по курсу метод</w:t>
      </w:r>
      <w:r w:rsidR="0090401B">
        <w:rPr>
          <w:rFonts w:ascii="Times New Roman" w:hAnsi="Times New Roman" w:cs="Times New Roman"/>
          <w:sz w:val="28"/>
          <w:szCs w:val="28"/>
        </w:rPr>
        <w:t>ики обучения игре на фортепиано</w:t>
      </w:r>
      <w:r w:rsidR="0082271C" w:rsidRPr="0000050D">
        <w:rPr>
          <w:rFonts w:ascii="Times New Roman" w:hAnsi="Times New Roman" w:cs="Times New Roman"/>
          <w:sz w:val="28"/>
          <w:szCs w:val="28"/>
        </w:rPr>
        <w:t xml:space="preserve"> [Текст] / Л.А. </w:t>
      </w:r>
      <w:proofErr w:type="spellStart"/>
      <w:r w:rsidR="0082271C" w:rsidRPr="0000050D">
        <w:rPr>
          <w:rFonts w:ascii="Times New Roman" w:hAnsi="Times New Roman" w:cs="Times New Roman"/>
          <w:sz w:val="28"/>
          <w:szCs w:val="28"/>
        </w:rPr>
        <w:t>Москаленко</w:t>
      </w:r>
      <w:proofErr w:type="spellEnd"/>
      <w:r w:rsidR="0082271C" w:rsidRPr="0000050D">
        <w:rPr>
          <w:rFonts w:ascii="Times New Roman" w:hAnsi="Times New Roman" w:cs="Times New Roman"/>
          <w:sz w:val="28"/>
          <w:szCs w:val="28"/>
        </w:rPr>
        <w:t>. – Новосибирск, 1999. – 44с.</w:t>
      </w:r>
    </w:p>
    <w:p w:rsidR="00E20180" w:rsidRDefault="00A95DC3" w:rsidP="002B3866">
      <w:pPr>
        <w:pStyle w:val="ab"/>
        <w:numPr>
          <w:ilvl w:val="0"/>
          <w:numId w:val="9"/>
        </w:numPr>
        <w:jc w:val="both"/>
        <w:rPr>
          <w:rFonts w:ascii="Times New Roman" w:hAnsi="Times New Roman" w:cs="Times New Roman"/>
          <w:sz w:val="28"/>
          <w:szCs w:val="28"/>
        </w:rPr>
      </w:pPr>
      <w:r w:rsidRPr="0000050D">
        <w:rPr>
          <w:rFonts w:ascii="Times New Roman" w:hAnsi="Times New Roman" w:cs="Times New Roman"/>
          <w:sz w:val="28"/>
          <w:szCs w:val="28"/>
        </w:rPr>
        <w:t xml:space="preserve"> </w:t>
      </w:r>
      <w:r w:rsidR="00E20180">
        <w:rPr>
          <w:rFonts w:ascii="Times New Roman" w:hAnsi="Times New Roman" w:cs="Times New Roman"/>
          <w:sz w:val="28"/>
          <w:szCs w:val="28"/>
        </w:rPr>
        <w:t>Нейгауз, Г.Г. Об искусстве форт</w:t>
      </w:r>
      <w:r w:rsidR="0090401B">
        <w:rPr>
          <w:rFonts w:ascii="Times New Roman" w:hAnsi="Times New Roman" w:cs="Times New Roman"/>
          <w:sz w:val="28"/>
          <w:szCs w:val="28"/>
        </w:rPr>
        <w:t>епианной игры: Записки педагога</w:t>
      </w:r>
      <w:r w:rsidR="00E20180" w:rsidRPr="00E20180">
        <w:rPr>
          <w:rFonts w:ascii="Times New Roman" w:hAnsi="Times New Roman" w:cs="Times New Roman"/>
          <w:sz w:val="28"/>
          <w:szCs w:val="28"/>
        </w:rPr>
        <w:t xml:space="preserve"> </w:t>
      </w:r>
      <w:r w:rsidR="00E20180" w:rsidRPr="008F0EFB">
        <w:rPr>
          <w:rFonts w:ascii="Times New Roman" w:hAnsi="Times New Roman" w:cs="Times New Roman"/>
          <w:sz w:val="28"/>
          <w:szCs w:val="28"/>
        </w:rPr>
        <w:t>[</w:t>
      </w:r>
      <w:r w:rsidR="00E20180">
        <w:rPr>
          <w:rFonts w:ascii="Times New Roman" w:hAnsi="Times New Roman" w:cs="Times New Roman"/>
          <w:sz w:val="28"/>
          <w:szCs w:val="28"/>
        </w:rPr>
        <w:t>Текст</w:t>
      </w:r>
      <w:r w:rsidR="00E20180" w:rsidRPr="008F0EFB">
        <w:rPr>
          <w:rFonts w:ascii="Times New Roman" w:hAnsi="Times New Roman" w:cs="Times New Roman"/>
          <w:sz w:val="28"/>
          <w:szCs w:val="28"/>
        </w:rPr>
        <w:t>]</w:t>
      </w:r>
      <w:r w:rsidR="00E20180">
        <w:rPr>
          <w:rFonts w:ascii="Times New Roman" w:hAnsi="Times New Roman" w:cs="Times New Roman"/>
          <w:sz w:val="28"/>
          <w:szCs w:val="28"/>
        </w:rPr>
        <w:t xml:space="preserve"> </w:t>
      </w:r>
      <w:r w:rsidR="00E20180" w:rsidRPr="008F0EFB">
        <w:rPr>
          <w:rFonts w:ascii="Times New Roman" w:hAnsi="Times New Roman" w:cs="Times New Roman"/>
          <w:sz w:val="28"/>
          <w:szCs w:val="28"/>
        </w:rPr>
        <w:t>/</w:t>
      </w:r>
      <w:r w:rsidR="00E20180">
        <w:rPr>
          <w:rFonts w:ascii="Times New Roman" w:hAnsi="Times New Roman" w:cs="Times New Roman"/>
          <w:sz w:val="28"/>
          <w:szCs w:val="28"/>
        </w:rPr>
        <w:t xml:space="preserve"> Г.Г. Нейгауз. 5-е изд. – М.: Музыка, 1988. – 240с.</w:t>
      </w:r>
    </w:p>
    <w:p w:rsidR="00EA617A" w:rsidRDefault="00EA617A"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Овсянкина</w:t>
      </w:r>
      <w:proofErr w:type="spellEnd"/>
      <w:r w:rsidR="00CF4F88">
        <w:rPr>
          <w:rFonts w:ascii="Times New Roman" w:hAnsi="Times New Roman" w:cs="Times New Roman"/>
          <w:sz w:val="28"/>
          <w:szCs w:val="28"/>
        </w:rPr>
        <w:t>,</w:t>
      </w:r>
      <w:r>
        <w:rPr>
          <w:rFonts w:ascii="Times New Roman" w:hAnsi="Times New Roman" w:cs="Times New Roman"/>
          <w:sz w:val="28"/>
          <w:szCs w:val="28"/>
        </w:rPr>
        <w:t xml:space="preserve"> Г.П. Музыкальная психология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Г.П. </w:t>
      </w:r>
      <w:proofErr w:type="spellStart"/>
      <w:r>
        <w:rPr>
          <w:rFonts w:ascii="Times New Roman" w:hAnsi="Times New Roman" w:cs="Times New Roman"/>
          <w:sz w:val="28"/>
          <w:szCs w:val="28"/>
        </w:rPr>
        <w:t>Овсянкина</w:t>
      </w:r>
      <w:proofErr w:type="spellEnd"/>
      <w:r>
        <w:rPr>
          <w:rFonts w:ascii="Times New Roman" w:hAnsi="Times New Roman" w:cs="Times New Roman"/>
          <w:sz w:val="28"/>
          <w:szCs w:val="28"/>
        </w:rPr>
        <w:t>.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Союз художников, 2007. – 240с.</w:t>
      </w:r>
    </w:p>
    <w:p w:rsidR="002D6273" w:rsidRPr="002D6273" w:rsidRDefault="00A95DC3" w:rsidP="002D6273">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gramStart"/>
      <w:r w:rsidR="002D6273">
        <w:rPr>
          <w:rFonts w:ascii="Times New Roman" w:hAnsi="Times New Roman" w:cs="Times New Roman"/>
          <w:sz w:val="28"/>
          <w:szCs w:val="28"/>
        </w:rPr>
        <w:t>Петрушин</w:t>
      </w:r>
      <w:proofErr w:type="gramEnd"/>
      <w:r w:rsidR="002D6273">
        <w:rPr>
          <w:rFonts w:ascii="Times New Roman" w:hAnsi="Times New Roman" w:cs="Times New Roman"/>
          <w:sz w:val="28"/>
          <w:szCs w:val="28"/>
        </w:rPr>
        <w:t>, В.И. Музыкальная психол</w:t>
      </w:r>
      <w:r w:rsidR="0090401B">
        <w:rPr>
          <w:rFonts w:ascii="Times New Roman" w:hAnsi="Times New Roman" w:cs="Times New Roman"/>
          <w:sz w:val="28"/>
          <w:szCs w:val="28"/>
        </w:rPr>
        <w:t>огия: Учебное пособие для вузов</w:t>
      </w:r>
      <w:r w:rsidR="002D6273" w:rsidRPr="007619CE">
        <w:rPr>
          <w:rFonts w:ascii="Times New Roman" w:hAnsi="Times New Roman" w:cs="Times New Roman"/>
          <w:sz w:val="28"/>
          <w:szCs w:val="28"/>
        </w:rPr>
        <w:t xml:space="preserve"> </w:t>
      </w:r>
      <w:r w:rsidR="002D6273" w:rsidRPr="008F0EFB">
        <w:rPr>
          <w:rFonts w:ascii="Times New Roman" w:hAnsi="Times New Roman" w:cs="Times New Roman"/>
          <w:sz w:val="28"/>
          <w:szCs w:val="28"/>
        </w:rPr>
        <w:t>[</w:t>
      </w:r>
      <w:r w:rsidR="002D6273">
        <w:rPr>
          <w:rFonts w:ascii="Times New Roman" w:hAnsi="Times New Roman" w:cs="Times New Roman"/>
          <w:sz w:val="28"/>
          <w:szCs w:val="28"/>
        </w:rPr>
        <w:t>Текст</w:t>
      </w:r>
      <w:r w:rsidR="002D6273" w:rsidRPr="008F0EFB">
        <w:rPr>
          <w:rFonts w:ascii="Times New Roman" w:hAnsi="Times New Roman" w:cs="Times New Roman"/>
          <w:sz w:val="28"/>
          <w:szCs w:val="28"/>
        </w:rPr>
        <w:t>]</w:t>
      </w:r>
      <w:r w:rsidR="002D6273">
        <w:rPr>
          <w:rFonts w:ascii="Times New Roman" w:hAnsi="Times New Roman" w:cs="Times New Roman"/>
          <w:sz w:val="28"/>
          <w:szCs w:val="28"/>
        </w:rPr>
        <w:t xml:space="preserve"> </w:t>
      </w:r>
      <w:r w:rsidR="002D6273" w:rsidRPr="008F0EFB">
        <w:rPr>
          <w:rFonts w:ascii="Times New Roman" w:hAnsi="Times New Roman" w:cs="Times New Roman"/>
          <w:sz w:val="28"/>
          <w:szCs w:val="28"/>
        </w:rPr>
        <w:t>/</w:t>
      </w:r>
      <w:r w:rsidR="002D6273">
        <w:rPr>
          <w:rFonts w:ascii="Times New Roman" w:hAnsi="Times New Roman" w:cs="Times New Roman"/>
          <w:sz w:val="28"/>
          <w:szCs w:val="28"/>
        </w:rPr>
        <w:t xml:space="preserve"> В.И. Петрушин. – 2-е изд. – М.: Академический Проект: </w:t>
      </w:r>
      <w:proofErr w:type="spellStart"/>
      <w:r w:rsidR="002D6273">
        <w:rPr>
          <w:rFonts w:ascii="Times New Roman" w:hAnsi="Times New Roman" w:cs="Times New Roman"/>
          <w:sz w:val="28"/>
          <w:szCs w:val="28"/>
        </w:rPr>
        <w:t>Трикста</w:t>
      </w:r>
      <w:proofErr w:type="spellEnd"/>
      <w:r w:rsidR="002D6273">
        <w:rPr>
          <w:rFonts w:ascii="Times New Roman" w:hAnsi="Times New Roman" w:cs="Times New Roman"/>
          <w:sz w:val="28"/>
          <w:szCs w:val="28"/>
        </w:rPr>
        <w:t xml:space="preserve">, 2008. – 400с. </w:t>
      </w:r>
    </w:p>
    <w:p w:rsidR="00F15583"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F15583">
        <w:rPr>
          <w:rFonts w:ascii="Times New Roman" w:hAnsi="Times New Roman" w:cs="Times New Roman"/>
          <w:sz w:val="28"/>
          <w:szCs w:val="28"/>
        </w:rPr>
        <w:t>Рубинштейн, С.Л. О</w:t>
      </w:r>
      <w:r w:rsidR="0090401B">
        <w:rPr>
          <w:rFonts w:ascii="Times New Roman" w:hAnsi="Times New Roman" w:cs="Times New Roman"/>
          <w:sz w:val="28"/>
          <w:szCs w:val="28"/>
        </w:rPr>
        <w:t xml:space="preserve">сновы общей </w:t>
      </w:r>
      <w:proofErr w:type="spellStart"/>
      <w:r w:rsidR="0090401B">
        <w:rPr>
          <w:rFonts w:ascii="Times New Roman" w:hAnsi="Times New Roman" w:cs="Times New Roman"/>
          <w:sz w:val="28"/>
          <w:szCs w:val="28"/>
        </w:rPr>
        <w:t>психодогии</w:t>
      </w:r>
      <w:proofErr w:type="spellEnd"/>
      <w:r w:rsidR="0090401B">
        <w:rPr>
          <w:rFonts w:ascii="Times New Roman" w:hAnsi="Times New Roman" w:cs="Times New Roman"/>
          <w:sz w:val="28"/>
          <w:szCs w:val="28"/>
        </w:rPr>
        <w:t xml:space="preserve"> </w:t>
      </w:r>
      <w:r w:rsidR="00F15583" w:rsidRPr="008F0EFB">
        <w:rPr>
          <w:rFonts w:ascii="Times New Roman" w:hAnsi="Times New Roman" w:cs="Times New Roman"/>
          <w:sz w:val="28"/>
          <w:szCs w:val="28"/>
        </w:rPr>
        <w:t>[</w:t>
      </w:r>
      <w:r w:rsidR="00F15583">
        <w:rPr>
          <w:rFonts w:ascii="Times New Roman" w:hAnsi="Times New Roman" w:cs="Times New Roman"/>
          <w:sz w:val="28"/>
          <w:szCs w:val="28"/>
        </w:rPr>
        <w:t>Текст</w:t>
      </w:r>
      <w:r w:rsidR="00F15583" w:rsidRPr="008F0EFB">
        <w:rPr>
          <w:rFonts w:ascii="Times New Roman" w:hAnsi="Times New Roman" w:cs="Times New Roman"/>
          <w:sz w:val="28"/>
          <w:szCs w:val="28"/>
        </w:rPr>
        <w:t>]</w:t>
      </w:r>
      <w:r w:rsidR="00F15583">
        <w:rPr>
          <w:rFonts w:ascii="Times New Roman" w:hAnsi="Times New Roman" w:cs="Times New Roman"/>
          <w:sz w:val="28"/>
          <w:szCs w:val="28"/>
        </w:rPr>
        <w:t xml:space="preserve"> </w:t>
      </w:r>
      <w:r w:rsidR="00F15583" w:rsidRPr="008F0EFB">
        <w:rPr>
          <w:rFonts w:ascii="Times New Roman" w:hAnsi="Times New Roman" w:cs="Times New Roman"/>
          <w:sz w:val="28"/>
          <w:szCs w:val="28"/>
        </w:rPr>
        <w:t>/</w:t>
      </w:r>
      <w:r w:rsidR="00F15583">
        <w:rPr>
          <w:rFonts w:ascii="Times New Roman" w:hAnsi="Times New Roman" w:cs="Times New Roman"/>
          <w:sz w:val="28"/>
          <w:szCs w:val="28"/>
        </w:rPr>
        <w:t xml:space="preserve"> С.Л. Ру</w:t>
      </w:r>
      <w:r w:rsidR="0090401B">
        <w:rPr>
          <w:rFonts w:ascii="Times New Roman" w:hAnsi="Times New Roman" w:cs="Times New Roman"/>
          <w:sz w:val="28"/>
          <w:szCs w:val="28"/>
        </w:rPr>
        <w:t>бинштейн. – СПб</w:t>
      </w:r>
      <w:proofErr w:type="gramStart"/>
      <w:r w:rsidR="0090401B">
        <w:rPr>
          <w:rFonts w:ascii="Times New Roman" w:hAnsi="Times New Roman" w:cs="Times New Roman"/>
          <w:sz w:val="28"/>
          <w:szCs w:val="28"/>
        </w:rPr>
        <w:t xml:space="preserve">.: </w:t>
      </w:r>
      <w:proofErr w:type="gramEnd"/>
      <w:r w:rsidR="0090401B">
        <w:rPr>
          <w:rFonts w:ascii="Times New Roman" w:hAnsi="Times New Roman" w:cs="Times New Roman"/>
          <w:sz w:val="28"/>
          <w:szCs w:val="28"/>
        </w:rPr>
        <w:t>Издательство Питер</w:t>
      </w:r>
      <w:r w:rsidR="00F15583">
        <w:rPr>
          <w:rFonts w:ascii="Times New Roman" w:hAnsi="Times New Roman" w:cs="Times New Roman"/>
          <w:sz w:val="28"/>
          <w:szCs w:val="28"/>
        </w:rPr>
        <w:t>, 2000. – 712с.</w:t>
      </w:r>
    </w:p>
    <w:p w:rsidR="001753E2" w:rsidRDefault="001753E2"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Рябухина, Н.М. Давай поиграем!: Учебное пособие для обучения и</w:t>
      </w:r>
      <w:r w:rsidR="0090401B">
        <w:rPr>
          <w:rFonts w:ascii="Times New Roman" w:hAnsi="Times New Roman" w:cs="Times New Roman"/>
          <w:sz w:val="28"/>
          <w:szCs w:val="28"/>
        </w:rPr>
        <w:t xml:space="preserve">гре на </w:t>
      </w:r>
      <w:proofErr w:type="spellStart"/>
      <w:r w:rsidR="0090401B">
        <w:rPr>
          <w:rFonts w:ascii="Times New Roman" w:hAnsi="Times New Roman" w:cs="Times New Roman"/>
          <w:sz w:val="28"/>
          <w:szCs w:val="28"/>
        </w:rPr>
        <w:t>фортепианодетей</w:t>
      </w:r>
      <w:proofErr w:type="spellEnd"/>
      <w:r w:rsidR="0090401B">
        <w:rPr>
          <w:rFonts w:ascii="Times New Roman" w:hAnsi="Times New Roman" w:cs="Times New Roman"/>
          <w:sz w:val="28"/>
          <w:szCs w:val="28"/>
        </w:rPr>
        <w:t xml:space="preserve"> 4 -6 лет</w:t>
      </w:r>
      <w:r w:rsidRPr="001753E2">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sidR="0090401B">
        <w:rPr>
          <w:rFonts w:ascii="Times New Roman" w:hAnsi="Times New Roman" w:cs="Times New Roman"/>
          <w:sz w:val="28"/>
          <w:szCs w:val="28"/>
        </w:rPr>
        <w:t xml:space="preserve"> Н.М. Рябухина. – Ростов </w:t>
      </w:r>
      <w:proofErr w:type="spellStart"/>
      <w:r w:rsidR="0090401B">
        <w:rPr>
          <w:rFonts w:ascii="Times New Roman" w:hAnsi="Times New Roman" w:cs="Times New Roman"/>
          <w:sz w:val="28"/>
          <w:szCs w:val="28"/>
        </w:rPr>
        <w:t>н</w:t>
      </w:r>
      <w:proofErr w:type="spellEnd"/>
      <w:proofErr w:type="gramStart"/>
      <w:r w:rsidR="0090401B">
        <w:rPr>
          <w:rFonts w:ascii="Times New Roman" w:hAnsi="Times New Roman" w:cs="Times New Roman"/>
          <w:sz w:val="28"/>
          <w:szCs w:val="28"/>
        </w:rPr>
        <w:t>/</w:t>
      </w:r>
      <w:r>
        <w:rPr>
          <w:rFonts w:ascii="Times New Roman" w:hAnsi="Times New Roman" w:cs="Times New Roman"/>
          <w:sz w:val="28"/>
          <w:szCs w:val="28"/>
        </w:rPr>
        <w:t>Д</w:t>
      </w:r>
      <w:proofErr w:type="gramEnd"/>
      <w:r w:rsidR="00073FF6">
        <w:rPr>
          <w:rFonts w:ascii="Times New Roman" w:hAnsi="Times New Roman" w:cs="Times New Roman"/>
          <w:sz w:val="28"/>
          <w:szCs w:val="28"/>
        </w:rPr>
        <w:t>: Феникс, 2008. – 119с.</w:t>
      </w:r>
    </w:p>
    <w:p w:rsidR="0090401B" w:rsidRDefault="00A95DC3" w:rsidP="002B3866">
      <w:pPr>
        <w:pStyle w:val="ab"/>
        <w:numPr>
          <w:ilvl w:val="0"/>
          <w:numId w:val="9"/>
        </w:numPr>
        <w:jc w:val="both"/>
        <w:rPr>
          <w:rFonts w:ascii="Times New Roman" w:hAnsi="Times New Roman" w:cs="Times New Roman"/>
          <w:sz w:val="28"/>
          <w:szCs w:val="28"/>
        </w:rPr>
      </w:pPr>
      <w:r w:rsidRPr="0090401B">
        <w:rPr>
          <w:rFonts w:ascii="Times New Roman" w:hAnsi="Times New Roman" w:cs="Times New Roman"/>
          <w:sz w:val="28"/>
          <w:szCs w:val="28"/>
        </w:rPr>
        <w:t xml:space="preserve"> </w:t>
      </w:r>
      <w:r w:rsidR="00316410" w:rsidRPr="0090401B">
        <w:rPr>
          <w:rFonts w:ascii="Times New Roman" w:hAnsi="Times New Roman" w:cs="Times New Roman"/>
          <w:sz w:val="28"/>
          <w:szCs w:val="28"/>
        </w:rPr>
        <w:t>Сеченов</w:t>
      </w:r>
      <w:r w:rsidR="008D32A0" w:rsidRPr="0090401B">
        <w:rPr>
          <w:rFonts w:ascii="Times New Roman" w:hAnsi="Times New Roman" w:cs="Times New Roman"/>
          <w:sz w:val="28"/>
          <w:szCs w:val="28"/>
        </w:rPr>
        <w:t>,</w:t>
      </w:r>
      <w:r w:rsidR="00316410" w:rsidRPr="0090401B">
        <w:rPr>
          <w:rFonts w:ascii="Times New Roman" w:hAnsi="Times New Roman" w:cs="Times New Roman"/>
          <w:sz w:val="28"/>
          <w:szCs w:val="28"/>
        </w:rPr>
        <w:t xml:space="preserve"> И.М. Психол</w:t>
      </w:r>
      <w:r w:rsidR="0090401B" w:rsidRPr="0090401B">
        <w:rPr>
          <w:rFonts w:ascii="Times New Roman" w:hAnsi="Times New Roman" w:cs="Times New Roman"/>
          <w:sz w:val="28"/>
          <w:szCs w:val="28"/>
        </w:rPr>
        <w:t xml:space="preserve">огия поведения. Избранные труды </w:t>
      </w:r>
      <w:r w:rsidR="00316410" w:rsidRPr="0090401B">
        <w:rPr>
          <w:rFonts w:ascii="Times New Roman" w:hAnsi="Times New Roman" w:cs="Times New Roman"/>
          <w:sz w:val="28"/>
          <w:szCs w:val="28"/>
        </w:rPr>
        <w:t xml:space="preserve">[Текст] / И.М. Сеченов. – М.: Издательство </w:t>
      </w:r>
      <w:proofErr w:type="spellStart"/>
      <w:r w:rsidR="00316410" w:rsidRPr="0090401B">
        <w:rPr>
          <w:rFonts w:ascii="Times New Roman" w:hAnsi="Times New Roman" w:cs="Times New Roman"/>
          <w:sz w:val="28"/>
          <w:szCs w:val="28"/>
        </w:rPr>
        <w:t>Юрайт</w:t>
      </w:r>
      <w:proofErr w:type="spellEnd"/>
      <w:r w:rsidR="00316410" w:rsidRPr="0090401B">
        <w:rPr>
          <w:rFonts w:ascii="Times New Roman" w:hAnsi="Times New Roman" w:cs="Times New Roman"/>
          <w:sz w:val="28"/>
          <w:szCs w:val="28"/>
        </w:rPr>
        <w:t xml:space="preserve">, 2019. – 327с. </w:t>
      </w:r>
    </w:p>
    <w:p w:rsidR="00F447B8" w:rsidRPr="0090401B" w:rsidRDefault="00EE2C6B"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r w:rsidR="00F447B8" w:rsidRPr="0090401B">
        <w:rPr>
          <w:rFonts w:ascii="Times New Roman" w:hAnsi="Times New Roman" w:cs="Times New Roman"/>
          <w:sz w:val="28"/>
          <w:szCs w:val="28"/>
        </w:rPr>
        <w:t>Сеченов</w:t>
      </w:r>
      <w:r w:rsidR="0090401B" w:rsidRPr="0090401B">
        <w:rPr>
          <w:rFonts w:ascii="Times New Roman" w:hAnsi="Times New Roman" w:cs="Times New Roman"/>
          <w:sz w:val="28"/>
          <w:szCs w:val="28"/>
        </w:rPr>
        <w:t>, И.М. Рефлексы головного мозга</w:t>
      </w:r>
      <w:r w:rsidR="00F447B8" w:rsidRPr="0090401B">
        <w:rPr>
          <w:rFonts w:ascii="Times New Roman" w:hAnsi="Times New Roman" w:cs="Times New Roman"/>
          <w:sz w:val="28"/>
          <w:szCs w:val="28"/>
        </w:rPr>
        <w:t xml:space="preserve"> [Текст] / И.М. Сеченов.- М.: издательство </w:t>
      </w:r>
      <w:r w:rsidR="0090401B" w:rsidRPr="0090401B">
        <w:rPr>
          <w:rFonts w:ascii="Times New Roman" w:hAnsi="Times New Roman" w:cs="Times New Roman"/>
          <w:sz w:val="28"/>
          <w:szCs w:val="28"/>
        </w:rPr>
        <w:t>Академия наук</w:t>
      </w:r>
      <w:r w:rsidR="00A73E0F" w:rsidRPr="0090401B">
        <w:rPr>
          <w:rFonts w:ascii="Times New Roman" w:hAnsi="Times New Roman" w:cs="Times New Roman"/>
          <w:sz w:val="28"/>
          <w:szCs w:val="28"/>
        </w:rPr>
        <w:t>, 1942. – 150с.</w:t>
      </w:r>
    </w:p>
    <w:p w:rsidR="00823EF8" w:rsidRDefault="00A95DC3" w:rsidP="002B3866">
      <w:pPr>
        <w:pStyle w:val="ab"/>
        <w:numPr>
          <w:ilvl w:val="0"/>
          <w:numId w:val="9"/>
        </w:numPr>
        <w:jc w:val="both"/>
        <w:rPr>
          <w:rFonts w:ascii="Times New Roman" w:hAnsi="Times New Roman" w:cs="Times New Roman"/>
          <w:sz w:val="28"/>
          <w:szCs w:val="28"/>
        </w:rPr>
      </w:pPr>
      <w:r w:rsidRPr="0090401B">
        <w:rPr>
          <w:rFonts w:ascii="Times New Roman" w:hAnsi="Times New Roman" w:cs="Times New Roman"/>
          <w:sz w:val="28"/>
          <w:szCs w:val="28"/>
        </w:rPr>
        <w:t xml:space="preserve"> </w:t>
      </w:r>
      <w:proofErr w:type="spellStart"/>
      <w:r w:rsidR="00823EF8">
        <w:rPr>
          <w:rFonts w:ascii="Times New Roman" w:hAnsi="Times New Roman" w:cs="Times New Roman"/>
          <w:sz w:val="28"/>
          <w:szCs w:val="28"/>
        </w:rPr>
        <w:t>Сластенин</w:t>
      </w:r>
      <w:proofErr w:type="spellEnd"/>
      <w:r w:rsidR="00823EF8">
        <w:rPr>
          <w:rFonts w:ascii="Times New Roman" w:hAnsi="Times New Roman" w:cs="Times New Roman"/>
          <w:sz w:val="28"/>
          <w:szCs w:val="28"/>
        </w:rPr>
        <w:t>, В.А. Педагогика: Учебное пособие для с</w:t>
      </w:r>
      <w:r w:rsidR="0090401B">
        <w:rPr>
          <w:rFonts w:ascii="Times New Roman" w:hAnsi="Times New Roman" w:cs="Times New Roman"/>
          <w:sz w:val="28"/>
          <w:szCs w:val="28"/>
        </w:rPr>
        <w:t xml:space="preserve">туд. </w:t>
      </w:r>
      <w:proofErr w:type="spellStart"/>
      <w:r w:rsidR="0090401B">
        <w:rPr>
          <w:rFonts w:ascii="Times New Roman" w:hAnsi="Times New Roman" w:cs="Times New Roman"/>
          <w:sz w:val="28"/>
          <w:szCs w:val="28"/>
        </w:rPr>
        <w:t>Высш</w:t>
      </w:r>
      <w:proofErr w:type="spellEnd"/>
      <w:r w:rsidR="0090401B">
        <w:rPr>
          <w:rFonts w:ascii="Times New Roman" w:hAnsi="Times New Roman" w:cs="Times New Roman"/>
          <w:sz w:val="28"/>
          <w:szCs w:val="28"/>
        </w:rPr>
        <w:t xml:space="preserve">. </w:t>
      </w:r>
      <w:proofErr w:type="spellStart"/>
      <w:r w:rsidR="0090401B">
        <w:rPr>
          <w:rFonts w:ascii="Times New Roman" w:hAnsi="Times New Roman" w:cs="Times New Roman"/>
          <w:sz w:val="28"/>
          <w:szCs w:val="28"/>
        </w:rPr>
        <w:t>Пед</w:t>
      </w:r>
      <w:proofErr w:type="spellEnd"/>
      <w:r w:rsidR="0090401B">
        <w:rPr>
          <w:rFonts w:ascii="Times New Roman" w:hAnsi="Times New Roman" w:cs="Times New Roman"/>
          <w:sz w:val="28"/>
          <w:szCs w:val="28"/>
        </w:rPr>
        <w:t>. учеб</w:t>
      </w:r>
      <w:proofErr w:type="gramStart"/>
      <w:r w:rsidR="0090401B">
        <w:rPr>
          <w:rFonts w:ascii="Times New Roman" w:hAnsi="Times New Roman" w:cs="Times New Roman"/>
          <w:sz w:val="28"/>
          <w:szCs w:val="28"/>
        </w:rPr>
        <w:t>.</w:t>
      </w:r>
      <w:proofErr w:type="gramEnd"/>
      <w:r w:rsidR="0090401B">
        <w:rPr>
          <w:rFonts w:ascii="Times New Roman" w:hAnsi="Times New Roman" w:cs="Times New Roman"/>
          <w:sz w:val="28"/>
          <w:szCs w:val="28"/>
        </w:rPr>
        <w:t xml:space="preserve"> </w:t>
      </w:r>
      <w:proofErr w:type="gramStart"/>
      <w:r w:rsidR="0090401B">
        <w:rPr>
          <w:rFonts w:ascii="Times New Roman" w:hAnsi="Times New Roman" w:cs="Times New Roman"/>
          <w:sz w:val="28"/>
          <w:szCs w:val="28"/>
        </w:rPr>
        <w:t>з</w:t>
      </w:r>
      <w:proofErr w:type="gramEnd"/>
      <w:r w:rsidR="0090401B">
        <w:rPr>
          <w:rFonts w:ascii="Times New Roman" w:hAnsi="Times New Roman" w:cs="Times New Roman"/>
          <w:sz w:val="28"/>
          <w:szCs w:val="28"/>
        </w:rPr>
        <w:t>аведений</w:t>
      </w:r>
      <w:r w:rsidR="00823EF8" w:rsidRPr="00823EF8">
        <w:rPr>
          <w:rFonts w:ascii="Times New Roman" w:hAnsi="Times New Roman" w:cs="Times New Roman"/>
          <w:sz w:val="28"/>
          <w:szCs w:val="28"/>
        </w:rPr>
        <w:t xml:space="preserve"> </w:t>
      </w:r>
      <w:r w:rsidR="00823EF8" w:rsidRPr="008F0EFB">
        <w:rPr>
          <w:rFonts w:ascii="Times New Roman" w:hAnsi="Times New Roman" w:cs="Times New Roman"/>
          <w:sz w:val="28"/>
          <w:szCs w:val="28"/>
        </w:rPr>
        <w:t>[</w:t>
      </w:r>
      <w:r w:rsidR="00823EF8">
        <w:rPr>
          <w:rFonts w:ascii="Times New Roman" w:hAnsi="Times New Roman" w:cs="Times New Roman"/>
          <w:sz w:val="28"/>
          <w:szCs w:val="28"/>
        </w:rPr>
        <w:t>Текст</w:t>
      </w:r>
      <w:r w:rsidR="00823EF8" w:rsidRPr="008F0EFB">
        <w:rPr>
          <w:rFonts w:ascii="Times New Roman" w:hAnsi="Times New Roman" w:cs="Times New Roman"/>
          <w:sz w:val="28"/>
          <w:szCs w:val="28"/>
        </w:rPr>
        <w:t>]</w:t>
      </w:r>
      <w:r w:rsidR="00823EF8">
        <w:rPr>
          <w:rFonts w:ascii="Times New Roman" w:hAnsi="Times New Roman" w:cs="Times New Roman"/>
          <w:sz w:val="28"/>
          <w:szCs w:val="28"/>
        </w:rPr>
        <w:t xml:space="preserve"> </w:t>
      </w:r>
      <w:r w:rsidR="00823EF8" w:rsidRPr="008F0EFB">
        <w:rPr>
          <w:rFonts w:ascii="Times New Roman" w:hAnsi="Times New Roman" w:cs="Times New Roman"/>
          <w:sz w:val="28"/>
          <w:szCs w:val="28"/>
        </w:rPr>
        <w:t>/</w:t>
      </w:r>
      <w:r w:rsidR="00823EF8">
        <w:rPr>
          <w:rFonts w:ascii="Times New Roman" w:hAnsi="Times New Roman" w:cs="Times New Roman"/>
          <w:sz w:val="28"/>
          <w:szCs w:val="28"/>
        </w:rPr>
        <w:t xml:space="preserve"> В.А. </w:t>
      </w:r>
      <w:proofErr w:type="spellStart"/>
      <w:r w:rsidR="00823EF8">
        <w:rPr>
          <w:rFonts w:ascii="Times New Roman" w:hAnsi="Times New Roman" w:cs="Times New Roman"/>
          <w:sz w:val="28"/>
          <w:szCs w:val="28"/>
        </w:rPr>
        <w:t>Сластенин</w:t>
      </w:r>
      <w:proofErr w:type="spellEnd"/>
      <w:r w:rsidR="00823EF8">
        <w:rPr>
          <w:rFonts w:ascii="Times New Roman" w:hAnsi="Times New Roman" w:cs="Times New Roman"/>
          <w:sz w:val="28"/>
          <w:szCs w:val="28"/>
        </w:rPr>
        <w:t>,</w:t>
      </w:r>
      <w:r w:rsidR="0090401B">
        <w:rPr>
          <w:rFonts w:ascii="Times New Roman" w:hAnsi="Times New Roman" w:cs="Times New Roman"/>
          <w:sz w:val="28"/>
          <w:szCs w:val="28"/>
        </w:rPr>
        <w:t xml:space="preserve"> </w:t>
      </w:r>
      <w:r w:rsidR="00823EF8">
        <w:rPr>
          <w:rFonts w:ascii="Times New Roman" w:hAnsi="Times New Roman" w:cs="Times New Roman"/>
          <w:sz w:val="28"/>
          <w:szCs w:val="28"/>
        </w:rPr>
        <w:t xml:space="preserve">И.Р. Исаев, Е.Н. </w:t>
      </w:r>
      <w:proofErr w:type="spellStart"/>
      <w:r w:rsidR="00823EF8">
        <w:rPr>
          <w:rFonts w:ascii="Times New Roman" w:hAnsi="Times New Roman" w:cs="Times New Roman"/>
          <w:sz w:val="28"/>
          <w:szCs w:val="28"/>
        </w:rPr>
        <w:t>Ши</w:t>
      </w:r>
      <w:r w:rsidR="0090401B">
        <w:rPr>
          <w:rFonts w:ascii="Times New Roman" w:hAnsi="Times New Roman" w:cs="Times New Roman"/>
          <w:sz w:val="28"/>
          <w:szCs w:val="28"/>
        </w:rPr>
        <w:t>янов</w:t>
      </w:r>
      <w:proofErr w:type="spellEnd"/>
      <w:r w:rsidR="0090401B">
        <w:rPr>
          <w:rFonts w:ascii="Times New Roman" w:hAnsi="Times New Roman" w:cs="Times New Roman"/>
          <w:sz w:val="28"/>
          <w:szCs w:val="28"/>
        </w:rPr>
        <w:t>. – М.: Издательский центр Академия</w:t>
      </w:r>
      <w:r w:rsidR="00823EF8">
        <w:rPr>
          <w:rFonts w:ascii="Times New Roman" w:hAnsi="Times New Roman" w:cs="Times New Roman"/>
          <w:sz w:val="28"/>
          <w:szCs w:val="28"/>
        </w:rPr>
        <w:t>. 2002. – 576с.</w:t>
      </w:r>
    </w:p>
    <w:p w:rsidR="00660F04"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660F04">
        <w:rPr>
          <w:rFonts w:ascii="Times New Roman" w:hAnsi="Times New Roman" w:cs="Times New Roman"/>
          <w:sz w:val="28"/>
          <w:szCs w:val="28"/>
        </w:rPr>
        <w:t>Сугоняева</w:t>
      </w:r>
      <w:proofErr w:type="spellEnd"/>
      <w:r w:rsidR="00660F04">
        <w:rPr>
          <w:rFonts w:ascii="Times New Roman" w:hAnsi="Times New Roman" w:cs="Times New Roman"/>
          <w:sz w:val="28"/>
          <w:szCs w:val="28"/>
        </w:rPr>
        <w:t>, Е.Э. Музыкальные занятия с малышами: Методическое пособие для преподавателей ДМШ</w:t>
      </w:r>
      <w:r w:rsidR="00660F04" w:rsidRPr="00660F04">
        <w:rPr>
          <w:rFonts w:ascii="Times New Roman" w:hAnsi="Times New Roman" w:cs="Times New Roman"/>
          <w:sz w:val="28"/>
          <w:szCs w:val="28"/>
        </w:rPr>
        <w:t xml:space="preserve"> </w:t>
      </w:r>
      <w:r w:rsidR="00660F04" w:rsidRPr="008F0EFB">
        <w:rPr>
          <w:rFonts w:ascii="Times New Roman" w:hAnsi="Times New Roman" w:cs="Times New Roman"/>
          <w:sz w:val="28"/>
          <w:szCs w:val="28"/>
        </w:rPr>
        <w:t>[</w:t>
      </w:r>
      <w:r w:rsidR="00660F04">
        <w:rPr>
          <w:rFonts w:ascii="Times New Roman" w:hAnsi="Times New Roman" w:cs="Times New Roman"/>
          <w:sz w:val="28"/>
          <w:szCs w:val="28"/>
        </w:rPr>
        <w:t>Текст</w:t>
      </w:r>
      <w:r w:rsidR="00660F04" w:rsidRPr="008F0EFB">
        <w:rPr>
          <w:rFonts w:ascii="Times New Roman" w:hAnsi="Times New Roman" w:cs="Times New Roman"/>
          <w:sz w:val="28"/>
          <w:szCs w:val="28"/>
        </w:rPr>
        <w:t>]</w:t>
      </w:r>
      <w:r w:rsidR="00660F04">
        <w:rPr>
          <w:rFonts w:ascii="Times New Roman" w:hAnsi="Times New Roman" w:cs="Times New Roman"/>
          <w:sz w:val="28"/>
          <w:szCs w:val="28"/>
        </w:rPr>
        <w:t xml:space="preserve"> </w:t>
      </w:r>
      <w:r w:rsidR="00660F04" w:rsidRPr="008F0EFB">
        <w:rPr>
          <w:rFonts w:ascii="Times New Roman" w:hAnsi="Times New Roman" w:cs="Times New Roman"/>
          <w:sz w:val="28"/>
          <w:szCs w:val="28"/>
        </w:rPr>
        <w:t>/</w:t>
      </w:r>
      <w:r w:rsidR="00660F04">
        <w:rPr>
          <w:rFonts w:ascii="Times New Roman" w:hAnsi="Times New Roman" w:cs="Times New Roman"/>
          <w:sz w:val="28"/>
          <w:szCs w:val="28"/>
        </w:rPr>
        <w:t xml:space="preserve"> Е.Э. </w:t>
      </w:r>
      <w:proofErr w:type="spellStart"/>
      <w:r w:rsidR="00660F04">
        <w:rPr>
          <w:rFonts w:ascii="Times New Roman" w:hAnsi="Times New Roman" w:cs="Times New Roman"/>
          <w:sz w:val="28"/>
          <w:szCs w:val="28"/>
        </w:rPr>
        <w:t>Сугоняева</w:t>
      </w:r>
      <w:proofErr w:type="spellEnd"/>
      <w:r w:rsidR="00660F04">
        <w:rPr>
          <w:rFonts w:ascii="Times New Roman" w:hAnsi="Times New Roman" w:cs="Times New Roman"/>
          <w:sz w:val="28"/>
          <w:szCs w:val="28"/>
        </w:rPr>
        <w:t xml:space="preserve">. – Ростов </w:t>
      </w:r>
      <w:proofErr w:type="spellStart"/>
      <w:r w:rsidR="00660F04">
        <w:rPr>
          <w:rFonts w:ascii="Times New Roman" w:hAnsi="Times New Roman" w:cs="Times New Roman"/>
          <w:sz w:val="28"/>
          <w:szCs w:val="28"/>
        </w:rPr>
        <w:t>н</w:t>
      </w:r>
      <w:proofErr w:type="spellEnd"/>
      <w:proofErr w:type="gramStart"/>
      <w:r w:rsidR="00660F04" w:rsidRPr="00660F04">
        <w:rPr>
          <w:rFonts w:ascii="Times New Roman" w:hAnsi="Times New Roman" w:cs="Times New Roman"/>
          <w:sz w:val="28"/>
          <w:szCs w:val="28"/>
        </w:rPr>
        <w:t>/</w:t>
      </w:r>
      <w:r w:rsidR="00660F04">
        <w:rPr>
          <w:rFonts w:ascii="Times New Roman" w:hAnsi="Times New Roman" w:cs="Times New Roman"/>
          <w:sz w:val="28"/>
          <w:szCs w:val="28"/>
        </w:rPr>
        <w:t>Д</w:t>
      </w:r>
      <w:proofErr w:type="gramEnd"/>
      <w:r w:rsidR="00660F04">
        <w:rPr>
          <w:rFonts w:ascii="Times New Roman" w:hAnsi="Times New Roman" w:cs="Times New Roman"/>
          <w:sz w:val="28"/>
          <w:szCs w:val="28"/>
        </w:rPr>
        <w:t>: Феникс, 2002. – 176с.</w:t>
      </w:r>
    </w:p>
    <w:p w:rsidR="00085E38"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085E38">
        <w:rPr>
          <w:rFonts w:ascii="Times New Roman" w:hAnsi="Times New Roman" w:cs="Times New Roman"/>
          <w:sz w:val="28"/>
          <w:szCs w:val="28"/>
        </w:rPr>
        <w:t>С</w:t>
      </w:r>
      <w:r w:rsidR="0090401B">
        <w:rPr>
          <w:rFonts w:ascii="Times New Roman" w:hAnsi="Times New Roman" w:cs="Times New Roman"/>
          <w:sz w:val="28"/>
          <w:szCs w:val="28"/>
        </w:rPr>
        <w:t xml:space="preserve">удзуки, С. Взращенные с любовью. </w:t>
      </w:r>
      <w:r w:rsidR="00085E38">
        <w:rPr>
          <w:rFonts w:ascii="Times New Roman" w:hAnsi="Times New Roman" w:cs="Times New Roman"/>
          <w:sz w:val="28"/>
          <w:szCs w:val="28"/>
        </w:rPr>
        <w:t>Классическ</w:t>
      </w:r>
      <w:r w:rsidR="0090401B">
        <w:rPr>
          <w:rFonts w:ascii="Times New Roman" w:hAnsi="Times New Roman" w:cs="Times New Roman"/>
          <w:sz w:val="28"/>
          <w:szCs w:val="28"/>
        </w:rPr>
        <w:t>ий подход к воспитанию талантов</w:t>
      </w:r>
      <w:r w:rsidR="00085E38" w:rsidRPr="00085E38">
        <w:rPr>
          <w:rFonts w:ascii="Times New Roman" w:hAnsi="Times New Roman" w:cs="Times New Roman"/>
          <w:sz w:val="28"/>
          <w:szCs w:val="28"/>
        </w:rPr>
        <w:t xml:space="preserve"> </w:t>
      </w:r>
      <w:r w:rsidR="00085E38" w:rsidRPr="008F0EFB">
        <w:rPr>
          <w:rFonts w:ascii="Times New Roman" w:hAnsi="Times New Roman" w:cs="Times New Roman"/>
          <w:sz w:val="28"/>
          <w:szCs w:val="28"/>
        </w:rPr>
        <w:t>[</w:t>
      </w:r>
      <w:r w:rsidR="00085E38">
        <w:rPr>
          <w:rFonts w:ascii="Times New Roman" w:hAnsi="Times New Roman" w:cs="Times New Roman"/>
          <w:sz w:val="28"/>
          <w:szCs w:val="28"/>
        </w:rPr>
        <w:t>Текст</w:t>
      </w:r>
      <w:r w:rsidR="00085E38" w:rsidRPr="008F0EFB">
        <w:rPr>
          <w:rFonts w:ascii="Times New Roman" w:hAnsi="Times New Roman" w:cs="Times New Roman"/>
          <w:sz w:val="28"/>
          <w:szCs w:val="28"/>
        </w:rPr>
        <w:t>]</w:t>
      </w:r>
      <w:r w:rsidR="00085E38">
        <w:rPr>
          <w:rFonts w:ascii="Times New Roman" w:hAnsi="Times New Roman" w:cs="Times New Roman"/>
          <w:sz w:val="28"/>
          <w:szCs w:val="28"/>
        </w:rPr>
        <w:t xml:space="preserve"> </w:t>
      </w:r>
      <w:r w:rsidR="00085E38" w:rsidRPr="008F0EFB">
        <w:rPr>
          <w:rFonts w:ascii="Times New Roman" w:hAnsi="Times New Roman" w:cs="Times New Roman"/>
          <w:sz w:val="28"/>
          <w:szCs w:val="28"/>
        </w:rPr>
        <w:t>/</w:t>
      </w:r>
      <w:r w:rsidR="00085E38">
        <w:rPr>
          <w:rFonts w:ascii="Times New Roman" w:hAnsi="Times New Roman" w:cs="Times New Roman"/>
          <w:sz w:val="28"/>
          <w:szCs w:val="28"/>
        </w:rPr>
        <w:t xml:space="preserve"> С. Судзуки. </w:t>
      </w:r>
      <w:proofErr w:type="gramStart"/>
      <w:r w:rsidR="00085E38">
        <w:rPr>
          <w:rFonts w:ascii="Times New Roman" w:hAnsi="Times New Roman" w:cs="Times New Roman"/>
          <w:sz w:val="28"/>
          <w:szCs w:val="28"/>
        </w:rPr>
        <w:t>–</w:t>
      </w:r>
      <w:r w:rsidR="00C05ECB">
        <w:rPr>
          <w:rFonts w:ascii="Times New Roman" w:hAnsi="Times New Roman" w:cs="Times New Roman"/>
          <w:sz w:val="28"/>
          <w:szCs w:val="28"/>
        </w:rPr>
        <w:t>М</w:t>
      </w:r>
      <w:proofErr w:type="gramEnd"/>
      <w:r w:rsidR="00C05ECB">
        <w:rPr>
          <w:rFonts w:ascii="Times New Roman" w:hAnsi="Times New Roman" w:cs="Times New Roman"/>
          <w:sz w:val="28"/>
          <w:szCs w:val="28"/>
        </w:rPr>
        <w:t xml:space="preserve">инск: </w:t>
      </w:r>
      <w:r w:rsidR="00085E38">
        <w:rPr>
          <w:rFonts w:ascii="Times New Roman" w:hAnsi="Times New Roman" w:cs="Times New Roman"/>
          <w:sz w:val="28"/>
          <w:szCs w:val="28"/>
        </w:rPr>
        <w:t xml:space="preserve">Попурри. 2005. – 192с.  </w:t>
      </w:r>
    </w:p>
    <w:p w:rsidR="00F15583"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F15583">
        <w:rPr>
          <w:rFonts w:ascii="Times New Roman" w:hAnsi="Times New Roman" w:cs="Times New Roman"/>
          <w:sz w:val="28"/>
          <w:szCs w:val="28"/>
        </w:rPr>
        <w:t>Сухомл</w:t>
      </w:r>
      <w:r w:rsidR="0090401B">
        <w:rPr>
          <w:rFonts w:ascii="Times New Roman" w:hAnsi="Times New Roman" w:cs="Times New Roman"/>
          <w:sz w:val="28"/>
          <w:szCs w:val="28"/>
        </w:rPr>
        <w:t xml:space="preserve">инский, В.А. Сердце отдаю детям </w:t>
      </w:r>
      <w:r w:rsidR="00F15583" w:rsidRPr="008F0EFB">
        <w:rPr>
          <w:rFonts w:ascii="Times New Roman" w:hAnsi="Times New Roman" w:cs="Times New Roman"/>
          <w:sz w:val="28"/>
          <w:szCs w:val="28"/>
        </w:rPr>
        <w:t>[</w:t>
      </w:r>
      <w:r w:rsidR="00F15583">
        <w:rPr>
          <w:rFonts w:ascii="Times New Roman" w:hAnsi="Times New Roman" w:cs="Times New Roman"/>
          <w:sz w:val="28"/>
          <w:szCs w:val="28"/>
        </w:rPr>
        <w:t>Текст</w:t>
      </w:r>
      <w:r w:rsidR="00F15583" w:rsidRPr="008F0EFB">
        <w:rPr>
          <w:rFonts w:ascii="Times New Roman" w:hAnsi="Times New Roman" w:cs="Times New Roman"/>
          <w:sz w:val="28"/>
          <w:szCs w:val="28"/>
        </w:rPr>
        <w:t>]</w:t>
      </w:r>
      <w:r w:rsidR="00F15583">
        <w:rPr>
          <w:rFonts w:ascii="Times New Roman" w:hAnsi="Times New Roman" w:cs="Times New Roman"/>
          <w:sz w:val="28"/>
          <w:szCs w:val="28"/>
        </w:rPr>
        <w:t xml:space="preserve"> </w:t>
      </w:r>
      <w:r w:rsidR="00F15583" w:rsidRPr="008F0EFB">
        <w:rPr>
          <w:rFonts w:ascii="Times New Roman" w:hAnsi="Times New Roman" w:cs="Times New Roman"/>
          <w:sz w:val="28"/>
          <w:szCs w:val="28"/>
        </w:rPr>
        <w:t>/</w:t>
      </w:r>
      <w:r w:rsidR="0090401B">
        <w:rPr>
          <w:rFonts w:ascii="Times New Roman" w:hAnsi="Times New Roman" w:cs="Times New Roman"/>
          <w:sz w:val="28"/>
          <w:szCs w:val="28"/>
        </w:rPr>
        <w:t xml:space="preserve"> </w:t>
      </w:r>
      <w:r w:rsidR="00F15583">
        <w:rPr>
          <w:rFonts w:ascii="Times New Roman" w:hAnsi="Times New Roman" w:cs="Times New Roman"/>
          <w:sz w:val="28"/>
          <w:szCs w:val="28"/>
        </w:rPr>
        <w:t>В.</w:t>
      </w:r>
      <w:r w:rsidR="0090401B">
        <w:rPr>
          <w:rFonts w:ascii="Times New Roman" w:hAnsi="Times New Roman" w:cs="Times New Roman"/>
          <w:sz w:val="28"/>
          <w:szCs w:val="28"/>
        </w:rPr>
        <w:t>А. Сухомлинский. – Киев</w:t>
      </w:r>
      <w:proofErr w:type="gramStart"/>
      <w:r w:rsidR="0090401B">
        <w:rPr>
          <w:rFonts w:ascii="Times New Roman" w:hAnsi="Times New Roman" w:cs="Times New Roman"/>
          <w:sz w:val="28"/>
          <w:szCs w:val="28"/>
        </w:rPr>
        <w:t xml:space="preserve">.: </w:t>
      </w:r>
      <w:proofErr w:type="gramEnd"/>
      <w:r w:rsidR="0090401B">
        <w:rPr>
          <w:rFonts w:ascii="Times New Roman" w:hAnsi="Times New Roman" w:cs="Times New Roman"/>
          <w:sz w:val="28"/>
          <w:szCs w:val="28"/>
        </w:rPr>
        <w:t xml:space="preserve">изд. </w:t>
      </w:r>
      <w:proofErr w:type="spellStart"/>
      <w:r w:rsidR="0090401B">
        <w:rPr>
          <w:rFonts w:ascii="Times New Roman" w:hAnsi="Times New Roman" w:cs="Times New Roman"/>
          <w:sz w:val="28"/>
          <w:szCs w:val="28"/>
        </w:rPr>
        <w:t>Радянська</w:t>
      </w:r>
      <w:proofErr w:type="spellEnd"/>
      <w:r w:rsidR="00F15583">
        <w:rPr>
          <w:rFonts w:ascii="Times New Roman" w:hAnsi="Times New Roman" w:cs="Times New Roman"/>
          <w:sz w:val="28"/>
          <w:szCs w:val="28"/>
        </w:rPr>
        <w:t>, 1973. – 145с.</w:t>
      </w:r>
    </w:p>
    <w:p w:rsidR="00EE2C6B" w:rsidRDefault="00EE2C6B"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Сухомлинский, В.А. О Воспитании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sidR="00A4121C">
        <w:rPr>
          <w:rFonts w:ascii="Times New Roman" w:hAnsi="Times New Roman" w:cs="Times New Roman"/>
          <w:sz w:val="28"/>
          <w:szCs w:val="28"/>
        </w:rPr>
        <w:t xml:space="preserve"> Сост. и авт. вступит</w:t>
      </w:r>
      <w:proofErr w:type="gramStart"/>
      <w:r w:rsidR="00A4121C">
        <w:rPr>
          <w:rFonts w:ascii="Times New Roman" w:hAnsi="Times New Roman" w:cs="Times New Roman"/>
          <w:sz w:val="28"/>
          <w:szCs w:val="28"/>
        </w:rPr>
        <w:t>.</w:t>
      </w:r>
      <w:proofErr w:type="gramEnd"/>
      <w:r w:rsidR="00A4121C">
        <w:rPr>
          <w:rFonts w:ascii="Times New Roman" w:hAnsi="Times New Roman" w:cs="Times New Roman"/>
          <w:sz w:val="28"/>
          <w:szCs w:val="28"/>
        </w:rPr>
        <w:t xml:space="preserve"> </w:t>
      </w:r>
      <w:proofErr w:type="gramStart"/>
      <w:r w:rsidR="00A4121C">
        <w:rPr>
          <w:rFonts w:ascii="Times New Roman" w:hAnsi="Times New Roman" w:cs="Times New Roman"/>
          <w:sz w:val="28"/>
          <w:szCs w:val="28"/>
        </w:rPr>
        <w:t>о</w:t>
      </w:r>
      <w:proofErr w:type="gramEnd"/>
      <w:r>
        <w:rPr>
          <w:rFonts w:ascii="Times New Roman" w:hAnsi="Times New Roman" w:cs="Times New Roman"/>
          <w:sz w:val="28"/>
          <w:szCs w:val="28"/>
        </w:rPr>
        <w:t>черков С.Соловейчик. – 4-е изд. – М.</w:t>
      </w:r>
      <w:r w:rsidR="001A4216">
        <w:rPr>
          <w:rFonts w:ascii="Times New Roman" w:hAnsi="Times New Roman" w:cs="Times New Roman"/>
          <w:sz w:val="28"/>
          <w:szCs w:val="28"/>
        </w:rPr>
        <w:t>: Политиздат,198</w:t>
      </w:r>
      <w:r>
        <w:rPr>
          <w:rFonts w:ascii="Times New Roman" w:hAnsi="Times New Roman" w:cs="Times New Roman"/>
          <w:sz w:val="28"/>
          <w:szCs w:val="28"/>
        </w:rPr>
        <w:t>2. – 270с.</w:t>
      </w:r>
    </w:p>
    <w:p w:rsidR="000E78D5" w:rsidRDefault="000E78D5" w:rsidP="002B3866">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Теплов, Б.М.</w:t>
      </w:r>
      <w:r w:rsidR="00023744">
        <w:rPr>
          <w:rFonts w:ascii="Times New Roman" w:hAnsi="Times New Roman" w:cs="Times New Roman"/>
          <w:sz w:val="28"/>
          <w:szCs w:val="28"/>
        </w:rPr>
        <w:t xml:space="preserve"> Психология музыкальных способностей </w:t>
      </w:r>
      <w:r w:rsidR="00023744" w:rsidRPr="008F0EFB">
        <w:rPr>
          <w:rFonts w:ascii="Times New Roman" w:hAnsi="Times New Roman" w:cs="Times New Roman"/>
          <w:sz w:val="28"/>
          <w:szCs w:val="28"/>
        </w:rPr>
        <w:t>[</w:t>
      </w:r>
      <w:r w:rsidR="00023744">
        <w:rPr>
          <w:rFonts w:ascii="Times New Roman" w:hAnsi="Times New Roman" w:cs="Times New Roman"/>
          <w:sz w:val="28"/>
          <w:szCs w:val="28"/>
        </w:rPr>
        <w:t>Текст</w:t>
      </w:r>
      <w:r w:rsidR="00023744" w:rsidRPr="008F0EFB">
        <w:rPr>
          <w:rFonts w:ascii="Times New Roman" w:hAnsi="Times New Roman" w:cs="Times New Roman"/>
          <w:sz w:val="28"/>
          <w:szCs w:val="28"/>
        </w:rPr>
        <w:t>]</w:t>
      </w:r>
      <w:r w:rsidR="00023744">
        <w:rPr>
          <w:rFonts w:ascii="Times New Roman" w:hAnsi="Times New Roman" w:cs="Times New Roman"/>
          <w:sz w:val="28"/>
          <w:szCs w:val="28"/>
        </w:rPr>
        <w:t xml:space="preserve"> </w:t>
      </w:r>
      <w:r w:rsidR="00023744" w:rsidRPr="008F0EFB">
        <w:rPr>
          <w:rFonts w:ascii="Times New Roman" w:hAnsi="Times New Roman" w:cs="Times New Roman"/>
          <w:sz w:val="28"/>
          <w:szCs w:val="28"/>
        </w:rPr>
        <w:t>/</w:t>
      </w:r>
      <w:r w:rsidR="00023744">
        <w:rPr>
          <w:rFonts w:ascii="Times New Roman" w:hAnsi="Times New Roman" w:cs="Times New Roman"/>
          <w:sz w:val="28"/>
          <w:szCs w:val="28"/>
        </w:rPr>
        <w:t xml:space="preserve"> Б.М. Теплов. М.: Академия педагогических наук, 1947. – 332с.</w:t>
      </w:r>
    </w:p>
    <w:p w:rsidR="00D06CC9"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D06CC9">
        <w:rPr>
          <w:rFonts w:ascii="Times New Roman" w:hAnsi="Times New Roman" w:cs="Times New Roman"/>
          <w:sz w:val="28"/>
          <w:szCs w:val="28"/>
        </w:rPr>
        <w:t>Тимакин</w:t>
      </w:r>
      <w:proofErr w:type="spellEnd"/>
      <w:r w:rsidR="00D06CC9">
        <w:rPr>
          <w:rFonts w:ascii="Times New Roman" w:hAnsi="Times New Roman" w:cs="Times New Roman"/>
          <w:sz w:val="28"/>
          <w:szCs w:val="28"/>
        </w:rPr>
        <w:t>, Е.М. Воспитание пианиста: методическое пособие,</w:t>
      </w:r>
      <w:r w:rsidR="00D06CC9" w:rsidRPr="00D06CC9">
        <w:rPr>
          <w:rFonts w:ascii="Times New Roman" w:hAnsi="Times New Roman" w:cs="Times New Roman"/>
          <w:sz w:val="28"/>
          <w:szCs w:val="28"/>
        </w:rPr>
        <w:t xml:space="preserve"> </w:t>
      </w:r>
      <w:r w:rsidR="0090401B">
        <w:rPr>
          <w:rFonts w:ascii="Times New Roman" w:hAnsi="Times New Roman" w:cs="Times New Roman"/>
          <w:sz w:val="28"/>
          <w:szCs w:val="28"/>
        </w:rPr>
        <w:t>издание 2-е</w:t>
      </w:r>
      <w:r w:rsidR="00D06CC9" w:rsidRPr="00D06CC9">
        <w:rPr>
          <w:rFonts w:ascii="Times New Roman" w:hAnsi="Times New Roman" w:cs="Times New Roman"/>
          <w:sz w:val="28"/>
          <w:szCs w:val="28"/>
        </w:rPr>
        <w:t xml:space="preserve"> </w:t>
      </w:r>
      <w:r w:rsidR="00D06CC9" w:rsidRPr="008F0EFB">
        <w:rPr>
          <w:rFonts w:ascii="Times New Roman" w:hAnsi="Times New Roman" w:cs="Times New Roman"/>
          <w:sz w:val="28"/>
          <w:szCs w:val="28"/>
        </w:rPr>
        <w:t>[</w:t>
      </w:r>
      <w:r w:rsidR="00D06CC9">
        <w:rPr>
          <w:rFonts w:ascii="Times New Roman" w:hAnsi="Times New Roman" w:cs="Times New Roman"/>
          <w:sz w:val="28"/>
          <w:szCs w:val="28"/>
        </w:rPr>
        <w:t>Текст</w:t>
      </w:r>
      <w:r w:rsidR="00D06CC9" w:rsidRPr="008F0EFB">
        <w:rPr>
          <w:rFonts w:ascii="Times New Roman" w:hAnsi="Times New Roman" w:cs="Times New Roman"/>
          <w:sz w:val="28"/>
          <w:szCs w:val="28"/>
        </w:rPr>
        <w:t>]</w:t>
      </w:r>
      <w:r w:rsidR="00D06CC9">
        <w:rPr>
          <w:rFonts w:ascii="Times New Roman" w:hAnsi="Times New Roman" w:cs="Times New Roman"/>
          <w:sz w:val="28"/>
          <w:szCs w:val="28"/>
        </w:rPr>
        <w:t xml:space="preserve"> </w:t>
      </w:r>
      <w:r w:rsidR="00D06CC9" w:rsidRPr="008F0EFB">
        <w:rPr>
          <w:rFonts w:ascii="Times New Roman" w:hAnsi="Times New Roman" w:cs="Times New Roman"/>
          <w:sz w:val="28"/>
          <w:szCs w:val="28"/>
        </w:rPr>
        <w:t>/</w:t>
      </w:r>
      <w:r w:rsidR="00D06CC9">
        <w:rPr>
          <w:rFonts w:ascii="Times New Roman" w:hAnsi="Times New Roman" w:cs="Times New Roman"/>
          <w:sz w:val="28"/>
          <w:szCs w:val="28"/>
        </w:rPr>
        <w:t xml:space="preserve"> Е.М. </w:t>
      </w:r>
      <w:proofErr w:type="spellStart"/>
      <w:r w:rsidR="00D06CC9">
        <w:rPr>
          <w:rFonts w:ascii="Times New Roman" w:hAnsi="Times New Roman" w:cs="Times New Roman"/>
          <w:sz w:val="28"/>
          <w:szCs w:val="28"/>
        </w:rPr>
        <w:t>Тимакин</w:t>
      </w:r>
      <w:proofErr w:type="spellEnd"/>
      <w:r w:rsidR="00D06CC9">
        <w:rPr>
          <w:rFonts w:ascii="Times New Roman" w:hAnsi="Times New Roman" w:cs="Times New Roman"/>
          <w:sz w:val="28"/>
          <w:szCs w:val="28"/>
        </w:rPr>
        <w:t xml:space="preserve">.  М.: Советский композитор, 1989. – 144с. </w:t>
      </w:r>
    </w:p>
    <w:p w:rsidR="00945CCE" w:rsidRDefault="00A95DC3" w:rsidP="002B3866">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945CCE">
        <w:rPr>
          <w:rFonts w:ascii="Times New Roman" w:hAnsi="Times New Roman" w:cs="Times New Roman"/>
          <w:sz w:val="28"/>
          <w:szCs w:val="28"/>
        </w:rPr>
        <w:t>Фейнберг</w:t>
      </w:r>
      <w:proofErr w:type="spellEnd"/>
      <w:r w:rsidR="00945CCE">
        <w:rPr>
          <w:rFonts w:ascii="Times New Roman" w:hAnsi="Times New Roman" w:cs="Times New Roman"/>
          <w:sz w:val="28"/>
          <w:szCs w:val="28"/>
        </w:rPr>
        <w:t>,</w:t>
      </w:r>
      <w:r w:rsidR="0090401B">
        <w:rPr>
          <w:rFonts w:ascii="Times New Roman" w:hAnsi="Times New Roman" w:cs="Times New Roman"/>
          <w:sz w:val="28"/>
          <w:szCs w:val="28"/>
        </w:rPr>
        <w:t xml:space="preserve"> С.Е. Пианизм как искусство </w:t>
      </w:r>
      <w:r w:rsidR="00945CCE" w:rsidRPr="008F0EFB">
        <w:rPr>
          <w:rFonts w:ascii="Times New Roman" w:hAnsi="Times New Roman" w:cs="Times New Roman"/>
          <w:sz w:val="28"/>
          <w:szCs w:val="28"/>
        </w:rPr>
        <w:t>[</w:t>
      </w:r>
      <w:r w:rsidR="00945CCE">
        <w:rPr>
          <w:rFonts w:ascii="Times New Roman" w:hAnsi="Times New Roman" w:cs="Times New Roman"/>
          <w:sz w:val="28"/>
          <w:szCs w:val="28"/>
        </w:rPr>
        <w:t>Текст</w:t>
      </w:r>
      <w:r w:rsidR="00945CCE" w:rsidRPr="008F0EFB">
        <w:rPr>
          <w:rFonts w:ascii="Times New Roman" w:hAnsi="Times New Roman" w:cs="Times New Roman"/>
          <w:sz w:val="28"/>
          <w:szCs w:val="28"/>
        </w:rPr>
        <w:t>]</w:t>
      </w:r>
      <w:r w:rsidR="00945CCE">
        <w:rPr>
          <w:rFonts w:ascii="Times New Roman" w:hAnsi="Times New Roman" w:cs="Times New Roman"/>
          <w:sz w:val="28"/>
          <w:szCs w:val="28"/>
        </w:rPr>
        <w:t xml:space="preserve"> </w:t>
      </w:r>
      <w:r w:rsidR="00945CCE" w:rsidRPr="008F0EFB">
        <w:rPr>
          <w:rFonts w:ascii="Times New Roman" w:hAnsi="Times New Roman" w:cs="Times New Roman"/>
          <w:sz w:val="28"/>
          <w:szCs w:val="28"/>
        </w:rPr>
        <w:t>/</w:t>
      </w:r>
      <w:r w:rsidR="00945CCE">
        <w:rPr>
          <w:rFonts w:ascii="Times New Roman" w:hAnsi="Times New Roman" w:cs="Times New Roman"/>
          <w:sz w:val="28"/>
          <w:szCs w:val="28"/>
        </w:rPr>
        <w:t xml:space="preserve"> С.Е. </w:t>
      </w:r>
      <w:proofErr w:type="spellStart"/>
      <w:r w:rsidR="00945CCE">
        <w:rPr>
          <w:rFonts w:ascii="Times New Roman" w:hAnsi="Times New Roman" w:cs="Times New Roman"/>
          <w:sz w:val="28"/>
          <w:szCs w:val="28"/>
        </w:rPr>
        <w:t>Фейнберг</w:t>
      </w:r>
      <w:proofErr w:type="spellEnd"/>
      <w:r w:rsidR="00945CCE">
        <w:rPr>
          <w:rFonts w:ascii="Times New Roman" w:hAnsi="Times New Roman" w:cs="Times New Roman"/>
          <w:sz w:val="28"/>
          <w:szCs w:val="28"/>
        </w:rPr>
        <w:t xml:space="preserve">. – М.: Классика – </w:t>
      </w:r>
      <w:r w:rsidR="00945CCE">
        <w:rPr>
          <w:rFonts w:ascii="Times New Roman" w:hAnsi="Times New Roman" w:cs="Times New Roman"/>
          <w:sz w:val="28"/>
          <w:szCs w:val="28"/>
          <w:lang w:val="en-US"/>
        </w:rPr>
        <w:t>XXI</w:t>
      </w:r>
      <w:r w:rsidR="00945CCE">
        <w:rPr>
          <w:rFonts w:ascii="Times New Roman" w:hAnsi="Times New Roman" w:cs="Times New Roman"/>
          <w:sz w:val="28"/>
          <w:szCs w:val="28"/>
        </w:rPr>
        <w:t>,</w:t>
      </w:r>
      <w:r w:rsidR="00945CCE" w:rsidRPr="00945CCE">
        <w:rPr>
          <w:rFonts w:ascii="Times New Roman" w:hAnsi="Times New Roman" w:cs="Times New Roman"/>
          <w:sz w:val="28"/>
          <w:szCs w:val="28"/>
        </w:rPr>
        <w:t xml:space="preserve"> </w:t>
      </w:r>
      <w:r w:rsidR="00B26AAD" w:rsidRPr="00407D44">
        <w:rPr>
          <w:rFonts w:ascii="Times New Roman" w:hAnsi="Times New Roman" w:cs="Times New Roman"/>
          <w:sz w:val="28"/>
          <w:szCs w:val="28"/>
        </w:rPr>
        <w:t>2001</w:t>
      </w:r>
      <w:r w:rsidR="007D29A7">
        <w:rPr>
          <w:rFonts w:ascii="Times New Roman" w:hAnsi="Times New Roman" w:cs="Times New Roman"/>
          <w:sz w:val="28"/>
          <w:szCs w:val="28"/>
        </w:rPr>
        <w:t>.</w:t>
      </w:r>
      <w:r w:rsidR="00945CCE" w:rsidRPr="00945CCE">
        <w:rPr>
          <w:rFonts w:ascii="Times New Roman" w:hAnsi="Times New Roman" w:cs="Times New Roman"/>
          <w:sz w:val="28"/>
          <w:szCs w:val="28"/>
        </w:rPr>
        <w:t xml:space="preserve"> -340</w:t>
      </w:r>
      <w:r w:rsidR="00945CCE">
        <w:rPr>
          <w:rFonts w:ascii="Times New Roman" w:hAnsi="Times New Roman" w:cs="Times New Roman"/>
          <w:sz w:val="28"/>
          <w:szCs w:val="28"/>
          <w:lang w:val="en-US"/>
        </w:rPr>
        <w:t>c</w:t>
      </w:r>
      <w:r w:rsidR="00407D44">
        <w:rPr>
          <w:rFonts w:ascii="Times New Roman" w:hAnsi="Times New Roman" w:cs="Times New Roman"/>
          <w:sz w:val="28"/>
          <w:szCs w:val="28"/>
        </w:rPr>
        <w:t>.</w:t>
      </w:r>
    </w:p>
    <w:p w:rsidR="00BC5FC2" w:rsidRDefault="00A95DC3" w:rsidP="00BC5FC2">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BC5FC2">
        <w:rPr>
          <w:rFonts w:ascii="Times New Roman" w:hAnsi="Times New Roman" w:cs="Times New Roman"/>
          <w:sz w:val="28"/>
          <w:szCs w:val="28"/>
        </w:rPr>
        <w:t>Цагарелли</w:t>
      </w:r>
      <w:proofErr w:type="spellEnd"/>
      <w:r w:rsidR="00BC5FC2">
        <w:rPr>
          <w:rFonts w:ascii="Times New Roman" w:hAnsi="Times New Roman" w:cs="Times New Roman"/>
          <w:sz w:val="28"/>
          <w:szCs w:val="28"/>
        </w:rPr>
        <w:t>, Ю.А. Психология музыкально – исполнительско</w:t>
      </w:r>
      <w:r w:rsidR="0090401B">
        <w:rPr>
          <w:rFonts w:ascii="Times New Roman" w:hAnsi="Times New Roman" w:cs="Times New Roman"/>
          <w:sz w:val="28"/>
          <w:szCs w:val="28"/>
        </w:rPr>
        <w:t xml:space="preserve">й деятельности: Учебное пособие </w:t>
      </w:r>
      <w:r w:rsidR="00BC5FC2" w:rsidRPr="008F0EFB">
        <w:rPr>
          <w:rFonts w:ascii="Times New Roman" w:hAnsi="Times New Roman" w:cs="Times New Roman"/>
          <w:sz w:val="28"/>
          <w:szCs w:val="28"/>
        </w:rPr>
        <w:t>[</w:t>
      </w:r>
      <w:r w:rsidR="00BC5FC2">
        <w:rPr>
          <w:rFonts w:ascii="Times New Roman" w:hAnsi="Times New Roman" w:cs="Times New Roman"/>
          <w:sz w:val="28"/>
          <w:szCs w:val="28"/>
        </w:rPr>
        <w:t>Текст</w:t>
      </w:r>
      <w:r w:rsidR="00BC5FC2" w:rsidRPr="008F0EFB">
        <w:rPr>
          <w:rFonts w:ascii="Times New Roman" w:hAnsi="Times New Roman" w:cs="Times New Roman"/>
          <w:sz w:val="28"/>
          <w:szCs w:val="28"/>
        </w:rPr>
        <w:t>]</w:t>
      </w:r>
      <w:r w:rsidR="00BC5FC2">
        <w:rPr>
          <w:rFonts w:ascii="Times New Roman" w:hAnsi="Times New Roman" w:cs="Times New Roman"/>
          <w:sz w:val="28"/>
          <w:szCs w:val="28"/>
        </w:rPr>
        <w:t xml:space="preserve"> </w:t>
      </w:r>
      <w:r w:rsidR="00BC5FC2" w:rsidRPr="008F0EFB">
        <w:rPr>
          <w:rFonts w:ascii="Times New Roman" w:hAnsi="Times New Roman" w:cs="Times New Roman"/>
          <w:sz w:val="28"/>
          <w:szCs w:val="28"/>
        </w:rPr>
        <w:t>/</w:t>
      </w:r>
      <w:r w:rsidR="00BC5FC2">
        <w:rPr>
          <w:rFonts w:ascii="Times New Roman" w:hAnsi="Times New Roman" w:cs="Times New Roman"/>
          <w:sz w:val="28"/>
          <w:szCs w:val="28"/>
        </w:rPr>
        <w:t xml:space="preserve"> Ю.А. </w:t>
      </w:r>
      <w:proofErr w:type="spellStart"/>
      <w:r w:rsidR="00BC5FC2">
        <w:rPr>
          <w:rFonts w:ascii="Times New Roman" w:hAnsi="Times New Roman" w:cs="Times New Roman"/>
          <w:sz w:val="28"/>
          <w:szCs w:val="28"/>
        </w:rPr>
        <w:t>Цагарелли</w:t>
      </w:r>
      <w:proofErr w:type="spellEnd"/>
      <w:r w:rsidR="00BC5FC2">
        <w:rPr>
          <w:rFonts w:ascii="Times New Roman" w:hAnsi="Times New Roman" w:cs="Times New Roman"/>
          <w:sz w:val="28"/>
          <w:szCs w:val="28"/>
        </w:rPr>
        <w:t>. – СПб</w:t>
      </w:r>
      <w:proofErr w:type="gramStart"/>
      <w:r w:rsidR="00BC5FC2">
        <w:rPr>
          <w:rFonts w:ascii="Times New Roman" w:hAnsi="Times New Roman" w:cs="Times New Roman"/>
          <w:sz w:val="28"/>
          <w:szCs w:val="28"/>
        </w:rPr>
        <w:t xml:space="preserve">.: </w:t>
      </w:r>
      <w:proofErr w:type="gramEnd"/>
      <w:r w:rsidR="00BC5FC2">
        <w:rPr>
          <w:rFonts w:ascii="Times New Roman" w:hAnsi="Times New Roman" w:cs="Times New Roman"/>
          <w:sz w:val="28"/>
          <w:szCs w:val="28"/>
        </w:rPr>
        <w:t>изд. Композитор, 2008. – 212с.</w:t>
      </w:r>
    </w:p>
    <w:p w:rsidR="00D13B8C" w:rsidRDefault="00D13B8C" w:rsidP="00BC5FC2">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Цыганова, Г.Г., </w:t>
      </w:r>
      <w:proofErr w:type="spellStart"/>
      <w:r>
        <w:rPr>
          <w:rFonts w:ascii="Times New Roman" w:hAnsi="Times New Roman" w:cs="Times New Roman"/>
          <w:sz w:val="28"/>
          <w:szCs w:val="28"/>
        </w:rPr>
        <w:t>Королькова</w:t>
      </w:r>
      <w:proofErr w:type="spellEnd"/>
      <w:r>
        <w:rPr>
          <w:rFonts w:ascii="Times New Roman" w:hAnsi="Times New Roman" w:cs="Times New Roman"/>
          <w:sz w:val="28"/>
          <w:szCs w:val="28"/>
        </w:rPr>
        <w:t>, И.С.</w:t>
      </w:r>
      <w:r w:rsidR="0090401B">
        <w:rPr>
          <w:rFonts w:ascii="Times New Roman" w:hAnsi="Times New Roman" w:cs="Times New Roman"/>
          <w:sz w:val="28"/>
          <w:szCs w:val="28"/>
        </w:rPr>
        <w:t xml:space="preserve"> Новая школа </w:t>
      </w:r>
      <w:proofErr w:type="spellStart"/>
      <w:r w:rsidR="0090401B">
        <w:rPr>
          <w:rFonts w:ascii="Times New Roman" w:hAnsi="Times New Roman" w:cs="Times New Roman"/>
          <w:sz w:val="28"/>
          <w:szCs w:val="28"/>
        </w:rPr>
        <w:t>инры</w:t>
      </w:r>
      <w:proofErr w:type="spellEnd"/>
      <w:r w:rsidR="0090401B">
        <w:rPr>
          <w:rFonts w:ascii="Times New Roman" w:hAnsi="Times New Roman" w:cs="Times New Roman"/>
          <w:sz w:val="28"/>
          <w:szCs w:val="28"/>
        </w:rPr>
        <w:t xml:space="preserve"> на фортепиано</w:t>
      </w:r>
      <w:r w:rsidRPr="00D13B8C">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Г.Г. Цыганова, И.С. </w:t>
      </w:r>
      <w:proofErr w:type="spellStart"/>
      <w:r>
        <w:rPr>
          <w:rFonts w:ascii="Times New Roman" w:hAnsi="Times New Roman" w:cs="Times New Roman"/>
          <w:sz w:val="28"/>
          <w:szCs w:val="28"/>
        </w:rPr>
        <w:t>Королькова</w:t>
      </w:r>
      <w:proofErr w:type="spellEnd"/>
      <w:r>
        <w:rPr>
          <w:rFonts w:ascii="Times New Roman" w:hAnsi="Times New Roman" w:cs="Times New Roman"/>
          <w:sz w:val="28"/>
          <w:szCs w:val="28"/>
        </w:rPr>
        <w:t xml:space="preserve">. – Ростов </w:t>
      </w:r>
      <w:proofErr w:type="spellStart"/>
      <w:r>
        <w:rPr>
          <w:rFonts w:ascii="Times New Roman" w:hAnsi="Times New Roman" w:cs="Times New Roman"/>
          <w:sz w:val="28"/>
          <w:szCs w:val="28"/>
        </w:rPr>
        <w:t>н</w:t>
      </w:r>
      <w:proofErr w:type="spellEnd"/>
      <w:proofErr w:type="gramStart"/>
      <w:r w:rsidRPr="00D13B8C">
        <w:rPr>
          <w:rFonts w:ascii="Times New Roman" w:hAnsi="Times New Roman" w:cs="Times New Roman"/>
          <w:sz w:val="28"/>
          <w:szCs w:val="28"/>
        </w:rPr>
        <w:t>/</w:t>
      </w:r>
      <w:r>
        <w:rPr>
          <w:rFonts w:ascii="Times New Roman" w:hAnsi="Times New Roman" w:cs="Times New Roman"/>
          <w:sz w:val="28"/>
          <w:szCs w:val="28"/>
        </w:rPr>
        <w:t>Д</w:t>
      </w:r>
      <w:proofErr w:type="gramEnd"/>
      <w:r>
        <w:rPr>
          <w:rFonts w:ascii="Times New Roman" w:hAnsi="Times New Roman" w:cs="Times New Roman"/>
          <w:sz w:val="28"/>
          <w:szCs w:val="28"/>
        </w:rPr>
        <w:t>: Феникс, 2009. – 216с.</w:t>
      </w:r>
    </w:p>
    <w:p w:rsidR="00BC5FC2" w:rsidRDefault="00A95DC3" w:rsidP="00BC5FC2">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lastRenderedPageBreak/>
        <w:t xml:space="preserve"> </w:t>
      </w:r>
      <w:r w:rsidR="00BC5FC2">
        <w:rPr>
          <w:rFonts w:ascii="Times New Roman" w:hAnsi="Times New Roman" w:cs="Times New Roman"/>
          <w:sz w:val="28"/>
          <w:szCs w:val="28"/>
        </w:rPr>
        <w:t>Цыпин, Г.М. Обучение игре на фортепиано: Учеб</w:t>
      </w:r>
      <w:proofErr w:type="gramStart"/>
      <w:r w:rsidR="00BC5FC2">
        <w:rPr>
          <w:rFonts w:ascii="Times New Roman" w:hAnsi="Times New Roman" w:cs="Times New Roman"/>
          <w:sz w:val="28"/>
          <w:szCs w:val="28"/>
        </w:rPr>
        <w:t>.</w:t>
      </w:r>
      <w:proofErr w:type="gramEnd"/>
      <w:r w:rsidR="00BC5FC2">
        <w:rPr>
          <w:rFonts w:ascii="Times New Roman" w:hAnsi="Times New Roman" w:cs="Times New Roman"/>
          <w:sz w:val="28"/>
          <w:szCs w:val="28"/>
        </w:rPr>
        <w:t xml:space="preserve"> </w:t>
      </w:r>
      <w:proofErr w:type="gramStart"/>
      <w:r w:rsidR="00BC5FC2">
        <w:rPr>
          <w:rFonts w:ascii="Times New Roman" w:hAnsi="Times New Roman" w:cs="Times New Roman"/>
          <w:sz w:val="28"/>
          <w:szCs w:val="28"/>
        </w:rPr>
        <w:t>п</w:t>
      </w:r>
      <w:proofErr w:type="gramEnd"/>
      <w:r w:rsidR="00BC5FC2">
        <w:rPr>
          <w:rFonts w:ascii="Times New Roman" w:hAnsi="Times New Roman" w:cs="Times New Roman"/>
          <w:sz w:val="28"/>
          <w:szCs w:val="28"/>
        </w:rPr>
        <w:t xml:space="preserve">особие для студентов </w:t>
      </w:r>
      <w:proofErr w:type="spellStart"/>
      <w:r w:rsidR="00BC5FC2">
        <w:rPr>
          <w:rFonts w:ascii="Times New Roman" w:hAnsi="Times New Roman" w:cs="Times New Roman"/>
          <w:sz w:val="28"/>
          <w:szCs w:val="28"/>
        </w:rPr>
        <w:t>пед</w:t>
      </w:r>
      <w:proofErr w:type="spellEnd"/>
      <w:r w:rsidR="00BC5FC2">
        <w:rPr>
          <w:rFonts w:ascii="Times New Roman" w:hAnsi="Times New Roman" w:cs="Times New Roman"/>
          <w:sz w:val="28"/>
          <w:szCs w:val="28"/>
        </w:rPr>
        <w:t xml:space="preserve">. институтов </w:t>
      </w:r>
      <w:r w:rsidR="0090401B">
        <w:rPr>
          <w:rFonts w:ascii="Times New Roman" w:hAnsi="Times New Roman" w:cs="Times New Roman"/>
          <w:sz w:val="28"/>
          <w:szCs w:val="28"/>
        </w:rPr>
        <w:t>по спец. №2119 «Музыка и пение»</w:t>
      </w:r>
      <w:r w:rsidR="00BC5FC2" w:rsidRPr="00E0668F">
        <w:rPr>
          <w:rFonts w:ascii="Times New Roman" w:hAnsi="Times New Roman" w:cs="Times New Roman"/>
          <w:sz w:val="28"/>
          <w:szCs w:val="28"/>
        </w:rPr>
        <w:t xml:space="preserve"> </w:t>
      </w:r>
      <w:r w:rsidR="00BC5FC2" w:rsidRPr="008F0EFB">
        <w:rPr>
          <w:rFonts w:ascii="Times New Roman" w:hAnsi="Times New Roman" w:cs="Times New Roman"/>
          <w:sz w:val="28"/>
          <w:szCs w:val="28"/>
        </w:rPr>
        <w:t>[</w:t>
      </w:r>
      <w:r w:rsidR="00BC5FC2">
        <w:rPr>
          <w:rFonts w:ascii="Times New Roman" w:hAnsi="Times New Roman" w:cs="Times New Roman"/>
          <w:sz w:val="28"/>
          <w:szCs w:val="28"/>
        </w:rPr>
        <w:t>Текст</w:t>
      </w:r>
      <w:r w:rsidR="00BC5FC2" w:rsidRPr="008F0EFB">
        <w:rPr>
          <w:rFonts w:ascii="Times New Roman" w:hAnsi="Times New Roman" w:cs="Times New Roman"/>
          <w:sz w:val="28"/>
          <w:szCs w:val="28"/>
        </w:rPr>
        <w:t>]</w:t>
      </w:r>
      <w:r w:rsidR="00BC5FC2">
        <w:rPr>
          <w:rFonts w:ascii="Times New Roman" w:hAnsi="Times New Roman" w:cs="Times New Roman"/>
          <w:sz w:val="28"/>
          <w:szCs w:val="28"/>
        </w:rPr>
        <w:t xml:space="preserve"> </w:t>
      </w:r>
      <w:r w:rsidR="00BC5FC2" w:rsidRPr="008F0EFB">
        <w:rPr>
          <w:rFonts w:ascii="Times New Roman" w:hAnsi="Times New Roman" w:cs="Times New Roman"/>
          <w:sz w:val="28"/>
          <w:szCs w:val="28"/>
        </w:rPr>
        <w:t>/</w:t>
      </w:r>
      <w:r w:rsidR="00BC5FC2">
        <w:rPr>
          <w:rFonts w:ascii="Times New Roman" w:hAnsi="Times New Roman" w:cs="Times New Roman"/>
          <w:sz w:val="28"/>
          <w:szCs w:val="28"/>
        </w:rPr>
        <w:t xml:space="preserve"> Г.М. Цыпин. – М.: </w:t>
      </w:r>
      <w:proofErr w:type="spellStart"/>
      <w:r w:rsidR="00BC5FC2">
        <w:rPr>
          <w:rFonts w:ascii="Times New Roman" w:hAnsi="Times New Roman" w:cs="Times New Roman"/>
          <w:sz w:val="28"/>
          <w:szCs w:val="28"/>
        </w:rPr>
        <w:t>Посвещение</w:t>
      </w:r>
      <w:proofErr w:type="spellEnd"/>
      <w:r w:rsidR="00BC5FC2">
        <w:rPr>
          <w:rFonts w:ascii="Times New Roman" w:hAnsi="Times New Roman" w:cs="Times New Roman"/>
          <w:sz w:val="28"/>
          <w:szCs w:val="28"/>
        </w:rPr>
        <w:t>, 1984. – 176с.</w:t>
      </w:r>
    </w:p>
    <w:p w:rsidR="001C1EE7" w:rsidRPr="00BC5FC2" w:rsidRDefault="001C1EE7" w:rsidP="00BC5FC2">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Цыпин, Г.М. Музыкально – исполнительское </w:t>
      </w:r>
      <w:r w:rsidR="0090401B">
        <w:rPr>
          <w:rFonts w:ascii="Times New Roman" w:hAnsi="Times New Roman" w:cs="Times New Roman"/>
          <w:sz w:val="28"/>
          <w:szCs w:val="28"/>
        </w:rPr>
        <w:t>искусство: теория и практика</w:t>
      </w:r>
      <w:r w:rsidRPr="001C1EE7">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Г.М. Цыпин.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изд. </w:t>
      </w:r>
      <w:proofErr w:type="spellStart"/>
      <w:r>
        <w:rPr>
          <w:rFonts w:ascii="Times New Roman" w:hAnsi="Times New Roman" w:cs="Times New Roman"/>
          <w:sz w:val="28"/>
          <w:szCs w:val="28"/>
        </w:rPr>
        <w:t>Алетейя</w:t>
      </w:r>
      <w:proofErr w:type="spellEnd"/>
      <w:r>
        <w:rPr>
          <w:rFonts w:ascii="Times New Roman" w:hAnsi="Times New Roman" w:cs="Times New Roman"/>
          <w:sz w:val="28"/>
          <w:szCs w:val="28"/>
        </w:rPr>
        <w:t>, 2001. – 320с.</w:t>
      </w:r>
    </w:p>
    <w:p w:rsidR="008D32A0" w:rsidRDefault="00A95DC3" w:rsidP="008D32A0">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E0668F">
        <w:rPr>
          <w:rFonts w:ascii="Times New Roman" w:hAnsi="Times New Roman" w:cs="Times New Roman"/>
          <w:sz w:val="28"/>
          <w:szCs w:val="28"/>
        </w:rPr>
        <w:t>Шаповаленко</w:t>
      </w:r>
      <w:proofErr w:type="spellEnd"/>
      <w:r w:rsidR="00E0668F">
        <w:rPr>
          <w:rFonts w:ascii="Times New Roman" w:hAnsi="Times New Roman" w:cs="Times New Roman"/>
          <w:sz w:val="28"/>
          <w:szCs w:val="28"/>
        </w:rPr>
        <w:t>, И.В. Возрастная психология (Психология ра</w:t>
      </w:r>
      <w:r w:rsidR="0090401B">
        <w:rPr>
          <w:rFonts w:ascii="Times New Roman" w:hAnsi="Times New Roman" w:cs="Times New Roman"/>
          <w:sz w:val="28"/>
          <w:szCs w:val="28"/>
        </w:rPr>
        <w:t>звития и возрастная психология)</w:t>
      </w:r>
      <w:r w:rsidR="00E0668F" w:rsidRPr="00E0668F">
        <w:rPr>
          <w:rFonts w:ascii="Times New Roman" w:hAnsi="Times New Roman" w:cs="Times New Roman"/>
          <w:sz w:val="28"/>
          <w:szCs w:val="28"/>
        </w:rPr>
        <w:t xml:space="preserve"> </w:t>
      </w:r>
      <w:r w:rsidR="00E0668F" w:rsidRPr="008F0EFB">
        <w:rPr>
          <w:rFonts w:ascii="Times New Roman" w:hAnsi="Times New Roman" w:cs="Times New Roman"/>
          <w:sz w:val="28"/>
          <w:szCs w:val="28"/>
        </w:rPr>
        <w:t>[</w:t>
      </w:r>
      <w:r w:rsidR="00E0668F">
        <w:rPr>
          <w:rFonts w:ascii="Times New Roman" w:hAnsi="Times New Roman" w:cs="Times New Roman"/>
          <w:sz w:val="28"/>
          <w:szCs w:val="28"/>
        </w:rPr>
        <w:t>Текст</w:t>
      </w:r>
      <w:r w:rsidR="00E0668F" w:rsidRPr="008F0EFB">
        <w:rPr>
          <w:rFonts w:ascii="Times New Roman" w:hAnsi="Times New Roman" w:cs="Times New Roman"/>
          <w:sz w:val="28"/>
          <w:szCs w:val="28"/>
        </w:rPr>
        <w:t>]</w:t>
      </w:r>
      <w:r w:rsidR="00E0668F">
        <w:rPr>
          <w:rFonts w:ascii="Times New Roman" w:hAnsi="Times New Roman" w:cs="Times New Roman"/>
          <w:sz w:val="28"/>
          <w:szCs w:val="28"/>
        </w:rPr>
        <w:t xml:space="preserve"> </w:t>
      </w:r>
      <w:r w:rsidR="00E0668F" w:rsidRPr="008F0EFB">
        <w:rPr>
          <w:rFonts w:ascii="Times New Roman" w:hAnsi="Times New Roman" w:cs="Times New Roman"/>
          <w:sz w:val="28"/>
          <w:szCs w:val="28"/>
        </w:rPr>
        <w:t>/</w:t>
      </w:r>
      <w:r w:rsidR="00E0668F">
        <w:rPr>
          <w:rFonts w:ascii="Times New Roman" w:hAnsi="Times New Roman" w:cs="Times New Roman"/>
          <w:sz w:val="28"/>
          <w:szCs w:val="28"/>
        </w:rPr>
        <w:t xml:space="preserve">И.В. </w:t>
      </w:r>
      <w:proofErr w:type="spellStart"/>
      <w:r w:rsidR="00E0668F">
        <w:rPr>
          <w:rFonts w:ascii="Times New Roman" w:hAnsi="Times New Roman" w:cs="Times New Roman"/>
          <w:sz w:val="28"/>
          <w:szCs w:val="28"/>
        </w:rPr>
        <w:t>Шаповаленко</w:t>
      </w:r>
      <w:proofErr w:type="spellEnd"/>
      <w:r w:rsidR="00E0668F">
        <w:rPr>
          <w:rFonts w:ascii="Times New Roman" w:hAnsi="Times New Roman" w:cs="Times New Roman"/>
          <w:sz w:val="28"/>
          <w:szCs w:val="28"/>
        </w:rPr>
        <w:t xml:space="preserve">. – М.: </w:t>
      </w:r>
      <w:proofErr w:type="spellStart"/>
      <w:r w:rsidR="00E0668F">
        <w:rPr>
          <w:rFonts w:ascii="Times New Roman" w:hAnsi="Times New Roman" w:cs="Times New Roman"/>
          <w:sz w:val="28"/>
          <w:szCs w:val="28"/>
        </w:rPr>
        <w:t>Гардарики</w:t>
      </w:r>
      <w:proofErr w:type="spellEnd"/>
      <w:r w:rsidR="00E0668F">
        <w:rPr>
          <w:rFonts w:ascii="Times New Roman" w:hAnsi="Times New Roman" w:cs="Times New Roman"/>
          <w:sz w:val="28"/>
          <w:szCs w:val="28"/>
        </w:rPr>
        <w:t>, 2005. – 349с.</w:t>
      </w:r>
    </w:p>
    <w:p w:rsidR="008D32A0" w:rsidRDefault="00A95DC3" w:rsidP="008D32A0">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8D32A0" w:rsidRPr="008D32A0">
        <w:rPr>
          <w:rFonts w:ascii="Times New Roman" w:hAnsi="Times New Roman" w:cs="Times New Roman"/>
          <w:sz w:val="28"/>
          <w:szCs w:val="28"/>
        </w:rPr>
        <w:t>Шмидт – Шкловская</w:t>
      </w:r>
      <w:r w:rsidR="0088579B">
        <w:rPr>
          <w:rFonts w:ascii="Times New Roman" w:hAnsi="Times New Roman" w:cs="Times New Roman"/>
          <w:sz w:val="28"/>
          <w:szCs w:val="28"/>
        </w:rPr>
        <w:t>,</w:t>
      </w:r>
      <w:r w:rsidR="008D32A0" w:rsidRPr="008D32A0">
        <w:rPr>
          <w:rFonts w:ascii="Times New Roman" w:hAnsi="Times New Roman" w:cs="Times New Roman"/>
          <w:sz w:val="28"/>
          <w:szCs w:val="28"/>
        </w:rPr>
        <w:t xml:space="preserve"> А.А. О во</w:t>
      </w:r>
      <w:r w:rsidR="0090401B">
        <w:rPr>
          <w:rFonts w:ascii="Times New Roman" w:hAnsi="Times New Roman" w:cs="Times New Roman"/>
          <w:sz w:val="28"/>
          <w:szCs w:val="28"/>
        </w:rPr>
        <w:t>спитании пианистических навыков</w:t>
      </w:r>
      <w:r w:rsidR="008D32A0" w:rsidRPr="008D32A0">
        <w:rPr>
          <w:rFonts w:ascii="Times New Roman" w:hAnsi="Times New Roman" w:cs="Times New Roman"/>
          <w:sz w:val="28"/>
          <w:szCs w:val="28"/>
        </w:rPr>
        <w:t xml:space="preserve"> [Текст] / А.А. Шмидт </w:t>
      </w:r>
      <w:proofErr w:type="gramStart"/>
      <w:r w:rsidR="008D32A0" w:rsidRPr="008D32A0">
        <w:rPr>
          <w:rFonts w:ascii="Times New Roman" w:hAnsi="Times New Roman" w:cs="Times New Roman"/>
          <w:sz w:val="28"/>
          <w:szCs w:val="28"/>
        </w:rPr>
        <w:t>–Ш</w:t>
      </w:r>
      <w:proofErr w:type="gramEnd"/>
      <w:r w:rsidR="008D32A0" w:rsidRPr="008D32A0">
        <w:rPr>
          <w:rFonts w:ascii="Times New Roman" w:hAnsi="Times New Roman" w:cs="Times New Roman"/>
          <w:sz w:val="28"/>
          <w:szCs w:val="28"/>
        </w:rPr>
        <w:t xml:space="preserve">кловская. – М.: Классика – </w:t>
      </w:r>
      <w:r w:rsidR="008D32A0" w:rsidRPr="008D32A0">
        <w:rPr>
          <w:rFonts w:ascii="Times New Roman" w:hAnsi="Times New Roman" w:cs="Times New Roman"/>
          <w:sz w:val="28"/>
          <w:szCs w:val="28"/>
          <w:lang w:val="en-US"/>
        </w:rPr>
        <w:t>XXI</w:t>
      </w:r>
      <w:r w:rsidR="008D32A0" w:rsidRPr="008D32A0">
        <w:rPr>
          <w:rFonts w:ascii="Times New Roman" w:hAnsi="Times New Roman" w:cs="Times New Roman"/>
          <w:sz w:val="28"/>
          <w:szCs w:val="28"/>
        </w:rPr>
        <w:t>, 2002. -84с.</w:t>
      </w:r>
    </w:p>
    <w:p w:rsidR="0088579B" w:rsidRDefault="00A95DC3" w:rsidP="008D32A0">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88579B">
        <w:rPr>
          <w:rFonts w:ascii="Times New Roman" w:hAnsi="Times New Roman" w:cs="Times New Roman"/>
          <w:sz w:val="28"/>
          <w:szCs w:val="28"/>
        </w:rPr>
        <w:t xml:space="preserve">Щапов, А.П. </w:t>
      </w:r>
      <w:proofErr w:type="spellStart"/>
      <w:r w:rsidR="0088579B">
        <w:rPr>
          <w:rFonts w:ascii="Times New Roman" w:hAnsi="Times New Roman" w:cs="Times New Roman"/>
          <w:sz w:val="28"/>
          <w:szCs w:val="28"/>
        </w:rPr>
        <w:t>Фортепианнй</w:t>
      </w:r>
      <w:proofErr w:type="spellEnd"/>
      <w:r w:rsidR="0088579B">
        <w:rPr>
          <w:rFonts w:ascii="Times New Roman" w:hAnsi="Times New Roman" w:cs="Times New Roman"/>
          <w:sz w:val="28"/>
          <w:szCs w:val="28"/>
        </w:rPr>
        <w:t xml:space="preserve"> уро</w:t>
      </w:r>
      <w:r w:rsidR="0090401B">
        <w:rPr>
          <w:rFonts w:ascii="Times New Roman" w:hAnsi="Times New Roman" w:cs="Times New Roman"/>
          <w:sz w:val="28"/>
          <w:szCs w:val="28"/>
        </w:rPr>
        <w:t>к в музыкальной школе и училище</w:t>
      </w:r>
      <w:r w:rsidR="0088579B" w:rsidRPr="0088579B">
        <w:rPr>
          <w:rFonts w:ascii="Times New Roman" w:hAnsi="Times New Roman" w:cs="Times New Roman"/>
          <w:sz w:val="28"/>
          <w:szCs w:val="28"/>
        </w:rPr>
        <w:t xml:space="preserve"> </w:t>
      </w:r>
      <w:r w:rsidR="0088579B" w:rsidRPr="008F0EFB">
        <w:rPr>
          <w:rFonts w:ascii="Times New Roman" w:hAnsi="Times New Roman" w:cs="Times New Roman"/>
          <w:sz w:val="28"/>
          <w:szCs w:val="28"/>
        </w:rPr>
        <w:t>[</w:t>
      </w:r>
      <w:r w:rsidR="0088579B">
        <w:rPr>
          <w:rFonts w:ascii="Times New Roman" w:hAnsi="Times New Roman" w:cs="Times New Roman"/>
          <w:sz w:val="28"/>
          <w:szCs w:val="28"/>
        </w:rPr>
        <w:t>Текст</w:t>
      </w:r>
      <w:r w:rsidR="0088579B" w:rsidRPr="008F0EFB">
        <w:rPr>
          <w:rFonts w:ascii="Times New Roman" w:hAnsi="Times New Roman" w:cs="Times New Roman"/>
          <w:sz w:val="28"/>
          <w:szCs w:val="28"/>
        </w:rPr>
        <w:t>]</w:t>
      </w:r>
      <w:r w:rsidR="0088579B">
        <w:rPr>
          <w:rFonts w:ascii="Times New Roman" w:hAnsi="Times New Roman" w:cs="Times New Roman"/>
          <w:sz w:val="28"/>
          <w:szCs w:val="28"/>
        </w:rPr>
        <w:t xml:space="preserve"> </w:t>
      </w:r>
      <w:r w:rsidR="0088579B" w:rsidRPr="008F0EFB">
        <w:rPr>
          <w:rFonts w:ascii="Times New Roman" w:hAnsi="Times New Roman" w:cs="Times New Roman"/>
          <w:sz w:val="28"/>
          <w:szCs w:val="28"/>
        </w:rPr>
        <w:t>/</w:t>
      </w:r>
      <w:r w:rsidR="0088579B">
        <w:rPr>
          <w:rFonts w:ascii="Times New Roman" w:hAnsi="Times New Roman" w:cs="Times New Roman"/>
          <w:sz w:val="28"/>
          <w:szCs w:val="28"/>
        </w:rPr>
        <w:t xml:space="preserve"> А.П. Щапов. </w:t>
      </w:r>
      <w:proofErr w:type="gramStart"/>
      <w:r w:rsidR="0088579B">
        <w:rPr>
          <w:rFonts w:ascii="Times New Roman" w:hAnsi="Times New Roman" w:cs="Times New Roman"/>
          <w:sz w:val="28"/>
          <w:szCs w:val="28"/>
        </w:rPr>
        <w:t>–М</w:t>
      </w:r>
      <w:proofErr w:type="gramEnd"/>
      <w:r w:rsidR="0088579B">
        <w:rPr>
          <w:rFonts w:ascii="Times New Roman" w:hAnsi="Times New Roman" w:cs="Times New Roman"/>
          <w:sz w:val="28"/>
          <w:szCs w:val="28"/>
        </w:rPr>
        <w:t xml:space="preserve">.: Классика – </w:t>
      </w:r>
      <w:r w:rsidR="0088579B">
        <w:rPr>
          <w:rFonts w:ascii="Times New Roman" w:hAnsi="Times New Roman" w:cs="Times New Roman"/>
          <w:sz w:val="28"/>
          <w:szCs w:val="28"/>
          <w:lang w:val="en-US"/>
        </w:rPr>
        <w:t>XXI</w:t>
      </w:r>
      <w:r w:rsidR="0088579B">
        <w:rPr>
          <w:rFonts w:ascii="Times New Roman" w:hAnsi="Times New Roman" w:cs="Times New Roman"/>
          <w:sz w:val="28"/>
          <w:szCs w:val="28"/>
        </w:rPr>
        <w:t>, 2001. – 176с.</w:t>
      </w:r>
    </w:p>
    <w:p w:rsidR="008E6E3F" w:rsidRDefault="00A95DC3" w:rsidP="008D32A0">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proofErr w:type="spellStart"/>
      <w:r w:rsidR="008E6E3F">
        <w:rPr>
          <w:rFonts w:ascii="Times New Roman" w:hAnsi="Times New Roman" w:cs="Times New Roman"/>
          <w:sz w:val="28"/>
          <w:szCs w:val="28"/>
        </w:rPr>
        <w:t>Юдовина</w:t>
      </w:r>
      <w:proofErr w:type="spellEnd"/>
      <w:r w:rsidR="008E6E3F">
        <w:rPr>
          <w:rFonts w:ascii="Times New Roman" w:hAnsi="Times New Roman" w:cs="Times New Roman"/>
          <w:sz w:val="28"/>
          <w:szCs w:val="28"/>
        </w:rPr>
        <w:t xml:space="preserve"> – Гальперина, Т.Б. За роялем бе</w:t>
      </w:r>
      <w:r w:rsidR="0090401B">
        <w:rPr>
          <w:rFonts w:ascii="Times New Roman" w:hAnsi="Times New Roman" w:cs="Times New Roman"/>
          <w:sz w:val="28"/>
          <w:szCs w:val="28"/>
        </w:rPr>
        <w:t>з слез, или я – детский педагог</w:t>
      </w:r>
      <w:r w:rsidR="008E6E3F" w:rsidRPr="008E6E3F">
        <w:rPr>
          <w:rFonts w:ascii="Times New Roman" w:hAnsi="Times New Roman" w:cs="Times New Roman"/>
          <w:sz w:val="28"/>
          <w:szCs w:val="28"/>
        </w:rPr>
        <w:t xml:space="preserve"> </w:t>
      </w:r>
      <w:r w:rsidR="008E6E3F" w:rsidRPr="008F0EFB">
        <w:rPr>
          <w:rFonts w:ascii="Times New Roman" w:hAnsi="Times New Roman" w:cs="Times New Roman"/>
          <w:sz w:val="28"/>
          <w:szCs w:val="28"/>
        </w:rPr>
        <w:t>[</w:t>
      </w:r>
      <w:r w:rsidR="008E6E3F">
        <w:rPr>
          <w:rFonts w:ascii="Times New Roman" w:hAnsi="Times New Roman" w:cs="Times New Roman"/>
          <w:sz w:val="28"/>
          <w:szCs w:val="28"/>
        </w:rPr>
        <w:t>Текст</w:t>
      </w:r>
      <w:r w:rsidR="008E6E3F" w:rsidRPr="008F0EFB">
        <w:rPr>
          <w:rFonts w:ascii="Times New Roman" w:hAnsi="Times New Roman" w:cs="Times New Roman"/>
          <w:sz w:val="28"/>
          <w:szCs w:val="28"/>
        </w:rPr>
        <w:t>]</w:t>
      </w:r>
      <w:r w:rsidR="008E6E3F">
        <w:rPr>
          <w:rFonts w:ascii="Times New Roman" w:hAnsi="Times New Roman" w:cs="Times New Roman"/>
          <w:sz w:val="28"/>
          <w:szCs w:val="28"/>
        </w:rPr>
        <w:t xml:space="preserve"> </w:t>
      </w:r>
      <w:r w:rsidR="008E6E3F" w:rsidRPr="008F0EFB">
        <w:rPr>
          <w:rFonts w:ascii="Times New Roman" w:hAnsi="Times New Roman" w:cs="Times New Roman"/>
          <w:sz w:val="28"/>
          <w:szCs w:val="28"/>
        </w:rPr>
        <w:t>/</w:t>
      </w:r>
      <w:r w:rsidR="008E6E3F">
        <w:rPr>
          <w:rFonts w:ascii="Times New Roman" w:hAnsi="Times New Roman" w:cs="Times New Roman"/>
          <w:sz w:val="28"/>
          <w:szCs w:val="28"/>
        </w:rPr>
        <w:t xml:space="preserve"> Т.Б. </w:t>
      </w:r>
      <w:proofErr w:type="spellStart"/>
      <w:r w:rsidR="008E6E3F">
        <w:rPr>
          <w:rFonts w:ascii="Times New Roman" w:hAnsi="Times New Roman" w:cs="Times New Roman"/>
          <w:sz w:val="28"/>
          <w:szCs w:val="28"/>
        </w:rPr>
        <w:t>Юдовина</w:t>
      </w:r>
      <w:proofErr w:type="spellEnd"/>
      <w:r w:rsidR="008E6E3F">
        <w:rPr>
          <w:rFonts w:ascii="Times New Roman" w:hAnsi="Times New Roman" w:cs="Times New Roman"/>
          <w:sz w:val="28"/>
          <w:szCs w:val="28"/>
        </w:rPr>
        <w:t xml:space="preserve"> – Гальперина. – СПб</w:t>
      </w:r>
      <w:proofErr w:type="gramStart"/>
      <w:r w:rsidR="008E6E3F">
        <w:rPr>
          <w:rFonts w:ascii="Times New Roman" w:hAnsi="Times New Roman" w:cs="Times New Roman"/>
          <w:sz w:val="28"/>
          <w:szCs w:val="28"/>
        </w:rPr>
        <w:t xml:space="preserve">.: </w:t>
      </w:r>
      <w:proofErr w:type="spellStart"/>
      <w:proofErr w:type="gramEnd"/>
      <w:r w:rsidR="008E6E3F">
        <w:rPr>
          <w:rFonts w:ascii="Times New Roman" w:hAnsi="Times New Roman" w:cs="Times New Roman"/>
          <w:sz w:val="28"/>
          <w:szCs w:val="28"/>
        </w:rPr>
        <w:t>издат</w:t>
      </w:r>
      <w:proofErr w:type="spellEnd"/>
      <w:r w:rsidR="008E6E3F">
        <w:rPr>
          <w:rFonts w:ascii="Times New Roman" w:hAnsi="Times New Roman" w:cs="Times New Roman"/>
          <w:sz w:val="28"/>
          <w:szCs w:val="28"/>
        </w:rPr>
        <w:t>. «Союз художников», 2002. – 52с.</w:t>
      </w:r>
    </w:p>
    <w:p w:rsidR="00E0668F" w:rsidRDefault="00A95DC3" w:rsidP="008D32A0">
      <w:pPr>
        <w:pStyle w:val="ab"/>
        <w:numPr>
          <w:ilvl w:val="0"/>
          <w:numId w:val="9"/>
        </w:numPr>
        <w:jc w:val="both"/>
        <w:rPr>
          <w:rFonts w:ascii="Times New Roman" w:hAnsi="Times New Roman" w:cs="Times New Roman"/>
          <w:sz w:val="28"/>
          <w:szCs w:val="28"/>
        </w:rPr>
      </w:pPr>
      <w:r w:rsidRPr="00A95DC3">
        <w:rPr>
          <w:rFonts w:ascii="Times New Roman" w:hAnsi="Times New Roman" w:cs="Times New Roman"/>
          <w:sz w:val="28"/>
          <w:szCs w:val="28"/>
        </w:rPr>
        <w:t xml:space="preserve"> </w:t>
      </w:r>
      <w:r w:rsidR="00BC5FC2" w:rsidRPr="008D32A0">
        <w:rPr>
          <w:rFonts w:ascii="Times New Roman" w:hAnsi="Times New Roman" w:cs="Times New Roman"/>
          <w:sz w:val="28"/>
          <w:szCs w:val="28"/>
        </w:rPr>
        <w:t>Юрченко</w:t>
      </w:r>
      <w:r w:rsidR="008D32A0" w:rsidRPr="008D32A0">
        <w:rPr>
          <w:rFonts w:ascii="Times New Roman" w:hAnsi="Times New Roman" w:cs="Times New Roman"/>
          <w:sz w:val="28"/>
          <w:szCs w:val="28"/>
        </w:rPr>
        <w:t>,</w:t>
      </w:r>
      <w:r w:rsidR="00BC5FC2" w:rsidRPr="008D32A0">
        <w:rPr>
          <w:rFonts w:ascii="Times New Roman" w:hAnsi="Times New Roman" w:cs="Times New Roman"/>
          <w:sz w:val="28"/>
          <w:szCs w:val="28"/>
        </w:rPr>
        <w:t xml:space="preserve"> Е.М. Вся жизнь – игра. Развивающие игры и</w:t>
      </w:r>
      <w:r w:rsidR="0090401B">
        <w:rPr>
          <w:rFonts w:ascii="Times New Roman" w:hAnsi="Times New Roman" w:cs="Times New Roman"/>
          <w:sz w:val="28"/>
          <w:szCs w:val="28"/>
        </w:rPr>
        <w:t xml:space="preserve"> упражнения для детей шести лет</w:t>
      </w:r>
      <w:r w:rsidR="00BC5FC2" w:rsidRPr="008D32A0">
        <w:rPr>
          <w:rFonts w:ascii="Times New Roman" w:hAnsi="Times New Roman" w:cs="Times New Roman"/>
          <w:sz w:val="28"/>
          <w:szCs w:val="28"/>
        </w:rPr>
        <w:t xml:space="preserve"> [Текст] / Авт. – сост. Е.М. Юрченко. – Новосибирск: </w:t>
      </w:r>
      <w:proofErr w:type="spellStart"/>
      <w:r w:rsidR="00BC5FC2" w:rsidRPr="008D32A0">
        <w:rPr>
          <w:rFonts w:ascii="Times New Roman" w:hAnsi="Times New Roman" w:cs="Times New Roman"/>
          <w:sz w:val="28"/>
          <w:szCs w:val="28"/>
        </w:rPr>
        <w:t>Сиб</w:t>
      </w:r>
      <w:proofErr w:type="spellEnd"/>
      <w:r w:rsidR="00BC5FC2" w:rsidRPr="008D32A0">
        <w:rPr>
          <w:rFonts w:ascii="Times New Roman" w:hAnsi="Times New Roman" w:cs="Times New Roman"/>
          <w:sz w:val="28"/>
          <w:szCs w:val="28"/>
        </w:rPr>
        <w:t xml:space="preserve">. Унив. </w:t>
      </w:r>
      <w:proofErr w:type="spellStart"/>
      <w:r w:rsidR="00BC5FC2" w:rsidRPr="008D32A0">
        <w:rPr>
          <w:rFonts w:ascii="Times New Roman" w:hAnsi="Times New Roman" w:cs="Times New Roman"/>
          <w:sz w:val="28"/>
          <w:szCs w:val="28"/>
        </w:rPr>
        <w:t>Изд</w:t>
      </w:r>
      <w:proofErr w:type="spellEnd"/>
      <w:r w:rsidR="00BC5FC2" w:rsidRPr="008D32A0">
        <w:rPr>
          <w:rFonts w:ascii="Times New Roman" w:hAnsi="Times New Roman" w:cs="Times New Roman"/>
          <w:sz w:val="28"/>
          <w:szCs w:val="28"/>
        </w:rPr>
        <w:t xml:space="preserve">- во, 2008. – 112с. </w:t>
      </w:r>
    </w:p>
    <w:p w:rsidR="0088579B" w:rsidRDefault="004D7E57" w:rsidP="008D32A0">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Федорович, Е.Н., Тихонова, Е.В. Основы музыкальной психологии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Е.Н. Федорович, Е.В. Тихонова. – Екатеринбург: Урал</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г</w:t>
      </w:r>
      <w:proofErr w:type="gramEnd"/>
      <w:r>
        <w:rPr>
          <w:rFonts w:ascii="Times New Roman" w:hAnsi="Times New Roman" w:cs="Times New Roman"/>
          <w:sz w:val="28"/>
          <w:szCs w:val="28"/>
        </w:rPr>
        <w:t>ос</w:t>
      </w:r>
      <w:proofErr w:type="spellEnd"/>
      <w:r>
        <w:rPr>
          <w:rFonts w:ascii="Times New Roman" w:hAnsi="Times New Roman" w:cs="Times New Roman"/>
          <w:sz w:val="28"/>
          <w:szCs w:val="28"/>
        </w:rPr>
        <w:t>. консерватория им. М.П. Мусорского, 2007. – 206с.</w:t>
      </w:r>
    </w:p>
    <w:p w:rsidR="00845452" w:rsidRDefault="00845452" w:rsidP="008D32A0">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Юдина, Е.И. Азбука музыка</w:t>
      </w:r>
      <w:r w:rsidR="0090401B">
        <w:rPr>
          <w:rFonts w:ascii="Times New Roman" w:hAnsi="Times New Roman" w:cs="Times New Roman"/>
          <w:sz w:val="28"/>
          <w:szCs w:val="28"/>
        </w:rPr>
        <w:t>льного творческого саморазвития</w:t>
      </w:r>
      <w:r w:rsidRPr="00845452">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Е.И. Юдина. – М.: Виконт, 1994. – 104с.</w:t>
      </w:r>
    </w:p>
    <w:p w:rsidR="00F25F74" w:rsidRPr="008D32A0" w:rsidRDefault="00F25F74" w:rsidP="008D32A0">
      <w:pPr>
        <w:pStyle w:val="ab"/>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Юдина, Е.И. Первые уроки музыки и творчества</w:t>
      </w:r>
      <w:r w:rsidRPr="00F25F74">
        <w:rPr>
          <w:rFonts w:ascii="Times New Roman" w:hAnsi="Times New Roman" w:cs="Times New Roman"/>
          <w:sz w:val="28"/>
          <w:szCs w:val="28"/>
        </w:rPr>
        <w:t xml:space="preserve"> </w:t>
      </w:r>
      <w:r>
        <w:rPr>
          <w:rFonts w:ascii="Times New Roman" w:hAnsi="Times New Roman" w:cs="Times New Roman"/>
          <w:sz w:val="28"/>
          <w:szCs w:val="28"/>
        </w:rPr>
        <w:t>Текст</w:t>
      </w:r>
      <w:r w:rsidRPr="008F0EFB">
        <w:rPr>
          <w:rFonts w:ascii="Times New Roman" w:hAnsi="Times New Roman" w:cs="Times New Roman"/>
          <w:sz w:val="28"/>
          <w:szCs w:val="28"/>
        </w:rPr>
        <w:t>]</w:t>
      </w:r>
      <w:r>
        <w:rPr>
          <w:rFonts w:ascii="Times New Roman" w:hAnsi="Times New Roman" w:cs="Times New Roman"/>
          <w:sz w:val="28"/>
          <w:szCs w:val="28"/>
        </w:rPr>
        <w:t xml:space="preserve"> </w:t>
      </w:r>
      <w:r w:rsidRPr="008F0EFB">
        <w:rPr>
          <w:rFonts w:ascii="Times New Roman" w:hAnsi="Times New Roman" w:cs="Times New Roman"/>
          <w:sz w:val="28"/>
          <w:szCs w:val="28"/>
        </w:rPr>
        <w:t>/</w:t>
      </w:r>
      <w:r>
        <w:rPr>
          <w:rFonts w:ascii="Times New Roman" w:hAnsi="Times New Roman" w:cs="Times New Roman"/>
          <w:sz w:val="28"/>
          <w:szCs w:val="28"/>
        </w:rPr>
        <w:t xml:space="preserve"> Е.И. Юдина.</w:t>
      </w:r>
      <w:proofErr w:type="gramEnd"/>
      <w:r>
        <w:rPr>
          <w:rFonts w:ascii="Times New Roman" w:hAnsi="Times New Roman" w:cs="Times New Roman"/>
          <w:sz w:val="28"/>
          <w:szCs w:val="28"/>
        </w:rPr>
        <w:t xml:space="preserve"> – М.: Аквариум ЛТД, 1999. – 272с.</w:t>
      </w:r>
    </w:p>
    <w:p w:rsidR="002B3866" w:rsidRPr="002B3866" w:rsidRDefault="002B3866" w:rsidP="002B3866">
      <w:r>
        <w:t xml:space="preserve">     </w:t>
      </w:r>
      <w:r w:rsidR="001C1EE7">
        <w:t xml:space="preserve"> </w:t>
      </w:r>
    </w:p>
    <w:p w:rsidR="008C426D" w:rsidRDefault="008C426D" w:rsidP="002B3866">
      <w:pPr>
        <w:spacing w:after="0" w:line="360" w:lineRule="auto"/>
        <w:ind w:left="709" w:firstLine="709"/>
        <w:rPr>
          <w:rFonts w:ascii="Times New Roman" w:hAnsi="Times New Roman" w:cs="Times New Roman"/>
          <w:sz w:val="28"/>
          <w:szCs w:val="28"/>
        </w:rPr>
      </w:pPr>
    </w:p>
    <w:p w:rsidR="002B3866" w:rsidRPr="00740FCA" w:rsidRDefault="002B3866" w:rsidP="002B3866">
      <w:pPr>
        <w:spacing w:after="0" w:line="360" w:lineRule="auto"/>
        <w:ind w:left="709" w:firstLine="709"/>
        <w:rPr>
          <w:rFonts w:ascii="Times New Roman" w:hAnsi="Times New Roman" w:cs="Times New Roman"/>
          <w:sz w:val="28"/>
          <w:szCs w:val="28"/>
        </w:rPr>
      </w:pPr>
    </w:p>
    <w:sectPr w:rsidR="002B3866" w:rsidRPr="00740FCA" w:rsidSect="00DD3855">
      <w:footerReference w:type="default" r:id="rId10"/>
      <w:type w:val="continuous"/>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C78" w:rsidRDefault="002E1C78" w:rsidP="00E67007">
      <w:pPr>
        <w:spacing w:after="0" w:line="240" w:lineRule="auto"/>
      </w:pPr>
      <w:r>
        <w:separator/>
      </w:r>
    </w:p>
  </w:endnote>
  <w:endnote w:type="continuationSeparator" w:id="1">
    <w:p w:rsidR="002E1C78" w:rsidRDefault="002E1C78" w:rsidP="00E670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2881832"/>
      <w:docPartObj>
        <w:docPartGallery w:val="Page Numbers (Bottom of Page)"/>
        <w:docPartUnique/>
      </w:docPartObj>
    </w:sdtPr>
    <w:sdtContent>
      <w:p w:rsidR="00E22217" w:rsidRPr="003B65A4" w:rsidRDefault="007A0085">
        <w:pPr>
          <w:pStyle w:val="afa"/>
          <w:jc w:val="center"/>
          <w:rPr>
            <w:rFonts w:ascii="Times New Roman" w:hAnsi="Times New Roman" w:cs="Times New Roman"/>
          </w:rPr>
        </w:pPr>
        <w:r w:rsidRPr="00846F8B">
          <w:rPr>
            <w:rFonts w:ascii="Times New Roman" w:hAnsi="Times New Roman" w:cs="Times New Roman"/>
            <w:b/>
          </w:rPr>
          <w:fldChar w:fldCharType="begin"/>
        </w:r>
        <w:r w:rsidR="00E22217" w:rsidRPr="00846F8B">
          <w:rPr>
            <w:rFonts w:ascii="Times New Roman" w:hAnsi="Times New Roman" w:cs="Times New Roman"/>
            <w:b/>
          </w:rPr>
          <w:instrText xml:space="preserve"> PAGE   \* MERGEFORMAT </w:instrText>
        </w:r>
        <w:r w:rsidRPr="00846F8B">
          <w:rPr>
            <w:rFonts w:ascii="Times New Roman" w:hAnsi="Times New Roman" w:cs="Times New Roman"/>
            <w:b/>
          </w:rPr>
          <w:fldChar w:fldCharType="separate"/>
        </w:r>
        <w:r w:rsidR="00D66AA4">
          <w:rPr>
            <w:rFonts w:ascii="Times New Roman" w:hAnsi="Times New Roman" w:cs="Times New Roman"/>
            <w:b/>
            <w:noProof/>
          </w:rPr>
          <w:t>56</w:t>
        </w:r>
        <w:r w:rsidRPr="00846F8B">
          <w:rPr>
            <w:rFonts w:ascii="Times New Roman" w:hAnsi="Times New Roman" w:cs="Times New Roman"/>
            <w:b/>
          </w:rPr>
          <w:fldChar w:fldCharType="end"/>
        </w:r>
      </w:p>
    </w:sdtContent>
  </w:sdt>
  <w:p w:rsidR="0000693B" w:rsidRPr="0015669D" w:rsidRDefault="0000693B" w:rsidP="00666A68">
    <w:pPr>
      <w:pStyle w:val="afa"/>
      <w:jc w:val="center"/>
      <w:rPr>
        <w:rFonts w:ascii="Times New Roman" w:hAnsi="Times New Roman" w:cs="Times New Roman"/>
        <w:b/>
        <w:sz w:val="28"/>
        <w:szCs w:val="2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C78" w:rsidRDefault="002E1C78" w:rsidP="00E67007">
      <w:pPr>
        <w:spacing w:after="0" w:line="240" w:lineRule="auto"/>
      </w:pPr>
      <w:r>
        <w:separator/>
      </w:r>
    </w:p>
  </w:footnote>
  <w:footnote w:type="continuationSeparator" w:id="1">
    <w:p w:rsidR="002E1C78" w:rsidRDefault="002E1C78" w:rsidP="00E670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6AE0"/>
    <w:multiLevelType w:val="hybridMultilevel"/>
    <w:tmpl w:val="62049010"/>
    <w:lvl w:ilvl="0" w:tplc="19E2324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8A869E3"/>
    <w:multiLevelType w:val="hybridMultilevel"/>
    <w:tmpl w:val="AD6489F6"/>
    <w:lvl w:ilvl="0" w:tplc="7B1C716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BD13E6E"/>
    <w:multiLevelType w:val="hybridMultilevel"/>
    <w:tmpl w:val="5B9266CA"/>
    <w:lvl w:ilvl="0" w:tplc="1DD287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59D0060"/>
    <w:multiLevelType w:val="hybridMultilevel"/>
    <w:tmpl w:val="2A182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BA0FB9"/>
    <w:multiLevelType w:val="hybridMultilevel"/>
    <w:tmpl w:val="FF10D7A4"/>
    <w:lvl w:ilvl="0" w:tplc="DA024254">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69121F"/>
    <w:multiLevelType w:val="hybridMultilevel"/>
    <w:tmpl w:val="23062750"/>
    <w:lvl w:ilvl="0" w:tplc="ACD6342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5D55408C"/>
    <w:multiLevelType w:val="hybridMultilevel"/>
    <w:tmpl w:val="2A182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822412"/>
    <w:multiLevelType w:val="hybridMultilevel"/>
    <w:tmpl w:val="1384EDE6"/>
    <w:lvl w:ilvl="0" w:tplc="ACD63426">
      <w:start w:val="1"/>
      <w:numFmt w:val="decimal"/>
      <w:lvlText w:val="%1."/>
      <w:lvlJc w:val="left"/>
      <w:pPr>
        <w:ind w:left="3196" w:hanging="360"/>
      </w:pPr>
      <w:rPr>
        <w:rFonts w:hint="default"/>
      </w:rPr>
    </w:lvl>
    <w:lvl w:ilvl="1" w:tplc="04190019" w:tentative="1">
      <w:start w:val="1"/>
      <w:numFmt w:val="lowerLetter"/>
      <w:lvlText w:val="%2."/>
      <w:lvlJc w:val="left"/>
      <w:pPr>
        <w:ind w:left="2858" w:hanging="360"/>
      </w:pPr>
    </w:lvl>
    <w:lvl w:ilvl="2" w:tplc="0419001B">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
    <w:nsid w:val="6E207E29"/>
    <w:multiLevelType w:val="hybridMultilevel"/>
    <w:tmpl w:val="2DEAB2FC"/>
    <w:lvl w:ilvl="0" w:tplc="DF72B8F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E335B35"/>
    <w:multiLevelType w:val="hybridMultilevel"/>
    <w:tmpl w:val="BE5C6C76"/>
    <w:lvl w:ilvl="0" w:tplc="FFFFFFFF">
      <w:start w:val="1"/>
      <w:numFmt w:val="decimal"/>
      <w:lvlText w:val="%1."/>
      <w:lvlJc w:val="left"/>
      <w:pPr>
        <w:ind w:left="1068" w:hanging="360"/>
      </w:pPr>
      <w:rPr>
        <w:rFonts w:hint="default"/>
      </w:rPr>
    </w:lvl>
    <w:lvl w:ilvl="1" w:tplc="86C4B51C">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8"/>
  </w:num>
  <w:num w:numId="3">
    <w:abstractNumId w:val="4"/>
  </w:num>
  <w:num w:numId="4">
    <w:abstractNumId w:val="1"/>
  </w:num>
  <w:num w:numId="5">
    <w:abstractNumId w:val="2"/>
  </w:num>
  <w:num w:numId="6">
    <w:abstractNumId w:val="5"/>
  </w:num>
  <w:num w:numId="7">
    <w:abstractNumId w:val="7"/>
  </w:num>
  <w:num w:numId="8">
    <w:abstractNumId w:val="0"/>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48129"/>
  </w:hdrShapeDefaults>
  <w:footnotePr>
    <w:footnote w:id="0"/>
    <w:footnote w:id="1"/>
  </w:footnotePr>
  <w:endnotePr>
    <w:endnote w:id="0"/>
    <w:endnote w:id="1"/>
  </w:endnotePr>
  <w:compat/>
  <w:rsids>
    <w:rsidRoot w:val="00920CF8"/>
    <w:rsid w:val="0000050D"/>
    <w:rsid w:val="00000FE2"/>
    <w:rsid w:val="000018E1"/>
    <w:rsid w:val="00002CB9"/>
    <w:rsid w:val="000044CD"/>
    <w:rsid w:val="000054DF"/>
    <w:rsid w:val="000062FE"/>
    <w:rsid w:val="0000693B"/>
    <w:rsid w:val="00011CBC"/>
    <w:rsid w:val="00014598"/>
    <w:rsid w:val="00023744"/>
    <w:rsid w:val="00023E3E"/>
    <w:rsid w:val="00031E13"/>
    <w:rsid w:val="000330BF"/>
    <w:rsid w:val="0003378C"/>
    <w:rsid w:val="00033E24"/>
    <w:rsid w:val="00034A57"/>
    <w:rsid w:val="00035CA9"/>
    <w:rsid w:val="00041454"/>
    <w:rsid w:val="00041FCA"/>
    <w:rsid w:val="000425CF"/>
    <w:rsid w:val="00043983"/>
    <w:rsid w:val="00044F36"/>
    <w:rsid w:val="00046645"/>
    <w:rsid w:val="00051699"/>
    <w:rsid w:val="00056D22"/>
    <w:rsid w:val="00062446"/>
    <w:rsid w:val="00063290"/>
    <w:rsid w:val="000656B3"/>
    <w:rsid w:val="0006736D"/>
    <w:rsid w:val="0007113F"/>
    <w:rsid w:val="000719EC"/>
    <w:rsid w:val="00072DFE"/>
    <w:rsid w:val="000734C8"/>
    <w:rsid w:val="00073FF6"/>
    <w:rsid w:val="000750F0"/>
    <w:rsid w:val="00075288"/>
    <w:rsid w:val="000808A6"/>
    <w:rsid w:val="00080B88"/>
    <w:rsid w:val="0008299E"/>
    <w:rsid w:val="00082ECC"/>
    <w:rsid w:val="00082F91"/>
    <w:rsid w:val="00085E38"/>
    <w:rsid w:val="00085E51"/>
    <w:rsid w:val="00086D62"/>
    <w:rsid w:val="000870A5"/>
    <w:rsid w:val="00087276"/>
    <w:rsid w:val="00087CD3"/>
    <w:rsid w:val="00087D91"/>
    <w:rsid w:val="00087F83"/>
    <w:rsid w:val="000916A5"/>
    <w:rsid w:val="00095771"/>
    <w:rsid w:val="000A643B"/>
    <w:rsid w:val="000B6C1A"/>
    <w:rsid w:val="000C23FC"/>
    <w:rsid w:val="000C2527"/>
    <w:rsid w:val="000C2A63"/>
    <w:rsid w:val="000C57C1"/>
    <w:rsid w:val="000C5C67"/>
    <w:rsid w:val="000C5F5C"/>
    <w:rsid w:val="000D5AF5"/>
    <w:rsid w:val="000D7989"/>
    <w:rsid w:val="000E07FD"/>
    <w:rsid w:val="000E2C03"/>
    <w:rsid w:val="000E30EE"/>
    <w:rsid w:val="000E4609"/>
    <w:rsid w:val="000E78D5"/>
    <w:rsid w:val="000E7E86"/>
    <w:rsid w:val="000F15AA"/>
    <w:rsid w:val="000F2363"/>
    <w:rsid w:val="000F3A9F"/>
    <w:rsid w:val="000F51FE"/>
    <w:rsid w:val="000F5A5B"/>
    <w:rsid w:val="0010170E"/>
    <w:rsid w:val="00102066"/>
    <w:rsid w:val="00103917"/>
    <w:rsid w:val="001043BA"/>
    <w:rsid w:val="00106FA0"/>
    <w:rsid w:val="00107BAB"/>
    <w:rsid w:val="001128BC"/>
    <w:rsid w:val="00113624"/>
    <w:rsid w:val="00113D04"/>
    <w:rsid w:val="00113EEA"/>
    <w:rsid w:val="00115ACE"/>
    <w:rsid w:val="00115D4A"/>
    <w:rsid w:val="00116A90"/>
    <w:rsid w:val="00122DDB"/>
    <w:rsid w:val="0012578F"/>
    <w:rsid w:val="00126684"/>
    <w:rsid w:val="00126E70"/>
    <w:rsid w:val="00127214"/>
    <w:rsid w:val="00127E01"/>
    <w:rsid w:val="001304C7"/>
    <w:rsid w:val="001326E9"/>
    <w:rsid w:val="001331AE"/>
    <w:rsid w:val="00133570"/>
    <w:rsid w:val="0013505C"/>
    <w:rsid w:val="00135A5D"/>
    <w:rsid w:val="0014372A"/>
    <w:rsid w:val="00144D56"/>
    <w:rsid w:val="001457D3"/>
    <w:rsid w:val="00146512"/>
    <w:rsid w:val="00146616"/>
    <w:rsid w:val="00147D67"/>
    <w:rsid w:val="00153D96"/>
    <w:rsid w:val="0015514C"/>
    <w:rsid w:val="0015669D"/>
    <w:rsid w:val="00157AB2"/>
    <w:rsid w:val="0016197C"/>
    <w:rsid w:val="0016427E"/>
    <w:rsid w:val="00164830"/>
    <w:rsid w:val="00165483"/>
    <w:rsid w:val="00166B6C"/>
    <w:rsid w:val="00171482"/>
    <w:rsid w:val="00171D2B"/>
    <w:rsid w:val="001727F4"/>
    <w:rsid w:val="00172CF9"/>
    <w:rsid w:val="00173977"/>
    <w:rsid w:val="001753E2"/>
    <w:rsid w:val="00175EFD"/>
    <w:rsid w:val="0017624F"/>
    <w:rsid w:val="00177A26"/>
    <w:rsid w:val="00177C8F"/>
    <w:rsid w:val="001810DC"/>
    <w:rsid w:val="00187B60"/>
    <w:rsid w:val="0019094B"/>
    <w:rsid w:val="00190F8F"/>
    <w:rsid w:val="001A0E63"/>
    <w:rsid w:val="001A1BD6"/>
    <w:rsid w:val="001A4216"/>
    <w:rsid w:val="001B0F7C"/>
    <w:rsid w:val="001B1EFF"/>
    <w:rsid w:val="001B47E8"/>
    <w:rsid w:val="001C0745"/>
    <w:rsid w:val="001C1CF6"/>
    <w:rsid w:val="001C1EE7"/>
    <w:rsid w:val="001C362A"/>
    <w:rsid w:val="001C4983"/>
    <w:rsid w:val="001C5458"/>
    <w:rsid w:val="001C7027"/>
    <w:rsid w:val="001D066E"/>
    <w:rsid w:val="001D1C24"/>
    <w:rsid w:val="001D1EED"/>
    <w:rsid w:val="001D3E6D"/>
    <w:rsid w:val="001D4E69"/>
    <w:rsid w:val="001D4EF0"/>
    <w:rsid w:val="001D4F17"/>
    <w:rsid w:val="001E2C2C"/>
    <w:rsid w:val="001E46A1"/>
    <w:rsid w:val="001E5D8C"/>
    <w:rsid w:val="001E6527"/>
    <w:rsid w:val="001F20C6"/>
    <w:rsid w:val="001F211E"/>
    <w:rsid w:val="001F249C"/>
    <w:rsid w:val="001F336C"/>
    <w:rsid w:val="001F5CA1"/>
    <w:rsid w:val="001F74C6"/>
    <w:rsid w:val="002033B5"/>
    <w:rsid w:val="00203E7C"/>
    <w:rsid w:val="002048F2"/>
    <w:rsid w:val="0020702C"/>
    <w:rsid w:val="00210B53"/>
    <w:rsid w:val="002162CB"/>
    <w:rsid w:val="00216FEB"/>
    <w:rsid w:val="00217B32"/>
    <w:rsid w:val="00217ED6"/>
    <w:rsid w:val="002230B1"/>
    <w:rsid w:val="00224F4B"/>
    <w:rsid w:val="00225141"/>
    <w:rsid w:val="002258A7"/>
    <w:rsid w:val="00227659"/>
    <w:rsid w:val="002300AD"/>
    <w:rsid w:val="00231293"/>
    <w:rsid w:val="002316BD"/>
    <w:rsid w:val="00232426"/>
    <w:rsid w:val="002326F7"/>
    <w:rsid w:val="00232E87"/>
    <w:rsid w:val="00236D70"/>
    <w:rsid w:val="00237A88"/>
    <w:rsid w:val="00240AED"/>
    <w:rsid w:val="00243C19"/>
    <w:rsid w:val="00243DB7"/>
    <w:rsid w:val="00244574"/>
    <w:rsid w:val="00244DCD"/>
    <w:rsid w:val="0024602B"/>
    <w:rsid w:val="00246525"/>
    <w:rsid w:val="00247F47"/>
    <w:rsid w:val="002511BF"/>
    <w:rsid w:val="002554C9"/>
    <w:rsid w:val="0026478F"/>
    <w:rsid w:val="002655D6"/>
    <w:rsid w:val="00266006"/>
    <w:rsid w:val="0027067E"/>
    <w:rsid w:val="002731BD"/>
    <w:rsid w:val="00273D2B"/>
    <w:rsid w:val="00274D7A"/>
    <w:rsid w:val="002753E8"/>
    <w:rsid w:val="00277666"/>
    <w:rsid w:val="00280E59"/>
    <w:rsid w:val="002820B5"/>
    <w:rsid w:val="00285167"/>
    <w:rsid w:val="0028576A"/>
    <w:rsid w:val="00285FEF"/>
    <w:rsid w:val="002863EE"/>
    <w:rsid w:val="00286C29"/>
    <w:rsid w:val="0029161F"/>
    <w:rsid w:val="00296962"/>
    <w:rsid w:val="0029765B"/>
    <w:rsid w:val="002A0D11"/>
    <w:rsid w:val="002A19B4"/>
    <w:rsid w:val="002A1AD7"/>
    <w:rsid w:val="002A58FA"/>
    <w:rsid w:val="002A6649"/>
    <w:rsid w:val="002A7E00"/>
    <w:rsid w:val="002B0375"/>
    <w:rsid w:val="002B30EA"/>
    <w:rsid w:val="002B3866"/>
    <w:rsid w:val="002B63E5"/>
    <w:rsid w:val="002B68AF"/>
    <w:rsid w:val="002C0FDF"/>
    <w:rsid w:val="002C5A71"/>
    <w:rsid w:val="002C5BAC"/>
    <w:rsid w:val="002D0987"/>
    <w:rsid w:val="002D16E9"/>
    <w:rsid w:val="002D1D07"/>
    <w:rsid w:val="002D1F06"/>
    <w:rsid w:val="002D243C"/>
    <w:rsid w:val="002D6273"/>
    <w:rsid w:val="002D6B17"/>
    <w:rsid w:val="002D78BE"/>
    <w:rsid w:val="002D7D88"/>
    <w:rsid w:val="002D7EBB"/>
    <w:rsid w:val="002E1C78"/>
    <w:rsid w:val="002E5314"/>
    <w:rsid w:val="002E6698"/>
    <w:rsid w:val="002F009B"/>
    <w:rsid w:val="002F291D"/>
    <w:rsid w:val="002F532F"/>
    <w:rsid w:val="002F5CD6"/>
    <w:rsid w:val="002F7E6C"/>
    <w:rsid w:val="00300022"/>
    <w:rsid w:val="00303736"/>
    <w:rsid w:val="0030582E"/>
    <w:rsid w:val="0031186E"/>
    <w:rsid w:val="00316410"/>
    <w:rsid w:val="003171D1"/>
    <w:rsid w:val="00317F1B"/>
    <w:rsid w:val="00325C47"/>
    <w:rsid w:val="00326397"/>
    <w:rsid w:val="00333238"/>
    <w:rsid w:val="0033414F"/>
    <w:rsid w:val="00335B98"/>
    <w:rsid w:val="00340CA1"/>
    <w:rsid w:val="003414F3"/>
    <w:rsid w:val="00341D3F"/>
    <w:rsid w:val="0034214B"/>
    <w:rsid w:val="00344331"/>
    <w:rsid w:val="00346EEF"/>
    <w:rsid w:val="00350BFF"/>
    <w:rsid w:val="00353371"/>
    <w:rsid w:val="003600A5"/>
    <w:rsid w:val="00360E0A"/>
    <w:rsid w:val="003614C5"/>
    <w:rsid w:val="0037453F"/>
    <w:rsid w:val="00374796"/>
    <w:rsid w:val="00374E57"/>
    <w:rsid w:val="00377D65"/>
    <w:rsid w:val="00384FF1"/>
    <w:rsid w:val="00385B7A"/>
    <w:rsid w:val="00390086"/>
    <w:rsid w:val="0039017A"/>
    <w:rsid w:val="00391053"/>
    <w:rsid w:val="00392BD5"/>
    <w:rsid w:val="00395951"/>
    <w:rsid w:val="003A0FBC"/>
    <w:rsid w:val="003A5FBA"/>
    <w:rsid w:val="003B0B15"/>
    <w:rsid w:val="003B0E50"/>
    <w:rsid w:val="003B55B9"/>
    <w:rsid w:val="003B57D8"/>
    <w:rsid w:val="003B5885"/>
    <w:rsid w:val="003B65A4"/>
    <w:rsid w:val="003B6811"/>
    <w:rsid w:val="003B7503"/>
    <w:rsid w:val="003C127A"/>
    <w:rsid w:val="003C12E0"/>
    <w:rsid w:val="003C2842"/>
    <w:rsid w:val="003C4D69"/>
    <w:rsid w:val="003C569E"/>
    <w:rsid w:val="003C5E5A"/>
    <w:rsid w:val="003C640C"/>
    <w:rsid w:val="003C6D9B"/>
    <w:rsid w:val="003D4522"/>
    <w:rsid w:val="003D4EF6"/>
    <w:rsid w:val="003D5C10"/>
    <w:rsid w:val="003E0119"/>
    <w:rsid w:val="003E16A9"/>
    <w:rsid w:val="003E6749"/>
    <w:rsid w:val="003E7446"/>
    <w:rsid w:val="003E75D3"/>
    <w:rsid w:val="003F090C"/>
    <w:rsid w:val="003F0A23"/>
    <w:rsid w:val="003F2F69"/>
    <w:rsid w:val="003F45B3"/>
    <w:rsid w:val="003F7469"/>
    <w:rsid w:val="003F75F7"/>
    <w:rsid w:val="00402407"/>
    <w:rsid w:val="00406E52"/>
    <w:rsid w:val="00406EDA"/>
    <w:rsid w:val="00407D44"/>
    <w:rsid w:val="00411C91"/>
    <w:rsid w:val="00412D18"/>
    <w:rsid w:val="00417A28"/>
    <w:rsid w:val="00417DD7"/>
    <w:rsid w:val="004241F4"/>
    <w:rsid w:val="00425621"/>
    <w:rsid w:val="004257F3"/>
    <w:rsid w:val="00430488"/>
    <w:rsid w:val="004304BB"/>
    <w:rsid w:val="00430EF6"/>
    <w:rsid w:val="00431468"/>
    <w:rsid w:val="00440C6A"/>
    <w:rsid w:val="00441038"/>
    <w:rsid w:val="0044106C"/>
    <w:rsid w:val="00446CAC"/>
    <w:rsid w:val="004477E0"/>
    <w:rsid w:val="00451395"/>
    <w:rsid w:val="00451C3E"/>
    <w:rsid w:val="004533E2"/>
    <w:rsid w:val="0045351E"/>
    <w:rsid w:val="00457019"/>
    <w:rsid w:val="00457F4D"/>
    <w:rsid w:val="0046054D"/>
    <w:rsid w:val="00461B3A"/>
    <w:rsid w:val="00462592"/>
    <w:rsid w:val="004626B4"/>
    <w:rsid w:val="00464221"/>
    <w:rsid w:val="00466191"/>
    <w:rsid w:val="00466A04"/>
    <w:rsid w:val="00476657"/>
    <w:rsid w:val="004770E3"/>
    <w:rsid w:val="004827E5"/>
    <w:rsid w:val="00485653"/>
    <w:rsid w:val="00486A70"/>
    <w:rsid w:val="004943F3"/>
    <w:rsid w:val="004A3CB2"/>
    <w:rsid w:val="004A489B"/>
    <w:rsid w:val="004A4B88"/>
    <w:rsid w:val="004A537C"/>
    <w:rsid w:val="004A6F83"/>
    <w:rsid w:val="004B08F0"/>
    <w:rsid w:val="004B0F74"/>
    <w:rsid w:val="004B3B0E"/>
    <w:rsid w:val="004B3D1D"/>
    <w:rsid w:val="004B4DC7"/>
    <w:rsid w:val="004B4EAC"/>
    <w:rsid w:val="004B637F"/>
    <w:rsid w:val="004B66C9"/>
    <w:rsid w:val="004C1E3C"/>
    <w:rsid w:val="004C3F15"/>
    <w:rsid w:val="004C4DCE"/>
    <w:rsid w:val="004D3F5A"/>
    <w:rsid w:val="004D4226"/>
    <w:rsid w:val="004D5A67"/>
    <w:rsid w:val="004D759E"/>
    <w:rsid w:val="004D7E57"/>
    <w:rsid w:val="004E0D1B"/>
    <w:rsid w:val="004E13D6"/>
    <w:rsid w:val="004E448F"/>
    <w:rsid w:val="004E6BE4"/>
    <w:rsid w:val="004E78CE"/>
    <w:rsid w:val="004F06A4"/>
    <w:rsid w:val="004F07F3"/>
    <w:rsid w:val="004F3DEB"/>
    <w:rsid w:val="004F4735"/>
    <w:rsid w:val="004F5F45"/>
    <w:rsid w:val="00502F5B"/>
    <w:rsid w:val="00503454"/>
    <w:rsid w:val="00504C1B"/>
    <w:rsid w:val="005108B3"/>
    <w:rsid w:val="00511DC9"/>
    <w:rsid w:val="00512D98"/>
    <w:rsid w:val="00513E46"/>
    <w:rsid w:val="00515438"/>
    <w:rsid w:val="00515C81"/>
    <w:rsid w:val="00517850"/>
    <w:rsid w:val="00517C53"/>
    <w:rsid w:val="00520685"/>
    <w:rsid w:val="00523B53"/>
    <w:rsid w:val="005248FD"/>
    <w:rsid w:val="00524DE0"/>
    <w:rsid w:val="0052528A"/>
    <w:rsid w:val="00526151"/>
    <w:rsid w:val="00530E38"/>
    <w:rsid w:val="00535011"/>
    <w:rsid w:val="00541DC3"/>
    <w:rsid w:val="00544896"/>
    <w:rsid w:val="00544D66"/>
    <w:rsid w:val="00546C91"/>
    <w:rsid w:val="00547229"/>
    <w:rsid w:val="005542D6"/>
    <w:rsid w:val="00554C0C"/>
    <w:rsid w:val="00555DD5"/>
    <w:rsid w:val="00560C90"/>
    <w:rsid w:val="00562680"/>
    <w:rsid w:val="00565E5D"/>
    <w:rsid w:val="00565F5B"/>
    <w:rsid w:val="005704F1"/>
    <w:rsid w:val="00570E7B"/>
    <w:rsid w:val="0057235D"/>
    <w:rsid w:val="00572B8F"/>
    <w:rsid w:val="005772A5"/>
    <w:rsid w:val="00577B10"/>
    <w:rsid w:val="005831AE"/>
    <w:rsid w:val="00586143"/>
    <w:rsid w:val="0059038D"/>
    <w:rsid w:val="00591261"/>
    <w:rsid w:val="00592351"/>
    <w:rsid w:val="005943DE"/>
    <w:rsid w:val="00594E76"/>
    <w:rsid w:val="00594F1B"/>
    <w:rsid w:val="005970CF"/>
    <w:rsid w:val="005974F9"/>
    <w:rsid w:val="005A04D6"/>
    <w:rsid w:val="005A383F"/>
    <w:rsid w:val="005B2E84"/>
    <w:rsid w:val="005B3916"/>
    <w:rsid w:val="005B4214"/>
    <w:rsid w:val="005B4A71"/>
    <w:rsid w:val="005B6EEB"/>
    <w:rsid w:val="005B7873"/>
    <w:rsid w:val="005C132F"/>
    <w:rsid w:val="005C3E33"/>
    <w:rsid w:val="005D15BD"/>
    <w:rsid w:val="005D5283"/>
    <w:rsid w:val="005D7B98"/>
    <w:rsid w:val="005E0BCC"/>
    <w:rsid w:val="005E18B0"/>
    <w:rsid w:val="005E2BBB"/>
    <w:rsid w:val="005E34E9"/>
    <w:rsid w:val="005E44AC"/>
    <w:rsid w:val="005E6330"/>
    <w:rsid w:val="005E7368"/>
    <w:rsid w:val="005E7F65"/>
    <w:rsid w:val="005F1F35"/>
    <w:rsid w:val="005F367E"/>
    <w:rsid w:val="005F4CE0"/>
    <w:rsid w:val="005F62A5"/>
    <w:rsid w:val="005F742E"/>
    <w:rsid w:val="005F7DE2"/>
    <w:rsid w:val="00603A74"/>
    <w:rsid w:val="0060437A"/>
    <w:rsid w:val="00606E6B"/>
    <w:rsid w:val="00607561"/>
    <w:rsid w:val="00610133"/>
    <w:rsid w:val="00611522"/>
    <w:rsid w:val="0061463C"/>
    <w:rsid w:val="00614C4C"/>
    <w:rsid w:val="00615213"/>
    <w:rsid w:val="006168DE"/>
    <w:rsid w:val="00620AE6"/>
    <w:rsid w:val="006211C6"/>
    <w:rsid w:val="00621C62"/>
    <w:rsid w:val="00621EDB"/>
    <w:rsid w:val="006232B3"/>
    <w:rsid w:val="00624434"/>
    <w:rsid w:val="00624D47"/>
    <w:rsid w:val="00624E13"/>
    <w:rsid w:val="006263C0"/>
    <w:rsid w:val="00626B29"/>
    <w:rsid w:val="00630483"/>
    <w:rsid w:val="00630B29"/>
    <w:rsid w:val="006404B5"/>
    <w:rsid w:val="00642346"/>
    <w:rsid w:val="00643AD2"/>
    <w:rsid w:val="006447B6"/>
    <w:rsid w:val="00646672"/>
    <w:rsid w:val="00647614"/>
    <w:rsid w:val="006556BD"/>
    <w:rsid w:val="00656D0B"/>
    <w:rsid w:val="006605FC"/>
    <w:rsid w:val="0066061F"/>
    <w:rsid w:val="00660F04"/>
    <w:rsid w:val="00661E7E"/>
    <w:rsid w:val="006653ED"/>
    <w:rsid w:val="00666A68"/>
    <w:rsid w:val="00670EF9"/>
    <w:rsid w:val="0068026F"/>
    <w:rsid w:val="00681134"/>
    <w:rsid w:val="00681700"/>
    <w:rsid w:val="00684DF8"/>
    <w:rsid w:val="00685148"/>
    <w:rsid w:val="006871D5"/>
    <w:rsid w:val="00690D39"/>
    <w:rsid w:val="00694E65"/>
    <w:rsid w:val="006A0033"/>
    <w:rsid w:val="006A07DE"/>
    <w:rsid w:val="006A1CBB"/>
    <w:rsid w:val="006A27E5"/>
    <w:rsid w:val="006A3076"/>
    <w:rsid w:val="006A6817"/>
    <w:rsid w:val="006A78E8"/>
    <w:rsid w:val="006A7E96"/>
    <w:rsid w:val="006B1631"/>
    <w:rsid w:val="006B2C9E"/>
    <w:rsid w:val="006B39B0"/>
    <w:rsid w:val="006B3A16"/>
    <w:rsid w:val="006B3C83"/>
    <w:rsid w:val="006B3CD3"/>
    <w:rsid w:val="006B554A"/>
    <w:rsid w:val="006B587F"/>
    <w:rsid w:val="006B5C43"/>
    <w:rsid w:val="006B66CC"/>
    <w:rsid w:val="006B75DD"/>
    <w:rsid w:val="006C5FDD"/>
    <w:rsid w:val="006D02F4"/>
    <w:rsid w:val="006D108B"/>
    <w:rsid w:val="006D7AE2"/>
    <w:rsid w:val="006E0422"/>
    <w:rsid w:val="006E19BF"/>
    <w:rsid w:val="006F14E9"/>
    <w:rsid w:val="006F3F8C"/>
    <w:rsid w:val="006F63FB"/>
    <w:rsid w:val="007002B1"/>
    <w:rsid w:val="00700E44"/>
    <w:rsid w:val="007046B3"/>
    <w:rsid w:val="00704EBE"/>
    <w:rsid w:val="00706556"/>
    <w:rsid w:val="007067CD"/>
    <w:rsid w:val="0071058C"/>
    <w:rsid w:val="00710A8C"/>
    <w:rsid w:val="00712069"/>
    <w:rsid w:val="0071467F"/>
    <w:rsid w:val="007168A3"/>
    <w:rsid w:val="007174E3"/>
    <w:rsid w:val="007215EE"/>
    <w:rsid w:val="0072351F"/>
    <w:rsid w:val="0072367B"/>
    <w:rsid w:val="00723913"/>
    <w:rsid w:val="00727D1E"/>
    <w:rsid w:val="0073113E"/>
    <w:rsid w:val="00731D2D"/>
    <w:rsid w:val="007321B9"/>
    <w:rsid w:val="0074049C"/>
    <w:rsid w:val="00740FCA"/>
    <w:rsid w:val="00741A6B"/>
    <w:rsid w:val="00742B9C"/>
    <w:rsid w:val="00745C03"/>
    <w:rsid w:val="007475B8"/>
    <w:rsid w:val="00754C3B"/>
    <w:rsid w:val="00755292"/>
    <w:rsid w:val="007619CE"/>
    <w:rsid w:val="00763B9C"/>
    <w:rsid w:val="00763BB0"/>
    <w:rsid w:val="00765C85"/>
    <w:rsid w:val="007669F4"/>
    <w:rsid w:val="00772C08"/>
    <w:rsid w:val="00774500"/>
    <w:rsid w:val="00775A79"/>
    <w:rsid w:val="00781D84"/>
    <w:rsid w:val="00781EF7"/>
    <w:rsid w:val="00782404"/>
    <w:rsid w:val="0078370E"/>
    <w:rsid w:val="00795B3E"/>
    <w:rsid w:val="00796B40"/>
    <w:rsid w:val="00797387"/>
    <w:rsid w:val="007A0085"/>
    <w:rsid w:val="007A460C"/>
    <w:rsid w:val="007A5154"/>
    <w:rsid w:val="007A5904"/>
    <w:rsid w:val="007A5FA6"/>
    <w:rsid w:val="007A6AAC"/>
    <w:rsid w:val="007B3D97"/>
    <w:rsid w:val="007C2D87"/>
    <w:rsid w:val="007C5079"/>
    <w:rsid w:val="007C6A6F"/>
    <w:rsid w:val="007D29A7"/>
    <w:rsid w:val="007D6AF6"/>
    <w:rsid w:val="007E01B6"/>
    <w:rsid w:val="007E049E"/>
    <w:rsid w:val="007F1F0A"/>
    <w:rsid w:val="007F264A"/>
    <w:rsid w:val="007F2A0F"/>
    <w:rsid w:val="007F4F43"/>
    <w:rsid w:val="0080168C"/>
    <w:rsid w:val="008029F3"/>
    <w:rsid w:val="00804D4B"/>
    <w:rsid w:val="0080662A"/>
    <w:rsid w:val="00806BBE"/>
    <w:rsid w:val="00807EE9"/>
    <w:rsid w:val="00810C6A"/>
    <w:rsid w:val="00811A48"/>
    <w:rsid w:val="00811F40"/>
    <w:rsid w:val="008132CD"/>
    <w:rsid w:val="00815D8F"/>
    <w:rsid w:val="008172C1"/>
    <w:rsid w:val="00821458"/>
    <w:rsid w:val="00821E17"/>
    <w:rsid w:val="00821EC1"/>
    <w:rsid w:val="008220C0"/>
    <w:rsid w:val="008223C2"/>
    <w:rsid w:val="0082271C"/>
    <w:rsid w:val="00823EF8"/>
    <w:rsid w:val="00824C83"/>
    <w:rsid w:val="008254FC"/>
    <w:rsid w:val="00827C8F"/>
    <w:rsid w:val="00831458"/>
    <w:rsid w:val="00834546"/>
    <w:rsid w:val="00837C76"/>
    <w:rsid w:val="00842FF7"/>
    <w:rsid w:val="00845452"/>
    <w:rsid w:val="0084616E"/>
    <w:rsid w:val="00846F8B"/>
    <w:rsid w:val="00847295"/>
    <w:rsid w:val="008475D2"/>
    <w:rsid w:val="008566DE"/>
    <w:rsid w:val="008574BB"/>
    <w:rsid w:val="008579D5"/>
    <w:rsid w:val="00860EE1"/>
    <w:rsid w:val="00861F34"/>
    <w:rsid w:val="00863729"/>
    <w:rsid w:val="008637A7"/>
    <w:rsid w:val="00865C1B"/>
    <w:rsid w:val="008745E6"/>
    <w:rsid w:val="008800AF"/>
    <w:rsid w:val="008839B3"/>
    <w:rsid w:val="0088579B"/>
    <w:rsid w:val="00886BDC"/>
    <w:rsid w:val="00891EFD"/>
    <w:rsid w:val="008936E0"/>
    <w:rsid w:val="00896D3B"/>
    <w:rsid w:val="008A189D"/>
    <w:rsid w:val="008A25AA"/>
    <w:rsid w:val="008A5D47"/>
    <w:rsid w:val="008B2C1A"/>
    <w:rsid w:val="008B2EC0"/>
    <w:rsid w:val="008B4EF7"/>
    <w:rsid w:val="008B7373"/>
    <w:rsid w:val="008C31C0"/>
    <w:rsid w:val="008C3561"/>
    <w:rsid w:val="008C426D"/>
    <w:rsid w:val="008C496C"/>
    <w:rsid w:val="008C7147"/>
    <w:rsid w:val="008D03DD"/>
    <w:rsid w:val="008D32A0"/>
    <w:rsid w:val="008D603A"/>
    <w:rsid w:val="008D67D9"/>
    <w:rsid w:val="008D6FBF"/>
    <w:rsid w:val="008E0572"/>
    <w:rsid w:val="008E0924"/>
    <w:rsid w:val="008E1811"/>
    <w:rsid w:val="008E4120"/>
    <w:rsid w:val="008E550F"/>
    <w:rsid w:val="008E6015"/>
    <w:rsid w:val="008E6E3F"/>
    <w:rsid w:val="008F0EFB"/>
    <w:rsid w:val="008F17E0"/>
    <w:rsid w:val="008F2927"/>
    <w:rsid w:val="008F4708"/>
    <w:rsid w:val="008F58F9"/>
    <w:rsid w:val="008F634D"/>
    <w:rsid w:val="0090046A"/>
    <w:rsid w:val="00901E57"/>
    <w:rsid w:val="009037D5"/>
    <w:rsid w:val="0090401B"/>
    <w:rsid w:val="0090404B"/>
    <w:rsid w:val="00910661"/>
    <w:rsid w:val="00910D74"/>
    <w:rsid w:val="00911219"/>
    <w:rsid w:val="00912AF2"/>
    <w:rsid w:val="00912FB4"/>
    <w:rsid w:val="00912FE7"/>
    <w:rsid w:val="009136B4"/>
    <w:rsid w:val="00914625"/>
    <w:rsid w:val="0091667D"/>
    <w:rsid w:val="009167B8"/>
    <w:rsid w:val="009202C8"/>
    <w:rsid w:val="00920CF8"/>
    <w:rsid w:val="00923CD4"/>
    <w:rsid w:val="009257FC"/>
    <w:rsid w:val="00926755"/>
    <w:rsid w:val="009268EE"/>
    <w:rsid w:val="00930DE7"/>
    <w:rsid w:val="00931493"/>
    <w:rsid w:val="0093455C"/>
    <w:rsid w:val="00935D92"/>
    <w:rsid w:val="00936EAC"/>
    <w:rsid w:val="00940B51"/>
    <w:rsid w:val="00944435"/>
    <w:rsid w:val="00944E96"/>
    <w:rsid w:val="00945206"/>
    <w:rsid w:val="00945745"/>
    <w:rsid w:val="00945CCE"/>
    <w:rsid w:val="009511DE"/>
    <w:rsid w:val="0095317C"/>
    <w:rsid w:val="00953417"/>
    <w:rsid w:val="00954A8B"/>
    <w:rsid w:val="00955A17"/>
    <w:rsid w:val="00957E35"/>
    <w:rsid w:val="00963C19"/>
    <w:rsid w:val="00965DAE"/>
    <w:rsid w:val="00966E14"/>
    <w:rsid w:val="00970859"/>
    <w:rsid w:val="0097168E"/>
    <w:rsid w:val="0097196F"/>
    <w:rsid w:val="00971EF9"/>
    <w:rsid w:val="00972974"/>
    <w:rsid w:val="00973315"/>
    <w:rsid w:val="00973E63"/>
    <w:rsid w:val="009801CB"/>
    <w:rsid w:val="00984545"/>
    <w:rsid w:val="009860D9"/>
    <w:rsid w:val="009861FC"/>
    <w:rsid w:val="009915A4"/>
    <w:rsid w:val="00992137"/>
    <w:rsid w:val="00994F60"/>
    <w:rsid w:val="00996582"/>
    <w:rsid w:val="009A0C7A"/>
    <w:rsid w:val="009A4F10"/>
    <w:rsid w:val="009A516C"/>
    <w:rsid w:val="009A5224"/>
    <w:rsid w:val="009A52E9"/>
    <w:rsid w:val="009A7BD4"/>
    <w:rsid w:val="009B086E"/>
    <w:rsid w:val="009B0CB1"/>
    <w:rsid w:val="009B1874"/>
    <w:rsid w:val="009B5CE4"/>
    <w:rsid w:val="009B6914"/>
    <w:rsid w:val="009C48A3"/>
    <w:rsid w:val="009C4DF9"/>
    <w:rsid w:val="009C5076"/>
    <w:rsid w:val="009C5DEC"/>
    <w:rsid w:val="009C64E0"/>
    <w:rsid w:val="009C68C8"/>
    <w:rsid w:val="009D072E"/>
    <w:rsid w:val="009D2BF7"/>
    <w:rsid w:val="009D342C"/>
    <w:rsid w:val="009D63BA"/>
    <w:rsid w:val="009E7973"/>
    <w:rsid w:val="009E7FF5"/>
    <w:rsid w:val="009F3302"/>
    <w:rsid w:val="009F5AC9"/>
    <w:rsid w:val="009F79E8"/>
    <w:rsid w:val="00A005D1"/>
    <w:rsid w:val="00A01526"/>
    <w:rsid w:val="00A03397"/>
    <w:rsid w:val="00A042FC"/>
    <w:rsid w:val="00A051C6"/>
    <w:rsid w:val="00A05C05"/>
    <w:rsid w:val="00A077D8"/>
    <w:rsid w:val="00A114A2"/>
    <w:rsid w:val="00A12392"/>
    <w:rsid w:val="00A14888"/>
    <w:rsid w:val="00A22F14"/>
    <w:rsid w:val="00A23982"/>
    <w:rsid w:val="00A31AA0"/>
    <w:rsid w:val="00A33385"/>
    <w:rsid w:val="00A3422D"/>
    <w:rsid w:val="00A34686"/>
    <w:rsid w:val="00A351ED"/>
    <w:rsid w:val="00A35369"/>
    <w:rsid w:val="00A40491"/>
    <w:rsid w:val="00A4121C"/>
    <w:rsid w:val="00A42326"/>
    <w:rsid w:val="00A452CD"/>
    <w:rsid w:val="00A45686"/>
    <w:rsid w:val="00A464D2"/>
    <w:rsid w:val="00A47756"/>
    <w:rsid w:val="00A53FFE"/>
    <w:rsid w:val="00A60AB1"/>
    <w:rsid w:val="00A60B35"/>
    <w:rsid w:val="00A65754"/>
    <w:rsid w:val="00A65A00"/>
    <w:rsid w:val="00A664B7"/>
    <w:rsid w:val="00A6703A"/>
    <w:rsid w:val="00A7010B"/>
    <w:rsid w:val="00A70F94"/>
    <w:rsid w:val="00A72D61"/>
    <w:rsid w:val="00A73902"/>
    <w:rsid w:val="00A73E0F"/>
    <w:rsid w:val="00A760C9"/>
    <w:rsid w:val="00A8071A"/>
    <w:rsid w:val="00A81850"/>
    <w:rsid w:val="00A81DC7"/>
    <w:rsid w:val="00A825F0"/>
    <w:rsid w:val="00A82F5E"/>
    <w:rsid w:val="00A8431A"/>
    <w:rsid w:val="00A85F26"/>
    <w:rsid w:val="00A913D7"/>
    <w:rsid w:val="00A916EE"/>
    <w:rsid w:val="00A92B93"/>
    <w:rsid w:val="00A94198"/>
    <w:rsid w:val="00A950AD"/>
    <w:rsid w:val="00A95DC3"/>
    <w:rsid w:val="00AA63C1"/>
    <w:rsid w:val="00AA6A4C"/>
    <w:rsid w:val="00AA6B02"/>
    <w:rsid w:val="00AB10E0"/>
    <w:rsid w:val="00AB38F5"/>
    <w:rsid w:val="00AB3E57"/>
    <w:rsid w:val="00AB624F"/>
    <w:rsid w:val="00AB66C5"/>
    <w:rsid w:val="00AB6AF4"/>
    <w:rsid w:val="00AB7390"/>
    <w:rsid w:val="00AC2940"/>
    <w:rsid w:val="00AC39DD"/>
    <w:rsid w:val="00AC5BFA"/>
    <w:rsid w:val="00AC5C77"/>
    <w:rsid w:val="00AC7DCA"/>
    <w:rsid w:val="00AD3B11"/>
    <w:rsid w:val="00AD675D"/>
    <w:rsid w:val="00AE0D51"/>
    <w:rsid w:val="00AE1D60"/>
    <w:rsid w:val="00AE4F5D"/>
    <w:rsid w:val="00AE5238"/>
    <w:rsid w:val="00AF5057"/>
    <w:rsid w:val="00B01668"/>
    <w:rsid w:val="00B045EA"/>
    <w:rsid w:val="00B04788"/>
    <w:rsid w:val="00B05971"/>
    <w:rsid w:val="00B05F2B"/>
    <w:rsid w:val="00B13B63"/>
    <w:rsid w:val="00B140C5"/>
    <w:rsid w:val="00B155C1"/>
    <w:rsid w:val="00B15ACF"/>
    <w:rsid w:val="00B1684E"/>
    <w:rsid w:val="00B17707"/>
    <w:rsid w:val="00B17D0B"/>
    <w:rsid w:val="00B221BE"/>
    <w:rsid w:val="00B237FF"/>
    <w:rsid w:val="00B23957"/>
    <w:rsid w:val="00B250FA"/>
    <w:rsid w:val="00B25C48"/>
    <w:rsid w:val="00B25D21"/>
    <w:rsid w:val="00B26AAD"/>
    <w:rsid w:val="00B27DCF"/>
    <w:rsid w:val="00B3016A"/>
    <w:rsid w:val="00B40000"/>
    <w:rsid w:val="00B4287B"/>
    <w:rsid w:val="00B45986"/>
    <w:rsid w:val="00B4666F"/>
    <w:rsid w:val="00B50268"/>
    <w:rsid w:val="00B5288A"/>
    <w:rsid w:val="00B53E45"/>
    <w:rsid w:val="00B54624"/>
    <w:rsid w:val="00B636CB"/>
    <w:rsid w:val="00B661A0"/>
    <w:rsid w:val="00B70DED"/>
    <w:rsid w:val="00B733A4"/>
    <w:rsid w:val="00B74645"/>
    <w:rsid w:val="00B75385"/>
    <w:rsid w:val="00B775D8"/>
    <w:rsid w:val="00B8221A"/>
    <w:rsid w:val="00B83CB2"/>
    <w:rsid w:val="00B83EDB"/>
    <w:rsid w:val="00B85A07"/>
    <w:rsid w:val="00B862A0"/>
    <w:rsid w:val="00B86A47"/>
    <w:rsid w:val="00B86EEA"/>
    <w:rsid w:val="00B9115C"/>
    <w:rsid w:val="00B9576B"/>
    <w:rsid w:val="00BA074F"/>
    <w:rsid w:val="00BA5A0D"/>
    <w:rsid w:val="00BA7CEC"/>
    <w:rsid w:val="00BB05B7"/>
    <w:rsid w:val="00BB0CAC"/>
    <w:rsid w:val="00BB24AA"/>
    <w:rsid w:val="00BB56DC"/>
    <w:rsid w:val="00BB6ED4"/>
    <w:rsid w:val="00BB7C14"/>
    <w:rsid w:val="00BC2BF1"/>
    <w:rsid w:val="00BC454E"/>
    <w:rsid w:val="00BC473A"/>
    <w:rsid w:val="00BC5FC2"/>
    <w:rsid w:val="00BD0B2C"/>
    <w:rsid w:val="00BD2479"/>
    <w:rsid w:val="00BD577B"/>
    <w:rsid w:val="00BD6E0C"/>
    <w:rsid w:val="00BE11A4"/>
    <w:rsid w:val="00BE3B5F"/>
    <w:rsid w:val="00BE44B3"/>
    <w:rsid w:val="00BE4B4D"/>
    <w:rsid w:val="00BE4CAC"/>
    <w:rsid w:val="00BE6B52"/>
    <w:rsid w:val="00BF4897"/>
    <w:rsid w:val="00BF49EA"/>
    <w:rsid w:val="00BF5092"/>
    <w:rsid w:val="00BF7D20"/>
    <w:rsid w:val="00C05ECB"/>
    <w:rsid w:val="00C068A0"/>
    <w:rsid w:val="00C077A2"/>
    <w:rsid w:val="00C07E30"/>
    <w:rsid w:val="00C10B9E"/>
    <w:rsid w:val="00C15A88"/>
    <w:rsid w:val="00C15D2B"/>
    <w:rsid w:val="00C179B9"/>
    <w:rsid w:val="00C17FB2"/>
    <w:rsid w:val="00C23467"/>
    <w:rsid w:val="00C242EA"/>
    <w:rsid w:val="00C249A5"/>
    <w:rsid w:val="00C25274"/>
    <w:rsid w:val="00C25B4C"/>
    <w:rsid w:val="00C262CE"/>
    <w:rsid w:val="00C27D8A"/>
    <w:rsid w:val="00C33271"/>
    <w:rsid w:val="00C33B72"/>
    <w:rsid w:val="00C3422C"/>
    <w:rsid w:val="00C41E7C"/>
    <w:rsid w:val="00C41F00"/>
    <w:rsid w:val="00C429DF"/>
    <w:rsid w:val="00C46721"/>
    <w:rsid w:val="00C50721"/>
    <w:rsid w:val="00C50F4D"/>
    <w:rsid w:val="00C526B5"/>
    <w:rsid w:val="00C53FE7"/>
    <w:rsid w:val="00C544EC"/>
    <w:rsid w:val="00C54573"/>
    <w:rsid w:val="00C56332"/>
    <w:rsid w:val="00C56F1E"/>
    <w:rsid w:val="00C6247D"/>
    <w:rsid w:val="00C63363"/>
    <w:rsid w:val="00C67D51"/>
    <w:rsid w:val="00C700F3"/>
    <w:rsid w:val="00C75132"/>
    <w:rsid w:val="00C75494"/>
    <w:rsid w:val="00C75A16"/>
    <w:rsid w:val="00C77637"/>
    <w:rsid w:val="00C77706"/>
    <w:rsid w:val="00C80681"/>
    <w:rsid w:val="00C80B49"/>
    <w:rsid w:val="00C8128C"/>
    <w:rsid w:val="00C821EC"/>
    <w:rsid w:val="00C83C79"/>
    <w:rsid w:val="00C87CDC"/>
    <w:rsid w:val="00C91FDD"/>
    <w:rsid w:val="00C936B2"/>
    <w:rsid w:val="00C9680A"/>
    <w:rsid w:val="00CA1223"/>
    <w:rsid w:val="00CA1481"/>
    <w:rsid w:val="00CA16A6"/>
    <w:rsid w:val="00CA17F4"/>
    <w:rsid w:val="00CC39BF"/>
    <w:rsid w:val="00CC5623"/>
    <w:rsid w:val="00CC7D48"/>
    <w:rsid w:val="00CD23B4"/>
    <w:rsid w:val="00CD4603"/>
    <w:rsid w:val="00CD7987"/>
    <w:rsid w:val="00CE1BF6"/>
    <w:rsid w:val="00CE1EC1"/>
    <w:rsid w:val="00CE742F"/>
    <w:rsid w:val="00CE7BE0"/>
    <w:rsid w:val="00CF1908"/>
    <w:rsid w:val="00CF19B5"/>
    <w:rsid w:val="00CF3BA0"/>
    <w:rsid w:val="00CF4F88"/>
    <w:rsid w:val="00D0198C"/>
    <w:rsid w:val="00D05C3C"/>
    <w:rsid w:val="00D06CC9"/>
    <w:rsid w:val="00D07B96"/>
    <w:rsid w:val="00D1028B"/>
    <w:rsid w:val="00D107B8"/>
    <w:rsid w:val="00D11663"/>
    <w:rsid w:val="00D13B8C"/>
    <w:rsid w:val="00D14C2D"/>
    <w:rsid w:val="00D1681A"/>
    <w:rsid w:val="00D2178E"/>
    <w:rsid w:val="00D225B6"/>
    <w:rsid w:val="00D2312F"/>
    <w:rsid w:val="00D23B46"/>
    <w:rsid w:val="00D37DE6"/>
    <w:rsid w:val="00D42CF5"/>
    <w:rsid w:val="00D445FC"/>
    <w:rsid w:val="00D44B76"/>
    <w:rsid w:val="00D45B7D"/>
    <w:rsid w:val="00D47278"/>
    <w:rsid w:val="00D50E40"/>
    <w:rsid w:val="00D5188E"/>
    <w:rsid w:val="00D521DB"/>
    <w:rsid w:val="00D52AC7"/>
    <w:rsid w:val="00D53BF5"/>
    <w:rsid w:val="00D5566F"/>
    <w:rsid w:val="00D62ACA"/>
    <w:rsid w:val="00D63FF9"/>
    <w:rsid w:val="00D66A6C"/>
    <w:rsid w:val="00D66AA4"/>
    <w:rsid w:val="00D73FC0"/>
    <w:rsid w:val="00D74C6F"/>
    <w:rsid w:val="00D74CA3"/>
    <w:rsid w:val="00D74EC7"/>
    <w:rsid w:val="00D75687"/>
    <w:rsid w:val="00D76F4A"/>
    <w:rsid w:val="00D80C35"/>
    <w:rsid w:val="00D8274D"/>
    <w:rsid w:val="00D8431A"/>
    <w:rsid w:val="00D85941"/>
    <w:rsid w:val="00D9141C"/>
    <w:rsid w:val="00DA52DE"/>
    <w:rsid w:val="00DA5775"/>
    <w:rsid w:val="00DA5840"/>
    <w:rsid w:val="00DA5C30"/>
    <w:rsid w:val="00DA632F"/>
    <w:rsid w:val="00DB0EA2"/>
    <w:rsid w:val="00DB3255"/>
    <w:rsid w:val="00DB3A8F"/>
    <w:rsid w:val="00DB4008"/>
    <w:rsid w:val="00DB791C"/>
    <w:rsid w:val="00DC4476"/>
    <w:rsid w:val="00DC6727"/>
    <w:rsid w:val="00DD149E"/>
    <w:rsid w:val="00DD1865"/>
    <w:rsid w:val="00DD1877"/>
    <w:rsid w:val="00DD3855"/>
    <w:rsid w:val="00DD6703"/>
    <w:rsid w:val="00DE4330"/>
    <w:rsid w:val="00DF0690"/>
    <w:rsid w:val="00DF0FC4"/>
    <w:rsid w:val="00DF1298"/>
    <w:rsid w:val="00DF1574"/>
    <w:rsid w:val="00DF17D1"/>
    <w:rsid w:val="00DF725C"/>
    <w:rsid w:val="00DF7F5F"/>
    <w:rsid w:val="00E008D8"/>
    <w:rsid w:val="00E040D5"/>
    <w:rsid w:val="00E04B82"/>
    <w:rsid w:val="00E05B78"/>
    <w:rsid w:val="00E0668F"/>
    <w:rsid w:val="00E13E01"/>
    <w:rsid w:val="00E15071"/>
    <w:rsid w:val="00E20180"/>
    <w:rsid w:val="00E20DBF"/>
    <w:rsid w:val="00E22217"/>
    <w:rsid w:val="00E228BC"/>
    <w:rsid w:val="00E236DE"/>
    <w:rsid w:val="00E26DB7"/>
    <w:rsid w:val="00E31645"/>
    <w:rsid w:val="00E31C14"/>
    <w:rsid w:val="00E32CAC"/>
    <w:rsid w:val="00E3644F"/>
    <w:rsid w:val="00E37C17"/>
    <w:rsid w:val="00E41487"/>
    <w:rsid w:val="00E41CA9"/>
    <w:rsid w:val="00E4277F"/>
    <w:rsid w:val="00E42C15"/>
    <w:rsid w:val="00E431A0"/>
    <w:rsid w:val="00E43E8C"/>
    <w:rsid w:val="00E43F45"/>
    <w:rsid w:val="00E44261"/>
    <w:rsid w:val="00E44A8D"/>
    <w:rsid w:val="00E47BCD"/>
    <w:rsid w:val="00E50AC8"/>
    <w:rsid w:val="00E543FC"/>
    <w:rsid w:val="00E55C0C"/>
    <w:rsid w:val="00E578A5"/>
    <w:rsid w:val="00E60E19"/>
    <w:rsid w:val="00E612E9"/>
    <w:rsid w:val="00E6460E"/>
    <w:rsid w:val="00E64A43"/>
    <w:rsid w:val="00E67007"/>
    <w:rsid w:val="00E75E86"/>
    <w:rsid w:val="00E810B7"/>
    <w:rsid w:val="00E82731"/>
    <w:rsid w:val="00E82993"/>
    <w:rsid w:val="00E83589"/>
    <w:rsid w:val="00E8640E"/>
    <w:rsid w:val="00E92F09"/>
    <w:rsid w:val="00E95B39"/>
    <w:rsid w:val="00EA0EF4"/>
    <w:rsid w:val="00EA3125"/>
    <w:rsid w:val="00EA617A"/>
    <w:rsid w:val="00EA6891"/>
    <w:rsid w:val="00EA7CE9"/>
    <w:rsid w:val="00EB4336"/>
    <w:rsid w:val="00EB7CF7"/>
    <w:rsid w:val="00EC0017"/>
    <w:rsid w:val="00EC1A79"/>
    <w:rsid w:val="00EC2B9C"/>
    <w:rsid w:val="00EC448B"/>
    <w:rsid w:val="00EC507F"/>
    <w:rsid w:val="00ED13E3"/>
    <w:rsid w:val="00ED16A5"/>
    <w:rsid w:val="00ED3D3F"/>
    <w:rsid w:val="00ED5919"/>
    <w:rsid w:val="00EE043C"/>
    <w:rsid w:val="00EE1F86"/>
    <w:rsid w:val="00EE2C13"/>
    <w:rsid w:val="00EE2C6B"/>
    <w:rsid w:val="00EE39FF"/>
    <w:rsid w:val="00EE3FA8"/>
    <w:rsid w:val="00EE5BD1"/>
    <w:rsid w:val="00EE61CC"/>
    <w:rsid w:val="00EE6A72"/>
    <w:rsid w:val="00EF0C51"/>
    <w:rsid w:val="00EF245A"/>
    <w:rsid w:val="00EF3E00"/>
    <w:rsid w:val="00F000A3"/>
    <w:rsid w:val="00F00313"/>
    <w:rsid w:val="00F00EDA"/>
    <w:rsid w:val="00F01892"/>
    <w:rsid w:val="00F02A1D"/>
    <w:rsid w:val="00F03752"/>
    <w:rsid w:val="00F04E7E"/>
    <w:rsid w:val="00F07544"/>
    <w:rsid w:val="00F07A2E"/>
    <w:rsid w:val="00F11806"/>
    <w:rsid w:val="00F128FD"/>
    <w:rsid w:val="00F1377F"/>
    <w:rsid w:val="00F13C75"/>
    <w:rsid w:val="00F15583"/>
    <w:rsid w:val="00F15F8E"/>
    <w:rsid w:val="00F17E95"/>
    <w:rsid w:val="00F209C2"/>
    <w:rsid w:val="00F22F91"/>
    <w:rsid w:val="00F25F74"/>
    <w:rsid w:val="00F312A7"/>
    <w:rsid w:val="00F339C0"/>
    <w:rsid w:val="00F33E68"/>
    <w:rsid w:val="00F34BDB"/>
    <w:rsid w:val="00F36F62"/>
    <w:rsid w:val="00F40BBC"/>
    <w:rsid w:val="00F416E1"/>
    <w:rsid w:val="00F4224D"/>
    <w:rsid w:val="00F42E7C"/>
    <w:rsid w:val="00F44210"/>
    <w:rsid w:val="00F447B8"/>
    <w:rsid w:val="00F503FE"/>
    <w:rsid w:val="00F51B4D"/>
    <w:rsid w:val="00F53559"/>
    <w:rsid w:val="00F62A89"/>
    <w:rsid w:val="00F62E3D"/>
    <w:rsid w:val="00F70CF8"/>
    <w:rsid w:val="00F75719"/>
    <w:rsid w:val="00F7694D"/>
    <w:rsid w:val="00F76F2A"/>
    <w:rsid w:val="00F81981"/>
    <w:rsid w:val="00F84666"/>
    <w:rsid w:val="00F863EC"/>
    <w:rsid w:val="00F86E1B"/>
    <w:rsid w:val="00F87CD9"/>
    <w:rsid w:val="00F902FB"/>
    <w:rsid w:val="00F90743"/>
    <w:rsid w:val="00F93702"/>
    <w:rsid w:val="00F974A0"/>
    <w:rsid w:val="00F97FF8"/>
    <w:rsid w:val="00FA0736"/>
    <w:rsid w:val="00FA2B6D"/>
    <w:rsid w:val="00FA4D6B"/>
    <w:rsid w:val="00FA5225"/>
    <w:rsid w:val="00FA62C7"/>
    <w:rsid w:val="00FA7BA0"/>
    <w:rsid w:val="00FB06D2"/>
    <w:rsid w:val="00FB3194"/>
    <w:rsid w:val="00FB7950"/>
    <w:rsid w:val="00FC55C4"/>
    <w:rsid w:val="00FC5D82"/>
    <w:rsid w:val="00FC5DAA"/>
    <w:rsid w:val="00FC5EFC"/>
    <w:rsid w:val="00FC7E76"/>
    <w:rsid w:val="00FD2A4F"/>
    <w:rsid w:val="00FD4846"/>
    <w:rsid w:val="00FD7046"/>
    <w:rsid w:val="00FD7AAC"/>
    <w:rsid w:val="00FE22C6"/>
    <w:rsid w:val="00FE4B63"/>
    <w:rsid w:val="00FE7628"/>
    <w:rsid w:val="00FF4265"/>
    <w:rsid w:val="00FF4F1C"/>
    <w:rsid w:val="00FF5BB2"/>
    <w:rsid w:val="00FF7112"/>
    <w:rsid w:val="00FF74EB"/>
    <w:rsid w:val="00FF7D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F8"/>
    <w:rPr>
      <w:rFonts w:eastAsiaTheme="minorEastAsia"/>
      <w:lang w:val="ru-RU" w:eastAsia="ru-RU" w:bidi="ar-SA"/>
    </w:rPr>
  </w:style>
  <w:style w:type="paragraph" w:styleId="1">
    <w:name w:val="heading 1"/>
    <w:basedOn w:val="a"/>
    <w:next w:val="a"/>
    <w:link w:val="10"/>
    <w:uiPriority w:val="9"/>
    <w:qFormat/>
    <w:rsid w:val="00AB66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66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AB66C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B66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B66C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B66C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AB66C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AB66C5"/>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AB66C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66C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66C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B66C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AB66C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AB66C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AB66C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AB66C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AB66C5"/>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AB66C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AB66C5"/>
    <w:pPr>
      <w:spacing w:line="240" w:lineRule="auto"/>
    </w:pPr>
    <w:rPr>
      <w:b/>
      <w:bCs/>
      <w:color w:val="4F81BD" w:themeColor="accent1"/>
      <w:sz w:val="18"/>
      <w:szCs w:val="18"/>
    </w:rPr>
  </w:style>
  <w:style w:type="paragraph" w:styleId="a4">
    <w:name w:val="Title"/>
    <w:basedOn w:val="a"/>
    <w:next w:val="a"/>
    <w:link w:val="a5"/>
    <w:uiPriority w:val="10"/>
    <w:qFormat/>
    <w:rsid w:val="00AB66C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AB66C5"/>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AB66C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AB66C5"/>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AB66C5"/>
    <w:rPr>
      <w:b/>
      <w:bCs/>
    </w:rPr>
  </w:style>
  <w:style w:type="character" w:styleId="a9">
    <w:name w:val="Emphasis"/>
    <w:basedOn w:val="a0"/>
    <w:uiPriority w:val="20"/>
    <w:qFormat/>
    <w:rsid w:val="00AB66C5"/>
    <w:rPr>
      <w:i/>
      <w:iCs/>
    </w:rPr>
  </w:style>
  <w:style w:type="paragraph" w:styleId="aa">
    <w:name w:val="No Spacing"/>
    <w:uiPriority w:val="1"/>
    <w:qFormat/>
    <w:rsid w:val="00AB66C5"/>
    <w:pPr>
      <w:spacing w:after="0" w:line="240" w:lineRule="auto"/>
    </w:pPr>
  </w:style>
  <w:style w:type="paragraph" w:styleId="ab">
    <w:name w:val="List Paragraph"/>
    <w:basedOn w:val="a"/>
    <w:uiPriority w:val="34"/>
    <w:qFormat/>
    <w:rsid w:val="00AB66C5"/>
    <w:pPr>
      <w:ind w:left="720"/>
      <w:contextualSpacing/>
    </w:pPr>
  </w:style>
  <w:style w:type="paragraph" w:styleId="21">
    <w:name w:val="Quote"/>
    <w:basedOn w:val="a"/>
    <w:next w:val="a"/>
    <w:link w:val="22"/>
    <w:uiPriority w:val="29"/>
    <w:qFormat/>
    <w:rsid w:val="00AB66C5"/>
    <w:rPr>
      <w:i/>
      <w:iCs/>
      <w:color w:val="000000" w:themeColor="text1"/>
    </w:rPr>
  </w:style>
  <w:style w:type="character" w:customStyle="1" w:styleId="22">
    <w:name w:val="Цитата 2 Знак"/>
    <w:basedOn w:val="a0"/>
    <w:link w:val="21"/>
    <w:uiPriority w:val="29"/>
    <w:rsid w:val="00AB66C5"/>
    <w:rPr>
      <w:i/>
      <w:iCs/>
      <w:color w:val="000000" w:themeColor="text1"/>
    </w:rPr>
  </w:style>
  <w:style w:type="paragraph" w:styleId="ac">
    <w:name w:val="Intense Quote"/>
    <w:basedOn w:val="a"/>
    <w:next w:val="a"/>
    <w:link w:val="ad"/>
    <w:uiPriority w:val="30"/>
    <w:qFormat/>
    <w:rsid w:val="00AB66C5"/>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AB66C5"/>
    <w:rPr>
      <w:b/>
      <w:bCs/>
      <w:i/>
      <w:iCs/>
      <w:color w:val="4F81BD" w:themeColor="accent1"/>
    </w:rPr>
  </w:style>
  <w:style w:type="character" w:styleId="ae">
    <w:name w:val="Subtle Emphasis"/>
    <w:basedOn w:val="a0"/>
    <w:uiPriority w:val="19"/>
    <w:qFormat/>
    <w:rsid w:val="00AB66C5"/>
    <w:rPr>
      <w:i/>
      <w:iCs/>
      <w:color w:val="808080" w:themeColor="text1" w:themeTint="7F"/>
    </w:rPr>
  </w:style>
  <w:style w:type="character" w:styleId="af">
    <w:name w:val="Intense Emphasis"/>
    <w:basedOn w:val="a0"/>
    <w:uiPriority w:val="21"/>
    <w:qFormat/>
    <w:rsid w:val="00AB66C5"/>
    <w:rPr>
      <w:b/>
      <w:bCs/>
      <w:i/>
      <w:iCs/>
      <w:color w:val="4F81BD" w:themeColor="accent1"/>
    </w:rPr>
  </w:style>
  <w:style w:type="character" w:styleId="af0">
    <w:name w:val="Subtle Reference"/>
    <w:basedOn w:val="a0"/>
    <w:uiPriority w:val="31"/>
    <w:qFormat/>
    <w:rsid w:val="00AB66C5"/>
    <w:rPr>
      <w:smallCaps/>
      <w:color w:val="C0504D" w:themeColor="accent2"/>
      <w:u w:val="single"/>
    </w:rPr>
  </w:style>
  <w:style w:type="character" w:styleId="af1">
    <w:name w:val="Intense Reference"/>
    <w:basedOn w:val="a0"/>
    <w:uiPriority w:val="32"/>
    <w:qFormat/>
    <w:rsid w:val="00AB66C5"/>
    <w:rPr>
      <w:b/>
      <w:bCs/>
      <w:smallCaps/>
      <w:color w:val="C0504D" w:themeColor="accent2"/>
      <w:spacing w:val="5"/>
      <w:u w:val="single"/>
    </w:rPr>
  </w:style>
  <w:style w:type="character" w:styleId="af2">
    <w:name w:val="Book Title"/>
    <w:basedOn w:val="a0"/>
    <w:uiPriority w:val="33"/>
    <w:qFormat/>
    <w:rsid w:val="00AB66C5"/>
    <w:rPr>
      <w:b/>
      <w:bCs/>
      <w:smallCaps/>
      <w:spacing w:val="5"/>
    </w:rPr>
  </w:style>
  <w:style w:type="paragraph" w:styleId="af3">
    <w:name w:val="TOC Heading"/>
    <w:basedOn w:val="1"/>
    <w:next w:val="a"/>
    <w:uiPriority w:val="39"/>
    <w:unhideWhenUsed/>
    <w:qFormat/>
    <w:rsid w:val="00AB66C5"/>
    <w:pPr>
      <w:outlineLvl w:val="9"/>
    </w:pPr>
  </w:style>
  <w:style w:type="paragraph" w:styleId="11">
    <w:name w:val="toc 1"/>
    <w:basedOn w:val="a"/>
    <w:next w:val="a"/>
    <w:autoRedefine/>
    <w:uiPriority w:val="39"/>
    <w:unhideWhenUsed/>
    <w:rsid w:val="00656D0B"/>
    <w:pPr>
      <w:tabs>
        <w:tab w:val="right" w:leader="dot" w:pos="9345"/>
      </w:tabs>
      <w:spacing w:after="0" w:line="360" w:lineRule="auto"/>
    </w:pPr>
  </w:style>
  <w:style w:type="paragraph" w:styleId="23">
    <w:name w:val="toc 2"/>
    <w:basedOn w:val="a"/>
    <w:next w:val="a"/>
    <w:autoRedefine/>
    <w:uiPriority w:val="39"/>
    <w:unhideWhenUsed/>
    <w:rsid w:val="00FC5EFC"/>
    <w:pPr>
      <w:spacing w:after="100"/>
      <w:ind w:left="220"/>
    </w:pPr>
  </w:style>
  <w:style w:type="character" w:styleId="af4">
    <w:name w:val="Hyperlink"/>
    <w:basedOn w:val="a0"/>
    <w:uiPriority w:val="99"/>
    <w:unhideWhenUsed/>
    <w:rsid w:val="00FC5EFC"/>
    <w:rPr>
      <w:color w:val="0000FF" w:themeColor="hyperlink"/>
      <w:u w:val="single"/>
    </w:rPr>
  </w:style>
  <w:style w:type="paragraph" w:styleId="af5">
    <w:name w:val="Balloon Text"/>
    <w:basedOn w:val="a"/>
    <w:link w:val="af6"/>
    <w:uiPriority w:val="99"/>
    <w:semiHidden/>
    <w:unhideWhenUsed/>
    <w:rsid w:val="00FC5EF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FC5EFC"/>
    <w:rPr>
      <w:rFonts w:ascii="Tahoma" w:eastAsiaTheme="minorEastAsia" w:hAnsi="Tahoma" w:cs="Tahoma"/>
      <w:sz w:val="16"/>
      <w:szCs w:val="16"/>
      <w:lang w:val="ru-RU" w:eastAsia="ru-RU" w:bidi="ar-SA"/>
    </w:rPr>
  </w:style>
  <w:style w:type="table" w:styleId="af7">
    <w:name w:val="Table Grid"/>
    <w:basedOn w:val="a1"/>
    <w:uiPriority w:val="59"/>
    <w:rsid w:val="008E05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header"/>
    <w:basedOn w:val="a"/>
    <w:link w:val="af9"/>
    <w:uiPriority w:val="99"/>
    <w:semiHidden/>
    <w:unhideWhenUsed/>
    <w:rsid w:val="00E67007"/>
    <w:pPr>
      <w:tabs>
        <w:tab w:val="center" w:pos="4677"/>
        <w:tab w:val="right" w:pos="9355"/>
      </w:tabs>
      <w:spacing w:after="0" w:line="240" w:lineRule="auto"/>
    </w:pPr>
  </w:style>
  <w:style w:type="character" w:customStyle="1" w:styleId="af9">
    <w:name w:val="Верхний колонтитул Знак"/>
    <w:basedOn w:val="a0"/>
    <w:link w:val="af8"/>
    <w:uiPriority w:val="99"/>
    <w:semiHidden/>
    <w:rsid w:val="00E67007"/>
    <w:rPr>
      <w:rFonts w:eastAsiaTheme="minorEastAsia"/>
      <w:lang w:val="ru-RU" w:eastAsia="ru-RU" w:bidi="ar-SA"/>
    </w:rPr>
  </w:style>
  <w:style w:type="paragraph" w:styleId="afa">
    <w:name w:val="footer"/>
    <w:basedOn w:val="a"/>
    <w:link w:val="afb"/>
    <w:uiPriority w:val="99"/>
    <w:unhideWhenUsed/>
    <w:rsid w:val="00E67007"/>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E67007"/>
    <w:rPr>
      <w:rFonts w:eastAsiaTheme="minorEastAsia"/>
      <w:lang w:val="ru-RU" w:eastAsia="ru-RU" w:bidi="ar-SA"/>
    </w:rPr>
  </w:style>
</w:styles>
</file>

<file path=word/webSettings.xml><?xml version="1.0" encoding="utf-8"?>
<w:webSettings xmlns:r="http://schemas.openxmlformats.org/officeDocument/2006/relationships" xmlns:w="http://schemas.openxmlformats.org/wordprocessingml/2006/main">
  <w:divs>
    <w:div w:id="1343043542">
      <w:bodyDiv w:val="1"/>
      <w:marLeft w:val="0"/>
      <w:marRight w:val="0"/>
      <w:marTop w:val="0"/>
      <w:marBottom w:val="0"/>
      <w:divBdr>
        <w:top w:val="none" w:sz="0" w:space="0" w:color="auto"/>
        <w:left w:val="none" w:sz="0" w:space="0" w:color="auto"/>
        <w:bottom w:val="none" w:sz="0" w:space="0" w:color="auto"/>
        <w:right w:val="none" w:sz="0" w:space="0" w:color="auto"/>
      </w:divBdr>
      <w:divsChild>
        <w:div w:id="57094099">
          <w:marLeft w:val="0"/>
          <w:marRight w:val="0"/>
          <w:marTop w:val="0"/>
          <w:marBottom w:val="0"/>
          <w:divBdr>
            <w:top w:val="none" w:sz="0" w:space="0" w:color="auto"/>
            <w:left w:val="none" w:sz="0" w:space="0" w:color="auto"/>
            <w:bottom w:val="none" w:sz="0" w:space="0" w:color="auto"/>
            <w:right w:val="none" w:sz="0" w:space="0" w:color="auto"/>
          </w:divBdr>
          <w:divsChild>
            <w:div w:id="63140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9245508528430222E-2"/>
          <c:y val="3.3339596538827551E-2"/>
          <c:w val="0.91006495155847977"/>
          <c:h val="0.84544898642989674"/>
        </c:manualLayout>
      </c:layout>
      <c:bar3DChart>
        <c:barDir val="col"/>
        <c:grouping val="clustered"/>
        <c:ser>
          <c:idx val="0"/>
          <c:order val="0"/>
          <c:tx>
            <c:strRef>
              <c:f>Лист1!$B$1</c:f>
              <c:strCache>
                <c:ptCount val="1"/>
                <c:pt idx="0">
                  <c:v>Ряд 1</c:v>
                </c:pt>
              </c:strCache>
            </c:strRef>
          </c:tx>
          <c:cat>
            <c:strRef>
              <c:f>Лист1!$A$2:$A$5</c:f>
              <c:strCache>
                <c:ptCount val="3"/>
                <c:pt idx="0">
                  <c:v>констатирующий этап</c:v>
                </c:pt>
                <c:pt idx="2">
                  <c:v>формирующий этап</c:v>
                </c:pt>
              </c:strCache>
            </c:strRef>
          </c:cat>
          <c:val>
            <c:numRef>
              <c:f>Лист1!$B$2:$B$5</c:f>
              <c:numCache>
                <c:formatCode>General</c:formatCode>
                <c:ptCount val="4"/>
                <c:pt idx="0">
                  <c:v>0</c:v>
                </c:pt>
              </c:numCache>
            </c:numRef>
          </c:val>
        </c:ser>
        <c:ser>
          <c:idx val="1"/>
          <c:order val="1"/>
          <c:tx>
            <c:strRef>
              <c:f>Лист1!$C$1</c:f>
              <c:strCache>
                <c:ptCount val="1"/>
                <c:pt idx="0">
                  <c:v>Ряд 2</c:v>
                </c:pt>
              </c:strCache>
            </c:strRef>
          </c:tx>
          <c:dLbls>
            <c:dLbl>
              <c:idx val="0"/>
              <c:layout>
                <c:manualLayout>
                  <c:x val="-2.0481310803891817E-2"/>
                  <c:y val="-1.4184397163120564E-2"/>
                </c:manualLayout>
              </c:layout>
              <c:tx>
                <c:rich>
                  <a:bodyPr/>
                  <a:lstStyle/>
                  <a:p>
                    <a:pPr>
                      <a:defRPr sz="1600" b="1"/>
                    </a:pPr>
                    <a:r>
                      <a:rPr lang="en-US" sz="1600" b="1"/>
                      <a:t>4,04</a:t>
                    </a:r>
                  </a:p>
                </c:rich>
              </c:tx>
              <c:spPr/>
              <c:showVal val="1"/>
            </c:dLbl>
            <c:txPr>
              <a:bodyPr/>
              <a:lstStyle/>
              <a:p>
                <a:pPr>
                  <a:defRPr sz="1600"/>
                </a:pPr>
                <a:endParaRPr lang="ru-RU"/>
              </a:p>
            </c:txPr>
            <c:showVal val="1"/>
          </c:dLbls>
          <c:cat>
            <c:strRef>
              <c:f>Лист1!$A$2:$A$5</c:f>
              <c:strCache>
                <c:ptCount val="3"/>
                <c:pt idx="0">
                  <c:v>констатирующий этап</c:v>
                </c:pt>
                <c:pt idx="2">
                  <c:v>формирующий этап</c:v>
                </c:pt>
              </c:strCache>
            </c:strRef>
          </c:cat>
          <c:val>
            <c:numRef>
              <c:f>Лист1!$C$2:$C$5</c:f>
              <c:numCache>
                <c:formatCode>General</c:formatCode>
                <c:ptCount val="4"/>
                <c:pt idx="0">
                  <c:v>4.04</c:v>
                </c:pt>
              </c:numCache>
            </c:numRef>
          </c:val>
        </c:ser>
        <c:ser>
          <c:idx val="2"/>
          <c:order val="2"/>
          <c:tx>
            <c:strRef>
              <c:f>Лист1!$D$1</c:f>
              <c:strCache>
                <c:ptCount val="1"/>
                <c:pt idx="0">
                  <c:v>Ряд 3</c:v>
                </c:pt>
              </c:strCache>
            </c:strRef>
          </c:tx>
          <c:dLbls>
            <c:dLbl>
              <c:idx val="0"/>
              <c:layout>
                <c:manualLayout>
                  <c:x val="1.0240681432725832E-2"/>
                  <c:y val="-3.0943111469885421E-2"/>
                </c:manualLayout>
              </c:layout>
              <c:tx>
                <c:rich>
                  <a:bodyPr/>
                  <a:lstStyle/>
                  <a:p>
                    <a:r>
                      <a:rPr lang="en-US" sz="1800" b="1">
                        <a:latin typeface="Times New Roman" pitchFamily="18" charset="0"/>
                        <a:cs typeface="Times New Roman" pitchFamily="18" charset="0"/>
                      </a:rPr>
                      <a:t>4,6</a:t>
                    </a:r>
                  </a:p>
                </c:rich>
              </c:tx>
              <c:showVal val="1"/>
            </c:dLbl>
            <c:delete val="1"/>
          </c:dLbls>
          <c:cat>
            <c:strRef>
              <c:f>Лист1!$A$2:$A$5</c:f>
              <c:strCache>
                <c:ptCount val="3"/>
                <c:pt idx="0">
                  <c:v>констатирующий этап</c:v>
                </c:pt>
                <c:pt idx="2">
                  <c:v>формирующий этап</c:v>
                </c:pt>
              </c:strCache>
            </c:strRef>
          </c:cat>
          <c:val>
            <c:numRef>
              <c:f>Лист1!$D$2:$D$5</c:f>
              <c:numCache>
                <c:formatCode>General</c:formatCode>
                <c:ptCount val="4"/>
                <c:pt idx="0">
                  <c:v>4.5999999999999996</c:v>
                </c:pt>
              </c:numCache>
            </c:numRef>
          </c:val>
        </c:ser>
        <c:gapWidth val="0"/>
        <c:gapDepth val="0"/>
        <c:shape val="box"/>
        <c:axId val="76271616"/>
        <c:axId val="76273152"/>
        <c:axId val="0"/>
      </c:bar3DChart>
      <c:catAx>
        <c:axId val="76271616"/>
        <c:scaling>
          <c:orientation val="minMax"/>
        </c:scaling>
        <c:delete val="1"/>
        <c:axPos val="b"/>
        <c:tickLblPos val="nextTo"/>
        <c:crossAx val="76273152"/>
        <c:crosses val="autoZero"/>
        <c:auto val="1"/>
        <c:lblAlgn val="ctr"/>
        <c:lblOffset val="100"/>
      </c:catAx>
      <c:valAx>
        <c:axId val="76273152"/>
        <c:scaling>
          <c:orientation val="minMax"/>
        </c:scaling>
        <c:axPos val="l"/>
        <c:majorGridlines/>
        <c:numFmt formatCode="General" sourceLinked="1"/>
        <c:tickLblPos val="nextTo"/>
        <c:crossAx val="7627161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3504442530199906E-2"/>
          <c:y val="3.0269721902739678E-2"/>
          <c:w val="0.90978780194848563"/>
          <c:h val="0.81262650033914363"/>
        </c:manualLayout>
      </c:layout>
      <c:bar3DChart>
        <c:barDir val="col"/>
        <c:grouping val="clustered"/>
        <c:ser>
          <c:idx val="0"/>
          <c:order val="0"/>
          <c:tx>
            <c:strRef>
              <c:f>Лист1!$B$1</c:f>
              <c:strCache>
                <c:ptCount val="1"/>
                <c:pt idx="0">
                  <c:v>Ряд 1</c:v>
                </c:pt>
              </c:strCache>
            </c:strRef>
          </c:tx>
          <c:cat>
            <c:strRef>
              <c:f>Лист1!$A$2:$A$5</c:f>
              <c:strCache>
                <c:ptCount val="3"/>
                <c:pt idx="0">
                  <c:v>формирующий этап </c:v>
                </c:pt>
                <c:pt idx="2">
                  <c:v>контрольный этап</c:v>
                </c:pt>
              </c:strCache>
            </c:strRef>
          </c:cat>
          <c:val>
            <c:numRef>
              <c:f>Лист1!$B$2:$B$5</c:f>
              <c:numCache>
                <c:formatCode>General</c:formatCode>
                <c:ptCount val="4"/>
                <c:pt idx="0">
                  <c:v>0</c:v>
                </c:pt>
              </c:numCache>
            </c:numRef>
          </c:val>
        </c:ser>
        <c:ser>
          <c:idx val="1"/>
          <c:order val="1"/>
          <c:tx>
            <c:strRef>
              <c:f>Лист1!$C$1</c:f>
              <c:strCache>
                <c:ptCount val="1"/>
                <c:pt idx="0">
                  <c:v>Ряд 2</c:v>
                </c:pt>
              </c:strCache>
            </c:strRef>
          </c:tx>
          <c:dLbls>
            <c:dLbl>
              <c:idx val="0"/>
              <c:layout>
                <c:manualLayout>
                  <c:x val="-2.0833333333333412E-2"/>
                  <c:y val="-1.8187620582886411E-17"/>
                </c:manualLayout>
              </c:layout>
              <c:showVal val="1"/>
            </c:dLbl>
            <c:txPr>
              <a:bodyPr/>
              <a:lstStyle/>
              <a:p>
                <a:pPr>
                  <a:defRPr sz="1800" b="1"/>
                </a:pPr>
                <a:endParaRPr lang="ru-RU"/>
              </a:p>
            </c:txPr>
            <c:showVal val="1"/>
          </c:dLbls>
          <c:cat>
            <c:strRef>
              <c:f>Лист1!$A$2:$A$5</c:f>
              <c:strCache>
                <c:ptCount val="3"/>
                <c:pt idx="0">
                  <c:v>формирующий этап </c:v>
                </c:pt>
                <c:pt idx="2">
                  <c:v>контрольный этап</c:v>
                </c:pt>
              </c:strCache>
            </c:strRef>
          </c:cat>
          <c:val>
            <c:numRef>
              <c:f>Лист1!$C$2:$C$5</c:f>
              <c:numCache>
                <c:formatCode>General</c:formatCode>
                <c:ptCount val="4"/>
                <c:pt idx="0">
                  <c:v>3.84</c:v>
                </c:pt>
              </c:numCache>
            </c:numRef>
          </c:val>
        </c:ser>
        <c:ser>
          <c:idx val="2"/>
          <c:order val="2"/>
          <c:tx>
            <c:strRef>
              <c:f>Лист1!$D$1</c:f>
              <c:strCache>
                <c:ptCount val="1"/>
                <c:pt idx="0">
                  <c:v>Ряд 3</c:v>
                </c:pt>
              </c:strCache>
            </c:strRef>
          </c:tx>
          <c:dLbls>
            <c:dLbl>
              <c:idx val="0"/>
              <c:layout>
                <c:manualLayout>
                  <c:x val="2.7777777777778269E-2"/>
                  <c:y val="0"/>
                </c:manualLayout>
              </c:layout>
              <c:showVal val="1"/>
            </c:dLbl>
            <c:txPr>
              <a:bodyPr/>
              <a:lstStyle/>
              <a:p>
                <a:pPr>
                  <a:defRPr sz="1800" b="1"/>
                </a:pPr>
                <a:endParaRPr lang="ru-RU"/>
              </a:p>
            </c:txPr>
            <c:showVal val="1"/>
          </c:dLbls>
          <c:cat>
            <c:strRef>
              <c:f>Лист1!$A$2:$A$5</c:f>
              <c:strCache>
                <c:ptCount val="3"/>
                <c:pt idx="0">
                  <c:v>формирующий этап </c:v>
                </c:pt>
                <c:pt idx="2">
                  <c:v>контрольный этап</c:v>
                </c:pt>
              </c:strCache>
            </c:strRef>
          </c:cat>
          <c:val>
            <c:numRef>
              <c:f>Лист1!$D$2:$D$5</c:f>
              <c:numCache>
                <c:formatCode>General</c:formatCode>
                <c:ptCount val="4"/>
                <c:pt idx="0">
                  <c:v>4.68</c:v>
                </c:pt>
              </c:numCache>
            </c:numRef>
          </c:val>
        </c:ser>
        <c:gapWidth val="0"/>
        <c:gapDepth val="0"/>
        <c:shape val="box"/>
        <c:axId val="12643712"/>
        <c:axId val="12645504"/>
        <c:axId val="0"/>
      </c:bar3DChart>
      <c:catAx>
        <c:axId val="12643712"/>
        <c:scaling>
          <c:orientation val="minMax"/>
        </c:scaling>
        <c:delete val="1"/>
        <c:axPos val="b"/>
        <c:tickLblPos val="nextTo"/>
        <c:crossAx val="12645504"/>
        <c:crosses val="autoZero"/>
        <c:auto val="1"/>
        <c:lblAlgn val="ctr"/>
        <c:lblOffset val="100"/>
      </c:catAx>
      <c:valAx>
        <c:axId val="12645504"/>
        <c:scaling>
          <c:orientation val="minMax"/>
        </c:scaling>
        <c:axPos val="l"/>
        <c:majorGridlines/>
        <c:numFmt formatCode="General" sourceLinked="1"/>
        <c:tickLblPos val="nextTo"/>
        <c:crossAx val="12643712"/>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EE93-A959-4EC4-BCD5-2068F8ADC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17981</TotalTime>
  <Pages>56</Pages>
  <Words>13432</Words>
  <Characters>76565</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Алексей</cp:lastModifiedBy>
  <cp:revision>1201</cp:revision>
  <cp:lastPrinted>2020-01-26T13:42:00Z</cp:lastPrinted>
  <dcterms:created xsi:type="dcterms:W3CDTF">2019-11-06T14:59:00Z</dcterms:created>
  <dcterms:modified xsi:type="dcterms:W3CDTF">2021-03-31T19:05:00Z</dcterms:modified>
</cp:coreProperties>
</file>