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EC9" w:rsidRPr="00907250" w:rsidRDefault="001E0EC9" w:rsidP="009C673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07250">
        <w:rPr>
          <w:rFonts w:ascii="Times New Roman" w:eastAsia="Times New Roman" w:hAnsi="Times New Roman" w:cs="Times New Roman"/>
          <w:sz w:val="24"/>
          <w:szCs w:val="24"/>
        </w:rPr>
        <w:t>Муниципальное автономное образовательное учреждение</w:t>
      </w:r>
      <w:r w:rsidR="00F1425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07250">
        <w:rPr>
          <w:rFonts w:ascii="Times New Roman" w:eastAsia="Times New Roman" w:hAnsi="Times New Roman" w:cs="Times New Roman"/>
          <w:sz w:val="24"/>
          <w:szCs w:val="24"/>
        </w:rPr>
        <w:t>дополнительного образования</w:t>
      </w:r>
      <w:r w:rsidR="004F1775" w:rsidRPr="0090725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07250">
        <w:rPr>
          <w:rFonts w:ascii="Times New Roman" w:eastAsia="Times New Roman" w:hAnsi="Times New Roman" w:cs="Times New Roman"/>
          <w:bCs/>
          <w:sz w:val="24"/>
          <w:szCs w:val="24"/>
        </w:rPr>
        <w:t>«Детская школа искусств № 19»</w:t>
      </w:r>
    </w:p>
    <w:p w:rsidR="005265F3" w:rsidRPr="00F054EF" w:rsidRDefault="005265F3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5B2D32" w:rsidRPr="00F054EF" w:rsidRDefault="005B2D32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EC47DC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E36A2A" w:rsidRDefault="0068010D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Методическая</w:t>
      </w:r>
      <w:r w:rsidR="00247100"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 рекомендац</w:t>
      </w:r>
      <w:r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ия</w:t>
      </w:r>
    </w:p>
    <w:p w:rsidR="00462D1C" w:rsidRPr="00EC47DC" w:rsidRDefault="00E36A2A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 «</w:t>
      </w:r>
      <w:r w:rsidR="002D0BB9"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Пленэрные наброски, зарисовки. </w:t>
      </w:r>
    </w:p>
    <w:p w:rsidR="00E36A2A" w:rsidRPr="00EC47DC" w:rsidRDefault="002D0BB9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Графические </w:t>
      </w:r>
      <w:r w:rsidR="005E6C82"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художественные </w:t>
      </w:r>
      <w:r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материалы</w:t>
      </w:r>
      <w:r w:rsidR="00E36A2A" w:rsidRPr="00EC47DC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»</w:t>
      </w:r>
    </w:p>
    <w:p w:rsidR="00B05A83" w:rsidRPr="00F054EF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B05A8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30CB7" w:rsidRDefault="00230CB7" w:rsidP="009C673B">
      <w:pPr>
        <w:spacing w:after="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30CB7" w:rsidRDefault="00230CB7" w:rsidP="009C673B">
      <w:pPr>
        <w:spacing w:after="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30CB7" w:rsidRDefault="00230CB7" w:rsidP="009C673B">
      <w:pPr>
        <w:spacing w:after="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8A19F4" w:rsidRPr="00F054EF" w:rsidRDefault="00AB3ACD" w:rsidP="009C673B">
      <w:pPr>
        <w:spacing w:after="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п</w:t>
      </w:r>
      <w:r w:rsidR="00B05A83"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реподавател</w:t>
      </w:r>
      <w:r w:rsidR="008A19F4"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я художественного отделения </w:t>
      </w:r>
    </w:p>
    <w:p w:rsidR="00B05A83" w:rsidRPr="00F054EF" w:rsidRDefault="008A19F4" w:rsidP="009C673B">
      <w:pPr>
        <w:spacing w:after="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proofErr w:type="spellStart"/>
      <w:r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Гужелевой</w:t>
      </w:r>
      <w:proofErr w:type="spellEnd"/>
      <w:r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Олеси Александровны</w:t>
      </w:r>
      <w:r w:rsidR="00B05A83"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FC6172" w:rsidRPr="00F054EF" w:rsidRDefault="00FC6172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01A53" w:rsidRPr="00F054EF" w:rsidRDefault="00201A5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01A53" w:rsidRPr="00F054EF" w:rsidRDefault="00201A5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201A53" w:rsidRPr="00F054EF" w:rsidRDefault="00201A53" w:rsidP="009C673B">
      <w:pPr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726765" w:rsidRPr="00F054EF" w:rsidRDefault="00726765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F84445" w:rsidRPr="00F054EF" w:rsidRDefault="00F84445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EC47DC" w:rsidRDefault="00EC47DC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</w:p>
    <w:p w:rsidR="00B05A83" w:rsidRPr="00F054EF" w:rsidRDefault="00D401BB" w:rsidP="009C673B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К</w:t>
      </w:r>
      <w:r w:rsidR="00B05A83" w:rsidRPr="00F054EF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емерово, 2021</w:t>
      </w: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3316" w:rsidRDefault="00E43316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Аннотация</w:t>
      </w:r>
    </w:p>
    <w:p w:rsidR="00367E83" w:rsidRPr="002802C4" w:rsidRDefault="00367E83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632C3" w:rsidRDefault="00203F7E" w:rsidP="00061F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F7E">
        <w:rPr>
          <w:rFonts w:ascii="Times New Roman" w:hAnsi="Times New Roman" w:cs="Times New Roman"/>
          <w:sz w:val="24"/>
          <w:szCs w:val="24"/>
        </w:rPr>
        <w:t>Методическая рекомендация</w:t>
      </w:r>
      <w:r>
        <w:rPr>
          <w:rFonts w:ascii="Times New Roman" w:hAnsi="Times New Roman" w:cs="Times New Roman"/>
          <w:sz w:val="24"/>
          <w:szCs w:val="24"/>
        </w:rPr>
        <w:t xml:space="preserve"> предназначена для преподавателей ДХШ и художественных отделений </w:t>
      </w:r>
      <w:r w:rsidR="00EF3997">
        <w:rPr>
          <w:rFonts w:ascii="Times New Roman" w:hAnsi="Times New Roman" w:cs="Times New Roman"/>
          <w:sz w:val="24"/>
          <w:szCs w:val="24"/>
        </w:rPr>
        <w:t>ДШИ. Данн</w:t>
      </w:r>
      <w:r w:rsidR="00037757">
        <w:rPr>
          <w:rFonts w:ascii="Times New Roman" w:hAnsi="Times New Roman" w:cs="Times New Roman"/>
          <w:sz w:val="24"/>
          <w:szCs w:val="24"/>
        </w:rPr>
        <w:t>ая</w:t>
      </w:r>
      <w:r w:rsidR="00EF3997">
        <w:rPr>
          <w:rFonts w:ascii="Times New Roman" w:hAnsi="Times New Roman" w:cs="Times New Roman"/>
          <w:sz w:val="24"/>
          <w:szCs w:val="24"/>
        </w:rPr>
        <w:t xml:space="preserve"> рекомендаци</w:t>
      </w:r>
      <w:r w:rsidR="00037757">
        <w:rPr>
          <w:rFonts w:ascii="Times New Roman" w:hAnsi="Times New Roman" w:cs="Times New Roman"/>
          <w:sz w:val="24"/>
          <w:szCs w:val="24"/>
        </w:rPr>
        <w:t>я</w:t>
      </w:r>
      <w:r w:rsidR="00EF3997">
        <w:rPr>
          <w:rFonts w:ascii="Times New Roman" w:hAnsi="Times New Roman" w:cs="Times New Roman"/>
          <w:sz w:val="24"/>
          <w:szCs w:val="24"/>
        </w:rPr>
        <w:t xml:space="preserve"> мо</w:t>
      </w:r>
      <w:r w:rsidR="00037757">
        <w:rPr>
          <w:rFonts w:ascii="Times New Roman" w:hAnsi="Times New Roman" w:cs="Times New Roman"/>
          <w:sz w:val="24"/>
          <w:szCs w:val="24"/>
        </w:rPr>
        <w:t>жет</w:t>
      </w:r>
      <w:r w:rsidR="00EF3997">
        <w:rPr>
          <w:rFonts w:ascii="Times New Roman" w:hAnsi="Times New Roman" w:cs="Times New Roman"/>
          <w:sz w:val="24"/>
          <w:szCs w:val="24"/>
        </w:rPr>
        <w:t xml:space="preserve"> быть использован</w:t>
      </w:r>
      <w:r w:rsidR="00037757">
        <w:rPr>
          <w:rFonts w:ascii="Times New Roman" w:hAnsi="Times New Roman" w:cs="Times New Roman"/>
          <w:sz w:val="24"/>
          <w:szCs w:val="24"/>
        </w:rPr>
        <w:t>а</w:t>
      </w:r>
      <w:r w:rsidR="00EF3997">
        <w:rPr>
          <w:rFonts w:ascii="Times New Roman" w:hAnsi="Times New Roman" w:cs="Times New Roman"/>
          <w:sz w:val="24"/>
          <w:szCs w:val="24"/>
        </w:rPr>
        <w:t xml:space="preserve"> при подготовке к </w:t>
      </w:r>
      <w:r w:rsidR="00367E83">
        <w:rPr>
          <w:rFonts w:ascii="Times New Roman" w:hAnsi="Times New Roman" w:cs="Times New Roman"/>
          <w:sz w:val="24"/>
          <w:szCs w:val="24"/>
        </w:rPr>
        <w:t xml:space="preserve">учебным </w:t>
      </w:r>
      <w:r w:rsidR="00EF3997">
        <w:rPr>
          <w:rFonts w:ascii="Times New Roman" w:hAnsi="Times New Roman" w:cs="Times New Roman"/>
          <w:sz w:val="24"/>
          <w:szCs w:val="24"/>
        </w:rPr>
        <w:t>занятиям по</w:t>
      </w:r>
      <w:r w:rsidR="00EF3997" w:rsidRPr="002632C3">
        <w:rPr>
          <w:rFonts w:ascii="Times New Roman" w:hAnsi="Times New Roman" w:cs="Times New Roman"/>
          <w:sz w:val="24"/>
          <w:szCs w:val="24"/>
        </w:rPr>
        <w:t xml:space="preserve"> пленэру.</w:t>
      </w:r>
      <w:r w:rsidR="00F87736" w:rsidRPr="002632C3">
        <w:rPr>
          <w:rFonts w:ascii="Times New Roman" w:hAnsi="Times New Roman" w:cs="Times New Roman"/>
          <w:sz w:val="24"/>
          <w:szCs w:val="24"/>
        </w:rPr>
        <w:t xml:space="preserve"> В</w:t>
      </w:r>
      <w:r w:rsidR="00DE2221" w:rsidRPr="002632C3">
        <w:rPr>
          <w:rFonts w:ascii="Times New Roman" w:hAnsi="Times New Roman" w:cs="Times New Roman"/>
          <w:sz w:val="24"/>
          <w:szCs w:val="24"/>
        </w:rPr>
        <w:t xml:space="preserve"> </w:t>
      </w:r>
      <w:r w:rsidR="00EF3997" w:rsidRPr="002632C3">
        <w:rPr>
          <w:rFonts w:ascii="Times New Roman" w:hAnsi="Times New Roman" w:cs="Times New Roman"/>
          <w:sz w:val="24"/>
          <w:szCs w:val="24"/>
        </w:rPr>
        <w:t>ней дается</w:t>
      </w:r>
      <w:r w:rsidR="00DE2221" w:rsidRPr="002632C3">
        <w:rPr>
          <w:rFonts w:ascii="Times New Roman" w:hAnsi="Times New Roman" w:cs="Times New Roman"/>
          <w:sz w:val="24"/>
          <w:szCs w:val="24"/>
        </w:rPr>
        <w:t xml:space="preserve"> краткое</w:t>
      </w:r>
      <w:r w:rsidR="00EF3997" w:rsidRPr="002632C3">
        <w:rPr>
          <w:rFonts w:ascii="Times New Roman" w:hAnsi="Times New Roman" w:cs="Times New Roman"/>
          <w:sz w:val="24"/>
          <w:szCs w:val="24"/>
        </w:rPr>
        <w:t xml:space="preserve"> описание</w:t>
      </w:r>
      <w:r w:rsidR="002632C3" w:rsidRPr="002632C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61FAC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="00061FA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61FAC" w:rsidRPr="004023E3">
        <w:rPr>
          <w:rFonts w:ascii="Times New Roman" w:hAnsi="Times New Roman" w:cs="Times New Roman"/>
          <w:sz w:val="24"/>
          <w:szCs w:val="24"/>
        </w:rPr>
        <w:t>художественных</w:t>
      </w:r>
      <w:proofErr w:type="gramEnd"/>
      <w:r w:rsidR="00061FAC" w:rsidRPr="004023E3">
        <w:rPr>
          <w:rFonts w:ascii="Times New Roman" w:hAnsi="Times New Roman" w:cs="Times New Roman"/>
          <w:sz w:val="24"/>
          <w:szCs w:val="24"/>
        </w:rPr>
        <w:t xml:space="preserve"> материалов, основных графических техник исполнения и</w:t>
      </w:r>
      <w:r w:rsidR="000679ED" w:rsidRPr="004023E3">
        <w:rPr>
          <w:rFonts w:ascii="Times New Roman" w:hAnsi="Times New Roman" w:cs="Times New Roman"/>
          <w:sz w:val="24"/>
          <w:szCs w:val="24"/>
        </w:rPr>
        <w:t xml:space="preserve"> </w:t>
      </w:r>
      <w:r w:rsidR="000944E2" w:rsidRPr="004023E3">
        <w:rPr>
          <w:rFonts w:ascii="Times New Roman" w:hAnsi="Times New Roman" w:cs="Times New Roman"/>
          <w:sz w:val="24"/>
          <w:szCs w:val="24"/>
        </w:rPr>
        <w:t xml:space="preserve">последовательности </w:t>
      </w:r>
      <w:r w:rsidR="002632C3" w:rsidRPr="002632C3"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="000679ED">
        <w:rPr>
          <w:rFonts w:ascii="Times New Roman" w:hAnsi="Times New Roman" w:cs="Times New Roman"/>
          <w:sz w:val="24"/>
          <w:szCs w:val="24"/>
        </w:rPr>
        <w:t xml:space="preserve">пленэрных </w:t>
      </w:r>
      <w:r w:rsidR="002632C3" w:rsidRPr="002632C3">
        <w:rPr>
          <w:rFonts w:ascii="Times New Roman" w:hAnsi="Times New Roman" w:cs="Times New Roman"/>
          <w:sz w:val="24"/>
          <w:szCs w:val="24"/>
        </w:rPr>
        <w:t xml:space="preserve">зарисовок  </w:t>
      </w:r>
      <w:r w:rsidR="002632C3" w:rsidRPr="00F054EF">
        <w:rPr>
          <w:rFonts w:ascii="Times New Roman" w:hAnsi="Times New Roman" w:cs="Times New Roman"/>
          <w:sz w:val="24"/>
          <w:szCs w:val="24"/>
        </w:rPr>
        <w:t>в условиях пленэрной практики.</w:t>
      </w:r>
    </w:p>
    <w:p w:rsidR="002632C3" w:rsidRDefault="002632C3" w:rsidP="00DE22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632C3" w:rsidRDefault="002632C3" w:rsidP="00DE22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D165C" w:rsidRDefault="005D165C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165C" w:rsidRDefault="005D165C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16E9" w:rsidRDefault="00ED16E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02C4" w:rsidRDefault="002802C4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63FE" w:rsidRDefault="008D5ADD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Вступление</w:t>
      </w:r>
    </w:p>
    <w:p w:rsidR="00605C19" w:rsidRPr="002802C4" w:rsidRDefault="00605C19" w:rsidP="00AC31A9">
      <w:pPr>
        <w:spacing w:after="0" w:line="36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E5B5E" w:rsidRPr="00F054EF" w:rsidRDefault="00212D8F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054EF">
        <w:rPr>
          <w:rFonts w:ascii="Times New Roman" w:hAnsi="Times New Roman" w:cs="Times New Roman"/>
          <w:sz w:val="24"/>
          <w:szCs w:val="24"/>
        </w:rPr>
        <w:t>Пленэр</w:t>
      </w:r>
      <w:r w:rsidR="00DC30FB" w:rsidRPr="00F054EF">
        <w:rPr>
          <w:rFonts w:ascii="Times New Roman" w:hAnsi="Times New Roman" w:cs="Times New Roman"/>
          <w:sz w:val="24"/>
          <w:szCs w:val="24"/>
        </w:rPr>
        <w:t xml:space="preserve"> явля</w:t>
      </w:r>
      <w:r w:rsidRPr="00F054EF">
        <w:rPr>
          <w:rFonts w:ascii="Times New Roman" w:hAnsi="Times New Roman" w:cs="Times New Roman"/>
          <w:sz w:val="24"/>
          <w:szCs w:val="24"/>
        </w:rPr>
        <w:t>е</w:t>
      </w:r>
      <w:r w:rsidR="00DC30FB" w:rsidRPr="00F054EF">
        <w:rPr>
          <w:rFonts w:ascii="Times New Roman" w:hAnsi="Times New Roman" w:cs="Times New Roman"/>
          <w:sz w:val="24"/>
          <w:szCs w:val="24"/>
        </w:rPr>
        <w:t xml:space="preserve">тся частью </w:t>
      </w:r>
      <w:r w:rsidR="00056979" w:rsidRPr="00F054EF">
        <w:rPr>
          <w:rFonts w:ascii="Times New Roman" w:hAnsi="Times New Roman" w:cs="Times New Roman"/>
          <w:sz w:val="24"/>
          <w:szCs w:val="24"/>
        </w:rPr>
        <w:t xml:space="preserve">учебного </w:t>
      </w:r>
      <w:r w:rsidR="00DC30FB" w:rsidRPr="00F054EF">
        <w:rPr>
          <w:rFonts w:ascii="Times New Roman" w:hAnsi="Times New Roman" w:cs="Times New Roman"/>
          <w:sz w:val="24"/>
          <w:szCs w:val="24"/>
        </w:rPr>
        <w:t>процесса</w:t>
      </w:r>
      <w:r w:rsidR="00A324DD" w:rsidRPr="00F054EF">
        <w:rPr>
          <w:rFonts w:ascii="Times New Roman" w:hAnsi="Times New Roman" w:cs="Times New Roman"/>
          <w:sz w:val="24"/>
          <w:szCs w:val="24"/>
        </w:rPr>
        <w:t xml:space="preserve"> обучения в </w:t>
      </w:r>
      <w:r w:rsidR="00932786" w:rsidRPr="00F054EF">
        <w:rPr>
          <w:rFonts w:ascii="Times New Roman" w:hAnsi="Times New Roman" w:cs="Times New Roman"/>
          <w:sz w:val="24"/>
          <w:szCs w:val="24"/>
        </w:rPr>
        <w:t xml:space="preserve">ДХШ и </w:t>
      </w:r>
      <w:r w:rsidR="00294EAA">
        <w:rPr>
          <w:rFonts w:ascii="Times New Roman" w:hAnsi="Times New Roman" w:cs="Times New Roman"/>
          <w:sz w:val="24"/>
          <w:szCs w:val="24"/>
        </w:rPr>
        <w:t xml:space="preserve">художественных отделений </w:t>
      </w:r>
      <w:r w:rsidR="00932786" w:rsidRPr="00F054EF">
        <w:rPr>
          <w:rFonts w:ascii="Times New Roman" w:hAnsi="Times New Roman" w:cs="Times New Roman"/>
          <w:sz w:val="24"/>
          <w:szCs w:val="24"/>
        </w:rPr>
        <w:t>ДШИ</w:t>
      </w:r>
      <w:r w:rsidR="00A324DD" w:rsidRPr="00F054EF">
        <w:rPr>
          <w:rFonts w:ascii="Times New Roman" w:hAnsi="Times New Roman" w:cs="Times New Roman"/>
          <w:sz w:val="24"/>
          <w:szCs w:val="24"/>
        </w:rPr>
        <w:t>.</w:t>
      </w:r>
      <w:r w:rsidR="00294EAA">
        <w:rPr>
          <w:rFonts w:ascii="Times New Roman" w:hAnsi="Times New Roman" w:cs="Times New Roman"/>
          <w:sz w:val="24"/>
          <w:szCs w:val="24"/>
        </w:rPr>
        <w:t xml:space="preserve"> </w:t>
      </w:r>
      <w:r w:rsidR="006F6932">
        <w:rPr>
          <w:rFonts w:ascii="Times New Roman" w:hAnsi="Times New Roman" w:cs="Times New Roman"/>
          <w:sz w:val="24"/>
          <w:szCs w:val="24"/>
        </w:rPr>
        <w:t xml:space="preserve"> </w:t>
      </w:r>
      <w:r w:rsidR="007A5EB3">
        <w:rPr>
          <w:rFonts w:ascii="Times New Roman" w:hAnsi="Times New Roman" w:cs="Times New Roman"/>
          <w:sz w:val="24"/>
          <w:szCs w:val="24"/>
        </w:rPr>
        <w:t xml:space="preserve">В школах </w:t>
      </w:r>
      <w:r w:rsidR="00316A6F" w:rsidRPr="00F054EF">
        <w:rPr>
          <w:rFonts w:ascii="Times New Roman" w:hAnsi="Times New Roman" w:cs="Times New Roman"/>
          <w:sz w:val="24"/>
          <w:szCs w:val="24"/>
        </w:rPr>
        <w:t>п</w:t>
      </w:r>
      <w:r w:rsidR="00932786" w:rsidRPr="00F054EF">
        <w:rPr>
          <w:rFonts w:ascii="Times New Roman" w:hAnsi="Times New Roman" w:cs="Times New Roman"/>
          <w:sz w:val="24"/>
          <w:szCs w:val="24"/>
        </w:rPr>
        <w:t xml:space="preserve">ленэрная практика </w:t>
      </w:r>
      <w:r w:rsidR="00316A6F" w:rsidRPr="00F054EF">
        <w:rPr>
          <w:rFonts w:ascii="Times New Roman" w:hAnsi="Times New Roman" w:cs="Times New Roman"/>
          <w:sz w:val="24"/>
          <w:szCs w:val="24"/>
        </w:rPr>
        <w:t xml:space="preserve">чаще всего </w:t>
      </w:r>
      <w:r w:rsidRPr="00F054EF">
        <w:rPr>
          <w:rFonts w:ascii="Times New Roman" w:hAnsi="Times New Roman" w:cs="Times New Roman"/>
          <w:sz w:val="24"/>
          <w:szCs w:val="24"/>
        </w:rPr>
        <w:t>проводится</w:t>
      </w:r>
      <w:r w:rsidR="006F6932" w:rsidRPr="006F6932">
        <w:rPr>
          <w:rFonts w:ascii="Times New Roman" w:hAnsi="Times New Roman" w:cs="Times New Roman"/>
          <w:sz w:val="24"/>
          <w:szCs w:val="24"/>
        </w:rPr>
        <w:t xml:space="preserve"> </w:t>
      </w:r>
      <w:r w:rsidR="006F6932" w:rsidRPr="00F054EF">
        <w:rPr>
          <w:rFonts w:ascii="Times New Roman" w:hAnsi="Times New Roman" w:cs="Times New Roman"/>
          <w:sz w:val="24"/>
          <w:szCs w:val="24"/>
        </w:rPr>
        <w:t>в начале лета</w:t>
      </w:r>
      <w:r w:rsidR="006F6932">
        <w:rPr>
          <w:rFonts w:ascii="Times New Roman" w:hAnsi="Times New Roman" w:cs="Times New Roman"/>
          <w:sz w:val="24"/>
          <w:szCs w:val="24"/>
        </w:rPr>
        <w:t xml:space="preserve">, </w:t>
      </w:r>
      <w:r w:rsidR="00932786" w:rsidRPr="00F054EF">
        <w:rPr>
          <w:rFonts w:ascii="Times New Roman" w:hAnsi="Times New Roman" w:cs="Times New Roman"/>
          <w:sz w:val="24"/>
          <w:szCs w:val="24"/>
        </w:rPr>
        <w:t>и</w:t>
      </w:r>
      <w:r w:rsidR="00514E42" w:rsidRPr="00F054EF">
        <w:rPr>
          <w:rFonts w:ascii="Times New Roman" w:hAnsi="Times New Roman" w:cs="Times New Roman"/>
          <w:sz w:val="24"/>
          <w:szCs w:val="24"/>
        </w:rPr>
        <w:t xml:space="preserve"> я</w:t>
      </w:r>
      <w:r w:rsidRPr="00F054EF">
        <w:rPr>
          <w:rFonts w:ascii="Times New Roman" w:hAnsi="Times New Roman" w:cs="Times New Roman"/>
          <w:sz w:val="24"/>
          <w:szCs w:val="24"/>
        </w:rPr>
        <w:t>вляется продолжением учебных занятий</w:t>
      </w:r>
      <w:r w:rsidR="00661912" w:rsidRPr="00F054EF">
        <w:rPr>
          <w:rFonts w:ascii="Times New Roman" w:hAnsi="Times New Roman" w:cs="Times New Roman"/>
          <w:sz w:val="24"/>
          <w:szCs w:val="24"/>
        </w:rPr>
        <w:t>.</w:t>
      </w:r>
      <w:r w:rsidR="002E5B5E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661912" w:rsidRPr="00F054EF">
        <w:rPr>
          <w:rFonts w:ascii="Times New Roman" w:hAnsi="Times New Roman" w:cs="Times New Roman"/>
          <w:sz w:val="24"/>
          <w:szCs w:val="24"/>
        </w:rPr>
        <w:t xml:space="preserve">Практическая работа на пленэре </w:t>
      </w:r>
      <w:r w:rsidR="002E5B5E" w:rsidRPr="00F054EF">
        <w:rPr>
          <w:rFonts w:ascii="Times New Roman" w:hAnsi="Times New Roman" w:cs="Times New Roman"/>
          <w:sz w:val="24"/>
          <w:szCs w:val="24"/>
        </w:rPr>
        <w:t xml:space="preserve">представляет собой </w:t>
      </w:r>
      <w:r w:rsidR="00253B10" w:rsidRPr="00F054EF">
        <w:rPr>
          <w:rFonts w:ascii="Times New Roman" w:hAnsi="Times New Roman" w:cs="Times New Roman"/>
          <w:sz w:val="24"/>
          <w:szCs w:val="24"/>
        </w:rPr>
        <w:t>деятельность</w:t>
      </w:r>
      <w:r w:rsidR="002E5B5E" w:rsidRPr="00F054EF">
        <w:rPr>
          <w:rFonts w:ascii="Times New Roman" w:hAnsi="Times New Roman" w:cs="Times New Roman"/>
          <w:sz w:val="24"/>
          <w:szCs w:val="24"/>
        </w:rPr>
        <w:t xml:space="preserve"> учащихся на открытом воздухе, которая в основном связана с выполнением с натуры набросков, зарисовок</w:t>
      </w:r>
      <w:r w:rsidR="00110A59" w:rsidRPr="00F054EF">
        <w:rPr>
          <w:rFonts w:ascii="Times New Roman" w:hAnsi="Times New Roman" w:cs="Times New Roman"/>
          <w:sz w:val="24"/>
          <w:szCs w:val="24"/>
        </w:rPr>
        <w:t xml:space="preserve"> и</w:t>
      </w:r>
      <w:r w:rsidR="002E5B5E" w:rsidRPr="00F054EF">
        <w:rPr>
          <w:rFonts w:ascii="Times New Roman" w:hAnsi="Times New Roman" w:cs="Times New Roman"/>
          <w:sz w:val="24"/>
          <w:szCs w:val="24"/>
        </w:rPr>
        <w:t xml:space="preserve"> этюдов</w:t>
      </w:r>
      <w:r w:rsidR="00330C16" w:rsidRPr="00F054EF">
        <w:rPr>
          <w:rFonts w:ascii="Times New Roman" w:hAnsi="Times New Roman" w:cs="Times New Roman"/>
          <w:sz w:val="24"/>
          <w:szCs w:val="24"/>
        </w:rPr>
        <w:t xml:space="preserve"> растений, </w:t>
      </w:r>
      <w:r w:rsidR="00297A82" w:rsidRPr="00F054EF">
        <w:rPr>
          <w:rFonts w:ascii="Times New Roman" w:hAnsi="Times New Roman" w:cs="Times New Roman"/>
          <w:sz w:val="24"/>
          <w:szCs w:val="24"/>
        </w:rPr>
        <w:t>животных, людей</w:t>
      </w:r>
      <w:r w:rsidR="00110A59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="002E5B5E" w:rsidRPr="00F054EF">
        <w:rPr>
          <w:rFonts w:ascii="Times New Roman" w:hAnsi="Times New Roman" w:cs="Times New Roman"/>
          <w:sz w:val="24"/>
          <w:szCs w:val="24"/>
        </w:rPr>
        <w:t>пейзажных мотивов, их малыми и монументальными формами</w:t>
      </w:r>
      <w:r w:rsidR="00681338" w:rsidRPr="00F054E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8335B" w:rsidRDefault="003D45B0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Занятия на пленэре учат </w:t>
      </w:r>
      <w:r w:rsidR="00695A81" w:rsidRPr="00F054EF">
        <w:rPr>
          <w:rFonts w:ascii="Times New Roman" w:hAnsi="Times New Roman" w:cs="Times New Roman"/>
          <w:sz w:val="24"/>
          <w:szCs w:val="24"/>
        </w:rPr>
        <w:t>учащихся</w:t>
      </w:r>
      <w:r w:rsidRPr="00F054EF">
        <w:rPr>
          <w:rFonts w:ascii="Times New Roman" w:hAnsi="Times New Roman" w:cs="Times New Roman"/>
          <w:sz w:val="24"/>
          <w:szCs w:val="24"/>
        </w:rPr>
        <w:t xml:space="preserve"> видеть и открывать мир вокруг себя. </w:t>
      </w:r>
      <w:r w:rsidR="00695A81" w:rsidRPr="00F054EF">
        <w:rPr>
          <w:rFonts w:ascii="Times New Roman" w:hAnsi="Times New Roman" w:cs="Times New Roman"/>
          <w:sz w:val="24"/>
          <w:szCs w:val="24"/>
        </w:rPr>
        <w:t xml:space="preserve">Они </w:t>
      </w:r>
      <w:r w:rsidR="00C60D64" w:rsidRPr="00F054EF">
        <w:rPr>
          <w:rFonts w:ascii="Times New Roman" w:hAnsi="Times New Roman" w:cs="Times New Roman"/>
          <w:sz w:val="24"/>
          <w:szCs w:val="24"/>
        </w:rPr>
        <w:t>изучают натуру в естественной природной среде, учатся изображать окружающую действительность</w:t>
      </w:r>
      <w:r w:rsidR="007A159B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="0035326A" w:rsidRPr="00F054EF">
        <w:rPr>
          <w:rFonts w:ascii="Times New Roman" w:hAnsi="Times New Roman" w:cs="Times New Roman"/>
          <w:sz w:val="24"/>
          <w:szCs w:val="24"/>
        </w:rPr>
        <w:t>использу</w:t>
      </w:r>
      <w:r w:rsidR="00144B9E" w:rsidRPr="00F054EF">
        <w:rPr>
          <w:rFonts w:ascii="Times New Roman" w:hAnsi="Times New Roman" w:cs="Times New Roman"/>
          <w:sz w:val="24"/>
          <w:szCs w:val="24"/>
        </w:rPr>
        <w:t xml:space="preserve">я </w:t>
      </w:r>
      <w:r w:rsidR="0035326A" w:rsidRPr="00F054EF">
        <w:rPr>
          <w:rFonts w:ascii="Times New Roman" w:hAnsi="Times New Roman" w:cs="Times New Roman"/>
          <w:sz w:val="24"/>
          <w:szCs w:val="24"/>
        </w:rPr>
        <w:t>на практике</w:t>
      </w:r>
      <w:r w:rsidR="007A159B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70582C" w:rsidRPr="00F054EF">
        <w:rPr>
          <w:rFonts w:ascii="Times New Roman" w:hAnsi="Times New Roman" w:cs="Times New Roman"/>
          <w:sz w:val="24"/>
          <w:szCs w:val="24"/>
        </w:rPr>
        <w:t xml:space="preserve">свои </w:t>
      </w:r>
      <w:r w:rsidR="00097765" w:rsidRPr="00F054EF">
        <w:rPr>
          <w:rFonts w:ascii="Times New Roman" w:hAnsi="Times New Roman" w:cs="Times New Roman"/>
          <w:sz w:val="24"/>
          <w:szCs w:val="24"/>
        </w:rPr>
        <w:t>знания</w:t>
      </w:r>
      <w:r w:rsidR="003A39A4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="0070582C" w:rsidRPr="00F054EF">
        <w:rPr>
          <w:rFonts w:ascii="Times New Roman" w:hAnsi="Times New Roman" w:cs="Times New Roman"/>
          <w:sz w:val="24"/>
          <w:szCs w:val="24"/>
        </w:rPr>
        <w:t xml:space="preserve">полученные </w:t>
      </w:r>
      <w:r w:rsidR="00401F1E" w:rsidRPr="00F054EF">
        <w:rPr>
          <w:rFonts w:ascii="Times New Roman" w:hAnsi="Times New Roman" w:cs="Times New Roman"/>
          <w:sz w:val="24"/>
          <w:szCs w:val="24"/>
        </w:rPr>
        <w:t xml:space="preserve">на уроках рисунка, живописи, композиции. </w:t>
      </w:r>
      <w:r w:rsidR="0035326A" w:rsidRPr="00F054EF">
        <w:rPr>
          <w:rFonts w:ascii="Times New Roman" w:hAnsi="Times New Roman" w:cs="Times New Roman"/>
          <w:sz w:val="24"/>
          <w:szCs w:val="24"/>
        </w:rPr>
        <w:t>Т</w:t>
      </w:r>
      <w:r w:rsidR="00762EAF" w:rsidRPr="00F054EF">
        <w:rPr>
          <w:rFonts w:ascii="Times New Roman" w:hAnsi="Times New Roman" w:cs="Times New Roman"/>
          <w:sz w:val="24"/>
          <w:szCs w:val="24"/>
        </w:rPr>
        <w:t>акже одновременно знакомятся с местностью родного края, пополняют свои знания новыми сведениями о памятниках истории и культуры</w:t>
      </w:r>
      <w:r w:rsidR="00744B0D" w:rsidRPr="00F054EF">
        <w:rPr>
          <w:rFonts w:ascii="Times New Roman" w:hAnsi="Times New Roman" w:cs="Times New Roman"/>
          <w:sz w:val="24"/>
          <w:szCs w:val="24"/>
        </w:rPr>
        <w:t xml:space="preserve">. </w:t>
      </w:r>
      <w:r w:rsidR="00AD345C" w:rsidRPr="00F054EF">
        <w:rPr>
          <w:rFonts w:ascii="Times New Roman" w:hAnsi="Times New Roman" w:cs="Times New Roman"/>
          <w:sz w:val="24"/>
          <w:szCs w:val="24"/>
        </w:rPr>
        <w:t>Пленэр дает большую свободу выбора художественных материалов и техник исполнения</w:t>
      </w:r>
      <w:r w:rsidR="00B43A1E" w:rsidRPr="00F054EF">
        <w:rPr>
          <w:rFonts w:ascii="Times New Roman" w:hAnsi="Times New Roman" w:cs="Times New Roman"/>
          <w:sz w:val="24"/>
          <w:szCs w:val="24"/>
        </w:rPr>
        <w:t>. Э</w:t>
      </w:r>
      <w:r w:rsidR="00AD345C" w:rsidRPr="00F054EF">
        <w:rPr>
          <w:rFonts w:ascii="Times New Roman" w:hAnsi="Times New Roman" w:cs="Times New Roman"/>
          <w:sz w:val="24"/>
          <w:szCs w:val="24"/>
        </w:rPr>
        <w:t xml:space="preserve">то </w:t>
      </w:r>
      <w:r w:rsidR="006B6C6C" w:rsidRPr="00F054EF">
        <w:rPr>
          <w:rFonts w:ascii="Times New Roman" w:hAnsi="Times New Roman" w:cs="Times New Roman"/>
          <w:sz w:val="24"/>
          <w:szCs w:val="24"/>
        </w:rPr>
        <w:t>позволяет</w:t>
      </w:r>
      <w:r w:rsidR="00AD345C" w:rsidRPr="00F054EF">
        <w:rPr>
          <w:rFonts w:ascii="Times New Roman" w:hAnsi="Times New Roman" w:cs="Times New Roman"/>
          <w:sz w:val="24"/>
          <w:szCs w:val="24"/>
        </w:rPr>
        <w:t xml:space="preserve"> учащимся </w:t>
      </w:r>
      <w:r w:rsidR="002E2B15" w:rsidRPr="00F054EF">
        <w:rPr>
          <w:rFonts w:ascii="Times New Roman" w:hAnsi="Times New Roman" w:cs="Times New Roman"/>
          <w:sz w:val="24"/>
          <w:szCs w:val="24"/>
        </w:rPr>
        <w:t xml:space="preserve">приобрести или </w:t>
      </w:r>
      <w:r w:rsidR="00AD345C" w:rsidRPr="00F054EF">
        <w:rPr>
          <w:rFonts w:ascii="Times New Roman" w:hAnsi="Times New Roman" w:cs="Times New Roman"/>
          <w:sz w:val="24"/>
          <w:szCs w:val="24"/>
        </w:rPr>
        <w:t>усо</w:t>
      </w:r>
      <w:r w:rsidR="0088335B" w:rsidRPr="00F054EF">
        <w:rPr>
          <w:rFonts w:ascii="Times New Roman" w:hAnsi="Times New Roman" w:cs="Times New Roman"/>
          <w:sz w:val="24"/>
          <w:szCs w:val="24"/>
        </w:rPr>
        <w:t>вершенств</w:t>
      </w:r>
      <w:r w:rsidR="00AD345C" w:rsidRPr="00F054EF">
        <w:rPr>
          <w:rFonts w:ascii="Times New Roman" w:hAnsi="Times New Roman" w:cs="Times New Roman"/>
          <w:sz w:val="24"/>
          <w:szCs w:val="24"/>
        </w:rPr>
        <w:t>овать</w:t>
      </w:r>
      <w:r w:rsidR="0088335B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2E2B15" w:rsidRPr="00F054EF">
        <w:rPr>
          <w:rFonts w:ascii="Times New Roman" w:hAnsi="Times New Roman" w:cs="Times New Roman"/>
          <w:sz w:val="24"/>
          <w:szCs w:val="24"/>
        </w:rPr>
        <w:t xml:space="preserve">свои </w:t>
      </w:r>
      <w:r w:rsidR="0088335B" w:rsidRPr="00F054EF">
        <w:rPr>
          <w:rFonts w:ascii="Times New Roman" w:hAnsi="Times New Roman" w:cs="Times New Roman"/>
          <w:sz w:val="24"/>
          <w:szCs w:val="24"/>
        </w:rPr>
        <w:t xml:space="preserve">навыки и технические приемы работы с различными художественными материалами. </w:t>
      </w:r>
    </w:p>
    <w:p w:rsidR="00682A22" w:rsidRPr="00F054EF" w:rsidRDefault="004F32F0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Пленэр вдохновляет и обогащает учащихся новыми впечатлениями, </w:t>
      </w:r>
      <w:r w:rsidR="00EE12A8">
        <w:rPr>
          <w:rFonts w:ascii="Times New Roman" w:hAnsi="Times New Roman" w:cs="Times New Roman"/>
          <w:sz w:val="24"/>
          <w:szCs w:val="24"/>
        </w:rPr>
        <w:t xml:space="preserve">развивает </w:t>
      </w:r>
      <w:r w:rsidR="00EE12A8" w:rsidRPr="00F054EF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них </w:t>
      </w:r>
      <w:r w:rsidR="000038BB" w:rsidRPr="00F054EF">
        <w:rPr>
          <w:rFonts w:ascii="Times New Roman" w:hAnsi="Times New Roman" w:cs="Times New Roman"/>
          <w:sz w:val="24"/>
          <w:szCs w:val="24"/>
        </w:rPr>
        <w:t>наблюдательность</w:t>
      </w:r>
      <w:r w:rsidR="00682A22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="00AF3512" w:rsidRPr="00F054EF">
        <w:rPr>
          <w:rFonts w:ascii="Times New Roman" w:hAnsi="Times New Roman" w:cs="Times New Roman"/>
          <w:sz w:val="24"/>
          <w:szCs w:val="24"/>
        </w:rPr>
        <w:t>пространственно</w:t>
      </w:r>
      <w:r w:rsidR="004444CB" w:rsidRPr="00F054EF">
        <w:rPr>
          <w:rFonts w:ascii="Times New Roman" w:hAnsi="Times New Roman" w:cs="Times New Roman"/>
          <w:sz w:val="24"/>
          <w:szCs w:val="24"/>
        </w:rPr>
        <w:t>е</w:t>
      </w:r>
      <w:r w:rsidR="00AF3512" w:rsidRPr="00F054EF">
        <w:rPr>
          <w:rFonts w:ascii="Times New Roman" w:hAnsi="Times New Roman" w:cs="Times New Roman"/>
          <w:sz w:val="24"/>
          <w:szCs w:val="24"/>
        </w:rPr>
        <w:t xml:space="preserve"> мышлени</w:t>
      </w:r>
      <w:r w:rsidR="004444CB" w:rsidRPr="00F054EF">
        <w:rPr>
          <w:rFonts w:ascii="Times New Roman" w:hAnsi="Times New Roman" w:cs="Times New Roman"/>
          <w:sz w:val="24"/>
          <w:szCs w:val="24"/>
        </w:rPr>
        <w:t>е</w:t>
      </w:r>
      <w:r w:rsidR="00AF3512" w:rsidRPr="00F054EF">
        <w:rPr>
          <w:rFonts w:ascii="Times New Roman" w:hAnsi="Times New Roman" w:cs="Times New Roman"/>
          <w:sz w:val="24"/>
          <w:szCs w:val="24"/>
        </w:rPr>
        <w:t>, зрительн</w:t>
      </w:r>
      <w:r w:rsidR="004444CB" w:rsidRPr="00F054EF">
        <w:rPr>
          <w:rFonts w:ascii="Times New Roman" w:hAnsi="Times New Roman" w:cs="Times New Roman"/>
          <w:sz w:val="24"/>
          <w:szCs w:val="24"/>
        </w:rPr>
        <w:t>ую память</w:t>
      </w:r>
      <w:r w:rsidR="000F6746" w:rsidRPr="00F054EF">
        <w:rPr>
          <w:rFonts w:ascii="Times New Roman" w:hAnsi="Times New Roman" w:cs="Times New Roman"/>
          <w:sz w:val="24"/>
          <w:szCs w:val="24"/>
        </w:rPr>
        <w:t>. А</w:t>
      </w:r>
      <w:r w:rsidR="003058F5" w:rsidRPr="00F054EF">
        <w:rPr>
          <w:rFonts w:ascii="Times New Roman" w:hAnsi="Times New Roman" w:cs="Times New Roman"/>
          <w:sz w:val="24"/>
          <w:szCs w:val="24"/>
        </w:rPr>
        <w:t xml:space="preserve"> также </w:t>
      </w:r>
      <w:r w:rsidR="00AF3512" w:rsidRPr="00F054EF">
        <w:rPr>
          <w:rFonts w:ascii="Times New Roman" w:hAnsi="Times New Roman" w:cs="Times New Roman"/>
          <w:sz w:val="24"/>
          <w:szCs w:val="24"/>
        </w:rPr>
        <w:t>формирует художественный вку</w:t>
      </w:r>
      <w:r w:rsidR="003058F5" w:rsidRPr="00F054EF">
        <w:rPr>
          <w:rFonts w:ascii="Times New Roman" w:hAnsi="Times New Roman" w:cs="Times New Roman"/>
          <w:sz w:val="24"/>
          <w:szCs w:val="24"/>
        </w:rPr>
        <w:t xml:space="preserve">с, способствует </w:t>
      </w:r>
      <w:r w:rsidR="00BB77E8" w:rsidRPr="00F054EF">
        <w:rPr>
          <w:rFonts w:ascii="Times New Roman" w:hAnsi="Times New Roman" w:cs="Times New Roman"/>
          <w:sz w:val="24"/>
          <w:szCs w:val="24"/>
        </w:rPr>
        <w:t>углубленному эстетическому и нравственному воспитанию</w:t>
      </w:r>
      <w:r w:rsidR="00A20189" w:rsidRPr="00F054EF">
        <w:rPr>
          <w:rFonts w:ascii="Times New Roman" w:hAnsi="Times New Roman" w:cs="Times New Roman"/>
          <w:sz w:val="24"/>
          <w:szCs w:val="24"/>
        </w:rPr>
        <w:t xml:space="preserve"> учащихся</w:t>
      </w:r>
      <w:r w:rsidR="00BB77E8" w:rsidRPr="00F054EF">
        <w:rPr>
          <w:rFonts w:ascii="Times New Roman" w:hAnsi="Times New Roman" w:cs="Times New Roman"/>
          <w:sz w:val="24"/>
          <w:szCs w:val="24"/>
        </w:rPr>
        <w:t>.</w:t>
      </w:r>
      <w:r w:rsidR="000D237B" w:rsidRPr="00F054EF">
        <w:rPr>
          <w:rFonts w:ascii="Times New Roman" w:hAnsi="Times New Roman" w:cs="Times New Roman"/>
          <w:sz w:val="24"/>
          <w:szCs w:val="24"/>
        </w:rPr>
        <w:t xml:space="preserve"> Впечатления и эмоции, полученные на пленэре, заметно оживляют интерес и активность учащихся к творчеству.</w:t>
      </w:r>
    </w:p>
    <w:p w:rsidR="009533D7" w:rsidRPr="00F054EF" w:rsidRDefault="009533D7" w:rsidP="009533D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Наброски и зарисовки с натуры являются средством изучения </w:t>
      </w:r>
      <w:r>
        <w:rPr>
          <w:rFonts w:ascii="Times New Roman" w:hAnsi="Times New Roman" w:cs="Times New Roman"/>
          <w:sz w:val="24"/>
          <w:szCs w:val="24"/>
        </w:rPr>
        <w:t>объектов</w:t>
      </w:r>
      <w:r w:rsidRPr="00F054EF">
        <w:rPr>
          <w:rFonts w:ascii="Times New Roman" w:hAnsi="Times New Roman" w:cs="Times New Roman"/>
          <w:sz w:val="24"/>
          <w:szCs w:val="24"/>
        </w:rPr>
        <w:t xml:space="preserve"> окружающей </w:t>
      </w:r>
      <w:r>
        <w:rPr>
          <w:rFonts w:ascii="Times New Roman" w:hAnsi="Times New Roman" w:cs="Times New Roman"/>
          <w:sz w:val="24"/>
          <w:szCs w:val="24"/>
        </w:rPr>
        <w:t>среды</w:t>
      </w:r>
      <w:r w:rsidRPr="00F054EF">
        <w:rPr>
          <w:rFonts w:ascii="Times New Roman" w:hAnsi="Times New Roman" w:cs="Times New Roman"/>
          <w:sz w:val="24"/>
          <w:szCs w:val="24"/>
        </w:rPr>
        <w:t>. Быстрый рисунок приучает чувствовать отличительные особенности пейзажа, животных, человека.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графических </w:t>
      </w:r>
      <w:r w:rsidRPr="00F054EF">
        <w:rPr>
          <w:rFonts w:ascii="Times New Roman" w:hAnsi="Times New Roman" w:cs="Times New Roman"/>
          <w:sz w:val="24"/>
          <w:szCs w:val="24"/>
        </w:rPr>
        <w:t xml:space="preserve">заданиях изучается влияние воздушной перспективы, освещения и среды на объекты в </w:t>
      </w:r>
      <w:r>
        <w:rPr>
          <w:rFonts w:ascii="Times New Roman" w:hAnsi="Times New Roman" w:cs="Times New Roman"/>
          <w:sz w:val="24"/>
          <w:szCs w:val="24"/>
        </w:rPr>
        <w:t>окружающей среде</w:t>
      </w:r>
      <w:r w:rsidRPr="00F054EF">
        <w:rPr>
          <w:rFonts w:ascii="Times New Roman" w:hAnsi="Times New Roman" w:cs="Times New Roman"/>
          <w:sz w:val="24"/>
          <w:szCs w:val="24"/>
        </w:rPr>
        <w:t xml:space="preserve">. Это влияние должно быть выражено в рисунках преимущественно средствами тона. Задания сохраняют основной принцип обучения — постепенное изучение натуры «от простого к сложному». </w:t>
      </w:r>
    </w:p>
    <w:p w:rsidR="009A35D3" w:rsidRPr="00F054EF" w:rsidRDefault="009A35D3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Чтобы успешно провести пленэрную практику, преподавателю нужно </w:t>
      </w:r>
      <w:r w:rsidR="001F64AF">
        <w:rPr>
          <w:rFonts w:ascii="Times New Roman" w:hAnsi="Times New Roman" w:cs="Times New Roman"/>
          <w:sz w:val="24"/>
          <w:szCs w:val="24"/>
        </w:rPr>
        <w:t xml:space="preserve">заранее </w:t>
      </w:r>
      <w:r w:rsidRPr="00F054EF">
        <w:rPr>
          <w:rFonts w:ascii="Times New Roman" w:hAnsi="Times New Roman" w:cs="Times New Roman"/>
          <w:sz w:val="24"/>
          <w:szCs w:val="24"/>
        </w:rPr>
        <w:t>подготовиться</w:t>
      </w:r>
      <w:r w:rsidR="001F64AF">
        <w:rPr>
          <w:rFonts w:ascii="Times New Roman" w:hAnsi="Times New Roman" w:cs="Times New Roman"/>
          <w:sz w:val="24"/>
          <w:szCs w:val="24"/>
        </w:rPr>
        <w:t xml:space="preserve">, </w:t>
      </w:r>
      <w:r w:rsidRPr="00F054EF">
        <w:rPr>
          <w:rFonts w:ascii="Times New Roman" w:hAnsi="Times New Roman" w:cs="Times New Roman"/>
          <w:sz w:val="24"/>
          <w:szCs w:val="24"/>
        </w:rPr>
        <w:t xml:space="preserve">методически правильно организовать занятия. Прежде </w:t>
      </w:r>
      <w:r w:rsidR="00836CA6" w:rsidRPr="00F054EF">
        <w:rPr>
          <w:rFonts w:ascii="Times New Roman" w:hAnsi="Times New Roman" w:cs="Times New Roman"/>
          <w:sz w:val="24"/>
          <w:szCs w:val="24"/>
        </w:rPr>
        <w:t>всего,</w:t>
      </w:r>
      <w:r w:rsidRPr="00F054EF">
        <w:rPr>
          <w:rFonts w:ascii="Times New Roman" w:hAnsi="Times New Roman" w:cs="Times New Roman"/>
          <w:sz w:val="24"/>
          <w:szCs w:val="24"/>
        </w:rPr>
        <w:t xml:space="preserve"> следует ознакомитьс</w:t>
      </w:r>
      <w:r w:rsidR="00FA6B43" w:rsidRPr="00F054EF">
        <w:rPr>
          <w:rFonts w:ascii="Times New Roman" w:hAnsi="Times New Roman" w:cs="Times New Roman"/>
          <w:sz w:val="24"/>
          <w:szCs w:val="24"/>
        </w:rPr>
        <w:t xml:space="preserve">я </w:t>
      </w:r>
      <w:r w:rsidRPr="00F054EF">
        <w:rPr>
          <w:rFonts w:ascii="Times New Roman" w:hAnsi="Times New Roman" w:cs="Times New Roman"/>
          <w:sz w:val="24"/>
          <w:szCs w:val="24"/>
        </w:rPr>
        <w:t>с программой. Согласовать предлагаемые задания с местными условиями и возможностями.</w:t>
      </w:r>
      <w:r w:rsidRPr="00F054EF">
        <w:rPr>
          <w:rFonts w:ascii="Times New Roman" w:hAnsi="Times New Roman" w:cs="Times New Roman"/>
          <w:sz w:val="24"/>
          <w:szCs w:val="24"/>
          <w:shd w:val="clear" w:color="auto" w:fill="F6F6F6"/>
        </w:rPr>
        <w:t xml:space="preserve"> </w:t>
      </w:r>
    </w:p>
    <w:p w:rsidR="00836CA6" w:rsidRPr="00F054EF" w:rsidRDefault="00836CA6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</w:p>
    <w:p w:rsidR="00FC51C0" w:rsidRDefault="00FC51C0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51C0" w:rsidRDefault="00FC51C0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902E2" w:rsidRDefault="007902E2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67153" w:rsidRDefault="00467153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Подготовка к пленэру</w:t>
      </w:r>
    </w:p>
    <w:p w:rsidR="00FE52EA" w:rsidRPr="00F054EF" w:rsidRDefault="00467153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Перед началом </w:t>
      </w:r>
      <w:r w:rsidR="00D170DE" w:rsidRPr="00F054EF">
        <w:rPr>
          <w:rFonts w:ascii="Times New Roman" w:hAnsi="Times New Roman" w:cs="Times New Roman"/>
          <w:sz w:val="24"/>
          <w:szCs w:val="24"/>
        </w:rPr>
        <w:t>летней практики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276517" w:rsidRPr="00F054EF">
        <w:rPr>
          <w:rFonts w:ascii="Times New Roman" w:hAnsi="Times New Roman" w:cs="Times New Roman"/>
          <w:sz w:val="24"/>
          <w:szCs w:val="24"/>
        </w:rPr>
        <w:t>мы часто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FB5EFE" w:rsidRPr="00F054EF">
        <w:rPr>
          <w:rFonts w:ascii="Times New Roman" w:hAnsi="Times New Roman" w:cs="Times New Roman"/>
          <w:sz w:val="24"/>
          <w:szCs w:val="24"/>
        </w:rPr>
        <w:t xml:space="preserve">замечаем </w:t>
      </w:r>
      <w:r w:rsidR="00D170DE" w:rsidRPr="00F054EF">
        <w:rPr>
          <w:rFonts w:ascii="Times New Roman" w:hAnsi="Times New Roman" w:cs="Times New Roman"/>
          <w:sz w:val="24"/>
          <w:szCs w:val="24"/>
        </w:rPr>
        <w:t xml:space="preserve">у учащихся </w:t>
      </w:r>
      <w:r w:rsidR="00363D98" w:rsidRPr="00F054EF">
        <w:rPr>
          <w:rFonts w:ascii="Times New Roman" w:hAnsi="Times New Roman" w:cs="Times New Roman"/>
          <w:sz w:val="24"/>
          <w:szCs w:val="24"/>
        </w:rPr>
        <w:t>особый</w:t>
      </w:r>
      <w:r w:rsidR="00D170DE" w:rsidRPr="00F054EF">
        <w:rPr>
          <w:rFonts w:ascii="Times New Roman" w:hAnsi="Times New Roman" w:cs="Times New Roman"/>
          <w:sz w:val="24"/>
          <w:szCs w:val="24"/>
        </w:rPr>
        <w:t xml:space="preserve"> интерес</w:t>
      </w:r>
      <w:r w:rsidR="00F054EF">
        <w:rPr>
          <w:rFonts w:ascii="Times New Roman" w:hAnsi="Times New Roman" w:cs="Times New Roman"/>
          <w:sz w:val="24"/>
          <w:szCs w:val="24"/>
        </w:rPr>
        <w:t xml:space="preserve">, творческий настрой </w:t>
      </w:r>
      <w:r w:rsidR="00D170DE" w:rsidRPr="00F054EF">
        <w:rPr>
          <w:rFonts w:ascii="Times New Roman" w:hAnsi="Times New Roman" w:cs="Times New Roman"/>
          <w:sz w:val="24"/>
          <w:szCs w:val="24"/>
        </w:rPr>
        <w:t>к пленэру</w:t>
      </w:r>
      <w:r w:rsidRPr="00F054EF">
        <w:rPr>
          <w:rFonts w:ascii="Times New Roman" w:hAnsi="Times New Roman" w:cs="Times New Roman"/>
          <w:sz w:val="24"/>
          <w:szCs w:val="24"/>
        </w:rPr>
        <w:t xml:space="preserve">. Однако </w:t>
      </w:r>
      <w:r w:rsidR="001423AD" w:rsidRPr="00F054EF">
        <w:rPr>
          <w:rFonts w:ascii="Times New Roman" w:hAnsi="Times New Roman" w:cs="Times New Roman"/>
          <w:sz w:val="24"/>
          <w:szCs w:val="24"/>
        </w:rPr>
        <w:t xml:space="preserve">практически </w:t>
      </w:r>
      <w:r w:rsidR="00AA4027" w:rsidRPr="00F054EF">
        <w:rPr>
          <w:rFonts w:ascii="Times New Roman" w:hAnsi="Times New Roman" w:cs="Times New Roman"/>
          <w:sz w:val="24"/>
          <w:szCs w:val="24"/>
        </w:rPr>
        <w:t xml:space="preserve">сразу </w:t>
      </w:r>
      <w:r w:rsidR="000E283E" w:rsidRPr="00F054EF">
        <w:rPr>
          <w:rFonts w:ascii="Times New Roman" w:hAnsi="Times New Roman" w:cs="Times New Roman"/>
          <w:sz w:val="24"/>
          <w:szCs w:val="24"/>
        </w:rPr>
        <w:t>после первых заняти</w:t>
      </w:r>
      <w:r w:rsidR="00B6406D">
        <w:rPr>
          <w:rFonts w:ascii="Times New Roman" w:hAnsi="Times New Roman" w:cs="Times New Roman"/>
          <w:sz w:val="24"/>
          <w:szCs w:val="24"/>
        </w:rPr>
        <w:t>й</w:t>
      </w:r>
      <w:r w:rsidR="000E283E" w:rsidRPr="00F054EF">
        <w:rPr>
          <w:rFonts w:ascii="Times New Roman" w:hAnsi="Times New Roman" w:cs="Times New Roman"/>
          <w:sz w:val="24"/>
          <w:szCs w:val="24"/>
        </w:rPr>
        <w:t xml:space="preserve"> иногда </w:t>
      </w:r>
      <w:r w:rsidR="00207755" w:rsidRPr="00F054EF">
        <w:rPr>
          <w:rFonts w:ascii="Times New Roman" w:hAnsi="Times New Roman" w:cs="Times New Roman"/>
          <w:sz w:val="24"/>
          <w:szCs w:val="24"/>
        </w:rPr>
        <w:t>видим</w:t>
      </w:r>
      <w:r w:rsidR="000E283E" w:rsidRPr="00F054EF">
        <w:rPr>
          <w:rFonts w:ascii="Times New Roman" w:hAnsi="Times New Roman" w:cs="Times New Roman"/>
          <w:sz w:val="24"/>
          <w:szCs w:val="24"/>
        </w:rPr>
        <w:t xml:space="preserve"> у </w:t>
      </w:r>
      <w:r w:rsidR="00007624" w:rsidRPr="00F054EF">
        <w:rPr>
          <w:rFonts w:ascii="Times New Roman" w:hAnsi="Times New Roman" w:cs="Times New Roman"/>
          <w:sz w:val="24"/>
          <w:szCs w:val="24"/>
        </w:rPr>
        <w:t>них</w:t>
      </w:r>
      <w:r w:rsidR="006D4E6A">
        <w:rPr>
          <w:rFonts w:ascii="Times New Roman" w:hAnsi="Times New Roman" w:cs="Times New Roman"/>
          <w:sz w:val="24"/>
          <w:szCs w:val="24"/>
        </w:rPr>
        <w:t xml:space="preserve"> </w:t>
      </w:r>
      <w:r w:rsidR="006D4E6A" w:rsidRPr="00F054EF">
        <w:rPr>
          <w:rFonts w:ascii="Times New Roman" w:hAnsi="Times New Roman" w:cs="Times New Roman"/>
          <w:sz w:val="24"/>
          <w:szCs w:val="24"/>
        </w:rPr>
        <w:t xml:space="preserve">растерянность </w:t>
      </w:r>
      <w:r w:rsidR="006D4E6A">
        <w:rPr>
          <w:rFonts w:ascii="Times New Roman" w:hAnsi="Times New Roman" w:cs="Times New Roman"/>
          <w:sz w:val="24"/>
          <w:szCs w:val="24"/>
        </w:rPr>
        <w:t xml:space="preserve">и </w:t>
      </w:r>
      <w:r w:rsidRPr="00F054EF">
        <w:rPr>
          <w:rFonts w:ascii="Times New Roman" w:hAnsi="Times New Roman" w:cs="Times New Roman"/>
          <w:sz w:val="24"/>
          <w:szCs w:val="24"/>
        </w:rPr>
        <w:t xml:space="preserve">разочарование </w:t>
      </w:r>
      <w:r w:rsidR="006D4E6A">
        <w:rPr>
          <w:rFonts w:ascii="Times New Roman" w:hAnsi="Times New Roman" w:cs="Times New Roman"/>
          <w:sz w:val="24"/>
          <w:szCs w:val="24"/>
        </w:rPr>
        <w:t>о</w:t>
      </w:r>
      <w:r w:rsidR="00FB5EFE" w:rsidRPr="00F054EF">
        <w:rPr>
          <w:rFonts w:ascii="Times New Roman" w:hAnsi="Times New Roman" w:cs="Times New Roman"/>
          <w:sz w:val="24"/>
          <w:szCs w:val="24"/>
        </w:rPr>
        <w:t>т полученных результатов</w:t>
      </w:r>
      <w:r w:rsidR="000E283E" w:rsidRPr="00F054EF">
        <w:rPr>
          <w:rFonts w:ascii="Times New Roman" w:hAnsi="Times New Roman" w:cs="Times New Roman"/>
          <w:sz w:val="24"/>
          <w:szCs w:val="24"/>
        </w:rPr>
        <w:t>.</w:t>
      </w:r>
      <w:r w:rsidRPr="00F054EF">
        <w:rPr>
          <w:rFonts w:ascii="Times New Roman" w:hAnsi="Times New Roman" w:cs="Times New Roman"/>
          <w:sz w:val="24"/>
          <w:szCs w:val="24"/>
        </w:rPr>
        <w:t xml:space="preserve"> Из-за чего это происходит? Это объясняется тем, что </w:t>
      </w:r>
      <w:r w:rsidR="000E283E" w:rsidRPr="00F054EF">
        <w:rPr>
          <w:rFonts w:ascii="Times New Roman" w:hAnsi="Times New Roman" w:cs="Times New Roman"/>
          <w:sz w:val="24"/>
          <w:szCs w:val="24"/>
        </w:rPr>
        <w:t xml:space="preserve">на пленэре </w:t>
      </w:r>
      <w:r w:rsidRPr="00F054EF">
        <w:rPr>
          <w:rFonts w:ascii="Times New Roman" w:hAnsi="Times New Roman" w:cs="Times New Roman"/>
          <w:sz w:val="24"/>
          <w:szCs w:val="24"/>
        </w:rPr>
        <w:t>учащиеся сталкиваются с новыми, непривычными условиями работы и многообразием внешних воздействий. А также с множеством проблем, которых не было в мастерской - обилие света</w:t>
      </w:r>
      <w:r w:rsidR="00FA127C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Pr="00F054EF">
        <w:rPr>
          <w:rFonts w:ascii="Times New Roman" w:hAnsi="Times New Roman" w:cs="Times New Roman"/>
          <w:sz w:val="24"/>
          <w:szCs w:val="24"/>
        </w:rPr>
        <w:t>множество разнообразных рефлексов, большая удаленность объектов пейзажа от учащегося</w:t>
      </w:r>
      <w:r w:rsidR="00FA127C" w:rsidRPr="00F054EF">
        <w:rPr>
          <w:rFonts w:ascii="Times New Roman" w:hAnsi="Times New Roman" w:cs="Times New Roman"/>
          <w:sz w:val="24"/>
          <w:szCs w:val="24"/>
        </w:rPr>
        <w:t xml:space="preserve">.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Поэтому большое значение имеет правильная подготовка учащихся к пленэрной практике. </w:t>
      </w:r>
    </w:p>
    <w:p w:rsidR="00467153" w:rsidRPr="00F054EF" w:rsidRDefault="00467153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Знакомство с пленэром следует начинать с вводной беседы, в которой следует рассказать не только об особенностях работы на открытом пространстве, о закономерностях линейной и воздушной перспективы, плановости, но и обязательно предупредить о проблемах, с которыми они могут столкнуться. </w:t>
      </w:r>
      <w:r w:rsidR="00525D1A" w:rsidRPr="00F054EF">
        <w:rPr>
          <w:rFonts w:ascii="Times New Roman" w:hAnsi="Times New Roman" w:cs="Times New Roman"/>
          <w:sz w:val="24"/>
          <w:szCs w:val="24"/>
        </w:rPr>
        <w:t>В беседе также перечисляются темы и задания, которые нужн</w:t>
      </w:r>
      <w:r w:rsidR="00FA127C" w:rsidRPr="00F054EF">
        <w:rPr>
          <w:rFonts w:ascii="Times New Roman" w:hAnsi="Times New Roman" w:cs="Times New Roman"/>
          <w:sz w:val="24"/>
          <w:szCs w:val="24"/>
        </w:rPr>
        <w:t xml:space="preserve">о </w:t>
      </w:r>
      <w:r w:rsidR="00525D1A" w:rsidRPr="00F054EF">
        <w:rPr>
          <w:rFonts w:ascii="Times New Roman" w:hAnsi="Times New Roman" w:cs="Times New Roman"/>
          <w:sz w:val="24"/>
          <w:szCs w:val="24"/>
        </w:rPr>
        <w:t>выполнить, а также способы их выполнения, выбор художественных материалов. Вводная беседа обязательно сопровождается показом методических наглядных пособий.</w:t>
      </w:r>
    </w:p>
    <w:p w:rsidR="00552857" w:rsidRPr="00F054EF" w:rsidRDefault="00552857" w:rsidP="0055285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Преподаватель з</w:t>
      </w:r>
      <w:r w:rsidRPr="00F054EF">
        <w:rPr>
          <w:rFonts w:ascii="Times New Roman" w:hAnsi="Times New Roman" w:cs="Times New Roman"/>
          <w:sz w:val="24"/>
          <w:szCs w:val="24"/>
        </w:rPr>
        <w:t>аранее определяет выбор места, где будет выполняться пленэрная работа. Рисунки растений можно выполн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054EF">
        <w:rPr>
          <w:rFonts w:ascii="Times New Roman" w:hAnsi="Times New Roman" w:cs="Times New Roman"/>
          <w:sz w:val="24"/>
          <w:szCs w:val="24"/>
        </w:rPr>
        <w:t>ть, как в городе (в парках, скверах, во дворах), так и в сельской местности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054EF">
        <w:rPr>
          <w:rFonts w:ascii="Times New Roman" w:hAnsi="Times New Roman" w:cs="Times New Roman"/>
          <w:sz w:val="24"/>
          <w:szCs w:val="24"/>
        </w:rPr>
        <w:t xml:space="preserve">Архитектурные, индустриальные зарисовки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54EF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центре, </w:t>
      </w:r>
      <w:r w:rsidRPr="00F054EF">
        <w:rPr>
          <w:rFonts w:ascii="Times New Roman" w:hAnsi="Times New Roman" w:cs="Times New Roman"/>
          <w:sz w:val="24"/>
          <w:szCs w:val="24"/>
        </w:rPr>
        <w:t>черте города</w:t>
      </w:r>
      <w:r>
        <w:rPr>
          <w:rFonts w:ascii="Times New Roman" w:hAnsi="Times New Roman" w:cs="Times New Roman"/>
          <w:sz w:val="24"/>
          <w:szCs w:val="24"/>
        </w:rPr>
        <w:t>. П</w:t>
      </w:r>
      <w:r w:rsidRPr="00F054EF">
        <w:rPr>
          <w:rFonts w:ascii="Times New Roman" w:hAnsi="Times New Roman" w:cs="Times New Roman"/>
          <w:sz w:val="24"/>
          <w:szCs w:val="24"/>
        </w:rPr>
        <w:t xml:space="preserve">ейзажные зарисовки природы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54EF">
        <w:rPr>
          <w:rFonts w:ascii="Times New Roman" w:hAnsi="Times New Roman" w:cs="Times New Roman"/>
          <w:sz w:val="24"/>
          <w:szCs w:val="24"/>
        </w:rPr>
        <w:t>в лесу, на озере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054EF">
        <w:rPr>
          <w:rFonts w:ascii="Times New Roman" w:hAnsi="Times New Roman" w:cs="Times New Roman"/>
          <w:sz w:val="24"/>
          <w:szCs w:val="24"/>
        </w:rPr>
        <w:t>в сельской местности</w:t>
      </w:r>
      <w:r>
        <w:rPr>
          <w:rFonts w:ascii="Times New Roman" w:hAnsi="Times New Roman" w:cs="Times New Roman"/>
          <w:sz w:val="24"/>
          <w:szCs w:val="24"/>
        </w:rPr>
        <w:t xml:space="preserve"> или </w:t>
      </w:r>
      <w:r w:rsidRPr="00F054EF">
        <w:rPr>
          <w:rFonts w:ascii="Times New Roman" w:hAnsi="Times New Roman" w:cs="Times New Roman"/>
          <w:sz w:val="24"/>
          <w:szCs w:val="24"/>
        </w:rPr>
        <w:t>на окраине города</w:t>
      </w:r>
      <w:r>
        <w:rPr>
          <w:rFonts w:ascii="Times New Roman" w:hAnsi="Times New Roman" w:cs="Times New Roman"/>
          <w:sz w:val="24"/>
          <w:szCs w:val="24"/>
        </w:rPr>
        <w:t>. Н</w:t>
      </w:r>
      <w:r w:rsidRPr="00F054EF">
        <w:rPr>
          <w:rFonts w:ascii="Times New Roman" w:hAnsi="Times New Roman" w:cs="Times New Roman"/>
          <w:sz w:val="24"/>
          <w:szCs w:val="24"/>
        </w:rPr>
        <w:t xml:space="preserve">аброски животных, птиц 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F054EF">
        <w:rPr>
          <w:rFonts w:ascii="Times New Roman" w:hAnsi="Times New Roman" w:cs="Times New Roman"/>
          <w:sz w:val="24"/>
          <w:szCs w:val="24"/>
        </w:rPr>
        <w:t xml:space="preserve"> в зоопарках, городских и деревенских </w:t>
      </w:r>
      <w:r>
        <w:rPr>
          <w:rFonts w:ascii="Times New Roman" w:hAnsi="Times New Roman" w:cs="Times New Roman"/>
          <w:sz w:val="24"/>
          <w:szCs w:val="24"/>
        </w:rPr>
        <w:t>дворах,</w:t>
      </w:r>
      <w:r w:rsidRPr="00F054EF">
        <w:rPr>
          <w:rFonts w:ascii="Times New Roman" w:hAnsi="Times New Roman" w:cs="Times New Roman"/>
          <w:sz w:val="24"/>
          <w:szCs w:val="24"/>
        </w:rPr>
        <w:t xml:space="preserve"> на лугах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F054EF">
        <w:rPr>
          <w:rFonts w:ascii="Times New Roman" w:hAnsi="Times New Roman" w:cs="Times New Roman"/>
          <w:sz w:val="24"/>
          <w:szCs w:val="24"/>
        </w:rPr>
        <w:t xml:space="preserve"> пастбищах. </w:t>
      </w:r>
      <w:r>
        <w:rPr>
          <w:rFonts w:ascii="Times New Roman" w:hAnsi="Times New Roman" w:cs="Times New Roman"/>
          <w:sz w:val="24"/>
          <w:szCs w:val="24"/>
        </w:rPr>
        <w:t>Наброски фигур человека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удобно выполнять </w:t>
      </w:r>
      <w:r w:rsidRPr="00F054EF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общественных </w:t>
      </w:r>
      <w:r w:rsidRPr="00F054EF">
        <w:rPr>
          <w:rFonts w:ascii="Times New Roman" w:hAnsi="Times New Roman" w:cs="Times New Roman"/>
          <w:sz w:val="24"/>
          <w:szCs w:val="24"/>
        </w:rPr>
        <w:t>местах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F054EF">
        <w:rPr>
          <w:rFonts w:ascii="Times New Roman" w:hAnsi="Times New Roman" w:cs="Times New Roman"/>
          <w:sz w:val="24"/>
          <w:szCs w:val="24"/>
        </w:rPr>
        <w:t xml:space="preserve">на рынке, </w:t>
      </w:r>
      <w:r>
        <w:rPr>
          <w:rFonts w:ascii="Times New Roman" w:hAnsi="Times New Roman" w:cs="Times New Roman"/>
          <w:sz w:val="24"/>
          <w:szCs w:val="24"/>
        </w:rPr>
        <w:t xml:space="preserve">вокзале, </w:t>
      </w:r>
      <w:r w:rsidRPr="00F054EF">
        <w:rPr>
          <w:rFonts w:ascii="Times New Roman" w:hAnsi="Times New Roman" w:cs="Times New Roman"/>
          <w:sz w:val="24"/>
          <w:szCs w:val="24"/>
        </w:rPr>
        <w:t>остановке, в парке</w:t>
      </w:r>
      <w:r>
        <w:rPr>
          <w:rFonts w:ascii="Times New Roman" w:hAnsi="Times New Roman" w:cs="Times New Roman"/>
          <w:sz w:val="24"/>
          <w:szCs w:val="24"/>
        </w:rPr>
        <w:t>, скверах</w:t>
      </w:r>
      <w:r w:rsidRPr="00F054EF">
        <w:rPr>
          <w:rFonts w:ascii="Times New Roman" w:hAnsi="Times New Roman" w:cs="Times New Roman"/>
          <w:sz w:val="24"/>
          <w:szCs w:val="24"/>
        </w:rPr>
        <w:t>.</w:t>
      </w:r>
    </w:p>
    <w:p w:rsidR="002802C4" w:rsidRDefault="002802C4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1CC1" w:rsidRDefault="009C1CC1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Пленэрные наброски, зарисовки</w:t>
      </w:r>
    </w:p>
    <w:p w:rsidR="009C1CC1" w:rsidRPr="00F054EF" w:rsidRDefault="009C1CC1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F054EF">
        <w:rPr>
          <w:rFonts w:ascii="Times New Roman" w:hAnsi="Times New Roman" w:cs="Times New Roman"/>
          <w:sz w:val="24"/>
          <w:szCs w:val="24"/>
        </w:rPr>
        <w:t>Наброски и зарисовки с натур</w:t>
      </w:r>
      <w:r w:rsidR="00AF0802" w:rsidRPr="00F054EF">
        <w:rPr>
          <w:rFonts w:ascii="Times New Roman" w:hAnsi="Times New Roman" w:cs="Times New Roman"/>
          <w:sz w:val="24"/>
          <w:szCs w:val="24"/>
        </w:rPr>
        <w:t xml:space="preserve">ы </w:t>
      </w:r>
      <w:r w:rsidRPr="00F054EF">
        <w:rPr>
          <w:rFonts w:ascii="Times New Roman" w:hAnsi="Times New Roman" w:cs="Times New Roman"/>
          <w:sz w:val="24"/>
          <w:szCs w:val="24"/>
        </w:rPr>
        <w:t xml:space="preserve">предполагают передачу общего впечатления, </w:t>
      </w:r>
      <w:r w:rsidR="009D6CCC" w:rsidRPr="00F054EF">
        <w:rPr>
          <w:rFonts w:ascii="Times New Roman" w:hAnsi="Times New Roman" w:cs="Times New Roman"/>
          <w:sz w:val="24"/>
          <w:szCs w:val="24"/>
        </w:rPr>
        <w:t xml:space="preserve">отдельных частей натуры или </w:t>
      </w:r>
      <w:r w:rsidRPr="00F054EF">
        <w:rPr>
          <w:rFonts w:ascii="Times New Roman" w:hAnsi="Times New Roman" w:cs="Times New Roman"/>
          <w:sz w:val="24"/>
          <w:szCs w:val="24"/>
        </w:rPr>
        <w:t>самого главного в объектах изображения. Они являются средством выражения первоначального впечатления от натуры.</w:t>
      </w:r>
    </w:p>
    <w:p w:rsidR="00D87604" w:rsidRPr="00F054EF" w:rsidRDefault="009C1CC1" w:rsidP="008D0A4C">
      <w:pPr>
        <w:pStyle w:val="a5"/>
        <w:spacing w:line="360" w:lineRule="auto"/>
        <w:ind w:left="0" w:firstLine="708"/>
        <w:jc w:val="both"/>
        <w:rPr>
          <w:sz w:val="24"/>
          <w:szCs w:val="24"/>
        </w:rPr>
      </w:pPr>
      <w:r w:rsidRPr="00F054EF">
        <w:rPr>
          <w:sz w:val="24"/>
          <w:szCs w:val="24"/>
        </w:rPr>
        <w:t>Набросок  -  это  быстрый  рисунок</w:t>
      </w:r>
      <w:r w:rsidR="00F9256A" w:rsidRPr="00F054EF">
        <w:rPr>
          <w:sz w:val="24"/>
          <w:szCs w:val="24"/>
        </w:rPr>
        <w:t>, обычно</w:t>
      </w:r>
      <w:r w:rsidRPr="00F054EF">
        <w:rPr>
          <w:sz w:val="24"/>
          <w:szCs w:val="24"/>
        </w:rPr>
        <w:t xml:space="preserve"> небольшого размера. Он </w:t>
      </w:r>
      <w:r w:rsidR="004866F4" w:rsidRPr="00F054EF">
        <w:rPr>
          <w:sz w:val="24"/>
          <w:szCs w:val="24"/>
        </w:rPr>
        <w:t xml:space="preserve">передает </w:t>
      </w:r>
      <w:r w:rsidR="00C5175F" w:rsidRPr="00F054EF">
        <w:rPr>
          <w:sz w:val="24"/>
          <w:szCs w:val="24"/>
        </w:rPr>
        <w:t>наиболее выразительные и лаконичные</w:t>
      </w:r>
      <w:r w:rsidRPr="00F054EF">
        <w:rPr>
          <w:sz w:val="24"/>
          <w:szCs w:val="24"/>
        </w:rPr>
        <w:t xml:space="preserve"> </w:t>
      </w:r>
      <w:r w:rsidR="00C5175F" w:rsidRPr="00F054EF">
        <w:rPr>
          <w:sz w:val="24"/>
          <w:szCs w:val="24"/>
        </w:rPr>
        <w:t>средства выражения, сосредотачивает</w:t>
      </w:r>
      <w:r w:rsidRPr="00F054EF">
        <w:rPr>
          <w:sz w:val="24"/>
          <w:szCs w:val="24"/>
        </w:rPr>
        <w:t xml:space="preserve"> все  внимание  на  самом  основном,  опуская  все  детали.  </w:t>
      </w:r>
      <w:r w:rsidR="00C5175F" w:rsidRPr="00F054EF">
        <w:rPr>
          <w:sz w:val="24"/>
          <w:szCs w:val="24"/>
        </w:rPr>
        <w:t>Главная цель</w:t>
      </w:r>
      <w:r w:rsidRPr="00F054EF">
        <w:rPr>
          <w:sz w:val="24"/>
          <w:szCs w:val="24"/>
        </w:rPr>
        <w:t xml:space="preserve">  наброска  быстро  увидеть и передать движение,  пластику,  характер  модели. Быстрые рисунки могут выполняться</w:t>
      </w:r>
      <w:r w:rsidR="001956F9" w:rsidRPr="00F054EF">
        <w:rPr>
          <w:sz w:val="24"/>
          <w:szCs w:val="24"/>
        </w:rPr>
        <w:t xml:space="preserve"> графитными</w:t>
      </w:r>
      <w:r w:rsidRPr="00F054EF">
        <w:rPr>
          <w:sz w:val="24"/>
          <w:szCs w:val="24"/>
        </w:rPr>
        <w:t xml:space="preserve"> карандашами, </w:t>
      </w:r>
      <w:r w:rsidR="00187230" w:rsidRPr="00F054EF">
        <w:rPr>
          <w:sz w:val="24"/>
          <w:szCs w:val="24"/>
        </w:rPr>
        <w:t xml:space="preserve">тушью </w:t>
      </w:r>
      <w:r w:rsidRPr="00F054EF">
        <w:rPr>
          <w:sz w:val="24"/>
          <w:szCs w:val="24"/>
        </w:rPr>
        <w:t>кистью</w:t>
      </w:r>
      <w:r w:rsidR="00CF7307" w:rsidRPr="00F054EF">
        <w:rPr>
          <w:sz w:val="24"/>
          <w:szCs w:val="24"/>
        </w:rPr>
        <w:t xml:space="preserve"> или пером</w:t>
      </w:r>
      <w:r w:rsidRPr="00F054EF">
        <w:rPr>
          <w:sz w:val="24"/>
          <w:szCs w:val="24"/>
        </w:rPr>
        <w:t xml:space="preserve">, </w:t>
      </w:r>
      <w:r w:rsidR="00187230" w:rsidRPr="00F054EF">
        <w:rPr>
          <w:sz w:val="24"/>
          <w:szCs w:val="24"/>
        </w:rPr>
        <w:t>мягкими материалами</w:t>
      </w:r>
      <w:r w:rsidRPr="00F054EF">
        <w:rPr>
          <w:sz w:val="24"/>
          <w:szCs w:val="24"/>
        </w:rPr>
        <w:t>.</w:t>
      </w:r>
    </w:p>
    <w:p w:rsidR="00D87604" w:rsidRPr="00F054EF" w:rsidRDefault="009C1CC1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lastRenderedPageBreak/>
        <w:t>Зарисовк</w:t>
      </w:r>
      <w:r w:rsidR="002B40B9" w:rsidRPr="00F054EF">
        <w:rPr>
          <w:rFonts w:ascii="Times New Roman" w:hAnsi="Times New Roman" w:cs="Times New Roman"/>
          <w:sz w:val="24"/>
          <w:szCs w:val="24"/>
        </w:rPr>
        <w:t>а</w:t>
      </w:r>
      <w:r w:rsidRPr="00F054EF">
        <w:rPr>
          <w:rFonts w:ascii="Times New Roman" w:hAnsi="Times New Roman" w:cs="Times New Roman"/>
          <w:sz w:val="24"/>
          <w:szCs w:val="24"/>
        </w:rPr>
        <w:t xml:space="preserve"> – это краткосрочный рисунок с ограниченной задачей</w:t>
      </w:r>
      <w:r w:rsidR="00D87604" w:rsidRPr="00F054EF">
        <w:rPr>
          <w:rFonts w:ascii="Times New Roman" w:hAnsi="Times New Roman" w:cs="Times New Roman"/>
          <w:sz w:val="24"/>
          <w:szCs w:val="24"/>
        </w:rPr>
        <w:t>.</w:t>
      </w:r>
      <w:r w:rsidR="00D87604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B40B9" w:rsidRPr="00F054EF">
        <w:rPr>
          <w:rFonts w:ascii="Times New Roman" w:hAnsi="Times New Roman" w:cs="Times New Roman"/>
          <w:sz w:val="24"/>
          <w:szCs w:val="24"/>
        </w:rPr>
        <w:t xml:space="preserve">В зарисовках нужно уметь передавать главное, характерное. </w:t>
      </w:r>
      <w:r w:rsidR="00D87604" w:rsidRPr="00F054EF">
        <w:rPr>
          <w:rFonts w:ascii="Times New Roman" w:eastAsia="Calibri" w:hAnsi="Times New Roman" w:cs="Times New Roman"/>
          <w:sz w:val="24"/>
          <w:szCs w:val="24"/>
        </w:rPr>
        <w:t xml:space="preserve">По времени </w:t>
      </w:r>
      <w:r w:rsidR="002B40B9" w:rsidRPr="00F054EF">
        <w:rPr>
          <w:rFonts w:ascii="Times New Roman" w:eastAsia="Calibri" w:hAnsi="Times New Roman" w:cs="Times New Roman"/>
          <w:sz w:val="24"/>
          <w:szCs w:val="24"/>
        </w:rPr>
        <w:t>работа</w:t>
      </w:r>
      <w:r w:rsidR="00D87604" w:rsidRPr="00F054EF">
        <w:rPr>
          <w:rFonts w:ascii="Times New Roman" w:eastAsia="Calibri" w:hAnsi="Times New Roman" w:cs="Times New Roman"/>
          <w:sz w:val="24"/>
          <w:szCs w:val="24"/>
        </w:rPr>
        <w:t xml:space="preserve"> выполняется от 30 минут и более. </w:t>
      </w:r>
      <w:r w:rsidR="00D87604" w:rsidRPr="00F054EF">
        <w:rPr>
          <w:rFonts w:ascii="Times New Roman" w:hAnsi="Times New Roman" w:cs="Times New Roman"/>
          <w:sz w:val="24"/>
          <w:szCs w:val="24"/>
        </w:rPr>
        <w:t xml:space="preserve">Зарисовка насыщена деталями и представляет собой промежуточный вариант работы между наброском и длительным рисунком с натуры. </w:t>
      </w:r>
    </w:p>
    <w:p w:rsidR="002B40B9" w:rsidRPr="00F054EF" w:rsidRDefault="002B40B9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E462F" w:rsidRDefault="00D41C17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Способы выполнения набросков и зарисовок</w:t>
      </w:r>
    </w:p>
    <w:p w:rsidR="00E30BCC" w:rsidRPr="00F054EF" w:rsidRDefault="00D1403D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>Наброски и зарисовки выполн</w:t>
      </w:r>
      <w:r w:rsidR="00682F8F" w:rsidRPr="00F054EF">
        <w:rPr>
          <w:rFonts w:ascii="Times New Roman" w:hAnsi="Times New Roman" w:cs="Times New Roman"/>
          <w:sz w:val="24"/>
          <w:szCs w:val="24"/>
        </w:rPr>
        <w:t>яются</w:t>
      </w:r>
      <w:r w:rsidRPr="00F054EF">
        <w:rPr>
          <w:rFonts w:ascii="Times New Roman" w:hAnsi="Times New Roman" w:cs="Times New Roman"/>
          <w:sz w:val="24"/>
          <w:szCs w:val="24"/>
        </w:rPr>
        <w:t xml:space="preserve"> различными способами</w:t>
      </w:r>
      <w:r w:rsidR="0053567A" w:rsidRPr="00F054EF">
        <w:rPr>
          <w:rFonts w:ascii="Times New Roman" w:hAnsi="Times New Roman" w:cs="Times New Roman"/>
          <w:sz w:val="24"/>
          <w:szCs w:val="24"/>
        </w:rPr>
        <w:t xml:space="preserve"> и</w:t>
      </w:r>
      <w:r w:rsidRPr="00F054EF">
        <w:rPr>
          <w:rFonts w:ascii="Times New Roman" w:hAnsi="Times New Roman" w:cs="Times New Roman"/>
          <w:sz w:val="24"/>
          <w:szCs w:val="24"/>
        </w:rPr>
        <w:t xml:space="preserve"> приемами, в зависимости от поставленных перед учащимися целей и задач. </w:t>
      </w:r>
    </w:p>
    <w:p w:rsidR="005E4ECD" w:rsidRPr="00F054EF" w:rsidRDefault="0053567A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Один из наиболее распространённых способов </w:t>
      </w:r>
      <w:r w:rsidR="005E4ECD" w:rsidRPr="00F054EF">
        <w:rPr>
          <w:rFonts w:ascii="Times New Roman" w:hAnsi="Times New Roman" w:cs="Times New Roman"/>
          <w:sz w:val="24"/>
          <w:szCs w:val="24"/>
        </w:rPr>
        <w:t>выполнения набросков и зарисовок – изображение линиями с общими очертаниями объектов, без детальной проработки формы.</w:t>
      </w:r>
    </w:p>
    <w:p w:rsidR="00D41C17" w:rsidRPr="00F054EF" w:rsidRDefault="008724C9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Применяется </w:t>
      </w:r>
      <w:r w:rsidR="00202AB4" w:rsidRPr="00F054EF">
        <w:rPr>
          <w:rFonts w:ascii="Times New Roman" w:hAnsi="Times New Roman" w:cs="Times New Roman"/>
          <w:sz w:val="24"/>
          <w:szCs w:val="24"/>
        </w:rPr>
        <w:t>также</w:t>
      </w:r>
      <w:r w:rsidRPr="00F054EF">
        <w:rPr>
          <w:rFonts w:ascii="Times New Roman" w:hAnsi="Times New Roman" w:cs="Times New Roman"/>
          <w:sz w:val="24"/>
          <w:szCs w:val="24"/>
        </w:rPr>
        <w:t xml:space="preserve"> способ выполнения набросков линиями с одновременной проработкой </w:t>
      </w:r>
      <w:r w:rsidR="0053567A" w:rsidRPr="00F054EF">
        <w:rPr>
          <w:rFonts w:ascii="Times New Roman" w:hAnsi="Times New Roman" w:cs="Times New Roman"/>
          <w:sz w:val="24"/>
          <w:szCs w:val="24"/>
        </w:rPr>
        <w:t>формы</w:t>
      </w:r>
      <w:r w:rsidRPr="00F054EF">
        <w:rPr>
          <w:rFonts w:ascii="Times New Roman" w:hAnsi="Times New Roman" w:cs="Times New Roman"/>
          <w:sz w:val="24"/>
          <w:szCs w:val="24"/>
        </w:rPr>
        <w:t xml:space="preserve"> тоном.</w:t>
      </w:r>
      <w:r w:rsidR="0053567A" w:rsidRPr="00F054EF">
        <w:rPr>
          <w:rFonts w:ascii="Times New Roman" w:hAnsi="Times New Roman" w:cs="Times New Roman"/>
          <w:sz w:val="24"/>
          <w:szCs w:val="24"/>
        </w:rPr>
        <w:t xml:space="preserve">  </w:t>
      </w:r>
      <w:r w:rsidR="00A4151B" w:rsidRPr="00F054EF">
        <w:rPr>
          <w:rFonts w:ascii="Times New Roman" w:hAnsi="Times New Roman" w:cs="Times New Roman"/>
          <w:sz w:val="24"/>
          <w:szCs w:val="24"/>
        </w:rPr>
        <w:t>В этом случае тоновая обработка формы идет одновременно с проведением линий, показывающих очертание объекта или отдельных его частей.</w:t>
      </w:r>
    </w:p>
    <w:p w:rsidR="009126AF" w:rsidRPr="00F054EF" w:rsidRDefault="003E5728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>Третий способ - в</w:t>
      </w:r>
      <w:r w:rsidR="009126AF" w:rsidRPr="00F054EF">
        <w:rPr>
          <w:rFonts w:ascii="Times New Roman" w:hAnsi="Times New Roman" w:cs="Times New Roman"/>
          <w:sz w:val="24"/>
          <w:szCs w:val="24"/>
        </w:rPr>
        <w:t xml:space="preserve">ыполнение набросков тоном, пятном начинается с главного – с фиксирования на листе бумаги движения натуры, света и тени. </w:t>
      </w:r>
      <w:r w:rsidR="00E30665" w:rsidRPr="00F054EF">
        <w:rPr>
          <w:rFonts w:ascii="Times New Roman" w:hAnsi="Times New Roman" w:cs="Times New Roman"/>
          <w:sz w:val="24"/>
          <w:szCs w:val="24"/>
        </w:rPr>
        <w:t xml:space="preserve">Натура воспринимается тоновым пятном. </w:t>
      </w:r>
    </w:p>
    <w:p w:rsidR="007902E2" w:rsidRDefault="007902E2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03BC" w:rsidRDefault="00C803BC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Графические материалы</w:t>
      </w:r>
    </w:p>
    <w:p w:rsidR="00F60858" w:rsidRPr="00F054EF" w:rsidRDefault="00F60858" w:rsidP="00F60858">
      <w:pPr>
        <w:pStyle w:val="a5"/>
        <w:spacing w:line="360" w:lineRule="auto"/>
        <w:ind w:left="0" w:firstLine="708"/>
        <w:jc w:val="both"/>
        <w:rPr>
          <w:sz w:val="24"/>
          <w:szCs w:val="24"/>
        </w:rPr>
      </w:pPr>
      <w:r w:rsidRPr="00F054EF">
        <w:rPr>
          <w:sz w:val="24"/>
          <w:szCs w:val="24"/>
        </w:rPr>
        <w:t xml:space="preserve">Графические рисунки могут выполняться различными художественными материалами. Часть рисунков можно выполнить </w:t>
      </w:r>
      <w:r w:rsidR="00083176">
        <w:rPr>
          <w:sz w:val="24"/>
          <w:szCs w:val="24"/>
        </w:rPr>
        <w:t xml:space="preserve">графитным карандашом или </w:t>
      </w:r>
      <w:r w:rsidRPr="00F054EF">
        <w:rPr>
          <w:sz w:val="24"/>
          <w:szCs w:val="24"/>
        </w:rPr>
        <w:t xml:space="preserve">тушью в штриховой технике (пером) и отмывкой (кистью), часть – </w:t>
      </w:r>
      <w:r>
        <w:rPr>
          <w:sz w:val="24"/>
          <w:szCs w:val="24"/>
        </w:rPr>
        <w:t xml:space="preserve">графитным </w:t>
      </w:r>
      <w:r w:rsidRPr="00F054EF">
        <w:rPr>
          <w:sz w:val="24"/>
          <w:szCs w:val="24"/>
        </w:rPr>
        <w:t xml:space="preserve">карандашом, </w:t>
      </w:r>
      <w:proofErr w:type="spellStart"/>
      <w:r w:rsidRPr="00F054EF">
        <w:rPr>
          <w:sz w:val="24"/>
          <w:szCs w:val="24"/>
        </w:rPr>
        <w:t>линером</w:t>
      </w:r>
      <w:proofErr w:type="spellEnd"/>
      <w:r w:rsidRPr="00F054EF">
        <w:rPr>
          <w:sz w:val="24"/>
          <w:szCs w:val="24"/>
        </w:rPr>
        <w:t xml:space="preserve">, фломастером, мягкими материалами. </w:t>
      </w:r>
    </w:p>
    <w:p w:rsidR="009762BE" w:rsidRPr="00F054EF" w:rsidRDefault="00C803BC" w:rsidP="008D0A4C">
      <w:pPr>
        <w:pStyle w:val="a5"/>
        <w:spacing w:line="360" w:lineRule="auto"/>
        <w:ind w:left="0" w:firstLine="708"/>
        <w:jc w:val="both"/>
        <w:rPr>
          <w:sz w:val="24"/>
          <w:szCs w:val="24"/>
        </w:rPr>
      </w:pPr>
      <w:r w:rsidRPr="00F054EF">
        <w:rPr>
          <w:sz w:val="24"/>
          <w:szCs w:val="24"/>
        </w:rPr>
        <w:t xml:space="preserve">Существует множество графических материалов как твёрдых, так и мягких. </w:t>
      </w:r>
      <w:r w:rsidR="00DF10A1">
        <w:rPr>
          <w:sz w:val="24"/>
          <w:szCs w:val="24"/>
        </w:rPr>
        <w:t xml:space="preserve">                                  </w:t>
      </w:r>
      <w:r w:rsidRPr="00F054EF">
        <w:rPr>
          <w:sz w:val="24"/>
          <w:szCs w:val="24"/>
        </w:rPr>
        <w:t>К твёрдым материалам относят</w:t>
      </w:r>
      <w:r w:rsidR="0049362F" w:rsidRPr="00F054EF">
        <w:rPr>
          <w:sz w:val="24"/>
          <w:szCs w:val="24"/>
        </w:rPr>
        <w:t>ся: графитный</w:t>
      </w:r>
      <w:r w:rsidR="0074520B" w:rsidRPr="00F054EF">
        <w:rPr>
          <w:sz w:val="24"/>
          <w:szCs w:val="24"/>
        </w:rPr>
        <w:t xml:space="preserve"> карандаш, тушь, капиллярная ручка</w:t>
      </w:r>
      <w:r w:rsidR="0056329A" w:rsidRPr="0056329A">
        <w:rPr>
          <w:sz w:val="24"/>
          <w:szCs w:val="24"/>
        </w:rPr>
        <w:t xml:space="preserve"> </w:t>
      </w:r>
      <w:r w:rsidR="0056329A">
        <w:rPr>
          <w:sz w:val="24"/>
          <w:szCs w:val="24"/>
        </w:rPr>
        <w:t>(</w:t>
      </w:r>
      <w:proofErr w:type="spellStart"/>
      <w:r w:rsidR="0056329A" w:rsidRPr="00F054EF">
        <w:rPr>
          <w:sz w:val="24"/>
          <w:szCs w:val="24"/>
        </w:rPr>
        <w:t>линер</w:t>
      </w:r>
      <w:proofErr w:type="spellEnd"/>
      <w:r w:rsidR="0056329A">
        <w:rPr>
          <w:sz w:val="24"/>
          <w:szCs w:val="24"/>
        </w:rPr>
        <w:t>)</w:t>
      </w:r>
      <w:r w:rsidR="0074520B" w:rsidRPr="00F054EF">
        <w:rPr>
          <w:sz w:val="24"/>
          <w:szCs w:val="24"/>
        </w:rPr>
        <w:t xml:space="preserve">, </w:t>
      </w:r>
      <w:r w:rsidR="00BE6EBE" w:rsidRPr="00F054EF">
        <w:rPr>
          <w:sz w:val="24"/>
          <w:szCs w:val="24"/>
        </w:rPr>
        <w:t>маркер</w:t>
      </w:r>
      <w:r w:rsidRPr="00F054EF">
        <w:rPr>
          <w:sz w:val="24"/>
          <w:szCs w:val="24"/>
        </w:rPr>
        <w:t>. К мягким материалам относятся</w:t>
      </w:r>
      <w:r w:rsidR="00E712FF" w:rsidRPr="00F054EF">
        <w:rPr>
          <w:sz w:val="24"/>
          <w:szCs w:val="24"/>
        </w:rPr>
        <w:t xml:space="preserve"> уголь, сангина, сепия, соус</w:t>
      </w:r>
      <w:r w:rsidR="00365057" w:rsidRPr="00F054EF">
        <w:rPr>
          <w:sz w:val="24"/>
          <w:szCs w:val="24"/>
        </w:rPr>
        <w:t>.</w:t>
      </w:r>
    </w:p>
    <w:p w:rsidR="00B648E3" w:rsidRPr="00F054EF" w:rsidRDefault="00537B33" w:rsidP="008D0A4C">
      <w:pPr>
        <w:pStyle w:val="a5"/>
        <w:spacing w:line="360" w:lineRule="auto"/>
        <w:ind w:left="0" w:firstLine="708"/>
        <w:jc w:val="both"/>
        <w:rPr>
          <w:color w:val="FF0000"/>
          <w:sz w:val="24"/>
          <w:szCs w:val="24"/>
        </w:rPr>
      </w:pPr>
      <w:r w:rsidRPr="00F054EF">
        <w:rPr>
          <w:sz w:val="24"/>
          <w:szCs w:val="24"/>
        </w:rPr>
        <w:t xml:space="preserve">Рисунки </w:t>
      </w:r>
      <w:r w:rsidR="00CE1D97" w:rsidRPr="00F054EF">
        <w:rPr>
          <w:sz w:val="24"/>
          <w:szCs w:val="24"/>
        </w:rPr>
        <w:t xml:space="preserve">могут быть </w:t>
      </w:r>
      <w:r w:rsidRPr="00F054EF">
        <w:rPr>
          <w:sz w:val="24"/>
          <w:szCs w:val="24"/>
        </w:rPr>
        <w:t>различной величины и формата, бумага – белая и</w:t>
      </w:r>
      <w:r w:rsidR="00715DEF" w:rsidRPr="00F054EF">
        <w:rPr>
          <w:sz w:val="24"/>
          <w:szCs w:val="24"/>
        </w:rPr>
        <w:t>ли</w:t>
      </w:r>
      <w:r w:rsidRPr="00F054EF">
        <w:rPr>
          <w:sz w:val="24"/>
          <w:szCs w:val="24"/>
        </w:rPr>
        <w:t xml:space="preserve"> тонированная. </w:t>
      </w:r>
      <w:r w:rsidR="00605CDD" w:rsidRPr="00F054EF">
        <w:rPr>
          <w:sz w:val="24"/>
          <w:szCs w:val="24"/>
        </w:rPr>
        <w:t xml:space="preserve">Для набросков и зарисовок можно использовать бумагу </w:t>
      </w:r>
      <w:r w:rsidR="009A112E" w:rsidRPr="00F054EF">
        <w:rPr>
          <w:sz w:val="24"/>
          <w:szCs w:val="24"/>
        </w:rPr>
        <w:t xml:space="preserve">любого качества, </w:t>
      </w:r>
      <w:r w:rsidR="00036D3D" w:rsidRPr="00F054EF">
        <w:rPr>
          <w:sz w:val="24"/>
          <w:szCs w:val="24"/>
        </w:rPr>
        <w:t>различной фактуры</w:t>
      </w:r>
      <w:r w:rsidR="009A112E" w:rsidRPr="00F054EF">
        <w:rPr>
          <w:sz w:val="24"/>
          <w:szCs w:val="24"/>
        </w:rPr>
        <w:t>.</w:t>
      </w:r>
      <w:r w:rsidR="00605CDD" w:rsidRPr="00F054EF">
        <w:rPr>
          <w:sz w:val="24"/>
          <w:szCs w:val="24"/>
        </w:rPr>
        <w:t xml:space="preserve"> </w:t>
      </w:r>
      <w:r w:rsidR="004D33FE" w:rsidRPr="00F054EF">
        <w:rPr>
          <w:sz w:val="24"/>
          <w:szCs w:val="24"/>
        </w:rPr>
        <w:t xml:space="preserve">Гладкая лощеная бумага хорошо подходит для работы с </w:t>
      </w:r>
      <w:r w:rsidR="00437035" w:rsidRPr="00F054EF">
        <w:rPr>
          <w:sz w:val="24"/>
          <w:szCs w:val="24"/>
        </w:rPr>
        <w:t>пером,</w:t>
      </w:r>
      <w:r w:rsidR="00605CDD" w:rsidRPr="00F054EF">
        <w:rPr>
          <w:sz w:val="24"/>
          <w:szCs w:val="24"/>
        </w:rPr>
        <w:t xml:space="preserve"> капиллярной ручкой</w:t>
      </w:r>
      <w:r w:rsidR="00A005D9" w:rsidRPr="00A005D9">
        <w:rPr>
          <w:sz w:val="24"/>
          <w:szCs w:val="24"/>
        </w:rPr>
        <w:t xml:space="preserve"> </w:t>
      </w:r>
      <w:r w:rsidR="00A005D9">
        <w:rPr>
          <w:sz w:val="24"/>
          <w:szCs w:val="24"/>
        </w:rPr>
        <w:t>(</w:t>
      </w:r>
      <w:proofErr w:type="spellStart"/>
      <w:r w:rsidR="00A005D9" w:rsidRPr="00F054EF">
        <w:rPr>
          <w:sz w:val="24"/>
          <w:szCs w:val="24"/>
        </w:rPr>
        <w:t>линером</w:t>
      </w:r>
      <w:proofErr w:type="spellEnd"/>
      <w:r w:rsidR="00A005D9">
        <w:rPr>
          <w:sz w:val="24"/>
          <w:szCs w:val="24"/>
        </w:rPr>
        <w:t>)</w:t>
      </w:r>
      <w:r w:rsidR="004D33FE" w:rsidRPr="00F054EF">
        <w:rPr>
          <w:sz w:val="24"/>
          <w:szCs w:val="24"/>
        </w:rPr>
        <w:t>. П</w:t>
      </w:r>
      <w:r w:rsidR="00605CDD" w:rsidRPr="00F054EF">
        <w:rPr>
          <w:sz w:val="24"/>
          <w:szCs w:val="24"/>
        </w:rPr>
        <w:t>ри работе с мягкими материалами, желательно использовать бумагу шероховатых поверхностей</w:t>
      </w:r>
      <w:r w:rsidR="00997BF3" w:rsidRPr="00F054EF">
        <w:rPr>
          <w:sz w:val="24"/>
          <w:szCs w:val="24"/>
        </w:rPr>
        <w:t>.</w:t>
      </w:r>
      <w:r w:rsidR="00B648E3" w:rsidRPr="00F054EF">
        <w:rPr>
          <w:color w:val="FF0000"/>
          <w:sz w:val="24"/>
          <w:szCs w:val="24"/>
        </w:rPr>
        <w:t xml:space="preserve"> </w:t>
      </w:r>
    </w:p>
    <w:p w:rsidR="00335904" w:rsidRPr="00F054EF" w:rsidRDefault="00BE6EBE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 xml:space="preserve">Графитный карандаш </w:t>
      </w:r>
      <w:r w:rsidR="008C032E" w:rsidRPr="00F054EF">
        <w:rPr>
          <w:rFonts w:ascii="Times New Roman" w:hAnsi="Times New Roman" w:cs="Times New Roman"/>
          <w:sz w:val="24"/>
          <w:szCs w:val="24"/>
        </w:rPr>
        <w:t>имеет</w:t>
      </w:r>
      <w:r w:rsidR="008C032E" w:rsidRPr="00F054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43917" w:rsidRPr="00F054EF">
        <w:rPr>
          <w:rFonts w:ascii="Times New Roman" w:hAnsi="Times New Roman" w:cs="Times New Roman"/>
          <w:sz w:val="24"/>
          <w:szCs w:val="24"/>
        </w:rPr>
        <w:t>графитовый грифель</w:t>
      </w:r>
      <w:r w:rsidR="007B386F" w:rsidRPr="00F054EF">
        <w:rPr>
          <w:rFonts w:ascii="Times New Roman" w:hAnsi="Times New Roman" w:cs="Times New Roman"/>
          <w:sz w:val="24"/>
          <w:szCs w:val="24"/>
        </w:rPr>
        <w:t xml:space="preserve">. </w:t>
      </w:r>
      <w:r w:rsidR="0022120B" w:rsidRPr="00F054EF">
        <w:rPr>
          <w:rFonts w:ascii="Times New Roman" w:hAnsi="Times New Roman" w:cs="Times New Roman"/>
          <w:sz w:val="24"/>
          <w:szCs w:val="24"/>
        </w:rPr>
        <w:t>Карандаши бывают раз</w:t>
      </w:r>
      <w:r w:rsidR="00335904" w:rsidRPr="00F054EF">
        <w:rPr>
          <w:rFonts w:ascii="Times New Roman" w:hAnsi="Times New Roman" w:cs="Times New Roman"/>
          <w:sz w:val="24"/>
          <w:szCs w:val="24"/>
        </w:rPr>
        <w:t>личной</w:t>
      </w:r>
      <w:r w:rsidR="0022120B" w:rsidRPr="00F054EF">
        <w:rPr>
          <w:rFonts w:ascii="Times New Roman" w:hAnsi="Times New Roman" w:cs="Times New Roman"/>
          <w:sz w:val="24"/>
          <w:szCs w:val="24"/>
        </w:rPr>
        <w:t xml:space="preserve"> твердости</w:t>
      </w:r>
      <w:r w:rsidR="00BA70F1" w:rsidRPr="00F054EF">
        <w:rPr>
          <w:rFonts w:ascii="Times New Roman" w:hAnsi="Times New Roman" w:cs="Times New Roman"/>
          <w:sz w:val="24"/>
          <w:szCs w:val="24"/>
        </w:rPr>
        <w:t>:</w:t>
      </w:r>
      <w:r w:rsidR="0022120B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BA70F1" w:rsidRPr="00F054EF">
        <w:rPr>
          <w:rFonts w:ascii="Times New Roman" w:hAnsi="Times New Roman" w:cs="Times New Roman"/>
          <w:sz w:val="24"/>
          <w:szCs w:val="24"/>
        </w:rPr>
        <w:t xml:space="preserve">твердые, средние, мягкие. </w:t>
      </w:r>
      <w:r w:rsidR="007B386F" w:rsidRPr="00F054EF">
        <w:rPr>
          <w:rFonts w:ascii="Times New Roman" w:hAnsi="Times New Roman" w:cs="Times New Roman"/>
          <w:sz w:val="24"/>
          <w:szCs w:val="24"/>
        </w:rPr>
        <w:t>В изображении</w:t>
      </w:r>
      <w:r w:rsidR="0022120B" w:rsidRPr="00F054EF">
        <w:rPr>
          <w:rFonts w:ascii="Times New Roman" w:hAnsi="Times New Roman" w:cs="Times New Roman"/>
          <w:sz w:val="24"/>
          <w:szCs w:val="24"/>
        </w:rPr>
        <w:t xml:space="preserve"> карандаш дает</w:t>
      </w:r>
      <w:r w:rsidR="003F5687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943917" w:rsidRPr="00F054EF">
        <w:rPr>
          <w:rFonts w:ascii="Times New Roman" w:hAnsi="Times New Roman" w:cs="Times New Roman"/>
          <w:sz w:val="24"/>
          <w:szCs w:val="24"/>
        </w:rPr>
        <w:t>сер</w:t>
      </w:r>
      <w:r w:rsidR="0022120B" w:rsidRPr="00F054EF">
        <w:rPr>
          <w:rFonts w:ascii="Times New Roman" w:hAnsi="Times New Roman" w:cs="Times New Roman"/>
          <w:sz w:val="24"/>
          <w:szCs w:val="24"/>
        </w:rPr>
        <w:t>ый</w:t>
      </w:r>
      <w:r w:rsidR="00943917" w:rsidRPr="00F054EF">
        <w:rPr>
          <w:rFonts w:ascii="Times New Roman" w:hAnsi="Times New Roman" w:cs="Times New Roman"/>
          <w:sz w:val="24"/>
          <w:szCs w:val="24"/>
        </w:rPr>
        <w:t xml:space="preserve"> цвет с оттенками от светлого до почти чёрного</w:t>
      </w:r>
      <w:r w:rsidR="0022120B" w:rsidRPr="00F054EF">
        <w:rPr>
          <w:rFonts w:ascii="Times New Roman" w:hAnsi="Times New Roman" w:cs="Times New Roman"/>
          <w:sz w:val="24"/>
          <w:szCs w:val="24"/>
        </w:rPr>
        <w:t xml:space="preserve">, это </w:t>
      </w:r>
      <w:r w:rsidR="00943917" w:rsidRPr="00F054EF">
        <w:rPr>
          <w:rFonts w:ascii="Times New Roman" w:hAnsi="Times New Roman" w:cs="Times New Roman"/>
          <w:sz w:val="24"/>
          <w:szCs w:val="24"/>
        </w:rPr>
        <w:t>зависит от твёрдости графита.</w:t>
      </w:r>
      <w:r w:rsidR="007B386F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9C2D5F" w:rsidRPr="00F054EF">
        <w:rPr>
          <w:rFonts w:ascii="Times New Roman" w:hAnsi="Times New Roman" w:cs="Times New Roman"/>
          <w:sz w:val="24"/>
          <w:szCs w:val="24"/>
        </w:rPr>
        <w:t xml:space="preserve">Мягкие </w:t>
      </w:r>
      <w:r w:rsidR="009C2D5F" w:rsidRPr="00F054EF">
        <w:rPr>
          <w:rFonts w:ascii="Times New Roman" w:hAnsi="Times New Roman" w:cs="Times New Roman"/>
          <w:sz w:val="24"/>
          <w:szCs w:val="24"/>
        </w:rPr>
        <w:lastRenderedPageBreak/>
        <w:t xml:space="preserve">карандаши </w:t>
      </w:r>
      <w:r w:rsidR="00E53A00" w:rsidRPr="00F054EF">
        <w:rPr>
          <w:rFonts w:ascii="Times New Roman" w:hAnsi="Times New Roman" w:cs="Times New Roman"/>
          <w:sz w:val="24"/>
          <w:szCs w:val="24"/>
        </w:rPr>
        <w:t>часто используют</w:t>
      </w:r>
      <w:r w:rsidR="00BA70F1" w:rsidRPr="00F054EF">
        <w:rPr>
          <w:rFonts w:ascii="Times New Roman" w:hAnsi="Times New Roman" w:cs="Times New Roman"/>
          <w:sz w:val="24"/>
          <w:szCs w:val="24"/>
        </w:rPr>
        <w:t xml:space="preserve"> для пленэрных рисунков</w:t>
      </w:r>
      <w:r w:rsidR="009C2D5F" w:rsidRPr="00F054EF">
        <w:rPr>
          <w:rFonts w:ascii="Times New Roman" w:hAnsi="Times New Roman" w:cs="Times New Roman"/>
          <w:sz w:val="24"/>
          <w:szCs w:val="24"/>
        </w:rPr>
        <w:t>, где требуется живая пространственная линия.</w:t>
      </w:r>
      <w:r w:rsidR="009D717F" w:rsidRPr="00F054E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A4327F" w:rsidRPr="00F054EF" w:rsidRDefault="00A4327F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Тушь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DF2E2E" w:rsidRPr="00F054EF">
        <w:rPr>
          <w:rFonts w:ascii="Times New Roman" w:hAnsi="Times New Roman" w:cs="Times New Roman"/>
          <w:sz w:val="24"/>
          <w:szCs w:val="24"/>
        </w:rPr>
        <w:t>можно</w:t>
      </w:r>
      <w:r w:rsidRPr="00F054EF">
        <w:rPr>
          <w:rFonts w:ascii="Times New Roman" w:hAnsi="Times New Roman" w:cs="Times New Roman"/>
          <w:sz w:val="24"/>
          <w:szCs w:val="24"/>
        </w:rPr>
        <w:t xml:space="preserve"> использовать как в паре с пером, так </w:t>
      </w:r>
      <w:r w:rsidR="007D40B1" w:rsidRPr="00F054EF">
        <w:rPr>
          <w:rFonts w:ascii="Times New Roman" w:hAnsi="Times New Roman" w:cs="Times New Roman"/>
          <w:sz w:val="24"/>
          <w:szCs w:val="24"/>
        </w:rPr>
        <w:t>и с</w:t>
      </w:r>
      <w:r w:rsidRPr="00F054EF">
        <w:rPr>
          <w:rFonts w:ascii="Times New Roman" w:hAnsi="Times New Roman" w:cs="Times New Roman"/>
          <w:sz w:val="24"/>
          <w:szCs w:val="24"/>
        </w:rPr>
        <w:t xml:space="preserve"> кистями разного диаметра. Это жидкая краска на спиртовой основе, поэтому она после высыхания не размывается водой. Пером</w:t>
      </w:r>
      <w:r w:rsidR="007D40B1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sz w:val="24"/>
          <w:szCs w:val="24"/>
        </w:rPr>
        <w:t xml:space="preserve"> можно наносить штрихи разной длины и частоты, а кистью – мазки. </w:t>
      </w:r>
      <w:r w:rsidR="008D6560" w:rsidRPr="00F054EF">
        <w:rPr>
          <w:rFonts w:ascii="Times New Roman" w:hAnsi="Times New Roman" w:cs="Times New Roman"/>
          <w:sz w:val="24"/>
          <w:szCs w:val="24"/>
        </w:rPr>
        <w:t>Эта</w:t>
      </w:r>
      <w:r w:rsidRPr="00F054EF">
        <w:rPr>
          <w:rFonts w:ascii="Times New Roman" w:hAnsi="Times New Roman" w:cs="Times New Roman"/>
          <w:sz w:val="24"/>
          <w:szCs w:val="24"/>
        </w:rPr>
        <w:t xml:space="preserve"> техника требует твердой руки и поставленного глазомера, потому что исправ</w:t>
      </w:r>
      <w:r w:rsidR="008356AC" w:rsidRPr="00F054EF">
        <w:rPr>
          <w:rFonts w:ascii="Times New Roman" w:hAnsi="Times New Roman" w:cs="Times New Roman"/>
          <w:sz w:val="24"/>
          <w:szCs w:val="24"/>
        </w:rPr>
        <w:t>ить</w:t>
      </w:r>
      <w:r w:rsidRPr="00F054EF">
        <w:rPr>
          <w:rFonts w:ascii="Times New Roman" w:hAnsi="Times New Roman" w:cs="Times New Roman"/>
          <w:sz w:val="24"/>
          <w:szCs w:val="24"/>
        </w:rPr>
        <w:t xml:space="preserve"> неверно сделанные штрихи и пятна невозможно. </w:t>
      </w:r>
    </w:p>
    <w:p w:rsidR="00A4327F" w:rsidRPr="00F054EF" w:rsidRDefault="00BF6757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К</w:t>
      </w:r>
      <w:r w:rsidR="00A4327F" w:rsidRPr="00F054EF">
        <w:rPr>
          <w:rFonts w:ascii="Times New Roman" w:hAnsi="Times New Roman" w:cs="Times New Roman"/>
          <w:b/>
          <w:sz w:val="24"/>
          <w:szCs w:val="24"/>
        </w:rPr>
        <w:t>а</w:t>
      </w:r>
      <w:r w:rsidR="00C05634" w:rsidRPr="00F054EF">
        <w:rPr>
          <w:rFonts w:ascii="Times New Roman" w:hAnsi="Times New Roman" w:cs="Times New Roman"/>
          <w:b/>
          <w:sz w:val="24"/>
          <w:szCs w:val="24"/>
        </w:rPr>
        <w:t>пиллярные ручки</w:t>
      </w:r>
      <w:r w:rsidR="00A4327F" w:rsidRPr="00F054EF">
        <w:rPr>
          <w:rFonts w:ascii="Times New Roman" w:hAnsi="Times New Roman" w:cs="Times New Roman"/>
          <w:sz w:val="24"/>
          <w:szCs w:val="24"/>
        </w:rPr>
        <w:t xml:space="preserve"> заменяют перо, которое нужно постоянно опускать в красочную субстанцию, а на пленэре это не всегда удобно. Капиллярные ручки бывают разного размера по толщине линии</w:t>
      </w:r>
      <w:r w:rsidR="00396C41">
        <w:rPr>
          <w:rFonts w:ascii="Times New Roman" w:hAnsi="Times New Roman" w:cs="Times New Roman"/>
          <w:sz w:val="24"/>
          <w:szCs w:val="24"/>
        </w:rPr>
        <w:t xml:space="preserve">. </w:t>
      </w:r>
      <w:r w:rsidR="00444267">
        <w:rPr>
          <w:rFonts w:ascii="Times New Roman" w:hAnsi="Times New Roman" w:cs="Times New Roman"/>
          <w:sz w:val="24"/>
          <w:szCs w:val="24"/>
        </w:rPr>
        <w:t xml:space="preserve">Их также </w:t>
      </w:r>
      <w:r w:rsidR="00A4327F" w:rsidRPr="00F054EF">
        <w:rPr>
          <w:rFonts w:ascii="Times New Roman" w:hAnsi="Times New Roman" w:cs="Times New Roman"/>
          <w:sz w:val="24"/>
          <w:szCs w:val="24"/>
        </w:rPr>
        <w:t xml:space="preserve">называют </w:t>
      </w:r>
      <w:proofErr w:type="spellStart"/>
      <w:r w:rsidR="00A4327F" w:rsidRPr="00F054EF">
        <w:rPr>
          <w:rFonts w:ascii="Times New Roman" w:hAnsi="Times New Roman" w:cs="Times New Roman"/>
          <w:sz w:val="24"/>
          <w:szCs w:val="24"/>
        </w:rPr>
        <w:t>л</w:t>
      </w:r>
      <w:r w:rsidR="001941F9" w:rsidRPr="00F054EF">
        <w:rPr>
          <w:rFonts w:ascii="Times New Roman" w:hAnsi="Times New Roman" w:cs="Times New Roman"/>
          <w:sz w:val="24"/>
          <w:szCs w:val="24"/>
        </w:rPr>
        <w:t>инерами</w:t>
      </w:r>
      <w:proofErr w:type="spellEnd"/>
      <w:r w:rsidR="001941F9" w:rsidRPr="00F054EF">
        <w:rPr>
          <w:rFonts w:ascii="Times New Roman" w:hAnsi="Times New Roman" w:cs="Times New Roman"/>
          <w:sz w:val="24"/>
          <w:szCs w:val="24"/>
        </w:rPr>
        <w:t>.</w:t>
      </w:r>
      <w:r w:rsidR="00A4327F" w:rsidRPr="00F054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E0AE1" w:rsidRPr="00F054EF" w:rsidRDefault="00CE0AE1" w:rsidP="008D0A4C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М</w:t>
      </w:r>
      <w:r w:rsidR="000A6A52" w:rsidRPr="00F054EF">
        <w:rPr>
          <w:rFonts w:ascii="Times New Roman" w:hAnsi="Times New Roman" w:cs="Times New Roman"/>
          <w:b/>
          <w:sz w:val="24"/>
          <w:szCs w:val="24"/>
        </w:rPr>
        <w:t>аркер</w:t>
      </w:r>
      <w:r w:rsidRPr="00F054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sz w:val="24"/>
          <w:szCs w:val="24"/>
        </w:rPr>
        <w:t>имеет</w:t>
      </w:r>
      <w:r w:rsidRPr="00F054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054EF" w:rsidRPr="00F054EF">
        <w:rPr>
          <w:rFonts w:ascii="Times New Roman" w:hAnsi="Times New Roman" w:cs="Times New Roman"/>
          <w:sz w:val="24"/>
          <w:szCs w:val="24"/>
        </w:rPr>
        <w:t>широкий стержень, пропитанный специальным составом.</w:t>
      </w:r>
      <w:r w:rsidRPr="00F054E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E0A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Используют для создания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набросков, зарисовок, </w:t>
      </w:r>
      <w:r w:rsidRPr="00CE0A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иллюстраций, граффити, </w:t>
      </w:r>
      <w:proofErr w:type="spellStart"/>
      <w:r w:rsidRPr="00CE0AE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скетчинга</w:t>
      </w:r>
      <w:proofErr w:type="spellEnd"/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701BC" w:rsidRPr="00F054EF" w:rsidRDefault="009701BC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>Мягкими материалами называют мягкие сыпучие графические материалы. Они позволяют широко прокладывать тон и добиваться живописных эффектов.</w:t>
      </w:r>
      <w:r w:rsidR="00BA7D13" w:rsidRPr="00F054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2654" w:rsidRPr="00F054EF" w:rsidRDefault="0010671B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Уголь</w:t>
      </w:r>
      <w:r w:rsidR="00D027F7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- </w:t>
      </w:r>
      <w:r w:rsidR="008753C0">
        <w:rPr>
          <w:rFonts w:ascii="Times New Roman" w:eastAsia="Times New Roman" w:hAnsi="Times New Roman" w:cs="Times New Roman"/>
          <w:sz w:val="24"/>
          <w:szCs w:val="24"/>
          <w:lang w:eastAsia="ru-RU"/>
        </w:rPr>
        <w:t>мягкий, податливый материал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82654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черного цвета. </w:t>
      </w:r>
      <w:r w:rsidR="007F4753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Хорошо ложится на шероховатую бумагу, легко растирается для получения тоновых пятен.  Заточенный уголь дает тонкую линию, положенный плашмя – широкий свободный штрих. </w:t>
      </w:r>
      <w:r w:rsidRPr="00F054EF">
        <w:rPr>
          <w:rFonts w:ascii="Times New Roman" w:hAnsi="Times New Roman" w:cs="Times New Roman"/>
          <w:sz w:val="24"/>
          <w:szCs w:val="24"/>
        </w:rPr>
        <w:t>Уголь бывает двух видов: прессованный и жженый. Прессованный уголь более тёмный по тону и быстро втирается в фактуру бумаги</w:t>
      </w:r>
      <w:r w:rsidR="006068E3" w:rsidRPr="00F054EF">
        <w:rPr>
          <w:rFonts w:ascii="Times New Roman" w:hAnsi="Times New Roman" w:cs="Times New Roman"/>
          <w:sz w:val="24"/>
          <w:szCs w:val="24"/>
        </w:rPr>
        <w:t>, а ж</w:t>
      </w:r>
      <w:r w:rsidRPr="00F054EF">
        <w:rPr>
          <w:rFonts w:ascii="Times New Roman" w:hAnsi="Times New Roman" w:cs="Times New Roman"/>
          <w:sz w:val="24"/>
          <w:szCs w:val="24"/>
        </w:rPr>
        <w:t>жёный уголь более мягкий</w:t>
      </w:r>
      <w:r w:rsidR="00782654" w:rsidRPr="00F054EF">
        <w:rPr>
          <w:rFonts w:ascii="Times New Roman" w:hAnsi="Times New Roman" w:cs="Times New Roman"/>
          <w:sz w:val="24"/>
          <w:szCs w:val="24"/>
        </w:rPr>
        <w:t xml:space="preserve">. </w:t>
      </w:r>
      <w:r w:rsidRPr="00F054EF">
        <w:rPr>
          <w:rFonts w:ascii="Times New Roman" w:hAnsi="Times New Roman" w:cs="Times New Roman"/>
          <w:sz w:val="24"/>
          <w:szCs w:val="24"/>
        </w:rPr>
        <w:t>Жжёный уголь хорош тем, что им можно быстро раскрывать рисунок, находить тональные отношения и с лёгкостью использовать резинку в качестве рисовального инструмента</w:t>
      </w:r>
      <w:r w:rsidR="00782654" w:rsidRPr="00F054EF">
        <w:rPr>
          <w:rFonts w:ascii="Times New Roman" w:hAnsi="Times New Roman" w:cs="Times New Roman"/>
          <w:sz w:val="24"/>
          <w:szCs w:val="24"/>
        </w:rPr>
        <w:t>.</w:t>
      </w:r>
    </w:p>
    <w:p w:rsidR="0010671B" w:rsidRPr="00F054EF" w:rsidRDefault="0010671B" w:rsidP="008D0A4C">
      <w:pPr>
        <w:pStyle w:val="a3"/>
        <w:spacing w:before="0" w:beforeAutospacing="0" w:after="0" w:afterAutospacing="0" w:line="360" w:lineRule="auto"/>
        <w:ind w:firstLine="709"/>
        <w:jc w:val="both"/>
        <w:textAlignment w:val="baseline"/>
      </w:pPr>
      <w:r w:rsidRPr="00F054EF">
        <w:rPr>
          <w:b/>
        </w:rPr>
        <w:t>С</w:t>
      </w:r>
      <w:r w:rsidR="00347FD0">
        <w:rPr>
          <w:b/>
        </w:rPr>
        <w:t>ангина</w:t>
      </w:r>
      <w:r w:rsidRPr="00F054EF">
        <w:t xml:space="preserve"> имеет красно-коричневый оттенок. Выпускается в виде карандашей, брусочков. Работать сангиной можно двумя способами  - графическим  и  живописным, а также </w:t>
      </w:r>
      <w:r w:rsidR="009578E2" w:rsidRPr="00F054EF">
        <w:t xml:space="preserve">возможно </w:t>
      </w:r>
      <w:r w:rsidRPr="00F054EF">
        <w:t xml:space="preserve">сочетать </w:t>
      </w:r>
      <w:r w:rsidR="009578E2" w:rsidRPr="00F054EF">
        <w:t>эти способы</w:t>
      </w:r>
      <w:r w:rsidR="00F62D50" w:rsidRPr="00F054EF">
        <w:t xml:space="preserve"> вместе</w:t>
      </w:r>
      <w:r w:rsidRPr="00F054EF">
        <w:t xml:space="preserve">. В первом случае </w:t>
      </w:r>
      <w:r w:rsidR="00AF70CA" w:rsidRPr="00F054EF">
        <w:t>брусок</w:t>
      </w:r>
      <w:r w:rsidRPr="00F054EF">
        <w:t xml:space="preserve"> сангины используют как карандаш, моделируя формы штрихом, линией</w:t>
      </w:r>
      <w:r w:rsidR="00AF70CA" w:rsidRPr="00F054EF">
        <w:t>. Б</w:t>
      </w:r>
      <w:r w:rsidRPr="00F054EF">
        <w:t xml:space="preserve">оковой поверхностью </w:t>
      </w:r>
      <w:r w:rsidR="00AF70CA" w:rsidRPr="00F054EF">
        <w:t xml:space="preserve">сангины можно работать плашмя, широко тонируя большие поверхности </w:t>
      </w:r>
      <w:r w:rsidRPr="00F054EF">
        <w:t xml:space="preserve">или растушёвкой. Она хорошо растирается различными растушевками, резинками и тонкими наждачными шкурками. </w:t>
      </w:r>
      <w:r w:rsidR="00A46B6A">
        <w:t xml:space="preserve">              </w:t>
      </w:r>
    </w:p>
    <w:p w:rsidR="0010671B" w:rsidRPr="00F054EF" w:rsidRDefault="0010671B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живописном способе исполнения порошкообразную сангину разводят с водой, а затем все необходимые плоскости заполняют при помощи кисти. Сангину разводят в баночках, в качестве палитры используют кафельную или пластмассовую плитку. </w:t>
      </w:r>
    </w:p>
    <w:p w:rsidR="0010671B" w:rsidRPr="00F054EF" w:rsidRDefault="008E5F63" w:rsidP="008D0A4C">
      <w:pPr>
        <w:spacing w:after="0" w:line="360" w:lineRule="auto"/>
        <w:ind w:firstLine="709"/>
        <w:jc w:val="both"/>
        <w:textAlignment w:val="baseline"/>
        <w:rPr>
          <w:rFonts w:ascii="Times New Roman" w:hAnsi="Times New Roman" w:cs="Times New Roman"/>
          <w:color w:val="FF0000"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С</w:t>
      </w:r>
      <w:r w:rsidR="0010671B" w:rsidRPr="00F054EF">
        <w:rPr>
          <w:rFonts w:ascii="Times New Roman" w:hAnsi="Times New Roman" w:cs="Times New Roman"/>
          <w:b/>
          <w:sz w:val="24"/>
          <w:szCs w:val="24"/>
        </w:rPr>
        <w:t>епия</w:t>
      </w:r>
      <w:r w:rsidR="00FD4F03" w:rsidRPr="00F054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0671B" w:rsidRPr="00F054EF">
        <w:rPr>
          <w:rFonts w:ascii="Times New Roman" w:hAnsi="Times New Roman" w:cs="Times New Roman"/>
          <w:sz w:val="24"/>
          <w:szCs w:val="24"/>
        </w:rPr>
        <w:t xml:space="preserve"> более темного коричневого оттенка, чем сангина. Отличается от сангины тем, что может размываться водой. Подобно соусу, сепией можно работать кистью.​ </w:t>
      </w:r>
      <w:r w:rsidR="00765ECE" w:rsidRPr="00F054EF">
        <w:rPr>
          <w:rFonts w:ascii="Times New Roman" w:hAnsi="Times New Roman" w:cs="Times New Roman"/>
          <w:sz w:val="24"/>
          <w:szCs w:val="24"/>
        </w:rPr>
        <w:t>С</w:t>
      </w:r>
      <w:r w:rsidR="0010671B" w:rsidRPr="00F054EF">
        <w:rPr>
          <w:rFonts w:ascii="Times New Roman" w:hAnsi="Times New Roman" w:cs="Times New Roman"/>
          <w:sz w:val="24"/>
          <w:szCs w:val="24"/>
        </w:rPr>
        <w:t>ухо</w:t>
      </w:r>
      <w:r w:rsidR="00765ECE" w:rsidRPr="00F054EF">
        <w:rPr>
          <w:rFonts w:ascii="Times New Roman" w:hAnsi="Times New Roman" w:cs="Times New Roman"/>
          <w:sz w:val="24"/>
          <w:szCs w:val="24"/>
        </w:rPr>
        <w:t>й</w:t>
      </w:r>
      <w:r w:rsidR="0010671B" w:rsidRPr="00F054EF">
        <w:rPr>
          <w:rFonts w:ascii="Times New Roman" w:hAnsi="Times New Roman" w:cs="Times New Roman"/>
          <w:sz w:val="24"/>
          <w:szCs w:val="24"/>
        </w:rPr>
        <w:t xml:space="preserve"> и мокр</w:t>
      </w:r>
      <w:r w:rsidR="00765ECE" w:rsidRPr="00F054EF">
        <w:rPr>
          <w:rFonts w:ascii="Times New Roman" w:hAnsi="Times New Roman" w:cs="Times New Roman"/>
          <w:sz w:val="24"/>
          <w:szCs w:val="24"/>
        </w:rPr>
        <w:t>ый</w:t>
      </w:r>
      <w:r w:rsidR="0010671B" w:rsidRPr="00F054EF">
        <w:rPr>
          <w:rFonts w:ascii="Times New Roman" w:hAnsi="Times New Roman" w:cs="Times New Roman"/>
          <w:sz w:val="24"/>
          <w:szCs w:val="24"/>
        </w:rPr>
        <w:t xml:space="preserve"> способ</w:t>
      </w:r>
      <w:r w:rsidR="0056074D" w:rsidRPr="00F054EF">
        <w:rPr>
          <w:rFonts w:ascii="Times New Roman" w:hAnsi="Times New Roman" w:cs="Times New Roman"/>
          <w:sz w:val="24"/>
          <w:szCs w:val="24"/>
        </w:rPr>
        <w:t>ы</w:t>
      </w:r>
      <w:r w:rsidR="0010671B" w:rsidRPr="00F054EF">
        <w:rPr>
          <w:rFonts w:ascii="Times New Roman" w:hAnsi="Times New Roman" w:cs="Times New Roman"/>
          <w:sz w:val="24"/>
          <w:szCs w:val="24"/>
        </w:rPr>
        <w:t xml:space="preserve"> рисования </w:t>
      </w:r>
      <w:r w:rsidR="00765ECE" w:rsidRPr="00F054EF">
        <w:rPr>
          <w:rFonts w:ascii="Times New Roman" w:hAnsi="Times New Roman" w:cs="Times New Roman"/>
          <w:sz w:val="24"/>
          <w:szCs w:val="24"/>
        </w:rPr>
        <w:t>возмож</w:t>
      </w:r>
      <w:r w:rsidR="0056074D" w:rsidRPr="00F054EF">
        <w:rPr>
          <w:rFonts w:ascii="Times New Roman" w:hAnsi="Times New Roman" w:cs="Times New Roman"/>
          <w:sz w:val="24"/>
          <w:szCs w:val="24"/>
        </w:rPr>
        <w:t>ны</w:t>
      </w:r>
      <w:r w:rsidR="00765ECE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10671B" w:rsidRPr="00F054EF">
        <w:rPr>
          <w:rFonts w:ascii="Times New Roman" w:hAnsi="Times New Roman" w:cs="Times New Roman"/>
          <w:sz w:val="24"/>
          <w:szCs w:val="24"/>
        </w:rPr>
        <w:t xml:space="preserve">для сепии и соуса. Так, сначала выполняется </w:t>
      </w:r>
      <w:r w:rsidR="0010671B" w:rsidRPr="00F054EF">
        <w:rPr>
          <w:rFonts w:ascii="Times New Roman" w:hAnsi="Times New Roman" w:cs="Times New Roman"/>
          <w:sz w:val="24"/>
          <w:szCs w:val="24"/>
        </w:rPr>
        <w:lastRenderedPageBreak/>
        <w:t>рисунок мокрым способом, а для выделения деталей и текстуры используется сухой способ.</w:t>
      </w:r>
    </w:p>
    <w:p w:rsidR="00384BD1" w:rsidRPr="00F054EF" w:rsidRDefault="0010671B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С</w:t>
      </w:r>
      <w:r w:rsidR="00097EB6" w:rsidRPr="00F054EF">
        <w:rPr>
          <w:rFonts w:ascii="Times New Roman" w:hAnsi="Times New Roman" w:cs="Times New Roman"/>
          <w:b/>
          <w:sz w:val="24"/>
          <w:szCs w:val="24"/>
        </w:rPr>
        <w:t>оус</w:t>
      </w:r>
      <w:r w:rsidRPr="00F054EF">
        <w:rPr>
          <w:rFonts w:ascii="Times New Roman" w:hAnsi="Times New Roman" w:cs="Times New Roman"/>
          <w:sz w:val="24"/>
          <w:szCs w:val="24"/>
        </w:rPr>
        <w:t xml:space="preserve"> –</w:t>
      </w:r>
      <w:r w:rsidR="00A374A7"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sz w:val="24"/>
          <w:szCs w:val="24"/>
        </w:rPr>
        <w:t>графический материал</w:t>
      </w:r>
      <w:r w:rsidR="00FD0EE1" w:rsidRPr="00F054EF">
        <w:rPr>
          <w:rFonts w:ascii="Times New Roman" w:hAnsi="Times New Roman" w:cs="Times New Roman"/>
          <w:sz w:val="24"/>
          <w:szCs w:val="24"/>
        </w:rPr>
        <w:t xml:space="preserve"> в виде брусочков.</w:t>
      </w:r>
      <w:r w:rsidRPr="00F054E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sz w:val="24"/>
          <w:szCs w:val="24"/>
        </w:rPr>
        <w:t xml:space="preserve">Он имеет градацию от белого к тёмно-серому с сине-зелёными и охристыми оттенками. Оставляет на бумаге при нажиме жирную линию, способен размываться водой, что дает мягкие переходы тона.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Чаще всего соус применяется в мокром виде, это позволяет более полно раскрыть его качества и богатые возможности. </w:t>
      </w:r>
      <w:r w:rsidRPr="00F054EF">
        <w:rPr>
          <w:rFonts w:ascii="Times New Roman" w:hAnsi="Times New Roman" w:cs="Times New Roman"/>
          <w:sz w:val="24"/>
          <w:szCs w:val="24"/>
        </w:rPr>
        <w:t xml:space="preserve">Соус практически не поддается сухой растушевке, поэтому проработка деталей через штрихование невозможна. </w:t>
      </w:r>
      <w:r w:rsidR="00A374A7" w:rsidRPr="00F054EF">
        <w:rPr>
          <w:rFonts w:ascii="Times New Roman" w:hAnsi="Times New Roman" w:cs="Times New Roman"/>
          <w:sz w:val="24"/>
          <w:szCs w:val="24"/>
        </w:rPr>
        <w:t>Наиболее с</w:t>
      </w:r>
      <w:r w:rsidRPr="00F054EF">
        <w:rPr>
          <w:rFonts w:ascii="Times New Roman" w:hAnsi="Times New Roman" w:cs="Times New Roman"/>
          <w:sz w:val="24"/>
          <w:szCs w:val="24"/>
        </w:rPr>
        <w:t xml:space="preserve">ветлые места высветляются с помощью ластика или </w:t>
      </w:r>
      <w:proofErr w:type="spellStart"/>
      <w:r w:rsidRPr="00F054EF">
        <w:rPr>
          <w:rFonts w:ascii="Times New Roman" w:hAnsi="Times New Roman" w:cs="Times New Roman"/>
          <w:sz w:val="24"/>
          <w:szCs w:val="24"/>
        </w:rPr>
        <w:t>клячки</w:t>
      </w:r>
      <w:proofErr w:type="spellEnd"/>
      <w:r w:rsidRPr="00F054E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205E1" w:rsidRPr="00F054EF" w:rsidRDefault="0036114C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Существуют различные приемы работы с мягкими материалами.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зависимости от задачи это может быть растушевка, широкая кистевая заливка, работа линией и штрихом и т.д. </w:t>
      </w:r>
      <w:r w:rsidR="00C803BC" w:rsidRPr="00F054EF">
        <w:rPr>
          <w:rFonts w:ascii="Times New Roman" w:hAnsi="Times New Roman" w:cs="Times New Roman"/>
          <w:sz w:val="24"/>
          <w:szCs w:val="24"/>
        </w:rPr>
        <w:t xml:space="preserve">Мягкие материалы хорошо подходят для </w:t>
      </w:r>
      <w:r w:rsidR="00CA4924" w:rsidRPr="00F054EF"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="00C803BC" w:rsidRPr="00F054EF">
        <w:rPr>
          <w:rFonts w:ascii="Times New Roman" w:hAnsi="Times New Roman" w:cs="Times New Roman"/>
          <w:sz w:val="24"/>
          <w:szCs w:val="24"/>
        </w:rPr>
        <w:t xml:space="preserve">графических набросков на пленэре, когда нужно быстро запечатлеть основные массы, характеры предметов, сделать мягкие переходы тона. Эти материалы помогает обобщенно </w:t>
      </w:r>
      <w:r w:rsidR="006D71A9" w:rsidRPr="00F054EF">
        <w:rPr>
          <w:rFonts w:ascii="Times New Roman" w:hAnsi="Times New Roman" w:cs="Times New Roman"/>
          <w:sz w:val="24"/>
          <w:szCs w:val="24"/>
        </w:rPr>
        <w:t>и</w:t>
      </w:r>
      <w:r w:rsidR="00C803BC" w:rsidRPr="00F054EF">
        <w:rPr>
          <w:rFonts w:ascii="Times New Roman" w:hAnsi="Times New Roman" w:cs="Times New Roman"/>
          <w:sz w:val="24"/>
          <w:szCs w:val="24"/>
        </w:rPr>
        <w:t xml:space="preserve">зобразить объекты крупных размеров, когда не нужно вдаваться в детали. </w:t>
      </w:r>
      <w:r w:rsidR="004205E1" w:rsidRPr="00F054EF">
        <w:rPr>
          <w:rFonts w:ascii="Times New Roman" w:hAnsi="Times New Roman" w:cs="Times New Roman"/>
          <w:sz w:val="24"/>
          <w:szCs w:val="24"/>
        </w:rPr>
        <w:t xml:space="preserve">Можно </w:t>
      </w:r>
      <w:r w:rsidR="00C803BC" w:rsidRPr="00F054EF">
        <w:rPr>
          <w:rFonts w:ascii="Times New Roman" w:hAnsi="Times New Roman" w:cs="Times New Roman"/>
          <w:sz w:val="24"/>
          <w:szCs w:val="24"/>
        </w:rPr>
        <w:t xml:space="preserve">использовать </w:t>
      </w:r>
      <w:r w:rsidR="00DB2A85" w:rsidRPr="00F054EF">
        <w:rPr>
          <w:rFonts w:ascii="Times New Roman" w:hAnsi="Times New Roman" w:cs="Times New Roman"/>
          <w:sz w:val="24"/>
          <w:szCs w:val="24"/>
        </w:rPr>
        <w:t xml:space="preserve">их </w:t>
      </w:r>
      <w:r w:rsidR="00C803BC" w:rsidRPr="00F054EF">
        <w:rPr>
          <w:rFonts w:ascii="Times New Roman" w:hAnsi="Times New Roman" w:cs="Times New Roman"/>
          <w:sz w:val="24"/>
          <w:szCs w:val="24"/>
        </w:rPr>
        <w:t xml:space="preserve">для быстрой затушевки большие плоскости листа, что значительно ускоряет процесс рисования по сравнению с карандашом. Мягкими материалами легче и быстрее можно сделать тональные рисунки, используя различные техники: и по сухому, и растирая, и по мокрому, а также комбинируя эти способы. </w:t>
      </w:r>
    </w:p>
    <w:p w:rsidR="0083362A" w:rsidRPr="00F054EF" w:rsidRDefault="004C071A" w:rsidP="008D0A4C">
      <w:pPr>
        <w:pStyle w:val="c0"/>
        <w:spacing w:before="0" w:beforeAutospacing="0" w:after="0" w:afterAutospacing="0" w:line="360" w:lineRule="auto"/>
        <w:ind w:firstLine="709"/>
        <w:jc w:val="both"/>
      </w:pPr>
      <w:r w:rsidRPr="00F054EF">
        <w:t>Они</w:t>
      </w:r>
      <w:r w:rsidR="00C803BC" w:rsidRPr="00F054EF">
        <w:t xml:space="preserve"> дают возможность использовать не только белую, но </w:t>
      </w:r>
      <w:r w:rsidR="00DC7D28" w:rsidRPr="00F054EF">
        <w:t xml:space="preserve">и </w:t>
      </w:r>
      <w:r w:rsidR="00C803BC" w:rsidRPr="00F054EF">
        <w:t>тонированную</w:t>
      </w:r>
      <w:r w:rsidR="00DC7D28" w:rsidRPr="00F054EF">
        <w:t>, пастельную</w:t>
      </w:r>
      <w:r w:rsidR="00C803BC" w:rsidRPr="00F054EF">
        <w:t xml:space="preserve"> бумагу. </w:t>
      </w:r>
      <w:r w:rsidR="009B3618" w:rsidRPr="00F054EF">
        <w:rPr>
          <w:rStyle w:val="c1"/>
        </w:rPr>
        <w:t xml:space="preserve">Выбор бумаги крайне важен в работе мягкими материалами, поскольку ее цвет и текстура играют важную роль в общем впечатлении от работы. </w:t>
      </w:r>
    </w:p>
    <w:p w:rsidR="005B64D7" w:rsidRPr="00F054EF" w:rsidRDefault="00C803BC" w:rsidP="008D0A4C">
      <w:pPr>
        <w:pStyle w:val="c0"/>
        <w:spacing w:before="0" w:beforeAutospacing="0" w:after="0" w:afterAutospacing="0" w:line="360" w:lineRule="auto"/>
        <w:ind w:firstLine="709"/>
        <w:jc w:val="both"/>
        <w:rPr>
          <w:rStyle w:val="c1"/>
        </w:rPr>
      </w:pPr>
      <w:r w:rsidRPr="00F054EF">
        <w:t xml:space="preserve">Техника рисунка мягким материалом разнообразна, </w:t>
      </w:r>
      <w:r w:rsidR="003C4E6E" w:rsidRPr="00F054EF">
        <w:t xml:space="preserve">торцом </w:t>
      </w:r>
      <w:r w:rsidRPr="00F054EF">
        <w:t>стержня можно проводить тонкие четкие линии, а боковой стороной закрывать целые поверхности. Работая торцом и плашмя, меняя силу нажима и поворот стержня, направление штрихов, или прорисованные места растирают ребром ладони, потом снова рисуют,  </w:t>
      </w:r>
      <w:proofErr w:type="spellStart"/>
      <w:r w:rsidRPr="00F054EF">
        <w:t>вы</w:t>
      </w:r>
      <w:r w:rsidR="003C4E6E" w:rsidRPr="00F054EF">
        <w:t>светляя</w:t>
      </w:r>
      <w:proofErr w:type="spellEnd"/>
      <w:r w:rsidR="003C4E6E" w:rsidRPr="00F054EF">
        <w:t xml:space="preserve"> </w:t>
      </w:r>
      <w:proofErr w:type="spellStart"/>
      <w:r w:rsidR="00955A5F" w:rsidRPr="00F054EF">
        <w:t>клячкой</w:t>
      </w:r>
      <w:proofErr w:type="spellEnd"/>
      <w:r w:rsidRPr="00F054EF">
        <w:t xml:space="preserve"> освещенные места. В зависимости от нажима цветность может варьироваться по насыщенности. </w:t>
      </w:r>
    </w:p>
    <w:p w:rsidR="00955A5F" w:rsidRPr="00F054EF" w:rsidRDefault="00955A5F" w:rsidP="008D0A4C">
      <w:pPr>
        <w:pStyle w:val="a3"/>
        <w:spacing w:before="0" w:beforeAutospacing="0" w:after="0" w:afterAutospacing="0" w:line="360" w:lineRule="auto"/>
        <w:ind w:firstLine="709"/>
        <w:jc w:val="both"/>
        <w:textAlignment w:val="baseline"/>
      </w:pPr>
      <w:r w:rsidRPr="00F054EF">
        <w:t xml:space="preserve">Для стирания и корректировки рисунка лучше использовать </w:t>
      </w:r>
      <w:proofErr w:type="spellStart"/>
      <w:r w:rsidRPr="00F054EF">
        <w:t>клячку</w:t>
      </w:r>
      <w:proofErr w:type="spellEnd"/>
      <w:r w:rsidRPr="00F054EF">
        <w:t>. Это очень мягкая резинка тестообразной консистенции (раньше в подобных целях использовали хлебный мякиш). Клячка отличается от ластика тем,  что не повреждает бумагу и не размазывает рисунок.</w:t>
      </w:r>
      <w:r w:rsidR="005B64D7" w:rsidRPr="00F054EF">
        <w:rPr>
          <w:rStyle w:val="c1"/>
        </w:rPr>
        <w:t xml:space="preserve"> Для удаления большого количества цвета используют широкие кисти из щетины. При этом планшет с рисунком надо держать вертикально. </w:t>
      </w:r>
    </w:p>
    <w:p w:rsidR="00955A5F" w:rsidRPr="00F054EF" w:rsidRDefault="00955A5F" w:rsidP="008D0A4C">
      <w:pPr>
        <w:pStyle w:val="c0"/>
        <w:spacing w:before="0" w:beforeAutospacing="0" w:after="0" w:afterAutospacing="0" w:line="360" w:lineRule="auto"/>
        <w:ind w:firstLine="709"/>
        <w:jc w:val="both"/>
      </w:pPr>
      <w:r w:rsidRPr="00F054EF">
        <w:lastRenderedPageBreak/>
        <w:t xml:space="preserve">Не аккуратность при транспортировке или хранении может испортить рисунок. </w:t>
      </w:r>
      <w:r w:rsidRPr="00F054EF">
        <w:rPr>
          <w:rStyle w:val="c1"/>
        </w:rPr>
        <w:t>Для защиты рисунка от смазывания и осыпания его надо</w:t>
      </w:r>
      <w:r w:rsidRPr="00F054EF">
        <w:t xml:space="preserve"> закрепить специальным фиксативом или обычным лаком для волос, иначе он будет осыпаться и пачкаться.</w:t>
      </w:r>
    </w:p>
    <w:p w:rsidR="008D2203" w:rsidRPr="00F054EF" w:rsidRDefault="00714802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В </w:t>
      </w:r>
      <w:r w:rsidR="00B5399F">
        <w:rPr>
          <w:rFonts w:ascii="Times New Roman" w:hAnsi="Times New Roman" w:cs="Times New Roman"/>
          <w:sz w:val="24"/>
          <w:szCs w:val="24"/>
        </w:rPr>
        <w:t>пленэрных зарисовках</w:t>
      </w:r>
      <w:r w:rsidRPr="00F054EF">
        <w:rPr>
          <w:rFonts w:ascii="Times New Roman" w:hAnsi="Times New Roman" w:cs="Times New Roman"/>
          <w:sz w:val="24"/>
          <w:szCs w:val="24"/>
        </w:rPr>
        <w:t xml:space="preserve"> м</w:t>
      </w:r>
      <w:r w:rsidR="00512A04" w:rsidRPr="00F054EF">
        <w:rPr>
          <w:rFonts w:ascii="Times New Roman" w:hAnsi="Times New Roman" w:cs="Times New Roman"/>
          <w:sz w:val="24"/>
          <w:szCs w:val="24"/>
        </w:rPr>
        <w:t xml:space="preserve">ожно </w:t>
      </w:r>
      <w:r w:rsidR="00B5399F">
        <w:rPr>
          <w:rFonts w:ascii="Times New Roman" w:hAnsi="Times New Roman" w:cs="Times New Roman"/>
          <w:sz w:val="24"/>
          <w:szCs w:val="24"/>
        </w:rPr>
        <w:t xml:space="preserve">также </w:t>
      </w:r>
      <w:r w:rsidR="00512A04" w:rsidRPr="00F054EF">
        <w:rPr>
          <w:rFonts w:ascii="Times New Roman" w:hAnsi="Times New Roman" w:cs="Times New Roman"/>
          <w:sz w:val="24"/>
          <w:szCs w:val="24"/>
        </w:rPr>
        <w:t xml:space="preserve">использовать </w:t>
      </w:r>
      <w:r w:rsidR="00B5399F">
        <w:rPr>
          <w:rFonts w:ascii="Times New Roman" w:hAnsi="Times New Roman" w:cs="Times New Roman"/>
          <w:sz w:val="24"/>
          <w:szCs w:val="24"/>
        </w:rPr>
        <w:t xml:space="preserve">и </w:t>
      </w:r>
      <w:r w:rsidR="00512A04" w:rsidRPr="00F054EF">
        <w:rPr>
          <w:rFonts w:ascii="Times New Roman" w:hAnsi="Times New Roman" w:cs="Times New Roman"/>
          <w:sz w:val="24"/>
          <w:szCs w:val="24"/>
        </w:rPr>
        <w:t xml:space="preserve">смешанную технику исполнения, для этого нужно скомбинировать несколько </w:t>
      </w:r>
      <w:r w:rsidR="00DC3628" w:rsidRPr="00F054EF">
        <w:rPr>
          <w:rFonts w:ascii="Times New Roman" w:hAnsi="Times New Roman" w:cs="Times New Roman"/>
          <w:sz w:val="24"/>
          <w:szCs w:val="24"/>
        </w:rPr>
        <w:t xml:space="preserve">художественных </w:t>
      </w:r>
      <w:r w:rsidR="00512A04" w:rsidRPr="00F054EF">
        <w:rPr>
          <w:rFonts w:ascii="Times New Roman" w:hAnsi="Times New Roman" w:cs="Times New Roman"/>
          <w:sz w:val="24"/>
          <w:szCs w:val="24"/>
        </w:rPr>
        <w:t>материалов</w:t>
      </w:r>
      <w:r w:rsidR="00DC3628" w:rsidRPr="00F054EF">
        <w:rPr>
          <w:rFonts w:ascii="Times New Roman" w:hAnsi="Times New Roman" w:cs="Times New Roman"/>
          <w:sz w:val="24"/>
          <w:szCs w:val="24"/>
        </w:rPr>
        <w:t xml:space="preserve">. </w:t>
      </w:r>
      <w:r w:rsidR="00512A04" w:rsidRPr="00F054EF">
        <w:rPr>
          <w:rFonts w:ascii="Times New Roman" w:hAnsi="Times New Roman" w:cs="Times New Roman"/>
          <w:sz w:val="24"/>
          <w:szCs w:val="24"/>
        </w:rPr>
        <w:t xml:space="preserve">Комбинации нескольких материалов, таких как уголь и мел, акварель и тушь, гуашь и пастель, акварель и пастель, и другие сочетания, </w:t>
      </w:r>
      <w:r w:rsidR="008D2203" w:rsidRPr="00F054EF">
        <w:rPr>
          <w:rFonts w:ascii="Times New Roman" w:hAnsi="Times New Roman" w:cs="Times New Roman"/>
          <w:sz w:val="24"/>
          <w:szCs w:val="24"/>
        </w:rPr>
        <w:t>дают</w:t>
      </w:r>
      <w:r w:rsidR="007557B8" w:rsidRPr="00F054EF">
        <w:rPr>
          <w:rFonts w:ascii="Times New Roman" w:hAnsi="Times New Roman" w:cs="Times New Roman"/>
          <w:sz w:val="24"/>
          <w:szCs w:val="24"/>
        </w:rPr>
        <w:t xml:space="preserve"> нам </w:t>
      </w:r>
      <w:r w:rsidR="008D2203" w:rsidRPr="00F054EF"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="007557B8" w:rsidRPr="00F054EF">
        <w:rPr>
          <w:rFonts w:ascii="Times New Roman" w:hAnsi="Times New Roman" w:cs="Times New Roman"/>
          <w:sz w:val="24"/>
          <w:szCs w:val="24"/>
        </w:rPr>
        <w:t xml:space="preserve">усилить выразительность и </w:t>
      </w:r>
      <w:r w:rsidR="008D2203" w:rsidRPr="00F054EF">
        <w:rPr>
          <w:rFonts w:ascii="Times New Roman" w:hAnsi="Times New Roman" w:cs="Times New Roman"/>
          <w:sz w:val="24"/>
          <w:szCs w:val="24"/>
        </w:rPr>
        <w:t>разнообразить зарисовки интересными техническими эффектами</w:t>
      </w:r>
      <w:r w:rsidR="007557B8" w:rsidRPr="00F054EF">
        <w:rPr>
          <w:rFonts w:ascii="Times New Roman" w:hAnsi="Times New Roman" w:cs="Times New Roman"/>
          <w:sz w:val="24"/>
          <w:szCs w:val="24"/>
        </w:rPr>
        <w:t>.</w:t>
      </w:r>
    </w:p>
    <w:p w:rsidR="009F0BF2" w:rsidRDefault="009F0BF2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4BA4" w:rsidRDefault="007C4BA4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Последовательность выполнения набросков, зарисовок</w:t>
      </w:r>
    </w:p>
    <w:p w:rsidR="000E30F0" w:rsidRPr="00F054EF" w:rsidRDefault="000E30F0" w:rsidP="000E30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67EF">
        <w:rPr>
          <w:rFonts w:ascii="Times New Roman" w:hAnsi="Times New Roman" w:cs="Times New Roman"/>
          <w:spacing w:val="12"/>
          <w:sz w:val="24"/>
          <w:szCs w:val="24"/>
        </w:rPr>
        <w:t>В пленэрных набросках, зарисовках есть свои особенности и нюансы, как во внешних характеристиках и композиции, так и в способах рисования.</w:t>
      </w:r>
      <w:r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F054EF">
        <w:rPr>
          <w:rFonts w:ascii="Times New Roman" w:hAnsi="Times New Roman" w:cs="Times New Roman"/>
          <w:color w:val="000000"/>
          <w:sz w:val="24"/>
          <w:szCs w:val="24"/>
        </w:rPr>
        <w:t xml:space="preserve">Для нахождения интересных композиционных точек зрения, ракурсов натурных объектов учащимся рекомендуется использовать видоискатель, </w:t>
      </w:r>
      <w:r w:rsidRPr="00F054EF">
        <w:rPr>
          <w:rFonts w:ascii="Times New Roman" w:hAnsi="Times New Roman" w:cs="Times New Roman"/>
          <w:sz w:val="24"/>
          <w:szCs w:val="24"/>
        </w:rPr>
        <w:t>который поможет сконцентрировать взгляд учащегося на нужный объект.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В первых пленэрных заданиях сначала нужно научиться решать композиционные задачи: размещение общих масс, основные движения, количество светлого и темного, основные акценты. Лучше всего начать работу с общих схематических рисунков с натуры без излишней детализации, с передачей  основных линий и очертаний предметов. Рисовать следует обобщенно, отбирая самое главное, не акцентируя внимание  на деталях. Выбор технических средств обговаривается заранее с преподавателем, в зависимости от поставленной задачи. </w:t>
      </w:r>
    </w:p>
    <w:p w:rsidR="007C4BA4" w:rsidRPr="00F054EF" w:rsidRDefault="009B511B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6F6F6"/>
        </w:rPr>
      </w:pPr>
      <w:r w:rsidRPr="00F054EF">
        <w:rPr>
          <w:rFonts w:ascii="Times New Roman" w:hAnsi="Times New Roman" w:cs="Times New Roman"/>
          <w:sz w:val="24"/>
          <w:szCs w:val="24"/>
        </w:rPr>
        <w:t>Р</w:t>
      </w:r>
      <w:r w:rsidR="007C4BA4" w:rsidRPr="00F054EF">
        <w:rPr>
          <w:rFonts w:ascii="Times New Roman" w:hAnsi="Times New Roman" w:cs="Times New Roman"/>
          <w:sz w:val="24"/>
          <w:szCs w:val="24"/>
        </w:rPr>
        <w:t>екомендуется рис</w:t>
      </w:r>
      <w:r w:rsidRPr="00F054EF">
        <w:rPr>
          <w:rFonts w:ascii="Times New Roman" w:hAnsi="Times New Roman" w:cs="Times New Roman"/>
          <w:sz w:val="24"/>
          <w:szCs w:val="24"/>
        </w:rPr>
        <w:t xml:space="preserve">унки выполнять </w:t>
      </w:r>
      <w:r w:rsidR="007C4BA4" w:rsidRPr="00F054EF">
        <w:rPr>
          <w:rFonts w:ascii="Times New Roman" w:hAnsi="Times New Roman" w:cs="Times New Roman"/>
          <w:sz w:val="24"/>
          <w:szCs w:val="24"/>
        </w:rPr>
        <w:t>на небольших форматах, чтобы не увлечься деталями и не потерять целостность работы. На больших форматах детали просто необходимы, иначе рисунок будет неубедительным и незавершенным. Однако при работе мягкими материалами на маленьких форматах невозможно что-то качественно изобразить, если это не схематичный набросок. Работа углем, пастелью просят большего размаха на листе бумаги.</w:t>
      </w:r>
      <w:r w:rsidR="007C4BA4" w:rsidRPr="00F054EF">
        <w:rPr>
          <w:rFonts w:ascii="Times New Roman" w:hAnsi="Times New Roman" w:cs="Times New Roman"/>
          <w:b/>
          <w:sz w:val="24"/>
          <w:szCs w:val="24"/>
          <w:shd w:val="clear" w:color="auto" w:fill="F6F6F6"/>
        </w:rPr>
        <w:t xml:space="preserve"> </w:t>
      </w:r>
    </w:p>
    <w:p w:rsidR="007C4BA4" w:rsidRPr="00F054EF" w:rsidRDefault="007C4BA4" w:rsidP="008D0A4C">
      <w:pPr>
        <w:pStyle w:val="a3"/>
        <w:spacing w:before="0" w:beforeAutospacing="0" w:after="0" w:afterAutospacing="0" w:line="360" w:lineRule="auto"/>
        <w:ind w:firstLine="709"/>
        <w:jc w:val="both"/>
        <w:rPr>
          <w:spacing w:val="12"/>
        </w:rPr>
      </w:pPr>
      <w:r w:rsidRPr="00F054EF">
        <w:rPr>
          <w:b/>
        </w:rPr>
        <w:t xml:space="preserve">  </w:t>
      </w:r>
      <w:r w:rsidRPr="00F054EF">
        <w:rPr>
          <w:rStyle w:val="a6"/>
          <w:b w:val="0"/>
          <w:spacing w:val="12"/>
        </w:rPr>
        <w:t>Белое пространство листа можно использовать как пространственную среду. Б</w:t>
      </w:r>
      <w:r w:rsidRPr="00F054EF">
        <w:rPr>
          <w:spacing w:val="12"/>
        </w:rPr>
        <w:t>елый лист может передавать пространство не только за счёт штриховки и затемнения определённых мест. Можно сохранять обилие белого, растворяя в нём предметы и объекты по мере удаления</w:t>
      </w:r>
      <w:r w:rsidR="000E5EF0">
        <w:rPr>
          <w:spacing w:val="12"/>
        </w:rPr>
        <w:t xml:space="preserve"> (Рис.1</w:t>
      </w:r>
      <w:r w:rsidR="00784E32">
        <w:rPr>
          <w:spacing w:val="12"/>
        </w:rPr>
        <w:t>-4</w:t>
      </w:r>
      <w:r w:rsidR="000E5EF0">
        <w:rPr>
          <w:spacing w:val="12"/>
        </w:rPr>
        <w:t>)</w:t>
      </w:r>
      <w:r w:rsidRPr="00F054EF">
        <w:rPr>
          <w:spacing w:val="12"/>
        </w:rPr>
        <w:t xml:space="preserve">. В этом случае дальний и средний планы можно не штриховать вовсе, а по мере удаления изображать предметы и объекты линейно, чем дальше, тем светлее и легче </w:t>
      </w:r>
      <w:r w:rsidRPr="00F054EF">
        <w:rPr>
          <w:spacing w:val="12"/>
        </w:rPr>
        <w:lastRenderedPageBreak/>
        <w:t>линии. </w:t>
      </w:r>
      <w:r w:rsidR="00E77590" w:rsidRPr="00F054EF">
        <w:rPr>
          <w:spacing w:val="12"/>
        </w:rPr>
        <w:t>Растворение предметов в белом лист</w:t>
      </w:r>
      <w:r w:rsidR="00E77590">
        <w:rPr>
          <w:spacing w:val="12"/>
        </w:rPr>
        <w:t>е бумаги</w:t>
      </w:r>
      <w:r w:rsidR="00E77590" w:rsidRPr="00F054EF">
        <w:rPr>
          <w:spacing w:val="12"/>
        </w:rPr>
        <w:t xml:space="preserve"> расширяет пространство в глубину.</w:t>
      </w:r>
    </w:p>
    <w:p w:rsidR="008C14ED" w:rsidRDefault="008C14ED" w:rsidP="008D0A4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314B3" w:rsidRDefault="00086C2D" w:rsidP="008D0A4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054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Зарисовки растений</w:t>
      </w:r>
    </w:p>
    <w:p w:rsidR="009F76E7" w:rsidRDefault="008143C0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Начинать зарисовки на открытом воздухе целесообразно с растений. </w:t>
      </w:r>
      <w:r w:rsidR="000569C9" w:rsidRPr="00F054EF">
        <w:rPr>
          <w:rFonts w:ascii="Times New Roman" w:hAnsi="Times New Roman" w:cs="Times New Roman"/>
          <w:sz w:val="24"/>
          <w:szCs w:val="24"/>
        </w:rPr>
        <w:t xml:space="preserve">Для начала следует выбрать натуру с выразительным силуэтом. 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Кажд</w:t>
      </w:r>
      <w:r w:rsidR="00A135AB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ое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растени</w:t>
      </w:r>
      <w:r w:rsidR="00A135AB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име</w:t>
      </w:r>
      <w:r w:rsidR="00A135AB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 </w:t>
      </w:r>
      <w:r w:rsidR="000569C9" w:rsidRPr="00F054EF">
        <w:rPr>
          <w:rFonts w:ascii="Times New Roman" w:hAnsi="Times New Roman" w:cs="Times New Roman"/>
          <w:sz w:val="24"/>
          <w:szCs w:val="24"/>
        </w:rPr>
        <w:t xml:space="preserve">общее движение, </w:t>
      </w:r>
      <w:r w:rsidR="000569C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форму, пропорции, 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свои характерные черты</w:t>
      </w:r>
      <w:r w:rsidR="000569C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веток и листьев, цветов.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Обязательная задача выявить </w:t>
      </w:r>
      <w:r w:rsidR="00A135AB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объем, характер, 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освещение листьев растений, небольшое пространство и связь с окружением</w:t>
      </w:r>
      <w:r w:rsidR="00A135AB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зарисовках листьев или растений необходимо выяв</w:t>
      </w:r>
      <w:r w:rsidR="000569C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ить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композиционный центр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выделить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один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-д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 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главных 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листика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1A26D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остальных изобразить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мяг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ко</w:t>
      </w:r>
      <w:r w:rsidR="001A26D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воздушно</w:t>
      </w:r>
      <w:r w:rsidR="001A26D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растворя</w:t>
      </w:r>
      <w:r w:rsidR="004B3FF9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>я их</w:t>
      </w:r>
      <w:r w:rsidR="00F314B3"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краям формата. </w:t>
      </w:r>
    </w:p>
    <w:p w:rsidR="000569C9" w:rsidRPr="00F054EF" w:rsidRDefault="000569C9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выполнения зарисовок </w:t>
      </w:r>
      <w:r w:rsidR="007932AE" w:rsidRPr="00F054EF">
        <w:rPr>
          <w:rFonts w:ascii="Times New Roman" w:hAnsi="Times New Roman" w:cs="Times New Roman"/>
          <w:sz w:val="24"/>
          <w:szCs w:val="24"/>
        </w:rPr>
        <w:t>дерев</w:t>
      </w:r>
      <w:r w:rsidRPr="00F054EF">
        <w:rPr>
          <w:rFonts w:ascii="Times New Roman" w:hAnsi="Times New Roman" w:cs="Times New Roman"/>
          <w:sz w:val="24"/>
          <w:szCs w:val="24"/>
        </w:rPr>
        <w:t>а</w:t>
      </w:r>
      <w:r w:rsidR="007932AE" w:rsidRPr="00F054EF">
        <w:rPr>
          <w:rFonts w:ascii="Times New Roman" w:hAnsi="Times New Roman" w:cs="Times New Roman"/>
          <w:sz w:val="24"/>
          <w:szCs w:val="24"/>
        </w:rPr>
        <w:t xml:space="preserve"> и</w:t>
      </w:r>
      <w:r w:rsidRPr="00F054EF">
        <w:rPr>
          <w:rFonts w:ascii="Times New Roman" w:hAnsi="Times New Roman" w:cs="Times New Roman"/>
          <w:sz w:val="24"/>
          <w:szCs w:val="24"/>
        </w:rPr>
        <w:t>ли</w:t>
      </w:r>
      <w:r w:rsidR="007932AE" w:rsidRPr="00F054EF">
        <w:rPr>
          <w:rFonts w:ascii="Times New Roman" w:hAnsi="Times New Roman" w:cs="Times New Roman"/>
          <w:sz w:val="24"/>
          <w:szCs w:val="24"/>
        </w:rPr>
        <w:t xml:space="preserve"> групп</w:t>
      </w:r>
      <w:r w:rsidRPr="00F054EF">
        <w:rPr>
          <w:rFonts w:ascii="Times New Roman" w:hAnsi="Times New Roman" w:cs="Times New Roman"/>
          <w:sz w:val="24"/>
          <w:szCs w:val="24"/>
        </w:rPr>
        <w:t>ы</w:t>
      </w:r>
      <w:r w:rsidR="007932AE" w:rsidRPr="00F054EF">
        <w:rPr>
          <w:rFonts w:ascii="Times New Roman" w:hAnsi="Times New Roman" w:cs="Times New Roman"/>
          <w:sz w:val="24"/>
          <w:szCs w:val="24"/>
        </w:rPr>
        <w:t xml:space="preserve"> деревьев, выбираются наиболее интересные и характерные </w:t>
      </w:r>
      <w:r w:rsidR="000B792C" w:rsidRPr="00F054EF">
        <w:rPr>
          <w:rFonts w:ascii="Times New Roman" w:hAnsi="Times New Roman" w:cs="Times New Roman"/>
          <w:sz w:val="24"/>
          <w:szCs w:val="24"/>
        </w:rPr>
        <w:t>образы</w:t>
      </w:r>
      <w:r w:rsidR="007932AE" w:rsidRPr="00F054EF">
        <w:rPr>
          <w:rFonts w:ascii="Times New Roman" w:hAnsi="Times New Roman" w:cs="Times New Roman"/>
          <w:sz w:val="24"/>
          <w:szCs w:val="24"/>
        </w:rPr>
        <w:t xml:space="preserve">. Для </w:t>
      </w:r>
      <w:r w:rsidRPr="00F054EF">
        <w:rPr>
          <w:rFonts w:ascii="Times New Roman" w:hAnsi="Times New Roman" w:cs="Times New Roman"/>
          <w:sz w:val="24"/>
          <w:szCs w:val="24"/>
        </w:rPr>
        <w:t xml:space="preserve">зарисовки </w:t>
      </w:r>
      <w:r w:rsidR="007932AE" w:rsidRPr="00F054EF">
        <w:rPr>
          <w:rFonts w:ascii="Times New Roman" w:hAnsi="Times New Roman" w:cs="Times New Roman"/>
          <w:sz w:val="24"/>
          <w:szCs w:val="24"/>
        </w:rPr>
        <w:t>группы деревьев важен интересный силуэт, разнообразные интервалы между стволами, характеристика крон</w:t>
      </w:r>
      <w:r w:rsidRPr="00F054EF">
        <w:rPr>
          <w:rFonts w:ascii="Times New Roman" w:hAnsi="Times New Roman" w:cs="Times New Roman"/>
          <w:sz w:val="24"/>
          <w:szCs w:val="24"/>
        </w:rPr>
        <w:t>.</w:t>
      </w:r>
    </w:p>
    <w:p w:rsidR="00CE3F51" w:rsidRPr="00F054EF" w:rsidRDefault="007932AE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Изображая многоплановый пейзаж, важно сосредоточить внимание на характеристике ландшафта, </w:t>
      </w:r>
      <w:r w:rsidR="00544B08" w:rsidRPr="00F054EF">
        <w:rPr>
          <w:rFonts w:ascii="Times New Roman" w:hAnsi="Times New Roman" w:cs="Times New Roman"/>
          <w:sz w:val="24"/>
          <w:szCs w:val="24"/>
        </w:rPr>
        <w:t>так как</w:t>
      </w:r>
      <w:r w:rsidRPr="00F054EF">
        <w:rPr>
          <w:rFonts w:ascii="Times New Roman" w:hAnsi="Times New Roman" w:cs="Times New Roman"/>
          <w:sz w:val="24"/>
          <w:szCs w:val="24"/>
        </w:rPr>
        <w:t xml:space="preserve"> каждое место имеет свой рельеф</w:t>
      </w:r>
      <w:r w:rsidR="00544B08" w:rsidRPr="00F054EF">
        <w:rPr>
          <w:rFonts w:ascii="Times New Roman" w:hAnsi="Times New Roman" w:cs="Times New Roman"/>
          <w:sz w:val="24"/>
          <w:szCs w:val="24"/>
        </w:rPr>
        <w:t>. Передать п</w:t>
      </w:r>
      <w:r w:rsidRPr="00F054EF">
        <w:rPr>
          <w:rFonts w:ascii="Times New Roman" w:hAnsi="Times New Roman" w:cs="Times New Roman"/>
          <w:sz w:val="24"/>
          <w:szCs w:val="24"/>
        </w:rPr>
        <w:t xml:space="preserve">лановость изображаемого пейзажа с тональной растяжкой: от более плотного тона на переднем плане к ослаблению на заднем. </w:t>
      </w:r>
    </w:p>
    <w:p w:rsidR="00F620AA" w:rsidRDefault="00F620A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01FF" w:rsidRDefault="006C6E51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Пейзажные зарисовки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>Рисование пейзажных зарисовок требует знаний</w:t>
      </w:r>
      <w:r w:rsidR="00404E29" w:rsidRPr="00F054EF">
        <w:rPr>
          <w:rFonts w:ascii="Times New Roman" w:hAnsi="Times New Roman" w:cs="Times New Roman"/>
          <w:sz w:val="24"/>
          <w:szCs w:val="24"/>
        </w:rPr>
        <w:t xml:space="preserve"> и умений передачи</w:t>
      </w:r>
      <w:r w:rsidRPr="00F054EF">
        <w:rPr>
          <w:rFonts w:ascii="Times New Roman" w:hAnsi="Times New Roman" w:cs="Times New Roman"/>
          <w:sz w:val="24"/>
          <w:szCs w:val="24"/>
        </w:rPr>
        <w:t xml:space="preserve"> </w:t>
      </w:r>
      <w:r w:rsidR="00404E29" w:rsidRPr="00F054EF">
        <w:rPr>
          <w:rFonts w:ascii="Times New Roman" w:hAnsi="Times New Roman" w:cs="Times New Roman"/>
          <w:sz w:val="24"/>
          <w:szCs w:val="24"/>
        </w:rPr>
        <w:t xml:space="preserve">линейной и </w:t>
      </w:r>
      <w:r w:rsidRPr="00F054EF">
        <w:rPr>
          <w:rFonts w:ascii="Times New Roman" w:hAnsi="Times New Roman" w:cs="Times New Roman"/>
          <w:sz w:val="24"/>
          <w:szCs w:val="24"/>
        </w:rPr>
        <w:t xml:space="preserve">воздушной </w:t>
      </w:r>
      <w:r w:rsidR="00404E29" w:rsidRPr="00F054EF">
        <w:rPr>
          <w:rFonts w:ascii="Times New Roman" w:hAnsi="Times New Roman" w:cs="Times New Roman"/>
          <w:sz w:val="24"/>
          <w:szCs w:val="24"/>
        </w:rPr>
        <w:t>п</w:t>
      </w:r>
      <w:r w:rsidRPr="00F054EF">
        <w:rPr>
          <w:rFonts w:ascii="Times New Roman" w:hAnsi="Times New Roman" w:cs="Times New Roman"/>
          <w:sz w:val="24"/>
          <w:szCs w:val="24"/>
        </w:rPr>
        <w:t xml:space="preserve">ерспективы. При выполнении </w:t>
      </w:r>
      <w:r w:rsidR="00D23396" w:rsidRPr="00F054EF">
        <w:rPr>
          <w:rFonts w:ascii="Times New Roman" w:hAnsi="Times New Roman" w:cs="Times New Roman"/>
          <w:sz w:val="24"/>
          <w:szCs w:val="24"/>
        </w:rPr>
        <w:t>работы на</w:t>
      </w:r>
      <w:r w:rsidRPr="00F054EF">
        <w:rPr>
          <w:rFonts w:ascii="Times New Roman" w:hAnsi="Times New Roman" w:cs="Times New Roman"/>
          <w:sz w:val="24"/>
          <w:szCs w:val="24"/>
        </w:rPr>
        <w:t xml:space="preserve"> открытом воздухе следует помнить об основных явлениях воздушной перспективы. По мере удаления объектов изображения происходят следующие изменения: 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- </w:t>
      </w:r>
      <w:r w:rsidR="00DB4B6E" w:rsidRPr="00F054EF">
        <w:rPr>
          <w:rFonts w:ascii="Times New Roman" w:hAnsi="Times New Roman" w:cs="Times New Roman"/>
          <w:sz w:val="24"/>
          <w:szCs w:val="24"/>
        </w:rPr>
        <w:t>локальный цвет предмета посте</w:t>
      </w:r>
      <w:r w:rsidRPr="00F054EF">
        <w:rPr>
          <w:rFonts w:ascii="Times New Roman" w:hAnsi="Times New Roman" w:cs="Times New Roman"/>
          <w:sz w:val="24"/>
          <w:szCs w:val="24"/>
        </w:rPr>
        <w:t xml:space="preserve">пенно становится менее ярким и выразительным; 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- менее четкими становятся видимые очертания и контур предмета; 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- менее выразительными становятся контрасты между освещенными и теневыми участками предмета, меньше видимых признаков его объемности и рельефности; 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- менее различимыми становятся детали предмета, уменьшается их количество. </w:t>
      </w:r>
    </w:p>
    <w:p w:rsidR="00A3606A" w:rsidRPr="00F054EF" w:rsidRDefault="009F57D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Поэтому объекты, </w:t>
      </w:r>
      <w:r w:rsidR="00BF5FF5" w:rsidRPr="00F054EF">
        <w:rPr>
          <w:rFonts w:ascii="Times New Roman" w:hAnsi="Times New Roman" w:cs="Times New Roman"/>
          <w:sz w:val="24"/>
          <w:szCs w:val="24"/>
        </w:rPr>
        <w:t xml:space="preserve">расположенных на переднем плане, </w:t>
      </w:r>
      <w:r w:rsidRPr="00F054EF">
        <w:rPr>
          <w:rFonts w:ascii="Times New Roman" w:hAnsi="Times New Roman" w:cs="Times New Roman"/>
          <w:sz w:val="24"/>
          <w:szCs w:val="24"/>
        </w:rPr>
        <w:t xml:space="preserve">всегда </w:t>
      </w:r>
      <w:r w:rsidR="00BF5FF5" w:rsidRPr="00F054EF">
        <w:rPr>
          <w:rFonts w:ascii="Times New Roman" w:hAnsi="Times New Roman" w:cs="Times New Roman"/>
          <w:sz w:val="24"/>
          <w:szCs w:val="24"/>
        </w:rPr>
        <w:t>прорабатываем детально и подробно, а на заднем плане их</w:t>
      </w:r>
      <w:r w:rsidRPr="00F054EF">
        <w:rPr>
          <w:rFonts w:ascii="Times New Roman" w:hAnsi="Times New Roman" w:cs="Times New Roman"/>
          <w:sz w:val="24"/>
          <w:szCs w:val="24"/>
        </w:rPr>
        <w:t xml:space="preserve"> упрощаем</w:t>
      </w:r>
      <w:r w:rsidR="008E68C0" w:rsidRPr="00F054EF">
        <w:rPr>
          <w:rFonts w:ascii="Times New Roman" w:hAnsi="Times New Roman" w:cs="Times New Roman"/>
          <w:sz w:val="24"/>
          <w:szCs w:val="24"/>
        </w:rPr>
        <w:t xml:space="preserve">, </w:t>
      </w:r>
      <w:r w:rsidR="00BF5FF5" w:rsidRPr="00F054EF">
        <w:rPr>
          <w:rFonts w:ascii="Times New Roman" w:hAnsi="Times New Roman" w:cs="Times New Roman"/>
          <w:sz w:val="24"/>
          <w:szCs w:val="24"/>
        </w:rPr>
        <w:t>обобщаем</w:t>
      </w:r>
      <w:r w:rsidRPr="00F054EF">
        <w:rPr>
          <w:rFonts w:ascii="Times New Roman" w:hAnsi="Times New Roman" w:cs="Times New Roman"/>
          <w:sz w:val="24"/>
          <w:szCs w:val="24"/>
        </w:rPr>
        <w:t>.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pacing w:val="12"/>
          <w:sz w:val="24"/>
          <w:szCs w:val="24"/>
        </w:rPr>
      </w:pPr>
      <w:r w:rsidRPr="00F054EF">
        <w:rPr>
          <w:rFonts w:ascii="Times New Roman" w:hAnsi="Times New Roman" w:cs="Times New Roman"/>
          <w:spacing w:val="12"/>
          <w:sz w:val="24"/>
          <w:szCs w:val="24"/>
        </w:rPr>
        <w:t>Рисование на пленэре приучает видеть главное, концентрирует внимание только на основном мотиве и его характерных особенностях. Взявшись за рисунок, нужно определиться, что именно будет изображено, а от чего стоит отказаться. С</w:t>
      </w:r>
      <w:r w:rsidRPr="00F054EF">
        <w:rPr>
          <w:rFonts w:ascii="Times New Roman" w:hAnsi="Times New Roman" w:cs="Times New Roman"/>
          <w:sz w:val="24"/>
          <w:szCs w:val="24"/>
        </w:rPr>
        <w:t xml:space="preserve">ледует сразу упорядочить пространство листа, разделив его на планы — это </w:t>
      </w:r>
      <w:r w:rsidRPr="00F054EF">
        <w:rPr>
          <w:rFonts w:ascii="Times New Roman" w:hAnsi="Times New Roman" w:cs="Times New Roman"/>
          <w:sz w:val="24"/>
          <w:szCs w:val="24"/>
        </w:rPr>
        <w:lastRenderedPageBreak/>
        <w:t xml:space="preserve">горизонтальные, не обязательно ровные линии, на которых расположены основания отдельных предметов. Таких планов бывает множество, но обычно выделяют три: передний, средний и дальний планы. </w:t>
      </w:r>
      <w:r w:rsidRPr="00F054EF">
        <w:rPr>
          <w:rFonts w:ascii="Times New Roman" w:hAnsi="Times New Roman" w:cs="Times New Roman"/>
          <w:spacing w:val="12"/>
          <w:sz w:val="24"/>
          <w:szCs w:val="24"/>
        </w:rPr>
        <w:t xml:space="preserve">Допустим, нужно нарисовать деревянную калитку с забором на фоне частного дома. Выберите главный композиционный центр, например, акцент будет на калитке. Прорисуйте ее очень подробно, тщательно и контрастно. А остальное объекты, расположенные около калитки, будут изображены обобщенно, без деталей, слегка тонкими линиями. </w:t>
      </w:r>
    </w:p>
    <w:p w:rsidR="007C4BA4" w:rsidRPr="00F054EF" w:rsidRDefault="007C4BA4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В работе всегда должен присутствовать композиционный центр, что-то понравившееся </w:t>
      </w:r>
      <w:r w:rsidR="00554870" w:rsidRPr="00F054EF">
        <w:rPr>
          <w:rFonts w:ascii="Times New Roman" w:hAnsi="Times New Roman" w:cs="Times New Roman"/>
          <w:sz w:val="24"/>
          <w:szCs w:val="24"/>
        </w:rPr>
        <w:t>или удивившее</w:t>
      </w:r>
      <w:r w:rsidRPr="00F054EF">
        <w:rPr>
          <w:rFonts w:ascii="Times New Roman" w:hAnsi="Times New Roman" w:cs="Times New Roman"/>
          <w:sz w:val="24"/>
          <w:szCs w:val="24"/>
        </w:rPr>
        <w:t xml:space="preserve"> своей простотой или необычностью. Это </w:t>
      </w:r>
      <w:r w:rsidR="00554870" w:rsidRPr="00F054EF">
        <w:rPr>
          <w:rFonts w:ascii="Times New Roman" w:hAnsi="Times New Roman" w:cs="Times New Roman"/>
          <w:sz w:val="24"/>
          <w:szCs w:val="24"/>
        </w:rPr>
        <w:t>может быть,</w:t>
      </w:r>
      <w:r w:rsidRPr="00F054EF">
        <w:rPr>
          <w:rFonts w:ascii="Times New Roman" w:hAnsi="Times New Roman" w:cs="Times New Roman"/>
          <w:sz w:val="24"/>
          <w:szCs w:val="24"/>
        </w:rPr>
        <w:t xml:space="preserve"> как первый, так и второй план. Пространство листа должно быть организовано так, чтобы центр композиции оказался уравновешенным по силе света и тона.  Центр композиции желательно разместить немного сбоку от условного центра. </w:t>
      </w:r>
    </w:p>
    <w:p w:rsidR="00775AC6" w:rsidRPr="009C673B" w:rsidRDefault="00775AC6" w:rsidP="008D0A4C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314B3" w:rsidRDefault="00F314B3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 xml:space="preserve">Зарисовки </w:t>
      </w:r>
      <w:r w:rsidR="00725D19" w:rsidRPr="00F054EF">
        <w:rPr>
          <w:rFonts w:ascii="Times New Roman" w:hAnsi="Times New Roman" w:cs="Times New Roman"/>
          <w:b/>
          <w:sz w:val="24"/>
          <w:szCs w:val="24"/>
        </w:rPr>
        <w:t xml:space="preserve">архитектурных фрагментов и </w:t>
      </w:r>
      <w:r w:rsidR="007C5C39" w:rsidRPr="00F054EF">
        <w:rPr>
          <w:rFonts w:ascii="Times New Roman" w:hAnsi="Times New Roman" w:cs="Times New Roman"/>
          <w:b/>
          <w:sz w:val="24"/>
          <w:szCs w:val="24"/>
        </w:rPr>
        <w:t xml:space="preserve">зданий  </w:t>
      </w:r>
    </w:p>
    <w:p w:rsidR="00D814B3" w:rsidRPr="00F054EF" w:rsidRDefault="00575227" w:rsidP="008D0A4C">
      <w:pPr>
        <w:pStyle w:val="a3"/>
        <w:spacing w:before="0" w:beforeAutospacing="0" w:after="0" w:afterAutospacing="0" w:line="360" w:lineRule="auto"/>
        <w:ind w:firstLine="709"/>
        <w:jc w:val="both"/>
        <w:textAlignment w:val="baseline"/>
      </w:pPr>
      <w:r w:rsidRPr="00F054EF">
        <w:rPr>
          <w:color w:val="191A19"/>
        </w:rPr>
        <w:t>Р</w:t>
      </w:r>
      <w:r w:rsidR="00DC3628" w:rsidRPr="00F054EF">
        <w:rPr>
          <w:color w:val="191A19"/>
        </w:rPr>
        <w:t xml:space="preserve">исуя </w:t>
      </w:r>
      <w:r w:rsidR="0080630F" w:rsidRPr="00F054EF">
        <w:rPr>
          <w:color w:val="191A19"/>
        </w:rPr>
        <w:t xml:space="preserve">архитектуру </w:t>
      </w:r>
      <w:r w:rsidR="00D05D60" w:rsidRPr="00F054EF">
        <w:t>с натуры</w:t>
      </w:r>
      <w:r w:rsidR="00DC3628" w:rsidRPr="00F054EF">
        <w:t>, учащи</w:t>
      </w:r>
      <w:r w:rsidR="00BD54DE" w:rsidRPr="00F054EF">
        <w:t xml:space="preserve">еся </w:t>
      </w:r>
      <w:r w:rsidRPr="00F054EF">
        <w:t>знаком</w:t>
      </w:r>
      <w:r w:rsidR="00BD54DE" w:rsidRPr="00F054EF">
        <w:t>я</w:t>
      </w:r>
      <w:r w:rsidRPr="00F054EF">
        <w:t xml:space="preserve">тся </w:t>
      </w:r>
      <w:r w:rsidR="00480E2A" w:rsidRPr="00F054EF">
        <w:t xml:space="preserve">и изучают </w:t>
      </w:r>
      <w:r w:rsidR="006F4792" w:rsidRPr="00F054EF">
        <w:t xml:space="preserve">с </w:t>
      </w:r>
      <w:r w:rsidR="0052348A" w:rsidRPr="00F054EF">
        <w:t xml:space="preserve">разнообразными </w:t>
      </w:r>
      <w:r w:rsidR="006F4792" w:rsidRPr="00F054EF">
        <w:t xml:space="preserve">ее </w:t>
      </w:r>
      <w:r w:rsidRPr="00F054EF">
        <w:t xml:space="preserve">видами </w:t>
      </w:r>
      <w:r w:rsidR="008669D4" w:rsidRPr="00F054EF">
        <w:t>и</w:t>
      </w:r>
      <w:r w:rsidRPr="00F054EF">
        <w:t xml:space="preserve"> стилями</w:t>
      </w:r>
      <w:r w:rsidR="00BD54DE" w:rsidRPr="00F054EF">
        <w:t xml:space="preserve">. </w:t>
      </w:r>
      <w:r w:rsidR="00A21A7B" w:rsidRPr="00F054EF">
        <w:t>Они у</w:t>
      </w:r>
      <w:r w:rsidR="00D814B3" w:rsidRPr="00F054EF">
        <w:t>чатся изображать архитектурные элементы,</w:t>
      </w:r>
      <w:r w:rsidR="0080659D" w:rsidRPr="00F054EF">
        <w:t xml:space="preserve"> </w:t>
      </w:r>
      <w:r w:rsidR="00D814B3" w:rsidRPr="00F054EF">
        <w:t>экстерьер</w:t>
      </w:r>
      <w:r w:rsidR="0080659D" w:rsidRPr="00F054EF">
        <w:t>ы</w:t>
      </w:r>
      <w:r w:rsidR="00D814B3" w:rsidRPr="00F054EF">
        <w:t>, а также целого здания</w:t>
      </w:r>
      <w:r w:rsidR="00B924AC" w:rsidRPr="00F054EF">
        <w:t>.</w:t>
      </w:r>
      <w:r w:rsidR="00CC7210" w:rsidRPr="00F054EF">
        <w:t xml:space="preserve"> Б</w:t>
      </w:r>
      <w:r w:rsidR="00D814B3" w:rsidRPr="00F054EF">
        <w:t xml:space="preserve">ольшое значение для рисунка имеет выбор интересного ракурса, грамотное построение здания с учётом линейной и воздушной перспективы. </w:t>
      </w:r>
    </w:p>
    <w:p w:rsidR="001F6C06" w:rsidRDefault="00C41E1B" w:rsidP="008D0A4C">
      <w:pPr>
        <w:pStyle w:val="a3"/>
        <w:spacing w:before="0" w:beforeAutospacing="0" w:after="0" w:afterAutospacing="0" w:line="360" w:lineRule="auto"/>
        <w:ind w:firstLine="709"/>
        <w:jc w:val="both"/>
        <w:textAlignment w:val="baseline"/>
        <w:rPr>
          <w:rFonts w:eastAsia="Calibri"/>
          <w:iCs/>
        </w:rPr>
      </w:pPr>
      <w:r w:rsidRPr="00F054EF">
        <w:t xml:space="preserve">Для выполнения архитектурных зарисовок лучше выбрать места в исторической части города, где можно увидеть интересные архитектурные элементы. </w:t>
      </w:r>
      <w:r w:rsidR="00130901" w:rsidRPr="00F054EF">
        <w:rPr>
          <w:rFonts w:eastAsia="Calibri"/>
          <w:iCs/>
        </w:rPr>
        <w:t>Учащимся</w:t>
      </w:r>
      <w:r w:rsidR="00130901" w:rsidRPr="00F054EF">
        <w:t xml:space="preserve"> </w:t>
      </w:r>
      <w:r w:rsidR="001673C2" w:rsidRPr="00F054EF">
        <w:t xml:space="preserve">следует </w:t>
      </w:r>
      <w:r w:rsidR="00130901" w:rsidRPr="00F054EF">
        <w:t xml:space="preserve">начинать рисовать </w:t>
      </w:r>
      <w:r w:rsidR="001673C2" w:rsidRPr="00F054EF">
        <w:t xml:space="preserve">с самого простого - </w:t>
      </w:r>
      <w:r w:rsidR="00130901" w:rsidRPr="00F054EF">
        <w:t xml:space="preserve">с </w:t>
      </w:r>
      <w:r w:rsidR="00D952F1" w:rsidRPr="00F054EF">
        <w:rPr>
          <w:rFonts w:eastAsia="Calibri"/>
          <w:iCs/>
        </w:rPr>
        <w:t>зарисов</w:t>
      </w:r>
      <w:r w:rsidR="001673C2" w:rsidRPr="00F054EF">
        <w:rPr>
          <w:rFonts w:eastAsia="Calibri"/>
          <w:iCs/>
        </w:rPr>
        <w:t>ок</w:t>
      </w:r>
      <w:r w:rsidR="00D952F1" w:rsidRPr="00F054EF">
        <w:rPr>
          <w:rFonts w:eastAsia="Calibri"/>
          <w:iCs/>
        </w:rPr>
        <w:t xml:space="preserve"> </w:t>
      </w:r>
      <w:r w:rsidR="00C37678" w:rsidRPr="00F054EF">
        <w:rPr>
          <w:rFonts w:eastAsia="Calibri"/>
          <w:iCs/>
        </w:rPr>
        <w:t xml:space="preserve">небольших </w:t>
      </w:r>
      <w:r w:rsidR="00D952F1" w:rsidRPr="00F054EF">
        <w:rPr>
          <w:rFonts w:eastAsia="Calibri"/>
          <w:iCs/>
        </w:rPr>
        <w:t xml:space="preserve">архитектурных </w:t>
      </w:r>
      <w:r w:rsidR="00C37678" w:rsidRPr="00F054EF">
        <w:rPr>
          <w:rFonts w:eastAsia="Calibri"/>
          <w:iCs/>
        </w:rPr>
        <w:t xml:space="preserve">элементов или </w:t>
      </w:r>
      <w:r w:rsidR="00D952F1" w:rsidRPr="00F054EF">
        <w:rPr>
          <w:rFonts w:eastAsia="Calibri"/>
          <w:iCs/>
        </w:rPr>
        <w:t xml:space="preserve">фрагментов отдельных частей зданий: </w:t>
      </w:r>
      <w:r w:rsidR="00F45C4E" w:rsidRPr="00F054EF">
        <w:t>колонны с капителями</w:t>
      </w:r>
      <w:r w:rsidR="00CB7169" w:rsidRPr="00F054EF">
        <w:t>,</w:t>
      </w:r>
      <w:r w:rsidR="00F45C4E" w:rsidRPr="00F054EF">
        <w:rPr>
          <w:rFonts w:eastAsia="Calibri"/>
          <w:iCs/>
        </w:rPr>
        <w:t xml:space="preserve"> </w:t>
      </w:r>
      <w:r w:rsidR="00CB7169" w:rsidRPr="00F054EF">
        <w:rPr>
          <w:rFonts w:eastAsia="Calibri"/>
          <w:iCs/>
        </w:rPr>
        <w:t xml:space="preserve">арочные окна и ворота, балюстрады, фронтоны, лестницы, </w:t>
      </w:r>
      <w:r w:rsidR="00D952F1" w:rsidRPr="00F054EF">
        <w:rPr>
          <w:rFonts w:eastAsia="Calibri"/>
          <w:iCs/>
        </w:rPr>
        <w:t xml:space="preserve">карнизы крыш, балконы, </w:t>
      </w:r>
      <w:r w:rsidR="00CB7169" w:rsidRPr="00F054EF">
        <w:rPr>
          <w:rFonts w:eastAsia="Calibri"/>
          <w:iCs/>
        </w:rPr>
        <w:t>чердачные окна</w:t>
      </w:r>
      <w:r w:rsidR="0030551F">
        <w:rPr>
          <w:rFonts w:eastAsia="Calibri"/>
          <w:iCs/>
        </w:rPr>
        <w:t>.</w:t>
      </w:r>
      <w:r w:rsidR="00D952F1" w:rsidRPr="00F054EF">
        <w:rPr>
          <w:rFonts w:eastAsia="Calibri"/>
          <w:iCs/>
        </w:rPr>
        <w:t xml:space="preserve"> Архитектурные детали и части здания придают </w:t>
      </w:r>
      <w:r w:rsidR="00DF0DB6" w:rsidRPr="00F054EF">
        <w:rPr>
          <w:rFonts w:eastAsia="Calibri"/>
          <w:iCs/>
        </w:rPr>
        <w:t>рисунку</w:t>
      </w:r>
      <w:r w:rsidR="00D952F1" w:rsidRPr="00F054EF">
        <w:rPr>
          <w:rFonts w:eastAsia="Calibri"/>
          <w:iCs/>
        </w:rPr>
        <w:t xml:space="preserve"> законченность, завершенность.</w:t>
      </w:r>
      <w:r w:rsidR="00460929" w:rsidRPr="00F054EF">
        <w:rPr>
          <w:rFonts w:eastAsia="Calibri"/>
          <w:iCs/>
        </w:rPr>
        <w:t xml:space="preserve"> </w:t>
      </w:r>
      <w:r w:rsidR="00D952F1" w:rsidRPr="00F054EF">
        <w:rPr>
          <w:rFonts w:eastAsia="Calibri"/>
          <w:iCs/>
        </w:rPr>
        <w:t xml:space="preserve">Можно иногда изображать фрагменты зданий </w:t>
      </w:r>
      <w:r w:rsidR="004B341A" w:rsidRPr="00F054EF">
        <w:rPr>
          <w:rFonts w:eastAsia="Calibri"/>
          <w:iCs/>
        </w:rPr>
        <w:t xml:space="preserve">немного </w:t>
      </w:r>
      <w:r w:rsidR="00D952F1" w:rsidRPr="00F054EF">
        <w:rPr>
          <w:rFonts w:eastAsia="Calibri"/>
          <w:iCs/>
        </w:rPr>
        <w:t xml:space="preserve">крупнее, чтобы показать </w:t>
      </w:r>
      <w:r w:rsidR="004B341A" w:rsidRPr="00F054EF">
        <w:rPr>
          <w:rFonts w:eastAsia="Calibri"/>
          <w:iCs/>
        </w:rPr>
        <w:t xml:space="preserve">их </w:t>
      </w:r>
      <w:r w:rsidR="00D952F1" w:rsidRPr="00F054EF">
        <w:rPr>
          <w:rFonts w:eastAsia="Calibri"/>
          <w:iCs/>
        </w:rPr>
        <w:t>выразительность формы, конструкцию, цвет материала, материальность.</w:t>
      </w:r>
      <w:r w:rsidR="001B017B" w:rsidRPr="00F054EF">
        <w:rPr>
          <w:rFonts w:eastAsia="Calibri"/>
          <w:iCs/>
        </w:rPr>
        <w:t xml:space="preserve"> </w:t>
      </w:r>
    </w:p>
    <w:p w:rsidR="001B017B" w:rsidRPr="00F054EF" w:rsidRDefault="00635B31" w:rsidP="008D0A4C">
      <w:pPr>
        <w:pStyle w:val="a3"/>
        <w:spacing w:before="0" w:beforeAutospacing="0" w:after="0" w:afterAutospacing="0" w:line="360" w:lineRule="auto"/>
        <w:ind w:firstLine="709"/>
        <w:jc w:val="both"/>
        <w:textAlignment w:val="baseline"/>
      </w:pPr>
      <w:r>
        <w:rPr>
          <w:rFonts w:eastAsia="Calibri"/>
          <w:iCs/>
        </w:rPr>
        <w:t>В зарисовках целых зданий следует обратить внимание на их масштабы, объем в целом, пропорции, соизмеримость с фигурой человека, архитектурные детали. Для</w:t>
      </w:r>
      <w:r w:rsidR="001B6CAB" w:rsidRPr="00F054EF">
        <w:t xml:space="preserve"> передачи композиционного центра в</w:t>
      </w:r>
      <w:r w:rsidR="001B017B" w:rsidRPr="00F054EF">
        <w:t xml:space="preserve"> рисунке </w:t>
      </w:r>
      <w:r w:rsidR="001B6CAB" w:rsidRPr="00F054EF">
        <w:t xml:space="preserve">следует </w:t>
      </w:r>
      <w:r w:rsidR="001B017B" w:rsidRPr="00F054EF">
        <w:t xml:space="preserve">выбрать </w:t>
      </w:r>
      <w:r w:rsidR="001B6CAB" w:rsidRPr="00F054EF">
        <w:t xml:space="preserve">и сделать </w:t>
      </w:r>
      <w:r w:rsidR="001B017B" w:rsidRPr="00F054EF">
        <w:t>один акцент</w:t>
      </w:r>
      <w:r w:rsidR="001B6CAB" w:rsidRPr="00F054EF">
        <w:t>.</w:t>
      </w:r>
    </w:p>
    <w:p w:rsidR="00F620AA" w:rsidRDefault="00F620AA" w:rsidP="008D0A4C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73958" w:rsidRDefault="00073958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eastAsia="Calibri" w:hAnsi="Times New Roman" w:cs="Times New Roman"/>
          <w:b/>
          <w:sz w:val="24"/>
          <w:szCs w:val="24"/>
        </w:rPr>
        <w:t>Н</w:t>
      </w:r>
      <w:r w:rsidRPr="00F054EF">
        <w:rPr>
          <w:rFonts w:ascii="Times New Roman" w:hAnsi="Times New Roman" w:cs="Times New Roman"/>
          <w:b/>
          <w:sz w:val="24"/>
          <w:szCs w:val="24"/>
        </w:rPr>
        <w:t>аброски животных</w:t>
      </w:r>
      <w:r w:rsidR="006B7787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054EF">
        <w:rPr>
          <w:rFonts w:ascii="Times New Roman" w:hAnsi="Times New Roman" w:cs="Times New Roman"/>
          <w:b/>
          <w:sz w:val="24"/>
          <w:szCs w:val="24"/>
        </w:rPr>
        <w:t xml:space="preserve"> птиц </w:t>
      </w:r>
    </w:p>
    <w:p w:rsidR="00073958" w:rsidRPr="00F054EF" w:rsidRDefault="00073958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Обязательным заданием пленэра является изображение животных и птиц. Для начала учащимся нужно выполнить наброски и зарисовки с чучел животных и птиц, </w:t>
      </w:r>
      <w:r w:rsidRPr="00F054E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чтобы познакомиться с их анатомией, с особенностями строения частей тела. </w:t>
      </w:r>
      <w:r w:rsidRPr="00F054EF">
        <w:rPr>
          <w:rFonts w:ascii="Times New Roman" w:hAnsi="Times New Roman" w:cs="Times New Roman"/>
          <w:sz w:val="24"/>
          <w:szCs w:val="24"/>
        </w:rPr>
        <w:t xml:space="preserve">Желательно для этого предварительно провести занятия в местном городском музее. После </w:t>
      </w:r>
      <w:r w:rsidRPr="00F054EF">
        <w:rPr>
          <w:rFonts w:ascii="Times New Roman" w:hAnsi="Times New Roman" w:cs="Times New Roman"/>
          <w:sz w:val="24"/>
          <w:szCs w:val="24"/>
        </w:rPr>
        <w:lastRenderedPageBreak/>
        <w:t>выполнения набросков с чучел животных, приступают к наброскам животных с натуры. Не стоит бояться рисовать животных в движении. Один набросок животного начали, не закончили, животное повернулось в другое положение, продолжаем рисовать с другого положения. Очень удобно рисовать домашних животных, которые всегда находятся на виду: кошки, собаки, куры, козы и др. Некоторые животные в зоопарке ограничены в пространстве, находясь в клетке, они повторяют одни и те же движения, поэтому есть возможность у учащихся дорисовать незавершенный набросок. В зарисовках и набросках птиц, животных всегда начинают с композиции в формате. Затем намечают общую массу животного, заключенную в какую-нибудь геометрическую форму; шар, прямоугольник, усеченный конус и т. д. Заканчивают зарисовку детальной проработкой частей тела животного. В дальнейшем из общей геометрической массы прорабатывается характерная форма животного.</w:t>
      </w:r>
    </w:p>
    <w:p w:rsidR="00E51BE6" w:rsidRDefault="00E51BE6" w:rsidP="008D0A4C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ED6244" w:rsidRDefault="00ED6244" w:rsidP="003064BA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c15"/>
          <w:rFonts w:ascii="Times New Roman" w:hAnsi="Times New Roman" w:cs="Times New Roman"/>
          <w:b/>
          <w:bCs/>
          <w:sz w:val="24"/>
          <w:szCs w:val="24"/>
        </w:rPr>
        <w:t>Наброски людей</w:t>
      </w:r>
    </w:p>
    <w:p w:rsidR="005F3A60" w:rsidRPr="00C076BF" w:rsidRDefault="00E63CC5" w:rsidP="003064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64BA">
        <w:rPr>
          <w:rFonts w:ascii="Times New Roman" w:hAnsi="Times New Roman" w:cs="Times New Roman"/>
          <w:sz w:val="24"/>
          <w:szCs w:val="24"/>
        </w:rPr>
        <w:t>Н</w:t>
      </w:r>
      <w:r w:rsidR="005D3E5D" w:rsidRPr="003064BA">
        <w:rPr>
          <w:rFonts w:ascii="Times New Roman" w:hAnsi="Times New Roman" w:cs="Times New Roman"/>
          <w:sz w:val="24"/>
          <w:szCs w:val="24"/>
        </w:rPr>
        <w:t>а пленэре н</w:t>
      </w:r>
      <w:r w:rsidRPr="003064BA">
        <w:rPr>
          <w:rFonts w:ascii="Times New Roman" w:hAnsi="Times New Roman" w:cs="Times New Roman"/>
          <w:sz w:val="24"/>
          <w:szCs w:val="24"/>
        </w:rPr>
        <w:t xml:space="preserve">аброски </w:t>
      </w:r>
      <w:r w:rsidR="005B3D3E" w:rsidRPr="003064BA">
        <w:rPr>
          <w:rFonts w:ascii="Times New Roman" w:hAnsi="Times New Roman" w:cs="Times New Roman"/>
          <w:sz w:val="24"/>
          <w:szCs w:val="24"/>
        </w:rPr>
        <w:t>людей</w:t>
      </w:r>
      <w:r w:rsidRPr="003064BA">
        <w:rPr>
          <w:rFonts w:ascii="Times New Roman" w:hAnsi="Times New Roman" w:cs="Times New Roman"/>
          <w:sz w:val="24"/>
          <w:szCs w:val="24"/>
        </w:rPr>
        <w:t xml:space="preserve"> </w:t>
      </w:r>
      <w:r w:rsidR="000F74D9" w:rsidRPr="003064BA">
        <w:rPr>
          <w:rFonts w:ascii="Times New Roman" w:hAnsi="Times New Roman" w:cs="Times New Roman"/>
          <w:sz w:val="24"/>
          <w:szCs w:val="24"/>
        </w:rPr>
        <w:t>можн</w:t>
      </w:r>
      <w:r w:rsidR="003064BA">
        <w:rPr>
          <w:rFonts w:ascii="Times New Roman" w:hAnsi="Times New Roman" w:cs="Times New Roman"/>
          <w:sz w:val="24"/>
          <w:szCs w:val="24"/>
        </w:rPr>
        <w:t xml:space="preserve">о </w:t>
      </w:r>
      <w:r w:rsidRPr="003064BA">
        <w:rPr>
          <w:rFonts w:ascii="Times New Roman" w:hAnsi="Times New Roman" w:cs="Times New Roman"/>
          <w:sz w:val="24"/>
          <w:szCs w:val="24"/>
        </w:rPr>
        <w:t>выполн</w:t>
      </w:r>
      <w:r w:rsidR="000C623E">
        <w:rPr>
          <w:rFonts w:ascii="Times New Roman" w:hAnsi="Times New Roman" w:cs="Times New Roman"/>
          <w:sz w:val="24"/>
          <w:szCs w:val="24"/>
        </w:rPr>
        <w:t>и</w:t>
      </w:r>
      <w:r w:rsidRPr="003064BA">
        <w:rPr>
          <w:rFonts w:ascii="Times New Roman" w:hAnsi="Times New Roman" w:cs="Times New Roman"/>
          <w:sz w:val="24"/>
          <w:szCs w:val="24"/>
        </w:rPr>
        <w:t>ть в общественн</w:t>
      </w:r>
      <w:r w:rsidR="00713CAD" w:rsidRPr="003064BA">
        <w:rPr>
          <w:rFonts w:ascii="Times New Roman" w:hAnsi="Times New Roman" w:cs="Times New Roman"/>
          <w:sz w:val="24"/>
          <w:szCs w:val="24"/>
        </w:rPr>
        <w:t>ых</w:t>
      </w:r>
      <w:r w:rsidRPr="003064BA">
        <w:rPr>
          <w:rFonts w:ascii="Times New Roman" w:hAnsi="Times New Roman" w:cs="Times New Roman"/>
          <w:sz w:val="24"/>
          <w:szCs w:val="24"/>
        </w:rPr>
        <w:t xml:space="preserve"> мест</w:t>
      </w:r>
      <w:r w:rsidR="00713CAD" w:rsidRPr="003064BA">
        <w:rPr>
          <w:rFonts w:ascii="Times New Roman" w:hAnsi="Times New Roman" w:cs="Times New Roman"/>
          <w:sz w:val="24"/>
          <w:szCs w:val="24"/>
        </w:rPr>
        <w:t>ах</w:t>
      </w:r>
      <w:r w:rsidR="00222ECC" w:rsidRPr="003064BA">
        <w:rPr>
          <w:rFonts w:ascii="Times New Roman" w:hAnsi="Times New Roman" w:cs="Times New Roman"/>
          <w:sz w:val="24"/>
          <w:szCs w:val="24"/>
        </w:rPr>
        <w:t xml:space="preserve"> </w:t>
      </w:r>
      <w:r w:rsidR="003064BA" w:rsidRPr="003064BA">
        <w:rPr>
          <w:rFonts w:ascii="Times New Roman" w:hAnsi="Times New Roman" w:cs="Times New Roman"/>
          <w:sz w:val="24"/>
          <w:szCs w:val="24"/>
        </w:rPr>
        <w:t>–</w:t>
      </w:r>
      <w:r w:rsidR="00222EC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46B90" w:rsidRPr="005F47DE">
        <w:rPr>
          <w:rFonts w:ascii="Times New Roman" w:hAnsi="Times New Roman" w:cs="Times New Roman"/>
          <w:sz w:val="24"/>
          <w:szCs w:val="24"/>
        </w:rPr>
        <w:t>в парке</w:t>
      </w:r>
      <w:r w:rsidR="00046B90">
        <w:rPr>
          <w:rFonts w:ascii="Times New Roman" w:hAnsi="Times New Roman" w:cs="Times New Roman"/>
          <w:sz w:val="24"/>
          <w:szCs w:val="24"/>
        </w:rPr>
        <w:t xml:space="preserve">, </w:t>
      </w:r>
      <w:r w:rsidR="0054277C" w:rsidRPr="005F47DE">
        <w:rPr>
          <w:rFonts w:ascii="Times New Roman" w:hAnsi="Times New Roman" w:cs="Times New Roman"/>
          <w:sz w:val="24"/>
          <w:szCs w:val="24"/>
        </w:rPr>
        <w:t xml:space="preserve">на рынке, вокзале, остановке, </w:t>
      </w:r>
      <w:r w:rsidR="00046B90">
        <w:rPr>
          <w:rFonts w:ascii="Times New Roman" w:hAnsi="Times New Roman" w:cs="Times New Roman"/>
          <w:sz w:val="24"/>
          <w:szCs w:val="24"/>
        </w:rPr>
        <w:t>стройке</w:t>
      </w:r>
      <w:r w:rsidR="00606C4C" w:rsidRPr="005F47DE">
        <w:rPr>
          <w:rFonts w:ascii="Times New Roman" w:hAnsi="Times New Roman" w:cs="Times New Roman"/>
          <w:sz w:val="24"/>
          <w:szCs w:val="24"/>
        </w:rPr>
        <w:t xml:space="preserve"> и т</w:t>
      </w:r>
      <w:r w:rsidR="00F45E11">
        <w:rPr>
          <w:rFonts w:ascii="Times New Roman" w:hAnsi="Times New Roman" w:cs="Times New Roman"/>
          <w:sz w:val="24"/>
          <w:szCs w:val="24"/>
        </w:rPr>
        <w:t>.</w:t>
      </w:r>
      <w:r w:rsidR="00606C4C" w:rsidRPr="005F47DE">
        <w:rPr>
          <w:rFonts w:ascii="Times New Roman" w:hAnsi="Times New Roman" w:cs="Times New Roman"/>
          <w:sz w:val="24"/>
          <w:szCs w:val="24"/>
        </w:rPr>
        <w:t>д.</w:t>
      </w:r>
      <w:r w:rsidR="00362B2A" w:rsidRPr="005F47DE">
        <w:rPr>
          <w:rFonts w:ascii="Times New Roman" w:hAnsi="Times New Roman" w:cs="Times New Roman"/>
          <w:sz w:val="24"/>
          <w:szCs w:val="24"/>
        </w:rPr>
        <w:t xml:space="preserve"> </w:t>
      </w:r>
      <w:r w:rsidR="00711337">
        <w:rPr>
          <w:rFonts w:ascii="Times New Roman" w:hAnsi="Times New Roman" w:cs="Times New Roman"/>
          <w:sz w:val="24"/>
          <w:szCs w:val="24"/>
        </w:rPr>
        <w:t>Ф</w:t>
      </w:r>
      <w:r w:rsidR="00692BAD">
        <w:rPr>
          <w:rFonts w:ascii="Times New Roman" w:hAnsi="Times New Roman" w:cs="Times New Roman"/>
          <w:sz w:val="24"/>
          <w:szCs w:val="24"/>
        </w:rPr>
        <w:t xml:space="preserve">игуру 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</w:t>
      </w:r>
      <w:r w:rsidR="00692BA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1F0B50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1133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окружающей среде </w:t>
      </w:r>
      <w:r w:rsidR="005C07A3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</w:t>
      </w:r>
      <w:r w:rsidR="005C07A3">
        <w:rPr>
          <w:rFonts w:ascii="Times New Roman" w:eastAsia="Times New Roman" w:hAnsi="Times New Roman" w:cs="Times New Roman"/>
          <w:sz w:val="24"/>
          <w:szCs w:val="24"/>
          <w:lang w:eastAsia="ru-RU"/>
        </w:rPr>
        <w:t>но увидеть</w:t>
      </w:r>
      <w:r w:rsidR="00692B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в любой позе</w:t>
      </w:r>
      <w:r w:rsidR="001F0B50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="000F74D9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состоянии</w:t>
      </w:r>
      <w:r w:rsidR="00FA5E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046B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статичном состоянии он может сидеть, стоять, лежать. </w:t>
      </w:r>
      <w:r w:rsidR="000F74D9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Человек, н</w:t>
      </w:r>
      <w:r w:rsidR="008D67D4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аходящ</w:t>
      </w:r>
      <w:r w:rsidR="000F74D9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ийся</w:t>
      </w:r>
      <w:r w:rsidR="008D67D4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движении</w:t>
      </w:r>
      <w:r w:rsidR="000F74D9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может</w:t>
      </w:r>
      <w:r w:rsidR="008D67D4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совершать любые действия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D67D4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D67D4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бегать, кататься, </w:t>
      </w:r>
      <w:r w:rsidR="00CF77AE" w:rsidRPr="005F47DE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</w:t>
      </w:r>
      <w:r w:rsidR="00CF77AE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ть, </w:t>
      </w:r>
      <w:r w:rsidR="000F74D9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работать, </w:t>
      </w:r>
      <w:r w:rsidR="00CF77AE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плавать, отдыхать. </w:t>
      </w:r>
    </w:p>
    <w:p w:rsidR="00271908" w:rsidRDefault="00425299" w:rsidP="003064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064BA">
        <w:rPr>
          <w:rFonts w:ascii="Times New Roman" w:hAnsi="Times New Roman" w:cs="Times New Roman"/>
          <w:sz w:val="24"/>
          <w:szCs w:val="24"/>
        </w:rPr>
        <w:t xml:space="preserve">Изображение </w:t>
      </w:r>
      <w:r w:rsidR="00CE3074" w:rsidRPr="003064BA">
        <w:rPr>
          <w:rFonts w:ascii="Times New Roman" w:hAnsi="Times New Roman" w:cs="Times New Roman"/>
          <w:sz w:val="24"/>
          <w:szCs w:val="24"/>
        </w:rPr>
        <w:t>человека начинаем</w:t>
      </w:r>
      <w:r w:rsidR="000E40C6" w:rsidRPr="003064BA">
        <w:rPr>
          <w:rFonts w:ascii="Times New Roman" w:hAnsi="Times New Roman" w:cs="Times New Roman"/>
          <w:sz w:val="24"/>
          <w:szCs w:val="24"/>
        </w:rPr>
        <w:t xml:space="preserve"> </w:t>
      </w:r>
      <w:r w:rsidR="003064BA">
        <w:rPr>
          <w:rFonts w:ascii="Times New Roman" w:hAnsi="Times New Roman" w:cs="Times New Roman"/>
          <w:sz w:val="24"/>
          <w:szCs w:val="24"/>
        </w:rPr>
        <w:t xml:space="preserve">с </w:t>
      </w:r>
      <w:r w:rsidR="001C577A" w:rsidRPr="003064BA">
        <w:rPr>
          <w:rFonts w:ascii="Times New Roman" w:hAnsi="Times New Roman" w:cs="Times New Roman"/>
          <w:sz w:val="24"/>
          <w:szCs w:val="24"/>
        </w:rPr>
        <w:t>определения пропорций</w:t>
      </w:r>
      <w:r w:rsidR="005179EC" w:rsidRPr="003064BA">
        <w:rPr>
          <w:rFonts w:ascii="Times New Roman" w:hAnsi="Times New Roman" w:cs="Times New Roman"/>
          <w:sz w:val="24"/>
          <w:szCs w:val="24"/>
        </w:rPr>
        <w:t xml:space="preserve"> </w:t>
      </w:r>
      <w:r w:rsidR="001C577A" w:rsidRPr="003064BA">
        <w:rPr>
          <w:rFonts w:ascii="Times New Roman" w:hAnsi="Times New Roman" w:cs="Times New Roman"/>
          <w:sz w:val="24"/>
          <w:szCs w:val="24"/>
        </w:rPr>
        <w:t>фигуры и соотношения главных частей тела.</w:t>
      </w:r>
      <w:r w:rsidR="005179EC" w:rsidRPr="003064BA">
        <w:rPr>
          <w:rFonts w:ascii="Times New Roman" w:hAnsi="Times New Roman" w:cs="Times New Roman"/>
          <w:sz w:val="24"/>
          <w:szCs w:val="24"/>
        </w:rPr>
        <w:t xml:space="preserve">  </w:t>
      </w:r>
      <w:r w:rsidR="00CE3074" w:rsidRPr="003064BA">
        <w:rPr>
          <w:rFonts w:ascii="Times New Roman" w:hAnsi="Times New Roman" w:cs="Times New Roman"/>
          <w:sz w:val="24"/>
          <w:szCs w:val="24"/>
        </w:rPr>
        <w:t xml:space="preserve">Не забываем </w:t>
      </w:r>
      <w:r w:rsidR="004D32D6">
        <w:rPr>
          <w:rFonts w:ascii="Times New Roman" w:hAnsi="Times New Roman" w:cs="Times New Roman"/>
          <w:sz w:val="24"/>
          <w:szCs w:val="24"/>
        </w:rPr>
        <w:t xml:space="preserve">также </w:t>
      </w:r>
      <w:r w:rsidR="00CE3074" w:rsidRPr="003064BA">
        <w:rPr>
          <w:rFonts w:ascii="Times New Roman" w:hAnsi="Times New Roman" w:cs="Times New Roman"/>
          <w:sz w:val="24"/>
          <w:szCs w:val="24"/>
        </w:rPr>
        <w:t>о том, чт</w:t>
      </w:r>
      <w:r w:rsidR="003064BA">
        <w:rPr>
          <w:rFonts w:ascii="Times New Roman" w:hAnsi="Times New Roman" w:cs="Times New Roman"/>
          <w:sz w:val="24"/>
          <w:szCs w:val="24"/>
        </w:rPr>
        <w:t xml:space="preserve">о </w:t>
      </w:r>
      <w:r w:rsidR="005179EC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фигуры взрослого и ребенка </w:t>
      </w:r>
      <w:r w:rsidR="00CE3074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значительно отличаются </w:t>
      </w:r>
      <w:r w:rsidR="00CE30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друг от </w:t>
      </w:r>
      <w:r w:rsidR="00CE3074" w:rsidRPr="003064BA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друга</w:t>
      </w:r>
      <w:r w:rsidR="00CE3074" w:rsidRPr="003064BA">
        <w:rPr>
          <w:rFonts w:ascii="Times New Roman" w:hAnsi="Times New Roman" w:cs="Times New Roman"/>
          <w:sz w:val="24"/>
          <w:szCs w:val="24"/>
        </w:rPr>
        <w:t xml:space="preserve"> в</w:t>
      </w:r>
      <w:r w:rsidR="005F3A60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пропорциональны</w:t>
      </w:r>
      <w:r w:rsidR="00CE3074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="005F3A60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79EC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соотношения</w:t>
      </w:r>
      <w:r w:rsidR="00CE3074">
        <w:rPr>
          <w:rFonts w:ascii="Times New Roman" w:eastAsia="Times New Roman" w:hAnsi="Times New Roman" w:cs="Times New Roman"/>
          <w:sz w:val="24"/>
          <w:szCs w:val="24"/>
          <w:lang w:eastAsia="ru-RU"/>
        </w:rPr>
        <w:t>х.</w:t>
      </w:r>
      <w:r w:rsidR="00063C5D" w:rsidRPr="00C076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F3A60" w:rsidRPr="00C076BF">
        <w:rPr>
          <w:rFonts w:ascii="Times New Roman" w:hAnsi="Times New Roman" w:cs="Times New Roman"/>
          <w:sz w:val="24"/>
          <w:szCs w:val="24"/>
        </w:rPr>
        <w:t xml:space="preserve">Наброски </w:t>
      </w:r>
      <w:r w:rsidR="00D15C7B" w:rsidRPr="00C076BF">
        <w:rPr>
          <w:rFonts w:ascii="Times New Roman" w:hAnsi="Times New Roman" w:cs="Times New Roman"/>
          <w:sz w:val="24"/>
          <w:szCs w:val="24"/>
        </w:rPr>
        <w:t xml:space="preserve">людей </w:t>
      </w:r>
      <w:r w:rsidR="005F3A60" w:rsidRPr="00C076BF">
        <w:rPr>
          <w:rFonts w:ascii="Times New Roman" w:hAnsi="Times New Roman" w:cs="Times New Roman"/>
          <w:sz w:val="24"/>
          <w:szCs w:val="24"/>
        </w:rPr>
        <w:t xml:space="preserve">выполняются быстро и обобщенно, </w:t>
      </w:r>
      <w:r w:rsidR="00A260E6" w:rsidRPr="00C076BF">
        <w:rPr>
          <w:rFonts w:ascii="Times New Roman" w:hAnsi="Times New Roman" w:cs="Times New Roman"/>
          <w:sz w:val="24"/>
          <w:szCs w:val="24"/>
        </w:rPr>
        <w:t xml:space="preserve">стараясь </w:t>
      </w:r>
      <w:r w:rsidR="00B75899" w:rsidRPr="00C076BF">
        <w:rPr>
          <w:rFonts w:ascii="Times New Roman" w:hAnsi="Times New Roman" w:cs="Times New Roman"/>
          <w:sz w:val="24"/>
          <w:szCs w:val="24"/>
        </w:rPr>
        <w:t>передать</w:t>
      </w:r>
      <w:r w:rsidR="005F3A60" w:rsidRPr="00C076BF">
        <w:rPr>
          <w:rFonts w:ascii="Times New Roman" w:hAnsi="Times New Roman" w:cs="Times New Roman"/>
          <w:sz w:val="24"/>
          <w:szCs w:val="24"/>
        </w:rPr>
        <w:t xml:space="preserve"> </w:t>
      </w:r>
      <w:r w:rsidR="00630CD1">
        <w:rPr>
          <w:rFonts w:ascii="Times New Roman" w:hAnsi="Times New Roman" w:cs="Times New Roman"/>
          <w:sz w:val="24"/>
          <w:szCs w:val="24"/>
        </w:rPr>
        <w:t xml:space="preserve">линией и пятном </w:t>
      </w:r>
      <w:r w:rsidR="00CE57EF" w:rsidRPr="00C076BF">
        <w:rPr>
          <w:rFonts w:ascii="Times New Roman" w:hAnsi="Times New Roman" w:cs="Times New Roman"/>
          <w:sz w:val="24"/>
          <w:szCs w:val="24"/>
        </w:rPr>
        <w:t>движение</w:t>
      </w:r>
      <w:r w:rsidR="00CE57EF">
        <w:rPr>
          <w:rFonts w:ascii="Times New Roman" w:hAnsi="Times New Roman" w:cs="Times New Roman"/>
          <w:sz w:val="24"/>
          <w:szCs w:val="24"/>
        </w:rPr>
        <w:t xml:space="preserve">, </w:t>
      </w:r>
      <w:r w:rsidR="006D0A87">
        <w:rPr>
          <w:rFonts w:ascii="Times New Roman" w:hAnsi="Times New Roman" w:cs="Times New Roman"/>
          <w:sz w:val="24"/>
          <w:szCs w:val="24"/>
        </w:rPr>
        <w:t>выразительность</w:t>
      </w:r>
      <w:r w:rsidR="005C1929">
        <w:rPr>
          <w:rFonts w:ascii="Times New Roman" w:hAnsi="Times New Roman" w:cs="Times New Roman"/>
          <w:sz w:val="24"/>
          <w:szCs w:val="24"/>
        </w:rPr>
        <w:t xml:space="preserve"> позы</w:t>
      </w:r>
      <w:r w:rsidR="006D0A87">
        <w:rPr>
          <w:rFonts w:ascii="Times New Roman" w:hAnsi="Times New Roman" w:cs="Times New Roman"/>
          <w:sz w:val="24"/>
          <w:szCs w:val="24"/>
        </w:rPr>
        <w:t xml:space="preserve">, </w:t>
      </w:r>
      <w:r w:rsidR="00A466D3" w:rsidRPr="00C076BF">
        <w:rPr>
          <w:rFonts w:ascii="Times New Roman" w:hAnsi="Times New Roman" w:cs="Times New Roman"/>
          <w:sz w:val="24"/>
          <w:szCs w:val="24"/>
        </w:rPr>
        <w:t>индивидуальные</w:t>
      </w:r>
      <w:r w:rsidR="00B75899" w:rsidRPr="00C076BF">
        <w:rPr>
          <w:rFonts w:ascii="Times New Roman" w:hAnsi="Times New Roman" w:cs="Times New Roman"/>
          <w:sz w:val="24"/>
          <w:szCs w:val="24"/>
        </w:rPr>
        <w:t xml:space="preserve"> </w:t>
      </w:r>
      <w:r w:rsidR="00FC627F" w:rsidRPr="00C076BF">
        <w:rPr>
          <w:rFonts w:ascii="Times New Roman" w:hAnsi="Times New Roman" w:cs="Times New Roman"/>
          <w:sz w:val="24"/>
          <w:szCs w:val="24"/>
        </w:rPr>
        <w:t xml:space="preserve">особенности </w:t>
      </w:r>
      <w:r w:rsidR="00FC627F">
        <w:rPr>
          <w:rFonts w:ascii="Times New Roman" w:hAnsi="Times New Roman" w:cs="Times New Roman"/>
          <w:sz w:val="24"/>
          <w:szCs w:val="24"/>
        </w:rPr>
        <w:t>фигуры</w:t>
      </w:r>
      <w:r w:rsidR="00DB0898">
        <w:rPr>
          <w:rFonts w:ascii="Times New Roman" w:hAnsi="Times New Roman" w:cs="Times New Roman"/>
          <w:sz w:val="24"/>
          <w:szCs w:val="24"/>
        </w:rPr>
        <w:t xml:space="preserve"> </w:t>
      </w:r>
      <w:r w:rsidR="006D0A87">
        <w:rPr>
          <w:rFonts w:ascii="Times New Roman" w:hAnsi="Times New Roman" w:cs="Times New Roman"/>
          <w:sz w:val="24"/>
          <w:szCs w:val="24"/>
        </w:rPr>
        <w:t xml:space="preserve">человека </w:t>
      </w:r>
      <w:r w:rsidR="00DB0898">
        <w:rPr>
          <w:rFonts w:ascii="Times New Roman" w:hAnsi="Times New Roman" w:cs="Times New Roman"/>
          <w:sz w:val="24"/>
          <w:szCs w:val="24"/>
        </w:rPr>
        <w:t>в среде</w:t>
      </w:r>
      <w:r w:rsidR="005F3A60" w:rsidRPr="00C076BF">
        <w:rPr>
          <w:rFonts w:ascii="Times New Roman" w:hAnsi="Times New Roman" w:cs="Times New Roman"/>
          <w:sz w:val="24"/>
          <w:szCs w:val="24"/>
        </w:rPr>
        <w:t>,</w:t>
      </w:r>
      <w:r w:rsidR="00B75899" w:rsidRPr="00C076BF">
        <w:rPr>
          <w:rFonts w:ascii="Times New Roman" w:hAnsi="Times New Roman" w:cs="Times New Roman"/>
          <w:sz w:val="24"/>
          <w:szCs w:val="24"/>
        </w:rPr>
        <w:t xml:space="preserve"> </w:t>
      </w:r>
      <w:r w:rsidR="005F3A60" w:rsidRPr="00C076BF">
        <w:rPr>
          <w:rFonts w:ascii="Times New Roman" w:hAnsi="Times New Roman" w:cs="Times New Roman"/>
          <w:sz w:val="24"/>
          <w:szCs w:val="24"/>
        </w:rPr>
        <w:t xml:space="preserve">не отвлекаясь на прорисовку ненужных деталей. </w:t>
      </w:r>
    </w:p>
    <w:p w:rsidR="006A0C4E" w:rsidRPr="004962C2" w:rsidRDefault="0009401F" w:rsidP="003064BA">
      <w:pPr>
        <w:spacing w:after="0" w:line="360" w:lineRule="auto"/>
        <w:ind w:firstLine="709"/>
        <w:jc w:val="both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  <w:r w:rsidRPr="00C076BF">
        <w:rPr>
          <w:rFonts w:ascii="Times New Roman" w:hAnsi="Times New Roman" w:cs="Times New Roman"/>
          <w:sz w:val="24"/>
          <w:szCs w:val="24"/>
        </w:rPr>
        <w:t xml:space="preserve">Наброски групп людей 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изобразить </w:t>
      </w:r>
      <w:r w:rsidRPr="00C076BF">
        <w:rPr>
          <w:rFonts w:ascii="Times New Roman" w:hAnsi="Times New Roman" w:cs="Times New Roman"/>
          <w:sz w:val="24"/>
          <w:szCs w:val="24"/>
        </w:rPr>
        <w:t>довольно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 сложно, </w:t>
      </w:r>
      <w:r w:rsidR="00630CD1">
        <w:rPr>
          <w:rFonts w:ascii="Times New Roman" w:hAnsi="Times New Roman" w:cs="Times New Roman"/>
          <w:sz w:val="24"/>
          <w:szCs w:val="24"/>
        </w:rPr>
        <w:t>из-за того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, что люди </w:t>
      </w:r>
      <w:r w:rsidR="00606E84">
        <w:rPr>
          <w:rFonts w:ascii="Times New Roman" w:hAnsi="Times New Roman" w:cs="Times New Roman"/>
          <w:sz w:val="24"/>
          <w:szCs w:val="24"/>
        </w:rPr>
        <w:t>постоянно</w:t>
      </w:r>
      <w:r w:rsidR="00630CD1">
        <w:rPr>
          <w:rFonts w:ascii="Times New Roman" w:hAnsi="Times New Roman" w:cs="Times New Roman"/>
          <w:sz w:val="24"/>
          <w:szCs w:val="24"/>
        </w:rPr>
        <w:t xml:space="preserve"> 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меняют </w:t>
      </w:r>
      <w:r w:rsidR="00E0732C">
        <w:rPr>
          <w:rFonts w:ascii="Times New Roman" w:hAnsi="Times New Roman" w:cs="Times New Roman"/>
          <w:sz w:val="24"/>
          <w:szCs w:val="24"/>
        </w:rPr>
        <w:t xml:space="preserve">позу и </w:t>
      </w:r>
      <w:r w:rsidR="00D2682C" w:rsidRPr="00C076BF">
        <w:rPr>
          <w:rFonts w:ascii="Times New Roman" w:hAnsi="Times New Roman" w:cs="Times New Roman"/>
          <w:sz w:val="24"/>
          <w:szCs w:val="24"/>
        </w:rPr>
        <w:t>положе</w:t>
      </w:r>
      <w:r w:rsidR="00D2682C">
        <w:rPr>
          <w:rFonts w:ascii="Times New Roman" w:hAnsi="Times New Roman" w:cs="Times New Roman"/>
          <w:sz w:val="24"/>
          <w:szCs w:val="24"/>
        </w:rPr>
        <w:t>ние своего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 тела</w:t>
      </w:r>
      <w:r w:rsidR="00E0732C">
        <w:rPr>
          <w:rFonts w:ascii="Times New Roman" w:hAnsi="Times New Roman" w:cs="Times New Roman"/>
          <w:sz w:val="24"/>
          <w:szCs w:val="24"/>
        </w:rPr>
        <w:t>.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 </w:t>
      </w:r>
      <w:r w:rsidRPr="00C076BF">
        <w:rPr>
          <w:rFonts w:ascii="Times New Roman" w:hAnsi="Times New Roman" w:cs="Times New Roman"/>
          <w:sz w:val="24"/>
          <w:szCs w:val="24"/>
        </w:rPr>
        <w:t>В этом случае</w:t>
      </w:r>
      <w:r w:rsidR="00D1672A" w:rsidRPr="00C076BF">
        <w:rPr>
          <w:rFonts w:ascii="Times New Roman" w:hAnsi="Times New Roman" w:cs="Times New Roman"/>
          <w:sz w:val="24"/>
          <w:szCs w:val="24"/>
        </w:rPr>
        <w:t xml:space="preserve"> </w:t>
      </w:r>
      <w:r w:rsidR="002D00F2" w:rsidRPr="00C076BF">
        <w:rPr>
          <w:rFonts w:ascii="Times New Roman" w:hAnsi="Times New Roman" w:cs="Times New Roman"/>
          <w:sz w:val="24"/>
          <w:szCs w:val="24"/>
        </w:rPr>
        <w:t xml:space="preserve">рекомендуется </w:t>
      </w:r>
      <w:r w:rsidR="00A34A9F">
        <w:rPr>
          <w:rFonts w:ascii="Times New Roman" w:hAnsi="Times New Roman" w:cs="Times New Roman"/>
          <w:sz w:val="24"/>
          <w:szCs w:val="24"/>
        </w:rPr>
        <w:t>н</w:t>
      </w:r>
      <w:r w:rsidRPr="00C076BF">
        <w:rPr>
          <w:rFonts w:ascii="Times New Roman" w:hAnsi="Times New Roman" w:cs="Times New Roman"/>
          <w:sz w:val="24"/>
          <w:szCs w:val="24"/>
        </w:rPr>
        <w:t xml:space="preserve">ачинать </w:t>
      </w:r>
      <w:r w:rsidR="002D00F2" w:rsidRPr="00C076BF">
        <w:rPr>
          <w:rFonts w:ascii="Times New Roman" w:hAnsi="Times New Roman" w:cs="Times New Roman"/>
          <w:sz w:val="24"/>
          <w:szCs w:val="24"/>
        </w:rPr>
        <w:t xml:space="preserve">с изображения двух людей, имеющих несложные позы и объединенных одним несложным занятием. </w:t>
      </w:r>
      <w:r w:rsidR="00A466D3">
        <w:rPr>
          <w:rFonts w:ascii="Times New Roman" w:hAnsi="Times New Roman" w:cs="Times New Roman"/>
          <w:sz w:val="24"/>
          <w:szCs w:val="24"/>
        </w:rPr>
        <w:t>П</w:t>
      </w:r>
      <w:r w:rsidR="004962C2" w:rsidRPr="004962C2">
        <w:rPr>
          <w:rFonts w:ascii="Times New Roman" w:hAnsi="Times New Roman" w:cs="Times New Roman"/>
          <w:sz w:val="24"/>
          <w:szCs w:val="24"/>
        </w:rPr>
        <w:t xml:space="preserve">остепенно </w:t>
      </w:r>
      <w:r w:rsidR="00A466D3">
        <w:rPr>
          <w:rFonts w:ascii="Times New Roman" w:hAnsi="Times New Roman" w:cs="Times New Roman"/>
          <w:sz w:val="24"/>
          <w:szCs w:val="24"/>
        </w:rPr>
        <w:t>у</w:t>
      </w:r>
      <w:r w:rsidR="006D0A87" w:rsidRPr="004962C2">
        <w:rPr>
          <w:rFonts w:ascii="Times New Roman" w:hAnsi="Times New Roman" w:cs="Times New Roman"/>
          <w:sz w:val="24"/>
          <w:szCs w:val="24"/>
        </w:rPr>
        <w:t>сложняя задачи</w:t>
      </w:r>
      <w:r w:rsidR="00A466D3">
        <w:rPr>
          <w:rFonts w:ascii="Times New Roman" w:hAnsi="Times New Roman" w:cs="Times New Roman"/>
          <w:sz w:val="24"/>
          <w:szCs w:val="24"/>
        </w:rPr>
        <w:t>,</w:t>
      </w:r>
      <w:r w:rsidR="006D0A87" w:rsidRPr="004962C2">
        <w:rPr>
          <w:rFonts w:ascii="Times New Roman" w:hAnsi="Times New Roman" w:cs="Times New Roman"/>
          <w:sz w:val="24"/>
          <w:szCs w:val="24"/>
        </w:rPr>
        <w:t xml:space="preserve"> можно будет перейти к более сложным наброскам, где будут изображены большие группы людей. </w:t>
      </w:r>
      <w:r w:rsidR="004962C2" w:rsidRPr="004962C2">
        <w:rPr>
          <w:rFonts w:ascii="Times New Roman" w:hAnsi="Times New Roman" w:cs="Times New Roman"/>
          <w:sz w:val="24"/>
          <w:szCs w:val="24"/>
        </w:rPr>
        <w:t xml:space="preserve">Главной задачей этих заданий </w:t>
      </w:r>
      <w:r w:rsidR="00A466D3" w:rsidRPr="004962C2">
        <w:rPr>
          <w:rFonts w:ascii="Times New Roman" w:hAnsi="Times New Roman" w:cs="Times New Roman"/>
          <w:sz w:val="24"/>
          <w:szCs w:val="24"/>
        </w:rPr>
        <w:t>пере</w:t>
      </w:r>
      <w:r w:rsidR="00A466D3" w:rsidRPr="004962C2">
        <w:rPr>
          <w:rFonts w:ascii="Times New Roman" w:hAnsi="Times New Roman" w:cs="Times New Roman"/>
          <w:sz w:val="24"/>
          <w:szCs w:val="24"/>
        </w:rPr>
        <w:softHyphen/>
        <w:t>дать взаимосвязь</w:t>
      </w:r>
      <w:r w:rsidR="006D0A87" w:rsidRPr="004962C2">
        <w:rPr>
          <w:rFonts w:ascii="Times New Roman" w:hAnsi="Times New Roman" w:cs="Times New Roman"/>
          <w:sz w:val="24"/>
          <w:szCs w:val="24"/>
        </w:rPr>
        <w:t xml:space="preserve"> группы людей</w:t>
      </w:r>
      <w:r w:rsidR="004962C2" w:rsidRPr="004962C2">
        <w:rPr>
          <w:rFonts w:ascii="Times New Roman" w:hAnsi="Times New Roman" w:cs="Times New Roman"/>
          <w:sz w:val="24"/>
          <w:szCs w:val="24"/>
        </w:rPr>
        <w:t>, чтобы прослеживал</w:t>
      </w:r>
      <w:r w:rsidR="00A466D3">
        <w:rPr>
          <w:rFonts w:ascii="Times New Roman" w:hAnsi="Times New Roman" w:cs="Times New Roman"/>
          <w:sz w:val="24"/>
          <w:szCs w:val="24"/>
        </w:rPr>
        <w:t>ся</w:t>
      </w:r>
      <w:r w:rsidR="004962C2" w:rsidRPr="004962C2">
        <w:rPr>
          <w:rFonts w:ascii="Times New Roman" w:hAnsi="Times New Roman" w:cs="Times New Roman"/>
          <w:sz w:val="24"/>
          <w:szCs w:val="24"/>
        </w:rPr>
        <w:t xml:space="preserve"> сюжет</w:t>
      </w:r>
      <w:r w:rsidR="00A466D3">
        <w:rPr>
          <w:rFonts w:ascii="Times New Roman" w:hAnsi="Times New Roman" w:cs="Times New Roman"/>
          <w:sz w:val="24"/>
          <w:szCs w:val="24"/>
        </w:rPr>
        <w:t xml:space="preserve"> в их действиях.</w:t>
      </w:r>
    </w:p>
    <w:p w:rsidR="006A0C4E" w:rsidRDefault="006A0C4E" w:rsidP="003064BA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6A0C4E" w:rsidRDefault="006A0C4E" w:rsidP="003064BA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225821" w:rsidRDefault="00225821" w:rsidP="003064BA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225821" w:rsidRDefault="00225821" w:rsidP="003064BA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3C5AB9" w:rsidRDefault="003C5AB9" w:rsidP="008D0A4C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</w:p>
    <w:p w:rsidR="000B77A5" w:rsidRPr="00F054EF" w:rsidRDefault="005E4368" w:rsidP="008D0A4C">
      <w:pPr>
        <w:spacing w:after="0" w:line="360" w:lineRule="auto"/>
        <w:jc w:val="center"/>
        <w:rPr>
          <w:rStyle w:val="c15"/>
          <w:rFonts w:ascii="Times New Roman" w:hAnsi="Times New Roman" w:cs="Times New Roman"/>
          <w:b/>
          <w:bCs/>
          <w:sz w:val="24"/>
          <w:szCs w:val="24"/>
        </w:rPr>
      </w:pPr>
      <w:r w:rsidRPr="00F054EF">
        <w:rPr>
          <w:rStyle w:val="c15"/>
          <w:rFonts w:ascii="Times New Roman" w:hAnsi="Times New Roman" w:cs="Times New Roman"/>
          <w:b/>
          <w:bCs/>
          <w:sz w:val="24"/>
          <w:szCs w:val="24"/>
        </w:rPr>
        <w:t>З</w:t>
      </w:r>
      <w:r w:rsidR="00CF51D3">
        <w:rPr>
          <w:rStyle w:val="c15"/>
          <w:rFonts w:ascii="Times New Roman" w:hAnsi="Times New Roman" w:cs="Times New Roman"/>
          <w:b/>
          <w:bCs/>
          <w:sz w:val="24"/>
          <w:szCs w:val="24"/>
        </w:rPr>
        <w:t>аключение</w:t>
      </w:r>
    </w:p>
    <w:p w:rsidR="00F97A95" w:rsidRPr="004B572C" w:rsidRDefault="00F97A95" w:rsidP="008D0A4C">
      <w:pPr>
        <w:spacing w:after="0" w:line="360" w:lineRule="auto"/>
        <w:ind w:firstLine="709"/>
        <w:rPr>
          <w:rStyle w:val="c15"/>
          <w:rFonts w:ascii="Times New Roman" w:hAnsi="Times New Roman" w:cs="Times New Roman"/>
          <w:b/>
          <w:bCs/>
          <w:sz w:val="16"/>
          <w:szCs w:val="16"/>
        </w:rPr>
      </w:pPr>
    </w:p>
    <w:p w:rsidR="00114BA2" w:rsidRPr="00F054EF" w:rsidRDefault="00114BA2" w:rsidP="008D0A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Пленэрная практика отличается неограниченной свободой и творческим подходом к работе. Она дает большую возможность учащимся попробовать разнообразные графические материалы, интересные техники и приемы исполнения работы, которые не всегда используются на аудиторных занятиях. </w:t>
      </w:r>
    </w:p>
    <w:p w:rsidR="00114BA2" w:rsidRPr="00F054EF" w:rsidRDefault="00114BA2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hAnsi="Times New Roman" w:cs="Times New Roman"/>
          <w:sz w:val="24"/>
          <w:szCs w:val="24"/>
        </w:rPr>
        <w:t xml:space="preserve">Пленэр увлекает учащихся своей свободой,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пробуждает в них интерес к окружающей среде, раскрепощает их, вызывает желание взять в руки карандаш и кисть. Зарисовки, выполненные на пленэре, получаются живыми, интересными, выразительными. </w:t>
      </w:r>
    </w:p>
    <w:p w:rsidR="001E3398" w:rsidRPr="00F054EF" w:rsidRDefault="001E3398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окончании пленэра организуется итоговый просмотр</w:t>
      </w:r>
      <w:r w:rsidR="00134468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котором отбираются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лучшие работы для методического </w:t>
      </w:r>
      <w:r w:rsidR="00F27C5E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фонда,</w:t>
      </w:r>
      <w:r w:rsidR="00427586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организуется выставка пленэрных работ. </w:t>
      </w:r>
    </w:p>
    <w:p w:rsidR="0057279D" w:rsidRPr="00F054EF" w:rsidRDefault="00A95429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Таким образом, </w:t>
      </w:r>
      <w:r w:rsidR="004040B9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учащиеся приобретают </w:t>
      </w:r>
      <w:r w:rsidR="00D93BE6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новый </w:t>
      </w:r>
      <w:r w:rsidR="00295C20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опыт </w:t>
      </w:r>
      <w:r w:rsidR="004040B9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совершенствуют свои умения и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навыки благодаря многократному выполнению </w:t>
      </w:r>
      <w:r w:rsidR="004040B9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рисунков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различных техниках. </w:t>
      </w:r>
      <w:r w:rsidR="00AC6F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>А п</w:t>
      </w:r>
      <w:r w:rsidR="00917459" w:rsidRPr="00F054EF">
        <w:rPr>
          <w:rFonts w:ascii="Times New Roman" w:hAnsi="Times New Roman" w:cs="Times New Roman"/>
          <w:sz w:val="24"/>
          <w:szCs w:val="24"/>
        </w:rPr>
        <w:t xml:space="preserve">ленэрные зарисовки часто становятся натурным материалом для </w:t>
      </w:r>
      <w:r w:rsidR="0057279D" w:rsidRPr="00F054EF">
        <w:rPr>
          <w:rFonts w:ascii="Times New Roman" w:hAnsi="Times New Roman" w:cs="Times New Roman"/>
          <w:sz w:val="24"/>
          <w:szCs w:val="24"/>
        </w:rPr>
        <w:t>создания новых композиций</w:t>
      </w:r>
      <w:r w:rsidR="00917459" w:rsidRPr="00F054EF">
        <w:rPr>
          <w:rFonts w:ascii="Times New Roman" w:hAnsi="Times New Roman" w:cs="Times New Roman"/>
          <w:sz w:val="24"/>
          <w:szCs w:val="24"/>
        </w:rPr>
        <w:t xml:space="preserve"> и творческих работ.</w:t>
      </w:r>
      <w:r w:rsidR="0057279D" w:rsidRPr="00F054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36FBB" w:rsidRPr="00F054EF" w:rsidRDefault="00336FBB" w:rsidP="008D0A4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7459" w:rsidRPr="00F054EF" w:rsidRDefault="00917459" w:rsidP="008D0A4C">
      <w:pPr>
        <w:pStyle w:val="c0"/>
        <w:spacing w:before="0" w:beforeAutospacing="0" w:after="0" w:afterAutospacing="0" w:line="360" w:lineRule="auto"/>
        <w:ind w:firstLine="709"/>
        <w:rPr>
          <w:color w:val="FF0000"/>
        </w:rPr>
      </w:pPr>
    </w:p>
    <w:p w:rsidR="0057279D" w:rsidRPr="00F054EF" w:rsidRDefault="0057279D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17459" w:rsidRPr="00F054EF" w:rsidRDefault="00917459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7512AD" w:rsidRDefault="007512AD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802C4" w:rsidRDefault="002802C4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802C4" w:rsidRDefault="002802C4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376" w:rsidRDefault="00956376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6A0C4E" w:rsidRDefault="006A0C4E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43FBB" w:rsidRDefault="00B43FBB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43FBB" w:rsidRDefault="00B43FBB" w:rsidP="008D0A4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5C590C" w:rsidRDefault="005C590C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722B" w:rsidRPr="00F054EF" w:rsidRDefault="00E86D3B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С</w:t>
      </w:r>
      <w:r w:rsidR="007C722B" w:rsidRPr="00F054EF">
        <w:rPr>
          <w:rFonts w:ascii="Times New Roman" w:hAnsi="Times New Roman" w:cs="Times New Roman"/>
          <w:b/>
          <w:sz w:val="24"/>
          <w:szCs w:val="24"/>
        </w:rPr>
        <w:t>писок литературы</w:t>
      </w:r>
    </w:p>
    <w:p w:rsidR="007C722B" w:rsidRPr="006A0C4E" w:rsidRDefault="007C722B" w:rsidP="008D0A4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31ADC" w:rsidRPr="00F054EF" w:rsidRDefault="00431ADC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sz w:val="24"/>
          <w:szCs w:val="24"/>
        </w:rPr>
      </w:pPr>
      <w:proofErr w:type="spellStart"/>
      <w:r w:rsidRPr="00F054EF">
        <w:rPr>
          <w:sz w:val="24"/>
          <w:szCs w:val="24"/>
        </w:rPr>
        <w:t>Базанова</w:t>
      </w:r>
      <w:proofErr w:type="spellEnd"/>
      <w:r w:rsidR="00F31C96">
        <w:rPr>
          <w:sz w:val="24"/>
          <w:szCs w:val="24"/>
        </w:rPr>
        <w:t xml:space="preserve"> М.Д.  П</w:t>
      </w:r>
      <w:r w:rsidRPr="00F054EF">
        <w:rPr>
          <w:sz w:val="24"/>
          <w:szCs w:val="24"/>
        </w:rPr>
        <w:t>ленэр</w:t>
      </w:r>
      <w:r w:rsidR="00F31C96">
        <w:rPr>
          <w:sz w:val="24"/>
          <w:szCs w:val="24"/>
        </w:rPr>
        <w:t xml:space="preserve"> / М.Д. </w:t>
      </w:r>
      <w:proofErr w:type="spellStart"/>
      <w:r w:rsidR="00F31C96" w:rsidRPr="00F054EF">
        <w:rPr>
          <w:sz w:val="24"/>
          <w:szCs w:val="24"/>
        </w:rPr>
        <w:t>Базанова</w:t>
      </w:r>
      <w:proofErr w:type="spellEnd"/>
      <w:r w:rsidR="00F31C96">
        <w:rPr>
          <w:sz w:val="24"/>
          <w:szCs w:val="24"/>
        </w:rPr>
        <w:t xml:space="preserve"> – М.: Изобразительное искусство, 1994 – 160 с. </w:t>
      </w:r>
    </w:p>
    <w:p w:rsidR="003E4C24" w:rsidRPr="00F054EF" w:rsidRDefault="00F31C96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Кузин</w:t>
      </w:r>
      <w:r w:rsidR="003E4C24" w:rsidRPr="00F054EF">
        <w:rPr>
          <w:color w:val="000000" w:themeColor="text1"/>
          <w:sz w:val="24"/>
          <w:szCs w:val="24"/>
        </w:rPr>
        <w:t xml:space="preserve"> В.С. Наброски и зарисовки / В.С. Кузин - М.: Академия,</w:t>
      </w:r>
      <w:r>
        <w:rPr>
          <w:color w:val="000000" w:themeColor="text1"/>
          <w:sz w:val="24"/>
          <w:szCs w:val="24"/>
        </w:rPr>
        <w:t xml:space="preserve"> </w:t>
      </w:r>
      <w:r w:rsidR="003E4C24" w:rsidRPr="00F054EF">
        <w:rPr>
          <w:color w:val="000000" w:themeColor="text1"/>
          <w:sz w:val="24"/>
          <w:szCs w:val="24"/>
        </w:rPr>
        <w:t>2004 - 232 с.</w:t>
      </w:r>
    </w:p>
    <w:p w:rsidR="003E4C24" w:rsidRPr="00F054EF" w:rsidRDefault="003E4C24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F054EF">
        <w:rPr>
          <w:sz w:val="24"/>
          <w:szCs w:val="24"/>
        </w:rPr>
        <w:t>Маслов Н.Я. Пленэр / Н.Я. Маслов - М.: Просвещение, 1984. - 112 с.</w:t>
      </w:r>
    </w:p>
    <w:p w:rsidR="0086399B" w:rsidRPr="00F054EF" w:rsidRDefault="0086399B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F054EF">
        <w:rPr>
          <w:sz w:val="24"/>
          <w:szCs w:val="24"/>
        </w:rPr>
        <w:t xml:space="preserve">Морозов, В.И. Пленэр: </w:t>
      </w:r>
      <w:proofErr w:type="spellStart"/>
      <w:r w:rsidRPr="00F054EF">
        <w:rPr>
          <w:sz w:val="24"/>
          <w:szCs w:val="24"/>
        </w:rPr>
        <w:t>Практич</w:t>
      </w:r>
      <w:proofErr w:type="spellEnd"/>
      <w:r w:rsidRPr="00F054EF">
        <w:rPr>
          <w:sz w:val="24"/>
          <w:szCs w:val="24"/>
        </w:rPr>
        <w:t>. пособие / Сост. Ижевск: Изд-во «Удмуртский университет», 2012</w:t>
      </w:r>
      <w:r w:rsidR="00F31C96">
        <w:rPr>
          <w:sz w:val="24"/>
          <w:szCs w:val="24"/>
        </w:rPr>
        <w:t xml:space="preserve"> </w:t>
      </w:r>
      <w:r w:rsidR="0097409F">
        <w:rPr>
          <w:sz w:val="24"/>
          <w:szCs w:val="24"/>
        </w:rPr>
        <w:t>– 15 с.</w:t>
      </w:r>
    </w:p>
    <w:p w:rsidR="003E4C24" w:rsidRDefault="003E4C24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  <w:proofErr w:type="spellStart"/>
      <w:r w:rsidRPr="00F054EF">
        <w:rPr>
          <w:color w:val="000000" w:themeColor="text1"/>
          <w:sz w:val="24"/>
          <w:szCs w:val="24"/>
        </w:rPr>
        <w:t>Тютюнова</w:t>
      </w:r>
      <w:proofErr w:type="spellEnd"/>
      <w:r w:rsidRPr="00F054EF">
        <w:rPr>
          <w:color w:val="000000" w:themeColor="text1"/>
          <w:sz w:val="24"/>
          <w:szCs w:val="24"/>
        </w:rPr>
        <w:t xml:space="preserve"> Ю.М. Пленэр: наброски, зарисовки, этюды. / Ю.М. </w:t>
      </w:r>
      <w:proofErr w:type="spellStart"/>
      <w:r w:rsidRPr="00F054EF">
        <w:rPr>
          <w:color w:val="000000" w:themeColor="text1"/>
          <w:sz w:val="24"/>
          <w:szCs w:val="24"/>
        </w:rPr>
        <w:t>Тютюнова</w:t>
      </w:r>
      <w:proofErr w:type="spellEnd"/>
      <w:r w:rsidRPr="00F054EF">
        <w:rPr>
          <w:color w:val="000000" w:themeColor="text1"/>
          <w:sz w:val="24"/>
          <w:szCs w:val="24"/>
        </w:rPr>
        <w:t xml:space="preserve"> -</w:t>
      </w:r>
      <w:r w:rsidR="003C24BD">
        <w:rPr>
          <w:color w:val="000000" w:themeColor="text1"/>
          <w:sz w:val="24"/>
          <w:szCs w:val="24"/>
        </w:rPr>
        <w:t xml:space="preserve"> М.: Академический Проект, 2012</w:t>
      </w:r>
      <w:r w:rsidRPr="00F054EF">
        <w:rPr>
          <w:color w:val="000000" w:themeColor="text1"/>
          <w:sz w:val="24"/>
          <w:szCs w:val="24"/>
        </w:rPr>
        <w:t xml:space="preserve"> - 175 с.</w:t>
      </w:r>
    </w:p>
    <w:p w:rsidR="00CE3662" w:rsidRPr="00F054EF" w:rsidRDefault="00CE3662" w:rsidP="00A95C3B">
      <w:pPr>
        <w:pStyle w:val="a5"/>
        <w:numPr>
          <w:ilvl w:val="0"/>
          <w:numId w:val="14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F054EF">
        <w:rPr>
          <w:sz w:val="24"/>
          <w:szCs w:val="24"/>
        </w:rPr>
        <w:t>Шаров</w:t>
      </w:r>
      <w:r w:rsidR="003C24BD">
        <w:rPr>
          <w:sz w:val="24"/>
          <w:szCs w:val="24"/>
        </w:rPr>
        <w:t xml:space="preserve"> В.С. </w:t>
      </w:r>
      <w:r w:rsidRPr="00F054EF">
        <w:rPr>
          <w:sz w:val="24"/>
          <w:szCs w:val="24"/>
        </w:rPr>
        <w:t>Академическое обучение изобразительному искусству</w:t>
      </w:r>
      <w:r w:rsidR="003C24BD">
        <w:rPr>
          <w:sz w:val="24"/>
          <w:szCs w:val="24"/>
        </w:rPr>
        <w:t xml:space="preserve"> / В.С. </w:t>
      </w:r>
      <w:r w:rsidR="003C24BD" w:rsidRPr="00F054EF">
        <w:rPr>
          <w:sz w:val="24"/>
          <w:szCs w:val="24"/>
        </w:rPr>
        <w:t>Шаров</w:t>
      </w:r>
      <w:r w:rsidR="003C24BD">
        <w:rPr>
          <w:sz w:val="24"/>
          <w:szCs w:val="24"/>
        </w:rPr>
        <w:t xml:space="preserve"> – М.: </w:t>
      </w:r>
      <w:proofErr w:type="spellStart"/>
      <w:r w:rsidR="003C24BD">
        <w:rPr>
          <w:sz w:val="24"/>
          <w:szCs w:val="24"/>
        </w:rPr>
        <w:t>Эксмо</w:t>
      </w:r>
      <w:proofErr w:type="spellEnd"/>
      <w:r w:rsidR="003C24BD">
        <w:rPr>
          <w:sz w:val="24"/>
          <w:szCs w:val="24"/>
        </w:rPr>
        <w:t xml:space="preserve">, 2013 – 648 с. </w:t>
      </w:r>
    </w:p>
    <w:p w:rsidR="00CE3662" w:rsidRDefault="00CE3662" w:rsidP="00A95C3B">
      <w:pPr>
        <w:pStyle w:val="a5"/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</w:p>
    <w:p w:rsidR="00310000" w:rsidRPr="00F054EF" w:rsidRDefault="00310000" w:rsidP="00A95C3B">
      <w:pPr>
        <w:pStyle w:val="a5"/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</w:p>
    <w:p w:rsidR="00D554C2" w:rsidRDefault="00D554C2" w:rsidP="00A95C3B">
      <w:pPr>
        <w:spacing w:after="0" w:line="360" w:lineRule="auto"/>
        <w:ind w:left="426" w:hanging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Интернет-ресурсы</w:t>
      </w:r>
    </w:p>
    <w:p w:rsidR="000304C1" w:rsidRPr="000304C1" w:rsidRDefault="000304C1" w:rsidP="00A95C3B">
      <w:pPr>
        <w:spacing w:after="0" w:line="360" w:lineRule="auto"/>
        <w:ind w:left="426" w:hanging="426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3E4C24" w:rsidRDefault="00A9531B" w:rsidP="00A95C3B">
      <w:pPr>
        <w:pStyle w:val="a5"/>
        <w:numPr>
          <w:ilvl w:val="0"/>
          <w:numId w:val="20"/>
        </w:numPr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A9531B">
        <w:rPr>
          <w:rStyle w:val="a4"/>
          <w:color w:val="000000" w:themeColor="text1"/>
          <w:sz w:val="24"/>
          <w:szCs w:val="24"/>
          <w:u w:val="none"/>
        </w:rPr>
        <w:t>Как рисовать графику</w:t>
      </w:r>
      <w:r>
        <w:rPr>
          <w:rStyle w:val="a4"/>
          <w:color w:val="000000" w:themeColor="text1"/>
          <w:sz w:val="24"/>
          <w:szCs w:val="24"/>
          <w:u w:val="none"/>
        </w:rPr>
        <w:t xml:space="preserve"> </w:t>
      </w:r>
      <w:r w:rsidRPr="00A9531B">
        <w:rPr>
          <w:rStyle w:val="a4"/>
          <w:color w:val="000000" w:themeColor="text1"/>
          <w:sz w:val="24"/>
          <w:szCs w:val="24"/>
          <w:u w:val="none"/>
        </w:rPr>
        <w:t>на пленэре. Особеннос</w:t>
      </w:r>
      <w:r w:rsidR="006D794F">
        <w:rPr>
          <w:rStyle w:val="a4"/>
          <w:color w:val="000000" w:themeColor="text1"/>
          <w:sz w:val="24"/>
          <w:szCs w:val="24"/>
          <w:u w:val="none"/>
        </w:rPr>
        <w:t xml:space="preserve">ти пленэрного рисунка. </w:t>
      </w:r>
      <w:r w:rsidRPr="006D794F">
        <w:rPr>
          <w:rStyle w:val="a4"/>
          <w:color w:val="000000" w:themeColor="text1"/>
          <w:sz w:val="24"/>
          <w:szCs w:val="24"/>
          <w:u w:val="none"/>
        </w:rPr>
        <w:t xml:space="preserve">- </w:t>
      </w:r>
      <w:hyperlink r:id="rId8" w:history="1">
        <w:r w:rsidR="006E42FE" w:rsidRPr="006D794F">
          <w:rPr>
            <w:rStyle w:val="a4"/>
            <w:sz w:val="24"/>
            <w:szCs w:val="24"/>
          </w:rPr>
          <w:t>https://jotto8.ru/blog/kak-risovat-grafiku-na-plenere-osobennosti-plenernogo-risunka-chast-i</w:t>
        </w:r>
      </w:hyperlink>
      <w:r w:rsidRPr="006D794F">
        <w:rPr>
          <w:rStyle w:val="a4"/>
          <w:sz w:val="24"/>
          <w:szCs w:val="24"/>
        </w:rPr>
        <w:t xml:space="preserve"> </w:t>
      </w:r>
      <w:r w:rsidR="006E42FE" w:rsidRPr="006D794F">
        <w:rPr>
          <w:color w:val="000000" w:themeColor="text1"/>
          <w:sz w:val="24"/>
          <w:szCs w:val="24"/>
        </w:rPr>
        <w:t xml:space="preserve"> </w:t>
      </w:r>
      <w:r w:rsidRPr="006D794F">
        <w:rPr>
          <w:color w:val="000000" w:themeColor="text1"/>
          <w:sz w:val="24"/>
          <w:szCs w:val="24"/>
        </w:rPr>
        <w:t xml:space="preserve"> </w:t>
      </w:r>
    </w:p>
    <w:p w:rsidR="0074234E" w:rsidRPr="006D794F" w:rsidRDefault="0074234E" w:rsidP="00A95C3B">
      <w:pPr>
        <w:pStyle w:val="a5"/>
        <w:numPr>
          <w:ilvl w:val="0"/>
          <w:numId w:val="20"/>
        </w:numPr>
        <w:spacing w:line="360" w:lineRule="auto"/>
        <w:ind w:left="426" w:hanging="426"/>
        <w:jc w:val="both"/>
        <w:rPr>
          <w:color w:val="000000" w:themeColor="text1"/>
          <w:sz w:val="24"/>
          <w:szCs w:val="24"/>
        </w:rPr>
      </w:pPr>
      <w:r>
        <w:rPr>
          <w:rStyle w:val="a4"/>
          <w:color w:val="000000" w:themeColor="text1"/>
          <w:sz w:val="24"/>
          <w:szCs w:val="24"/>
          <w:u w:val="none"/>
        </w:rPr>
        <w:t>Наброски человека -</w:t>
      </w:r>
      <w:r>
        <w:rPr>
          <w:color w:val="000000" w:themeColor="text1"/>
          <w:sz w:val="24"/>
          <w:szCs w:val="24"/>
        </w:rPr>
        <w:t xml:space="preserve"> </w:t>
      </w:r>
      <w:hyperlink r:id="rId9" w:history="1">
        <w:r w:rsidRPr="0074234E">
          <w:rPr>
            <w:rStyle w:val="a4"/>
            <w:sz w:val="24"/>
            <w:szCs w:val="24"/>
          </w:rPr>
          <w:t>https://oformitelblok.ru/nabroski-cheloveka.html</w:t>
        </w:r>
      </w:hyperlink>
    </w:p>
    <w:p w:rsidR="00AA0920" w:rsidRDefault="00AA0920" w:rsidP="00A9531B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A9531B" w:rsidRPr="00F054EF" w:rsidRDefault="00A9531B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2883" w:rsidRDefault="00682883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Pr="005B742E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6CFE" w:rsidRPr="005B742E" w:rsidRDefault="00046CFE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414A" w:rsidRDefault="006C414A" w:rsidP="008D0A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590C" w:rsidRDefault="005C590C" w:rsidP="001F66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F6679" w:rsidRDefault="001F6679" w:rsidP="001F66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54EF">
        <w:rPr>
          <w:rFonts w:ascii="Times New Roman" w:hAnsi="Times New Roman" w:cs="Times New Roman"/>
          <w:b/>
          <w:sz w:val="24"/>
          <w:szCs w:val="24"/>
        </w:rPr>
        <w:t>Приложения</w:t>
      </w:r>
    </w:p>
    <w:p w:rsidR="006C5712" w:rsidRDefault="006C5712" w:rsidP="001F66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5821" w:rsidRPr="006C5712" w:rsidRDefault="006C5712" w:rsidP="001F66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C5712">
        <w:rPr>
          <w:rFonts w:ascii="Times New Roman" w:hAnsi="Times New Roman" w:cs="Times New Roman"/>
          <w:b/>
          <w:sz w:val="24"/>
          <w:szCs w:val="24"/>
        </w:rPr>
        <w:t>Зарисовки пейзажей сельских мотивов.</w:t>
      </w:r>
    </w:p>
    <w:p w:rsidR="001864C4" w:rsidRDefault="00066FBA" w:rsidP="00066F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52700" cy="2269187"/>
            <wp:effectExtent l="19050" t="19050" r="19050" b="16813"/>
            <wp:docPr id="40" name="Рисунок 35" descr="IMG2021040513161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611_01.jpg"/>
                    <pic:cNvPicPr/>
                  </pic:nvPicPr>
                  <pic:blipFill>
                    <a:blip r:embed="rId10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4037" cy="22703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1864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46C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22876" cy="2264879"/>
            <wp:effectExtent l="19050" t="19050" r="10824" b="21121"/>
            <wp:docPr id="13" name="Рисунок 12" descr="IMG20210405131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720.jpg"/>
                    <pic:cNvPicPr/>
                  </pic:nvPicPr>
                  <pic:blipFill>
                    <a:blip r:embed="rId11" cstate="print">
                      <a:grayscl/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306" cy="22675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864C4" w:rsidRDefault="006C5712" w:rsidP="00FF4534">
      <w:pPr>
        <w:spacing w:after="0" w:line="360" w:lineRule="auto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Рис. 1.                                                             Рис. 2.</w:t>
      </w:r>
      <w:r w:rsidR="001864C4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046CFE" w:rsidRDefault="00046CFE" w:rsidP="00066FB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1775" cy="1901579"/>
            <wp:effectExtent l="19050" t="19050" r="28575" b="22471"/>
            <wp:docPr id="14" name="Рисунок 13" descr="IMG20210405131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731.jpg"/>
                    <pic:cNvPicPr/>
                  </pic:nvPicPr>
                  <pic:blipFill>
                    <a:blip r:embed="rId12" cstate="print">
                      <a:grayscl/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221" cy="19011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864C4">
        <w:rPr>
          <w:rFonts w:ascii="Times New Roman" w:hAnsi="Times New Roman" w:cs="Times New Roman"/>
          <w:sz w:val="24"/>
          <w:szCs w:val="24"/>
        </w:rPr>
        <w:t xml:space="preserve">    </w:t>
      </w:r>
      <w:r w:rsidR="001864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8073" cy="1902354"/>
            <wp:effectExtent l="19050" t="19050" r="14177" b="21696"/>
            <wp:docPr id="41" name="Рисунок 36" descr="IMG2021040513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62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7825" cy="19021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46CFE" w:rsidRDefault="006C5712" w:rsidP="006C5712">
      <w:pPr>
        <w:spacing w:after="0" w:line="360" w:lineRule="auto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3.                                                                    Рис. 4.</w:t>
      </w:r>
    </w:p>
    <w:p w:rsidR="00D764E2" w:rsidRDefault="00D764E2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4523F" w:rsidRPr="00046CFE" w:rsidRDefault="0044523F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79" w:rsidRDefault="001F6679" w:rsidP="001F667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53A5">
        <w:rPr>
          <w:rFonts w:ascii="Times New Roman" w:hAnsi="Times New Roman" w:cs="Times New Roman"/>
          <w:b/>
          <w:sz w:val="24"/>
          <w:szCs w:val="24"/>
        </w:rPr>
        <w:t>Пленэрные работы, выполненные графическими материалами</w:t>
      </w:r>
    </w:p>
    <w:p w:rsidR="00507D89" w:rsidRDefault="00507D89" w:rsidP="00507D8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3029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47825" cy="1629240"/>
            <wp:effectExtent l="19050" t="19050" r="28575" b="28110"/>
            <wp:docPr id="53" name="Рисунок 6" descr="E:\118NIKON\DSCN6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8NIKON\DSCN61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grayscl/>
                      <a:lum contrast="20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150" t="8846" r="44192" b="16112"/>
                    <a:stretch/>
                  </pic:blipFill>
                  <pic:spPr bwMode="auto">
                    <a:xfrm>
                      <a:off x="0" y="0"/>
                      <a:ext cx="1654152" cy="1635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44534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253245" cy="1655445"/>
            <wp:effectExtent l="19050" t="0" r="4055" b="0"/>
            <wp:docPr id="54" name="Рисунок 8" descr="D:\160049591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1600495918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399" cy="1672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2A1C"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3001">
        <w:rPr>
          <w:noProof/>
          <w:sz w:val="24"/>
          <w:szCs w:val="24"/>
          <w:lang w:eastAsia="ru-RU"/>
        </w:rPr>
        <w:drawing>
          <wp:inline distT="0" distB="0" distL="0" distR="0">
            <wp:extent cx="2487706" cy="1627402"/>
            <wp:effectExtent l="19050" t="19050" r="26894" b="10898"/>
            <wp:docPr id="55" name="Рисунок 3" descr="DSC_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_017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456" cy="16370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1A31BE" w:rsidRPr="00FF4534" w:rsidRDefault="006C5712" w:rsidP="00507D89">
      <w:pPr>
        <w:spacing w:after="0" w:line="360" w:lineRule="auto"/>
        <w:rPr>
          <w:rFonts w:ascii="Times New Roman" w:hAnsi="Times New Roman" w:cs="Times New Roman"/>
          <w:b/>
        </w:rPr>
      </w:pPr>
      <w:r w:rsidRPr="00FF4534">
        <w:rPr>
          <w:rFonts w:ascii="Times New Roman" w:hAnsi="Times New Roman" w:cs="Times New Roman"/>
        </w:rPr>
        <w:t>Рис.</w:t>
      </w:r>
      <w:r w:rsidR="00FF4534" w:rsidRPr="00FF4534">
        <w:rPr>
          <w:rFonts w:ascii="Times New Roman" w:hAnsi="Times New Roman" w:cs="Times New Roman"/>
        </w:rPr>
        <w:t xml:space="preserve">5. </w:t>
      </w:r>
      <w:proofErr w:type="spellStart"/>
      <w:r w:rsidR="00507D89" w:rsidRPr="00FF4534">
        <w:rPr>
          <w:rFonts w:ascii="Times New Roman" w:hAnsi="Times New Roman" w:cs="Times New Roman"/>
        </w:rPr>
        <w:t>Графит</w:t>
      </w:r>
      <w:proofErr w:type="gramStart"/>
      <w:r w:rsidR="00507D89" w:rsidRPr="00FF4534">
        <w:rPr>
          <w:rFonts w:ascii="Times New Roman" w:hAnsi="Times New Roman" w:cs="Times New Roman"/>
        </w:rPr>
        <w:t>.к</w:t>
      </w:r>
      <w:proofErr w:type="gramEnd"/>
      <w:r w:rsidR="00507D89" w:rsidRPr="00FF4534">
        <w:rPr>
          <w:rFonts w:ascii="Times New Roman" w:hAnsi="Times New Roman" w:cs="Times New Roman"/>
        </w:rPr>
        <w:t>аранд</w:t>
      </w:r>
      <w:proofErr w:type="spellEnd"/>
      <w:r w:rsidR="00507D89" w:rsidRPr="00FF4534">
        <w:rPr>
          <w:rFonts w:ascii="Times New Roman" w:hAnsi="Times New Roman" w:cs="Times New Roman"/>
        </w:rPr>
        <w:t xml:space="preserve">, бум.  </w:t>
      </w:r>
      <w:r w:rsidR="00FF4534">
        <w:rPr>
          <w:rFonts w:ascii="Times New Roman" w:hAnsi="Times New Roman" w:cs="Times New Roman"/>
        </w:rPr>
        <w:t xml:space="preserve">    </w:t>
      </w:r>
      <w:r w:rsidR="00507D89" w:rsidRPr="00FF4534">
        <w:rPr>
          <w:rFonts w:ascii="Times New Roman" w:hAnsi="Times New Roman" w:cs="Times New Roman"/>
        </w:rPr>
        <w:t xml:space="preserve">   </w:t>
      </w:r>
      <w:r w:rsidR="00FF4534" w:rsidRPr="00FF4534">
        <w:rPr>
          <w:rFonts w:ascii="Times New Roman" w:hAnsi="Times New Roman" w:cs="Times New Roman"/>
        </w:rPr>
        <w:t>Рис.6.</w:t>
      </w:r>
      <w:r w:rsidR="00507D89" w:rsidRPr="00FF4534">
        <w:rPr>
          <w:rFonts w:ascii="Times New Roman" w:hAnsi="Times New Roman" w:cs="Times New Roman"/>
        </w:rPr>
        <w:t xml:space="preserve"> </w:t>
      </w:r>
      <w:proofErr w:type="spellStart"/>
      <w:r w:rsidR="00507D89" w:rsidRPr="00FF4534">
        <w:rPr>
          <w:rFonts w:ascii="Times New Roman" w:hAnsi="Times New Roman" w:cs="Times New Roman"/>
        </w:rPr>
        <w:t>Линер</w:t>
      </w:r>
      <w:proofErr w:type="spellEnd"/>
      <w:r w:rsidR="00507D89" w:rsidRPr="00FF4534">
        <w:rPr>
          <w:rFonts w:ascii="Times New Roman" w:hAnsi="Times New Roman" w:cs="Times New Roman"/>
        </w:rPr>
        <w:t xml:space="preserve">, </w:t>
      </w:r>
      <w:proofErr w:type="spellStart"/>
      <w:r w:rsidR="00507D89" w:rsidRPr="00FF4534">
        <w:rPr>
          <w:rFonts w:ascii="Times New Roman" w:hAnsi="Times New Roman" w:cs="Times New Roman"/>
        </w:rPr>
        <w:t>тон</w:t>
      </w:r>
      <w:r w:rsidR="00D4731A">
        <w:rPr>
          <w:rFonts w:ascii="Times New Roman" w:hAnsi="Times New Roman" w:cs="Times New Roman"/>
        </w:rPr>
        <w:t>ир</w:t>
      </w:r>
      <w:proofErr w:type="gramStart"/>
      <w:r w:rsidR="00507D89" w:rsidRPr="00FF4534">
        <w:rPr>
          <w:rFonts w:ascii="Times New Roman" w:hAnsi="Times New Roman" w:cs="Times New Roman"/>
        </w:rPr>
        <w:t>.б</w:t>
      </w:r>
      <w:proofErr w:type="gramEnd"/>
      <w:r w:rsidR="00507D89" w:rsidRPr="00FF4534">
        <w:rPr>
          <w:rFonts w:ascii="Times New Roman" w:hAnsi="Times New Roman" w:cs="Times New Roman"/>
        </w:rPr>
        <w:t>ум</w:t>
      </w:r>
      <w:proofErr w:type="spellEnd"/>
      <w:r w:rsidR="00507D89" w:rsidRPr="00FF4534">
        <w:rPr>
          <w:rFonts w:ascii="Times New Roman" w:hAnsi="Times New Roman" w:cs="Times New Roman"/>
        </w:rPr>
        <w:t xml:space="preserve">.      </w:t>
      </w:r>
      <w:r w:rsidR="00FF4534">
        <w:rPr>
          <w:rFonts w:ascii="Times New Roman" w:hAnsi="Times New Roman" w:cs="Times New Roman"/>
        </w:rPr>
        <w:t xml:space="preserve">                                </w:t>
      </w:r>
      <w:r w:rsidR="00507D89" w:rsidRPr="00FF4534">
        <w:rPr>
          <w:rFonts w:ascii="Times New Roman" w:hAnsi="Times New Roman" w:cs="Times New Roman"/>
        </w:rPr>
        <w:t xml:space="preserve">   </w:t>
      </w:r>
      <w:r w:rsidR="00FF4534" w:rsidRPr="00FF4534">
        <w:rPr>
          <w:rFonts w:ascii="Times New Roman" w:hAnsi="Times New Roman" w:cs="Times New Roman"/>
        </w:rPr>
        <w:t xml:space="preserve">Рис.7. </w:t>
      </w:r>
      <w:r w:rsidR="00507D89" w:rsidRPr="00FF4534">
        <w:rPr>
          <w:rFonts w:ascii="Times New Roman" w:hAnsi="Times New Roman" w:cs="Times New Roman"/>
        </w:rPr>
        <w:t>Тушь, бум.</w:t>
      </w:r>
    </w:p>
    <w:p w:rsidR="005B742E" w:rsidRDefault="005B742E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B742E" w:rsidRDefault="005B742E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5F5F" w:rsidRDefault="00D97CD7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7C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65311" cy="2526018"/>
            <wp:effectExtent l="19050" t="19050" r="15889" b="26682"/>
            <wp:docPr id="25" name="Рисунок 8" descr="IMG20210405131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636.jpg"/>
                    <pic:cNvPicPr/>
                  </pic:nvPicPr>
                  <pic:blipFill>
                    <a:blip r:embed="rId18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7166" cy="25284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25F5F" w:rsidRPr="00F25F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47904" cy="2334260"/>
            <wp:effectExtent l="19050" t="19050" r="14396" b="27940"/>
            <wp:docPr id="27" name="Рисунок 9" descr="IMG20210405131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646.jpg"/>
                    <pic:cNvPicPr/>
                  </pic:nvPicPr>
                  <pic:blipFill>
                    <a:blip r:embed="rId19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228" cy="2344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540D" w:rsidRDefault="00F25F5F" w:rsidP="008A59BB">
      <w:pPr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5158A">
        <w:rPr>
          <w:rFonts w:ascii="Times New Roman" w:hAnsi="Times New Roman" w:cs="Times New Roman"/>
          <w:sz w:val="24"/>
          <w:szCs w:val="24"/>
        </w:rPr>
        <w:t xml:space="preserve"> </w:t>
      </w:r>
      <w:r w:rsidR="0069436F">
        <w:rPr>
          <w:rFonts w:ascii="Times New Roman" w:hAnsi="Times New Roman" w:cs="Times New Roman"/>
          <w:sz w:val="24"/>
          <w:szCs w:val="24"/>
        </w:rPr>
        <w:t xml:space="preserve">Рис. 8.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Графит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арандаш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бум.      </w:t>
      </w:r>
      <w:r w:rsidR="0069436F">
        <w:rPr>
          <w:rFonts w:ascii="Times New Roman" w:hAnsi="Times New Roman" w:cs="Times New Roman"/>
          <w:sz w:val="24"/>
          <w:szCs w:val="24"/>
        </w:rPr>
        <w:t>Рис. 9.</w:t>
      </w:r>
      <w:r w:rsidR="00A645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5158A" w:rsidRPr="006451D0">
        <w:rPr>
          <w:rFonts w:ascii="Times New Roman" w:hAnsi="Times New Roman" w:cs="Times New Roman"/>
          <w:sz w:val="24"/>
          <w:szCs w:val="24"/>
        </w:rPr>
        <w:t>Линер</w:t>
      </w:r>
      <w:proofErr w:type="spellEnd"/>
      <w:r w:rsidR="00D5158A">
        <w:rPr>
          <w:rFonts w:ascii="Times New Roman" w:hAnsi="Times New Roman" w:cs="Times New Roman"/>
          <w:sz w:val="24"/>
          <w:szCs w:val="24"/>
        </w:rPr>
        <w:t>, бум.</w:t>
      </w:r>
      <w:r w:rsidR="00D5158A" w:rsidRPr="006451D0">
        <w:rPr>
          <w:rFonts w:ascii="Times New Roman" w:hAnsi="Times New Roman" w:cs="Times New Roman"/>
          <w:sz w:val="24"/>
          <w:szCs w:val="24"/>
        </w:rPr>
        <w:t xml:space="preserve"> </w:t>
      </w:r>
      <w:r w:rsidR="00D5158A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5B742E" w:rsidRDefault="005B742E" w:rsidP="008A59BB">
      <w:pPr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</w:p>
    <w:p w:rsidR="00F25F5F" w:rsidRDefault="00D5158A" w:rsidP="008A59BB">
      <w:pPr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451D0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B703B5" w:rsidRDefault="00B3540D" w:rsidP="00B703B5">
      <w:pPr>
        <w:tabs>
          <w:tab w:val="right" w:pos="4382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3029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47825" cy="1296348"/>
            <wp:effectExtent l="19050" t="19050" r="9525" b="18102"/>
            <wp:docPr id="56" name="Рисунок 5" descr="E:\118NIKON\DSCN6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8NIKON\DSCN61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971" t="8846" r="20137" b="10120"/>
                    <a:stretch/>
                  </pic:blipFill>
                  <pic:spPr bwMode="auto">
                    <a:xfrm>
                      <a:off x="0" y="0"/>
                      <a:ext cx="1652694" cy="13001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703B5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8A59BB">
        <w:rPr>
          <w:rStyle w:val="ad"/>
          <w:noProof/>
          <w:lang w:eastAsia="ru-RU"/>
        </w:rPr>
        <w:drawing>
          <wp:inline distT="0" distB="0" distL="0" distR="0">
            <wp:extent cx="1857375" cy="1288353"/>
            <wp:effectExtent l="19050" t="19050" r="28575" b="26097"/>
            <wp:docPr id="57" name="Рисунок 1" descr="DSC_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_008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103" cy="12937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B703B5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2A45B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21039" cy="1292194"/>
            <wp:effectExtent l="19050" t="19050" r="17261" b="22256"/>
            <wp:docPr id="58" name="Рисунок 7" descr="F:\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о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lum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638" cy="12982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B742E" w:rsidRDefault="00FC1935" w:rsidP="000D1689">
      <w:pPr>
        <w:tabs>
          <w:tab w:val="right" w:pos="4382"/>
        </w:tabs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10. </w:t>
      </w:r>
      <w:r w:rsidR="000D1689" w:rsidRPr="00233D54">
        <w:rPr>
          <w:rFonts w:ascii="Times New Roman" w:hAnsi="Times New Roman" w:cs="Times New Roman"/>
          <w:sz w:val="24"/>
          <w:szCs w:val="24"/>
        </w:rPr>
        <w:t>Соус</w:t>
      </w:r>
      <w:r w:rsidR="000D1689">
        <w:rPr>
          <w:rFonts w:ascii="Times New Roman" w:hAnsi="Times New Roman" w:cs="Times New Roman"/>
          <w:sz w:val="24"/>
          <w:szCs w:val="24"/>
        </w:rPr>
        <w:t xml:space="preserve">, бум.             </w:t>
      </w:r>
      <w:r w:rsidR="000D1689" w:rsidRPr="000D1689">
        <w:rPr>
          <w:rFonts w:ascii="Times New Roman" w:hAnsi="Times New Roman" w:cs="Times New Roman"/>
          <w:sz w:val="24"/>
          <w:szCs w:val="24"/>
        </w:rPr>
        <w:t xml:space="preserve"> </w:t>
      </w:r>
      <w:r w:rsidR="000D1689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Рис. 11.</w:t>
      </w:r>
      <w:r w:rsidR="000D1689">
        <w:rPr>
          <w:rFonts w:ascii="Times New Roman" w:hAnsi="Times New Roman" w:cs="Times New Roman"/>
          <w:sz w:val="24"/>
          <w:szCs w:val="24"/>
        </w:rPr>
        <w:t xml:space="preserve"> </w:t>
      </w:r>
      <w:r w:rsidR="000D1689" w:rsidRPr="00370487">
        <w:rPr>
          <w:rFonts w:ascii="Times New Roman" w:hAnsi="Times New Roman" w:cs="Times New Roman"/>
          <w:sz w:val="24"/>
          <w:szCs w:val="24"/>
        </w:rPr>
        <w:t>Маркер, бум</w:t>
      </w:r>
      <w:r w:rsidR="005E36DA">
        <w:rPr>
          <w:rFonts w:ascii="Times New Roman" w:hAnsi="Times New Roman" w:cs="Times New Roman"/>
          <w:sz w:val="24"/>
          <w:szCs w:val="24"/>
        </w:rPr>
        <w:t>.</w:t>
      </w:r>
      <w:r w:rsidR="000D1689" w:rsidRPr="000D1689">
        <w:rPr>
          <w:rFonts w:ascii="Times New Roman" w:hAnsi="Times New Roman" w:cs="Times New Roman"/>
          <w:sz w:val="24"/>
          <w:szCs w:val="24"/>
        </w:rPr>
        <w:t xml:space="preserve"> </w:t>
      </w:r>
      <w:r w:rsidR="000D1689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         Рис. 12. </w:t>
      </w:r>
      <w:r w:rsidR="000D1689">
        <w:rPr>
          <w:rFonts w:ascii="Times New Roman" w:hAnsi="Times New Roman" w:cs="Times New Roman"/>
          <w:sz w:val="24"/>
          <w:szCs w:val="24"/>
        </w:rPr>
        <w:t>У</w:t>
      </w:r>
      <w:r w:rsidR="000D1689" w:rsidRPr="00370487">
        <w:rPr>
          <w:rFonts w:ascii="Times New Roman" w:hAnsi="Times New Roman" w:cs="Times New Roman"/>
          <w:sz w:val="24"/>
          <w:szCs w:val="24"/>
        </w:rPr>
        <w:t>голь</w:t>
      </w:r>
      <w:r w:rsidR="000D168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D1689">
        <w:rPr>
          <w:rFonts w:ascii="Times New Roman" w:hAnsi="Times New Roman" w:cs="Times New Roman"/>
          <w:sz w:val="24"/>
          <w:szCs w:val="24"/>
        </w:rPr>
        <w:t>тонир</w:t>
      </w:r>
      <w:proofErr w:type="gramStart"/>
      <w:r w:rsidR="000D1689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="000D1689">
        <w:rPr>
          <w:rFonts w:ascii="Times New Roman" w:hAnsi="Times New Roman" w:cs="Times New Roman"/>
          <w:sz w:val="24"/>
          <w:szCs w:val="24"/>
        </w:rPr>
        <w:t>ум</w:t>
      </w:r>
      <w:proofErr w:type="spellEnd"/>
      <w:r w:rsidR="000D1689">
        <w:rPr>
          <w:rFonts w:ascii="Times New Roman" w:hAnsi="Times New Roman" w:cs="Times New Roman"/>
          <w:sz w:val="24"/>
          <w:szCs w:val="24"/>
        </w:rPr>
        <w:t xml:space="preserve">.   </w:t>
      </w:r>
      <w:r w:rsidR="000D1689" w:rsidRPr="00370487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B3540D" w:rsidRDefault="000D1689" w:rsidP="000D1689">
      <w:pPr>
        <w:tabs>
          <w:tab w:val="right" w:pos="4382"/>
        </w:tabs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370487"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  <w:r w:rsidRPr="00233D5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5F5E1C" w:rsidRDefault="005F5E1C" w:rsidP="001F667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3029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51110" cy="1990725"/>
            <wp:effectExtent l="19050" t="19050" r="25340" b="28575"/>
            <wp:docPr id="48" name="Рисунок 4" descr="E:\118NIKON\DSCN6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8NIKON\DSCN6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144" t="10273" r="29896" b="13812"/>
                    <a:stretch/>
                  </pic:blipFill>
                  <pic:spPr bwMode="auto">
                    <a:xfrm>
                      <a:off x="0" y="0"/>
                      <a:ext cx="2069905" cy="20089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46C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80092" cy="1838325"/>
            <wp:effectExtent l="19050" t="19050" r="15558" b="28575"/>
            <wp:docPr id="15" name="Рисунок 10" descr="IMG2021040513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10405131700.jpg"/>
                    <pic:cNvPicPr/>
                  </pic:nvPicPr>
                  <pic:blipFill>
                    <a:blip r:embed="rId25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38" cy="18435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B703B5">
        <w:rPr>
          <w:rFonts w:ascii="Times New Roman" w:hAnsi="Times New Roman" w:cs="Times New Roman"/>
          <w:sz w:val="24"/>
          <w:szCs w:val="24"/>
        </w:rPr>
        <w:t xml:space="preserve">    </w:t>
      </w:r>
    </w:p>
    <w:tbl>
      <w:tblPr>
        <w:tblStyle w:val="aa"/>
        <w:tblW w:w="0" w:type="auto"/>
        <w:tblLook w:val="04A0"/>
      </w:tblPr>
      <w:tblGrid>
        <w:gridCol w:w="9345"/>
      </w:tblGrid>
      <w:tr w:rsidR="001F6679" w:rsidTr="00622999">
        <w:tc>
          <w:tcPr>
            <w:tcW w:w="934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1A31BE" w:rsidRDefault="005F5E1C" w:rsidP="00F007B9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F007B9">
              <w:rPr>
                <w:rFonts w:ascii="Times New Roman" w:hAnsi="Times New Roman" w:cs="Times New Roman"/>
                <w:sz w:val="24"/>
                <w:szCs w:val="24"/>
              </w:rPr>
              <w:t xml:space="preserve"> Рис. 13. </w:t>
            </w:r>
            <w:proofErr w:type="spellStart"/>
            <w:r w:rsidRPr="006451D0">
              <w:rPr>
                <w:rFonts w:ascii="Times New Roman" w:hAnsi="Times New Roman" w:cs="Times New Roman"/>
                <w:sz w:val="24"/>
                <w:szCs w:val="24"/>
              </w:rPr>
              <w:t>Линер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бум.</w:t>
            </w:r>
            <w:r w:rsidRPr="006451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6451D0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CC581F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6451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07B9">
              <w:rPr>
                <w:rFonts w:ascii="Times New Roman" w:hAnsi="Times New Roman" w:cs="Times New Roman"/>
                <w:sz w:val="24"/>
                <w:szCs w:val="24"/>
              </w:rPr>
              <w:t xml:space="preserve">Рис. 14. </w:t>
            </w:r>
            <w:proofErr w:type="spellStart"/>
            <w:r w:rsidR="00F36F66">
              <w:rPr>
                <w:rFonts w:ascii="Times New Roman" w:hAnsi="Times New Roman" w:cs="Times New Roman"/>
                <w:sz w:val="24"/>
                <w:szCs w:val="24"/>
              </w:rPr>
              <w:t>Графит</w:t>
            </w:r>
            <w:proofErr w:type="gramStart"/>
            <w:r w:rsidR="00F36F66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="00F36F66">
              <w:rPr>
                <w:rFonts w:ascii="Times New Roman" w:hAnsi="Times New Roman" w:cs="Times New Roman"/>
                <w:sz w:val="24"/>
                <w:szCs w:val="24"/>
              </w:rPr>
              <w:t>арандаш</w:t>
            </w:r>
            <w:proofErr w:type="spellEnd"/>
            <w:r w:rsidR="00F36F66">
              <w:rPr>
                <w:rFonts w:ascii="Times New Roman" w:hAnsi="Times New Roman" w:cs="Times New Roman"/>
                <w:sz w:val="24"/>
                <w:szCs w:val="24"/>
              </w:rPr>
              <w:t xml:space="preserve">, бум.            </w:t>
            </w:r>
            <w:r w:rsidR="001F667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A59B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:rsidR="00682883" w:rsidRPr="00F054EF" w:rsidRDefault="001F6679" w:rsidP="001A31BE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</w:p>
    <w:sectPr w:rsidR="00682883" w:rsidRPr="00F054EF" w:rsidSect="00907250">
      <w:footerReference w:type="default" r:id="rId26"/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590C" w:rsidRDefault="005C590C" w:rsidP="005C590C">
      <w:pPr>
        <w:spacing w:after="0" w:line="240" w:lineRule="auto"/>
      </w:pPr>
      <w:r>
        <w:separator/>
      </w:r>
    </w:p>
  </w:endnote>
  <w:endnote w:type="continuationSeparator" w:id="0">
    <w:p w:rsidR="005C590C" w:rsidRDefault="005C590C" w:rsidP="005C5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70787311"/>
      <w:docPartObj>
        <w:docPartGallery w:val="Page Numbers (Bottom of Page)"/>
        <w:docPartUnique/>
      </w:docPartObj>
    </w:sdtPr>
    <w:sdtContent>
      <w:p w:rsidR="005C590C" w:rsidRDefault="006C0000">
        <w:pPr>
          <w:pStyle w:val="af1"/>
          <w:jc w:val="right"/>
        </w:pPr>
        <w:fldSimple w:instr=" PAGE   \* MERGEFORMAT ">
          <w:r w:rsidR="0044523F">
            <w:rPr>
              <w:noProof/>
            </w:rPr>
            <w:t>15</w:t>
          </w:r>
        </w:fldSimple>
      </w:p>
    </w:sdtContent>
  </w:sdt>
  <w:p w:rsidR="005C590C" w:rsidRDefault="005C590C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590C" w:rsidRDefault="005C590C" w:rsidP="005C590C">
      <w:pPr>
        <w:spacing w:after="0" w:line="240" w:lineRule="auto"/>
      </w:pPr>
      <w:r>
        <w:separator/>
      </w:r>
    </w:p>
  </w:footnote>
  <w:footnote w:type="continuationSeparator" w:id="0">
    <w:p w:rsidR="005C590C" w:rsidRDefault="005C590C" w:rsidP="005C59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E5678"/>
    <w:multiLevelType w:val="multilevel"/>
    <w:tmpl w:val="FF68D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9A44F5"/>
    <w:multiLevelType w:val="hybridMultilevel"/>
    <w:tmpl w:val="E19A61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CA1A7C"/>
    <w:multiLevelType w:val="hybridMultilevel"/>
    <w:tmpl w:val="BC98C2A2"/>
    <w:lvl w:ilvl="0" w:tplc="04190011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EF7721"/>
    <w:multiLevelType w:val="multilevel"/>
    <w:tmpl w:val="0D724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52F5F62"/>
    <w:multiLevelType w:val="multilevel"/>
    <w:tmpl w:val="EE143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A49070B"/>
    <w:multiLevelType w:val="multilevel"/>
    <w:tmpl w:val="C0D2A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B9E157B"/>
    <w:multiLevelType w:val="multilevel"/>
    <w:tmpl w:val="ABDA8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0FF76B0"/>
    <w:multiLevelType w:val="multilevel"/>
    <w:tmpl w:val="244E1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B7E5977"/>
    <w:multiLevelType w:val="hybridMultilevel"/>
    <w:tmpl w:val="E19A61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FF51E86"/>
    <w:multiLevelType w:val="hybridMultilevel"/>
    <w:tmpl w:val="264E08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E0082E"/>
    <w:multiLevelType w:val="multilevel"/>
    <w:tmpl w:val="1F0A1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ACC7B20"/>
    <w:multiLevelType w:val="hybridMultilevel"/>
    <w:tmpl w:val="BC00ED68"/>
    <w:lvl w:ilvl="0" w:tplc="07E2D280">
      <w:start w:val="1"/>
      <w:numFmt w:val="bullet"/>
      <w:lvlText w:val="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BCF4E31"/>
    <w:multiLevelType w:val="multilevel"/>
    <w:tmpl w:val="F6D29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C9C0659"/>
    <w:multiLevelType w:val="multilevel"/>
    <w:tmpl w:val="897E33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2BF7F84"/>
    <w:multiLevelType w:val="multilevel"/>
    <w:tmpl w:val="8F428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3A27DAD"/>
    <w:multiLevelType w:val="multilevel"/>
    <w:tmpl w:val="5F640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A6C6E13"/>
    <w:multiLevelType w:val="hybridMultilevel"/>
    <w:tmpl w:val="6E8A452E"/>
    <w:lvl w:ilvl="0" w:tplc="07E2D280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683914"/>
    <w:multiLevelType w:val="multilevel"/>
    <w:tmpl w:val="F578A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B037501"/>
    <w:multiLevelType w:val="multilevel"/>
    <w:tmpl w:val="DA9050D0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440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0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13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8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391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60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1648" w:hanging="2160"/>
      </w:pPr>
      <w:rPr>
        <w:rFonts w:hint="default"/>
      </w:rPr>
    </w:lvl>
  </w:abstractNum>
  <w:abstractNum w:abstractNumId="19">
    <w:nsid w:val="7FD03023"/>
    <w:multiLevelType w:val="multilevel"/>
    <w:tmpl w:val="D65AE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2"/>
  </w:num>
  <w:num w:numId="3">
    <w:abstractNumId w:val="13"/>
  </w:num>
  <w:num w:numId="4">
    <w:abstractNumId w:val="4"/>
  </w:num>
  <w:num w:numId="5">
    <w:abstractNumId w:val="6"/>
  </w:num>
  <w:num w:numId="6">
    <w:abstractNumId w:val="5"/>
  </w:num>
  <w:num w:numId="7">
    <w:abstractNumId w:val="14"/>
  </w:num>
  <w:num w:numId="8">
    <w:abstractNumId w:val="10"/>
  </w:num>
  <w:num w:numId="9">
    <w:abstractNumId w:val="15"/>
  </w:num>
  <w:num w:numId="10">
    <w:abstractNumId w:val="17"/>
  </w:num>
  <w:num w:numId="11">
    <w:abstractNumId w:val="16"/>
  </w:num>
  <w:num w:numId="12">
    <w:abstractNumId w:val="11"/>
  </w:num>
  <w:num w:numId="13">
    <w:abstractNumId w:val="2"/>
  </w:num>
  <w:num w:numId="14">
    <w:abstractNumId w:val="8"/>
  </w:num>
  <w:num w:numId="15">
    <w:abstractNumId w:val="18"/>
  </w:num>
  <w:num w:numId="16">
    <w:abstractNumId w:val="1"/>
  </w:num>
  <w:num w:numId="17">
    <w:abstractNumId w:val="3"/>
  </w:num>
  <w:num w:numId="18">
    <w:abstractNumId w:val="7"/>
  </w:num>
  <w:num w:numId="19">
    <w:abstractNumId w:val="19"/>
  </w:num>
  <w:num w:numId="2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5251B"/>
    <w:rsid w:val="0000158F"/>
    <w:rsid w:val="00003675"/>
    <w:rsid w:val="000038BB"/>
    <w:rsid w:val="00006D3E"/>
    <w:rsid w:val="00007624"/>
    <w:rsid w:val="000079D1"/>
    <w:rsid w:val="00010C45"/>
    <w:rsid w:val="00012E70"/>
    <w:rsid w:val="0001710F"/>
    <w:rsid w:val="0002021F"/>
    <w:rsid w:val="00021FEE"/>
    <w:rsid w:val="00023479"/>
    <w:rsid w:val="000304C1"/>
    <w:rsid w:val="00034E72"/>
    <w:rsid w:val="00035C5B"/>
    <w:rsid w:val="00036D3D"/>
    <w:rsid w:val="00037757"/>
    <w:rsid w:val="00041889"/>
    <w:rsid w:val="000425E4"/>
    <w:rsid w:val="00042ADA"/>
    <w:rsid w:val="00043446"/>
    <w:rsid w:val="00046B90"/>
    <w:rsid w:val="00046CFE"/>
    <w:rsid w:val="00047018"/>
    <w:rsid w:val="000506F2"/>
    <w:rsid w:val="00051654"/>
    <w:rsid w:val="00053C6B"/>
    <w:rsid w:val="00056979"/>
    <w:rsid w:val="000569C9"/>
    <w:rsid w:val="0005749D"/>
    <w:rsid w:val="00061FAC"/>
    <w:rsid w:val="00062731"/>
    <w:rsid w:val="00063C5D"/>
    <w:rsid w:val="000661E7"/>
    <w:rsid w:val="00066FBA"/>
    <w:rsid w:val="000679ED"/>
    <w:rsid w:val="00070F5A"/>
    <w:rsid w:val="00071488"/>
    <w:rsid w:val="000734B0"/>
    <w:rsid w:val="00073958"/>
    <w:rsid w:val="00075E98"/>
    <w:rsid w:val="0007752D"/>
    <w:rsid w:val="000808C8"/>
    <w:rsid w:val="000823C2"/>
    <w:rsid w:val="00083176"/>
    <w:rsid w:val="000832D7"/>
    <w:rsid w:val="00083A9C"/>
    <w:rsid w:val="000843B6"/>
    <w:rsid w:val="00085508"/>
    <w:rsid w:val="00085703"/>
    <w:rsid w:val="00086C2D"/>
    <w:rsid w:val="00086CD3"/>
    <w:rsid w:val="00091BD1"/>
    <w:rsid w:val="00091F5B"/>
    <w:rsid w:val="0009401F"/>
    <w:rsid w:val="000944E2"/>
    <w:rsid w:val="00097223"/>
    <w:rsid w:val="00097765"/>
    <w:rsid w:val="00097EB6"/>
    <w:rsid w:val="000A0C1E"/>
    <w:rsid w:val="000A0DF2"/>
    <w:rsid w:val="000A3E6C"/>
    <w:rsid w:val="000A45DF"/>
    <w:rsid w:val="000A56E2"/>
    <w:rsid w:val="000A5979"/>
    <w:rsid w:val="000A6A52"/>
    <w:rsid w:val="000B1037"/>
    <w:rsid w:val="000B61F3"/>
    <w:rsid w:val="000B77A5"/>
    <w:rsid w:val="000B792C"/>
    <w:rsid w:val="000C13FD"/>
    <w:rsid w:val="000C623E"/>
    <w:rsid w:val="000D1689"/>
    <w:rsid w:val="000D1AD2"/>
    <w:rsid w:val="000D1C39"/>
    <w:rsid w:val="000D237B"/>
    <w:rsid w:val="000D6B91"/>
    <w:rsid w:val="000E0963"/>
    <w:rsid w:val="000E1DDD"/>
    <w:rsid w:val="000E283E"/>
    <w:rsid w:val="000E2B5B"/>
    <w:rsid w:val="000E2B6F"/>
    <w:rsid w:val="000E30F0"/>
    <w:rsid w:val="000E3634"/>
    <w:rsid w:val="000E3EDF"/>
    <w:rsid w:val="000E40C6"/>
    <w:rsid w:val="000E5EF0"/>
    <w:rsid w:val="000E781F"/>
    <w:rsid w:val="000E7E6C"/>
    <w:rsid w:val="000F175A"/>
    <w:rsid w:val="000F30A6"/>
    <w:rsid w:val="000F3425"/>
    <w:rsid w:val="000F35BD"/>
    <w:rsid w:val="000F3981"/>
    <w:rsid w:val="000F45B4"/>
    <w:rsid w:val="000F47DD"/>
    <w:rsid w:val="000F6746"/>
    <w:rsid w:val="000F6C19"/>
    <w:rsid w:val="000F74D9"/>
    <w:rsid w:val="000F77F6"/>
    <w:rsid w:val="00102039"/>
    <w:rsid w:val="00102085"/>
    <w:rsid w:val="0010403E"/>
    <w:rsid w:val="0010671B"/>
    <w:rsid w:val="00106D85"/>
    <w:rsid w:val="00110A59"/>
    <w:rsid w:val="00111171"/>
    <w:rsid w:val="00113F8B"/>
    <w:rsid w:val="00114BA2"/>
    <w:rsid w:val="0011643C"/>
    <w:rsid w:val="001176C9"/>
    <w:rsid w:val="001200E9"/>
    <w:rsid w:val="00120903"/>
    <w:rsid w:val="00122B53"/>
    <w:rsid w:val="00127DCD"/>
    <w:rsid w:val="00130901"/>
    <w:rsid w:val="00131072"/>
    <w:rsid w:val="001338A6"/>
    <w:rsid w:val="00133DD0"/>
    <w:rsid w:val="00134468"/>
    <w:rsid w:val="001350D3"/>
    <w:rsid w:val="001423AD"/>
    <w:rsid w:val="00144B9E"/>
    <w:rsid w:val="001459FA"/>
    <w:rsid w:val="00147411"/>
    <w:rsid w:val="00151D1A"/>
    <w:rsid w:val="0015406F"/>
    <w:rsid w:val="0015544F"/>
    <w:rsid w:val="001636E6"/>
    <w:rsid w:val="00166449"/>
    <w:rsid w:val="001673C2"/>
    <w:rsid w:val="001718E1"/>
    <w:rsid w:val="001727A6"/>
    <w:rsid w:val="0017503C"/>
    <w:rsid w:val="001762C9"/>
    <w:rsid w:val="00181ACE"/>
    <w:rsid w:val="001864C4"/>
    <w:rsid w:val="00187230"/>
    <w:rsid w:val="00190805"/>
    <w:rsid w:val="00191204"/>
    <w:rsid w:val="00193C8D"/>
    <w:rsid w:val="001941F9"/>
    <w:rsid w:val="00194777"/>
    <w:rsid w:val="001956F9"/>
    <w:rsid w:val="001A25EE"/>
    <w:rsid w:val="001A26D3"/>
    <w:rsid w:val="001A31BE"/>
    <w:rsid w:val="001B017B"/>
    <w:rsid w:val="001B0314"/>
    <w:rsid w:val="001B0844"/>
    <w:rsid w:val="001B308F"/>
    <w:rsid w:val="001B4B24"/>
    <w:rsid w:val="001B618D"/>
    <w:rsid w:val="001B6431"/>
    <w:rsid w:val="001B6CAB"/>
    <w:rsid w:val="001C1F5A"/>
    <w:rsid w:val="001C577A"/>
    <w:rsid w:val="001C7FFB"/>
    <w:rsid w:val="001D18DC"/>
    <w:rsid w:val="001D3FEE"/>
    <w:rsid w:val="001D41EE"/>
    <w:rsid w:val="001D4D03"/>
    <w:rsid w:val="001D4E1B"/>
    <w:rsid w:val="001D585C"/>
    <w:rsid w:val="001D7522"/>
    <w:rsid w:val="001D7836"/>
    <w:rsid w:val="001E0EC9"/>
    <w:rsid w:val="001E3398"/>
    <w:rsid w:val="001E50D7"/>
    <w:rsid w:val="001F0B50"/>
    <w:rsid w:val="001F64AF"/>
    <w:rsid w:val="001F6679"/>
    <w:rsid w:val="001F69B0"/>
    <w:rsid w:val="001F6C06"/>
    <w:rsid w:val="001F79D0"/>
    <w:rsid w:val="00200AAB"/>
    <w:rsid w:val="002013BB"/>
    <w:rsid w:val="00201A53"/>
    <w:rsid w:val="00202AB4"/>
    <w:rsid w:val="00203687"/>
    <w:rsid w:val="00203F7E"/>
    <w:rsid w:val="00203FD7"/>
    <w:rsid w:val="00204319"/>
    <w:rsid w:val="00205259"/>
    <w:rsid w:val="00206EFD"/>
    <w:rsid w:val="00207755"/>
    <w:rsid w:val="00211380"/>
    <w:rsid w:val="00212D8F"/>
    <w:rsid w:val="00214844"/>
    <w:rsid w:val="002148AB"/>
    <w:rsid w:val="00217017"/>
    <w:rsid w:val="0022120B"/>
    <w:rsid w:val="00222ECC"/>
    <w:rsid w:val="00225821"/>
    <w:rsid w:val="00226979"/>
    <w:rsid w:val="00230CB7"/>
    <w:rsid w:val="00231838"/>
    <w:rsid w:val="00234121"/>
    <w:rsid w:val="0023517E"/>
    <w:rsid w:val="002410F3"/>
    <w:rsid w:val="002411C8"/>
    <w:rsid w:val="00242040"/>
    <w:rsid w:val="00244175"/>
    <w:rsid w:val="002447F4"/>
    <w:rsid w:val="00247100"/>
    <w:rsid w:val="002500D2"/>
    <w:rsid w:val="00251BBF"/>
    <w:rsid w:val="00251FE5"/>
    <w:rsid w:val="00252E4F"/>
    <w:rsid w:val="0025357D"/>
    <w:rsid w:val="00253B10"/>
    <w:rsid w:val="0025417C"/>
    <w:rsid w:val="00255A4B"/>
    <w:rsid w:val="00257089"/>
    <w:rsid w:val="00257927"/>
    <w:rsid w:val="002606DB"/>
    <w:rsid w:val="002632C3"/>
    <w:rsid w:val="002639B0"/>
    <w:rsid w:val="0026433C"/>
    <w:rsid w:val="002650EB"/>
    <w:rsid w:val="0026558F"/>
    <w:rsid w:val="00266656"/>
    <w:rsid w:val="00271908"/>
    <w:rsid w:val="00272A37"/>
    <w:rsid w:val="00276517"/>
    <w:rsid w:val="002802C4"/>
    <w:rsid w:val="00280942"/>
    <w:rsid w:val="002839F6"/>
    <w:rsid w:val="00294EAA"/>
    <w:rsid w:val="00295C20"/>
    <w:rsid w:val="00295E62"/>
    <w:rsid w:val="002961D6"/>
    <w:rsid w:val="00296ACE"/>
    <w:rsid w:val="00297A82"/>
    <w:rsid w:val="002A07B3"/>
    <w:rsid w:val="002A445C"/>
    <w:rsid w:val="002A47BD"/>
    <w:rsid w:val="002A5784"/>
    <w:rsid w:val="002A5D6D"/>
    <w:rsid w:val="002A6BD5"/>
    <w:rsid w:val="002A7352"/>
    <w:rsid w:val="002B1168"/>
    <w:rsid w:val="002B37F4"/>
    <w:rsid w:val="002B40B9"/>
    <w:rsid w:val="002C2A1C"/>
    <w:rsid w:val="002C5A6E"/>
    <w:rsid w:val="002D00F2"/>
    <w:rsid w:val="002D0B04"/>
    <w:rsid w:val="002D0BB9"/>
    <w:rsid w:val="002D1353"/>
    <w:rsid w:val="002D2B57"/>
    <w:rsid w:val="002D6153"/>
    <w:rsid w:val="002D712D"/>
    <w:rsid w:val="002D7FA3"/>
    <w:rsid w:val="002E0100"/>
    <w:rsid w:val="002E10FD"/>
    <w:rsid w:val="002E2B15"/>
    <w:rsid w:val="002E5B5E"/>
    <w:rsid w:val="002E674C"/>
    <w:rsid w:val="002F7F49"/>
    <w:rsid w:val="002F7FA8"/>
    <w:rsid w:val="00300451"/>
    <w:rsid w:val="00300A41"/>
    <w:rsid w:val="00300AD4"/>
    <w:rsid w:val="00301938"/>
    <w:rsid w:val="00301C5A"/>
    <w:rsid w:val="00303497"/>
    <w:rsid w:val="0030551F"/>
    <w:rsid w:val="00305673"/>
    <w:rsid w:val="003058F5"/>
    <w:rsid w:val="003064BA"/>
    <w:rsid w:val="00310000"/>
    <w:rsid w:val="0031014F"/>
    <w:rsid w:val="0031195F"/>
    <w:rsid w:val="003122E4"/>
    <w:rsid w:val="00314D21"/>
    <w:rsid w:val="00316859"/>
    <w:rsid w:val="00316A6F"/>
    <w:rsid w:val="00316D75"/>
    <w:rsid w:val="003171CE"/>
    <w:rsid w:val="00321644"/>
    <w:rsid w:val="00322DEA"/>
    <w:rsid w:val="003263FE"/>
    <w:rsid w:val="00326F5C"/>
    <w:rsid w:val="00330881"/>
    <w:rsid w:val="00330C16"/>
    <w:rsid w:val="00331960"/>
    <w:rsid w:val="00331A14"/>
    <w:rsid w:val="003341E9"/>
    <w:rsid w:val="003345B3"/>
    <w:rsid w:val="00335904"/>
    <w:rsid w:val="003368BC"/>
    <w:rsid w:val="00336FBB"/>
    <w:rsid w:val="00341F42"/>
    <w:rsid w:val="00342603"/>
    <w:rsid w:val="00343242"/>
    <w:rsid w:val="00343B4C"/>
    <w:rsid w:val="003459DE"/>
    <w:rsid w:val="0034728B"/>
    <w:rsid w:val="00347FD0"/>
    <w:rsid w:val="00350D0B"/>
    <w:rsid w:val="0035326A"/>
    <w:rsid w:val="003544D9"/>
    <w:rsid w:val="003557BA"/>
    <w:rsid w:val="00355CAD"/>
    <w:rsid w:val="003561C4"/>
    <w:rsid w:val="00360F02"/>
    <w:rsid w:val="0036114C"/>
    <w:rsid w:val="00362B2A"/>
    <w:rsid w:val="00362F00"/>
    <w:rsid w:val="00363D98"/>
    <w:rsid w:val="00365057"/>
    <w:rsid w:val="003674F9"/>
    <w:rsid w:val="003678F6"/>
    <w:rsid w:val="00367BF3"/>
    <w:rsid w:val="00367E83"/>
    <w:rsid w:val="00372820"/>
    <w:rsid w:val="00375F73"/>
    <w:rsid w:val="003763CB"/>
    <w:rsid w:val="0038253A"/>
    <w:rsid w:val="00382763"/>
    <w:rsid w:val="00384BD1"/>
    <w:rsid w:val="00384FF9"/>
    <w:rsid w:val="0039421A"/>
    <w:rsid w:val="00396C41"/>
    <w:rsid w:val="003A0049"/>
    <w:rsid w:val="003A00C4"/>
    <w:rsid w:val="003A3583"/>
    <w:rsid w:val="003A39A4"/>
    <w:rsid w:val="003A7325"/>
    <w:rsid w:val="003B1B56"/>
    <w:rsid w:val="003B3121"/>
    <w:rsid w:val="003B42F1"/>
    <w:rsid w:val="003B589B"/>
    <w:rsid w:val="003C24BD"/>
    <w:rsid w:val="003C35A7"/>
    <w:rsid w:val="003C3E35"/>
    <w:rsid w:val="003C4E6E"/>
    <w:rsid w:val="003C53A5"/>
    <w:rsid w:val="003C59D7"/>
    <w:rsid w:val="003C5AB9"/>
    <w:rsid w:val="003D0D9D"/>
    <w:rsid w:val="003D247F"/>
    <w:rsid w:val="003D45B0"/>
    <w:rsid w:val="003E16AE"/>
    <w:rsid w:val="003E4C24"/>
    <w:rsid w:val="003E5132"/>
    <w:rsid w:val="003E5728"/>
    <w:rsid w:val="003E57EE"/>
    <w:rsid w:val="003F0868"/>
    <w:rsid w:val="003F2234"/>
    <w:rsid w:val="003F5687"/>
    <w:rsid w:val="003F79FC"/>
    <w:rsid w:val="00401F1E"/>
    <w:rsid w:val="004023E3"/>
    <w:rsid w:val="004033D6"/>
    <w:rsid w:val="004040B9"/>
    <w:rsid w:val="004049DB"/>
    <w:rsid w:val="00404B2E"/>
    <w:rsid w:val="00404E29"/>
    <w:rsid w:val="00406048"/>
    <w:rsid w:val="00406125"/>
    <w:rsid w:val="004062C6"/>
    <w:rsid w:val="0040727A"/>
    <w:rsid w:val="0041170D"/>
    <w:rsid w:val="00413802"/>
    <w:rsid w:val="00414FA1"/>
    <w:rsid w:val="00415296"/>
    <w:rsid w:val="004205E1"/>
    <w:rsid w:val="00423D2F"/>
    <w:rsid w:val="00425299"/>
    <w:rsid w:val="00427586"/>
    <w:rsid w:val="00427B78"/>
    <w:rsid w:val="00431ADC"/>
    <w:rsid w:val="0043433E"/>
    <w:rsid w:val="004361FA"/>
    <w:rsid w:val="00437035"/>
    <w:rsid w:val="00440214"/>
    <w:rsid w:val="004428F9"/>
    <w:rsid w:val="004433B0"/>
    <w:rsid w:val="004434BD"/>
    <w:rsid w:val="00444267"/>
    <w:rsid w:val="004444CB"/>
    <w:rsid w:val="00444891"/>
    <w:rsid w:val="00444B17"/>
    <w:rsid w:val="0044523F"/>
    <w:rsid w:val="0044639D"/>
    <w:rsid w:val="00447D33"/>
    <w:rsid w:val="004522F5"/>
    <w:rsid w:val="00453B89"/>
    <w:rsid w:val="00456C96"/>
    <w:rsid w:val="0046026A"/>
    <w:rsid w:val="00460929"/>
    <w:rsid w:val="004627CA"/>
    <w:rsid w:val="00462D1C"/>
    <w:rsid w:val="0046711A"/>
    <w:rsid w:val="00467153"/>
    <w:rsid w:val="004702DA"/>
    <w:rsid w:val="00470613"/>
    <w:rsid w:val="00470ACA"/>
    <w:rsid w:val="00472340"/>
    <w:rsid w:val="00480E2A"/>
    <w:rsid w:val="0048165D"/>
    <w:rsid w:val="004863E1"/>
    <w:rsid w:val="004866F4"/>
    <w:rsid w:val="00487D8D"/>
    <w:rsid w:val="00490013"/>
    <w:rsid w:val="00490166"/>
    <w:rsid w:val="00490C52"/>
    <w:rsid w:val="0049362F"/>
    <w:rsid w:val="0049552E"/>
    <w:rsid w:val="004962C2"/>
    <w:rsid w:val="00496E98"/>
    <w:rsid w:val="004A26BA"/>
    <w:rsid w:val="004A296E"/>
    <w:rsid w:val="004B075A"/>
    <w:rsid w:val="004B0E78"/>
    <w:rsid w:val="004B1456"/>
    <w:rsid w:val="004B1CF5"/>
    <w:rsid w:val="004B341A"/>
    <w:rsid w:val="004B3FF9"/>
    <w:rsid w:val="004B4C89"/>
    <w:rsid w:val="004B5319"/>
    <w:rsid w:val="004B572C"/>
    <w:rsid w:val="004B78BB"/>
    <w:rsid w:val="004C0666"/>
    <w:rsid w:val="004C071A"/>
    <w:rsid w:val="004C4834"/>
    <w:rsid w:val="004D32D6"/>
    <w:rsid w:val="004D33FE"/>
    <w:rsid w:val="004D39DA"/>
    <w:rsid w:val="004D4E32"/>
    <w:rsid w:val="004D733C"/>
    <w:rsid w:val="004D7C0F"/>
    <w:rsid w:val="004E0729"/>
    <w:rsid w:val="004E148B"/>
    <w:rsid w:val="004F0FD4"/>
    <w:rsid w:val="004F1775"/>
    <w:rsid w:val="004F2609"/>
    <w:rsid w:val="004F32F0"/>
    <w:rsid w:val="004F335E"/>
    <w:rsid w:val="004F4828"/>
    <w:rsid w:val="005023B3"/>
    <w:rsid w:val="00506867"/>
    <w:rsid w:val="00507D89"/>
    <w:rsid w:val="005116A0"/>
    <w:rsid w:val="00512952"/>
    <w:rsid w:val="00512A04"/>
    <w:rsid w:val="00514E42"/>
    <w:rsid w:val="005179EC"/>
    <w:rsid w:val="0052348A"/>
    <w:rsid w:val="005246AF"/>
    <w:rsid w:val="0052535C"/>
    <w:rsid w:val="00525D1A"/>
    <w:rsid w:val="00525DA8"/>
    <w:rsid w:val="005265F3"/>
    <w:rsid w:val="0052674E"/>
    <w:rsid w:val="0053567A"/>
    <w:rsid w:val="005368A4"/>
    <w:rsid w:val="00537046"/>
    <w:rsid w:val="00537B33"/>
    <w:rsid w:val="00540467"/>
    <w:rsid w:val="0054277C"/>
    <w:rsid w:val="0054478B"/>
    <w:rsid w:val="005449E0"/>
    <w:rsid w:val="00544B08"/>
    <w:rsid w:val="00551480"/>
    <w:rsid w:val="00552857"/>
    <w:rsid w:val="0055477F"/>
    <w:rsid w:val="00554870"/>
    <w:rsid w:val="00557039"/>
    <w:rsid w:val="0056074D"/>
    <w:rsid w:val="0056329A"/>
    <w:rsid w:val="00566BF7"/>
    <w:rsid w:val="00566EC4"/>
    <w:rsid w:val="0057246D"/>
    <w:rsid w:val="0057279D"/>
    <w:rsid w:val="005749FE"/>
    <w:rsid w:val="00575227"/>
    <w:rsid w:val="00575BC7"/>
    <w:rsid w:val="00577AEE"/>
    <w:rsid w:val="00580847"/>
    <w:rsid w:val="00580D7E"/>
    <w:rsid w:val="00584227"/>
    <w:rsid w:val="005844D8"/>
    <w:rsid w:val="005846DC"/>
    <w:rsid w:val="00586747"/>
    <w:rsid w:val="00595D74"/>
    <w:rsid w:val="00596573"/>
    <w:rsid w:val="005A12BA"/>
    <w:rsid w:val="005A14BE"/>
    <w:rsid w:val="005A1628"/>
    <w:rsid w:val="005A2355"/>
    <w:rsid w:val="005A2B45"/>
    <w:rsid w:val="005A30EA"/>
    <w:rsid w:val="005A3DDE"/>
    <w:rsid w:val="005A562E"/>
    <w:rsid w:val="005B19D9"/>
    <w:rsid w:val="005B19E0"/>
    <w:rsid w:val="005B2536"/>
    <w:rsid w:val="005B2D32"/>
    <w:rsid w:val="005B3C16"/>
    <w:rsid w:val="005B3D3E"/>
    <w:rsid w:val="005B5A06"/>
    <w:rsid w:val="005B64D7"/>
    <w:rsid w:val="005B742E"/>
    <w:rsid w:val="005C05AF"/>
    <w:rsid w:val="005C07A3"/>
    <w:rsid w:val="005C1129"/>
    <w:rsid w:val="005C1929"/>
    <w:rsid w:val="005C36C6"/>
    <w:rsid w:val="005C4B17"/>
    <w:rsid w:val="005C4D6F"/>
    <w:rsid w:val="005C590C"/>
    <w:rsid w:val="005D165C"/>
    <w:rsid w:val="005D3E5D"/>
    <w:rsid w:val="005D4311"/>
    <w:rsid w:val="005D4770"/>
    <w:rsid w:val="005D5657"/>
    <w:rsid w:val="005D5970"/>
    <w:rsid w:val="005D5991"/>
    <w:rsid w:val="005E001E"/>
    <w:rsid w:val="005E06BA"/>
    <w:rsid w:val="005E09A6"/>
    <w:rsid w:val="005E1434"/>
    <w:rsid w:val="005E36DA"/>
    <w:rsid w:val="005E4368"/>
    <w:rsid w:val="005E4ECD"/>
    <w:rsid w:val="005E5309"/>
    <w:rsid w:val="005E6C82"/>
    <w:rsid w:val="005F2559"/>
    <w:rsid w:val="005F3A60"/>
    <w:rsid w:val="005F43C7"/>
    <w:rsid w:val="005F47DE"/>
    <w:rsid w:val="005F4D05"/>
    <w:rsid w:val="005F5E1C"/>
    <w:rsid w:val="00600195"/>
    <w:rsid w:val="006016AA"/>
    <w:rsid w:val="006016D3"/>
    <w:rsid w:val="00602D38"/>
    <w:rsid w:val="00603EA6"/>
    <w:rsid w:val="00605C19"/>
    <w:rsid w:val="00605CDD"/>
    <w:rsid w:val="006068E3"/>
    <w:rsid w:val="00606C4C"/>
    <w:rsid w:val="00606E84"/>
    <w:rsid w:val="00607688"/>
    <w:rsid w:val="0061324F"/>
    <w:rsid w:val="0061357E"/>
    <w:rsid w:val="0062087A"/>
    <w:rsid w:val="006225E7"/>
    <w:rsid w:val="00623F1A"/>
    <w:rsid w:val="006249B6"/>
    <w:rsid w:val="006252F0"/>
    <w:rsid w:val="006278BB"/>
    <w:rsid w:val="00627D67"/>
    <w:rsid w:val="00630CD1"/>
    <w:rsid w:val="00631587"/>
    <w:rsid w:val="00634510"/>
    <w:rsid w:val="00635B31"/>
    <w:rsid w:val="00635DEE"/>
    <w:rsid w:val="00636762"/>
    <w:rsid w:val="006400EE"/>
    <w:rsid w:val="00640F40"/>
    <w:rsid w:val="006412E2"/>
    <w:rsid w:val="0064237E"/>
    <w:rsid w:val="00643064"/>
    <w:rsid w:val="006442FB"/>
    <w:rsid w:val="006457BA"/>
    <w:rsid w:val="0065256C"/>
    <w:rsid w:val="006536B9"/>
    <w:rsid w:val="00653AB6"/>
    <w:rsid w:val="0065556F"/>
    <w:rsid w:val="00656540"/>
    <w:rsid w:val="00657964"/>
    <w:rsid w:val="006607CF"/>
    <w:rsid w:val="006613F1"/>
    <w:rsid w:val="00661912"/>
    <w:rsid w:val="00662EB6"/>
    <w:rsid w:val="0066483F"/>
    <w:rsid w:val="0066485C"/>
    <w:rsid w:val="00670FE2"/>
    <w:rsid w:val="0067128B"/>
    <w:rsid w:val="00673A4E"/>
    <w:rsid w:val="0068010D"/>
    <w:rsid w:val="00680EAF"/>
    <w:rsid w:val="00681338"/>
    <w:rsid w:val="00682883"/>
    <w:rsid w:val="00682A22"/>
    <w:rsid w:val="00682BCD"/>
    <w:rsid w:val="00682F8F"/>
    <w:rsid w:val="006830DB"/>
    <w:rsid w:val="0068352A"/>
    <w:rsid w:val="006875E4"/>
    <w:rsid w:val="00690BA6"/>
    <w:rsid w:val="00691924"/>
    <w:rsid w:val="00692BAD"/>
    <w:rsid w:val="0069436F"/>
    <w:rsid w:val="00694AD7"/>
    <w:rsid w:val="00695A81"/>
    <w:rsid w:val="006971E9"/>
    <w:rsid w:val="006A0C4E"/>
    <w:rsid w:val="006A56DE"/>
    <w:rsid w:val="006A5844"/>
    <w:rsid w:val="006A718E"/>
    <w:rsid w:val="006A7A12"/>
    <w:rsid w:val="006B348C"/>
    <w:rsid w:val="006B6C6C"/>
    <w:rsid w:val="006B7787"/>
    <w:rsid w:val="006C0000"/>
    <w:rsid w:val="006C1EE8"/>
    <w:rsid w:val="006C20DF"/>
    <w:rsid w:val="006C3E17"/>
    <w:rsid w:val="006C414A"/>
    <w:rsid w:val="006C5712"/>
    <w:rsid w:val="006C65AE"/>
    <w:rsid w:val="006C6E51"/>
    <w:rsid w:val="006D0A87"/>
    <w:rsid w:val="006D3153"/>
    <w:rsid w:val="006D4E6A"/>
    <w:rsid w:val="006D71A9"/>
    <w:rsid w:val="006D794F"/>
    <w:rsid w:val="006E11B9"/>
    <w:rsid w:val="006E1585"/>
    <w:rsid w:val="006E15B2"/>
    <w:rsid w:val="006E2647"/>
    <w:rsid w:val="006E28CB"/>
    <w:rsid w:val="006E2AB9"/>
    <w:rsid w:val="006E42FE"/>
    <w:rsid w:val="006E6BCB"/>
    <w:rsid w:val="006E7A01"/>
    <w:rsid w:val="006F4792"/>
    <w:rsid w:val="006F6932"/>
    <w:rsid w:val="007001BB"/>
    <w:rsid w:val="00701DB8"/>
    <w:rsid w:val="00702907"/>
    <w:rsid w:val="00703E6C"/>
    <w:rsid w:val="007055B6"/>
    <w:rsid w:val="0070582C"/>
    <w:rsid w:val="00711337"/>
    <w:rsid w:val="0071253E"/>
    <w:rsid w:val="00713BDF"/>
    <w:rsid w:val="00713CAD"/>
    <w:rsid w:val="00714802"/>
    <w:rsid w:val="00715DEF"/>
    <w:rsid w:val="007222D5"/>
    <w:rsid w:val="0072404D"/>
    <w:rsid w:val="00725D19"/>
    <w:rsid w:val="00726765"/>
    <w:rsid w:val="00726F19"/>
    <w:rsid w:val="00730ED1"/>
    <w:rsid w:val="0073298C"/>
    <w:rsid w:val="00733BFA"/>
    <w:rsid w:val="00735737"/>
    <w:rsid w:val="007365EC"/>
    <w:rsid w:val="0074234E"/>
    <w:rsid w:val="007424A5"/>
    <w:rsid w:val="00744B0D"/>
    <w:rsid w:val="0074520B"/>
    <w:rsid w:val="0074551A"/>
    <w:rsid w:val="0074620C"/>
    <w:rsid w:val="007512AD"/>
    <w:rsid w:val="00753DF5"/>
    <w:rsid w:val="00754557"/>
    <w:rsid w:val="007545AA"/>
    <w:rsid w:val="0075544C"/>
    <w:rsid w:val="007557B8"/>
    <w:rsid w:val="00755EE4"/>
    <w:rsid w:val="00757C27"/>
    <w:rsid w:val="00757DD4"/>
    <w:rsid w:val="00760659"/>
    <w:rsid w:val="00762EAF"/>
    <w:rsid w:val="007634D7"/>
    <w:rsid w:val="007653A6"/>
    <w:rsid w:val="00765A00"/>
    <w:rsid w:val="00765ECE"/>
    <w:rsid w:val="00770DDD"/>
    <w:rsid w:val="00773921"/>
    <w:rsid w:val="00773DC8"/>
    <w:rsid w:val="00774EC4"/>
    <w:rsid w:val="00775AC6"/>
    <w:rsid w:val="00777769"/>
    <w:rsid w:val="0078139E"/>
    <w:rsid w:val="00781DAC"/>
    <w:rsid w:val="00782654"/>
    <w:rsid w:val="00784E32"/>
    <w:rsid w:val="00785D82"/>
    <w:rsid w:val="00790188"/>
    <w:rsid w:val="007902E2"/>
    <w:rsid w:val="007932AE"/>
    <w:rsid w:val="00796089"/>
    <w:rsid w:val="007A0369"/>
    <w:rsid w:val="007A03A1"/>
    <w:rsid w:val="007A159B"/>
    <w:rsid w:val="007A23CB"/>
    <w:rsid w:val="007A23EB"/>
    <w:rsid w:val="007A2C86"/>
    <w:rsid w:val="007A3DDA"/>
    <w:rsid w:val="007A5EB3"/>
    <w:rsid w:val="007A66A8"/>
    <w:rsid w:val="007B29C0"/>
    <w:rsid w:val="007B30A3"/>
    <w:rsid w:val="007B386F"/>
    <w:rsid w:val="007C0DEE"/>
    <w:rsid w:val="007C30CC"/>
    <w:rsid w:val="007C358C"/>
    <w:rsid w:val="007C3902"/>
    <w:rsid w:val="007C3E4C"/>
    <w:rsid w:val="007C4BA0"/>
    <w:rsid w:val="007C4BA4"/>
    <w:rsid w:val="007C5C39"/>
    <w:rsid w:val="007C6E63"/>
    <w:rsid w:val="007C722B"/>
    <w:rsid w:val="007D06AE"/>
    <w:rsid w:val="007D1686"/>
    <w:rsid w:val="007D3C5E"/>
    <w:rsid w:val="007D40B1"/>
    <w:rsid w:val="007D4668"/>
    <w:rsid w:val="007D520A"/>
    <w:rsid w:val="007D59B3"/>
    <w:rsid w:val="007E3D53"/>
    <w:rsid w:val="007E445A"/>
    <w:rsid w:val="007F1CEB"/>
    <w:rsid w:val="007F4728"/>
    <w:rsid w:val="007F4753"/>
    <w:rsid w:val="007F642A"/>
    <w:rsid w:val="00802998"/>
    <w:rsid w:val="00802E21"/>
    <w:rsid w:val="00802EEC"/>
    <w:rsid w:val="0080322D"/>
    <w:rsid w:val="008045ED"/>
    <w:rsid w:val="00805333"/>
    <w:rsid w:val="00805B63"/>
    <w:rsid w:val="0080630F"/>
    <w:rsid w:val="0080659D"/>
    <w:rsid w:val="0080745A"/>
    <w:rsid w:val="00810053"/>
    <w:rsid w:val="008143C0"/>
    <w:rsid w:val="008152EA"/>
    <w:rsid w:val="008164E8"/>
    <w:rsid w:val="00816BFE"/>
    <w:rsid w:val="0081734E"/>
    <w:rsid w:val="00817FDD"/>
    <w:rsid w:val="008222F4"/>
    <w:rsid w:val="00823265"/>
    <w:rsid w:val="00831D61"/>
    <w:rsid w:val="00832D69"/>
    <w:rsid w:val="0083362A"/>
    <w:rsid w:val="00833802"/>
    <w:rsid w:val="008356AC"/>
    <w:rsid w:val="00835CBD"/>
    <w:rsid w:val="00836504"/>
    <w:rsid w:val="00836CA6"/>
    <w:rsid w:val="00840F0F"/>
    <w:rsid w:val="00841419"/>
    <w:rsid w:val="0084264C"/>
    <w:rsid w:val="00842AE7"/>
    <w:rsid w:val="00842C9D"/>
    <w:rsid w:val="008467B9"/>
    <w:rsid w:val="00854913"/>
    <w:rsid w:val="00854E08"/>
    <w:rsid w:val="00855E10"/>
    <w:rsid w:val="0085679D"/>
    <w:rsid w:val="00857355"/>
    <w:rsid w:val="0086399B"/>
    <w:rsid w:val="00864FB9"/>
    <w:rsid w:val="008669D4"/>
    <w:rsid w:val="00870B2B"/>
    <w:rsid w:val="008724C9"/>
    <w:rsid w:val="00872853"/>
    <w:rsid w:val="008753C0"/>
    <w:rsid w:val="00876EAE"/>
    <w:rsid w:val="00881142"/>
    <w:rsid w:val="0088335B"/>
    <w:rsid w:val="00884ABA"/>
    <w:rsid w:val="0088541B"/>
    <w:rsid w:val="008857D4"/>
    <w:rsid w:val="008859A4"/>
    <w:rsid w:val="0088640C"/>
    <w:rsid w:val="00891EC1"/>
    <w:rsid w:val="00892755"/>
    <w:rsid w:val="0089471E"/>
    <w:rsid w:val="00896219"/>
    <w:rsid w:val="008A19F4"/>
    <w:rsid w:val="008A2908"/>
    <w:rsid w:val="008A59BB"/>
    <w:rsid w:val="008B36B2"/>
    <w:rsid w:val="008B4DAC"/>
    <w:rsid w:val="008B6E79"/>
    <w:rsid w:val="008B7520"/>
    <w:rsid w:val="008B7F45"/>
    <w:rsid w:val="008C032E"/>
    <w:rsid w:val="008C14ED"/>
    <w:rsid w:val="008C36C4"/>
    <w:rsid w:val="008C59B0"/>
    <w:rsid w:val="008C5A35"/>
    <w:rsid w:val="008C7CB0"/>
    <w:rsid w:val="008D0A4C"/>
    <w:rsid w:val="008D125B"/>
    <w:rsid w:val="008D2203"/>
    <w:rsid w:val="008D23FC"/>
    <w:rsid w:val="008D533F"/>
    <w:rsid w:val="008D5814"/>
    <w:rsid w:val="008D5ADD"/>
    <w:rsid w:val="008D6560"/>
    <w:rsid w:val="008D67D4"/>
    <w:rsid w:val="008D70AC"/>
    <w:rsid w:val="008E2C14"/>
    <w:rsid w:val="008E35E2"/>
    <w:rsid w:val="008E462F"/>
    <w:rsid w:val="008E5F63"/>
    <w:rsid w:val="008E68C0"/>
    <w:rsid w:val="008E6BC5"/>
    <w:rsid w:val="008F0BCC"/>
    <w:rsid w:val="008F1A7A"/>
    <w:rsid w:val="008F24C8"/>
    <w:rsid w:val="008F3848"/>
    <w:rsid w:val="008F3888"/>
    <w:rsid w:val="00901DCF"/>
    <w:rsid w:val="00907250"/>
    <w:rsid w:val="00907A1D"/>
    <w:rsid w:val="00907E94"/>
    <w:rsid w:val="009126AF"/>
    <w:rsid w:val="009129B5"/>
    <w:rsid w:val="009129CC"/>
    <w:rsid w:val="0091309A"/>
    <w:rsid w:val="00913A81"/>
    <w:rsid w:val="009142E4"/>
    <w:rsid w:val="00917459"/>
    <w:rsid w:val="009208D0"/>
    <w:rsid w:val="009231A2"/>
    <w:rsid w:val="009235E2"/>
    <w:rsid w:val="00925181"/>
    <w:rsid w:val="00925634"/>
    <w:rsid w:val="00930D73"/>
    <w:rsid w:val="00930F8A"/>
    <w:rsid w:val="00931E52"/>
    <w:rsid w:val="00932786"/>
    <w:rsid w:val="00932877"/>
    <w:rsid w:val="00932B35"/>
    <w:rsid w:val="00934571"/>
    <w:rsid w:val="00936DB0"/>
    <w:rsid w:val="00941A91"/>
    <w:rsid w:val="00942322"/>
    <w:rsid w:val="00943917"/>
    <w:rsid w:val="00943D7D"/>
    <w:rsid w:val="0095318C"/>
    <w:rsid w:val="009533D7"/>
    <w:rsid w:val="009537EC"/>
    <w:rsid w:val="00953C59"/>
    <w:rsid w:val="00955A5F"/>
    <w:rsid w:val="00956376"/>
    <w:rsid w:val="0095644D"/>
    <w:rsid w:val="009567D8"/>
    <w:rsid w:val="009578E2"/>
    <w:rsid w:val="009601E7"/>
    <w:rsid w:val="00961DE2"/>
    <w:rsid w:val="00962F90"/>
    <w:rsid w:val="00964269"/>
    <w:rsid w:val="00965894"/>
    <w:rsid w:val="009701BC"/>
    <w:rsid w:val="00973FA1"/>
    <w:rsid w:val="0097409F"/>
    <w:rsid w:val="00975ADF"/>
    <w:rsid w:val="009762BE"/>
    <w:rsid w:val="0097714B"/>
    <w:rsid w:val="00981D23"/>
    <w:rsid w:val="00982F1E"/>
    <w:rsid w:val="00983173"/>
    <w:rsid w:val="0098389B"/>
    <w:rsid w:val="009848A3"/>
    <w:rsid w:val="00985CDE"/>
    <w:rsid w:val="00990B9C"/>
    <w:rsid w:val="0099109A"/>
    <w:rsid w:val="00991ED2"/>
    <w:rsid w:val="0099530B"/>
    <w:rsid w:val="00997625"/>
    <w:rsid w:val="00997BF3"/>
    <w:rsid w:val="009A112E"/>
    <w:rsid w:val="009A35D3"/>
    <w:rsid w:val="009A41DE"/>
    <w:rsid w:val="009A5081"/>
    <w:rsid w:val="009A5334"/>
    <w:rsid w:val="009A7D19"/>
    <w:rsid w:val="009B0DAE"/>
    <w:rsid w:val="009B0EDD"/>
    <w:rsid w:val="009B258A"/>
    <w:rsid w:val="009B3618"/>
    <w:rsid w:val="009B511B"/>
    <w:rsid w:val="009B5E3B"/>
    <w:rsid w:val="009B70A5"/>
    <w:rsid w:val="009B728D"/>
    <w:rsid w:val="009B7729"/>
    <w:rsid w:val="009C1CC1"/>
    <w:rsid w:val="009C2061"/>
    <w:rsid w:val="009C267E"/>
    <w:rsid w:val="009C2D5F"/>
    <w:rsid w:val="009C37AF"/>
    <w:rsid w:val="009C673B"/>
    <w:rsid w:val="009C6B95"/>
    <w:rsid w:val="009C737F"/>
    <w:rsid w:val="009C74B9"/>
    <w:rsid w:val="009D152C"/>
    <w:rsid w:val="009D2B68"/>
    <w:rsid w:val="009D5158"/>
    <w:rsid w:val="009D6995"/>
    <w:rsid w:val="009D6CCC"/>
    <w:rsid w:val="009D717F"/>
    <w:rsid w:val="009E4CF6"/>
    <w:rsid w:val="009F0BF2"/>
    <w:rsid w:val="009F299C"/>
    <w:rsid w:val="009F4FB0"/>
    <w:rsid w:val="009F57D4"/>
    <w:rsid w:val="009F679D"/>
    <w:rsid w:val="009F7100"/>
    <w:rsid w:val="009F76E7"/>
    <w:rsid w:val="009F7D66"/>
    <w:rsid w:val="00A005D9"/>
    <w:rsid w:val="00A00662"/>
    <w:rsid w:val="00A0087D"/>
    <w:rsid w:val="00A0095B"/>
    <w:rsid w:val="00A03832"/>
    <w:rsid w:val="00A052BC"/>
    <w:rsid w:val="00A05B4A"/>
    <w:rsid w:val="00A1128D"/>
    <w:rsid w:val="00A12102"/>
    <w:rsid w:val="00A1254F"/>
    <w:rsid w:val="00A12B73"/>
    <w:rsid w:val="00A135AB"/>
    <w:rsid w:val="00A14B65"/>
    <w:rsid w:val="00A14EB9"/>
    <w:rsid w:val="00A155D9"/>
    <w:rsid w:val="00A161C8"/>
    <w:rsid w:val="00A16C1B"/>
    <w:rsid w:val="00A175FB"/>
    <w:rsid w:val="00A1788B"/>
    <w:rsid w:val="00A17B30"/>
    <w:rsid w:val="00A20189"/>
    <w:rsid w:val="00A21A7B"/>
    <w:rsid w:val="00A24121"/>
    <w:rsid w:val="00A24288"/>
    <w:rsid w:val="00A25D51"/>
    <w:rsid w:val="00A260E6"/>
    <w:rsid w:val="00A30244"/>
    <w:rsid w:val="00A324DD"/>
    <w:rsid w:val="00A32BFD"/>
    <w:rsid w:val="00A32CC3"/>
    <w:rsid w:val="00A3477C"/>
    <w:rsid w:val="00A34A9F"/>
    <w:rsid w:val="00A34F5D"/>
    <w:rsid w:val="00A3606A"/>
    <w:rsid w:val="00A374A7"/>
    <w:rsid w:val="00A4151B"/>
    <w:rsid w:val="00A4327F"/>
    <w:rsid w:val="00A466D3"/>
    <w:rsid w:val="00A46B6A"/>
    <w:rsid w:val="00A50E8D"/>
    <w:rsid w:val="00A5251B"/>
    <w:rsid w:val="00A55893"/>
    <w:rsid w:val="00A57E4C"/>
    <w:rsid w:val="00A644F5"/>
    <w:rsid w:val="00A64547"/>
    <w:rsid w:val="00A645EE"/>
    <w:rsid w:val="00A64B15"/>
    <w:rsid w:val="00A64D41"/>
    <w:rsid w:val="00A64F6B"/>
    <w:rsid w:val="00A673F9"/>
    <w:rsid w:val="00A6749B"/>
    <w:rsid w:val="00A709E4"/>
    <w:rsid w:val="00A73C53"/>
    <w:rsid w:val="00A74DC4"/>
    <w:rsid w:val="00A759CE"/>
    <w:rsid w:val="00A80582"/>
    <w:rsid w:val="00A806C7"/>
    <w:rsid w:val="00A847F3"/>
    <w:rsid w:val="00A84841"/>
    <w:rsid w:val="00A92D31"/>
    <w:rsid w:val="00A944DA"/>
    <w:rsid w:val="00A9531B"/>
    <w:rsid w:val="00A95429"/>
    <w:rsid w:val="00A95C3B"/>
    <w:rsid w:val="00A96723"/>
    <w:rsid w:val="00AA0920"/>
    <w:rsid w:val="00AA4027"/>
    <w:rsid w:val="00AB1D62"/>
    <w:rsid w:val="00AB2962"/>
    <w:rsid w:val="00AB2F62"/>
    <w:rsid w:val="00AB35C1"/>
    <w:rsid w:val="00AB398E"/>
    <w:rsid w:val="00AB3ACD"/>
    <w:rsid w:val="00AB4226"/>
    <w:rsid w:val="00AB6B43"/>
    <w:rsid w:val="00AB7713"/>
    <w:rsid w:val="00AC31A9"/>
    <w:rsid w:val="00AC6F49"/>
    <w:rsid w:val="00AD0B8F"/>
    <w:rsid w:val="00AD0D0B"/>
    <w:rsid w:val="00AD345C"/>
    <w:rsid w:val="00AD44BC"/>
    <w:rsid w:val="00AD487C"/>
    <w:rsid w:val="00AD6155"/>
    <w:rsid w:val="00AD6EEF"/>
    <w:rsid w:val="00AD70F1"/>
    <w:rsid w:val="00AE4141"/>
    <w:rsid w:val="00AE537B"/>
    <w:rsid w:val="00AF01FF"/>
    <w:rsid w:val="00AF0802"/>
    <w:rsid w:val="00AF0D0B"/>
    <w:rsid w:val="00AF17E2"/>
    <w:rsid w:val="00AF3512"/>
    <w:rsid w:val="00AF6EE9"/>
    <w:rsid w:val="00AF70CA"/>
    <w:rsid w:val="00B00D46"/>
    <w:rsid w:val="00B00EF8"/>
    <w:rsid w:val="00B04794"/>
    <w:rsid w:val="00B05A83"/>
    <w:rsid w:val="00B1130D"/>
    <w:rsid w:val="00B11667"/>
    <w:rsid w:val="00B13B6B"/>
    <w:rsid w:val="00B148DC"/>
    <w:rsid w:val="00B16C15"/>
    <w:rsid w:val="00B22215"/>
    <w:rsid w:val="00B226B0"/>
    <w:rsid w:val="00B262D5"/>
    <w:rsid w:val="00B26B09"/>
    <w:rsid w:val="00B26DA8"/>
    <w:rsid w:val="00B27358"/>
    <w:rsid w:val="00B3540D"/>
    <w:rsid w:val="00B359FA"/>
    <w:rsid w:val="00B3717A"/>
    <w:rsid w:val="00B421D2"/>
    <w:rsid w:val="00B43A1E"/>
    <w:rsid w:val="00B43FBB"/>
    <w:rsid w:val="00B45333"/>
    <w:rsid w:val="00B51F4D"/>
    <w:rsid w:val="00B531ED"/>
    <w:rsid w:val="00B5399F"/>
    <w:rsid w:val="00B53E3A"/>
    <w:rsid w:val="00B55120"/>
    <w:rsid w:val="00B5646D"/>
    <w:rsid w:val="00B567A6"/>
    <w:rsid w:val="00B5795C"/>
    <w:rsid w:val="00B6406D"/>
    <w:rsid w:val="00B648E3"/>
    <w:rsid w:val="00B703B5"/>
    <w:rsid w:val="00B705F9"/>
    <w:rsid w:val="00B73F5F"/>
    <w:rsid w:val="00B74216"/>
    <w:rsid w:val="00B74441"/>
    <w:rsid w:val="00B75788"/>
    <w:rsid w:val="00B75899"/>
    <w:rsid w:val="00B77838"/>
    <w:rsid w:val="00B81693"/>
    <w:rsid w:val="00B829A9"/>
    <w:rsid w:val="00B83631"/>
    <w:rsid w:val="00B83A77"/>
    <w:rsid w:val="00B85BC6"/>
    <w:rsid w:val="00B869E0"/>
    <w:rsid w:val="00B8783B"/>
    <w:rsid w:val="00B9185E"/>
    <w:rsid w:val="00B91DCD"/>
    <w:rsid w:val="00B924AC"/>
    <w:rsid w:val="00B93576"/>
    <w:rsid w:val="00B94AE6"/>
    <w:rsid w:val="00B95113"/>
    <w:rsid w:val="00B9544B"/>
    <w:rsid w:val="00BA075F"/>
    <w:rsid w:val="00BA24B1"/>
    <w:rsid w:val="00BA354A"/>
    <w:rsid w:val="00BA4088"/>
    <w:rsid w:val="00BA5DC8"/>
    <w:rsid w:val="00BA70F1"/>
    <w:rsid w:val="00BA7D13"/>
    <w:rsid w:val="00BA7DF5"/>
    <w:rsid w:val="00BB0B72"/>
    <w:rsid w:val="00BB2E62"/>
    <w:rsid w:val="00BB311F"/>
    <w:rsid w:val="00BB6238"/>
    <w:rsid w:val="00BB77E8"/>
    <w:rsid w:val="00BC237A"/>
    <w:rsid w:val="00BC47E3"/>
    <w:rsid w:val="00BC6338"/>
    <w:rsid w:val="00BD0368"/>
    <w:rsid w:val="00BD54DE"/>
    <w:rsid w:val="00BD7D8C"/>
    <w:rsid w:val="00BE112C"/>
    <w:rsid w:val="00BE3B56"/>
    <w:rsid w:val="00BE6EBE"/>
    <w:rsid w:val="00BE7963"/>
    <w:rsid w:val="00BF3D7D"/>
    <w:rsid w:val="00BF5450"/>
    <w:rsid w:val="00BF5961"/>
    <w:rsid w:val="00BF5FF5"/>
    <w:rsid w:val="00BF6757"/>
    <w:rsid w:val="00BF69B4"/>
    <w:rsid w:val="00C05634"/>
    <w:rsid w:val="00C06C5C"/>
    <w:rsid w:val="00C076BF"/>
    <w:rsid w:val="00C13363"/>
    <w:rsid w:val="00C15196"/>
    <w:rsid w:val="00C15509"/>
    <w:rsid w:val="00C17674"/>
    <w:rsid w:val="00C21D34"/>
    <w:rsid w:val="00C22018"/>
    <w:rsid w:val="00C23147"/>
    <w:rsid w:val="00C253F3"/>
    <w:rsid w:val="00C2613E"/>
    <w:rsid w:val="00C33237"/>
    <w:rsid w:val="00C343D3"/>
    <w:rsid w:val="00C36491"/>
    <w:rsid w:val="00C37678"/>
    <w:rsid w:val="00C4005F"/>
    <w:rsid w:val="00C406AD"/>
    <w:rsid w:val="00C41E1B"/>
    <w:rsid w:val="00C44E97"/>
    <w:rsid w:val="00C45855"/>
    <w:rsid w:val="00C46852"/>
    <w:rsid w:val="00C5175F"/>
    <w:rsid w:val="00C56CC2"/>
    <w:rsid w:val="00C577C6"/>
    <w:rsid w:val="00C60D64"/>
    <w:rsid w:val="00C628AE"/>
    <w:rsid w:val="00C63730"/>
    <w:rsid w:val="00C66794"/>
    <w:rsid w:val="00C67153"/>
    <w:rsid w:val="00C70181"/>
    <w:rsid w:val="00C75776"/>
    <w:rsid w:val="00C803BC"/>
    <w:rsid w:val="00C83AE3"/>
    <w:rsid w:val="00C84067"/>
    <w:rsid w:val="00C84213"/>
    <w:rsid w:val="00C87003"/>
    <w:rsid w:val="00C871A3"/>
    <w:rsid w:val="00C87D0C"/>
    <w:rsid w:val="00C91E5F"/>
    <w:rsid w:val="00C92C1D"/>
    <w:rsid w:val="00C93CD7"/>
    <w:rsid w:val="00C96BEF"/>
    <w:rsid w:val="00CA4924"/>
    <w:rsid w:val="00CA66CB"/>
    <w:rsid w:val="00CB03B6"/>
    <w:rsid w:val="00CB2A47"/>
    <w:rsid w:val="00CB3B82"/>
    <w:rsid w:val="00CB52FE"/>
    <w:rsid w:val="00CB66A4"/>
    <w:rsid w:val="00CB7169"/>
    <w:rsid w:val="00CB776A"/>
    <w:rsid w:val="00CC0F0E"/>
    <w:rsid w:val="00CC1A74"/>
    <w:rsid w:val="00CC494B"/>
    <w:rsid w:val="00CC53F2"/>
    <w:rsid w:val="00CC581F"/>
    <w:rsid w:val="00CC7210"/>
    <w:rsid w:val="00CC7BCA"/>
    <w:rsid w:val="00CC7F8F"/>
    <w:rsid w:val="00CD3F1B"/>
    <w:rsid w:val="00CD4595"/>
    <w:rsid w:val="00CE0AE1"/>
    <w:rsid w:val="00CE1D97"/>
    <w:rsid w:val="00CE2915"/>
    <w:rsid w:val="00CE3074"/>
    <w:rsid w:val="00CE3662"/>
    <w:rsid w:val="00CE3F51"/>
    <w:rsid w:val="00CE57EF"/>
    <w:rsid w:val="00CE65D8"/>
    <w:rsid w:val="00CE7987"/>
    <w:rsid w:val="00CF43FC"/>
    <w:rsid w:val="00CF51D3"/>
    <w:rsid w:val="00CF7307"/>
    <w:rsid w:val="00CF77AE"/>
    <w:rsid w:val="00D027F7"/>
    <w:rsid w:val="00D02D46"/>
    <w:rsid w:val="00D05D60"/>
    <w:rsid w:val="00D07780"/>
    <w:rsid w:val="00D111E9"/>
    <w:rsid w:val="00D137C7"/>
    <w:rsid w:val="00D1403D"/>
    <w:rsid w:val="00D1589A"/>
    <w:rsid w:val="00D15C7B"/>
    <w:rsid w:val="00D1672A"/>
    <w:rsid w:val="00D170DE"/>
    <w:rsid w:val="00D23396"/>
    <w:rsid w:val="00D2600E"/>
    <w:rsid w:val="00D2682C"/>
    <w:rsid w:val="00D26C3B"/>
    <w:rsid w:val="00D272B7"/>
    <w:rsid w:val="00D274C1"/>
    <w:rsid w:val="00D31DE6"/>
    <w:rsid w:val="00D401BB"/>
    <w:rsid w:val="00D4156D"/>
    <w:rsid w:val="00D41774"/>
    <w:rsid w:val="00D41C17"/>
    <w:rsid w:val="00D45C19"/>
    <w:rsid w:val="00D4731A"/>
    <w:rsid w:val="00D5158A"/>
    <w:rsid w:val="00D52482"/>
    <w:rsid w:val="00D5393B"/>
    <w:rsid w:val="00D554C2"/>
    <w:rsid w:val="00D60204"/>
    <w:rsid w:val="00D613C6"/>
    <w:rsid w:val="00D642CB"/>
    <w:rsid w:val="00D644BB"/>
    <w:rsid w:val="00D644CA"/>
    <w:rsid w:val="00D65334"/>
    <w:rsid w:val="00D71FA2"/>
    <w:rsid w:val="00D73816"/>
    <w:rsid w:val="00D73D0C"/>
    <w:rsid w:val="00D75E66"/>
    <w:rsid w:val="00D764E2"/>
    <w:rsid w:val="00D77E1A"/>
    <w:rsid w:val="00D8079E"/>
    <w:rsid w:val="00D814B3"/>
    <w:rsid w:val="00D8198B"/>
    <w:rsid w:val="00D837BF"/>
    <w:rsid w:val="00D84A07"/>
    <w:rsid w:val="00D853A5"/>
    <w:rsid w:val="00D87604"/>
    <w:rsid w:val="00D8780E"/>
    <w:rsid w:val="00D92B4D"/>
    <w:rsid w:val="00D93959"/>
    <w:rsid w:val="00D93BE6"/>
    <w:rsid w:val="00D952F1"/>
    <w:rsid w:val="00D969C1"/>
    <w:rsid w:val="00D97C15"/>
    <w:rsid w:val="00D97CD7"/>
    <w:rsid w:val="00DA0114"/>
    <w:rsid w:val="00DA1CF5"/>
    <w:rsid w:val="00DA2EE0"/>
    <w:rsid w:val="00DA684D"/>
    <w:rsid w:val="00DA7FD8"/>
    <w:rsid w:val="00DB0898"/>
    <w:rsid w:val="00DB0A3D"/>
    <w:rsid w:val="00DB0D7B"/>
    <w:rsid w:val="00DB158D"/>
    <w:rsid w:val="00DB2A85"/>
    <w:rsid w:val="00DB2CF2"/>
    <w:rsid w:val="00DB465B"/>
    <w:rsid w:val="00DB4B6E"/>
    <w:rsid w:val="00DC0A10"/>
    <w:rsid w:val="00DC21B3"/>
    <w:rsid w:val="00DC30FB"/>
    <w:rsid w:val="00DC3628"/>
    <w:rsid w:val="00DC66D9"/>
    <w:rsid w:val="00DC6C6B"/>
    <w:rsid w:val="00DC764F"/>
    <w:rsid w:val="00DC7D28"/>
    <w:rsid w:val="00DD028A"/>
    <w:rsid w:val="00DD0EDE"/>
    <w:rsid w:val="00DD292D"/>
    <w:rsid w:val="00DE2221"/>
    <w:rsid w:val="00DE2EBD"/>
    <w:rsid w:val="00DE3B55"/>
    <w:rsid w:val="00DF0DB6"/>
    <w:rsid w:val="00DF0F11"/>
    <w:rsid w:val="00DF10A1"/>
    <w:rsid w:val="00DF111F"/>
    <w:rsid w:val="00DF2E2E"/>
    <w:rsid w:val="00DF4D00"/>
    <w:rsid w:val="00DF62F3"/>
    <w:rsid w:val="00DF7716"/>
    <w:rsid w:val="00E005FF"/>
    <w:rsid w:val="00E00B3B"/>
    <w:rsid w:val="00E011B2"/>
    <w:rsid w:val="00E01C76"/>
    <w:rsid w:val="00E01FFA"/>
    <w:rsid w:val="00E04905"/>
    <w:rsid w:val="00E05075"/>
    <w:rsid w:val="00E05089"/>
    <w:rsid w:val="00E055A0"/>
    <w:rsid w:val="00E0732C"/>
    <w:rsid w:val="00E07BDB"/>
    <w:rsid w:val="00E11AC6"/>
    <w:rsid w:val="00E16615"/>
    <w:rsid w:val="00E17956"/>
    <w:rsid w:val="00E20C80"/>
    <w:rsid w:val="00E22869"/>
    <w:rsid w:val="00E228E3"/>
    <w:rsid w:val="00E2451E"/>
    <w:rsid w:val="00E26EDB"/>
    <w:rsid w:val="00E30665"/>
    <w:rsid w:val="00E30BCC"/>
    <w:rsid w:val="00E30D94"/>
    <w:rsid w:val="00E31176"/>
    <w:rsid w:val="00E34686"/>
    <w:rsid w:val="00E36A2A"/>
    <w:rsid w:val="00E36B40"/>
    <w:rsid w:val="00E374FA"/>
    <w:rsid w:val="00E40460"/>
    <w:rsid w:val="00E40DD9"/>
    <w:rsid w:val="00E43316"/>
    <w:rsid w:val="00E51BE6"/>
    <w:rsid w:val="00E53A00"/>
    <w:rsid w:val="00E552B7"/>
    <w:rsid w:val="00E5568D"/>
    <w:rsid w:val="00E55C17"/>
    <w:rsid w:val="00E62AB6"/>
    <w:rsid w:val="00E63CC5"/>
    <w:rsid w:val="00E673BF"/>
    <w:rsid w:val="00E712FF"/>
    <w:rsid w:val="00E72AF3"/>
    <w:rsid w:val="00E755FB"/>
    <w:rsid w:val="00E77590"/>
    <w:rsid w:val="00E83372"/>
    <w:rsid w:val="00E850BF"/>
    <w:rsid w:val="00E86D3B"/>
    <w:rsid w:val="00E9095A"/>
    <w:rsid w:val="00E95325"/>
    <w:rsid w:val="00EA230D"/>
    <w:rsid w:val="00EA7F16"/>
    <w:rsid w:val="00EB16EE"/>
    <w:rsid w:val="00EC0925"/>
    <w:rsid w:val="00EC47DC"/>
    <w:rsid w:val="00EC4F54"/>
    <w:rsid w:val="00EC5908"/>
    <w:rsid w:val="00EC5B10"/>
    <w:rsid w:val="00EC5BC6"/>
    <w:rsid w:val="00EC74B5"/>
    <w:rsid w:val="00ED16E9"/>
    <w:rsid w:val="00ED5822"/>
    <w:rsid w:val="00ED6154"/>
    <w:rsid w:val="00ED6244"/>
    <w:rsid w:val="00ED62F1"/>
    <w:rsid w:val="00ED73AA"/>
    <w:rsid w:val="00ED7675"/>
    <w:rsid w:val="00ED7DB0"/>
    <w:rsid w:val="00EE0A47"/>
    <w:rsid w:val="00EE12A8"/>
    <w:rsid w:val="00EE1E33"/>
    <w:rsid w:val="00EE3B20"/>
    <w:rsid w:val="00EE4748"/>
    <w:rsid w:val="00EE790B"/>
    <w:rsid w:val="00EE7A43"/>
    <w:rsid w:val="00EE7D5C"/>
    <w:rsid w:val="00EF3997"/>
    <w:rsid w:val="00F007B9"/>
    <w:rsid w:val="00F0141C"/>
    <w:rsid w:val="00F02771"/>
    <w:rsid w:val="00F054EF"/>
    <w:rsid w:val="00F10E54"/>
    <w:rsid w:val="00F139BD"/>
    <w:rsid w:val="00F14253"/>
    <w:rsid w:val="00F14F01"/>
    <w:rsid w:val="00F178CB"/>
    <w:rsid w:val="00F17E9B"/>
    <w:rsid w:val="00F21D27"/>
    <w:rsid w:val="00F220A5"/>
    <w:rsid w:val="00F25F5F"/>
    <w:rsid w:val="00F261A1"/>
    <w:rsid w:val="00F273BA"/>
    <w:rsid w:val="00F27C5E"/>
    <w:rsid w:val="00F314B3"/>
    <w:rsid w:val="00F31C96"/>
    <w:rsid w:val="00F35EB0"/>
    <w:rsid w:val="00F36F66"/>
    <w:rsid w:val="00F370F4"/>
    <w:rsid w:val="00F378E3"/>
    <w:rsid w:val="00F43916"/>
    <w:rsid w:val="00F45C4E"/>
    <w:rsid w:val="00F45E11"/>
    <w:rsid w:val="00F50A51"/>
    <w:rsid w:val="00F528A9"/>
    <w:rsid w:val="00F538B2"/>
    <w:rsid w:val="00F56916"/>
    <w:rsid w:val="00F56B8E"/>
    <w:rsid w:val="00F56D1D"/>
    <w:rsid w:val="00F60858"/>
    <w:rsid w:val="00F620AA"/>
    <w:rsid w:val="00F62397"/>
    <w:rsid w:val="00F62690"/>
    <w:rsid w:val="00F62821"/>
    <w:rsid w:val="00F62D50"/>
    <w:rsid w:val="00F70265"/>
    <w:rsid w:val="00F73686"/>
    <w:rsid w:val="00F84445"/>
    <w:rsid w:val="00F87736"/>
    <w:rsid w:val="00F87EB4"/>
    <w:rsid w:val="00F91CDE"/>
    <w:rsid w:val="00F9256A"/>
    <w:rsid w:val="00F92E63"/>
    <w:rsid w:val="00F93557"/>
    <w:rsid w:val="00F942C7"/>
    <w:rsid w:val="00F94D3F"/>
    <w:rsid w:val="00F96595"/>
    <w:rsid w:val="00F97A95"/>
    <w:rsid w:val="00FA0510"/>
    <w:rsid w:val="00FA09AD"/>
    <w:rsid w:val="00FA127C"/>
    <w:rsid w:val="00FA4213"/>
    <w:rsid w:val="00FA5EC9"/>
    <w:rsid w:val="00FA6B43"/>
    <w:rsid w:val="00FA77C0"/>
    <w:rsid w:val="00FB2057"/>
    <w:rsid w:val="00FB5EFE"/>
    <w:rsid w:val="00FB6B8C"/>
    <w:rsid w:val="00FB6F7E"/>
    <w:rsid w:val="00FC05E0"/>
    <w:rsid w:val="00FC1935"/>
    <w:rsid w:val="00FC51C0"/>
    <w:rsid w:val="00FC6172"/>
    <w:rsid w:val="00FC627F"/>
    <w:rsid w:val="00FC6EE1"/>
    <w:rsid w:val="00FD0EE1"/>
    <w:rsid w:val="00FD175A"/>
    <w:rsid w:val="00FD1AC9"/>
    <w:rsid w:val="00FD4F03"/>
    <w:rsid w:val="00FD7F46"/>
    <w:rsid w:val="00FE0FD9"/>
    <w:rsid w:val="00FE1725"/>
    <w:rsid w:val="00FE52EA"/>
    <w:rsid w:val="00FE6B2B"/>
    <w:rsid w:val="00FE6E2A"/>
    <w:rsid w:val="00FF044C"/>
    <w:rsid w:val="00FF13C2"/>
    <w:rsid w:val="00FF4534"/>
    <w:rsid w:val="00FF4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D7D"/>
  </w:style>
  <w:style w:type="paragraph" w:styleId="1">
    <w:name w:val="heading 1"/>
    <w:basedOn w:val="a"/>
    <w:next w:val="a"/>
    <w:link w:val="10"/>
    <w:uiPriority w:val="9"/>
    <w:qFormat/>
    <w:rsid w:val="008E2C1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E2C1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C617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4391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11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11380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FC617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article-renderblock">
    <w:name w:val="article-render__block"/>
    <w:basedOn w:val="a"/>
    <w:rsid w:val="00FC61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E2C1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8E2C1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pple-converted-space">
    <w:name w:val="apple-converted-space"/>
    <w:basedOn w:val="a0"/>
    <w:rsid w:val="008E2C14"/>
  </w:style>
  <w:style w:type="paragraph" w:styleId="a5">
    <w:name w:val="List Paragraph"/>
    <w:basedOn w:val="a"/>
    <w:uiPriority w:val="99"/>
    <w:qFormat/>
    <w:rsid w:val="000D1C39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rticle-statdate">
    <w:name w:val="article-stat__date"/>
    <w:basedOn w:val="a0"/>
    <w:rsid w:val="002E0100"/>
  </w:style>
  <w:style w:type="character" w:customStyle="1" w:styleId="article-statcount">
    <w:name w:val="article-stat__count"/>
    <w:basedOn w:val="a0"/>
    <w:rsid w:val="002E0100"/>
  </w:style>
  <w:style w:type="paragraph" w:customStyle="1" w:styleId="c0">
    <w:name w:val="c0"/>
    <w:basedOn w:val="a"/>
    <w:rsid w:val="000B77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B77A5"/>
  </w:style>
  <w:style w:type="paragraph" w:customStyle="1" w:styleId="c9">
    <w:name w:val="c9"/>
    <w:basedOn w:val="a"/>
    <w:rsid w:val="000B77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B77A5"/>
  </w:style>
  <w:style w:type="character" w:customStyle="1" w:styleId="c7">
    <w:name w:val="c7"/>
    <w:basedOn w:val="a0"/>
    <w:rsid w:val="000B77A5"/>
  </w:style>
  <w:style w:type="character" w:customStyle="1" w:styleId="c6">
    <w:name w:val="c6"/>
    <w:basedOn w:val="a0"/>
    <w:rsid w:val="000B77A5"/>
  </w:style>
  <w:style w:type="character" w:customStyle="1" w:styleId="c3">
    <w:name w:val="c3"/>
    <w:basedOn w:val="a0"/>
    <w:rsid w:val="000B77A5"/>
  </w:style>
  <w:style w:type="character" w:customStyle="1" w:styleId="c12">
    <w:name w:val="c12"/>
    <w:basedOn w:val="a0"/>
    <w:rsid w:val="000B77A5"/>
  </w:style>
  <w:style w:type="paragraph" w:customStyle="1" w:styleId="c2">
    <w:name w:val="c2"/>
    <w:basedOn w:val="a"/>
    <w:rsid w:val="000B77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0B77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0B77A5"/>
  </w:style>
  <w:style w:type="character" w:styleId="a6">
    <w:name w:val="Strong"/>
    <w:basedOn w:val="a0"/>
    <w:uiPriority w:val="22"/>
    <w:qFormat/>
    <w:rsid w:val="009B728D"/>
    <w:rPr>
      <w:b/>
      <w:bCs/>
    </w:rPr>
  </w:style>
  <w:style w:type="character" w:customStyle="1" w:styleId="c10">
    <w:name w:val="c10"/>
    <w:basedOn w:val="a0"/>
    <w:rsid w:val="009B728D"/>
  </w:style>
  <w:style w:type="character" w:customStyle="1" w:styleId="pluso-counter">
    <w:name w:val="pluso-counter"/>
    <w:basedOn w:val="a0"/>
    <w:rsid w:val="000F175A"/>
  </w:style>
  <w:style w:type="character" w:customStyle="1" w:styleId="italictext">
    <w:name w:val="italic_text"/>
    <w:basedOn w:val="a0"/>
    <w:rsid w:val="000F175A"/>
  </w:style>
  <w:style w:type="character" w:customStyle="1" w:styleId="tve-post-grid-title">
    <w:name w:val="tve-post-grid-title"/>
    <w:basedOn w:val="a0"/>
    <w:rsid w:val="000F175A"/>
  </w:style>
  <w:style w:type="paragraph" w:customStyle="1" w:styleId="wp-caption-text">
    <w:name w:val="wp-caption-text"/>
    <w:basedOn w:val="a"/>
    <w:rsid w:val="000F1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veemptydropzone">
    <w:name w:val="tve_empty_dropzone"/>
    <w:basedOn w:val="a"/>
    <w:rsid w:val="000F1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0F175A"/>
    <w:rPr>
      <w:i/>
      <w:iCs/>
    </w:rPr>
  </w:style>
  <w:style w:type="paragraph" w:customStyle="1" w:styleId="italictext1">
    <w:name w:val="italic_text1"/>
    <w:basedOn w:val="a"/>
    <w:rsid w:val="000F1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vepcenter">
    <w:name w:val="tve_p_center"/>
    <w:basedOn w:val="a"/>
    <w:rsid w:val="000F1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vebtntxt">
    <w:name w:val="tve_btn_txt"/>
    <w:basedOn w:val="a0"/>
    <w:rsid w:val="000F175A"/>
  </w:style>
  <w:style w:type="character" w:styleId="a8">
    <w:name w:val="FollowedHyperlink"/>
    <w:basedOn w:val="a0"/>
    <w:uiPriority w:val="99"/>
    <w:semiHidden/>
    <w:unhideWhenUsed/>
    <w:rsid w:val="006C20DF"/>
    <w:rPr>
      <w:color w:val="954F72" w:themeColor="followedHyperlink"/>
      <w:u w:val="single"/>
    </w:rPr>
  </w:style>
  <w:style w:type="character" w:customStyle="1" w:styleId="blog-posthref">
    <w:name w:val="blog-post__href"/>
    <w:basedOn w:val="a0"/>
    <w:rsid w:val="00AD44BC"/>
  </w:style>
  <w:style w:type="paragraph" w:styleId="a9">
    <w:name w:val="caption"/>
    <w:basedOn w:val="a"/>
    <w:next w:val="a"/>
    <w:uiPriority w:val="35"/>
    <w:unhideWhenUsed/>
    <w:qFormat/>
    <w:rsid w:val="00997625"/>
    <w:pPr>
      <w:spacing w:after="200" w:line="240" w:lineRule="auto"/>
    </w:pPr>
    <w:rPr>
      <w:b/>
      <w:bCs/>
      <w:color w:val="5B9BD5" w:themeColor="accent1"/>
      <w:sz w:val="18"/>
      <w:szCs w:val="18"/>
    </w:rPr>
  </w:style>
  <w:style w:type="character" w:customStyle="1" w:styleId="40">
    <w:name w:val="Заголовок 4 Знак"/>
    <w:basedOn w:val="a0"/>
    <w:link w:val="4"/>
    <w:uiPriority w:val="9"/>
    <w:semiHidden/>
    <w:rsid w:val="00943917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mw-headline">
    <w:name w:val="mw-headline"/>
    <w:basedOn w:val="a0"/>
    <w:rsid w:val="00943917"/>
  </w:style>
  <w:style w:type="table" w:styleId="aa">
    <w:name w:val="Table Grid"/>
    <w:basedOn w:val="a1"/>
    <w:uiPriority w:val="39"/>
    <w:rsid w:val="001F66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046C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46CFE"/>
    <w:rPr>
      <w:rFonts w:ascii="Tahoma" w:hAnsi="Tahoma" w:cs="Tahoma"/>
      <w:sz w:val="16"/>
      <w:szCs w:val="16"/>
    </w:rPr>
  </w:style>
  <w:style w:type="character" w:styleId="ad">
    <w:name w:val="Intense Emphasis"/>
    <w:basedOn w:val="a0"/>
    <w:uiPriority w:val="21"/>
    <w:qFormat/>
    <w:rsid w:val="008A59BB"/>
    <w:rPr>
      <w:b/>
      <w:bCs/>
      <w:i/>
      <w:iCs/>
      <w:color w:val="5B9BD5" w:themeColor="accent1"/>
    </w:rPr>
  </w:style>
  <w:style w:type="character" w:styleId="ae">
    <w:name w:val="line number"/>
    <w:basedOn w:val="a0"/>
    <w:uiPriority w:val="99"/>
    <w:semiHidden/>
    <w:unhideWhenUsed/>
    <w:rsid w:val="005C590C"/>
  </w:style>
  <w:style w:type="paragraph" w:styleId="af">
    <w:name w:val="header"/>
    <w:basedOn w:val="a"/>
    <w:link w:val="af0"/>
    <w:uiPriority w:val="99"/>
    <w:semiHidden/>
    <w:unhideWhenUsed/>
    <w:rsid w:val="005C5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C590C"/>
  </w:style>
  <w:style w:type="paragraph" w:styleId="af1">
    <w:name w:val="footer"/>
    <w:basedOn w:val="a"/>
    <w:link w:val="af2"/>
    <w:uiPriority w:val="99"/>
    <w:unhideWhenUsed/>
    <w:rsid w:val="005C5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5C59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37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6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4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37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90379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94608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12345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61435773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87564954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7497832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84675336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21500364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</w:divsChild>
    </w:div>
    <w:div w:id="8146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1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09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1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708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385279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06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46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5586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74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843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58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660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72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197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4321332">
                                  <w:marLeft w:val="0"/>
                                  <w:marRight w:val="75"/>
                                  <w:marTop w:val="0"/>
                                  <w:marBottom w:val="0"/>
                                  <w:divBdr>
                                    <w:top w:val="single" w:sz="6" w:space="0" w:color="E1E0E0"/>
                                    <w:left w:val="single" w:sz="6" w:space="0" w:color="E1E0E0"/>
                                    <w:bottom w:val="single" w:sz="6" w:space="0" w:color="E1E0E0"/>
                                    <w:right w:val="single" w:sz="6" w:space="0" w:color="E1E0E0"/>
                                  </w:divBdr>
                                  <w:divsChild>
                                    <w:div w:id="102968494">
                                      <w:marLeft w:val="225"/>
                                      <w:marRight w:val="225"/>
                                      <w:marTop w:val="0"/>
                                      <w:marBottom w:val="22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51852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5515085">
                                  <w:marLeft w:val="75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E1E0E0"/>
                                    <w:left w:val="single" w:sz="6" w:space="0" w:color="E1E0E0"/>
                                    <w:bottom w:val="single" w:sz="6" w:space="0" w:color="E1E0E0"/>
                                    <w:right w:val="single" w:sz="6" w:space="0" w:color="E1E0E0"/>
                                  </w:divBdr>
                                  <w:divsChild>
                                    <w:div w:id="1452095881">
                                      <w:marLeft w:val="225"/>
                                      <w:marRight w:val="225"/>
                                      <w:marTop w:val="0"/>
                                      <w:marBottom w:val="22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6249481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6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51035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60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928873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645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7894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0876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4252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4087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45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809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01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878409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5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528542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384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99163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5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63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66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977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25443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23472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E5372B"/>
                        <w:left w:val="single" w:sz="12" w:space="0" w:color="E5372B"/>
                        <w:bottom w:val="single" w:sz="12" w:space="0" w:color="E5372B"/>
                        <w:right w:val="single" w:sz="12" w:space="0" w:color="E5372B"/>
                      </w:divBdr>
                      <w:divsChild>
                        <w:div w:id="3816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9122997">
                              <w:marLeft w:val="0"/>
                              <w:marRight w:val="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411524">
                                  <w:marLeft w:val="-225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06589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663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7026781">
                                              <w:marLeft w:val="0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91139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32433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60058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4799167">
                                              <w:marLeft w:val="0"/>
                                              <w:marRight w:val="0"/>
                                              <w:marTop w:val="30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801496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93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218071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91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204286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661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199853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486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1985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243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450992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353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85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57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1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180825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10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565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03937">
                      <w:marLeft w:val="0"/>
                      <w:marRight w:val="27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70093">
                      <w:marLeft w:val="0"/>
                      <w:marRight w:val="27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89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07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98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05560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867254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46233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41230959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97865661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97992322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0416487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201950223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582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8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1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12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20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94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5330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85811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7754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7960444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69397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70087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99719370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952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459974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3599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89147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7424131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454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65809283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5418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9397218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3480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6665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15573210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884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7498393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05580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442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9084351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880927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205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5566025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7692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040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12831420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9932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30764284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6614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226883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68657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9515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5554279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4534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69962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29856362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4889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00730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8845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98728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5476843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2469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706792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60331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55831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44524437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03088843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093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497209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54852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1826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2842380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4692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1514404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21040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5076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3667780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35830445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1670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8853525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82676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16123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16035049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5738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7288934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3783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71275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8543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363069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3222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65339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23416154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4213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28245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9026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2931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7402650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0493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563742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3100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8683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14532741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520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6642952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1580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54227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5278003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95286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61776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93791496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30540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9032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83552401">
                              <w:marLeft w:val="-150"/>
                              <w:marRight w:val="-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0028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3021391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69429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791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459516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853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90449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55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4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98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0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08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013262">
              <w:marLeft w:val="0"/>
              <w:marRight w:val="16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18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3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55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8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651967">
              <w:marLeft w:val="15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856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367797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978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363607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42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451770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779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114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365557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490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7744746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06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618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56946008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91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723640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498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89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3553943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50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637563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776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6704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88644883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77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21306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756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354919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8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0597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67196971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8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421156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177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7672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16442392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74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632118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25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45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26897188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69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487876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32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7193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59997358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20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403419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338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05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30236832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45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811521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02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734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56536628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6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921358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98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2452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57156480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37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903747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11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3576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443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tto8.ru/blog/kak-risovat-grafiku-na-plenere-osobennosti-plenernogo-risunka-chast-i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s://oformitelblok.ru/nabroski-cheloveka.htm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D94E0F-AA39-47B0-ABAC-E2E0357ED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15</Pages>
  <Words>3630</Words>
  <Characters>20693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Windows User</cp:lastModifiedBy>
  <cp:revision>80</cp:revision>
  <dcterms:created xsi:type="dcterms:W3CDTF">2021-04-06T06:58:00Z</dcterms:created>
  <dcterms:modified xsi:type="dcterms:W3CDTF">2021-04-06T08:25:00Z</dcterms:modified>
</cp:coreProperties>
</file>