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5D8A2" w14:textId="77777777" w:rsidR="00690076" w:rsidRPr="00690076" w:rsidRDefault="00690076" w:rsidP="00690076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69007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Утверждено на заседании ОД</w:t>
      </w:r>
    </w:p>
    <w:p w14:paraId="65F49A69" w14:textId="77777777" w:rsidR="00690076" w:rsidRPr="00690076" w:rsidRDefault="00690076" w:rsidP="00690076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69007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Протокол №_от «__» ____2021</w:t>
      </w:r>
    </w:p>
    <w:p w14:paraId="73D4ACFF" w14:textId="77777777" w:rsidR="00690076" w:rsidRPr="00690076" w:rsidRDefault="00690076" w:rsidP="00690076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69007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Руководитель ОД </w:t>
      </w:r>
      <w:proofErr w:type="spellStart"/>
      <w:r w:rsidRPr="00690076">
        <w:rPr>
          <w:rFonts w:ascii="Times New Roman" w:hAnsi="Times New Roman" w:cs="Times New Roman"/>
          <w:sz w:val="24"/>
          <w:szCs w:val="24"/>
          <w:lang w:val="ru-RU"/>
        </w:rPr>
        <w:t>Бухтуева</w:t>
      </w:r>
      <w:proofErr w:type="spellEnd"/>
      <w:r w:rsidRPr="00690076">
        <w:rPr>
          <w:rFonts w:ascii="Times New Roman" w:hAnsi="Times New Roman" w:cs="Times New Roman"/>
          <w:sz w:val="24"/>
          <w:szCs w:val="24"/>
          <w:lang w:val="ru-RU"/>
        </w:rPr>
        <w:t xml:space="preserve"> Т.А.</w:t>
      </w:r>
    </w:p>
    <w:p w14:paraId="40FDA055" w14:textId="77777777" w:rsidR="00690076" w:rsidRPr="00690076" w:rsidRDefault="00690076" w:rsidP="00690076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69007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_______________</w:t>
      </w:r>
    </w:p>
    <w:p w14:paraId="5CFCB3B8" w14:textId="77777777" w:rsidR="00690076" w:rsidRPr="00690076" w:rsidRDefault="00690076" w:rsidP="00690076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14:paraId="658787B0" w14:textId="77777777" w:rsidR="00690076" w:rsidRPr="00690076" w:rsidRDefault="00690076" w:rsidP="00690076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14:paraId="1B6D4FB8" w14:textId="77777777" w:rsidR="00690076" w:rsidRPr="00690076" w:rsidRDefault="00690076" w:rsidP="00690076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14:paraId="4B980515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90076">
        <w:rPr>
          <w:rFonts w:ascii="Times New Roman" w:hAnsi="Times New Roman" w:cs="Times New Roman"/>
          <w:sz w:val="24"/>
          <w:szCs w:val="24"/>
          <w:lang w:val="ru-RU"/>
        </w:rPr>
        <w:t>Федеральное государственное казённое общеобразовательное учреждение</w:t>
      </w:r>
    </w:p>
    <w:p w14:paraId="2207DC29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90076">
        <w:rPr>
          <w:rFonts w:ascii="Times New Roman" w:hAnsi="Times New Roman" w:cs="Times New Roman"/>
          <w:sz w:val="24"/>
          <w:szCs w:val="24"/>
          <w:lang w:val="ru-RU"/>
        </w:rPr>
        <w:t>«Московское суворовское военное училище</w:t>
      </w:r>
    </w:p>
    <w:p w14:paraId="2295C918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90076">
        <w:rPr>
          <w:rFonts w:ascii="Times New Roman" w:hAnsi="Times New Roman" w:cs="Times New Roman"/>
          <w:sz w:val="24"/>
          <w:szCs w:val="24"/>
          <w:lang w:val="ru-RU"/>
        </w:rPr>
        <w:t>Министерства обороны Российской Федерации»</w:t>
      </w:r>
    </w:p>
    <w:p w14:paraId="67505A09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09AED94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299063B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390D980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690076">
        <w:rPr>
          <w:rFonts w:ascii="Times New Roman" w:hAnsi="Times New Roman" w:cs="Times New Roman"/>
          <w:b/>
          <w:bCs/>
          <w:sz w:val="32"/>
          <w:szCs w:val="32"/>
          <w:lang w:val="ru-RU"/>
        </w:rPr>
        <w:t>Отдельная дисциплина</w:t>
      </w:r>
    </w:p>
    <w:p w14:paraId="46F4FC0F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90076">
        <w:rPr>
          <w:rFonts w:ascii="Times New Roman" w:hAnsi="Times New Roman" w:cs="Times New Roman"/>
          <w:b/>
          <w:bCs/>
          <w:sz w:val="32"/>
          <w:szCs w:val="32"/>
          <w:lang w:val="ru-RU"/>
        </w:rPr>
        <w:t>«Дополнительные образовательные программы</w:t>
      </w:r>
      <w:r w:rsidRPr="00690076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14:paraId="3F76AF41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72E285B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0CEF96F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F43F104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C81EA30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F021511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DEF2105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9D26967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8224AD2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69D08D2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690076">
        <w:rPr>
          <w:rFonts w:ascii="Times New Roman" w:hAnsi="Times New Roman" w:cs="Times New Roman"/>
          <w:b/>
          <w:bCs/>
          <w:sz w:val="32"/>
          <w:szCs w:val="32"/>
          <w:lang w:val="ru-RU"/>
        </w:rPr>
        <w:t>Методическая разработка</w:t>
      </w:r>
    </w:p>
    <w:p w14:paraId="71683268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690076">
        <w:rPr>
          <w:rFonts w:ascii="Times New Roman" w:hAnsi="Times New Roman" w:cs="Times New Roman"/>
          <w:b/>
          <w:bCs/>
          <w:sz w:val="32"/>
          <w:szCs w:val="32"/>
          <w:lang w:val="ru-RU"/>
        </w:rPr>
        <w:t>по теме:</w:t>
      </w:r>
    </w:p>
    <w:p w14:paraId="4562C2FB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690076">
        <w:rPr>
          <w:rFonts w:ascii="Times New Roman" w:hAnsi="Times New Roman" w:cs="Times New Roman"/>
          <w:b/>
          <w:bCs/>
          <w:sz w:val="32"/>
          <w:szCs w:val="32"/>
          <w:lang w:val="ru-RU"/>
        </w:rPr>
        <w:t>«Методы и приёмы развития дикции и артикуляции»</w:t>
      </w:r>
    </w:p>
    <w:p w14:paraId="78DEF31E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14:paraId="1C21C13C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14:paraId="55FECDAC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14:paraId="2B252623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14:paraId="4B34E0B6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14:paraId="469D7158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14:paraId="211224E6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14:paraId="501E3C8F" w14:textId="77777777" w:rsidR="00690076" w:rsidRPr="00690076" w:rsidRDefault="00690076" w:rsidP="00690076">
      <w:pPr>
        <w:pStyle w:val="a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9007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Автор: Халилова Галина Ивановна,</w:t>
      </w:r>
    </w:p>
    <w:p w14:paraId="33060BD9" w14:textId="77777777" w:rsidR="00690076" w:rsidRPr="00690076" w:rsidRDefault="00690076" w:rsidP="00690076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69007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педагог дополнительного образования</w:t>
      </w:r>
    </w:p>
    <w:p w14:paraId="0A014BC4" w14:textId="77777777" w:rsidR="00690076" w:rsidRDefault="00690076" w:rsidP="00690076">
      <w:pPr>
        <w:pStyle w:val="a3"/>
        <w:rPr>
          <w:rFonts w:ascii="Times New Roman" w:hAnsi="Times New Roman" w:cs="Times New Roman"/>
          <w:sz w:val="24"/>
          <w:szCs w:val="24"/>
        </w:rPr>
      </w:pPr>
      <w:r w:rsidRPr="00690076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предмету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Вокальный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ансамбль</w:t>
      </w:r>
      <w:proofErr w:type="spellEnd"/>
    </w:p>
    <w:p w14:paraId="6EC46010" w14:textId="77777777" w:rsidR="00690076" w:rsidRDefault="00690076" w:rsidP="0069007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«</w:t>
      </w:r>
      <w:proofErr w:type="spellStart"/>
      <w:r>
        <w:rPr>
          <w:rFonts w:ascii="Times New Roman" w:hAnsi="Times New Roman" w:cs="Times New Roman"/>
          <w:sz w:val="24"/>
          <w:szCs w:val="24"/>
        </w:rPr>
        <w:t>Фуражечка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14:paraId="7EA6390C" w14:textId="77777777" w:rsidR="00690076" w:rsidRDefault="00690076" w:rsidP="0069007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9E78FA6" w14:textId="77777777" w:rsidR="00690076" w:rsidRDefault="00690076" w:rsidP="0069007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37EAABF" w14:textId="77777777" w:rsidR="00690076" w:rsidRDefault="00690076" w:rsidP="0069007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D693A41" w14:textId="77777777" w:rsidR="00690076" w:rsidRDefault="00690076" w:rsidP="0069007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8EC936D" w14:textId="77777777" w:rsidR="00690076" w:rsidRDefault="00690076" w:rsidP="0069007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6E07ED5" w14:textId="77777777" w:rsidR="00690076" w:rsidRDefault="00690076" w:rsidP="00690076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D6EA119" w14:textId="77777777" w:rsidR="00690076" w:rsidRPr="004412FB" w:rsidRDefault="00690076" w:rsidP="0069007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Москва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2021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</w:t>
      </w:r>
      <w:proofErr w:type="spellEnd"/>
    </w:p>
    <w:p w14:paraId="5EEC5280" w14:textId="77777777" w:rsidR="00690076" w:rsidRDefault="00690076" w:rsidP="00A224E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EEB3DD" w14:textId="50FE6661" w:rsidR="00B81820" w:rsidRPr="00B14E1F" w:rsidRDefault="00DE282B" w:rsidP="00A224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4143">
        <w:rPr>
          <w:rFonts w:ascii="Times New Roman" w:hAnsi="Times New Roman" w:cs="Times New Roman"/>
          <w:b/>
          <w:sz w:val="28"/>
          <w:szCs w:val="28"/>
        </w:rPr>
        <w:lastRenderedPageBreak/>
        <w:t>АННОТАЦИЯ</w:t>
      </w:r>
    </w:p>
    <w:p w14:paraId="12770C8A" w14:textId="77777777" w:rsidR="00B81820" w:rsidRPr="00BF54AE" w:rsidRDefault="00B81820" w:rsidP="00B81820">
      <w:pPr>
        <w:rPr>
          <w:rFonts w:ascii="Times New Roman" w:hAnsi="Times New Roman" w:cs="Times New Roman"/>
          <w:b/>
          <w:sz w:val="24"/>
          <w:szCs w:val="24"/>
        </w:rPr>
      </w:pPr>
    </w:p>
    <w:p w14:paraId="7C28C925" w14:textId="77777777" w:rsidR="00BF54AE" w:rsidRPr="0095573E" w:rsidRDefault="00BF54AE" w:rsidP="00BF54AE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F54AE">
        <w:rPr>
          <w:rFonts w:ascii="Times New Roman" w:hAnsi="Times New Roman" w:cs="Times New Roman"/>
          <w:sz w:val="24"/>
          <w:szCs w:val="24"/>
        </w:rPr>
        <w:t xml:space="preserve">Методическая разработка, посвящается изучению процесса голосообразования - </w:t>
      </w:r>
      <w:r w:rsidRPr="00BF54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постановки  и  развитию  артикуляционного  аппарата  вокалистов.  </w:t>
      </w:r>
      <w:r w:rsidRPr="00BF54AE">
        <w:rPr>
          <w:rFonts w:ascii="Times New Roman" w:hAnsi="Times New Roman" w:cs="Times New Roman"/>
          <w:sz w:val="24"/>
          <w:szCs w:val="24"/>
        </w:rPr>
        <w:t xml:space="preserve">В данной методической разработке даны практические советы, теоретические сведения  и упражнения для  изучения техники голосообразования. </w:t>
      </w:r>
    </w:p>
    <w:p w14:paraId="43B9876D" w14:textId="77777777" w:rsidR="00DE282B" w:rsidRPr="00BF54AE" w:rsidRDefault="00DE282B" w:rsidP="00DE282B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8D4B85" w14:textId="77777777" w:rsidR="00B81820" w:rsidRPr="00764143" w:rsidRDefault="00DE282B" w:rsidP="00B81820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14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81820" w:rsidRPr="00764143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14:paraId="2A970EE0" w14:textId="77777777" w:rsidR="00B81820" w:rsidRPr="00BF54AE" w:rsidRDefault="00B81820" w:rsidP="00B81820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226DE3" w14:textId="77777777" w:rsidR="00B81820" w:rsidRPr="00BF54AE" w:rsidRDefault="00B81820" w:rsidP="00B8182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DE4E05" w14:textId="77777777" w:rsidR="00B81820" w:rsidRPr="00BF54AE" w:rsidRDefault="00B81820" w:rsidP="00B8182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2"/>
        <w:gridCol w:w="3259"/>
      </w:tblGrid>
      <w:tr w:rsidR="00B81820" w:rsidRPr="00BF54AE" w14:paraId="1D79E21D" w14:textId="77777777" w:rsidTr="00686FBD">
        <w:tc>
          <w:tcPr>
            <w:tcW w:w="6629" w:type="dxa"/>
          </w:tcPr>
          <w:p w14:paraId="4263E445" w14:textId="77777777" w:rsidR="00B81820" w:rsidRPr="00BF54AE" w:rsidRDefault="00B81820" w:rsidP="00B81820">
            <w:pPr>
              <w:pStyle w:val="a8"/>
              <w:numPr>
                <w:ilvl w:val="0"/>
                <w:numId w:val="2"/>
              </w:numPr>
              <w:jc w:val="both"/>
              <w:rPr>
                <w:rFonts w:cs="Times New Roman"/>
                <w:b/>
              </w:rPr>
            </w:pPr>
            <w:r w:rsidRPr="00BF54AE">
              <w:rPr>
                <w:rFonts w:cs="Times New Roman"/>
                <w:b/>
              </w:rPr>
              <w:t>Введение</w:t>
            </w:r>
          </w:p>
          <w:p w14:paraId="0D38F3C0" w14:textId="77777777" w:rsidR="00B81820" w:rsidRPr="00BF54AE" w:rsidRDefault="00B81820" w:rsidP="00B81820">
            <w:pPr>
              <w:pStyle w:val="a8"/>
              <w:numPr>
                <w:ilvl w:val="0"/>
                <w:numId w:val="2"/>
              </w:numPr>
              <w:jc w:val="both"/>
              <w:rPr>
                <w:rFonts w:cs="Times New Roman"/>
                <w:b/>
              </w:rPr>
            </w:pPr>
            <w:r w:rsidRPr="00BF54AE">
              <w:rPr>
                <w:rFonts w:cs="Times New Roman"/>
                <w:b/>
              </w:rPr>
              <w:t>Особенности используемых технологий</w:t>
            </w:r>
          </w:p>
          <w:p w14:paraId="5CEBC791" w14:textId="77777777" w:rsidR="00B81820" w:rsidRPr="00BF54AE" w:rsidRDefault="00B81820" w:rsidP="00B81820">
            <w:pPr>
              <w:pStyle w:val="a8"/>
              <w:numPr>
                <w:ilvl w:val="0"/>
                <w:numId w:val="2"/>
              </w:numPr>
              <w:jc w:val="both"/>
              <w:rPr>
                <w:rFonts w:cs="Times New Roman"/>
                <w:b/>
              </w:rPr>
            </w:pPr>
            <w:r w:rsidRPr="00BF54AE">
              <w:rPr>
                <w:rFonts w:cs="Times New Roman"/>
                <w:b/>
              </w:rPr>
              <w:t>Основная часть</w:t>
            </w:r>
          </w:p>
          <w:p w14:paraId="5C53F611" w14:textId="77777777" w:rsidR="00B81820" w:rsidRPr="00BF54AE" w:rsidRDefault="00B81820" w:rsidP="00686FBD">
            <w:pPr>
              <w:pStyle w:val="a8"/>
              <w:jc w:val="both"/>
              <w:rPr>
                <w:rFonts w:cs="Times New Roman"/>
              </w:rPr>
            </w:pPr>
            <w:r w:rsidRPr="00BF54AE">
              <w:rPr>
                <w:rFonts w:cs="Times New Roman"/>
              </w:rPr>
              <w:t>- тема</w:t>
            </w:r>
          </w:p>
          <w:p w14:paraId="1C13D5B3" w14:textId="77777777" w:rsidR="00B81820" w:rsidRPr="00BF54AE" w:rsidRDefault="00FA5303" w:rsidP="00686FBD">
            <w:pPr>
              <w:pStyle w:val="a8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актуальность</w:t>
            </w:r>
          </w:p>
          <w:p w14:paraId="3FFA009B" w14:textId="77777777" w:rsidR="00B81820" w:rsidRPr="00BF54AE" w:rsidRDefault="00B81820" w:rsidP="00686FBD">
            <w:pPr>
              <w:pStyle w:val="a8"/>
              <w:jc w:val="both"/>
              <w:rPr>
                <w:rFonts w:cs="Times New Roman"/>
              </w:rPr>
            </w:pPr>
            <w:r w:rsidRPr="00BF54AE">
              <w:rPr>
                <w:rFonts w:cs="Times New Roman"/>
              </w:rPr>
              <w:t xml:space="preserve">- </w:t>
            </w:r>
            <w:r w:rsidR="00FA5303">
              <w:rPr>
                <w:rFonts w:cs="Times New Roman"/>
              </w:rPr>
              <w:t>цель</w:t>
            </w:r>
          </w:p>
          <w:p w14:paraId="74F60635" w14:textId="77777777" w:rsidR="00B81820" w:rsidRPr="00BF54AE" w:rsidRDefault="00B81820" w:rsidP="00686FBD">
            <w:pPr>
              <w:pStyle w:val="a8"/>
              <w:jc w:val="both"/>
              <w:rPr>
                <w:rFonts w:cs="Times New Roman"/>
              </w:rPr>
            </w:pPr>
            <w:r w:rsidRPr="00BF54AE">
              <w:rPr>
                <w:rFonts w:cs="Times New Roman"/>
              </w:rPr>
              <w:t xml:space="preserve">- </w:t>
            </w:r>
            <w:r w:rsidR="00FA5303">
              <w:rPr>
                <w:rFonts w:cs="Times New Roman"/>
              </w:rPr>
              <w:t>образовательные задачи</w:t>
            </w:r>
          </w:p>
          <w:p w14:paraId="1D591F89" w14:textId="77777777" w:rsidR="00B81820" w:rsidRPr="00BF54AE" w:rsidRDefault="00FA5303" w:rsidP="00686FBD">
            <w:pPr>
              <w:pStyle w:val="a8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развивающие задачи</w:t>
            </w:r>
          </w:p>
          <w:p w14:paraId="7F1B7D0B" w14:textId="77777777" w:rsidR="00B81820" w:rsidRPr="00BF54AE" w:rsidRDefault="00FA5303" w:rsidP="00686FBD">
            <w:pPr>
              <w:pStyle w:val="a8"/>
              <w:rPr>
                <w:rFonts w:cs="Times New Roman"/>
              </w:rPr>
            </w:pPr>
            <w:r>
              <w:rPr>
                <w:rFonts w:cs="Times New Roman"/>
              </w:rPr>
              <w:t>- воспитательные задачи</w:t>
            </w:r>
          </w:p>
          <w:p w14:paraId="5C990AA0" w14:textId="77777777" w:rsidR="00B81820" w:rsidRPr="00BF54AE" w:rsidRDefault="00B81820" w:rsidP="00686FBD">
            <w:pPr>
              <w:pStyle w:val="a8"/>
              <w:jc w:val="both"/>
              <w:rPr>
                <w:rFonts w:cs="Times New Roman"/>
              </w:rPr>
            </w:pPr>
            <w:r w:rsidRPr="00BF54AE">
              <w:rPr>
                <w:rFonts w:cs="Times New Roman"/>
              </w:rPr>
              <w:t xml:space="preserve">- </w:t>
            </w:r>
            <w:r w:rsidR="00FA5303">
              <w:rPr>
                <w:rFonts w:cs="Times New Roman"/>
              </w:rPr>
              <w:t>оборудование и материалы</w:t>
            </w:r>
          </w:p>
          <w:p w14:paraId="7639913C" w14:textId="77777777" w:rsidR="00B81820" w:rsidRPr="00BF54AE" w:rsidRDefault="00FA5303" w:rsidP="00686FBD">
            <w:pPr>
              <w:pStyle w:val="a8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метод обучения</w:t>
            </w:r>
          </w:p>
          <w:p w14:paraId="1985A755" w14:textId="77777777" w:rsidR="00B81820" w:rsidRPr="00BF54AE" w:rsidRDefault="00FA5303" w:rsidP="00686FBD">
            <w:pPr>
              <w:pStyle w:val="a8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организационный момент</w:t>
            </w:r>
          </w:p>
          <w:p w14:paraId="37711729" w14:textId="77777777" w:rsidR="00B81820" w:rsidRPr="00BF54AE" w:rsidRDefault="00FA5303" w:rsidP="00686FBD">
            <w:pPr>
              <w:pStyle w:val="a8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введение в тему</w:t>
            </w:r>
          </w:p>
          <w:p w14:paraId="08924AFA" w14:textId="77777777" w:rsidR="00B81820" w:rsidRPr="00BF54AE" w:rsidRDefault="00FA5303" w:rsidP="00686FBD">
            <w:pPr>
              <w:pStyle w:val="a8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артикуляция</w:t>
            </w:r>
          </w:p>
          <w:p w14:paraId="6F530C71" w14:textId="77777777" w:rsidR="00B81820" w:rsidRPr="00FA5303" w:rsidRDefault="00FA5303" w:rsidP="00FA5303">
            <w:pPr>
              <w:pStyle w:val="a8"/>
              <w:rPr>
                <w:rFonts w:cs="Times New Roman"/>
              </w:rPr>
            </w:pPr>
            <w:r>
              <w:rPr>
                <w:rFonts w:cs="Times New Roman"/>
              </w:rPr>
              <w:t>- дикция</w:t>
            </w:r>
            <w:r w:rsidR="00B81820" w:rsidRPr="00BF54AE">
              <w:rPr>
                <w:rFonts w:cs="Times New Roman"/>
              </w:rPr>
              <w:t xml:space="preserve">   </w:t>
            </w:r>
          </w:p>
          <w:p w14:paraId="60115105" w14:textId="77777777" w:rsidR="00B81820" w:rsidRPr="00BF54AE" w:rsidRDefault="00B027CB" w:rsidP="00686FBD">
            <w:pPr>
              <w:pStyle w:val="a8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деление согласных</w:t>
            </w:r>
          </w:p>
          <w:p w14:paraId="135E2455" w14:textId="77777777" w:rsidR="00B81820" w:rsidRPr="00BF54AE" w:rsidRDefault="00B027CB" w:rsidP="00686FBD">
            <w:pPr>
              <w:pStyle w:val="a8"/>
              <w:rPr>
                <w:rFonts w:cs="Times New Roman"/>
              </w:rPr>
            </w:pPr>
            <w:r>
              <w:rPr>
                <w:rFonts w:cs="Times New Roman"/>
              </w:rPr>
              <w:t>- речевая и певческая дикция</w:t>
            </w:r>
            <w:r w:rsidR="00B81820" w:rsidRPr="00BF54AE">
              <w:rPr>
                <w:rFonts w:cs="Times New Roman"/>
              </w:rPr>
              <w:t xml:space="preserve">    </w:t>
            </w:r>
          </w:p>
          <w:p w14:paraId="1DA4797E" w14:textId="77777777" w:rsidR="00B81820" w:rsidRDefault="00B027CB" w:rsidP="00B027C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</w:rPr>
              <w:t xml:space="preserve">              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</w:t>
            </w:r>
            <w:r w:rsidRPr="00B027C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ачество работы артикуляционных органов</w:t>
            </w:r>
          </w:p>
          <w:p w14:paraId="49D59B7B" w14:textId="77777777" w:rsidR="00B027CB" w:rsidRDefault="00B027CB" w:rsidP="00B027C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распевки</w:t>
            </w:r>
            <w:proofErr w:type="spellEnd"/>
          </w:p>
          <w:p w14:paraId="22BAAD2E" w14:textId="77777777" w:rsidR="00B027CB" w:rsidRDefault="00B027CB" w:rsidP="00B027C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-практическая часть</w:t>
            </w:r>
          </w:p>
          <w:p w14:paraId="6E927BF9" w14:textId="77777777" w:rsidR="00B027CB" w:rsidRDefault="00B027CB" w:rsidP="00B027C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-певческий вдох</w:t>
            </w:r>
          </w:p>
          <w:p w14:paraId="04AAFD7E" w14:textId="77777777" w:rsidR="00B027CB" w:rsidRPr="00B027CB" w:rsidRDefault="00B027CB" w:rsidP="00B027C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-разучивание вокального произведения                                                   </w:t>
            </w:r>
          </w:p>
          <w:p w14:paraId="2ECB6BF8" w14:textId="77777777" w:rsidR="00B81820" w:rsidRPr="00BF54AE" w:rsidRDefault="00B81820" w:rsidP="00686FBD">
            <w:pPr>
              <w:pStyle w:val="a8"/>
              <w:jc w:val="both"/>
              <w:rPr>
                <w:rFonts w:cs="Times New Roman"/>
              </w:rPr>
            </w:pPr>
          </w:p>
          <w:p w14:paraId="4CF9CE7A" w14:textId="77777777" w:rsidR="00B81820" w:rsidRPr="00BF54AE" w:rsidRDefault="00B81820" w:rsidP="00B81820">
            <w:pPr>
              <w:pStyle w:val="a8"/>
              <w:numPr>
                <w:ilvl w:val="0"/>
                <w:numId w:val="2"/>
              </w:numPr>
              <w:jc w:val="both"/>
              <w:rPr>
                <w:rFonts w:cs="Times New Roman"/>
                <w:b/>
              </w:rPr>
            </w:pPr>
            <w:r w:rsidRPr="00BF54AE">
              <w:rPr>
                <w:rFonts w:cs="Times New Roman"/>
                <w:b/>
              </w:rPr>
              <w:t>Заключение</w:t>
            </w:r>
            <w:r w:rsidR="00B027CB">
              <w:rPr>
                <w:rFonts w:cs="Times New Roman"/>
                <w:b/>
              </w:rPr>
              <w:t xml:space="preserve">                                                                         </w:t>
            </w:r>
          </w:p>
          <w:p w14:paraId="2672FFCE" w14:textId="77777777" w:rsidR="00B81820" w:rsidRPr="00BF54AE" w:rsidRDefault="00B81820" w:rsidP="00B81820">
            <w:pPr>
              <w:pStyle w:val="a8"/>
              <w:numPr>
                <w:ilvl w:val="0"/>
                <w:numId w:val="2"/>
              </w:numPr>
              <w:jc w:val="both"/>
              <w:rPr>
                <w:rFonts w:cs="Times New Roman"/>
                <w:b/>
              </w:rPr>
            </w:pPr>
            <w:r w:rsidRPr="00BF54AE">
              <w:rPr>
                <w:rFonts w:cs="Times New Roman"/>
                <w:b/>
              </w:rPr>
              <w:t>Список использованных источников</w:t>
            </w:r>
          </w:p>
          <w:p w14:paraId="24CC4161" w14:textId="77777777" w:rsidR="00B81820" w:rsidRPr="00BF54AE" w:rsidRDefault="00B81820" w:rsidP="00686FBD">
            <w:pPr>
              <w:pStyle w:val="a8"/>
              <w:jc w:val="both"/>
              <w:rPr>
                <w:rFonts w:cs="Times New Roman"/>
                <w:b/>
              </w:rPr>
            </w:pPr>
          </w:p>
        </w:tc>
        <w:tc>
          <w:tcPr>
            <w:tcW w:w="3509" w:type="dxa"/>
          </w:tcPr>
          <w:p w14:paraId="4AF4DAEA" w14:textId="77777777" w:rsidR="00B81820" w:rsidRPr="00BF54AE" w:rsidRDefault="00B81820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4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E7F1116" w14:textId="77777777" w:rsidR="00B81820" w:rsidRPr="00FA5303" w:rsidRDefault="00FA5303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BBF36CF" w14:textId="77777777" w:rsidR="00B81820" w:rsidRPr="00FA5303" w:rsidRDefault="00FA5303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1A6776B" w14:textId="77777777" w:rsidR="00B81820" w:rsidRPr="00FA5303" w:rsidRDefault="00FA5303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A402400" w14:textId="77777777" w:rsidR="00B81820" w:rsidRPr="00FA5303" w:rsidRDefault="00FA5303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9B215EE" w14:textId="77777777" w:rsidR="00B81820" w:rsidRPr="00FA5303" w:rsidRDefault="00FA5303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FFFFDBE" w14:textId="77777777" w:rsidR="00B81820" w:rsidRPr="00FA5303" w:rsidRDefault="00FA5303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AB610ED" w14:textId="77777777" w:rsidR="00B81820" w:rsidRPr="00FA5303" w:rsidRDefault="00FA5303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65B4490F" w14:textId="77777777" w:rsidR="00B81820" w:rsidRPr="00FA5303" w:rsidRDefault="00FA5303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063B30B" w14:textId="77777777" w:rsidR="00B81820" w:rsidRPr="00FA5303" w:rsidRDefault="00FA5303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1BD88ABC" w14:textId="77777777" w:rsidR="00B81820" w:rsidRPr="00FA5303" w:rsidRDefault="00FA5303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D4F0AB0" w14:textId="77777777" w:rsidR="00B81820" w:rsidRPr="00FA5303" w:rsidRDefault="00FA5303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C59EB36" w14:textId="77777777" w:rsidR="00B81820" w:rsidRPr="00FA5303" w:rsidRDefault="00FA5303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60A15852" w14:textId="77777777" w:rsidR="00B81820" w:rsidRPr="00FA5303" w:rsidRDefault="00FA5303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28C63C99" w14:textId="77777777" w:rsidR="00B81820" w:rsidRPr="00FA5303" w:rsidRDefault="00FA5303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580F8841" w14:textId="77777777" w:rsidR="00B81820" w:rsidRPr="00B027CB" w:rsidRDefault="00B027CB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66EB1B2C" w14:textId="77777777" w:rsidR="00B81820" w:rsidRPr="00B027CB" w:rsidRDefault="00B027CB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47E66F6" w14:textId="77777777" w:rsidR="00B81820" w:rsidRPr="00B027CB" w:rsidRDefault="00B027CB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6040CE7F" w14:textId="77777777" w:rsidR="00B81820" w:rsidRPr="00B027CB" w:rsidRDefault="00B027CB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313EC3E4" w14:textId="77777777" w:rsidR="00B81820" w:rsidRPr="00B027CB" w:rsidRDefault="00B027CB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4FEDCEEE" w14:textId="77777777" w:rsidR="00B027CB" w:rsidRDefault="00B027CB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712856C7" w14:textId="77777777" w:rsidR="00B81820" w:rsidRDefault="00B027CB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3395F3B9" w14:textId="77777777" w:rsidR="009A7698" w:rsidRDefault="009A7698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3DB8C" w14:textId="77777777" w:rsidR="009A7698" w:rsidRDefault="009A7698" w:rsidP="00686FB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00FA4D73" w14:textId="77777777" w:rsidR="009A7698" w:rsidRPr="00B027CB" w:rsidRDefault="009A7698" w:rsidP="00686FBD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67E421E4" w14:textId="77777777" w:rsidR="00DE282B" w:rsidRPr="00BF54AE" w:rsidRDefault="00DE282B" w:rsidP="00DE282B">
      <w:pPr>
        <w:ind w:left="-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5F50561" w14:textId="77777777" w:rsidR="00BF54AE" w:rsidRDefault="00BF54AE" w:rsidP="00BF54AE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DC186F" w14:textId="77777777" w:rsidR="00BF54AE" w:rsidRDefault="00BF54AE" w:rsidP="00BF54AE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A204A8" w14:textId="77777777" w:rsidR="00BF54AE" w:rsidRDefault="00BF54AE" w:rsidP="00BF54AE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9992EC" w14:textId="77777777" w:rsidR="00B81820" w:rsidRDefault="00B81820" w:rsidP="00BF54AE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143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14:paraId="5DA6452B" w14:textId="77777777" w:rsidR="0095573E" w:rsidRPr="0095573E" w:rsidRDefault="0095573E" w:rsidP="0095573E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5573E">
        <w:rPr>
          <w:rFonts w:ascii="Times New Roman" w:hAnsi="Times New Roman" w:cs="Times New Roman"/>
          <w:b/>
          <w:sz w:val="24"/>
          <w:szCs w:val="24"/>
          <w:lang w:val="ru-RU"/>
        </w:rPr>
        <w:t>“Пение – самый высокий союз мира</w:t>
      </w:r>
    </w:p>
    <w:p w14:paraId="4EB86FDE" w14:textId="77777777" w:rsidR="0095573E" w:rsidRPr="0095573E" w:rsidRDefault="0095573E" w:rsidP="0095573E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557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физического и духовного”.</w:t>
      </w:r>
      <w:r w:rsidRPr="0095573E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95573E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Дж.</w:t>
      </w:r>
      <w:r w:rsidR="00883239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 xml:space="preserve"> </w:t>
      </w:r>
      <w:proofErr w:type="spellStart"/>
      <w:r w:rsidRPr="0095573E">
        <w:rPr>
          <w:rFonts w:ascii="Times New Roman" w:hAnsi="Times New Roman" w:cs="Times New Roman"/>
          <w:b/>
          <w:i/>
          <w:iCs/>
          <w:sz w:val="24"/>
          <w:szCs w:val="24"/>
          <w:lang w:val="ru-RU"/>
        </w:rPr>
        <w:t>Лаури-Вольпи</w:t>
      </w:r>
      <w:proofErr w:type="spellEnd"/>
    </w:p>
    <w:p w14:paraId="14A86B0C" w14:textId="77777777" w:rsidR="0095573E" w:rsidRPr="0095573E" w:rsidRDefault="0095573E" w:rsidP="0095573E">
      <w:pPr>
        <w:pStyle w:val="a3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1C1F6535" w14:textId="77777777" w:rsidR="00BF54AE" w:rsidRDefault="00B81820" w:rsidP="00BF54AE">
      <w:pPr>
        <w:rPr>
          <w:rFonts w:ascii="Times New Roman" w:hAnsi="Times New Roman" w:cs="Times New Roman"/>
          <w:sz w:val="24"/>
          <w:szCs w:val="24"/>
        </w:rPr>
      </w:pPr>
      <w:r w:rsidRPr="00BF54AE">
        <w:rPr>
          <w:rFonts w:ascii="Times New Roman" w:hAnsi="Times New Roman" w:cs="Times New Roman"/>
          <w:sz w:val="24"/>
          <w:szCs w:val="24"/>
        </w:rPr>
        <w:t xml:space="preserve">Пение – это вид музыкального искусства, в котором музыка связана со словом. Поэтому пение иначе называют </w:t>
      </w:r>
      <w:proofErr w:type="spellStart"/>
      <w:r w:rsidRPr="00BF54AE">
        <w:rPr>
          <w:rFonts w:ascii="Times New Roman" w:hAnsi="Times New Roman" w:cs="Times New Roman"/>
          <w:sz w:val="24"/>
          <w:szCs w:val="24"/>
        </w:rPr>
        <w:t>омузыкаленной</w:t>
      </w:r>
      <w:proofErr w:type="spellEnd"/>
      <w:r w:rsidRPr="00BF54AE">
        <w:rPr>
          <w:rFonts w:ascii="Times New Roman" w:hAnsi="Times New Roman" w:cs="Times New Roman"/>
          <w:sz w:val="24"/>
          <w:szCs w:val="24"/>
        </w:rPr>
        <w:t xml:space="preserve"> речью. </w:t>
      </w:r>
      <w:r w:rsidR="00BF54AE" w:rsidRPr="00BF54AE">
        <w:rPr>
          <w:rFonts w:ascii="Times New Roman" w:hAnsi="Times New Roman" w:cs="Times New Roman"/>
          <w:sz w:val="24"/>
          <w:szCs w:val="24"/>
        </w:rPr>
        <w:t>Данная методическая разработка основывается на необходимости разностороннего воспитания и эстетического развития суворовцев. Приобщение обучающихся к музыкальному искусству через пение, как один из доступнейших видов музыкальной деятельности, являющимся важным средством улучшения  художественного и эстетического вкуса суворовцев.</w:t>
      </w:r>
      <w:r w:rsidR="00BF54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7A5E6B" w14:textId="77777777" w:rsidR="0063645A" w:rsidRPr="00146E01" w:rsidRDefault="0063645A" w:rsidP="0063645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6E01">
        <w:rPr>
          <w:rFonts w:ascii="Times New Roman" w:hAnsi="Times New Roman" w:cs="Times New Roman"/>
          <w:b/>
          <w:sz w:val="28"/>
          <w:szCs w:val="28"/>
        </w:rPr>
        <w:t>Особенности</w:t>
      </w:r>
      <w:proofErr w:type="spellEnd"/>
      <w:r w:rsidRPr="00146E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6E01">
        <w:rPr>
          <w:rFonts w:ascii="Times New Roman" w:hAnsi="Times New Roman" w:cs="Times New Roman"/>
          <w:b/>
          <w:sz w:val="28"/>
          <w:szCs w:val="28"/>
        </w:rPr>
        <w:t>используемых</w:t>
      </w:r>
      <w:proofErr w:type="spellEnd"/>
      <w:r w:rsidRPr="00146E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46E01">
        <w:rPr>
          <w:rFonts w:ascii="Times New Roman" w:hAnsi="Times New Roman" w:cs="Times New Roman"/>
          <w:b/>
          <w:sz w:val="28"/>
          <w:szCs w:val="28"/>
        </w:rPr>
        <w:t>технологий</w:t>
      </w:r>
      <w:proofErr w:type="spellEnd"/>
    </w:p>
    <w:tbl>
      <w:tblPr>
        <w:tblStyle w:val="a9"/>
        <w:tblW w:w="1105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127"/>
        <w:gridCol w:w="2126"/>
        <w:gridCol w:w="2410"/>
        <w:gridCol w:w="2268"/>
        <w:gridCol w:w="2124"/>
      </w:tblGrid>
      <w:tr w:rsidR="0063645A" w:rsidRPr="00146E01" w14:paraId="013D182B" w14:textId="77777777" w:rsidTr="00686FB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299B" w14:textId="77777777" w:rsidR="0063645A" w:rsidRPr="00146E01" w:rsidRDefault="0063645A" w:rsidP="00686F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6E01">
              <w:rPr>
                <w:rFonts w:ascii="Times New Roman" w:hAnsi="Times New Roman" w:cs="Times New Roman"/>
                <w:b/>
                <w:sz w:val="20"/>
                <w:szCs w:val="20"/>
              </w:rPr>
              <w:t>Реализуемые технологии  и элементы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E72B" w14:textId="77777777" w:rsidR="0063645A" w:rsidRPr="00146E01" w:rsidRDefault="0063645A" w:rsidP="00686F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6E01">
              <w:rPr>
                <w:rFonts w:ascii="Times New Roman" w:hAnsi="Times New Roman" w:cs="Times New Roman"/>
                <w:b/>
                <w:sz w:val="20"/>
                <w:szCs w:val="20"/>
              </w:rPr>
              <w:t>Методы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1784" w14:textId="77777777" w:rsidR="0063645A" w:rsidRPr="00146E01" w:rsidRDefault="0063645A" w:rsidP="00686F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6E01">
              <w:rPr>
                <w:rFonts w:ascii="Times New Roman" w:hAnsi="Times New Roman" w:cs="Times New Roman"/>
                <w:b/>
                <w:sz w:val="20"/>
                <w:szCs w:val="20"/>
              </w:rPr>
              <w:t>Приемы или формы реализации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F3F4" w14:textId="77777777" w:rsidR="0063645A" w:rsidRPr="00146E01" w:rsidRDefault="0063645A" w:rsidP="00686F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6E01">
              <w:rPr>
                <w:rFonts w:ascii="Times New Roman" w:hAnsi="Times New Roman" w:cs="Times New Roman"/>
                <w:b/>
                <w:sz w:val="20"/>
                <w:szCs w:val="20"/>
              </w:rPr>
              <w:t>Ожидаемый результат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98AE" w14:textId="77777777" w:rsidR="0063645A" w:rsidRPr="00146E01" w:rsidRDefault="0063645A" w:rsidP="00686F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6E01">
              <w:rPr>
                <w:rFonts w:ascii="Times New Roman" w:hAnsi="Times New Roman" w:cs="Times New Roman"/>
                <w:b/>
                <w:sz w:val="20"/>
                <w:szCs w:val="20"/>
              </w:rPr>
              <w:t>Формируемые компетенции</w:t>
            </w:r>
          </w:p>
        </w:tc>
      </w:tr>
      <w:tr w:rsidR="0063645A" w:rsidRPr="0090541F" w14:paraId="5AAFAA46" w14:textId="77777777" w:rsidTr="00686FB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CBA4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объяснительно-иллюстративная;</w:t>
            </w:r>
          </w:p>
          <w:p w14:paraId="419517E3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-комбинированная </w:t>
            </w:r>
          </w:p>
          <w:p w14:paraId="0FC2457C" w14:textId="77777777" w:rsidR="0063645A" w:rsidRPr="00146E01" w:rsidRDefault="0063645A" w:rsidP="00686FBD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-технологии сотрудничества;</w:t>
            </w:r>
          </w:p>
          <w:p w14:paraId="2AF051F5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-гуманно-личностные технологии;</w:t>
            </w:r>
          </w:p>
          <w:p w14:paraId="6084E869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массовая (традиционная) технология</w:t>
            </w:r>
            <w:proofErr w:type="gramStart"/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,;</w:t>
            </w:r>
            <w:proofErr w:type="gramEnd"/>
          </w:p>
          <w:p w14:paraId="65D4FE20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146E0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технологии работы с отклоняющимися (трудными и одаренными) детьми;</w:t>
            </w:r>
          </w:p>
          <w:p w14:paraId="372606BD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146E01">
              <w:rPr>
                <w:rFonts w:ascii="Times New Roman" w:hAnsi="Times New Roman" w:cs="Times New Roman"/>
                <w:sz w:val="20"/>
                <w:szCs w:val="20"/>
              </w:rPr>
              <w:t>игровые</w:t>
            </w:r>
            <w:proofErr w:type="spellEnd"/>
            <w:r w:rsidRPr="00146E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6E01">
              <w:rPr>
                <w:rFonts w:ascii="Times New Roman" w:hAnsi="Times New Roman" w:cs="Times New Roman"/>
                <w:sz w:val="20"/>
                <w:szCs w:val="20"/>
              </w:rPr>
              <w:t>технологии</w:t>
            </w:r>
            <w:proofErr w:type="spellEnd"/>
            <w:r w:rsidRPr="00146E0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8DD56D4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146E01">
              <w:rPr>
                <w:rFonts w:ascii="Times New Roman" w:hAnsi="Times New Roman" w:cs="Times New Roman"/>
                <w:sz w:val="20"/>
                <w:szCs w:val="20"/>
              </w:rPr>
              <w:t>природособразная</w:t>
            </w:r>
            <w:proofErr w:type="spellEnd"/>
            <w:r w:rsidRPr="00146E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E58D882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6E01">
              <w:rPr>
                <w:rFonts w:ascii="Times New Roman" w:hAnsi="Times New Roman" w:cs="Times New Roman"/>
                <w:sz w:val="20"/>
                <w:szCs w:val="20"/>
              </w:rPr>
              <w:t>технология</w:t>
            </w:r>
            <w:proofErr w:type="spellEnd"/>
            <w:r w:rsidRPr="00146E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76D6BB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A62B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-учебно-воспитательный процесс организуется в виде «погружений» в </w:t>
            </w:r>
            <w:proofErr w:type="spellStart"/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тему</w:t>
            </w:r>
            <w:proofErr w:type="gramStart"/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,с</w:t>
            </w:r>
            <w:proofErr w:type="gramEnd"/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ерия</w:t>
            </w:r>
            <w:proofErr w:type="spellEnd"/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занятий;</w:t>
            </w:r>
          </w:p>
          <w:p w14:paraId="77AB781D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-побуждение</w:t>
            </w:r>
            <w:r w:rsidRPr="00146E0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 осознанию индивидуальных способов работы;</w:t>
            </w:r>
          </w:p>
          <w:p w14:paraId="082BEF18" w14:textId="77777777" w:rsidR="0063645A" w:rsidRPr="00146E01" w:rsidRDefault="0063645A" w:rsidP="0063645A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18801741" w14:textId="77777777" w:rsidR="0063645A" w:rsidRPr="00146E01" w:rsidRDefault="0063645A" w:rsidP="00686FB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</w:rPr>
              <w:t xml:space="preserve">-осознание учеб ной задачи;  </w:t>
            </w:r>
          </w:p>
          <w:p w14:paraId="0508E08C" w14:textId="77777777" w:rsidR="0063645A" w:rsidRPr="00146E01" w:rsidRDefault="0063645A" w:rsidP="00686FBD">
            <w:pPr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</w:rPr>
              <w:t xml:space="preserve">-постановка целей; выбор оптимального пути их достижения; </w:t>
            </w:r>
          </w:p>
          <w:p w14:paraId="409B1CB9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личностноориентиро</w:t>
            </w:r>
            <w:proofErr w:type="spellEnd"/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-ванное </w:t>
            </w:r>
          </w:p>
          <w:p w14:paraId="19A9B216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взаимодействие учителя с учениками;</w:t>
            </w:r>
          </w:p>
          <w:p w14:paraId="1E21B768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-разновозрастные объединения;</w:t>
            </w:r>
          </w:p>
          <w:p w14:paraId="0E85DA37" w14:textId="77777777" w:rsidR="0063645A" w:rsidRPr="00146E01" w:rsidRDefault="0063645A" w:rsidP="00686F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6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-групповые занятия и индивидуальные занятия с солистами-вокалистами;</w:t>
            </w:r>
          </w:p>
          <w:p w14:paraId="401123C2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-оценивание результатов;</w:t>
            </w:r>
          </w:p>
          <w:p w14:paraId="6C9590A8" w14:textId="77777777" w:rsidR="0063645A" w:rsidRPr="00146E01" w:rsidRDefault="0063645A" w:rsidP="00686FBD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-учебный год завершается </w:t>
            </w:r>
            <w:r w:rsidRPr="00146E0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творческими экзаменами.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6C4D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-групповая и индивидуальная работа;</w:t>
            </w:r>
          </w:p>
          <w:p w14:paraId="3CD695C6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сотрудничество с обучающихся с преподавателем;</w:t>
            </w:r>
          </w:p>
          <w:p w14:paraId="0F3C9191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-развитие</w:t>
            </w:r>
          </w:p>
          <w:p w14:paraId="21A929D7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познавательной инициативы в учебном сотрудничестве;</w:t>
            </w:r>
          </w:p>
          <w:p w14:paraId="71B6DF7D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-постановка новых учебных задач;</w:t>
            </w:r>
          </w:p>
          <w:p w14:paraId="0FA8BC11" w14:textId="77777777" w:rsidR="0063645A" w:rsidRPr="00146E01" w:rsidRDefault="0063645A" w:rsidP="00686F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6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обобщение и систематизирования знаний,  полученных в процессе занятия;</w:t>
            </w:r>
          </w:p>
          <w:p w14:paraId="5743A32E" w14:textId="77777777" w:rsidR="0063645A" w:rsidRPr="00146E01" w:rsidRDefault="0063645A" w:rsidP="00686F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6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создание условий для развития у обучающихся вокальных навыков в процессе обучения;</w:t>
            </w:r>
          </w:p>
          <w:p w14:paraId="58D7EEBB" w14:textId="77777777" w:rsidR="0063645A" w:rsidRPr="00146E01" w:rsidRDefault="0063645A" w:rsidP="00686F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6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создание условий для воспитания сознательного подхода к обучению.</w:t>
            </w:r>
          </w:p>
          <w:p w14:paraId="6EEE5FA9" w14:textId="77777777" w:rsidR="0063645A" w:rsidRPr="00146E01" w:rsidRDefault="0063645A" w:rsidP="00686F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8CD88" w14:textId="77777777" w:rsidR="0063645A" w:rsidRPr="00146E01" w:rsidRDefault="0063645A" w:rsidP="00686FBD">
            <w:pPr>
              <w:pStyle w:val="2"/>
              <w:ind w:firstLine="0"/>
              <w:jc w:val="left"/>
              <w:rPr>
                <w:bCs/>
                <w:i/>
                <w:sz w:val="20"/>
              </w:rPr>
            </w:pPr>
            <w:r w:rsidRPr="00146E01">
              <w:rPr>
                <w:bCs/>
                <w:i/>
                <w:sz w:val="20"/>
              </w:rPr>
              <w:t>Предметный результат:</w:t>
            </w:r>
          </w:p>
          <w:p w14:paraId="1D51AD0E" w14:textId="77777777" w:rsidR="0063645A" w:rsidRPr="00146E01" w:rsidRDefault="0063645A" w:rsidP="00686F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</w:rPr>
              <w:t xml:space="preserve"> — владение навыками вокального мастерства, </w:t>
            </w:r>
            <w:r w:rsidRPr="00146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формирование у </w:t>
            </w:r>
            <w:proofErr w:type="spellStart"/>
            <w:r w:rsidRPr="00146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убучающихся</w:t>
            </w:r>
            <w:proofErr w:type="spellEnd"/>
            <w:r w:rsidRPr="00146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знания  об особенностях работы голосового аппарата;</w:t>
            </w:r>
          </w:p>
          <w:p w14:paraId="6168B2F9" w14:textId="77777777" w:rsidR="0063645A" w:rsidRPr="00146E01" w:rsidRDefault="0063645A" w:rsidP="00686F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</w:rPr>
              <w:t>— владение необходимой музыкальной терминологией;</w:t>
            </w:r>
          </w:p>
          <w:p w14:paraId="08A6DFD7" w14:textId="77777777" w:rsidR="0063645A" w:rsidRPr="00146E01" w:rsidRDefault="0063645A" w:rsidP="00686FB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46E01">
              <w:rPr>
                <w:rFonts w:ascii="Times New Roman" w:hAnsi="Times New Roman" w:cs="Times New Roman"/>
                <w:i/>
                <w:sz w:val="20"/>
                <w:szCs w:val="20"/>
              </w:rPr>
              <w:t>Личностный результат:</w:t>
            </w:r>
          </w:p>
          <w:p w14:paraId="04E5E55E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-способность свободно ориентироваться в музыке для вокального жанра;</w:t>
            </w:r>
          </w:p>
          <w:p w14:paraId="029D0BB6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-владение знаниями о типичных составах вокальных ансамблей;</w:t>
            </w:r>
          </w:p>
          <w:p w14:paraId="5DD7004F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-развитие морально-этических принципов и мировоззрения;</w:t>
            </w:r>
          </w:p>
          <w:p w14:paraId="1C33C393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-способность проанализировать структуру музыкального текста, его рисунок                        и  динамическое развитие;</w:t>
            </w:r>
          </w:p>
          <w:p w14:paraId="08E2A5F6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Метапредметный  результат:</w:t>
            </w:r>
          </w:p>
          <w:p w14:paraId="7A0593BF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;                                                                      -умение анализировать музыкальное произведение; </w:t>
            </w:r>
          </w:p>
          <w:p w14:paraId="43020E3B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— умение анализировать и </w:t>
            </w:r>
          </w:p>
          <w:p w14:paraId="40E8D369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подвергать </w:t>
            </w: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критическому разбору процесс исполнения музыкального произведения, интерпретаций;</w:t>
            </w:r>
          </w:p>
          <w:p w14:paraId="3F034527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b/>
                <w:u w:val="single"/>
                <w:lang w:val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B31E" w14:textId="77777777" w:rsidR="0063645A" w:rsidRPr="00146E01" w:rsidRDefault="0063645A" w:rsidP="00686FBD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</w:rPr>
            </w:pPr>
            <w:r w:rsidRPr="00146E01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</w:rPr>
              <w:lastRenderedPageBreak/>
              <w:t>Коммуникативная:</w:t>
            </w:r>
          </w:p>
          <w:p w14:paraId="136490D2" w14:textId="77777777" w:rsidR="0063645A" w:rsidRPr="00146E01" w:rsidRDefault="0063645A" w:rsidP="00686F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01">
              <w:rPr>
                <w:rFonts w:ascii="Times New Roman" w:eastAsia="Times New Roman" w:hAnsi="Times New Roman" w:cs="Times New Roman"/>
                <w:sz w:val="20"/>
                <w:szCs w:val="20"/>
              </w:rPr>
              <w:t>-работа в группах и подгруппах;</w:t>
            </w:r>
          </w:p>
          <w:p w14:paraId="141472C7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разновозрастные объединения;</w:t>
            </w:r>
          </w:p>
          <w:p w14:paraId="6F83EF64" w14:textId="77777777" w:rsidR="0063645A" w:rsidRPr="00146E01" w:rsidRDefault="0063645A" w:rsidP="00686F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6E01">
              <w:rPr>
                <w:rFonts w:ascii="Times New Roman" w:eastAsia="Times New Roman" w:hAnsi="Times New Roman" w:cs="Times New Roman"/>
                <w:sz w:val="20"/>
                <w:szCs w:val="20"/>
              </w:rPr>
              <w:t>-выступления на концертах, фестивалях и конкурсах.</w:t>
            </w:r>
          </w:p>
          <w:p w14:paraId="3383CAE3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-работа с  ротой выпускников для совместного выпуска довузовских учебных заведений Министерства обороны РФ на Соборной площади Кремля;</w:t>
            </w:r>
          </w:p>
          <w:p w14:paraId="620B2E2B" w14:textId="77777777" w:rsidR="0063645A" w:rsidRPr="00146E01" w:rsidRDefault="0063645A" w:rsidP="00686F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F7214E" w14:textId="77777777" w:rsidR="0063645A" w:rsidRPr="00146E01" w:rsidRDefault="0063645A" w:rsidP="00686FBD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</w:rPr>
            </w:pPr>
            <w:r w:rsidRPr="00146E01"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</w:rPr>
              <w:t>Социальная:</w:t>
            </w:r>
          </w:p>
          <w:p w14:paraId="60C58693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- </w:t>
            </w:r>
            <w:r w:rsidRPr="00146E0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 xml:space="preserve">социализация: </w:t>
            </w: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включение в систему общественных отношений, усвоение норм человеческого общежития;</w:t>
            </w:r>
          </w:p>
          <w:p w14:paraId="14C89C0F" w14:textId="77777777" w:rsidR="0063645A" w:rsidRPr="00146E01" w:rsidRDefault="0063645A" w:rsidP="00686FBD">
            <w:pPr>
              <w:pStyle w:val="a8"/>
              <w:ind w:left="34"/>
              <w:rPr>
                <w:rFonts w:cs="Times New Roman"/>
                <w:sz w:val="20"/>
                <w:szCs w:val="20"/>
              </w:rPr>
            </w:pPr>
            <w:r w:rsidRPr="00146E01">
              <w:rPr>
                <w:rFonts w:cs="Times New Roman"/>
                <w:sz w:val="20"/>
                <w:szCs w:val="20"/>
              </w:rPr>
              <w:t>-формирование положительной Я-концепции личности;</w:t>
            </w:r>
          </w:p>
          <w:p w14:paraId="6F179914" w14:textId="77777777" w:rsidR="0063645A" w:rsidRPr="00146E01" w:rsidRDefault="0063645A" w:rsidP="00686F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6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- повышение уровня самооценки у </w:t>
            </w:r>
            <w:proofErr w:type="gramStart"/>
            <w:r w:rsidRPr="00146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146E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 развитие стремления  к самоусовершенствованию и творческой самореализации;</w:t>
            </w:r>
          </w:p>
          <w:p w14:paraId="775885DB" w14:textId="77777777" w:rsidR="0063645A" w:rsidRPr="00146E01" w:rsidRDefault="0063645A" w:rsidP="00686F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</w:rPr>
              <w:t xml:space="preserve"> -владение, выразительными возможностями вокальных </w:t>
            </w:r>
            <w:r w:rsidRPr="00146E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ансамблей, знание функций и принципов ансамблевой драматургии;</w:t>
            </w:r>
          </w:p>
          <w:p w14:paraId="1A140A7D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-осознание своей роли в работе ансамбля.</w:t>
            </w:r>
          </w:p>
          <w:p w14:paraId="0DE30E7E" w14:textId="77777777" w:rsidR="0063645A" w:rsidRPr="00146E01" w:rsidRDefault="0063645A" w:rsidP="00686FBD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3645A" w:rsidRPr="00237470" w14:paraId="54458137" w14:textId="77777777" w:rsidTr="00686FBD">
        <w:tc>
          <w:tcPr>
            <w:tcW w:w="11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E18C" w14:textId="29F4572D" w:rsidR="0063645A" w:rsidRPr="00885190" w:rsidRDefault="0063645A" w:rsidP="0088519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Результат – личностный и общественно-значимый продукт – серия занятий по теме </w:t>
            </w:r>
            <w:proofErr w:type="gramStart"/>
            <w:r w:rsidRPr="00146E0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:«</w:t>
            </w:r>
            <w:proofErr w:type="gramEnd"/>
            <w:r w:rsidR="00885190" w:rsidRPr="00885190">
              <w:rPr>
                <w:rFonts w:ascii="Times New Roman" w:hAnsi="Times New Roman" w:cs="Times New Roman"/>
                <w:b/>
                <w:bCs/>
                <w:sz w:val="32"/>
                <w:szCs w:val="32"/>
                <w:lang w:val="ru-RU"/>
              </w:rPr>
              <w:t xml:space="preserve"> </w:t>
            </w:r>
            <w:r w:rsidR="00885190" w:rsidRPr="00885190">
              <w:rPr>
                <w:rFonts w:ascii="Times New Roman" w:hAnsi="Times New Roman" w:cs="Times New Roman"/>
                <w:lang w:val="ru-RU"/>
              </w:rPr>
              <w:t>Методы и приёмы развития дикции и артикуляции</w:t>
            </w:r>
            <w:r w:rsidR="00885190"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</w:tbl>
    <w:p w14:paraId="097AEE28" w14:textId="77777777" w:rsidR="0063645A" w:rsidRDefault="0063645A" w:rsidP="00FA55BA">
      <w:pPr>
        <w:rPr>
          <w:rFonts w:ascii="Times New Roman" w:hAnsi="Times New Roman" w:cs="Times New Roman"/>
          <w:sz w:val="24"/>
          <w:szCs w:val="24"/>
        </w:rPr>
      </w:pPr>
    </w:p>
    <w:p w14:paraId="4C0F1978" w14:textId="77777777" w:rsidR="008058B7" w:rsidRPr="008058B7" w:rsidRDefault="008058B7" w:rsidP="00FA55B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058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ОСНОВНАЯ ЧАСТЬ</w:t>
      </w:r>
    </w:p>
    <w:p w14:paraId="7A50FF7C" w14:textId="4FFC2E2C" w:rsidR="008058B7" w:rsidRPr="00885190" w:rsidRDefault="008C1D06" w:rsidP="003F76B2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C1D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</w:t>
      </w:r>
      <w:r w:rsidRPr="008851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="00C2643C" w:rsidRPr="008851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88519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="00885190" w:rsidRPr="00885190">
        <w:rPr>
          <w:rFonts w:ascii="Times New Roman" w:hAnsi="Times New Roman" w:cs="Times New Roman"/>
          <w:b/>
          <w:bCs/>
          <w:sz w:val="24"/>
          <w:szCs w:val="24"/>
          <w:lang w:val="ru-RU"/>
        </w:rPr>
        <w:t>Методы и приёмы развития дикции и артикуляции</w:t>
      </w:r>
      <w:r w:rsidR="00885190">
        <w:rPr>
          <w:rFonts w:ascii="Times New Roman" w:hAnsi="Times New Roman" w:cs="Times New Roman"/>
          <w:b/>
          <w:bCs/>
          <w:sz w:val="24"/>
          <w:szCs w:val="24"/>
          <w:lang w:val="ru-RU"/>
        </w:rPr>
        <w:t>»</w:t>
      </w:r>
    </w:p>
    <w:p w14:paraId="106631A9" w14:textId="77777777" w:rsidR="008058B7" w:rsidRPr="008058B7" w:rsidRDefault="008058B7" w:rsidP="003F76B2">
      <w:pPr>
        <w:pStyle w:val="a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058B7">
        <w:rPr>
          <w:rFonts w:ascii="Times New Roman" w:eastAsia="Times New Roman" w:hAnsi="Times New Roman" w:cs="Times New Roman"/>
          <w:sz w:val="24"/>
          <w:szCs w:val="24"/>
          <w:lang w:val="ru-RU"/>
        </w:rPr>
        <w:t>Форма организации деятельности обучаемых на занятии – групповое и индивидуальное.</w:t>
      </w:r>
    </w:p>
    <w:p w14:paraId="3B8BCC61" w14:textId="77777777" w:rsidR="008058B7" w:rsidRPr="008058B7" w:rsidRDefault="008058B7" w:rsidP="00FA55BA">
      <w:pPr>
        <w:pStyle w:val="a3"/>
        <w:ind w:firstLine="70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D2C709D" w14:textId="77777777" w:rsidR="008058B7" w:rsidRPr="00BF54AE" w:rsidRDefault="008058B7" w:rsidP="003F76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58B7">
        <w:rPr>
          <w:rFonts w:eastAsia="Times New Roman" w:cs="Times New Roman"/>
          <w:color w:val="000000"/>
          <w:sz w:val="28"/>
        </w:rPr>
        <w:t xml:space="preserve"> </w:t>
      </w:r>
      <w:r w:rsidRPr="00BF54AE">
        <w:rPr>
          <w:rFonts w:ascii="Times New Roman" w:eastAsia="Times New Roman" w:hAnsi="Times New Roman" w:cs="Times New Roman"/>
          <w:b/>
          <w:i/>
          <w:sz w:val="24"/>
          <w:szCs w:val="24"/>
        </w:rPr>
        <w:t>Актуальность</w:t>
      </w:r>
      <w:r w:rsidRPr="00BF54AE">
        <w:rPr>
          <w:rFonts w:ascii="Times New Roman" w:eastAsia="Times New Roman" w:hAnsi="Times New Roman" w:cs="Times New Roman"/>
          <w:sz w:val="24"/>
          <w:szCs w:val="24"/>
        </w:rPr>
        <w:t xml:space="preserve"> данной методической разработки обусловлена </w:t>
      </w:r>
      <w:r w:rsidRPr="00BF54AE">
        <w:rPr>
          <w:rFonts w:ascii="Times New Roman" w:hAnsi="Times New Roman" w:cs="Times New Roman"/>
          <w:sz w:val="24"/>
          <w:szCs w:val="24"/>
        </w:rPr>
        <w:t xml:space="preserve">  её практической значимостью: занимаясь в вокальной группе, суворовцы обучаются певческому голосообразованию. Приобретают опыт совместной творческой работы, опыт участия в концертной деятельности на разных уровнях, в ротной художественной самодеятельности, на мероприятиях в московском суворовском военном училище и концертных площадках города Москвы, районных, городских и всероссийских конкурсах и фестивалях.</w:t>
      </w:r>
    </w:p>
    <w:p w14:paraId="2CE92CE6" w14:textId="77777777" w:rsidR="008058B7" w:rsidRPr="00BF54AE" w:rsidRDefault="008058B7" w:rsidP="003F76B2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BF54A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Цель:</w:t>
      </w:r>
      <w:r w:rsidRPr="00BF54A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BF54A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Постановка  и  развитие  артикуляционного  аппарата  вокалистов  </w:t>
      </w:r>
    </w:p>
    <w:p w14:paraId="086C42C2" w14:textId="77777777" w:rsidR="008058B7" w:rsidRPr="008058B7" w:rsidRDefault="008058B7" w:rsidP="00FA55B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F54AE">
        <w:rPr>
          <w:rFonts w:ascii="Times New Roman" w:hAnsi="Times New Roman" w:cs="Times New Roman"/>
          <w:color w:val="000000" w:themeColor="text1"/>
          <w:sz w:val="24"/>
          <w:szCs w:val="24"/>
        </w:rPr>
        <w:t>посредством  отработки  правильного  произношения  слова  в  пении,  в  музыкально-тренировочном  материале и вокальных произвед</w:t>
      </w:r>
      <w:r w:rsidR="00FA55BA">
        <w:rPr>
          <w:rFonts w:ascii="Times New Roman" w:hAnsi="Times New Roman" w:cs="Times New Roman"/>
          <w:color w:val="000000" w:themeColor="text1"/>
          <w:sz w:val="24"/>
          <w:szCs w:val="24"/>
        </w:rPr>
        <w:t>ениях.</w:t>
      </w:r>
    </w:p>
    <w:p w14:paraId="3C49BFBA" w14:textId="77777777" w:rsidR="008058B7" w:rsidRDefault="008058B7" w:rsidP="00FA55BA">
      <w:pPr>
        <w:pStyle w:val="a3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8058B7">
        <w:rPr>
          <w:rFonts w:cs="Times New Roman"/>
          <w:sz w:val="25"/>
          <w:szCs w:val="25"/>
          <w:lang w:val="ru-RU"/>
        </w:rPr>
        <w:t xml:space="preserve"> </w:t>
      </w:r>
    </w:p>
    <w:p w14:paraId="744D25B3" w14:textId="77777777" w:rsidR="008520F2" w:rsidRPr="008058B7" w:rsidRDefault="008058B7" w:rsidP="003F76B2">
      <w:pPr>
        <w:pStyle w:val="a3"/>
        <w:rPr>
          <w:rFonts w:ascii="Times New Roman" w:hAnsi="Times New Roman" w:cs="Times New Roman"/>
          <w:b/>
          <w:i/>
          <w:color w:val="FF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Образовательные задачи:</w:t>
      </w:r>
    </w:p>
    <w:p w14:paraId="4EAC29C8" w14:textId="77777777" w:rsidR="0090541F" w:rsidRDefault="008520F2" w:rsidP="00FA55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BF54AE">
        <w:rPr>
          <w:rFonts w:ascii="Times New Roman" w:hAnsi="Times New Roman" w:cs="Times New Roman"/>
          <w:sz w:val="24"/>
          <w:szCs w:val="24"/>
          <w:lang w:val="ru-RU"/>
        </w:rPr>
        <w:t>Приобщение суворовцев    к  основам  музыкально - песенного искусства.</w:t>
      </w:r>
    </w:p>
    <w:p w14:paraId="3DCBAAE8" w14:textId="77777777" w:rsidR="008520F2" w:rsidRPr="0090541F" w:rsidRDefault="008520F2" w:rsidP="00FA55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90541F">
        <w:rPr>
          <w:rFonts w:ascii="Times New Roman" w:hAnsi="Times New Roman" w:cs="Times New Roman"/>
          <w:sz w:val="24"/>
          <w:szCs w:val="24"/>
          <w:lang w:val="ru-RU"/>
        </w:rPr>
        <w:t xml:space="preserve">Раскрепощение артикуляционного аппарата.    </w:t>
      </w:r>
    </w:p>
    <w:p w14:paraId="49686A89" w14:textId="77777777" w:rsidR="008520F2" w:rsidRPr="00BF54AE" w:rsidRDefault="008520F2" w:rsidP="00FA55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BF54AE">
        <w:rPr>
          <w:rFonts w:ascii="Times New Roman" w:hAnsi="Times New Roman" w:cs="Times New Roman"/>
          <w:sz w:val="24"/>
          <w:szCs w:val="24"/>
          <w:lang w:val="ru-RU"/>
        </w:rPr>
        <w:t xml:space="preserve">Правильное произношение слова в  пении. </w:t>
      </w:r>
    </w:p>
    <w:p w14:paraId="45CBE4F5" w14:textId="77777777" w:rsidR="008520F2" w:rsidRPr="0090541F" w:rsidRDefault="008520F2" w:rsidP="00FA55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BF54AE">
        <w:rPr>
          <w:rFonts w:ascii="Times New Roman" w:eastAsia="Times New Roman" w:hAnsi="Times New Roman" w:cs="Times New Roman"/>
          <w:sz w:val="24"/>
          <w:szCs w:val="24"/>
          <w:lang w:val="ru-RU"/>
        </w:rPr>
        <w:t>Обучение правильному певческому дыханию.</w:t>
      </w:r>
    </w:p>
    <w:p w14:paraId="3A1B6704" w14:textId="77777777" w:rsidR="008520F2" w:rsidRPr="00BF54AE" w:rsidRDefault="008520F2" w:rsidP="00FA55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BF54A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Обучение </w:t>
      </w:r>
      <w:proofErr w:type="spellStart"/>
      <w:r w:rsidRPr="00BF54AE">
        <w:rPr>
          <w:rFonts w:ascii="Times New Roman" w:eastAsia="Times New Roman" w:hAnsi="Times New Roman" w:cs="Times New Roman"/>
          <w:sz w:val="24"/>
          <w:szCs w:val="24"/>
          <w:lang w:val="ru-RU"/>
        </w:rPr>
        <w:t>пропеванию</w:t>
      </w:r>
      <w:proofErr w:type="spellEnd"/>
      <w:r w:rsidRPr="00BF54A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слов на зевке. </w:t>
      </w:r>
    </w:p>
    <w:p w14:paraId="484BE064" w14:textId="77777777" w:rsidR="008520F2" w:rsidRPr="00BF54AE" w:rsidRDefault="008520F2" w:rsidP="00FA55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BF54A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Обучение передавать мелодию, чисто интонировать.  </w:t>
      </w:r>
    </w:p>
    <w:p w14:paraId="21EC314D" w14:textId="77777777" w:rsidR="008520F2" w:rsidRPr="00BF54AE" w:rsidRDefault="008520F2" w:rsidP="00FA55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BF54A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Обучение образованию и </w:t>
      </w:r>
      <w:proofErr w:type="spellStart"/>
      <w:r w:rsidRPr="00BF54AE">
        <w:rPr>
          <w:rFonts w:ascii="Times New Roman" w:eastAsia="Times New Roman" w:hAnsi="Times New Roman" w:cs="Times New Roman"/>
          <w:sz w:val="24"/>
          <w:szCs w:val="24"/>
          <w:lang w:val="ru-RU"/>
        </w:rPr>
        <w:t>пропеванию</w:t>
      </w:r>
      <w:proofErr w:type="spellEnd"/>
      <w:r w:rsidRPr="00BF54A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гласных. </w:t>
      </w:r>
    </w:p>
    <w:p w14:paraId="7D2C09B2" w14:textId="77777777" w:rsidR="008520F2" w:rsidRPr="00BF54AE" w:rsidRDefault="008520F2" w:rsidP="00FA55B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BF54AE">
        <w:rPr>
          <w:rFonts w:ascii="Times New Roman" w:eastAsia="Times New Roman" w:hAnsi="Times New Roman" w:cs="Times New Roman"/>
          <w:sz w:val="24"/>
          <w:szCs w:val="24"/>
          <w:lang w:val="ru-RU"/>
        </w:rPr>
        <w:t>Обучение образования согласных звуков при пении.</w:t>
      </w:r>
    </w:p>
    <w:p w14:paraId="1D7CF0BF" w14:textId="77777777" w:rsidR="0090541F" w:rsidRDefault="0090541F" w:rsidP="00FA55B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9.   </w:t>
      </w:r>
      <w:r w:rsidR="008520F2" w:rsidRPr="00DE282B">
        <w:rPr>
          <w:rFonts w:ascii="Times New Roman" w:hAnsi="Times New Roman" w:cs="Times New Roman"/>
          <w:sz w:val="24"/>
          <w:szCs w:val="24"/>
          <w:lang w:val="ru-RU"/>
        </w:rPr>
        <w:t xml:space="preserve">Научить  суворовцев правильно  </w:t>
      </w:r>
      <w:proofErr w:type="spellStart"/>
      <w:r w:rsidR="008520F2" w:rsidRPr="00DE282B">
        <w:rPr>
          <w:rFonts w:ascii="Times New Roman" w:hAnsi="Times New Roman" w:cs="Times New Roman"/>
          <w:sz w:val="24"/>
          <w:szCs w:val="24"/>
          <w:lang w:val="ru-RU"/>
        </w:rPr>
        <w:t>пропевать</w:t>
      </w:r>
      <w:proofErr w:type="spellEnd"/>
      <w:r w:rsidR="008520F2" w:rsidRPr="00DE282B">
        <w:rPr>
          <w:rFonts w:ascii="Times New Roman" w:hAnsi="Times New Roman" w:cs="Times New Roman"/>
          <w:sz w:val="24"/>
          <w:szCs w:val="24"/>
          <w:lang w:val="ru-RU"/>
        </w:rPr>
        <w:t xml:space="preserve">  дикционные  обороты       </w:t>
      </w:r>
      <w:proofErr w:type="gramStart"/>
      <w:r w:rsidR="008520F2" w:rsidRPr="00DE282B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8520F2" w:rsidRPr="00DE282B">
        <w:rPr>
          <w:rFonts w:ascii="Times New Roman" w:hAnsi="Times New Roman" w:cs="Times New Roman"/>
          <w:sz w:val="24"/>
          <w:szCs w:val="24"/>
          <w:lang w:val="ru-RU"/>
        </w:rPr>
        <w:t xml:space="preserve">  музыкально</w:t>
      </w: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8520F2" w:rsidRPr="00DE282B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D2C8542" w14:textId="77777777" w:rsidR="0090541F" w:rsidRDefault="0090541F" w:rsidP="00FA55B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8520F2" w:rsidRPr="00DE282B">
        <w:rPr>
          <w:rFonts w:ascii="Times New Roman" w:hAnsi="Times New Roman" w:cs="Times New Roman"/>
          <w:sz w:val="24"/>
          <w:szCs w:val="24"/>
          <w:lang w:val="ru-RU"/>
        </w:rPr>
        <w:t>тренировочном     материале    и   вокальных   произведениях.</w:t>
      </w:r>
    </w:p>
    <w:p w14:paraId="100125D2" w14:textId="77777777" w:rsidR="008520F2" w:rsidRPr="0090541F" w:rsidRDefault="008520F2" w:rsidP="00FA55B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DE282B">
        <w:rPr>
          <w:rFonts w:ascii="Times New Roman" w:hAnsi="Times New Roman" w:cs="Times New Roman"/>
          <w:sz w:val="24"/>
          <w:szCs w:val="24"/>
          <w:lang w:val="ru-RU"/>
        </w:rPr>
        <w:t xml:space="preserve">Научить вокалиста пользоваться вокальными упражнениями и  </w:t>
      </w:r>
      <w:r w:rsidRPr="0090541F">
        <w:rPr>
          <w:rFonts w:ascii="Times New Roman" w:hAnsi="Times New Roman" w:cs="Times New Roman"/>
          <w:sz w:val="24"/>
          <w:szCs w:val="24"/>
          <w:lang w:val="ru-RU"/>
        </w:rPr>
        <w:t xml:space="preserve">поговорками. </w:t>
      </w:r>
    </w:p>
    <w:p w14:paraId="1714B1E6" w14:textId="77777777" w:rsidR="008520F2" w:rsidRPr="00DE282B" w:rsidRDefault="008520F2" w:rsidP="00FA55B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DE282B">
        <w:rPr>
          <w:rFonts w:ascii="Times New Roman" w:hAnsi="Times New Roman" w:cs="Times New Roman"/>
          <w:sz w:val="24"/>
          <w:szCs w:val="24"/>
          <w:lang w:val="ru-RU"/>
        </w:rPr>
        <w:t xml:space="preserve">Отработать и закрепить пройденный материал под фортепиано и </w:t>
      </w:r>
    </w:p>
    <w:p w14:paraId="0FF97869" w14:textId="77777777" w:rsidR="005423FA" w:rsidRDefault="008520F2" w:rsidP="00FA55BA">
      <w:pPr>
        <w:pStyle w:val="a3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DE282B">
        <w:rPr>
          <w:rFonts w:ascii="Times New Roman" w:hAnsi="Times New Roman" w:cs="Times New Roman"/>
          <w:sz w:val="24"/>
          <w:szCs w:val="24"/>
          <w:lang w:val="ru-RU"/>
        </w:rPr>
        <w:t xml:space="preserve">      минусовую фонограмму с  микрофоном. </w:t>
      </w:r>
    </w:p>
    <w:p w14:paraId="708CFBEE" w14:textId="77777777" w:rsidR="008058B7" w:rsidRPr="00DE282B" w:rsidRDefault="008058B7" w:rsidP="00FA55BA">
      <w:pPr>
        <w:pStyle w:val="a3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14:paraId="6BA9C49B" w14:textId="77777777" w:rsidR="008520F2" w:rsidRPr="008058B7" w:rsidRDefault="008520F2" w:rsidP="003F76B2">
      <w:pPr>
        <w:pStyle w:val="a3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8058B7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Развивающие </w:t>
      </w:r>
      <w:r w:rsidR="008058B7" w:rsidRPr="008058B7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задачи:</w:t>
      </w:r>
    </w:p>
    <w:p w14:paraId="6AE864EB" w14:textId="77777777" w:rsidR="008520F2" w:rsidRPr="00DE282B" w:rsidRDefault="008520F2" w:rsidP="00FA55BA">
      <w:pPr>
        <w:spacing w:after="0" w:line="240" w:lineRule="auto"/>
        <w:ind w:right="283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1.Развить у</w:t>
      </w:r>
      <w:r w:rsidR="00AD14ED" w:rsidRPr="00DE282B">
        <w:rPr>
          <w:rFonts w:ascii="Times New Roman" w:eastAsia="Times New Roman" w:hAnsi="Times New Roman" w:cs="Times New Roman"/>
          <w:sz w:val="24"/>
          <w:szCs w:val="24"/>
        </w:rPr>
        <w:t xml:space="preserve"> суворовцев  дикционные навыки</w:t>
      </w:r>
      <w:r w:rsidR="00FA55B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07479E3" w14:textId="77777777" w:rsidR="008520F2" w:rsidRPr="00DE282B" w:rsidRDefault="008520F2" w:rsidP="00FA55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2.Развить умение анализа смыслового содер</w:t>
      </w:r>
      <w:r w:rsidR="00FA55BA">
        <w:rPr>
          <w:rFonts w:ascii="Times New Roman" w:eastAsia="Times New Roman" w:hAnsi="Times New Roman" w:cs="Times New Roman"/>
          <w:sz w:val="24"/>
          <w:szCs w:val="24"/>
        </w:rPr>
        <w:t>жания музыкальных произведений;</w:t>
      </w:r>
    </w:p>
    <w:p w14:paraId="3F74F6AC" w14:textId="77777777" w:rsidR="008520F2" w:rsidRPr="00DE282B" w:rsidRDefault="008520F2" w:rsidP="00FA55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3.Развить понимание значения фразы, слова, предложения в музыкальном произведении</w:t>
      </w:r>
      <w:r w:rsidR="00FA55BA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0527EC0B" w14:textId="77777777" w:rsidR="008520F2" w:rsidRPr="00DE282B" w:rsidRDefault="008520F2" w:rsidP="00FA55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4. Развить логические навыки и образное мышление средствами   </w:t>
      </w:r>
    </w:p>
    <w:p w14:paraId="67972761" w14:textId="77777777" w:rsidR="008520F2" w:rsidRPr="00DE282B" w:rsidRDefault="008520F2" w:rsidP="00FA55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музыкальной выразительности. </w:t>
      </w:r>
    </w:p>
    <w:p w14:paraId="2CCE95B9" w14:textId="77777777" w:rsidR="008520F2" w:rsidRPr="00DE282B" w:rsidRDefault="008520F2" w:rsidP="00FA55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5.Развить понимание в музыкаль</w:t>
      </w:r>
      <w:r w:rsidR="00AD14ED" w:rsidRPr="00DE282B">
        <w:rPr>
          <w:rFonts w:ascii="Times New Roman" w:eastAsia="Times New Roman" w:hAnsi="Times New Roman" w:cs="Times New Roman"/>
          <w:sz w:val="24"/>
          <w:szCs w:val="24"/>
        </w:rPr>
        <w:t>ных образах смысловые доминанты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C5299C0" w14:textId="77777777" w:rsidR="008520F2" w:rsidRPr="00DE282B" w:rsidRDefault="008520F2" w:rsidP="00FA55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6.Развить культуру сценического вокального исполнения: творческую индивидуальность вокалистов, манеру и самовыражение.</w:t>
      </w:r>
    </w:p>
    <w:p w14:paraId="57E10F6C" w14:textId="77777777" w:rsidR="008520F2" w:rsidRPr="00DE282B" w:rsidRDefault="008520F2" w:rsidP="00FA55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7.Развить голосовой аппарат и  дикционную моторику.</w:t>
      </w:r>
    </w:p>
    <w:p w14:paraId="701996AC" w14:textId="77777777" w:rsidR="008520F2" w:rsidRPr="00DE282B" w:rsidRDefault="008520F2" w:rsidP="00FA55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lastRenderedPageBreak/>
        <w:t>8.Развить артистичность вокалиста и  ум</w:t>
      </w:r>
      <w:r w:rsidR="00AD14ED" w:rsidRPr="00DE282B">
        <w:rPr>
          <w:rFonts w:ascii="Times New Roman" w:eastAsia="Times New Roman" w:hAnsi="Times New Roman" w:cs="Times New Roman"/>
          <w:sz w:val="24"/>
          <w:szCs w:val="24"/>
        </w:rPr>
        <w:t>ение донести слово до слушателя</w:t>
      </w:r>
    </w:p>
    <w:p w14:paraId="20B628AA" w14:textId="77777777" w:rsidR="008520F2" w:rsidRPr="00DE282B" w:rsidRDefault="008520F2" w:rsidP="00FA55B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</w:r>
      <w:r w:rsidRPr="008058B7">
        <w:rPr>
          <w:rFonts w:ascii="Times New Roman" w:eastAsia="Times New Roman" w:hAnsi="Times New Roman" w:cs="Times New Roman"/>
          <w:b/>
          <w:i/>
          <w:sz w:val="24"/>
          <w:szCs w:val="24"/>
        </w:rPr>
        <w:t>Воспитательные</w:t>
      </w:r>
      <w:r w:rsidR="008058B7" w:rsidRPr="008058B7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задачи</w:t>
      </w:r>
      <w:r w:rsidRPr="008058B7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DE282B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r w:rsidRPr="00DE282B"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Способствовать формированию культуры пения</w:t>
      </w:r>
      <w:r w:rsidR="00FA55BA">
        <w:rPr>
          <w:rFonts w:ascii="Times New Roman" w:eastAsia="Times New Roman" w:hAnsi="Times New Roman" w:cs="Times New Roman"/>
          <w:sz w:val="24"/>
          <w:szCs w:val="24"/>
        </w:rPr>
        <w:t xml:space="preserve"> у суворовцев, как эстетическую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потребность духовной культуры. Формировать  интерес к групповому вокальному исполнению и сольному пению, к творческому самовыражению, к  концертным выступлениям. Обучать суворовцев отображению в песне </w:t>
      </w:r>
      <w:r w:rsidR="00FA55BA">
        <w:rPr>
          <w:rFonts w:ascii="Times New Roman" w:eastAsia="Times New Roman" w:hAnsi="Times New Roman" w:cs="Times New Roman"/>
          <w:sz w:val="24"/>
          <w:szCs w:val="24"/>
        </w:rPr>
        <w:t>волнующие его чувства и мысли,</w:t>
      </w:r>
      <w:r w:rsidR="003F76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55BA">
        <w:rPr>
          <w:rFonts w:ascii="Times New Roman" w:eastAsia="Times New Roman" w:hAnsi="Times New Roman" w:cs="Times New Roman"/>
          <w:sz w:val="24"/>
          <w:szCs w:val="24"/>
        </w:rPr>
        <w:t xml:space="preserve">умению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раскрывать смысловое содержания исполняемого произведения. Способствовать развитию у суворовцев через музыкальные произведения патриотической направленности чувства любви к роте, к суворовскому училищу, к Родине.</w:t>
      </w:r>
    </w:p>
    <w:p w14:paraId="0742D60E" w14:textId="77777777" w:rsidR="008520F2" w:rsidRPr="00DE282B" w:rsidRDefault="008520F2" w:rsidP="00FA55BA">
      <w:pPr>
        <w:pStyle w:val="a3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DE282B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058B7">
        <w:rPr>
          <w:rFonts w:ascii="Times New Roman" w:hAnsi="Times New Roman" w:cs="Times New Roman"/>
          <w:b/>
          <w:i/>
          <w:sz w:val="24"/>
          <w:szCs w:val="24"/>
          <w:lang w:val="ru-RU"/>
        </w:rPr>
        <w:t>Оборудование и материалы:</w:t>
      </w:r>
      <w:r w:rsidRPr="00DE282B">
        <w:rPr>
          <w:rFonts w:ascii="Times New Roman" w:hAnsi="Times New Roman" w:cs="Times New Roman"/>
          <w:i/>
          <w:sz w:val="24"/>
          <w:szCs w:val="24"/>
          <w:lang w:val="ru-RU"/>
        </w:rPr>
        <w:t> </w:t>
      </w:r>
      <w:r w:rsidRPr="00DE282B">
        <w:rPr>
          <w:rFonts w:ascii="Times New Roman" w:hAnsi="Times New Roman" w:cs="Times New Roman"/>
          <w:sz w:val="24"/>
          <w:szCs w:val="24"/>
          <w:lang w:val="ru-RU"/>
        </w:rPr>
        <w:br/>
        <w:t>- просторное светлое помещен</w:t>
      </w:r>
      <w:r w:rsidR="00FA55BA">
        <w:rPr>
          <w:rFonts w:ascii="Times New Roman" w:hAnsi="Times New Roman" w:cs="Times New Roman"/>
          <w:sz w:val="24"/>
          <w:szCs w:val="24"/>
          <w:lang w:val="ru-RU"/>
        </w:rPr>
        <w:t>ие; </w:t>
      </w:r>
      <w:r w:rsidR="00FA55BA">
        <w:rPr>
          <w:rFonts w:ascii="Times New Roman" w:hAnsi="Times New Roman" w:cs="Times New Roman"/>
          <w:sz w:val="24"/>
          <w:szCs w:val="24"/>
          <w:lang w:val="ru-RU"/>
        </w:rPr>
        <w:br/>
        <w:t>- фортепиано; </w:t>
      </w:r>
      <w:r w:rsidR="00FA55BA">
        <w:rPr>
          <w:rFonts w:ascii="Times New Roman" w:hAnsi="Times New Roman" w:cs="Times New Roman"/>
          <w:sz w:val="24"/>
          <w:szCs w:val="24"/>
          <w:lang w:val="ru-RU"/>
        </w:rPr>
        <w:br/>
        <w:t>- музыкальный центр</w:t>
      </w:r>
      <w:r w:rsidR="005423FA" w:rsidRPr="00DE282B">
        <w:rPr>
          <w:rFonts w:ascii="Times New Roman" w:hAnsi="Times New Roman" w:cs="Times New Roman"/>
          <w:sz w:val="24"/>
          <w:szCs w:val="24"/>
          <w:lang w:val="ru-RU"/>
        </w:rPr>
        <w:t>; </w:t>
      </w:r>
      <w:r w:rsidR="005423FA" w:rsidRPr="00DE282B">
        <w:rPr>
          <w:rFonts w:ascii="Times New Roman" w:hAnsi="Times New Roman" w:cs="Times New Roman"/>
          <w:sz w:val="24"/>
          <w:szCs w:val="24"/>
          <w:lang w:val="ru-RU"/>
        </w:rPr>
        <w:br/>
        <w:t>- зеркало. </w:t>
      </w:r>
      <w:r w:rsidR="005423FA" w:rsidRPr="00DE282B">
        <w:rPr>
          <w:rFonts w:ascii="Times New Roman" w:hAnsi="Times New Roman" w:cs="Times New Roman"/>
          <w:sz w:val="24"/>
          <w:szCs w:val="24"/>
          <w:lang w:val="ru-RU"/>
        </w:rPr>
        <w:br/>
        <w:t>- ноутбук</w:t>
      </w:r>
      <w:r w:rsidRPr="00DE282B">
        <w:rPr>
          <w:rFonts w:ascii="Times New Roman" w:hAnsi="Times New Roman" w:cs="Times New Roman"/>
          <w:sz w:val="24"/>
          <w:szCs w:val="24"/>
          <w:lang w:val="ru-RU"/>
        </w:rPr>
        <w:t> </w:t>
      </w:r>
    </w:p>
    <w:p w14:paraId="2A1A97D3" w14:textId="77777777" w:rsidR="005423FA" w:rsidRPr="00DE282B" w:rsidRDefault="005423FA" w:rsidP="00FA55B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E282B">
        <w:rPr>
          <w:rFonts w:ascii="Times New Roman" w:hAnsi="Times New Roman" w:cs="Times New Roman"/>
          <w:sz w:val="24"/>
          <w:szCs w:val="24"/>
          <w:lang w:val="ru-RU"/>
        </w:rPr>
        <w:t>- микрофоны</w:t>
      </w:r>
    </w:p>
    <w:p w14:paraId="593F5118" w14:textId="77777777" w:rsidR="005423FA" w:rsidRPr="00DE282B" w:rsidRDefault="005423FA" w:rsidP="00FA55B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E282B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AD14ED" w:rsidRPr="00DE28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E282B">
        <w:rPr>
          <w:rFonts w:ascii="Times New Roman" w:hAnsi="Times New Roman" w:cs="Times New Roman"/>
          <w:sz w:val="24"/>
          <w:szCs w:val="24"/>
          <w:lang w:val="ru-RU"/>
        </w:rPr>
        <w:t>усилительная аппаратура</w:t>
      </w:r>
    </w:p>
    <w:p w14:paraId="6D16DE95" w14:textId="77777777" w:rsidR="008520F2" w:rsidRPr="008058B7" w:rsidRDefault="008520F2" w:rsidP="00FA55BA">
      <w:pPr>
        <w:pStyle w:val="a3"/>
        <w:ind w:firstLine="709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DE282B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058B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Метод обучения: </w:t>
      </w:r>
    </w:p>
    <w:p w14:paraId="2165E44E" w14:textId="77777777" w:rsidR="0090541F" w:rsidRDefault="008520F2" w:rsidP="00FA55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Беседа, исполнение учебно-тренировочного материала, демонстрация упражнений, р</w:t>
      </w:r>
      <w:r w:rsidR="0090541F">
        <w:rPr>
          <w:rFonts w:ascii="Times New Roman" w:eastAsia="Times New Roman" w:hAnsi="Times New Roman" w:cs="Times New Roman"/>
          <w:sz w:val="24"/>
          <w:szCs w:val="24"/>
        </w:rPr>
        <w:t>азучивание и исполнение песни.</w:t>
      </w:r>
    </w:p>
    <w:p w14:paraId="5CF446A5" w14:textId="77777777" w:rsidR="00FA55BA" w:rsidRDefault="008520F2" w:rsidP="00FA55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Психологические условия на уроке.</w:t>
      </w:r>
      <w:r w:rsidR="0090541F">
        <w:rPr>
          <w:rFonts w:ascii="Times New Roman" w:eastAsia="Times New Roman" w:hAnsi="Times New Roman" w:cs="Times New Roman"/>
          <w:sz w:val="24"/>
          <w:szCs w:val="24"/>
        </w:rPr>
        <w:t xml:space="preserve"> Утверждение радости на уроке.</w:t>
      </w:r>
    </w:p>
    <w:p w14:paraId="22471EA1" w14:textId="77777777" w:rsidR="008520F2" w:rsidRPr="00DE282B" w:rsidRDefault="008520F2" w:rsidP="00FA55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Личностно-ориентированные общение - учет индивидуальных способностей, уровня музыкального развития. Психол</w:t>
      </w:r>
      <w:r w:rsidR="0090541F">
        <w:rPr>
          <w:rFonts w:ascii="Times New Roman" w:eastAsia="Times New Roman" w:hAnsi="Times New Roman" w:cs="Times New Roman"/>
          <w:sz w:val="24"/>
          <w:szCs w:val="24"/>
        </w:rPr>
        <w:t>огически-комфортная атмосфера -</w:t>
      </w:r>
      <w:r w:rsidR="00FA55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эмоциональное удовлетворение, право учиться на успех.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 xml:space="preserve">Проектируемый результат. Суворовец должен иметь </w:t>
      </w:r>
      <w:r w:rsidR="005423FA" w:rsidRPr="00DE282B">
        <w:rPr>
          <w:rFonts w:ascii="Times New Roman" w:eastAsia="Times New Roman" w:hAnsi="Times New Roman" w:cs="Times New Roman"/>
          <w:sz w:val="24"/>
          <w:szCs w:val="24"/>
        </w:rPr>
        <w:t xml:space="preserve"> интерес к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выполняемым им упражнениям, иметь  интерес к песне, уметь эмоционально, напевно, с хорошим певческим дыханием и с хорошей дикцией исполнить её. </w:t>
      </w:r>
    </w:p>
    <w:p w14:paraId="1D6ED58A" w14:textId="77777777" w:rsidR="005423FA" w:rsidRPr="00DE282B" w:rsidRDefault="005423FA" w:rsidP="00FA55BA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002DAD0" w14:textId="77777777" w:rsidR="005423FA" w:rsidRPr="008058B7" w:rsidRDefault="008058B7" w:rsidP="00C2643C">
      <w:pPr>
        <w:pStyle w:val="a3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8058B7">
        <w:rPr>
          <w:rFonts w:ascii="Times New Roman" w:hAnsi="Times New Roman" w:cs="Times New Roman"/>
          <w:b/>
          <w:i/>
          <w:sz w:val="24"/>
          <w:szCs w:val="24"/>
          <w:lang w:val="ru-RU"/>
        </w:rPr>
        <w:t>Организационный момент:</w:t>
      </w:r>
      <w:r w:rsidR="008520F2" w:rsidRPr="008058B7">
        <w:rPr>
          <w:rFonts w:ascii="Times New Roman" w:hAnsi="Times New Roman" w:cs="Times New Roman"/>
          <w:b/>
          <w:i/>
          <w:sz w:val="24"/>
          <w:szCs w:val="24"/>
          <w:lang w:val="ru-RU"/>
        </w:rPr>
        <w:t> </w:t>
      </w:r>
    </w:p>
    <w:p w14:paraId="48912292" w14:textId="77777777" w:rsidR="005423FA" w:rsidRPr="00DE282B" w:rsidRDefault="008520F2" w:rsidP="00FA55B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E282B">
        <w:rPr>
          <w:rFonts w:ascii="Times New Roman" w:hAnsi="Times New Roman" w:cs="Times New Roman"/>
          <w:sz w:val="24"/>
          <w:szCs w:val="24"/>
          <w:lang w:val="ru-RU"/>
        </w:rPr>
        <w:t xml:space="preserve">Педагог: </w:t>
      </w:r>
      <w:r w:rsidR="003F76B2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DE282B">
        <w:rPr>
          <w:rFonts w:ascii="Times New Roman" w:hAnsi="Times New Roman" w:cs="Times New Roman"/>
          <w:sz w:val="24"/>
          <w:szCs w:val="24"/>
          <w:lang w:val="ru-RU"/>
        </w:rPr>
        <w:t>Здравствуйте, суворовцы!</w:t>
      </w:r>
    </w:p>
    <w:p w14:paraId="02E8200C" w14:textId="77777777" w:rsidR="008520F2" w:rsidRPr="00DE282B" w:rsidRDefault="008520F2" w:rsidP="00FA55BA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E282B">
        <w:rPr>
          <w:rFonts w:ascii="Times New Roman" w:hAnsi="Times New Roman" w:cs="Times New Roman"/>
          <w:sz w:val="24"/>
          <w:szCs w:val="24"/>
          <w:lang w:val="ru-RU"/>
        </w:rPr>
        <w:t xml:space="preserve">Ответ: </w:t>
      </w:r>
      <w:r w:rsidR="003F76B2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DE282B">
        <w:rPr>
          <w:rFonts w:ascii="Times New Roman" w:hAnsi="Times New Roman" w:cs="Times New Roman"/>
          <w:sz w:val="24"/>
          <w:szCs w:val="24"/>
          <w:lang w:val="ru-RU"/>
        </w:rPr>
        <w:t>Здравствуйте, товарищ преподаватель!</w:t>
      </w:r>
      <w:r w:rsidRPr="00DE282B">
        <w:rPr>
          <w:rFonts w:ascii="Times New Roman" w:hAnsi="Times New Roman" w:cs="Times New Roman"/>
          <w:sz w:val="24"/>
          <w:szCs w:val="24"/>
          <w:lang w:val="ru-RU"/>
        </w:rPr>
        <w:br/>
        <w:t>Педагог:</w:t>
      </w:r>
      <w:r w:rsidR="003F76B2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DE282B">
        <w:rPr>
          <w:rFonts w:ascii="Times New Roman" w:hAnsi="Times New Roman" w:cs="Times New Roman"/>
          <w:sz w:val="24"/>
          <w:szCs w:val="24"/>
          <w:lang w:val="ru-RU"/>
        </w:rPr>
        <w:t xml:space="preserve">Я рада видеть вас на занятии по вокалу, на занятии вокально-песенного  искусства,  где  царит  и  процветает  музыка.  </w:t>
      </w:r>
    </w:p>
    <w:p w14:paraId="1E221A25" w14:textId="77777777" w:rsidR="008058B7" w:rsidRDefault="008520F2" w:rsidP="00FA55B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Беседа с учащимся об эмоциональном состоянии, внутренних ощущениях. Создание атмосферы радости. Дружеская улыбка педагога, ободряющая голосовая интонация. </w:t>
      </w:r>
    </w:p>
    <w:p w14:paraId="1D51B03F" w14:textId="77777777" w:rsidR="008520F2" w:rsidRPr="00DE282B" w:rsidRDefault="008520F2" w:rsidP="00FA55B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br/>
      </w:r>
      <w:r w:rsidR="008C1D06">
        <w:rPr>
          <w:rFonts w:ascii="Times New Roman" w:eastAsia="Times New Roman" w:hAnsi="Times New Roman" w:cs="Times New Roman"/>
          <w:b/>
          <w:i/>
          <w:sz w:val="24"/>
          <w:szCs w:val="24"/>
        </w:rPr>
        <w:t>Введение в тему</w:t>
      </w:r>
      <w:r w:rsidR="008C1D06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DE282B"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«Хорошо сказанное слово – уже пение, а, хорошо спетая фраза уже речь».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 xml:space="preserve">К.С. Станиславский. </w:t>
      </w:r>
      <w:r w:rsidR="00B71E91" w:rsidRPr="00DE282B">
        <w:rPr>
          <w:rFonts w:ascii="Times New Roman" w:eastAsia="Times New Roman" w:hAnsi="Times New Roman" w:cs="Times New Roman"/>
          <w:sz w:val="24"/>
          <w:szCs w:val="24"/>
        </w:rPr>
        <w:br/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Педагог:</w:t>
      </w:r>
      <w:r w:rsidR="003F76B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Мы с вами учимся петь, работаем над своим голосом. </w:t>
      </w:r>
    </w:p>
    <w:p w14:paraId="61E33135" w14:textId="77777777" w:rsidR="008520F2" w:rsidRPr="00DE282B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Кто может  сказать, что является самым важным в пении?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 xml:space="preserve">Ответ учащихся: </w:t>
      </w:r>
      <w:r w:rsidR="003F76B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Чистота интонации, правильное певческое дыхание, звукообразование, дикция.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 xml:space="preserve">Педагог: </w:t>
      </w:r>
      <w:r w:rsidR="003F76B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Это все является очень важным при пении, а без чего смысл и содержание музыкального произведения мы не сможем донести до слушателей? </w:t>
      </w:r>
    </w:p>
    <w:p w14:paraId="63E3B3AA" w14:textId="77777777" w:rsidR="00B71E91" w:rsidRPr="003F76B2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Ответ учащихся: </w:t>
      </w:r>
      <w:r w:rsidR="003F76B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Без дикции и слов.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 xml:space="preserve">Педагог: </w:t>
      </w:r>
      <w:r w:rsidR="003F76B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Верно. </w:t>
      </w:r>
      <w:r w:rsidRPr="00DE282B">
        <w:rPr>
          <w:rFonts w:ascii="Times New Roman" w:hAnsi="Times New Roman" w:cs="Times New Roman"/>
          <w:sz w:val="24"/>
          <w:szCs w:val="24"/>
        </w:rPr>
        <w:t xml:space="preserve">Тему  нашего занятия  я  предлагаю   обозначить так: </w:t>
      </w:r>
    </w:p>
    <w:p w14:paraId="317072CD" w14:textId="77777777" w:rsidR="008520F2" w:rsidRDefault="008520F2" w:rsidP="003F76B2">
      <w:pPr>
        <w:pStyle w:val="a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E282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«Певческая артикуляция и дикция».</w:t>
      </w:r>
      <w:r w:rsidR="003F76B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DE282B">
        <w:rPr>
          <w:rFonts w:ascii="Times New Roman" w:eastAsia="Times New Roman" w:hAnsi="Times New Roman" w:cs="Times New Roman"/>
          <w:sz w:val="24"/>
          <w:szCs w:val="24"/>
          <w:lang w:val="ru-RU"/>
        </w:rPr>
        <w:t>Мы на занятии поработаем над дикцией, над формированием певческого звука. Пение — единственный вид музыкально-исполнительского искусства, где музыкальное исполнение органически сочетается с необходимостью выразительного донесения речевого текста. Ясность и чёткость произношения слов и даже отдельных слогов в большей мере зависит от подвижности щек, губ, зубов, языка, челюсти, мягкого и твёрдого нёба, глотки, гортани.). </w:t>
      </w:r>
    </w:p>
    <w:p w14:paraId="41F0E77B" w14:textId="77777777" w:rsidR="00466FAB" w:rsidRPr="008C1D06" w:rsidRDefault="00466FAB" w:rsidP="00FA55BA">
      <w:pPr>
        <w:pStyle w:val="a3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14:paraId="51ED3EB0" w14:textId="77777777" w:rsidR="008520F2" w:rsidRPr="008C1D06" w:rsidRDefault="008C1D06" w:rsidP="003F76B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Артикуляция</w:t>
      </w:r>
      <w:r w:rsidRPr="008C1D0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158ABA16" w14:textId="77777777" w:rsidR="008520F2" w:rsidRPr="00DE282B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Педагог: </w:t>
      </w:r>
      <w:proofErr w:type="gramStart"/>
      <w:r w:rsidR="008058B7">
        <w:rPr>
          <w:rFonts w:ascii="Times New Roman" w:eastAsia="Times New Roman" w:hAnsi="Times New Roman" w:cs="Times New Roman"/>
          <w:sz w:val="24"/>
          <w:szCs w:val="24"/>
        </w:rPr>
        <w:t>-</w:t>
      </w:r>
      <w:r w:rsidR="008C1D06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8C1D06">
        <w:rPr>
          <w:rFonts w:ascii="Times New Roman" w:eastAsia="Times New Roman" w:hAnsi="Times New Roman" w:cs="Times New Roman"/>
          <w:sz w:val="24"/>
          <w:szCs w:val="24"/>
        </w:rPr>
        <w:t xml:space="preserve">се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органы голосового аппарата называются </w:t>
      </w:r>
      <w:r w:rsidRPr="00DE282B">
        <w:rPr>
          <w:rFonts w:ascii="Times New Roman" w:eastAsia="Times New Roman" w:hAnsi="Times New Roman" w:cs="Times New Roman"/>
          <w:b/>
          <w:sz w:val="24"/>
          <w:szCs w:val="24"/>
        </w:rPr>
        <w:t xml:space="preserve">артикуляционными органами.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Попробуйте без участия языка сказать: «Добыл бобыль бобы» (ученики пробуют). </w:t>
      </w:r>
    </w:p>
    <w:p w14:paraId="061190CC" w14:textId="77777777" w:rsidR="00B71E91" w:rsidRPr="00DE282B" w:rsidRDefault="008058B7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3F76B2">
        <w:rPr>
          <w:rFonts w:ascii="Times New Roman" w:eastAsia="Times New Roman" w:hAnsi="Times New Roman" w:cs="Times New Roman"/>
          <w:sz w:val="24"/>
          <w:szCs w:val="24"/>
        </w:rPr>
        <w:t xml:space="preserve">Ничего не понятно. 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>А теперь попробуйте сказать то же самое без участия губ. Опять ничего не понятно. Значит, какой можно сделать вывод? В формировании звука должны быть задействованы все органы речевого аппарата, он весь должен активно работать. А теперь выучим определение. Чт</w:t>
      </w:r>
      <w:r>
        <w:rPr>
          <w:rFonts w:ascii="Times New Roman" w:eastAsia="Times New Roman" w:hAnsi="Times New Roman" w:cs="Times New Roman"/>
          <w:sz w:val="24"/>
          <w:szCs w:val="24"/>
        </w:rPr>
        <w:t>о такое артикуляционный аппарат?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AEC9B6D" w14:textId="77777777" w:rsidR="008520F2" w:rsidRPr="005F5394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b/>
          <w:sz w:val="24"/>
          <w:szCs w:val="24"/>
        </w:rPr>
        <w:t xml:space="preserve">Голосовой аппарат, формирующий звуки речи, называется артикуляционным </w:t>
      </w:r>
      <w:proofErr w:type="spellStart"/>
      <w:r w:rsidRPr="00DE282B">
        <w:rPr>
          <w:rFonts w:ascii="Times New Roman" w:eastAsia="Times New Roman" w:hAnsi="Times New Roman" w:cs="Times New Roman"/>
          <w:b/>
          <w:sz w:val="24"/>
          <w:szCs w:val="24"/>
        </w:rPr>
        <w:t>аппаратом</w:t>
      </w:r>
      <w:proofErr w:type="gramStart"/>
      <w:r w:rsidRPr="00DE282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DE282B">
        <w:rPr>
          <w:rFonts w:ascii="Times New Roman" w:eastAsia="Times New Roman" w:hAnsi="Times New Roman" w:cs="Times New Roman"/>
          <w:sz w:val="24"/>
          <w:szCs w:val="24"/>
        </w:rPr>
        <w:t>ыучим</w:t>
      </w:r>
      <w:proofErr w:type="spellEnd"/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с вами определение, что такое артикуляция. </w:t>
      </w:r>
    </w:p>
    <w:p w14:paraId="1213A314" w14:textId="77777777" w:rsidR="003F76B2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b/>
          <w:sz w:val="24"/>
          <w:szCs w:val="24"/>
        </w:rPr>
        <w:t>Работа органов артикуляционного аппарата, направленная на создание звуков речи (гласных и согласных) называется артикуляцией.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664011F" w14:textId="77777777" w:rsidR="005F5394" w:rsidRDefault="005F5394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8BC759" w14:textId="77777777" w:rsidR="008058B7" w:rsidRPr="003F76B2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Педагог:</w:t>
      </w:r>
      <w:r w:rsidRPr="00DE28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2E6B66F1" w14:textId="77777777" w:rsidR="005F5394" w:rsidRDefault="008058B7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 xml:space="preserve">Как вы думаете, во время речи гласные и согласные звуки несут одинаковую функцию? Нет, не одинаковую.  Голос, его эмоциональная окраска, сила и насыщенность звучания идет, прежде всего, через гласные звуки, а  четкость дикции и разборчивость речи связана с четким произношением согласных. Как это можно назвать одним словом? </w:t>
      </w:r>
    </w:p>
    <w:p w14:paraId="6958FB92" w14:textId="77777777" w:rsidR="008520F2" w:rsidRPr="00DE282B" w:rsidRDefault="008C1D06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Дикция</w:t>
      </w:r>
      <w:r w:rsidR="00466FAB" w:rsidRPr="008C1D06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="00466FA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 xml:space="preserve">Выучим с вами определение дикции. </w:t>
      </w:r>
    </w:p>
    <w:p w14:paraId="15B80FF2" w14:textId="77777777" w:rsidR="008520F2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b/>
          <w:sz w:val="24"/>
          <w:szCs w:val="24"/>
        </w:rPr>
        <w:t xml:space="preserve">Четкое, ясное, разборчивое произношение слов текста – это  дикция. </w:t>
      </w:r>
    </w:p>
    <w:p w14:paraId="51486CB6" w14:textId="77777777" w:rsidR="00466FAB" w:rsidRPr="00DE282B" w:rsidRDefault="00466FAB" w:rsidP="00FA55B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7F6BFD" w14:textId="77777777" w:rsidR="008520F2" w:rsidRPr="00466FAB" w:rsidRDefault="008C1D06" w:rsidP="00C2643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C1D06">
        <w:rPr>
          <w:rFonts w:ascii="Times New Roman" w:eastAsia="Times New Roman" w:hAnsi="Times New Roman" w:cs="Times New Roman"/>
          <w:b/>
          <w:i/>
          <w:sz w:val="28"/>
          <w:szCs w:val="28"/>
        </w:rPr>
        <w:t>Деление согласных</w:t>
      </w:r>
      <w:r w:rsidR="00466FAB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8520F2" w:rsidRPr="00466FAB">
        <w:rPr>
          <w:rFonts w:ascii="Times New Roman" w:eastAsia="Times New Roman" w:hAnsi="Times New Roman" w:cs="Times New Roman"/>
          <w:b/>
          <w:i/>
          <w:sz w:val="28"/>
          <w:szCs w:val="28"/>
        </w:rPr>
        <w:br/>
      </w:r>
    </w:p>
    <w:p w14:paraId="4D5EBC00" w14:textId="77777777" w:rsidR="008520F2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027CB">
        <w:rPr>
          <w:rFonts w:ascii="Times New Roman" w:eastAsia="Times New Roman" w:hAnsi="Times New Roman" w:cs="Times New Roman"/>
          <w:i/>
          <w:sz w:val="24"/>
          <w:szCs w:val="24"/>
        </w:rPr>
        <w:t>Глухие</w:t>
      </w:r>
      <w:r w:rsidRPr="00466FAB">
        <w:rPr>
          <w:rFonts w:ascii="Times New Roman" w:eastAsia="Times New Roman" w:hAnsi="Times New Roman" w:cs="Times New Roman"/>
          <w:b/>
          <w:i/>
          <w:sz w:val="24"/>
          <w:szCs w:val="24"/>
        </w:rPr>
        <w:t> </w:t>
      </w:r>
      <w:r w:rsidR="008C1D0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- </w:t>
      </w:r>
      <w:r w:rsidRPr="00466FA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К, </w:t>
      </w:r>
      <w:proofErr w:type="gramStart"/>
      <w:r w:rsidRPr="00466FAB">
        <w:rPr>
          <w:rFonts w:ascii="Times New Roman" w:eastAsia="Times New Roman" w:hAnsi="Times New Roman" w:cs="Times New Roman"/>
          <w:b/>
          <w:i/>
          <w:sz w:val="24"/>
          <w:szCs w:val="24"/>
        </w:rPr>
        <w:t>П</w:t>
      </w:r>
      <w:proofErr w:type="gramEnd"/>
      <w:r w:rsidRPr="00466FAB">
        <w:rPr>
          <w:rFonts w:ascii="Times New Roman" w:eastAsia="Times New Roman" w:hAnsi="Times New Roman" w:cs="Times New Roman"/>
          <w:b/>
          <w:i/>
          <w:sz w:val="24"/>
          <w:szCs w:val="24"/>
        </w:rPr>
        <w:t>, С, Т, Ф, Х, Ч ,Ц, Ч, Ш,Щ </w:t>
      </w:r>
    </w:p>
    <w:p w14:paraId="465F25D7" w14:textId="77777777" w:rsidR="00466FAB" w:rsidRPr="00466FAB" w:rsidRDefault="00466FAB" w:rsidP="00FA55B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B3B7AC7" w14:textId="77777777" w:rsidR="008520F2" w:rsidRPr="00DE282B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«Безголосые» - образуются без участия голосо</w:t>
      </w:r>
      <w:r w:rsidR="00B71E91" w:rsidRPr="00DE282B">
        <w:rPr>
          <w:rFonts w:ascii="Times New Roman" w:eastAsia="Times New Roman" w:hAnsi="Times New Roman" w:cs="Times New Roman"/>
          <w:sz w:val="24"/>
          <w:szCs w:val="24"/>
        </w:rPr>
        <w:t>вых складок от колебания выды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хаемого воздуха, состоят из одних шумов.</w:t>
      </w:r>
      <w:r w:rsidRPr="00DE282B"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  <w:t> </w:t>
      </w:r>
    </w:p>
    <w:p w14:paraId="43E1FDAF" w14:textId="77777777" w:rsidR="008520F2" w:rsidRPr="003F76B2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F76B2">
        <w:rPr>
          <w:rFonts w:ascii="Times New Roman" w:eastAsia="Times New Roman" w:hAnsi="Times New Roman" w:cs="Times New Roman"/>
          <w:sz w:val="24"/>
          <w:szCs w:val="24"/>
        </w:rPr>
        <w:t>Глухие согласные произносятся на шёпоте, голосовая щель раскрыта в хрящевой части, могут провоцировать на форсированное звукоизвлечение. </w:t>
      </w:r>
      <w:r w:rsidRPr="003F76B2">
        <w:rPr>
          <w:rFonts w:ascii="Times New Roman" w:eastAsia="Times New Roman" w:hAnsi="Times New Roman" w:cs="Times New Roman"/>
          <w:b/>
          <w:i/>
          <w:sz w:val="24"/>
          <w:szCs w:val="24"/>
        </w:rPr>
        <w:br/>
      </w:r>
    </w:p>
    <w:p w14:paraId="4FCDF0CC" w14:textId="77777777" w:rsidR="00466FAB" w:rsidRDefault="008520F2" w:rsidP="00FA55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76B2">
        <w:rPr>
          <w:rFonts w:ascii="Times New Roman" w:eastAsia="Times New Roman" w:hAnsi="Times New Roman" w:cs="Times New Roman"/>
          <w:i/>
          <w:sz w:val="24"/>
          <w:szCs w:val="24"/>
        </w:rPr>
        <w:t>Звонкие</w:t>
      </w:r>
      <w:r w:rsidRPr="00466FAB">
        <w:rPr>
          <w:rFonts w:ascii="Times New Roman" w:eastAsia="Times New Roman" w:hAnsi="Times New Roman" w:cs="Times New Roman"/>
          <w:b/>
          <w:i/>
          <w:sz w:val="24"/>
          <w:szCs w:val="24"/>
        </w:rPr>
        <w:t> </w:t>
      </w:r>
      <w:r w:rsidR="008C1D0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- </w:t>
      </w:r>
      <w:r w:rsidRPr="00466FAB">
        <w:rPr>
          <w:rFonts w:ascii="Times New Roman" w:eastAsia="Times New Roman" w:hAnsi="Times New Roman" w:cs="Times New Roman"/>
          <w:b/>
          <w:i/>
          <w:sz w:val="24"/>
          <w:szCs w:val="24"/>
        </w:rPr>
        <w:t>Б, В, Г, Д</w:t>
      </w:r>
      <w:proofErr w:type="gramStart"/>
      <w:r w:rsidRPr="00466FA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,</w:t>
      </w:r>
      <w:proofErr w:type="gramEnd"/>
      <w:r w:rsidRPr="00466FAB">
        <w:rPr>
          <w:rFonts w:ascii="Times New Roman" w:eastAsia="Times New Roman" w:hAnsi="Times New Roman" w:cs="Times New Roman"/>
          <w:b/>
          <w:i/>
          <w:sz w:val="24"/>
          <w:szCs w:val="24"/>
        </w:rPr>
        <w:t>Ж, З, Л, М, Н, Р </w:t>
      </w:r>
    </w:p>
    <w:p w14:paraId="2A9BB43A" w14:textId="77777777" w:rsidR="008520F2" w:rsidRDefault="008520F2" w:rsidP="00FA55B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66FAB">
        <w:rPr>
          <w:rFonts w:ascii="Times New Roman" w:eastAsia="Times New Roman" w:hAnsi="Times New Roman" w:cs="Times New Roman"/>
          <w:sz w:val="24"/>
          <w:szCs w:val="24"/>
        </w:rPr>
        <w:br/>
      </w:r>
      <w:r w:rsidR="008C1D06" w:rsidRPr="008C1D06">
        <w:rPr>
          <w:rFonts w:ascii="Times New Roman" w:eastAsia="Times New Roman" w:hAnsi="Times New Roman" w:cs="Times New Roman"/>
          <w:i/>
          <w:sz w:val="24"/>
          <w:szCs w:val="24"/>
        </w:rPr>
        <w:t>Голосовые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– образуются из ротовых шумов и голоса. Явно выражен основной тон.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</w:r>
      <w:r w:rsidRPr="00DE282B">
        <w:rPr>
          <w:rFonts w:ascii="Times New Roman" w:eastAsia="Times New Roman" w:hAnsi="Times New Roman" w:cs="Times New Roman"/>
          <w:color w:val="9BBB59" w:themeColor="accent3"/>
          <w:sz w:val="24"/>
          <w:szCs w:val="24"/>
        </w:rPr>
        <w:br/>
      </w:r>
      <w:r w:rsidRPr="008C1D0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Вокальные согласные</w:t>
      </w:r>
      <w:r w:rsidR="008C1D0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8C1D0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-</w:t>
      </w:r>
      <w:r w:rsidRPr="00DE28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В Ж </w:t>
      </w:r>
      <w:proofErr w:type="gramStart"/>
      <w:r w:rsidRPr="00DE28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</w:t>
      </w:r>
      <w:proofErr w:type="gramEnd"/>
      <w:r w:rsidRPr="00DE28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Л М Н Р</w:t>
      </w:r>
      <w:r w:rsidR="008C1D0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- </w:t>
      </w:r>
      <w:r w:rsidRPr="00DE28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обладают звонкостью  и протяжностью.</w:t>
      </w:r>
      <w:r w:rsidRPr="00DE28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DE28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8C1D06" w:rsidRPr="008C1D0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Сонорные</w:t>
      </w:r>
      <w:r w:rsidR="008C1D06" w:rsidRPr="00DE28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C1D0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Pr="00DE28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Л М Н Р </w:t>
      </w:r>
      <w:r w:rsidR="008C1D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00DE28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звучат вокально, голос преобладает над шумом. </w:t>
      </w:r>
      <w:r w:rsidRPr="00DE28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DE28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8C1D06" w:rsidRPr="008C1D0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Звонкие</w:t>
      </w:r>
      <w:r w:rsidR="008C1D06" w:rsidRPr="00DE28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C1D0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Pr="00DE28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Б Г Д –</w:t>
      </w:r>
      <w:r w:rsidR="008C1D0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E28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взрывные, не вокальные согласные. </w:t>
      </w:r>
      <w:r w:rsidRPr="00DE28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DE28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С Ф Х К П Т Ц Ч Ш Щ – нужно произносить с большей интенсивностью, </w:t>
      </w:r>
      <w:r w:rsidRPr="00DE28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энергично.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25DE10C" w14:textId="77777777" w:rsidR="00AF7BA3" w:rsidRDefault="00AF7BA3" w:rsidP="003F76B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568F6A3E" w14:textId="77777777" w:rsidR="00AF7BA3" w:rsidRDefault="00AF7BA3" w:rsidP="003F76B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56EBA10B" w14:textId="77777777" w:rsidR="00705E69" w:rsidRPr="00705E69" w:rsidRDefault="00705E69" w:rsidP="003F76B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05E69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Речевая и певческая дикция:</w:t>
      </w:r>
    </w:p>
    <w:p w14:paraId="288DF8A4" w14:textId="77777777" w:rsidR="00B71E91" w:rsidRPr="00DE282B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От вокального правильного формирования гласных зависит художественная ценность певческого голоса.</w:t>
      </w:r>
      <w:r w:rsidR="008C1D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28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обычной речи произношение гласных и согласных почти равно по времени. А вокальная речь имеет особенности. «Носителями» вокального звука являются гласные, поэтому в выпеваемом слоге гласные удлиняются. Согласные укорачиваются и  чётко произносятся. В связи с такой особенностью меняется сущность певческой дикции. </w:t>
      </w:r>
    </w:p>
    <w:p w14:paraId="698876A7" w14:textId="77777777" w:rsidR="00705E69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Речевая дикция зависит от чёткого произношения согласных, а певческая дикция зависит и от формирования гласных.</w:t>
      </w:r>
      <w:r w:rsidRPr="00DE28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этих звуках вырабатываются все основные вокальные качества голоса. </w:t>
      </w:r>
    </w:p>
    <w:p w14:paraId="333CE505" w14:textId="77777777" w:rsidR="00705E69" w:rsidRDefault="00705E69" w:rsidP="00FA55B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22AD06D" w14:textId="77777777" w:rsidR="00705E69" w:rsidRDefault="00705E69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05E6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Качество работы артикуляционных органов:</w:t>
      </w:r>
      <w:r w:rsidR="008520F2" w:rsidRPr="00DE28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>Активность и слаженность работы артикуляционных органов определяет качество произношения звуков речи, разборчивость слов, или дикцию. А вялость в работе артикуляционных органов является причиной плохой дикции. Итак, дикция – это четкое, ясное, разборчивое произношение слов текста. Рот вокалиста должен быть свободен, и «красиво активен», это зависит от челюстей, языка, губ. Вокальное красивое открывание рта только помогает правильному положению языка, глотки, гортани и правильной позиции всего голосового аппарата. Зажатая нижняя челюсть мешает открывать рот, и через подъязычную кость это зажатие подтягивает вверх гортань, что может явиться причиной горлового пения. Зажатая челюсть может быть причиной перенапряжения языка, а он - главный артикулятор гласных. Нижняя челюсть должна быть свободна, не зажата, пассивна. Будучи пассивной, она все же не должна сильно откидываться вниз, бить по гортани. Она должна удерживаться мышцами щек и углами губ, самими губами, активно произносящими согласные. 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br/>
        <w:t>Губы принимают участие в окончательном образовании гласных и являются основными формирователями губных согласных. Положение губ влияет на тембр певческого звука. Улыбка способствует осветлению тембра. "Губы должны лежать на зубах", - так говорил М. Гарсиа. 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br/>
        <w:t xml:space="preserve">Певец перед началом пения музыкальных произведений должен подготовить свой музыкальный инструмент, а точнее сказать - настроить его. Что же для этого нужно?  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br/>
        <w:t>Предполагаемый ответ учащихся: Для того</w:t>
      </w:r>
      <w:proofErr w:type="gramStart"/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 xml:space="preserve"> чтобы настроить свой голос, для более чёткого произношения слов, надо проговаривать скороговорки делать упражнения на развитие певческого дыхания и распеваться. </w:t>
      </w:r>
    </w:p>
    <w:p w14:paraId="7F8AB6BE" w14:textId="77777777" w:rsidR="00705E69" w:rsidRDefault="00705E69" w:rsidP="00FA55B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07918C5D" w14:textId="77777777" w:rsidR="00B71E91" w:rsidRPr="00DE282B" w:rsidRDefault="00705E69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5E69">
        <w:rPr>
          <w:rFonts w:ascii="Times New Roman" w:eastAsia="Times New Roman" w:hAnsi="Times New Roman" w:cs="Times New Roman"/>
          <w:b/>
          <w:i/>
          <w:sz w:val="28"/>
          <w:szCs w:val="28"/>
        </w:rPr>
        <w:t>Распевки</w:t>
      </w:r>
      <w:proofErr w:type="spellEnd"/>
      <w:r w:rsidRPr="00705E69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  <w:r w:rsidR="005F5394">
        <w:rPr>
          <w:rFonts w:ascii="Times New Roman" w:eastAsia="Times New Roman" w:hAnsi="Times New Roman" w:cs="Times New Roman"/>
          <w:sz w:val="24"/>
          <w:szCs w:val="24"/>
        </w:rPr>
        <w:br/>
        <w:t xml:space="preserve">Педагог: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F53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>Скажите, пожалуйста, а для чего нужно распеваться на каждом занятии? А может это совсем не обязательно? 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br/>
        <w:t xml:space="preserve">Предполагаемый ответ учащихся: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F53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>Распеваться на каждом занятии обязательно, так как голосовые связки крепнут, растут. Голос как любой музыкальный инструмент требует правильной настройки. 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br/>
        <w:t xml:space="preserve">Педагог: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>Совершенно верно. Скороговорки раскрепощают речевой аппарат, а вокальные упражнения развивают голосовой аппарат. </w:t>
      </w:r>
    </w:p>
    <w:p w14:paraId="75C290A4" w14:textId="77777777" w:rsidR="00705E69" w:rsidRDefault="008520F2" w:rsidP="00FA55B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br/>
      </w:r>
      <w:r w:rsidRPr="00705E69">
        <w:rPr>
          <w:rFonts w:ascii="Times New Roman" w:eastAsia="Times New Roman" w:hAnsi="Times New Roman" w:cs="Times New Roman"/>
          <w:b/>
          <w:i/>
          <w:sz w:val="28"/>
          <w:szCs w:val="28"/>
        </w:rPr>
        <w:t>Практическая часть.</w:t>
      </w:r>
      <w:r w:rsidRPr="00DE282B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 xml:space="preserve">Педагог: </w:t>
      </w:r>
    </w:p>
    <w:p w14:paraId="4433E102" w14:textId="77777777" w:rsidR="008520F2" w:rsidRPr="00DE282B" w:rsidRDefault="00705E69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>Мы переходим к практической части нашего занятия. 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br/>
        <w:t xml:space="preserve">Учебно-тренировочные упражнения на развитие речевого аппарата. </w:t>
      </w:r>
    </w:p>
    <w:p w14:paraId="154BE644" w14:textId="77777777" w:rsidR="00705E69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Педагог: А теперь, суворовцы, я </w:t>
      </w:r>
      <w:proofErr w:type="gramStart"/>
      <w:r w:rsidRPr="00DE282B">
        <w:rPr>
          <w:rFonts w:ascii="Times New Roman" w:eastAsia="Times New Roman" w:hAnsi="Times New Roman" w:cs="Times New Roman"/>
          <w:sz w:val="24"/>
          <w:szCs w:val="24"/>
        </w:rPr>
        <w:t>предлагаю вспомнить скороговорки которые мы разучили</w:t>
      </w:r>
      <w:proofErr w:type="gramEnd"/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на предыдущих занятиях.</w:t>
      </w:r>
    </w:p>
    <w:p w14:paraId="1BCD7EB2" w14:textId="77777777" w:rsidR="00705E69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Предполагаемый ответ суворовца</w:t>
      </w:r>
      <w:r w:rsidR="00080178" w:rsidRPr="00DE282B">
        <w:rPr>
          <w:rFonts w:ascii="Times New Roman" w:eastAsia="Times New Roman" w:hAnsi="Times New Roman" w:cs="Times New Roman"/>
          <w:sz w:val="24"/>
          <w:szCs w:val="24"/>
        </w:rPr>
        <w:t>: </w:t>
      </w:r>
      <w:r w:rsidR="00080178" w:rsidRPr="00DE282B">
        <w:rPr>
          <w:rFonts w:ascii="Times New Roman" w:eastAsia="Times New Roman" w:hAnsi="Times New Roman" w:cs="Times New Roman"/>
          <w:sz w:val="24"/>
          <w:szCs w:val="24"/>
        </w:rPr>
        <w:br/>
        <w:t>«Ехал Грека через реку, в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идит Грека в реке рак</w:t>
      </w:r>
      <w:r w:rsidR="00080178" w:rsidRPr="00DE282B">
        <w:rPr>
          <w:rFonts w:ascii="Times New Roman" w:eastAsia="Times New Roman" w:hAnsi="Times New Roman" w:cs="Times New Roman"/>
          <w:sz w:val="24"/>
          <w:szCs w:val="24"/>
        </w:rPr>
        <w:t>. </w:t>
      </w:r>
      <w:r w:rsidR="00080178" w:rsidRPr="00DE282B">
        <w:rPr>
          <w:rFonts w:ascii="Times New Roman" w:eastAsia="Times New Roman" w:hAnsi="Times New Roman" w:cs="Times New Roman"/>
          <w:sz w:val="24"/>
          <w:szCs w:val="24"/>
        </w:rPr>
        <w:br/>
      </w:r>
      <w:r w:rsidR="00080178" w:rsidRPr="00DE282B">
        <w:rPr>
          <w:rFonts w:ascii="Times New Roman" w:eastAsia="Times New Roman" w:hAnsi="Times New Roman" w:cs="Times New Roman"/>
          <w:sz w:val="24"/>
          <w:szCs w:val="24"/>
        </w:rPr>
        <w:lastRenderedPageBreak/>
        <w:t>Сунул руку Грека в реку, р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ак за руку Грека цап</w:t>
      </w:r>
      <w:r w:rsidR="00080178" w:rsidRPr="00DE282B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5822AC9" w14:textId="77777777" w:rsidR="00705E69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i/>
          <w:sz w:val="24"/>
          <w:szCs w:val="24"/>
        </w:rPr>
        <w:t>Рекомендации: </w:t>
      </w:r>
      <w:r w:rsidRPr="00DE282B"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В скороговорке отрабатывается правильное произношение согласной буквы «Р», а также проводится работа на раскрепощение речевого аппарата.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Если текст, звучит четко и уверенно, постепенно можно увеличить темп, но нельзя забывать, что все в скороговорке главное не темп, а четкость и ясность произношения.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Педагог: «Кукушка кукушонку купила капюшон, как в капюшоне он смешон».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DB03CBB" w14:textId="77777777" w:rsidR="00705E69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i/>
          <w:sz w:val="24"/>
          <w:szCs w:val="24"/>
        </w:rPr>
        <w:t>Рекомендации: </w:t>
      </w:r>
      <w:r w:rsidRPr="00DE282B"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Повторим скороговорку  с разными эмоциями.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 xml:space="preserve">Педагог: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</w:r>
      <w:r w:rsidR="00705E6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Поработав над развитием речевого аппарата, можно приступать к вокальным упражнениям на развитие голоса. Распеваясь, наши голосовые связки, разогреваются и правильно настраиваются.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Учебно-тренировочные упражнения на развитие голосового аппарата.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D16B85C" w14:textId="77777777" w:rsidR="00B71E91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i/>
          <w:sz w:val="24"/>
          <w:szCs w:val="24"/>
        </w:rPr>
        <w:t>Рекомендации: </w:t>
      </w:r>
      <w:r w:rsidRPr="00DE282B"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Чтобы добиться правильного звукообразования на начальном этапе обучения вокалу, необходимо чаще предлагать учащимся выполнять упражнение, пение закрытым ртом звука «м». Зубы при этом должны быть разжатым, мягкое небо активизировано в легком зевке, звук должен посылать в головной резонатор, под которым в вокальной педагогике имеется в виду верхняя часть лица с её носоглоточной полостью. Посылание звука в переднюю часть твердого неба на корни передних верхних зубов обеспечивает его наилучшее </w:t>
      </w:r>
      <w:proofErr w:type="spellStart"/>
      <w:r w:rsidRPr="00DE282B">
        <w:rPr>
          <w:rFonts w:ascii="Times New Roman" w:eastAsia="Times New Roman" w:hAnsi="Times New Roman" w:cs="Times New Roman"/>
          <w:sz w:val="24"/>
          <w:szCs w:val="24"/>
        </w:rPr>
        <w:t>резонирование</w:t>
      </w:r>
      <w:proofErr w:type="spellEnd"/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, благодаря чему звук приобретает силу, яркость и </w:t>
      </w:r>
      <w:proofErr w:type="spellStart"/>
      <w:r w:rsidRPr="00DE282B">
        <w:rPr>
          <w:rFonts w:ascii="Times New Roman" w:eastAsia="Times New Roman" w:hAnsi="Times New Roman" w:cs="Times New Roman"/>
          <w:sz w:val="24"/>
          <w:szCs w:val="24"/>
        </w:rPr>
        <w:t>полётность</w:t>
      </w:r>
      <w:proofErr w:type="spellEnd"/>
      <w:r w:rsidRPr="00DE282B">
        <w:rPr>
          <w:rFonts w:ascii="Times New Roman" w:eastAsia="Times New Roman" w:hAnsi="Times New Roman" w:cs="Times New Roman"/>
          <w:sz w:val="24"/>
          <w:szCs w:val="24"/>
        </w:rPr>
        <w:t>. Чем меньше будет присутствовать во время пения носовых и горловых призвуков, чем выше и точнее будет вокальная позиция, тем чище и естественнее будет тембр голоса.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После пения закрытым ртом поем на слоги «</w:t>
      </w:r>
      <w:proofErr w:type="spellStart"/>
      <w:r w:rsidRPr="00DE282B">
        <w:rPr>
          <w:rFonts w:ascii="Times New Roman" w:eastAsia="Times New Roman" w:hAnsi="Times New Roman" w:cs="Times New Roman"/>
          <w:sz w:val="24"/>
          <w:szCs w:val="24"/>
        </w:rPr>
        <w:t>зо</w:t>
      </w:r>
      <w:proofErr w:type="spellEnd"/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282B">
        <w:rPr>
          <w:rFonts w:ascii="Times New Roman" w:eastAsia="Times New Roman" w:hAnsi="Times New Roman" w:cs="Times New Roman"/>
          <w:sz w:val="24"/>
          <w:szCs w:val="24"/>
        </w:rPr>
        <w:t>зи</w:t>
      </w:r>
      <w:proofErr w:type="spellEnd"/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282B">
        <w:rPr>
          <w:rFonts w:ascii="Times New Roman" w:eastAsia="Times New Roman" w:hAnsi="Times New Roman" w:cs="Times New Roman"/>
          <w:sz w:val="24"/>
          <w:szCs w:val="24"/>
        </w:rPr>
        <w:t>зо</w:t>
      </w:r>
      <w:proofErr w:type="spellEnd"/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14:paraId="7BAB86DF" w14:textId="77777777" w:rsidR="00883239" w:rsidRDefault="00883239" w:rsidP="00FA55B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7E6216F6" w14:textId="77777777" w:rsidR="00705E69" w:rsidRPr="00705E69" w:rsidRDefault="00705E69" w:rsidP="003F76B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05E69">
        <w:rPr>
          <w:rFonts w:ascii="Times New Roman" w:eastAsia="Times New Roman" w:hAnsi="Times New Roman" w:cs="Times New Roman"/>
          <w:b/>
          <w:i/>
          <w:sz w:val="28"/>
          <w:szCs w:val="28"/>
        </w:rPr>
        <w:t>Певческий вдох:</w:t>
      </w:r>
    </w:p>
    <w:p w14:paraId="1417E89C" w14:textId="77777777" w:rsidR="00883239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Певческий вдох следует брать достаточно активно, но бесшумно, глубоко, одновременно через нос с ощущением легкого </w:t>
      </w:r>
      <w:proofErr w:type="spellStart"/>
      <w:r w:rsidRPr="00DE282B">
        <w:rPr>
          <w:rFonts w:ascii="Times New Roman" w:eastAsia="Times New Roman" w:hAnsi="Times New Roman" w:cs="Times New Roman"/>
          <w:sz w:val="24"/>
          <w:szCs w:val="24"/>
        </w:rPr>
        <w:t>полузевка</w:t>
      </w:r>
      <w:proofErr w:type="spellEnd"/>
      <w:r w:rsidRPr="00DE282B">
        <w:rPr>
          <w:rFonts w:ascii="Times New Roman" w:eastAsia="Times New Roman" w:hAnsi="Times New Roman" w:cs="Times New Roman"/>
          <w:sz w:val="24"/>
          <w:szCs w:val="24"/>
        </w:rPr>
        <w:t>. Петь на одном дыхании, плавно, мягко, протяжно пер</w:t>
      </w:r>
      <w:r w:rsidR="00883239">
        <w:rPr>
          <w:rFonts w:ascii="Times New Roman" w:eastAsia="Times New Roman" w:hAnsi="Times New Roman" w:cs="Times New Roman"/>
          <w:sz w:val="24"/>
          <w:szCs w:val="24"/>
        </w:rPr>
        <w:t>еходить от одной ноты к другой.</w:t>
      </w:r>
    </w:p>
    <w:p w14:paraId="74436B48" w14:textId="77777777" w:rsidR="00883239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Каждое следующее проведение мелодии проходит при повышении её на полтона. Это закономерно дл</w:t>
      </w:r>
      <w:r w:rsidR="00883239">
        <w:rPr>
          <w:rFonts w:ascii="Times New Roman" w:eastAsia="Times New Roman" w:hAnsi="Times New Roman" w:cs="Times New Roman"/>
          <w:sz w:val="24"/>
          <w:szCs w:val="24"/>
        </w:rPr>
        <w:t xml:space="preserve">я всех </w:t>
      </w:r>
      <w:proofErr w:type="spellStart"/>
      <w:r w:rsidR="00883239">
        <w:rPr>
          <w:rFonts w:ascii="Times New Roman" w:eastAsia="Times New Roman" w:hAnsi="Times New Roman" w:cs="Times New Roman"/>
          <w:sz w:val="24"/>
          <w:szCs w:val="24"/>
        </w:rPr>
        <w:t>распевок</w:t>
      </w:r>
      <w:proofErr w:type="spellEnd"/>
      <w:r w:rsidR="00883239">
        <w:rPr>
          <w:rFonts w:ascii="Times New Roman" w:eastAsia="Times New Roman" w:hAnsi="Times New Roman" w:cs="Times New Roman"/>
          <w:sz w:val="24"/>
          <w:szCs w:val="24"/>
        </w:rPr>
        <w:t xml:space="preserve"> без исключения.</w:t>
      </w:r>
    </w:p>
    <w:p w14:paraId="5977955A" w14:textId="77777777" w:rsidR="008520F2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Работа над дикцией и артикуляцией при разучивании вокального произведения. </w:t>
      </w:r>
    </w:p>
    <w:p w14:paraId="5BA9829F" w14:textId="77777777" w:rsidR="00705E69" w:rsidRDefault="00705E69" w:rsidP="00FA55B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1105014E" w14:textId="77777777" w:rsidR="00705E69" w:rsidRPr="00705E69" w:rsidRDefault="00705E69" w:rsidP="003F76B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05E69">
        <w:rPr>
          <w:rFonts w:ascii="Times New Roman" w:eastAsia="Times New Roman" w:hAnsi="Times New Roman" w:cs="Times New Roman"/>
          <w:b/>
          <w:i/>
          <w:sz w:val="28"/>
          <w:szCs w:val="28"/>
        </w:rPr>
        <w:t>Разучивание вокального произведения:</w:t>
      </w:r>
    </w:p>
    <w:p w14:paraId="080FC443" w14:textId="77777777" w:rsidR="00883239" w:rsidRDefault="00080178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Педагог: </w:t>
      </w:r>
      <w:r w:rsidR="00705E69">
        <w:rPr>
          <w:rFonts w:ascii="Times New Roman" w:eastAsia="Times New Roman" w:hAnsi="Times New Roman" w:cs="Times New Roman"/>
          <w:sz w:val="24"/>
          <w:szCs w:val="24"/>
        </w:rPr>
        <w:t>-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С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>уворовцы, на прошлом занятии мы начали разучивать песню «Генералис</w:t>
      </w:r>
      <w:r w:rsidR="00705E69">
        <w:rPr>
          <w:rFonts w:ascii="Times New Roman" w:eastAsia="Times New Roman" w:hAnsi="Times New Roman" w:cs="Times New Roman"/>
          <w:sz w:val="24"/>
          <w:szCs w:val="24"/>
        </w:rPr>
        <w:t>с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 xml:space="preserve">имус, Суворов», </w:t>
      </w:r>
      <w:proofErr w:type="spellStart"/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>сл</w:t>
      </w:r>
      <w:proofErr w:type="gramStart"/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>.и</w:t>
      </w:r>
      <w:proofErr w:type="spellEnd"/>
      <w:proofErr w:type="gramEnd"/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 xml:space="preserve"> муз. </w:t>
      </w:r>
      <w:proofErr w:type="spellStart"/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>О.Газманова</w:t>
      </w:r>
      <w:proofErr w:type="spellEnd"/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E8F749" w14:textId="77777777" w:rsidR="00883239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Самостоятельное  задание было выучить слова песни наизусть.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Педагог: Суворовцы, понравилась вам песня? О чем она?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 xml:space="preserve">Предполагаемый ответ суворовцев: </w:t>
      </w:r>
      <w:r w:rsidR="00705E69">
        <w:rPr>
          <w:rFonts w:ascii="Times New Roman" w:eastAsia="Times New Roman" w:hAnsi="Times New Roman" w:cs="Times New Roman"/>
          <w:sz w:val="24"/>
          <w:szCs w:val="24"/>
        </w:rPr>
        <w:t>-</w:t>
      </w:r>
      <w:r w:rsidR="008832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Да! Очень красивая песня. О любви Суворова к России. О любви Суворова к солдатам, для которых он и друг,  и брат. О смелости Суворова и неумении отступать.</w:t>
      </w:r>
    </w:p>
    <w:p w14:paraId="07638729" w14:textId="77777777" w:rsidR="003F76B2" w:rsidRDefault="008520F2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>Педагог: Песня написана в куплетной форме.(3 куплета и припев). Размер – 4/4.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</w:r>
      <w:r w:rsidRPr="00DE282B">
        <w:rPr>
          <w:rFonts w:ascii="Times New Roman" w:eastAsia="Times New Roman" w:hAnsi="Times New Roman" w:cs="Times New Roman"/>
          <w:i/>
          <w:sz w:val="24"/>
          <w:szCs w:val="24"/>
        </w:rPr>
        <w:t>Рекомендации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: Песня маршеобразная. Исходя из этого, суворовцы  не должны петь вяло. Но слишком увлекаться с жесткой атакой звука нельзя. Иначе пойдет разговор в тональности. Мелодия в пении главное, поэтому необходимо соединить слог за слогом, звук за </w:t>
      </w:r>
      <w:proofErr w:type="spellStart"/>
      <w:r w:rsidRPr="00DE282B">
        <w:rPr>
          <w:rFonts w:ascii="Times New Roman" w:eastAsia="Times New Roman" w:hAnsi="Times New Roman" w:cs="Times New Roman"/>
          <w:sz w:val="24"/>
          <w:szCs w:val="24"/>
        </w:rPr>
        <w:t>звуком</w:t>
      </w:r>
      <w:proofErr w:type="gramStart"/>
      <w:r w:rsidRPr="00DE282B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DE282B">
        <w:rPr>
          <w:rFonts w:ascii="Times New Roman" w:eastAsia="Times New Roman" w:hAnsi="Times New Roman" w:cs="Times New Roman"/>
          <w:sz w:val="24"/>
          <w:szCs w:val="24"/>
        </w:rPr>
        <w:t>оём</w:t>
      </w:r>
      <w:proofErr w:type="spellEnd"/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песню (1 куплет, потом припев) по фразам с закрытым ртом на звук «м». Когда мелодический отрезок уже отработан данным способом, нужно спеть его со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словами, сохраняя оформление гласных звуков, их связность, согласные звуки при этом обязательно произносит, четко, коротко без утрирования. </w:t>
      </w:r>
    </w:p>
    <w:p w14:paraId="1044E8FE" w14:textId="77777777" w:rsidR="008520F2" w:rsidRPr="00DE282B" w:rsidRDefault="003F76B2" w:rsidP="003F76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>Активность и слаженность работы артикуляционных органов определяет качество произношения звуков речи, разборчивость слов, или дикцию. А вялость в работе артикуляционных органов является причиной плохой дикции. Рот вокалиста должен быть свободен, и «красиво активен». 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8520F2" w:rsidRPr="00DE282B">
        <w:rPr>
          <w:rFonts w:ascii="Times New Roman" w:eastAsia="Times New Roman" w:hAnsi="Times New Roman" w:cs="Times New Roman"/>
          <w:sz w:val="24"/>
          <w:szCs w:val="24"/>
        </w:rPr>
        <w:t xml:space="preserve">Особо стоит отметить, что внимание суворовцев должно быть направлено на поток и сцепление гласных между собой. Тогда тем самым будет правильно организован и поток согласных, которые надо произносить быстро и четко, "спрессовать" их, но не "выстреливать", чтобы не принести ущерб потоку гласных, то есть звуковому потоку, не делать пение скандированным. "Рваная" дикция вредна не только в вокальном, но и в художественном отношении. Существует известный афоризм: "У хорошего певца хорошая дикция, у </w:t>
      </w:r>
      <w:r w:rsidR="00883239">
        <w:rPr>
          <w:rFonts w:ascii="Times New Roman" w:eastAsia="Times New Roman" w:hAnsi="Times New Roman" w:cs="Times New Roman"/>
          <w:sz w:val="24"/>
          <w:szCs w:val="24"/>
        </w:rPr>
        <w:t>плохого певца и дикция плохая".</w:t>
      </w:r>
    </w:p>
    <w:p w14:paraId="3EAB1B7C" w14:textId="77777777" w:rsidR="008520F2" w:rsidRPr="00DE282B" w:rsidRDefault="008520F2" w:rsidP="00FA55B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После такой работы по небольшим частям над </w:t>
      </w:r>
      <w:proofErr w:type="spellStart"/>
      <w:r w:rsidRPr="00DE282B">
        <w:rPr>
          <w:rFonts w:ascii="Times New Roman" w:eastAsia="Times New Roman" w:hAnsi="Times New Roman" w:cs="Times New Roman"/>
          <w:sz w:val="24"/>
          <w:szCs w:val="24"/>
        </w:rPr>
        <w:t>звуковедением</w:t>
      </w:r>
      <w:proofErr w:type="spellEnd"/>
      <w:r w:rsidRPr="00DE282B">
        <w:rPr>
          <w:rFonts w:ascii="Times New Roman" w:eastAsia="Times New Roman" w:hAnsi="Times New Roman" w:cs="Times New Roman"/>
          <w:sz w:val="24"/>
          <w:szCs w:val="24"/>
        </w:rPr>
        <w:t>, над дыханием, нужно поработать над произведением как над единым целым. Попробовать исполнить песню полностью (1 куплет и припев) под аккомпанемент фортепиано, которое должно быть тихим, легким, ни в коем случае не</w:t>
      </w:r>
      <w:r w:rsidR="00883239">
        <w:rPr>
          <w:rFonts w:ascii="Times New Roman" w:eastAsia="Times New Roman" w:hAnsi="Times New Roman" w:cs="Times New Roman"/>
          <w:sz w:val="24"/>
          <w:szCs w:val="24"/>
        </w:rPr>
        <w:t xml:space="preserve"> заглушающим голоса суворовцев.</w:t>
      </w:r>
    </w:p>
    <w:p w14:paraId="454A3B43" w14:textId="77777777" w:rsidR="003015C0" w:rsidRPr="0095573E" w:rsidRDefault="008520F2" w:rsidP="0069007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br/>
      </w:r>
      <w:bookmarkStart w:id="0" w:name="_GoBack"/>
      <w:r w:rsidR="003015C0">
        <w:rPr>
          <w:rFonts w:ascii="Times New Roman" w:eastAsia="Times New Roman" w:hAnsi="Times New Roman" w:cs="Times New Roman"/>
          <w:b/>
          <w:sz w:val="28"/>
          <w:szCs w:val="28"/>
        </w:rPr>
        <w:t>ЗАКЛЮЧЕНИЕ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</w:r>
      <w:bookmarkEnd w:id="0"/>
      <w:r w:rsidR="003015C0">
        <w:rPr>
          <w:rFonts w:ascii="Times New Roman" w:eastAsia="Times New Roman" w:hAnsi="Times New Roman" w:cs="Times New Roman"/>
          <w:sz w:val="24"/>
          <w:szCs w:val="24"/>
        </w:rPr>
        <w:br/>
        <w:t>В данной методической разработке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мы уделили много внимания развитию речевого и голосового аппарата, работали над согласными буквами в скороговорках и распевах, работали над дыханием, над </w:t>
      </w:r>
      <w:proofErr w:type="spellStart"/>
      <w:r w:rsidRPr="00DE282B">
        <w:rPr>
          <w:rFonts w:ascii="Times New Roman" w:eastAsia="Times New Roman" w:hAnsi="Times New Roman" w:cs="Times New Roman"/>
          <w:sz w:val="24"/>
          <w:szCs w:val="24"/>
        </w:rPr>
        <w:t>звуковедени</w:t>
      </w:r>
      <w:r w:rsidR="003015C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spellEnd"/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в целом. Поз</w:t>
      </w:r>
      <w:r w:rsidR="003015C0">
        <w:rPr>
          <w:rFonts w:ascii="Times New Roman" w:eastAsia="Times New Roman" w:hAnsi="Times New Roman" w:cs="Times New Roman"/>
          <w:sz w:val="24"/>
          <w:szCs w:val="24"/>
        </w:rPr>
        <w:t>накомились с новыми понятиями.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67FA" w:rsidRPr="003015C0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тема</w:t>
      </w:r>
      <w:r w:rsidR="00DA67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развивает у обучающихся</w:t>
      </w:r>
      <w:r w:rsidR="00DA67FA" w:rsidRPr="003015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 обдуманно пользоваться своим голосом.</w:t>
      </w:r>
      <w:r w:rsidR="00DA67FA" w:rsidRPr="00DA67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A67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</w:t>
      </w:r>
      <w:r w:rsidR="00DA67FA" w:rsidRPr="003015C0">
        <w:rPr>
          <w:rFonts w:ascii="Times New Roman" w:eastAsia="Times New Roman" w:hAnsi="Times New Roman" w:cs="Times New Roman"/>
          <w:color w:val="000000"/>
          <w:sz w:val="24"/>
          <w:szCs w:val="24"/>
        </w:rPr>
        <w:t>етодические рекомендации</w:t>
      </w:r>
      <w:r w:rsidR="00DA67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A67FA" w:rsidRPr="003015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могут послужить помощью для педагогов – вокалистов, как в индивидуальной работе с </w:t>
      </w:r>
      <w:proofErr w:type="gramStart"/>
      <w:r w:rsidR="00DA67FA" w:rsidRPr="003015C0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="00DA67FA" w:rsidRPr="003015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так и в групповых занятиях с хором.</w:t>
      </w:r>
    </w:p>
    <w:p w14:paraId="4BD063AA" w14:textId="77777777" w:rsidR="00883239" w:rsidRDefault="00883239" w:rsidP="00FA55BA">
      <w:pPr>
        <w:shd w:val="clear" w:color="auto" w:fill="FFFFFF"/>
        <w:ind w:firstLine="692"/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</w:pPr>
    </w:p>
    <w:p w14:paraId="148C40EF" w14:textId="77777777" w:rsidR="00DA67FA" w:rsidRPr="00DA67FA" w:rsidRDefault="00DA67FA" w:rsidP="00FA55BA">
      <w:pPr>
        <w:shd w:val="clear" w:color="auto" w:fill="FFFFFF"/>
        <w:ind w:firstLine="692"/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>СПИСОК</w:t>
      </w:r>
      <w:r w:rsidR="00764143">
        <w:rPr>
          <w:rFonts w:ascii="Times New Roman" w:eastAsia="Times New Roman" w:hAnsi="Times New Roman" w:cs="Times New Roman"/>
          <w:b/>
          <w:bCs/>
          <w:color w:val="000000" w:themeColor="text1"/>
          <w:sz w:val="28"/>
        </w:rPr>
        <w:t xml:space="preserve"> ИСПОЛЬЗОВАННЫХ ИСТОЧНИКОВ</w:t>
      </w:r>
    </w:p>
    <w:p w14:paraId="1EB9B81C" w14:textId="38270F54" w:rsidR="008520F2" w:rsidRPr="00690076" w:rsidRDefault="008520F2" w:rsidP="00690076">
      <w:pPr>
        <w:spacing w:after="123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Список источников информации и иллюстраций. (15 слайд)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 xml:space="preserve">1. </w:t>
      </w:r>
      <w:proofErr w:type="spellStart"/>
      <w:r w:rsidRPr="00DE282B">
        <w:rPr>
          <w:rFonts w:ascii="Times New Roman" w:eastAsia="Times New Roman" w:hAnsi="Times New Roman" w:cs="Times New Roman"/>
          <w:sz w:val="24"/>
          <w:szCs w:val="24"/>
        </w:rPr>
        <w:t>Аспелунд</w:t>
      </w:r>
      <w:proofErr w:type="spellEnd"/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Д. Развитие певца и его голоса. М., 1997.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2. Дмитриев А. Основы вокальной методики.- Москва. Музыка.1968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3. Дмитриев А. Голосовой аппарат певца.- Москва. Музгиз.1964.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4. Емельянов В.В. «</w:t>
      </w:r>
      <w:proofErr w:type="spellStart"/>
      <w:r w:rsidRPr="00DE282B">
        <w:rPr>
          <w:rFonts w:ascii="Times New Roman" w:eastAsia="Times New Roman" w:hAnsi="Times New Roman" w:cs="Times New Roman"/>
          <w:sz w:val="24"/>
          <w:szCs w:val="24"/>
        </w:rPr>
        <w:t>Фонопедический</w:t>
      </w:r>
      <w:proofErr w:type="spellEnd"/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метод развития голоса» Методическое пособие 1999г.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5. Емельянов В.В. Развитие голоса. Координация и тренаж. СПб.1996.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 xml:space="preserve">6. </w:t>
      </w:r>
      <w:proofErr w:type="spellStart"/>
      <w:r w:rsidRPr="00DE282B">
        <w:rPr>
          <w:rFonts w:ascii="Times New Roman" w:eastAsia="Times New Roman" w:hAnsi="Times New Roman" w:cs="Times New Roman"/>
          <w:sz w:val="24"/>
          <w:szCs w:val="24"/>
        </w:rPr>
        <w:t>Кацер</w:t>
      </w:r>
      <w:proofErr w:type="spellEnd"/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О. В. Игровая методика обучения детей пению.- СПб</w:t>
      </w:r>
      <w:proofErr w:type="gramStart"/>
      <w:r w:rsidRPr="00DE282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DE282B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DE282B">
        <w:rPr>
          <w:rFonts w:ascii="Times New Roman" w:eastAsia="Times New Roman" w:hAnsi="Times New Roman" w:cs="Times New Roman"/>
          <w:sz w:val="24"/>
          <w:szCs w:val="24"/>
        </w:rPr>
        <w:t>зд. «Музыкальная палитра» 2008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7. Морозов В. Тайны вокальной речи.- Ленинград. Наука.1967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 xml:space="preserve">8. </w:t>
      </w:r>
      <w:proofErr w:type="gramStart"/>
      <w:r w:rsidRPr="00DE282B">
        <w:rPr>
          <w:rFonts w:ascii="Times New Roman" w:eastAsia="Times New Roman" w:hAnsi="Times New Roman" w:cs="Times New Roman"/>
          <w:sz w:val="24"/>
          <w:szCs w:val="24"/>
        </w:rPr>
        <w:t xml:space="preserve">Иванченко В.Н. «Занятия в системе дополнительного образования детей» 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Сайты в интернете.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1. http://www.rockvocal.com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2. http://thelib.ru/books/pekerskaya_em/vokalniy_bukvar-read.html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3. 4. http://www.musicforums.ru/vocal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Иллюстрации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1. http://www.hvorostovsky.com/ru/photos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2. http://www.rusedu.ru </w:t>
      </w:r>
      <w:r w:rsidRPr="00DE282B">
        <w:rPr>
          <w:rFonts w:ascii="Times New Roman" w:eastAsia="Times New Roman" w:hAnsi="Times New Roman" w:cs="Times New Roman"/>
          <w:sz w:val="24"/>
          <w:szCs w:val="24"/>
        </w:rPr>
        <w:br/>
        <w:t>3. http://www.theplace.ru/photo</w:t>
      </w:r>
      <w:r w:rsidRPr="007F742D">
        <w:rPr>
          <w:rFonts w:ascii="Times New Roman" w:eastAsia="Times New Roman" w:hAnsi="Times New Roman" w:cs="Times New Roman"/>
          <w:sz w:val="28"/>
          <w:szCs w:val="28"/>
        </w:rPr>
        <w:t>s/Anna_Netrebko-mid2190.html </w:t>
      </w:r>
      <w:proofErr w:type="gramEnd"/>
    </w:p>
    <w:sectPr w:rsidR="008520F2" w:rsidRPr="00690076" w:rsidSect="009E69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A73D6E" w14:textId="77777777" w:rsidR="00E40DF0" w:rsidRDefault="00E40DF0" w:rsidP="009F7197">
      <w:pPr>
        <w:spacing w:after="0" w:line="240" w:lineRule="auto"/>
      </w:pPr>
      <w:r>
        <w:separator/>
      </w:r>
    </w:p>
  </w:endnote>
  <w:endnote w:type="continuationSeparator" w:id="0">
    <w:p w14:paraId="667DBA1B" w14:textId="77777777" w:rsidR="00E40DF0" w:rsidRDefault="00E40DF0" w:rsidP="009F7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DC3159" w14:textId="77777777" w:rsidR="0002027F" w:rsidRDefault="0002027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609178"/>
      <w:docPartObj>
        <w:docPartGallery w:val="Page Numbers (Bottom of Page)"/>
        <w:docPartUnique/>
      </w:docPartObj>
    </w:sdtPr>
    <w:sdtEndPr/>
    <w:sdtContent>
      <w:p w14:paraId="02CE9B41" w14:textId="77777777" w:rsidR="0002027F" w:rsidRDefault="0002027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076">
          <w:rPr>
            <w:noProof/>
          </w:rPr>
          <w:t>9</w:t>
        </w:r>
        <w:r>
          <w:fldChar w:fldCharType="end"/>
        </w:r>
      </w:p>
    </w:sdtContent>
  </w:sdt>
  <w:p w14:paraId="4B26AEA1" w14:textId="77777777" w:rsidR="0002027F" w:rsidRDefault="0002027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D59EE" w14:textId="77777777" w:rsidR="0002027F" w:rsidRDefault="0002027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BC692" w14:textId="77777777" w:rsidR="00E40DF0" w:rsidRDefault="00E40DF0" w:rsidP="009F7197">
      <w:pPr>
        <w:spacing w:after="0" w:line="240" w:lineRule="auto"/>
      </w:pPr>
      <w:r>
        <w:separator/>
      </w:r>
    </w:p>
  </w:footnote>
  <w:footnote w:type="continuationSeparator" w:id="0">
    <w:p w14:paraId="4BFB8A39" w14:textId="77777777" w:rsidR="00E40DF0" w:rsidRDefault="00E40DF0" w:rsidP="009F7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446CF" w14:textId="77777777" w:rsidR="0002027F" w:rsidRDefault="0002027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FF461" w14:textId="77777777" w:rsidR="0002027F" w:rsidRDefault="000202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51069" w14:textId="77777777" w:rsidR="0002027F" w:rsidRDefault="000202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05F7A"/>
    <w:multiLevelType w:val="hybridMultilevel"/>
    <w:tmpl w:val="18A4A87C"/>
    <w:lvl w:ilvl="0" w:tplc="9D541C0A">
      <w:start w:val="10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AAF3D17"/>
    <w:multiLevelType w:val="hybridMultilevel"/>
    <w:tmpl w:val="EAA669CE"/>
    <w:lvl w:ilvl="0" w:tplc="6DE800A2">
      <w:start w:val="1"/>
      <w:numFmt w:val="decimal"/>
      <w:lvlText w:val="%1."/>
      <w:lvlJc w:val="left"/>
      <w:pPr>
        <w:ind w:left="405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5F865823"/>
    <w:multiLevelType w:val="hybridMultilevel"/>
    <w:tmpl w:val="73F02CAA"/>
    <w:lvl w:ilvl="0" w:tplc="C81C92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0F2"/>
    <w:rsid w:val="00014E09"/>
    <w:rsid w:val="0002027F"/>
    <w:rsid w:val="00080178"/>
    <w:rsid w:val="000F4F80"/>
    <w:rsid w:val="00146E01"/>
    <w:rsid w:val="001A1922"/>
    <w:rsid w:val="001A587F"/>
    <w:rsid w:val="00237470"/>
    <w:rsid w:val="003015C0"/>
    <w:rsid w:val="003A79B1"/>
    <w:rsid w:val="003F76B2"/>
    <w:rsid w:val="00466FAB"/>
    <w:rsid w:val="005423FA"/>
    <w:rsid w:val="00575E73"/>
    <w:rsid w:val="005F5394"/>
    <w:rsid w:val="0063645A"/>
    <w:rsid w:val="00690076"/>
    <w:rsid w:val="00705E69"/>
    <w:rsid w:val="0071326F"/>
    <w:rsid w:val="0076042D"/>
    <w:rsid w:val="00762FF3"/>
    <w:rsid w:val="00764143"/>
    <w:rsid w:val="007A4BD6"/>
    <w:rsid w:val="008058B7"/>
    <w:rsid w:val="00830149"/>
    <w:rsid w:val="0083726D"/>
    <w:rsid w:val="008520F2"/>
    <w:rsid w:val="00883239"/>
    <w:rsid w:val="00885190"/>
    <w:rsid w:val="008C1D06"/>
    <w:rsid w:val="00900B5F"/>
    <w:rsid w:val="0090541F"/>
    <w:rsid w:val="0095573E"/>
    <w:rsid w:val="009A70D2"/>
    <w:rsid w:val="009A7698"/>
    <w:rsid w:val="009E693B"/>
    <w:rsid w:val="009F7197"/>
    <w:rsid w:val="00A224EB"/>
    <w:rsid w:val="00A6302E"/>
    <w:rsid w:val="00AD14ED"/>
    <w:rsid w:val="00AF7BA3"/>
    <w:rsid w:val="00B027CB"/>
    <w:rsid w:val="00B14E1F"/>
    <w:rsid w:val="00B71E91"/>
    <w:rsid w:val="00B76B8E"/>
    <w:rsid w:val="00B81820"/>
    <w:rsid w:val="00BB3371"/>
    <w:rsid w:val="00BF54AE"/>
    <w:rsid w:val="00C2643C"/>
    <w:rsid w:val="00D272A8"/>
    <w:rsid w:val="00DA67FA"/>
    <w:rsid w:val="00DE282B"/>
    <w:rsid w:val="00DF6099"/>
    <w:rsid w:val="00E13FC2"/>
    <w:rsid w:val="00E16975"/>
    <w:rsid w:val="00E40DF0"/>
    <w:rsid w:val="00E8204D"/>
    <w:rsid w:val="00EA2524"/>
    <w:rsid w:val="00F82F95"/>
    <w:rsid w:val="00FA5303"/>
    <w:rsid w:val="00FA55BA"/>
    <w:rsid w:val="00FD3F0D"/>
    <w:rsid w:val="00F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FD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0F2"/>
    <w:pPr>
      <w:spacing w:after="0" w:line="240" w:lineRule="auto"/>
    </w:pPr>
    <w:rPr>
      <w:lang w:val="en-US"/>
    </w:rPr>
  </w:style>
  <w:style w:type="paragraph" w:styleId="a4">
    <w:name w:val="header"/>
    <w:basedOn w:val="a"/>
    <w:link w:val="a5"/>
    <w:uiPriority w:val="99"/>
    <w:unhideWhenUsed/>
    <w:rsid w:val="009F7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7197"/>
    <w:rPr>
      <w:lang w:val="en-US"/>
    </w:rPr>
  </w:style>
  <w:style w:type="paragraph" w:styleId="a6">
    <w:name w:val="footer"/>
    <w:basedOn w:val="a"/>
    <w:link w:val="a7"/>
    <w:uiPriority w:val="99"/>
    <w:unhideWhenUsed/>
    <w:rsid w:val="009F7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7197"/>
    <w:rPr>
      <w:lang w:val="en-US"/>
    </w:rPr>
  </w:style>
  <w:style w:type="paragraph" w:styleId="a8">
    <w:name w:val="List Paragraph"/>
    <w:basedOn w:val="a"/>
    <w:uiPriority w:val="34"/>
    <w:qFormat/>
    <w:rsid w:val="00B8182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B81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63645A"/>
    <w:pPr>
      <w:suppressAutoHyphens/>
      <w:spacing w:after="0" w:line="240" w:lineRule="auto"/>
      <w:ind w:firstLine="510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63645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26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64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0F2"/>
    <w:pPr>
      <w:spacing w:after="0" w:line="240" w:lineRule="auto"/>
    </w:pPr>
    <w:rPr>
      <w:lang w:val="en-US"/>
    </w:rPr>
  </w:style>
  <w:style w:type="paragraph" w:styleId="a4">
    <w:name w:val="header"/>
    <w:basedOn w:val="a"/>
    <w:link w:val="a5"/>
    <w:uiPriority w:val="99"/>
    <w:unhideWhenUsed/>
    <w:rsid w:val="009F7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7197"/>
    <w:rPr>
      <w:lang w:val="en-US"/>
    </w:rPr>
  </w:style>
  <w:style w:type="paragraph" w:styleId="a6">
    <w:name w:val="footer"/>
    <w:basedOn w:val="a"/>
    <w:link w:val="a7"/>
    <w:uiPriority w:val="99"/>
    <w:unhideWhenUsed/>
    <w:rsid w:val="009F7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7197"/>
    <w:rPr>
      <w:lang w:val="en-US"/>
    </w:rPr>
  </w:style>
  <w:style w:type="paragraph" w:styleId="a8">
    <w:name w:val="List Paragraph"/>
    <w:basedOn w:val="a"/>
    <w:uiPriority w:val="34"/>
    <w:qFormat/>
    <w:rsid w:val="00B8182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B81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63645A"/>
    <w:pPr>
      <w:suppressAutoHyphens/>
      <w:spacing w:after="0" w:line="240" w:lineRule="auto"/>
      <w:ind w:firstLine="510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63645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26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64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0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FFCA5-1157-41B2-9239-88033A89C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3193</Words>
  <Characters>18203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2018-10-09T07:43:00Z</dcterms:created>
  <dcterms:modified xsi:type="dcterms:W3CDTF">2021-04-27T18:12:00Z</dcterms:modified>
</cp:coreProperties>
</file>