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CellMar>
          <w:left w:w="0" w:type="dxa"/>
          <w:right w:w="0" w:type="dxa"/>
        </w:tblCellMar>
        <w:tblLook w:val="04A0" w:firstRow="1" w:lastRow="0" w:firstColumn="1" w:lastColumn="0" w:noHBand="0" w:noVBand="1"/>
      </w:tblPr>
      <w:tblGrid>
        <w:gridCol w:w="2602"/>
        <w:gridCol w:w="12184"/>
      </w:tblGrid>
      <w:tr w:rsidR="005E53F1" w:rsidRPr="006F2DFE" w:rsidTr="00F4498F">
        <w:tc>
          <w:tcPr>
            <w:tcW w:w="14786"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5E53F1" w:rsidRPr="006F2DFE" w:rsidRDefault="005E53F1" w:rsidP="0097240C">
            <w:pPr>
              <w:spacing w:after="0" w:line="240" w:lineRule="auto"/>
              <w:jc w:val="center"/>
              <w:rPr>
                <w:rFonts w:ascii="Times New Roman" w:eastAsia="Times New Roman" w:hAnsi="Times New Roman" w:cs="Times New Roman"/>
                <w:sz w:val="28"/>
                <w:szCs w:val="28"/>
                <w:lang w:eastAsia="ru-RU"/>
              </w:rPr>
            </w:pPr>
            <w:r w:rsidRPr="006F2DFE">
              <w:rPr>
                <w:rFonts w:ascii="Times New Roman" w:eastAsia="Times New Roman" w:hAnsi="Times New Roman" w:cs="Times New Roman"/>
                <w:b/>
                <w:bCs/>
                <w:sz w:val="28"/>
                <w:szCs w:val="28"/>
                <w:lang w:eastAsia="ru-RU"/>
              </w:rPr>
              <w:t>Организационная информация</w:t>
            </w:r>
          </w:p>
        </w:tc>
      </w:tr>
      <w:tr w:rsidR="005E53F1" w:rsidRPr="000D2B6F" w:rsidTr="00F4498F">
        <w:tc>
          <w:tcPr>
            <w:tcW w:w="260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E53F1" w:rsidRPr="006F2DFE" w:rsidRDefault="005E53F1" w:rsidP="0097240C">
            <w:pPr>
              <w:spacing w:after="0" w:line="240" w:lineRule="auto"/>
              <w:jc w:val="both"/>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t>Тема урока</w:t>
            </w:r>
          </w:p>
        </w:tc>
        <w:tc>
          <w:tcPr>
            <w:tcW w:w="12184" w:type="dxa"/>
            <w:tcBorders>
              <w:top w:val="nil"/>
              <w:left w:val="nil"/>
              <w:bottom w:val="single" w:sz="8" w:space="0" w:color="auto"/>
              <w:right w:val="single" w:sz="8" w:space="0" w:color="auto"/>
            </w:tcBorders>
            <w:tcMar>
              <w:top w:w="0" w:type="dxa"/>
              <w:left w:w="108" w:type="dxa"/>
              <w:bottom w:w="0" w:type="dxa"/>
              <w:right w:w="108" w:type="dxa"/>
            </w:tcMar>
            <w:hideMark/>
          </w:tcPr>
          <w:p w:rsidR="005E53F1" w:rsidRPr="006F2DFE" w:rsidRDefault="005E53F1" w:rsidP="0097240C">
            <w:pPr>
              <w:spacing w:after="0" w:line="240" w:lineRule="auto"/>
              <w:jc w:val="both"/>
              <w:rPr>
                <w:rFonts w:ascii="Times New Roman" w:eastAsia="Times New Roman" w:hAnsi="Times New Roman" w:cs="Times New Roman"/>
                <w:sz w:val="28"/>
                <w:szCs w:val="28"/>
                <w:lang w:val="en-US" w:eastAsia="ru-RU"/>
              </w:rPr>
            </w:pPr>
            <w:r w:rsidRPr="006F2DFE">
              <w:rPr>
                <w:rFonts w:ascii="Times New Roman" w:eastAsia="Times New Roman" w:hAnsi="Times New Roman" w:cs="Times New Roman"/>
                <w:sz w:val="28"/>
                <w:szCs w:val="28"/>
                <w:lang w:val="en-US" w:eastAsia="ru-RU"/>
              </w:rPr>
              <w:t>Christmas</w:t>
            </w:r>
            <w:r w:rsidRPr="00CC498D">
              <w:rPr>
                <w:rFonts w:ascii="Times New Roman" w:eastAsia="Times New Roman" w:hAnsi="Times New Roman" w:cs="Times New Roman"/>
                <w:sz w:val="28"/>
                <w:szCs w:val="28"/>
                <w:lang w:val="en-US" w:eastAsia="ru-RU"/>
              </w:rPr>
              <w:t xml:space="preserve"> customs </w:t>
            </w:r>
            <w:r w:rsidRPr="006F2DFE">
              <w:rPr>
                <w:rFonts w:ascii="Times New Roman" w:eastAsia="Times New Roman" w:hAnsi="Times New Roman" w:cs="Times New Roman"/>
                <w:sz w:val="28"/>
                <w:szCs w:val="28"/>
                <w:lang w:val="en-US" w:eastAsia="ru-RU"/>
              </w:rPr>
              <w:t>and traditions in England</w:t>
            </w:r>
          </w:p>
        </w:tc>
      </w:tr>
      <w:tr w:rsidR="005E53F1" w:rsidRPr="006F2DFE" w:rsidTr="00F4498F">
        <w:tc>
          <w:tcPr>
            <w:tcW w:w="260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E53F1" w:rsidRPr="006F2DFE" w:rsidRDefault="005E53F1" w:rsidP="0097240C">
            <w:pPr>
              <w:spacing w:after="0" w:line="240" w:lineRule="auto"/>
              <w:jc w:val="both"/>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t>Предмет</w:t>
            </w:r>
          </w:p>
        </w:tc>
        <w:tc>
          <w:tcPr>
            <w:tcW w:w="12184" w:type="dxa"/>
            <w:tcBorders>
              <w:top w:val="nil"/>
              <w:left w:val="nil"/>
              <w:bottom w:val="single" w:sz="8" w:space="0" w:color="auto"/>
              <w:right w:val="single" w:sz="8" w:space="0" w:color="auto"/>
            </w:tcBorders>
            <w:tcMar>
              <w:top w:w="0" w:type="dxa"/>
              <w:left w:w="108" w:type="dxa"/>
              <w:bottom w:w="0" w:type="dxa"/>
              <w:right w:w="108" w:type="dxa"/>
            </w:tcMar>
            <w:hideMark/>
          </w:tcPr>
          <w:p w:rsidR="005E53F1" w:rsidRPr="006F2DFE" w:rsidRDefault="005E53F1" w:rsidP="0097240C">
            <w:pPr>
              <w:spacing w:after="0" w:line="240" w:lineRule="auto"/>
              <w:jc w:val="both"/>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t>Английский язык</w:t>
            </w:r>
          </w:p>
        </w:tc>
      </w:tr>
      <w:tr w:rsidR="005E53F1" w:rsidRPr="006F2DFE" w:rsidTr="00F4498F">
        <w:tc>
          <w:tcPr>
            <w:tcW w:w="260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E53F1" w:rsidRPr="006F2DFE" w:rsidRDefault="005E53F1" w:rsidP="0097240C">
            <w:pPr>
              <w:spacing w:after="0" w:line="240" w:lineRule="auto"/>
              <w:jc w:val="both"/>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t>Класс</w:t>
            </w:r>
          </w:p>
        </w:tc>
        <w:tc>
          <w:tcPr>
            <w:tcW w:w="12184" w:type="dxa"/>
            <w:tcBorders>
              <w:top w:val="nil"/>
              <w:left w:val="nil"/>
              <w:bottom w:val="single" w:sz="8" w:space="0" w:color="auto"/>
              <w:right w:val="single" w:sz="8" w:space="0" w:color="auto"/>
            </w:tcBorders>
            <w:tcMar>
              <w:top w:w="0" w:type="dxa"/>
              <w:left w:w="108" w:type="dxa"/>
              <w:bottom w:w="0" w:type="dxa"/>
              <w:right w:w="108" w:type="dxa"/>
            </w:tcMar>
            <w:hideMark/>
          </w:tcPr>
          <w:p w:rsidR="005E53F1" w:rsidRPr="006F2DFE" w:rsidRDefault="00C24785" w:rsidP="0097240C">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6</w:t>
            </w:r>
          </w:p>
        </w:tc>
      </w:tr>
      <w:tr w:rsidR="005E53F1" w:rsidRPr="006F2DFE" w:rsidTr="00F4498F">
        <w:tc>
          <w:tcPr>
            <w:tcW w:w="260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E53F1" w:rsidRPr="006F2DFE" w:rsidRDefault="005E53F1" w:rsidP="0097240C">
            <w:pPr>
              <w:spacing w:after="0" w:line="240" w:lineRule="auto"/>
              <w:jc w:val="both"/>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t>Автор (ФИО, должность)</w:t>
            </w:r>
          </w:p>
          <w:p w:rsidR="005E53F1" w:rsidRPr="006F2DFE" w:rsidRDefault="005E53F1" w:rsidP="0097240C">
            <w:pPr>
              <w:spacing w:after="0" w:line="240" w:lineRule="auto"/>
              <w:jc w:val="both"/>
              <w:rPr>
                <w:rFonts w:ascii="Times New Roman" w:eastAsia="Times New Roman" w:hAnsi="Times New Roman" w:cs="Times New Roman"/>
                <w:sz w:val="28"/>
                <w:szCs w:val="28"/>
                <w:lang w:eastAsia="ru-RU"/>
              </w:rPr>
            </w:pPr>
          </w:p>
        </w:tc>
        <w:tc>
          <w:tcPr>
            <w:tcW w:w="12184" w:type="dxa"/>
            <w:tcBorders>
              <w:top w:val="nil"/>
              <w:left w:val="nil"/>
              <w:bottom w:val="single" w:sz="8" w:space="0" w:color="auto"/>
              <w:right w:val="single" w:sz="8" w:space="0" w:color="auto"/>
            </w:tcBorders>
            <w:tcMar>
              <w:top w:w="0" w:type="dxa"/>
              <w:left w:w="108" w:type="dxa"/>
              <w:bottom w:w="0" w:type="dxa"/>
              <w:right w:w="108" w:type="dxa"/>
            </w:tcMar>
            <w:hideMark/>
          </w:tcPr>
          <w:p w:rsidR="005E53F1" w:rsidRPr="006F2DFE" w:rsidRDefault="000D2B6F" w:rsidP="0097240C">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Фоменко Ольга Александровна</w:t>
            </w:r>
            <w:r w:rsidR="005E53F1" w:rsidRPr="006F2DFE">
              <w:rPr>
                <w:rFonts w:ascii="Times New Roman" w:eastAsia="Times New Roman" w:hAnsi="Times New Roman" w:cs="Times New Roman"/>
                <w:sz w:val="28"/>
                <w:szCs w:val="28"/>
                <w:lang w:eastAsia="ru-RU"/>
              </w:rPr>
              <w:t>, учитель английского языка</w:t>
            </w:r>
          </w:p>
        </w:tc>
      </w:tr>
      <w:tr w:rsidR="005E53F1" w:rsidRPr="006F2DFE" w:rsidTr="00F4498F">
        <w:tc>
          <w:tcPr>
            <w:tcW w:w="260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E53F1" w:rsidRPr="006F2DFE" w:rsidRDefault="005E53F1" w:rsidP="0097240C">
            <w:pPr>
              <w:spacing w:after="0" w:line="240" w:lineRule="auto"/>
              <w:jc w:val="both"/>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t>Образовательное учреждение</w:t>
            </w:r>
          </w:p>
        </w:tc>
        <w:tc>
          <w:tcPr>
            <w:tcW w:w="12184" w:type="dxa"/>
            <w:tcBorders>
              <w:top w:val="nil"/>
              <w:left w:val="nil"/>
              <w:bottom w:val="single" w:sz="8" w:space="0" w:color="auto"/>
              <w:right w:val="single" w:sz="8" w:space="0" w:color="auto"/>
            </w:tcBorders>
            <w:tcMar>
              <w:top w:w="0" w:type="dxa"/>
              <w:left w:w="108" w:type="dxa"/>
              <w:bottom w:w="0" w:type="dxa"/>
              <w:right w:w="108" w:type="dxa"/>
            </w:tcMar>
            <w:hideMark/>
          </w:tcPr>
          <w:p w:rsidR="005E53F1" w:rsidRPr="006F2DFE" w:rsidRDefault="005E53F1" w:rsidP="0097240C">
            <w:pPr>
              <w:spacing w:after="0" w:line="240" w:lineRule="auto"/>
              <w:jc w:val="both"/>
              <w:rPr>
                <w:rFonts w:ascii="Times New Roman" w:eastAsia="Times New Roman" w:hAnsi="Times New Roman" w:cs="Times New Roman"/>
                <w:sz w:val="28"/>
                <w:szCs w:val="28"/>
                <w:lang w:eastAsia="ru-RU"/>
              </w:rPr>
            </w:pPr>
            <w:r w:rsidRPr="00CC498D">
              <w:rPr>
                <w:rFonts w:ascii="Times New Roman" w:eastAsia="Times New Roman" w:hAnsi="Times New Roman" w:cs="Times New Roman"/>
                <w:sz w:val="28"/>
                <w:szCs w:val="28"/>
                <w:lang w:eastAsia="ru-RU"/>
              </w:rPr>
              <w:t>ГБОУ СОШ №511</w:t>
            </w:r>
          </w:p>
        </w:tc>
      </w:tr>
      <w:tr w:rsidR="00A07C44" w:rsidRPr="006F2DFE" w:rsidTr="00F4498F">
        <w:tc>
          <w:tcPr>
            <w:tcW w:w="260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07C44" w:rsidRPr="006F2DFE" w:rsidRDefault="00A07C44" w:rsidP="0097240C">
            <w:pPr>
              <w:spacing w:after="0" w:line="240" w:lineRule="auto"/>
              <w:jc w:val="both"/>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t>Город/поселение</w:t>
            </w:r>
          </w:p>
        </w:tc>
        <w:tc>
          <w:tcPr>
            <w:tcW w:w="12184" w:type="dxa"/>
            <w:tcBorders>
              <w:top w:val="nil"/>
              <w:left w:val="nil"/>
              <w:bottom w:val="single" w:sz="8" w:space="0" w:color="auto"/>
              <w:right w:val="single" w:sz="8" w:space="0" w:color="auto"/>
            </w:tcBorders>
            <w:tcMar>
              <w:top w:w="0" w:type="dxa"/>
              <w:left w:w="108" w:type="dxa"/>
              <w:bottom w:w="0" w:type="dxa"/>
              <w:right w:w="108" w:type="dxa"/>
            </w:tcMar>
            <w:hideMark/>
          </w:tcPr>
          <w:p w:rsidR="00A07C44" w:rsidRPr="006F2DFE" w:rsidRDefault="00A07C44" w:rsidP="0097240C">
            <w:pPr>
              <w:spacing w:after="0" w:line="240" w:lineRule="auto"/>
              <w:jc w:val="both"/>
              <w:rPr>
                <w:rFonts w:ascii="Times New Roman" w:eastAsia="Times New Roman" w:hAnsi="Times New Roman" w:cs="Times New Roman"/>
                <w:sz w:val="28"/>
                <w:szCs w:val="28"/>
                <w:lang w:eastAsia="ru-RU"/>
              </w:rPr>
            </w:pPr>
            <w:r w:rsidRPr="00CC498D">
              <w:rPr>
                <w:rFonts w:ascii="Times New Roman" w:eastAsia="Times New Roman" w:hAnsi="Times New Roman" w:cs="Times New Roman"/>
                <w:sz w:val="28"/>
                <w:szCs w:val="28"/>
                <w:lang w:eastAsia="ru-RU"/>
              </w:rPr>
              <w:t>Санкт Петербург</w:t>
            </w:r>
          </w:p>
        </w:tc>
      </w:tr>
      <w:tr w:rsidR="00A07C44" w:rsidRPr="006F2DFE" w:rsidTr="00F4498F">
        <w:tc>
          <w:tcPr>
            <w:tcW w:w="260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07C44" w:rsidRPr="006F2DFE" w:rsidRDefault="00A07C44" w:rsidP="0097240C">
            <w:pPr>
              <w:spacing w:after="0" w:line="240" w:lineRule="auto"/>
              <w:jc w:val="both"/>
              <w:rPr>
                <w:rFonts w:ascii="Times New Roman" w:eastAsia="Times New Roman" w:hAnsi="Times New Roman" w:cs="Times New Roman"/>
                <w:sz w:val="28"/>
                <w:szCs w:val="28"/>
                <w:lang w:eastAsia="ru-RU"/>
              </w:rPr>
            </w:pPr>
            <w:r w:rsidRPr="00CC498D">
              <w:rPr>
                <w:rFonts w:ascii="Times New Roman" w:eastAsia="Times New Roman" w:hAnsi="Times New Roman" w:cs="Times New Roman"/>
                <w:sz w:val="28"/>
                <w:szCs w:val="28"/>
                <w:lang w:eastAsia="ru-RU"/>
              </w:rPr>
              <w:t>Дата проведения</w:t>
            </w:r>
          </w:p>
        </w:tc>
        <w:tc>
          <w:tcPr>
            <w:tcW w:w="12184" w:type="dxa"/>
            <w:tcBorders>
              <w:top w:val="nil"/>
              <w:left w:val="nil"/>
              <w:bottom w:val="single" w:sz="8" w:space="0" w:color="auto"/>
              <w:right w:val="single" w:sz="8" w:space="0" w:color="auto"/>
            </w:tcBorders>
            <w:tcMar>
              <w:top w:w="0" w:type="dxa"/>
              <w:left w:w="108" w:type="dxa"/>
              <w:bottom w:w="0" w:type="dxa"/>
              <w:right w:w="108" w:type="dxa"/>
            </w:tcMar>
            <w:hideMark/>
          </w:tcPr>
          <w:p w:rsidR="00A07C44" w:rsidRPr="006F2DFE" w:rsidRDefault="00A07C44" w:rsidP="000D2B6F">
            <w:pPr>
              <w:spacing w:after="0" w:line="240" w:lineRule="auto"/>
              <w:jc w:val="both"/>
              <w:rPr>
                <w:rFonts w:ascii="Times New Roman" w:eastAsia="Times New Roman" w:hAnsi="Times New Roman" w:cs="Times New Roman"/>
                <w:sz w:val="28"/>
                <w:szCs w:val="28"/>
                <w:lang w:eastAsia="ru-RU"/>
              </w:rPr>
            </w:pPr>
            <w:r w:rsidRPr="00CC498D">
              <w:rPr>
                <w:rFonts w:ascii="Times New Roman" w:eastAsia="Times New Roman" w:hAnsi="Times New Roman" w:cs="Times New Roman"/>
                <w:sz w:val="28"/>
                <w:szCs w:val="28"/>
                <w:lang w:eastAsia="ru-RU"/>
              </w:rPr>
              <w:t>24.12.20</w:t>
            </w:r>
            <w:r w:rsidR="000D2B6F">
              <w:rPr>
                <w:rFonts w:ascii="Times New Roman" w:eastAsia="Times New Roman" w:hAnsi="Times New Roman" w:cs="Times New Roman"/>
                <w:sz w:val="28"/>
                <w:szCs w:val="28"/>
                <w:lang w:eastAsia="ru-RU"/>
              </w:rPr>
              <w:t>17</w:t>
            </w:r>
            <w:bookmarkStart w:id="0" w:name="_GoBack"/>
            <w:bookmarkEnd w:id="0"/>
          </w:p>
        </w:tc>
      </w:tr>
      <w:tr w:rsidR="00A07C44" w:rsidRPr="006F2DFE" w:rsidTr="00F4498F">
        <w:tc>
          <w:tcPr>
            <w:tcW w:w="260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07C44" w:rsidRPr="006F2DFE" w:rsidRDefault="00A07C44" w:rsidP="0097240C">
            <w:pPr>
              <w:spacing w:after="0" w:line="240" w:lineRule="auto"/>
              <w:jc w:val="both"/>
              <w:rPr>
                <w:rFonts w:ascii="Times New Roman" w:eastAsia="Times New Roman" w:hAnsi="Times New Roman" w:cs="Times New Roman"/>
                <w:sz w:val="28"/>
                <w:szCs w:val="28"/>
                <w:lang w:eastAsia="ru-RU"/>
              </w:rPr>
            </w:pPr>
          </w:p>
        </w:tc>
        <w:tc>
          <w:tcPr>
            <w:tcW w:w="12184" w:type="dxa"/>
            <w:tcBorders>
              <w:top w:val="nil"/>
              <w:left w:val="nil"/>
              <w:bottom w:val="single" w:sz="8" w:space="0" w:color="auto"/>
              <w:right w:val="single" w:sz="8" w:space="0" w:color="auto"/>
            </w:tcBorders>
            <w:tcMar>
              <w:top w:w="0" w:type="dxa"/>
              <w:left w:w="108" w:type="dxa"/>
              <w:bottom w:w="0" w:type="dxa"/>
              <w:right w:w="108" w:type="dxa"/>
            </w:tcMar>
            <w:hideMark/>
          </w:tcPr>
          <w:p w:rsidR="00A07C44" w:rsidRPr="006F2DFE" w:rsidRDefault="00A07C44" w:rsidP="0097240C">
            <w:pPr>
              <w:spacing w:after="0" w:line="240" w:lineRule="auto"/>
              <w:jc w:val="both"/>
              <w:rPr>
                <w:rFonts w:ascii="Times New Roman" w:eastAsia="Times New Roman" w:hAnsi="Times New Roman" w:cs="Times New Roman"/>
                <w:sz w:val="28"/>
                <w:szCs w:val="28"/>
                <w:lang w:eastAsia="ru-RU"/>
              </w:rPr>
            </w:pPr>
          </w:p>
        </w:tc>
      </w:tr>
      <w:tr w:rsidR="00A07C44" w:rsidRPr="006F2DFE" w:rsidTr="00F4498F">
        <w:tc>
          <w:tcPr>
            <w:tcW w:w="14786"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07C44" w:rsidRPr="006F2DFE" w:rsidRDefault="00A07C44" w:rsidP="0097240C">
            <w:pPr>
              <w:spacing w:after="0" w:line="240" w:lineRule="auto"/>
              <w:jc w:val="center"/>
              <w:rPr>
                <w:rFonts w:ascii="Times New Roman" w:eastAsia="Times New Roman" w:hAnsi="Times New Roman" w:cs="Times New Roman"/>
                <w:sz w:val="28"/>
                <w:szCs w:val="28"/>
                <w:lang w:eastAsia="ru-RU"/>
              </w:rPr>
            </w:pPr>
            <w:r w:rsidRPr="006F2DFE">
              <w:rPr>
                <w:rFonts w:ascii="Times New Roman" w:eastAsia="Times New Roman" w:hAnsi="Times New Roman" w:cs="Times New Roman"/>
                <w:b/>
                <w:bCs/>
                <w:sz w:val="28"/>
                <w:szCs w:val="28"/>
                <w:lang w:eastAsia="ru-RU"/>
              </w:rPr>
              <w:t>Методическая информация</w:t>
            </w:r>
          </w:p>
        </w:tc>
      </w:tr>
      <w:tr w:rsidR="00A07C44" w:rsidRPr="006F2DFE" w:rsidTr="00F4498F">
        <w:tc>
          <w:tcPr>
            <w:tcW w:w="260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07C44" w:rsidRPr="006F2DFE" w:rsidRDefault="000D2B6F" w:rsidP="0097240C">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Тип </w:t>
            </w:r>
            <w:r w:rsidR="00A07C44" w:rsidRPr="006F2DFE">
              <w:rPr>
                <w:rFonts w:ascii="Times New Roman" w:eastAsia="Times New Roman" w:hAnsi="Times New Roman" w:cs="Times New Roman"/>
                <w:sz w:val="28"/>
                <w:szCs w:val="28"/>
                <w:lang w:eastAsia="ru-RU"/>
              </w:rPr>
              <w:t>урока (мероприятия, занятия)</w:t>
            </w:r>
          </w:p>
        </w:tc>
        <w:tc>
          <w:tcPr>
            <w:tcW w:w="12184" w:type="dxa"/>
            <w:tcBorders>
              <w:top w:val="nil"/>
              <w:left w:val="nil"/>
              <w:bottom w:val="single" w:sz="8" w:space="0" w:color="auto"/>
              <w:right w:val="single" w:sz="8" w:space="0" w:color="auto"/>
            </w:tcBorders>
            <w:tcMar>
              <w:top w:w="0" w:type="dxa"/>
              <w:left w:w="108" w:type="dxa"/>
              <w:bottom w:w="0" w:type="dxa"/>
              <w:right w:w="108" w:type="dxa"/>
            </w:tcMar>
            <w:hideMark/>
          </w:tcPr>
          <w:p w:rsidR="00A07C44" w:rsidRPr="006F2DFE" w:rsidRDefault="00A07C44" w:rsidP="0097240C">
            <w:pPr>
              <w:spacing w:after="0" w:line="240" w:lineRule="auto"/>
              <w:jc w:val="both"/>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t>Комбинированный урок-презентация</w:t>
            </w:r>
          </w:p>
        </w:tc>
      </w:tr>
      <w:tr w:rsidR="00A07C44" w:rsidRPr="006F2DFE" w:rsidTr="00F4498F">
        <w:tc>
          <w:tcPr>
            <w:tcW w:w="260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07C44" w:rsidRPr="006F2DFE" w:rsidRDefault="00A07C44" w:rsidP="0097240C">
            <w:pPr>
              <w:spacing w:after="0" w:line="240" w:lineRule="auto"/>
              <w:jc w:val="both"/>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t>Цели урока (мероприятия, занятия)</w:t>
            </w:r>
          </w:p>
          <w:p w:rsidR="00A07C44" w:rsidRPr="006F2DFE" w:rsidRDefault="00A07C44" w:rsidP="0097240C">
            <w:pPr>
              <w:spacing w:after="0" w:line="240" w:lineRule="auto"/>
              <w:jc w:val="both"/>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t>(образовательные, развивающие, воспитательные)</w:t>
            </w:r>
          </w:p>
        </w:tc>
        <w:tc>
          <w:tcPr>
            <w:tcW w:w="12184" w:type="dxa"/>
            <w:tcBorders>
              <w:top w:val="nil"/>
              <w:left w:val="nil"/>
              <w:bottom w:val="single" w:sz="8" w:space="0" w:color="auto"/>
              <w:right w:val="single" w:sz="8" w:space="0" w:color="auto"/>
            </w:tcBorders>
            <w:tcMar>
              <w:top w:w="0" w:type="dxa"/>
              <w:left w:w="108" w:type="dxa"/>
              <w:bottom w:w="0" w:type="dxa"/>
              <w:right w:w="108" w:type="dxa"/>
            </w:tcMar>
            <w:hideMark/>
          </w:tcPr>
          <w:p w:rsidR="00A07C44" w:rsidRPr="006F2DFE" w:rsidRDefault="00A07C44" w:rsidP="0097240C">
            <w:pPr>
              <w:spacing w:after="0" w:line="449" w:lineRule="atLeast"/>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t>Цель: создание положительной мотивации к изучению английского языка, ознакомление учащихся с рождественскими обычаями и традициями в Англии</w:t>
            </w:r>
          </w:p>
          <w:p w:rsidR="00A07C44" w:rsidRPr="006F2DFE" w:rsidRDefault="00A07C44" w:rsidP="0097240C">
            <w:pPr>
              <w:spacing w:after="0" w:line="240" w:lineRule="auto"/>
              <w:jc w:val="both"/>
              <w:rPr>
                <w:rFonts w:ascii="Times New Roman" w:eastAsia="Times New Roman" w:hAnsi="Times New Roman" w:cs="Times New Roman"/>
                <w:sz w:val="28"/>
                <w:szCs w:val="28"/>
                <w:lang w:eastAsia="ru-RU"/>
              </w:rPr>
            </w:pPr>
          </w:p>
        </w:tc>
      </w:tr>
      <w:tr w:rsidR="00A07C44" w:rsidRPr="006F2DFE" w:rsidTr="00F4498F">
        <w:tc>
          <w:tcPr>
            <w:tcW w:w="260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07C44" w:rsidRPr="006F2DFE" w:rsidRDefault="00A07C44" w:rsidP="0097240C">
            <w:pPr>
              <w:spacing w:after="0" w:line="240" w:lineRule="auto"/>
              <w:jc w:val="both"/>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t>Задачи урока (мероприятия, занятия)</w:t>
            </w:r>
          </w:p>
        </w:tc>
        <w:tc>
          <w:tcPr>
            <w:tcW w:w="12184" w:type="dxa"/>
            <w:tcBorders>
              <w:top w:val="nil"/>
              <w:left w:val="nil"/>
              <w:bottom w:val="single" w:sz="8" w:space="0" w:color="auto"/>
              <w:right w:val="single" w:sz="8" w:space="0" w:color="auto"/>
            </w:tcBorders>
            <w:tcMar>
              <w:top w:w="0" w:type="dxa"/>
              <w:left w:w="108" w:type="dxa"/>
              <w:bottom w:w="0" w:type="dxa"/>
              <w:right w:w="108" w:type="dxa"/>
            </w:tcMar>
            <w:hideMark/>
          </w:tcPr>
          <w:p w:rsidR="00A07C44" w:rsidRPr="006F2DFE" w:rsidRDefault="00A07C44" w:rsidP="0097240C">
            <w:pPr>
              <w:spacing w:after="0" w:line="449" w:lineRule="atLeast"/>
              <w:rPr>
                <w:rFonts w:ascii="Times New Roman" w:eastAsia="Times New Roman" w:hAnsi="Times New Roman" w:cs="Times New Roman"/>
                <w:b/>
                <w:sz w:val="28"/>
                <w:szCs w:val="28"/>
                <w:lang w:eastAsia="ru-RU"/>
              </w:rPr>
            </w:pPr>
            <w:r w:rsidRPr="006F2DFE">
              <w:rPr>
                <w:rFonts w:ascii="Times New Roman" w:eastAsia="Times New Roman" w:hAnsi="Times New Roman" w:cs="Times New Roman"/>
                <w:b/>
                <w:i/>
                <w:iCs/>
                <w:sz w:val="28"/>
                <w:szCs w:val="28"/>
                <w:lang w:eastAsia="ru-RU"/>
              </w:rPr>
              <w:t>Задачи</w:t>
            </w:r>
          </w:p>
          <w:p w:rsidR="00A07C44" w:rsidRPr="006F2DFE" w:rsidRDefault="00A07C44" w:rsidP="0097240C">
            <w:pPr>
              <w:spacing w:after="0" w:line="449" w:lineRule="atLeast"/>
              <w:rPr>
                <w:rFonts w:ascii="Times New Roman" w:eastAsia="Times New Roman" w:hAnsi="Times New Roman" w:cs="Times New Roman"/>
                <w:b/>
                <w:sz w:val="28"/>
                <w:szCs w:val="28"/>
                <w:lang w:eastAsia="ru-RU"/>
              </w:rPr>
            </w:pPr>
            <w:r w:rsidRPr="006F2DFE">
              <w:rPr>
                <w:rFonts w:ascii="Times New Roman" w:eastAsia="Times New Roman" w:hAnsi="Times New Roman" w:cs="Times New Roman"/>
                <w:b/>
                <w:i/>
                <w:iCs/>
                <w:sz w:val="28"/>
                <w:szCs w:val="28"/>
                <w:lang w:eastAsia="ru-RU"/>
              </w:rPr>
              <w:t>Обучающие</w:t>
            </w:r>
            <w:r w:rsidRPr="006F2DFE">
              <w:rPr>
                <w:rFonts w:ascii="Times New Roman" w:eastAsia="Times New Roman" w:hAnsi="Times New Roman" w:cs="Times New Roman"/>
                <w:b/>
                <w:sz w:val="28"/>
                <w:szCs w:val="28"/>
                <w:lang w:eastAsia="ru-RU"/>
              </w:rPr>
              <w:t>:</w:t>
            </w:r>
          </w:p>
          <w:p w:rsidR="00A07C44" w:rsidRPr="006F2DFE" w:rsidRDefault="00A07C44" w:rsidP="0097240C">
            <w:pPr>
              <w:spacing w:after="0" w:line="449" w:lineRule="atLeast"/>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t>1)расширить знания учащихся о традициях и обычаях празднования Рождества в Англии;</w:t>
            </w:r>
          </w:p>
          <w:p w:rsidR="00A07C44" w:rsidRPr="006F2DFE" w:rsidRDefault="00A07C44" w:rsidP="0097240C">
            <w:pPr>
              <w:spacing w:after="0" w:line="449" w:lineRule="atLeast"/>
              <w:rPr>
                <w:rFonts w:ascii="Times New Roman" w:eastAsia="Times New Roman" w:hAnsi="Times New Roman" w:cs="Times New Roman"/>
                <w:sz w:val="28"/>
                <w:szCs w:val="28"/>
                <w:lang w:eastAsia="ru-RU"/>
              </w:rPr>
            </w:pPr>
            <w:r w:rsidRPr="00A07C44">
              <w:rPr>
                <w:rFonts w:ascii="Times New Roman" w:eastAsia="Times New Roman" w:hAnsi="Times New Roman" w:cs="Times New Roman"/>
                <w:sz w:val="28"/>
                <w:szCs w:val="28"/>
                <w:lang w:eastAsia="ru-RU"/>
              </w:rPr>
              <w:t xml:space="preserve">2)отработка новой лексики </w:t>
            </w:r>
            <w:r w:rsidRPr="006F2DFE">
              <w:rPr>
                <w:rFonts w:ascii="Times New Roman" w:eastAsia="Times New Roman" w:hAnsi="Times New Roman" w:cs="Times New Roman"/>
                <w:sz w:val="28"/>
                <w:szCs w:val="28"/>
                <w:lang w:eastAsia="ru-RU"/>
              </w:rPr>
              <w:t>в речевых ситуациях;</w:t>
            </w:r>
          </w:p>
          <w:p w:rsidR="00A07C44" w:rsidRPr="006F2DFE" w:rsidRDefault="00A07C44" w:rsidP="0097240C">
            <w:pPr>
              <w:spacing w:after="0" w:line="449" w:lineRule="atLeast"/>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t>3) формировать навыки употребления грамматических форм глагола;</w:t>
            </w:r>
          </w:p>
          <w:p w:rsidR="00A07C44" w:rsidRPr="006F2DFE" w:rsidRDefault="00A07C44" w:rsidP="0097240C">
            <w:pPr>
              <w:spacing w:after="0" w:line="449" w:lineRule="atLeast"/>
              <w:rPr>
                <w:rFonts w:ascii="Times New Roman" w:eastAsia="Times New Roman" w:hAnsi="Times New Roman" w:cs="Times New Roman"/>
                <w:b/>
                <w:i/>
                <w:sz w:val="28"/>
                <w:szCs w:val="28"/>
                <w:lang w:eastAsia="ru-RU"/>
              </w:rPr>
            </w:pPr>
            <w:r w:rsidRPr="006F2DFE">
              <w:rPr>
                <w:rFonts w:ascii="Times New Roman" w:eastAsia="Times New Roman" w:hAnsi="Times New Roman" w:cs="Times New Roman"/>
                <w:b/>
                <w:i/>
                <w:iCs/>
                <w:sz w:val="28"/>
                <w:szCs w:val="28"/>
                <w:lang w:eastAsia="ru-RU"/>
              </w:rPr>
              <w:lastRenderedPageBreak/>
              <w:t>Развивающие:</w:t>
            </w:r>
          </w:p>
          <w:p w:rsidR="00A07C44" w:rsidRPr="006F2DFE" w:rsidRDefault="00A07C44" w:rsidP="0097240C">
            <w:pPr>
              <w:spacing w:after="0" w:line="449" w:lineRule="atLeast"/>
              <w:ind w:left="720" w:hanging="360"/>
              <w:rPr>
                <w:rFonts w:ascii="Cambria" w:eastAsia="Times New Roman" w:hAnsi="Cambria" w:cs="Times New Roman"/>
                <w:sz w:val="28"/>
                <w:szCs w:val="28"/>
                <w:lang w:eastAsia="ru-RU"/>
              </w:rPr>
            </w:pPr>
            <w:r w:rsidRPr="006F2DFE">
              <w:rPr>
                <w:rFonts w:ascii="Times New Roman" w:eastAsia="Times New Roman" w:hAnsi="Times New Roman" w:cs="Times New Roman"/>
                <w:sz w:val="28"/>
                <w:szCs w:val="28"/>
                <w:lang w:eastAsia="ru-RU"/>
              </w:rPr>
              <w:t>1)</w:t>
            </w:r>
            <w:r w:rsidR="00C24785">
              <w:rPr>
                <w:rFonts w:ascii="Times New Roman" w:eastAsia="Times New Roman" w:hAnsi="Times New Roman" w:cs="Times New Roman"/>
                <w:sz w:val="28"/>
                <w:szCs w:val="28"/>
                <w:lang w:eastAsia="ru-RU"/>
              </w:rPr>
              <w:t xml:space="preserve"> </w:t>
            </w:r>
            <w:r w:rsidRPr="006F2DFE">
              <w:rPr>
                <w:rFonts w:ascii="Times New Roman" w:eastAsia="Times New Roman" w:hAnsi="Times New Roman" w:cs="Times New Roman"/>
                <w:sz w:val="28"/>
                <w:szCs w:val="28"/>
                <w:lang w:eastAsia="ru-RU"/>
              </w:rPr>
              <w:t>совершенствовать навыки устной и письменной речи;</w:t>
            </w:r>
          </w:p>
          <w:p w:rsidR="00A07C44" w:rsidRPr="006F2DFE" w:rsidRDefault="00A07C44" w:rsidP="0097240C">
            <w:pPr>
              <w:spacing w:after="0" w:line="449" w:lineRule="atLeast"/>
              <w:ind w:left="720" w:hanging="360"/>
              <w:rPr>
                <w:rFonts w:ascii="Cambria" w:eastAsia="Times New Roman" w:hAnsi="Cambria" w:cs="Times New Roman"/>
                <w:sz w:val="28"/>
                <w:szCs w:val="28"/>
                <w:lang w:eastAsia="ru-RU"/>
              </w:rPr>
            </w:pPr>
            <w:r w:rsidRPr="006F2DFE">
              <w:rPr>
                <w:rFonts w:ascii="Times New Roman" w:eastAsia="Times New Roman" w:hAnsi="Times New Roman" w:cs="Times New Roman"/>
                <w:sz w:val="28"/>
                <w:szCs w:val="28"/>
                <w:lang w:eastAsia="ru-RU"/>
              </w:rPr>
              <w:t>2)</w:t>
            </w:r>
            <w:r w:rsidR="00C24785">
              <w:rPr>
                <w:rFonts w:ascii="Times New Roman" w:eastAsia="Times New Roman" w:hAnsi="Times New Roman" w:cs="Times New Roman"/>
                <w:sz w:val="28"/>
                <w:szCs w:val="28"/>
                <w:lang w:eastAsia="ru-RU"/>
              </w:rPr>
              <w:t xml:space="preserve"> </w:t>
            </w:r>
            <w:r w:rsidRPr="006F2DFE">
              <w:rPr>
                <w:rFonts w:ascii="Times New Roman" w:eastAsia="Times New Roman" w:hAnsi="Times New Roman" w:cs="Times New Roman"/>
                <w:sz w:val="28"/>
                <w:szCs w:val="28"/>
                <w:lang w:eastAsia="ru-RU"/>
              </w:rPr>
              <w:t>развивать навыки самостоятельной работы;</w:t>
            </w:r>
          </w:p>
          <w:p w:rsidR="00A07C44" w:rsidRPr="006F2DFE" w:rsidRDefault="00A07C44" w:rsidP="0097240C">
            <w:pPr>
              <w:spacing w:after="0" w:line="449" w:lineRule="atLeast"/>
              <w:rPr>
                <w:rFonts w:ascii="Times New Roman" w:eastAsia="Times New Roman" w:hAnsi="Times New Roman" w:cs="Times New Roman"/>
                <w:b/>
                <w:sz w:val="28"/>
                <w:szCs w:val="28"/>
                <w:lang w:eastAsia="ru-RU"/>
              </w:rPr>
            </w:pPr>
            <w:r w:rsidRPr="006F2DFE">
              <w:rPr>
                <w:rFonts w:ascii="Times New Roman" w:eastAsia="Times New Roman" w:hAnsi="Times New Roman" w:cs="Times New Roman"/>
                <w:b/>
                <w:i/>
                <w:iCs/>
                <w:sz w:val="28"/>
                <w:szCs w:val="28"/>
                <w:lang w:eastAsia="ru-RU"/>
              </w:rPr>
              <w:t>Воспитательные:</w:t>
            </w:r>
          </w:p>
          <w:p w:rsidR="00A07C44" w:rsidRPr="006F2DFE" w:rsidRDefault="00A07C44" w:rsidP="0097240C">
            <w:pPr>
              <w:spacing w:after="0" w:line="449" w:lineRule="atLeast"/>
              <w:ind w:left="720" w:hanging="360"/>
              <w:rPr>
                <w:rFonts w:ascii="Cambria" w:eastAsia="Times New Roman" w:hAnsi="Cambria" w:cs="Times New Roman"/>
                <w:sz w:val="28"/>
                <w:szCs w:val="28"/>
                <w:lang w:eastAsia="ru-RU"/>
              </w:rPr>
            </w:pPr>
            <w:r w:rsidRPr="006F2DFE">
              <w:rPr>
                <w:rFonts w:ascii="Times New Roman" w:eastAsia="Times New Roman" w:hAnsi="Times New Roman" w:cs="Times New Roman"/>
                <w:sz w:val="28"/>
                <w:szCs w:val="28"/>
                <w:lang w:eastAsia="ru-RU"/>
              </w:rPr>
              <w:t>1)</w:t>
            </w:r>
            <w:r w:rsidR="00C24785">
              <w:rPr>
                <w:rFonts w:ascii="Times New Roman" w:eastAsia="Times New Roman" w:hAnsi="Times New Roman" w:cs="Times New Roman"/>
                <w:sz w:val="28"/>
                <w:szCs w:val="28"/>
                <w:lang w:eastAsia="ru-RU"/>
              </w:rPr>
              <w:t xml:space="preserve"> </w:t>
            </w:r>
            <w:r w:rsidRPr="006F2DFE">
              <w:rPr>
                <w:rFonts w:ascii="Times New Roman" w:eastAsia="Times New Roman" w:hAnsi="Times New Roman" w:cs="Times New Roman"/>
                <w:sz w:val="28"/>
                <w:szCs w:val="28"/>
                <w:lang w:eastAsia="ru-RU"/>
              </w:rPr>
              <w:t>формировать любовь и уважение к английским традициям празднования Рождества:</w:t>
            </w:r>
          </w:p>
          <w:p w:rsidR="00A07C44" w:rsidRPr="006F2DFE" w:rsidRDefault="00A07C44" w:rsidP="0097240C">
            <w:pPr>
              <w:spacing w:after="0" w:line="449" w:lineRule="atLeast"/>
              <w:ind w:left="720" w:hanging="360"/>
              <w:rPr>
                <w:rFonts w:ascii="Cambria" w:eastAsia="Times New Roman" w:hAnsi="Cambria" w:cs="Times New Roman"/>
                <w:sz w:val="28"/>
                <w:szCs w:val="28"/>
                <w:lang w:eastAsia="ru-RU"/>
              </w:rPr>
            </w:pPr>
            <w:r w:rsidRPr="006F2DFE">
              <w:rPr>
                <w:rFonts w:ascii="Times New Roman" w:eastAsia="Times New Roman" w:hAnsi="Times New Roman" w:cs="Times New Roman"/>
                <w:sz w:val="28"/>
                <w:szCs w:val="28"/>
                <w:lang w:eastAsia="ru-RU"/>
              </w:rPr>
              <w:t>2)</w:t>
            </w:r>
            <w:r w:rsidR="00C24785">
              <w:rPr>
                <w:rFonts w:ascii="Times New Roman" w:eastAsia="Times New Roman" w:hAnsi="Times New Roman" w:cs="Times New Roman"/>
                <w:sz w:val="28"/>
                <w:szCs w:val="28"/>
                <w:lang w:eastAsia="ru-RU"/>
              </w:rPr>
              <w:t xml:space="preserve"> </w:t>
            </w:r>
            <w:r w:rsidRPr="006F2DFE">
              <w:rPr>
                <w:rFonts w:ascii="Times New Roman" w:eastAsia="Times New Roman" w:hAnsi="Times New Roman" w:cs="Times New Roman"/>
                <w:sz w:val="28"/>
                <w:szCs w:val="28"/>
                <w:lang w:eastAsia="ru-RU"/>
              </w:rPr>
              <w:t>развивать коммуникативные навыки.</w:t>
            </w:r>
          </w:p>
          <w:p w:rsidR="00A07C44" w:rsidRPr="006F2DFE" w:rsidRDefault="00A07C44" w:rsidP="0097240C">
            <w:pPr>
              <w:spacing w:after="0" w:line="449" w:lineRule="atLeast"/>
              <w:ind w:left="720"/>
              <w:rPr>
                <w:rFonts w:ascii="Cambria" w:eastAsia="Times New Roman" w:hAnsi="Cambria" w:cs="Times New Roman"/>
                <w:sz w:val="28"/>
                <w:szCs w:val="28"/>
                <w:lang w:eastAsia="ru-RU"/>
              </w:rPr>
            </w:pPr>
          </w:p>
          <w:p w:rsidR="00A07C44" w:rsidRPr="006F2DFE" w:rsidRDefault="00A07C44" w:rsidP="0097240C">
            <w:pPr>
              <w:spacing w:after="0" w:line="240" w:lineRule="auto"/>
              <w:jc w:val="both"/>
              <w:rPr>
                <w:rFonts w:ascii="Times New Roman" w:eastAsia="Times New Roman" w:hAnsi="Times New Roman" w:cs="Times New Roman"/>
                <w:sz w:val="28"/>
                <w:szCs w:val="28"/>
                <w:lang w:eastAsia="ru-RU"/>
              </w:rPr>
            </w:pPr>
          </w:p>
        </w:tc>
      </w:tr>
      <w:tr w:rsidR="00A07C44" w:rsidRPr="006F2DFE" w:rsidTr="00F4498F">
        <w:tc>
          <w:tcPr>
            <w:tcW w:w="260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F2DFE" w:rsidRPr="006F2DFE" w:rsidRDefault="00A07C44" w:rsidP="0097240C">
            <w:pPr>
              <w:spacing w:after="0" w:line="240" w:lineRule="auto"/>
              <w:jc w:val="both"/>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lastRenderedPageBreak/>
              <w:t xml:space="preserve">Используемые </w:t>
            </w:r>
            <w:r w:rsidRPr="00A07C44">
              <w:rPr>
                <w:rFonts w:ascii="Times New Roman" w:eastAsia="Times New Roman" w:hAnsi="Times New Roman" w:cs="Times New Roman"/>
                <w:sz w:val="28"/>
                <w:szCs w:val="28"/>
                <w:lang w:eastAsia="ru-RU"/>
              </w:rPr>
              <w:t xml:space="preserve">педагогические технологии, </w:t>
            </w:r>
            <w:r w:rsidRPr="006F2DFE">
              <w:rPr>
                <w:rFonts w:ascii="Times New Roman" w:eastAsia="Times New Roman" w:hAnsi="Times New Roman" w:cs="Times New Roman"/>
                <w:sz w:val="28"/>
                <w:szCs w:val="28"/>
                <w:lang w:eastAsia="ru-RU"/>
              </w:rPr>
              <w:t>методы и приемы</w:t>
            </w:r>
          </w:p>
        </w:tc>
        <w:tc>
          <w:tcPr>
            <w:tcW w:w="12184" w:type="dxa"/>
            <w:tcBorders>
              <w:top w:val="nil"/>
              <w:left w:val="nil"/>
              <w:bottom w:val="single" w:sz="8" w:space="0" w:color="auto"/>
              <w:right w:val="single" w:sz="8" w:space="0" w:color="auto"/>
            </w:tcBorders>
            <w:tcMar>
              <w:top w:w="0" w:type="dxa"/>
              <w:left w:w="108" w:type="dxa"/>
              <w:bottom w:w="0" w:type="dxa"/>
              <w:right w:w="108" w:type="dxa"/>
            </w:tcMar>
            <w:hideMark/>
          </w:tcPr>
          <w:p w:rsidR="00A07C44" w:rsidRPr="006F2DFE" w:rsidRDefault="00A07C44" w:rsidP="0097240C">
            <w:pPr>
              <w:spacing w:after="0" w:line="240" w:lineRule="auto"/>
              <w:jc w:val="both"/>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t>Метод игры, личностно-ориентированный технологии, коммуникативные технологии</w:t>
            </w:r>
          </w:p>
        </w:tc>
      </w:tr>
      <w:tr w:rsidR="00A07C44" w:rsidRPr="006F2DFE" w:rsidTr="00F4498F">
        <w:tc>
          <w:tcPr>
            <w:tcW w:w="260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07C44" w:rsidRPr="006F2DFE" w:rsidRDefault="00A07C44" w:rsidP="0097240C">
            <w:pPr>
              <w:spacing w:after="0" w:line="240" w:lineRule="auto"/>
              <w:jc w:val="both"/>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t>Время реализации урока (мероприятия, занятия)</w:t>
            </w:r>
          </w:p>
        </w:tc>
        <w:tc>
          <w:tcPr>
            <w:tcW w:w="12184" w:type="dxa"/>
            <w:tcBorders>
              <w:top w:val="nil"/>
              <w:left w:val="nil"/>
              <w:bottom w:val="single" w:sz="8" w:space="0" w:color="auto"/>
              <w:right w:val="single" w:sz="8" w:space="0" w:color="auto"/>
            </w:tcBorders>
            <w:tcMar>
              <w:top w:w="0" w:type="dxa"/>
              <w:left w:w="108" w:type="dxa"/>
              <w:bottom w:w="0" w:type="dxa"/>
              <w:right w:w="108" w:type="dxa"/>
            </w:tcMar>
            <w:hideMark/>
          </w:tcPr>
          <w:p w:rsidR="00A07C44" w:rsidRPr="006F2DFE" w:rsidRDefault="00A07C44" w:rsidP="0097240C">
            <w:pPr>
              <w:spacing w:after="0" w:line="240" w:lineRule="auto"/>
              <w:jc w:val="both"/>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t>40 минут</w:t>
            </w:r>
          </w:p>
        </w:tc>
      </w:tr>
      <w:tr w:rsidR="00A07C44" w:rsidRPr="006F2DFE" w:rsidTr="00F4498F">
        <w:tc>
          <w:tcPr>
            <w:tcW w:w="260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07C44" w:rsidRPr="006F2DFE" w:rsidRDefault="00A07C44" w:rsidP="0097240C">
            <w:pPr>
              <w:spacing w:after="0" w:line="240" w:lineRule="auto"/>
              <w:jc w:val="both"/>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t>Знания, умения, навыки и качества, которые актуализируют/приобретут/закрепят/др. ученики в ходе урока (мероприятия, занятия)</w:t>
            </w:r>
          </w:p>
        </w:tc>
        <w:tc>
          <w:tcPr>
            <w:tcW w:w="12184" w:type="dxa"/>
            <w:tcBorders>
              <w:top w:val="nil"/>
              <w:left w:val="nil"/>
              <w:bottom w:val="single" w:sz="8" w:space="0" w:color="auto"/>
              <w:right w:val="single" w:sz="8" w:space="0" w:color="auto"/>
            </w:tcBorders>
            <w:tcMar>
              <w:top w:w="0" w:type="dxa"/>
              <w:left w:w="108" w:type="dxa"/>
              <w:bottom w:w="0" w:type="dxa"/>
              <w:right w:w="108" w:type="dxa"/>
            </w:tcMar>
            <w:hideMark/>
          </w:tcPr>
          <w:p w:rsidR="00A07C44" w:rsidRPr="006F2DFE" w:rsidRDefault="00A07C44" w:rsidP="0097240C">
            <w:pPr>
              <w:spacing w:after="0" w:line="240" w:lineRule="auto"/>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t>Закрепление слов по теме «Рождественские обычаи и традиции в Англии»;</w:t>
            </w:r>
          </w:p>
          <w:p w:rsidR="00A07C44" w:rsidRPr="006F2DFE" w:rsidRDefault="00A07C44" w:rsidP="0097240C">
            <w:pPr>
              <w:spacing w:after="0" w:line="240" w:lineRule="auto"/>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t>2)Развитие навыков аудирования;</w:t>
            </w:r>
          </w:p>
          <w:p w:rsidR="00A07C44" w:rsidRPr="006F2DFE" w:rsidRDefault="00A07C44" w:rsidP="0097240C">
            <w:pPr>
              <w:spacing w:after="0" w:line="240" w:lineRule="auto"/>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t>3)Развитие навыков чтения текста;</w:t>
            </w:r>
          </w:p>
          <w:p w:rsidR="00A07C44" w:rsidRPr="006F2DFE" w:rsidRDefault="00A07C44" w:rsidP="0097240C">
            <w:pPr>
              <w:spacing w:after="0" w:line="240" w:lineRule="auto"/>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t>4)Развитие языковой догадки</w:t>
            </w:r>
          </w:p>
          <w:p w:rsidR="00A07C44" w:rsidRPr="006F2DFE" w:rsidRDefault="00A07C44" w:rsidP="0097240C">
            <w:pPr>
              <w:spacing w:after="0" w:line="240" w:lineRule="auto"/>
              <w:ind w:firstLine="708"/>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t> </w:t>
            </w:r>
          </w:p>
        </w:tc>
      </w:tr>
      <w:tr w:rsidR="00A07C44" w:rsidRPr="006F2DFE" w:rsidTr="00F4498F">
        <w:tc>
          <w:tcPr>
            <w:tcW w:w="260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07C44" w:rsidRPr="006F2DFE" w:rsidRDefault="00A07C44" w:rsidP="0097240C">
            <w:pPr>
              <w:spacing w:after="0" w:line="240" w:lineRule="auto"/>
              <w:jc w:val="both"/>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lastRenderedPageBreak/>
              <w:t>Необходимое оборудование и материалы</w:t>
            </w:r>
          </w:p>
        </w:tc>
        <w:tc>
          <w:tcPr>
            <w:tcW w:w="12184" w:type="dxa"/>
            <w:tcBorders>
              <w:top w:val="nil"/>
              <w:left w:val="nil"/>
              <w:bottom w:val="single" w:sz="8" w:space="0" w:color="auto"/>
              <w:right w:val="single" w:sz="8" w:space="0" w:color="auto"/>
            </w:tcBorders>
            <w:tcMar>
              <w:top w:w="0" w:type="dxa"/>
              <w:left w:w="108" w:type="dxa"/>
              <w:bottom w:w="0" w:type="dxa"/>
              <w:right w:w="108" w:type="dxa"/>
            </w:tcMar>
            <w:hideMark/>
          </w:tcPr>
          <w:p w:rsidR="00A07C44" w:rsidRPr="006F2DFE" w:rsidRDefault="00A07C44" w:rsidP="0097240C">
            <w:pPr>
              <w:spacing w:after="0" w:line="240" w:lineRule="auto"/>
              <w:jc w:val="both"/>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t>Компьютер, мультимедийная доска</w:t>
            </w:r>
          </w:p>
        </w:tc>
      </w:tr>
      <w:tr w:rsidR="00A07C44" w:rsidRPr="006F2DFE" w:rsidTr="00F4498F">
        <w:tc>
          <w:tcPr>
            <w:tcW w:w="260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F2DFE" w:rsidRPr="006F2DFE" w:rsidRDefault="00A07C44" w:rsidP="0097240C">
            <w:pPr>
              <w:spacing w:after="0" w:line="240" w:lineRule="auto"/>
              <w:jc w:val="both"/>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t>Дидактическое обеспечение урока (мероприятия, занятия)</w:t>
            </w:r>
          </w:p>
        </w:tc>
        <w:tc>
          <w:tcPr>
            <w:tcW w:w="12184" w:type="dxa"/>
            <w:tcBorders>
              <w:top w:val="nil"/>
              <w:left w:val="nil"/>
              <w:bottom w:val="single" w:sz="8" w:space="0" w:color="auto"/>
              <w:right w:val="single" w:sz="8" w:space="0" w:color="auto"/>
            </w:tcBorders>
            <w:tcMar>
              <w:top w:w="0" w:type="dxa"/>
              <w:left w:w="108" w:type="dxa"/>
              <w:bottom w:w="0" w:type="dxa"/>
              <w:right w:w="108" w:type="dxa"/>
            </w:tcMar>
            <w:hideMark/>
          </w:tcPr>
          <w:p w:rsidR="00A07C44" w:rsidRPr="006F2DFE" w:rsidRDefault="00A07C44" w:rsidP="0097240C">
            <w:pPr>
              <w:spacing w:after="0" w:line="240" w:lineRule="auto"/>
              <w:jc w:val="both"/>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t>презентация</w:t>
            </w:r>
          </w:p>
        </w:tc>
      </w:tr>
      <w:tr w:rsidR="00A07C44" w:rsidRPr="006F2DFE" w:rsidTr="00F4498F">
        <w:tc>
          <w:tcPr>
            <w:tcW w:w="260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F2DFE" w:rsidRPr="006F2DFE" w:rsidRDefault="00A07C44" w:rsidP="0097240C">
            <w:pPr>
              <w:spacing w:after="0" w:line="240" w:lineRule="auto"/>
              <w:jc w:val="both"/>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t>Список учебной и дополнительной литературы</w:t>
            </w:r>
          </w:p>
        </w:tc>
        <w:tc>
          <w:tcPr>
            <w:tcW w:w="12184" w:type="dxa"/>
            <w:tcBorders>
              <w:top w:val="nil"/>
              <w:left w:val="nil"/>
              <w:bottom w:val="single" w:sz="8" w:space="0" w:color="auto"/>
              <w:right w:val="single" w:sz="8" w:space="0" w:color="auto"/>
            </w:tcBorders>
            <w:tcMar>
              <w:top w:w="0" w:type="dxa"/>
              <w:left w:w="108" w:type="dxa"/>
              <w:bottom w:w="0" w:type="dxa"/>
              <w:right w:w="108" w:type="dxa"/>
            </w:tcMar>
            <w:hideMark/>
          </w:tcPr>
          <w:p w:rsidR="00A07C44" w:rsidRPr="006F2DFE" w:rsidRDefault="00A07C44" w:rsidP="0097240C">
            <w:pPr>
              <w:spacing w:after="0" w:line="240" w:lineRule="auto"/>
              <w:jc w:val="both"/>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t>Интернет ресурсы, УМК</w:t>
            </w:r>
            <w:r w:rsidRPr="00A07C44">
              <w:rPr>
                <w:rFonts w:ascii="Times New Roman" w:eastAsia="Times New Roman" w:hAnsi="Times New Roman" w:cs="Times New Roman"/>
                <w:sz w:val="28"/>
                <w:szCs w:val="28"/>
                <w:lang w:eastAsia="ru-RU"/>
              </w:rPr>
              <w:t xml:space="preserve"> </w:t>
            </w:r>
            <w:r w:rsidRPr="006F2DFE">
              <w:rPr>
                <w:rFonts w:ascii="Times New Roman" w:eastAsia="Times New Roman" w:hAnsi="Times New Roman" w:cs="Times New Roman"/>
                <w:sz w:val="28"/>
                <w:szCs w:val="28"/>
                <w:lang w:val="en-US" w:eastAsia="ru-RU"/>
              </w:rPr>
              <w:t>English</w:t>
            </w:r>
            <w:r w:rsidRPr="00A07C44">
              <w:rPr>
                <w:rFonts w:ascii="Times New Roman" w:eastAsia="Times New Roman" w:hAnsi="Times New Roman" w:cs="Times New Roman"/>
                <w:sz w:val="28"/>
                <w:szCs w:val="28"/>
                <w:lang w:eastAsia="ru-RU"/>
              </w:rPr>
              <w:t>.</w:t>
            </w:r>
            <w:r w:rsidRPr="00A07C44">
              <w:rPr>
                <w:rFonts w:ascii="Times New Roman" w:eastAsia="Times New Roman" w:hAnsi="Times New Roman" w:cs="Times New Roman"/>
                <w:sz w:val="28"/>
                <w:szCs w:val="28"/>
                <w:lang w:val="en-US" w:eastAsia="ru-RU"/>
              </w:rPr>
              <w:t>ru</w:t>
            </w:r>
            <w:r w:rsidRPr="00A07C44">
              <w:rPr>
                <w:rFonts w:ascii="Times New Roman" w:eastAsia="Times New Roman" w:hAnsi="Times New Roman" w:cs="Times New Roman"/>
                <w:sz w:val="28"/>
                <w:szCs w:val="28"/>
                <w:lang w:eastAsia="ru-RU"/>
              </w:rPr>
              <w:t xml:space="preserve"> для 6класса Кауфман К.И</w:t>
            </w:r>
            <w:r w:rsidRPr="006F2DFE">
              <w:rPr>
                <w:rFonts w:ascii="Times New Roman" w:eastAsia="Times New Roman" w:hAnsi="Times New Roman" w:cs="Times New Roman"/>
                <w:sz w:val="28"/>
                <w:szCs w:val="28"/>
                <w:lang w:eastAsia="ru-RU"/>
              </w:rPr>
              <w:t>.</w:t>
            </w:r>
            <w:r w:rsidRPr="00A07C44">
              <w:rPr>
                <w:rFonts w:ascii="Times New Roman" w:eastAsia="Times New Roman" w:hAnsi="Times New Roman" w:cs="Times New Roman"/>
                <w:sz w:val="28"/>
                <w:szCs w:val="28"/>
                <w:lang w:eastAsia="ru-RU"/>
              </w:rPr>
              <w:t>, Кауфман М.Ю</w:t>
            </w:r>
            <w:r w:rsidRPr="006F2DFE">
              <w:rPr>
                <w:rFonts w:ascii="Times New Roman" w:eastAsia="Times New Roman" w:hAnsi="Times New Roman" w:cs="Times New Roman"/>
                <w:sz w:val="28"/>
                <w:szCs w:val="28"/>
                <w:lang w:eastAsia="ru-RU"/>
              </w:rPr>
              <w:t>.</w:t>
            </w:r>
          </w:p>
        </w:tc>
      </w:tr>
      <w:tr w:rsidR="00A07C44" w:rsidRPr="006F2DFE" w:rsidTr="00F4498F">
        <w:tc>
          <w:tcPr>
            <w:tcW w:w="14786"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07C44" w:rsidRPr="006F2DFE" w:rsidRDefault="00A07C44" w:rsidP="0097240C">
            <w:pPr>
              <w:spacing w:after="0" w:line="240" w:lineRule="auto"/>
              <w:jc w:val="center"/>
              <w:rPr>
                <w:rFonts w:ascii="Times New Roman" w:eastAsia="Times New Roman" w:hAnsi="Times New Roman" w:cs="Times New Roman"/>
                <w:sz w:val="28"/>
                <w:szCs w:val="28"/>
                <w:lang w:eastAsia="ru-RU"/>
              </w:rPr>
            </w:pPr>
            <w:r w:rsidRPr="006F2DFE">
              <w:rPr>
                <w:rFonts w:ascii="Times New Roman" w:eastAsia="Times New Roman" w:hAnsi="Times New Roman" w:cs="Times New Roman"/>
                <w:b/>
                <w:bCs/>
                <w:sz w:val="28"/>
                <w:szCs w:val="28"/>
                <w:lang w:eastAsia="ru-RU"/>
              </w:rPr>
              <w:t>Ход и содержание урока (мероприятия, занятия),</w:t>
            </w:r>
          </w:p>
          <w:p w:rsidR="00A07C44" w:rsidRPr="006F2DFE" w:rsidRDefault="00A07C44" w:rsidP="0097240C">
            <w:pPr>
              <w:spacing w:after="0" w:line="240" w:lineRule="auto"/>
              <w:jc w:val="center"/>
              <w:rPr>
                <w:rFonts w:ascii="Times New Roman" w:eastAsia="Times New Roman" w:hAnsi="Times New Roman" w:cs="Times New Roman"/>
                <w:sz w:val="28"/>
                <w:szCs w:val="28"/>
                <w:lang w:eastAsia="ru-RU"/>
              </w:rPr>
            </w:pPr>
            <w:r w:rsidRPr="006F2DFE">
              <w:rPr>
                <w:rFonts w:ascii="Times New Roman" w:eastAsia="Times New Roman" w:hAnsi="Times New Roman" w:cs="Times New Roman"/>
                <w:b/>
                <w:bCs/>
                <w:sz w:val="28"/>
                <w:szCs w:val="28"/>
                <w:lang w:eastAsia="ru-RU"/>
              </w:rPr>
              <w:t>деятельность учителя и учеников.</w:t>
            </w:r>
          </w:p>
        </w:tc>
      </w:tr>
      <w:tr w:rsidR="00A07C44" w:rsidRPr="006F2DFE" w:rsidTr="00F4498F">
        <w:trPr>
          <w:trHeight w:val="324"/>
        </w:trPr>
        <w:tc>
          <w:tcPr>
            <w:tcW w:w="260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07C44" w:rsidRPr="006F2DFE" w:rsidRDefault="00A07C44" w:rsidP="0097240C">
            <w:pPr>
              <w:spacing w:after="0" w:line="240" w:lineRule="auto"/>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t>Мотивация учащихся</w:t>
            </w:r>
          </w:p>
        </w:tc>
        <w:tc>
          <w:tcPr>
            <w:tcW w:w="12184" w:type="dxa"/>
            <w:tcBorders>
              <w:top w:val="nil"/>
              <w:left w:val="nil"/>
              <w:bottom w:val="single" w:sz="8" w:space="0" w:color="auto"/>
              <w:right w:val="single" w:sz="8" w:space="0" w:color="auto"/>
            </w:tcBorders>
            <w:tcMar>
              <w:top w:w="0" w:type="dxa"/>
              <w:left w:w="108" w:type="dxa"/>
              <w:bottom w:w="0" w:type="dxa"/>
              <w:right w:w="108" w:type="dxa"/>
            </w:tcMar>
            <w:hideMark/>
          </w:tcPr>
          <w:p w:rsidR="00A07C44" w:rsidRPr="006F2DFE" w:rsidRDefault="00A07C44" w:rsidP="0097240C">
            <w:pPr>
              <w:spacing w:after="0" w:line="240" w:lineRule="auto"/>
              <w:jc w:val="both"/>
              <w:rPr>
                <w:rFonts w:ascii="Times New Roman" w:eastAsia="Times New Roman" w:hAnsi="Times New Roman" w:cs="Times New Roman"/>
                <w:sz w:val="28"/>
                <w:szCs w:val="28"/>
                <w:lang w:eastAsia="ru-RU"/>
              </w:rPr>
            </w:pPr>
          </w:p>
        </w:tc>
      </w:tr>
      <w:tr w:rsidR="00A07C44" w:rsidRPr="006F2DFE" w:rsidTr="00F4498F">
        <w:tc>
          <w:tcPr>
            <w:tcW w:w="260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07C44" w:rsidRPr="006F2DFE" w:rsidRDefault="00A07C44" w:rsidP="0097240C">
            <w:pPr>
              <w:spacing w:after="0" w:line="240" w:lineRule="auto"/>
              <w:jc w:val="both"/>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t>Подро</w:t>
            </w:r>
            <w:r w:rsidRPr="00A07C44">
              <w:rPr>
                <w:rFonts w:ascii="Times New Roman" w:eastAsia="Times New Roman" w:hAnsi="Times New Roman" w:cs="Times New Roman"/>
                <w:sz w:val="28"/>
                <w:szCs w:val="28"/>
                <w:lang w:eastAsia="ru-RU"/>
              </w:rPr>
              <w:t xml:space="preserve">бное описание всех этапов урока </w:t>
            </w:r>
            <w:r w:rsidRPr="006F2DFE">
              <w:rPr>
                <w:rFonts w:ascii="Times New Roman" w:eastAsia="Times New Roman" w:hAnsi="Times New Roman" w:cs="Times New Roman"/>
                <w:sz w:val="28"/>
                <w:szCs w:val="28"/>
                <w:lang w:eastAsia="ru-RU"/>
              </w:rPr>
              <w:t>(мероприятия, занятия).</w:t>
            </w:r>
            <w:r w:rsidRPr="006F2DFE">
              <w:rPr>
                <w:rFonts w:ascii="Times New Roman" w:eastAsia="Times New Roman" w:hAnsi="Times New Roman" w:cs="Times New Roman"/>
                <w:i/>
                <w:iCs/>
                <w:color w:val="0070C0"/>
                <w:sz w:val="28"/>
                <w:szCs w:val="28"/>
                <w:lang w:eastAsia="ru-RU"/>
              </w:rPr>
              <w:t>.</w:t>
            </w:r>
          </w:p>
        </w:tc>
        <w:tc>
          <w:tcPr>
            <w:tcW w:w="12184" w:type="dxa"/>
            <w:tcBorders>
              <w:top w:val="nil"/>
              <w:left w:val="nil"/>
              <w:bottom w:val="single" w:sz="8" w:space="0" w:color="auto"/>
              <w:right w:val="single" w:sz="8" w:space="0" w:color="auto"/>
            </w:tcBorders>
            <w:tcMar>
              <w:top w:w="0" w:type="dxa"/>
              <w:left w:w="108" w:type="dxa"/>
              <w:bottom w:w="0" w:type="dxa"/>
              <w:right w:w="108" w:type="dxa"/>
            </w:tcMar>
            <w:hideMark/>
          </w:tcPr>
          <w:p w:rsidR="00A07C44" w:rsidRPr="006F2DFE" w:rsidRDefault="00A07C44" w:rsidP="0097240C">
            <w:pPr>
              <w:spacing w:after="0" w:line="449" w:lineRule="atLeast"/>
              <w:rPr>
                <w:rFonts w:ascii="Times New Roman" w:eastAsia="Times New Roman" w:hAnsi="Times New Roman" w:cs="Times New Roman"/>
                <w:sz w:val="24"/>
                <w:szCs w:val="24"/>
                <w:lang w:eastAsia="ru-RU"/>
              </w:rPr>
            </w:pPr>
            <w:r w:rsidRPr="006F2DFE">
              <w:rPr>
                <w:rFonts w:ascii="Times New Roman" w:eastAsia="Times New Roman" w:hAnsi="Times New Roman" w:cs="Times New Roman"/>
                <w:sz w:val="28"/>
                <w:szCs w:val="28"/>
                <w:lang w:eastAsia="ru-RU"/>
              </w:rPr>
              <w:t>Организационный момент (сообщение цели и задач урока) (1 мин)</w:t>
            </w:r>
          </w:p>
          <w:p w:rsidR="00A07C44" w:rsidRPr="006F2DFE" w:rsidRDefault="00A07C44" w:rsidP="0097240C">
            <w:pPr>
              <w:spacing w:after="0" w:line="449" w:lineRule="atLeast"/>
              <w:rPr>
                <w:rFonts w:ascii="Times New Roman" w:eastAsia="Times New Roman" w:hAnsi="Times New Roman" w:cs="Times New Roman"/>
                <w:sz w:val="24"/>
                <w:szCs w:val="24"/>
                <w:lang w:val="en-US" w:eastAsia="ru-RU"/>
              </w:rPr>
            </w:pPr>
            <w:r w:rsidRPr="006F2DFE">
              <w:rPr>
                <w:rFonts w:ascii="Times New Roman" w:eastAsia="Times New Roman" w:hAnsi="Times New Roman" w:cs="Times New Roman"/>
                <w:sz w:val="28"/>
                <w:szCs w:val="28"/>
                <w:lang w:val="en-US" w:eastAsia="ru-RU"/>
              </w:rPr>
              <w:t>Glad to see you! Good morning!</w:t>
            </w:r>
          </w:p>
          <w:p w:rsidR="00A07C44" w:rsidRPr="006F2DFE" w:rsidRDefault="00A07C44" w:rsidP="0097240C">
            <w:pPr>
              <w:spacing w:after="0" w:line="449" w:lineRule="atLeast"/>
              <w:rPr>
                <w:rFonts w:ascii="Times New Roman" w:eastAsia="Times New Roman" w:hAnsi="Times New Roman" w:cs="Times New Roman"/>
                <w:sz w:val="24"/>
                <w:szCs w:val="24"/>
                <w:lang w:eastAsia="ru-RU"/>
              </w:rPr>
            </w:pPr>
            <w:r>
              <w:rPr>
                <w:rFonts w:ascii="Times New Roman" w:eastAsia="Times New Roman" w:hAnsi="Times New Roman" w:cs="Times New Roman"/>
                <w:sz w:val="28"/>
                <w:szCs w:val="28"/>
                <w:lang w:eastAsia="ru-RU"/>
              </w:rPr>
              <w:t>11.2.</w:t>
            </w:r>
            <w:r w:rsidRPr="006F2DFE">
              <w:rPr>
                <w:rFonts w:ascii="Times New Roman" w:eastAsia="Times New Roman" w:hAnsi="Times New Roman" w:cs="Times New Roman"/>
                <w:sz w:val="28"/>
                <w:szCs w:val="28"/>
                <w:lang w:eastAsia="ru-RU"/>
              </w:rPr>
              <w:t>Фонетическая зарядк</w:t>
            </w:r>
            <w:r>
              <w:rPr>
                <w:rFonts w:ascii="Times New Roman" w:eastAsia="Times New Roman" w:hAnsi="Times New Roman" w:cs="Times New Roman"/>
                <w:sz w:val="28"/>
                <w:szCs w:val="28"/>
                <w:lang w:eastAsia="ru-RU"/>
              </w:rPr>
              <w:t>а, учащиеся читают скороговорку,</w:t>
            </w:r>
            <w:r w:rsidRPr="006F2DFE">
              <w:rPr>
                <w:rFonts w:ascii="Times New Roman" w:eastAsia="Times New Roman" w:hAnsi="Times New Roman" w:cs="Times New Roman"/>
                <w:sz w:val="28"/>
                <w:szCs w:val="28"/>
                <w:lang w:eastAsia="ru-RU"/>
              </w:rPr>
              <w:t xml:space="preserve"> представленную в презентации(3 мин)</w:t>
            </w:r>
          </w:p>
          <w:p w:rsidR="00A07C44" w:rsidRPr="006F2DFE" w:rsidRDefault="00A07C44" w:rsidP="0097240C">
            <w:pPr>
              <w:spacing w:after="0" w:line="449" w:lineRule="atLeast"/>
              <w:rPr>
                <w:rFonts w:ascii="Times New Roman" w:eastAsia="Times New Roman" w:hAnsi="Times New Roman" w:cs="Times New Roman"/>
                <w:sz w:val="24"/>
                <w:szCs w:val="24"/>
                <w:lang w:eastAsia="ru-RU"/>
              </w:rPr>
            </w:pPr>
            <w:r w:rsidRPr="006F2DFE">
              <w:rPr>
                <w:rFonts w:ascii="Times New Roman" w:eastAsia="Times New Roman" w:hAnsi="Times New Roman" w:cs="Times New Roman"/>
                <w:sz w:val="28"/>
                <w:szCs w:val="28"/>
                <w:lang w:eastAsia="ru-RU"/>
              </w:rPr>
              <w:t xml:space="preserve">11.3. Проверка домашнего задания (учащимся было задано найти информацию о традициях празднования Рождества в Англии, дети читают о традициях и </w:t>
            </w:r>
            <w:r w:rsidR="00C24785">
              <w:rPr>
                <w:rFonts w:ascii="Times New Roman" w:eastAsia="Times New Roman" w:hAnsi="Times New Roman" w:cs="Times New Roman"/>
                <w:sz w:val="28"/>
                <w:szCs w:val="28"/>
                <w:lang w:eastAsia="ru-RU"/>
              </w:rPr>
              <w:t xml:space="preserve">обычаях празднования Рождества </w:t>
            </w:r>
            <w:r w:rsidRPr="006F2DFE">
              <w:rPr>
                <w:rFonts w:ascii="Times New Roman" w:eastAsia="Times New Roman" w:hAnsi="Times New Roman" w:cs="Times New Roman"/>
                <w:sz w:val="28"/>
                <w:szCs w:val="28"/>
                <w:lang w:eastAsia="ru-RU"/>
              </w:rPr>
              <w:t>(2 мин)</w:t>
            </w:r>
          </w:p>
          <w:p w:rsidR="00A07C44" w:rsidRPr="006F2DFE" w:rsidRDefault="00A07C44" w:rsidP="0097240C">
            <w:pPr>
              <w:spacing w:after="0" w:line="449" w:lineRule="atLeast"/>
              <w:rPr>
                <w:rFonts w:ascii="Times New Roman" w:eastAsia="Times New Roman" w:hAnsi="Times New Roman" w:cs="Times New Roman"/>
                <w:sz w:val="24"/>
                <w:szCs w:val="24"/>
                <w:lang w:eastAsia="ru-RU"/>
              </w:rPr>
            </w:pPr>
            <w:r w:rsidRPr="006F2DFE">
              <w:rPr>
                <w:rFonts w:ascii="Times New Roman" w:eastAsia="Times New Roman" w:hAnsi="Times New Roman" w:cs="Times New Roman"/>
                <w:sz w:val="28"/>
                <w:szCs w:val="28"/>
                <w:lang w:eastAsia="ru-RU"/>
              </w:rPr>
              <w:t>11.4. Чтение текста (учащиеся рабо</w:t>
            </w:r>
            <w:r>
              <w:rPr>
                <w:rFonts w:ascii="Times New Roman" w:eastAsia="Times New Roman" w:hAnsi="Times New Roman" w:cs="Times New Roman"/>
                <w:sz w:val="28"/>
                <w:szCs w:val="28"/>
                <w:lang w:eastAsia="ru-RU"/>
              </w:rPr>
              <w:t xml:space="preserve">тают с текстом из учебника с. 143 упр 3, </w:t>
            </w:r>
            <w:r w:rsidRPr="006F2DFE">
              <w:rPr>
                <w:rFonts w:ascii="Times New Roman" w:eastAsia="Times New Roman" w:hAnsi="Times New Roman" w:cs="Times New Roman"/>
                <w:sz w:val="28"/>
                <w:szCs w:val="28"/>
                <w:lang w:eastAsia="ru-RU"/>
              </w:rPr>
              <w:t>а</w:t>
            </w:r>
            <w:r>
              <w:rPr>
                <w:rFonts w:ascii="Times New Roman" w:eastAsia="Times New Roman" w:hAnsi="Times New Roman" w:cs="Times New Roman"/>
                <w:sz w:val="28"/>
                <w:szCs w:val="28"/>
                <w:lang w:eastAsia="ru-RU"/>
              </w:rPr>
              <w:t xml:space="preserve"> </w:t>
            </w:r>
            <w:r w:rsidRPr="006F2DFE">
              <w:rPr>
                <w:rFonts w:ascii="Times New Roman" w:eastAsia="Times New Roman" w:hAnsi="Times New Roman" w:cs="Times New Roman"/>
                <w:sz w:val="28"/>
                <w:szCs w:val="28"/>
                <w:lang w:eastAsia="ru-RU"/>
              </w:rPr>
              <w:t xml:space="preserve"> учитель выписывает новые слова из текста, введение новой лексики по теме «Рождество», поиск слов в тексте и перевод слов, работа с презентацией , учащиеся читают информацию, которая дана в презентации</w:t>
            </w:r>
            <w:r w:rsidR="00C24785">
              <w:rPr>
                <w:rFonts w:ascii="Times New Roman" w:eastAsia="Times New Roman" w:hAnsi="Times New Roman" w:cs="Times New Roman"/>
                <w:sz w:val="28"/>
                <w:szCs w:val="28"/>
                <w:lang w:eastAsia="ru-RU"/>
              </w:rPr>
              <w:t xml:space="preserve"> и пытаются перевести её на английский язык)(15</w:t>
            </w:r>
            <w:r w:rsidRPr="006F2DFE">
              <w:rPr>
                <w:rFonts w:ascii="Times New Roman" w:eastAsia="Times New Roman" w:hAnsi="Times New Roman" w:cs="Times New Roman"/>
                <w:sz w:val="28"/>
                <w:szCs w:val="28"/>
                <w:lang w:eastAsia="ru-RU"/>
              </w:rPr>
              <w:t xml:space="preserve"> минут)</w:t>
            </w:r>
          </w:p>
          <w:p w:rsidR="00A07C44" w:rsidRPr="006F2DFE" w:rsidRDefault="00A07C44" w:rsidP="0097240C">
            <w:pPr>
              <w:spacing w:after="0" w:line="449" w:lineRule="atLeast"/>
              <w:rPr>
                <w:rFonts w:ascii="Times New Roman" w:eastAsia="Times New Roman" w:hAnsi="Times New Roman" w:cs="Times New Roman"/>
                <w:sz w:val="24"/>
                <w:szCs w:val="24"/>
                <w:lang w:eastAsia="ru-RU"/>
              </w:rPr>
            </w:pPr>
            <w:r w:rsidRPr="006F2DFE">
              <w:rPr>
                <w:rFonts w:ascii="Times New Roman" w:eastAsia="Times New Roman" w:hAnsi="Times New Roman" w:cs="Times New Roman"/>
                <w:sz w:val="28"/>
                <w:szCs w:val="28"/>
                <w:lang w:eastAsia="ru-RU"/>
              </w:rPr>
              <w:lastRenderedPageBreak/>
              <w:t>11.5. Релаксационная пауза (зарядка для глаз, физические упражнения)(2 мин)</w:t>
            </w:r>
          </w:p>
          <w:p w:rsidR="00A07C44" w:rsidRPr="006F2DFE" w:rsidRDefault="00A07C44" w:rsidP="0097240C">
            <w:pPr>
              <w:spacing w:after="0" w:line="449" w:lineRule="atLeast"/>
              <w:rPr>
                <w:rFonts w:ascii="Times New Roman" w:eastAsia="Times New Roman" w:hAnsi="Times New Roman" w:cs="Times New Roman"/>
                <w:sz w:val="24"/>
                <w:szCs w:val="24"/>
                <w:lang w:eastAsia="ru-RU"/>
              </w:rPr>
            </w:pPr>
            <w:r w:rsidRPr="006F2DFE">
              <w:rPr>
                <w:rFonts w:ascii="Times New Roman" w:eastAsia="Times New Roman" w:hAnsi="Times New Roman" w:cs="Times New Roman"/>
                <w:sz w:val="28"/>
                <w:szCs w:val="28"/>
                <w:lang w:eastAsia="ru-RU"/>
              </w:rPr>
              <w:t>11.6. Аудирование (учащиеся слушают песню «</w:t>
            </w:r>
            <w:r w:rsidRPr="006F2DFE">
              <w:rPr>
                <w:rFonts w:ascii="Times New Roman" w:eastAsia="Times New Roman" w:hAnsi="Times New Roman" w:cs="Times New Roman"/>
                <w:sz w:val="28"/>
                <w:szCs w:val="28"/>
                <w:lang w:val="en-US" w:eastAsia="ru-RU"/>
              </w:rPr>
              <w:t>We</w:t>
            </w:r>
            <w:r w:rsidRPr="006F2DFE">
              <w:rPr>
                <w:rFonts w:ascii="Times New Roman" w:eastAsia="Times New Roman" w:hAnsi="Times New Roman" w:cs="Times New Roman"/>
                <w:sz w:val="28"/>
                <w:szCs w:val="28"/>
                <w:lang w:eastAsia="ru-RU"/>
              </w:rPr>
              <w:t xml:space="preserve"> </w:t>
            </w:r>
            <w:r w:rsidRPr="006F2DFE">
              <w:rPr>
                <w:rFonts w:ascii="Times New Roman" w:eastAsia="Times New Roman" w:hAnsi="Times New Roman" w:cs="Times New Roman"/>
                <w:sz w:val="28"/>
                <w:szCs w:val="28"/>
                <w:lang w:val="en-US" w:eastAsia="ru-RU"/>
              </w:rPr>
              <w:t>wish</w:t>
            </w:r>
            <w:r w:rsidRPr="006F2DFE">
              <w:rPr>
                <w:rFonts w:ascii="Times New Roman" w:eastAsia="Times New Roman" w:hAnsi="Times New Roman" w:cs="Times New Roman"/>
                <w:sz w:val="28"/>
                <w:szCs w:val="28"/>
                <w:lang w:eastAsia="ru-RU"/>
              </w:rPr>
              <w:t xml:space="preserve"> </w:t>
            </w:r>
            <w:r w:rsidRPr="006F2DFE">
              <w:rPr>
                <w:rFonts w:ascii="Times New Roman" w:eastAsia="Times New Roman" w:hAnsi="Times New Roman" w:cs="Times New Roman"/>
                <w:sz w:val="28"/>
                <w:szCs w:val="28"/>
                <w:lang w:val="en-US" w:eastAsia="ru-RU"/>
              </w:rPr>
              <w:t>you</w:t>
            </w:r>
            <w:r w:rsidRPr="006F2DFE">
              <w:rPr>
                <w:rFonts w:ascii="Times New Roman" w:eastAsia="Times New Roman" w:hAnsi="Times New Roman" w:cs="Times New Roman"/>
                <w:sz w:val="28"/>
                <w:szCs w:val="28"/>
                <w:lang w:eastAsia="ru-RU"/>
              </w:rPr>
              <w:t xml:space="preserve"> </w:t>
            </w:r>
            <w:r w:rsidRPr="006F2DFE">
              <w:rPr>
                <w:rFonts w:ascii="Times New Roman" w:eastAsia="Times New Roman" w:hAnsi="Times New Roman" w:cs="Times New Roman"/>
                <w:sz w:val="28"/>
                <w:szCs w:val="28"/>
                <w:lang w:val="en-US" w:eastAsia="ru-RU"/>
              </w:rPr>
              <w:t>a</w:t>
            </w:r>
            <w:r w:rsidRPr="006F2DFE">
              <w:rPr>
                <w:rFonts w:ascii="Times New Roman" w:eastAsia="Times New Roman" w:hAnsi="Times New Roman" w:cs="Times New Roman"/>
                <w:sz w:val="28"/>
                <w:szCs w:val="28"/>
                <w:lang w:eastAsia="ru-RU"/>
              </w:rPr>
              <w:t xml:space="preserve"> </w:t>
            </w:r>
            <w:r w:rsidRPr="006F2DFE">
              <w:rPr>
                <w:rFonts w:ascii="Times New Roman" w:eastAsia="Times New Roman" w:hAnsi="Times New Roman" w:cs="Times New Roman"/>
                <w:sz w:val="28"/>
                <w:szCs w:val="28"/>
                <w:lang w:val="en-US" w:eastAsia="ru-RU"/>
              </w:rPr>
              <w:t>Merry</w:t>
            </w:r>
            <w:r w:rsidRPr="006F2DFE">
              <w:rPr>
                <w:rFonts w:ascii="Times New Roman" w:eastAsia="Times New Roman" w:hAnsi="Times New Roman" w:cs="Times New Roman"/>
                <w:sz w:val="28"/>
                <w:szCs w:val="28"/>
                <w:lang w:eastAsia="ru-RU"/>
              </w:rPr>
              <w:t xml:space="preserve"> </w:t>
            </w:r>
            <w:r w:rsidRPr="006F2DFE">
              <w:rPr>
                <w:rFonts w:ascii="Times New Roman" w:eastAsia="Times New Roman" w:hAnsi="Times New Roman" w:cs="Times New Roman"/>
                <w:sz w:val="28"/>
                <w:szCs w:val="28"/>
                <w:lang w:val="en-US" w:eastAsia="ru-RU"/>
              </w:rPr>
              <w:t>Christmas</w:t>
            </w:r>
            <w:r w:rsidRPr="006F2DFE">
              <w:rPr>
                <w:rFonts w:ascii="Times New Roman" w:eastAsia="Times New Roman" w:hAnsi="Times New Roman" w:cs="Times New Roman"/>
                <w:sz w:val="28"/>
                <w:szCs w:val="28"/>
                <w:lang w:eastAsia="ru-RU"/>
              </w:rPr>
              <w:t>», поют песню вместе с аудиозаписью, опираясь на текст песни)(5 мин)</w:t>
            </w:r>
          </w:p>
          <w:p w:rsidR="00A07C44" w:rsidRPr="006F2DFE" w:rsidRDefault="00A07C44" w:rsidP="0097240C">
            <w:pPr>
              <w:spacing w:after="0" w:line="449" w:lineRule="atLeast"/>
              <w:rPr>
                <w:rFonts w:ascii="Times New Roman" w:eastAsia="Times New Roman" w:hAnsi="Times New Roman" w:cs="Times New Roman"/>
                <w:sz w:val="24"/>
                <w:szCs w:val="24"/>
                <w:lang w:eastAsia="ru-RU"/>
              </w:rPr>
            </w:pPr>
            <w:r w:rsidRPr="006F2DFE">
              <w:rPr>
                <w:rFonts w:ascii="Times New Roman" w:eastAsia="Times New Roman" w:hAnsi="Times New Roman" w:cs="Times New Roman"/>
                <w:sz w:val="28"/>
                <w:szCs w:val="28"/>
                <w:lang w:eastAsia="ru-RU"/>
              </w:rPr>
              <w:t>11.7. Закрепление знаний, отработка и практи</w:t>
            </w:r>
            <w:r w:rsidR="00C24785">
              <w:rPr>
                <w:rFonts w:ascii="Times New Roman" w:eastAsia="Times New Roman" w:hAnsi="Times New Roman" w:cs="Times New Roman"/>
                <w:sz w:val="28"/>
                <w:szCs w:val="28"/>
                <w:lang w:eastAsia="ru-RU"/>
              </w:rPr>
              <w:t>ка употребления новой лексики (4</w:t>
            </w:r>
            <w:r w:rsidRPr="006F2DFE">
              <w:rPr>
                <w:rFonts w:ascii="Times New Roman" w:eastAsia="Times New Roman" w:hAnsi="Times New Roman" w:cs="Times New Roman"/>
                <w:sz w:val="28"/>
                <w:szCs w:val="28"/>
                <w:lang w:eastAsia="ru-RU"/>
              </w:rPr>
              <w:t xml:space="preserve"> мин)</w:t>
            </w:r>
          </w:p>
          <w:p w:rsidR="00A07C44" w:rsidRPr="006F2DFE" w:rsidRDefault="00A07C44" w:rsidP="0097240C">
            <w:pPr>
              <w:spacing w:after="0" w:line="449" w:lineRule="atLeast"/>
              <w:rPr>
                <w:rFonts w:ascii="Times New Roman" w:eastAsia="Times New Roman" w:hAnsi="Times New Roman" w:cs="Times New Roman"/>
                <w:sz w:val="24"/>
                <w:szCs w:val="24"/>
                <w:lang w:eastAsia="ru-RU"/>
              </w:rPr>
            </w:pPr>
            <w:r w:rsidRPr="006F2DFE">
              <w:rPr>
                <w:rFonts w:ascii="Times New Roman" w:eastAsia="Times New Roman" w:hAnsi="Times New Roman" w:cs="Times New Roman"/>
                <w:sz w:val="28"/>
                <w:szCs w:val="28"/>
                <w:lang w:eastAsia="ru-RU"/>
              </w:rPr>
              <w:t>11.8. Повторени</w:t>
            </w:r>
            <w:r>
              <w:rPr>
                <w:rFonts w:ascii="Times New Roman" w:eastAsia="Times New Roman" w:hAnsi="Times New Roman" w:cs="Times New Roman"/>
                <w:sz w:val="28"/>
                <w:szCs w:val="28"/>
                <w:lang w:eastAsia="ru-RU"/>
              </w:rPr>
              <w:t xml:space="preserve">е и закрепление грамматического </w:t>
            </w:r>
            <w:r w:rsidRPr="006F2DFE">
              <w:rPr>
                <w:rFonts w:ascii="Times New Roman" w:eastAsia="Times New Roman" w:hAnsi="Times New Roman" w:cs="Times New Roman"/>
                <w:sz w:val="28"/>
                <w:szCs w:val="28"/>
                <w:lang w:eastAsia="ru-RU"/>
              </w:rPr>
              <w:t>материала (учащиеся составляют вопросы и задают их друг другу про тр</w:t>
            </w:r>
            <w:r w:rsidR="00C24785">
              <w:rPr>
                <w:rFonts w:ascii="Times New Roman" w:eastAsia="Times New Roman" w:hAnsi="Times New Roman" w:cs="Times New Roman"/>
                <w:sz w:val="28"/>
                <w:szCs w:val="28"/>
                <w:lang w:eastAsia="ru-RU"/>
              </w:rPr>
              <w:t>адиции празднования Рождества в своих семьях) (6</w:t>
            </w:r>
            <w:r w:rsidRPr="006F2DFE">
              <w:rPr>
                <w:rFonts w:ascii="Times New Roman" w:eastAsia="Times New Roman" w:hAnsi="Times New Roman" w:cs="Times New Roman"/>
                <w:sz w:val="28"/>
                <w:szCs w:val="28"/>
                <w:lang w:eastAsia="ru-RU"/>
              </w:rPr>
              <w:t xml:space="preserve"> мин)</w:t>
            </w:r>
          </w:p>
          <w:p w:rsidR="00A07C44" w:rsidRPr="006F2DFE" w:rsidRDefault="00A07C44" w:rsidP="0097240C">
            <w:pPr>
              <w:spacing w:after="0" w:line="449" w:lineRule="atLeast"/>
              <w:rPr>
                <w:rFonts w:ascii="Times New Roman" w:eastAsia="Times New Roman" w:hAnsi="Times New Roman" w:cs="Times New Roman"/>
                <w:sz w:val="24"/>
                <w:szCs w:val="24"/>
                <w:lang w:eastAsia="ru-RU"/>
              </w:rPr>
            </w:pPr>
            <w:r w:rsidRPr="006F2DFE">
              <w:rPr>
                <w:rFonts w:ascii="Times New Roman" w:eastAsia="Times New Roman" w:hAnsi="Times New Roman" w:cs="Times New Roman"/>
                <w:sz w:val="28"/>
                <w:szCs w:val="28"/>
                <w:lang w:eastAsia="ru-RU"/>
              </w:rPr>
              <w:t>11.9. Игра «Снежный ком» (ученики составляют предложения про Рождество, использую лексику урока)(4 мин)</w:t>
            </w:r>
          </w:p>
          <w:p w:rsidR="00A07C44" w:rsidRPr="006F2DFE" w:rsidRDefault="00C24785" w:rsidP="0097240C">
            <w:pPr>
              <w:spacing w:after="0" w:line="449" w:lineRule="atLeast"/>
              <w:rPr>
                <w:rFonts w:ascii="Times New Roman" w:eastAsia="Times New Roman" w:hAnsi="Times New Roman" w:cs="Times New Roman"/>
                <w:sz w:val="24"/>
                <w:szCs w:val="24"/>
                <w:lang w:eastAsia="ru-RU"/>
              </w:rPr>
            </w:pPr>
            <w:r>
              <w:rPr>
                <w:rFonts w:ascii="Times New Roman" w:eastAsia="Times New Roman" w:hAnsi="Times New Roman" w:cs="Times New Roman"/>
                <w:sz w:val="28"/>
                <w:szCs w:val="28"/>
                <w:lang w:eastAsia="ru-RU"/>
              </w:rPr>
              <w:t>12. Подведение итогов урока: (2</w:t>
            </w:r>
            <w:r w:rsidR="00A07C44" w:rsidRPr="006F2DFE">
              <w:rPr>
                <w:rFonts w:ascii="Times New Roman" w:eastAsia="Times New Roman" w:hAnsi="Times New Roman" w:cs="Times New Roman"/>
                <w:sz w:val="28"/>
                <w:szCs w:val="28"/>
                <w:lang w:eastAsia="ru-RU"/>
              </w:rPr>
              <w:t xml:space="preserve"> мин)</w:t>
            </w:r>
          </w:p>
          <w:p w:rsidR="00A07C44" w:rsidRPr="006F2DFE" w:rsidRDefault="00A07C44" w:rsidP="0097240C">
            <w:pPr>
              <w:spacing w:after="0" w:line="449" w:lineRule="atLeast"/>
              <w:rPr>
                <w:rFonts w:ascii="Times New Roman" w:eastAsia="Times New Roman" w:hAnsi="Times New Roman" w:cs="Times New Roman"/>
                <w:sz w:val="24"/>
                <w:szCs w:val="24"/>
                <w:lang w:eastAsia="ru-RU"/>
              </w:rPr>
            </w:pPr>
            <w:r w:rsidRPr="006F2DFE">
              <w:rPr>
                <w:rFonts w:ascii="Times New Roman" w:eastAsia="Times New Roman" w:hAnsi="Times New Roman" w:cs="Times New Roman"/>
                <w:sz w:val="28"/>
                <w:szCs w:val="28"/>
                <w:lang w:eastAsia="ru-RU"/>
              </w:rPr>
              <w:t>12.1. Домашнее задание (1 мин)</w:t>
            </w:r>
          </w:p>
          <w:p w:rsidR="00A07C44" w:rsidRPr="006F2DFE" w:rsidRDefault="00A07C44" w:rsidP="0097240C">
            <w:pPr>
              <w:spacing w:after="0" w:line="240" w:lineRule="auto"/>
              <w:jc w:val="both"/>
              <w:rPr>
                <w:rFonts w:ascii="Times New Roman" w:eastAsia="Times New Roman" w:hAnsi="Times New Roman" w:cs="Times New Roman"/>
                <w:sz w:val="24"/>
                <w:szCs w:val="24"/>
                <w:lang w:eastAsia="ru-RU"/>
              </w:rPr>
            </w:pPr>
          </w:p>
        </w:tc>
      </w:tr>
      <w:tr w:rsidR="00A07C44" w:rsidRPr="00A07C44" w:rsidTr="00F4498F">
        <w:tc>
          <w:tcPr>
            <w:tcW w:w="260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07C44" w:rsidRPr="006F2DFE" w:rsidRDefault="00A07C44" w:rsidP="0097240C">
            <w:pPr>
              <w:spacing w:after="0" w:line="240" w:lineRule="auto"/>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lastRenderedPageBreak/>
              <w:t>Рефлексия деятельности на уроке (мероприятии, занятии)</w:t>
            </w:r>
          </w:p>
        </w:tc>
        <w:tc>
          <w:tcPr>
            <w:tcW w:w="12184" w:type="dxa"/>
            <w:tcBorders>
              <w:top w:val="nil"/>
              <w:left w:val="nil"/>
              <w:bottom w:val="single" w:sz="8" w:space="0" w:color="auto"/>
              <w:right w:val="single" w:sz="8" w:space="0" w:color="auto"/>
            </w:tcBorders>
            <w:tcMar>
              <w:top w:w="0" w:type="dxa"/>
              <w:left w:w="108" w:type="dxa"/>
              <w:bottom w:w="0" w:type="dxa"/>
              <w:right w:w="108" w:type="dxa"/>
            </w:tcMar>
            <w:hideMark/>
          </w:tcPr>
          <w:p w:rsidR="00A07C44" w:rsidRPr="006F2DFE" w:rsidRDefault="00A07C44" w:rsidP="0097240C">
            <w:pPr>
              <w:spacing w:after="0" w:line="240" w:lineRule="auto"/>
              <w:jc w:val="both"/>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t>В конце урока проводится рефлексия содержания учебного материала. Учащиеся используют прием незаконченног</w:t>
            </w:r>
            <w:r w:rsidRPr="00A07C44">
              <w:rPr>
                <w:rFonts w:ascii="Times New Roman" w:eastAsia="Times New Roman" w:hAnsi="Times New Roman" w:cs="Times New Roman"/>
                <w:sz w:val="28"/>
                <w:szCs w:val="28"/>
                <w:lang w:eastAsia="ru-RU"/>
              </w:rPr>
              <w:t>о предложения (высказывания Я не</w:t>
            </w:r>
            <w:r w:rsidRPr="006F2DFE">
              <w:rPr>
                <w:rFonts w:ascii="Times New Roman" w:eastAsia="Times New Roman" w:hAnsi="Times New Roman" w:cs="Times New Roman"/>
                <w:sz w:val="28"/>
                <w:szCs w:val="28"/>
                <w:lang w:eastAsia="ru-RU"/>
              </w:rPr>
              <w:t xml:space="preserve"> знал ….– Теперь я знаю…..)</w:t>
            </w:r>
          </w:p>
        </w:tc>
      </w:tr>
      <w:tr w:rsidR="00A07C44" w:rsidRPr="00A07C44" w:rsidTr="00F4498F">
        <w:tc>
          <w:tcPr>
            <w:tcW w:w="260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07C44" w:rsidRPr="006F2DFE" w:rsidRDefault="00A07C44" w:rsidP="0097240C">
            <w:pPr>
              <w:spacing w:after="0" w:line="240" w:lineRule="auto"/>
              <w:jc w:val="both"/>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t>Домашнее задание</w:t>
            </w:r>
            <w:r w:rsidR="00116C8D">
              <w:rPr>
                <w:rFonts w:ascii="Times New Roman" w:eastAsia="Times New Roman" w:hAnsi="Times New Roman" w:cs="Times New Roman"/>
                <w:sz w:val="28"/>
                <w:szCs w:val="28"/>
                <w:lang w:eastAsia="ru-RU"/>
              </w:rPr>
              <w:t xml:space="preserve"> </w:t>
            </w:r>
            <w:r w:rsidRPr="006F2DFE">
              <w:rPr>
                <w:rFonts w:ascii="Times New Roman" w:eastAsia="Times New Roman" w:hAnsi="Times New Roman" w:cs="Times New Roman"/>
                <w:i/>
                <w:iCs/>
                <w:sz w:val="28"/>
                <w:szCs w:val="28"/>
                <w:lang w:eastAsia="ru-RU"/>
              </w:rPr>
              <w:t>(если это необходимо на уроке)</w:t>
            </w:r>
          </w:p>
        </w:tc>
        <w:tc>
          <w:tcPr>
            <w:tcW w:w="12184" w:type="dxa"/>
            <w:tcBorders>
              <w:top w:val="nil"/>
              <w:left w:val="nil"/>
              <w:bottom w:val="single" w:sz="8" w:space="0" w:color="auto"/>
              <w:right w:val="single" w:sz="8" w:space="0" w:color="auto"/>
            </w:tcBorders>
            <w:tcMar>
              <w:top w:w="0" w:type="dxa"/>
              <w:left w:w="108" w:type="dxa"/>
              <w:bottom w:w="0" w:type="dxa"/>
              <w:right w:w="108" w:type="dxa"/>
            </w:tcMar>
            <w:hideMark/>
          </w:tcPr>
          <w:p w:rsidR="00A07C44" w:rsidRPr="006F2DFE" w:rsidRDefault="00A07C44" w:rsidP="0097240C">
            <w:pPr>
              <w:spacing w:after="0" w:line="240" w:lineRule="auto"/>
              <w:jc w:val="both"/>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t>Домашнее задание: описать традиции празднования Рождества и Нового года в твоей семье</w:t>
            </w:r>
          </w:p>
        </w:tc>
      </w:tr>
      <w:tr w:rsidR="00A07C44" w:rsidRPr="00A07C44" w:rsidTr="00F4498F">
        <w:tc>
          <w:tcPr>
            <w:tcW w:w="260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07C44" w:rsidRPr="006F2DFE" w:rsidRDefault="00A07C44" w:rsidP="0097240C">
            <w:pPr>
              <w:spacing w:after="0" w:line="240" w:lineRule="auto"/>
              <w:jc w:val="both"/>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t>Дополнительная необходимая информация</w:t>
            </w:r>
          </w:p>
        </w:tc>
        <w:tc>
          <w:tcPr>
            <w:tcW w:w="12184" w:type="dxa"/>
            <w:tcBorders>
              <w:top w:val="nil"/>
              <w:left w:val="nil"/>
              <w:bottom w:val="single" w:sz="8" w:space="0" w:color="auto"/>
              <w:right w:val="single" w:sz="8" w:space="0" w:color="auto"/>
            </w:tcBorders>
            <w:tcMar>
              <w:top w:w="0" w:type="dxa"/>
              <w:left w:w="108" w:type="dxa"/>
              <w:bottom w:w="0" w:type="dxa"/>
              <w:right w:w="108" w:type="dxa"/>
            </w:tcMar>
            <w:hideMark/>
          </w:tcPr>
          <w:p w:rsidR="00A07C44" w:rsidRPr="006F2DFE" w:rsidRDefault="00A07C44" w:rsidP="0097240C">
            <w:pPr>
              <w:spacing w:after="0" w:line="240" w:lineRule="auto"/>
              <w:jc w:val="both"/>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t> </w:t>
            </w:r>
            <w:r w:rsidRPr="00A07C44">
              <w:rPr>
                <w:rFonts w:ascii="Times New Roman" w:eastAsia="Times New Roman" w:hAnsi="Times New Roman" w:cs="Times New Roman"/>
                <w:sz w:val="28"/>
                <w:szCs w:val="28"/>
                <w:lang w:eastAsia="ru-RU"/>
              </w:rPr>
              <w:t>Написать письмо Санта Клаусу по образцу</w:t>
            </w:r>
          </w:p>
        </w:tc>
      </w:tr>
      <w:tr w:rsidR="00A07C44" w:rsidRPr="00A07C44" w:rsidTr="00F4498F">
        <w:tc>
          <w:tcPr>
            <w:tcW w:w="260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07C44" w:rsidRPr="006F2DFE" w:rsidRDefault="00A07C44" w:rsidP="0097240C">
            <w:pPr>
              <w:spacing w:after="0" w:line="240" w:lineRule="auto"/>
              <w:jc w:val="both"/>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t xml:space="preserve">Ссылки на </w:t>
            </w:r>
            <w:r w:rsidRPr="006F2DFE">
              <w:rPr>
                <w:rFonts w:ascii="Times New Roman" w:eastAsia="Times New Roman" w:hAnsi="Times New Roman" w:cs="Times New Roman"/>
                <w:sz w:val="28"/>
                <w:szCs w:val="28"/>
                <w:lang w:eastAsia="ru-RU"/>
              </w:rPr>
              <w:lastRenderedPageBreak/>
              <w:t>использованные интернет-ресурсы</w:t>
            </w:r>
          </w:p>
        </w:tc>
        <w:tc>
          <w:tcPr>
            <w:tcW w:w="12184" w:type="dxa"/>
            <w:tcBorders>
              <w:top w:val="nil"/>
              <w:left w:val="nil"/>
              <w:bottom w:val="single" w:sz="8" w:space="0" w:color="auto"/>
              <w:right w:val="single" w:sz="8" w:space="0" w:color="auto"/>
            </w:tcBorders>
            <w:tcMar>
              <w:top w:w="0" w:type="dxa"/>
              <w:left w:w="108" w:type="dxa"/>
              <w:bottom w:w="0" w:type="dxa"/>
              <w:right w:w="108" w:type="dxa"/>
            </w:tcMar>
            <w:hideMark/>
          </w:tcPr>
          <w:p w:rsidR="00A07C44" w:rsidRPr="006F2DFE" w:rsidRDefault="00A07C44" w:rsidP="0097240C">
            <w:pPr>
              <w:spacing w:after="0" w:line="240" w:lineRule="auto"/>
              <w:jc w:val="both"/>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lastRenderedPageBreak/>
              <w:t>1)</w:t>
            </w:r>
            <w:r w:rsidRPr="006F2DFE">
              <w:rPr>
                <w:rFonts w:ascii="Times New Roman" w:eastAsia="Times New Roman" w:hAnsi="Times New Roman" w:cs="Times New Roman"/>
                <w:sz w:val="28"/>
                <w:szCs w:val="28"/>
                <w:lang w:val="en-US" w:eastAsia="ru-RU"/>
              </w:rPr>
              <w:t>http</w:t>
            </w:r>
            <w:r w:rsidRPr="006F2DFE">
              <w:rPr>
                <w:rFonts w:ascii="Times New Roman" w:eastAsia="Times New Roman" w:hAnsi="Times New Roman" w:cs="Times New Roman"/>
                <w:sz w:val="28"/>
                <w:szCs w:val="28"/>
                <w:lang w:eastAsia="ru-RU"/>
              </w:rPr>
              <w:t>://</w:t>
            </w:r>
            <w:r w:rsidRPr="006F2DFE">
              <w:rPr>
                <w:rFonts w:ascii="Times New Roman" w:eastAsia="Times New Roman" w:hAnsi="Times New Roman" w:cs="Times New Roman"/>
                <w:sz w:val="28"/>
                <w:szCs w:val="28"/>
                <w:lang w:val="en-US" w:eastAsia="ru-RU"/>
              </w:rPr>
              <w:t>like</w:t>
            </w:r>
            <w:r w:rsidRPr="006F2DFE">
              <w:rPr>
                <w:rFonts w:ascii="Times New Roman" w:eastAsia="Times New Roman" w:hAnsi="Times New Roman" w:cs="Times New Roman"/>
                <w:sz w:val="28"/>
                <w:szCs w:val="28"/>
                <w:lang w:eastAsia="ru-RU"/>
              </w:rPr>
              <w:t>2</w:t>
            </w:r>
            <w:r w:rsidRPr="006F2DFE">
              <w:rPr>
                <w:rFonts w:ascii="Times New Roman" w:eastAsia="Times New Roman" w:hAnsi="Times New Roman" w:cs="Times New Roman"/>
                <w:sz w:val="28"/>
                <w:szCs w:val="28"/>
                <w:lang w:val="en-US" w:eastAsia="ru-RU"/>
              </w:rPr>
              <w:t>teach</w:t>
            </w:r>
            <w:r w:rsidRPr="006F2DFE">
              <w:rPr>
                <w:rFonts w:ascii="Times New Roman" w:eastAsia="Times New Roman" w:hAnsi="Times New Roman" w:cs="Times New Roman"/>
                <w:sz w:val="28"/>
                <w:szCs w:val="28"/>
                <w:lang w:eastAsia="ru-RU"/>
              </w:rPr>
              <w:t>.</w:t>
            </w:r>
            <w:r w:rsidRPr="006F2DFE">
              <w:rPr>
                <w:rFonts w:ascii="Times New Roman" w:eastAsia="Times New Roman" w:hAnsi="Times New Roman" w:cs="Times New Roman"/>
                <w:sz w:val="28"/>
                <w:szCs w:val="28"/>
                <w:lang w:val="en-US" w:eastAsia="ru-RU"/>
              </w:rPr>
              <w:t>tmweb</w:t>
            </w:r>
            <w:r w:rsidRPr="006F2DFE">
              <w:rPr>
                <w:rFonts w:ascii="Times New Roman" w:eastAsia="Times New Roman" w:hAnsi="Times New Roman" w:cs="Times New Roman"/>
                <w:sz w:val="28"/>
                <w:szCs w:val="28"/>
                <w:lang w:eastAsia="ru-RU"/>
              </w:rPr>
              <w:t>.</w:t>
            </w:r>
            <w:r w:rsidRPr="006F2DFE">
              <w:rPr>
                <w:rFonts w:ascii="Times New Roman" w:eastAsia="Times New Roman" w:hAnsi="Times New Roman" w:cs="Times New Roman"/>
                <w:sz w:val="28"/>
                <w:szCs w:val="28"/>
                <w:lang w:val="en-US" w:eastAsia="ru-RU"/>
              </w:rPr>
              <w:t>ru</w:t>
            </w:r>
            <w:r w:rsidRPr="006F2DFE">
              <w:rPr>
                <w:rFonts w:ascii="Times New Roman" w:eastAsia="Times New Roman" w:hAnsi="Times New Roman" w:cs="Times New Roman"/>
                <w:sz w:val="28"/>
                <w:szCs w:val="28"/>
                <w:lang w:eastAsia="ru-RU"/>
              </w:rPr>
              <w:t>/</w:t>
            </w:r>
            <w:r w:rsidRPr="006F2DFE">
              <w:rPr>
                <w:rFonts w:ascii="Times New Roman" w:eastAsia="Times New Roman" w:hAnsi="Times New Roman" w:cs="Times New Roman"/>
                <w:sz w:val="28"/>
                <w:szCs w:val="28"/>
                <w:lang w:val="en-US" w:eastAsia="ru-RU"/>
              </w:rPr>
              <w:t>fun</w:t>
            </w:r>
            <w:r w:rsidRPr="006F2DFE">
              <w:rPr>
                <w:rFonts w:ascii="Times New Roman" w:eastAsia="Times New Roman" w:hAnsi="Times New Roman" w:cs="Times New Roman"/>
                <w:sz w:val="28"/>
                <w:szCs w:val="28"/>
                <w:lang w:eastAsia="ru-RU"/>
              </w:rPr>
              <w:t>/</w:t>
            </w:r>
            <w:r w:rsidRPr="006F2DFE">
              <w:rPr>
                <w:rFonts w:ascii="Times New Roman" w:eastAsia="Times New Roman" w:hAnsi="Times New Roman" w:cs="Times New Roman"/>
                <w:sz w:val="28"/>
                <w:szCs w:val="28"/>
                <w:lang w:val="en-US" w:eastAsia="ru-RU"/>
              </w:rPr>
              <w:t>crosswords</w:t>
            </w:r>
            <w:r w:rsidRPr="006F2DFE">
              <w:rPr>
                <w:rFonts w:ascii="Times New Roman" w:eastAsia="Times New Roman" w:hAnsi="Times New Roman" w:cs="Times New Roman"/>
                <w:sz w:val="28"/>
                <w:szCs w:val="28"/>
                <w:lang w:eastAsia="ru-RU"/>
              </w:rPr>
              <w:t>_017.</w:t>
            </w:r>
            <w:r w:rsidRPr="006F2DFE">
              <w:rPr>
                <w:rFonts w:ascii="Times New Roman" w:eastAsia="Times New Roman" w:hAnsi="Times New Roman" w:cs="Times New Roman"/>
                <w:sz w:val="28"/>
                <w:szCs w:val="28"/>
                <w:lang w:val="en-US" w:eastAsia="ru-RU"/>
              </w:rPr>
              <w:t>html</w:t>
            </w:r>
          </w:p>
          <w:p w:rsidR="00A07C44" w:rsidRPr="006F2DFE" w:rsidRDefault="00A07C44" w:rsidP="0097240C">
            <w:pPr>
              <w:spacing w:after="0" w:line="240" w:lineRule="auto"/>
              <w:jc w:val="both"/>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lastRenderedPageBreak/>
              <w:t>2)</w:t>
            </w:r>
            <w:r w:rsidRPr="00A07C44">
              <w:rPr>
                <w:rFonts w:ascii="Times New Roman" w:eastAsia="Times New Roman" w:hAnsi="Times New Roman" w:cs="Times New Roman"/>
                <w:sz w:val="28"/>
                <w:szCs w:val="28"/>
                <w:lang w:val="en-US" w:eastAsia="ru-RU"/>
              </w:rPr>
              <w:t> </w:t>
            </w:r>
            <w:hyperlink r:id="rId6" w:tooltip="http://allforchildren.ru/nysongs/ngsong08.php" w:history="1">
              <w:r w:rsidRPr="00A07C44">
                <w:rPr>
                  <w:rFonts w:ascii="Times New Roman" w:eastAsia="Times New Roman" w:hAnsi="Times New Roman" w:cs="Times New Roman"/>
                  <w:color w:val="800080"/>
                  <w:sz w:val="28"/>
                  <w:szCs w:val="28"/>
                  <w:u w:val="single"/>
                  <w:lang w:val="en-US" w:eastAsia="ru-RU"/>
                </w:rPr>
                <w:t>http</w:t>
              </w:r>
              <w:r w:rsidRPr="00A07C44">
                <w:rPr>
                  <w:rFonts w:ascii="Times New Roman" w:eastAsia="Times New Roman" w:hAnsi="Times New Roman" w:cs="Times New Roman"/>
                  <w:color w:val="800080"/>
                  <w:sz w:val="28"/>
                  <w:szCs w:val="28"/>
                  <w:u w:val="single"/>
                  <w:lang w:eastAsia="ru-RU"/>
                </w:rPr>
                <w:t>://</w:t>
              </w:r>
              <w:r w:rsidRPr="00A07C44">
                <w:rPr>
                  <w:rFonts w:ascii="Times New Roman" w:eastAsia="Times New Roman" w:hAnsi="Times New Roman" w:cs="Times New Roman"/>
                  <w:color w:val="800080"/>
                  <w:sz w:val="28"/>
                  <w:szCs w:val="28"/>
                  <w:u w:val="single"/>
                  <w:lang w:val="en-US" w:eastAsia="ru-RU"/>
                </w:rPr>
                <w:t>allforchildren</w:t>
              </w:r>
              <w:r w:rsidRPr="00A07C44">
                <w:rPr>
                  <w:rFonts w:ascii="Times New Roman" w:eastAsia="Times New Roman" w:hAnsi="Times New Roman" w:cs="Times New Roman"/>
                  <w:color w:val="800080"/>
                  <w:sz w:val="28"/>
                  <w:szCs w:val="28"/>
                  <w:u w:val="single"/>
                  <w:lang w:eastAsia="ru-RU"/>
                </w:rPr>
                <w:t>.</w:t>
              </w:r>
              <w:r w:rsidRPr="00A07C44">
                <w:rPr>
                  <w:rFonts w:ascii="Times New Roman" w:eastAsia="Times New Roman" w:hAnsi="Times New Roman" w:cs="Times New Roman"/>
                  <w:color w:val="800080"/>
                  <w:sz w:val="28"/>
                  <w:szCs w:val="28"/>
                  <w:u w:val="single"/>
                  <w:lang w:val="en-US" w:eastAsia="ru-RU"/>
                </w:rPr>
                <w:t>ru</w:t>
              </w:r>
              <w:r w:rsidRPr="00A07C44">
                <w:rPr>
                  <w:rFonts w:ascii="Times New Roman" w:eastAsia="Times New Roman" w:hAnsi="Times New Roman" w:cs="Times New Roman"/>
                  <w:color w:val="800080"/>
                  <w:sz w:val="28"/>
                  <w:szCs w:val="28"/>
                  <w:u w:val="single"/>
                  <w:lang w:eastAsia="ru-RU"/>
                </w:rPr>
                <w:t>/</w:t>
              </w:r>
              <w:r w:rsidRPr="00A07C44">
                <w:rPr>
                  <w:rFonts w:ascii="Times New Roman" w:eastAsia="Times New Roman" w:hAnsi="Times New Roman" w:cs="Times New Roman"/>
                  <w:color w:val="800080"/>
                  <w:sz w:val="28"/>
                  <w:szCs w:val="28"/>
                  <w:u w:val="single"/>
                  <w:lang w:val="en-US" w:eastAsia="ru-RU"/>
                </w:rPr>
                <w:t>nysongs</w:t>
              </w:r>
              <w:r w:rsidRPr="00A07C44">
                <w:rPr>
                  <w:rFonts w:ascii="Times New Roman" w:eastAsia="Times New Roman" w:hAnsi="Times New Roman" w:cs="Times New Roman"/>
                  <w:color w:val="800080"/>
                  <w:sz w:val="28"/>
                  <w:szCs w:val="28"/>
                  <w:u w:val="single"/>
                  <w:lang w:eastAsia="ru-RU"/>
                </w:rPr>
                <w:t>/</w:t>
              </w:r>
              <w:r w:rsidRPr="00A07C44">
                <w:rPr>
                  <w:rFonts w:ascii="Times New Roman" w:eastAsia="Times New Roman" w:hAnsi="Times New Roman" w:cs="Times New Roman"/>
                  <w:color w:val="800080"/>
                  <w:sz w:val="28"/>
                  <w:szCs w:val="28"/>
                  <w:u w:val="single"/>
                  <w:lang w:val="en-US" w:eastAsia="ru-RU"/>
                </w:rPr>
                <w:t>ngsong</w:t>
              </w:r>
              <w:r w:rsidRPr="00A07C44">
                <w:rPr>
                  <w:rFonts w:ascii="Times New Roman" w:eastAsia="Times New Roman" w:hAnsi="Times New Roman" w:cs="Times New Roman"/>
                  <w:color w:val="800080"/>
                  <w:sz w:val="28"/>
                  <w:szCs w:val="28"/>
                  <w:u w:val="single"/>
                  <w:lang w:eastAsia="ru-RU"/>
                </w:rPr>
                <w:t>08.</w:t>
              </w:r>
              <w:r w:rsidRPr="00A07C44">
                <w:rPr>
                  <w:rFonts w:ascii="Times New Roman" w:eastAsia="Times New Roman" w:hAnsi="Times New Roman" w:cs="Times New Roman"/>
                  <w:color w:val="800080"/>
                  <w:sz w:val="28"/>
                  <w:szCs w:val="28"/>
                  <w:u w:val="single"/>
                  <w:lang w:val="en-US" w:eastAsia="ru-RU"/>
                </w:rPr>
                <w:t>php</w:t>
              </w:r>
            </w:hyperlink>
          </w:p>
          <w:p w:rsidR="00A07C44" w:rsidRPr="006F2DFE" w:rsidRDefault="00A07C44" w:rsidP="0097240C">
            <w:pPr>
              <w:spacing w:after="0" w:line="240" w:lineRule="auto"/>
              <w:jc w:val="both"/>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t xml:space="preserve">3) </w:t>
            </w:r>
            <w:r w:rsidRPr="006F2DFE">
              <w:rPr>
                <w:rFonts w:ascii="Times New Roman" w:eastAsia="Times New Roman" w:hAnsi="Times New Roman" w:cs="Times New Roman"/>
                <w:sz w:val="28"/>
                <w:szCs w:val="28"/>
                <w:lang w:val="en-US" w:eastAsia="ru-RU"/>
              </w:rPr>
              <w:t>http</w:t>
            </w:r>
            <w:r w:rsidRPr="006F2DFE">
              <w:rPr>
                <w:rFonts w:ascii="Times New Roman" w:eastAsia="Times New Roman" w:hAnsi="Times New Roman" w:cs="Times New Roman"/>
                <w:sz w:val="28"/>
                <w:szCs w:val="28"/>
                <w:lang w:eastAsia="ru-RU"/>
              </w:rPr>
              <w:t>://</w:t>
            </w:r>
            <w:r w:rsidRPr="006F2DFE">
              <w:rPr>
                <w:rFonts w:ascii="Times New Roman" w:eastAsia="Times New Roman" w:hAnsi="Times New Roman" w:cs="Times New Roman"/>
                <w:sz w:val="28"/>
                <w:szCs w:val="28"/>
                <w:lang w:val="en-US" w:eastAsia="ru-RU"/>
              </w:rPr>
              <w:t>www</w:t>
            </w:r>
            <w:r w:rsidRPr="006F2DFE">
              <w:rPr>
                <w:rFonts w:ascii="Times New Roman" w:eastAsia="Times New Roman" w:hAnsi="Times New Roman" w:cs="Times New Roman"/>
                <w:sz w:val="28"/>
                <w:szCs w:val="28"/>
                <w:lang w:eastAsia="ru-RU"/>
              </w:rPr>
              <w:t>.</w:t>
            </w:r>
            <w:r w:rsidRPr="006F2DFE">
              <w:rPr>
                <w:rFonts w:ascii="Times New Roman" w:eastAsia="Times New Roman" w:hAnsi="Times New Roman" w:cs="Times New Roman"/>
                <w:sz w:val="28"/>
                <w:szCs w:val="28"/>
                <w:lang w:val="en-US" w:eastAsia="ru-RU"/>
              </w:rPr>
              <w:t>google</w:t>
            </w:r>
            <w:r w:rsidRPr="006F2DFE">
              <w:rPr>
                <w:rFonts w:ascii="Times New Roman" w:eastAsia="Times New Roman" w:hAnsi="Times New Roman" w:cs="Times New Roman"/>
                <w:sz w:val="28"/>
                <w:szCs w:val="28"/>
                <w:lang w:eastAsia="ru-RU"/>
              </w:rPr>
              <w:t>.</w:t>
            </w:r>
            <w:r w:rsidRPr="006F2DFE">
              <w:rPr>
                <w:rFonts w:ascii="Times New Roman" w:eastAsia="Times New Roman" w:hAnsi="Times New Roman" w:cs="Times New Roman"/>
                <w:sz w:val="28"/>
                <w:szCs w:val="28"/>
                <w:lang w:val="en-US" w:eastAsia="ru-RU"/>
              </w:rPr>
              <w:t>ru</w:t>
            </w:r>
            <w:r w:rsidRPr="006F2DFE">
              <w:rPr>
                <w:rFonts w:ascii="Times New Roman" w:eastAsia="Times New Roman" w:hAnsi="Times New Roman" w:cs="Times New Roman"/>
                <w:sz w:val="28"/>
                <w:szCs w:val="28"/>
                <w:lang w:eastAsia="ru-RU"/>
              </w:rPr>
              <w:t>/</w:t>
            </w:r>
            <w:r w:rsidRPr="006F2DFE">
              <w:rPr>
                <w:rFonts w:ascii="Times New Roman" w:eastAsia="Times New Roman" w:hAnsi="Times New Roman" w:cs="Times New Roman"/>
                <w:sz w:val="28"/>
                <w:szCs w:val="28"/>
                <w:lang w:val="en-US" w:eastAsia="ru-RU"/>
              </w:rPr>
              <w:t>search</w:t>
            </w:r>
            <w:r w:rsidRPr="006F2DFE">
              <w:rPr>
                <w:rFonts w:ascii="Times New Roman" w:eastAsia="Times New Roman" w:hAnsi="Times New Roman" w:cs="Times New Roman"/>
                <w:sz w:val="28"/>
                <w:szCs w:val="28"/>
                <w:lang w:eastAsia="ru-RU"/>
              </w:rPr>
              <w:t>?</w:t>
            </w:r>
            <w:r w:rsidRPr="006F2DFE">
              <w:rPr>
                <w:rFonts w:ascii="Times New Roman" w:eastAsia="Times New Roman" w:hAnsi="Times New Roman" w:cs="Times New Roman"/>
                <w:sz w:val="28"/>
                <w:szCs w:val="28"/>
                <w:lang w:val="en-US" w:eastAsia="ru-RU"/>
              </w:rPr>
              <w:t>q</w:t>
            </w:r>
            <w:r w:rsidRPr="006F2DFE">
              <w:rPr>
                <w:rFonts w:ascii="Times New Roman" w:eastAsia="Times New Roman" w:hAnsi="Times New Roman" w:cs="Times New Roman"/>
                <w:sz w:val="28"/>
                <w:szCs w:val="28"/>
                <w:lang w:eastAsia="ru-RU"/>
              </w:rPr>
              <w:t>=%</w:t>
            </w:r>
            <w:r w:rsidRPr="006F2DFE">
              <w:rPr>
                <w:rFonts w:ascii="Times New Roman" w:eastAsia="Times New Roman" w:hAnsi="Times New Roman" w:cs="Times New Roman"/>
                <w:sz w:val="28"/>
                <w:szCs w:val="28"/>
                <w:lang w:val="en-US" w:eastAsia="ru-RU"/>
              </w:rPr>
              <w:t>D</w:t>
            </w:r>
            <w:r w:rsidRPr="006F2DFE">
              <w:rPr>
                <w:rFonts w:ascii="Times New Roman" w:eastAsia="Times New Roman" w:hAnsi="Times New Roman" w:cs="Times New Roman"/>
                <w:sz w:val="28"/>
                <w:szCs w:val="28"/>
                <w:lang w:eastAsia="ru-RU"/>
              </w:rPr>
              <w:t>0%</w:t>
            </w:r>
            <w:r w:rsidRPr="006F2DFE">
              <w:rPr>
                <w:rFonts w:ascii="Times New Roman" w:eastAsia="Times New Roman" w:hAnsi="Times New Roman" w:cs="Times New Roman"/>
                <w:sz w:val="28"/>
                <w:szCs w:val="28"/>
                <w:lang w:val="en-US" w:eastAsia="ru-RU"/>
              </w:rPr>
              <w:t>BA</w:t>
            </w:r>
            <w:r w:rsidRPr="006F2DFE">
              <w:rPr>
                <w:rFonts w:ascii="Times New Roman" w:eastAsia="Times New Roman" w:hAnsi="Times New Roman" w:cs="Times New Roman"/>
                <w:sz w:val="28"/>
                <w:szCs w:val="28"/>
                <w:lang w:eastAsia="ru-RU"/>
              </w:rPr>
              <w:t>%</w:t>
            </w:r>
            <w:r w:rsidRPr="006F2DFE">
              <w:rPr>
                <w:rFonts w:ascii="Times New Roman" w:eastAsia="Times New Roman" w:hAnsi="Times New Roman" w:cs="Times New Roman"/>
                <w:sz w:val="28"/>
                <w:szCs w:val="28"/>
                <w:lang w:val="en-US" w:eastAsia="ru-RU"/>
              </w:rPr>
              <w:t>D</w:t>
            </w:r>
            <w:r w:rsidRPr="006F2DFE">
              <w:rPr>
                <w:rFonts w:ascii="Times New Roman" w:eastAsia="Times New Roman" w:hAnsi="Times New Roman" w:cs="Times New Roman"/>
                <w:sz w:val="28"/>
                <w:szCs w:val="28"/>
                <w:lang w:eastAsia="ru-RU"/>
              </w:rPr>
              <w:t>0%</w:t>
            </w:r>
            <w:r w:rsidRPr="006F2DFE">
              <w:rPr>
                <w:rFonts w:ascii="Times New Roman" w:eastAsia="Times New Roman" w:hAnsi="Times New Roman" w:cs="Times New Roman"/>
                <w:sz w:val="28"/>
                <w:szCs w:val="28"/>
                <w:lang w:val="en-US" w:eastAsia="ru-RU"/>
              </w:rPr>
              <w:t>B</w:t>
            </w:r>
            <w:r w:rsidRPr="006F2DFE">
              <w:rPr>
                <w:rFonts w:ascii="Times New Roman" w:eastAsia="Times New Roman" w:hAnsi="Times New Roman" w:cs="Times New Roman"/>
                <w:sz w:val="28"/>
                <w:szCs w:val="28"/>
                <w:lang w:eastAsia="ru-RU"/>
              </w:rPr>
              <w:t>0%</w:t>
            </w:r>
            <w:r w:rsidRPr="006F2DFE">
              <w:rPr>
                <w:rFonts w:ascii="Times New Roman" w:eastAsia="Times New Roman" w:hAnsi="Times New Roman" w:cs="Times New Roman"/>
                <w:sz w:val="28"/>
                <w:szCs w:val="28"/>
                <w:lang w:val="en-US" w:eastAsia="ru-RU"/>
              </w:rPr>
              <w:t>D</w:t>
            </w:r>
            <w:r w:rsidRPr="006F2DFE">
              <w:rPr>
                <w:rFonts w:ascii="Times New Roman" w:eastAsia="Times New Roman" w:hAnsi="Times New Roman" w:cs="Times New Roman"/>
                <w:sz w:val="28"/>
                <w:szCs w:val="28"/>
                <w:lang w:eastAsia="ru-RU"/>
              </w:rPr>
              <w:t>1%80%</w:t>
            </w:r>
            <w:r w:rsidRPr="006F2DFE">
              <w:rPr>
                <w:rFonts w:ascii="Times New Roman" w:eastAsia="Times New Roman" w:hAnsi="Times New Roman" w:cs="Times New Roman"/>
                <w:sz w:val="28"/>
                <w:szCs w:val="28"/>
                <w:lang w:val="en-US" w:eastAsia="ru-RU"/>
              </w:rPr>
              <w:t>D</w:t>
            </w:r>
            <w:r w:rsidRPr="006F2DFE">
              <w:rPr>
                <w:rFonts w:ascii="Times New Roman" w:eastAsia="Times New Roman" w:hAnsi="Times New Roman" w:cs="Times New Roman"/>
                <w:sz w:val="28"/>
                <w:szCs w:val="28"/>
                <w:lang w:eastAsia="ru-RU"/>
              </w:rPr>
              <w:t>1%82%</w:t>
            </w:r>
            <w:r w:rsidRPr="006F2DFE">
              <w:rPr>
                <w:rFonts w:ascii="Times New Roman" w:eastAsia="Times New Roman" w:hAnsi="Times New Roman" w:cs="Times New Roman"/>
                <w:sz w:val="28"/>
                <w:szCs w:val="28"/>
                <w:lang w:val="en-US" w:eastAsia="ru-RU"/>
              </w:rPr>
              <w:t>D</w:t>
            </w:r>
            <w:r w:rsidRPr="006F2DFE">
              <w:rPr>
                <w:rFonts w:ascii="Times New Roman" w:eastAsia="Times New Roman" w:hAnsi="Times New Roman" w:cs="Times New Roman"/>
                <w:sz w:val="28"/>
                <w:szCs w:val="28"/>
                <w:lang w:eastAsia="ru-RU"/>
              </w:rPr>
              <w:t>0%</w:t>
            </w:r>
            <w:r w:rsidRPr="006F2DFE">
              <w:rPr>
                <w:rFonts w:ascii="Times New Roman" w:eastAsia="Times New Roman" w:hAnsi="Times New Roman" w:cs="Times New Roman"/>
                <w:sz w:val="28"/>
                <w:szCs w:val="28"/>
                <w:lang w:val="en-US" w:eastAsia="ru-RU"/>
              </w:rPr>
              <w:t>B</w:t>
            </w:r>
            <w:r w:rsidRPr="006F2DFE">
              <w:rPr>
                <w:rFonts w:ascii="Times New Roman" w:eastAsia="Times New Roman" w:hAnsi="Times New Roman" w:cs="Times New Roman"/>
                <w:sz w:val="28"/>
                <w:szCs w:val="28"/>
                <w:lang w:eastAsia="ru-RU"/>
              </w:rPr>
              <w:t>8%</w:t>
            </w:r>
            <w:r w:rsidRPr="006F2DFE">
              <w:rPr>
                <w:rFonts w:ascii="Times New Roman" w:eastAsia="Times New Roman" w:hAnsi="Times New Roman" w:cs="Times New Roman"/>
                <w:sz w:val="28"/>
                <w:szCs w:val="28"/>
                <w:lang w:val="en-US" w:eastAsia="ru-RU"/>
              </w:rPr>
              <w:t>D</w:t>
            </w:r>
            <w:r w:rsidRPr="006F2DFE">
              <w:rPr>
                <w:rFonts w:ascii="Times New Roman" w:eastAsia="Times New Roman" w:hAnsi="Times New Roman" w:cs="Times New Roman"/>
                <w:sz w:val="28"/>
                <w:szCs w:val="28"/>
                <w:lang w:eastAsia="ru-RU"/>
              </w:rPr>
              <w:t>0%</w:t>
            </w:r>
            <w:r w:rsidRPr="006F2DFE">
              <w:rPr>
                <w:rFonts w:ascii="Times New Roman" w:eastAsia="Times New Roman" w:hAnsi="Times New Roman" w:cs="Times New Roman"/>
                <w:sz w:val="28"/>
                <w:szCs w:val="28"/>
                <w:lang w:val="en-US" w:eastAsia="ru-RU"/>
              </w:rPr>
              <w:t>BD</w:t>
            </w:r>
            <w:r w:rsidRPr="006F2DFE">
              <w:rPr>
                <w:rFonts w:ascii="Times New Roman" w:eastAsia="Times New Roman" w:hAnsi="Times New Roman" w:cs="Times New Roman"/>
                <w:sz w:val="28"/>
                <w:szCs w:val="28"/>
                <w:lang w:eastAsia="ru-RU"/>
              </w:rPr>
              <w:t>%</w:t>
            </w:r>
            <w:r w:rsidRPr="006F2DFE">
              <w:rPr>
                <w:rFonts w:ascii="Times New Roman" w:eastAsia="Times New Roman" w:hAnsi="Times New Roman" w:cs="Times New Roman"/>
                <w:sz w:val="28"/>
                <w:szCs w:val="28"/>
                <w:lang w:val="en-US" w:eastAsia="ru-RU"/>
              </w:rPr>
              <w:t>D</w:t>
            </w:r>
            <w:r w:rsidRPr="006F2DFE">
              <w:rPr>
                <w:rFonts w:ascii="Times New Roman" w:eastAsia="Times New Roman" w:hAnsi="Times New Roman" w:cs="Times New Roman"/>
                <w:sz w:val="28"/>
                <w:szCs w:val="28"/>
                <w:lang w:eastAsia="ru-RU"/>
              </w:rPr>
              <w:t>0%</w:t>
            </w:r>
            <w:r w:rsidRPr="006F2DFE">
              <w:rPr>
                <w:rFonts w:ascii="Times New Roman" w:eastAsia="Times New Roman" w:hAnsi="Times New Roman" w:cs="Times New Roman"/>
                <w:sz w:val="28"/>
                <w:szCs w:val="28"/>
                <w:lang w:val="en-US" w:eastAsia="ru-RU"/>
              </w:rPr>
              <w:t>BA</w:t>
            </w:r>
            <w:r w:rsidRPr="006F2DFE">
              <w:rPr>
                <w:rFonts w:ascii="Times New Roman" w:eastAsia="Times New Roman" w:hAnsi="Times New Roman" w:cs="Times New Roman"/>
                <w:sz w:val="28"/>
                <w:szCs w:val="28"/>
                <w:lang w:eastAsia="ru-RU"/>
              </w:rPr>
              <w:t>%</w:t>
            </w:r>
            <w:r w:rsidRPr="006F2DFE">
              <w:rPr>
                <w:rFonts w:ascii="Times New Roman" w:eastAsia="Times New Roman" w:hAnsi="Times New Roman" w:cs="Times New Roman"/>
                <w:sz w:val="28"/>
                <w:szCs w:val="28"/>
                <w:lang w:val="en-US" w:eastAsia="ru-RU"/>
              </w:rPr>
              <w:t>D</w:t>
            </w:r>
            <w:r w:rsidRPr="006F2DFE">
              <w:rPr>
                <w:rFonts w:ascii="Times New Roman" w:eastAsia="Times New Roman" w:hAnsi="Times New Roman" w:cs="Times New Roman"/>
                <w:sz w:val="28"/>
                <w:szCs w:val="28"/>
                <w:lang w:eastAsia="ru-RU"/>
              </w:rPr>
              <w:t>0%</w:t>
            </w:r>
            <w:r w:rsidRPr="006F2DFE">
              <w:rPr>
                <w:rFonts w:ascii="Times New Roman" w:eastAsia="Times New Roman" w:hAnsi="Times New Roman" w:cs="Times New Roman"/>
                <w:sz w:val="28"/>
                <w:szCs w:val="28"/>
                <w:lang w:val="en-US" w:eastAsia="ru-RU"/>
              </w:rPr>
              <w:t>B</w:t>
            </w:r>
            <w:r w:rsidRPr="006F2DFE">
              <w:rPr>
                <w:rFonts w:ascii="Times New Roman" w:eastAsia="Times New Roman" w:hAnsi="Times New Roman" w:cs="Times New Roman"/>
                <w:sz w:val="28"/>
                <w:szCs w:val="28"/>
                <w:lang w:eastAsia="ru-RU"/>
              </w:rPr>
              <w:t>8+%</w:t>
            </w:r>
            <w:r w:rsidRPr="006F2DFE">
              <w:rPr>
                <w:rFonts w:ascii="Times New Roman" w:eastAsia="Times New Roman" w:hAnsi="Times New Roman" w:cs="Times New Roman"/>
                <w:sz w:val="28"/>
                <w:szCs w:val="28"/>
                <w:lang w:val="en-US" w:eastAsia="ru-RU"/>
              </w:rPr>
              <w:t>D</w:t>
            </w:r>
            <w:r w:rsidRPr="006F2DFE">
              <w:rPr>
                <w:rFonts w:ascii="Times New Roman" w:eastAsia="Times New Roman" w:hAnsi="Times New Roman" w:cs="Times New Roman"/>
                <w:sz w:val="28"/>
                <w:szCs w:val="28"/>
                <w:lang w:eastAsia="ru-RU"/>
              </w:rPr>
              <w:t>1%80%</w:t>
            </w:r>
            <w:r w:rsidRPr="006F2DFE">
              <w:rPr>
                <w:rFonts w:ascii="Times New Roman" w:eastAsia="Times New Roman" w:hAnsi="Times New Roman" w:cs="Times New Roman"/>
                <w:sz w:val="28"/>
                <w:szCs w:val="28"/>
                <w:lang w:val="en-US" w:eastAsia="ru-RU"/>
              </w:rPr>
              <w:t>D</w:t>
            </w:r>
            <w:r w:rsidRPr="006F2DFE">
              <w:rPr>
                <w:rFonts w:ascii="Times New Roman" w:eastAsia="Times New Roman" w:hAnsi="Times New Roman" w:cs="Times New Roman"/>
                <w:sz w:val="28"/>
                <w:szCs w:val="28"/>
                <w:lang w:eastAsia="ru-RU"/>
              </w:rPr>
              <w:t>0%</w:t>
            </w:r>
            <w:r w:rsidRPr="006F2DFE">
              <w:rPr>
                <w:rFonts w:ascii="Times New Roman" w:eastAsia="Times New Roman" w:hAnsi="Times New Roman" w:cs="Times New Roman"/>
                <w:sz w:val="28"/>
                <w:szCs w:val="28"/>
                <w:lang w:val="en-US" w:eastAsia="ru-RU"/>
              </w:rPr>
              <w:t>BE</w:t>
            </w:r>
            <w:r w:rsidRPr="006F2DFE">
              <w:rPr>
                <w:rFonts w:ascii="Times New Roman" w:eastAsia="Times New Roman" w:hAnsi="Times New Roman" w:cs="Times New Roman"/>
                <w:sz w:val="28"/>
                <w:szCs w:val="28"/>
                <w:lang w:eastAsia="ru-RU"/>
              </w:rPr>
              <w:t>%</w:t>
            </w:r>
            <w:r w:rsidRPr="006F2DFE">
              <w:rPr>
                <w:rFonts w:ascii="Times New Roman" w:eastAsia="Times New Roman" w:hAnsi="Times New Roman" w:cs="Times New Roman"/>
                <w:sz w:val="28"/>
                <w:szCs w:val="28"/>
                <w:lang w:val="en-US" w:eastAsia="ru-RU"/>
              </w:rPr>
              <w:t>D</w:t>
            </w:r>
            <w:r w:rsidRPr="006F2DFE">
              <w:rPr>
                <w:rFonts w:ascii="Times New Roman" w:eastAsia="Times New Roman" w:hAnsi="Times New Roman" w:cs="Times New Roman"/>
                <w:sz w:val="28"/>
                <w:szCs w:val="28"/>
                <w:lang w:eastAsia="ru-RU"/>
              </w:rPr>
              <w:t>0%</w:t>
            </w:r>
            <w:r w:rsidRPr="006F2DFE">
              <w:rPr>
                <w:rFonts w:ascii="Times New Roman" w:eastAsia="Times New Roman" w:hAnsi="Times New Roman" w:cs="Times New Roman"/>
                <w:sz w:val="28"/>
                <w:szCs w:val="28"/>
                <w:lang w:val="en-US" w:eastAsia="ru-RU"/>
              </w:rPr>
              <w:t>B</w:t>
            </w:r>
            <w:r w:rsidRPr="006F2DFE">
              <w:rPr>
                <w:rFonts w:ascii="Times New Roman" w:eastAsia="Times New Roman" w:hAnsi="Times New Roman" w:cs="Times New Roman"/>
                <w:sz w:val="28"/>
                <w:szCs w:val="28"/>
                <w:lang w:eastAsia="ru-RU"/>
              </w:rPr>
              <w:t>6%</w:t>
            </w:r>
            <w:r w:rsidRPr="006F2DFE">
              <w:rPr>
                <w:rFonts w:ascii="Times New Roman" w:eastAsia="Times New Roman" w:hAnsi="Times New Roman" w:cs="Times New Roman"/>
                <w:sz w:val="28"/>
                <w:szCs w:val="28"/>
                <w:lang w:val="en-US" w:eastAsia="ru-RU"/>
              </w:rPr>
              <w:t>D</w:t>
            </w:r>
            <w:r w:rsidRPr="006F2DFE">
              <w:rPr>
                <w:rFonts w:ascii="Times New Roman" w:eastAsia="Times New Roman" w:hAnsi="Times New Roman" w:cs="Times New Roman"/>
                <w:sz w:val="28"/>
                <w:szCs w:val="28"/>
                <w:lang w:eastAsia="ru-RU"/>
              </w:rPr>
              <w:t>0%</w:t>
            </w:r>
            <w:r w:rsidRPr="006F2DFE">
              <w:rPr>
                <w:rFonts w:ascii="Times New Roman" w:eastAsia="Times New Roman" w:hAnsi="Times New Roman" w:cs="Times New Roman"/>
                <w:sz w:val="28"/>
                <w:szCs w:val="28"/>
                <w:lang w:val="en-US" w:eastAsia="ru-RU"/>
              </w:rPr>
              <w:t>B</w:t>
            </w:r>
            <w:r w:rsidRPr="006F2DFE">
              <w:rPr>
                <w:rFonts w:ascii="Times New Roman" w:eastAsia="Times New Roman" w:hAnsi="Times New Roman" w:cs="Times New Roman"/>
                <w:sz w:val="28"/>
                <w:szCs w:val="28"/>
                <w:lang w:eastAsia="ru-RU"/>
              </w:rPr>
              <w:t>4%</w:t>
            </w:r>
            <w:r w:rsidRPr="006F2DFE">
              <w:rPr>
                <w:rFonts w:ascii="Times New Roman" w:eastAsia="Times New Roman" w:hAnsi="Times New Roman" w:cs="Times New Roman"/>
                <w:sz w:val="28"/>
                <w:szCs w:val="28"/>
                <w:lang w:val="en-US" w:eastAsia="ru-RU"/>
              </w:rPr>
              <w:t>D</w:t>
            </w:r>
            <w:r w:rsidRPr="006F2DFE">
              <w:rPr>
                <w:rFonts w:ascii="Times New Roman" w:eastAsia="Times New Roman" w:hAnsi="Times New Roman" w:cs="Times New Roman"/>
                <w:sz w:val="28"/>
                <w:szCs w:val="28"/>
                <w:lang w:eastAsia="ru-RU"/>
              </w:rPr>
              <w:t>0%</w:t>
            </w:r>
            <w:r w:rsidRPr="006F2DFE">
              <w:rPr>
                <w:rFonts w:ascii="Times New Roman" w:eastAsia="Times New Roman" w:hAnsi="Times New Roman" w:cs="Times New Roman"/>
                <w:sz w:val="28"/>
                <w:szCs w:val="28"/>
                <w:lang w:val="en-US" w:eastAsia="ru-RU"/>
              </w:rPr>
              <w:t>B</w:t>
            </w:r>
            <w:r w:rsidRPr="006F2DFE">
              <w:rPr>
                <w:rFonts w:ascii="Times New Roman" w:eastAsia="Times New Roman" w:hAnsi="Times New Roman" w:cs="Times New Roman"/>
                <w:sz w:val="28"/>
                <w:szCs w:val="28"/>
                <w:lang w:eastAsia="ru-RU"/>
              </w:rPr>
              <w:t>5%</w:t>
            </w:r>
            <w:r w:rsidRPr="006F2DFE">
              <w:rPr>
                <w:rFonts w:ascii="Times New Roman" w:eastAsia="Times New Roman" w:hAnsi="Times New Roman" w:cs="Times New Roman"/>
                <w:sz w:val="28"/>
                <w:szCs w:val="28"/>
                <w:lang w:val="en-US" w:eastAsia="ru-RU"/>
              </w:rPr>
              <w:t>D</w:t>
            </w:r>
            <w:r w:rsidRPr="006F2DFE">
              <w:rPr>
                <w:rFonts w:ascii="Times New Roman" w:eastAsia="Times New Roman" w:hAnsi="Times New Roman" w:cs="Times New Roman"/>
                <w:sz w:val="28"/>
                <w:szCs w:val="28"/>
                <w:lang w:eastAsia="ru-RU"/>
              </w:rPr>
              <w:t>1%81%</w:t>
            </w:r>
            <w:r w:rsidRPr="006F2DFE">
              <w:rPr>
                <w:rFonts w:ascii="Times New Roman" w:eastAsia="Times New Roman" w:hAnsi="Times New Roman" w:cs="Times New Roman"/>
                <w:sz w:val="28"/>
                <w:szCs w:val="28"/>
                <w:lang w:val="en-US" w:eastAsia="ru-RU"/>
              </w:rPr>
              <w:t>D</w:t>
            </w:r>
            <w:r w:rsidRPr="006F2DFE">
              <w:rPr>
                <w:rFonts w:ascii="Times New Roman" w:eastAsia="Times New Roman" w:hAnsi="Times New Roman" w:cs="Times New Roman"/>
                <w:sz w:val="28"/>
                <w:szCs w:val="28"/>
                <w:lang w:eastAsia="ru-RU"/>
              </w:rPr>
              <w:t>1%82%</w:t>
            </w:r>
            <w:r w:rsidRPr="006F2DFE">
              <w:rPr>
                <w:rFonts w:ascii="Times New Roman" w:eastAsia="Times New Roman" w:hAnsi="Times New Roman" w:cs="Times New Roman"/>
                <w:sz w:val="28"/>
                <w:szCs w:val="28"/>
                <w:lang w:val="en-US" w:eastAsia="ru-RU"/>
              </w:rPr>
              <w:t>D</w:t>
            </w:r>
            <w:r w:rsidRPr="006F2DFE">
              <w:rPr>
                <w:rFonts w:ascii="Times New Roman" w:eastAsia="Times New Roman" w:hAnsi="Times New Roman" w:cs="Times New Roman"/>
                <w:sz w:val="28"/>
                <w:szCs w:val="28"/>
                <w:lang w:eastAsia="ru-RU"/>
              </w:rPr>
              <w:t>0%</w:t>
            </w:r>
            <w:r w:rsidRPr="006F2DFE">
              <w:rPr>
                <w:rFonts w:ascii="Times New Roman" w:eastAsia="Times New Roman" w:hAnsi="Times New Roman" w:cs="Times New Roman"/>
                <w:sz w:val="28"/>
                <w:szCs w:val="28"/>
                <w:lang w:val="en-US" w:eastAsia="ru-RU"/>
              </w:rPr>
              <w:t>B</w:t>
            </w:r>
            <w:r w:rsidRPr="006F2DFE">
              <w:rPr>
                <w:rFonts w:ascii="Times New Roman" w:eastAsia="Times New Roman" w:hAnsi="Times New Roman" w:cs="Times New Roman"/>
                <w:sz w:val="28"/>
                <w:szCs w:val="28"/>
                <w:lang w:eastAsia="ru-RU"/>
              </w:rPr>
              <w:t>2%</w:t>
            </w:r>
            <w:r w:rsidRPr="006F2DFE">
              <w:rPr>
                <w:rFonts w:ascii="Times New Roman" w:eastAsia="Times New Roman" w:hAnsi="Times New Roman" w:cs="Times New Roman"/>
                <w:sz w:val="28"/>
                <w:szCs w:val="28"/>
                <w:lang w:val="en-US" w:eastAsia="ru-RU"/>
              </w:rPr>
              <w:t>D</w:t>
            </w:r>
            <w:r w:rsidRPr="006F2DFE">
              <w:rPr>
                <w:rFonts w:ascii="Times New Roman" w:eastAsia="Times New Roman" w:hAnsi="Times New Roman" w:cs="Times New Roman"/>
                <w:sz w:val="28"/>
                <w:szCs w:val="28"/>
                <w:lang w:eastAsia="ru-RU"/>
              </w:rPr>
              <w:t>0%</w:t>
            </w:r>
            <w:r w:rsidRPr="006F2DFE">
              <w:rPr>
                <w:rFonts w:ascii="Times New Roman" w:eastAsia="Times New Roman" w:hAnsi="Times New Roman" w:cs="Times New Roman"/>
                <w:sz w:val="28"/>
                <w:szCs w:val="28"/>
                <w:lang w:val="en-US" w:eastAsia="ru-RU"/>
              </w:rPr>
              <w:t>BE</w:t>
            </w:r>
            <w:r w:rsidRPr="006F2DFE">
              <w:rPr>
                <w:rFonts w:ascii="Times New Roman" w:eastAsia="Times New Roman" w:hAnsi="Times New Roman" w:cs="Times New Roman"/>
                <w:sz w:val="28"/>
                <w:szCs w:val="28"/>
                <w:lang w:eastAsia="ru-RU"/>
              </w:rPr>
              <w:t>&amp;</w:t>
            </w:r>
            <w:r w:rsidRPr="006F2DFE">
              <w:rPr>
                <w:rFonts w:ascii="Times New Roman" w:eastAsia="Times New Roman" w:hAnsi="Times New Roman" w:cs="Times New Roman"/>
                <w:sz w:val="28"/>
                <w:szCs w:val="28"/>
                <w:lang w:val="en-US" w:eastAsia="ru-RU"/>
              </w:rPr>
              <w:t>ie</w:t>
            </w:r>
            <w:r w:rsidRPr="006F2DFE">
              <w:rPr>
                <w:rFonts w:ascii="Times New Roman" w:eastAsia="Times New Roman" w:hAnsi="Times New Roman" w:cs="Times New Roman"/>
                <w:sz w:val="28"/>
                <w:szCs w:val="28"/>
                <w:lang w:eastAsia="ru-RU"/>
              </w:rPr>
              <w:t>=</w:t>
            </w:r>
            <w:r w:rsidRPr="006F2DFE">
              <w:rPr>
                <w:rFonts w:ascii="Times New Roman" w:eastAsia="Times New Roman" w:hAnsi="Times New Roman" w:cs="Times New Roman"/>
                <w:sz w:val="28"/>
                <w:szCs w:val="28"/>
                <w:lang w:val="en-US" w:eastAsia="ru-RU"/>
              </w:rPr>
              <w:t>utf</w:t>
            </w:r>
            <w:r w:rsidRPr="006F2DFE">
              <w:rPr>
                <w:rFonts w:ascii="Times New Roman" w:eastAsia="Times New Roman" w:hAnsi="Times New Roman" w:cs="Times New Roman"/>
                <w:sz w:val="28"/>
                <w:szCs w:val="28"/>
                <w:lang w:eastAsia="ru-RU"/>
              </w:rPr>
              <w:t>-8&amp;</w:t>
            </w:r>
            <w:r w:rsidRPr="006F2DFE">
              <w:rPr>
                <w:rFonts w:ascii="Times New Roman" w:eastAsia="Times New Roman" w:hAnsi="Times New Roman" w:cs="Times New Roman"/>
                <w:sz w:val="28"/>
                <w:szCs w:val="28"/>
                <w:lang w:val="en-US" w:eastAsia="ru-RU"/>
              </w:rPr>
              <w:t>oe</w:t>
            </w:r>
            <w:r w:rsidRPr="006F2DFE">
              <w:rPr>
                <w:rFonts w:ascii="Times New Roman" w:eastAsia="Times New Roman" w:hAnsi="Times New Roman" w:cs="Times New Roman"/>
                <w:sz w:val="28"/>
                <w:szCs w:val="28"/>
                <w:lang w:eastAsia="ru-RU"/>
              </w:rPr>
              <w:t>=</w:t>
            </w:r>
            <w:r w:rsidRPr="006F2DFE">
              <w:rPr>
                <w:rFonts w:ascii="Times New Roman" w:eastAsia="Times New Roman" w:hAnsi="Times New Roman" w:cs="Times New Roman"/>
                <w:sz w:val="28"/>
                <w:szCs w:val="28"/>
                <w:lang w:val="en-US" w:eastAsia="ru-RU"/>
              </w:rPr>
              <w:t>utf</w:t>
            </w:r>
            <w:r w:rsidRPr="006F2DFE">
              <w:rPr>
                <w:rFonts w:ascii="Times New Roman" w:eastAsia="Times New Roman" w:hAnsi="Times New Roman" w:cs="Times New Roman"/>
                <w:sz w:val="28"/>
                <w:szCs w:val="28"/>
                <w:lang w:eastAsia="ru-RU"/>
              </w:rPr>
              <w:t>-8&amp;</w:t>
            </w:r>
            <w:r w:rsidRPr="006F2DFE">
              <w:rPr>
                <w:rFonts w:ascii="Times New Roman" w:eastAsia="Times New Roman" w:hAnsi="Times New Roman" w:cs="Times New Roman"/>
                <w:sz w:val="28"/>
                <w:szCs w:val="28"/>
                <w:lang w:val="en-US" w:eastAsia="ru-RU"/>
              </w:rPr>
              <w:t>aq</w:t>
            </w:r>
            <w:r w:rsidRPr="006F2DFE">
              <w:rPr>
                <w:rFonts w:ascii="Times New Roman" w:eastAsia="Times New Roman" w:hAnsi="Times New Roman" w:cs="Times New Roman"/>
                <w:sz w:val="28"/>
                <w:szCs w:val="28"/>
                <w:lang w:eastAsia="ru-RU"/>
              </w:rPr>
              <w:t>=</w:t>
            </w:r>
            <w:r w:rsidRPr="006F2DFE">
              <w:rPr>
                <w:rFonts w:ascii="Times New Roman" w:eastAsia="Times New Roman" w:hAnsi="Times New Roman" w:cs="Times New Roman"/>
                <w:sz w:val="28"/>
                <w:szCs w:val="28"/>
                <w:lang w:val="en-US" w:eastAsia="ru-RU"/>
              </w:rPr>
              <w:t>t</w:t>
            </w:r>
            <w:r w:rsidRPr="006F2DFE">
              <w:rPr>
                <w:rFonts w:ascii="Times New Roman" w:eastAsia="Times New Roman" w:hAnsi="Times New Roman" w:cs="Times New Roman"/>
                <w:sz w:val="28"/>
                <w:szCs w:val="28"/>
                <w:lang w:eastAsia="ru-RU"/>
              </w:rPr>
              <w:t>&amp;</w:t>
            </w:r>
            <w:r w:rsidRPr="006F2DFE">
              <w:rPr>
                <w:rFonts w:ascii="Times New Roman" w:eastAsia="Times New Roman" w:hAnsi="Times New Roman" w:cs="Times New Roman"/>
                <w:sz w:val="28"/>
                <w:szCs w:val="28"/>
                <w:lang w:val="en-US" w:eastAsia="ru-RU"/>
              </w:rPr>
              <w:t>rls</w:t>
            </w:r>
            <w:r w:rsidRPr="006F2DFE">
              <w:rPr>
                <w:rFonts w:ascii="Times New Roman" w:eastAsia="Times New Roman" w:hAnsi="Times New Roman" w:cs="Times New Roman"/>
                <w:sz w:val="28"/>
                <w:szCs w:val="28"/>
                <w:lang w:eastAsia="ru-RU"/>
              </w:rPr>
              <w:t>=</w:t>
            </w:r>
            <w:r w:rsidRPr="00A07C44">
              <w:rPr>
                <w:rFonts w:ascii="Times New Roman" w:eastAsia="Times New Roman" w:hAnsi="Times New Roman" w:cs="Times New Roman"/>
                <w:sz w:val="28"/>
                <w:szCs w:val="28"/>
                <w:u w:val="single"/>
                <w:lang w:val="en-US" w:eastAsia="ru-RU"/>
              </w:rPr>
              <w:t>org</w:t>
            </w:r>
            <w:r w:rsidRPr="006F2DFE">
              <w:rPr>
                <w:rFonts w:ascii="Times New Roman" w:eastAsia="Times New Roman" w:hAnsi="Times New Roman" w:cs="Times New Roman"/>
                <w:sz w:val="28"/>
                <w:szCs w:val="28"/>
                <w:lang w:eastAsia="ru-RU"/>
              </w:rPr>
              <w:t>.</w:t>
            </w:r>
            <w:r w:rsidRPr="00A07C44">
              <w:rPr>
                <w:rFonts w:ascii="Times New Roman" w:eastAsia="Times New Roman" w:hAnsi="Times New Roman" w:cs="Times New Roman"/>
                <w:sz w:val="28"/>
                <w:szCs w:val="28"/>
                <w:u w:val="single"/>
                <w:lang w:val="en-US" w:eastAsia="ru-RU"/>
              </w:rPr>
              <w:t>mozilla</w:t>
            </w:r>
            <w:r w:rsidRPr="006F2DFE">
              <w:rPr>
                <w:rFonts w:ascii="Times New Roman" w:eastAsia="Times New Roman" w:hAnsi="Times New Roman" w:cs="Times New Roman"/>
                <w:sz w:val="28"/>
                <w:szCs w:val="28"/>
                <w:lang w:eastAsia="ru-RU"/>
              </w:rPr>
              <w:t>:</w:t>
            </w:r>
            <w:r w:rsidRPr="006F2DFE">
              <w:rPr>
                <w:rFonts w:ascii="Times New Roman" w:eastAsia="Times New Roman" w:hAnsi="Times New Roman" w:cs="Times New Roman"/>
                <w:sz w:val="28"/>
                <w:szCs w:val="28"/>
                <w:lang w:val="en-US" w:eastAsia="ru-RU"/>
              </w:rPr>
              <w:t>en</w:t>
            </w:r>
            <w:r w:rsidRPr="006F2DFE">
              <w:rPr>
                <w:rFonts w:ascii="Times New Roman" w:eastAsia="Times New Roman" w:hAnsi="Times New Roman" w:cs="Times New Roman"/>
                <w:sz w:val="28"/>
                <w:szCs w:val="28"/>
                <w:lang w:eastAsia="ru-RU"/>
              </w:rPr>
              <w:t>-</w:t>
            </w:r>
            <w:r w:rsidRPr="006F2DFE">
              <w:rPr>
                <w:rFonts w:ascii="Times New Roman" w:eastAsia="Times New Roman" w:hAnsi="Times New Roman" w:cs="Times New Roman"/>
                <w:sz w:val="28"/>
                <w:szCs w:val="28"/>
                <w:lang w:val="en-US" w:eastAsia="ru-RU"/>
              </w:rPr>
              <w:t>US</w:t>
            </w:r>
            <w:r w:rsidRPr="006F2DFE">
              <w:rPr>
                <w:rFonts w:ascii="Times New Roman" w:eastAsia="Times New Roman" w:hAnsi="Times New Roman" w:cs="Times New Roman"/>
                <w:sz w:val="28"/>
                <w:szCs w:val="28"/>
                <w:lang w:eastAsia="ru-RU"/>
              </w:rPr>
              <w:t>:</w:t>
            </w:r>
            <w:r w:rsidRPr="006F2DFE">
              <w:rPr>
                <w:rFonts w:ascii="Times New Roman" w:eastAsia="Times New Roman" w:hAnsi="Times New Roman" w:cs="Times New Roman"/>
                <w:sz w:val="28"/>
                <w:szCs w:val="28"/>
                <w:lang w:val="en-US" w:eastAsia="ru-RU"/>
              </w:rPr>
              <w:t>official</w:t>
            </w:r>
            <w:r w:rsidRPr="006F2DFE">
              <w:rPr>
                <w:rFonts w:ascii="Times New Roman" w:eastAsia="Times New Roman" w:hAnsi="Times New Roman" w:cs="Times New Roman"/>
                <w:sz w:val="28"/>
                <w:szCs w:val="28"/>
                <w:lang w:eastAsia="ru-RU"/>
              </w:rPr>
              <w:t>&amp;</w:t>
            </w:r>
            <w:r w:rsidRPr="006F2DFE">
              <w:rPr>
                <w:rFonts w:ascii="Times New Roman" w:eastAsia="Times New Roman" w:hAnsi="Times New Roman" w:cs="Times New Roman"/>
                <w:sz w:val="28"/>
                <w:szCs w:val="28"/>
                <w:lang w:val="en-US" w:eastAsia="ru-RU"/>
              </w:rPr>
              <w:t>client</w:t>
            </w:r>
            <w:r w:rsidRPr="006F2DFE">
              <w:rPr>
                <w:rFonts w:ascii="Times New Roman" w:eastAsia="Times New Roman" w:hAnsi="Times New Roman" w:cs="Times New Roman"/>
                <w:sz w:val="28"/>
                <w:szCs w:val="28"/>
                <w:lang w:eastAsia="ru-RU"/>
              </w:rPr>
              <w:t>=</w:t>
            </w:r>
            <w:r w:rsidRPr="006F2DFE">
              <w:rPr>
                <w:rFonts w:ascii="Times New Roman" w:eastAsia="Times New Roman" w:hAnsi="Times New Roman" w:cs="Times New Roman"/>
                <w:sz w:val="28"/>
                <w:szCs w:val="28"/>
                <w:lang w:val="en-US" w:eastAsia="ru-RU"/>
              </w:rPr>
              <w:t>firefox</w:t>
            </w:r>
            <w:r w:rsidRPr="006F2DFE">
              <w:rPr>
                <w:rFonts w:ascii="Times New Roman" w:eastAsia="Times New Roman" w:hAnsi="Times New Roman" w:cs="Times New Roman"/>
                <w:sz w:val="28"/>
                <w:szCs w:val="28"/>
                <w:lang w:eastAsia="ru-RU"/>
              </w:rPr>
              <w:t>-</w:t>
            </w:r>
            <w:r w:rsidRPr="006F2DFE">
              <w:rPr>
                <w:rFonts w:ascii="Times New Roman" w:eastAsia="Times New Roman" w:hAnsi="Times New Roman" w:cs="Times New Roman"/>
                <w:sz w:val="28"/>
                <w:szCs w:val="28"/>
                <w:lang w:val="en-US" w:eastAsia="ru-RU"/>
              </w:rPr>
              <w:t>a</w:t>
            </w:r>
          </w:p>
          <w:p w:rsidR="00A07C44" w:rsidRPr="006F2DFE" w:rsidRDefault="00A07C44" w:rsidP="0097240C">
            <w:pPr>
              <w:spacing w:after="0" w:line="240" w:lineRule="auto"/>
              <w:jc w:val="both"/>
              <w:rPr>
                <w:rFonts w:ascii="Times New Roman" w:eastAsia="Times New Roman" w:hAnsi="Times New Roman" w:cs="Times New Roman"/>
                <w:sz w:val="28"/>
                <w:szCs w:val="28"/>
                <w:lang w:eastAsia="ru-RU"/>
              </w:rPr>
            </w:pPr>
          </w:p>
        </w:tc>
      </w:tr>
      <w:tr w:rsidR="00A07C44" w:rsidRPr="00A07C44" w:rsidTr="00F4498F">
        <w:tc>
          <w:tcPr>
            <w:tcW w:w="14786"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07C44" w:rsidRPr="006F2DFE" w:rsidRDefault="00A07C44" w:rsidP="0097240C">
            <w:pPr>
              <w:spacing w:after="0" w:line="240" w:lineRule="auto"/>
              <w:jc w:val="center"/>
              <w:rPr>
                <w:rFonts w:ascii="Times New Roman" w:eastAsia="Times New Roman" w:hAnsi="Times New Roman" w:cs="Times New Roman"/>
                <w:sz w:val="28"/>
                <w:szCs w:val="28"/>
                <w:lang w:eastAsia="ru-RU"/>
              </w:rPr>
            </w:pPr>
            <w:r w:rsidRPr="006F2DFE">
              <w:rPr>
                <w:rFonts w:ascii="Times New Roman" w:eastAsia="Times New Roman" w:hAnsi="Times New Roman" w:cs="Times New Roman"/>
                <w:b/>
                <w:bCs/>
                <w:sz w:val="28"/>
                <w:szCs w:val="28"/>
                <w:lang w:eastAsia="ru-RU"/>
              </w:rPr>
              <w:lastRenderedPageBreak/>
              <w:t>В помощь учителю</w:t>
            </w:r>
          </w:p>
        </w:tc>
      </w:tr>
      <w:tr w:rsidR="00A07C44" w:rsidRPr="00A07C44" w:rsidTr="00F4498F">
        <w:tc>
          <w:tcPr>
            <w:tcW w:w="260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07C44" w:rsidRPr="006F2DFE" w:rsidRDefault="00A07C44" w:rsidP="0097240C">
            <w:pPr>
              <w:spacing w:after="0" w:line="240" w:lineRule="auto"/>
              <w:jc w:val="both"/>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t>Обоснование, почему данную тему оптимально изучать с использованием медиа-, мультимедиа, каким образом осуществить</w:t>
            </w:r>
          </w:p>
        </w:tc>
        <w:tc>
          <w:tcPr>
            <w:tcW w:w="12184" w:type="dxa"/>
            <w:tcBorders>
              <w:top w:val="nil"/>
              <w:left w:val="nil"/>
              <w:bottom w:val="single" w:sz="8" w:space="0" w:color="auto"/>
              <w:right w:val="single" w:sz="8" w:space="0" w:color="auto"/>
            </w:tcBorders>
            <w:tcMar>
              <w:top w:w="0" w:type="dxa"/>
              <w:left w:w="108" w:type="dxa"/>
              <w:bottom w:w="0" w:type="dxa"/>
              <w:right w:w="108" w:type="dxa"/>
            </w:tcMar>
            <w:hideMark/>
          </w:tcPr>
          <w:p w:rsidR="00A07C44" w:rsidRPr="006F2DFE" w:rsidRDefault="00A07C44" w:rsidP="0097240C">
            <w:pPr>
              <w:spacing w:after="0" w:line="240" w:lineRule="auto"/>
              <w:jc w:val="both"/>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t>Данную тему необходимо изучать с использованием медиа-технологий, так как в теме представлены фото- и аудио-материалы. Создание благоприятного психологического климата, повышение мотивации изучения английского языка. Применение компьютеров на уроках английского языка значительно повышает интенсивность учебного процесса. При компьютерном обучении усваивается гораздо большее количество материала, чем это делалось за одно и то же время в условиях традиционного обучения. Кроме того, материал при использовании компьютера усваивается прочнее.</w:t>
            </w:r>
          </w:p>
        </w:tc>
      </w:tr>
      <w:tr w:rsidR="00A07C44" w:rsidRPr="00A07C44" w:rsidTr="00F4498F">
        <w:tc>
          <w:tcPr>
            <w:tcW w:w="260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07C44" w:rsidRPr="006F2DFE" w:rsidRDefault="00A07C44" w:rsidP="0097240C">
            <w:pPr>
              <w:spacing w:after="0" w:line="240" w:lineRule="auto"/>
              <w:jc w:val="both"/>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t>Советы по логическому переходу от данного урока к последующим</w:t>
            </w:r>
          </w:p>
        </w:tc>
        <w:tc>
          <w:tcPr>
            <w:tcW w:w="12184" w:type="dxa"/>
            <w:tcBorders>
              <w:top w:val="nil"/>
              <w:left w:val="nil"/>
              <w:bottom w:val="single" w:sz="8" w:space="0" w:color="auto"/>
              <w:right w:val="single" w:sz="8" w:space="0" w:color="auto"/>
            </w:tcBorders>
            <w:tcMar>
              <w:top w:w="0" w:type="dxa"/>
              <w:left w:w="108" w:type="dxa"/>
              <w:bottom w:w="0" w:type="dxa"/>
              <w:right w:w="108" w:type="dxa"/>
            </w:tcMar>
            <w:hideMark/>
          </w:tcPr>
          <w:p w:rsidR="00A07C44" w:rsidRPr="006F2DFE" w:rsidRDefault="00A07C44" w:rsidP="0097240C">
            <w:pPr>
              <w:spacing w:after="0" w:line="240" w:lineRule="auto"/>
              <w:jc w:val="both"/>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t>После изучения данной темы, следующий урок можно начать с песни про Рождество, которая представлена в презентации.</w:t>
            </w:r>
          </w:p>
        </w:tc>
      </w:tr>
      <w:tr w:rsidR="00A07C44" w:rsidRPr="00A07C44" w:rsidTr="00F4498F">
        <w:tc>
          <w:tcPr>
            <w:tcW w:w="260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07C44" w:rsidRPr="006F2DFE" w:rsidRDefault="00A07C44" w:rsidP="0097240C">
            <w:pPr>
              <w:spacing w:after="0" w:line="240" w:lineRule="auto"/>
              <w:jc w:val="both"/>
              <w:rPr>
                <w:rFonts w:ascii="Times New Roman" w:eastAsia="Times New Roman" w:hAnsi="Times New Roman" w:cs="Times New Roman"/>
                <w:sz w:val="28"/>
                <w:szCs w:val="28"/>
                <w:lang w:eastAsia="ru-RU"/>
              </w:rPr>
            </w:pPr>
            <w:r w:rsidRPr="006F2DFE">
              <w:rPr>
                <w:rFonts w:ascii="Times New Roman" w:eastAsia="Times New Roman" w:hAnsi="Times New Roman" w:cs="Times New Roman"/>
                <w:sz w:val="28"/>
                <w:szCs w:val="28"/>
                <w:lang w:eastAsia="ru-RU"/>
              </w:rPr>
              <w:t>Другое</w:t>
            </w:r>
          </w:p>
          <w:p w:rsidR="00A07C44" w:rsidRPr="006F2DFE" w:rsidRDefault="00A07C44" w:rsidP="0097240C">
            <w:pPr>
              <w:spacing w:after="0" w:line="240" w:lineRule="auto"/>
              <w:jc w:val="both"/>
              <w:rPr>
                <w:rFonts w:ascii="Times New Roman" w:eastAsia="Times New Roman" w:hAnsi="Times New Roman" w:cs="Times New Roman"/>
                <w:sz w:val="28"/>
                <w:szCs w:val="28"/>
                <w:lang w:eastAsia="ru-RU"/>
              </w:rPr>
            </w:pPr>
          </w:p>
        </w:tc>
        <w:tc>
          <w:tcPr>
            <w:tcW w:w="12184" w:type="dxa"/>
            <w:tcBorders>
              <w:top w:val="nil"/>
              <w:left w:val="nil"/>
              <w:bottom w:val="single" w:sz="8" w:space="0" w:color="auto"/>
              <w:right w:val="single" w:sz="8" w:space="0" w:color="auto"/>
            </w:tcBorders>
            <w:tcMar>
              <w:top w:w="0" w:type="dxa"/>
              <w:left w:w="108" w:type="dxa"/>
              <w:bottom w:w="0" w:type="dxa"/>
              <w:right w:w="108" w:type="dxa"/>
            </w:tcMar>
            <w:hideMark/>
          </w:tcPr>
          <w:p w:rsidR="00A07C44" w:rsidRPr="006F2DFE" w:rsidRDefault="00A07C44" w:rsidP="0097240C">
            <w:pPr>
              <w:spacing w:after="0" w:line="240" w:lineRule="auto"/>
              <w:jc w:val="both"/>
              <w:rPr>
                <w:rFonts w:ascii="Times New Roman" w:eastAsia="Times New Roman" w:hAnsi="Times New Roman" w:cs="Times New Roman"/>
                <w:sz w:val="28"/>
                <w:szCs w:val="28"/>
                <w:lang w:eastAsia="ru-RU"/>
              </w:rPr>
            </w:pPr>
          </w:p>
        </w:tc>
      </w:tr>
    </w:tbl>
    <w:p w:rsidR="00651A0D" w:rsidRDefault="00F4498F">
      <w:pPr>
        <w:rPr>
          <w:sz w:val="28"/>
          <w:szCs w:val="28"/>
        </w:rPr>
      </w:pPr>
      <w:r w:rsidRPr="00F4498F">
        <w:rPr>
          <w:sz w:val="28"/>
          <w:szCs w:val="28"/>
        </w:rPr>
        <w:object w:dxaOrig="7191" w:dyaOrig="53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9.25pt;height:270pt" o:ole="">
            <v:imagedata r:id="rId7" o:title=""/>
          </v:shape>
          <o:OLEObject Type="Embed" ProgID="PowerPoint.Slide.12" ShapeID="_x0000_i1025" DrawAspect="Content" ObjectID="_1684002094" r:id="rId8"/>
        </w:object>
      </w:r>
      <w:r w:rsidRPr="00F4498F">
        <w:rPr>
          <w:sz w:val="28"/>
          <w:szCs w:val="28"/>
        </w:rPr>
        <w:object w:dxaOrig="7191" w:dyaOrig="5399">
          <v:shape id="_x0000_i1026" type="#_x0000_t75" style="width:359.25pt;height:270pt" o:ole="">
            <v:imagedata r:id="rId9" o:title=""/>
          </v:shape>
          <o:OLEObject Type="Embed" ProgID="PowerPoint.Slide.12" ShapeID="_x0000_i1026" DrawAspect="Content" ObjectID="_1684002095" r:id="rId10"/>
        </w:object>
      </w:r>
    </w:p>
    <w:p w:rsidR="00F4498F" w:rsidRDefault="00F4498F">
      <w:pPr>
        <w:rPr>
          <w:sz w:val="28"/>
          <w:szCs w:val="28"/>
        </w:rPr>
      </w:pPr>
      <w:r w:rsidRPr="00F4498F">
        <w:rPr>
          <w:sz w:val="28"/>
          <w:szCs w:val="28"/>
        </w:rPr>
        <w:object w:dxaOrig="7191" w:dyaOrig="5399">
          <v:shape id="_x0000_i1027" type="#_x0000_t75" style="width:359.25pt;height:270pt" o:ole="">
            <v:imagedata r:id="rId11" o:title=""/>
          </v:shape>
          <o:OLEObject Type="Embed" ProgID="PowerPoint.Slide.12" ShapeID="_x0000_i1027" DrawAspect="Content" ObjectID="_1684002096" r:id="rId12"/>
        </w:object>
      </w:r>
      <w:r w:rsidRPr="00F4498F">
        <w:rPr>
          <w:sz w:val="28"/>
          <w:szCs w:val="28"/>
        </w:rPr>
        <w:object w:dxaOrig="7191" w:dyaOrig="5399">
          <v:shape id="_x0000_i1028" type="#_x0000_t75" style="width:359.25pt;height:270pt" o:ole="">
            <v:imagedata r:id="rId13" o:title=""/>
          </v:shape>
          <o:OLEObject Type="Embed" ProgID="PowerPoint.Slide.12" ShapeID="_x0000_i1028" DrawAspect="Content" ObjectID="_1684002097" r:id="rId14"/>
        </w:object>
      </w:r>
      <w:r w:rsidRPr="00F4498F">
        <w:rPr>
          <w:sz w:val="28"/>
          <w:szCs w:val="28"/>
        </w:rPr>
        <w:object w:dxaOrig="7191" w:dyaOrig="5399">
          <v:shape id="_x0000_i1029" type="#_x0000_t75" style="width:359.25pt;height:270pt" o:ole="">
            <v:imagedata r:id="rId15" o:title=""/>
          </v:shape>
          <o:OLEObject Type="Embed" ProgID="PowerPoint.Slide.12" ShapeID="_x0000_i1029" DrawAspect="Content" ObjectID="_1684002098" r:id="rId16"/>
        </w:object>
      </w:r>
      <w:r w:rsidRPr="00F4498F">
        <w:rPr>
          <w:sz w:val="28"/>
          <w:szCs w:val="28"/>
        </w:rPr>
        <w:object w:dxaOrig="7191" w:dyaOrig="5399">
          <v:shape id="_x0000_i1030" type="#_x0000_t75" style="width:359.25pt;height:270pt" o:ole="">
            <v:imagedata r:id="rId17" o:title=""/>
          </v:shape>
          <o:OLEObject Type="Embed" ProgID="PowerPoint.Slide.12" ShapeID="_x0000_i1030" DrawAspect="Content" ObjectID="_1684002099" r:id="rId18"/>
        </w:object>
      </w:r>
    </w:p>
    <w:p w:rsidR="00F4498F" w:rsidRDefault="00F4498F">
      <w:pPr>
        <w:rPr>
          <w:sz w:val="28"/>
          <w:szCs w:val="28"/>
        </w:rPr>
      </w:pPr>
      <w:r w:rsidRPr="00F4498F">
        <w:rPr>
          <w:sz w:val="28"/>
          <w:szCs w:val="28"/>
        </w:rPr>
        <w:object w:dxaOrig="7191" w:dyaOrig="5399">
          <v:shape id="_x0000_i1031" type="#_x0000_t75" style="width:359.25pt;height:270pt" o:ole="">
            <v:imagedata r:id="rId19" o:title=""/>
          </v:shape>
          <o:OLEObject Type="Embed" ProgID="PowerPoint.Slide.12" ShapeID="_x0000_i1031" DrawAspect="Content" ObjectID="_1684002100" r:id="rId20"/>
        </w:object>
      </w:r>
      <w:r w:rsidRPr="00F4498F">
        <w:rPr>
          <w:sz w:val="28"/>
          <w:szCs w:val="28"/>
        </w:rPr>
        <w:object w:dxaOrig="7191" w:dyaOrig="5399">
          <v:shape id="_x0000_i1032" type="#_x0000_t75" style="width:359.25pt;height:270pt" o:ole="">
            <v:imagedata r:id="rId21" o:title=""/>
          </v:shape>
          <o:OLEObject Type="Embed" ProgID="PowerPoint.Slide.12" ShapeID="_x0000_i1032" DrawAspect="Content" ObjectID="_1684002101" r:id="rId22"/>
        </w:object>
      </w:r>
    </w:p>
    <w:p w:rsidR="00F4498F" w:rsidRDefault="00F4498F">
      <w:pPr>
        <w:rPr>
          <w:sz w:val="28"/>
          <w:szCs w:val="28"/>
        </w:rPr>
      </w:pPr>
      <w:r w:rsidRPr="00F4498F">
        <w:rPr>
          <w:sz w:val="28"/>
          <w:szCs w:val="28"/>
        </w:rPr>
        <w:object w:dxaOrig="7191" w:dyaOrig="5399">
          <v:shape id="_x0000_i1033" type="#_x0000_t75" style="width:359.25pt;height:270pt" o:ole="">
            <v:imagedata r:id="rId23" o:title=""/>
          </v:shape>
          <o:OLEObject Type="Embed" ProgID="PowerPoint.Slide.12" ShapeID="_x0000_i1033" DrawAspect="Content" ObjectID="_1684002102" r:id="rId24"/>
        </w:object>
      </w:r>
      <w:r w:rsidRPr="00F4498F">
        <w:rPr>
          <w:sz w:val="28"/>
          <w:szCs w:val="28"/>
        </w:rPr>
        <w:object w:dxaOrig="7191" w:dyaOrig="5399">
          <v:shape id="_x0000_i1034" type="#_x0000_t75" style="width:359.25pt;height:270pt" o:ole="">
            <v:imagedata r:id="rId25" o:title=""/>
          </v:shape>
          <o:OLEObject Type="Embed" ProgID="PowerPoint.Slide.12" ShapeID="_x0000_i1034" DrawAspect="Content" ObjectID="_1684002103" r:id="rId26"/>
        </w:object>
      </w:r>
    </w:p>
    <w:p w:rsidR="00F4498F" w:rsidRDefault="00F4498F">
      <w:pPr>
        <w:rPr>
          <w:sz w:val="28"/>
          <w:szCs w:val="28"/>
        </w:rPr>
      </w:pPr>
      <w:r w:rsidRPr="00F4498F">
        <w:rPr>
          <w:sz w:val="28"/>
          <w:szCs w:val="28"/>
        </w:rPr>
        <w:object w:dxaOrig="7191" w:dyaOrig="5399">
          <v:shape id="_x0000_i1035" type="#_x0000_t75" style="width:359.25pt;height:270pt" o:ole="">
            <v:imagedata r:id="rId27" o:title=""/>
          </v:shape>
          <o:OLEObject Type="Embed" ProgID="PowerPoint.Slide.12" ShapeID="_x0000_i1035" DrawAspect="Content" ObjectID="_1684002104" r:id="rId28"/>
        </w:object>
      </w:r>
      <w:r w:rsidRPr="00F4498F">
        <w:rPr>
          <w:sz w:val="28"/>
          <w:szCs w:val="28"/>
        </w:rPr>
        <w:object w:dxaOrig="7191" w:dyaOrig="5399">
          <v:shape id="_x0000_i1036" type="#_x0000_t75" style="width:359.25pt;height:270pt" o:ole="">
            <v:imagedata r:id="rId29" o:title=""/>
          </v:shape>
          <o:OLEObject Type="Embed" ProgID="PowerPoint.Slide.12" ShapeID="_x0000_i1036" DrawAspect="Content" ObjectID="_1684002105" r:id="rId30"/>
        </w:object>
      </w:r>
    </w:p>
    <w:p w:rsidR="00F4498F" w:rsidRDefault="00F4498F">
      <w:pPr>
        <w:rPr>
          <w:sz w:val="28"/>
          <w:szCs w:val="28"/>
        </w:rPr>
      </w:pPr>
      <w:r w:rsidRPr="00F4498F">
        <w:rPr>
          <w:sz w:val="28"/>
          <w:szCs w:val="28"/>
        </w:rPr>
        <w:object w:dxaOrig="7191" w:dyaOrig="5399">
          <v:shape id="_x0000_i1037" type="#_x0000_t75" style="width:359.25pt;height:270pt" o:ole="">
            <v:imagedata r:id="rId31" o:title=""/>
          </v:shape>
          <o:OLEObject Type="Embed" ProgID="PowerPoint.Slide.12" ShapeID="_x0000_i1037" DrawAspect="Content" ObjectID="_1684002106" r:id="rId32"/>
        </w:object>
      </w:r>
      <w:r w:rsidRPr="00F4498F">
        <w:rPr>
          <w:sz w:val="28"/>
          <w:szCs w:val="28"/>
        </w:rPr>
        <w:object w:dxaOrig="7191" w:dyaOrig="5399">
          <v:shape id="_x0000_i1038" type="#_x0000_t75" style="width:359.25pt;height:270pt" o:ole="">
            <v:imagedata r:id="rId33" o:title=""/>
          </v:shape>
          <o:OLEObject Type="Embed" ProgID="PowerPoint.Slide.12" ShapeID="_x0000_i1038" DrawAspect="Content" ObjectID="_1684002107" r:id="rId34"/>
        </w:object>
      </w:r>
    </w:p>
    <w:p w:rsidR="00F4498F" w:rsidRDefault="00F4498F">
      <w:pPr>
        <w:rPr>
          <w:sz w:val="28"/>
          <w:szCs w:val="28"/>
        </w:rPr>
      </w:pPr>
      <w:r w:rsidRPr="00F4498F">
        <w:rPr>
          <w:sz w:val="28"/>
          <w:szCs w:val="28"/>
        </w:rPr>
        <w:object w:dxaOrig="7191" w:dyaOrig="5399">
          <v:shape id="_x0000_i1039" type="#_x0000_t75" style="width:359.25pt;height:270pt" o:ole="">
            <v:imagedata r:id="rId35" o:title=""/>
          </v:shape>
          <o:OLEObject Type="Embed" ProgID="PowerPoint.Slide.12" ShapeID="_x0000_i1039" DrawAspect="Content" ObjectID="_1684002108" r:id="rId36"/>
        </w:object>
      </w:r>
      <w:r w:rsidRPr="00F4498F">
        <w:rPr>
          <w:sz w:val="28"/>
          <w:szCs w:val="28"/>
        </w:rPr>
        <w:object w:dxaOrig="7191" w:dyaOrig="5399">
          <v:shape id="_x0000_i1040" type="#_x0000_t75" style="width:359.25pt;height:270pt" o:ole="">
            <v:imagedata r:id="rId37" o:title=""/>
          </v:shape>
          <o:OLEObject Type="Embed" ProgID="PowerPoint.Slide.12" ShapeID="_x0000_i1040" DrawAspect="Content" ObjectID="_1684002109" r:id="rId38"/>
        </w:object>
      </w:r>
    </w:p>
    <w:p w:rsidR="00F4498F" w:rsidRPr="00A07C44" w:rsidRDefault="00F4498F">
      <w:pPr>
        <w:rPr>
          <w:sz w:val="28"/>
          <w:szCs w:val="28"/>
        </w:rPr>
      </w:pPr>
      <w:r w:rsidRPr="00F4498F">
        <w:rPr>
          <w:sz w:val="28"/>
          <w:szCs w:val="28"/>
        </w:rPr>
        <w:object w:dxaOrig="7191" w:dyaOrig="5399">
          <v:shape id="_x0000_i1041" type="#_x0000_t75" style="width:359.25pt;height:270pt" o:ole="">
            <v:imagedata r:id="rId39" o:title=""/>
          </v:shape>
          <o:OLEObject Type="Embed" ProgID="PowerPoint.Slide.12" ShapeID="_x0000_i1041" DrawAspect="Content" ObjectID="_1684002110" r:id="rId40"/>
        </w:object>
      </w:r>
    </w:p>
    <w:sectPr w:rsidR="00F4498F" w:rsidRPr="00A07C44" w:rsidSect="00A07C44">
      <w:pgSz w:w="16838" w:h="11906" w:orient="landscape"/>
      <w:pgMar w:top="850" w:right="1134" w:bottom="1701"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drawingGridHorizontalSpacing w:val="110"/>
  <w:displayHorizontalDrawingGridEvery w:val="2"/>
  <w:characterSpacingControl w:val="doNotCompress"/>
  <w:compat>
    <w:compatSetting w:name="compatibilityMode" w:uri="http://schemas.microsoft.com/office/word" w:val="12"/>
  </w:compat>
  <w:rsids>
    <w:rsidRoot w:val="005E53F1"/>
    <w:rsid w:val="000D2B6F"/>
    <w:rsid w:val="00116C8D"/>
    <w:rsid w:val="0022547A"/>
    <w:rsid w:val="005E53F1"/>
    <w:rsid w:val="00651A0D"/>
    <w:rsid w:val="00A07C44"/>
    <w:rsid w:val="00C24785"/>
    <w:rsid w:val="00CC498D"/>
    <w:rsid w:val="00F4498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E53F1"/>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package" Target="embeddings/______Microsoft_PowerPoint1.sldx"/><Relationship Id="rId13" Type="http://schemas.openxmlformats.org/officeDocument/2006/relationships/image" Target="media/image4.emf"/><Relationship Id="rId18" Type="http://schemas.openxmlformats.org/officeDocument/2006/relationships/package" Target="embeddings/______Microsoft_PowerPoint6.sldx"/><Relationship Id="rId26" Type="http://schemas.openxmlformats.org/officeDocument/2006/relationships/package" Target="embeddings/______Microsoft_PowerPoint10.sldx"/><Relationship Id="rId39" Type="http://schemas.openxmlformats.org/officeDocument/2006/relationships/image" Target="media/image17.emf"/><Relationship Id="rId3" Type="http://schemas.microsoft.com/office/2007/relationships/stylesWithEffects" Target="stylesWithEffects.xml"/><Relationship Id="rId21" Type="http://schemas.openxmlformats.org/officeDocument/2006/relationships/image" Target="media/image8.emf"/><Relationship Id="rId34" Type="http://schemas.openxmlformats.org/officeDocument/2006/relationships/package" Target="embeddings/______Microsoft_PowerPoint14.sldx"/><Relationship Id="rId42" Type="http://schemas.openxmlformats.org/officeDocument/2006/relationships/theme" Target="theme/theme1.xml"/><Relationship Id="rId7" Type="http://schemas.openxmlformats.org/officeDocument/2006/relationships/image" Target="media/image1.emf"/><Relationship Id="rId12" Type="http://schemas.openxmlformats.org/officeDocument/2006/relationships/package" Target="embeddings/______Microsoft_PowerPoint3.sl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______Microsoft_PowerPoint16.sldx"/><Relationship Id="rId2" Type="http://schemas.openxmlformats.org/officeDocument/2006/relationships/styles" Target="styles.xml"/><Relationship Id="rId16" Type="http://schemas.openxmlformats.org/officeDocument/2006/relationships/package" Target="embeddings/______Microsoft_PowerPoint5.sldx"/><Relationship Id="rId20" Type="http://schemas.openxmlformats.org/officeDocument/2006/relationships/package" Target="embeddings/______Microsoft_PowerPoint7.sldx"/><Relationship Id="rId29" Type="http://schemas.openxmlformats.org/officeDocument/2006/relationships/image" Target="media/image12.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hyperlink" Target="http://u.to/NJ6fAg" TargetMode="External"/><Relationship Id="rId11" Type="http://schemas.openxmlformats.org/officeDocument/2006/relationships/image" Target="media/image3.emf"/><Relationship Id="rId24" Type="http://schemas.openxmlformats.org/officeDocument/2006/relationships/package" Target="embeddings/______Microsoft_PowerPoint9.sldx"/><Relationship Id="rId32" Type="http://schemas.openxmlformats.org/officeDocument/2006/relationships/package" Target="embeddings/______Microsoft_PowerPoint13.sldx"/><Relationship Id="rId37" Type="http://schemas.openxmlformats.org/officeDocument/2006/relationships/image" Target="media/image16.emf"/><Relationship Id="rId40" Type="http://schemas.openxmlformats.org/officeDocument/2006/relationships/package" Target="embeddings/______Microsoft_PowerPoint17.sldx"/><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______Microsoft_PowerPoint11.sldx"/><Relationship Id="rId36" Type="http://schemas.openxmlformats.org/officeDocument/2006/relationships/package" Target="embeddings/______Microsoft_PowerPoint15.sldx"/><Relationship Id="rId10" Type="http://schemas.openxmlformats.org/officeDocument/2006/relationships/package" Target="embeddings/______Microsoft_PowerPoint2.sldx"/><Relationship Id="rId19" Type="http://schemas.openxmlformats.org/officeDocument/2006/relationships/image" Target="media/image7.emf"/><Relationship Id="rId31" Type="http://schemas.openxmlformats.org/officeDocument/2006/relationships/image" Target="media/image1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package" Target="embeddings/______Microsoft_PowerPoint4.sldx"/><Relationship Id="rId22" Type="http://schemas.openxmlformats.org/officeDocument/2006/relationships/package" Target="embeddings/______Microsoft_PowerPoint8.sldx"/><Relationship Id="rId27" Type="http://schemas.openxmlformats.org/officeDocument/2006/relationships/image" Target="media/image11.emf"/><Relationship Id="rId30" Type="http://schemas.openxmlformats.org/officeDocument/2006/relationships/package" Target="embeddings/______Microsoft_PowerPoint12.sldx"/><Relationship Id="rId35" Type="http://schemas.openxmlformats.org/officeDocument/2006/relationships/image" Target="media/image15.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7EFDAE-9021-496D-9B64-56A49B39DE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1</Pages>
  <Words>840</Words>
  <Characters>4792</Characters>
  <Application>Microsoft Office Word</Application>
  <DocSecurity>0</DocSecurity>
  <Lines>39</Lines>
  <Paragraphs>11</Paragraphs>
  <ScaleCrop>false</ScaleCrop>
  <Company>Microsoft</Company>
  <LinksUpToDate>false</LinksUpToDate>
  <CharactersWithSpaces>5621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Валет</cp:lastModifiedBy>
  <cp:revision>8</cp:revision>
  <dcterms:created xsi:type="dcterms:W3CDTF">2014-06-09T18:18:00Z</dcterms:created>
  <dcterms:modified xsi:type="dcterms:W3CDTF">2021-05-31T17:35:00Z</dcterms:modified>
</cp:coreProperties>
</file>