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0BF6" w:rsidRDefault="00870BF6" w:rsidP="00870BF6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>2.3</w:t>
      </w:r>
    </w:p>
    <w:bookmarkEnd w:id="0"/>
    <w:p w:rsidR="00165F8C" w:rsidRPr="007634F7" w:rsidRDefault="008F7207" w:rsidP="004323E3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Кудинова А.Д</w:t>
      </w:r>
    </w:p>
    <w:p w:rsidR="004323E3" w:rsidRPr="007634F7" w:rsidRDefault="004323E3" w:rsidP="004323E3">
      <w:pPr>
        <w:jc w:val="right"/>
        <w:rPr>
          <w:rFonts w:ascii="Times New Roman" w:hAnsi="Times New Roman" w:cs="Times New Roman"/>
          <w:sz w:val="28"/>
          <w:szCs w:val="28"/>
        </w:rPr>
      </w:pPr>
      <w:r w:rsidRPr="007634F7">
        <w:rPr>
          <w:rFonts w:ascii="Times New Roman" w:hAnsi="Times New Roman" w:cs="Times New Roman"/>
          <w:sz w:val="28"/>
          <w:szCs w:val="28"/>
        </w:rPr>
        <w:t>Студент-бакалавр 2 курс АГТУ, Институт нефти и газа</w:t>
      </w:r>
    </w:p>
    <w:p w:rsidR="004323E3" w:rsidRPr="007634F7" w:rsidRDefault="004323E3" w:rsidP="004323E3">
      <w:pPr>
        <w:jc w:val="right"/>
        <w:rPr>
          <w:rFonts w:ascii="Times New Roman" w:hAnsi="Times New Roman" w:cs="Times New Roman"/>
          <w:sz w:val="28"/>
          <w:szCs w:val="28"/>
        </w:rPr>
      </w:pPr>
      <w:r w:rsidRPr="007634F7">
        <w:rPr>
          <w:rFonts w:ascii="Times New Roman" w:hAnsi="Times New Roman" w:cs="Times New Roman"/>
          <w:sz w:val="28"/>
          <w:szCs w:val="28"/>
        </w:rPr>
        <w:t>г. Астрахань, Российская Федерация</w:t>
      </w:r>
    </w:p>
    <w:p w:rsidR="004323E3" w:rsidRPr="007634F7" w:rsidRDefault="008F7207" w:rsidP="004323E3">
      <w:pPr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Колотовкин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Д.А</w:t>
      </w:r>
    </w:p>
    <w:p w:rsidR="004323E3" w:rsidRPr="007634F7" w:rsidRDefault="004323E3" w:rsidP="004323E3">
      <w:pPr>
        <w:jc w:val="right"/>
        <w:rPr>
          <w:rFonts w:ascii="Times New Roman" w:hAnsi="Times New Roman" w:cs="Times New Roman"/>
          <w:sz w:val="28"/>
          <w:szCs w:val="28"/>
        </w:rPr>
      </w:pPr>
      <w:r w:rsidRPr="007634F7">
        <w:rPr>
          <w:rFonts w:ascii="Times New Roman" w:hAnsi="Times New Roman" w:cs="Times New Roman"/>
          <w:sz w:val="28"/>
          <w:szCs w:val="28"/>
        </w:rPr>
        <w:t>Студент-бакалавр 2 курс АГТУ, Институт нефти и газа</w:t>
      </w:r>
    </w:p>
    <w:p w:rsidR="004323E3" w:rsidRPr="001F6DF1" w:rsidRDefault="004323E3" w:rsidP="004323E3">
      <w:pPr>
        <w:jc w:val="right"/>
        <w:rPr>
          <w:rFonts w:ascii="Times New Roman" w:hAnsi="Times New Roman" w:cs="Times New Roman"/>
          <w:sz w:val="28"/>
          <w:szCs w:val="28"/>
        </w:rPr>
      </w:pPr>
      <w:r w:rsidRPr="007634F7">
        <w:rPr>
          <w:rFonts w:ascii="Times New Roman" w:hAnsi="Times New Roman" w:cs="Times New Roman"/>
          <w:sz w:val="28"/>
          <w:szCs w:val="28"/>
        </w:rPr>
        <w:t>г. Астрахань, Российская Федерация</w:t>
      </w:r>
    </w:p>
    <w:p w:rsidR="00002D12" w:rsidRDefault="00002D12" w:rsidP="001F5F29">
      <w:pPr>
        <w:jc w:val="center"/>
        <w:rPr>
          <w:rFonts w:ascii="Times New Roman" w:hAnsi="Times New Roman" w:cs="Times New Roman"/>
          <w:b/>
          <w:bCs/>
          <w:caps/>
          <w:color w:val="313131"/>
          <w:sz w:val="28"/>
          <w:szCs w:val="28"/>
        </w:rPr>
      </w:pPr>
    </w:p>
    <w:p w:rsidR="001F5F29" w:rsidRPr="001F6DF1" w:rsidRDefault="008F7207" w:rsidP="001F5F29">
      <w:pPr>
        <w:jc w:val="center"/>
        <w:rPr>
          <w:rFonts w:ascii="Times New Roman" w:hAnsi="Times New Roman" w:cs="Times New Roman"/>
          <w:sz w:val="28"/>
          <w:szCs w:val="28"/>
        </w:rPr>
      </w:pPr>
      <w:r w:rsidRPr="008F7207">
        <w:rPr>
          <w:rFonts w:ascii="Times New Roman" w:hAnsi="Times New Roman" w:cs="Times New Roman"/>
          <w:b/>
          <w:bCs/>
          <w:caps/>
          <w:color w:val="313131"/>
          <w:sz w:val="28"/>
          <w:szCs w:val="28"/>
        </w:rPr>
        <w:t>Как социальная самоизоляция повлияла на психическое состояние общества?</w:t>
      </w:r>
    </w:p>
    <w:p w:rsidR="004323E3" w:rsidRPr="009611E6" w:rsidRDefault="009A6AD0" w:rsidP="009611E6">
      <w:pPr>
        <w:jc w:val="center"/>
        <w:rPr>
          <w:rFonts w:ascii="Times New Roman" w:hAnsi="Times New Roman" w:cs="Times New Roman"/>
          <w:sz w:val="28"/>
          <w:szCs w:val="28"/>
        </w:rPr>
      </w:pPr>
      <w:r w:rsidRPr="009611E6"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:rsidR="009A6AD0" w:rsidRPr="009611E6" w:rsidRDefault="008F7207" w:rsidP="009611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F72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Научная статья посвящена актуальной проблеме самоизоляции в условиях пандемии и пост изоляционный период, а именно, прямое влияние на общество через сознание людей. В данном материале рассматриваются следующие вопросы: к каким последствиям может привести изолирование людей друг от друга (учитывая разные временные рамки), почему необходимо соблюдать данный режим, а также основные типы </w:t>
      </w:r>
      <w:r w:rsidR="004F275F">
        <w:rPr>
          <w:rFonts w:ascii="Times New Roman" w:hAnsi="Times New Roman" w:cs="Times New Roman"/>
          <w:sz w:val="28"/>
          <w:szCs w:val="28"/>
          <w:shd w:val="clear" w:color="auto" w:fill="FFFFFF"/>
        </w:rPr>
        <w:t>социальной изоляции</w:t>
      </w:r>
      <w:r w:rsidRPr="008F72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Рассмотрев каждый индивид отдельно, первостепенное влияние на его сознание, можно судить как перемены сказываются на социуме с течением времени. Для наглядности, проанализируем </w:t>
      </w:r>
      <w:r w:rsidR="004F275F">
        <w:rPr>
          <w:rFonts w:ascii="Times New Roman" w:hAnsi="Times New Roman" w:cs="Times New Roman"/>
          <w:sz w:val="28"/>
          <w:szCs w:val="28"/>
          <w:shd w:val="clear" w:color="auto" w:fill="FFFFFF"/>
        </w:rPr>
        <w:t>живой пример влияния паники на сознание людей</w:t>
      </w:r>
      <w:r w:rsidRPr="008F720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E870DE" w:rsidRPr="009611E6" w:rsidRDefault="00E870DE" w:rsidP="009611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E870DE" w:rsidRPr="009611E6" w:rsidRDefault="00E870DE" w:rsidP="009611E6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9611E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Ключевые слова</w:t>
      </w:r>
    </w:p>
    <w:p w:rsidR="001F6DF1" w:rsidRPr="009611E6" w:rsidRDefault="001F6DF1" w:rsidP="009611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870DE" w:rsidRPr="009611E6" w:rsidRDefault="008F7207" w:rsidP="009611E6">
      <w:pPr>
        <w:jc w:val="both"/>
        <w:rPr>
          <w:rFonts w:ascii="Times New Roman" w:hAnsi="Times New Roman" w:cs="Times New Roman"/>
          <w:sz w:val="28"/>
          <w:szCs w:val="28"/>
        </w:rPr>
      </w:pPr>
      <w:r w:rsidRPr="008F7207">
        <w:rPr>
          <w:rFonts w:ascii="Times New Roman" w:hAnsi="Times New Roman" w:cs="Times New Roman"/>
          <w:sz w:val="28"/>
          <w:szCs w:val="28"/>
        </w:rPr>
        <w:t>Социальная изоляция, самоизоляция, причины, пандемия, последствия.</w:t>
      </w:r>
    </w:p>
    <w:p w:rsidR="008F7207" w:rsidRDefault="008F7207" w:rsidP="009611E6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157E" w:rsidRPr="009611E6" w:rsidRDefault="00594E72" w:rsidP="009611E6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Как общество переживало социальную самоизоляцию</w:t>
      </w:r>
      <w:r w:rsidR="008F7207" w:rsidRPr="008F7207">
        <w:rPr>
          <w:rFonts w:ascii="Times New Roman" w:hAnsi="Times New Roman" w:cs="Times New Roman"/>
          <w:b/>
          <w:sz w:val="28"/>
          <w:szCs w:val="28"/>
        </w:rPr>
        <w:t xml:space="preserve"> в условиях пандемии?</w:t>
      </w:r>
    </w:p>
    <w:p w:rsidR="00E97829" w:rsidRDefault="008F7207" w:rsidP="009611E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7207">
        <w:rPr>
          <w:rFonts w:ascii="Times New Roman" w:hAnsi="Times New Roman" w:cs="Times New Roman"/>
          <w:sz w:val="28"/>
          <w:szCs w:val="28"/>
        </w:rPr>
        <w:t xml:space="preserve">Напомню, что в конце марта 2020 года в России был введён режим самоизоляции в связи с распространением </w:t>
      </w:r>
      <w:proofErr w:type="spellStart"/>
      <w:r w:rsidRPr="008F7207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8F7207">
        <w:rPr>
          <w:rFonts w:ascii="Times New Roman" w:hAnsi="Times New Roman" w:cs="Times New Roman"/>
          <w:sz w:val="28"/>
          <w:szCs w:val="28"/>
        </w:rPr>
        <w:t xml:space="preserve"> инфекции. Наша жизнь перестала быть прежней. Её, как будто, поставили на паузу. Наши действия максимально четко были обозначены. Сидеть дома. Каждый, кто соблюдал режим - спасал мир, ведь таким образом, происходило сокращение количества личных контактов, что минимизировало шанс заразиться. Врачи, профессора, весь медперсонал трудился и трудится по сей день ради жизни людей. Вынужденные меры способствовали более равномерному </w:t>
      </w:r>
      <w:r w:rsidRPr="008F7207">
        <w:rPr>
          <w:rFonts w:ascii="Times New Roman" w:hAnsi="Times New Roman" w:cs="Times New Roman"/>
          <w:sz w:val="28"/>
          <w:szCs w:val="28"/>
        </w:rPr>
        <w:lastRenderedPageBreak/>
        <w:t xml:space="preserve">распространению вируса. Мы стали видеться с друзьями только по видеосвязи, работа и учеба стала дистанционной, а опасения за родных всё серьезнее. </w:t>
      </w:r>
    </w:p>
    <w:p w:rsidR="00E97829" w:rsidRDefault="008F7207" w:rsidP="009611E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7207">
        <w:rPr>
          <w:rFonts w:ascii="Times New Roman" w:hAnsi="Times New Roman" w:cs="Times New Roman"/>
          <w:sz w:val="28"/>
          <w:szCs w:val="28"/>
        </w:rPr>
        <w:t xml:space="preserve">Столкновение со страхом и тревогой, переживание за свое здоровье и здоровье близких, по мнению членов Американской психологической ассоциации, распространенное явление. Депрессия и апатия может быть вызвана злостью и гневом, ввиду осознания того, что нет возможности вернуться к привычной жизни. Или ввиду появления большого количества свободного времени, граждане жалуются на скуку и одиночество. </w:t>
      </w:r>
    </w:p>
    <w:p w:rsidR="00E97829" w:rsidRDefault="008F7207" w:rsidP="00E9782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7207">
        <w:rPr>
          <w:rFonts w:ascii="Times New Roman" w:hAnsi="Times New Roman" w:cs="Times New Roman"/>
          <w:sz w:val="28"/>
          <w:szCs w:val="28"/>
        </w:rPr>
        <w:t xml:space="preserve">Прямое влияние на психику человека самоизоляции ученые начали изучать еще задолго до пандемии. Доктора психологических наук, согласно данным, такие как </w:t>
      </w:r>
      <w:proofErr w:type="spellStart"/>
      <w:r w:rsidRPr="008F7207">
        <w:rPr>
          <w:rFonts w:ascii="Times New Roman" w:hAnsi="Times New Roman" w:cs="Times New Roman"/>
          <w:sz w:val="28"/>
          <w:szCs w:val="28"/>
        </w:rPr>
        <w:t>Джулианна</w:t>
      </w:r>
      <w:proofErr w:type="spellEnd"/>
      <w:r w:rsidRPr="008F72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7207">
        <w:rPr>
          <w:rFonts w:ascii="Times New Roman" w:hAnsi="Times New Roman" w:cs="Times New Roman"/>
          <w:sz w:val="28"/>
          <w:szCs w:val="28"/>
        </w:rPr>
        <w:t>Холт-Лунстад</w:t>
      </w:r>
      <w:proofErr w:type="spellEnd"/>
      <w:r w:rsidRPr="008F7207">
        <w:rPr>
          <w:rFonts w:ascii="Times New Roman" w:hAnsi="Times New Roman" w:cs="Times New Roman"/>
          <w:sz w:val="28"/>
          <w:szCs w:val="28"/>
        </w:rPr>
        <w:t xml:space="preserve"> - профессор неврологии Университета им. Б. Янга, выявила, что отсутствие социальных связей оказывает такой же риск для здоровья, как и злоупотребление алкогольной или табачной продукцией. Если последствия краткосрочной самоизоляции на данный момент недостаточно исследованы, то продолжительная самоизоляция, очевидно, для большинства населения отрицательно скажется как на психологическом, так и на физическом здоровье. </w:t>
      </w:r>
    </w:p>
    <w:p w:rsidR="0094504D" w:rsidRPr="009611E6" w:rsidRDefault="008F7207" w:rsidP="00E9782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7207">
        <w:rPr>
          <w:rFonts w:ascii="Times New Roman" w:hAnsi="Times New Roman" w:cs="Times New Roman"/>
          <w:sz w:val="28"/>
          <w:szCs w:val="28"/>
        </w:rPr>
        <w:t xml:space="preserve">Однако факт о положительном влиянии мы, аналогично, возьмем в учёт. Ведь многие люди смогли наконец-то найти время и возможность разобраться со своими внутренними проблемами. Полученный результат останется с ними и после волна высокого распространения инфекции. </w:t>
      </w:r>
    </w:p>
    <w:p w:rsidR="00E97829" w:rsidRDefault="00E97829" w:rsidP="009611E6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6301" w:rsidRPr="009611E6" w:rsidRDefault="00594E72" w:rsidP="009611E6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Понятие и следственная связь</w:t>
      </w:r>
      <w:r w:rsidR="00E97829">
        <w:rPr>
          <w:rFonts w:ascii="Times New Roman" w:hAnsi="Times New Roman" w:cs="Times New Roman"/>
          <w:b/>
          <w:sz w:val="28"/>
          <w:szCs w:val="28"/>
        </w:rPr>
        <w:t xml:space="preserve"> с психическим состоянием в период</w:t>
      </w:r>
      <w:r>
        <w:rPr>
          <w:rFonts w:ascii="Times New Roman" w:hAnsi="Times New Roman" w:cs="Times New Roman"/>
          <w:b/>
          <w:sz w:val="28"/>
          <w:szCs w:val="28"/>
        </w:rPr>
        <w:t xml:space="preserve"> изоляции</w:t>
      </w:r>
      <w:r w:rsidR="00396301" w:rsidRPr="009611E6">
        <w:rPr>
          <w:rFonts w:ascii="Times New Roman" w:hAnsi="Times New Roman" w:cs="Times New Roman"/>
          <w:b/>
          <w:sz w:val="28"/>
          <w:szCs w:val="28"/>
        </w:rPr>
        <w:t>.</w:t>
      </w:r>
    </w:p>
    <w:p w:rsidR="00E97829" w:rsidRDefault="00396301" w:rsidP="008F7207">
      <w:pPr>
        <w:jc w:val="both"/>
        <w:rPr>
          <w:rFonts w:ascii="Times New Roman" w:hAnsi="Times New Roman" w:cs="Times New Roman"/>
          <w:sz w:val="28"/>
          <w:szCs w:val="28"/>
        </w:rPr>
      </w:pPr>
      <w:r w:rsidRPr="009611E6">
        <w:rPr>
          <w:rFonts w:ascii="Times New Roman" w:hAnsi="Times New Roman" w:cs="Times New Roman"/>
          <w:sz w:val="28"/>
          <w:szCs w:val="28"/>
        </w:rPr>
        <w:tab/>
      </w:r>
      <w:r w:rsidR="00594E72" w:rsidRPr="008F7207">
        <w:rPr>
          <w:rFonts w:ascii="Times New Roman" w:hAnsi="Times New Roman" w:cs="Times New Roman"/>
          <w:sz w:val="28"/>
          <w:szCs w:val="28"/>
        </w:rPr>
        <w:t>В узком значении, социальна изоляция описывает социальное явление, при котором происходит отторжение человека или социальной группы от окружающих людей или других групп в результате прекращения или резкого сокращения социальных контактов и отношений.</w:t>
      </w:r>
      <w:r w:rsidR="00594E72">
        <w:rPr>
          <w:rFonts w:ascii="Times New Roman" w:hAnsi="Times New Roman" w:cs="Times New Roman"/>
          <w:sz w:val="28"/>
          <w:szCs w:val="28"/>
        </w:rPr>
        <w:t xml:space="preserve"> </w:t>
      </w:r>
      <w:r w:rsidR="008F7207" w:rsidRPr="008F7207">
        <w:rPr>
          <w:rFonts w:ascii="Times New Roman" w:hAnsi="Times New Roman" w:cs="Times New Roman"/>
          <w:sz w:val="28"/>
          <w:szCs w:val="28"/>
        </w:rPr>
        <w:t xml:space="preserve">Неспособность индивида взаимодействовать с обществом и окружающими его людьми являться симптомом эмоциональных, психологических проблем социальной изоляции. Бразильские психологи рассуждают о «пандемии страха», которая развивается вместе с эпидемией. Общество нуждается в психологической помощи. И её важность ни в коем случае нельзя игнорировать. </w:t>
      </w:r>
    </w:p>
    <w:p w:rsidR="00E97829" w:rsidRDefault="008F7207" w:rsidP="008F7207">
      <w:pPr>
        <w:jc w:val="both"/>
        <w:rPr>
          <w:rFonts w:ascii="Times New Roman" w:hAnsi="Times New Roman" w:cs="Times New Roman"/>
          <w:sz w:val="28"/>
          <w:szCs w:val="28"/>
        </w:rPr>
      </w:pPr>
      <w:r w:rsidRPr="008F7207">
        <w:rPr>
          <w:rFonts w:ascii="Times New Roman" w:hAnsi="Times New Roman" w:cs="Times New Roman"/>
          <w:sz w:val="28"/>
          <w:szCs w:val="28"/>
        </w:rPr>
        <w:t xml:space="preserve">В большинстве научных статей, опубликованных в массы, говорится о том, что изоляция психологически влияет на человека с различными симптомами: начиная с бессонницы, повышения уровня тревожности и эмоциональной нестабильности, заканчивая депрессии и посттравматического синдрома </w:t>
      </w:r>
      <w:r w:rsidRPr="008F7207">
        <w:rPr>
          <w:rFonts w:ascii="Times New Roman" w:hAnsi="Times New Roman" w:cs="Times New Roman"/>
          <w:sz w:val="28"/>
          <w:szCs w:val="28"/>
        </w:rPr>
        <w:lastRenderedPageBreak/>
        <w:t xml:space="preserve">(ПТСР). Всё это способствует массовая дезинформация, а также многочисленные мистификации и выдуманные факты обществом на тему происхождения </w:t>
      </w:r>
      <w:proofErr w:type="spellStart"/>
      <w:r w:rsidRPr="008F7207">
        <w:rPr>
          <w:rFonts w:ascii="Times New Roman" w:hAnsi="Times New Roman" w:cs="Times New Roman"/>
          <w:sz w:val="28"/>
          <w:szCs w:val="28"/>
        </w:rPr>
        <w:t>коронавируса</w:t>
      </w:r>
      <w:proofErr w:type="spellEnd"/>
      <w:r w:rsidRPr="008F7207">
        <w:rPr>
          <w:rFonts w:ascii="Times New Roman" w:hAnsi="Times New Roman" w:cs="Times New Roman"/>
          <w:sz w:val="28"/>
          <w:szCs w:val="28"/>
        </w:rPr>
        <w:t xml:space="preserve"> или трудности его преодоления, в случаи заражения, отмечают иранские исследователи. </w:t>
      </w:r>
    </w:p>
    <w:p w:rsidR="00E97829" w:rsidRDefault="008F7207" w:rsidP="008F7207">
      <w:pPr>
        <w:jc w:val="both"/>
        <w:rPr>
          <w:rFonts w:ascii="Times New Roman" w:hAnsi="Times New Roman" w:cs="Times New Roman"/>
          <w:sz w:val="28"/>
          <w:szCs w:val="28"/>
        </w:rPr>
      </w:pPr>
      <w:r w:rsidRPr="008F7207">
        <w:rPr>
          <w:rFonts w:ascii="Times New Roman" w:hAnsi="Times New Roman" w:cs="Times New Roman"/>
          <w:sz w:val="28"/>
          <w:szCs w:val="28"/>
        </w:rPr>
        <w:t xml:space="preserve">Всё больше и больше люди предпочитают избегать личных контактов, оставаясь дома в «безопасности» или же сохраняют физическую дистанцию общения. Нервное помешательство оказывает прямой психологический вред. Следственная связь зависит от каких-либо циклических изменений настроения. То есть рассматривая депрессию, индивид предпочитает изолироваться до улучшения душевного состояния. </w:t>
      </w:r>
    </w:p>
    <w:p w:rsidR="00E62583" w:rsidRPr="009611E6" w:rsidRDefault="008F7207" w:rsidP="008F7207">
      <w:pPr>
        <w:jc w:val="both"/>
        <w:rPr>
          <w:rFonts w:ascii="Times New Roman" w:hAnsi="Times New Roman" w:cs="Times New Roman"/>
          <w:sz w:val="28"/>
          <w:szCs w:val="28"/>
        </w:rPr>
      </w:pPr>
      <w:r w:rsidRPr="008F7207">
        <w:rPr>
          <w:rFonts w:ascii="Times New Roman" w:hAnsi="Times New Roman" w:cs="Times New Roman"/>
          <w:sz w:val="28"/>
          <w:szCs w:val="28"/>
        </w:rPr>
        <w:t>Можно предположить, что социальная изоляция лишь обостряет те или иные нерешенные проблемы. Ввиду того, что человек в депрессии видит окружающий мир в мрачных тонах, а себя никчёмным, известны массу примеров следственного суицида. Переживая разлуку с обществом, полный дисбаланс привычного уклада жизни, люди начинают думать о том, что это никогда не закончится, что они не в состоянии с этим справится, это выходит за рамки нормального. Поэтому некоторые начинают допускать возможного решения проблемы суицидом.</w:t>
      </w:r>
      <w:r w:rsidR="00E62583" w:rsidRPr="009611E6">
        <w:rPr>
          <w:rFonts w:ascii="Times New Roman" w:hAnsi="Times New Roman" w:cs="Times New Roman"/>
          <w:sz w:val="28"/>
          <w:szCs w:val="28"/>
        </w:rPr>
        <w:tab/>
      </w:r>
    </w:p>
    <w:p w:rsidR="00E97829" w:rsidRDefault="00E97829" w:rsidP="009611E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14B8" w:rsidRPr="009611E6" w:rsidRDefault="00E97829" w:rsidP="009611E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Истинная проблема психических расстройств общества</w:t>
      </w:r>
      <w:r w:rsidR="00CF14B8" w:rsidRPr="009611E6">
        <w:rPr>
          <w:rFonts w:ascii="Times New Roman" w:hAnsi="Times New Roman" w:cs="Times New Roman"/>
          <w:b/>
          <w:sz w:val="28"/>
          <w:szCs w:val="28"/>
        </w:rPr>
        <w:t>.</w:t>
      </w:r>
    </w:p>
    <w:p w:rsidR="00E97829" w:rsidRDefault="00CF14B8" w:rsidP="009611E6">
      <w:pPr>
        <w:jc w:val="both"/>
        <w:rPr>
          <w:rFonts w:ascii="Times New Roman" w:hAnsi="Times New Roman" w:cs="Times New Roman"/>
          <w:sz w:val="28"/>
          <w:szCs w:val="28"/>
        </w:rPr>
      </w:pPr>
      <w:r w:rsidRPr="009611E6">
        <w:rPr>
          <w:rFonts w:ascii="Times New Roman" w:hAnsi="Times New Roman" w:cs="Times New Roman"/>
          <w:sz w:val="28"/>
          <w:szCs w:val="28"/>
        </w:rPr>
        <w:tab/>
      </w:r>
      <w:r w:rsidR="00E97829" w:rsidRPr="008F7207">
        <w:rPr>
          <w:rFonts w:ascii="Times New Roman" w:hAnsi="Times New Roman" w:cs="Times New Roman"/>
          <w:sz w:val="28"/>
          <w:szCs w:val="28"/>
        </w:rPr>
        <w:t>Согласно статистике, по данным исследований свыше 580 тысяч взрослых американскими учеными, полученным в 2019 году, было обнаружено, что социальная изоляция увеличива</w:t>
      </w:r>
      <w:r w:rsidR="00E97829">
        <w:rPr>
          <w:rFonts w:ascii="Times New Roman" w:hAnsi="Times New Roman" w:cs="Times New Roman"/>
          <w:sz w:val="28"/>
          <w:szCs w:val="28"/>
        </w:rPr>
        <w:t xml:space="preserve">ет риск преждевременной смерти </w:t>
      </w:r>
      <w:r w:rsidR="00E97829" w:rsidRPr="008F7207">
        <w:rPr>
          <w:rFonts w:ascii="Times New Roman" w:hAnsi="Times New Roman" w:cs="Times New Roman"/>
          <w:sz w:val="28"/>
          <w:szCs w:val="28"/>
        </w:rPr>
        <w:t>[</w:t>
      </w:r>
      <w:r w:rsidR="003723E6">
        <w:rPr>
          <w:rFonts w:ascii="Times New Roman" w:hAnsi="Times New Roman" w:cs="Times New Roman"/>
          <w:sz w:val="28"/>
          <w:szCs w:val="28"/>
        </w:rPr>
        <w:t>1</w:t>
      </w:r>
      <w:r w:rsidR="00E97829" w:rsidRPr="008F7207">
        <w:rPr>
          <w:rFonts w:ascii="Times New Roman" w:hAnsi="Times New Roman" w:cs="Times New Roman"/>
          <w:sz w:val="28"/>
          <w:szCs w:val="28"/>
        </w:rPr>
        <w:t>].</w:t>
      </w:r>
      <w:r w:rsidR="00E97829">
        <w:rPr>
          <w:rFonts w:ascii="Times New Roman" w:hAnsi="Times New Roman" w:cs="Times New Roman"/>
          <w:sz w:val="28"/>
          <w:szCs w:val="28"/>
        </w:rPr>
        <w:t xml:space="preserve"> </w:t>
      </w:r>
      <w:r w:rsidR="008F7207" w:rsidRPr="008F7207">
        <w:rPr>
          <w:rFonts w:ascii="Times New Roman" w:hAnsi="Times New Roman" w:cs="Times New Roman"/>
          <w:sz w:val="28"/>
          <w:szCs w:val="28"/>
        </w:rPr>
        <w:t xml:space="preserve">Однако точно утверждать, что именно изоляция способствует всяческим психическим расстройствам нельзя, ввиду того, что все следственные проблемы следует искать преждевременно во внутреннем состоянии людей до вспышки пандемии и индивидуально изучать личностные данные. </w:t>
      </w:r>
    </w:p>
    <w:p w:rsidR="00CB221F" w:rsidRDefault="008F7207" w:rsidP="009611E6">
      <w:pPr>
        <w:jc w:val="both"/>
        <w:rPr>
          <w:rFonts w:ascii="Times New Roman" w:hAnsi="Times New Roman" w:cs="Times New Roman"/>
          <w:sz w:val="28"/>
          <w:szCs w:val="28"/>
        </w:rPr>
      </w:pPr>
      <w:r w:rsidRPr="008F7207">
        <w:rPr>
          <w:rFonts w:ascii="Times New Roman" w:hAnsi="Times New Roman" w:cs="Times New Roman"/>
          <w:sz w:val="28"/>
          <w:szCs w:val="28"/>
        </w:rPr>
        <w:t>Смоленская считает, что «пандемия, карантин, изоляция однозначно приведут к вспышке психологических проблем по всему миру. Это уже имеет место быть, но если мы говорим про конкретных людей, то далеко не у каждого при столкновении со столь серьезными изменениями в его жизни обязательно должна расстроиться психика. Это зависит от множества факторов: особенностей характера, наличия психических расстройств, ресурсов (финансового запаса, социальной поддержки и т. д.) и других…». То есть устройство человека необходимо изучать с разных сторон, в разных временных рамках и следственных фактических патологий, полученных различными стрессовыми явлений извне.</w:t>
      </w:r>
    </w:p>
    <w:p w:rsidR="00E97829" w:rsidRDefault="00E97829" w:rsidP="008F720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7207" w:rsidRPr="009611E6" w:rsidRDefault="00E97829" w:rsidP="008F7207">
      <w:pPr>
        <w:jc w:val="center"/>
        <w:rPr>
          <w:rFonts w:ascii="Times New Roman" w:hAnsi="Times New Roman" w:cs="Times New Roman"/>
          <w:sz w:val="28"/>
          <w:szCs w:val="28"/>
        </w:rPr>
      </w:pPr>
      <w:r w:rsidRPr="00E97829">
        <w:rPr>
          <w:rFonts w:ascii="Times New Roman" w:hAnsi="Times New Roman" w:cs="Times New Roman"/>
          <w:b/>
          <w:sz w:val="28"/>
          <w:szCs w:val="28"/>
        </w:rPr>
        <w:t>Проанализируем три основных типа социальной изоляции [</w:t>
      </w:r>
      <w:r w:rsidR="003723E6">
        <w:rPr>
          <w:rFonts w:ascii="Times New Roman" w:hAnsi="Times New Roman" w:cs="Times New Roman"/>
          <w:b/>
          <w:sz w:val="28"/>
          <w:szCs w:val="28"/>
        </w:rPr>
        <w:t>2</w:t>
      </w:r>
      <w:r w:rsidRPr="00E97829">
        <w:rPr>
          <w:rFonts w:ascii="Times New Roman" w:hAnsi="Times New Roman" w:cs="Times New Roman"/>
          <w:b/>
          <w:sz w:val="28"/>
          <w:szCs w:val="28"/>
        </w:rPr>
        <w:t>]:</w:t>
      </w:r>
    </w:p>
    <w:p w:rsidR="008F7207" w:rsidRPr="008F7207" w:rsidRDefault="008F7207" w:rsidP="008F7207">
      <w:pPr>
        <w:jc w:val="both"/>
        <w:rPr>
          <w:rFonts w:ascii="Times New Roman" w:hAnsi="Times New Roman" w:cs="Times New Roman"/>
          <w:sz w:val="28"/>
          <w:szCs w:val="28"/>
        </w:rPr>
      </w:pPr>
      <w:r w:rsidRPr="009611E6">
        <w:rPr>
          <w:rFonts w:ascii="Times New Roman" w:hAnsi="Times New Roman" w:cs="Times New Roman"/>
          <w:sz w:val="28"/>
          <w:szCs w:val="28"/>
        </w:rPr>
        <w:tab/>
      </w:r>
      <w:r w:rsidRPr="008F7207">
        <w:rPr>
          <w:rFonts w:ascii="Times New Roman" w:hAnsi="Times New Roman" w:cs="Times New Roman"/>
          <w:sz w:val="28"/>
          <w:szCs w:val="28"/>
        </w:rPr>
        <w:t>1. Полная – абсолютное отречение индивида от каких-либо возможностей контакта прямого (личное общение) или косвенного через интернет ресурсы и коммуникативные средства. Выше указанные действия может оказать как положительное влияние на психическое состояние человека, так и отрицательное. Допускается всяческие заболевания, известные прежде, как раздвоение личности, что считается критической стадией данного типа социальной изоляции. Потребность в общении лежит глубоко в социализации людей, необходимость в общении приводит к дисбалансу душевного состояния и напоминает всеми известную историю про застрявшего на необитаемом острове человека.</w:t>
      </w:r>
    </w:p>
    <w:p w:rsidR="008F7207" w:rsidRPr="008F7207" w:rsidRDefault="008F7207" w:rsidP="008F7207">
      <w:pPr>
        <w:jc w:val="both"/>
        <w:rPr>
          <w:rFonts w:ascii="Times New Roman" w:hAnsi="Times New Roman" w:cs="Times New Roman"/>
          <w:sz w:val="28"/>
          <w:szCs w:val="28"/>
        </w:rPr>
      </w:pPr>
      <w:r w:rsidRPr="008F7207">
        <w:rPr>
          <w:rFonts w:ascii="Times New Roman" w:hAnsi="Times New Roman" w:cs="Times New Roman"/>
          <w:sz w:val="28"/>
          <w:szCs w:val="28"/>
        </w:rPr>
        <w:t>2. Физическая – избегание индивида прямого контакта с другими людьми. Однако, в отличие от предыдущего типа, человек поддерживает косвенное общение через все возможности коммуникативных сфер технологического прогресса, интернет ресурсы и телефонную связь. Этот тип уже на протяжении долгого времени имеет место быть в поддержании контакта с людьми, находящимися в разных городах или страдающими заболеваниями разного рода.</w:t>
      </w:r>
    </w:p>
    <w:p w:rsidR="008F7207" w:rsidRDefault="008F7207" w:rsidP="008F7207">
      <w:pPr>
        <w:jc w:val="both"/>
        <w:rPr>
          <w:rFonts w:ascii="Times New Roman" w:hAnsi="Times New Roman" w:cs="Times New Roman"/>
          <w:sz w:val="28"/>
          <w:szCs w:val="28"/>
        </w:rPr>
      </w:pPr>
      <w:r w:rsidRPr="008F7207">
        <w:rPr>
          <w:rFonts w:ascii="Times New Roman" w:hAnsi="Times New Roman" w:cs="Times New Roman"/>
          <w:sz w:val="28"/>
          <w:szCs w:val="28"/>
        </w:rPr>
        <w:t>3. Формальная – яркий пример индивида, который представляет собой полноправным членом социальной группы, в которых владеет недостаточным неформальным общением, социальных связей, интернет ресурсом или любым коммуникативным средством. Данный тип можно встретить в случае пребывания заключённого в тюрьме или обязательная служба в армии.</w:t>
      </w:r>
    </w:p>
    <w:p w:rsidR="008F7207" w:rsidRDefault="008F7207" w:rsidP="008F720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7207" w:rsidRPr="009611E6" w:rsidRDefault="00A822E6" w:rsidP="008F720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Живые примеры паники</w:t>
      </w:r>
      <w:r w:rsidR="008F7207" w:rsidRPr="009611E6">
        <w:rPr>
          <w:rFonts w:ascii="Times New Roman" w:hAnsi="Times New Roman" w:cs="Times New Roman"/>
          <w:b/>
          <w:sz w:val="28"/>
          <w:szCs w:val="28"/>
        </w:rPr>
        <w:t>.</w:t>
      </w:r>
    </w:p>
    <w:p w:rsidR="008F7207" w:rsidRDefault="008F7207" w:rsidP="008F7207">
      <w:pPr>
        <w:jc w:val="both"/>
        <w:rPr>
          <w:rFonts w:ascii="Times New Roman" w:hAnsi="Times New Roman" w:cs="Times New Roman"/>
          <w:sz w:val="28"/>
          <w:szCs w:val="28"/>
        </w:rPr>
      </w:pPr>
      <w:r w:rsidRPr="009611E6">
        <w:rPr>
          <w:rFonts w:ascii="Times New Roman" w:hAnsi="Times New Roman" w:cs="Times New Roman"/>
          <w:sz w:val="28"/>
          <w:szCs w:val="28"/>
        </w:rPr>
        <w:tab/>
      </w:r>
      <w:r w:rsidR="00A822E6">
        <w:rPr>
          <w:rFonts w:ascii="Times New Roman" w:hAnsi="Times New Roman" w:cs="Times New Roman"/>
          <w:sz w:val="28"/>
          <w:szCs w:val="28"/>
        </w:rPr>
        <w:t>Вслед за вспышкой</w:t>
      </w:r>
      <w:r w:rsidRPr="008F7207">
        <w:rPr>
          <w:rFonts w:ascii="Times New Roman" w:hAnsi="Times New Roman" w:cs="Times New Roman"/>
          <w:sz w:val="28"/>
          <w:szCs w:val="28"/>
        </w:rPr>
        <w:t xml:space="preserve"> эпидемии, произошла вспышка паники, вместе с чем множество проблем, помимо заражения. Изучив истории реальных людей, переболевших </w:t>
      </w:r>
      <w:proofErr w:type="spellStart"/>
      <w:r w:rsidRPr="008F7207">
        <w:rPr>
          <w:rFonts w:ascii="Times New Roman" w:hAnsi="Times New Roman" w:cs="Times New Roman"/>
          <w:sz w:val="28"/>
          <w:szCs w:val="28"/>
        </w:rPr>
        <w:t>короновирусом</w:t>
      </w:r>
      <w:proofErr w:type="spellEnd"/>
      <w:r w:rsidRPr="008F7207">
        <w:rPr>
          <w:rFonts w:ascii="Times New Roman" w:hAnsi="Times New Roman" w:cs="Times New Roman"/>
          <w:sz w:val="28"/>
          <w:szCs w:val="28"/>
        </w:rPr>
        <w:t>: «Конечно, уровень тревоги в этот период вырос в разы, было тревожно и от того, что у врачей пока нет проверенного плана лечения, — отмечает Евгений. —  И от того, как дальше будет развиваться болезнь. Последствия у вируса непредсказуемые. Усугубляло ситуацию информационное давление, так как в интернете и СМИ постоянно говорят об ужасах «красной зоны» [3], можно проследить значимую роль спасательного типа физической социальной изоляцией, упомянутой ранее и её серьезное влияние. Индивид получает сомнительную информацию, не подтвержденную профессионалами. Данное воздействие негативно сказывается на п</w:t>
      </w:r>
      <w:r w:rsidR="00A822E6">
        <w:rPr>
          <w:rFonts w:ascii="Times New Roman" w:hAnsi="Times New Roman" w:cs="Times New Roman"/>
          <w:sz w:val="28"/>
          <w:szCs w:val="28"/>
        </w:rPr>
        <w:t>сихическое состояние и здравии</w:t>
      </w:r>
      <w:r w:rsidRPr="008F7207">
        <w:rPr>
          <w:rFonts w:ascii="Times New Roman" w:hAnsi="Times New Roman" w:cs="Times New Roman"/>
          <w:sz w:val="28"/>
          <w:szCs w:val="28"/>
        </w:rPr>
        <w:t xml:space="preserve"> ума.</w:t>
      </w:r>
    </w:p>
    <w:p w:rsidR="008F7207" w:rsidRPr="009611E6" w:rsidRDefault="008F7207" w:rsidP="009611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221F" w:rsidRPr="009611E6" w:rsidRDefault="00CB221F" w:rsidP="009611E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11E6">
        <w:rPr>
          <w:rFonts w:ascii="Times New Roman" w:hAnsi="Times New Roman" w:cs="Times New Roman"/>
          <w:b/>
          <w:sz w:val="28"/>
          <w:szCs w:val="28"/>
        </w:rPr>
        <w:t>Заключение.</w:t>
      </w:r>
    </w:p>
    <w:p w:rsidR="00002D12" w:rsidRDefault="00CB221F" w:rsidP="009611E6">
      <w:pPr>
        <w:jc w:val="both"/>
        <w:rPr>
          <w:rFonts w:ascii="Times New Roman" w:hAnsi="Times New Roman" w:cs="Times New Roman"/>
          <w:sz w:val="28"/>
          <w:szCs w:val="28"/>
        </w:rPr>
      </w:pPr>
      <w:r w:rsidRPr="009611E6">
        <w:rPr>
          <w:rFonts w:ascii="Times New Roman" w:hAnsi="Times New Roman" w:cs="Times New Roman"/>
          <w:sz w:val="28"/>
          <w:szCs w:val="28"/>
        </w:rPr>
        <w:tab/>
      </w:r>
      <w:r w:rsidR="00C46F5D" w:rsidRPr="009611E6">
        <w:rPr>
          <w:rFonts w:ascii="Times New Roman" w:hAnsi="Times New Roman" w:cs="Times New Roman"/>
          <w:sz w:val="28"/>
          <w:szCs w:val="28"/>
        </w:rPr>
        <w:t xml:space="preserve">Подводя итоги можно сказать, что </w:t>
      </w:r>
      <w:r w:rsidR="00002D12">
        <w:rPr>
          <w:rFonts w:ascii="Times New Roman" w:hAnsi="Times New Roman" w:cs="Times New Roman"/>
          <w:sz w:val="28"/>
          <w:szCs w:val="28"/>
        </w:rPr>
        <w:t xml:space="preserve">последствия пост </w:t>
      </w:r>
      <w:proofErr w:type="spellStart"/>
      <w:r w:rsidR="00002D12">
        <w:rPr>
          <w:rFonts w:ascii="Times New Roman" w:hAnsi="Times New Roman" w:cs="Times New Roman"/>
          <w:sz w:val="28"/>
          <w:szCs w:val="28"/>
        </w:rPr>
        <w:t>короновирусной</w:t>
      </w:r>
      <w:proofErr w:type="spellEnd"/>
      <w:r w:rsidR="00002D12">
        <w:rPr>
          <w:rFonts w:ascii="Times New Roman" w:hAnsi="Times New Roman" w:cs="Times New Roman"/>
          <w:sz w:val="28"/>
          <w:szCs w:val="28"/>
        </w:rPr>
        <w:t xml:space="preserve"> изоляции будут следующим: </w:t>
      </w:r>
    </w:p>
    <w:p w:rsidR="00002D12" w:rsidRPr="00002D12" w:rsidRDefault="00002D12" w:rsidP="00002D1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 примере Китая, где произошёл всплеск массовых разводов, после снятия ограничений, ввиду постоянного контакта в семейных парах и следственному кризису. Для человека, находящегося</w:t>
      </w:r>
      <w:r w:rsidRPr="00002D1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наедине с собой,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неизбежностью является появление психических расстройств. Хотя даже длительного ограничения индивида в обществе, адаптационный период к привычной форме жизни будет проходить всё тяжелее и тяжелее.</w:t>
      </w:r>
    </w:p>
    <w:p w:rsidR="0087506B" w:rsidRDefault="0052577E" w:rsidP="00002D1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У</w:t>
      </w:r>
      <w:r w:rsidRPr="00002D1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населения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неизбежным будет </w:t>
      </w:r>
      <w:r w:rsidR="00002D12" w:rsidRPr="00002D1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массовое появление физиологических отклонений.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Проанализировав статистические данные</w:t>
      </w:r>
      <w:r w:rsidR="00002D12" w:rsidRPr="00002D1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, одинокие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люди</w:t>
      </w:r>
      <w:r w:rsidR="00002D12" w:rsidRPr="00002D1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значительно </w:t>
      </w:r>
      <w:r w:rsidR="00002D12" w:rsidRPr="00002D1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чаще страдают от: </w:t>
      </w:r>
      <w:r w:rsidRPr="00002D1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гипертонии;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002D12" w:rsidRPr="00002D1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вирусных инфекций; </w:t>
      </w:r>
      <w:r w:rsidRPr="00002D1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слабоумия;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002D12" w:rsidRPr="00002D1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синдрома Альцгеймера;</w:t>
      </w:r>
      <w:r w:rsidR="00002D1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значительное </w:t>
      </w:r>
      <w:r w:rsidR="00002D12" w:rsidRPr="00002D1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ухудш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ение сна</w:t>
      </w:r>
      <w:r w:rsidR="00002D12" w:rsidRPr="00002D1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;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прослеживается</w:t>
      </w:r>
      <w:r w:rsidR="00002D12" w:rsidRPr="00002D1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заторможенность вербального мышления и внимания;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нарушение системной работы иммунитета</w:t>
      </w:r>
      <w:r w:rsidR="00002D12" w:rsidRPr="00002D1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.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Не мало важное замечание, недостаток или, вовсе, </w:t>
      </w:r>
      <w:r w:rsidR="00002D12" w:rsidRPr="00002D1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полное отсутствие физической активности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аналогично</w:t>
      </w:r>
      <w:r w:rsidR="00002D12" w:rsidRPr="00002D1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отрицательно</w:t>
      </w:r>
      <w:r w:rsidR="00002D12" w:rsidRPr="00002D1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скажется на</w:t>
      </w:r>
      <w:r w:rsidR="00002D1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002D12" w:rsidRPr="00002D1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самочувствии людей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. Ведь, доказано, что спорт эмоционально положительно сказывается на самочувствии людей.</w:t>
      </w:r>
      <w:r w:rsidRPr="00002D1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</w:p>
    <w:p w:rsidR="00641259" w:rsidRPr="00641259" w:rsidRDefault="0087506B" w:rsidP="0087506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Из положительных влияний самоизоляции стоит выделить переосмысление </w:t>
      </w:r>
      <w:r w:rsidR="004F275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привычного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ритма жизни. Преодоление трудностей и сложных психологических условий</w:t>
      </w:r>
      <w:r w:rsidRPr="0087506B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, через которые пришлось пройти всем жителям страны, повлияли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на </w:t>
      </w:r>
      <w:r w:rsidRPr="0087506B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повседневную рутину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. </w:t>
      </w:r>
      <w:r w:rsidRPr="0087506B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Кто-то лишился работы, кто-то научился зарабатывать удаленно, кто-то испытывал сильнейший стресс, иные нашли себя и стали </w:t>
      </w:r>
      <w:r w:rsidR="004F275F" w:rsidRPr="0087506B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само развиваться</w:t>
      </w:r>
      <w:r w:rsidRPr="0087506B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.</w:t>
      </w:r>
      <w:r w:rsidR="004F275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Всё индивидуально, но ценность данного опыта неоспорима.</w:t>
      </w:r>
      <w:r w:rsidR="00C46F5D" w:rsidRPr="00002D1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br/>
      </w:r>
    </w:p>
    <w:p w:rsidR="00641259" w:rsidRPr="00641259" w:rsidRDefault="00641259" w:rsidP="0064125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1259">
        <w:rPr>
          <w:rFonts w:ascii="Times New Roman" w:hAnsi="Times New Roman" w:cs="Times New Roman"/>
          <w:b/>
          <w:sz w:val="28"/>
          <w:szCs w:val="28"/>
        </w:rPr>
        <w:t>Список используемой литературы:</w:t>
      </w:r>
    </w:p>
    <w:p w:rsidR="00641259" w:rsidRDefault="00641259" w:rsidP="0064125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723E6" w:rsidRDefault="00641259" w:rsidP="0064125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41259">
        <w:rPr>
          <w:rFonts w:ascii="Times New Roman" w:hAnsi="Times New Roman" w:cs="Times New Roman"/>
          <w:sz w:val="28"/>
          <w:szCs w:val="28"/>
        </w:rPr>
        <w:t xml:space="preserve">1. </w:t>
      </w:r>
      <w:hyperlink r:id="rId5" w:history="1">
        <w:r w:rsidR="003723E6" w:rsidRPr="006B1F91">
          <w:rPr>
            <w:rStyle w:val="a4"/>
            <w:rFonts w:ascii="Times New Roman" w:hAnsi="Times New Roman" w:cs="Times New Roman"/>
            <w:sz w:val="28"/>
            <w:szCs w:val="28"/>
          </w:rPr>
          <w:t>https://foodandhealth.ru/info/kak-samoizolyaciya-vliyaet-na-psihiku/</w:t>
        </w:r>
      </w:hyperlink>
    </w:p>
    <w:p w:rsidR="00641259" w:rsidRPr="003723E6" w:rsidRDefault="003723E6" w:rsidP="003723E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hyperlink r:id="rId6" w:history="1">
        <w:r w:rsidR="00641259" w:rsidRPr="006B1F91">
          <w:rPr>
            <w:rStyle w:val="a4"/>
            <w:rFonts w:ascii="Times New Roman" w:hAnsi="Times New Roman" w:cs="Times New Roman"/>
            <w:sz w:val="28"/>
            <w:szCs w:val="28"/>
          </w:rPr>
          <w:t>https://psycho4you.ru/rasstrroystva/sotsialnaya-izolyatsiya</w:t>
        </w:r>
      </w:hyperlink>
    </w:p>
    <w:p w:rsidR="00641259" w:rsidRDefault="00641259" w:rsidP="0064125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41259">
        <w:rPr>
          <w:rFonts w:ascii="Times New Roman" w:hAnsi="Times New Roman" w:cs="Times New Roman"/>
          <w:sz w:val="28"/>
          <w:szCs w:val="28"/>
        </w:rPr>
        <w:t xml:space="preserve">3. </w:t>
      </w:r>
      <w:hyperlink r:id="rId7" w:anchor="part2" w:history="1">
        <w:r w:rsidRPr="006B1F91">
          <w:rPr>
            <w:rStyle w:val="a4"/>
            <w:rFonts w:ascii="Times New Roman" w:hAnsi="Times New Roman" w:cs="Times New Roman"/>
            <w:sz w:val="28"/>
            <w:szCs w:val="28"/>
          </w:rPr>
          <w:t>https://esquire.ru/articles/187323-situaciya-help-kak-pandemiya-povliyala-na-psihologicheskoe-zdorove-lyudey-i-kakimi-budut-posledstviya-izolyacii/#part2</w:t>
        </w:r>
      </w:hyperlink>
    </w:p>
    <w:p w:rsidR="00CB221F" w:rsidRPr="00002D12" w:rsidRDefault="00C46F5D" w:rsidP="00641259">
      <w:pPr>
        <w:pStyle w:val="a3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002D12">
        <w:rPr>
          <w:rFonts w:ascii="Arial" w:hAnsi="Arial" w:cs="Arial"/>
          <w:sz w:val="27"/>
          <w:szCs w:val="27"/>
          <w:bdr w:val="none" w:sz="0" w:space="0" w:color="auto" w:frame="1"/>
        </w:rPr>
        <w:br/>
      </w:r>
    </w:p>
    <w:sectPr w:rsidR="00CB221F" w:rsidRPr="00002D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B336B4"/>
    <w:multiLevelType w:val="hybridMultilevel"/>
    <w:tmpl w:val="03C862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3E3"/>
    <w:rsid w:val="00002D12"/>
    <w:rsid w:val="00165F8C"/>
    <w:rsid w:val="001F5F29"/>
    <w:rsid w:val="001F6DF1"/>
    <w:rsid w:val="003723E6"/>
    <w:rsid w:val="00396301"/>
    <w:rsid w:val="003B6E1B"/>
    <w:rsid w:val="004323E3"/>
    <w:rsid w:val="004F275F"/>
    <w:rsid w:val="0052577E"/>
    <w:rsid w:val="00594E72"/>
    <w:rsid w:val="005E5F3E"/>
    <w:rsid w:val="00612CAD"/>
    <w:rsid w:val="00641259"/>
    <w:rsid w:val="007634F7"/>
    <w:rsid w:val="007D4AAA"/>
    <w:rsid w:val="00870BF6"/>
    <w:rsid w:val="0087506B"/>
    <w:rsid w:val="008F7207"/>
    <w:rsid w:val="00925E6A"/>
    <w:rsid w:val="0094504D"/>
    <w:rsid w:val="009611E6"/>
    <w:rsid w:val="009A6AD0"/>
    <w:rsid w:val="009F6E40"/>
    <w:rsid w:val="00A54CF5"/>
    <w:rsid w:val="00A822E6"/>
    <w:rsid w:val="00C46F5D"/>
    <w:rsid w:val="00C6065F"/>
    <w:rsid w:val="00CB221F"/>
    <w:rsid w:val="00CE4476"/>
    <w:rsid w:val="00CF14B8"/>
    <w:rsid w:val="00D96927"/>
    <w:rsid w:val="00E62583"/>
    <w:rsid w:val="00E84318"/>
    <w:rsid w:val="00E870DE"/>
    <w:rsid w:val="00E97829"/>
    <w:rsid w:val="00EE349B"/>
    <w:rsid w:val="00EE4A43"/>
    <w:rsid w:val="00EF157E"/>
    <w:rsid w:val="00F87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5243C"/>
  <w15:chartTrackingRefBased/>
  <w15:docId w15:val="{5775B71C-7548-4E93-AC37-F90FA52DA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2D1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4125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squire.ru/articles/187323-situaciya-help-kak-pandemiya-povliyala-na-psihologicheskoe-zdorove-lyudey-i-kakimi-budut-posledstviya-izolyaci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sycho4you.ru/rasstrroystva/sotsialnaya-izolyatsiya" TargetMode="External"/><Relationship Id="rId5" Type="http://schemas.openxmlformats.org/officeDocument/2006/relationships/hyperlink" Target="https://foodandhealth.ru/info/kak-samoizolyaciya-vliyaet-na-psihik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5</Pages>
  <Words>1607</Words>
  <Characters>9162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11</cp:revision>
  <dcterms:created xsi:type="dcterms:W3CDTF">2021-03-18T13:13:00Z</dcterms:created>
  <dcterms:modified xsi:type="dcterms:W3CDTF">2021-04-01T19:41:00Z</dcterms:modified>
</cp:coreProperties>
</file>