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4575" w:rsidRPr="00553735" w:rsidRDefault="00674575" w:rsidP="00D369E8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53735">
        <w:rPr>
          <w:rFonts w:ascii="Times New Roman" w:eastAsia="Calibri" w:hAnsi="Times New Roman" w:cs="Times New Roman"/>
          <w:sz w:val="28"/>
          <w:szCs w:val="28"/>
        </w:rPr>
        <w:t>МУНИЦИПАЛЬНОЕ ОБЩЕОБРАЗОВАТЕЛЬНОЕ УЧРЕЖДЕНИЕ «ШКОЛА с. ЛОХ НОВОБУРАССКОГО РАЙОНА САРАТОВСКОЙ ОБЛАСТИ ИМЕНИ ГЕРОЯ СОВЕТСКОГО СОЮЗА В.И. ЗАГОРОДНЕВА»</w:t>
      </w:r>
    </w:p>
    <w:p w:rsidR="00674575" w:rsidRDefault="00674575" w:rsidP="00275372">
      <w:pPr>
        <w:pStyle w:val="a3"/>
        <w:rPr>
          <w:color w:val="000000"/>
          <w:sz w:val="27"/>
          <w:szCs w:val="27"/>
        </w:rPr>
      </w:pPr>
    </w:p>
    <w:p w:rsidR="005F1C12" w:rsidRDefault="005F1C12" w:rsidP="005F1C12">
      <w:pPr>
        <w:pStyle w:val="a3"/>
        <w:jc w:val="center"/>
        <w:rPr>
          <w:b/>
          <w:color w:val="000000"/>
          <w:sz w:val="32"/>
          <w:szCs w:val="27"/>
        </w:rPr>
      </w:pPr>
    </w:p>
    <w:p w:rsidR="0008073B" w:rsidRDefault="005F1C12" w:rsidP="002A2758">
      <w:pPr>
        <w:pStyle w:val="a3"/>
        <w:jc w:val="center"/>
        <w:rPr>
          <w:b/>
          <w:i/>
          <w:color w:val="000000"/>
          <w:sz w:val="52"/>
          <w:szCs w:val="27"/>
          <w:lang w:val="en-US"/>
        </w:rPr>
      </w:pPr>
      <w:r w:rsidRPr="0008073B">
        <w:rPr>
          <w:b/>
          <w:color w:val="000000"/>
          <w:sz w:val="52"/>
          <w:szCs w:val="27"/>
        </w:rPr>
        <w:t>Творческий проект</w:t>
      </w:r>
      <w:r w:rsidR="0008073B">
        <w:rPr>
          <w:b/>
          <w:i/>
          <w:color w:val="000000"/>
          <w:sz w:val="52"/>
          <w:szCs w:val="27"/>
          <w:lang w:val="en-US"/>
        </w:rPr>
        <w:t xml:space="preserve">  </w:t>
      </w:r>
    </w:p>
    <w:p w:rsidR="00674575" w:rsidRPr="0008073B" w:rsidRDefault="0008073B" w:rsidP="0008073B">
      <w:pPr>
        <w:pStyle w:val="a3"/>
        <w:rPr>
          <w:b/>
          <w:i/>
          <w:color w:val="000000"/>
          <w:sz w:val="52"/>
          <w:szCs w:val="27"/>
        </w:rPr>
      </w:pPr>
      <w:r>
        <w:rPr>
          <w:b/>
          <w:i/>
          <w:color w:val="000000"/>
          <w:sz w:val="52"/>
          <w:szCs w:val="27"/>
          <w:lang w:val="en-US"/>
        </w:rPr>
        <w:t xml:space="preserve">                </w:t>
      </w:r>
      <w:r w:rsidR="005F1C12" w:rsidRPr="0008073B">
        <w:rPr>
          <w:b/>
          <w:i/>
          <w:color w:val="000000"/>
          <w:sz w:val="52"/>
          <w:szCs w:val="27"/>
        </w:rPr>
        <w:t xml:space="preserve"> «Лоховской сувенир»</w:t>
      </w:r>
    </w:p>
    <w:p w:rsidR="0008073B" w:rsidRDefault="0008073B" w:rsidP="0008073B">
      <w:pPr>
        <w:spacing w:line="276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bookmarkStart w:id="0" w:name="_GoBack"/>
      <w:bookmarkEnd w:id="0"/>
    </w:p>
    <w:p w:rsidR="0008073B" w:rsidRDefault="0008073B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08073B" w:rsidRDefault="0008073B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D369E8" w:rsidRPr="00CE1F8F" w:rsidRDefault="002A275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Работу выполнили</w:t>
      </w:r>
      <w:r w:rsidR="00D369E8" w:rsidRPr="00CE1F8F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:</w:t>
      </w:r>
    </w:p>
    <w:p w:rsidR="002A2758" w:rsidRDefault="002A275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Шамина София, Овечкина Анна, </w:t>
      </w:r>
    </w:p>
    <w:p w:rsidR="002A2758" w:rsidRDefault="002A275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Долгова Анна, Мамедова Сабина, </w:t>
      </w:r>
    </w:p>
    <w:p w:rsidR="002A2758" w:rsidRDefault="002A275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Хорошун Влад, Касумов Анар –</w:t>
      </w:r>
    </w:p>
    <w:p w:rsidR="00D369E8" w:rsidRDefault="002A275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D369E8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учащиеся 5 класса</w:t>
      </w:r>
    </w:p>
    <w:p w:rsidR="00D369E8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CE1F8F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МОУ «Школа с. Лох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Новобурасского района</w:t>
      </w:r>
    </w:p>
    <w:p w:rsidR="00D369E8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Саратовской области имени Героя</w:t>
      </w:r>
    </w:p>
    <w:p w:rsidR="00D369E8" w:rsidRPr="00CE1F8F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Советского Союза В.И. Загороднева</w:t>
      </w:r>
      <w:r w:rsidRPr="00CE1F8F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»</w:t>
      </w:r>
    </w:p>
    <w:p w:rsidR="00D369E8" w:rsidRPr="00CE1F8F" w:rsidRDefault="00D369E8" w:rsidP="00D369E8">
      <w:pPr>
        <w:spacing w:line="276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D369E8" w:rsidRPr="00CE1F8F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CE1F8F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Руководитель: Т.А. Резцова, </w:t>
      </w:r>
    </w:p>
    <w:p w:rsidR="00D369E8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CE1F8F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учитель иностранных языков</w:t>
      </w: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</w:p>
    <w:p w:rsidR="00D369E8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Н.С. Кислина, педагог </w:t>
      </w:r>
    </w:p>
    <w:p w:rsidR="00D369E8" w:rsidRPr="00CE1F8F" w:rsidRDefault="00D369E8" w:rsidP="00D369E8">
      <w:pPr>
        <w:spacing w:line="276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дополнительного образования</w:t>
      </w:r>
    </w:p>
    <w:p w:rsidR="00D369E8" w:rsidRPr="00CE1F8F" w:rsidRDefault="00D369E8" w:rsidP="00D369E8">
      <w:pPr>
        <w:spacing w:line="276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D369E8" w:rsidRPr="00CE1F8F" w:rsidRDefault="00D369E8" w:rsidP="00D369E8">
      <w:pPr>
        <w:spacing w:line="276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674575" w:rsidRPr="008463EE" w:rsidRDefault="00D369E8" w:rsidP="002A275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D369E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2021г.</w:t>
      </w:r>
    </w:p>
    <w:p w:rsidR="00674575" w:rsidRDefault="00D369E8" w:rsidP="00D369E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D369E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Содержание</w:t>
      </w:r>
    </w:p>
    <w:p w:rsidR="006C13D4" w:rsidRDefault="006C13D4" w:rsidP="006C13D4">
      <w:pPr>
        <w:pStyle w:val="a5"/>
        <w:numPr>
          <w:ilvl w:val="0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Введение……………………………………………</w:t>
      </w:r>
      <w:r w:rsidR="00133D8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…………………</w:t>
      </w: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…..3</w:t>
      </w:r>
    </w:p>
    <w:p w:rsidR="006C13D4" w:rsidRDefault="006C13D4" w:rsidP="006C13D4">
      <w:pPr>
        <w:pStyle w:val="a5"/>
        <w:numPr>
          <w:ilvl w:val="0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Теоретическая часть…………………………………</w:t>
      </w:r>
      <w:r w:rsidR="00133D8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……………….</w:t>
      </w: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5-7</w:t>
      </w:r>
    </w:p>
    <w:p w:rsidR="006C13D4" w:rsidRDefault="006C13D4" w:rsidP="006C13D4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История использования глины…</w:t>
      </w:r>
      <w:r w:rsidR="00133D8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…………………</w:t>
      </w: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……………5</w:t>
      </w:r>
    </w:p>
    <w:p w:rsidR="006C13D4" w:rsidRDefault="006C13D4" w:rsidP="006C13D4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История возникновения глиняной игрушки  </w:t>
      </w:r>
      <w:r w:rsidR="00133D8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и ее производство……………………………………………………….5</w:t>
      </w: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  </w:t>
      </w:r>
      <w:r w:rsidR="00133D8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           </w:t>
      </w:r>
    </w:p>
    <w:p w:rsidR="006C13D4" w:rsidRDefault="006C13D4" w:rsidP="006C13D4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Изготовление глиняной игрушки в Саратовской губернии</w:t>
      </w:r>
      <w:r w:rsidR="00133D8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…6</w:t>
      </w:r>
    </w:p>
    <w:p w:rsidR="00133D8B" w:rsidRDefault="00133D8B" w:rsidP="006C13D4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Гончарный промысел на территории сел Лох и Красная речка Новобурасского района Саратовской области…………6</w:t>
      </w:r>
    </w:p>
    <w:p w:rsidR="00133D8B" w:rsidRDefault="00133D8B" w:rsidP="00133D8B">
      <w:pPr>
        <w:pStyle w:val="a5"/>
        <w:numPr>
          <w:ilvl w:val="0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Практическая часть…………………………………………………..8-10</w:t>
      </w:r>
    </w:p>
    <w:p w:rsidR="00133D8B" w:rsidRDefault="00133D8B" w:rsidP="00133D8B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Правила работы сглиной…………………………………………8</w:t>
      </w:r>
    </w:p>
    <w:p w:rsidR="00133D8B" w:rsidRDefault="00133D8B" w:rsidP="00133D8B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Сушка изделия из глины и декорирование…………………….8</w:t>
      </w:r>
    </w:p>
    <w:p w:rsidR="00133D8B" w:rsidRDefault="00133D8B" w:rsidP="00133D8B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Технологическая карта изготовления игрушки – сувенира «Козочка»……………………………………………………………9</w:t>
      </w:r>
    </w:p>
    <w:p w:rsidR="00133D8B" w:rsidRDefault="00133D8B" w:rsidP="00133D8B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Экономическая часть…………...…………………………………9</w:t>
      </w:r>
    </w:p>
    <w:p w:rsidR="00133D8B" w:rsidRDefault="00133D8B" w:rsidP="00133D8B">
      <w:pPr>
        <w:pStyle w:val="a5"/>
        <w:numPr>
          <w:ilvl w:val="1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Оценка готового изделия……………………...…………………10</w:t>
      </w:r>
    </w:p>
    <w:p w:rsidR="00133D8B" w:rsidRDefault="00133D8B" w:rsidP="00133D8B">
      <w:pPr>
        <w:pStyle w:val="a5"/>
        <w:numPr>
          <w:ilvl w:val="0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Заключение………………………………………………………...……..11</w:t>
      </w:r>
    </w:p>
    <w:p w:rsidR="00133D8B" w:rsidRDefault="00133D8B" w:rsidP="00133D8B">
      <w:pPr>
        <w:pStyle w:val="a5"/>
        <w:numPr>
          <w:ilvl w:val="0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Библиография……………………………………………………………12</w:t>
      </w:r>
    </w:p>
    <w:p w:rsidR="00133D8B" w:rsidRPr="00133D8B" w:rsidRDefault="00133D8B" w:rsidP="00133D8B">
      <w:pPr>
        <w:pStyle w:val="a5"/>
        <w:numPr>
          <w:ilvl w:val="0"/>
          <w:numId w:val="16"/>
        </w:num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Приложение………………………………………………………..….13-22</w:t>
      </w: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74575" w:rsidRDefault="00674575" w:rsidP="00B93763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C13D4" w:rsidRPr="006C13D4" w:rsidRDefault="006C13D4" w:rsidP="00965885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3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Введение</w:t>
      </w:r>
    </w:p>
    <w:p w:rsidR="00B93763" w:rsidRPr="00965885" w:rsidRDefault="006C13D4" w:rsidP="00965885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2E654F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Меня зовут Шамина София.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живу в удивительном 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красоте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месте. Это село Лох Новобураского района Саратовской области. Здесь моя семья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здесь живут мои друзья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одноклассники,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которыми 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уже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пять лет</w:t>
      </w:r>
      <w:r w:rsidR="00CE1C0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учусь в одном классе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870870" w:rsidRPr="00965885">
        <w:rPr>
          <w:rFonts w:ascii="Times New Roman" w:hAnsi="Times New Roman" w:cs="Times New Roman"/>
          <w:color w:val="222222"/>
          <w:sz w:val="24"/>
          <w:szCs w:val="27"/>
          <w:shd w:val="clear" w:color="auto" w:fill="FFFFFF"/>
        </w:rPr>
        <w:t xml:space="preserve">Село Лох набирает всё большую популярность как яркий туристический объект Саратовской области.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наше село каждый год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особенно летом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приезжает много гостей.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месте, где располагается село Лох, несколько десятков тысяч лет тому назад было Хвалынское море. Это подтверждают полезные ископаемые. Здесь мы можем встретить глину, песок, щебень. </w:t>
      </w:r>
      <w:r w:rsidR="008463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Кроме уникального названия, которое имеет село, з</w:t>
      </w:r>
      <w:r w:rsidR="00FB3A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десь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потрясающая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природа, много культурных и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исторических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памятников. 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Храм Михаила Архангела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который вот уже более четырех лет восстанавливают волонтеры, старая водяная м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ельница, знаменитая Кудеярова пешера, родники с чист</w:t>
      </w:r>
      <w:r w:rsidR="0087087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ой ключевой водой (Маров родник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87087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Симов родник), Сад НеправЕ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льных скульптур, автором которых является Ю.А. Карамзин . Он не только самобытный скульптор, но и у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мелый сыровар. Он разводит коз а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льпийской породы и делает сыр по семейному испанскому рецепту. Все это привлекает в наше село много гостей, которые любят осматривать достопримечательности села, гулять по его окрестностям и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конечно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увозить с собой на память сувениры на память о прекрасном путешествии.</w:t>
      </w:r>
    </w:p>
    <w:p w:rsidR="00FB3A42" w:rsidRDefault="008463EE" w:rsidP="00965885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Туристы могут приобрести на память разные сувениры: традиционные магнитики, поделки из дерева, из соленого теста, вязаные изделия.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Но нет сувениров из глины, из природного экологически чистого материала</w:t>
      </w:r>
      <w:r w:rsidR="0087087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которым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богата наша местность.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школе, где я учусь</w:t>
      </w:r>
      <w:r w:rsidR="002E654F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FB3A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есть кружок «Лоховская АРТ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ль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 учимся рисовать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занимаемся декоративно - прикладным творчеством, лепим из глины.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школе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также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есть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гончарный круг и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специальная муфельная печь для обжига изделий из глины.</w:t>
      </w:r>
      <w:r w:rsidR="00EE5F72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 подумала, что было бы  здорово предлагать гостя</w:t>
      </w:r>
      <w:r w:rsidR="00FB3A42">
        <w:rPr>
          <w:rFonts w:ascii="Times New Roman" w:eastAsia="Times New Roman" w:hAnsi="Times New Roman" w:cs="Times New Roman"/>
          <w:sz w:val="24"/>
          <w:szCs w:val="24"/>
          <w:lang w:eastAsia="ru-RU"/>
        </w:rPr>
        <w:t>м нашего села сувениры из глины, сделанные своими руками.</w:t>
      </w:r>
      <w:r w:rsidR="00EE5F72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B3A42">
        <w:rPr>
          <w:rFonts w:ascii="Times New Roman" w:eastAsia="Times New Roman" w:hAnsi="Times New Roman" w:cs="Times New Roman"/>
          <w:sz w:val="24"/>
          <w:szCs w:val="24"/>
          <w:lang w:eastAsia="ru-RU"/>
        </w:rPr>
        <w:t>Я п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осоветовалась со своими одноклассниками – членами кружка «Лоховская АРТель, Кислиной Ниной Сергеевной, нашим руководителем. После совместного обсуждения мы решили </w:t>
      </w:r>
      <w:r w:rsidR="00FB3A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объединить наши усилия и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принять участие в творческом проекте «Народные промыслы малой родины»</w:t>
      </w:r>
      <w:r w:rsidR="00FB3A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7C4E80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D7DE3" w:rsidRPr="00965885" w:rsidRDefault="008463EE" w:rsidP="00965885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проекта – создание сувенирной продукции, выполненной из глины для </w:t>
      </w:r>
      <w:r w:rsidR="00ED7DE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туристов и </w:t>
      </w:r>
      <w:r w:rsidR="00B93763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гостей села Лох. </w:t>
      </w:r>
    </w:p>
    <w:p w:rsidR="002C268D" w:rsidRPr="00965885" w:rsidRDefault="008463EE" w:rsidP="00965885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2C268D"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достижения поставленной цели нужно решить следующие задачи: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Выяснить, что такое глина и как давно люди ее используют.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Познакомиться со способами лепки из глины 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Узнать, что можно делать из глины.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историю глиняной игрушки.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Познакомиться с развитием гончарного ремесла на территории сел Лох и Красная речка.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правила работы с глиной.</w:t>
      </w:r>
    </w:p>
    <w:p w:rsidR="002C268D" w:rsidRPr="00965885" w:rsidRDefault="002C268D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Познакомиться с литературой по данной теме.</w:t>
      </w:r>
    </w:p>
    <w:p w:rsidR="002C268D" w:rsidRPr="00965885" w:rsidRDefault="007C4E80" w:rsidP="00965885">
      <w:pPr>
        <w:pStyle w:val="a5"/>
        <w:numPr>
          <w:ilvl w:val="1"/>
          <w:numId w:val="2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Придумать и опробовать на практике образцы своих сувениров, </w:t>
      </w:r>
      <w:r w:rsidRPr="0096588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местную глину.</w:t>
      </w: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   </w:t>
      </w:r>
      <w:r w:rsidRPr="0096588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Объект исследования: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4250EC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игрушка - 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сувенир из глины как вид декоративного творчества.</w:t>
      </w: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  Предмет исследования: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</w:t>
      </w:r>
      <w:r w:rsidR="004250EC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процесс 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изготовления и декорирования </w:t>
      </w:r>
      <w:r w:rsidR="004250EC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глиняной игрушки - 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сувенира.</w:t>
      </w: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</w:t>
      </w:r>
      <w:r w:rsidRPr="0096588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Гипотеза: 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приобретая сувениры, туристы смогут больше узнать об истории села Лох, запечатлеть его образ на долгую память.</w:t>
      </w: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</w:t>
      </w:r>
      <w:r w:rsidRPr="0096588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Актуальность 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работы очевидна: сувениры, имеющие оригинальное исполнение, интересны как для посещающих наш край туристов, так и для местного населения. </w:t>
      </w:r>
      <w:r w:rsidR="004250EC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Брендирование сувенирной продукции</w:t>
      </w:r>
      <w:r w:rsidR="006B2019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подчеркнет ее уникальность. С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увенир может стать прекрасным украшением любого дома, а также подарком родным и друзьям.</w:t>
      </w:r>
    </w:p>
    <w:p w:rsidR="00ED7DE3" w:rsidRPr="00965885" w:rsidRDefault="00ED7DE3" w:rsidP="00965885">
      <w:pPr>
        <w:spacing w:after="120" w:line="276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    Методы и приемы, используемые в работе: </w:t>
      </w:r>
    </w:p>
    <w:p w:rsidR="00ED7DE3" w:rsidRPr="00965885" w:rsidRDefault="00ED7DE3" w:rsidP="00965885">
      <w:pPr>
        <w:spacing w:after="12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посещение </w:t>
      </w:r>
      <w:r w:rsidR="007C4E80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занятий в 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художественной</w:t>
      </w:r>
      <w:r w:rsidR="006B2019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изостудии «Лоховская АРТель»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; </w:t>
      </w:r>
    </w:p>
    <w:p w:rsidR="00ED7DE3" w:rsidRPr="00965885" w:rsidRDefault="00ED7DE3" w:rsidP="00965885">
      <w:pPr>
        <w:spacing w:after="12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- общение с</w:t>
      </w:r>
      <w:r w:rsidR="007C4E80"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Кислиной Н.С., руководителем студии</w:t>
      </w: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:rsidR="00ED7DE3" w:rsidRPr="00965885" w:rsidRDefault="00ED7DE3" w:rsidP="00965885">
      <w:pPr>
        <w:spacing w:after="12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- изучение литературы по выбранной теме;</w:t>
      </w:r>
    </w:p>
    <w:p w:rsidR="00ED7DE3" w:rsidRPr="00965885" w:rsidRDefault="00ED7DE3" w:rsidP="00965885">
      <w:pPr>
        <w:spacing w:after="12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- использование интернет-ресурсов для получения необходимой информации;</w:t>
      </w:r>
    </w:p>
    <w:p w:rsidR="00ED7DE3" w:rsidRPr="00965885" w:rsidRDefault="00ED7DE3" w:rsidP="00965885">
      <w:pPr>
        <w:spacing w:after="12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65885">
        <w:rPr>
          <w:rFonts w:ascii="Times New Roman" w:eastAsia="Calibri" w:hAnsi="Times New Roman" w:cs="Times New Roman"/>
          <w:color w:val="000000"/>
          <w:sz w:val="24"/>
          <w:szCs w:val="24"/>
        </w:rPr>
        <w:t>- анализ полученных результатов.</w:t>
      </w: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ED7DE3" w:rsidRPr="00965885" w:rsidRDefault="00ED7DE3" w:rsidP="00965885">
      <w:pPr>
        <w:spacing w:after="120" w:line="276" w:lineRule="auto"/>
        <w:ind w:right="283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ED7DE3" w:rsidRPr="00965885" w:rsidRDefault="00ED7DE3" w:rsidP="00965885">
      <w:pPr>
        <w:spacing w:after="120" w:line="276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7C4E80" w:rsidRPr="00965885" w:rsidRDefault="007C4E80" w:rsidP="00965885">
      <w:pPr>
        <w:shd w:val="clear" w:color="auto" w:fill="FFFFFF"/>
        <w:spacing w:after="150" w:line="276" w:lineRule="auto"/>
        <w:rPr>
          <w:rFonts w:ascii="Calibri" w:eastAsia="Times New Roman" w:hAnsi="Calibri" w:cs="Times New Roman"/>
          <w:lang w:eastAsia="ru-RU"/>
        </w:rPr>
      </w:pPr>
    </w:p>
    <w:p w:rsidR="005F1C12" w:rsidRPr="00965885" w:rsidRDefault="005F1C12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5F1C12" w:rsidRPr="00965885" w:rsidRDefault="005F1C12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965885" w:rsidRDefault="00965885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Cs w:val="24"/>
          <w:lang w:eastAsia="ru-RU"/>
        </w:rPr>
      </w:pPr>
    </w:p>
    <w:p w:rsidR="00133D8B" w:rsidRDefault="00133D8B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517DC" w:rsidRPr="00965885" w:rsidRDefault="007C4E80" w:rsidP="00965885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8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2.</w:t>
      </w:r>
      <w:r w:rsidR="005517DC" w:rsidRPr="009658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Теоретическая часть</w:t>
      </w:r>
    </w:p>
    <w:p w:rsidR="005517DC" w:rsidRPr="002E654F" w:rsidRDefault="007C4E80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  <w:r w:rsidR="005517DC" w:rsidRPr="002E654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1. История использования глины</w:t>
      </w:r>
    </w:p>
    <w:p w:rsidR="005517DC" w:rsidRPr="002E654F" w:rsidRDefault="00965885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использования глины начинается с легенд о сотворении мира: первого человека – Адама – Бог вылепил именно из глины, а потом вдохнул в него жизнь (возможно, как раз по этой причине очень долгое время фигурки богов лепились именно из глины).</w:t>
      </w:r>
    </w:p>
    <w:p w:rsidR="00951102" w:rsidRPr="00654676" w:rsidRDefault="00965885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>
        <w:rPr>
          <w:rFonts w:ascii="Times New Roman" w:hAnsi="Times New Roman" w:cs="Times New Roman"/>
          <w:color w:val="202122"/>
          <w:sz w:val="24"/>
          <w:szCs w:val="21"/>
          <w:shd w:val="clear" w:color="auto" w:fill="FFFFFF"/>
        </w:rPr>
        <w:t xml:space="preserve">     </w:t>
      </w:r>
      <w:r w:rsidR="00654676" w:rsidRPr="00654676">
        <w:rPr>
          <w:rFonts w:ascii="Times New Roman" w:hAnsi="Times New Roman" w:cs="Times New Roman"/>
          <w:color w:val="202122"/>
          <w:sz w:val="24"/>
          <w:szCs w:val="21"/>
          <w:shd w:val="clear" w:color="auto" w:fill="FFFFFF"/>
        </w:rPr>
        <w:t>Глина — это вторичный продукт земной коры, осадочная горная порода, образовавшаяся в результате разрушения скальных пород в процессе выветривания.</w:t>
      </w:r>
    </w:p>
    <w:p w:rsidR="005517DC" w:rsidRPr="002E654F" w:rsidRDefault="00965885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Будучи материалом пластичным, глина использовалась практически во всех сферах и областях жизни человека — ее использовали в строительстве, из нее лепили чаши, кувшины, горшки, и все это расписывали тоже глиной, но уже цветной. Когда была изобретена письменность, то первой «бумагой» были тонкие глиняные пластины, на которых писали заостренными палочками.</w:t>
      </w:r>
    </w:p>
    <w:p w:rsidR="005517DC" w:rsidRPr="002E654F" w:rsidRDefault="00965885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Египтяне использовали глину при бальзамировании, так как с древних времен люди уже знали, что в глине нет бактерий и она поглощает вокруг себя жидкие и газообразные токсины, запахи, газы, убивает болезнетворные микробы. А в наше время многие знают – если порошок глины поставить на тарелке в холодильник на 2-4 часа, то в нем исчезнут неприятные запахи.</w:t>
      </w:r>
    </w:p>
    <w:p w:rsidR="005517DC" w:rsidRPr="002E654F" w:rsidRDefault="00965885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Подробно свойства глины, а так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же её воздействие на всё живое, и способы лечения глиной многочисленных недугов были описаны тысячу лет</w:t>
      </w:r>
      <w:r w:rsidR="00E545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тому назад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517DC" w:rsidRPr="002E654F" w:rsidRDefault="007C4E80" w:rsidP="005517D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  <w:r w:rsidR="005517DC" w:rsidRPr="002E654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История возникновения глиняной игрушки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</w:t>
      </w:r>
      <w:r w:rsidR="006C13D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ее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производство</w:t>
      </w:r>
    </w:p>
    <w:p w:rsidR="005517DC" w:rsidRPr="002E654F" w:rsidRDefault="00965885" w:rsidP="007C4E80">
      <w:p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Древнейшие глиняные игрушки, найденные археологами на территории нашей страны, относятся к эпохе бронзы, ко II тысячелетию до Рождества Христова. Глиняную игрушку находили археологи при раскопках наряду с глиняной посудой. Это маленькие глиняные топорики, посуда, погремушки. Находили глиняную игрушку и в более поздних раскопках X-XVII вв. в Москве, Рязани. Это были свистульки (кони, птицы, фигурки людей). Они вылеплены из глины, обожжены, иногда ук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рашались росписью и глазурью.</w:t>
      </w:r>
    </w:p>
    <w:p w:rsidR="007C4E80" w:rsidRDefault="00965885" w:rsidP="007C4E80">
      <w:p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Конечно, изготовление игрушки из глины было не главным промыслом, а попутным. Устанет мастер от основной работы, возьмет кусок глины да и слепит что-нибудь этакое, какую-нибудь безделицу для своих детей или для себя забавы ради. Лишь позднее игрушки из глины стали предметом продажи.</w:t>
      </w:r>
    </w:p>
    <w:p w:rsidR="005517DC" w:rsidRPr="002E654F" w:rsidRDefault="00965885" w:rsidP="007C4E80">
      <w:p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5517DC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В XVIII-XIX вв. производство глиняной игрушки достигло невиданного расцвета, главными покупателями были простые люди.Их стали делать специально для весенних ярмарок, коротая долгие зимние вечера за изготовлением свистулек, гудков, коней, барынь, всадников и прочей игрушечной армии. Игрушками стали заниматься целые семьи, передавая секреты изготовления, заготовки и обжига глины от поколения к поколению. У каждого мастера вырабатывался свой стиль, своя манера лепки и оформления изделий.[3]</w:t>
      </w:r>
    </w:p>
    <w:p w:rsidR="00D6745B" w:rsidRPr="002E654F" w:rsidRDefault="00965885" w:rsidP="007C4E80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F97887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России существует несколько центров по изготовлению традиционной глиняной игрушки. Самыми известными являются: дымковские, филимоновские</w:t>
      </w:r>
      <w:r w:rsidR="00F97887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7C4E8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каргопольские игрушки.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      </w:t>
      </w:r>
    </w:p>
    <w:p w:rsidR="00965885" w:rsidRDefault="00965885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6745B" w:rsidRPr="002E654F" w:rsidRDefault="007C4E80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2.3. </w:t>
      </w:r>
      <w:r w:rsidR="00D6745B" w:rsidRPr="002E65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Изготовление глиняной игрушки в Саратовской губернии </w:t>
      </w:r>
    </w:p>
    <w:p w:rsidR="00D6745B" w:rsidRPr="007C4E80" w:rsidRDefault="00965885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7C4E80">
        <w:rPr>
          <w:rFonts w:ascii="Times New Roman" w:eastAsia="Times New Roman" w:hAnsi="Times New Roman" w:cs="Times New Roman"/>
          <w:sz w:val="24"/>
          <w:szCs w:val="24"/>
          <w:lang w:eastAsia="ru-RU"/>
        </w:rPr>
        <w:t>Гончарное ремесло</w:t>
      </w:r>
      <w:r w:rsidR="007C4E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всегда была одним из главных народных промыслов в Саратовской губернии. Зародился данный вид творчества в деревня Малая Крюковка Татищевского района в начале 17 века</w:t>
      </w:r>
      <w:r w:rsidR="00852744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Широкое распространение получил промысел во второй половине 19 века. </w:t>
      </w:r>
    </w:p>
    <w:p w:rsidR="00D6745B" w:rsidRPr="002E654F" w:rsidRDefault="00965885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Саратовщине не было отдельного промысла по изготовлению глиняной игрушки. Игрушку мастера- одиночки ваяли по вечерам, в свободное от основной работы время. Лепили кто лучше, кто похуже, кто с обжигом делал, а кто без обжига, кто из серо-белой глины, а кто из коричневой. На Саратовщине игрушки полностью не покрывались красителями, как в Дымково и других местах. Цвет глины, был определяющим цветом. Сердце Саратовской игрушки – её декоре. После лепки игрушка декорируется. А декор у ней особенный, не как у других. Она декорируется древним ямчатым способом. На тело игрушки штампиками, вдавливанием наносится геометрический ямчатый декор из крестиков, кружочков, звёздочек и так далее. Этот процесс называется «расточка». Саратовская игрушка – это многообразие оттенков глин, штампиков и штампиковых геометрических рисунков.</w:t>
      </w:r>
    </w:p>
    <w:p w:rsidR="00D6745B" w:rsidRPr="002E654F" w:rsidRDefault="00965885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852744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Считается, что 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 игр</w:t>
      </w:r>
      <w:r w:rsidR="00852744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ушка намного старше дымковской. Х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отя точная дата появления саратовской </w:t>
      </w:r>
      <w:r w:rsidR="00852744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 неизвестна, ее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исчезновение пришлось на 1960-е годы. Аналогов Саратовской игрушки не существует. Долгое время данный вид искусства был незаслуженно забыт и возрождается благодаря мастеру художественной лепки из глины Петру Петровичу Африкантову</w:t>
      </w:r>
      <w:r w:rsidR="00852744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52744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D6745B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 унаследовал технологию лепки от мастера Пахомовой Пелагеи Андрияновны 1916 г.р. </w:t>
      </w:r>
    </w:p>
    <w:p w:rsidR="00852744" w:rsidRPr="00B94F47" w:rsidRDefault="00852744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40462"/>
          <w:sz w:val="24"/>
          <w:szCs w:val="24"/>
          <w:lang w:eastAsia="ru-RU"/>
        </w:rPr>
      </w:pPr>
    </w:p>
    <w:p w:rsidR="00852744" w:rsidRPr="002E654F" w:rsidRDefault="007C4E80" w:rsidP="00B94F4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2.4. </w:t>
      </w:r>
      <w:r w:rsidR="00852744" w:rsidRPr="002E65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Гончарный промысел на территории сел Лох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Красная речка</w:t>
      </w:r>
      <w:r w:rsidR="00852744" w:rsidRPr="002E65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Новобурасского района Саратовской области</w:t>
      </w:r>
    </w:p>
    <w:p w:rsidR="003274D8" w:rsidRPr="002E654F" w:rsidRDefault="00965885" w:rsidP="00B94F47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3274D8" w:rsidRPr="002E654F">
        <w:rPr>
          <w:rFonts w:ascii="Times New Roman" w:hAnsi="Times New Roman" w:cs="Times New Roman"/>
          <w:sz w:val="24"/>
          <w:szCs w:val="24"/>
        </w:rPr>
        <w:t xml:space="preserve">В селе Лох, </w:t>
      </w:r>
      <w:r w:rsidR="00951102" w:rsidRPr="002E654F">
        <w:rPr>
          <w:rFonts w:ascii="Times New Roman" w:hAnsi="Times New Roman" w:cs="Times New Roman"/>
          <w:sz w:val="24"/>
          <w:szCs w:val="24"/>
        </w:rPr>
        <w:t xml:space="preserve">когда пахали  огороды, </w:t>
      </w:r>
      <w:r w:rsidR="003274D8" w:rsidRPr="002E654F">
        <w:rPr>
          <w:rFonts w:ascii="Times New Roman" w:hAnsi="Times New Roman" w:cs="Times New Roman"/>
          <w:sz w:val="24"/>
          <w:szCs w:val="24"/>
        </w:rPr>
        <w:t xml:space="preserve">часто </w:t>
      </w:r>
      <w:r w:rsidR="00951102" w:rsidRPr="002E654F">
        <w:rPr>
          <w:rFonts w:ascii="Times New Roman" w:hAnsi="Times New Roman" w:cs="Times New Roman"/>
          <w:sz w:val="24"/>
          <w:szCs w:val="24"/>
        </w:rPr>
        <w:t xml:space="preserve">находили </w:t>
      </w:r>
      <w:r w:rsidR="003274D8" w:rsidRPr="002E654F">
        <w:rPr>
          <w:rFonts w:ascii="Times New Roman" w:hAnsi="Times New Roman" w:cs="Times New Roman"/>
          <w:sz w:val="24"/>
          <w:szCs w:val="24"/>
        </w:rPr>
        <w:t xml:space="preserve">черепки </w:t>
      </w:r>
      <w:r w:rsidR="00951102" w:rsidRPr="002E654F">
        <w:rPr>
          <w:rFonts w:ascii="Times New Roman" w:hAnsi="Times New Roman" w:cs="Times New Roman"/>
          <w:sz w:val="24"/>
          <w:szCs w:val="24"/>
        </w:rPr>
        <w:t xml:space="preserve">от </w:t>
      </w:r>
      <w:r w:rsidR="003274D8" w:rsidRPr="002E654F">
        <w:rPr>
          <w:rFonts w:ascii="Times New Roman" w:hAnsi="Times New Roman" w:cs="Times New Roman"/>
          <w:sz w:val="24"/>
          <w:szCs w:val="24"/>
        </w:rPr>
        <w:t>глиняных горшков. По черепкам можно судить, что глиняная посуда была и толстостенной и тонкостенной, по-разному происходил обжиг глины. Можно встретить черные черепки и обычные — красные, покрытые эмалью. В школьном музее представлена керамическая посуда местных мастеров и она разного цвета, декорирована простым геометрическим орнаментом. По форме и размерам посуда также различна: крынки, корчаги,</w:t>
      </w:r>
      <w:r w:rsidR="00951102" w:rsidRPr="002E654F">
        <w:rPr>
          <w:rFonts w:ascii="Times New Roman" w:hAnsi="Times New Roman" w:cs="Times New Roman"/>
          <w:sz w:val="24"/>
          <w:szCs w:val="24"/>
        </w:rPr>
        <w:t xml:space="preserve"> горшки, жаровни.</w:t>
      </w:r>
      <w:r w:rsidR="00951102" w:rsidRPr="002E654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951102" w:rsidRPr="002E654F">
        <w:rPr>
          <w:rFonts w:ascii="Times New Roman" w:hAnsi="Times New Roman" w:cs="Times New Roman"/>
          <w:sz w:val="24"/>
          <w:szCs w:val="24"/>
        </w:rPr>
        <w:t xml:space="preserve">Вдоль рек в селах Красная речка и </w:t>
      </w:r>
      <w:r w:rsidR="003274D8" w:rsidRPr="002E654F">
        <w:rPr>
          <w:rFonts w:ascii="Times New Roman" w:hAnsi="Times New Roman" w:cs="Times New Roman"/>
          <w:sz w:val="24"/>
          <w:szCs w:val="24"/>
        </w:rPr>
        <w:t>Лох можно еще различить старые глиняные ямы. Глину для посуды заготавливали в предзимье, так в нее попадало меньше мусора. Возле дома у гончара была глиняная яма, качественная глина должна перезимовать несколько зим, чтобы из нее удалились органические остатки. Гончарная глина в нашей местности разрабатывала</w:t>
      </w:r>
      <w:r w:rsidR="00A04B42" w:rsidRPr="002E654F">
        <w:rPr>
          <w:rFonts w:ascii="Times New Roman" w:hAnsi="Times New Roman" w:cs="Times New Roman"/>
          <w:sz w:val="24"/>
          <w:szCs w:val="24"/>
        </w:rPr>
        <w:t>сь многими поколениями мастеров. В середине 1950-х годов с. Лох около места с залежами красной глины был построен кирпичный завод и налажен выпуск кирпича. Н</w:t>
      </w:r>
      <w:r w:rsidR="003274D8" w:rsidRPr="002E654F">
        <w:rPr>
          <w:rFonts w:ascii="Times New Roman" w:hAnsi="Times New Roman" w:cs="Times New Roman"/>
          <w:sz w:val="24"/>
          <w:szCs w:val="24"/>
        </w:rPr>
        <w:t>о сейчас глиняные ямы заросли бурьяном. Н</w:t>
      </w:r>
      <w:r w:rsidR="00A36C62">
        <w:rPr>
          <w:rFonts w:ascii="Times New Roman" w:hAnsi="Times New Roman" w:cs="Times New Roman"/>
          <w:sz w:val="24"/>
          <w:szCs w:val="24"/>
        </w:rPr>
        <w:t>а нашей территории можно найти два вида глины: красную жирную глину и белую тощую глину</w:t>
      </w:r>
      <w:r w:rsidR="003274D8" w:rsidRPr="002E654F">
        <w:rPr>
          <w:rFonts w:ascii="Times New Roman" w:hAnsi="Times New Roman" w:cs="Times New Roman"/>
          <w:sz w:val="24"/>
          <w:szCs w:val="24"/>
        </w:rPr>
        <w:t>.</w:t>
      </w:r>
      <w:r w:rsidR="003274D8" w:rsidRPr="002E654F">
        <w:rPr>
          <w:rFonts w:ascii="Times New Roman" w:hAnsi="Times New Roman" w:cs="Times New Roman"/>
          <w:sz w:val="24"/>
          <w:szCs w:val="24"/>
        </w:rPr>
        <w:br/>
        <w:t>Глина шла не только в гончарное дело, ею обмазывали сараи и дома. По воспоминаниям Антонины Симакиной</w:t>
      </w:r>
      <w:r w:rsidR="00A36C62">
        <w:rPr>
          <w:rFonts w:ascii="Times New Roman" w:hAnsi="Times New Roman" w:cs="Times New Roman"/>
          <w:sz w:val="24"/>
          <w:szCs w:val="24"/>
        </w:rPr>
        <w:t>,</w:t>
      </w:r>
      <w:r w:rsidR="003274D8" w:rsidRPr="002E654F">
        <w:rPr>
          <w:rFonts w:ascii="Times New Roman" w:hAnsi="Times New Roman" w:cs="Times New Roman"/>
          <w:sz w:val="24"/>
          <w:szCs w:val="24"/>
        </w:rPr>
        <w:t xml:space="preserve"> Суходолка с.Лох: « мазать ей очень тяжело! Ее какой комок ни возьми – он все тяжелый! Вот тут у нас во дворе была погребица, там сараи, хлева.. И все это была глина!» Но это была другая глина, светлая с примесью песка. Эту глину до сих пор берут на глиняных карьерах с.Лох для обмазывания сараев. В селе еще сохранились </w:t>
      </w:r>
      <w:r w:rsidR="003274D8" w:rsidRPr="002E654F">
        <w:rPr>
          <w:rFonts w:ascii="Times New Roman" w:hAnsi="Times New Roman" w:cs="Times New Roman"/>
          <w:sz w:val="24"/>
          <w:szCs w:val="24"/>
        </w:rPr>
        <w:lastRenderedPageBreak/>
        <w:t>дома обмазанные глиной.</w:t>
      </w:r>
      <w:r w:rsidR="003274D8" w:rsidRPr="002E654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3274D8" w:rsidRPr="002E654F">
        <w:rPr>
          <w:rFonts w:ascii="Times New Roman" w:hAnsi="Times New Roman" w:cs="Times New Roman"/>
          <w:sz w:val="24"/>
          <w:szCs w:val="24"/>
        </w:rPr>
        <w:t>В наших деревнях гончаров называли горшечниками. В с.Красная Речка был свой горшечник. Он жил на краю села и звали его Алексей Николаевич Мироедов. Он до 2000 года делал крынки и обжигал их в самодельном горне. В документальном фильме В.Виноградского «Деревенские Атлантиды» Алексей Николаевич рассказал о процессе обжига посуды в горне. Горн мастера служил для обжига 40 лет. Мы узнали, что изделия нужно ставить обязательно вертикально, чтобы не было деформации и горн растапливать постепенно несколько часов подряд.</w:t>
      </w:r>
      <w:r w:rsidR="003274D8" w:rsidRPr="002E654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3274D8" w:rsidRPr="002E654F">
        <w:rPr>
          <w:rFonts w:ascii="Times New Roman" w:hAnsi="Times New Roman" w:cs="Times New Roman"/>
          <w:sz w:val="24"/>
          <w:szCs w:val="24"/>
        </w:rPr>
        <w:t>Для изменения цвета изделия мастер использовал березовые поленья в конце обжига и закрывал горн, тогда горшки и кувшины получались сизого цвета. Он умел делать также обливную керамику, использовал молочение, когда изделие погружалось в молоко, а затем обжигалось.</w:t>
      </w:r>
      <w:r w:rsidR="00A04B42" w:rsidRPr="002E654F">
        <w:rPr>
          <w:rFonts w:ascii="Times New Roman" w:hAnsi="Times New Roman" w:cs="Times New Roman"/>
          <w:sz w:val="24"/>
          <w:szCs w:val="24"/>
        </w:rPr>
        <w:t xml:space="preserve"> Так изготавливались тарелки, ло</w:t>
      </w:r>
      <w:r w:rsidR="003274D8" w:rsidRPr="002E654F">
        <w:rPr>
          <w:rFonts w:ascii="Times New Roman" w:hAnsi="Times New Roman" w:cs="Times New Roman"/>
          <w:sz w:val="24"/>
          <w:szCs w:val="24"/>
        </w:rPr>
        <w:t>тки для жарения. Иногда изделия украшались архаичным геометрическим орнаментом, характерным для нашей местности. Для тог</w:t>
      </w:r>
      <w:r w:rsidR="00A04B42" w:rsidRPr="002E654F">
        <w:rPr>
          <w:rFonts w:ascii="Times New Roman" w:hAnsi="Times New Roman" w:cs="Times New Roman"/>
          <w:sz w:val="24"/>
          <w:szCs w:val="24"/>
        </w:rPr>
        <w:t>о, чтобы жидкости в кувшине дольше</w:t>
      </w:r>
      <w:r w:rsidR="003274D8" w:rsidRPr="002E654F">
        <w:rPr>
          <w:rFonts w:ascii="Times New Roman" w:hAnsi="Times New Roman" w:cs="Times New Roman"/>
          <w:sz w:val="24"/>
          <w:szCs w:val="24"/>
        </w:rPr>
        <w:t xml:space="preserve"> оставались прохладными, в глину примешивались семена одуванчика, которые создавали внутреннюю пористость стенкам сосудов. Алексей Николаевич умел делать всю линейку глиняной посуды: корчаги для хранения продуктов, теста, солений; курганы для браги; жарек для жарений, тарелки для полеводческой бригады, крынки и т.д. Он также вспоминал, что этим ремеслом владели в его семье отец, дед. </w:t>
      </w:r>
    </w:p>
    <w:p w:rsidR="00F8052C" w:rsidRDefault="00965885" w:rsidP="00B94F47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8052C" w:rsidRPr="002E654F">
        <w:rPr>
          <w:rFonts w:ascii="Times New Roman" w:hAnsi="Times New Roman" w:cs="Times New Roman"/>
          <w:sz w:val="24"/>
          <w:szCs w:val="24"/>
        </w:rPr>
        <w:t xml:space="preserve">Разглядывая предметы, сделанные местными умельцами, мы видим, в основном, посуду. Игрушки для детей тоже делали, но они, к сожалению, не сохранились. Таким образом, интересным и актуальным, </w:t>
      </w:r>
      <w:r w:rsidR="00A04B42" w:rsidRPr="002E654F">
        <w:rPr>
          <w:rFonts w:ascii="Times New Roman" w:hAnsi="Times New Roman" w:cs="Times New Roman"/>
          <w:sz w:val="24"/>
          <w:szCs w:val="24"/>
        </w:rPr>
        <w:t>на мой взгляд, будет возродить  гончарный промысел</w:t>
      </w:r>
      <w:r w:rsidR="00F8052C" w:rsidRPr="002E654F">
        <w:rPr>
          <w:rFonts w:ascii="Times New Roman" w:hAnsi="Times New Roman" w:cs="Times New Roman"/>
          <w:sz w:val="24"/>
          <w:szCs w:val="24"/>
        </w:rPr>
        <w:t xml:space="preserve"> и </w:t>
      </w:r>
      <w:r w:rsidR="00A04B42" w:rsidRPr="002E654F">
        <w:rPr>
          <w:rFonts w:ascii="Times New Roman" w:hAnsi="Times New Roman" w:cs="Times New Roman"/>
          <w:sz w:val="24"/>
          <w:szCs w:val="24"/>
        </w:rPr>
        <w:t xml:space="preserve">начать </w:t>
      </w:r>
      <w:r w:rsidR="00275372" w:rsidRPr="002E654F">
        <w:rPr>
          <w:rFonts w:ascii="Times New Roman" w:hAnsi="Times New Roman" w:cs="Times New Roman"/>
          <w:sz w:val="24"/>
          <w:szCs w:val="24"/>
        </w:rPr>
        <w:t>изготовление сувениров «глиняная игрушка»</w:t>
      </w:r>
      <w:r w:rsidR="00F8052C" w:rsidRPr="002E654F">
        <w:rPr>
          <w:rFonts w:ascii="Times New Roman" w:hAnsi="Times New Roman" w:cs="Times New Roman"/>
          <w:sz w:val="24"/>
          <w:szCs w:val="24"/>
        </w:rPr>
        <w:t xml:space="preserve"> на базе творческой студии «Лоховская АРТель» (МОУ «Школа с. Лох, руководитель Кислина Н.С.).</w:t>
      </w:r>
      <w:r w:rsidR="00B94F47" w:rsidRPr="002E654F">
        <w:rPr>
          <w:rFonts w:ascii="Times New Roman" w:hAnsi="Times New Roman" w:cs="Times New Roman"/>
          <w:sz w:val="24"/>
          <w:szCs w:val="24"/>
        </w:rPr>
        <w:t xml:space="preserve"> </w:t>
      </w:r>
      <w:r w:rsidR="00BC3581" w:rsidRPr="002E654F">
        <w:rPr>
          <w:rFonts w:ascii="Times New Roman" w:hAnsi="Times New Roman" w:cs="Times New Roman"/>
          <w:sz w:val="24"/>
          <w:szCs w:val="24"/>
        </w:rPr>
        <w:t xml:space="preserve"> На территории села есть залежи глины, которые подходят для лепки. На занятиях изостудии под руководством Кислиной Н.С. мы </w:t>
      </w:r>
      <w:r w:rsidR="00EF4E5E" w:rsidRPr="002E654F">
        <w:rPr>
          <w:rFonts w:ascii="Times New Roman" w:hAnsi="Times New Roman" w:cs="Times New Roman"/>
          <w:sz w:val="24"/>
          <w:szCs w:val="24"/>
        </w:rPr>
        <w:t xml:space="preserve">начали </w:t>
      </w:r>
      <w:r w:rsidR="00BC3581" w:rsidRPr="002E654F">
        <w:rPr>
          <w:rFonts w:ascii="Times New Roman" w:hAnsi="Times New Roman" w:cs="Times New Roman"/>
          <w:sz w:val="24"/>
          <w:szCs w:val="24"/>
        </w:rPr>
        <w:t>овлад</w:t>
      </w:r>
      <w:r w:rsidR="00EF4E5E" w:rsidRPr="002E654F">
        <w:rPr>
          <w:rFonts w:ascii="Times New Roman" w:hAnsi="Times New Roman" w:cs="Times New Roman"/>
          <w:sz w:val="24"/>
          <w:szCs w:val="24"/>
        </w:rPr>
        <w:t>евать мастерством</w:t>
      </w:r>
      <w:r w:rsidR="00BC3581" w:rsidRPr="002E654F">
        <w:rPr>
          <w:rFonts w:ascii="Times New Roman" w:hAnsi="Times New Roman" w:cs="Times New Roman"/>
          <w:sz w:val="24"/>
          <w:szCs w:val="24"/>
        </w:rPr>
        <w:t xml:space="preserve"> изготовления глиняной игрушки. </w:t>
      </w:r>
      <w:r w:rsidR="00423835">
        <w:rPr>
          <w:rFonts w:ascii="Times New Roman" w:hAnsi="Times New Roman" w:cs="Times New Roman"/>
          <w:sz w:val="24"/>
          <w:szCs w:val="24"/>
        </w:rPr>
        <w:t>Нина Сергеевна</w:t>
      </w:r>
      <w:r w:rsidR="008C7A17">
        <w:rPr>
          <w:rFonts w:ascii="Times New Roman" w:hAnsi="Times New Roman" w:cs="Times New Roman"/>
          <w:sz w:val="24"/>
          <w:szCs w:val="24"/>
        </w:rPr>
        <w:t xml:space="preserve"> посетила мастер – класс по изготовлению игрушки в Каргопольском музее глиняной игрушки (г. Каргополь, Архангельская область). </w:t>
      </w:r>
      <w:r w:rsidR="00BC3581" w:rsidRPr="002E654F">
        <w:rPr>
          <w:rFonts w:ascii="Times New Roman" w:hAnsi="Times New Roman" w:cs="Times New Roman"/>
          <w:sz w:val="24"/>
          <w:szCs w:val="24"/>
        </w:rPr>
        <w:t xml:space="preserve">У нас есть муфельная печь, в которой мы сможем </w:t>
      </w:r>
      <w:r w:rsidR="00BE31A7" w:rsidRPr="002E654F">
        <w:rPr>
          <w:rFonts w:ascii="Times New Roman" w:hAnsi="Times New Roman" w:cs="Times New Roman"/>
          <w:sz w:val="24"/>
          <w:szCs w:val="24"/>
        </w:rPr>
        <w:t xml:space="preserve">профессионально </w:t>
      </w:r>
      <w:r w:rsidR="00BC3581" w:rsidRPr="002E654F">
        <w:rPr>
          <w:rFonts w:ascii="Times New Roman" w:hAnsi="Times New Roman" w:cs="Times New Roman"/>
          <w:sz w:val="24"/>
          <w:szCs w:val="24"/>
        </w:rPr>
        <w:t>обжечь наши изделия. И самое главное, у н</w:t>
      </w:r>
      <w:r w:rsidR="00EF4E5E" w:rsidRPr="002E654F">
        <w:rPr>
          <w:rFonts w:ascii="Times New Roman" w:hAnsi="Times New Roman" w:cs="Times New Roman"/>
          <w:sz w:val="24"/>
          <w:szCs w:val="24"/>
        </w:rPr>
        <w:t>ас есть уверенность</w:t>
      </w:r>
      <w:r w:rsidR="00BC3581" w:rsidRPr="002E654F">
        <w:rPr>
          <w:rFonts w:ascii="Times New Roman" w:hAnsi="Times New Roman" w:cs="Times New Roman"/>
          <w:sz w:val="24"/>
          <w:szCs w:val="24"/>
        </w:rPr>
        <w:t xml:space="preserve">, что наша продукция будет пользоваться спросом. </w:t>
      </w:r>
      <w:r w:rsidR="009E469C" w:rsidRPr="002E654F">
        <w:rPr>
          <w:rFonts w:ascii="Times New Roman" w:hAnsi="Times New Roman" w:cs="Times New Roman"/>
          <w:sz w:val="24"/>
          <w:szCs w:val="24"/>
        </w:rPr>
        <w:t>М</w:t>
      </w:r>
      <w:r w:rsidR="00BC3581" w:rsidRPr="002E654F">
        <w:rPr>
          <w:rFonts w:ascii="Times New Roman" w:hAnsi="Times New Roman" w:cs="Times New Roman"/>
          <w:sz w:val="24"/>
          <w:szCs w:val="24"/>
        </w:rPr>
        <w:t>ы,</w:t>
      </w:r>
      <w:r w:rsidR="00B94F47" w:rsidRPr="002E654F">
        <w:rPr>
          <w:rFonts w:ascii="Times New Roman" w:hAnsi="Times New Roman" w:cs="Times New Roman"/>
          <w:sz w:val="24"/>
          <w:szCs w:val="24"/>
        </w:rPr>
        <w:t xml:space="preserve"> наследники гончаров прошлых поколений, готовы </w:t>
      </w:r>
      <w:r w:rsidR="007C4E80">
        <w:rPr>
          <w:rFonts w:ascii="Times New Roman" w:hAnsi="Times New Roman" w:cs="Times New Roman"/>
          <w:sz w:val="24"/>
          <w:szCs w:val="24"/>
        </w:rPr>
        <w:t xml:space="preserve">начать </w:t>
      </w:r>
      <w:r w:rsidR="00B94F47" w:rsidRPr="002E654F">
        <w:rPr>
          <w:rFonts w:ascii="Times New Roman" w:hAnsi="Times New Roman" w:cs="Times New Roman"/>
          <w:sz w:val="24"/>
          <w:szCs w:val="24"/>
        </w:rPr>
        <w:t>изготовление глиняной игрушки</w:t>
      </w:r>
      <w:r w:rsidR="00FD308A">
        <w:rPr>
          <w:rFonts w:ascii="Times New Roman" w:hAnsi="Times New Roman" w:cs="Times New Roman"/>
          <w:sz w:val="24"/>
          <w:szCs w:val="24"/>
        </w:rPr>
        <w:t xml:space="preserve"> - сувенира</w:t>
      </w:r>
      <w:r w:rsidR="00B94F47" w:rsidRPr="002E654F">
        <w:rPr>
          <w:rFonts w:ascii="Times New Roman" w:hAnsi="Times New Roman" w:cs="Times New Roman"/>
          <w:sz w:val="24"/>
          <w:szCs w:val="24"/>
        </w:rPr>
        <w:t xml:space="preserve"> на территории с. Лох.</w:t>
      </w:r>
    </w:p>
    <w:p w:rsidR="00FD308A" w:rsidRPr="002E654F" w:rsidRDefault="004C329C" w:rsidP="00B94F47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FD308A">
        <w:rPr>
          <w:rFonts w:ascii="Times New Roman" w:hAnsi="Times New Roman" w:cs="Times New Roman"/>
          <w:sz w:val="24"/>
          <w:szCs w:val="24"/>
        </w:rPr>
        <w:t>Работая над проектом, возник вопрос, а где еще в Саратовской</w:t>
      </w:r>
      <w:r w:rsidR="00FD308A">
        <w:rPr>
          <w:rFonts w:ascii="Times New Roman" w:hAnsi="Times New Roman" w:cs="Times New Roman"/>
          <w:sz w:val="24"/>
          <w:szCs w:val="24"/>
        </w:rPr>
        <w:tab/>
        <w:t xml:space="preserve"> области делают сувениры из глины. Мы узнали, что в 120 километрах от Саратова, не далеко от Красноармейска, в старом русском селе «Золотое» есть заводик, который производит качественные керамические изделия</w:t>
      </w:r>
      <w:r w:rsidR="00423835">
        <w:rPr>
          <w:rFonts w:ascii="Times New Roman" w:hAnsi="Times New Roman" w:cs="Times New Roman"/>
          <w:sz w:val="24"/>
          <w:szCs w:val="24"/>
        </w:rPr>
        <w:t>. Также в городе Вольске</w:t>
      </w:r>
      <w:r w:rsidR="00FD308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реализуется проект </w:t>
      </w:r>
      <w:r w:rsidR="00423835">
        <w:rPr>
          <w:rFonts w:ascii="Times New Roman" w:hAnsi="Times New Roman" w:cs="Times New Roman"/>
          <w:sz w:val="24"/>
          <w:szCs w:val="24"/>
        </w:rPr>
        <w:t>«Вольская крашенка»</w:t>
      </w:r>
      <w:r>
        <w:rPr>
          <w:rFonts w:ascii="Times New Roman" w:hAnsi="Times New Roman" w:cs="Times New Roman"/>
          <w:sz w:val="24"/>
          <w:szCs w:val="24"/>
        </w:rPr>
        <w:t xml:space="preserve"> (руководитель А. Кондрашкина)</w:t>
      </w:r>
      <w:r w:rsidR="00423835">
        <w:rPr>
          <w:rFonts w:ascii="Times New Roman" w:hAnsi="Times New Roman" w:cs="Times New Roman"/>
          <w:sz w:val="24"/>
          <w:szCs w:val="24"/>
        </w:rPr>
        <w:t>.</w:t>
      </w:r>
    </w:p>
    <w:p w:rsidR="004C329C" w:rsidRPr="00A36C62" w:rsidRDefault="004C329C" w:rsidP="00A36C62">
      <w:pPr>
        <w:shd w:val="clear" w:color="auto" w:fill="FFFFFF"/>
        <w:spacing w:after="150" w:line="276" w:lineRule="auto"/>
        <w:jc w:val="both"/>
        <w:rPr>
          <w:rFonts w:ascii="Helvetica" w:eastAsia="Times New Roman" w:hAnsi="Helvetica" w:cs="Times New Roman"/>
          <w:b/>
          <w:bCs/>
          <w:sz w:val="21"/>
          <w:szCs w:val="21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EF4E5E" w:rsidRPr="002E654F">
        <w:rPr>
          <w:rFonts w:ascii="Times New Roman" w:hAnsi="Times New Roman" w:cs="Times New Roman"/>
          <w:sz w:val="24"/>
          <w:szCs w:val="24"/>
        </w:rPr>
        <w:t>Выбирая модели для своих будущих</w:t>
      </w:r>
      <w:r w:rsidR="007C4E80">
        <w:rPr>
          <w:rFonts w:ascii="Times New Roman" w:hAnsi="Times New Roman" w:cs="Times New Roman"/>
          <w:sz w:val="24"/>
          <w:szCs w:val="24"/>
        </w:rPr>
        <w:t xml:space="preserve"> сувениров</w:t>
      </w:r>
      <w:r w:rsidR="00EF4E5E" w:rsidRPr="002E654F">
        <w:rPr>
          <w:rFonts w:ascii="Times New Roman" w:hAnsi="Times New Roman" w:cs="Times New Roman"/>
          <w:sz w:val="24"/>
          <w:szCs w:val="24"/>
        </w:rPr>
        <w:t>, мы  остановили вы</w:t>
      </w:r>
      <w:r>
        <w:rPr>
          <w:rFonts w:ascii="Times New Roman" w:hAnsi="Times New Roman" w:cs="Times New Roman"/>
          <w:sz w:val="24"/>
          <w:szCs w:val="24"/>
        </w:rPr>
        <w:t>бор на трех образцах. Это козочка</w:t>
      </w:r>
      <w:r w:rsidR="00EF4E5E" w:rsidRPr="002E654F">
        <w:rPr>
          <w:rFonts w:ascii="Times New Roman" w:hAnsi="Times New Roman" w:cs="Times New Roman"/>
          <w:sz w:val="24"/>
          <w:szCs w:val="24"/>
        </w:rPr>
        <w:t>, олень и ослик. Они</w:t>
      </w:r>
      <w:r w:rsidR="00BE31A7" w:rsidRPr="002E654F">
        <w:rPr>
          <w:rFonts w:ascii="Times New Roman" w:hAnsi="Times New Roman" w:cs="Times New Roman"/>
          <w:sz w:val="24"/>
          <w:szCs w:val="24"/>
        </w:rPr>
        <w:t xml:space="preserve"> </w:t>
      </w:r>
      <w:r w:rsidR="00EF4E5E" w:rsidRPr="002E654F">
        <w:rPr>
          <w:rFonts w:ascii="Times New Roman" w:hAnsi="Times New Roman" w:cs="Times New Roman"/>
          <w:sz w:val="24"/>
          <w:szCs w:val="24"/>
        </w:rPr>
        <w:t>являются узнаваемыми брендам нашего села. Все гости посещают козью ферму Ю.А. Карамзина</w:t>
      </w:r>
      <w:r w:rsidR="007C4E80">
        <w:rPr>
          <w:rFonts w:ascii="Times New Roman" w:hAnsi="Times New Roman" w:cs="Times New Roman"/>
          <w:sz w:val="24"/>
          <w:szCs w:val="24"/>
        </w:rPr>
        <w:t>. В</w:t>
      </w:r>
      <w:r w:rsidR="00DB1D58" w:rsidRPr="002E654F">
        <w:rPr>
          <w:rFonts w:ascii="Times New Roman" w:hAnsi="Times New Roman" w:cs="Times New Roman"/>
          <w:sz w:val="24"/>
          <w:szCs w:val="24"/>
        </w:rPr>
        <w:t xml:space="preserve"> наших лесах живут олени, которых можно увидеть на </w:t>
      </w:r>
      <w:r w:rsidR="005F1C12">
        <w:rPr>
          <w:rFonts w:ascii="Times New Roman" w:hAnsi="Times New Roman" w:cs="Times New Roman"/>
          <w:sz w:val="24"/>
          <w:szCs w:val="24"/>
        </w:rPr>
        <w:t xml:space="preserve">Лысой </w:t>
      </w:r>
      <w:r w:rsidR="00DB1D58" w:rsidRPr="002E654F">
        <w:rPr>
          <w:rFonts w:ascii="Times New Roman" w:hAnsi="Times New Roman" w:cs="Times New Roman"/>
          <w:sz w:val="24"/>
          <w:szCs w:val="24"/>
        </w:rPr>
        <w:t>горе, когда они выходят из леса. Ну</w:t>
      </w:r>
      <w:r w:rsidR="007C4E80">
        <w:rPr>
          <w:rFonts w:ascii="Times New Roman" w:hAnsi="Times New Roman" w:cs="Times New Roman"/>
          <w:sz w:val="24"/>
          <w:szCs w:val="24"/>
        </w:rPr>
        <w:t>,</w:t>
      </w:r>
      <w:r w:rsidR="00DB1D58" w:rsidRPr="002E654F">
        <w:rPr>
          <w:rFonts w:ascii="Times New Roman" w:hAnsi="Times New Roman" w:cs="Times New Roman"/>
          <w:sz w:val="24"/>
          <w:szCs w:val="24"/>
        </w:rPr>
        <w:t xml:space="preserve"> а ослик Кузя, который живет на подворье у Кислиной Н.С., уже много лет является визитной карточкой этой семьи.</w:t>
      </w:r>
      <w:r w:rsidR="00EF4E5E" w:rsidRPr="002E654F">
        <w:rPr>
          <w:rFonts w:ascii="Times New Roman" w:hAnsi="Times New Roman" w:cs="Times New Roman"/>
          <w:sz w:val="24"/>
          <w:szCs w:val="24"/>
        </w:rPr>
        <w:t xml:space="preserve"> В дальнейшем, я думаю, мы будем расширять ассортимен</w:t>
      </w:r>
      <w:r w:rsidR="00A36C62">
        <w:rPr>
          <w:rFonts w:ascii="Times New Roman" w:hAnsi="Times New Roman" w:cs="Times New Roman"/>
          <w:sz w:val="24"/>
          <w:szCs w:val="24"/>
        </w:rPr>
        <w:t>т сувенирной продукции из глин</w:t>
      </w:r>
    </w:p>
    <w:p w:rsidR="00133D8B" w:rsidRDefault="00133D8B" w:rsidP="009B292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</w:pPr>
    </w:p>
    <w:p w:rsidR="009B292A" w:rsidRPr="007C4E80" w:rsidRDefault="007C4E80" w:rsidP="009B292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1"/>
          <w:lang w:eastAsia="ru-RU"/>
        </w:rPr>
      </w:pPr>
      <w:r w:rsidRPr="007C4E80"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  <w:lastRenderedPageBreak/>
        <w:t xml:space="preserve">3. </w:t>
      </w:r>
      <w:r w:rsidR="009B292A" w:rsidRPr="007C4E80"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  <w:t>Практическая часть</w:t>
      </w:r>
    </w:p>
    <w:p w:rsidR="009B292A" w:rsidRPr="007C4E80" w:rsidRDefault="007C4E80" w:rsidP="009B292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  <w:t>3.</w:t>
      </w:r>
      <w:r w:rsidR="009B292A" w:rsidRPr="007C4E80">
        <w:rPr>
          <w:rFonts w:ascii="Times New Roman" w:eastAsia="Times New Roman" w:hAnsi="Times New Roman" w:cs="Times New Roman"/>
          <w:b/>
          <w:bCs/>
          <w:sz w:val="24"/>
          <w:szCs w:val="21"/>
          <w:lang w:eastAsia="ru-RU"/>
        </w:rPr>
        <w:t>1. Правила работы с глиной</w:t>
      </w:r>
    </w:p>
    <w:p w:rsidR="009B292A" w:rsidRPr="002E654F" w:rsidRDefault="009B292A" w:rsidP="007C4E80">
      <w:p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654F">
        <w:rPr>
          <w:rFonts w:ascii="Helvetica" w:eastAsia="Times New Roman" w:hAnsi="Helvetica" w:cs="Times New Roman"/>
          <w:sz w:val="21"/>
          <w:szCs w:val="21"/>
          <w:lang w:eastAsia="ru-RU"/>
        </w:rPr>
        <w:t xml:space="preserve"> </w:t>
      </w:r>
      <w:r w:rsidR="004C329C">
        <w:rPr>
          <w:rFonts w:ascii="Helvetica" w:eastAsia="Times New Roman" w:hAnsi="Helvetica" w:cs="Times New Roman"/>
          <w:sz w:val="21"/>
          <w:szCs w:val="21"/>
          <w:lang w:eastAsia="ru-RU"/>
        </w:rPr>
        <w:t xml:space="preserve">    </w:t>
      </w:r>
      <w:r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Глиняные игрушки поражают яркостью красок, ощущением полноты настоящей русской жизни. Прежде чем начать делать глиняную игрушку, важно узнать, как правильно работать с глиной. </w:t>
      </w:r>
    </w:p>
    <w:p w:rsidR="009B292A" w:rsidRPr="002E654F" w:rsidRDefault="009B292A" w:rsidP="007C4E80">
      <w:pPr>
        <w:pStyle w:val="a5"/>
        <w:numPr>
          <w:ilvl w:val="0"/>
          <w:numId w:val="10"/>
        </w:num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Работу надо начинать с подготовки глины. Необходимо перебрать ее, чтобы удалить попадающиеся там камни. Затем постукивая необходимо удалить из нее воздух, иначе изделие при обжиге в печке может взорваться.</w:t>
      </w:r>
    </w:p>
    <w:p w:rsidR="009B292A" w:rsidRPr="002E654F" w:rsidRDefault="009B292A" w:rsidP="007C4E80">
      <w:pPr>
        <w:pStyle w:val="a5"/>
        <w:numPr>
          <w:ilvl w:val="0"/>
          <w:numId w:val="10"/>
        </w:num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Работать следует двумя руками. Это позволит одновременно оформлять правую и левую стороны изделия, поможет более органично связать все в единое целое.</w:t>
      </w:r>
    </w:p>
    <w:p w:rsidR="009B292A" w:rsidRPr="00951102" w:rsidRDefault="009B292A" w:rsidP="007C4E80">
      <w:pPr>
        <w:pStyle w:val="a5"/>
        <w:numPr>
          <w:ilvl w:val="0"/>
          <w:numId w:val="10"/>
        </w:num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помощь рукам для лепки нужно использовать специальные инструменты — стеки. Основное их назначение – проработка мелких деталей, удаление лишней </w:t>
      </w: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глины, присоединение мелких деталей к крупным, сглаживание отдельных частей изделия.</w:t>
      </w:r>
    </w:p>
    <w:p w:rsidR="009B292A" w:rsidRPr="00951102" w:rsidRDefault="009B292A" w:rsidP="007C4E80">
      <w:pPr>
        <w:pStyle w:val="a5"/>
        <w:numPr>
          <w:ilvl w:val="0"/>
          <w:numId w:val="10"/>
        </w:numPr>
        <w:shd w:val="clear" w:color="auto" w:fill="FFFFFF"/>
        <w:spacing w:after="150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Работу в процессе лепки нужно периодически осматривать со всех сторон, чтобы добиться правильных пропорций и соотношений его частей.</w:t>
      </w:r>
    </w:p>
    <w:p w:rsidR="009B292A" w:rsidRPr="00951102" w:rsidRDefault="009B292A" w:rsidP="007C4E8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Работать над изделием начинают с основной, более крупной части. Например, при лепке животного сначала лепят туловище и голову, затем, сравнивая по величине другие детали, соединяют их, а самые мелкие лепят в последнюю очередь.</w:t>
      </w:r>
    </w:p>
    <w:p w:rsidR="009B292A" w:rsidRPr="00951102" w:rsidRDefault="009B292A" w:rsidP="007C4E8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Любое соединение делается в следующей последовательности: сначала  необходимо смочить обе части изделия, затем промазать их шликером (кашеобразная, мягкая глина). Глина с верхней части заглаживается вниз или наоборот влажным пальцем. В некоторых случаях (в частности, при изготовлении посуды) для соединения частей изготавливается отдельный жгутик из очень влажной глины, который будет при наложении в месте соединения заглаживаться в обе стороны — вверх и вниз. При этом шов должен быть незаметным, а соединение прочным. Это сохранит изделие от трещин и сколов, т.е. разрушения после высыхания. Можно в завершении для сглаживания шва прогладить его еще раз пальцем.</w:t>
      </w:r>
    </w:p>
    <w:p w:rsidR="009B292A" w:rsidRPr="00951102" w:rsidRDefault="009B292A" w:rsidP="007C4E8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Если работа не закончена сразу, то изделие необходимо сохранить, накрыв влажной тряпкой и полиэтиленом. При этом глина останется сырой, не испортится поверхность, и работу над изделием можно будет продолжить в последующие дни.</w:t>
      </w:r>
    </w:p>
    <w:p w:rsidR="009B292A" w:rsidRPr="00951102" w:rsidRDefault="009B292A" w:rsidP="007C4E8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Перед завершением работы изделие «выглаживается» влажной губкой. Для этих же целей может использоваться шликер. [5]</w:t>
      </w:r>
    </w:p>
    <w:p w:rsidR="009B292A" w:rsidRPr="00951102" w:rsidRDefault="007C4E80" w:rsidP="00951102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3.</w:t>
      </w:r>
      <w:r w:rsidR="009B292A" w:rsidRPr="00951102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2. Сушка изделия из глины и декорирование</w:t>
      </w:r>
    </w:p>
    <w:p w:rsidR="009B292A" w:rsidRPr="00951102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Сушка изделия сложный и длительный процесс (при быстрой сушке изделие может потрескаться): </w:t>
      </w:r>
    </w:p>
    <w:p w:rsidR="009B292A" w:rsidRPr="00951102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1-й этап — сушка при комнатной температуре до 10 дней (последние 2-3 дня на батарее или обогревателе). Изделие нужно укрыть полиэтиленом с незначительным доступом воздуха, чтоб не скапливался конденсат и процесс сушки был равномерным для тонких и более плотных частей работы. После того, как оно </w:t>
      </w: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станет «кожетвердым», снять полиэтилен, но избегать в дальнейшей сушке сквозняков в помещении. В противном случае глина, высыхая неравномерно и резко, может деформироваться и разорваться в местах соединения.</w:t>
      </w:r>
    </w:p>
    <w:p w:rsidR="009B292A" w:rsidRPr="00951102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2-й этап — это обжиг. Обжигают глину в костре (самый экстремальный и непредсказуемый вариант), горнах, русских и муфельных печах при температуре от 750 до 1200 градусов. </w:t>
      </w:r>
    </w:p>
    <w:p w:rsidR="009B292A" w:rsidRPr="00951102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посуды, чтоб она была менее водопроницаемой и поэтому более прочной, может использоваться 3-й и 4-й этапы.</w:t>
      </w:r>
    </w:p>
    <w:p w:rsidR="009B292A" w:rsidRPr="00951102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3-й этап представляет собой обвар, когда горячую посуду из печи окунают в заранее заготовленный очень жидкий клейстер (100 гр. муки на 5 л. воды) из ржаной или овсяной муки, или окунают в молочную сыворотку или квасную гущу. </w:t>
      </w:r>
    </w:p>
    <w:p w:rsidR="009B292A" w:rsidRPr="00951102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4–й этап – это второй обжиг после окунания.</w:t>
      </w:r>
    </w:p>
    <w:p w:rsidR="007C4E80" w:rsidRDefault="009B292A" w:rsidP="007C4E80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5110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Декорирование в процессе лепки может заключаться в тиснении изделий (нанесение оттисков), налепах элементов украшения или использовании различных глиняных масс по цвету; после высыхания и обжига — в росписи керамическими красками, глазурями.</w:t>
      </w:r>
    </w:p>
    <w:p w:rsidR="007C4E80" w:rsidRPr="00870870" w:rsidRDefault="007C4E80" w:rsidP="007C4E80">
      <w:p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70870">
        <w:rPr>
          <w:rFonts w:ascii="Times New Roman" w:hAnsi="Times New Roman" w:cs="Times New Roman"/>
          <w:b/>
          <w:sz w:val="24"/>
        </w:rPr>
        <w:t>3.3. Технологическая карта изготовления игр</w:t>
      </w:r>
      <w:r w:rsidR="0068635A" w:rsidRPr="00870870">
        <w:rPr>
          <w:rFonts w:ascii="Times New Roman" w:hAnsi="Times New Roman" w:cs="Times New Roman"/>
          <w:b/>
          <w:sz w:val="24"/>
        </w:rPr>
        <w:t>ушки - сувенира из глины «Козочка</w:t>
      </w:r>
      <w:r w:rsidRPr="00870870">
        <w:rPr>
          <w:rFonts w:ascii="Times New Roman" w:hAnsi="Times New Roman" w:cs="Times New Roman"/>
          <w:b/>
          <w:sz w:val="24"/>
        </w:rPr>
        <w:t>»</w:t>
      </w:r>
      <w:r w:rsidRPr="00870870">
        <w:rPr>
          <w:rFonts w:ascii="Times New Roman" w:hAnsi="Times New Roman" w:cs="Times New Roman"/>
          <w:b/>
          <w:bCs/>
          <w:sz w:val="24"/>
          <w:bdr w:val="none" w:sz="0" w:space="0" w:color="auto" w:frame="1"/>
        </w:rPr>
        <w:t xml:space="preserve"> </w:t>
      </w:r>
    </w:p>
    <w:p w:rsidR="002544E8" w:rsidRPr="007C4E80" w:rsidRDefault="004C329C" w:rsidP="007C4E80">
      <w:pPr>
        <w:shd w:val="clear" w:color="auto" w:fill="FFFFFF"/>
        <w:spacing w:before="100" w:beforeAutospacing="1" w:after="100" w:afterAutospacing="1" w:line="276" w:lineRule="auto"/>
        <w:jc w:val="both"/>
        <w:rPr>
          <w:rFonts w:ascii="Times New Roman" w:hAnsi="Times New Roman" w:cs="Times New Roman"/>
          <w:b/>
          <w:bCs/>
          <w:sz w:val="24"/>
          <w:bdr w:val="none" w:sz="0" w:space="0" w:color="auto" w:frame="1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DB1D58" w:rsidRPr="007C4E80">
        <w:rPr>
          <w:rFonts w:ascii="Times New Roman" w:hAnsi="Times New Roman" w:cs="Times New Roman"/>
          <w:sz w:val="24"/>
          <w:szCs w:val="24"/>
        </w:rPr>
        <w:t xml:space="preserve">В работе я представила технологическую карту изготовления козлика, так как изготовление других моделей будет отличаться </w:t>
      </w:r>
      <w:r w:rsidR="002544E8" w:rsidRPr="007C4E80">
        <w:rPr>
          <w:rFonts w:ascii="Times New Roman" w:hAnsi="Times New Roman" w:cs="Times New Roman"/>
          <w:sz w:val="24"/>
          <w:szCs w:val="24"/>
        </w:rPr>
        <w:t>только деталями.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Керамическую массу размять в руках, увлажн</w:t>
      </w:r>
      <w:r w:rsidR="007C4E80">
        <w:rPr>
          <w:rFonts w:ascii="Times New Roman" w:eastAsia="Calibri" w:hAnsi="Times New Roman" w:cs="Times New Roman"/>
          <w:sz w:val="24"/>
          <w:szCs w:val="24"/>
        </w:rPr>
        <w:t>ить при необходимости, используя</w:t>
      </w:r>
      <w:r w:rsidRPr="002544E8">
        <w:rPr>
          <w:rFonts w:ascii="Times New Roman" w:eastAsia="Calibri" w:hAnsi="Times New Roman" w:cs="Times New Roman"/>
          <w:sz w:val="24"/>
          <w:szCs w:val="24"/>
        </w:rPr>
        <w:t xml:space="preserve"> смоченную водой салфетку.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Скатать шарик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Придать шарику форму эллипса.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Разделить (на глазок) полученную заготовку на пять частей: первая – равна 1/3 исходной формы, остальные четыре части – равноуд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Pr="002544E8">
        <w:rPr>
          <w:rFonts w:ascii="Times New Roman" w:eastAsia="Calibri" w:hAnsi="Times New Roman" w:cs="Times New Roman"/>
          <w:sz w:val="24"/>
          <w:szCs w:val="24"/>
        </w:rPr>
        <w:t>лены друг от друга.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Вытянуть ножки у заготовки, прикатывая и приглаживая глину.</w:t>
      </w:r>
    </w:p>
    <w:p w:rsid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Сформировать шею, вытягивая и прокатывая глину между пальцами, выгнуть голову.</w:t>
      </w:r>
    </w:p>
    <w:p w:rsidR="001B6891" w:rsidRDefault="001B6891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Ушки вытянуть из массы головы.</w:t>
      </w:r>
    </w:p>
    <w:p w:rsidR="001B6891" w:rsidRPr="002544E8" w:rsidRDefault="001B6891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Рожки сформировать из отдельных шариков, раскатать их в форме морковки, у основания сделать насечки, также сделать насечки на голове, скрепить части шликером.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Влажными руками, приглаживая глину, убрать неровности на заготовке.</w:t>
      </w:r>
    </w:p>
    <w:p w:rsidR="002544E8" w:rsidRP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 помощью сте</w:t>
      </w:r>
      <w:r w:rsidRPr="002544E8">
        <w:rPr>
          <w:rFonts w:ascii="Times New Roman" w:eastAsia="Calibri" w:hAnsi="Times New Roman" w:cs="Times New Roman"/>
          <w:sz w:val="24"/>
          <w:szCs w:val="24"/>
        </w:rPr>
        <w:t>ка укоротить (если требуется) и выровнять ножки игрушки.</w:t>
      </w:r>
    </w:p>
    <w:p w:rsidR="002544E8" w:rsidRPr="007C4E80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При желании выполнить тиснение шариковой ручк</w:t>
      </w:r>
      <w:r w:rsidR="00870870">
        <w:rPr>
          <w:rFonts w:ascii="Times New Roman" w:eastAsia="Calibri" w:hAnsi="Times New Roman" w:cs="Times New Roman"/>
          <w:sz w:val="24"/>
          <w:szCs w:val="24"/>
        </w:rPr>
        <w:t>ой,</w:t>
      </w:r>
      <w:r w:rsidRPr="002544E8">
        <w:rPr>
          <w:rFonts w:ascii="Times New Roman" w:eastAsia="Calibri" w:hAnsi="Times New Roman" w:cs="Times New Roman"/>
          <w:sz w:val="24"/>
          <w:szCs w:val="24"/>
        </w:rPr>
        <w:t xml:space="preserve"> или  другим подручным материалом.</w:t>
      </w:r>
    </w:p>
    <w:p w:rsidR="002544E8" w:rsidRDefault="002544E8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44E8">
        <w:rPr>
          <w:rFonts w:ascii="Times New Roman" w:eastAsia="Calibri" w:hAnsi="Times New Roman" w:cs="Times New Roman"/>
          <w:sz w:val="24"/>
          <w:szCs w:val="24"/>
        </w:rPr>
        <w:t>Оставить изделие сушиться (от 6 – до 24 часов в зависимости от размера изделия).</w:t>
      </w:r>
    </w:p>
    <w:p w:rsidR="001B6891" w:rsidRDefault="001B6891" w:rsidP="002544E8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Сделать утильный обжиг изделия</w:t>
      </w:r>
      <w:r w:rsidR="00870870">
        <w:rPr>
          <w:rFonts w:ascii="Times New Roman" w:eastAsia="Calibri" w:hAnsi="Times New Roman" w:cs="Times New Roman"/>
          <w:sz w:val="24"/>
          <w:szCs w:val="24"/>
        </w:rPr>
        <w:t xml:space="preserve"> -</w:t>
      </w:r>
      <w:r w:rsidR="0068635A">
        <w:rPr>
          <w:rFonts w:ascii="Times New Roman" w:eastAsia="Calibri" w:hAnsi="Times New Roman" w:cs="Times New Roman"/>
          <w:sz w:val="24"/>
          <w:szCs w:val="24"/>
        </w:rPr>
        <w:t xml:space="preserve"> 6 часов.</w:t>
      </w:r>
    </w:p>
    <w:p w:rsidR="0068635A" w:rsidRDefault="0068635A" w:rsidP="0068635A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Затем молочный обжиг </w:t>
      </w:r>
      <w:r w:rsidR="00870870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72B9">
        <w:rPr>
          <w:rFonts w:ascii="Times New Roman" w:eastAsia="Calibri" w:hAnsi="Times New Roman" w:cs="Times New Roman"/>
          <w:sz w:val="24"/>
          <w:szCs w:val="24"/>
        </w:rPr>
        <w:t>6</w:t>
      </w:r>
      <w:r>
        <w:rPr>
          <w:rFonts w:ascii="Times New Roman" w:eastAsia="Calibri" w:hAnsi="Times New Roman" w:cs="Times New Roman"/>
          <w:sz w:val="24"/>
          <w:szCs w:val="24"/>
        </w:rPr>
        <w:t>20 минут.</w:t>
      </w:r>
    </w:p>
    <w:p w:rsidR="002544E8" w:rsidRPr="0068635A" w:rsidRDefault="002544E8" w:rsidP="0068635A">
      <w:pPr>
        <w:numPr>
          <w:ilvl w:val="0"/>
          <w:numId w:val="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635A">
        <w:rPr>
          <w:rFonts w:ascii="Times New Roman" w:eastAsia="Calibri" w:hAnsi="Times New Roman" w:cs="Times New Roman"/>
          <w:sz w:val="24"/>
          <w:szCs w:val="24"/>
        </w:rPr>
        <w:t xml:space="preserve">Подождать </w:t>
      </w:r>
      <w:r w:rsidR="007C4E80" w:rsidRPr="0068635A">
        <w:rPr>
          <w:rFonts w:ascii="Times New Roman" w:eastAsia="Calibri" w:hAnsi="Times New Roman" w:cs="Times New Roman"/>
          <w:sz w:val="24"/>
          <w:szCs w:val="24"/>
        </w:rPr>
        <w:t>10 – 15 минут – изделие готово.</w:t>
      </w:r>
    </w:p>
    <w:p w:rsidR="007C4E80" w:rsidRPr="002544E8" w:rsidRDefault="007C4E80" w:rsidP="007C4E80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544E8" w:rsidRPr="002544E8" w:rsidRDefault="00A36C62" w:rsidP="002544E8">
      <w:pPr>
        <w:spacing w:after="200" w:line="276" w:lineRule="auto"/>
        <w:ind w:left="-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3.4. </w:t>
      </w:r>
      <w:r w:rsidR="002544E8" w:rsidRPr="002544E8">
        <w:rPr>
          <w:rFonts w:ascii="Times New Roman" w:eastAsia="Calibri" w:hAnsi="Times New Roman" w:cs="Times New Roman"/>
          <w:b/>
          <w:sz w:val="24"/>
          <w:szCs w:val="24"/>
        </w:rPr>
        <w:t>Экономическая часть.</w:t>
      </w:r>
    </w:p>
    <w:p w:rsidR="002544E8" w:rsidRPr="002544E8" w:rsidRDefault="004C329C" w:rsidP="002544E8">
      <w:pPr>
        <w:spacing w:after="200" w:line="276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="002544E8" w:rsidRPr="002544E8">
        <w:rPr>
          <w:rFonts w:ascii="Times New Roman" w:eastAsia="Calibri" w:hAnsi="Times New Roman" w:cs="Times New Roman"/>
          <w:sz w:val="24"/>
          <w:szCs w:val="24"/>
        </w:rPr>
        <w:t>Все затраты на  материалы, использованные в изготовлении игрушки</w:t>
      </w:r>
      <w:r w:rsidR="0090510B">
        <w:rPr>
          <w:rFonts w:ascii="Times New Roman" w:eastAsia="Calibri" w:hAnsi="Times New Roman" w:cs="Times New Roman"/>
          <w:sz w:val="24"/>
          <w:szCs w:val="24"/>
        </w:rPr>
        <w:t xml:space="preserve"> - сувенира</w:t>
      </w:r>
      <w:r w:rsidR="002544E8" w:rsidRPr="002544E8">
        <w:rPr>
          <w:rFonts w:ascii="Times New Roman" w:eastAsia="Calibri" w:hAnsi="Times New Roman" w:cs="Times New Roman"/>
          <w:sz w:val="24"/>
          <w:szCs w:val="24"/>
        </w:rPr>
        <w:t>, инструменты, необходимые в работе, а, также, временные затраты на изготовление и оформление изделий приведены в сводной таблице, представленной ниже.</w:t>
      </w:r>
    </w:p>
    <w:p w:rsidR="002544E8" w:rsidRPr="002544E8" w:rsidRDefault="002544E8" w:rsidP="002544E8">
      <w:pPr>
        <w:spacing w:after="200" w:line="276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-530" w:type="dxa"/>
        <w:tblLook w:val="04A0" w:firstRow="1" w:lastRow="0" w:firstColumn="1" w:lastColumn="0" w:noHBand="0" w:noVBand="1"/>
      </w:tblPr>
      <w:tblGrid>
        <w:gridCol w:w="533"/>
        <w:gridCol w:w="3295"/>
        <w:gridCol w:w="1914"/>
        <w:gridCol w:w="1914"/>
        <w:gridCol w:w="1915"/>
      </w:tblGrid>
      <w:tr w:rsidR="002544E8" w:rsidRPr="002544E8" w:rsidTr="00425F41">
        <w:tc>
          <w:tcPr>
            <w:tcW w:w="533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295" w:type="dxa"/>
          </w:tcPr>
          <w:p w:rsidR="002544E8" w:rsidRPr="002544E8" w:rsidRDefault="00681AF0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E31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Материалы и </w:t>
            </w:r>
            <w:r w:rsidR="002544E8"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инструмент</w:t>
            </w:r>
            <w:r w:rsidRPr="00BE31A7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1914" w:type="dxa"/>
          </w:tcPr>
          <w:p w:rsidR="002544E8" w:rsidRPr="002544E8" w:rsidRDefault="002544E8" w:rsidP="00681AF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Цена за </w:t>
            </w:r>
            <w:r w:rsidR="00681AF0" w:rsidRPr="00BE31A7">
              <w:rPr>
                <w:rFonts w:ascii="Times New Roman" w:eastAsia="Calibri" w:hAnsi="Times New Roman" w:cs="Times New Roman"/>
                <w:sz w:val="24"/>
                <w:szCs w:val="24"/>
              </w:rPr>
              <w:t>единицу</w:t>
            </w:r>
          </w:p>
        </w:tc>
        <w:tc>
          <w:tcPr>
            <w:tcW w:w="1915" w:type="dxa"/>
          </w:tcPr>
          <w:p w:rsidR="002544E8" w:rsidRPr="002544E8" w:rsidRDefault="00681AF0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E31A7">
              <w:rPr>
                <w:rFonts w:ascii="Times New Roman" w:eastAsia="Calibri" w:hAnsi="Times New Roman" w:cs="Times New Roman"/>
                <w:sz w:val="24"/>
                <w:szCs w:val="24"/>
              </w:rPr>
              <w:t>Стоимость</w:t>
            </w:r>
            <w:r w:rsidR="00423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(руб.)</w:t>
            </w:r>
          </w:p>
        </w:tc>
      </w:tr>
      <w:tr w:rsidR="00681AF0" w:rsidRPr="00BE31A7" w:rsidTr="00425F41">
        <w:tc>
          <w:tcPr>
            <w:tcW w:w="533" w:type="dxa"/>
          </w:tcPr>
          <w:p w:rsidR="00681AF0" w:rsidRPr="00BE31A7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295" w:type="dxa"/>
          </w:tcPr>
          <w:p w:rsidR="00681AF0" w:rsidRPr="00BE31A7" w:rsidRDefault="00681AF0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E31A7">
              <w:rPr>
                <w:rFonts w:ascii="Times New Roman" w:eastAsia="Calibri" w:hAnsi="Times New Roman" w:cs="Times New Roman"/>
                <w:sz w:val="24"/>
                <w:szCs w:val="24"/>
              </w:rPr>
              <w:t>Глина</w:t>
            </w:r>
          </w:p>
        </w:tc>
        <w:tc>
          <w:tcPr>
            <w:tcW w:w="1914" w:type="dxa"/>
          </w:tcPr>
          <w:p w:rsidR="00681AF0" w:rsidRPr="00BE31A7" w:rsidRDefault="009372B9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Неограниченное</w:t>
            </w:r>
          </w:p>
        </w:tc>
        <w:tc>
          <w:tcPr>
            <w:tcW w:w="1914" w:type="dxa"/>
          </w:tcPr>
          <w:p w:rsidR="00681AF0" w:rsidRPr="00BE31A7" w:rsidRDefault="00996366" w:rsidP="002544E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15" w:type="dxa"/>
          </w:tcPr>
          <w:p w:rsidR="00681AF0" w:rsidRPr="00BE31A7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544E8" w:rsidRPr="002544E8" w:rsidTr="00425F41">
        <w:tc>
          <w:tcPr>
            <w:tcW w:w="533" w:type="dxa"/>
          </w:tcPr>
          <w:p w:rsidR="002544E8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29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Деревянн</w:t>
            </w:r>
            <w:r w:rsidRPr="00BE31A7">
              <w:rPr>
                <w:rFonts w:ascii="Times New Roman" w:eastAsia="Calibri" w:hAnsi="Times New Roman" w:cs="Times New Roman"/>
                <w:sz w:val="24"/>
                <w:szCs w:val="24"/>
              </w:rPr>
              <w:t>ый сте</w:t>
            </w: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к (Палочка)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1 штука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25 рублей</w:t>
            </w:r>
          </w:p>
        </w:tc>
        <w:tc>
          <w:tcPr>
            <w:tcW w:w="191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2.50.</w:t>
            </w:r>
          </w:p>
        </w:tc>
      </w:tr>
      <w:tr w:rsidR="002544E8" w:rsidRPr="002544E8" w:rsidTr="00425F41">
        <w:tc>
          <w:tcPr>
            <w:tcW w:w="533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29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Салфетка (ветошь)</w:t>
            </w:r>
          </w:p>
        </w:tc>
        <w:tc>
          <w:tcPr>
            <w:tcW w:w="1914" w:type="dxa"/>
          </w:tcPr>
          <w:p w:rsidR="002544E8" w:rsidRPr="002544E8" w:rsidRDefault="0068635A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упаковки</w:t>
            </w:r>
          </w:p>
        </w:tc>
        <w:tc>
          <w:tcPr>
            <w:tcW w:w="1914" w:type="dxa"/>
          </w:tcPr>
          <w:p w:rsidR="002544E8" w:rsidRPr="002544E8" w:rsidRDefault="0068635A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35рублей</w:t>
            </w:r>
          </w:p>
        </w:tc>
        <w:tc>
          <w:tcPr>
            <w:tcW w:w="1915" w:type="dxa"/>
          </w:tcPr>
          <w:p w:rsidR="002544E8" w:rsidRPr="002544E8" w:rsidRDefault="0068635A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70.00.</w:t>
            </w:r>
          </w:p>
        </w:tc>
      </w:tr>
      <w:tr w:rsidR="002544E8" w:rsidRPr="002544E8" w:rsidTr="00425F41">
        <w:tc>
          <w:tcPr>
            <w:tcW w:w="533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4. </w:t>
            </w:r>
          </w:p>
        </w:tc>
        <w:tc>
          <w:tcPr>
            <w:tcW w:w="329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Плошка (Б/у)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1 штука</w:t>
            </w:r>
          </w:p>
        </w:tc>
        <w:tc>
          <w:tcPr>
            <w:tcW w:w="1914" w:type="dxa"/>
          </w:tcPr>
          <w:p w:rsidR="002544E8" w:rsidRPr="002544E8" w:rsidRDefault="009372B9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1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544E8" w:rsidRPr="002544E8" w:rsidTr="00425F41">
        <w:tc>
          <w:tcPr>
            <w:tcW w:w="533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29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Клеенка (Б/У)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1 штука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1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544E8" w:rsidRPr="002544E8" w:rsidTr="00425F41">
        <w:tc>
          <w:tcPr>
            <w:tcW w:w="533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295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Кисть щетинка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1 штука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10 рублей</w:t>
            </w:r>
          </w:p>
        </w:tc>
        <w:tc>
          <w:tcPr>
            <w:tcW w:w="1915" w:type="dxa"/>
          </w:tcPr>
          <w:p w:rsidR="002544E8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10.00</w:t>
            </w:r>
          </w:p>
        </w:tc>
      </w:tr>
      <w:tr w:rsidR="00996366" w:rsidRPr="002544E8" w:rsidTr="00425F41">
        <w:tc>
          <w:tcPr>
            <w:tcW w:w="533" w:type="dxa"/>
          </w:tcPr>
          <w:p w:rsidR="00996366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295" w:type="dxa"/>
          </w:tcPr>
          <w:p w:rsidR="00996366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1914" w:type="dxa"/>
          </w:tcPr>
          <w:p w:rsidR="00996366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 литр</w:t>
            </w:r>
          </w:p>
        </w:tc>
        <w:tc>
          <w:tcPr>
            <w:tcW w:w="1914" w:type="dxa"/>
          </w:tcPr>
          <w:p w:rsidR="00996366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60 рублей</w:t>
            </w:r>
          </w:p>
        </w:tc>
        <w:tc>
          <w:tcPr>
            <w:tcW w:w="1915" w:type="dxa"/>
          </w:tcPr>
          <w:p w:rsidR="00996366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60.00.</w:t>
            </w:r>
          </w:p>
        </w:tc>
      </w:tr>
      <w:tr w:rsidR="0068635A" w:rsidRPr="002544E8" w:rsidTr="00425F41">
        <w:tc>
          <w:tcPr>
            <w:tcW w:w="533" w:type="dxa"/>
          </w:tcPr>
          <w:p w:rsidR="0068635A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="0068635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95" w:type="dxa"/>
          </w:tcPr>
          <w:p w:rsidR="0068635A" w:rsidRPr="002544E8" w:rsidRDefault="00996366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Электроэнерг</w:t>
            </w:r>
            <w:r w:rsidR="0068635A">
              <w:rPr>
                <w:rFonts w:ascii="Times New Roman" w:eastAsia="Calibri" w:hAnsi="Times New Roman" w:cs="Times New Roman"/>
                <w:sz w:val="24"/>
                <w:szCs w:val="24"/>
              </w:rPr>
              <w:t>ия</w:t>
            </w:r>
          </w:p>
        </w:tc>
        <w:tc>
          <w:tcPr>
            <w:tcW w:w="1914" w:type="dxa"/>
          </w:tcPr>
          <w:p w:rsidR="0068635A" w:rsidRPr="002544E8" w:rsidRDefault="009372B9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 кВт/ч</w:t>
            </w:r>
          </w:p>
        </w:tc>
        <w:tc>
          <w:tcPr>
            <w:tcW w:w="1914" w:type="dxa"/>
          </w:tcPr>
          <w:p w:rsidR="0068635A" w:rsidRPr="002544E8" w:rsidRDefault="009372B9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6ч *6кВт=36*2.57</w:t>
            </w:r>
          </w:p>
        </w:tc>
        <w:tc>
          <w:tcPr>
            <w:tcW w:w="1915" w:type="dxa"/>
          </w:tcPr>
          <w:p w:rsidR="0068635A" w:rsidRPr="002544E8" w:rsidRDefault="009372B9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92.52</w:t>
            </w:r>
          </w:p>
        </w:tc>
      </w:tr>
      <w:tr w:rsidR="002544E8" w:rsidRPr="002544E8" w:rsidTr="00425F41">
        <w:tc>
          <w:tcPr>
            <w:tcW w:w="533" w:type="dxa"/>
            <w:tcBorders>
              <w:left w:val="nil"/>
              <w:bottom w:val="nil"/>
            </w:tcBorders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295" w:type="dxa"/>
          </w:tcPr>
          <w:p w:rsidR="002544E8" w:rsidRPr="002544E8" w:rsidRDefault="0068635A" w:rsidP="006863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Итого</w:t>
            </w:r>
            <w:r w:rsidR="002544E8" w:rsidRPr="002544E8">
              <w:rPr>
                <w:rFonts w:ascii="Times New Roman" w:eastAsia="Calibri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2544E8" w:rsidRPr="002544E8" w:rsidRDefault="002544E8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2544E8" w:rsidRPr="002544E8" w:rsidRDefault="009C4E50" w:rsidP="002544E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235.02</w:t>
            </w:r>
          </w:p>
        </w:tc>
      </w:tr>
    </w:tbl>
    <w:p w:rsidR="009C4E50" w:rsidRDefault="004C329C" w:rsidP="007C4E80">
      <w:pPr>
        <w:pStyle w:val="3"/>
        <w:shd w:val="clear" w:color="auto" w:fill="FFFFFF"/>
        <w:spacing w:before="300" w:after="150"/>
        <w:jc w:val="both"/>
        <w:textAlignment w:val="baseline"/>
        <w:rPr>
          <w:rFonts w:ascii="Times New Roman" w:eastAsia="Calibri" w:hAnsi="Times New Roman" w:cs="Times New Roman"/>
          <w:color w:val="auto"/>
        </w:rPr>
      </w:pPr>
      <w:r>
        <w:rPr>
          <w:rFonts w:ascii="Times New Roman" w:eastAsia="Calibri" w:hAnsi="Times New Roman" w:cs="Times New Roman"/>
          <w:color w:val="auto"/>
        </w:rPr>
        <w:t xml:space="preserve">     </w:t>
      </w:r>
      <w:r w:rsidR="009C4E50">
        <w:rPr>
          <w:rFonts w:ascii="Times New Roman" w:eastAsia="Calibri" w:hAnsi="Times New Roman" w:cs="Times New Roman"/>
          <w:color w:val="auto"/>
        </w:rPr>
        <w:t>Себестоимость одного изделия: 235.02: 6=</w:t>
      </w:r>
      <w:r w:rsidR="00262A38">
        <w:rPr>
          <w:rFonts w:ascii="Times New Roman" w:eastAsia="Calibri" w:hAnsi="Times New Roman" w:cs="Times New Roman"/>
          <w:color w:val="auto"/>
        </w:rPr>
        <w:t xml:space="preserve"> 39.17 руб. Цена изделия в сувенирной лавке, учитывая, что это</w:t>
      </w:r>
      <w:r w:rsidR="00FB3A42">
        <w:rPr>
          <w:rFonts w:ascii="Times New Roman" w:eastAsia="Calibri" w:hAnsi="Times New Roman" w:cs="Times New Roman"/>
          <w:color w:val="auto"/>
        </w:rPr>
        <w:t xml:space="preserve"> ручная работа, может быть от 80 до 10</w:t>
      </w:r>
      <w:r w:rsidR="00262A38">
        <w:rPr>
          <w:rFonts w:ascii="Times New Roman" w:eastAsia="Calibri" w:hAnsi="Times New Roman" w:cs="Times New Roman"/>
          <w:color w:val="auto"/>
        </w:rPr>
        <w:t>0 рублей.</w:t>
      </w:r>
    </w:p>
    <w:p w:rsidR="007C4E80" w:rsidRPr="007C4E80" w:rsidRDefault="004C329C" w:rsidP="007C4E80">
      <w:pPr>
        <w:pStyle w:val="3"/>
        <w:shd w:val="clear" w:color="auto" w:fill="FFFFFF"/>
        <w:spacing w:before="300" w:after="150"/>
        <w:jc w:val="both"/>
        <w:textAlignment w:val="baseline"/>
        <w:rPr>
          <w:rFonts w:ascii="Times New Roman" w:eastAsia="Calibri" w:hAnsi="Times New Roman" w:cs="Times New Roman"/>
          <w:color w:val="auto"/>
        </w:rPr>
      </w:pPr>
      <w:r>
        <w:rPr>
          <w:rFonts w:ascii="Times New Roman" w:eastAsia="Calibri" w:hAnsi="Times New Roman" w:cs="Times New Roman"/>
          <w:color w:val="auto"/>
        </w:rPr>
        <w:t xml:space="preserve">     </w:t>
      </w:r>
      <w:r w:rsidR="00681AF0" w:rsidRPr="007C4E80">
        <w:rPr>
          <w:rFonts w:ascii="Times New Roman" w:eastAsia="Calibri" w:hAnsi="Times New Roman" w:cs="Times New Roman"/>
          <w:color w:val="auto"/>
        </w:rPr>
        <w:t>Сувениры – игрушки выполнены из глины, экологически чистого природного материала, который не наносит вреда окружающей среде и здоровью человека.</w:t>
      </w:r>
    </w:p>
    <w:p w:rsidR="007C4E80" w:rsidRPr="007C4E80" w:rsidRDefault="007C4E80" w:rsidP="007C4E80">
      <w:pPr>
        <w:pStyle w:val="3"/>
        <w:shd w:val="clear" w:color="auto" w:fill="FFFFFF"/>
        <w:spacing w:before="300" w:after="150"/>
        <w:textAlignment w:val="baseline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7C4E80">
        <w:rPr>
          <w:rFonts w:ascii="Georgia" w:eastAsia="Times New Roman" w:hAnsi="Georgia" w:cs="Times New Roman"/>
          <w:color w:val="733712"/>
          <w:sz w:val="27"/>
          <w:szCs w:val="27"/>
          <w:lang w:eastAsia="ru-RU"/>
        </w:rPr>
        <w:t xml:space="preserve"> </w:t>
      </w:r>
      <w:r w:rsidR="00090532">
        <w:rPr>
          <w:rFonts w:ascii="Times New Roman" w:eastAsia="Times New Roman" w:hAnsi="Times New Roman" w:cs="Times New Roman"/>
          <w:b/>
          <w:color w:val="auto"/>
          <w:lang w:eastAsia="ru-RU"/>
        </w:rPr>
        <w:t>3.5</w:t>
      </w:r>
      <w:r w:rsidRPr="007C4E80">
        <w:rPr>
          <w:rFonts w:ascii="Times New Roman" w:eastAsia="Times New Roman" w:hAnsi="Times New Roman" w:cs="Times New Roman"/>
          <w:b/>
          <w:color w:val="auto"/>
          <w:lang w:eastAsia="ru-RU"/>
        </w:rPr>
        <w:t>. Оценка готового изделия</w:t>
      </w:r>
    </w:p>
    <w:p w:rsidR="007C4E80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     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Начав реализовывать 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данн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ый проект, мы убедили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сь, что нет ничего невозможн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ого (пока закончено только одно изделие из трех запланированных, вся линейка сувенирной продукции будет закончена к концу апреля). Работая в технике </w:t>
      </w:r>
      <w:r w:rsidR="0099636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ручной 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лепки, мы смогли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создать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оригинальные сувениры. 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Любой творческий проект дает возможность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для раскрытия способностей. Наш проект таким и оказался. Мы смогли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создать 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сувениры 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своими руками, проявить фантазию, найти новые идеи на будущее. Я </w:t>
      </w:r>
      <w:r w:rsid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и мои одноклассники довольны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результатами своего труда</w:t>
      </w:r>
      <w:r w:rsidR="0099636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, но нам еще многому надо научиться</w:t>
      </w:r>
      <w:r w:rsidR="007C4E80" w:rsidRPr="007C4E8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.</w:t>
      </w:r>
    </w:p>
    <w:p w:rsidR="007C4E80" w:rsidRDefault="007C4E80" w:rsidP="004C329C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090532" w:rsidRDefault="00090532" w:rsidP="004C329C">
      <w:pPr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:rsidR="00674575" w:rsidRDefault="007C4E80" w:rsidP="004C329C">
      <w:pP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7C4E80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lastRenderedPageBreak/>
        <w:t>Заключение</w:t>
      </w:r>
    </w:p>
    <w:p w:rsidR="00674575" w:rsidRDefault="00674575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p w:rsidR="00674575" w:rsidRPr="007C4E80" w:rsidRDefault="00674575" w:rsidP="004C329C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Чем дальше в будущее входим,</w:t>
      </w:r>
    </w:p>
    <w:p w:rsidR="00674575" w:rsidRPr="007C4E80" w:rsidRDefault="00674575" w:rsidP="004C329C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Тем больше прошлым дорожим.</w:t>
      </w:r>
    </w:p>
    <w:p w:rsidR="00674575" w:rsidRPr="007C4E80" w:rsidRDefault="00674575" w:rsidP="004C329C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И в прошлом красоту находим,</w:t>
      </w:r>
    </w:p>
    <w:p w:rsidR="007C4E80" w:rsidRDefault="00674575" w:rsidP="004C329C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Хоть новому принадлежи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м</w:t>
      </w:r>
      <w:r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.</w:t>
      </w:r>
    </w:p>
    <w:p w:rsidR="004C329C" w:rsidRPr="007C4E80" w:rsidRDefault="004C329C" w:rsidP="004C329C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В. Шефнер</w:t>
      </w:r>
    </w:p>
    <w:p w:rsidR="00E40AC5" w:rsidRPr="007C4E80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</w:t>
      </w:r>
      <w:r w:rsidR="00FF507D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6F4313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Участие в</w:t>
      </w:r>
      <w:r w:rsidR="00FF507D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данном проекте позволило нам прикоснуться к удивительному ремеслу, приоткрыло тайны изготовления глиняной игрушки.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В процессе исследования мы</w:t>
      </w:r>
      <w:r w:rsidR="00E40AC5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  узнал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и</w:t>
      </w:r>
      <w:r w:rsidR="00E40AC5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,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E40AC5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что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гончарное ремесло,</w:t>
      </w:r>
      <w:r w:rsidR="00E40AC5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изготовление глиняной игрушки тесно связано с нашим селом.</w:t>
      </w:r>
    </w:p>
    <w:p w:rsidR="00E40AC5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 </w:t>
      </w:r>
      <w:r w:rsidR="00FF507D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Каждая игрушка, сделанная руками мастера, хранит тепло его рук, несет добро и радость. Она любима и взрослыми, и детьми.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Игрушки 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несут в себе частичку истории. Глядя на них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,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можно узнать, чем люди жили, во что верили. В древние времена игрушки использовались не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ради 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забавы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.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Они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участвовали в древних обрядах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, использовались в качестве оберегов.</w:t>
      </w:r>
      <w:r w:rsidR="006F4313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Рассматривая глиняную игрушку в современном контексте, можно увидеть </w:t>
      </w:r>
      <w:r w:rsidR="0042383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необычный </w:t>
      </w:r>
      <w:r w:rsidR="006F4313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сувенир, который органично впишется в ассортимент сувенирной продукции, будет способствовать созданию по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ложительного образа нашего села</w:t>
      </w:r>
      <w:r w:rsidR="0042383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, поможет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надолго </w:t>
      </w:r>
      <w:r w:rsidR="0042383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сохранить  приятные впечатления 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у  </w:t>
      </w:r>
      <w:r w:rsidR="0090510B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наших 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гостей</w:t>
      </w:r>
      <w:r w:rsidR="008463EE" w:rsidRPr="008463E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8463E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от встречи с селом Лох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.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</w:p>
    <w:p w:rsidR="007C4E80" w:rsidRPr="007C4E80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Сделать глиняную игрушк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у нелегко.</w:t>
      </w:r>
      <w:r w:rsidR="008A729F" w:rsidRP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Но э</w:t>
      </w:r>
      <w:r w:rsidR="008A729F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тот процесс   может увлечь и взрослых, и детей.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Работая над проектом, 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мы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узнал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и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о секретах работы с глиной и о том, как сделать глиняную игрушку своими руками.</w:t>
      </w:r>
      <w:r w:rsid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Нужны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8A729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только глина, кисточка, краски, фантазия и немного мастерства.</w:t>
      </w:r>
    </w:p>
    <w:p w:rsidR="002D3708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</w:t>
      </w:r>
      <w:r w:rsidR="007C4E80"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Таким образом,  </w:t>
      </w:r>
    </w:p>
    <w:p w:rsidR="00674575" w:rsidRDefault="00674575" w:rsidP="004C329C">
      <w:pPr>
        <w:pStyle w:val="a5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глиняная </w:t>
      </w:r>
      <w:r w:rsidR="007C4E80"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игрушка - часть истории и культур</w:t>
      </w: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ы нашего </w:t>
      </w:r>
      <w:r w:rsidR="007C4E80"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народа; </w:t>
      </w:r>
    </w:p>
    <w:p w:rsidR="00674575" w:rsidRDefault="007C4E80" w:rsidP="004C329C">
      <w:pPr>
        <w:pStyle w:val="a5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глиняная игрушка </w:t>
      </w:r>
      <w:r w:rsidR="00E40AC5"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- оригинальный</w:t>
      </w: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  </w:t>
      </w:r>
      <w:r w:rsidR="00E40AC5"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сувенир, сделанный из экологически чистого природного материала;</w:t>
      </w: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                                                         </w:t>
      </w:r>
      <w:r w:rsid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                              </w:t>
      </w:r>
    </w:p>
    <w:p w:rsidR="00674575" w:rsidRDefault="007C4E80" w:rsidP="004C329C">
      <w:pPr>
        <w:pStyle w:val="a5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очень важно сохранить глиняную игрушку, как традицию нашего народа;                                                 </w:t>
      </w:r>
    </w:p>
    <w:p w:rsidR="00674575" w:rsidRDefault="007C4E80" w:rsidP="004C329C">
      <w:pPr>
        <w:pStyle w:val="a5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процесс создания глиняной игрушки трудный, но интересный и </w:t>
      </w:r>
      <w:r w:rsidR="002D3708"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предполагает простор для творчества;</w:t>
      </w:r>
    </w:p>
    <w:p w:rsidR="002D3708" w:rsidRDefault="002D3708" w:rsidP="004C329C">
      <w:pPr>
        <w:pStyle w:val="a5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изготовление и реализация данного туристического продукта поможет нам приобрести навыки финансовой грамотности</w:t>
      </w:r>
      <w:r w:rsidR="0090510B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.</w:t>
      </w:r>
    </w:p>
    <w:p w:rsidR="007C4E80" w:rsidRPr="002D3708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</w:t>
      </w:r>
      <w:r w:rsid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Итогом </w:t>
      </w:r>
      <w:r w:rsidR="00E40AC5" w:rsidRPr="002D370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нашего творческого проекта станет линейка глиняных игрушек - сувениров, сделанных</w:t>
      </w:r>
      <w:r w:rsidR="007C4E80" w:rsidRPr="002D370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своими руками.</w:t>
      </w:r>
      <w:r w:rsidR="0067457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Проект находится в стадии реализации.</w:t>
      </w:r>
    </w:p>
    <w:p w:rsidR="00E40AC5" w:rsidRDefault="004C329C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К сожалению, пока нет возможности ни подтвердить, ни опровергнуть гипотезу проекта: первая встреча продукта со своим потенциальным покупателем должна состояться в начале мая</w:t>
      </w:r>
      <w:r w:rsidR="002D370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, когда 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2D370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официально откроется  туристический сезон</w:t>
      </w:r>
      <w:r w:rsidR="00E40AC5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="002D370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в с. Лох.</w:t>
      </w:r>
    </w:p>
    <w:p w:rsidR="00682B03" w:rsidRPr="007C4E80" w:rsidRDefault="00682B03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p w:rsidR="007C4E80" w:rsidRPr="007C4E80" w:rsidRDefault="007C4E80" w:rsidP="004C329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7C4E8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 </w:t>
      </w:r>
    </w:p>
    <w:p w:rsidR="007C4E80" w:rsidRPr="007C4E80" w:rsidRDefault="007C4E80" w:rsidP="004C329C">
      <w:pPr>
        <w:shd w:val="clear" w:color="auto" w:fill="FFFFFF"/>
        <w:spacing w:after="150" w:line="276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</w:p>
    <w:p w:rsidR="002544E8" w:rsidRDefault="002544E8" w:rsidP="004C329C">
      <w:pPr>
        <w:spacing w:after="0" w:line="276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C4E80" w:rsidRPr="002544E8" w:rsidRDefault="007C4E80" w:rsidP="004C329C">
      <w:pPr>
        <w:spacing w:after="0" w:line="276" w:lineRule="auto"/>
        <w:ind w:left="-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544E8" w:rsidRPr="00BE31A7" w:rsidRDefault="002544E8" w:rsidP="004C329C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color w:val="1F2E47"/>
          <w:sz w:val="24"/>
          <w:szCs w:val="24"/>
        </w:rPr>
      </w:pPr>
    </w:p>
    <w:p w:rsidR="002544E8" w:rsidRPr="00BE31A7" w:rsidRDefault="002544E8" w:rsidP="004C329C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color w:val="1F2E47"/>
          <w:sz w:val="24"/>
          <w:szCs w:val="24"/>
        </w:rPr>
      </w:pPr>
    </w:p>
    <w:p w:rsidR="0090510B" w:rsidRDefault="0090510B" w:rsidP="007C4E80">
      <w:pPr>
        <w:shd w:val="clear" w:color="auto" w:fill="FFFFFF"/>
        <w:spacing w:after="0" w:line="276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7C4E80">
      <w:pPr>
        <w:shd w:val="clear" w:color="auto" w:fill="FFFFFF"/>
        <w:spacing w:after="0" w:line="276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7C4E80">
      <w:pPr>
        <w:shd w:val="clear" w:color="auto" w:fill="FFFFFF"/>
        <w:spacing w:after="0" w:line="276" w:lineRule="auto"/>
        <w:jc w:val="both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Pr="0090510B" w:rsidRDefault="0090510B" w:rsidP="0090510B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40462"/>
          <w:sz w:val="36"/>
          <w:szCs w:val="24"/>
          <w:lang w:eastAsia="ru-RU"/>
        </w:rPr>
      </w:pPr>
      <w:r w:rsidRPr="0090510B">
        <w:rPr>
          <w:rFonts w:ascii="Times New Roman" w:eastAsia="Times New Roman" w:hAnsi="Times New Roman" w:cs="Times New Roman"/>
          <w:b/>
          <w:color w:val="333333"/>
          <w:sz w:val="28"/>
          <w:szCs w:val="21"/>
          <w:lang w:eastAsia="ru-RU"/>
        </w:rPr>
        <w:t>Библиография</w:t>
      </w:r>
    </w:p>
    <w:p w:rsidR="007C4E80" w:rsidRPr="00A36C62" w:rsidRDefault="007C4E80" w:rsidP="007C4E80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b/>
          <w:color w:val="040462"/>
          <w:sz w:val="28"/>
          <w:szCs w:val="28"/>
          <w:lang w:eastAsia="ru-RU"/>
        </w:rPr>
      </w:pPr>
    </w:p>
    <w:p w:rsidR="00A36C62" w:rsidRPr="00A36C62" w:rsidRDefault="007C4E80" w:rsidP="00A36C62">
      <w:pPr>
        <w:pStyle w:val="a3"/>
        <w:shd w:val="clear" w:color="auto" w:fill="FFFFFF"/>
        <w:spacing w:before="0" w:beforeAutospacing="0" w:after="360" w:afterAutospacing="0"/>
        <w:rPr>
          <w:sz w:val="28"/>
          <w:szCs w:val="28"/>
        </w:rPr>
      </w:pPr>
      <w:r w:rsidRPr="00A36C62">
        <w:rPr>
          <w:sz w:val="28"/>
          <w:szCs w:val="28"/>
        </w:rPr>
        <w:t>1</w:t>
      </w:r>
      <w:r w:rsidRPr="00090532">
        <w:rPr>
          <w:szCs w:val="28"/>
        </w:rPr>
        <w:t xml:space="preserve">.Виноградский В.Г. Крестьянские координаты. Саратов, 2011 </w:t>
      </w:r>
      <w:r w:rsidRPr="00090532">
        <w:rPr>
          <w:szCs w:val="28"/>
        </w:rPr>
        <w:br/>
        <w:t xml:space="preserve">2.Виноградский В.Г. Орудия слабых. Саратов, 2009 </w:t>
      </w:r>
      <w:r w:rsidR="00682B03" w:rsidRPr="00090532">
        <w:rPr>
          <w:szCs w:val="28"/>
        </w:rPr>
        <w:t xml:space="preserve">                                                       3. </w:t>
      </w:r>
      <w:r w:rsidR="00682B03" w:rsidRPr="00090532">
        <w:rPr>
          <w:szCs w:val="28"/>
          <w:shd w:val="clear" w:color="auto" w:fill="FFFFFF"/>
        </w:rPr>
        <w:t> Богуславская И.Я. Русская глиняная игрушка. - Л.Искусство,1975</w:t>
      </w:r>
      <w:r w:rsidR="00A36C62" w:rsidRPr="00090532">
        <w:rPr>
          <w:szCs w:val="28"/>
          <w:shd w:val="clear" w:color="auto" w:fill="FFFFFF"/>
        </w:rPr>
        <w:t xml:space="preserve">                                                 4. </w:t>
      </w:r>
      <w:r w:rsidR="00682B03" w:rsidRPr="00090532">
        <w:rPr>
          <w:szCs w:val="28"/>
        </w:rPr>
        <w:t xml:space="preserve"> </w:t>
      </w:r>
      <w:hyperlink r:id="rId8" w:history="1">
        <w:r w:rsidR="00A36C62" w:rsidRPr="00090532">
          <w:rPr>
            <w:rStyle w:val="aa"/>
            <w:szCs w:val="28"/>
            <w:shd w:val="clear" w:color="auto" w:fill="FFFFFF"/>
          </w:rPr>
          <w:t>http://tvoi-uvelirr.ru/chto-takoe-glina-svojstva-i-vidy-gliny-primenenie-glin</w:t>
        </w:r>
      </w:hyperlink>
      <w:r w:rsidR="00A36C62" w:rsidRPr="00090532">
        <w:rPr>
          <w:szCs w:val="28"/>
          <w:shd w:val="clear" w:color="auto" w:fill="FFFFFF"/>
        </w:rPr>
        <w:t xml:space="preserve">                                     5. </w:t>
      </w:r>
      <w:hyperlink r:id="rId9" w:history="1">
        <w:r w:rsidR="00A36C62" w:rsidRPr="00090532">
          <w:rPr>
            <w:color w:val="0000FF"/>
            <w:szCs w:val="28"/>
            <w:u w:val="single"/>
          </w:rPr>
          <w:t>http://www.rukukla.ru/article/gigr/tory/</w:t>
        </w:r>
      </w:hyperlink>
      <w:r w:rsidR="00A36C62" w:rsidRPr="00090532">
        <w:rPr>
          <w:szCs w:val="28"/>
        </w:rPr>
        <w:t xml:space="preserve">                                                                           7.</w:t>
      </w:r>
      <w:hyperlink r:id="rId10" w:history="1">
        <w:r w:rsidR="00A36C62" w:rsidRPr="00090532">
          <w:rPr>
            <w:color w:val="0000FF"/>
            <w:szCs w:val="28"/>
            <w:u w:val="single"/>
          </w:rPr>
          <w:t>http://gim-muzej.narod.ru/p3aa1.html</w:t>
        </w:r>
      </w:hyperlink>
      <w:r w:rsidR="00A36C62" w:rsidRPr="00090532">
        <w:rPr>
          <w:szCs w:val="28"/>
        </w:rPr>
        <w:t xml:space="preserve"> 8.</w:t>
      </w:r>
      <w:hyperlink r:id="rId11" w:history="1">
        <w:r w:rsidR="00A36C62" w:rsidRPr="00090532">
          <w:rPr>
            <w:color w:val="0000FF"/>
            <w:szCs w:val="28"/>
            <w:u w:val="single"/>
          </w:rPr>
          <w:t>http://www.hramislovo.ru/ortho_present/toys_make_children_kind</w:t>
        </w:r>
      </w:hyperlink>
    </w:p>
    <w:p w:rsidR="00A36C62" w:rsidRPr="00A36C62" w:rsidRDefault="00A36C62" w:rsidP="00A36C62">
      <w:pPr>
        <w:shd w:val="clear" w:color="auto" w:fill="FFFFFF"/>
        <w:spacing w:after="0" w:line="240" w:lineRule="auto"/>
        <w:ind w:left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C62" w:rsidRPr="00A36C62" w:rsidRDefault="00A36C62" w:rsidP="00A36C62">
      <w:pPr>
        <w:shd w:val="clear" w:color="auto" w:fill="FFFFFF"/>
        <w:spacing w:after="0" w:line="240" w:lineRule="auto"/>
        <w:ind w:left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C62" w:rsidRDefault="00A36C62" w:rsidP="00682B03">
      <w:pPr>
        <w:pStyle w:val="a3"/>
        <w:shd w:val="clear" w:color="auto" w:fill="FFFFFF"/>
        <w:spacing w:before="0" w:beforeAutospacing="0" w:after="360" w:afterAutospacing="0"/>
        <w:rPr>
          <w:shd w:val="clear" w:color="auto" w:fill="FFFFFF"/>
        </w:rPr>
      </w:pPr>
    </w:p>
    <w:p w:rsidR="00682B03" w:rsidRPr="00682B03" w:rsidRDefault="00682B03" w:rsidP="00682B03">
      <w:pPr>
        <w:pStyle w:val="a3"/>
        <w:shd w:val="clear" w:color="auto" w:fill="FFFFFF"/>
        <w:spacing w:before="0" w:beforeAutospacing="0" w:after="360" w:afterAutospacing="0"/>
      </w:pPr>
    </w:p>
    <w:p w:rsidR="007C4E80" w:rsidRPr="00682B03" w:rsidRDefault="007C4E80" w:rsidP="00682B0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4E80" w:rsidRDefault="007C4E80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5517DC">
      <w:pPr>
        <w:shd w:val="clear" w:color="auto" w:fill="FFFFFF"/>
        <w:spacing w:after="15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</w:p>
    <w:p w:rsidR="0090510B" w:rsidRDefault="0090510B" w:rsidP="0090510B">
      <w:p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510B" w:rsidRPr="0090510B" w:rsidRDefault="0090510B" w:rsidP="0090510B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90510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Приложение</w:t>
      </w:r>
    </w:p>
    <w:p w:rsidR="0090510B" w:rsidRPr="0090510B" w:rsidRDefault="0090510B" w:rsidP="0090510B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90510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Дымковская игрушка</w:t>
      </w:r>
      <w:r w:rsidR="007C4E80" w:rsidRPr="0090510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</w:p>
    <w:p w:rsidR="00B8002B" w:rsidRDefault="00B8002B" w:rsidP="00B8002B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Этот промысел возник в слободе Дымково, что возле города Вятки. Там отличные глины и речной песок, приго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дные для керамического промысла.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Дымковская игрушка отличается предельно простой и ясной пластической формой, орнаментальной росписью по белому фону.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8002B" w:rsidRDefault="00B8002B" w:rsidP="00B8002B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Игрушку эту лепили и раскрашивали только женщины. Зимой, когда работы в поле не было, женщины лепили и обжигали в русской печи игрушки.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Мастерицы лепят игрушку из красной глины, белят ее мелом, разведенном на молоке, и расписывают красками, замешанными на яйце, уксусе или квасе. А в росписи и в лепке для народной мастерицы нет ограничений. У индюка хвост похож на диванную подушечку с фестонами, на козлике – штанишки с кружевами. В таких изделиях фантазия тесно переплетается с реальностью. И в любой игрушке всегда соблюдаются требования, которые налагают на нее материал, форма и закон взаимодействия цветов.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C4E80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Дымковскую игрушку лепят по частям. Заготовкой является цилиндрик, который в нужных местах вытягивают, изгибают, расширяют или сужают, оттягивают выступающие детали. К туловищу прикрепляют  лепные детали, затем игрушку наряжают.</w:t>
      </w:r>
    </w:p>
    <w:p w:rsidR="00B8002B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4E80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печи игрушка выходит красно-коричневой, но затем цвет глины скрывается под побелкой.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Побеленная игрушка расписывается. Узор строго геометрический, состоящий из комбинаций полос, клеток, кругов, круглых пятен.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Характерные цвета одежды – желтый, синий, зеленый, красный, малиновый, черный.</w:t>
      </w:r>
    </w:p>
    <w:p w:rsidR="007C4E80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Дымковская игрушка – это кавалеры, барыни, петухи и индюки, бараны, кони, коровы, птички, веселые карусели...</w:t>
      </w:r>
    </w:p>
    <w:p w:rsidR="007C4E80" w:rsidRPr="002E654F" w:rsidRDefault="007C4E80" w:rsidP="007C4E8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654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7211D6" wp14:editId="63233521">
            <wp:extent cx="5486937" cy="3895725"/>
            <wp:effectExtent l="0" t="0" r="0" b="0"/>
            <wp:docPr id="2" name="Рисунок 2" descr="https://episheva.ru/images/2502196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pisheva.ru/images/2502196untitled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356" cy="391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E80" w:rsidRPr="002E654F" w:rsidRDefault="007C4E80" w:rsidP="007C4E8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 </w:t>
      </w:r>
    </w:p>
    <w:p w:rsidR="00B8002B" w:rsidRDefault="00B8002B" w:rsidP="00B8002B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Филимоновская игрушка</w:t>
      </w:r>
    </w:p>
    <w:p w:rsidR="00B8002B" w:rsidRDefault="00B8002B" w:rsidP="00B8002B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Филимоновская игрушка - русский художественный промысел, возникший в деревне Филимоново Тульской области. По местным преданиям деревня была названа так в честь горшечника Филимона, открывшего залежи высокосортной глины. </w:t>
      </w:r>
    </w:p>
    <w:p w:rsidR="007C4E80" w:rsidRPr="00B8002B" w:rsidRDefault="00B8002B" w:rsidP="00B8002B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Делали из филимоновской  глины разную посуду и игрушки, да не всякие, а только свистульки для праздников: зверюшек, птиц, коней, барышень, солдат. У барышень в руках букеты цветов ил кувшины, а в них спрятаны свистки. А солдаты держат под мышками гусей, в которых тоже можно свистеть. И у всех животных сильно-сильно вытянуты шеи. Удлиненные пропорции фигурок объясняются свойствами местной глины. Филимоновцы называют ее </w:t>
      </w:r>
      <w:r w:rsidR="007C4E80" w:rsidRPr="002E65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синикой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маслянисто-черный цвет и жирность. Филимоновская глина при сушке быстро покрывается трещинами, ее приходится постоянно заглаживать влажной рукой, невольно сужая и вытягивая туловище фигуры.</w:t>
      </w:r>
    </w:p>
    <w:p w:rsidR="007C4E80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Фигурки животных имеют тонко перехваченное в талии туловище, переходящее в очень длинную толстую, плавно изогнутую шею с маленькой головой. </w:t>
      </w:r>
    </w:p>
    <w:p w:rsidR="007C4E80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Главное, что поражает при взгляде на филимоновскую игрушку, ее смелая необычайно яркая роспись сплошной окраски, с чередующимися цветными полосами алого, малинового, желтого и зеленого цветов. </w:t>
      </w:r>
    </w:p>
    <w:p w:rsidR="007C4E80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Животные и птицы всегда расписываются по определенной схеме: поперек туловища и шеи идут разноцветные полосы. И только голова раскрашивается одним цветом: зеленым или красным.</w:t>
      </w:r>
    </w:p>
    <w:p w:rsidR="007C4E80" w:rsidRPr="002E654F" w:rsidRDefault="00B8002B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В орнаменте нет строгой геометричности дымковской росписи: штрихи, веточки, звездчатые розетки, листики, пятна в веселом беспорядке разбросаны по фону. Роспись ведется не кисточкой, а гусиным пером. С кисточки краска к чистой глине не пристанет, с гусиного пера – ложится. Делают мастера и огромные игрушки – ростом с больших кукол.</w:t>
      </w:r>
    </w:p>
    <w:p w:rsidR="007C4E80" w:rsidRPr="002E654F" w:rsidRDefault="007C4E80" w:rsidP="00B8002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4E80" w:rsidRPr="002E654F" w:rsidRDefault="007C4E80" w:rsidP="00B8002B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  <w:r w:rsidRPr="002E654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BA0C87" wp14:editId="747F7334">
            <wp:extent cx="5343525" cy="3555168"/>
            <wp:effectExtent l="0" t="0" r="0" b="7620"/>
            <wp:docPr id="3" name="Рисунок 3" descr="https://episheva.ru/images/2502197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pisheva.ru/images/2502197untitle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156" cy="357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E80" w:rsidRPr="002E654F" w:rsidRDefault="007C4E80" w:rsidP="007C4E8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163E" w:rsidRDefault="007C4E80" w:rsidP="003016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0163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="0030163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Каргопольская игрушка</w:t>
      </w:r>
    </w:p>
    <w:p w:rsidR="0030163E" w:rsidRPr="0030163E" w:rsidRDefault="0030163E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</w:t>
      </w:r>
      <w:r w:rsidRPr="0030163E">
        <w:rPr>
          <w:rFonts w:ascii="Times New Roman" w:eastAsia="Times New Roman" w:hAnsi="Times New Roman" w:cs="Times New Roman"/>
          <w:sz w:val="24"/>
          <w:szCs w:val="28"/>
          <w:lang w:eastAsia="ru-RU"/>
        </w:rPr>
        <w:t>Каргополь – древний город в Архангельской области. В окрестных деревнях русского Севера издревле изготавливали глиняные игрушки, которые в далеком прошлом имели какое-то отношение к первобытным обычаям, связанным с культом плодородия.</w:t>
      </w:r>
    </w:p>
    <w:p w:rsidR="007C4E80" w:rsidRPr="002E654F" w:rsidRDefault="0030163E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промысле сохраняются наиболее традиционные типы русской игрушки - женские фигуры, изображения животных.</w:t>
      </w:r>
    </w:p>
    <w:p w:rsidR="007C4E80" w:rsidRPr="002E654F" w:rsidRDefault="0030163E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выполнения каргопольской игрушки самая обыкновенная. Для лепки берут красную глину.  Игрушку лепят из цельного куска глины: основа – торс с головой, к торсу присоединяли скатанные калачиком руки, оформляли шляпками и другими деталями. Места соединения деталей сглаживали, и фигурки приобретали монолитность. Фигуры лепят немного грубоватыми, коренастыми, плечи сливаются с затылком, короткие ноги.</w:t>
      </w:r>
    </w:p>
    <w:p w:rsidR="007C4E80" w:rsidRPr="002E654F" w:rsidRDefault="0030163E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Животных мастера очеловечивают, они заняты теми же делами, что и люди: медведи, козлы, бараны играют на музыкальных инструментах, несут посуду, курят. Животные в отличие от людей часто изображают со свистком. Изделия просушивали, а через несколько недель обжигали и расписывали. Так же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и дымковскую игрушку, каргопольскую сначала белят.</w:t>
      </w:r>
    </w:p>
    <w:p w:rsidR="007C4E80" w:rsidRPr="002E654F" w:rsidRDefault="0030163E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Старая каргопольская игрушка была неяркой, блеклой. Роспись довольно проста, но корни ее уходят в далекую старину: полоски, штрихи, ромбы, овалы, косые кресты, крапинки. Набор красок ограничен: голубой, кирпично-красный, зеленая, черная, коричневая. Применяются приемы из сплошной окраски, комбинация из пятен и сочетание штрихов.</w:t>
      </w:r>
    </w:p>
    <w:p w:rsidR="00BD5346" w:rsidRDefault="0030163E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Каргопольские игрушки, как и филимоновские</w:t>
      </w:r>
      <w:r w:rsidR="00BD534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7C4E80" w:rsidRPr="002E65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дымковские  лепились и для забавы и к ярмарке. Самыми любимыми были Конь – Полкан, Полихан – чудо, бабы с младенцами, птицами, которые были похожи на образ богини – матери в северной народной выши</w:t>
      </w:r>
      <w:r w:rsidR="00BD5346">
        <w:rPr>
          <w:rFonts w:ascii="Times New Roman" w:eastAsia="Times New Roman" w:hAnsi="Times New Roman" w:cs="Times New Roman"/>
          <w:sz w:val="24"/>
          <w:szCs w:val="24"/>
          <w:lang w:eastAsia="ru-RU"/>
        </w:rPr>
        <w:t>вке.</w:t>
      </w:r>
    </w:p>
    <w:p w:rsidR="00BD5346" w:rsidRDefault="00BD5346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D5346" w:rsidRDefault="00BD5346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08E2" w:rsidRDefault="0030163E" w:rsidP="006F60E9">
      <w:pPr>
        <w:shd w:val="clear" w:color="auto" w:fill="FFFFFF"/>
        <w:spacing w:after="0" w:line="276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BB6E274" wp14:editId="19624D42">
            <wp:extent cx="2060477" cy="2819163"/>
            <wp:effectExtent l="0" t="0" r="0" b="635"/>
            <wp:docPr id="4" name="Рисунок 4" descr="https://i.pinimg.com/736x/80/48/06/8048068a95f4ebc0344759c3e8ee48b1--russian-folk-art-clay-figu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80/48/06/8048068a95f4ebc0344759c3e8ee48b1--russian-folk-art-clay-figur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319" cy="285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60E9" w:rsidRPr="006F60E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BD5346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3B9B51DC">
            <wp:extent cx="3523615" cy="2792095"/>
            <wp:effectExtent l="0" t="0" r="63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615" cy="2792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60E9" w:rsidRPr="006F60E9" w:rsidRDefault="006F60E9" w:rsidP="006F60E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F60E9" w:rsidRDefault="006F60E9"/>
    <w:p w:rsidR="00BD5346" w:rsidRDefault="00BD5346"/>
    <w:p w:rsidR="00BD5346" w:rsidRDefault="00BD5346"/>
    <w:p w:rsidR="00BD5346" w:rsidRDefault="00BD5346">
      <w:pPr>
        <w:rPr>
          <w:rFonts w:ascii="Times New Roman" w:hAnsi="Times New Roman" w:cs="Times New Roman"/>
          <w:b/>
          <w:sz w:val="28"/>
        </w:rPr>
      </w:pPr>
      <w:r w:rsidRPr="00BD5346">
        <w:rPr>
          <w:rFonts w:ascii="Times New Roman" w:hAnsi="Times New Roman" w:cs="Times New Roman"/>
          <w:b/>
          <w:sz w:val="28"/>
        </w:rPr>
        <w:t>Саратовская глиняная игрушка</w:t>
      </w:r>
    </w:p>
    <w:p w:rsidR="00BD5346" w:rsidRDefault="00BD5346">
      <w:pPr>
        <w:rPr>
          <w:rFonts w:ascii="Times New Roman" w:hAnsi="Times New Roman" w:cs="Times New Roman"/>
          <w:b/>
          <w:sz w:val="28"/>
        </w:rPr>
      </w:pPr>
      <w:r w:rsidRPr="00BD5346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838825" cy="3876675"/>
            <wp:effectExtent l="0" t="0" r="9525" b="9525"/>
            <wp:docPr id="9" name="Рисунок 9" descr="C:\Users\hp\Desktop\2293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2293img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346" w:rsidRDefault="00BD5346">
      <w:pPr>
        <w:rPr>
          <w:rFonts w:ascii="Times New Roman" w:hAnsi="Times New Roman" w:cs="Times New Roman"/>
          <w:b/>
          <w:sz w:val="28"/>
        </w:rPr>
      </w:pPr>
      <w:r w:rsidRPr="00BD5346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848350" cy="3876675"/>
            <wp:effectExtent l="0" t="0" r="0" b="9525"/>
            <wp:docPr id="10" name="Рисунок 10" descr="C:\Users\hp\Desktop\2293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2293img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26" w:rsidRDefault="00737926">
      <w:pPr>
        <w:rPr>
          <w:rFonts w:ascii="Times New Roman" w:hAnsi="Times New Roman" w:cs="Times New Roman"/>
          <w:b/>
          <w:sz w:val="28"/>
        </w:rPr>
      </w:pPr>
    </w:p>
    <w:p w:rsidR="00737926" w:rsidRDefault="00737926">
      <w:pPr>
        <w:rPr>
          <w:rFonts w:ascii="Times New Roman" w:hAnsi="Times New Roman" w:cs="Times New Roman"/>
          <w:b/>
          <w:sz w:val="28"/>
        </w:rPr>
      </w:pPr>
    </w:p>
    <w:p w:rsidR="00737926" w:rsidRDefault="00737926">
      <w:pPr>
        <w:rPr>
          <w:rFonts w:ascii="Times New Roman" w:hAnsi="Times New Roman" w:cs="Times New Roman"/>
          <w:b/>
          <w:sz w:val="28"/>
        </w:rPr>
      </w:pPr>
    </w:p>
    <w:p w:rsidR="00737926" w:rsidRDefault="00737926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Керамическое производство в с. Золотое Красноармейского района Саратовской области</w:t>
      </w:r>
    </w:p>
    <w:p w:rsidR="00A16F78" w:rsidRDefault="00A16F78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52BB29C0" wp14:editId="4BEF1F0F">
            <wp:extent cx="4848225" cy="3238249"/>
            <wp:effectExtent l="0" t="0" r="0" b="635"/>
            <wp:docPr id="12" name="Рисунок 12" descr="https://www.business-vector.info/wp-content/uploads/2018/11/DSC0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business-vector.info/wp-content/uploads/2018/11/DSC090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739" cy="323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F78" w:rsidRDefault="00CB7147">
      <w:r>
        <w:rPr>
          <w:rFonts w:ascii="Times New Roman" w:hAnsi="Times New Roman" w:cs="Times New Roman"/>
          <w:b/>
          <w:sz w:val="28"/>
        </w:rPr>
        <w:t xml:space="preserve">Проект </w:t>
      </w:r>
      <w:r w:rsidR="00A16F78">
        <w:rPr>
          <w:rFonts w:ascii="Times New Roman" w:hAnsi="Times New Roman" w:cs="Times New Roman"/>
          <w:b/>
          <w:sz w:val="28"/>
        </w:rPr>
        <w:t xml:space="preserve">«Вольская крашенка» </w:t>
      </w:r>
      <w:r>
        <w:rPr>
          <w:rFonts w:ascii="Times New Roman" w:hAnsi="Times New Roman" w:cs="Times New Roman"/>
          <w:b/>
          <w:sz w:val="28"/>
        </w:rPr>
        <w:t>по росписи изделий из глины (руководитель А. Кондрашкина, г. Вольск)</w:t>
      </w:r>
      <w:r w:rsidR="00A16F78" w:rsidRPr="00A16F78">
        <w:t xml:space="preserve"> </w:t>
      </w:r>
    </w:p>
    <w:p w:rsidR="00A16F78" w:rsidRDefault="00CB7147" w:rsidP="00090532">
      <w:pPr>
        <w:jc w:val="both"/>
      </w:pPr>
      <w:r w:rsidRPr="00CB7147">
        <w:rPr>
          <w:noProof/>
          <w:lang w:eastAsia="ru-RU"/>
        </w:rPr>
        <w:drawing>
          <wp:inline distT="0" distB="0" distL="0" distR="0">
            <wp:extent cx="3086100" cy="2314575"/>
            <wp:effectExtent l="0" t="0" r="0" b="9525"/>
            <wp:docPr id="16" name="Рисунок 16" descr="http://volskdk.ru/wp-content/gallery/krashen/2_novyj-raz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volskdk.ru/wp-content/gallery/krashen/2_novyj-razm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F78" w:rsidRDefault="00090532"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114300</wp:posOffset>
            </wp:positionV>
            <wp:extent cx="3456087" cy="194310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087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B7147">
        <w:br w:type="textWrapping" w:clear="all"/>
      </w:r>
    </w:p>
    <w:p w:rsidR="00965885" w:rsidRDefault="00965885" w:rsidP="00965885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Керамические изделия с. Лох – экспонаты</w:t>
      </w:r>
    </w:p>
    <w:p w:rsidR="00A16F78" w:rsidRDefault="00965885" w:rsidP="00965885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школьного краеведческого музея</w:t>
      </w:r>
    </w:p>
    <w:p w:rsidR="002A2758" w:rsidRDefault="002A2758" w:rsidP="002A2758">
      <w:pPr>
        <w:rPr>
          <w:rFonts w:ascii="Times New Roman" w:hAnsi="Times New Roman" w:cs="Times New Roman"/>
          <w:b/>
          <w:sz w:val="28"/>
        </w:rPr>
      </w:pPr>
      <w:r w:rsidRPr="002A2758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825245" cy="2870178"/>
            <wp:effectExtent l="1587" t="0" r="5398" b="5397"/>
            <wp:docPr id="1" name="Рисунок 1" descr="C:\Users\hp\Desktop\Новая папка (2)\IMG_20210227_094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Новая папка (2)\IMG_20210227_09455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6222" cy="289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</w:t>
      </w:r>
      <w:r w:rsidRPr="002A2758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835842" cy="2878129"/>
            <wp:effectExtent l="2540" t="0" r="0" b="0"/>
            <wp:docPr id="5" name="Рисунок 5" descr="C:\Users\hp\Desktop\Новая папка (2)\IMG_20210227_09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Новая папка (2)\IMG_20210227_09461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6800" cy="288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120" w:rsidRDefault="002A2758" w:rsidP="00090532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Полезные ископаемые с. Лох</w:t>
      </w:r>
      <w:r w:rsidR="002A6120">
        <w:rPr>
          <w:rFonts w:ascii="Times New Roman" w:hAnsi="Times New Roman" w:cs="Times New Roman"/>
          <w:b/>
          <w:sz w:val="28"/>
        </w:rPr>
        <w:t xml:space="preserve"> – экспонаты</w:t>
      </w:r>
    </w:p>
    <w:p w:rsidR="00A16F78" w:rsidRDefault="002A6120" w:rsidP="00090532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школьного краеведческого музея</w:t>
      </w:r>
    </w:p>
    <w:p w:rsidR="00A16F78" w:rsidRDefault="002A2758" w:rsidP="002A6120">
      <w:pPr>
        <w:jc w:val="center"/>
        <w:rPr>
          <w:rFonts w:ascii="Times New Roman" w:hAnsi="Times New Roman" w:cs="Times New Roman"/>
          <w:b/>
          <w:sz w:val="28"/>
        </w:rPr>
      </w:pPr>
      <w:r w:rsidRPr="002A2758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4210050" cy="3158906"/>
            <wp:effectExtent l="0" t="0" r="0" b="3810"/>
            <wp:docPr id="6" name="Рисунок 6" descr="C:\Users\hp\Desktop\Новая папка (2)\IMG_20210227_094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Новая папка (2)\IMG_20210227_09444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14441" cy="31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F78">
        <w:rPr>
          <w:rFonts w:ascii="Times New Roman" w:hAnsi="Times New Roman" w:cs="Times New Roman"/>
          <w:b/>
          <w:sz w:val="28"/>
        </w:rPr>
        <w:br w:type="textWrapping" w:clear="all"/>
      </w:r>
    </w:p>
    <w:p w:rsidR="002A6120" w:rsidRPr="002A6120" w:rsidRDefault="002A6120" w:rsidP="002A6120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Процесс изготовления глиняной игрушки – сувенира «Козочка»</w:t>
      </w:r>
      <w:r w:rsidRPr="002A612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2A6120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200662" cy="2605656"/>
            <wp:effectExtent l="0" t="7303" r="0" b="0"/>
            <wp:docPr id="7" name="Рисунок 7" descr="C:\Users\hp\Desktop\Новая папка (2)\IMG_20210215_132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Новая папка (2)\IMG_20210215_1329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4"/>
                    <a:stretch/>
                  </pic:blipFill>
                  <pic:spPr bwMode="auto">
                    <a:xfrm rot="5400000">
                      <a:off x="0" y="0"/>
                      <a:ext cx="3219703" cy="262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A6120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69999" cy="2869291"/>
            <wp:effectExtent l="0" t="1905" r="0" b="0"/>
            <wp:docPr id="11" name="Рисунок 11" descr="C:\Users\hp\Pictures\IMG_20210215_132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Pictures\IMG_20210215_1323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19"/>
                    <a:stretch/>
                  </pic:blipFill>
                  <pic:spPr bwMode="auto">
                    <a:xfrm rot="5400000">
                      <a:off x="0" y="0"/>
                      <a:ext cx="3173187" cy="287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6120" w:rsidRDefault="002A6120" w:rsidP="00FD6BC9">
      <w:pPr>
        <w:jc w:val="center"/>
        <w:rPr>
          <w:rFonts w:ascii="Times New Roman" w:hAnsi="Times New Roman" w:cs="Times New Roman"/>
          <w:b/>
          <w:sz w:val="28"/>
        </w:rPr>
      </w:pPr>
      <w:r w:rsidRPr="002A6120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615548" cy="2712339"/>
            <wp:effectExtent l="0" t="5715" r="0" b="0"/>
            <wp:docPr id="14" name="Рисунок 14" descr="C:\Users\hp\Pictures\IMG_20210215_135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Pictures\IMG_20210215_1350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2108" cy="271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6BC9" w:rsidRPr="00FD6BC9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604790" cy="2704269"/>
            <wp:effectExtent l="0" t="6985" r="8255" b="8255"/>
            <wp:docPr id="15" name="Рисунок 15" descr="C:\Users\hp\Pictures\IMG_20210215_134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Pictures\IMG_20210215_1346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9278" cy="2707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C9" w:rsidRDefault="00FD6BC9" w:rsidP="00FD6BC9">
      <w:pPr>
        <w:jc w:val="center"/>
        <w:rPr>
          <w:rFonts w:ascii="Times New Roman" w:hAnsi="Times New Roman" w:cs="Times New Roman"/>
          <w:b/>
          <w:sz w:val="28"/>
        </w:rPr>
      </w:pPr>
    </w:p>
    <w:p w:rsidR="00FD6BC9" w:rsidRDefault="00FD6BC9" w:rsidP="00FD6BC9">
      <w:pPr>
        <w:jc w:val="center"/>
        <w:rPr>
          <w:rFonts w:ascii="Times New Roman" w:hAnsi="Times New Roman" w:cs="Times New Roman"/>
          <w:b/>
          <w:sz w:val="28"/>
        </w:rPr>
      </w:pPr>
    </w:p>
    <w:p w:rsidR="00FD6BC9" w:rsidRDefault="00FD6BC9" w:rsidP="00FD6BC9">
      <w:pPr>
        <w:jc w:val="center"/>
        <w:rPr>
          <w:rFonts w:ascii="Times New Roman" w:hAnsi="Times New Roman" w:cs="Times New Roman"/>
          <w:b/>
          <w:sz w:val="28"/>
        </w:rPr>
      </w:pPr>
    </w:p>
    <w:p w:rsidR="00FD6BC9" w:rsidRDefault="00FD6BC9" w:rsidP="00FD6BC9">
      <w:pPr>
        <w:jc w:val="center"/>
        <w:rPr>
          <w:rFonts w:ascii="Times New Roman" w:hAnsi="Times New Roman" w:cs="Times New Roman"/>
          <w:b/>
          <w:sz w:val="28"/>
        </w:rPr>
      </w:pPr>
    </w:p>
    <w:p w:rsidR="00FD6BC9" w:rsidRDefault="00FD6BC9" w:rsidP="00FD6BC9">
      <w:pPr>
        <w:jc w:val="center"/>
        <w:rPr>
          <w:rFonts w:ascii="Times New Roman" w:hAnsi="Times New Roman" w:cs="Times New Roman"/>
          <w:b/>
          <w:sz w:val="28"/>
        </w:rPr>
      </w:pPr>
    </w:p>
    <w:p w:rsidR="00FD6BC9" w:rsidRDefault="00FD6BC9" w:rsidP="00FD6BC9">
      <w:pPr>
        <w:jc w:val="center"/>
        <w:rPr>
          <w:rFonts w:ascii="Times New Roman" w:hAnsi="Times New Roman" w:cs="Times New Roman"/>
          <w:b/>
          <w:sz w:val="28"/>
        </w:rPr>
      </w:pPr>
    </w:p>
    <w:p w:rsidR="00FD6BC9" w:rsidRDefault="00FD6BC9" w:rsidP="00FD6BC9">
      <w:pPr>
        <w:rPr>
          <w:rFonts w:ascii="Times New Roman" w:hAnsi="Times New Roman" w:cs="Times New Roman"/>
          <w:b/>
          <w:sz w:val="28"/>
        </w:rPr>
      </w:pPr>
      <w:r w:rsidRPr="00FD6BC9"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inline distT="0" distB="0" distL="0" distR="0">
            <wp:extent cx="3950651" cy="2963729"/>
            <wp:effectExtent l="0" t="1905" r="0" b="0"/>
            <wp:docPr id="18" name="Рисунок 18" descr="C:\Users\hp\Pictures\IMG_20210215_13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Pictures\IMG_20210215_13525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1785" cy="29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14F" w:rsidRPr="00F8514F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966841" cy="2976421"/>
            <wp:effectExtent l="0" t="318" r="0" b="0"/>
            <wp:docPr id="20" name="Рисунок 20" descr="C:\Users\hp\Desktop\IMG_20210215_141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IMG_20210215_141157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81482" cy="2987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C9" w:rsidRDefault="00FD6BC9" w:rsidP="00FD6BC9">
      <w:pPr>
        <w:rPr>
          <w:rFonts w:ascii="Times New Roman" w:hAnsi="Times New Roman" w:cs="Times New Roman"/>
          <w:b/>
          <w:sz w:val="28"/>
        </w:rPr>
      </w:pPr>
      <w:r w:rsidRPr="00FD6BC9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940421" cy="3770630"/>
            <wp:effectExtent l="0" t="0" r="3810" b="1270"/>
            <wp:docPr id="19" name="Рисунок 19" descr="C:\Users\hp\Pictures\IMG_20210215_140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Pictures\IMG_20210215_1407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89"/>
                    <a:stretch/>
                  </pic:blipFill>
                  <pic:spPr bwMode="auto">
                    <a:xfrm rot="10800000">
                      <a:off x="0" y="0"/>
                      <a:ext cx="5940425" cy="377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514F" w:rsidRDefault="00F8514F" w:rsidP="00FD6BC9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Сушка готовых изделий</w:t>
      </w:r>
    </w:p>
    <w:p w:rsidR="00F8514F" w:rsidRDefault="00F8514F" w:rsidP="00FD6BC9">
      <w:pPr>
        <w:rPr>
          <w:rFonts w:ascii="Times New Roman" w:hAnsi="Times New Roman" w:cs="Times New Roman"/>
          <w:b/>
          <w:sz w:val="28"/>
        </w:rPr>
      </w:pPr>
    </w:p>
    <w:p w:rsidR="00F8514F" w:rsidRDefault="00F8514F" w:rsidP="00FD6BC9">
      <w:pPr>
        <w:rPr>
          <w:rFonts w:ascii="Times New Roman" w:hAnsi="Times New Roman" w:cs="Times New Roman"/>
          <w:b/>
          <w:sz w:val="28"/>
        </w:rPr>
      </w:pPr>
    </w:p>
    <w:p w:rsidR="00F8514F" w:rsidRDefault="00F8514F" w:rsidP="00FD6BC9">
      <w:pPr>
        <w:rPr>
          <w:rFonts w:ascii="Times New Roman" w:hAnsi="Times New Roman" w:cs="Times New Roman"/>
          <w:b/>
          <w:sz w:val="28"/>
        </w:rPr>
      </w:pPr>
    </w:p>
    <w:p w:rsidR="00F8514F" w:rsidRDefault="00F8514F" w:rsidP="00F8514F">
      <w:pPr>
        <w:jc w:val="both"/>
        <w:rPr>
          <w:rFonts w:ascii="Times New Roman" w:hAnsi="Times New Roman" w:cs="Times New Roman"/>
          <w:b/>
          <w:sz w:val="28"/>
        </w:rPr>
      </w:pPr>
      <w:r w:rsidRPr="00F8514F"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inline distT="0" distB="0" distL="0" distR="0">
            <wp:extent cx="3898831" cy="2925390"/>
            <wp:effectExtent l="0" t="8572" r="0" b="0"/>
            <wp:docPr id="21" name="Рисунок 21" descr="C:\Users\hp\Desktop\IMG_20210226_09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esktop\IMG_20210226_090929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13893" cy="2936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14F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865199" cy="2899625"/>
            <wp:effectExtent l="6350" t="0" r="8890" b="8890"/>
            <wp:docPr id="22" name="Рисунок 22" descr="C:\Users\hp\Pictures\IMG_20210226_09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p\Pictures\IMG_20210226_09093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8845" cy="29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14F" w:rsidRPr="00F8514F" w:rsidRDefault="00F8514F" w:rsidP="00F8514F">
      <w:pPr>
        <w:jc w:val="center"/>
        <w:rPr>
          <w:rFonts w:ascii="Times New Roman" w:hAnsi="Times New Roman" w:cs="Times New Roman"/>
          <w:b/>
          <w:sz w:val="28"/>
        </w:rPr>
      </w:pPr>
      <w:r w:rsidRPr="00F8514F">
        <w:rPr>
          <w:rFonts w:ascii="Times New Roman" w:hAnsi="Times New Roman" w:cs="Times New Roman"/>
          <w:b/>
          <w:sz w:val="28"/>
        </w:rPr>
        <w:t>Изделия после обжига в муфельной печи</w:t>
      </w:r>
    </w:p>
    <w:p w:rsidR="00F8514F" w:rsidRDefault="00F8514F" w:rsidP="00FD6BC9">
      <w:pPr>
        <w:rPr>
          <w:rFonts w:ascii="Times New Roman" w:hAnsi="Times New Roman" w:cs="Times New Roman"/>
          <w:b/>
          <w:sz w:val="28"/>
        </w:rPr>
      </w:pPr>
    </w:p>
    <w:p w:rsidR="00FD6BC9" w:rsidRDefault="00F8514F" w:rsidP="00FD6BC9">
      <w:pPr>
        <w:rPr>
          <w:rFonts w:ascii="Times New Roman" w:hAnsi="Times New Roman" w:cs="Times New Roman"/>
          <w:b/>
          <w:sz w:val="28"/>
        </w:rPr>
      </w:pPr>
      <w:r w:rsidRPr="00F8514F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869921" cy="2903167"/>
            <wp:effectExtent l="7302" t="0" r="4763" b="4762"/>
            <wp:docPr id="23" name="Рисунок 23" descr="C:\Users\hp\Pictures\IMG_20210226_13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p\Pictures\IMG_20210226_13214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9921" cy="290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14F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855916" cy="2892660"/>
            <wp:effectExtent l="5397" t="0" r="0" b="0"/>
            <wp:docPr id="24" name="Рисунок 24" descr="C:\Users\hp\Pictures\IMG_20210226_131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\Pictures\IMG_20210226_13183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0173" cy="289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14F" w:rsidRDefault="00F8514F" w:rsidP="00F851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Подготовка изделий к молочному обжигу</w:t>
      </w:r>
    </w:p>
    <w:p w:rsidR="00F8514F" w:rsidRDefault="00F8514F" w:rsidP="00F8514F">
      <w:pPr>
        <w:jc w:val="center"/>
        <w:rPr>
          <w:rFonts w:ascii="Times New Roman" w:hAnsi="Times New Roman" w:cs="Times New Roman"/>
          <w:b/>
          <w:sz w:val="28"/>
        </w:rPr>
      </w:pPr>
    </w:p>
    <w:p w:rsidR="00F8514F" w:rsidRDefault="00F8514F" w:rsidP="00F8514F">
      <w:pPr>
        <w:jc w:val="center"/>
        <w:rPr>
          <w:rFonts w:ascii="Times New Roman" w:hAnsi="Times New Roman" w:cs="Times New Roman"/>
          <w:b/>
          <w:sz w:val="28"/>
        </w:rPr>
      </w:pPr>
      <w:r w:rsidRPr="00F8514F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939978" cy="6832600"/>
            <wp:effectExtent l="0" t="0" r="3810" b="6350"/>
            <wp:docPr id="25" name="Рисунок 25" descr="C:\Users\hp\Pictures\IMG-20210227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Pictures\IMG-20210227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05"/>
                    <a:stretch/>
                  </pic:blipFill>
                  <pic:spPr bwMode="auto">
                    <a:xfrm>
                      <a:off x="0" y="0"/>
                      <a:ext cx="5940425" cy="683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3A42" w:rsidRPr="00BD5346" w:rsidRDefault="00FB3A42" w:rsidP="00F851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Готовые изделия </w:t>
      </w:r>
    </w:p>
    <w:sectPr w:rsidR="00FB3A42" w:rsidRPr="00BD5346" w:rsidSect="00EE5F72">
      <w:footerReference w:type="default" r:id="rId36"/>
      <w:pgSz w:w="11906" w:h="16838"/>
      <w:pgMar w:top="1134" w:right="850" w:bottom="1134" w:left="1701" w:header="708" w:footer="708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783F" w:rsidRDefault="0097783F" w:rsidP="007C4E80">
      <w:pPr>
        <w:spacing w:after="0" w:line="240" w:lineRule="auto"/>
      </w:pPr>
      <w:r>
        <w:separator/>
      </w:r>
    </w:p>
  </w:endnote>
  <w:endnote w:type="continuationSeparator" w:id="0">
    <w:p w:rsidR="0097783F" w:rsidRDefault="0097783F" w:rsidP="007C4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4448868"/>
      <w:docPartObj>
        <w:docPartGallery w:val="Page Numbers (Bottom of Page)"/>
        <w:docPartUnique/>
      </w:docPartObj>
    </w:sdtPr>
    <w:sdtEndPr/>
    <w:sdtContent>
      <w:p w:rsidR="00A36C62" w:rsidRDefault="00A36C6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073B">
          <w:rPr>
            <w:noProof/>
          </w:rPr>
          <w:t>1</w:t>
        </w:r>
        <w:r>
          <w:fldChar w:fldCharType="end"/>
        </w:r>
      </w:p>
    </w:sdtContent>
  </w:sdt>
  <w:p w:rsidR="00A36C62" w:rsidRDefault="00A36C6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783F" w:rsidRDefault="0097783F" w:rsidP="007C4E80">
      <w:pPr>
        <w:spacing w:after="0" w:line="240" w:lineRule="auto"/>
      </w:pPr>
      <w:r>
        <w:separator/>
      </w:r>
    </w:p>
  </w:footnote>
  <w:footnote w:type="continuationSeparator" w:id="0">
    <w:p w:rsidR="0097783F" w:rsidRDefault="0097783F" w:rsidP="007C4E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4B4849"/>
    <w:multiLevelType w:val="hybridMultilevel"/>
    <w:tmpl w:val="003E9E5C"/>
    <w:lvl w:ilvl="0" w:tplc="4D2CE594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 w15:restartNumberingAfterBreak="0">
    <w:nsid w:val="29002352"/>
    <w:multiLevelType w:val="multilevel"/>
    <w:tmpl w:val="915E4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B6E4997"/>
    <w:multiLevelType w:val="multilevel"/>
    <w:tmpl w:val="CBDC4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F837368"/>
    <w:multiLevelType w:val="multilevel"/>
    <w:tmpl w:val="5B96E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FE3490A"/>
    <w:multiLevelType w:val="hybridMultilevel"/>
    <w:tmpl w:val="86BA26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581650"/>
    <w:multiLevelType w:val="multilevel"/>
    <w:tmpl w:val="64A8D9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44B2C7B"/>
    <w:multiLevelType w:val="multilevel"/>
    <w:tmpl w:val="C458F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5620D8A"/>
    <w:multiLevelType w:val="hybridMultilevel"/>
    <w:tmpl w:val="4C7CA4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E90A07"/>
    <w:multiLevelType w:val="multilevel"/>
    <w:tmpl w:val="A7CE1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186FC4"/>
    <w:multiLevelType w:val="hybridMultilevel"/>
    <w:tmpl w:val="09C87DA2"/>
    <w:lvl w:ilvl="0" w:tplc="EF24BE9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A66017"/>
    <w:multiLevelType w:val="multilevel"/>
    <w:tmpl w:val="3A9CB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40E660C"/>
    <w:multiLevelType w:val="multilevel"/>
    <w:tmpl w:val="40821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26E6343"/>
    <w:multiLevelType w:val="multilevel"/>
    <w:tmpl w:val="4F54C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35A3B84"/>
    <w:multiLevelType w:val="multilevel"/>
    <w:tmpl w:val="72800D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4" w15:restartNumberingAfterBreak="0">
    <w:nsid w:val="72C41EE5"/>
    <w:multiLevelType w:val="hybridMultilevel"/>
    <w:tmpl w:val="010210EE"/>
    <w:lvl w:ilvl="0" w:tplc="0419000F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5" w15:restartNumberingAfterBreak="0">
    <w:nsid w:val="73392C95"/>
    <w:multiLevelType w:val="multilevel"/>
    <w:tmpl w:val="35B84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0"/>
  </w:num>
  <w:num w:numId="2">
    <w:abstractNumId w:val="12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2"/>
  </w:num>
  <w:num w:numId="8">
    <w:abstractNumId w:val="15"/>
  </w:num>
  <w:num w:numId="9">
    <w:abstractNumId w:val="0"/>
  </w:num>
  <w:num w:numId="10">
    <w:abstractNumId w:val="7"/>
  </w:num>
  <w:num w:numId="11">
    <w:abstractNumId w:val="9"/>
  </w:num>
  <w:num w:numId="12">
    <w:abstractNumId w:val="11"/>
  </w:num>
  <w:num w:numId="13">
    <w:abstractNumId w:val="5"/>
  </w:num>
  <w:num w:numId="14">
    <w:abstractNumId w:val="4"/>
  </w:num>
  <w:num w:numId="15">
    <w:abstractNumId w:val="14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7DC"/>
    <w:rsid w:val="00004A60"/>
    <w:rsid w:val="0008073B"/>
    <w:rsid w:val="00090532"/>
    <w:rsid w:val="000B1A10"/>
    <w:rsid w:val="00133D8B"/>
    <w:rsid w:val="00165243"/>
    <w:rsid w:val="001B6891"/>
    <w:rsid w:val="0022227B"/>
    <w:rsid w:val="002544E8"/>
    <w:rsid w:val="00262A38"/>
    <w:rsid w:val="00275372"/>
    <w:rsid w:val="002A2758"/>
    <w:rsid w:val="002A6120"/>
    <w:rsid w:val="002C268D"/>
    <w:rsid w:val="002D3708"/>
    <w:rsid w:val="002E654F"/>
    <w:rsid w:val="0030163E"/>
    <w:rsid w:val="003274D8"/>
    <w:rsid w:val="00411155"/>
    <w:rsid w:val="00423835"/>
    <w:rsid w:val="004250EC"/>
    <w:rsid w:val="004C329C"/>
    <w:rsid w:val="005517DC"/>
    <w:rsid w:val="005F1C12"/>
    <w:rsid w:val="00654676"/>
    <w:rsid w:val="00667023"/>
    <w:rsid w:val="00674575"/>
    <w:rsid w:val="00681AF0"/>
    <w:rsid w:val="00682B03"/>
    <w:rsid w:val="0068635A"/>
    <w:rsid w:val="006B2019"/>
    <w:rsid w:val="006C13D4"/>
    <w:rsid w:val="006E1E4B"/>
    <w:rsid w:val="006F4313"/>
    <w:rsid w:val="006F60E9"/>
    <w:rsid w:val="00737926"/>
    <w:rsid w:val="007C4E80"/>
    <w:rsid w:val="007F2EEB"/>
    <w:rsid w:val="008463EE"/>
    <w:rsid w:val="00852744"/>
    <w:rsid w:val="00870870"/>
    <w:rsid w:val="008A729F"/>
    <w:rsid w:val="008C7A17"/>
    <w:rsid w:val="0090510B"/>
    <w:rsid w:val="009372B9"/>
    <w:rsid w:val="00951102"/>
    <w:rsid w:val="00965885"/>
    <w:rsid w:val="0097783F"/>
    <w:rsid w:val="00996366"/>
    <w:rsid w:val="009B292A"/>
    <w:rsid w:val="009C4E50"/>
    <w:rsid w:val="009E469C"/>
    <w:rsid w:val="00A04B42"/>
    <w:rsid w:val="00A16F78"/>
    <w:rsid w:val="00A36C62"/>
    <w:rsid w:val="00B8002B"/>
    <w:rsid w:val="00B908E2"/>
    <w:rsid w:val="00B93763"/>
    <w:rsid w:val="00B94F47"/>
    <w:rsid w:val="00BC3581"/>
    <w:rsid w:val="00BD5346"/>
    <w:rsid w:val="00BE31A7"/>
    <w:rsid w:val="00C432C6"/>
    <w:rsid w:val="00CB7147"/>
    <w:rsid w:val="00CE1C03"/>
    <w:rsid w:val="00D20B11"/>
    <w:rsid w:val="00D369E8"/>
    <w:rsid w:val="00D6745B"/>
    <w:rsid w:val="00D840B5"/>
    <w:rsid w:val="00DB1D58"/>
    <w:rsid w:val="00DC714D"/>
    <w:rsid w:val="00E40AC5"/>
    <w:rsid w:val="00E545E6"/>
    <w:rsid w:val="00E9085C"/>
    <w:rsid w:val="00ED7DE3"/>
    <w:rsid w:val="00EE5F72"/>
    <w:rsid w:val="00EF4E5E"/>
    <w:rsid w:val="00F8052C"/>
    <w:rsid w:val="00F8514F"/>
    <w:rsid w:val="00F97887"/>
    <w:rsid w:val="00FB3A42"/>
    <w:rsid w:val="00FD308A"/>
    <w:rsid w:val="00FD6BC9"/>
    <w:rsid w:val="00FF5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0F5E716-BDC0-41C8-8F65-5896C0DCD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E8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F2E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2544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9B292A"/>
    <w:pPr>
      <w:ind w:left="720"/>
      <w:contextualSpacing/>
    </w:pPr>
  </w:style>
  <w:style w:type="paragraph" w:customStyle="1" w:styleId="msonospacing0">
    <w:name w:val="msonospacing"/>
    <w:rsid w:val="00ED7DE3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header"/>
    <w:basedOn w:val="a"/>
    <w:link w:val="a7"/>
    <w:uiPriority w:val="99"/>
    <w:unhideWhenUsed/>
    <w:rsid w:val="007C4E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C4E80"/>
  </w:style>
  <w:style w:type="paragraph" w:styleId="a8">
    <w:name w:val="footer"/>
    <w:basedOn w:val="a"/>
    <w:link w:val="a9"/>
    <w:uiPriority w:val="99"/>
    <w:unhideWhenUsed/>
    <w:rsid w:val="007C4E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C4E80"/>
  </w:style>
  <w:style w:type="character" w:customStyle="1" w:styleId="30">
    <w:name w:val="Заголовок 3 Знак"/>
    <w:basedOn w:val="a0"/>
    <w:link w:val="3"/>
    <w:uiPriority w:val="9"/>
    <w:semiHidden/>
    <w:rsid w:val="007C4E8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a">
    <w:name w:val="Hyperlink"/>
    <w:basedOn w:val="a0"/>
    <w:uiPriority w:val="99"/>
    <w:unhideWhenUsed/>
    <w:rsid w:val="00A36C6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038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65231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4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80962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996097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7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4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4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9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5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3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hramislovo.ru/ortho_present/toys_make_children_kind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footer" Target="footer1.xml"/><Relationship Id="rId10" Type="http://schemas.openxmlformats.org/officeDocument/2006/relationships/hyperlink" Target="http://gim-muzej.narod.ru/p3aa1.html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yperlink" Target="http://www.rukukla.ru/article/gigr/tory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8" Type="http://schemas.openxmlformats.org/officeDocument/2006/relationships/hyperlink" Target="http://tvoi-uvelirr.ru/chto-takoe-glina-svojstva-i-vidy-gliny-primenenie-glin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90A232-02BD-45D9-9FF2-8599163008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1353</TotalTime>
  <Pages>1</Pages>
  <Words>4451</Words>
  <Characters>25372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29764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Резцова</dc:creator>
  <cp:keywords/>
  <dc:description/>
  <cp:lastModifiedBy>Татьяна Резцова</cp:lastModifiedBy>
  <cp:revision>18</cp:revision>
  <dcterms:created xsi:type="dcterms:W3CDTF">2021-02-18T17:02:00Z</dcterms:created>
  <dcterms:modified xsi:type="dcterms:W3CDTF">2021-08-04T04:56:00Z</dcterms:modified>
</cp:coreProperties>
</file>