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483" w:rsidRPr="00827483" w:rsidRDefault="00A16DF7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550B824A" wp14:editId="359228C6">
            <wp:extent cx="5926455" cy="1083945"/>
            <wp:effectExtent l="0" t="0" r="0" b="1905"/>
            <wp:docPr id="1" name="Рисунок 1" descr="имени вострухина@0,5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мени вострухина@0,5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6455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827483" w:rsidRPr="00A16DF7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827483">
        <w:rPr>
          <w:rFonts w:ascii="Times New Roman" w:eastAsia="Times New Roman" w:hAnsi="Times New Roman"/>
          <w:b/>
          <w:caps/>
          <w:sz w:val="28"/>
          <w:szCs w:val="28"/>
        </w:rPr>
        <w:t xml:space="preserve">Рабочая ПРОГРАММа </w:t>
      </w: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</w:rPr>
      </w:pPr>
    </w:p>
    <w:p w:rsidR="00827483" w:rsidRPr="00827483" w:rsidRDefault="00827483" w:rsidP="00827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27483">
        <w:rPr>
          <w:rFonts w:ascii="Times New Roman" w:eastAsia="Times New Roman" w:hAnsi="Times New Roman"/>
          <w:sz w:val="28"/>
          <w:szCs w:val="28"/>
        </w:rPr>
        <w:t xml:space="preserve">учебной дисциплины </w:t>
      </w:r>
      <w:r w:rsidRPr="00827483">
        <w:rPr>
          <w:rFonts w:ascii="Times New Roman" w:eastAsia="Times New Roman" w:hAnsi="Times New Roman"/>
          <w:b/>
          <w:i/>
          <w:sz w:val="28"/>
          <w:szCs w:val="28"/>
        </w:rPr>
        <w:t>ЕН.01</w:t>
      </w:r>
      <w:r w:rsidR="00806445">
        <w:rPr>
          <w:rFonts w:ascii="Times New Roman" w:eastAsia="Times New Roman" w:hAnsi="Times New Roman"/>
          <w:b/>
          <w:i/>
          <w:sz w:val="28"/>
          <w:szCs w:val="28"/>
        </w:rPr>
        <w:t>.</w:t>
      </w:r>
      <w:r w:rsidRPr="00827483">
        <w:rPr>
          <w:rFonts w:ascii="Times New Roman" w:eastAsia="Times New Roman" w:hAnsi="Times New Roman"/>
          <w:b/>
          <w:i/>
          <w:sz w:val="28"/>
          <w:szCs w:val="28"/>
        </w:rPr>
        <w:t xml:space="preserve"> Элементы высшей математики</w:t>
      </w:r>
    </w:p>
    <w:p w:rsidR="00827483" w:rsidRDefault="00827483" w:rsidP="00827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ind w:left="4111" w:hanging="4111"/>
        <w:jc w:val="center"/>
        <w:rPr>
          <w:rFonts w:ascii="Times New Roman" w:eastAsia="Times New Roman" w:hAnsi="Times New Roman"/>
          <w:sz w:val="28"/>
          <w:szCs w:val="28"/>
        </w:rPr>
      </w:pPr>
      <w:r w:rsidRPr="00827483">
        <w:rPr>
          <w:rFonts w:ascii="Times New Roman" w:eastAsia="Times New Roman" w:hAnsi="Times New Roman"/>
          <w:sz w:val="28"/>
          <w:szCs w:val="28"/>
        </w:rPr>
        <w:t xml:space="preserve">для специальности </w:t>
      </w:r>
      <w:r>
        <w:rPr>
          <w:rFonts w:ascii="Times New Roman" w:eastAsia="Times New Roman" w:hAnsi="Times New Roman"/>
          <w:sz w:val="28"/>
          <w:szCs w:val="28"/>
        </w:rPr>
        <w:t>09.02.07  Информационные системы и п</w:t>
      </w:r>
      <w:r w:rsidRPr="00827483">
        <w:rPr>
          <w:rFonts w:ascii="Times New Roman" w:eastAsia="Times New Roman" w:hAnsi="Times New Roman"/>
          <w:sz w:val="28"/>
          <w:szCs w:val="28"/>
        </w:rPr>
        <w:t xml:space="preserve">рограммирование </w:t>
      </w:r>
    </w:p>
    <w:p w:rsidR="00A16DF7" w:rsidRPr="003107AD" w:rsidRDefault="00A16DF7" w:rsidP="00A16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ind w:left="4111" w:hanging="4111"/>
        <w:jc w:val="center"/>
        <w:rPr>
          <w:rFonts w:ascii="Times New Roman" w:eastAsia="Times New Roman" w:hAnsi="Times New Roman"/>
          <w:sz w:val="28"/>
          <w:szCs w:val="28"/>
        </w:rPr>
      </w:pPr>
      <w:r w:rsidRPr="003107AD">
        <w:rPr>
          <w:rFonts w:ascii="Times New Roman" w:eastAsia="Times New Roman" w:hAnsi="Times New Roman"/>
          <w:sz w:val="28"/>
          <w:szCs w:val="28"/>
        </w:rPr>
        <w:t>(квалификация – программист, квалификация – администратор баз данных)</w:t>
      </w:r>
    </w:p>
    <w:p w:rsidR="00827483" w:rsidRPr="00A16DF7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827483">
        <w:rPr>
          <w:rFonts w:ascii="Times New Roman" w:eastAsia="Times New Roman" w:hAnsi="Times New Roman"/>
          <w:sz w:val="24"/>
          <w:szCs w:val="24"/>
        </w:rPr>
        <w:t xml:space="preserve">Москва </w:t>
      </w:r>
      <w:r w:rsidR="007908A3">
        <w:rPr>
          <w:rFonts w:ascii="Times New Roman" w:eastAsia="Times New Roman" w:hAnsi="Times New Roman"/>
          <w:bCs/>
          <w:sz w:val="24"/>
          <w:szCs w:val="24"/>
        </w:rPr>
        <w:t>2021</w:t>
      </w:r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27483">
        <w:rPr>
          <w:rFonts w:ascii="Times New Roman" w:eastAsia="Times New Roman" w:hAnsi="Times New Roman"/>
          <w:bCs/>
          <w:i/>
          <w:sz w:val="24"/>
          <w:szCs w:val="24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-295910</wp:posOffset>
                </wp:positionH>
                <wp:positionV relativeFrom="paragraph">
                  <wp:posOffset>24765</wp:posOffset>
                </wp:positionV>
                <wp:extent cx="2676525" cy="2586355"/>
                <wp:effectExtent l="0" t="0" r="635" b="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6525" cy="2586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6EC6" w:rsidRPr="007D1F47" w:rsidRDefault="00AF6EC6" w:rsidP="00685B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D1F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ОДОБРЕНА</w:t>
                            </w:r>
                          </w:p>
                          <w:p w:rsidR="00AF6EC6" w:rsidRPr="007D1F47" w:rsidRDefault="00AF6EC6" w:rsidP="00685B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AF6EC6" w:rsidRPr="007D1F47" w:rsidRDefault="00AF6EC6" w:rsidP="00685B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D1F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Предметной (цикловой)</w:t>
                            </w:r>
                          </w:p>
                          <w:p w:rsidR="00AF6EC6" w:rsidRPr="007D1F47" w:rsidRDefault="00AF6EC6" w:rsidP="00685B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D1F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комиссией </w:t>
                            </w:r>
                            <w:proofErr w:type="gramStart"/>
                            <w:r w:rsidRPr="007D1F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естественнонаучных</w:t>
                            </w:r>
                            <w:proofErr w:type="gramEnd"/>
                          </w:p>
                          <w:p w:rsidR="00AF6EC6" w:rsidRPr="007D1F47" w:rsidRDefault="00AF6EC6" w:rsidP="00685B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D1F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дисциплин</w:t>
                            </w:r>
                          </w:p>
                          <w:p w:rsidR="00AF6EC6" w:rsidRPr="007D1F47" w:rsidRDefault="00AF6EC6" w:rsidP="00685B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AF6EC6" w:rsidRPr="007D1F47" w:rsidRDefault="00C97160" w:rsidP="00685B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Протокол № </w:t>
                            </w:r>
                          </w:p>
                          <w:p w:rsidR="00AF6EC6" w:rsidRPr="007D1F47" w:rsidRDefault="00AF6EC6" w:rsidP="00685B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D1F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AF6EC6" w:rsidRPr="007D1F47" w:rsidRDefault="00AF6EC6" w:rsidP="00685BB4">
                            <w:pPr>
                              <w:spacing w:after="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D1F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Председатель </w:t>
                            </w:r>
                            <w:proofErr w:type="gramStart"/>
                            <w:r w:rsidRPr="007D1F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предметной</w:t>
                            </w:r>
                            <w:proofErr w:type="gramEnd"/>
                            <w:r w:rsidRPr="007D1F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AF6EC6" w:rsidRPr="007D1F47" w:rsidRDefault="00AF6EC6" w:rsidP="00685BB4">
                            <w:pPr>
                              <w:spacing w:after="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D1F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(цикловой)  комиссии </w:t>
                            </w:r>
                          </w:p>
                          <w:p w:rsidR="00AF6EC6" w:rsidRPr="007D1F47" w:rsidRDefault="00AF6EC6" w:rsidP="00827483">
                            <w:pPr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D1F4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_____________</w:t>
                            </w:r>
                            <w:r w:rsidRPr="007D1F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_О.Н. </w:t>
                            </w:r>
                            <w:proofErr w:type="spellStart"/>
                            <w:r w:rsidRPr="007D1F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Бобкова</w:t>
                            </w:r>
                            <w:proofErr w:type="spellEnd"/>
                          </w:p>
                          <w:p w:rsidR="00AF6EC6" w:rsidRPr="004D477F" w:rsidRDefault="00AF6EC6" w:rsidP="00827483">
                            <w:pPr>
                              <w:spacing w:line="360" w:lineRule="auto"/>
                              <w:ind w:left="360"/>
                              <w:jc w:val="both"/>
                            </w:pPr>
                            <w:r w:rsidRPr="004D477F">
                              <w:t xml:space="preserve">                                                                               </w:t>
                            </w:r>
                          </w:p>
                          <w:p w:rsidR="00AF6EC6" w:rsidRDefault="00AF6EC6" w:rsidP="008274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left:0;text-align:left;margin-left:-23.3pt;margin-top:1.95pt;width:210.75pt;height:203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" stroked="f">
                <v:textbox>
                  <w:txbxContent>
                    <w:p w:rsidR="00AF6EC6" w:rsidRPr="007D1F47" w:rsidRDefault="00AF6EC6" w:rsidP="00685BB4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D1F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ОДОБРЕНА</w:t>
                      </w:r>
                    </w:p>
                    <w:p w:rsidR="00AF6EC6" w:rsidRPr="007D1F47" w:rsidRDefault="00AF6EC6" w:rsidP="00685BB4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AF6EC6" w:rsidRPr="007D1F47" w:rsidRDefault="00AF6EC6" w:rsidP="00685BB4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D1F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Предметной (цикловой)</w:t>
                      </w:r>
                    </w:p>
                    <w:p w:rsidR="00AF6EC6" w:rsidRPr="007D1F47" w:rsidRDefault="00AF6EC6" w:rsidP="00685BB4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D1F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комиссией </w:t>
                      </w:r>
                      <w:proofErr w:type="gramStart"/>
                      <w:r w:rsidRPr="007D1F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естественнонаучных</w:t>
                      </w:r>
                      <w:proofErr w:type="gramEnd"/>
                    </w:p>
                    <w:p w:rsidR="00AF6EC6" w:rsidRPr="007D1F47" w:rsidRDefault="00AF6EC6" w:rsidP="00685BB4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D1F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дисциплин</w:t>
                      </w:r>
                    </w:p>
                    <w:p w:rsidR="00AF6EC6" w:rsidRPr="007D1F47" w:rsidRDefault="00AF6EC6" w:rsidP="00685BB4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AF6EC6" w:rsidRPr="007D1F47" w:rsidRDefault="00C97160" w:rsidP="00685BB4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Протокол № </w:t>
                      </w:r>
                    </w:p>
                    <w:p w:rsidR="00AF6EC6" w:rsidRPr="007D1F47" w:rsidRDefault="00AF6EC6" w:rsidP="00685BB4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D1F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</w:t>
                      </w:r>
                    </w:p>
                    <w:p w:rsidR="00AF6EC6" w:rsidRPr="007D1F47" w:rsidRDefault="00AF6EC6" w:rsidP="00685BB4">
                      <w:pPr>
                        <w:spacing w:after="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D1F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Председатель </w:t>
                      </w:r>
                      <w:proofErr w:type="gramStart"/>
                      <w:r w:rsidRPr="007D1F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предметной</w:t>
                      </w:r>
                      <w:proofErr w:type="gramEnd"/>
                      <w:r w:rsidRPr="007D1F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AF6EC6" w:rsidRPr="007D1F47" w:rsidRDefault="00AF6EC6" w:rsidP="00685BB4">
                      <w:pPr>
                        <w:spacing w:after="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D1F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(цикловой)  комиссии </w:t>
                      </w:r>
                    </w:p>
                    <w:p w:rsidR="00AF6EC6" w:rsidRPr="007D1F47" w:rsidRDefault="00AF6EC6" w:rsidP="00827483">
                      <w:pPr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D1F4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_____________</w:t>
                      </w:r>
                      <w:r w:rsidRPr="007D1F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_О.Н. </w:t>
                      </w:r>
                      <w:proofErr w:type="spellStart"/>
                      <w:r w:rsidRPr="007D1F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Бобкова</w:t>
                      </w:r>
                      <w:proofErr w:type="spellEnd"/>
                    </w:p>
                    <w:p w:rsidR="00AF6EC6" w:rsidRPr="004D477F" w:rsidRDefault="00AF6EC6" w:rsidP="00827483">
                      <w:pPr>
                        <w:spacing w:line="360" w:lineRule="auto"/>
                        <w:ind w:left="360"/>
                        <w:jc w:val="both"/>
                      </w:pPr>
                      <w:r w:rsidRPr="004D477F">
                        <w:t xml:space="preserve">                                                                               </w:t>
                      </w:r>
                    </w:p>
                    <w:p w:rsidR="00AF6EC6" w:rsidRDefault="00AF6EC6" w:rsidP="00827483"/>
                  </w:txbxContent>
                </v:textbox>
              </v:rect>
            </w:pict>
          </mc:Fallback>
        </mc:AlternateContent>
      </w:r>
      <w:r w:rsidRPr="00827483">
        <w:rPr>
          <w:rFonts w:ascii="Times New Roman" w:eastAsia="Times New Roman" w:hAnsi="Times New Roman"/>
          <w:sz w:val="24"/>
          <w:szCs w:val="24"/>
        </w:rPr>
        <w:tab/>
      </w:r>
      <w:r w:rsidRPr="00827483">
        <w:rPr>
          <w:rFonts w:ascii="Times New Roman" w:eastAsia="Times New Roman" w:hAnsi="Times New Roman"/>
          <w:sz w:val="24"/>
          <w:szCs w:val="24"/>
        </w:rPr>
        <w:tab/>
      </w:r>
      <w:r w:rsidRPr="00827483">
        <w:rPr>
          <w:rFonts w:ascii="Times New Roman" w:eastAsia="Times New Roman" w:hAnsi="Times New Roman"/>
          <w:sz w:val="24"/>
          <w:szCs w:val="24"/>
        </w:rPr>
        <w:tab/>
      </w:r>
      <w:r w:rsidRPr="00827483">
        <w:rPr>
          <w:rFonts w:ascii="Times New Roman" w:eastAsia="Times New Roman" w:hAnsi="Times New Roman"/>
          <w:sz w:val="24"/>
          <w:szCs w:val="24"/>
        </w:rPr>
        <w:tab/>
      </w:r>
      <w:r w:rsidRPr="00827483">
        <w:rPr>
          <w:rFonts w:ascii="Times New Roman" w:eastAsia="Times New Roman" w:hAnsi="Times New Roman"/>
          <w:sz w:val="24"/>
          <w:szCs w:val="24"/>
        </w:rPr>
        <w:tab/>
      </w:r>
    </w:p>
    <w:p w:rsidR="00827483" w:rsidRPr="00827483" w:rsidRDefault="00827483" w:rsidP="00827483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2502402</wp:posOffset>
                </wp:positionH>
                <wp:positionV relativeFrom="paragraph">
                  <wp:posOffset>-239177</wp:posOffset>
                </wp:positionV>
                <wp:extent cx="3562985" cy="2975212"/>
                <wp:effectExtent l="0" t="0" r="0" b="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2985" cy="29752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6EC6" w:rsidRPr="005B0EB6" w:rsidRDefault="00AF6EC6" w:rsidP="005B0EB6">
                            <w:pPr>
                              <w:spacing w:after="0"/>
                              <w:ind w:left="357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5B0E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Разработана</w:t>
                            </w:r>
                            <w:proofErr w:type="gramEnd"/>
                            <w:r w:rsidRPr="005B0E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на основе примерной рабочей пр</w:t>
                            </w:r>
                            <w:r w:rsidRPr="005B0E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</w:t>
                            </w:r>
                            <w:r w:rsidR="00BA0B7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граммы учебной дисциплины </w:t>
                            </w:r>
                            <w:r w:rsidRPr="005B0E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ЕН.01</w:t>
                            </w:r>
                            <w:r w:rsidR="00C9716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 w:rsidRPr="005B0E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Элемен</w:t>
                            </w:r>
                            <w:r w:rsidR="00BA0B7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ты высшей математики </w:t>
                            </w:r>
                            <w:r w:rsidRPr="005B0E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(Приложение II.1 к осно</w:t>
                            </w:r>
                            <w:r w:rsidRPr="005B0E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</w:t>
                            </w:r>
                            <w:r w:rsidRPr="005B0E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ной образовательной программе по специал</w:t>
                            </w:r>
                            <w:r w:rsidRPr="005B0E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ь</w:t>
                            </w:r>
                            <w:r w:rsidRPr="005B0EB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ности СПО 09.02.07).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AF6EC6" w:rsidRDefault="00AF6EC6" w:rsidP="00685BB4">
                            <w:pPr>
                              <w:spacing w:after="0"/>
                              <w:ind w:left="426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AF6EC6" w:rsidRPr="00806445" w:rsidRDefault="00AF6EC6" w:rsidP="00685BB4">
                            <w:pPr>
                              <w:spacing w:after="0"/>
                              <w:ind w:left="426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0644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Заместитель директора</w:t>
                            </w:r>
                          </w:p>
                          <w:p w:rsidR="00AF6EC6" w:rsidRPr="00806445" w:rsidRDefault="00AF6EC6" w:rsidP="00685BB4">
                            <w:pPr>
                              <w:spacing w:after="0"/>
                              <w:ind w:left="426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0644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 учебной работе</w:t>
                            </w:r>
                          </w:p>
                          <w:p w:rsidR="00AF6EC6" w:rsidRPr="00806445" w:rsidRDefault="00AF6EC6" w:rsidP="00685BB4">
                            <w:pPr>
                              <w:spacing w:after="0"/>
                              <w:ind w:left="360"/>
                              <w:jc w:val="both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806445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______________</w:t>
                            </w:r>
                            <w:r w:rsidRPr="0080644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И.Г. </w:t>
                            </w:r>
                            <w:proofErr w:type="spellStart"/>
                            <w:r w:rsidRPr="0080644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Бозрова</w:t>
                            </w:r>
                            <w:proofErr w:type="spellEnd"/>
                          </w:p>
                          <w:p w:rsidR="00AF6EC6" w:rsidRPr="005B0EB6" w:rsidRDefault="00AF6EC6" w:rsidP="00827483">
                            <w:pPr>
                              <w:spacing w:line="360" w:lineRule="auto"/>
                              <w:ind w:left="360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AF6EC6" w:rsidRPr="005B0EB6" w:rsidRDefault="00AF6EC6" w:rsidP="00827483">
                            <w:pPr>
                              <w:spacing w:line="360" w:lineRule="auto"/>
                              <w:ind w:left="360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AF6EC6" w:rsidRPr="005B0EB6" w:rsidRDefault="00AF6EC6" w:rsidP="00827483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7" style="position:absolute;left:0;text-align:left;margin-left:197.05pt;margin-top:-18.85pt;width:280.55pt;height:23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" stroked="f">
                <v:textbox>
                  <w:txbxContent>
                    <w:p w:rsidR="00AF6EC6" w:rsidRPr="005B0EB6" w:rsidRDefault="00AF6EC6" w:rsidP="005B0EB6">
                      <w:pPr>
                        <w:spacing w:after="0"/>
                        <w:ind w:left="357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gramStart"/>
                      <w:r w:rsidRPr="005B0E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Разработана</w:t>
                      </w:r>
                      <w:proofErr w:type="gramEnd"/>
                      <w:r w:rsidRPr="005B0E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на основе примерной рабочей пр</w:t>
                      </w:r>
                      <w:r w:rsidRPr="005B0E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</w:t>
                      </w:r>
                      <w:r w:rsidR="00BA0B7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граммы учебной дисциплины </w:t>
                      </w:r>
                      <w:r w:rsidRPr="005B0E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ЕН.01</w:t>
                      </w:r>
                      <w:r w:rsidR="00C9716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 w:rsidRPr="005B0E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Элеме</w:t>
                      </w:r>
                      <w:r w:rsidRPr="005B0E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</w:t>
                      </w:r>
                      <w:r w:rsidR="00BA0B7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ты высшей математики </w:t>
                      </w:r>
                      <w:r w:rsidRPr="005B0E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(Приложение II.1 к осно</w:t>
                      </w:r>
                      <w:r w:rsidRPr="005B0E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</w:t>
                      </w:r>
                      <w:r w:rsidRPr="005B0E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ной образовательной программе по специал</w:t>
                      </w:r>
                      <w:r w:rsidRPr="005B0E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ь</w:t>
                      </w:r>
                      <w:r w:rsidRPr="005B0EB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ности СПО 09.02.07).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AF6EC6" w:rsidRDefault="00AF6EC6" w:rsidP="00685BB4">
                      <w:pPr>
                        <w:spacing w:after="0"/>
                        <w:ind w:left="426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AF6EC6" w:rsidRPr="00806445" w:rsidRDefault="00AF6EC6" w:rsidP="00685BB4">
                      <w:pPr>
                        <w:spacing w:after="0"/>
                        <w:ind w:left="426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0644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Заместитель директора</w:t>
                      </w:r>
                    </w:p>
                    <w:p w:rsidR="00AF6EC6" w:rsidRPr="00806445" w:rsidRDefault="00AF6EC6" w:rsidP="00685BB4">
                      <w:pPr>
                        <w:spacing w:after="0"/>
                        <w:ind w:left="426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0644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по учебной работе</w:t>
                      </w:r>
                    </w:p>
                    <w:p w:rsidR="00AF6EC6" w:rsidRPr="00806445" w:rsidRDefault="00AF6EC6" w:rsidP="00685BB4">
                      <w:pPr>
                        <w:spacing w:after="0"/>
                        <w:ind w:left="360"/>
                        <w:jc w:val="both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806445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______________</w:t>
                      </w:r>
                      <w:r w:rsidRPr="00806445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И.Г. </w:t>
                      </w:r>
                      <w:proofErr w:type="spellStart"/>
                      <w:r w:rsidRPr="0080644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Бозрова</w:t>
                      </w:r>
                      <w:proofErr w:type="spellEnd"/>
                    </w:p>
                    <w:p w:rsidR="00AF6EC6" w:rsidRPr="005B0EB6" w:rsidRDefault="00AF6EC6" w:rsidP="00827483">
                      <w:pPr>
                        <w:spacing w:line="360" w:lineRule="auto"/>
                        <w:ind w:left="360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AF6EC6" w:rsidRPr="005B0EB6" w:rsidRDefault="00AF6EC6" w:rsidP="00827483">
                      <w:pPr>
                        <w:spacing w:line="360" w:lineRule="auto"/>
                        <w:ind w:left="360"/>
                        <w:rPr>
                          <w:rFonts w:ascii="Times New Roman" w:hAnsi="Times New Roman"/>
                        </w:rPr>
                      </w:pPr>
                    </w:p>
                    <w:p w:rsidR="00AF6EC6" w:rsidRPr="005B0EB6" w:rsidRDefault="00AF6EC6" w:rsidP="00827483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-238125</wp:posOffset>
                </wp:positionV>
                <wp:extent cx="3562985" cy="2586355"/>
                <wp:effectExtent l="0" t="0" r="3175" b="444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2985" cy="2586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6EC6" w:rsidRDefault="00AF6EC6" w:rsidP="00827483">
                            <w:pPr>
                              <w:ind w:left="360"/>
                            </w:pPr>
                            <w:proofErr w:type="gramStart"/>
                            <w:r w:rsidRPr="0063390B">
                              <w:t>Разработана</w:t>
                            </w:r>
                            <w:proofErr w:type="gramEnd"/>
                            <w:r w:rsidRPr="0063390B">
                              <w:t xml:space="preserve"> на основе </w:t>
                            </w:r>
                            <w:r>
                              <w:t>ф</w:t>
                            </w:r>
                            <w:r w:rsidRPr="0063390B">
                              <w:t xml:space="preserve">едерального </w:t>
                            </w:r>
                          </w:p>
                          <w:p w:rsidR="00AF6EC6" w:rsidRDefault="00AF6EC6" w:rsidP="00827483">
                            <w:pPr>
                              <w:ind w:left="360"/>
                            </w:pPr>
                            <w:r w:rsidRPr="0063390B">
                              <w:t>государственного образовательного стандарта среднег</w:t>
                            </w:r>
                            <w:r>
                              <w:t>о профессионального образования</w:t>
                            </w:r>
                            <w:r w:rsidRPr="0063390B">
                              <w:t xml:space="preserve"> по сп</w:t>
                            </w:r>
                            <w:r w:rsidRPr="0063390B">
                              <w:t>е</w:t>
                            </w:r>
                            <w:r w:rsidRPr="0063390B">
                              <w:t>циальност</w:t>
                            </w:r>
                            <w:r>
                              <w:t>и</w:t>
                            </w:r>
                            <w:r w:rsidRPr="0063390B">
                              <w:t xml:space="preserve"> </w:t>
                            </w:r>
                            <w:r w:rsidRPr="005A3F03">
                              <w:t>09.02.03</w:t>
                            </w:r>
                            <w:r>
                              <w:t xml:space="preserve"> </w:t>
                            </w:r>
                            <w:r w:rsidRPr="00E63969">
                              <w:t>Программирование в компь</w:t>
                            </w:r>
                            <w:r w:rsidRPr="00E63969">
                              <w:t>ю</w:t>
                            </w:r>
                            <w:r w:rsidRPr="00E63969">
                              <w:t>терных системах</w:t>
                            </w:r>
                          </w:p>
                          <w:p w:rsidR="00AF6EC6" w:rsidRDefault="00AF6EC6" w:rsidP="00827483">
                            <w:pPr>
                              <w:ind w:left="36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F6EC6" w:rsidRPr="0063390B" w:rsidRDefault="00AF6EC6" w:rsidP="00827483">
                            <w:pPr>
                              <w:ind w:left="36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F6EC6" w:rsidRPr="0063390B" w:rsidRDefault="00AF6EC6" w:rsidP="00827483">
                            <w:pPr>
                              <w:ind w:left="36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F6EC6" w:rsidRPr="0063390B" w:rsidRDefault="00AF6EC6" w:rsidP="00827483">
                            <w:pPr>
                              <w:ind w:left="36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F6EC6" w:rsidRPr="0063390B" w:rsidRDefault="00AF6EC6" w:rsidP="00827483">
                            <w:pPr>
                              <w:ind w:left="426"/>
                              <w:jc w:val="both"/>
                            </w:pPr>
                            <w:r w:rsidRPr="0063390B">
                              <w:t>Заместитель директора</w:t>
                            </w:r>
                          </w:p>
                          <w:p w:rsidR="00AF6EC6" w:rsidRPr="0063390B" w:rsidRDefault="00AF6EC6" w:rsidP="00827483">
                            <w:pPr>
                              <w:ind w:left="426"/>
                              <w:jc w:val="both"/>
                            </w:pPr>
                            <w:r w:rsidRPr="0063390B">
                              <w:t>по учебной работе</w:t>
                            </w:r>
                          </w:p>
                          <w:p w:rsidR="00AF6EC6" w:rsidRPr="00310F26" w:rsidRDefault="00AF6EC6" w:rsidP="00827483">
                            <w:pPr>
                              <w:ind w:left="360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310F26">
                              <w:rPr>
                                <w:b/>
                              </w:rPr>
                              <w:t>______________</w:t>
                            </w:r>
                            <w:r>
                              <w:t>И.Г</w:t>
                            </w:r>
                            <w:r w:rsidRPr="0043656D">
                              <w:t xml:space="preserve">. </w:t>
                            </w:r>
                            <w:proofErr w:type="spellStart"/>
                            <w:r>
                              <w:t>Бозрова</w:t>
                            </w:r>
                            <w:proofErr w:type="spellEnd"/>
                          </w:p>
                          <w:p w:rsidR="00AF6EC6" w:rsidRPr="00676C4D" w:rsidRDefault="00AF6EC6" w:rsidP="00827483">
                            <w:pPr>
                              <w:spacing w:line="360" w:lineRule="auto"/>
                              <w:ind w:left="36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F6EC6" w:rsidRDefault="00AF6EC6" w:rsidP="00827483">
                            <w:pPr>
                              <w:spacing w:line="360" w:lineRule="auto"/>
                              <w:ind w:left="360"/>
                            </w:pPr>
                          </w:p>
                          <w:p w:rsidR="00AF6EC6" w:rsidRDefault="00AF6EC6" w:rsidP="008274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left:0;text-align:left;margin-left:196.95pt;margin-top:-18.75pt;width:280.55pt;height:20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" stroked="f">
                <v:textbox>
                  <w:txbxContent>
                    <w:p w:rsidR="00AF6EC6" w:rsidRDefault="00AF6EC6" w:rsidP="00827483">
                      <w:pPr>
                        <w:ind w:left="360"/>
                      </w:pPr>
                      <w:proofErr w:type="gramStart"/>
                      <w:r w:rsidRPr="0063390B">
                        <w:t>Разработана</w:t>
                      </w:r>
                      <w:proofErr w:type="gramEnd"/>
                      <w:r w:rsidRPr="0063390B">
                        <w:t xml:space="preserve"> на основе </w:t>
                      </w:r>
                      <w:r>
                        <w:t>ф</w:t>
                      </w:r>
                      <w:r w:rsidRPr="0063390B">
                        <w:t xml:space="preserve">едерального </w:t>
                      </w:r>
                    </w:p>
                    <w:p w:rsidR="00AF6EC6" w:rsidRDefault="00AF6EC6" w:rsidP="00827483">
                      <w:pPr>
                        <w:ind w:left="360"/>
                      </w:pPr>
                      <w:r w:rsidRPr="0063390B">
                        <w:t>государственного образовательного стандарта среднег</w:t>
                      </w:r>
                      <w:r>
                        <w:t>о профессионального образования</w:t>
                      </w:r>
                      <w:r w:rsidRPr="0063390B">
                        <w:t xml:space="preserve"> по сп</w:t>
                      </w:r>
                      <w:r w:rsidRPr="0063390B">
                        <w:t>е</w:t>
                      </w:r>
                      <w:r w:rsidRPr="0063390B">
                        <w:t>циальност</w:t>
                      </w:r>
                      <w:r>
                        <w:t>и</w:t>
                      </w:r>
                      <w:r w:rsidRPr="0063390B">
                        <w:t xml:space="preserve"> </w:t>
                      </w:r>
                      <w:r w:rsidRPr="005A3F03">
                        <w:t>09.02.03</w:t>
                      </w:r>
                      <w:r>
                        <w:t xml:space="preserve"> </w:t>
                      </w:r>
                      <w:r w:rsidRPr="00E63969">
                        <w:t>Программирование в компь</w:t>
                      </w:r>
                      <w:r w:rsidRPr="00E63969">
                        <w:t>ю</w:t>
                      </w:r>
                      <w:r w:rsidRPr="00E63969">
                        <w:t>терных системах</w:t>
                      </w:r>
                    </w:p>
                    <w:p w:rsidR="00AF6EC6" w:rsidRDefault="00AF6EC6" w:rsidP="00827483">
                      <w:pPr>
                        <w:ind w:left="360"/>
                        <w:rPr>
                          <w:sz w:val="28"/>
                          <w:szCs w:val="28"/>
                        </w:rPr>
                      </w:pPr>
                    </w:p>
                    <w:p w:rsidR="00AF6EC6" w:rsidRPr="0063390B" w:rsidRDefault="00AF6EC6" w:rsidP="00827483">
                      <w:pPr>
                        <w:ind w:left="360"/>
                        <w:rPr>
                          <w:sz w:val="28"/>
                          <w:szCs w:val="28"/>
                        </w:rPr>
                      </w:pPr>
                    </w:p>
                    <w:p w:rsidR="00AF6EC6" w:rsidRPr="0063390B" w:rsidRDefault="00AF6EC6" w:rsidP="00827483">
                      <w:pPr>
                        <w:ind w:left="360"/>
                        <w:rPr>
                          <w:sz w:val="28"/>
                          <w:szCs w:val="28"/>
                        </w:rPr>
                      </w:pPr>
                    </w:p>
                    <w:p w:rsidR="00AF6EC6" w:rsidRPr="0063390B" w:rsidRDefault="00AF6EC6" w:rsidP="00827483">
                      <w:pPr>
                        <w:ind w:left="360"/>
                        <w:rPr>
                          <w:sz w:val="28"/>
                          <w:szCs w:val="28"/>
                        </w:rPr>
                      </w:pPr>
                    </w:p>
                    <w:p w:rsidR="00AF6EC6" w:rsidRPr="0063390B" w:rsidRDefault="00AF6EC6" w:rsidP="00827483">
                      <w:pPr>
                        <w:ind w:left="426"/>
                        <w:jc w:val="both"/>
                      </w:pPr>
                      <w:r w:rsidRPr="0063390B">
                        <w:t>Заместитель директора</w:t>
                      </w:r>
                    </w:p>
                    <w:p w:rsidR="00AF6EC6" w:rsidRPr="0063390B" w:rsidRDefault="00AF6EC6" w:rsidP="00827483">
                      <w:pPr>
                        <w:ind w:left="426"/>
                        <w:jc w:val="both"/>
                      </w:pPr>
                      <w:r w:rsidRPr="0063390B">
                        <w:t>по учебной работе</w:t>
                      </w:r>
                    </w:p>
                    <w:p w:rsidR="00AF6EC6" w:rsidRPr="00310F26" w:rsidRDefault="00AF6EC6" w:rsidP="00827483">
                      <w:pPr>
                        <w:ind w:left="360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</w:t>
                      </w:r>
                      <w:r w:rsidRPr="00310F26">
                        <w:rPr>
                          <w:b/>
                        </w:rPr>
                        <w:t>______________</w:t>
                      </w:r>
                      <w:r>
                        <w:t>И.Г</w:t>
                      </w:r>
                      <w:r w:rsidRPr="0043656D">
                        <w:t xml:space="preserve">. </w:t>
                      </w:r>
                      <w:proofErr w:type="spellStart"/>
                      <w:r>
                        <w:t>Бозрова</w:t>
                      </w:r>
                      <w:proofErr w:type="spellEnd"/>
                    </w:p>
                    <w:p w:rsidR="00AF6EC6" w:rsidRPr="00676C4D" w:rsidRDefault="00AF6EC6" w:rsidP="00827483">
                      <w:pPr>
                        <w:spacing w:line="360" w:lineRule="auto"/>
                        <w:ind w:left="360"/>
                        <w:rPr>
                          <w:sz w:val="28"/>
                          <w:szCs w:val="28"/>
                        </w:rPr>
                      </w:pPr>
                    </w:p>
                    <w:p w:rsidR="00AF6EC6" w:rsidRDefault="00AF6EC6" w:rsidP="00827483">
                      <w:pPr>
                        <w:spacing w:line="360" w:lineRule="auto"/>
                        <w:ind w:left="360"/>
                      </w:pPr>
                    </w:p>
                    <w:p w:rsidR="00AF6EC6" w:rsidRDefault="00AF6EC6" w:rsidP="00827483"/>
                  </w:txbxContent>
                </v:textbox>
              </v:rect>
            </w:pict>
          </mc:Fallback>
        </mc:AlternateContent>
      </w:r>
    </w:p>
    <w:p w:rsidR="00827483" w:rsidRPr="00827483" w:rsidRDefault="00827483" w:rsidP="008274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val="x-none" w:eastAsia="x-none"/>
        </w:rPr>
      </w:pPr>
    </w:p>
    <w:p w:rsidR="00827483" w:rsidRPr="00827483" w:rsidRDefault="00827483" w:rsidP="008274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val="x-none" w:eastAsia="x-none"/>
        </w:rPr>
      </w:pPr>
    </w:p>
    <w:p w:rsidR="00827483" w:rsidRPr="00827483" w:rsidRDefault="00827483" w:rsidP="008274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val="x-none" w:eastAsia="x-none"/>
        </w:rPr>
      </w:pPr>
    </w:p>
    <w:p w:rsidR="00827483" w:rsidRPr="00827483" w:rsidRDefault="00827483" w:rsidP="008274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val="x-none" w:eastAsia="x-none"/>
        </w:rPr>
      </w:pPr>
    </w:p>
    <w:p w:rsidR="00827483" w:rsidRPr="00827483" w:rsidRDefault="00827483" w:rsidP="008274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val="x-none" w:eastAsia="x-none"/>
        </w:rPr>
      </w:pPr>
    </w:p>
    <w:p w:rsidR="00827483" w:rsidRPr="00827483" w:rsidRDefault="00827483" w:rsidP="008274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val="x-none" w:eastAsia="x-none"/>
        </w:rPr>
      </w:pPr>
    </w:p>
    <w:p w:rsidR="00827483" w:rsidRPr="00827483" w:rsidRDefault="00827483" w:rsidP="008274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val="x-none" w:eastAsia="x-none"/>
        </w:rPr>
      </w:pPr>
    </w:p>
    <w:p w:rsidR="00827483" w:rsidRPr="00827483" w:rsidRDefault="00827483" w:rsidP="008274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val="x-none" w:eastAsia="x-none"/>
        </w:rPr>
      </w:pPr>
    </w:p>
    <w:p w:rsidR="00827483" w:rsidRPr="00827483" w:rsidRDefault="00827483" w:rsidP="008274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val="x-none" w:eastAsia="x-none"/>
        </w:rPr>
      </w:pPr>
    </w:p>
    <w:p w:rsidR="00827483" w:rsidRPr="00827483" w:rsidRDefault="00827483" w:rsidP="008274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val="x-none" w:eastAsia="x-none"/>
        </w:rPr>
      </w:pPr>
    </w:p>
    <w:p w:rsidR="00827483" w:rsidRPr="00827483" w:rsidRDefault="00827483" w:rsidP="008274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val="x-none" w:eastAsia="x-none"/>
        </w:rPr>
      </w:pPr>
    </w:p>
    <w:p w:rsidR="005B0EB6" w:rsidRDefault="005B0EB6" w:rsidP="00827483">
      <w:pPr>
        <w:widowControl w:val="0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993" w:hanging="993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</w:p>
    <w:p w:rsidR="005B0EB6" w:rsidRDefault="005B0EB6" w:rsidP="00827483">
      <w:pPr>
        <w:widowControl w:val="0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993" w:hanging="993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</w:p>
    <w:p w:rsidR="005B0EB6" w:rsidRDefault="005B0EB6" w:rsidP="00827483">
      <w:pPr>
        <w:widowControl w:val="0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993" w:hanging="993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</w:p>
    <w:p w:rsidR="005B0EB6" w:rsidRDefault="005B0EB6" w:rsidP="00827483">
      <w:pPr>
        <w:widowControl w:val="0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993" w:hanging="993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</w:p>
    <w:p w:rsidR="00827483" w:rsidRPr="00827483" w:rsidRDefault="00827483" w:rsidP="00827483">
      <w:pPr>
        <w:widowControl w:val="0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993" w:hanging="993"/>
        <w:jc w:val="both"/>
        <w:rPr>
          <w:rFonts w:ascii="Times New Roman" w:eastAsia="Times New Roman" w:hAnsi="Times New Roman"/>
          <w:sz w:val="24"/>
          <w:szCs w:val="24"/>
        </w:rPr>
      </w:pPr>
      <w:r w:rsidRPr="00827483">
        <w:rPr>
          <w:rFonts w:ascii="Times New Roman" w:eastAsia="Times New Roman" w:hAnsi="Times New Roman"/>
          <w:sz w:val="24"/>
          <w:szCs w:val="24"/>
        </w:rPr>
        <w:t xml:space="preserve">Автор:   Г.Г. </w:t>
      </w:r>
      <w:proofErr w:type="spellStart"/>
      <w:r w:rsidRPr="00827483">
        <w:rPr>
          <w:rFonts w:ascii="Times New Roman" w:eastAsia="Times New Roman" w:hAnsi="Times New Roman"/>
          <w:sz w:val="24"/>
          <w:szCs w:val="24"/>
        </w:rPr>
        <w:t>Лахтюхова</w:t>
      </w:r>
      <w:proofErr w:type="spellEnd"/>
      <w:r w:rsidRPr="00827483">
        <w:rPr>
          <w:rFonts w:ascii="Times New Roman" w:eastAsia="Times New Roman" w:hAnsi="Times New Roman"/>
          <w:sz w:val="24"/>
          <w:szCs w:val="24"/>
        </w:rPr>
        <w:t xml:space="preserve">, преподаватель математики ГБПОУ города Москвы </w:t>
      </w:r>
      <w:r w:rsidRPr="00827483">
        <w:rPr>
          <w:rFonts w:ascii="Times New Roman" w:eastAsia="Times New Roman" w:hAnsi="Times New Roman"/>
          <w:sz w:val="24"/>
          <w:szCs w:val="24"/>
        </w:rPr>
        <w:sym w:font="Symbol" w:char="F0B2"/>
      </w:r>
      <w:r w:rsidRPr="00827483">
        <w:rPr>
          <w:rFonts w:ascii="Times New Roman" w:eastAsia="Times New Roman" w:hAnsi="Times New Roman"/>
          <w:sz w:val="24"/>
          <w:szCs w:val="24"/>
        </w:rPr>
        <w:t>Колледж связи № 54</w:t>
      </w:r>
      <w:r w:rsidRPr="00827483">
        <w:rPr>
          <w:rFonts w:ascii="Times New Roman" w:eastAsia="Times New Roman" w:hAnsi="Times New Roman"/>
          <w:sz w:val="24"/>
          <w:szCs w:val="24"/>
        </w:rPr>
        <w:sym w:font="Symbol" w:char="F0B2"/>
      </w:r>
      <w:r w:rsidRPr="00827483">
        <w:rPr>
          <w:rFonts w:ascii="Times New Roman" w:eastAsia="Times New Roman" w:hAnsi="Times New Roman"/>
          <w:sz w:val="24"/>
          <w:szCs w:val="24"/>
        </w:rPr>
        <w:t xml:space="preserve"> имени </w:t>
      </w:r>
      <w:proofErr w:type="spellStart"/>
      <w:r w:rsidRPr="00827483">
        <w:rPr>
          <w:rFonts w:ascii="Times New Roman" w:eastAsia="Times New Roman" w:hAnsi="Times New Roman"/>
          <w:sz w:val="24"/>
          <w:szCs w:val="24"/>
        </w:rPr>
        <w:t>П.М.Вострухина</w:t>
      </w:r>
      <w:proofErr w:type="spellEnd"/>
    </w:p>
    <w:p w:rsidR="00827483" w:rsidRPr="00827483" w:rsidRDefault="00827483" w:rsidP="008274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827483" w:rsidRPr="00827483" w:rsidRDefault="00827483" w:rsidP="0082748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27483" w:rsidRPr="00827483" w:rsidRDefault="00827483" w:rsidP="0082748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27483" w:rsidRPr="00827483" w:rsidRDefault="00827483" w:rsidP="00827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827483" w:rsidRPr="00827483" w:rsidRDefault="00827483" w:rsidP="00827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27483" w:rsidRPr="00827483" w:rsidRDefault="00827483" w:rsidP="00827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827483" w:rsidRPr="00827483" w:rsidRDefault="00827483" w:rsidP="00827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827483" w:rsidRPr="00827483" w:rsidRDefault="00827483" w:rsidP="008274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x-none" w:eastAsia="x-none"/>
        </w:rPr>
      </w:pPr>
    </w:p>
    <w:p w:rsidR="00DB2C1A" w:rsidRPr="008011BD" w:rsidRDefault="00DB2C1A" w:rsidP="00DB2C1A">
      <w:pPr>
        <w:jc w:val="center"/>
        <w:rPr>
          <w:rFonts w:ascii="Times New Roman" w:hAnsi="Times New Roman"/>
          <w:b/>
          <w:i/>
          <w:vertAlign w:val="superscript"/>
        </w:rPr>
      </w:pPr>
      <w:r w:rsidRPr="008011BD">
        <w:rPr>
          <w:rFonts w:ascii="Times New Roman" w:hAnsi="Times New Roman"/>
          <w:b/>
          <w:bCs/>
          <w:i/>
        </w:rPr>
        <w:br w:type="page"/>
      </w:r>
    </w:p>
    <w:p w:rsidR="00DB2C1A" w:rsidRPr="008011BD" w:rsidRDefault="00DB2C1A" w:rsidP="00DB2C1A">
      <w:pPr>
        <w:jc w:val="center"/>
        <w:rPr>
          <w:rFonts w:ascii="Times New Roman" w:hAnsi="Times New Roman"/>
          <w:b/>
          <w:sz w:val="24"/>
          <w:szCs w:val="24"/>
        </w:rPr>
      </w:pPr>
      <w:r w:rsidRPr="008011BD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DB2C1A" w:rsidRPr="00806445" w:rsidRDefault="00806445" w:rsidP="0080644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806445">
        <w:rPr>
          <w:rFonts w:ascii="Times New Roman" w:hAnsi="Times New Roman"/>
          <w:b/>
          <w:sz w:val="24"/>
          <w:szCs w:val="24"/>
        </w:rPr>
        <w:t>стр.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  <w:gridCol w:w="1808"/>
      </w:tblGrid>
      <w:tr w:rsidR="00DB2C1A" w:rsidRPr="008011BD" w:rsidTr="006852C3">
        <w:tc>
          <w:tcPr>
            <w:tcW w:w="7763" w:type="dxa"/>
          </w:tcPr>
          <w:p w:rsidR="00DB2C1A" w:rsidRPr="008011BD" w:rsidRDefault="00DB2C1A" w:rsidP="00806445">
            <w:pPr>
              <w:numPr>
                <w:ilvl w:val="0"/>
                <w:numId w:val="1"/>
              </w:numPr>
              <w:tabs>
                <w:tab w:val="num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011BD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08" w:type="dxa"/>
          </w:tcPr>
          <w:p w:rsidR="00DB2C1A" w:rsidRPr="008011BD" w:rsidRDefault="00806445" w:rsidP="008064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B2C1A" w:rsidRPr="008011BD" w:rsidTr="006852C3">
        <w:tc>
          <w:tcPr>
            <w:tcW w:w="7763" w:type="dxa"/>
          </w:tcPr>
          <w:p w:rsidR="00DB2C1A" w:rsidRPr="008011BD" w:rsidRDefault="00DB2C1A" w:rsidP="00806445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011BD">
              <w:rPr>
                <w:rFonts w:ascii="Times New Roman" w:hAnsi="Times New Roman"/>
                <w:b/>
                <w:sz w:val="24"/>
                <w:szCs w:val="24"/>
              </w:rPr>
              <w:t xml:space="preserve">СТРУКТУРА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 СОДЕРЖАНИЕ </w:t>
            </w:r>
            <w:r w:rsidRPr="008011BD">
              <w:rPr>
                <w:rFonts w:ascii="Times New Roman" w:hAnsi="Times New Roman"/>
                <w:b/>
                <w:sz w:val="24"/>
                <w:szCs w:val="24"/>
              </w:rPr>
              <w:t>УЧЕБНОЙ ДИСЦИПЛИНЫ</w:t>
            </w:r>
          </w:p>
        </w:tc>
        <w:tc>
          <w:tcPr>
            <w:tcW w:w="1808" w:type="dxa"/>
          </w:tcPr>
          <w:p w:rsidR="00DB2C1A" w:rsidRPr="008011BD" w:rsidRDefault="00806445" w:rsidP="008064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B2C1A" w:rsidRPr="008011BD" w:rsidTr="006852C3">
        <w:trPr>
          <w:trHeight w:val="670"/>
        </w:trPr>
        <w:tc>
          <w:tcPr>
            <w:tcW w:w="7763" w:type="dxa"/>
          </w:tcPr>
          <w:p w:rsidR="00DB2C1A" w:rsidRPr="008011BD" w:rsidRDefault="00DB2C1A" w:rsidP="00806445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08" w:type="dxa"/>
          </w:tcPr>
          <w:p w:rsidR="00DB2C1A" w:rsidRPr="008011BD" w:rsidRDefault="00806445" w:rsidP="008064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DB2C1A" w:rsidRPr="008011BD" w:rsidTr="006852C3">
        <w:tc>
          <w:tcPr>
            <w:tcW w:w="7763" w:type="dxa"/>
          </w:tcPr>
          <w:p w:rsidR="00DB2C1A" w:rsidRPr="008011BD" w:rsidRDefault="00DB2C1A" w:rsidP="00806445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011BD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08" w:type="dxa"/>
          </w:tcPr>
          <w:p w:rsidR="00DB2C1A" w:rsidRPr="008011BD" w:rsidRDefault="00806445" w:rsidP="008064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B2C1A" w:rsidRPr="008011BD" w:rsidTr="006852C3">
        <w:tc>
          <w:tcPr>
            <w:tcW w:w="7763" w:type="dxa"/>
          </w:tcPr>
          <w:p w:rsidR="00DB2C1A" w:rsidRPr="008011BD" w:rsidRDefault="00DB2C1A" w:rsidP="006852C3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DB2C1A" w:rsidRPr="008011BD" w:rsidRDefault="00DB2C1A" w:rsidP="006852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B2C1A" w:rsidRPr="00D111DA" w:rsidRDefault="00DB2C1A" w:rsidP="00DB2C1A">
      <w:pPr>
        <w:rPr>
          <w:b/>
          <w:i/>
        </w:rPr>
      </w:pPr>
    </w:p>
    <w:p w:rsidR="00DB2C1A" w:rsidRPr="00D111DA" w:rsidRDefault="00DB2C1A" w:rsidP="00DB2C1A">
      <w:pPr>
        <w:rPr>
          <w:b/>
          <w:bCs/>
          <w:i/>
        </w:rPr>
      </w:pPr>
    </w:p>
    <w:p w:rsidR="00DB2C1A" w:rsidRPr="007D1F47" w:rsidRDefault="00DB2C1A" w:rsidP="00DB2C1A">
      <w:pPr>
        <w:jc w:val="both"/>
        <w:rPr>
          <w:rFonts w:ascii="Times New Roman" w:hAnsi="Times New Roman"/>
          <w:b/>
          <w:sz w:val="28"/>
          <w:szCs w:val="28"/>
        </w:rPr>
      </w:pPr>
      <w:r w:rsidRPr="00D111DA">
        <w:rPr>
          <w:b/>
          <w:i/>
          <w:u w:val="single"/>
        </w:rPr>
        <w:br w:type="page"/>
      </w:r>
      <w:r w:rsidRPr="007D1F47">
        <w:rPr>
          <w:b/>
          <w:sz w:val="28"/>
          <w:szCs w:val="28"/>
        </w:rPr>
        <w:lastRenderedPageBreak/>
        <w:t>1</w:t>
      </w:r>
      <w:r w:rsidRPr="007D1F47">
        <w:rPr>
          <w:b/>
          <w:i/>
          <w:sz w:val="28"/>
          <w:szCs w:val="28"/>
        </w:rPr>
        <w:t xml:space="preserve">. </w:t>
      </w:r>
      <w:r w:rsidRPr="007D1F47">
        <w:rPr>
          <w:rFonts w:ascii="Times New Roman" w:hAnsi="Times New Roman"/>
          <w:b/>
          <w:sz w:val="28"/>
          <w:szCs w:val="28"/>
        </w:rPr>
        <w:t>ОБЩАЯ ХАРАКТЕРИСТИКА РАБОЧЕЙ ПРОГРАММЫ УЧЕБНОЙ ДИСЦИПЛИНЫ «ЕН.01. ЭЛЕМЕНТЫ ВЫСШЕЙ МАТЕМАТИКИ»</w:t>
      </w:r>
    </w:p>
    <w:p w:rsidR="00DB2C1A" w:rsidRPr="007D1F47" w:rsidRDefault="00DB2C1A" w:rsidP="00DB2C1A">
      <w:pPr>
        <w:jc w:val="both"/>
        <w:rPr>
          <w:rFonts w:ascii="Times New Roman" w:hAnsi="Times New Roman"/>
          <w:b/>
          <w:sz w:val="28"/>
          <w:szCs w:val="28"/>
        </w:rPr>
      </w:pPr>
      <w:r w:rsidRPr="007D1F47">
        <w:rPr>
          <w:rFonts w:ascii="Times New Roman" w:hAnsi="Times New Roman"/>
          <w:b/>
          <w:sz w:val="28"/>
          <w:szCs w:val="28"/>
        </w:rPr>
        <w:t>1.1. Место дисциплины в структуре основной профессиональной образ</w:t>
      </w:r>
      <w:r w:rsidRPr="007D1F47">
        <w:rPr>
          <w:rFonts w:ascii="Times New Roman" w:hAnsi="Times New Roman"/>
          <w:b/>
          <w:sz w:val="28"/>
          <w:szCs w:val="28"/>
        </w:rPr>
        <w:t>о</w:t>
      </w:r>
      <w:r w:rsidRPr="007D1F47">
        <w:rPr>
          <w:rFonts w:ascii="Times New Roman" w:hAnsi="Times New Roman"/>
          <w:b/>
          <w:sz w:val="28"/>
          <w:szCs w:val="28"/>
        </w:rPr>
        <w:t>вательной программы</w:t>
      </w:r>
    </w:p>
    <w:p w:rsidR="006B0769" w:rsidRPr="007D1F47" w:rsidRDefault="00DB2C1A" w:rsidP="007D1F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1F47">
        <w:rPr>
          <w:rFonts w:ascii="Times New Roman" w:hAnsi="Times New Roman"/>
          <w:sz w:val="28"/>
          <w:szCs w:val="28"/>
        </w:rPr>
        <w:t xml:space="preserve">Учебная дисциплина «Элементы высшей математики» </w:t>
      </w:r>
      <w:r w:rsidR="001A65B4" w:rsidRPr="007D1F47">
        <w:rPr>
          <w:rFonts w:ascii="Times New Roman" w:hAnsi="Times New Roman"/>
          <w:sz w:val="28"/>
          <w:szCs w:val="28"/>
        </w:rPr>
        <w:t xml:space="preserve">относится </w:t>
      </w:r>
      <w:r w:rsidRPr="007D1F47">
        <w:rPr>
          <w:rFonts w:ascii="Times New Roman" w:hAnsi="Times New Roman"/>
          <w:sz w:val="28"/>
          <w:szCs w:val="28"/>
        </w:rPr>
        <w:t>к м</w:t>
      </w:r>
      <w:r w:rsidRPr="007D1F47">
        <w:rPr>
          <w:rFonts w:ascii="Times New Roman" w:hAnsi="Times New Roman"/>
          <w:sz w:val="28"/>
          <w:szCs w:val="28"/>
        </w:rPr>
        <w:t>а</w:t>
      </w:r>
      <w:r w:rsidRPr="007D1F47">
        <w:rPr>
          <w:rFonts w:ascii="Times New Roman" w:hAnsi="Times New Roman"/>
          <w:sz w:val="28"/>
          <w:szCs w:val="28"/>
        </w:rPr>
        <w:t>тематическому и общему естественнонаучному циклу (ЕН.00</w:t>
      </w:r>
      <w:r w:rsidR="00C97160">
        <w:rPr>
          <w:rFonts w:ascii="Times New Roman" w:hAnsi="Times New Roman"/>
          <w:sz w:val="28"/>
          <w:szCs w:val="28"/>
        </w:rPr>
        <w:t>.</w:t>
      </w:r>
      <w:r w:rsidRPr="007D1F47">
        <w:rPr>
          <w:rFonts w:ascii="Times New Roman" w:hAnsi="Times New Roman"/>
          <w:sz w:val="28"/>
          <w:szCs w:val="28"/>
        </w:rPr>
        <w:t>).</w:t>
      </w:r>
    </w:p>
    <w:p w:rsidR="00091481" w:rsidRPr="007D1F47" w:rsidRDefault="001A65B4" w:rsidP="007D1F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1F47">
        <w:rPr>
          <w:rFonts w:ascii="Times New Roman" w:hAnsi="Times New Roman"/>
          <w:sz w:val="28"/>
          <w:szCs w:val="28"/>
        </w:rPr>
        <w:t xml:space="preserve"> Изучение дисциплины направлено на овладение обучающимися ко</w:t>
      </w:r>
      <w:r w:rsidRPr="007D1F47">
        <w:rPr>
          <w:rFonts w:ascii="Times New Roman" w:hAnsi="Times New Roman"/>
          <w:sz w:val="28"/>
          <w:szCs w:val="28"/>
        </w:rPr>
        <w:t>н</w:t>
      </w:r>
      <w:r w:rsidRPr="007D1F47">
        <w:rPr>
          <w:rFonts w:ascii="Times New Roman" w:hAnsi="Times New Roman"/>
          <w:sz w:val="28"/>
          <w:szCs w:val="28"/>
        </w:rPr>
        <w:t>кретными математическими знаниями и умениями, необходимыми для осв</w:t>
      </w:r>
      <w:r w:rsidRPr="007D1F47">
        <w:rPr>
          <w:rFonts w:ascii="Times New Roman" w:hAnsi="Times New Roman"/>
          <w:sz w:val="28"/>
          <w:szCs w:val="28"/>
        </w:rPr>
        <w:t>о</w:t>
      </w:r>
      <w:r w:rsidRPr="007D1F47">
        <w:rPr>
          <w:rFonts w:ascii="Times New Roman" w:hAnsi="Times New Roman"/>
          <w:sz w:val="28"/>
          <w:szCs w:val="28"/>
        </w:rPr>
        <w:t xml:space="preserve">ения </w:t>
      </w:r>
      <w:r w:rsidR="00691E99" w:rsidRPr="007D1F47">
        <w:rPr>
          <w:rFonts w:ascii="Times New Roman" w:hAnsi="Times New Roman"/>
          <w:sz w:val="28"/>
          <w:szCs w:val="28"/>
        </w:rPr>
        <w:t xml:space="preserve">общепрофессиональных </w:t>
      </w:r>
      <w:r w:rsidRPr="007D1F47">
        <w:rPr>
          <w:rFonts w:ascii="Times New Roman" w:hAnsi="Times New Roman"/>
          <w:sz w:val="28"/>
          <w:szCs w:val="28"/>
        </w:rPr>
        <w:t>дисциплин и профессиональных модулей, ра</w:t>
      </w:r>
      <w:r w:rsidRPr="007D1F47">
        <w:rPr>
          <w:rFonts w:ascii="Times New Roman" w:hAnsi="Times New Roman"/>
          <w:sz w:val="28"/>
          <w:szCs w:val="28"/>
        </w:rPr>
        <w:t>з</w:t>
      </w:r>
      <w:r w:rsidRPr="007D1F47">
        <w:rPr>
          <w:rFonts w:ascii="Times New Roman" w:hAnsi="Times New Roman"/>
          <w:sz w:val="28"/>
          <w:szCs w:val="28"/>
        </w:rPr>
        <w:t xml:space="preserve">работки </w:t>
      </w:r>
      <w:r w:rsidR="00691E99" w:rsidRPr="007D1F47">
        <w:rPr>
          <w:rFonts w:ascii="Times New Roman" w:hAnsi="Times New Roman"/>
          <w:sz w:val="28"/>
          <w:szCs w:val="28"/>
        </w:rPr>
        <w:t>дипломного проекта</w:t>
      </w:r>
      <w:r w:rsidRPr="007D1F47">
        <w:rPr>
          <w:rFonts w:ascii="Times New Roman" w:hAnsi="Times New Roman"/>
          <w:sz w:val="28"/>
          <w:szCs w:val="28"/>
        </w:rPr>
        <w:t>, для профессиональной деятельности и продо</w:t>
      </w:r>
      <w:r w:rsidRPr="007D1F47">
        <w:rPr>
          <w:rFonts w:ascii="Times New Roman" w:hAnsi="Times New Roman"/>
          <w:sz w:val="28"/>
          <w:szCs w:val="28"/>
        </w:rPr>
        <w:t>л</w:t>
      </w:r>
      <w:r w:rsidRPr="007D1F47">
        <w:rPr>
          <w:rFonts w:ascii="Times New Roman" w:hAnsi="Times New Roman"/>
          <w:sz w:val="28"/>
          <w:szCs w:val="28"/>
        </w:rPr>
        <w:t>жения образования.</w:t>
      </w:r>
    </w:p>
    <w:p w:rsidR="00091481" w:rsidRPr="007D1F47" w:rsidRDefault="00091481" w:rsidP="007D1F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1F47">
        <w:rPr>
          <w:rFonts w:ascii="Times New Roman" w:hAnsi="Times New Roman"/>
          <w:sz w:val="28"/>
          <w:szCs w:val="28"/>
        </w:rPr>
        <w:t>Изучение дисциплины также направлено на формирование у обуча</w:t>
      </w:r>
      <w:r w:rsidRPr="007D1F47">
        <w:rPr>
          <w:rFonts w:ascii="Times New Roman" w:hAnsi="Times New Roman"/>
          <w:sz w:val="28"/>
          <w:szCs w:val="28"/>
        </w:rPr>
        <w:t>ю</w:t>
      </w:r>
      <w:r w:rsidRPr="007D1F47">
        <w:rPr>
          <w:rFonts w:ascii="Times New Roman" w:hAnsi="Times New Roman"/>
          <w:sz w:val="28"/>
          <w:szCs w:val="28"/>
        </w:rPr>
        <w:t>щихся следующих общих компетенций:</w:t>
      </w:r>
    </w:p>
    <w:p w:rsidR="00691E99" w:rsidRPr="007D1F47" w:rsidRDefault="00091481" w:rsidP="007D1F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D1F47">
        <w:rPr>
          <w:rFonts w:ascii="Times New Roman" w:hAnsi="Times New Roman"/>
          <w:sz w:val="28"/>
          <w:szCs w:val="28"/>
        </w:rPr>
        <w:t>ОК</w:t>
      </w:r>
      <w:proofErr w:type="gramEnd"/>
      <w:r w:rsidR="00764630" w:rsidRPr="007D1F47">
        <w:rPr>
          <w:rFonts w:ascii="Times New Roman" w:hAnsi="Times New Roman"/>
          <w:sz w:val="28"/>
          <w:szCs w:val="28"/>
        </w:rPr>
        <w:t xml:space="preserve"> </w:t>
      </w:r>
      <w:r w:rsidRPr="007D1F47">
        <w:rPr>
          <w:rFonts w:ascii="Times New Roman" w:hAnsi="Times New Roman"/>
          <w:sz w:val="28"/>
          <w:szCs w:val="28"/>
        </w:rPr>
        <w:t>1.</w:t>
      </w:r>
      <w:r w:rsidR="00691E99" w:rsidRPr="007D1F47">
        <w:rPr>
          <w:rFonts w:ascii="Times New Roman" w:hAnsi="Times New Roman"/>
          <w:sz w:val="28"/>
          <w:szCs w:val="28"/>
        </w:rPr>
        <w:t xml:space="preserve"> Выбирать способы решения зада</w:t>
      </w:r>
      <w:r w:rsidR="0057743B" w:rsidRPr="007D1F47">
        <w:rPr>
          <w:rFonts w:ascii="Times New Roman" w:hAnsi="Times New Roman"/>
          <w:sz w:val="28"/>
          <w:szCs w:val="28"/>
        </w:rPr>
        <w:t>ч профессиональной деятельн</w:t>
      </w:r>
      <w:r w:rsidR="0057743B" w:rsidRPr="007D1F47">
        <w:rPr>
          <w:rFonts w:ascii="Times New Roman" w:hAnsi="Times New Roman"/>
          <w:sz w:val="28"/>
          <w:szCs w:val="28"/>
        </w:rPr>
        <w:t>о</w:t>
      </w:r>
      <w:r w:rsidR="0057743B" w:rsidRPr="007D1F47">
        <w:rPr>
          <w:rFonts w:ascii="Times New Roman" w:hAnsi="Times New Roman"/>
          <w:sz w:val="28"/>
          <w:szCs w:val="28"/>
        </w:rPr>
        <w:t xml:space="preserve">сти </w:t>
      </w:r>
      <w:r w:rsidR="00691E99" w:rsidRPr="007D1F47">
        <w:rPr>
          <w:rFonts w:ascii="Times New Roman" w:hAnsi="Times New Roman"/>
          <w:sz w:val="28"/>
          <w:szCs w:val="28"/>
        </w:rPr>
        <w:t xml:space="preserve"> применительно к различным контекстам.</w:t>
      </w:r>
    </w:p>
    <w:p w:rsidR="00DB2C1A" w:rsidRDefault="00764630" w:rsidP="007D1F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D1F47">
        <w:rPr>
          <w:rFonts w:ascii="Times New Roman" w:hAnsi="Times New Roman"/>
          <w:sz w:val="28"/>
          <w:szCs w:val="28"/>
        </w:rPr>
        <w:t>ОК</w:t>
      </w:r>
      <w:proofErr w:type="gramEnd"/>
      <w:r w:rsidRPr="007D1F47">
        <w:rPr>
          <w:rFonts w:ascii="Times New Roman" w:hAnsi="Times New Roman"/>
          <w:sz w:val="28"/>
          <w:szCs w:val="28"/>
        </w:rPr>
        <w:t xml:space="preserve"> </w:t>
      </w:r>
      <w:r w:rsidR="0057743B" w:rsidRPr="007D1F47">
        <w:rPr>
          <w:rFonts w:ascii="Times New Roman" w:hAnsi="Times New Roman"/>
          <w:sz w:val="28"/>
          <w:szCs w:val="28"/>
        </w:rPr>
        <w:t>5.</w:t>
      </w:r>
      <w:r w:rsidR="00C97160">
        <w:rPr>
          <w:rFonts w:ascii="Times New Roman" w:hAnsi="Times New Roman"/>
          <w:sz w:val="28"/>
          <w:szCs w:val="28"/>
        </w:rPr>
        <w:t xml:space="preserve"> </w:t>
      </w:r>
      <w:r w:rsidR="0057743B" w:rsidRPr="007D1F47">
        <w:rPr>
          <w:rFonts w:ascii="Times New Roman" w:hAnsi="Times New Roman"/>
          <w:sz w:val="28"/>
          <w:szCs w:val="28"/>
        </w:rPr>
        <w:t>Осуществлять устную   письменную коммуникацию на госуда</w:t>
      </w:r>
      <w:r w:rsidR="0057743B" w:rsidRPr="007D1F47">
        <w:rPr>
          <w:rFonts w:ascii="Times New Roman" w:hAnsi="Times New Roman"/>
          <w:sz w:val="28"/>
          <w:szCs w:val="28"/>
        </w:rPr>
        <w:t>р</w:t>
      </w:r>
      <w:r w:rsidR="0057743B" w:rsidRPr="007D1F47">
        <w:rPr>
          <w:rFonts w:ascii="Times New Roman" w:hAnsi="Times New Roman"/>
          <w:sz w:val="28"/>
          <w:szCs w:val="28"/>
        </w:rPr>
        <w:t>ственном языке с учетом особенностей социального и культурного конте</w:t>
      </w:r>
      <w:r w:rsidR="0057743B" w:rsidRPr="007D1F47">
        <w:rPr>
          <w:rFonts w:ascii="Times New Roman" w:hAnsi="Times New Roman"/>
          <w:sz w:val="28"/>
          <w:szCs w:val="28"/>
        </w:rPr>
        <w:t>к</w:t>
      </w:r>
      <w:r w:rsidR="0057743B" w:rsidRPr="007D1F47">
        <w:rPr>
          <w:rFonts w:ascii="Times New Roman" w:hAnsi="Times New Roman"/>
          <w:sz w:val="28"/>
          <w:szCs w:val="28"/>
        </w:rPr>
        <w:t>ста.</w:t>
      </w:r>
      <w:r w:rsidR="001A65B4" w:rsidRPr="007D1F47">
        <w:rPr>
          <w:rFonts w:ascii="Times New Roman" w:hAnsi="Times New Roman"/>
          <w:sz w:val="28"/>
          <w:szCs w:val="28"/>
        </w:rPr>
        <w:t xml:space="preserve"> </w:t>
      </w:r>
    </w:p>
    <w:p w:rsidR="007D1F47" w:rsidRPr="007D1F47" w:rsidRDefault="007D1F47" w:rsidP="007D1F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2C1A" w:rsidRPr="007D1F47" w:rsidRDefault="00DB2C1A" w:rsidP="00DB2C1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D1F47">
        <w:rPr>
          <w:rFonts w:ascii="Times New Roman" w:hAnsi="Times New Roman"/>
          <w:b/>
          <w:sz w:val="28"/>
          <w:szCs w:val="28"/>
        </w:rPr>
        <w:t>1.2.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69"/>
        <w:gridCol w:w="4366"/>
      </w:tblGrid>
      <w:tr w:rsidR="00DB2C1A" w:rsidRPr="007D1F47" w:rsidTr="007D1F47">
        <w:tc>
          <w:tcPr>
            <w:tcW w:w="1129" w:type="dxa"/>
          </w:tcPr>
          <w:p w:rsidR="00DB2C1A" w:rsidRPr="007D1F47" w:rsidRDefault="00DB2C1A" w:rsidP="006852C3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D1F47">
              <w:rPr>
                <w:rStyle w:val="ab"/>
                <w:rFonts w:ascii="Times New Roman" w:eastAsia="Times New Roman" w:hAnsi="Times New Roman"/>
                <w:b/>
                <w:i w:val="0"/>
                <w:iCs/>
                <w:sz w:val="28"/>
                <w:szCs w:val="28"/>
              </w:rPr>
              <w:t xml:space="preserve">Код </w:t>
            </w:r>
            <w:r w:rsidRPr="007D1F47">
              <w:rPr>
                <w:rStyle w:val="ab"/>
                <w:rFonts w:ascii="Times New Roman" w:eastAsia="Times New Roman" w:hAnsi="Times New Roman"/>
                <w:b/>
                <w:i w:val="0"/>
                <w:iCs/>
                <w:sz w:val="28"/>
                <w:szCs w:val="28"/>
              </w:rPr>
              <w:br/>
            </w:r>
            <w:r w:rsidRPr="007D1F47">
              <w:rPr>
                <w:rFonts w:ascii="Times New Roman" w:hAnsi="Times New Roman"/>
                <w:b/>
                <w:sz w:val="28"/>
                <w:szCs w:val="28"/>
              </w:rPr>
              <w:t xml:space="preserve">ПК, </w:t>
            </w:r>
            <w:proofErr w:type="gramStart"/>
            <w:r w:rsidRPr="007D1F47">
              <w:rPr>
                <w:rFonts w:ascii="Times New Roman" w:hAnsi="Times New Roman"/>
                <w:b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3969" w:type="dxa"/>
          </w:tcPr>
          <w:p w:rsidR="00DB2C1A" w:rsidRPr="007D1F47" w:rsidRDefault="00DB2C1A" w:rsidP="006852C3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</w:rPr>
            </w:pPr>
            <w:r w:rsidRPr="007D1F47">
              <w:rPr>
                <w:rStyle w:val="ab"/>
                <w:rFonts w:ascii="Times New Roman" w:eastAsia="Times New Roman" w:hAnsi="Times New Roman"/>
                <w:iCs w:val="0"/>
              </w:rPr>
              <w:t>Умения</w:t>
            </w:r>
          </w:p>
        </w:tc>
        <w:tc>
          <w:tcPr>
            <w:tcW w:w="4366" w:type="dxa"/>
          </w:tcPr>
          <w:p w:rsidR="00DB2C1A" w:rsidRPr="007D1F47" w:rsidRDefault="00DB2C1A" w:rsidP="006852C3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iCs w:val="0"/>
              </w:rPr>
            </w:pPr>
            <w:r w:rsidRPr="007D1F47">
              <w:rPr>
                <w:rStyle w:val="ab"/>
                <w:rFonts w:ascii="Times New Roman" w:eastAsia="Times New Roman" w:hAnsi="Times New Roman"/>
                <w:iCs w:val="0"/>
              </w:rPr>
              <w:t xml:space="preserve">Знания </w:t>
            </w:r>
          </w:p>
        </w:tc>
      </w:tr>
      <w:tr w:rsidR="00DB2C1A" w:rsidRPr="007D1F47" w:rsidTr="007D1F47">
        <w:tc>
          <w:tcPr>
            <w:tcW w:w="1129" w:type="dxa"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D1F47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="00764630" w:rsidRPr="007D1F47">
              <w:rPr>
                <w:rFonts w:ascii="Times New Roman" w:hAnsi="Times New Roman"/>
                <w:sz w:val="28"/>
                <w:szCs w:val="28"/>
              </w:rPr>
              <w:t xml:space="preserve"> 1,</w:t>
            </w:r>
          </w:p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D1F47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="00764630" w:rsidRPr="007D1F47"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  <w:p w:rsidR="00DB2C1A" w:rsidRPr="007D1F47" w:rsidRDefault="00DB2C1A" w:rsidP="006852C3">
            <w:pPr>
              <w:spacing w:after="0" w:line="240" w:lineRule="auto"/>
              <w:rPr>
                <w:rStyle w:val="ab"/>
                <w:rFonts w:ascii="Times New Roman" w:eastAsia="Times New Roman" w:hAnsi="Times New Roman"/>
                <w:b/>
                <w:i w:val="0"/>
                <w:iCs/>
                <w:sz w:val="28"/>
                <w:szCs w:val="28"/>
              </w:rPr>
            </w:pPr>
          </w:p>
        </w:tc>
        <w:tc>
          <w:tcPr>
            <w:tcW w:w="3969" w:type="dxa"/>
          </w:tcPr>
          <w:p w:rsidR="00DB2C1A" w:rsidRPr="007D1F47" w:rsidRDefault="00DB2C1A" w:rsidP="00AF6EC6">
            <w:pPr>
              <w:pStyle w:val="aa"/>
              <w:ind w:left="171"/>
              <w:jc w:val="both"/>
              <w:rPr>
                <w:sz w:val="28"/>
                <w:szCs w:val="28"/>
              </w:rPr>
            </w:pPr>
            <w:r w:rsidRPr="007D1F47">
              <w:rPr>
                <w:sz w:val="28"/>
                <w:szCs w:val="28"/>
              </w:rPr>
              <w:t>Выполнять операции над матрицами и решать системы линейных уравнений</w:t>
            </w:r>
          </w:p>
          <w:p w:rsidR="00DB2C1A" w:rsidRPr="007D1F47" w:rsidRDefault="00DB2C1A" w:rsidP="00AF6EC6">
            <w:pPr>
              <w:pStyle w:val="aa"/>
              <w:ind w:left="171"/>
              <w:jc w:val="both"/>
              <w:rPr>
                <w:sz w:val="28"/>
                <w:szCs w:val="28"/>
              </w:rPr>
            </w:pPr>
            <w:r w:rsidRPr="007D1F47">
              <w:rPr>
                <w:sz w:val="28"/>
                <w:szCs w:val="28"/>
              </w:rPr>
              <w:t>Решать за</w:t>
            </w:r>
            <w:r w:rsidR="0057743B" w:rsidRPr="007D1F47">
              <w:rPr>
                <w:sz w:val="28"/>
                <w:szCs w:val="28"/>
              </w:rPr>
              <w:t>дачи, используя уравнения прямой</w:t>
            </w:r>
            <w:r w:rsidRPr="007D1F47">
              <w:rPr>
                <w:sz w:val="28"/>
                <w:szCs w:val="28"/>
              </w:rPr>
              <w:t xml:space="preserve"> и кривых второго порядка на плоск</w:t>
            </w:r>
            <w:r w:rsidRPr="007D1F47">
              <w:rPr>
                <w:sz w:val="28"/>
                <w:szCs w:val="28"/>
              </w:rPr>
              <w:t>о</w:t>
            </w:r>
            <w:r w:rsidRPr="007D1F47">
              <w:rPr>
                <w:sz w:val="28"/>
                <w:szCs w:val="28"/>
              </w:rPr>
              <w:t>сти</w:t>
            </w:r>
          </w:p>
          <w:p w:rsidR="00DB2C1A" w:rsidRPr="007D1F47" w:rsidRDefault="00DB2C1A" w:rsidP="00AF6EC6">
            <w:pPr>
              <w:pStyle w:val="aa"/>
              <w:ind w:left="171"/>
              <w:jc w:val="both"/>
              <w:rPr>
                <w:sz w:val="28"/>
                <w:szCs w:val="28"/>
              </w:rPr>
            </w:pPr>
            <w:r w:rsidRPr="007D1F47">
              <w:rPr>
                <w:sz w:val="28"/>
                <w:szCs w:val="28"/>
              </w:rPr>
              <w:t>Применять методы дифф</w:t>
            </w:r>
            <w:r w:rsidRPr="007D1F47">
              <w:rPr>
                <w:sz w:val="28"/>
                <w:szCs w:val="28"/>
              </w:rPr>
              <w:t>е</w:t>
            </w:r>
            <w:r w:rsidRPr="007D1F47">
              <w:rPr>
                <w:sz w:val="28"/>
                <w:szCs w:val="28"/>
              </w:rPr>
              <w:t>ренциального и интегральн</w:t>
            </w:r>
            <w:r w:rsidRPr="007D1F47">
              <w:rPr>
                <w:sz w:val="28"/>
                <w:szCs w:val="28"/>
              </w:rPr>
              <w:t>о</w:t>
            </w:r>
            <w:r w:rsidRPr="007D1F47">
              <w:rPr>
                <w:sz w:val="28"/>
                <w:szCs w:val="28"/>
              </w:rPr>
              <w:t>го исчисления</w:t>
            </w:r>
          </w:p>
          <w:p w:rsidR="00DB2C1A" w:rsidRPr="007D1F47" w:rsidRDefault="00DB2C1A" w:rsidP="00AF6EC6">
            <w:pPr>
              <w:pStyle w:val="aa"/>
              <w:ind w:left="171"/>
              <w:jc w:val="both"/>
              <w:rPr>
                <w:sz w:val="28"/>
                <w:szCs w:val="28"/>
              </w:rPr>
            </w:pPr>
            <w:r w:rsidRPr="007D1F47">
              <w:rPr>
                <w:sz w:val="28"/>
                <w:szCs w:val="28"/>
              </w:rPr>
              <w:t>Решать дифференциальные уравнения</w:t>
            </w:r>
          </w:p>
          <w:p w:rsidR="00DB2C1A" w:rsidRPr="007D1F47" w:rsidRDefault="00DB2C1A" w:rsidP="00AF6EC6">
            <w:pPr>
              <w:pStyle w:val="aa"/>
              <w:ind w:left="171"/>
              <w:jc w:val="both"/>
              <w:rPr>
                <w:rStyle w:val="ab"/>
                <w:rFonts w:eastAsia="Times New Roman"/>
                <w:iCs/>
                <w:sz w:val="28"/>
                <w:szCs w:val="28"/>
              </w:rPr>
            </w:pPr>
            <w:r w:rsidRPr="007D1F47">
              <w:rPr>
                <w:sz w:val="28"/>
                <w:szCs w:val="28"/>
              </w:rPr>
              <w:t>Пользоваться понятиями теории комплексных чисел</w:t>
            </w:r>
          </w:p>
        </w:tc>
        <w:tc>
          <w:tcPr>
            <w:tcW w:w="4366" w:type="dxa"/>
          </w:tcPr>
          <w:p w:rsidR="00DB2C1A" w:rsidRPr="007D1F47" w:rsidRDefault="00DB2C1A" w:rsidP="00AF6EC6">
            <w:pPr>
              <w:pStyle w:val="aa"/>
              <w:ind w:left="171"/>
              <w:jc w:val="both"/>
              <w:rPr>
                <w:sz w:val="28"/>
                <w:szCs w:val="28"/>
              </w:rPr>
            </w:pPr>
            <w:r w:rsidRPr="007D1F47">
              <w:rPr>
                <w:sz w:val="28"/>
                <w:szCs w:val="28"/>
              </w:rPr>
              <w:t>Основы математического анал</w:t>
            </w:r>
            <w:r w:rsidRPr="007D1F47">
              <w:rPr>
                <w:sz w:val="28"/>
                <w:szCs w:val="28"/>
              </w:rPr>
              <w:t>и</w:t>
            </w:r>
            <w:r w:rsidRPr="007D1F47">
              <w:rPr>
                <w:sz w:val="28"/>
                <w:szCs w:val="28"/>
              </w:rPr>
              <w:t>за, линейной алгебры и аналит</w:t>
            </w:r>
            <w:r w:rsidRPr="007D1F47">
              <w:rPr>
                <w:sz w:val="28"/>
                <w:szCs w:val="28"/>
              </w:rPr>
              <w:t>и</w:t>
            </w:r>
            <w:r w:rsidRPr="007D1F47">
              <w:rPr>
                <w:sz w:val="28"/>
                <w:szCs w:val="28"/>
              </w:rPr>
              <w:t xml:space="preserve">ческой геометрии </w:t>
            </w:r>
          </w:p>
          <w:p w:rsidR="00DB2C1A" w:rsidRPr="007D1F47" w:rsidRDefault="00DB2C1A" w:rsidP="00AF6EC6">
            <w:pPr>
              <w:pStyle w:val="aa"/>
              <w:ind w:left="171"/>
              <w:jc w:val="both"/>
              <w:rPr>
                <w:sz w:val="28"/>
                <w:szCs w:val="28"/>
              </w:rPr>
            </w:pPr>
            <w:r w:rsidRPr="007D1F47">
              <w:rPr>
                <w:sz w:val="28"/>
                <w:szCs w:val="28"/>
              </w:rPr>
              <w:t>Основы дифференциального и интегрального исчисления</w:t>
            </w:r>
          </w:p>
          <w:p w:rsidR="00DB2C1A" w:rsidRPr="007D1F47" w:rsidRDefault="00DB2C1A" w:rsidP="00AF6EC6">
            <w:pPr>
              <w:pStyle w:val="aa"/>
              <w:ind w:left="171"/>
              <w:jc w:val="both"/>
              <w:rPr>
                <w:rStyle w:val="ab"/>
                <w:rFonts w:eastAsia="Times New Roman"/>
                <w:iCs/>
                <w:sz w:val="28"/>
                <w:szCs w:val="28"/>
              </w:rPr>
            </w:pPr>
            <w:r w:rsidRPr="007D1F47">
              <w:rPr>
                <w:sz w:val="28"/>
                <w:szCs w:val="28"/>
              </w:rPr>
              <w:t>Основы теории комплексных чисел</w:t>
            </w:r>
          </w:p>
        </w:tc>
      </w:tr>
    </w:tbl>
    <w:p w:rsidR="00DB2C1A" w:rsidRDefault="00DB2C1A" w:rsidP="00DB2C1A">
      <w:pPr>
        <w:rPr>
          <w:rFonts w:ascii="Times New Roman" w:hAnsi="Times New Roman"/>
          <w:b/>
        </w:rPr>
      </w:pPr>
    </w:p>
    <w:p w:rsidR="00CA0F70" w:rsidRDefault="00CA0F70" w:rsidP="00DB2C1A">
      <w:pPr>
        <w:rPr>
          <w:rFonts w:ascii="Times New Roman" w:hAnsi="Times New Roman"/>
          <w:b/>
        </w:rPr>
      </w:pPr>
    </w:p>
    <w:p w:rsidR="00DB2C1A" w:rsidRPr="007D1F47" w:rsidRDefault="00DB2C1A" w:rsidP="007D1F47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D1F47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DB2C1A" w:rsidRPr="007D1F47" w:rsidRDefault="00DB2C1A" w:rsidP="007D1F47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D1F47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479"/>
        <w:gridCol w:w="2092"/>
      </w:tblGrid>
      <w:tr w:rsidR="00DB2C1A" w:rsidRPr="007D1F47" w:rsidTr="007D1F47">
        <w:trPr>
          <w:trHeight w:val="490"/>
        </w:trPr>
        <w:tc>
          <w:tcPr>
            <w:tcW w:w="3907" w:type="pct"/>
            <w:vAlign w:val="center"/>
          </w:tcPr>
          <w:p w:rsidR="00DB2C1A" w:rsidRPr="007D1F47" w:rsidRDefault="00DB2C1A" w:rsidP="007D1F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D1F47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093" w:type="pct"/>
            <w:vAlign w:val="center"/>
          </w:tcPr>
          <w:p w:rsidR="00DB2C1A" w:rsidRPr="007D1F47" w:rsidRDefault="00DB2C1A" w:rsidP="007D1F47">
            <w:pPr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7D1F47">
              <w:rPr>
                <w:rFonts w:ascii="Times New Roman" w:hAnsi="Times New Roman"/>
                <w:b/>
                <w:iCs/>
                <w:sz w:val="28"/>
                <w:szCs w:val="28"/>
              </w:rPr>
              <w:t>Объем в часах</w:t>
            </w:r>
          </w:p>
        </w:tc>
      </w:tr>
      <w:tr w:rsidR="00DB2C1A" w:rsidRPr="007D1F47" w:rsidTr="007D1F47">
        <w:trPr>
          <w:trHeight w:val="490"/>
        </w:trPr>
        <w:tc>
          <w:tcPr>
            <w:tcW w:w="3907" w:type="pct"/>
            <w:vAlign w:val="center"/>
          </w:tcPr>
          <w:p w:rsidR="00DB2C1A" w:rsidRPr="007D1F47" w:rsidRDefault="00DB2C1A" w:rsidP="007D1F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D1F47">
              <w:rPr>
                <w:rFonts w:ascii="Times New Roman" w:hAnsi="Times New Roman"/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093" w:type="pct"/>
            <w:vAlign w:val="center"/>
          </w:tcPr>
          <w:p w:rsidR="00DB2C1A" w:rsidRPr="007D1F47" w:rsidRDefault="00CC289C" w:rsidP="007D1F4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7D1F47">
              <w:rPr>
                <w:rFonts w:ascii="Times New Roman" w:hAnsi="Times New Roman"/>
                <w:b/>
                <w:iCs/>
                <w:sz w:val="28"/>
                <w:szCs w:val="28"/>
              </w:rPr>
              <w:t>85</w:t>
            </w:r>
          </w:p>
        </w:tc>
      </w:tr>
      <w:tr w:rsidR="00DB2C1A" w:rsidRPr="007D1F47" w:rsidTr="007D1F47">
        <w:trPr>
          <w:trHeight w:val="490"/>
        </w:trPr>
        <w:tc>
          <w:tcPr>
            <w:tcW w:w="5000" w:type="pct"/>
            <w:gridSpan w:val="2"/>
            <w:vAlign w:val="center"/>
          </w:tcPr>
          <w:p w:rsidR="00DB2C1A" w:rsidRPr="007D1F47" w:rsidRDefault="00DB2C1A" w:rsidP="007D1F47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7D1F4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DB2C1A" w:rsidRPr="007D1F47" w:rsidTr="007D1F47">
        <w:trPr>
          <w:trHeight w:val="490"/>
        </w:trPr>
        <w:tc>
          <w:tcPr>
            <w:tcW w:w="3907" w:type="pct"/>
            <w:vAlign w:val="center"/>
          </w:tcPr>
          <w:p w:rsidR="00DB2C1A" w:rsidRPr="007D1F47" w:rsidRDefault="00DB2C1A" w:rsidP="007D1F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1F47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093" w:type="pct"/>
            <w:vAlign w:val="center"/>
          </w:tcPr>
          <w:p w:rsidR="00DB2C1A" w:rsidRPr="007D1F47" w:rsidRDefault="00CC289C" w:rsidP="007D1F4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D1F47">
              <w:rPr>
                <w:rFonts w:ascii="Times New Roman" w:hAnsi="Times New Roman"/>
                <w:iCs/>
                <w:sz w:val="28"/>
                <w:szCs w:val="28"/>
              </w:rPr>
              <w:t>56</w:t>
            </w:r>
          </w:p>
        </w:tc>
      </w:tr>
      <w:tr w:rsidR="00DB2C1A" w:rsidRPr="007D1F47" w:rsidTr="007D1F47">
        <w:trPr>
          <w:trHeight w:val="490"/>
        </w:trPr>
        <w:tc>
          <w:tcPr>
            <w:tcW w:w="3907" w:type="pct"/>
            <w:vAlign w:val="center"/>
          </w:tcPr>
          <w:p w:rsidR="00DB2C1A" w:rsidRPr="007D1F47" w:rsidRDefault="00DB2C1A" w:rsidP="007D1F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1F47">
              <w:rPr>
                <w:rFonts w:ascii="Times New Roman" w:hAnsi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093" w:type="pct"/>
            <w:vAlign w:val="center"/>
          </w:tcPr>
          <w:p w:rsidR="00DB2C1A" w:rsidRPr="007D1F47" w:rsidRDefault="00DB2C1A" w:rsidP="007D1F4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D1F47">
              <w:rPr>
                <w:rFonts w:ascii="Times New Roman" w:hAnsi="Times New Roman"/>
                <w:iCs/>
                <w:sz w:val="28"/>
                <w:szCs w:val="28"/>
              </w:rPr>
              <w:t>28</w:t>
            </w:r>
          </w:p>
        </w:tc>
      </w:tr>
      <w:tr w:rsidR="00DB2C1A" w:rsidRPr="007D1F47" w:rsidTr="007D1F47">
        <w:trPr>
          <w:trHeight w:val="490"/>
        </w:trPr>
        <w:tc>
          <w:tcPr>
            <w:tcW w:w="3907" w:type="pct"/>
            <w:vAlign w:val="center"/>
          </w:tcPr>
          <w:p w:rsidR="00DB2C1A" w:rsidRPr="007D1F47" w:rsidRDefault="007D1F47" w:rsidP="007D1F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DB2C1A" w:rsidRPr="007D1F47">
              <w:rPr>
                <w:rFonts w:ascii="Times New Roman" w:hAnsi="Times New Roman"/>
                <w:sz w:val="28"/>
                <w:szCs w:val="28"/>
              </w:rPr>
              <w:t xml:space="preserve">амостоятельная работа </w:t>
            </w:r>
          </w:p>
        </w:tc>
        <w:tc>
          <w:tcPr>
            <w:tcW w:w="1093" w:type="pct"/>
            <w:vAlign w:val="center"/>
          </w:tcPr>
          <w:p w:rsidR="00DB2C1A" w:rsidRPr="007D1F47" w:rsidRDefault="007D1F47" w:rsidP="007D1F47">
            <w:pPr>
              <w:spacing w:after="0" w:line="240" w:lineRule="auto"/>
              <w:jc w:val="center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</w:t>
            </w:r>
            <w:r w:rsidR="00544BCE" w:rsidRPr="007D1F47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е </w:t>
            </w:r>
            <w:proofErr w:type="gramStart"/>
            <w:r w:rsidR="00544BCE" w:rsidRPr="007D1F47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предусмотрена</w:t>
            </w:r>
            <w:proofErr w:type="gramEnd"/>
            <w:r w:rsidR="0057743B" w:rsidRPr="007D1F47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учебным планом</w:t>
            </w:r>
          </w:p>
        </w:tc>
      </w:tr>
      <w:tr w:rsidR="00DB2C1A" w:rsidRPr="007D1F47" w:rsidTr="007D1F47">
        <w:trPr>
          <w:trHeight w:val="490"/>
        </w:trPr>
        <w:tc>
          <w:tcPr>
            <w:tcW w:w="3907" w:type="pct"/>
            <w:vAlign w:val="center"/>
          </w:tcPr>
          <w:p w:rsidR="00DB2C1A" w:rsidRPr="007D1F47" w:rsidRDefault="00DB2C1A" w:rsidP="007D1F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D1F47">
              <w:rPr>
                <w:rFonts w:ascii="Times New Roman" w:hAnsi="Times New Roman"/>
                <w:b/>
                <w:iCs/>
                <w:sz w:val="28"/>
                <w:szCs w:val="28"/>
              </w:rPr>
              <w:t>Промежуточная аттестация</w:t>
            </w:r>
            <w:r w:rsidR="0057743B" w:rsidRPr="007D1F47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проводится в форме дифф</w:t>
            </w:r>
            <w:r w:rsidR="0057743B" w:rsidRPr="007D1F47">
              <w:rPr>
                <w:rFonts w:ascii="Times New Roman" w:hAnsi="Times New Roman"/>
                <w:b/>
                <w:iCs/>
                <w:sz w:val="28"/>
                <w:szCs w:val="28"/>
              </w:rPr>
              <w:t>е</w:t>
            </w:r>
            <w:r w:rsidR="0057743B" w:rsidRPr="007D1F47">
              <w:rPr>
                <w:rFonts w:ascii="Times New Roman" w:hAnsi="Times New Roman"/>
                <w:b/>
                <w:iCs/>
                <w:sz w:val="28"/>
                <w:szCs w:val="28"/>
              </w:rPr>
              <w:t>ренцированного зачета</w:t>
            </w:r>
          </w:p>
        </w:tc>
        <w:tc>
          <w:tcPr>
            <w:tcW w:w="1093" w:type="pct"/>
            <w:vAlign w:val="center"/>
          </w:tcPr>
          <w:p w:rsidR="00DB2C1A" w:rsidRPr="007D1F47" w:rsidRDefault="00CC289C" w:rsidP="007D1F4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D1F47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</w:tbl>
    <w:p w:rsidR="00DB2C1A" w:rsidRPr="007D1F47" w:rsidRDefault="00DB2C1A" w:rsidP="007D1F47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DB2C1A" w:rsidRPr="00D111DA" w:rsidRDefault="00DB2C1A" w:rsidP="00DB2C1A">
      <w:pPr>
        <w:rPr>
          <w:b/>
          <w:i/>
        </w:rPr>
        <w:sectPr w:rsidR="00DB2C1A" w:rsidRPr="00D111DA" w:rsidSect="00A7333E">
          <w:footerReference w:type="even" r:id="rId9"/>
          <w:footerReference w:type="default" r:id="rId10"/>
          <w:pgSz w:w="11906" w:h="16838"/>
          <w:pgMar w:top="1134" w:right="850" w:bottom="426" w:left="1701" w:header="708" w:footer="708" w:gutter="0"/>
          <w:pgNumType w:start="0"/>
          <w:cols w:space="720"/>
          <w:titlePg/>
          <w:docGrid w:linePitch="299"/>
        </w:sectPr>
      </w:pPr>
    </w:p>
    <w:p w:rsidR="00DB2C1A" w:rsidRPr="007D1F47" w:rsidRDefault="00DB2C1A" w:rsidP="00DB2C1A">
      <w:pPr>
        <w:rPr>
          <w:rFonts w:ascii="Times New Roman" w:hAnsi="Times New Roman"/>
          <w:b/>
          <w:sz w:val="28"/>
          <w:szCs w:val="28"/>
        </w:rPr>
      </w:pPr>
      <w:r w:rsidRPr="007D1F47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 «ЕН.01. ЭЛЕМЕНТЫ ВЫСШЕЙ МАТЕМАТИКИ»</w:t>
      </w: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1"/>
        <w:gridCol w:w="8496"/>
        <w:gridCol w:w="1170"/>
        <w:gridCol w:w="2877"/>
      </w:tblGrid>
      <w:tr w:rsidR="00DB2C1A" w:rsidRPr="00D369C5" w:rsidTr="006852C3">
        <w:trPr>
          <w:trHeight w:val="20"/>
        </w:trPr>
        <w:tc>
          <w:tcPr>
            <w:tcW w:w="732" w:type="pct"/>
            <w:vAlign w:val="center"/>
          </w:tcPr>
          <w:p w:rsidR="00DB2C1A" w:rsidRPr="007D1F47" w:rsidRDefault="00DB2C1A" w:rsidP="006852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Наименование разделов и тем</w:t>
            </w:r>
          </w:p>
        </w:tc>
        <w:tc>
          <w:tcPr>
            <w:tcW w:w="2891" w:type="pct"/>
            <w:vAlign w:val="center"/>
          </w:tcPr>
          <w:p w:rsidR="00DB2C1A" w:rsidRPr="007D1F47" w:rsidRDefault="00DB2C1A" w:rsidP="006852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обучающихся</w:t>
            </w:r>
            <w:proofErr w:type="gramEnd"/>
          </w:p>
        </w:tc>
        <w:tc>
          <w:tcPr>
            <w:tcW w:w="398" w:type="pct"/>
            <w:vAlign w:val="center"/>
          </w:tcPr>
          <w:p w:rsidR="00DB2C1A" w:rsidRPr="007D1F47" w:rsidRDefault="00DB2C1A" w:rsidP="006852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Объем в часах</w:t>
            </w:r>
          </w:p>
        </w:tc>
        <w:tc>
          <w:tcPr>
            <w:tcW w:w="979" w:type="pct"/>
            <w:vAlign w:val="center"/>
          </w:tcPr>
          <w:p w:rsidR="00DB2C1A" w:rsidRPr="007D1F47" w:rsidRDefault="00DB2C1A" w:rsidP="006852C3">
            <w:pPr>
              <w:spacing w:after="0" w:line="2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Коды компетенций, формированию кот</w:t>
            </w: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о</w:t>
            </w: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рых способствует элемент программы</w:t>
            </w:r>
          </w:p>
        </w:tc>
      </w:tr>
      <w:tr w:rsidR="00E64EC7" w:rsidRPr="00D369C5" w:rsidTr="00AF6EC6">
        <w:trPr>
          <w:trHeight w:val="20"/>
        </w:trPr>
        <w:tc>
          <w:tcPr>
            <w:tcW w:w="732" w:type="pct"/>
            <w:vMerge w:val="restart"/>
          </w:tcPr>
          <w:p w:rsidR="00E64EC7" w:rsidRPr="007D1F47" w:rsidRDefault="00E64EC7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Тема 1. 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Основы теории ко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м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плексных чисел</w:t>
            </w:r>
          </w:p>
        </w:tc>
        <w:tc>
          <w:tcPr>
            <w:tcW w:w="2891" w:type="pct"/>
          </w:tcPr>
          <w:p w:rsidR="00E64EC7" w:rsidRPr="007D1F47" w:rsidRDefault="00E64EC7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Содержание учебного материала </w:t>
            </w:r>
          </w:p>
        </w:tc>
        <w:tc>
          <w:tcPr>
            <w:tcW w:w="398" w:type="pct"/>
            <w:vMerge w:val="restart"/>
          </w:tcPr>
          <w:p w:rsidR="00E64EC7" w:rsidRPr="007D1F47" w:rsidRDefault="00637DA7" w:rsidP="00AF6EC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  <w:p w:rsidR="00E64EC7" w:rsidRPr="007D1F47" w:rsidRDefault="00E64EC7" w:rsidP="00AF6EC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64EC7" w:rsidRPr="007D1F47" w:rsidRDefault="00E64EC7" w:rsidP="00AF6EC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79" w:type="pct"/>
            <w:vMerge w:val="restart"/>
          </w:tcPr>
          <w:p w:rsidR="00764630" w:rsidRPr="007D1F47" w:rsidRDefault="00E64EC7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="00764630" w:rsidRPr="007D1F47">
              <w:rPr>
                <w:rFonts w:ascii="Times New Roman" w:hAnsi="Times New Roman"/>
                <w:sz w:val="26"/>
                <w:szCs w:val="26"/>
              </w:rPr>
              <w:t xml:space="preserve"> 1,</w:t>
            </w:r>
          </w:p>
          <w:p w:rsidR="00E64EC7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5</w:t>
            </w:r>
          </w:p>
          <w:p w:rsidR="00E64EC7" w:rsidRPr="007D1F47" w:rsidRDefault="00E64EC7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4EC7" w:rsidRPr="00D369C5" w:rsidTr="003B7AC6">
        <w:trPr>
          <w:trHeight w:val="1463"/>
        </w:trPr>
        <w:tc>
          <w:tcPr>
            <w:tcW w:w="732" w:type="pct"/>
            <w:vMerge/>
          </w:tcPr>
          <w:p w:rsidR="00E64EC7" w:rsidRPr="007D1F47" w:rsidRDefault="00E64EC7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E64EC7" w:rsidRPr="007D1F47" w:rsidRDefault="00E64EC7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1F47">
              <w:rPr>
                <w:rFonts w:ascii="Times New Roman" w:hAnsi="Times New Roman"/>
                <w:sz w:val="26"/>
                <w:szCs w:val="26"/>
              </w:rPr>
              <w:t>Понятие комплексного числа. Алгебраическая форма записи комплексн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о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го числа. Действия над комплексными числами в алгебраической форме. Геометрическое изображение  комплексных чисел.</w:t>
            </w:r>
          </w:p>
          <w:p w:rsidR="00E64EC7" w:rsidRPr="007D1F47" w:rsidRDefault="00E64EC7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sz w:val="26"/>
                <w:szCs w:val="26"/>
              </w:rPr>
              <w:t>Тригонометрическая и показательная формы записи комплексных чисел. Действия над комплексными числами в тригонометрической и показ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а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тельной формах. </w:t>
            </w:r>
          </w:p>
        </w:tc>
        <w:tc>
          <w:tcPr>
            <w:tcW w:w="398" w:type="pct"/>
            <w:vMerge/>
            <w:vAlign w:val="center"/>
          </w:tcPr>
          <w:p w:rsidR="00E64EC7" w:rsidRPr="007D1F47" w:rsidRDefault="00E64EC7" w:rsidP="006852C3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E64EC7" w:rsidRPr="007D1F47" w:rsidRDefault="00E64EC7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4EC7" w:rsidRPr="00D369C5" w:rsidTr="006852C3">
        <w:trPr>
          <w:trHeight w:val="20"/>
        </w:trPr>
        <w:tc>
          <w:tcPr>
            <w:tcW w:w="732" w:type="pct"/>
            <w:vMerge/>
          </w:tcPr>
          <w:p w:rsidR="00E64EC7" w:rsidRPr="007D1F47" w:rsidRDefault="00E64EC7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E64EC7" w:rsidRPr="007D1F47" w:rsidRDefault="00E64EC7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В том числе практических занятий </w:t>
            </w:r>
          </w:p>
        </w:tc>
        <w:tc>
          <w:tcPr>
            <w:tcW w:w="398" w:type="pct"/>
            <w:vMerge/>
            <w:vAlign w:val="center"/>
          </w:tcPr>
          <w:p w:rsidR="00E64EC7" w:rsidRPr="007D1F47" w:rsidRDefault="00E64EC7" w:rsidP="006852C3">
            <w:pPr>
              <w:spacing w:after="0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E64EC7" w:rsidRPr="007D1F47" w:rsidRDefault="00E64EC7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4EC7" w:rsidRPr="00D369C5" w:rsidTr="006852C3">
        <w:trPr>
          <w:trHeight w:val="20"/>
        </w:trPr>
        <w:tc>
          <w:tcPr>
            <w:tcW w:w="732" w:type="pct"/>
            <w:vMerge/>
          </w:tcPr>
          <w:p w:rsidR="00E64EC7" w:rsidRPr="007D1F47" w:rsidRDefault="00E64EC7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E64EC7" w:rsidRPr="007D1F47" w:rsidRDefault="00E64EC7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1.Решение задач с комплексными числами.</w:t>
            </w:r>
          </w:p>
        </w:tc>
        <w:tc>
          <w:tcPr>
            <w:tcW w:w="398" w:type="pct"/>
            <w:vMerge/>
            <w:vAlign w:val="center"/>
          </w:tcPr>
          <w:p w:rsidR="00E64EC7" w:rsidRPr="007D1F47" w:rsidRDefault="00E64EC7" w:rsidP="006852C3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E64EC7" w:rsidRPr="007D1F47" w:rsidRDefault="00E64EC7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B2C1A" w:rsidRPr="00D369C5" w:rsidTr="00AF6EC6">
        <w:trPr>
          <w:trHeight w:val="20"/>
        </w:trPr>
        <w:tc>
          <w:tcPr>
            <w:tcW w:w="732" w:type="pct"/>
            <w:vMerge w:val="restar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Тема 2.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 Теория пределов</w:t>
            </w:r>
          </w:p>
        </w:tc>
        <w:tc>
          <w:tcPr>
            <w:tcW w:w="2891" w:type="pc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8" w:type="pct"/>
            <w:vMerge w:val="restart"/>
          </w:tcPr>
          <w:p w:rsidR="00E64EC7" w:rsidRPr="007D1F47" w:rsidRDefault="00637DA7" w:rsidP="00AF6EC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  <w:p w:rsidR="00E64EC7" w:rsidRPr="007D1F47" w:rsidRDefault="00E64EC7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64EC7" w:rsidRPr="007D1F47" w:rsidRDefault="00E64EC7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64EC7" w:rsidRPr="007D1F47" w:rsidRDefault="00E64EC7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64EC7" w:rsidRPr="007D1F47" w:rsidRDefault="00E64EC7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 w:val="restart"/>
          </w:tcPr>
          <w:p w:rsidR="00764630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1,</w:t>
            </w:r>
          </w:p>
          <w:p w:rsidR="00DB2C1A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5</w:t>
            </w:r>
          </w:p>
        </w:tc>
      </w:tr>
      <w:tr w:rsidR="00DB2C1A" w:rsidRPr="00D369C5" w:rsidTr="00AF6EC6">
        <w:trPr>
          <w:trHeight w:val="20"/>
        </w:trPr>
        <w:tc>
          <w:tcPr>
            <w:tcW w:w="732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DB2C1A" w:rsidRPr="007D1F47" w:rsidRDefault="003B7AC6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Функции одной переменной. Предел функции в точке и его свойства. О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д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носторонние пределы. Замечательные пределы.</w:t>
            </w:r>
          </w:p>
          <w:p w:rsidR="003B7AC6" w:rsidRPr="007D1F47" w:rsidRDefault="003B7AC6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Непрерывность функции. Классификация точек разрыва функции.</w:t>
            </w:r>
            <w:r w:rsidR="00454396" w:rsidRPr="007D1F47">
              <w:rPr>
                <w:sz w:val="26"/>
                <w:szCs w:val="26"/>
              </w:rPr>
              <w:t xml:space="preserve"> </w:t>
            </w:r>
            <w:r w:rsidR="00454396" w:rsidRPr="007D1F47">
              <w:rPr>
                <w:rFonts w:ascii="Times New Roman" w:hAnsi="Times New Roman"/>
                <w:bCs/>
                <w:sz w:val="26"/>
                <w:szCs w:val="26"/>
              </w:rPr>
              <w:t>В</w:t>
            </w:r>
            <w:r w:rsidR="00454396" w:rsidRPr="007D1F47">
              <w:rPr>
                <w:rFonts w:ascii="Times New Roman" w:hAnsi="Times New Roman"/>
                <w:bCs/>
                <w:sz w:val="26"/>
                <w:szCs w:val="26"/>
              </w:rPr>
              <w:t>ы</w:t>
            </w:r>
            <w:r w:rsidR="00454396" w:rsidRPr="007D1F47">
              <w:rPr>
                <w:rFonts w:ascii="Times New Roman" w:hAnsi="Times New Roman"/>
                <w:bCs/>
                <w:sz w:val="26"/>
                <w:szCs w:val="26"/>
              </w:rPr>
              <w:t>числение пределов функций в точке. Раскрытие неопределенностей.</w:t>
            </w:r>
          </w:p>
          <w:p w:rsidR="00E64EC7" w:rsidRPr="007D1F47" w:rsidRDefault="00E64EC7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Предел функции на бесконечности.</w:t>
            </w:r>
          </w:p>
          <w:p w:rsidR="00E64EC7" w:rsidRPr="007D1F47" w:rsidRDefault="00E64EC7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Числовые последовательности. Вычисление пределов числовых послед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вательностей.</w:t>
            </w:r>
          </w:p>
        </w:tc>
        <w:tc>
          <w:tcPr>
            <w:tcW w:w="398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AF6EC6">
        <w:trPr>
          <w:trHeight w:val="197"/>
        </w:trPr>
        <w:tc>
          <w:tcPr>
            <w:tcW w:w="732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DB2C1A" w:rsidRPr="007D1F47" w:rsidRDefault="00DB2C1A" w:rsidP="00E64EC7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В том числе практических занятий </w:t>
            </w:r>
          </w:p>
        </w:tc>
        <w:tc>
          <w:tcPr>
            <w:tcW w:w="398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DB2C1A" w:rsidRPr="00D369C5" w:rsidTr="00AF6EC6">
        <w:trPr>
          <w:trHeight w:val="331"/>
        </w:trPr>
        <w:tc>
          <w:tcPr>
            <w:tcW w:w="732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DB2C1A" w:rsidRPr="007D1F47" w:rsidRDefault="00E64EC7" w:rsidP="006852C3">
            <w:pPr>
              <w:spacing w:after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2.</w:t>
            </w:r>
            <w:r w:rsidRPr="007D1F47">
              <w:rPr>
                <w:sz w:val="26"/>
                <w:szCs w:val="26"/>
              </w:rPr>
              <w:t xml:space="preserve"> 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Вычисление пределов функций в точке. Раскрытие неопределенностей.</w:t>
            </w:r>
          </w:p>
        </w:tc>
        <w:tc>
          <w:tcPr>
            <w:tcW w:w="398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DB2C1A" w:rsidRPr="00D369C5" w:rsidTr="00AF6EC6">
        <w:trPr>
          <w:trHeight w:val="276"/>
        </w:trPr>
        <w:tc>
          <w:tcPr>
            <w:tcW w:w="732" w:type="pct"/>
            <w:vMerge w:val="restar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Тема 3.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 Дифф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е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ренциальное и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с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числение фун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к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ции одной де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й</w:t>
            </w:r>
            <w:r w:rsidRPr="007D1F47">
              <w:rPr>
                <w:rFonts w:ascii="Times New Roman" w:hAnsi="Times New Roman"/>
                <w:sz w:val="26"/>
                <w:szCs w:val="26"/>
              </w:rPr>
              <w:lastRenderedPageBreak/>
              <w:t>ствительной п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е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ременной</w:t>
            </w:r>
          </w:p>
        </w:tc>
        <w:tc>
          <w:tcPr>
            <w:tcW w:w="2891" w:type="pct"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98" w:type="pct"/>
            <w:vMerge w:val="restart"/>
          </w:tcPr>
          <w:p w:rsidR="00DB2C1A" w:rsidRPr="007D1F47" w:rsidRDefault="00070937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979" w:type="pct"/>
            <w:vMerge w:val="restart"/>
          </w:tcPr>
          <w:p w:rsidR="00764630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1,</w:t>
            </w:r>
          </w:p>
          <w:p w:rsidR="00DB2C1A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5</w:t>
            </w:r>
          </w:p>
        </w:tc>
      </w:tr>
      <w:tr w:rsidR="00DB2C1A" w:rsidRPr="00D369C5" w:rsidTr="006852C3">
        <w:trPr>
          <w:trHeight w:val="20"/>
        </w:trPr>
        <w:tc>
          <w:tcPr>
            <w:tcW w:w="732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DB2C1A" w:rsidRPr="007D1F47" w:rsidRDefault="00454396" w:rsidP="006852C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7D1F47">
              <w:rPr>
                <w:rFonts w:ascii="Times New Roman" w:hAnsi="Times New Roman"/>
                <w:sz w:val="26"/>
                <w:szCs w:val="26"/>
              </w:rPr>
              <w:t>Производная функции, ее механический и геометрический смысл. Прав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и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ла и основные формулы дифференцирования. Производная сложной функции. Дифференциал функции. Дифференцирование функций.</w:t>
            </w:r>
          </w:p>
          <w:p w:rsidR="00184DEB" w:rsidRPr="007D1F47" w:rsidRDefault="00454396" w:rsidP="006852C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7D1F47">
              <w:rPr>
                <w:rFonts w:ascii="Times New Roman" w:hAnsi="Times New Roman"/>
                <w:sz w:val="26"/>
                <w:szCs w:val="26"/>
              </w:rPr>
              <w:lastRenderedPageBreak/>
              <w:t>Исследование функций с помощью производной</w:t>
            </w:r>
            <w:r w:rsidR="00184DEB" w:rsidRPr="007D1F47">
              <w:rPr>
                <w:rFonts w:ascii="Times New Roman" w:hAnsi="Times New Roman"/>
                <w:sz w:val="26"/>
                <w:szCs w:val="26"/>
              </w:rPr>
              <w:t>. Нахождение интервалов монотонности, экстремумов, наибольшего и наименьшего значений функции.</w:t>
            </w:r>
          </w:p>
          <w:p w:rsidR="00184DEB" w:rsidRPr="007D1F47" w:rsidRDefault="00184DEB" w:rsidP="006852C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7D1F47">
              <w:rPr>
                <w:rFonts w:ascii="Times New Roman" w:hAnsi="Times New Roman"/>
                <w:sz w:val="26"/>
                <w:szCs w:val="26"/>
              </w:rPr>
              <w:t>Производные и дифференциалы высших порядков. Механический смысл второй производной. Нахождение интервалов выпуклости и точек пер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е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гиба графика функции с помощью второй производной.</w:t>
            </w:r>
          </w:p>
          <w:p w:rsidR="00454396" w:rsidRPr="007D1F47" w:rsidRDefault="00184DEB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sz w:val="26"/>
                <w:szCs w:val="26"/>
              </w:rPr>
              <w:t xml:space="preserve">Построение графиков функций. </w:t>
            </w:r>
          </w:p>
        </w:tc>
        <w:tc>
          <w:tcPr>
            <w:tcW w:w="398" w:type="pct"/>
            <w:vMerge/>
            <w:vAlign w:val="center"/>
          </w:tcPr>
          <w:p w:rsidR="00DB2C1A" w:rsidRPr="007D1F47" w:rsidRDefault="00DB2C1A" w:rsidP="006852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070937" w:rsidRPr="00D369C5" w:rsidTr="006852C3">
        <w:trPr>
          <w:trHeight w:val="20"/>
        </w:trPr>
        <w:tc>
          <w:tcPr>
            <w:tcW w:w="732" w:type="pct"/>
            <w:vMerge/>
          </w:tcPr>
          <w:p w:rsidR="00070937" w:rsidRPr="007D1F47" w:rsidRDefault="00070937" w:rsidP="006852C3">
            <w:pPr>
              <w:spacing w:after="0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070937" w:rsidRPr="007D1F47" w:rsidRDefault="00070937" w:rsidP="006852C3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sz w:val="26"/>
                <w:szCs w:val="26"/>
              </w:rPr>
              <w:t>В том числе практических занятий</w:t>
            </w:r>
          </w:p>
        </w:tc>
        <w:tc>
          <w:tcPr>
            <w:tcW w:w="398" w:type="pct"/>
            <w:vMerge/>
            <w:vAlign w:val="center"/>
          </w:tcPr>
          <w:p w:rsidR="00070937" w:rsidRPr="007D1F47" w:rsidRDefault="00070937" w:rsidP="006852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070937" w:rsidRPr="007D1F47" w:rsidRDefault="00070937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EF05E2" w:rsidRPr="00D369C5" w:rsidTr="006852C3">
        <w:trPr>
          <w:trHeight w:val="1575"/>
        </w:trPr>
        <w:tc>
          <w:tcPr>
            <w:tcW w:w="732" w:type="pct"/>
            <w:vMerge/>
          </w:tcPr>
          <w:p w:rsidR="00EF05E2" w:rsidRPr="007D1F47" w:rsidRDefault="00EF05E2" w:rsidP="006852C3">
            <w:pPr>
              <w:spacing w:after="0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EF05E2" w:rsidRPr="007D1F47" w:rsidRDefault="00EF05E2" w:rsidP="00070937">
            <w:pPr>
              <w:spacing w:after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3.</w:t>
            </w:r>
            <w:r w:rsidRPr="007D1F47">
              <w:rPr>
                <w:sz w:val="26"/>
                <w:szCs w:val="26"/>
              </w:rPr>
              <w:t xml:space="preserve"> 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Дифференцирование функций.</w:t>
            </w:r>
          </w:p>
          <w:p w:rsidR="00EF05E2" w:rsidRPr="007D1F47" w:rsidRDefault="00EF05E2" w:rsidP="00070937">
            <w:pPr>
              <w:spacing w:after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4.</w:t>
            </w:r>
            <w:r w:rsidRPr="007D1F47">
              <w:rPr>
                <w:sz w:val="26"/>
                <w:szCs w:val="26"/>
              </w:rPr>
              <w:t xml:space="preserve"> 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Исследование функций с помощью производной. Нахождение интерв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а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лов монотонности, экстремумов, наибольшего и наименьшего значений функции.</w:t>
            </w:r>
          </w:p>
          <w:p w:rsidR="00EF05E2" w:rsidRPr="007D1F47" w:rsidRDefault="00EF05E2" w:rsidP="00070937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5.</w:t>
            </w:r>
            <w:r w:rsidRPr="007D1F47">
              <w:rPr>
                <w:sz w:val="26"/>
                <w:szCs w:val="26"/>
              </w:rPr>
              <w:t xml:space="preserve"> 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Построение графиков функций.</w:t>
            </w:r>
          </w:p>
        </w:tc>
        <w:tc>
          <w:tcPr>
            <w:tcW w:w="398" w:type="pct"/>
            <w:vMerge/>
            <w:vAlign w:val="center"/>
          </w:tcPr>
          <w:p w:rsidR="00EF05E2" w:rsidRPr="007D1F47" w:rsidRDefault="00EF05E2" w:rsidP="006852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EF05E2" w:rsidRPr="007D1F47" w:rsidRDefault="00EF05E2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AF6EC6">
        <w:trPr>
          <w:trHeight w:val="301"/>
        </w:trPr>
        <w:tc>
          <w:tcPr>
            <w:tcW w:w="732" w:type="pct"/>
            <w:vMerge w:val="restar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Тема 4.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 Инт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е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гральное исчи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с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ление функции одной действ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и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тельной пер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е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менной</w:t>
            </w:r>
          </w:p>
        </w:tc>
        <w:tc>
          <w:tcPr>
            <w:tcW w:w="2891" w:type="pct"/>
          </w:tcPr>
          <w:p w:rsidR="008A4A10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Содержание учебного материала </w:t>
            </w:r>
          </w:p>
        </w:tc>
        <w:tc>
          <w:tcPr>
            <w:tcW w:w="398" w:type="pct"/>
            <w:vMerge w:val="restart"/>
          </w:tcPr>
          <w:p w:rsidR="00DB2C1A" w:rsidRPr="007D1F47" w:rsidRDefault="00EF05E2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979" w:type="pct"/>
            <w:vMerge w:val="restart"/>
          </w:tcPr>
          <w:p w:rsidR="00764630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1,</w:t>
            </w:r>
          </w:p>
          <w:p w:rsidR="00DB2C1A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5</w:t>
            </w:r>
          </w:p>
        </w:tc>
      </w:tr>
      <w:tr w:rsidR="00AF6EC6" w:rsidRPr="00D369C5" w:rsidTr="00AF6EC6">
        <w:trPr>
          <w:trHeight w:val="2439"/>
        </w:trPr>
        <w:tc>
          <w:tcPr>
            <w:tcW w:w="732" w:type="pct"/>
            <w:vMerge/>
          </w:tcPr>
          <w:p w:rsidR="00AF6EC6" w:rsidRPr="007D1F47" w:rsidRDefault="00AF6EC6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AF6EC6" w:rsidRPr="007D1F47" w:rsidRDefault="00AF6EC6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Первообразная. Неопределенный интеграл и его свойства. Таблица о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с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новных неопределенных интегралов. Методы нахождения неопределе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н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ного интеграла.</w:t>
            </w:r>
          </w:p>
          <w:p w:rsidR="00AF6EC6" w:rsidRPr="007D1F47" w:rsidRDefault="00AF6EC6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Определенный интеграл, его свойства и геометрический смысл. Методы вычисления определенного интеграла. Приложения определенного инт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е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грала к решению геометрических и физических задач.</w:t>
            </w:r>
          </w:p>
          <w:p w:rsidR="00AF6EC6" w:rsidRPr="007D1F47" w:rsidRDefault="00AF6EC6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Несобственные интегралы с бесконечными пределами интегрирования.</w:t>
            </w:r>
          </w:p>
        </w:tc>
        <w:tc>
          <w:tcPr>
            <w:tcW w:w="398" w:type="pct"/>
            <w:vMerge/>
          </w:tcPr>
          <w:p w:rsidR="00AF6EC6" w:rsidRPr="007D1F47" w:rsidRDefault="00AF6EC6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AF6EC6" w:rsidRPr="007D1F47" w:rsidRDefault="00AF6EC6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B2C1A" w:rsidRPr="00D369C5" w:rsidTr="00AF6EC6">
        <w:trPr>
          <w:trHeight w:val="233"/>
        </w:trPr>
        <w:tc>
          <w:tcPr>
            <w:tcW w:w="732" w:type="pct"/>
            <w:vMerge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В том числе практических занятий </w:t>
            </w:r>
          </w:p>
        </w:tc>
        <w:tc>
          <w:tcPr>
            <w:tcW w:w="398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AF6EC6">
        <w:trPr>
          <w:trHeight w:val="309"/>
        </w:trPr>
        <w:tc>
          <w:tcPr>
            <w:tcW w:w="732" w:type="pct"/>
            <w:vMerge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EF05E2" w:rsidRPr="007D1F47" w:rsidRDefault="00EF05E2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6.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 xml:space="preserve">Методы нахождения неопределенного интеграла.                  </w:t>
            </w:r>
          </w:p>
          <w:p w:rsidR="00EF05E2" w:rsidRPr="007D1F47" w:rsidRDefault="00EF05E2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7.</w:t>
            </w:r>
            <w:r w:rsidRPr="007D1F47">
              <w:rPr>
                <w:sz w:val="26"/>
                <w:szCs w:val="26"/>
              </w:rPr>
              <w:t xml:space="preserve"> 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Методы вычисления определенного интеграла.</w:t>
            </w:r>
          </w:p>
          <w:p w:rsidR="00EF05E2" w:rsidRPr="007D1F47" w:rsidRDefault="00EF05E2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8.</w:t>
            </w:r>
            <w:r w:rsidRPr="007D1F47">
              <w:rPr>
                <w:sz w:val="26"/>
                <w:szCs w:val="26"/>
              </w:rPr>
              <w:t xml:space="preserve"> 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Приложения определенного интеграла к решению геометрических и физических задач.</w:t>
            </w:r>
          </w:p>
        </w:tc>
        <w:tc>
          <w:tcPr>
            <w:tcW w:w="398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AF6EC6">
        <w:trPr>
          <w:trHeight w:val="20"/>
        </w:trPr>
        <w:tc>
          <w:tcPr>
            <w:tcW w:w="732" w:type="pct"/>
            <w:vMerge w:val="restar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Тема 5.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 Дифф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е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ренциальное и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с</w:t>
            </w:r>
            <w:r w:rsidRPr="007D1F47">
              <w:rPr>
                <w:rFonts w:ascii="Times New Roman" w:hAnsi="Times New Roman"/>
                <w:sz w:val="26"/>
                <w:szCs w:val="26"/>
              </w:rPr>
              <w:lastRenderedPageBreak/>
              <w:t>числение фун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к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ции нескольких действительных переменных</w:t>
            </w:r>
          </w:p>
        </w:tc>
        <w:tc>
          <w:tcPr>
            <w:tcW w:w="2891" w:type="pc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98" w:type="pct"/>
            <w:vMerge w:val="restart"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79" w:type="pct"/>
            <w:vMerge w:val="restart"/>
          </w:tcPr>
          <w:p w:rsidR="00764630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1,</w:t>
            </w:r>
          </w:p>
          <w:p w:rsidR="00DB2C1A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5</w:t>
            </w:r>
          </w:p>
        </w:tc>
      </w:tr>
      <w:tr w:rsidR="00DB2C1A" w:rsidRPr="00D369C5" w:rsidTr="006852C3">
        <w:trPr>
          <w:trHeight w:val="20"/>
        </w:trPr>
        <w:tc>
          <w:tcPr>
            <w:tcW w:w="732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DB2C1A" w:rsidRPr="007D1F47" w:rsidRDefault="00EF05E2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Понятие функции нескольких переменных</w:t>
            </w: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. </w:t>
            </w:r>
            <w:r w:rsidR="00DB2C1A" w:rsidRPr="007D1F47">
              <w:rPr>
                <w:rFonts w:ascii="Times New Roman" w:hAnsi="Times New Roman"/>
                <w:sz w:val="26"/>
                <w:szCs w:val="26"/>
              </w:rPr>
              <w:t xml:space="preserve">Предел и непрерывность </w:t>
            </w:r>
            <w:r w:rsidR="00DB2C1A" w:rsidRPr="007D1F47">
              <w:rPr>
                <w:rFonts w:ascii="Times New Roman" w:hAnsi="Times New Roman"/>
                <w:sz w:val="26"/>
                <w:szCs w:val="26"/>
              </w:rPr>
              <w:lastRenderedPageBreak/>
              <w:t>функции нескольких переменных</w:t>
            </w:r>
            <w:r w:rsidR="006823A5" w:rsidRPr="007D1F47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6823A5" w:rsidRPr="007D1F47" w:rsidRDefault="006823A5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Частные производные. Дифференцируемость функции нескольких пер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е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менных.</w:t>
            </w:r>
          </w:p>
          <w:p w:rsidR="006823A5" w:rsidRPr="007D1F47" w:rsidRDefault="006823A5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Производные высших порядков и дифференциалы высших порядков.</w:t>
            </w:r>
          </w:p>
        </w:tc>
        <w:tc>
          <w:tcPr>
            <w:tcW w:w="398" w:type="pct"/>
            <w:vMerge/>
            <w:vAlign w:val="center"/>
          </w:tcPr>
          <w:p w:rsidR="00DB2C1A" w:rsidRPr="007D1F47" w:rsidRDefault="00DB2C1A" w:rsidP="006852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AF6EC6">
        <w:trPr>
          <w:trHeight w:val="20"/>
        </w:trPr>
        <w:tc>
          <w:tcPr>
            <w:tcW w:w="732" w:type="pct"/>
            <w:vMerge w:val="restart"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Тема 6.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 Инт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е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гральное исчи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с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ление функции нескольких де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й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ствительных п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е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ременных</w:t>
            </w:r>
          </w:p>
        </w:tc>
        <w:tc>
          <w:tcPr>
            <w:tcW w:w="2891" w:type="pct"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Содержание учебного материала </w:t>
            </w:r>
          </w:p>
        </w:tc>
        <w:tc>
          <w:tcPr>
            <w:tcW w:w="398" w:type="pct"/>
            <w:vMerge w:val="restart"/>
          </w:tcPr>
          <w:p w:rsidR="00DB2C1A" w:rsidRPr="007D1F47" w:rsidRDefault="006823A5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79" w:type="pct"/>
            <w:vMerge w:val="restart"/>
          </w:tcPr>
          <w:p w:rsidR="00764630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1,</w:t>
            </w:r>
          </w:p>
          <w:p w:rsidR="00DB2C1A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5</w:t>
            </w:r>
          </w:p>
        </w:tc>
      </w:tr>
      <w:tr w:rsidR="00DB2C1A" w:rsidRPr="00D369C5" w:rsidTr="00AF6EC6">
        <w:trPr>
          <w:trHeight w:val="20"/>
        </w:trPr>
        <w:tc>
          <w:tcPr>
            <w:tcW w:w="732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6823A5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1F47">
              <w:rPr>
                <w:rFonts w:ascii="Times New Roman" w:hAnsi="Times New Roman"/>
                <w:sz w:val="26"/>
                <w:szCs w:val="26"/>
              </w:rPr>
              <w:t>Двойные интегралы и их свойства</w:t>
            </w:r>
            <w:r w:rsidR="006823A5" w:rsidRPr="007D1F47">
              <w:rPr>
                <w:rFonts w:ascii="Times New Roman" w:hAnsi="Times New Roman"/>
                <w:sz w:val="26"/>
                <w:szCs w:val="26"/>
              </w:rPr>
              <w:t>.</w:t>
            </w:r>
            <w:r w:rsidR="006823A5" w:rsidRPr="007D1F47">
              <w:rPr>
                <w:sz w:val="26"/>
                <w:szCs w:val="26"/>
              </w:rPr>
              <w:t xml:space="preserve"> </w:t>
            </w:r>
            <w:r w:rsidR="006823A5" w:rsidRPr="007D1F47">
              <w:rPr>
                <w:rFonts w:ascii="Times New Roman" w:hAnsi="Times New Roman"/>
                <w:sz w:val="26"/>
                <w:szCs w:val="26"/>
              </w:rPr>
              <w:t>Повторные интегралы.</w:t>
            </w:r>
          </w:p>
          <w:p w:rsidR="00DB2C1A" w:rsidRPr="007D1F47" w:rsidRDefault="006823A5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sz w:val="26"/>
                <w:szCs w:val="26"/>
              </w:rPr>
              <w:t>Приложения двойных интегралов.</w:t>
            </w:r>
          </w:p>
        </w:tc>
        <w:tc>
          <w:tcPr>
            <w:tcW w:w="398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AF6EC6">
        <w:trPr>
          <w:trHeight w:val="20"/>
        </w:trPr>
        <w:tc>
          <w:tcPr>
            <w:tcW w:w="732" w:type="pct"/>
            <w:vMerge w:val="restar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Тема 7.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 Теория рядов</w:t>
            </w:r>
          </w:p>
        </w:tc>
        <w:tc>
          <w:tcPr>
            <w:tcW w:w="2891" w:type="pc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Содержание учебного материала </w:t>
            </w:r>
          </w:p>
        </w:tc>
        <w:tc>
          <w:tcPr>
            <w:tcW w:w="398" w:type="pct"/>
            <w:vMerge w:val="restart"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A7DD7" w:rsidRPr="007D1F47" w:rsidRDefault="00CA7DD7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A7DD7" w:rsidRPr="007D1F47" w:rsidRDefault="00CA7DD7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79" w:type="pct"/>
            <w:vMerge w:val="restart"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B2C1A" w:rsidRPr="00D369C5" w:rsidTr="00AF6EC6">
        <w:trPr>
          <w:trHeight w:val="20"/>
        </w:trPr>
        <w:tc>
          <w:tcPr>
            <w:tcW w:w="732" w:type="pct"/>
            <w:vMerge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DB2C1A" w:rsidRPr="007D1F47" w:rsidRDefault="006823A5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Числовые ряды.</w:t>
            </w:r>
            <w:r w:rsidR="00DB2C1A" w:rsidRPr="007D1F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Сходимость и расходимость числовых рядов. Необход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и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мое условие сходимости ряда. </w:t>
            </w:r>
            <w:r w:rsidR="00DB2C1A" w:rsidRPr="007D1F47">
              <w:rPr>
                <w:rFonts w:ascii="Times New Roman" w:hAnsi="Times New Roman"/>
                <w:sz w:val="26"/>
                <w:szCs w:val="26"/>
              </w:rPr>
              <w:t>Свойства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 сходящихся</w:t>
            </w:r>
            <w:r w:rsidR="00DB2C1A" w:rsidRPr="007D1F47">
              <w:rPr>
                <w:rFonts w:ascii="Times New Roman" w:hAnsi="Times New Roman"/>
                <w:sz w:val="26"/>
                <w:szCs w:val="26"/>
              </w:rPr>
              <w:t xml:space="preserve"> рядов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A7DD7" w:rsidRPr="007D1F47" w:rsidRDefault="006823A5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1F47">
              <w:rPr>
                <w:rFonts w:ascii="Times New Roman" w:hAnsi="Times New Roman"/>
                <w:sz w:val="26"/>
                <w:szCs w:val="26"/>
              </w:rPr>
              <w:t>Исследование на сходимость рядов с положительными членами и знак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о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чередующихся рядов.</w:t>
            </w:r>
            <w:r w:rsidR="00CA7DD7" w:rsidRPr="007D1F47">
              <w:rPr>
                <w:rFonts w:ascii="Times New Roman" w:hAnsi="Times New Roman"/>
                <w:sz w:val="26"/>
                <w:szCs w:val="26"/>
              </w:rPr>
              <w:t xml:space="preserve"> Понятие об абсолютно и условно сходящихся р</w:t>
            </w:r>
            <w:r w:rsidR="00CA7DD7" w:rsidRPr="007D1F47">
              <w:rPr>
                <w:rFonts w:ascii="Times New Roman" w:hAnsi="Times New Roman"/>
                <w:sz w:val="26"/>
                <w:szCs w:val="26"/>
              </w:rPr>
              <w:t>я</w:t>
            </w:r>
            <w:r w:rsidR="00CA7DD7" w:rsidRPr="007D1F47">
              <w:rPr>
                <w:rFonts w:ascii="Times New Roman" w:hAnsi="Times New Roman"/>
                <w:sz w:val="26"/>
                <w:szCs w:val="26"/>
              </w:rPr>
              <w:t>дах.</w:t>
            </w:r>
          </w:p>
          <w:p w:rsidR="00CA7DD7" w:rsidRPr="007D1F47" w:rsidRDefault="00CA7DD7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1F47">
              <w:rPr>
                <w:sz w:val="26"/>
                <w:szCs w:val="26"/>
              </w:rPr>
              <w:t xml:space="preserve"> 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Функциональные последовательности и ряды. Степенные ряды.</w:t>
            </w:r>
          </w:p>
        </w:tc>
        <w:tc>
          <w:tcPr>
            <w:tcW w:w="398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AF6EC6">
        <w:trPr>
          <w:trHeight w:val="20"/>
        </w:trPr>
        <w:tc>
          <w:tcPr>
            <w:tcW w:w="732" w:type="pct"/>
            <w:vMerge w:val="restar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Тема 8.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 Обыкн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о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венные дифф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е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ренциальные уравнения</w:t>
            </w:r>
          </w:p>
        </w:tc>
        <w:tc>
          <w:tcPr>
            <w:tcW w:w="2891" w:type="pc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Содержание учебного материала </w:t>
            </w:r>
          </w:p>
        </w:tc>
        <w:tc>
          <w:tcPr>
            <w:tcW w:w="398" w:type="pct"/>
            <w:vMerge w:val="restart"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79" w:type="pct"/>
            <w:vMerge w:val="restart"/>
          </w:tcPr>
          <w:p w:rsidR="00764630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1,</w:t>
            </w:r>
          </w:p>
          <w:p w:rsidR="00DB2C1A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5</w:t>
            </w:r>
          </w:p>
        </w:tc>
      </w:tr>
      <w:tr w:rsidR="00DB2C1A" w:rsidRPr="00D369C5" w:rsidTr="006852C3">
        <w:trPr>
          <w:trHeight w:val="20"/>
        </w:trPr>
        <w:tc>
          <w:tcPr>
            <w:tcW w:w="732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CA7DD7" w:rsidRPr="007D1F47" w:rsidRDefault="00CA7DD7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 xml:space="preserve">Дифференциальное уравнение  1-го порядка, его 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о</w:t>
            </w:r>
            <w:r w:rsidR="00DB2C1A" w:rsidRPr="007D1F47">
              <w:rPr>
                <w:rFonts w:ascii="Times New Roman" w:hAnsi="Times New Roman"/>
                <w:sz w:val="26"/>
                <w:szCs w:val="26"/>
              </w:rPr>
              <w:t>бщее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 и частное реш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е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ния. Задача Коши. Дифференциальные уравнения с разделяющимися п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е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ременными. Линейные</w:t>
            </w:r>
            <w:r w:rsidRPr="007D1F47">
              <w:rPr>
                <w:sz w:val="26"/>
                <w:szCs w:val="26"/>
              </w:rPr>
              <w:t xml:space="preserve"> 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дифференциальные уравнения  1-го порядка.</w:t>
            </w:r>
          </w:p>
          <w:p w:rsidR="00DB2C1A" w:rsidRPr="007D1F47" w:rsidRDefault="00CA7DD7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1F47">
              <w:rPr>
                <w:rFonts w:ascii="Times New Roman" w:hAnsi="Times New Roman"/>
                <w:sz w:val="26"/>
                <w:szCs w:val="26"/>
              </w:rPr>
              <w:t xml:space="preserve"> Дифференциальное уравнение 2-го порядка, его</w:t>
            </w:r>
            <w:r w:rsidRPr="007D1F47">
              <w:rPr>
                <w:sz w:val="26"/>
                <w:szCs w:val="26"/>
              </w:rPr>
              <w:t xml:space="preserve"> 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общее и частное реш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е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ния. Задача Коши.</w:t>
            </w:r>
            <w:r w:rsidR="0052302C" w:rsidRPr="007D1F47">
              <w:rPr>
                <w:rFonts w:ascii="Times New Roman" w:hAnsi="Times New Roman"/>
                <w:sz w:val="26"/>
                <w:szCs w:val="26"/>
              </w:rPr>
              <w:t xml:space="preserve"> Простейшие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2302C" w:rsidRPr="007D1F47">
              <w:rPr>
                <w:rFonts w:ascii="Times New Roman" w:hAnsi="Times New Roman"/>
                <w:sz w:val="26"/>
                <w:szCs w:val="26"/>
              </w:rPr>
              <w:t>дифференциальные уравнения 2-го п</w:t>
            </w:r>
            <w:r w:rsidR="0052302C" w:rsidRPr="007D1F47">
              <w:rPr>
                <w:rFonts w:ascii="Times New Roman" w:hAnsi="Times New Roman"/>
                <w:sz w:val="26"/>
                <w:szCs w:val="26"/>
              </w:rPr>
              <w:t>о</w:t>
            </w:r>
            <w:r w:rsidR="0052302C" w:rsidRPr="007D1F47">
              <w:rPr>
                <w:rFonts w:ascii="Times New Roman" w:hAnsi="Times New Roman"/>
                <w:sz w:val="26"/>
                <w:szCs w:val="26"/>
              </w:rPr>
              <w:t>рядка. Линейные однородные  дифференциальные уравнения 2-го поря</w:t>
            </w:r>
            <w:r w:rsidR="0052302C" w:rsidRPr="007D1F47">
              <w:rPr>
                <w:rFonts w:ascii="Times New Roman" w:hAnsi="Times New Roman"/>
                <w:sz w:val="26"/>
                <w:szCs w:val="26"/>
              </w:rPr>
              <w:t>д</w:t>
            </w:r>
            <w:r w:rsidR="0052302C" w:rsidRPr="007D1F47">
              <w:rPr>
                <w:rFonts w:ascii="Times New Roman" w:hAnsi="Times New Roman"/>
                <w:sz w:val="26"/>
                <w:szCs w:val="26"/>
              </w:rPr>
              <w:t>ка с постоянными коэффициентами.</w:t>
            </w:r>
          </w:p>
          <w:p w:rsidR="0052302C" w:rsidRPr="007D1F47" w:rsidRDefault="0052302C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sz w:val="26"/>
                <w:szCs w:val="26"/>
              </w:rPr>
              <w:t>Решение дифференциальных уравнений 1-го и 2-го порядков.</w:t>
            </w:r>
          </w:p>
        </w:tc>
        <w:tc>
          <w:tcPr>
            <w:tcW w:w="398" w:type="pct"/>
            <w:vMerge/>
            <w:vAlign w:val="center"/>
          </w:tcPr>
          <w:p w:rsidR="00DB2C1A" w:rsidRPr="007D1F47" w:rsidRDefault="00DB2C1A" w:rsidP="006852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6852C3">
        <w:trPr>
          <w:trHeight w:val="270"/>
        </w:trPr>
        <w:tc>
          <w:tcPr>
            <w:tcW w:w="732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В том числе практических занятий </w:t>
            </w:r>
          </w:p>
        </w:tc>
        <w:tc>
          <w:tcPr>
            <w:tcW w:w="398" w:type="pct"/>
            <w:vMerge/>
          </w:tcPr>
          <w:p w:rsidR="00DB2C1A" w:rsidRPr="007D1F47" w:rsidRDefault="00DB2C1A" w:rsidP="006852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6852C3">
        <w:trPr>
          <w:trHeight w:val="260"/>
        </w:trPr>
        <w:tc>
          <w:tcPr>
            <w:tcW w:w="732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DB2C1A" w:rsidRPr="007D1F47" w:rsidRDefault="0052302C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9.</w:t>
            </w:r>
            <w:r w:rsidRPr="007D1F47">
              <w:rPr>
                <w:sz w:val="26"/>
                <w:szCs w:val="26"/>
              </w:rPr>
              <w:t xml:space="preserve"> 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Решение дифференциальных уравнений 1-го и 2-го порядков.</w:t>
            </w:r>
          </w:p>
        </w:tc>
        <w:tc>
          <w:tcPr>
            <w:tcW w:w="398" w:type="pct"/>
            <w:vMerge/>
            <w:vAlign w:val="center"/>
          </w:tcPr>
          <w:p w:rsidR="00DB2C1A" w:rsidRPr="007D1F47" w:rsidRDefault="00DB2C1A" w:rsidP="006852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AF6EC6">
        <w:trPr>
          <w:trHeight w:val="20"/>
        </w:trPr>
        <w:tc>
          <w:tcPr>
            <w:tcW w:w="732" w:type="pct"/>
            <w:vMerge w:val="restar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Тема 9.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 xml:space="preserve"> Матр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и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цы и определ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и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тели</w:t>
            </w:r>
          </w:p>
        </w:tc>
        <w:tc>
          <w:tcPr>
            <w:tcW w:w="2891" w:type="pc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Содержание учебного материала </w:t>
            </w:r>
          </w:p>
        </w:tc>
        <w:tc>
          <w:tcPr>
            <w:tcW w:w="398" w:type="pct"/>
            <w:vMerge w:val="restart"/>
          </w:tcPr>
          <w:p w:rsidR="00DB2C1A" w:rsidRPr="007D1F47" w:rsidRDefault="00295C9B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79" w:type="pct"/>
            <w:vMerge w:val="restart"/>
          </w:tcPr>
          <w:p w:rsidR="00764630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1,</w:t>
            </w:r>
          </w:p>
          <w:p w:rsidR="00DB2C1A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5</w:t>
            </w:r>
          </w:p>
        </w:tc>
      </w:tr>
      <w:tr w:rsidR="00DB2C1A" w:rsidRPr="00D369C5" w:rsidTr="00AF6EC6">
        <w:trPr>
          <w:trHeight w:val="20"/>
        </w:trPr>
        <w:tc>
          <w:tcPr>
            <w:tcW w:w="732" w:type="pct"/>
            <w:vMerge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1F47">
              <w:rPr>
                <w:rFonts w:ascii="Times New Roman" w:hAnsi="Times New Roman"/>
                <w:sz w:val="26"/>
                <w:szCs w:val="26"/>
              </w:rPr>
              <w:t>Матрицы</w:t>
            </w:r>
            <w:r w:rsidR="0052302C" w:rsidRPr="007D1F47">
              <w:rPr>
                <w:rFonts w:ascii="Times New Roman" w:hAnsi="Times New Roman"/>
                <w:sz w:val="26"/>
                <w:szCs w:val="26"/>
              </w:rPr>
              <w:t>. Виды матриц. Действия над матрицами и их свойства.</w:t>
            </w:r>
          </w:p>
          <w:p w:rsidR="00295C9B" w:rsidRPr="007D1F47" w:rsidRDefault="0052302C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1F47">
              <w:rPr>
                <w:rFonts w:ascii="Times New Roman" w:hAnsi="Times New Roman"/>
                <w:sz w:val="26"/>
                <w:szCs w:val="26"/>
              </w:rPr>
              <w:t>Определители матриц</w:t>
            </w:r>
            <w:r w:rsidR="006852C3" w:rsidRPr="007D1F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 2-го</w:t>
            </w:r>
            <w:r w:rsidR="006852C3" w:rsidRPr="007D1F47"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 3-го порядков. Определитель </w:t>
            </w:r>
            <w:r w:rsidRPr="007D1F47">
              <w:rPr>
                <w:rFonts w:ascii="Times New Roman" w:hAnsi="Times New Roman"/>
                <w:sz w:val="26"/>
                <w:szCs w:val="26"/>
                <w:lang w:val="en-US"/>
              </w:rPr>
              <w:t>n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-го порядка и его свойства. Разложение определителя </w:t>
            </w:r>
            <w:r w:rsidRPr="007D1F47">
              <w:rPr>
                <w:rFonts w:ascii="Times New Roman" w:hAnsi="Times New Roman"/>
                <w:sz w:val="26"/>
                <w:szCs w:val="26"/>
                <w:lang w:val="en-US"/>
              </w:rPr>
              <w:t>n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-го порядка по элементам </w:t>
            </w:r>
            <w:proofErr w:type="spellStart"/>
            <w:r w:rsidRPr="007D1F47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proofErr w:type="spellEnd"/>
            <w:r w:rsidR="00295C9B" w:rsidRPr="007D1F47">
              <w:rPr>
                <w:rFonts w:ascii="Times New Roman" w:hAnsi="Times New Roman"/>
                <w:sz w:val="26"/>
                <w:szCs w:val="26"/>
              </w:rPr>
              <w:t xml:space="preserve">-й строки </w:t>
            </w:r>
            <w:proofErr w:type="gramStart"/>
            <w:r w:rsidR="00295C9B" w:rsidRPr="007D1F47">
              <w:rPr>
                <w:rFonts w:ascii="Times New Roman" w:hAnsi="Times New Roman"/>
                <w:sz w:val="26"/>
                <w:szCs w:val="26"/>
              </w:rPr>
              <w:t xml:space="preserve">( 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  <w:lang w:val="en-US"/>
              </w:rPr>
              <w:t>j</w:t>
            </w:r>
            <w:r w:rsidR="00295C9B" w:rsidRPr="007D1F47">
              <w:rPr>
                <w:rFonts w:ascii="Times New Roman" w:hAnsi="Times New Roman"/>
                <w:sz w:val="26"/>
                <w:szCs w:val="26"/>
              </w:rPr>
              <w:t>-го столбца).</w:t>
            </w:r>
          </w:p>
          <w:p w:rsidR="0052302C" w:rsidRPr="007D1F47" w:rsidRDefault="0052302C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95C9B" w:rsidRPr="007D1F47">
              <w:rPr>
                <w:rFonts w:ascii="Times New Roman" w:hAnsi="Times New Roman"/>
                <w:sz w:val="26"/>
                <w:szCs w:val="26"/>
              </w:rPr>
              <w:t>Обратная матрица. Ранг матрицы.</w:t>
            </w:r>
          </w:p>
        </w:tc>
        <w:tc>
          <w:tcPr>
            <w:tcW w:w="398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AF6EC6">
        <w:trPr>
          <w:trHeight w:val="20"/>
        </w:trPr>
        <w:tc>
          <w:tcPr>
            <w:tcW w:w="732" w:type="pct"/>
            <w:vMerge w:val="restar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Тема 10.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 xml:space="preserve"> Сист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е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мы линейных уравнений</w:t>
            </w:r>
          </w:p>
        </w:tc>
        <w:tc>
          <w:tcPr>
            <w:tcW w:w="2891" w:type="pc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Содержание учебного материала </w:t>
            </w:r>
          </w:p>
        </w:tc>
        <w:tc>
          <w:tcPr>
            <w:tcW w:w="398" w:type="pct"/>
            <w:vMerge w:val="restart"/>
          </w:tcPr>
          <w:p w:rsidR="00DB2C1A" w:rsidRPr="007D1F47" w:rsidRDefault="00CF0581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79" w:type="pct"/>
            <w:vMerge w:val="restart"/>
          </w:tcPr>
          <w:p w:rsidR="00764630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1,</w:t>
            </w:r>
          </w:p>
          <w:p w:rsidR="00DB2C1A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5</w:t>
            </w:r>
          </w:p>
        </w:tc>
      </w:tr>
      <w:tr w:rsidR="00DB2C1A" w:rsidRPr="00D369C5" w:rsidTr="00AF6EC6">
        <w:trPr>
          <w:trHeight w:val="20"/>
        </w:trPr>
        <w:tc>
          <w:tcPr>
            <w:tcW w:w="732" w:type="pct"/>
            <w:vMerge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DB2C1A" w:rsidRPr="007D1F47" w:rsidRDefault="00295C9B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 xml:space="preserve">Система </w:t>
            </w:r>
            <w:r w:rsidRPr="007D1F4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m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 xml:space="preserve"> линейных уравнений с </w:t>
            </w:r>
            <w:r w:rsidRPr="007D1F4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n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 xml:space="preserve"> неизвестными, определение ее реш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е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ния. Совместные и несовместные системы. Равносильность систем л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и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нейных уравнений.</w:t>
            </w:r>
          </w:p>
          <w:p w:rsidR="00295C9B" w:rsidRPr="007D1F47" w:rsidRDefault="00295C9B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1F47">
              <w:rPr>
                <w:rFonts w:ascii="Times New Roman" w:hAnsi="Times New Roman"/>
                <w:sz w:val="26"/>
                <w:szCs w:val="26"/>
              </w:rPr>
              <w:t xml:space="preserve">Решение системы </w:t>
            </w:r>
            <w:r w:rsidRPr="007D1F47">
              <w:rPr>
                <w:rFonts w:ascii="Times New Roman" w:hAnsi="Times New Roman"/>
                <w:sz w:val="26"/>
                <w:szCs w:val="26"/>
                <w:lang w:val="en-US"/>
              </w:rPr>
              <w:t>n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 линейных уравнений с </w:t>
            </w:r>
            <w:r w:rsidRPr="007D1F47">
              <w:rPr>
                <w:rFonts w:ascii="Times New Roman" w:hAnsi="Times New Roman"/>
                <w:sz w:val="26"/>
                <w:szCs w:val="26"/>
                <w:lang w:val="en-US"/>
              </w:rPr>
              <w:t>n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 неизвестными по формулам </w:t>
            </w:r>
            <w:proofErr w:type="spellStart"/>
            <w:r w:rsidRPr="007D1F47">
              <w:rPr>
                <w:rFonts w:ascii="Times New Roman" w:hAnsi="Times New Roman"/>
                <w:sz w:val="26"/>
                <w:szCs w:val="26"/>
              </w:rPr>
              <w:t>Крамера</w:t>
            </w:r>
            <w:proofErr w:type="spellEnd"/>
            <w:r w:rsidRPr="007D1F47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295C9B" w:rsidRPr="007D1F47" w:rsidRDefault="00295C9B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Решение системы n линейных уравнений с n неизвестными методом Гаусса.</w:t>
            </w:r>
          </w:p>
          <w:p w:rsidR="00295C9B" w:rsidRPr="007D1F47" w:rsidRDefault="00295C9B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Правило решения произвольной системы линейных уравнений.</w:t>
            </w:r>
          </w:p>
        </w:tc>
        <w:tc>
          <w:tcPr>
            <w:tcW w:w="398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AF6EC6">
        <w:trPr>
          <w:trHeight w:val="213"/>
        </w:trPr>
        <w:tc>
          <w:tcPr>
            <w:tcW w:w="732" w:type="pct"/>
            <w:vMerge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В том числе практических занятий </w:t>
            </w:r>
          </w:p>
        </w:tc>
        <w:tc>
          <w:tcPr>
            <w:tcW w:w="398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AF6EC6">
        <w:trPr>
          <w:trHeight w:val="235"/>
        </w:trPr>
        <w:tc>
          <w:tcPr>
            <w:tcW w:w="732" w:type="pct"/>
            <w:vMerge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DB2C1A" w:rsidRPr="007D1F47" w:rsidRDefault="00CF0581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10.</w:t>
            </w:r>
            <w:r w:rsidRPr="007D1F47">
              <w:rPr>
                <w:sz w:val="26"/>
                <w:szCs w:val="26"/>
              </w:rPr>
              <w:t xml:space="preserve"> 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Решение системы n линейных уравнений с n неизвестными по форм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у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 xml:space="preserve">лам </w:t>
            </w:r>
            <w:proofErr w:type="spellStart"/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Крамера</w:t>
            </w:r>
            <w:proofErr w:type="spellEnd"/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  <w:p w:rsidR="00CF0581" w:rsidRPr="007D1F47" w:rsidRDefault="00CF0581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11.</w:t>
            </w:r>
            <w:r w:rsidRPr="007D1F47">
              <w:rPr>
                <w:sz w:val="26"/>
                <w:szCs w:val="26"/>
              </w:rPr>
              <w:t xml:space="preserve"> 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Решение системы n линейных уравнений с n неизвестными методом Гаусса.</w:t>
            </w:r>
          </w:p>
        </w:tc>
        <w:tc>
          <w:tcPr>
            <w:tcW w:w="398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AF6EC6">
        <w:trPr>
          <w:trHeight w:val="20"/>
        </w:trPr>
        <w:tc>
          <w:tcPr>
            <w:tcW w:w="732" w:type="pct"/>
            <w:vMerge w:val="restar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Тема 11.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 xml:space="preserve"> Вект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ры и действия с ними</w:t>
            </w:r>
          </w:p>
        </w:tc>
        <w:tc>
          <w:tcPr>
            <w:tcW w:w="2891" w:type="pc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Содержание учебного материала </w:t>
            </w:r>
          </w:p>
        </w:tc>
        <w:tc>
          <w:tcPr>
            <w:tcW w:w="398" w:type="pct"/>
            <w:vMerge w:val="restart"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79" w:type="pct"/>
            <w:vMerge w:val="restart"/>
          </w:tcPr>
          <w:p w:rsidR="00764630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1,</w:t>
            </w:r>
          </w:p>
          <w:p w:rsidR="00DB2C1A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5</w:t>
            </w:r>
          </w:p>
        </w:tc>
      </w:tr>
      <w:tr w:rsidR="00DB2C1A" w:rsidRPr="00D369C5" w:rsidTr="006852C3">
        <w:trPr>
          <w:trHeight w:val="20"/>
        </w:trPr>
        <w:tc>
          <w:tcPr>
            <w:tcW w:w="732" w:type="pct"/>
            <w:vMerge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DB2C1A" w:rsidRPr="007D1F47" w:rsidRDefault="00CF0581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1F47">
              <w:rPr>
                <w:rFonts w:ascii="Times New Roman" w:hAnsi="Times New Roman"/>
                <w:sz w:val="26"/>
                <w:szCs w:val="26"/>
              </w:rPr>
              <w:t xml:space="preserve">Понятие </w:t>
            </w:r>
            <w:r w:rsidR="00DB2C1A" w:rsidRPr="007D1F47">
              <w:rPr>
                <w:rFonts w:ascii="Times New Roman" w:hAnsi="Times New Roman"/>
                <w:sz w:val="26"/>
                <w:szCs w:val="26"/>
              </w:rPr>
              <w:t>вектора.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 Линейные о</w:t>
            </w:r>
            <w:r w:rsidR="00DB2C1A" w:rsidRPr="007D1F47">
              <w:rPr>
                <w:rFonts w:ascii="Times New Roman" w:hAnsi="Times New Roman"/>
                <w:sz w:val="26"/>
                <w:szCs w:val="26"/>
              </w:rPr>
              <w:t>перации над векторами, их свойства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. Орт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о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гональный базис на плоскости и в пространстве.</w:t>
            </w:r>
            <w:r w:rsidRPr="007D1F47">
              <w:rPr>
                <w:sz w:val="26"/>
                <w:szCs w:val="26"/>
              </w:rPr>
              <w:t xml:space="preserve"> 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Линейные операции над векторами,  заданными своими координатами.</w:t>
            </w:r>
          </w:p>
          <w:p w:rsidR="00CF0581" w:rsidRPr="007D1F47" w:rsidRDefault="00CF0581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Скалярное</w:t>
            </w: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смешанное, векторное произведения векторов</w:t>
            </w:r>
            <w:r w:rsidR="00B278E0" w:rsidRPr="007D1F47">
              <w:rPr>
                <w:rFonts w:ascii="Times New Roman" w:hAnsi="Times New Roman"/>
                <w:bCs/>
                <w:sz w:val="26"/>
                <w:szCs w:val="26"/>
              </w:rPr>
              <w:t>, их свойства</w:t>
            </w:r>
            <w:r w:rsidR="00036A26" w:rsidRPr="007D1F47">
              <w:rPr>
                <w:rFonts w:ascii="Times New Roman" w:hAnsi="Times New Roman"/>
                <w:bCs/>
                <w:sz w:val="26"/>
                <w:szCs w:val="26"/>
              </w:rPr>
              <w:t xml:space="preserve"> и вычисление</w:t>
            </w:r>
            <w:r w:rsidR="00B278E0" w:rsidRPr="007D1F47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  <w:p w:rsidR="00B278E0" w:rsidRPr="007D1F47" w:rsidRDefault="00B278E0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Приложения скалярного, смешанного, векторного произведения вект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ров.</w:t>
            </w:r>
          </w:p>
        </w:tc>
        <w:tc>
          <w:tcPr>
            <w:tcW w:w="398" w:type="pct"/>
            <w:vMerge/>
            <w:vAlign w:val="center"/>
          </w:tcPr>
          <w:p w:rsidR="00DB2C1A" w:rsidRPr="007D1F47" w:rsidRDefault="00DB2C1A" w:rsidP="006852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6852C3">
        <w:trPr>
          <w:trHeight w:val="243"/>
        </w:trPr>
        <w:tc>
          <w:tcPr>
            <w:tcW w:w="732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В том числе практических занятий </w:t>
            </w:r>
          </w:p>
        </w:tc>
        <w:tc>
          <w:tcPr>
            <w:tcW w:w="398" w:type="pct"/>
            <w:vMerge/>
          </w:tcPr>
          <w:p w:rsidR="00DB2C1A" w:rsidRPr="007D1F47" w:rsidRDefault="00DB2C1A" w:rsidP="006852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6852C3">
        <w:trPr>
          <w:trHeight w:val="307"/>
        </w:trPr>
        <w:tc>
          <w:tcPr>
            <w:tcW w:w="732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DB2C1A" w:rsidRPr="007D1F47" w:rsidRDefault="00B278E0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12.</w:t>
            </w:r>
            <w:r w:rsidRPr="007D1F47">
              <w:rPr>
                <w:sz w:val="26"/>
                <w:szCs w:val="26"/>
              </w:rPr>
              <w:t xml:space="preserve"> 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Приложения скалярного, смешанного, векторного произведения ве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к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торов.</w:t>
            </w:r>
          </w:p>
        </w:tc>
        <w:tc>
          <w:tcPr>
            <w:tcW w:w="398" w:type="pct"/>
            <w:vMerge/>
            <w:vAlign w:val="center"/>
          </w:tcPr>
          <w:p w:rsidR="00DB2C1A" w:rsidRPr="007D1F47" w:rsidRDefault="00DB2C1A" w:rsidP="006852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AF6EC6">
        <w:trPr>
          <w:trHeight w:val="20"/>
        </w:trPr>
        <w:tc>
          <w:tcPr>
            <w:tcW w:w="732" w:type="pct"/>
            <w:vMerge w:val="restar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Тема 12.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 xml:space="preserve"> Анал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и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тическая геоме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т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рия на плоскости</w:t>
            </w:r>
          </w:p>
        </w:tc>
        <w:tc>
          <w:tcPr>
            <w:tcW w:w="2891" w:type="pc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Содержание учебного материал</w:t>
            </w:r>
            <w:r w:rsidR="00036A26"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а</w:t>
            </w: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98" w:type="pct"/>
            <w:vMerge w:val="restart"/>
          </w:tcPr>
          <w:p w:rsidR="00DB2C1A" w:rsidRPr="007D1F47" w:rsidRDefault="00DB2C1A" w:rsidP="00AF6EC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79" w:type="pct"/>
            <w:vMerge w:val="restart"/>
          </w:tcPr>
          <w:p w:rsidR="00764630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1,</w:t>
            </w:r>
          </w:p>
          <w:p w:rsidR="00DB2C1A" w:rsidRPr="007D1F47" w:rsidRDefault="00764630" w:rsidP="00AF6EC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ОК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5</w:t>
            </w:r>
          </w:p>
        </w:tc>
      </w:tr>
      <w:tr w:rsidR="00DB2C1A" w:rsidRPr="00D369C5" w:rsidTr="006852C3">
        <w:trPr>
          <w:trHeight w:val="20"/>
        </w:trPr>
        <w:tc>
          <w:tcPr>
            <w:tcW w:w="732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DB2C1A" w:rsidRPr="007D1F47" w:rsidRDefault="00036A26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1F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Уравнения</w:t>
            </w:r>
            <w:r w:rsidR="00637DA7" w:rsidRPr="007D1F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B2C1A" w:rsidRPr="007D1F47">
              <w:rPr>
                <w:rFonts w:ascii="Times New Roman" w:hAnsi="Times New Roman"/>
                <w:sz w:val="26"/>
                <w:szCs w:val="26"/>
              </w:rPr>
              <w:t>прямой на плоскости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Угол между </w:t>
            </w: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прямыми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>. Условия пара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л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 xml:space="preserve">лельности и перпендикулярности </w:t>
            </w: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прямых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.  Расстояние от точки </w:t>
            </w:r>
            <w:proofErr w:type="gramStart"/>
            <w:r w:rsidRPr="007D1F47">
              <w:rPr>
                <w:rFonts w:ascii="Times New Roman" w:hAnsi="Times New Roman"/>
                <w:sz w:val="26"/>
                <w:szCs w:val="26"/>
              </w:rPr>
              <w:t>до</w:t>
            </w:r>
            <w:proofErr w:type="gramEnd"/>
            <w:r w:rsidRPr="007D1F47">
              <w:rPr>
                <w:rFonts w:ascii="Times New Roman" w:hAnsi="Times New Roman"/>
                <w:sz w:val="26"/>
                <w:szCs w:val="26"/>
              </w:rPr>
              <w:t xml:space="preserve"> пр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я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мой.</w:t>
            </w:r>
          </w:p>
          <w:p w:rsidR="00036A26" w:rsidRPr="007D1F47" w:rsidRDefault="008C45BB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sz w:val="26"/>
                <w:szCs w:val="26"/>
              </w:rPr>
              <w:t>Кривые 2-го порядка на плоскости.</w:t>
            </w:r>
            <w:r w:rsidRPr="007D1F47">
              <w:rPr>
                <w:sz w:val="26"/>
                <w:szCs w:val="26"/>
              </w:rPr>
              <w:t xml:space="preserve"> 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Уравнения окружности, эллипса, г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и</w:t>
            </w:r>
            <w:r w:rsidRPr="007D1F47">
              <w:rPr>
                <w:rFonts w:ascii="Times New Roman" w:hAnsi="Times New Roman"/>
                <w:sz w:val="26"/>
                <w:szCs w:val="26"/>
              </w:rPr>
              <w:t>перболы и параболы.</w:t>
            </w:r>
          </w:p>
        </w:tc>
        <w:tc>
          <w:tcPr>
            <w:tcW w:w="398" w:type="pct"/>
            <w:vMerge/>
            <w:vAlign w:val="center"/>
          </w:tcPr>
          <w:p w:rsidR="00DB2C1A" w:rsidRPr="007D1F47" w:rsidRDefault="00DB2C1A" w:rsidP="006852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6852C3">
        <w:trPr>
          <w:trHeight w:val="267"/>
        </w:trPr>
        <w:tc>
          <w:tcPr>
            <w:tcW w:w="732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DB2C1A" w:rsidRPr="007D1F47" w:rsidRDefault="00DB2C1A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В том числе практических занятий </w:t>
            </w:r>
          </w:p>
        </w:tc>
        <w:tc>
          <w:tcPr>
            <w:tcW w:w="398" w:type="pct"/>
            <w:vMerge/>
          </w:tcPr>
          <w:p w:rsidR="00DB2C1A" w:rsidRPr="007D1F47" w:rsidRDefault="00DB2C1A" w:rsidP="006852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6852C3">
        <w:trPr>
          <w:trHeight w:val="273"/>
        </w:trPr>
        <w:tc>
          <w:tcPr>
            <w:tcW w:w="732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891" w:type="pct"/>
          </w:tcPr>
          <w:p w:rsidR="00DB2C1A" w:rsidRPr="007D1F47" w:rsidRDefault="008C45BB" w:rsidP="00AF6EC6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13.</w:t>
            </w:r>
            <w:r w:rsidR="00CC289C" w:rsidRPr="007D1F47">
              <w:rPr>
                <w:rFonts w:ascii="Times New Roman" w:hAnsi="Times New Roman"/>
                <w:bCs/>
                <w:sz w:val="26"/>
                <w:szCs w:val="26"/>
              </w:rPr>
              <w:t xml:space="preserve">Решение задач по теме </w:t>
            </w:r>
            <w:r w:rsidR="00CC289C" w:rsidRPr="007D1F47">
              <w:rPr>
                <w:rFonts w:asciiTheme="minorEastAsia" w:hAnsiTheme="minorEastAsia" w:cstheme="minorEastAsia" w:hint="eastAsia"/>
                <w:bCs/>
                <w:sz w:val="26"/>
                <w:szCs w:val="26"/>
              </w:rPr>
              <w:t>"</w:t>
            </w:r>
            <w:r w:rsidR="00CC289C" w:rsidRPr="007D1F47">
              <w:rPr>
                <w:rFonts w:ascii="Times New Roman" w:hAnsi="Times New Roman"/>
                <w:bCs/>
                <w:sz w:val="26"/>
                <w:szCs w:val="26"/>
              </w:rPr>
              <w:t>Уравнения прямой на плоскости</w:t>
            </w:r>
            <w:r w:rsidR="00CC289C" w:rsidRPr="007D1F47">
              <w:rPr>
                <w:rFonts w:asciiTheme="minorEastAsia" w:hAnsiTheme="minorEastAsia" w:cstheme="minorEastAsia" w:hint="eastAsia"/>
                <w:bCs/>
                <w:sz w:val="26"/>
                <w:szCs w:val="26"/>
              </w:rPr>
              <w:t>"</w:t>
            </w:r>
            <w:r w:rsidR="00CC289C" w:rsidRPr="007D1F47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  <w:p w:rsidR="00CC289C" w:rsidRPr="007D1F47" w:rsidRDefault="00CC289C" w:rsidP="00AF6EC6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14.</w:t>
            </w:r>
            <w:r w:rsidRPr="007D1F47">
              <w:rPr>
                <w:sz w:val="26"/>
                <w:szCs w:val="26"/>
              </w:rPr>
              <w:t xml:space="preserve"> 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Решение задач по теме "Канонические уравнения</w:t>
            </w:r>
            <w:r w:rsidRPr="007D1F47">
              <w:rPr>
                <w:sz w:val="26"/>
                <w:szCs w:val="26"/>
              </w:rPr>
              <w:t xml:space="preserve"> 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окружности, элли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п</w:t>
            </w:r>
            <w:r w:rsidRPr="007D1F47">
              <w:rPr>
                <w:rFonts w:ascii="Times New Roman" w:hAnsi="Times New Roman"/>
                <w:bCs/>
                <w:sz w:val="26"/>
                <w:szCs w:val="26"/>
              </w:rPr>
              <w:t>са, гиперболы и параболы  на плоскости".</w:t>
            </w:r>
          </w:p>
        </w:tc>
        <w:tc>
          <w:tcPr>
            <w:tcW w:w="398" w:type="pct"/>
            <w:vMerge/>
            <w:vAlign w:val="center"/>
          </w:tcPr>
          <w:p w:rsidR="00DB2C1A" w:rsidRPr="007D1F47" w:rsidRDefault="00DB2C1A" w:rsidP="006852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6852C3">
        <w:trPr>
          <w:trHeight w:val="273"/>
        </w:trPr>
        <w:tc>
          <w:tcPr>
            <w:tcW w:w="3623" w:type="pct"/>
            <w:gridSpan w:val="2"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Промежуточная аттестация</w:t>
            </w:r>
          </w:p>
        </w:tc>
        <w:tc>
          <w:tcPr>
            <w:tcW w:w="398" w:type="pct"/>
            <w:vAlign w:val="center"/>
          </w:tcPr>
          <w:p w:rsidR="00DB2C1A" w:rsidRPr="007D1F47" w:rsidRDefault="00CC289C" w:rsidP="006852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79" w:type="pct"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B2C1A" w:rsidRPr="00D369C5" w:rsidTr="006852C3">
        <w:trPr>
          <w:trHeight w:val="20"/>
        </w:trPr>
        <w:tc>
          <w:tcPr>
            <w:tcW w:w="3623" w:type="pct"/>
            <w:gridSpan w:val="2"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Всего:</w:t>
            </w:r>
          </w:p>
        </w:tc>
        <w:tc>
          <w:tcPr>
            <w:tcW w:w="398" w:type="pct"/>
            <w:vAlign w:val="center"/>
          </w:tcPr>
          <w:p w:rsidR="00DB2C1A" w:rsidRPr="007D1F47" w:rsidRDefault="00CC289C" w:rsidP="006852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1F47">
              <w:rPr>
                <w:rFonts w:ascii="Times New Roman" w:hAnsi="Times New Roman"/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979" w:type="pct"/>
          </w:tcPr>
          <w:p w:rsidR="00DB2C1A" w:rsidRPr="007D1F47" w:rsidRDefault="00DB2C1A" w:rsidP="006852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DB2C1A" w:rsidRPr="008D7294" w:rsidRDefault="00DB2C1A" w:rsidP="00DB2C1A">
      <w:pPr>
        <w:rPr>
          <w:i/>
          <w:sz w:val="28"/>
          <w:szCs w:val="28"/>
        </w:rPr>
        <w:sectPr w:rsidR="00DB2C1A" w:rsidRPr="008D7294" w:rsidSect="006852C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B2C1A" w:rsidRPr="008D7294" w:rsidRDefault="00DB2C1A" w:rsidP="00DB2C1A">
      <w:pPr>
        <w:ind w:left="709"/>
        <w:rPr>
          <w:rFonts w:ascii="Times New Roman" w:hAnsi="Times New Roman"/>
          <w:b/>
          <w:bCs/>
          <w:sz w:val="28"/>
          <w:szCs w:val="28"/>
        </w:rPr>
      </w:pPr>
      <w:r w:rsidRPr="008D7294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ПРОГРАММЫ УЧЕБНОЙ ДИ</w:t>
      </w:r>
      <w:r w:rsidRPr="008D7294">
        <w:rPr>
          <w:rFonts w:ascii="Times New Roman" w:hAnsi="Times New Roman"/>
          <w:b/>
          <w:bCs/>
          <w:sz w:val="28"/>
          <w:szCs w:val="28"/>
        </w:rPr>
        <w:t>С</w:t>
      </w:r>
      <w:r w:rsidRPr="008D7294">
        <w:rPr>
          <w:rFonts w:ascii="Times New Roman" w:hAnsi="Times New Roman"/>
          <w:b/>
          <w:bCs/>
          <w:sz w:val="28"/>
          <w:szCs w:val="28"/>
        </w:rPr>
        <w:t xml:space="preserve">ЦИПЛИНЫ </w:t>
      </w:r>
      <w:r w:rsidRPr="008D7294">
        <w:rPr>
          <w:rFonts w:ascii="Times New Roman" w:hAnsi="Times New Roman"/>
          <w:b/>
          <w:sz w:val="28"/>
          <w:szCs w:val="28"/>
        </w:rPr>
        <w:t>ЕН.01. ЭЛЕМЕНТЫ ВЫСШЕЙ МАТЕМАТИКИ</w:t>
      </w:r>
    </w:p>
    <w:p w:rsidR="00185B8C" w:rsidRDefault="008D7294" w:rsidP="00AF6E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>3.1. Реализация программы дисциплины требует наличия учебного кабинета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85B8C">
        <w:rPr>
          <w:rFonts w:ascii="Times New Roman" w:hAnsi="Times New Roman"/>
          <w:bCs/>
          <w:sz w:val="28"/>
          <w:szCs w:val="28"/>
        </w:rPr>
        <w:t>м</w:t>
      </w:r>
      <w:r>
        <w:rPr>
          <w:rFonts w:ascii="Times New Roman" w:hAnsi="Times New Roman"/>
          <w:bCs/>
          <w:sz w:val="28"/>
          <w:szCs w:val="28"/>
        </w:rPr>
        <w:t>атематических дисциплин</w:t>
      </w:r>
      <w:r w:rsidRPr="008D7294">
        <w:rPr>
          <w:rFonts w:ascii="Times New Roman" w:hAnsi="Times New Roman"/>
          <w:bCs/>
          <w:sz w:val="28"/>
          <w:szCs w:val="28"/>
        </w:rPr>
        <w:t>.</w:t>
      </w:r>
    </w:p>
    <w:p w:rsidR="008D7294" w:rsidRPr="008D7294" w:rsidRDefault="008D7294" w:rsidP="00AF6E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>Оборудование учебного кабинета:</w:t>
      </w:r>
    </w:p>
    <w:p w:rsidR="008D7294" w:rsidRPr="008D7294" w:rsidRDefault="008D7294" w:rsidP="00AF6E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>-</w:t>
      </w:r>
      <w:r w:rsidRPr="008D7294">
        <w:rPr>
          <w:rFonts w:ascii="Times New Roman" w:hAnsi="Times New Roman"/>
          <w:bCs/>
          <w:sz w:val="28"/>
          <w:szCs w:val="28"/>
        </w:rPr>
        <w:tab/>
        <w:t xml:space="preserve">рабочие места на 25-30 </w:t>
      </w:r>
      <w:proofErr w:type="gramStart"/>
      <w:r w:rsidRPr="008D7294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8D7294">
        <w:rPr>
          <w:rFonts w:ascii="Times New Roman" w:hAnsi="Times New Roman"/>
          <w:bCs/>
          <w:sz w:val="28"/>
          <w:szCs w:val="28"/>
        </w:rPr>
        <w:t>;</w:t>
      </w:r>
    </w:p>
    <w:p w:rsidR="008D7294" w:rsidRPr="008D7294" w:rsidRDefault="008D7294" w:rsidP="00AF6E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>-</w:t>
      </w:r>
      <w:r w:rsidRPr="008D7294">
        <w:rPr>
          <w:rFonts w:ascii="Times New Roman" w:hAnsi="Times New Roman"/>
          <w:bCs/>
          <w:sz w:val="28"/>
          <w:szCs w:val="28"/>
        </w:rPr>
        <w:tab/>
        <w:t>рабочее место преподавателя;</w:t>
      </w:r>
    </w:p>
    <w:p w:rsidR="008D7294" w:rsidRPr="008D7294" w:rsidRDefault="008D7294" w:rsidP="00AF6E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>-</w:t>
      </w:r>
      <w:r w:rsidRPr="008D7294">
        <w:rPr>
          <w:rFonts w:ascii="Times New Roman" w:hAnsi="Times New Roman"/>
          <w:bCs/>
          <w:sz w:val="28"/>
          <w:szCs w:val="28"/>
        </w:rPr>
        <w:tab/>
        <w:t xml:space="preserve">комплекты демонстрационных таблиц по темам: </w:t>
      </w:r>
    </w:p>
    <w:p w:rsidR="008D7294" w:rsidRPr="008D7294" w:rsidRDefault="008D7294" w:rsidP="008162E5">
      <w:pPr>
        <w:suppressAutoHyphens/>
        <w:spacing w:after="0" w:line="240" w:lineRule="auto"/>
        <w:ind w:firstLine="1701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>•</w:t>
      </w:r>
      <w:r w:rsidRPr="008D7294">
        <w:rPr>
          <w:rFonts w:ascii="Times New Roman" w:hAnsi="Times New Roman"/>
          <w:bCs/>
          <w:sz w:val="28"/>
          <w:szCs w:val="28"/>
        </w:rPr>
        <w:tab/>
        <w:t xml:space="preserve">″Алгебра и начала анализа 10 </w:t>
      </w:r>
      <w:proofErr w:type="spellStart"/>
      <w:r w:rsidRPr="008D7294">
        <w:rPr>
          <w:rFonts w:ascii="Times New Roman" w:hAnsi="Times New Roman"/>
          <w:bCs/>
          <w:sz w:val="28"/>
          <w:szCs w:val="28"/>
        </w:rPr>
        <w:t>кл</w:t>
      </w:r>
      <w:proofErr w:type="spellEnd"/>
      <w:r w:rsidRPr="008D7294">
        <w:rPr>
          <w:rFonts w:ascii="Times New Roman" w:hAnsi="Times New Roman"/>
          <w:bCs/>
          <w:sz w:val="28"/>
          <w:szCs w:val="28"/>
        </w:rPr>
        <w:t>.″;</w:t>
      </w:r>
    </w:p>
    <w:p w:rsidR="008D7294" w:rsidRPr="008D7294" w:rsidRDefault="008D7294" w:rsidP="008162E5">
      <w:pPr>
        <w:suppressAutoHyphens/>
        <w:spacing w:after="0" w:line="240" w:lineRule="auto"/>
        <w:ind w:firstLine="1701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>•</w:t>
      </w:r>
      <w:r w:rsidRPr="008D7294">
        <w:rPr>
          <w:rFonts w:ascii="Times New Roman" w:hAnsi="Times New Roman"/>
          <w:bCs/>
          <w:sz w:val="28"/>
          <w:szCs w:val="28"/>
        </w:rPr>
        <w:tab/>
        <w:t xml:space="preserve">″Алгебра и начала анализа 11 </w:t>
      </w:r>
      <w:proofErr w:type="spellStart"/>
      <w:r w:rsidRPr="008D7294">
        <w:rPr>
          <w:rFonts w:ascii="Times New Roman" w:hAnsi="Times New Roman"/>
          <w:bCs/>
          <w:sz w:val="28"/>
          <w:szCs w:val="28"/>
        </w:rPr>
        <w:t>кл</w:t>
      </w:r>
      <w:proofErr w:type="spellEnd"/>
      <w:r w:rsidRPr="008D7294">
        <w:rPr>
          <w:rFonts w:ascii="Times New Roman" w:hAnsi="Times New Roman"/>
          <w:bCs/>
          <w:sz w:val="28"/>
          <w:szCs w:val="28"/>
        </w:rPr>
        <w:t>.″;</w:t>
      </w:r>
    </w:p>
    <w:p w:rsidR="008D7294" w:rsidRPr="008D7294" w:rsidRDefault="008D7294" w:rsidP="008162E5">
      <w:pPr>
        <w:suppressAutoHyphens/>
        <w:spacing w:after="0" w:line="240" w:lineRule="auto"/>
        <w:ind w:firstLine="1701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>•</w:t>
      </w:r>
      <w:r w:rsidRPr="008D7294">
        <w:rPr>
          <w:rFonts w:ascii="Times New Roman" w:hAnsi="Times New Roman"/>
          <w:bCs/>
          <w:sz w:val="28"/>
          <w:szCs w:val="28"/>
        </w:rPr>
        <w:tab/>
        <w:t xml:space="preserve">″Геометрия 10 </w:t>
      </w:r>
      <w:proofErr w:type="spellStart"/>
      <w:r w:rsidRPr="008D7294">
        <w:rPr>
          <w:rFonts w:ascii="Times New Roman" w:hAnsi="Times New Roman"/>
          <w:bCs/>
          <w:sz w:val="28"/>
          <w:szCs w:val="28"/>
        </w:rPr>
        <w:t>кл</w:t>
      </w:r>
      <w:proofErr w:type="spellEnd"/>
      <w:r w:rsidRPr="008D7294">
        <w:rPr>
          <w:rFonts w:ascii="Times New Roman" w:hAnsi="Times New Roman"/>
          <w:bCs/>
          <w:sz w:val="28"/>
          <w:szCs w:val="28"/>
        </w:rPr>
        <w:t>.″;</w:t>
      </w:r>
    </w:p>
    <w:p w:rsidR="008D7294" w:rsidRPr="008D7294" w:rsidRDefault="008D7294" w:rsidP="008162E5">
      <w:pPr>
        <w:suppressAutoHyphens/>
        <w:spacing w:after="0" w:line="240" w:lineRule="auto"/>
        <w:ind w:firstLine="1701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>•</w:t>
      </w:r>
      <w:r w:rsidRPr="008D7294">
        <w:rPr>
          <w:rFonts w:ascii="Times New Roman" w:hAnsi="Times New Roman"/>
          <w:bCs/>
          <w:sz w:val="28"/>
          <w:szCs w:val="28"/>
        </w:rPr>
        <w:tab/>
        <w:t xml:space="preserve">″Геометрия 11 </w:t>
      </w:r>
      <w:proofErr w:type="spellStart"/>
      <w:r w:rsidRPr="008D7294">
        <w:rPr>
          <w:rFonts w:ascii="Times New Roman" w:hAnsi="Times New Roman"/>
          <w:bCs/>
          <w:sz w:val="28"/>
          <w:szCs w:val="28"/>
        </w:rPr>
        <w:t>кл</w:t>
      </w:r>
      <w:proofErr w:type="spellEnd"/>
      <w:r w:rsidRPr="008D7294">
        <w:rPr>
          <w:rFonts w:ascii="Times New Roman" w:hAnsi="Times New Roman"/>
          <w:bCs/>
          <w:sz w:val="28"/>
          <w:szCs w:val="28"/>
        </w:rPr>
        <w:t>.″;</w:t>
      </w:r>
    </w:p>
    <w:p w:rsidR="008D7294" w:rsidRPr="008D7294" w:rsidRDefault="008D7294" w:rsidP="008162E5">
      <w:pPr>
        <w:suppressAutoHyphens/>
        <w:spacing w:after="0" w:line="240" w:lineRule="auto"/>
        <w:ind w:firstLine="1701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>•</w:t>
      </w:r>
      <w:r w:rsidRPr="008D7294">
        <w:rPr>
          <w:rFonts w:ascii="Times New Roman" w:hAnsi="Times New Roman"/>
          <w:bCs/>
          <w:sz w:val="28"/>
          <w:szCs w:val="28"/>
        </w:rPr>
        <w:tab/>
        <w:t>″Производная и ее применение″;</w:t>
      </w:r>
    </w:p>
    <w:p w:rsidR="008D7294" w:rsidRPr="008D7294" w:rsidRDefault="008D7294" w:rsidP="00AF6E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>-</w:t>
      </w:r>
      <w:r w:rsidRPr="008D7294">
        <w:rPr>
          <w:rFonts w:ascii="Times New Roman" w:hAnsi="Times New Roman"/>
          <w:bCs/>
          <w:sz w:val="28"/>
          <w:szCs w:val="28"/>
        </w:rPr>
        <w:tab/>
        <w:t>комплект инструментов для работы у доски;</w:t>
      </w:r>
    </w:p>
    <w:p w:rsidR="008D7294" w:rsidRPr="008D7294" w:rsidRDefault="008D7294" w:rsidP="008162E5">
      <w:pPr>
        <w:suppressAutoHyphens/>
        <w:spacing w:after="0" w:line="240" w:lineRule="auto"/>
        <w:ind w:left="1418" w:hanging="709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>-</w:t>
      </w:r>
      <w:r w:rsidRPr="008D7294">
        <w:rPr>
          <w:rFonts w:ascii="Times New Roman" w:hAnsi="Times New Roman"/>
          <w:bCs/>
          <w:sz w:val="28"/>
          <w:szCs w:val="28"/>
        </w:rPr>
        <w:tab/>
        <w:t>комплект дидактических материалов обучающего и контролирующего характера по разделам дисциплины.</w:t>
      </w:r>
    </w:p>
    <w:p w:rsidR="008D7294" w:rsidRPr="008D7294" w:rsidRDefault="008D7294" w:rsidP="00AF6E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8D7294" w:rsidRPr="008D7294" w:rsidRDefault="008D7294" w:rsidP="00AF6E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>-</w:t>
      </w:r>
      <w:r w:rsidRPr="008D7294">
        <w:rPr>
          <w:rFonts w:ascii="Times New Roman" w:hAnsi="Times New Roman"/>
          <w:bCs/>
          <w:sz w:val="28"/>
          <w:szCs w:val="28"/>
        </w:rPr>
        <w:tab/>
        <w:t>компьютер;</w:t>
      </w:r>
    </w:p>
    <w:p w:rsidR="008D7294" w:rsidRPr="008D7294" w:rsidRDefault="008D7294" w:rsidP="00AF6E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>-</w:t>
      </w:r>
      <w:r w:rsidRPr="008D7294">
        <w:rPr>
          <w:rFonts w:ascii="Times New Roman" w:hAnsi="Times New Roman"/>
          <w:bCs/>
          <w:sz w:val="28"/>
          <w:szCs w:val="28"/>
        </w:rPr>
        <w:tab/>
        <w:t>мультимедийный проектор.</w:t>
      </w:r>
    </w:p>
    <w:p w:rsidR="008D7294" w:rsidRPr="008D7294" w:rsidRDefault="008D7294" w:rsidP="00AF6EC6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 xml:space="preserve">3.2. Информационное обеспечение </w:t>
      </w:r>
      <w:r>
        <w:rPr>
          <w:rFonts w:ascii="Times New Roman" w:hAnsi="Times New Roman"/>
          <w:bCs/>
          <w:sz w:val="28"/>
          <w:szCs w:val="28"/>
        </w:rPr>
        <w:t>реализации программы</w:t>
      </w:r>
    </w:p>
    <w:p w:rsidR="00185B8C" w:rsidRDefault="00185B8C" w:rsidP="00AF6EC6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85B8C">
        <w:rPr>
          <w:rFonts w:ascii="Times New Roman" w:hAnsi="Times New Roman"/>
          <w:bCs/>
          <w:sz w:val="28"/>
          <w:szCs w:val="28"/>
        </w:rPr>
        <w:t>3.2.1. Печатные издания</w:t>
      </w:r>
      <w:r w:rsidR="00ED101B">
        <w:rPr>
          <w:rFonts w:ascii="Times New Roman" w:hAnsi="Times New Roman"/>
          <w:bCs/>
          <w:sz w:val="28"/>
          <w:szCs w:val="28"/>
        </w:rPr>
        <w:t xml:space="preserve"> </w:t>
      </w:r>
    </w:p>
    <w:p w:rsidR="00ED101B" w:rsidRPr="00ED101B" w:rsidRDefault="00AF6EC6" w:rsidP="00AF6EC6">
      <w:pPr>
        <w:suppressAutoHyphens/>
        <w:spacing w:after="0" w:line="240" w:lineRule="auto"/>
        <w:ind w:left="1418" w:hanging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="00ED101B" w:rsidRPr="00ED101B">
        <w:rPr>
          <w:rFonts w:ascii="Times New Roman" w:hAnsi="Times New Roman"/>
          <w:bCs/>
          <w:sz w:val="28"/>
          <w:szCs w:val="28"/>
        </w:rPr>
        <w:t>.</w:t>
      </w:r>
      <w:r w:rsidR="00ED101B" w:rsidRPr="00ED101B">
        <w:rPr>
          <w:rFonts w:ascii="Times New Roman" w:hAnsi="Times New Roman"/>
          <w:bCs/>
          <w:sz w:val="28"/>
          <w:szCs w:val="28"/>
        </w:rPr>
        <w:tab/>
        <w:t>В.П. Григорьев, Ю.А. Дубинский</w:t>
      </w:r>
      <w:r w:rsidR="00ED101B">
        <w:rPr>
          <w:rFonts w:ascii="Times New Roman" w:hAnsi="Times New Roman"/>
          <w:bCs/>
          <w:sz w:val="28"/>
          <w:szCs w:val="28"/>
        </w:rPr>
        <w:t xml:space="preserve"> </w:t>
      </w:r>
      <w:r w:rsidR="00ED101B" w:rsidRPr="00ED101B">
        <w:rPr>
          <w:rFonts w:ascii="Times New Roman" w:hAnsi="Times New Roman"/>
          <w:bCs/>
          <w:sz w:val="28"/>
          <w:szCs w:val="28"/>
        </w:rPr>
        <w:t xml:space="preserve"> Элементы высшей математики: учебник для студ. учреждений сред</w:t>
      </w:r>
      <w:proofErr w:type="gramStart"/>
      <w:r w:rsidR="00ED101B" w:rsidRPr="00ED101B">
        <w:rPr>
          <w:rFonts w:ascii="Times New Roman" w:hAnsi="Times New Roman"/>
          <w:bCs/>
          <w:sz w:val="28"/>
          <w:szCs w:val="28"/>
        </w:rPr>
        <w:t>.</w:t>
      </w:r>
      <w:proofErr w:type="gramEnd"/>
      <w:r w:rsidR="00ED101B" w:rsidRPr="00ED101B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ED101B" w:rsidRPr="00ED101B">
        <w:rPr>
          <w:rFonts w:ascii="Times New Roman" w:hAnsi="Times New Roman"/>
          <w:bCs/>
          <w:sz w:val="28"/>
          <w:szCs w:val="28"/>
        </w:rPr>
        <w:t>п</w:t>
      </w:r>
      <w:proofErr w:type="gramEnd"/>
      <w:r w:rsidR="00ED101B" w:rsidRPr="00ED101B">
        <w:rPr>
          <w:rFonts w:ascii="Times New Roman" w:hAnsi="Times New Roman"/>
          <w:bCs/>
          <w:sz w:val="28"/>
          <w:szCs w:val="28"/>
        </w:rPr>
        <w:t>роф. образования – М.: Изд</w:t>
      </w:r>
      <w:r w:rsidR="00ED101B">
        <w:rPr>
          <w:rFonts w:ascii="Times New Roman" w:hAnsi="Times New Roman"/>
          <w:bCs/>
          <w:sz w:val="28"/>
          <w:szCs w:val="28"/>
        </w:rPr>
        <w:t>ательский центр «Академия», 2016</w:t>
      </w:r>
      <w:r w:rsidR="00ED101B" w:rsidRPr="00ED101B">
        <w:rPr>
          <w:rFonts w:ascii="Times New Roman" w:hAnsi="Times New Roman"/>
          <w:bCs/>
          <w:sz w:val="28"/>
          <w:szCs w:val="28"/>
        </w:rPr>
        <w:t>.</w:t>
      </w:r>
    </w:p>
    <w:p w:rsidR="00ED101B" w:rsidRDefault="00AF6EC6" w:rsidP="00AF6EC6">
      <w:pPr>
        <w:suppressAutoHyphens/>
        <w:spacing w:after="0" w:line="240" w:lineRule="auto"/>
        <w:ind w:left="1418" w:hanging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ED101B" w:rsidRPr="00ED101B">
        <w:rPr>
          <w:rFonts w:ascii="Times New Roman" w:hAnsi="Times New Roman"/>
          <w:bCs/>
          <w:sz w:val="28"/>
          <w:szCs w:val="28"/>
        </w:rPr>
        <w:t>.</w:t>
      </w:r>
      <w:r w:rsidR="00ED101B" w:rsidRPr="00ED101B">
        <w:rPr>
          <w:rFonts w:ascii="Times New Roman" w:hAnsi="Times New Roman"/>
          <w:bCs/>
          <w:sz w:val="28"/>
          <w:szCs w:val="28"/>
        </w:rPr>
        <w:tab/>
        <w:t>В.П. Григорьев, Т.Н. Сабурова. Сборник задач по высшей математике: учеб</w:t>
      </w:r>
      <w:proofErr w:type="gramStart"/>
      <w:r w:rsidR="00ED101B" w:rsidRPr="00ED101B">
        <w:rPr>
          <w:rFonts w:ascii="Times New Roman" w:hAnsi="Times New Roman"/>
          <w:bCs/>
          <w:sz w:val="28"/>
          <w:szCs w:val="28"/>
        </w:rPr>
        <w:t>.</w:t>
      </w:r>
      <w:proofErr w:type="gramEnd"/>
      <w:r w:rsidR="00ED101B" w:rsidRPr="00ED101B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ED101B" w:rsidRPr="00ED101B">
        <w:rPr>
          <w:rFonts w:ascii="Times New Roman" w:hAnsi="Times New Roman"/>
          <w:bCs/>
          <w:sz w:val="28"/>
          <w:szCs w:val="28"/>
        </w:rPr>
        <w:t>п</w:t>
      </w:r>
      <w:proofErr w:type="gramEnd"/>
      <w:r w:rsidR="00ED101B" w:rsidRPr="00ED101B">
        <w:rPr>
          <w:rFonts w:ascii="Times New Roman" w:hAnsi="Times New Roman"/>
          <w:bCs/>
          <w:sz w:val="28"/>
          <w:szCs w:val="28"/>
        </w:rPr>
        <w:t>особие для студ. учреждений сред. проф. образования – М.: Изд</w:t>
      </w:r>
      <w:r w:rsidR="007908A3">
        <w:rPr>
          <w:rFonts w:ascii="Times New Roman" w:hAnsi="Times New Roman"/>
          <w:bCs/>
          <w:sz w:val="28"/>
          <w:szCs w:val="28"/>
        </w:rPr>
        <w:t>ательский центр «Академия», 2016</w:t>
      </w:r>
      <w:r w:rsidR="00ED101B" w:rsidRPr="00ED101B">
        <w:rPr>
          <w:rFonts w:ascii="Times New Roman" w:hAnsi="Times New Roman"/>
          <w:bCs/>
          <w:sz w:val="28"/>
          <w:szCs w:val="28"/>
        </w:rPr>
        <w:t>.</w:t>
      </w:r>
    </w:p>
    <w:p w:rsidR="009A61EA" w:rsidRDefault="009A61EA" w:rsidP="009A61EA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3</w:t>
      </w:r>
      <w:r w:rsidR="00ED101B" w:rsidRPr="00ED101B">
        <w:rPr>
          <w:rFonts w:ascii="Times New Roman" w:hAnsi="Times New Roman"/>
          <w:bCs/>
          <w:sz w:val="28"/>
          <w:szCs w:val="28"/>
        </w:rPr>
        <w:t>.</w:t>
      </w:r>
      <w:r w:rsidR="00ED101B" w:rsidRPr="00ED101B">
        <w:rPr>
          <w:rFonts w:ascii="Times New Roman" w:hAnsi="Times New Roman"/>
          <w:bCs/>
          <w:sz w:val="28"/>
          <w:szCs w:val="28"/>
        </w:rPr>
        <w:tab/>
        <w:t xml:space="preserve">Н.В. 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D101B" w:rsidRPr="00ED101B">
        <w:rPr>
          <w:rFonts w:ascii="Times New Roman" w:hAnsi="Times New Roman"/>
          <w:bCs/>
          <w:sz w:val="28"/>
          <w:szCs w:val="28"/>
        </w:rPr>
        <w:t>Богомолов.  Практические за</w:t>
      </w:r>
      <w:r w:rsidR="00ED101B">
        <w:rPr>
          <w:rFonts w:ascii="Times New Roman" w:hAnsi="Times New Roman"/>
          <w:bCs/>
          <w:sz w:val="28"/>
          <w:szCs w:val="28"/>
        </w:rPr>
        <w:t xml:space="preserve">нятия по математике: </w:t>
      </w:r>
      <w:proofErr w:type="gramStart"/>
      <w:r w:rsidR="00ED101B">
        <w:rPr>
          <w:rFonts w:ascii="Times New Roman" w:hAnsi="Times New Roman"/>
          <w:bCs/>
          <w:sz w:val="28"/>
          <w:szCs w:val="28"/>
        </w:rPr>
        <w:t>учебное</w:t>
      </w:r>
      <w:proofErr w:type="gramEnd"/>
      <w:r w:rsidR="00ED101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9A61EA" w:rsidRDefault="009A61EA" w:rsidP="009A61EA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пособие для </w:t>
      </w:r>
      <w:r w:rsidR="007908A3">
        <w:rPr>
          <w:rFonts w:ascii="Times New Roman" w:hAnsi="Times New Roman"/>
          <w:bCs/>
          <w:sz w:val="28"/>
          <w:szCs w:val="28"/>
        </w:rPr>
        <w:t xml:space="preserve">СПО. − М.: </w:t>
      </w:r>
      <w:proofErr w:type="spellStart"/>
      <w:r w:rsidR="007908A3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="007908A3">
        <w:rPr>
          <w:rFonts w:ascii="Times New Roman" w:hAnsi="Times New Roman"/>
          <w:bCs/>
          <w:sz w:val="28"/>
          <w:szCs w:val="28"/>
        </w:rPr>
        <w:t>, 2017</w:t>
      </w:r>
      <w:bookmarkStart w:id="0" w:name="_GoBack"/>
      <w:bookmarkEnd w:id="0"/>
      <w:r w:rsidRPr="009A61EA">
        <w:rPr>
          <w:rFonts w:ascii="Times New Roman" w:hAnsi="Times New Roman"/>
          <w:bCs/>
          <w:sz w:val="28"/>
          <w:szCs w:val="28"/>
        </w:rPr>
        <w:t>.</w:t>
      </w:r>
    </w:p>
    <w:p w:rsidR="001C547E" w:rsidRPr="00185B8C" w:rsidRDefault="001C547E" w:rsidP="00AF6EC6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3.2.2</w:t>
      </w:r>
      <w:r w:rsidRPr="001C547E">
        <w:rPr>
          <w:rFonts w:ascii="Times New Roman" w:hAnsi="Times New Roman"/>
          <w:bCs/>
          <w:sz w:val="28"/>
          <w:szCs w:val="28"/>
        </w:rPr>
        <w:t>. Интернет-ресурсы:</w:t>
      </w:r>
    </w:p>
    <w:p w:rsidR="008D7294" w:rsidRPr="008D7294" w:rsidRDefault="008D7294" w:rsidP="00AF6EC6">
      <w:pPr>
        <w:suppressAutoHyphens/>
        <w:spacing w:after="0" w:line="240" w:lineRule="auto"/>
        <w:ind w:left="1418" w:hanging="709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>1.</w:t>
      </w:r>
      <w:r w:rsidRPr="008D7294">
        <w:rPr>
          <w:rFonts w:ascii="Times New Roman" w:hAnsi="Times New Roman"/>
          <w:bCs/>
          <w:sz w:val="28"/>
          <w:szCs w:val="28"/>
        </w:rPr>
        <w:tab/>
        <w:t>http://www.allmath.ru/  − Электронная библиоте</w:t>
      </w:r>
      <w:r w:rsidR="001C547E">
        <w:rPr>
          <w:rFonts w:ascii="Times New Roman" w:hAnsi="Times New Roman"/>
          <w:bCs/>
          <w:sz w:val="28"/>
          <w:szCs w:val="28"/>
        </w:rPr>
        <w:t>ка по школьной, высшей, приклад</w:t>
      </w:r>
      <w:r w:rsidRPr="008D7294">
        <w:rPr>
          <w:rFonts w:ascii="Times New Roman" w:hAnsi="Times New Roman"/>
          <w:bCs/>
          <w:sz w:val="28"/>
          <w:szCs w:val="28"/>
        </w:rPr>
        <w:t xml:space="preserve">ной, олимпиадной математике. </w:t>
      </w:r>
    </w:p>
    <w:p w:rsidR="001C547E" w:rsidRDefault="008D7294" w:rsidP="00AF6EC6">
      <w:pPr>
        <w:suppressAutoHyphens/>
        <w:spacing w:after="0" w:line="240" w:lineRule="auto"/>
        <w:ind w:left="1418" w:hanging="709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>2.</w:t>
      </w:r>
      <w:r w:rsidRPr="008D7294">
        <w:rPr>
          <w:rFonts w:ascii="Times New Roman" w:hAnsi="Times New Roman"/>
          <w:bCs/>
          <w:sz w:val="28"/>
          <w:szCs w:val="28"/>
        </w:rPr>
        <w:tab/>
        <w:t>http://znanium.com/  − Электронно-би</w:t>
      </w:r>
      <w:r w:rsidR="001C547E">
        <w:rPr>
          <w:rFonts w:ascii="Times New Roman" w:hAnsi="Times New Roman"/>
          <w:bCs/>
          <w:sz w:val="28"/>
          <w:szCs w:val="28"/>
        </w:rPr>
        <w:t>блиотечная система Znanium.com.</w:t>
      </w:r>
    </w:p>
    <w:p w:rsidR="008D7294" w:rsidRPr="008D7294" w:rsidRDefault="008D7294" w:rsidP="00AF6EC6">
      <w:pPr>
        <w:suppressAutoHyphens/>
        <w:spacing w:after="0" w:line="240" w:lineRule="auto"/>
        <w:ind w:left="1418" w:hanging="709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>3.</w:t>
      </w:r>
      <w:r w:rsidRPr="008D7294">
        <w:rPr>
          <w:rFonts w:ascii="Times New Roman" w:hAnsi="Times New Roman"/>
          <w:bCs/>
          <w:sz w:val="28"/>
          <w:szCs w:val="28"/>
        </w:rPr>
        <w:tab/>
        <w:t>http://e.lanbook.com/  − Издательство "Лань"  Электронно-библиотечная система.</w:t>
      </w:r>
    </w:p>
    <w:p w:rsidR="008D7294" w:rsidRPr="008D7294" w:rsidRDefault="008D7294" w:rsidP="00AF6EC6">
      <w:pPr>
        <w:suppressAutoHyphens/>
        <w:spacing w:after="0" w:line="240" w:lineRule="auto"/>
        <w:ind w:left="1418" w:hanging="709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>4.</w:t>
      </w:r>
      <w:r w:rsidRPr="008D7294">
        <w:rPr>
          <w:rFonts w:ascii="Times New Roman" w:hAnsi="Times New Roman"/>
          <w:bCs/>
          <w:sz w:val="28"/>
          <w:szCs w:val="28"/>
        </w:rPr>
        <w:tab/>
        <w:t>http://www.exponenta.ru/  − Математический портал.</w:t>
      </w:r>
    </w:p>
    <w:p w:rsidR="008D7294" w:rsidRPr="008D7294" w:rsidRDefault="008D7294" w:rsidP="00AF6EC6">
      <w:pPr>
        <w:suppressAutoHyphens/>
        <w:spacing w:after="0" w:line="240" w:lineRule="auto"/>
        <w:ind w:left="1418" w:hanging="709"/>
        <w:jc w:val="both"/>
        <w:rPr>
          <w:rFonts w:ascii="Times New Roman" w:hAnsi="Times New Roman"/>
          <w:bCs/>
          <w:sz w:val="28"/>
          <w:szCs w:val="28"/>
        </w:rPr>
      </w:pPr>
      <w:r w:rsidRPr="008D7294">
        <w:rPr>
          <w:rFonts w:ascii="Times New Roman" w:hAnsi="Times New Roman"/>
          <w:bCs/>
          <w:sz w:val="28"/>
          <w:szCs w:val="28"/>
        </w:rPr>
        <w:t>5.</w:t>
      </w:r>
      <w:r w:rsidRPr="008D7294">
        <w:rPr>
          <w:rFonts w:ascii="Times New Roman" w:hAnsi="Times New Roman"/>
          <w:bCs/>
          <w:sz w:val="28"/>
          <w:szCs w:val="28"/>
        </w:rPr>
        <w:tab/>
        <w:t>http://en.edu.ru/ − Естественнонаучный образовательный портал.</w:t>
      </w:r>
    </w:p>
    <w:p w:rsidR="001C547E" w:rsidRDefault="008D7294" w:rsidP="00AF6EC6">
      <w:pPr>
        <w:suppressAutoHyphens/>
        <w:spacing w:after="0" w:line="240" w:lineRule="auto"/>
        <w:ind w:left="1418" w:hanging="709"/>
        <w:jc w:val="both"/>
        <w:rPr>
          <w:rFonts w:ascii="Times New Roman" w:hAnsi="Times New Roman"/>
          <w:b/>
          <w:i/>
        </w:rPr>
      </w:pPr>
      <w:r w:rsidRPr="008D7294">
        <w:rPr>
          <w:rFonts w:ascii="Times New Roman" w:hAnsi="Times New Roman"/>
          <w:bCs/>
          <w:sz w:val="28"/>
          <w:szCs w:val="28"/>
        </w:rPr>
        <w:t>6.</w:t>
      </w:r>
      <w:r w:rsidRPr="008D7294">
        <w:rPr>
          <w:rFonts w:ascii="Times New Roman" w:hAnsi="Times New Roman"/>
          <w:bCs/>
          <w:sz w:val="28"/>
          <w:szCs w:val="28"/>
        </w:rPr>
        <w:tab/>
        <w:t>http://www.mathelp.spb.ru/ − "Высшая математика – в помощь студентам".</w:t>
      </w:r>
    </w:p>
    <w:p w:rsidR="001C547E" w:rsidRDefault="001C547E" w:rsidP="00DB2C1A">
      <w:pPr>
        <w:ind w:left="360"/>
        <w:contextualSpacing/>
        <w:rPr>
          <w:rFonts w:ascii="Times New Roman" w:hAnsi="Times New Roman"/>
          <w:b/>
          <w:i/>
        </w:rPr>
      </w:pPr>
    </w:p>
    <w:p w:rsidR="001613F2" w:rsidRDefault="001613F2" w:rsidP="00DB2C1A">
      <w:pPr>
        <w:ind w:left="360"/>
        <w:contextualSpacing/>
        <w:rPr>
          <w:rFonts w:ascii="Times New Roman" w:hAnsi="Times New Roman"/>
          <w:b/>
          <w:i/>
        </w:rPr>
      </w:pPr>
    </w:p>
    <w:p w:rsidR="001C547E" w:rsidRDefault="001C547E" w:rsidP="00DB2C1A">
      <w:pPr>
        <w:ind w:left="360"/>
        <w:contextualSpacing/>
        <w:rPr>
          <w:rFonts w:ascii="Times New Roman" w:hAnsi="Times New Roman"/>
          <w:b/>
          <w:i/>
        </w:rPr>
      </w:pPr>
    </w:p>
    <w:p w:rsidR="00DB2C1A" w:rsidRPr="00AF6EC6" w:rsidRDefault="00AF6EC6" w:rsidP="00DB2C1A">
      <w:pPr>
        <w:ind w:left="360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="00DB2C1A" w:rsidRPr="00AF6EC6">
        <w:rPr>
          <w:rFonts w:ascii="Times New Roman" w:hAnsi="Times New Roman"/>
          <w:b/>
          <w:sz w:val="28"/>
          <w:szCs w:val="28"/>
        </w:rPr>
        <w:t>. КОНТРОЛЬ И ОЦЕНКА РЕЗУЛЬТАТОВ ОСВОЕНИЯ УЧЕБНОЙ ДИСЦИПЛИНЫ</w:t>
      </w:r>
    </w:p>
    <w:p w:rsidR="00DB2C1A" w:rsidRPr="00AF6EC6" w:rsidRDefault="00DB2C1A" w:rsidP="00DB2C1A">
      <w:pPr>
        <w:ind w:left="360"/>
        <w:contextualSpacing/>
        <w:rPr>
          <w:rFonts w:ascii="Times New Roman" w:hAnsi="Times New Roman"/>
          <w:b/>
          <w:sz w:val="28"/>
          <w:szCs w:val="28"/>
        </w:rPr>
      </w:pPr>
      <w:r w:rsidRPr="00AF6EC6">
        <w:rPr>
          <w:rFonts w:ascii="Times New Roman" w:hAnsi="Times New Roman"/>
          <w:b/>
          <w:sz w:val="28"/>
          <w:szCs w:val="28"/>
        </w:rPr>
        <w:t>«ЕН.01. ЭЛЕМЕНТЫ ВЫСШЕЙ МАТЕМАТИКИ»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3775"/>
        <w:gridCol w:w="2462"/>
      </w:tblGrid>
      <w:tr w:rsidR="00DB2C1A" w:rsidRPr="00F21794" w:rsidTr="006852C3">
        <w:tc>
          <w:tcPr>
            <w:tcW w:w="1742" w:type="pct"/>
            <w:vAlign w:val="center"/>
          </w:tcPr>
          <w:p w:rsidR="00DB2C1A" w:rsidRPr="00F21794" w:rsidRDefault="00DB2C1A" w:rsidP="006852C3">
            <w:pPr>
              <w:spacing w:before="100" w:beforeAutospacing="1"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21794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972" w:type="pct"/>
            <w:vAlign w:val="center"/>
          </w:tcPr>
          <w:p w:rsidR="00DB2C1A" w:rsidRPr="00F21794" w:rsidRDefault="00DB2C1A" w:rsidP="006852C3">
            <w:pPr>
              <w:spacing w:before="100" w:beforeAutospacing="1"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21794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286" w:type="pct"/>
            <w:vAlign w:val="center"/>
          </w:tcPr>
          <w:p w:rsidR="00DB2C1A" w:rsidRPr="00F21794" w:rsidRDefault="00DB2C1A" w:rsidP="006852C3">
            <w:pPr>
              <w:spacing w:before="100" w:beforeAutospacing="1"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21794">
              <w:rPr>
                <w:rFonts w:ascii="Times New Roman" w:hAnsi="Times New Roman"/>
                <w:b/>
                <w:bCs/>
                <w:i/>
              </w:rPr>
              <w:t>Формы и методы оценки</w:t>
            </w:r>
          </w:p>
        </w:tc>
      </w:tr>
      <w:tr w:rsidR="00DB2C1A" w:rsidRPr="00F21794" w:rsidTr="006852C3">
        <w:trPr>
          <w:trHeight w:val="3675"/>
        </w:trPr>
        <w:tc>
          <w:tcPr>
            <w:tcW w:w="1742" w:type="pct"/>
          </w:tcPr>
          <w:p w:rsidR="00DB2C1A" w:rsidRPr="00AF6EC6" w:rsidRDefault="00DB2C1A" w:rsidP="00AF6EC6">
            <w:pPr>
              <w:spacing w:before="100" w:beforeAutospacing="1" w:after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AF6EC6">
              <w:rPr>
                <w:rFonts w:ascii="Times New Roman" w:hAnsi="Times New Roman"/>
                <w:bCs/>
                <w:i/>
                <w:sz w:val="26"/>
                <w:szCs w:val="26"/>
              </w:rPr>
              <w:t>Перечень знаний, осваив</w:t>
            </w:r>
            <w:r w:rsidRPr="00AF6EC6">
              <w:rPr>
                <w:rFonts w:ascii="Times New Roman" w:hAnsi="Times New Roman"/>
                <w:bCs/>
                <w:i/>
                <w:sz w:val="26"/>
                <w:szCs w:val="26"/>
              </w:rPr>
              <w:t>а</w:t>
            </w:r>
            <w:r w:rsidRPr="00AF6EC6">
              <w:rPr>
                <w:rFonts w:ascii="Times New Roman" w:hAnsi="Times New Roman"/>
                <w:bCs/>
                <w:i/>
                <w:sz w:val="26"/>
                <w:szCs w:val="26"/>
              </w:rPr>
              <w:t>емых в рамках дисциплины:</w:t>
            </w:r>
          </w:p>
          <w:p w:rsidR="00DB2C1A" w:rsidRPr="00AF6EC6" w:rsidRDefault="00DB2C1A" w:rsidP="00AF6EC6">
            <w:pPr>
              <w:pStyle w:val="aa"/>
              <w:numPr>
                <w:ilvl w:val="0"/>
                <w:numId w:val="2"/>
              </w:numPr>
              <w:ind w:left="171" w:firstLine="0"/>
              <w:jc w:val="both"/>
              <w:rPr>
                <w:sz w:val="26"/>
                <w:szCs w:val="26"/>
              </w:rPr>
            </w:pPr>
            <w:r w:rsidRPr="00AF6EC6">
              <w:rPr>
                <w:sz w:val="26"/>
                <w:szCs w:val="26"/>
              </w:rPr>
              <w:t>Основы математич</w:t>
            </w:r>
            <w:r w:rsidRPr="00AF6EC6">
              <w:rPr>
                <w:sz w:val="26"/>
                <w:szCs w:val="26"/>
              </w:rPr>
              <w:t>е</w:t>
            </w:r>
            <w:r w:rsidRPr="00AF6EC6">
              <w:rPr>
                <w:sz w:val="26"/>
                <w:szCs w:val="26"/>
              </w:rPr>
              <w:t xml:space="preserve">ского анализа, линейной алгебры и аналитической геометрии </w:t>
            </w:r>
          </w:p>
          <w:p w:rsidR="00DB2C1A" w:rsidRPr="00AF6EC6" w:rsidRDefault="00DB2C1A" w:rsidP="00AF6EC6">
            <w:pPr>
              <w:pStyle w:val="aa"/>
              <w:numPr>
                <w:ilvl w:val="0"/>
                <w:numId w:val="2"/>
              </w:numPr>
              <w:ind w:left="171" w:firstLine="0"/>
              <w:jc w:val="both"/>
              <w:rPr>
                <w:sz w:val="26"/>
                <w:szCs w:val="26"/>
              </w:rPr>
            </w:pPr>
            <w:r w:rsidRPr="00AF6EC6">
              <w:rPr>
                <w:sz w:val="26"/>
                <w:szCs w:val="26"/>
              </w:rPr>
              <w:t>Основы диффере</w:t>
            </w:r>
            <w:r w:rsidRPr="00AF6EC6">
              <w:rPr>
                <w:sz w:val="26"/>
                <w:szCs w:val="26"/>
              </w:rPr>
              <w:t>н</w:t>
            </w:r>
            <w:r w:rsidRPr="00AF6EC6">
              <w:rPr>
                <w:sz w:val="26"/>
                <w:szCs w:val="26"/>
              </w:rPr>
              <w:t>циального и интегральн</w:t>
            </w:r>
            <w:r w:rsidRPr="00AF6EC6">
              <w:rPr>
                <w:sz w:val="26"/>
                <w:szCs w:val="26"/>
              </w:rPr>
              <w:t>о</w:t>
            </w:r>
            <w:r w:rsidRPr="00AF6EC6">
              <w:rPr>
                <w:sz w:val="26"/>
                <w:szCs w:val="26"/>
              </w:rPr>
              <w:t>го исчисления</w:t>
            </w:r>
          </w:p>
          <w:p w:rsidR="00DB2C1A" w:rsidRPr="00AF6EC6" w:rsidRDefault="00DB2C1A" w:rsidP="00AF6EC6">
            <w:pPr>
              <w:pStyle w:val="aa"/>
              <w:numPr>
                <w:ilvl w:val="0"/>
                <w:numId w:val="2"/>
              </w:numPr>
              <w:spacing w:before="0" w:after="0"/>
              <w:ind w:left="170" w:firstLine="0"/>
              <w:jc w:val="both"/>
              <w:rPr>
                <w:bCs/>
                <w:i/>
                <w:sz w:val="26"/>
                <w:szCs w:val="26"/>
              </w:rPr>
            </w:pPr>
            <w:r w:rsidRPr="00AF6EC6">
              <w:rPr>
                <w:sz w:val="26"/>
                <w:szCs w:val="26"/>
              </w:rPr>
              <w:t>Основы теории ко</w:t>
            </w:r>
            <w:r w:rsidRPr="00AF6EC6">
              <w:rPr>
                <w:sz w:val="26"/>
                <w:szCs w:val="26"/>
              </w:rPr>
              <w:t>м</w:t>
            </w:r>
            <w:r w:rsidRPr="00AF6EC6">
              <w:rPr>
                <w:sz w:val="26"/>
                <w:szCs w:val="26"/>
              </w:rPr>
              <w:t>плексных чисел</w:t>
            </w:r>
          </w:p>
          <w:p w:rsidR="00AF6EC6" w:rsidRDefault="00AF6EC6" w:rsidP="00AF6EC6">
            <w:pPr>
              <w:pStyle w:val="aa"/>
              <w:spacing w:before="0" w:after="0"/>
              <w:ind w:left="170"/>
              <w:jc w:val="both"/>
              <w:rPr>
                <w:sz w:val="26"/>
                <w:szCs w:val="26"/>
              </w:rPr>
            </w:pPr>
          </w:p>
          <w:p w:rsidR="00AF6EC6" w:rsidRDefault="00AF6EC6" w:rsidP="00AF6EC6">
            <w:pPr>
              <w:pStyle w:val="aa"/>
              <w:spacing w:before="0" w:after="0"/>
              <w:ind w:left="170"/>
              <w:jc w:val="both"/>
              <w:rPr>
                <w:sz w:val="26"/>
                <w:szCs w:val="26"/>
              </w:rPr>
            </w:pPr>
          </w:p>
          <w:p w:rsidR="00AF6EC6" w:rsidRPr="00AF6EC6" w:rsidRDefault="00AF6EC6" w:rsidP="00AF6EC6">
            <w:pPr>
              <w:pStyle w:val="aa"/>
              <w:spacing w:before="0" w:after="0"/>
              <w:ind w:left="170"/>
              <w:jc w:val="both"/>
              <w:rPr>
                <w:bCs/>
                <w:i/>
                <w:sz w:val="26"/>
                <w:szCs w:val="26"/>
              </w:rPr>
            </w:pPr>
          </w:p>
        </w:tc>
        <w:tc>
          <w:tcPr>
            <w:tcW w:w="1972" w:type="pct"/>
            <w:vMerge w:val="restart"/>
          </w:tcPr>
          <w:p w:rsidR="00DB2C1A" w:rsidRPr="00AF6EC6" w:rsidRDefault="00DB2C1A" w:rsidP="00AF6EC6">
            <w:pPr>
              <w:pStyle w:val="a6"/>
              <w:spacing w:before="248" w:line="288" w:lineRule="atLeast"/>
              <w:ind w:right="-2"/>
              <w:jc w:val="both"/>
              <w:rPr>
                <w:color w:val="000000"/>
                <w:sz w:val="26"/>
                <w:szCs w:val="26"/>
                <w:lang w:val="ru-RU"/>
              </w:rPr>
            </w:pPr>
            <w:r w:rsidRPr="00AF6EC6">
              <w:rPr>
                <w:color w:val="000000"/>
                <w:sz w:val="26"/>
                <w:szCs w:val="26"/>
                <w:lang w:val="ru-RU"/>
              </w:rPr>
              <w:t>«Отлично» - теоретическое с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о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держание курса освоено полн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о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стью, без пробелов, умения сформированы, все предусмо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т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ренные программой учебные задания выполнены, качество их выполнения оценено выс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о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ко.</w:t>
            </w:r>
          </w:p>
          <w:p w:rsidR="00DB2C1A" w:rsidRPr="00AF6EC6" w:rsidRDefault="00DB2C1A" w:rsidP="00AF6EC6">
            <w:pPr>
              <w:pStyle w:val="a6"/>
              <w:spacing w:before="248" w:line="288" w:lineRule="atLeast"/>
              <w:ind w:right="-2"/>
              <w:jc w:val="both"/>
              <w:rPr>
                <w:color w:val="000000"/>
                <w:sz w:val="26"/>
                <w:szCs w:val="26"/>
                <w:lang w:val="ru-RU"/>
              </w:rPr>
            </w:pPr>
            <w:r w:rsidRPr="00AF6EC6">
              <w:rPr>
                <w:color w:val="000000"/>
                <w:sz w:val="26"/>
                <w:szCs w:val="26"/>
                <w:lang w:val="ru-RU"/>
              </w:rPr>
              <w:t>«Хорошо» - теоретическое с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о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держание курса освоено полн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о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стью, без пробелов, некоторые умения сформированы нед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о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статочно, все предусмотренные программой учебные задания выполнены, некоторые виды заданий выполнены с ошибк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а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ми.</w:t>
            </w:r>
          </w:p>
          <w:p w:rsidR="00DB2C1A" w:rsidRPr="00AF6EC6" w:rsidRDefault="00DB2C1A" w:rsidP="00AF6EC6">
            <w:pPr>
              <w:pStyle w:val="a6"/>
              <w:spacing w:before="248" w:line="288" w:lineRule="atLeast"/>
              <w:ind w:right="-2"/>
              <w:jc w:val="both"/>
              <w:rPr>
                <w:color w:val="000000"/>
                <w:sz w:val="26"/>
                <w:szCs w:val="26"/>
                <w:lang w:val="ru-RU"/>
              </w:rPr>
            </w:pPr>
            <w:r w:rsidRPr="00AF6EC6">
              <w:rPr>
                <w:color w:val="000000"/>
                <w:sz w:val="26"/>
                <w:szCs w:val="26"/>
                <w:lang w:val="ru-RU"/>
              </w:rPr>
              <w:t>«Удовлетворительно» - теор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е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тическое содержание курса освоено частично, но пробелы не носят существенного хара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к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тера, необходимые умения р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а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о</w:t>
            </w:r>
            <w:r w:rsidRPr="00AF6EC6">
              <w:rPr>
                <w:color w:val="000000"/>
                <w:sz w:val="26"/>
                <w:szCs w:val="26"/>
                <w:lang w:val="ru-RU"/>
              </w:rPr>
              <w:t>держат ошибки.</w:t>
            </w:r>
          </w:p>
          <w:p w:rsidR="00DB2C1A" w:rsidRPr="00AF6EC6" w:rsidRDefault="00DB2C1A" w:rsidP="00AF6EC6">
            <w:pPr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AF6EC6">
              <w:rPr>
                <w:rFonts w:ascii="Times New Roman" w:hAnsi="Times New Roman"/>
                <w:color w:val="000000"/>
                <w:sz w:val="26"/>
                <w:szCs w:val="26"/>
              </w:rPr>
              <w:t>«Неудовлетворительно» - те</w:t>
            </w:r>
            <w:r w:rsidRPr="00AF6EC6">
              <w:rPr>
                <w:rFonts w:ascii="Times New Roman" w:hAnsi="Times New Roman"/>
                <w:color w:val="000000"/>
                <w:sz w:val="26"/>
                <w:szCs w:val="26"/>
              </w:rPr>
              <w:t>о</w:t>
            </w:r>
            <w:r w:rsidRPr="00AF6EC6">
              <w:rPr>
                <w:rFonts w:ascii="Times New Roman" w:hAnsi="Times New Roman"/>
                <w:color w:val="000000"/>
                <w:sz w:val="26"/>
                <w:szCs w:val="26"/>
              </w:rPr>
              <w:t>ретическое содержание курса не освоено, необходимые ум</w:t>
            </w:r>
            <w:r w:rsidRPr="00AF6EC6">
              <w:rPr>
                <w:rFonts w:ascii="Times New Roman" w:hAnsi="Times New Roman"/>
                <w:color w:val="000000"/>
                <w:sz w:val="26"/>
                <w:szCs w:val="26"/>
              </w:rPr>
              <w:t>е</w:t>
            </w:r>
            <w:r w:rsidRPr="00AF6EC6">
              <w:rPr>
                <w:rFonts w:ascii="Times New Roman" w:hAnsi="Times New Roman"/>
                <w:color w:val="000000"/>
                <w:sz w:val="26"/>
                <w:szCs w:val="26"/>
              </w:rPr>
              <w:t>ния не сформированы, выпо</w:t>
            </w:r>
            <w:r w:rsidRPr="00AF6EC6">
              <w:rPr>
                <w:rFonts w:ascii="Times New Roman" w:hAnsi="Times New Roman"/>
                <w:color w:val="000000"/>
                <w:sz w:val="26"/>
                <w:szCs w:val="26"/>
              </w:rPr>
              <w:t>л</w:t>
            </w:r>
            <w:r w:rsidRPr="00AF6EC6">
              <w:rPr>
                <w:rFonts w:ascii="Times New Roman" w:hAnsi="Times New Roman"/>
                <w:color w:val="000000"/>
                <w:sz w:val="26"/>
                <w:szCs w:val="26"/>
              </w:rPr>
              <w:t>ненные учебные задания с</w:t>
            </w:r>
            <w:r w:rsidRPr="00AF6EC6">
              <w:rPr>
                <w:rFonts w:ascii="Times New Roman" w:hAnsi="Times New Roman"/>
                <w:color w:val="000000"/>
                <w:sz w:val="26"/>
                <w:szCs w:val="26"/>
              </w:rPr>
              <w:t>о</w:t>
            </w:r>
            <w:r w:rsidRPr="00AF6EC6">
              <w:rPr>
                <w:rFonts w:ascii="Times New Roman" w:hAnsi="Times New Roman"/>
                <w:color w:val="000000"/>
                <w:sz w:val="26"/>
                <w:szCs w:val="26"/>
              </w:rPr>
              <w:t>держат грубые ошибки.</w:t>
            </w:r>
          </w:p>
        </w:tc>
        <w:tc>
          <w:tcPr>
            <w:tcW w:w="1286" w:type="pct"/>
            <w:vMerge w:val="restart"/>
          </w:tcPr>
          <w:p w:rsidR="00DB2C1A" w:rsidRPr="00AF6EC6" w:rsidRDefault="00993DF7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6EC6">
              <w:rPr>
                <w:rFonts w:ascii="Times New Roman" w:hAnsi="Times New Roman"/>
                <w:sz w:val="26"/>
                <w:szCs w:val="26"/>
              </w:rPr>
              <w:t>•</w:t>
            </w:r>
            <w:r w:rsidR="008F0F25" w:rsidRPr="00AF6EC6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AF6EC6">
              <w:rPr>
                <w:rFonts w:ascii="Times New Roman" w:hAnsi="Times New Roman"/>
                <w:sz w:val="26"/>
                <w:szCs w:val="26"/>
              </w:rPr>
              <w:t>устный опрос</w:t>
            </w:r>
            <w:r w:rsidR="001C547E" w:rsidRPr="00AF6EC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="001C547E" w:rsidRPr="00AF6EC6">
              <w:rPr>
                <w:rFonts w:ascii="Times New Roman" w:hAnsi="Times New Roman"/>
                <w:sz w:val="26"/>
                <w:szCs w:val="26"/>
              </w:rPr>
              <w:t>обучающихся</w:t>
            </w:r>
            <w:proofErr w:type="gramEnd"/>
            <w:r w:rsidR="00DB2C1A" w:rsidRPr="00AF6EC6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DB2C1A" w:rsidRPr="00AF6EC6" w:rsidRDefault="00993DF7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6EC6">
              <w:rPr>
                <w:rFonts w:ascii="Times New Roman" w:hAnsi="Times New Roman"/>
                <w:sz w:val="26"/>
                <w:szCs w:val="26"/>
              </w:rPr>
              <w:t>•</w:t>
            </w:r>
            <w:r w:rsidR="008F0F25" w:rsidRPr="00AF6EC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F6EC6">
              <w:rPr>
                <w:rFonts w:ascii="Times New Roman" w:hAnsi="Times New Roman"/>
                <w:sz w:val="26"/>
                <w:szCs w:val="26"/>
              </w:rPr>
              <w:t xml:space="preserve"> аудиторная </w:t>
            </w:r>
            <w:r w:rsidR="001C547E" w:rsidRPr="00AF6EC6">
              <w:rPr>
                <w:rFonts w:ascii="Times New Roman" w:hAnsi="Times New Roman"/>
                <w:sz w:val="26"/>
                <w:szCs w:val="26"/>
              </w:rPr>
              <w:t>сам</w:t>
            </w:r>
            <w:r w:rsidR="001C547E" w:rsidRPr="00AF6EC6">
              <w:rPr>
                <w:rFonts w:ascii="Times New Roman" w:hAnsi="Times New Roman"/>
                <w:sz w:val="26"/>
                <w:szCs w:val="26"/>
              </w:rPr>
              <w:t>о</w:t>
            </w:r>
            <w:r w:rsidRPr="00AF6EC6">
              <w:rPr>
                <w:rFonts w:ascii="Times New Roman" w:hAnsi="Times New Roman"/>
                <w:sz w:val="26"/>
                <w:szCs w:val="26"/>
              </w:rPr>
              <w:t>стоятельная работа</w:t>
            </w:r>
            <w:r w:rsidRPr="00AF6EC6">
              <w:rPr>
                <w:rFonts w:asciiTheme="minorEastAsia" w:hAnsiTheme="minorEastAsia" w:cstheme="minorEastAsia" w:hint="eastAsia"/>
                <w:sz w:val="26"/>
                <w:szCs w:val="26"/>
              </w:rPr>
              <w:t>;</w:t>
            </w:r>
          </w:p>
          <w:p w:rsidR="00DB2C1A" w:rsidRPr="00AF6EC6" w:rsidRDefault="008F0F25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6EC6">
              <w:rPr>
                <w:rFonts w:ascii="Times New Roman" w:hAnsi="Times New Roman"/>
                <w:sz w:val="26"/>
                <w:szCs w:val="26"/>
              </w:rPr>
              <w:t xml:space="preserve">•  </w:t>
            </w:r>
            <w:r w:rsidR="00993DF7" w:rsidRPr="00AF6EC6">
              <w:rPr>
                <w:rFonts w:ascii="Times New Roman" w:hAnsi="Times New Roman"/>
                <w:sz w:val="26"/>
                <w:szCs w:val="26"/>
              </w:rPr>
              <w:t>к</w:t>
            </w:r>
            <w:r w:rsidR="00DB2C1A" w:rsidRPr="00AF6EC6">
              <w:rPr>
                <w:rFonts w:ascii="Times New Roman" w:hAnsi="Times New Roman"/>
                <w:sz w:val="26"/>
                <w:szCs w:val="26"/>
              </w:rPr>
              <w:t>онтрольная р</w:t>
            </w:r>
            <w:r w:rsidR="00DB2C1A" w:rsidRPr="00AF6EC6">
              <w:rPr>
                <w:rFonts w:ascii="Times New Roman" w:hAnsi="Times New Roman"/>
                <w:sz w:val="26"/>
                <w:szCs w:val="26"/>
              </w:rPr>
              <w:t>а</w:t>
            </w:r>
            <w:r w:rsidR="00DB2C1A" w:rsidRPr="00AF6EC6">
              <w:rPr>
                <w:rFonts w:ascii="Times New Roman" w:hAnsi="Times New Roman"/>
                <w:sz w:val="26"/>
                <w:szCs w:val="26"/>
              </w:rPr>
              <w:t>бота</w:t>
            </w:r>
            <w:r w:rsidR="00993DF7" w:rsidRPr="00AF6EC6">
              <w:rPr>
                <w:rFonts w:ascii="Times New Roman" w:hAnsi="Times New Roman"/>
                <w:sz w:val="26"/>
                <w:szCs w:val="26"/>
              </w:rPr>
              <w:t>;</w:t>
            </w:r>
            <w:r w:rsidR="00DB2C1A" w:rsidRPr="00AF6EC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B2C1A" w:rsidRPr="00AF6EC6" w:rsidRDefault="00DB2C1A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6EC6">
              <w:rPr>
                <w:rFonts w:ascii="Times New Roman" w:hAnsi="Times New Roman"/>
                <w:sz w:val="26"/>
                <w:szCs w:val="26"/>
              </w:rPr>
              <w:t>•</w:t>
            </w:r>
            <w:r w:rsidR="00993DF7" w:rsidRPr="00AF6EC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93DF7" w:rsidRPr="00AF6EC6">
              <w:rPr>
                <w:sz w:val="26"/>
                <w:szCs w:val="26"/>
              </w:rPr>
              <w:t xml:space="preserve"> </w:t>
            </w:r>
            <w:r w:rsidR="00C91FBF" w:rsidRPr="00AF6EC6">
              <w:rPr>
                <w:rFonts w:ascii="Times New Roman" w:hAnsi="Times New Roman"/>
                <w:sz w:val="26"/>
                <w:szCs w:val="26"/>
              </w:rPr>
              <w:t>выполнение</w:t>
            </w:r>
            <w:r w:rsidR="00993DF7" w:rsidRPr="00AF6EC6">
              <w:rPr>
                <w:rFonts w:ascii="Times New Roman" w:hAnsi="Times New Roman"/>
                <w:sz w:val="26"/>
                <w:szCs w:val="26"/>
              </w:rPr>
              <w:t xml:space="preserve"> практической раб</w:t>
            </w:r>
            <w:r w:rsidR="00993DF7" w:rsidRPr="00AF6EC6">
              <w:rPr>
                <w:rFonts w:ascii="Times New Roman" w:hAnsi="Times New Roman"/>
                <w:sz w:val="26"/>
                <w:szCs w:val="26"/>
              </w:rPr>
              <w:t>о</w:t>
            </w:r>
            <w:r w:rsidR="00993DF7" w:rsidRPr="00AF6EC6">
              <w:rPr>
                <w:rFonts w:ascii="Times New Roman" w:hAnsi="Times New Roman"/>
                <w:sz w:val="26"/>
                <w:szCs w:val="26"/>
              </w:rPr>
              <w:t>ты;</w:t>
            </w:r>
            <w:r w:rsidRPr="00AF6EC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DB2C1A" w:rsidRPr="00AF6EC6" w:rsidRDefault="00DB2C1A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6EC6">
              <w:rPr>
                <w:rFonts w:ascii="Times New Roman" w:hAnsi="Times New Roman"/>
                <w:sz w:val="26"/>
                <w:szCs w:val="26"/>
              </w:rPr>
              <w:t>•</w:t>
            </w:r>
            <w:r w:rsidR="008F0F25" w:rsidRPr="00AF6EC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91FBF" w:rsidRPr="00AF6EC6">
              <w:rPr>
                <w:rFonts w:ascii="Times New Roman" w:hAnsi="Times New Roman"/>
                <w:sz w:val="26"/>
                <w:szCs w:val="26"/>
              </w:rPr>
              <w:t xml:space="preserve"> проверка и анализ содержания докл</w:t>
            </w:r>
            <w:r w:rsidR="00C91FBF" w:rsidRPr="00AF6EC6">
              <w:rPr>
                <w:rFonts w:ascii="Times New Roman" w:hAnsi="Times New Roman"/>
                <w:sz w:val="26"/>
                <w:szCs w:val="26"/>
              </w:rPr>
              <w:t>а</w:t>
            </w:r>
            <w:r w:rsidR="00C91FBF" w:rsidRPr="00AF6EC6">
              <w:rPr>
                <w:rFonts w:ascii="Times New Roman" w:hAnsi="Times New Roman"/>
                <w:sz w:val="26"/>
                <w:szCs w:val="26"/>
              </w:rPr>
              <w:t>дов и рефератов</w:t>
            </w:r>
            <w:r w:rsidR="00C91FBF" w:rsidRPr="00AF6EC6">
              <w:rPr>
                <w:rFonts w:asciiTheme="minorEastAsia" w:hAnsiTheme="minorEastAsia" w:cstheme="minorEastAsia" w:hint="eastAsia"/>
                <w:sz w:val="26"/>
                <w:szCs w:val="26"/>
              </w:rPr>
              <w:t>;</w:t>
            </w:r>
            <w:r w:rsidR="00C91FBF" w:rsidRPr="00AF6EC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DB2C1A" w:rsidRPr="00AF6EC6" w:rsidRDefault="008F0F25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6EC6">
              <w:rPr>
                <w:rFonts w:ascii="Times New Roman" w:hAnsi="Times New Roman"/>
                <w:sz w:val="26"/>
                <w:szCs w:val="26"/>
              </w:rPr>
              <w:t xml:space="preserve">•  </w:t>
            </w:r>
            <w:r w:rsidR="00C91FBF" w:rsidRPr="00AF6EC6">
              <w:rPr>
                <w:rFonts w:ascii="Times New Roman" w:hAnsi="Times New Roman"/>
                <w:sz w:val="26"/>
                <w:szCs w:val="26"/>
              </w:rPr>
              <w:t>в</w:t>
            </w:r>
            <w:r w:rsidR="00DB2C1A" w:rsidRPr="00AF6EC6">
              <w:rPr>
                <w:rFonts w:ascii="Times New Roman" w:hAnsi="Times New Roman"/>
                <w:sz w:val="26"/>
                <w:szCs w:val="26"/>
              </w:rPr>
              <w:t>ыполнение пр</w:t>
            </w:r>
            <w:r w:rsidR="00DB2C1A" w:rsidRPr="00AF6EC6">
              <w:rPr>
                <w:rFonts w:ascii="Times New Roman" w:hAnsi="Times New Roman"/>
                <w:sz w:val="26"/>
                <w:szCs w:val="26"/>
              </w:rPr>
              <w:t>о</w:t>
            </w:r>
            <w:r w:rsidR="00DB2C1A" w:rsidRPr="00AF6EC6">
              <w:rPr>
                <w:rFonts w:ascii="Times New Roman" w:hAnsi="Times New Roman"/>
                <w:sz w:val="26"/>
                <w:szCs w:val="26"/>
              </w:rPr>
              <w:t>екта;</w:t>
            </w:r>
          </w:p>
          <w:p w:rsidR="00DB2C1A" w:rsidRPr="00AF6EC6" w:rsidRDefault="00DB2C1A" w:rsidP="00AF6EC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6EC6">
              <w:rPr>
                <w:rFonts w:ascii="Times New Roman" w:hAnsi="Times New Roman"/>
                <w:sz w:val="26"/>
                <w:szCs w:val="26"/>
              </w:rPr>
              <w:t>•</w:t>
            </w:r>
            <w:r w:rsidR="008F0F25" w:rsidRPr="00AF6EC6">
              <w:rPr>
                <w:rFonts w:ascii="Times New Roman" w:hAnsi="Times New Roman"/>
                <w:sz w:val="26"/>
                <w:szCs w:val="26"/>
              </w:rPr>
              <w:t xml:space="preserve"> дифференцир</w:t>
            </w:r>
            <w:r w:rsidR="008F0F25" w:rsidRPr="00AF6EC6">
              <w:rPr>
                <w:rFonts w:ascii="Times New Roman" w:hAnsi="Times New Roman"/>
                <w:sz w:val="26"/>
                <w:szCs w:val="26"/>
              </w:rPr>
              <w:t>о</w:t>
            </w:r>
            <w:r w:rsidR="008F0F25" w:rsidRPr="00AF6EC6">
              <w:rPr>
                <w:rFonts w:ascii="Times New Roman" w:hAnsi="Times New Roman"/>
                <w:sz w:val="26"/>
                <w:szCs w:val="26"/>
              </w:rPr>
              <w:t>ванный зачет.</w:t>
            </w:r>
            <w:r w:rsidR="008F0F25" w:rsidRPr="00AF6EC6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</w:tr>
      <w:tr w:rsidR="00DB2C1A" w:rsidRPr="00F21794" w:rsidTr="006852C3">
        <w:trPr>
          <w:trHeight w:val="4734"/>
        </w:trPr>
        <w:tc>
          <w:tcPr>
            <w:tcW w:w="1742" w:type="pct"/>
          </w:tcPr>
          <w:p w:rsidR="00DB2C1A" w:rsidRPr="00AF6EC6" w:rsidRDefault="00DB2C1A" w:rsidP="00AF6EC6">
            <w:pPr>
              <w:spacing w:before="100" w:beforeAutospacing="1" w:after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AF6EC6">
              <w:rPr>
                <w:rFonts w:ascii="Times New Roman" w:hAnsi="Times New Roman"/>
                <w:bCs/>
                <w:i/>
                <w:sz w:val="26"/>
                <w:szCs w:val="26"/>
              </w:rPr>
              <w:t>Перечень умений, осваив</w:t>
            </w:r>
            <w:r w:rsidRPr="00AF6EC6">
              <w:rPr>
                <w:rFonts w:ascii="Times New Roman" w:hAnsi="Times New Roman"/>
                <w:bCs/>
                <w:i/>
                <w:sz w:val="26"/>
                <w:szCs w:val="26"/>
              </w:rPr>
              <w:t>а</w:t>
            </w:r>
            <w:r w:rsidRPr="00AF6EC6">
              <w:rPr>
                <w:rFonts w:ascii="Times New Roman" w:hAnsi="Times New Roman"/>
                <w:bCs/>
                <w:i/>
                <w:sz w:val="26"/>
                <w:szCs w:val="26"/>
              </w:rPr>
              <w:t>емых в рамках дисциплины:</w:t>
            </w:r>
          </w:p>
          <w:p w:rsidR="00DB2C1A" w:rsidRPr="00AF6EC6" w:rsidRDefault="00DB2C1A" w:rsidP="00AF6EC6">
            <w:pPr>
              <w:pStyle w:val="aa"/>
              <w:numPr>
                <w:ilvl w:val="0"/>
                <w:numId w:val="2"/>
              </w:numPr>
              <w:ind w:left="171" w:firstLine="0"/>
              <w:jc w:val="both"/>
              <w:rPr>
                <w:sz w:val="26"/>
                <w:szCs w:val="26"/>
              </w:rPr>
            </w:pPr>
            <w:r w:rsidRPr="00AF6EC6">
              <w:rPr>
                <w:sz w:val="26"/>
                <w:szCs w:val="26"/>
              </w:rPr>
              <w:t>Выполнять операции над матрицами и решать системы линейных ура</w:t>
            </w:r>
            <w:r w:rsidRPr="00AF6EC6">
              <w:rPr>
                <w:sz w:val="26"/>
                <w:szCs w:val="26"/>
              </w:rPr>
              <w:t>в</w:t>
            </w:r>
            <w:r w:rsidRPr="00AF6EC6">
              <w:rPr>
                <w:sz w:val="26"/>
                <w:szCs w:val="26"/>
              </w:rPr>
              <w:t>нений</w:t>
            </w:r>
          </w:p>
          <w:p w:rsidR="00DB2C1A" w:rsidRPr="00AF6EC6" w:rsidRDefault="00DB2C1A" w:rsidP="00AF6EC6">
            <w:pPr>
              <w:pStyle w:val="aa"/>
              <w:numPr>
                <w:ilvl w:val="0"/>
                <w:numId w:val="2"/>
              </w:numPr>
              <w:ind w:left="171" w:firstLine="0"/>
              <w:jc w:val="both"/>
              <w:rPr>
                <w:sz w:val="26"/>
                <w:szCs w:val="26"/>
              </w:rPr>
            </w:pPr>
            <w:r w:rsidRPr="00AF6EC6">
              <w:rPr>
                <w:sz w:val="26"/>
                <w:szCs w:val="26"/>
              </w:rPr>
              <w:t>Решать за</w:t>
            </w:r>
            <w:r w:rsidR="001C547E" w:rsidRPr="00AF6EC6">
              <w:rPr>
                <w:sz w:val="26"/>
                <w:szCs w:val="26"/>
              </w:rPr>
              <w:t>дачи, и</w:t>
            </w:r>
            <w:r w:rsidR="001C547E" w:rsidRPr="00AF6EC6">
              <w:rPr>
                <w:sz w:val="26"/>
                <w:szCs w:val="26"/>
              </w:rPr>
              <w:t>с</w:t>
            </w:r>
            <w:r w:rsidR="001C547E" w:rsidRPr="00AF6EC6">
              <w:rPr>
                <w:sz w:val="26"/>
                <w:szCs w:val="26"/>
              </w:rPr>
              <w:t>пользуя уравнения пр</w:t>
            </w:r>
            <w:r w:rsidR="001C547E" w:rsidRPr="00AF6EC6">
              <w:rPr>
                <w:sz w:val="26"/>
                <w:szCs w:val="26"/>
              </w:rPr>
              <w:t>я</w:t>
            </w:r>
            <w:r w:rsidR="001C547E" w:rsidRPr="00AF6EC6">
              <w:rPr>
                <w:sz w:val="26"/>
                <w:szCs w:val="26"/>
              </w:rPr>
              <w:t>мой</w:t>
            </w:r>
            <w:r w:rsidRPr="00AF6EC6">
              <w:rPr>
                <w:sz w:val="26"/>
                <w:szCs w:val="26"/>
              </w:rPr>
              <w:t xml:space="preserve"> и кривых второго п</w:t>
            </w:r>
            <w:r w:rsidRPr="00AF6EC6">
              <w:rPr>
                <w:sz w:val="26"/>
                <w:szCs w:val="26"/>
              </w:rPr>
              <w:t>о</w:t>
            </w:r>
            <w:r w:rsidRPr="00AF6EC6">
              <w:rPr>
                <w:sz w:val="26"/>
                <w:szCs w:val="26"/>
              </w:rPr>
              <w:t>рядка на плоскости</w:t>
            </w:r>
          </w:p>
          <w:p w:rsidR="00DB2C1A" w:rsidRPr="00AF6EC6" w:rsidRDefault="00DB2C1A" w:rsidP="00AF6EC6">
            <w:pPr>
              <w:pStyle w:val="aa"/>
              <w:numPr>
                <w:ilvl w:val="0"/>
                <w:numId w:val="2"/>
              </w:numPr>
              <w:ind w:left="171" w:firstLine="0"/>
              <w:jc w:val="both"/>
              <w:rPr>
                <w:sz w:val="26"/>
                <w:szCs w:val="26"/>
              </w:rPr>
            </w:pPr>
            <w:r w:rsidRPr="00AF6EC6">
              <w:rPr>
                <w:sz w:val="26"/>
                <w:szCs w:val="26"/>
              </w:rPr>
              <w:t>Применять методы дифференциального и и</w:t>
            </w:r>
            <w:r w:rsidRPr="00AF6EC6">
              <w:rPr>
                <w:sz w:val="26"/>
                <w:szCs w:val="26"/>
              </w:rPr>
              <w:t>н</w:t>
            </w:r>
            <w:r w:rsidRPr="00AF6EC6">
              <w:rPr>
                <w:sz w:val="26"/>
                <w:szCs w:val="26"/>
              </w:rPr>
              <w:t>тегрального исчисления</w:t>
            </w:r>
          </w:p>
          <w:p w:rsidR="00DB2C1A" w:rsidRPr="00AF6EC6" w:rsidRDefault="00DB2C1A" w:rsidP="00AF6EC6">
            <w:pPr>
              <w:pStyle w:val="aa"/>
              <w:numPr>
                <w:ilvl w:val="0"/>
                <w:numId w:val="2"/>
              </w:numPr>
              <w:ind w:left="171" w:firstLine="0"/>
              <w:jc w:val="both"/>
              <w:rPr>
                <w:sz w:val="26"/>
                <w:szCs w:val="26"/>
              </w:rPr>
            </w:pPr>
            <w:r w:rsidRPr="00AF6EC6">
              <w:rPr>
                <w:sz w:val="26"/>
                <w:szCs w:val="26"/>
              </w:rPr>
              <w:t>Решать дифференц</w:t>
            </w:r>
            <w:r w:rsidRPr="00AF6EC6">
              <w:rPr>
                <w:sz w:val="26"/>
                <w:szCs w:val="26"/>
              </w:rPr>
              <w:t>и</w:t>
            </w:r>
            <w:r w:rsidRPr="00AF6EC6">
              <w:rPr>
                <w:sz w:val="26"/>
                <w:szCs w:val="26"/>
              </w:rPr>
              <w:t>альные уравнения</w:t>
            </w:r>
          </w:p>
          <w:p w:rsidR="00DB2C1A" w:rsidRPr="00AF6EC6" w:rsidRDefault="00DB2C1A" w:rsidP="00AF6EC6">
            <w:pPr>
              <w:pStyle w:val="aa"/>
              <w:numPr>
                <w:ilvl w:val="0"/>
                <w:numId w:val="2"/>
              </w:numPr>
              <w:ind w:left="171" w:firstLine="0"/>
              <w:jc w:val="both"/>
              <w:rPr>
                <w:bCs/>
                <w:i/>
                <w:sz w:val="26"/>
                <w:szCs w:val="26"/>
              </w:rPr>
            </w:pPr>
            <w:r w:rsidRPr="00AF6EC6">
              <w:rPr>
                <w:sz w:val="26"/>
                <w:szCs w:val="26"/>
              </w:rPr>
              <w:t>Пользоваться пон</w:t>
            </w:r>
            <w:r w:rsidRPr="00AF6EC6">
              <w:rPr>
                <w:sz w:val="26"/>
                <w:szCs w:val="26"/>
              </w:rPr>
              <w:t>я</w:t>
            </w:r>
            <w:r w:rsidRPr="00AF6EC6">
              <w:rPr>
                <w:sz w:val="26"/>
                <w:szCs w:val="26"/>
              </w:rPr>
              <w:t>тиями теории комплек</w:t>
            </w:r>
            <w:r w:rsidRPr="00AF6EC6">
              <w:rPr>
                <w:sz w:val="26"/>
                <w:szCs w:val="26"/>
              </w:rPr>
              <w:t>с</w:t>
            </w:r>
            <w:r w:rsidRPr="00AF6EC6">
              <w:rPr>
                <w:sz w:val="26"/>
                <w:szCs w:val="26"/>
              </w:rPr>
              <w:t>ных чисел</w:t>
            </w:r>
          </w:p>
        </w:tc>
        <w:tc>
          <w:tcPr>
            <w:tcW w:w="1972" w:type="pct"/>
            <w:vMerge/>
          </w:tcPr>
          <w:p w:rsidR="00DB2C1A" w:rsidRPr="00AF6EC6" w:rsidRDefault="00DB2C1A" w:rsidP="00AF6EC6">
            <w:pPr>
              <w:spacing w:before="100" w:beforeAutospacing="1" w:after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  <w:tc>
          <w:tcPr>
            <w:tcW w:w="1286" w:type="pct"/>
            <w:vMerge/>
          </w:tcPr>
          <w:p w:rsidR="00DB2C1A" w:rsidRPr="00AF6EC6" w:rsidRDefault="00DB2C1A" w:rsidP="00AF6EC6">
            <w:pPr>
              <w:spacing w:before="100" w:beforeAutospacing="1" w:after="0"/>
              <w:jc w:val="both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</w:tr>
    </w:tbl>
    <w:p w:rsidR="00B13DD4" w:rsidRDefault="00B13DD4"/>
    <w:sectPr w:rsidR="00B13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BD1" w:rsidRDefault="00C34BD1" w:rsidP="00DB2C1A">
      <w:pPr>
        <w:spacing w:after="0" w:line="240" w:lineRule="auto"/>
      </w:pPr>
      <w:r>
        <w:separator/>
      </w:r>
    </w:p>
  </w:endnote>
  <w:endnote w:type="continuationSeparator" w:id="0">
    <w:p w:rsidR="00C34BD1" w:rsidRDefault="00C34BD1" w:rsidP="00DB2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EC6" w:rsidRDefault="00AF6EC6" w:rsidP="006852C3">
    <w:pPr>
      <w:pStyle w:val="a3"/>
      <w:framePr w:wrap="around" w:vAnchor="text" w:hAnchor="margin" w:xAlign="right" w:y="1"/>
      <w:rPr>
        <w:rStyle w:val="a5"/>
        <w:rFonts w:eastAsia="Times New Roman"/>
      </w:rPr>
    </w:pPr>
    <w:r>
      <w:rPr>
        <w:rStyle w:val="a5"/>
        <w:rFonts w:eastAsia="Times New Roman"/>
      </w:rPr>
      <w:fldChar w:fldCharType="begin"/>
    </w:r>
    <w:r>
      <w:rPr>
        <w:rStyle w:val="a5"/>
        <w:rFonts w:eastAsia="Times New Roman"/>
      </w:rPr>
      <w:instrText xml:space="preserve">PAGE  </w:instrText>
    </w:r>
    <w:r>
      <w:rPr>
        <w:rStyle w:val="a5"/>
        <w:rFonts w:eastAsia="Times New Roman"/>
      </w:rPr>
      <w:fldChar w:fldCharType="end"/>
    </w:r>
  </w:p>
  <w:p w:rsidR="00AF6EC6" w:rsidRDefault="00AF6EC6" w:rsidP="006852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EC6" w:rsidRDefault="00AF6EC6" w:rsidP="006852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BD1" w:rsidRDefault="00C34BD1" w:rsidP="00DB2C1A">
      <w:pPr>
        <w:spacing w:after="0" w:line="240" w:lineRule="auto"/>
      </w:pPr>
      <w:r>
        <w:separator/>
      </w:r>
    </w:p>
  </w:footnote>
  <w:footnote w:type="continuationSeparator" w:id="0">
    <w:p w:rsidR="00C34BD1" w:rsidRDefault="00C34BD1" w:rsidP="00DB2C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15967"/>
    <w:multiLevelType w:val="multilevel"/>
    <w:tmpl w:val="555C19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35391722"/>
    <w:multiLevelType w:val="hybridMultilevel"/>
    <w:tmpl w:val="70561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93748E"/>
    <w:multiLevelType w:val="hybridMultilevel"/>
    <w:tmpl w:val="87D8E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FF"/>
    <w:rsid w:val="00036A26"/>
    <w:rsid w:val="00050ACB"/>
    <w:rsid w:val="00070937"/>
    <w:rsid w:val="00091481"/>
    <w:rsid w:val="000E3276"/>
    <w:rsid w:val="001613F2"/>
    <w:rsid w:val="00184DEB"/>
    <w:rsid w:val="00185B8C"/>
    <w:rsid w:val="001A65B4"/>
    <w:rsid w:val="001C547E"/>
    <w:rsid w:val="00265EDE"/>
    <w:rsid w:val="00295C9B"/>
    <w:rsid w:val="002B6890"/>
    <w:rsid w:val="00334436"/>
    <w:rsid w:val="003372DC"/>
    <w:rsid w:val="003B7AC6"/>
    <w:rsid w:val="003F3B3F"/>
    <w:rsid w:val="0043506E"/>
    <w:rsid w:val="00454396"/>
    <w:rsid w:val="00472381"/>
    <w:rsid w:val="0052302C"/>
    <w:rsid w:val="00544BCE"/>
    <w:rsid w:val="0057743B"/>
    <w:rsid w:val="005925E2"/>
    <w:rsid w:val="005B0EB6"/>
    <w:rsid w:val="00637DA7"/>
    <w:rsid w:val="006823A5"/>
    <w:rsid w:val="006852C3"/>
    <w:rsid w:val="00685BB4"/>
    <w:rsid w:val="00691E99"/>
    <w:rsid w:val="006B0769"/>
    <w:rsid w:val="006E4A68"/>
    <w:rsid w:val="00764630"/>
    <w:rsid w:val="007908A3"/>
    <w:rsid w:val="007A672F"/>
    <w:rsid w:val="007D1F47"/>
    <w:rsid w:val="00806445"/>
    <w:rsid w:val="008162E5"/>
    <w:rsid w:val="00827483"/>
    <w:rsid w:val="008A4A10"/>
    <w:rsid w:val="008C45BB"/>
    <w:rsid w:val="008D7294"/>
    <w:rsid w:val="008F0F25"/>
    <w:rsid w:val="00950823"/>
    <w:rsid w:val="00993DF7"/>
    <w:rsid w:val="009A61EA"/>
    <w:rsid w:val="00A16DF7"/>
    <w:rsid w:val="00A7333E"/>
    <w:rsid w:val="00AF6EC6"/>
    <w:rsid w:val="00B13DD4"/>
    <w:rsid w:val="00B2332D"/>
    <w:rsid w:val="00B278E0"/>
    <w:rsid w:val="00B37A91"/>
    <w:rsid w:val="00B77713"/>
    <w:rsid w:val="00BA0B7A"/>
    <w:rsid w:val="00C34BD1"/>
    <w:rsid w:val="00C91FBF"/>
    <w:rsid w:val="00C97160"/>
    <w:rsid w:val="00CA0F70"/>
    <w:rsid w:val="00CA7DD7"/>
    <w:rsid w:val="00CC289C"/>
    <w:rsid w:val="00CF0581"/>
    <w:rsid w:val="00DB2C1A"/>
    <w:rsid w:val="00E0232B"/>
    <w:rsid w:val="00E64114"/>
    <w:rsid w:val="00E64EC7"/>
    <w:rsid w:val="00E961FF"/>
    <w:rsid w:val="00ED101B"/>
    <w:rsid w:val="00EF05E2"/>
    <w:rsid w:val="00F2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C1A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74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DB2C1A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B2C1A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B2C1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B2C1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DB2C1A"/>
    <w:rPr>
      <w:rFonts w:cs="Times New Roman"/>
    </w:rPr>
  </w:style>
  <w:style w:type="paragraph" w:styleId="a6">
    <w:name w:val="Normal (Web)"/>
    <w:aliases w:val="Обычный (Web),Обычный (веб)1"/>
    <w:basedOn w:val="a"/>
    <w:uiPriority w:val="99"/>
    <w:qFormat/>
    <w:rsid w:val="00DB2C1A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7">
    <w:name w:val="footnote text"/>
    <w:basedOn w:val="a"/>
    <w:link w:val="a8"/>
    <w:uiPriority w:val="99"/>
    <w:rsid w:val="00DB2C1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rsid w:val="00DB2C1A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0"/>
    <w:uiPriority w:val="99"/>
    <w:rsid w:val="00DB2C1A"/>
    <w:rPr>
      <w:vertAlign w:val="superscript"/>
    </w:rPr>
  </w:style>
  <w:style w:type="paragraph" w:styleId="aa">
    <w:name w:val="List Paragraph"/>
    <w:basedOn w:val="a"/>
    <w:uiPriority w:val="34"/>
    <w:qFormat/>
    <w:rsid w:val="00DB2C1A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b">
    <w:name w:val="Emphasis"/>
    <w:basedOn w:val="a0"/>
    <w:uiPriority w:val="20"/>
    <w:qFormat/>
    <w:rsid w:val="00DB2C1A"/>
    <w:rPr>
      <w:i/>
    </w:rPr>
  </w:style>
  <w:style w:type="paragraph" w:styleId="ac">
    <w:name w:val="No Spacing"/>
    <w:link w:val="ad"/>
    <w:uiPriority w:val="1"/>
    <w:qFormat/>
    <w:rsid w:val="00A7333E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A7333E"/>
    <w:rPr>
      <w:rFonts w:eastAsiaTheme="minorEastAsia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73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7333E"/>
    <w:rPr>
      <w:rFonts w:ascii="Tahoma" w:eastAsiaTheme="minorEastAsia" w:hAnsi="Tahoma" w:cs="Tahoma"/>
      <w:sz w:val="16"/>
      <w:szCs w:val="16"/>
      <w:lang w:eastAsia="ru-RU"/>
    </w:rPr>
  </w:style>
  <w:style w:type="table" w:styleId="af0">
    <w:name w:val="Table Grid"/>
    <w:basedOn w:val="a1"/>
    <w:uiPriority w:val="1"/>
    <w:rsid w:val="00265ED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274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C1A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74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DB2C1A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B2C1A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B2C1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B2C1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DB2C1A"/>
    <w:rPr>
      <w:rFonts w:cs="Times New Roman"/>
    </w:rPr>
  </w:style>
  <w:style w:type="paragraph" w:styleId="a6">
    <w:name w:val="Normal (Web)"/>
    <w:aliases w:val="Обычный (Web),Обычный (веб)1"/>
    <w:basedOn w:val="a"/>
    <w:uiPriority w:val="99"/>
    <w:qFormat/>
    <w:rsid w:val="00DB2C1A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7">
    <w:name w:val="footnote text"/>
    <w:basedOn w:val="a"/>
    <w:link w:val="a8"/>
    <w:uiPriority w:val="99"/>
    <w:rsid w:val="00DB2C1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rsid w:val="00DB2C1A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0"/>
    <w:uiPriority w:val="99"/>
    <w:rsid w:val="00DB2C1A"/>
    <w:rPr>
      <w:vertAlign w:val="superscript"/>
    </w:rPr>
  </w:style>
  <w:style w:type="paragraph" w:styleId="aa">
    <w:name w:val="List Paragraph"/>
    <w:basedOn w:val="a"/>
    <w:uiPriority w:val="34"/>
    <w:qFormat/>
    <w:rsid w:val="00DB2C1A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b">
    <w:name w:val="Emphasis"/>
    <w:basedOn w:val="a0"/>
    <w:uiPriority w:val="20"/>
    <w:qFormat/>
    <w:rsid w:val="00DB2C1A"/>
    <w:rPr>
      <w:i/>
    </w:rPr>
  </w:style>
  <w:style w:type="paragraph" w:styleId="ac">
    <w:name w:val="No Spacing"/>
    <w:link w:val="ad"/>
    <w:uiPriority w:val="1"/>
    <w:qFormat/>
    <w:rsid w:val="00A7333E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A7333E"/>
    <w:rPr>
      <w:rFonts w:eastAsiaTheme="minorEastAsia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73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7333E"/>
    <w:rPr>
      <w:rFonts w:ascii="Tahoma" w:eastAsiaTheme="minorEastAsia" w:hAnsi="Tahoma" w:cs="Tahoma"/>
      <w:sz w:val="16"/>
      <w:szCs w:val="16"/>
      <w:lang w:eastAsia="ru-RU"/>
    </w:rPr>
  </w:style>
  <w:style w:type="table" w:styleId="af0">
    <w:name w:val="Table Grid"/>
    <w:basedOn w:val="a1"/>
    <w:uiPriority w:val="1"/>
    <w:rsid w:val="00265ED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274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1917</Words>
  <Characters>10930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</vt:lpstr>
    </vt:vector>
  </TitlesOfParts>
  <Company>Государственное бюджетное профессиональное образовательное  учреждение города  москвы  колледж связи №54 имени п. м. вострухина</Company>
  <LinksUpToDate>false</LinksUpToDate>
  <CharactersWithSpaces>12822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creator>Лахтюхова Г.Г.</dc:creator>
  <cp:lastModifiedBy>ЛМГ</cp:lastModifiedBy>
  <cp:revision>2</cp:revision>
  <cp:lastPrinted>2017-08-15T15:53:00Z</cp:lastPrinted>
  <dcterms:created xsi:type="dcterms:W3CDTF">2021-08-26T10:47:00Z</dcterms:created>
  <dcterms:modified xsi:type="dcterms:W3CDTF">2021-08-26T10:47:00Z</dcterms:modified>
</cp:coreProperties>
</file>