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  <w:r w:rsidRPr="00AB00FE">
        <w:rPr>
          <w:rFonts w:eastAsia="Calibri"/>
          <w:sz w:val="32"/>
          <w:szCs w:val="32"/>
          <w:lang w:eastAsia="en-US"/>
        </w:rPr>
        <w:t xml:space="preserve">План работы </w:t>
      </w: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rFonts w:eastAsia="Calibri"/>
          <w:sz w:val="32"/>
          <w:szCs w:val="32"/>
          <w:lang w:eastAsia="en-US"/>
        </w:rPr>
      </w:pPr>
      <w:r w:rsidRPr="00AB00FE">
        <w:rPr>
          <w:rFonts w:eastAsia="Calibri"/>
          <w:sz w:val="32"/>
          <w:szCs w:val="32"/>
          <w:lang w:eastAsia="en-US"/>
        </w:rPr>
        <w:t xml:space="preserve">учителя начальных классов </w:t>
      </w: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rFonts w:eastAsia="Calibri"/>
          <w:sz w:val="32"/>
          <w:szCs w:val="32"/>
          <w:lang w:eastAsia="en-US"/>
        </w:rPr>
      </w:pPr>
      <w:r w:rsidRPr="00AB00FE">
        <w:rPr>
          <w:rFonts w:eastAsia="Calibri"/>
          <w:sz w:val="32"/>
          <w:szCs w:val="32"/>
          <w:lang w:eastAsia="en-US"/>
        </w:rPr>
        <w:t xml:space="preserve">со слабоуспевающими детьми </w:t>
      </w: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rFonts w:eastAsia="Calibri"/>
          <w:sz w:val="32"/>
          <w:szCs w:val="32"/>
          <w:lang w:eastAsia="en-US"/>
        </w:rPr>
      </w:pPr>
      <w:r w:rsidRPr="00AB00FE">
        <w:rPr>
          <w:rFonts w:eastAsia="Calibri"/>
          <w:sz w:val="32"/>
          <w:szCs w:val="32"/>
          <w:lang w:eastAsia="en-US"/>
        </w:rPr>
        <w:t>на 2020-2021 учебный год.</w:t>
      </w: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spacing w:line="360" w:lineRule="auto"/>
        <w:ind w:firstLine="708"/>
      </w:pPr>
      <w:r w:rsidRPr="00AB00FE">
        <w:rPr>
          <w:b/>
          <w:bCs/>
        </w:rPr>
        <w:t>Требования к работе со слабоуспевающими учащимися</w:t>
      </w:r>
    </w:p>
    <w:p w:rsidR="00AB00FE" w:rsidRPr="00AB00FE" w:rsidRDefault="00AB00FE" w:rsidP="00AB00FE">
      <w:pPr>
        <w:spacing w:line="360" w:lineRule="auto"/>
      </w:pPr>
      <w:r w:rsidRPr="00AB00FE">
        <w:t>1. Учителю необходимо выяснить причины отставания по предмету.</w:t>
      </w:r>
    </w:p>
    <w:p w:rsidR="00AB00FE" w:rsidRPr="00AB00FE" w:rsidRDefault="00AB00FE" w:rsidP="00AB00FE">
      <w:pPr>
        <w:spacing w:line="360" w:lineRule="auto"/>
      </w:pPr>
      <w:r w:rsidRPr="00AB00FE">
        <w:t>2. Учителю необходимо вести тетрадь по ликвидации пробелов в знаниях учащихся, где он учитывает ошибки учащихся и отражает работу по их исправлению.</w:t>
      </w:r>
    </w:p>
    <w:p w:rsidR="00AB00FE" w:rsidRPr="00AB00FE" w:rsidRDefault="00AB00FE" w:rsidP="00AB00FE">
      <w:pPr>
        <w:spacing w:line="360" w:lineRule="auto"/>
      </w:pPr>
      <w:r w:rsidRPr="00AB00FE">
        <w:t xml:space="preserve">3. Закрепить за слабым учеником </w:t>
      </w:r>
      <w:proofErr w:type="gramStart"/>
      <w:r w:rsidRPr="00AB00FE">
        <w:t>сильного</w:t>
      </w:r>
      <w:proofErr w:type="gramEnd"/>
      <w:r w:rsidRPr="00AB00FE">
        <w:t>, контролировать их работу.</w:t>
      </w:r>
    </w:p>
    <w:p w:rsidR="00AB00FE" w:rsidRPr="00AB00FE" w:rsidRDefault="00AB00FE" w:rsidP="00AB00FE">
      <w:pPr>
        <w:spacing w:line="360" w:lineRule="auto"/>
      </w:pPr>
      <w:r w:rsidRPr="00AB00FE">
        <w:t>4.Учитель сам проводит индивидуальную работу со слабоуспевающими учащимися на уроке и вне его.</w:t>
      </w:r>
    </w:p>
    <w:p w:rsidR="00AB00FE" w:rsidRPr="00AB00FE" w:rsidRDefault="00AB00FE" w:rsidP="00AB00FE">
      <w:pPr>
        <w:spacing w:line="360" w:lineRule="auto"/>
      </w:pPr>
      <w:r w:rsidRPr="00AB00FE">
        <w:t>5.Учитель учит учащихся, как готовить домашнее задание по своему предмету.</w:t>
      </w:r>
    </w:p>
    <w:p w:rsidR="00AB00FE" w:rsidRPr="00AB00FE" w:rsidRDefault="00AB00FE" w:rsidP="00AB00FE">
      <w:pPr>
        <w:spacing w:line="360" w:lineRule="auto"/>
      </w:pPr>
      <w:r w:rsidRPr="00AB00FE">
        <w:t>6.Учитель должен предвидеть возможные затруднения по своему предмету и обучать способам их преодоления.</w:t>
      </w:r>
    </w:p>
    <w:p w:rsidR="00AB00FE" w:rsidRPr="00AB00FE" w:rsidRDefault="00AB00FE" w:rsidP="00AB00FE">
      <w:pPr>
        <w:spacing w:line="360" w:lineRule="auto"/>
        <w:jc w:val="center"/>
        <w:rPr>
          <w:b/>
          <w:bCs/>
        </w:rPr>
      </w:pPr>
    </w:p>
    <w:p w:rsidR="00AB00FE" w:rsidRPr="00AB00FE" w:rsidRDefault="00AB00FE" w:rsidP="00AB00FE">
      <w:pPr>
        <w:spacing w:line="360" w:lineRule="auto"/>
      </w:pPr>
      <w:r w:rsidRPr="00AB00FE">
        <w:rPr>
          <w:b/>
          <w:bCs/>
        </w:rPr>
        <w:t>Способы оказанию помощи слабоуспевающему обучающемуся.</w:t>
      </w:r>
    </w:p>
    <w:p w:rsidR="00AB00FE" w:rsidRPr="00AB00FE" w:rsidRDefault="00AB00FE" w:rsidP="00AB00FE">
      <w:pPr>
        <w:spacing w:line="360" w:lineRule="auto"/>
      </w:pPr>
      <w:r w:rsidRPr="00AB00FE">
        <w:t>1. Помощь в планировании учебной деятельности (планирование повторения и выполнения минимума упражнений для ликвидации пробелов, алгоритмизация учебной деятельности по анализу и устроению типичных ошибок и пр.).</w:t>
      </w:r>
    </w:p>
    <w:p w:rsidR="00AB00FE" w:rsidRPr="00AB00FE" w:rsidRDefault="00AB00FE" w:rsidP="00AB00FE">
      <w:pPr>
        <w:spacing w:line="360" w:lineRule="auto"/>
      </w:pPr>
      <w:r w:rsidRPr="00AB00FE">
        <w:t>2. Дополнительное инструктирование в ходе учебной деятельности.</w:t>
      </w:r>
    </w:p>
    <w:p w:rsidR="00AB00FE" w:rsidRPr="00AB00FE" w:rsidRDefault="00AB00FE" w:rsidP="00AB00FE">
      <w:pPr>
        <w:spacing w:line="360" w:lineRule="auto"/>
      </w:pPr>
      <w:r w:rsidRPr="00AB00FE">
        <w:t>3. Стимулирование учебной деятельности (поощрение, создание ситуаций успеха, побуждение к активному труду и др.).</w:t>
      </w:r>
    </w:p>
    <w:p w:rsidR="00AB00FE" w:rsidRPr="00AB00FE" w:rsidRDefault="00AB00FE" w:rsidP="00AB00FE">
      <w:pPr>
        <w:spacing w:line="360" w:lineRule="auto"/>
      </w:pPr>
      <w:r w:rsidRPr="00AB00FE">
        <w:t>4. Контроль над учебной деятельностью (более частый опрос ученика, проверка всех домашних заданий, активизация самоконтроля в учебной деятельности и др.).</w:t>
      </w:r>
    </w:p>
    <w:p w:rsidR="00AB00FE" w:rsidRPr="00AB00FE" w:rsidRDefault="00AB00FE" w:rsidP="00AB00FE">
      <w:pPr>
        <w:spacing w:line="360" w:lineRule="auto"/>
      </w:pPr>
      <w:r w:rsidRPr="00AB00FE">
        <w:t>5. Различные формы взаимопомощи.</w:t>
      </w:r>
    </w:p>
    <w:p w:rsidR="00AB00FE" w:rsidRPr="00AB00FE" w:rsidRDefault="00AB00FE" w:rsidP="00AB00FE">
      <w:pPr>
        <w:spacing w:line="360" w:lineRule="auto"/>
      </w:pPr>
      <w:r w:rsidRPr="00AB00FE">
        <w:t>6. Дополнительные занятия учителя с учеником.</w:t>
      </w:r>
    </w:p>
    <w:p w:rsidR="00AB00FE" w:rsidRPr="00AB00FE" w:rsidRDefault="00AB00FE" w:rsidP="00AB00FE">
      <w:pPr>
        <w:spacing w:line="360" w:lineRule="auto"/>
        <w:rPr>
          <w:b/>
          <w:bCs/>
          <w:u w:val="single"/>
        </w:rPr>
      </w:pPr>
    </w:p>
    <w:p w:rsidR="00AB00FE" w:rsidRPr="00AB00FE" w:rsidRDefault="00AB00FE" w:rsidP="00AB00FE">
      <w:pPr>
        <w:spacing w:line="360" w:lineRule="auto"/>
        <w:jc w:val="center"/>
        <w:rPr>
          <w:rFonts w:eastAsia="Calibri"/>
          <w:lang w:eastAsia="en-US"/>
        </w:rPr>
      </w:pPr>
      <w:r w:rsidRPr="00AB00FE">
        <w:rPr>
          <w:rFonts w:eastAsia="Calibri"/>
          <w:lang w:eastAsia="en-US"/>
        </w:rPr>
        <w:t xml:space="preserve">План работы </w:t>
      </w:r>
    </w:p>
    <w:p w:rsidR="00AB00FE" w:rsidRPr="00AB00FE" w:rsidRDefault="00AB00FE" w:rsidP="00AB00FE">
      <w:pPr>
        <w:spacing w:line="360" w:lineRule="auto"/>
        <w:jc w:val="center"/>
      </w:pPr>
    </w:p>
    <w:tbl>
      <w:tblPr>
        <w:tblStyle w:val="a7"/>
        <w:tblW w:w="108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69"/>
        <w:gridCol w:w="5148"/>
        <w:gridCol w:w="1700"/>
        <w:gridCol w:w="3258"/>
      </w:tblGrid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№</w:t>
            </w:r>
            <w:proofErr w:type="gramStart"/>
            <w:r w:rsidRPr="00AB00FE">
              <w:t>п</w:t>
            </w:r>
            <w:proofErr w:type="gramEnd"/>
            <w:r w:rsidRPr="00AB00FE">
              <w:t>/п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Сроки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Форма</w:t>
            </w:r>
          </w:p>
        </w:tc>
      </w:tr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Выявление стадии развития, на которой находится ученик.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В течение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Урочная деятельность</w:t>
            </w:r>
          </w:p>
        </w:tc>
      </w:tr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Регулярно отслеживать, как учащийся усваивает предмет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В течение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E" w:rsidRPr="00AB00FE" w:rsidRDefault="00AB00FE" w:rsidP="00AB00FE">
            <w:pPr>
              <w:spacing w:line="360" w:lineRule="auto"/>
            </w:pPr>
            <w:r w:rsidRPr="00AB00FE">
              <w:t xml:space="preserve">Уроки коррекции знаний </w:t>
            </w:r>
          </w:p>
          <w:p w:rsidR="00AB00FE" w:rsidRPr="00AB00FE" w:rsidRDefault="00AB00FE" w:rsidP="00AB00FE">
            <w:pPr>
              <w:spacing w:line="360" w:lineRule="auto"/>
            </w:pPr>
          </w:p>
        </w:tc>
      </w:tr>
      <w:tr w:rsidR="00AB00FE" w:rsidRPr="00AB00FE" w:rsidTr="00AB00FE">
        <w:trPr>
          <w:trHeight w:val="62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Использование дифференцированного и индивидуального подхода в обучении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В течение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 xml:space="preserve">1. Работа в группах </w:t>
            </w:r>
          </w:p>
          <w:p w:rsidR="00AB00FE" w:rsidRPr="00AB00FE" w:rsidRDefault="00AB00FE" w:rsidP="00AB00FE">
            <w:pPr>
              <w:spacing w:line="360" w:lineRule="auto"/>
            </w:pPr>
            <w:r w:rsidRPr="00AB00FE">
              <w:t xml:space="preserve">2. Подбор д/з </w:t>
            </w:r>
          </w:p>
        </w:tc>
      </w:tr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Проведение индивидуальных консультаций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В течение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Решение проблемных задач</w:t>
            </w:r>
          </w:p>
        </w:tc>
      </w:tr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lastRenderedPageBreak/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 xml:space="preserve">Организация </w:t>
            </w:r>
            <w:proofErr w:type="gramStart"/>
            <w:r w:rsidRPr="00AB00FE">
              <w:t>контроля за</w:t>
            </w:r>
            <w:proofErr w:type="gramEnd"/>
            <w:r w:rsidRPr="00AB00FE">
              <w:t xml:space="preserve"> успеваемостью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Промежуточный контроль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E" w:rsidRPr="00AB00FE" w:rsidRDefault="00AB00FE" w:rsidP="00AB00FE">
            <w:pPr>
              <w:spacing w:line="360" w:lineRule="auto"/>
            </w:pPr>
            <w:r w:rsidRPr="00AB00FE">
              <w:t xml:space="preserve">Тестирование </w:t>
            </w:r>
          </w:p>
          <w:p w:rsidR="00AB00FE" w:rsidRPr="00AB00FE" w:rsidRDefault="00AB00FE" w:rsidP="00AB00FE">
            <w:pPr>
              <w:spacing w:line="360" w:lineRule="auto"/>
            </w:pPr>
          </w:p>
        </w:tc>
      </w:tr>
    </w:tbl>
    <w:p w:rsidR="00AB00FE" w:rsidRPr="00AB00FE" w:rsidRDefault="00AB00FE" w:rsidP="00AB00FE">
      <w:pPr>
        <w:spacing w:before="100" w:beforeAutospacing="1" w:after="100" w:afterAutospacing="1"/>
        <w:rPr>
          <w:bCs/>
        </w:rPr>
      </w:pPr>
    </w:p>
    <w:p w:rsidR="00AB00FE" w:rsidRPr="00AB00FE" w:rsidRDefault="00AB00FE" w:rsidP="00AB00FE">
      <w:pPr>
        <w:spacing w:before="100" w:beforeAutospacing="1" w:after="100" w:afterAutospacing="1"/>
        <w:rPr>
          <w:bCs/>
        </w:rPr>
      </w:pPr>
      <w:r w:rsidRPr="00AB00FE">
        <w:rPr>
          <w:bCs/>
        </w:rPr>
        <w:t>Список слабоуспевающих детей:</w:t>
      </w:r>
    </w:p>
    <w:p w:rsidR="00AB00FE" w:rsidRPr="00AB00FE" w:rsidRDefault="00AB00FE" w:rsidP="00AB00FE">
      <w:pPr>
        <w:rPr>
          <w:bCs/>
        </w:rPr>
      </w:pPr>
      <w:r w:rsidRPr="00AB00FE">
        <w:rPr>
          <w:bCs/>
        </w:rPr>
        <w:t>1.Веретенников Евгений – русский язык, математика, окружающий мир</w:t>
      </w:r>
    </w:p>
    <w:p w:rsidR="00AB00FE" w:rsidRPr="00AB00FE" w:rsidRDefault="00AB00FE" w:rsidP="00AB00FE">
      <w:pPr>
        <w:rPr>
          <w:bCs/>
        </w:rPr>
      </w:pPr>
      <w:r w:rsidRPr="00AB00FE">
        <w:rPr>
          <w:bCs/>
        </w:rPr>
        <w:t>2. Егоров Дима – математика, русский язык</w:t>
      </w: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rPr>
          <w:bCs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  <w:r w:rsidRPr="00AB00FE">
        <w:rPr>
          <w:b/>
          <w:bCs/>
          <w:sz w:val="27"/>
          <w:szCs w:val="27"/>
        </w:rPr>
        <w:t>График индивидуальных занятий</w:t>
      </w:r>
    </w:p>
    <w:p w:rsidR="00AB00FE" w:rsidRPr="00AB00FE" w:rsidRDefault="00AB00FE" w:rsidP="00AB00FE">
      <w:pPr>
        <w:rPr>
          <w:b/>
          <w:bCs/>
          <w:sz w:val="27"/>
          <w:szCs w:val="27"/>
        </w:rPr>
      </w:pPr>
    </w:p>
    <w:tbl>
      <w:tblPr>
        <w:tblStyle w:val="10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5"/>
      </w:tblGrid>
      <w:tr w:rsidR="00AB00FE" w:rsidRPr="00AB00FE" w:rsidTr="00AB00F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rFonts w:eastAsia="Calibri"/>
              </w:rPr>
            </w:pPr>
            <w:r w:rsidRPr="00AB00FE">
              <w:rPr>
                <w:rFonts w:eastAsia="Calibri"/>
              </w:rPr>
              <w:t>№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rFonts w:eastAsia="Calibri"/>
              </w:rPr>
            </w:pPr>
            <w:r w:rsidRPr="00AB00FE">
              <w:rPr>
                <w:rFonts w:eastAsia="Calibri"/>
              </w:rPr>
              <w:t>Ф.И.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rFonts w:eastAsia="Calibri"/>
              </w:rPr>
            </w:pPr>
            <w:r w:rsidRPr="00AB00FE">
              <w:rPr>
                <w:rFonts w:eastAsia="Calibri"/>
              </w:rPr>
              <w:t>предмет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rFonts w:eastAsia="Calibri"/>
              </w:rPr>
            </w:pPr>
            <w:r w:rsidRPr="00AB00FE">
              <w:rPr>
                <w:rFonts w:eastAsia="Calibri"/>
              </w:rPr>
              <w:t>День недели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rFonts w:eastAsia="Calibri"/>
              </w:rPr>
            </w:pPr>
            <w:r w:rsidRPr="00AB00FE">
              <w:rPr>
                <w:rFonts w:eastAsia="Calibri"/>
              </w:rPr>
              <w:t>время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rFonts w:eastAsia="Calibri"/>
              </w:rPr>
            </w:pPr>
            <w:r w:rsidRPr="00AB00FE">
              <w:rPr>
                <w:rFonts w:eastAsia="Calibri"/>
              </w:rPr>
              <w:t>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rPr>
                <w:rFonts w:eastAsia="Calibri"/>
              </w:rPr>
            </w:pPr>
            <w:r w:rsidRPr="00AB00FE">
              <w:rPr>
                <w:rFonts w:eastAsia="Calibri"/>
                <w:bCs/>
              </w:rPr>
              <w:t>Веретенников Евгений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rPr>
                <w:rFonts w:eastAsia="Calibri"/>
              </w:rPr>
            </w:pPr>
            <w:r w:rsidRPr="00AB00FE">
              <w:rPr>
                <w:rFonts w:eastAsia="Calibri"/>
                <w:bCs/>
              </w:rPr>
              <w:t>русский язык, математика, окружающий мир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rPr>
                <w:rFonts w:eastAsia="Calibri"/>
              </w:rPr>
            </w:pPr>
            <w:r w:rsidRPr="00AB00FE">
              <w:rPr>
                <w:rFonts w:eastAsia="Calibri"/>
              </w:rPr>
              <w:t>суббота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rFonts w:eastAsia="Calibri"/>
              </w:rPr>
            </w:pPr>
            <w:r w:rsidRPr="00AB00FE">
              <w:rPr>
                <w:rFonts w:eastAsia="Calibri"/>
              </w:rPr>
              <w:t>11.45 -13.00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rFonts w:eastAsia="Calibri"/>
              </w:rPr>
            </w:pPr>
            <w:r w:rsidRPr="00AB00FE">
              <w:rPr>
                <w:rFonts w:eastAsia="Calibri"/>
              </w:rPr>
              <w:t>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rPr>
                <w:rFonts w:eastAsia="Calibri"/>
              </w:rPr>
            </w:pPr>
            <w:proofErr w:type="spellStart"/>
            <w:r w:rsidRPr="00AB00FE">
              <w:rPr>
                <w:rFonts w:eastAsia="Calibri"/>
                <w:bCs/>
              </w:rPr>
              <w:t>Егров</w:t>
            </w:r>
            <w:proofErr w:type="spellEnd"/>
            <w:r w:rsidRPr="00AB00FE">
              <w:rPr>
                <w:rFonts w:eastAsia="Calibri"/>
                <w:bCs/>
              </w:rPr>
              <w:t xml:space="preserve"> Дима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rPr>
                <w:rFonts w:eastAsia="Calibri"/>
              </w:rPr>
            </w:pPr>
            <w:r w:rsidRPr="00AB00FE">
              <w:rPr>
                <w:rFonts w:eastAsia="Calibri"/>
                <w:bCs/>
              </w:rPr>
              <w:t xml:space="preserve">русский язык, математика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rPr>
                <w:rFonts w:eastAsia="Calibri"/>
              </w:rPr>
            </w:pPr>
            <w:r w:rsidRPr="00AB00FE">
              <w:rPr>
                <w:rFonts w:eastAsia="Calibri"/>
              </w:rPr>
              <w:t>суббота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rFonts w:eastAsia="Calibri"/>
              </w:rPr>
            </w:pPr>
            <w:r w:rsidRPr="00AB00FE">
              <w:rPr>
                <w:rFonts w:eastAsia="Calibri"/>
              </w:rPr>
              <w:t>11.45 -13.00</w:t>
            </w:r>
          </w:p>
        </w:tc>
      </w:tr>
    </w:tbl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sz w:val="27"/>
          <w:szCs w:val="27"/>
        </w:rPr>
      </w:pPr>
    </w:p>
    <w:p w:rsidR="00AB00FE" w:rsidRPr="00AB00FE" w:rsidRDefault="00AB00FE" w:rsidP="00AB00FE">
      <w:pPr>
        <w:shd w:val="clear" w:color="auto" w:fill="FFFFFF"/>
        <w:ind w:left="57"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spacing w:after="160" w:line="256" w:lineRule="auto"/>
        <w:rPr>
          <w:rFonts w:eastAsia="Calibri"/>
          <w:lang w:eastAsia="en-US"/>
        </w:rPr>
      </w:pPr>
    </w:p>
    <w:p w:rsidR="00AB00FE" w:rsidRPr="00AB00FE" w:rsidRDefault="00AB00FE" w:rsidP="00AB00FE">
      <w:pPr>
        <w:ind w:left="57" w:right="57"/>
        <w:jc w:val="center"/>
        <w:rPr>
          <w:rFonts w:eastAsia="Calibri"/>
          <w:lang w:eastAsia="en-US"/>
        </w:rPr>
      </w:pPr>
      <w:r w:rsidRPr="00AB00FE">
        <w:rPr>
          <w:rFonts w:eastAsia="Calibri"/>
          <w:lang w:eastAsia="en-US"/>
        </w:rPr>
        <w:t>Дорожная карта</w:t>
      </w:r>
    </w:p>
    <w:p w:rsidR="00AB00FE" w:rsidRPr="00AB00FE" w:rsidRDefault="00AB00FE" w:rsidP="00AB00FE">
      <w:pPr>
        <w:ind w:left="57" w:right="57"/>
        <w:jc w:val="center"/>
        <w:rPr>
          <w:rFonts w:eastAsia="Calibri"/>
          <w:u w:val="single"/>
          <w:lang w:eastAsia="en-US"/>
        </w:rPr>
      </w:pPr>
      <w:r w:rsidRPr="00AB00FE">
        <w:rPr>
          <w:rFonts w:eastAsia="Calibri"/>
          <w:lang w:eastAsia="en-US"/>
        </w:rPr>
        <w:t xml:space="preserve">ликвидации академической задолженности по </w:t>
      </w:r>
      <w:r w:rsidRPr="00AB00FE">
        <w:rPr>
          <w:rFonts w:eastAsia="Calibri"/>
          <w:u w:val="single"/>
          <w:lang w:eastAsia="en-US"/>
        </w:rPr>
        <w:t>математике и русскому языку</w:t>
      </w:r>
    </w:p>
    <w:p w:rsidR="00AB00FE" w:rsidRPr="00AB00FE" w:rsidRDefault="00AB00FE" w:rsidP="00AB00FE">
      <w:pPr>
        <w:ind w:left="57" w:right="57"/>
        <w:jc w:val="center"/>
        <w:rPr>
          <w:rFonts w:eastAsia="Calibri"/>
          <w:lang w:eastAsia="en-US"/>
        </w:rPr>
      </w:pPr>
      <w:r w:rsidRPr="00AB00FE">
        <w:rPr>
          <w:rFonts w:eastAsia="Calibri"/>
          <w:lang w:eastAsia="en-US"/>
        </w:rPr>
        <w:t xml:space="preserve">ученика  3 б класса </w:t>
      </w:r>
    </w:p>
    <w:p w:rsidR="00AB00FE" w:rsidRPr="00AB00FE" w:rsidRDefault="00AB00FE" w:rsidP="00AB00FE">
      <w:pPr>
        <w:ind w:left="57" w:right="57"/>
        <w:jc w:val="center"/>
        <w:rPr>
          <w:rFonts w:eastAsia="Calibri"/>
          <w:lang w:eastAsia="en-US"/>
        </w:rPr>
      </w:pPr>
      <w:r w:rsidRPr="00AB00FE">
        <w:rPr>
          <w:rFonts w:eastAsia="Calibri"/>
          <w:u w:val="single"/>
          <w:lang w:eastAsia="en-US"/>
        </w:rPr>
        <w:t>Веретенникова Евгения</w:t>
      </w:r>
    </w:p>
    <w:p w:rsidR="00AB00FE" w:rsidRPr="00AB00FE" w:rsidRDefault="00AB00FE" w:rsidP="00AB00FE">
      <w:pPr>
        <w:ind w:right="57"/>
        <w:jc w:val="center"/>
        <w:rPr>
          <w:rFonts w:eastAsia="Calibri"/>
          <w:vertAlign w:val="subscript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b/>
          <w:lang w:eastAsia="en-US"/>
        </w:rPr>
      </w:pPr>
      <w:r w:rsidRPr="00AB00FE">
        <w:rPr>
          <w:rFonts w:eastAsia="Calibri"/>
          <w:lang w:eastAsia="en-US"/>
        </w:rPr>
        <w:t xml:space="preserve">График дополнительных занятий </w:t>
      </w:r>
      <w:r w:rsidRPr="00AB00FE">
        <w:rPr>
          <w:rFonts w:eastAsia="Calibri"/>
          <w:b/>
          <w:lang w:eastAsia="en-US"/>
        </w:rPr>
        <w:t>по математике</w:t>
      </w: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tbl>
      <w:tblPr>
        <w:tblStyle w:val="a7"/>
        <w:tblW w:w="9180" w:type="dxa"/>
        <w:tblInd w:w="0" w:type="dxa"/>
        <w:tblLook w:val="04A0" w:firstRow="1" w:lastRow="0" w:firstColumn="1" w:lastColumn="0" w:noHBand="0" w:noVBand="1"/>
      </w:tblPr>
      <w:tblGrid>
        <w:gridCol w:w="675"/>
        <w:gridCol w:w="4253"/>
        <w:gridCol w:w="1276"/>
        <w:gridCol w:w="2976"/>
      </w:tblGrid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№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Тема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дата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Примечание</w:t>
            </w:r>
          </w:p>
        </w:tc>
      </w:tr>
      <w:tr w:rsidR="00AB00FE" w:rsidRPr="00AB00FE" w:rsidTr="00AB00FE">
        <w:trPr>
          <w:trHeight w:val="8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Умножение на 1</w:t>
            </w:r>
          </w:p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Умножение на 0.</w:t>
            </w:r>
          </w:p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Деление вида а</w:t>
            </w:r>
            <w:proofErr w:type="gramStart"/>
            <w:r w:rsidRPr="00AB00FE">
              <w:rPr>
                <w:rFonts w:ascii="Times New Roman CYR" w:hAnsi="Times New Roman CYR" w:cs="Times New Roman CYR"/>
              </w:rPr>
              <w:t>:а</w:t>
            </w:r>
            <w:proofErr w:type="gramEnd"/>
            <w:r w:rsidRPr="00AB00FE">
              <w:rPr>
                <w:rFonts w:ascii="Times New Roman CYR" w:hAnsi="Times New Roman CYR" w:cs="Times New Roman CYR"/>
              </w:rPr>
              <w:t>, 0: 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11.01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Текстовые задачи в три действия.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18.01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Разбор и решение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rFonts w:ascii="Times New Roman CYR" w:hAnsi="Times New Roman CYR" w:cs="Times New Roman CYR"/>
              </w:rPr>
              <w:t>Доли. Образование и сравнение долей.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25.01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Нахождение площади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01.02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Разучивание правила. Решение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Задачи на нахождения площади и периметра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08.02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Разучивание правила. Решение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Порядок действия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15.02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7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Сложение и вычитание, устные приемы сложения и вычитания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22.02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Заучивание таблицы сложения с переходом через 10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8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Письменные приёмы сложения и вычитания.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29.02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Вычисления столбиком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9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Работа над задачей в два действия.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07.03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Разбор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10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Решение уравнений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14.03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на нахождение неизвестного 1 и 2слагаемого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Письменные приёмы сложения и вычитания.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21.03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Вычисления столбиком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Решение уравнений с неизвестным уменьшаемым.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28.03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на нахождение неизвестного уменьшаемого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rFonts w:ascii="Times New Roman CYR" w:hAnsi="Times New Roman CYR" w:cs="Times New Roman CYR"/>
              </w:rPr>
              <w:t>Задачи на увеличение числа в несколько раз.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4.04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Разбор и решение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 xml:space="preserve">Задачи на кратное и разностное сравнение чисел.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11.04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Разбор и решение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 xml:space="preserve">Приемы умножения и деления для случаев вида      20 </w:t>
            </w:r>
            <w:r w:rsidRPr="00AB00FE">
              <w:rPr>
                <w:rFonts w:ascii="Times New Roman CYR" w:hAnsi="Times New Roman CYR" w:cs="Times New Roman CYR"/>
                <w:lang w:val="en-US"/>
              </w:rPr>
              <w:t>x</w:t>
            </w:r>
            <w:r w:rsidRPr="00AB00FE">
              <w:rPr>
                <w:rFonts w:ascii="Times New Roman CYR" w:hAnsi="Times New Roman CYR" w:cs="Times New Roman CYR"/>
              </w:rPr>
              <w:t xml:space="preserve"> 3, 3</w:t>
            </w:r>
            <w:r w:rsidRPr="00AB00FE">
              <w:rPr>
                <w:rFonts w:ascii="Times New Roman CYR" w:hAnsi="Times New Roman CYR" w:cs="Times New Roman CYR"/>
                <w:lang w:val="en-US"/>
              </w:rPr>
              <w:t>x</w:t>
            </w:r>
            <w:r w:rsidRPr="00AB00FE">
              <w:rPr>
                <w:rFonts w:ascii="Times New Roman CYR" w:hAnsi="Times New Roman CYR" w:cs="Times New Roman CYR"/>
              </w:rPr>
              <w:t>20, 60: 3.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18.04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вычислений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rFonts w:ascii="Times New Roman CYR" w:hAnsi="Times New Roman CYR" w:cs="Times New Roman CYR"/>
              </w:rPr>
              <w:t>Сложение (вычитание) на основе десятичного состава трехзначных чисел.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25.04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вычислений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17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rFonts w:ascii="Times New Roman CYR" w:hAnsi="Times New Roman CYR" w:cs="Times New Roman CYR"/>
              </w:rPr>
              <w:t>Увеличение (уменьшение) числа в 10 раз, в 100 раз.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2.05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вычислений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18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Повторение изученных тем  в 3 классе.</w:t>
            </w:r>
          </w:p>
          <w:p w:rsidR="00AB00FE" w:rsidRPr="00AB00FE" w:rsidRDefault="00AB00FE" w:rsidP="00AB00FE">
            <w:pPr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Подготовка к контрольной работе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16.04-23.04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вычислений</w:t>
            </w:r>
          </w:p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Разбор и решение задач</w:t>
            </w:r>
          </w:p>
        </w:tc>
      </w:tr>
    </w:tbl>
    <w:p w:rsidR="00AB00FE" w:rsidRPr="00AB00FE" w:rsidRDefault="00AB00FE" w:rsidP="00AB00FE">
      <w:pPr>
        <w:ind w:right="57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  <w:r w:rsidRPr="00AB00FE">
        <w:rPr>
          <w:rFonts w:eastAsia="Calibri"/>
          <w:lang w:eastAsia="en-US"/>
        </w:rPr>
        <w:t>График дополнительных занятий</w:t>
      </w:r>
    </w:p>
    <w:p w:rsidR="00AB00FE" w:rsidRPr="00AB00FE" w:rsidRDefault="00AB00FE" w:rsidP="00AB00FE">
      <w:pPr>
        <w:ind w:right="57"/>
        <w:jc w:val="center"/>
        <w:rPr>
          <w:rFonts w:eastAsia="Calibri"/>
          <w:b/>
          <w:lang w:eastAsia="en-US"/>
        </w:rPr>
      </w:pPr>
      <w:r w:rsidRPr="00AB00FE">
        <w:rPr>
          <w:rFonts w:eastAsia="Calibri"/>
          <w:b/>
          <w:lang w:eastAsia="en-US"/>
        </w:rPr>
        <w:t>по русскому языку</w:t>
      </w:r>
    </w:p>
    <w:p w:rsidR="00AB00FE" w:rsidRPr="00AB00FE" w:rsidRDefault="00AB00FE" w:rsidP="00AB00FE">
      <w:pPr>
        <w:ind w:right="57"/>
        <w:jc w:val="center"/>
        <w:rPr>
          <w:rFonts w:eastAsia="Calibri"/>
          <w:b/>
          <w:lang w:eastAsia="en-US"/>
        </w:rPr>
      </w:pPr>
    </w:p>
    <w:tbl>
      <w:tblPr>
        <w:tblStyle w:val="a7"/>
        <w:tblW w:w="9180" w:type="dxa"/>
        <w:tblInd w:w="0" w:type="dxa"/>
        <w:tblLook w:val="04A0" w:firstRow="1" w:lastRow="0" w:firstColumn="1" w:lastColumn="0" w:noHBand="0" w:noVBand="1"/>
      </w:tblPr>
      <w:tblGrid>
        <w:gridCol w:w="675"/>
        <w:gridCol w:w="4253"/>
        <w:gridCol w:w="1276"/>
        <w:gridCol w:w="2976"/>
      </w:tblGrid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№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Тема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дата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Примечание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 xml:space="preserve">Главные и второстепенные члены предложения.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11.01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Упражнение в разборе предложений по членам предложения.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 xml:space="preserve">Простое и сложное предложение.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18.01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Упражнение в различении сложного и простого предложения.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 xml:space="preserve">Однокоренные слова.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25.01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Упражнения в подборе однокоренных слов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 xml:space="preserve">Слово и слог. Звуки и буквы.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01.02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Упражнения в характеристике звуков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Состав слова.  Формы слова. Окончание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08.02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Упражнения в разборе слов по составу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Состав слова.  Приставка.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15.02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Упражнения в разборе слов по составу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7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Состав слова.  Суффикс.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22.02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Упражнения в разборе слов по составу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8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безударными гласными в корне.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29.02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9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парными по глухости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07.03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10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парными по глухости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14.03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непроизносимыми согласными в корне.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21.03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удвоенными согласными.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28.03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приставок и предлогов.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4.04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разделительным твердым знаком.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11.04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Имена существительные</w:t>
            </w:r>
            <w:r w:rsidRPr="00AB00FE">
              <w:rPr>
                <w:spacing w:val="-15"/>
                <w:sz w:val="22"/>
                <w:szCs w:val="22"/>
              </w:rPr>
              <w:t>, у</w:t>
            </w:r>
            <w:r w:rsidRPr="00AB00FE">
              <w:rPr>
                <w:sz w:val="22"/>
                <w:szCs w:val="22"/>
              </w:rPr>
              <w:t>потребляемые в форме одного числа.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18.04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 xml:space="preserve">Род имен существительных.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25.04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17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Определение рода имен сущес</w:t>
            </w:r>
            <w:r w:rsidRPr="00AB00FE">
              <w:rPr>
                <w:spacing w:val="-15"/>
                <w:sz w:val="22"/>
                <w:szCs w:val="22"/>
              </w:rPr>
              <w:t>твительных.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2.05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18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Мягкий знак на конце имен существительных после шипящих.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16.04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19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Изменение имен существительных по падежам.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23.04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Упражнение в склонении и в определении падежей имен существительных</w:t>
            </w:r>
            <w:r w:rsidRPr="00AB00FE">
              <w:rPr>
                <w:i/>
                <w:sz w:val="22"/>
                <w:szCs w:val="22"/>
              </w:rPr>
              <w:t>.</w:t>
            </w:r>
          </w:p>
        </w:tc>
      </w:tr>
    </w:tbl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spacing w:after="160" w:line="256" w:lineRule="auto"/>
        <w:rPr>
          <w:rFonts w:eastAsia="Calibri"/>
          <w:lang w:eastAsia="en-US"/>
        </w:rPr>
      </w:pPr>
    </w:p>
    <w:p w:rsidR="00AB00FE" w:rsidRPr="00AB00FE" w:rsidRDefault="00AB00FE" w:rsidP="00AB00FE">
      <w:pPr>
        <w:spacing w:after="160" w:line="256" w:lineRule="auto"/>
        <w:rPr>
          <w:rFonts w:eastAsia="Calibri"/>
          <w:lang w:eastAsia="en-US"/>
        </w:rPr>
      </w:pPr>
    </w:p>
    <w:p w:rsidR="00AB00FE" w:rsidRPr="00AB00FE" w:rsidRDefault="00AB00FE" w:rsidP="00AB00FE">
      <w:pPr>
        <w:spacing w:after="160" w:line="256" w:lineRule="auto"/>
        <w:rPr>
          <w:rFonts w:eastAsia="Calibri"/>
          <w:lang w:eastAsia="en-US"/>
        </w:rPr>
      </w:pPr>
    </w:p>
    <w:p w:rsidR="00AB00FE" w:rsidRPr="00AB00FE" w:rsidRDefault="00AB00FE" w:rsidP="00AB00FE">
      <w:pPr>
        <w:ind w:left="57" w:right="57"/>
        <w:jc w:val="center"/>
        <w:rPr>
          <w:rFonts w:eastAsia="Calibri"/>
          <w:lang w:eastAsia="en-US"/>
        </w:rPr>
      </w:pPr>
      <w:r w:rsidRPr="00AB00FE">
        <w:rPr>
          <w:rFonts w:eastAsia="Calibri"/>
          <w:lang w:eastAsia="en-US"/>
        </w:rPr>
        <w:t>Дорожная карта</w:t>
      </w:r>
    </w:p>
    <w:p w:rsidR="00AB00FE" w:rsidRPr="00AB00FE" w:rsidRDefault="00AB00FE" w:rsidP="00AB00FE">
      <w:pPr>
        <w:ind w:left="57" w:right="57"/>
        <w:jc w:val="center"/>
        <w:rPr>
          <w:rFonts w:eastAsia="Calibri"/>
          <w:u w:val="single"/>
          <w:lang w:eastAsia="en-US"/>
        </w:rPr>
      </w:pPr>
      <w:r w:rsidRPr="00AB00FE">
        <w:rPr>
          <w:rFonts w:eastAsia="Calibri"/>
          <w:lang w:eastAsia="en-US"/>
        </w:rPr>
        <w:t xml:space="preserve">ликвидации академической задолженности по </w:t>
      </w:r>
      <w:r w:rsidRPr="00AB00FE">
        <w:rPr>
          <w:rFonts w:eastAsia="Calibri"/>
          <w:u w:val="single"/>
          <w:lang w:eastAsia="en-US"/>
        </w:rPr>
        <w:t>математике и русскому языку</w:t>
      </w:r>
    </w:p>
    <w:p w:rsidR="00AB00FE" w:rsidRPr="00AB00FE" w:rsidRDefault="00AB00FE" w:rsidP="00AB00FE">
      <w:pPr>
        <w:ind w:left="57" w:right="57"/>
        <w:jc w:val="center"/>
        <w:rPr>
          <w:rFonts w:eastAsia="Calibri"/>
          <w:lang w:eastAsia="en-US"/>
        </w:rPr>
      </w:pPr>
      <w:r w:rsidRPr="00AB00FE">
        <w:rPr>
          <w:rFonts w:eastAsia="Calibri"/>
          <w:lang w:eastAsia="en-US"/>
        </w:rPr>
        <w:t xml:space="preserve">ученика  3 б класса </w:t>
      </w:r>
    </w:p>
    <w:p w:rsidR="00AB00FE" w:rsidRPr="00AB00FE" w:rsidRDefault="00AB00FE" w:rsidP="00AB00FE">
      <w:pPr>
        <w:ind w:right="57"/>
        <w:jc w:val="center"/>
        <w:rPr>
          <w:rFonts w:eastAsia="Calibri"/>
          <w:vertAlign w:val="subscript"/>
          <w:lang w:eastAsia="en-US"/>
        </w:rPr>
      </w:pPr>
      <w:r w:rsidRPr="00AB00FE">
        <w:rPr>
          <w:rFonts w:eastAsia="Calibri"/>
          <w:u w:val="single"/>
          <w:lang w:eastAsia="en-US"/>
        </w:rPr>
        <w:t>Егорова Дмитрия</w:t>
      </w: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b/>
          <w:lang w:eastAsia="en-US"/>
        </w:rPr>
      </w:pPr>
      <w:r w:rsidRPr="00AB00FE">
        <w:rPr>
          <w:rFonts w:eastAsia="Calibri"/>
          <w:lang w:eastAsia="en-US"/>
        </w:rPr>
        <w:t xml:space="preserve">График дополнительных занятий </w:t>
      </w:r>
      <w:r w:rsidRPr="00AB00FE">
        <w:rPr>
          <w:rFonts w:eastAsia="Calibri"/>
          <w:b/>
          <w:lang w:eastAsia="en-US"/>
        </w:rPr>
        <w:t>по математике</w:t>
      </w: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tbl>
      <w:tblPr>
        <w:tblStyle w:val="a7"/>
        <w:tblW w:w="9180" w:type="dxa"/>
        <w:tblInd w:w="0" w:type="dxa"/>
        <w:tblLook w:val="04A0" w:firstRow="1" w:lastRow="0" w:firstColumn="1" w:lastColumn="0" w:noHBand="0" w:noVBand="1"/>
      </w:tblPr>
      <w:tblGrid>
        <w:gridCol w:w="675"/>
        <w:gridCol w:w="4253"/>
        <w:gridCol w:w="1276"/>
        <w:gridCol w:w="2976"/>
      </w:tblGrid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№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Тема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дата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Примечание</w:t>
            </w:r>
          </w:p>
        </w:tc>
      </w:tr>
      <w:tr w:rsidR="00AB00FE" w:rsidRPr="00AB00FE" w:rsidTr="00AB00FE">
        <w:trPr>
          <w:trHeight w:val="8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Умножение на 1</w:t>
            </w:r>
          </w:p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Умножение на 0.</w:t>
            </w:r>
          </w:p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Деление вида а</w:t>
            </w:r>
            <w:proofErr w:type="gramStart"/>
            <w:r w:rsidRPr="00AB00FE">
              <w:rPr>
                <w:rFonts w:ascii="Times New Roman CYR" w:hAnsi="Times New Roman CYR" w:cs="Times New Roman CYR"/>
              </w:rPr>
              <w:t>:а</w:t>
            </w:r>
            <w:proofErr w:type="gramEnd"/>
            <w:r w:rsidRPr="00AB00FE">
              <w:rPr>
                <w:rFonts w:ascii="Times New Roman CYR" w:hAnsi="Times New Roman CYR" w:cs="Times New Roman CYR"/>
              </w:rPr>
              <w:t>, 0: 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11.01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Текстовые задачи в три действия.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18.01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Разбор и решение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rFonts w:ascii="Times New Roman CYR" w:hAnsi="Times New Roman CYR" w:cs="Times New Roman CYR"/>
              </w:rPr>
              <w:t>Доли. Образование и сравнение долей.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25.01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Нахождение площади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01.02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Разучивание правила. Решение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Задачи на нахождения площади и периметра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08.02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Разучивание правила. Решение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Порядок действия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15.02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7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Сложение и вычитание, устные приемы сложения и вычитания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22.02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Заучивание таблицы сложения с переходом через 10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8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Письменные приёмы сложения и вычитания.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29.02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Вычисления столбиком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9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Работа над задачей в два действия.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07.03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Разбор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10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Решение уравнений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14.03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на нахождение неизвестного 1 и 2слагаемого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Письменные приёмы сложения и вычитания.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21.03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Вычисления столбиком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Решение уравнений с неизвестным уменьшаемым.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28.03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rPr>
                <w:sz w:val="22"/>
                <w:szCs w:val="22"/>
              </w:rPr>
              <w:t>на нахождение неизвестного уменьшаемого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rPr>
                <w:sz w:val="22"/>
                <w:szCs w:val="22"/>
              </w:rPr>
            </w:pPr>
            <w:r w:rsidRPr="00AB00FE">
              <w:rPr>
                <w:rFonts w:ascii="Times New Roman CYR" w:hAnsi="Times New Roman CYR" w:cs="Times New Roman CYR"/>
              </w:rPr>
              <w:t>Задачи на увеличение числа в несколько раз.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4.04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Разбор и решение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 xml:space="preserve">Задачи на кратное и разностное сравнение чисел.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11.04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Разбор и решение задач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 xml:space="preserve">Приемы умножения и деления для случаев вида      20 </w:t>
            </w:r>
            <w:r w:rsidRPr="00AB00FE">
              <w:rPr>
                <w:rFonts w:ascii="Times New Roman CYR" w:hAnsi="Times New Roman CYR" w:cs="Times New Roman CYR"/>
                <w:lang w:val="en-US"/>
              </w:rPr>
              <w:t>x</w:t>
            </w:r>
            <w:r w:rsidRPr="00AB00FE">
              <w:rPr>
                <w:rFonts w:ascii="Times New Roman CYR" w:hAnsi="Times New Roman CYR" w:cs="Times New Roman CYR"/>
              </w:rPr>
              <w:t xml:space="preserve"> 3, 3</w:t>
            </w:r>
            <w:r w:rsidRPr="00AB00FE">
              <w:rPr>
                <w:rFonts w:ascii="Times New Roman CYR" w:hAnsi="Times New Roman CYR" w:cs="Times New Roman CYR"/>
                <w:lang w:val="en-US"/>
              </w:rPr>
              <w:t>x</w:t>
            </w:r>
            <w:r w:rsidRPr="00AB00FE">
              <w:rPr>
                <w:rFonts w:ascii="Times New Roman CYR" w:hAnsi="Times New Roman CYR" w:cs="Times New Roman CYR"/>
              </w:rPr>
              <w:t>20, 60: 3.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18.04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вычислений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lastRenderedPageBreak/>
              <w:t>16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rFonts w:ascii="Times New Roman CYR" w:hAnsi="Times New Roman CYR" w:cs="Times New Roman CYR"/>
              </w:rPr>
              <w:t>Сложение (вычитание) на основе десятичного состава трехзначных чисел.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25.04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вычислений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17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rFonts w:ascii="Times New Roman CYR" w:hAnsi="Times New Roman CYR" w:cs="Times New Roman CYR"/>
              </w:rPr>
              <w:t>Увеличение (уменьшение) числа в 10 раз, в 100 раз.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2.05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вычислений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18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Повторение изученных тем  в 3 классе.</w:t>
            </w:r>
          </w:p>
          <w:p w:rsidR="00AB00FE" w:rsidRPr="00AB00FE" w:rsidRDefault="00AB00FE" w:rsidP="00AB00FE">
            <w:pPr>
              <w:rPr>
                <w:rFonts w:ascii="Times New Roman CYR" w:hAnsi="Times New Roman CYR" w:cs="Times New Roman CYR"/>
              </w:rPr>
            </w:pPr>
            <w:r w:rsidRPr="00AB00FE">
              <w:rPr>
                <w:rFonts w:ascii="Times New Roman CYR" w:hAnsi="Times New Roman CYR" w:cs="Times New Roman CYR"/>
              </w:rPr>
              <w:t>Подготовка к контрольной работе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16.04-23.04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Отработка вычислений</w:t>
            </w:r>
          </w:p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Разбор и решение задач</w:t>
            </w:r>
          </w:p>
        </w:tc>
      </w:tr>
    </w:tbl>
    <w:p w:rsidR="00AB00FE" w:rsidRPr="00AB00FE" w:rsidRDefault="00AB00FE" w:rsidP="00AB00FE">
      <w:pPr>
        <w:ind w:right="57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  <w:r w:rsidRPr="00AB00FE">
        <w:rPr>
          <w:rFonts w:eastAsia="Calibri"/>
          <w:lang w:eastAsia="en-US"/>
        </w:rPr>
        <w:t>График дополнительных занятий</w:t>
      </w:r>
    </w:p>
    <w:p w:rsidR="00AB00FE" w:rsidRPr="00AB00FE" w:rsidRDefault="00AB00FE" w:rsidP="00AB00FE">
      <w:pPr>
        <w:ind w:right="57"/>
        <w:jc w:val="center"/>
        <w:rPr>
          <w:rFonts w:eastAsia="Calibri"/>
          <w:b/>
          <w:lang w:eastAsia="en-US"/>
        </w:rPr>
      </w:pPr>
      <w:r w:rsidRPr="00AB00FE">
        <w:rPr>
          <w:rFonts w:eastAsia="Calibri"/>
          <w:b/>
          <w:lang w:eastAsia="en-US"/>
        </w:rPr>
        <w:t>по русскому языку</w:t>
      </w:r>
    </w:p>
    <w:p w:rsidR="00AB00FE" w:rsidRPr="00AB00FE" w:rsidRDefault="00AB00FE" w:rsidP="00AB00FE">
      <w:pPr>
        <w:ind w:right="57"/>
        <w:jc w:val="center"/>
        <w:rPr>
          <w:rFonts w:eastAsia="Calibri"/>
          <w:b/>
          <w:lang w:eastAsia="en-US"/>
        </w:rPr>
      </w:pPr>
    </w:p>
    <w:tbl>
      <w:tblPr>
        <w:tblStyle w:val="a7"/>
        <w:tblW w:w="9180" w:type="dxa"/>
        <w:tblInd w:w="0" w:type="dxa"/>
        <w:tblLook w:val="04A0" w:firstRow="1" w:lastRow="0" w:firstColumn="1" w:lastColumn="0" w:noHBand="0" w:noVBand="1"/>
      </w:tblPr>
      <w:tblGrid>
        <w:gridCol w:w="675"/>
        <w:gridCol w:w="4253"/>
        <w:gridCol w:w="1276"/>
        <w:gridCol w:w="2976"/>
      </w:tblGrid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№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Тема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дата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</w:pPr>
            <w:r w:rsidRPr="00AB00FE">
              <w:t>Примечание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 xml:space="preserve">Главные и второстепенные члены предложения.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11.01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Упражнение в разборе предложений по членам предложения.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 xml:space="preserve">Простое и сложное предложение.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18.01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Упражнение в различении сложного и простого предложения.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 xml:space="preserve">Однокоренные слова.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25.01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Упражнения в подборе однокоренных слов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 xml:space="preserve">Слово и слог. Звуки и буквы.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01.02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Упражнения в характеристике звуков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Состав слова.  Формы слова. Окончание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08.02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Упражнения в разборе слов по составу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Состав слова.  Приставка.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15.02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Упражнения в разборе слов по составу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7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Состав слова.  Суффикс.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22.02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Упражнения в разборе слов по составу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8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безударными гласными в корне.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29.02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9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парными по глухости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07.03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10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парными по глухости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14.03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непроизносимыми согласными в корне.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21.03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удвоенными согласными.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28.03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приставок и предлогов.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4.04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Правописание слов с разделительным твердым знаком.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11.04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Имена существительные</w:t>
            </w:r>
            <w:r w:rsidRPr="00AB00FE">
              <w:rPr>
                <w:spacing w:val="-15"/>
                <w:sz w:val="22"/>
                <w:szCs w:val="22"/>
              </w:rPr>
              <w:t>, у</w:t>
            </w:r>
            <w:r w:rsidRPr="00AB00FE">
              <w:rPr>
                <w:sz w:val="22"/>
                <w:szCs w:val="22"/>
              </w:rPr>
              <w:t>потребляемые в форме одного числа.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18.04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 xml:space="preserve">Род имен существительных.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25.04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17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Определение рода имен сущес</w:t>
            </w:r>
            <w:r w:rsidRPr="00AB00FE">
              <w:rPr>
                <w:spacing w:val="-15"/>
                <w:sz w:val="22"/>
                <w:szCs w:val="22"/>
              </w:rPr>
              <w:t>твительных.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2.05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18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Мягкий знак на конце имен существительных после шипящих.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16.04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Отработка правила</w:t>
            </w:r>
          </w:p>
        </w:tc>
      </w:tr>
      <w:tr w:rsidR="00AB00FE" w:rsidRPr="00AB00FE" w:rsidTr="00AB00F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</w:pPr>
            <w:r w:rsidRPr="00AB00FE">
              <w:t>19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Изменение имен существительных по падежам.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ind w:right="57"/>
              <w:jc w:val="center"/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23.04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0FE" w:rsidRPr="00AB00FE" w:rsidRDefault="00AB00FE" w:rsidP="00AB00FE">
            <w:pPr>
              <w:rPr>
                <w:sz w:val="22"/>
                <w:szCs w:val="22"/>
              </w:rPr>
            </w:pPr>
            <w:r w:rsidRPr="00AB00FE">
              <w:rPr>
                <w:sz w:val="22"/>
                <w:szCs w:val="22"/>
              </w:rPr>
              <w:t>Упражнение в склонении и в определении падежей имен существительных</w:t>
            </w:r>
            <w:r w:rsidRPr="00AB00FE">
              <w:rPr>
                <w:i/>
                <w:sz w:val="22"/>
                <w:szCs w:val="22"/>
              </w:rPr>
              <w:t>.</w:t>
            </w:r>
          </w:p>
        </w:tc>
      </w:tr>
    </w:tbl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ind w:right="57"/>
        <w:jc w:val="center"/>
        <w:rPr>
          <w:rFonts w:eastAsia="Calibri"/>
          <w:lang w:eastAsia="en-US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b/>
          <w:bCs/>
          <w:color w:val="000000"/>
          <w:sz w:val="27"/>
          <w:szCs w:val="27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</w:p>
    <w:p w:rsidR="00AB00FE" w:rsidRPr="00AB00FE" w:rsidRDefault="00AB00FE" w:rsidP="00AB00FE">
      <w:pPr>
        <w:jc w:val="center"/>
        <w:rPr>
          <w:rFonts w:eastAsia="Calibri"/>
          <w:sz w:val="32"/>
          <w:szCs w:val="32"/>
          <w:lang w:eastAsia="en-US"/>
        </w:rPr>
      </w:pPr>
      <w:r w:rsidRPr="00AB00FE">
        <w:rPr>
          <w:rFonts w:eastAsia="Calibri"/>
          <w:sz w:val="32"/>
          <w:szCs w:val="32"/>
          <w:lang w:eastAsia="en-US"/>
        </w:rPr>
        <w:t xml:space="preserve">План работы </w:t>
      </w: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rFonts w:eastAsia="Calibri"/>
          <w:sz w:val="32"/>
          <w:szCs w:val="32"/>
          <w:lang w:eastAsia="en-US"/>
        </w:rPr>
      </w:pPr>
      <w:r w:rsidRPr="00AB00FE">
        <w:rPr>
          <w:rFonts w:eastAsia="Calibri"/>
          <w:sz w:val="32"/>
          <w:szCs w:val="32"/>
          <w:lang w:eastAsia="en-US"/>
        </w:rPr>
        <w:t xml:space="preserve">учителя начальных классов </w:t>
      </w: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rFonts w:eastAsia="Calibri"/>
          <w:sz w:val="32"/>
          <w:szCs w:val="32"/>
          <w:lang w:eastAsia="en-US"/>
        </w:rPr>
      </w:pPr>
      <w:r w:rsidRPr="00AB00FE">
        <w:rPr>
          <w:rFonts w:eastAsia="Calibri"/>
          <w:sz w:val="32"/>
          <w:szCs w:val="32"/>
          <w:lang w:eastAsia="en-US"/>
        </w:rPr>
        <w:t xml:space="preserve">с одаренными детьми </w:t>
      </w: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rFonts w:eastAsia="Calibri"/>
          <w:sz w:val="32"/>
          <w:szCs w:val="32"/>
          <w:lang w:eastAsia="en-US"/>
        </w:rPr>
      </w:pPr>
      <w:r w:rsidRPr="00AB00FE">
        <w:rPr>
          <w:rFonts w:eastAsia="Calibri"/>
          <w:sz w:val="32"/>
          <w:szCs w:val="32"/>
          <w:lang w:eastAsia="en-US"/>
        </w:rPr>
        <w:t>на 2021-2022 учебный год.</w:t>
      </w: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rPr>
          <w:b/>
          <w:bCs/>
          <w:color w:val="000000"/>
        </w:rPr>
      </w:pPr>
    </w:p>
    <w:p w:rsidR="00AB00FE" w:rsidRPr="00AB00FE" w:rsidRDefault="00AB00FE" w:rsidP="00AB00FE">
      <w:pPr>
        <w:spacing w:before="100" w:beforeAutospacing="1" w:after="100" w:afterAutospacing="1"/>
        <w:rPr>
          <w:b/>
          <w:bCs/>
          <w:color w:val="000000"/>
        </w:rPr>
      </w:pPr>
    </w:p>
    <w:p w:rsidR="00AB00FE" w:rsidRPr="00AB00FE" w:rsidRDefault="00AB00FE" w:rsidP="00AB00FE">
      <w:pPr>
        <w:rPr>
          <w:b/>
          <w:bCs/>
          <w:color w:val="000000"/>
        </w:rPr>
      </w:pPr>
    </w:p>
    <w:p w:rsidR="00AB00FE" w:rsidRPr="00AB00FE" w:rsidRDefault="00AB00FE" w:rsidP="00AB00FE">
      <w:pPr>
        <w:spacing w:line="360" w:lineRule="auto"/>
        <w:ind w:firstLine="708"/>
        <w:rPr>
          <w:b/>
          <w:bCs/>
          <w:color w:val="000000"/>
        </w:rPr>
      </w:pPr>
      <w:r w:rsidRPr="00AB00FE">
        <w:rPr>
          <w:b/>
          <w:bCs/>
          <w:color w:val="000000"/>
        </w:rPr>
        <w:t>Принципы работы с одаренными детьми:</w:t>
      </w:r>
    </w:p>
    <w:p w:rsidR="00AB00FE" w:rsidRPr="00AB00FE" w:rsidRDefault="00AB00FE" w:rsidP="00AB00FE">
      <w:pPr>
        <w:spacing w:line="360" w:lineRule="auto"/>
        <w:rPr>
          <w:color w:val="000000"/>
        </w:rPr>
      </w:pPr>
      <w:r w:rsidRPr="00AB00FE">
        <w:rPr>
          <w:color w:val="000000"/>
        </w:rPr>
        <w:t>1. Принцип развивающего и воспитывающего обучения.</w:t>
      </w:r>
    </w:p>
    <w:p w:rsidR="00AB00FE" w:rsidRPr="00AB00FE" w:rsidRDefault="00AB00FE" w:rsidP="00AB00FE">
      <w:pPr>
        <w:spacing w:line="360" w:lineRule="auto"/>
        <w:rPr>
          <w:color w:val="000000"/>
        </w:rPr>
      </w:pPr>
      <w:r w:rsidRPr="00AB00FE">
        <w:rPr>
          <w:color w:val="000000"/>
        </w:rPr>
        <w:t>2. Принцип индивидуализации и дифференциации обучения.</w:t>
      </w:r>
    </w:p>
    <w:p w:rsidR="00AB00FE" w:rsidRPr="00AB00FE" w:rsidRDefault="00AB00FE" w:rsidP="00AB00FE">
      <w:pPr>
        <w:spacing w:line="360" w:lineRule="auto"/>
        <w:jc w:val="both"/>
        <w:rPr>
          <w:color w:val="000000"/>
        </w:rPr>
      </w:pPr>
      <w:r w:rsidRPr="00AB00FE">
        <w:rPr>
          <w:color w:val="000000"/>
        </w:rPr>
        <w:t>3. Принцип учета возрастных возможностей (соответствие содержания образования и методов обучения специфическим особенностям одаренных учащихся на разных возрастных этапах)</w:t>
      </w:r>
      <w:proofErr w:type="gramStart"/>
      <w:r w:rsidRPr="00AB00FE">
        <w:rPr>
          <w:color w:val="000000"/>
        </w:rPr>
        <w:t>.Р</w:t>
      </w:r>
      <w:proofErr w:type="gramEnd"/>
      <w:r w:rsidRPr="00AB00FE">
        <w:rPr>
          <w:color w:val="000000"/>
        </w:rPr>
        <w:t>абота с одаренными в разных областях и способными учащимися, их поиск, выявление и развитие является одним из важнейших аспектов деятельности школы. Такие дети имеют более высокие по сравнению с большинством интеллектуальные способности, восприимчивость к учению, творческие возможности и проявления; доминирующую активную познавательную потребность; испытывают радость от добывания знаний.</w:t>
      </w:r>
    </w:p>
    <w:p w:rsidR="00AB00FE" w:rsidRPr="00AB00FE" w:rsidRDefault="00AB00FE" w:rsidP="00AB00FE">
      <w:pPr>
        <w:spacing w:line="360" w:lineRule="auto"/>
        <w:rPr>
          <w:rFonts w:ascii="Tahoma" w:hAnsi="Tahoma" w:cs="Tahoma"/>
          <w:color w:val="000000"/>
          <w:sz w:val="18"/>
          <w:szCs w:val="18"/>
        </w:rPr>
      </w:pPr>
    </w:p>
    <w:p w:rsidR="00AB00FE" w:rsidRPr="00AB00FE" w:rsidRDefault="00AB00FE" w:rsidP="00AB00FE">
      <w:pPr>
        <w:spacing w:line="360" w:lineRule="auto"/>
        <w:jc w:val="center"/>
        <w:rPr>
          <w:rFonts w:eastAsia="Calibri"/>
          <w:lang w:eastAsia="en-US"/>
        </w:rPr>
      </w:pPr>
      <w:r w:rsidRPr="00AB00FE">
        <w:rPr>
          <w:rFonts w:eastAsia="Calibri"/>
          <w:lang w:eastAsia="en-US"/>
        </w:rPr>
        <w:t xml:space="preserve">План работы </w:t>
      </w:r>
    </w:p>
    <w:p w:rsidR="00AB00FE" w:rsidRPr="00AB00FE" w:rsidRDefault="00AB00FE" w:rsidP="00AB00FE">
      <w:pPr>
        <w:spacing w:line="360" w:lineRule="auto"/>
        <w:jc w:val="center"/>
        <w:rPr>
          <w:color w:val="000000"/>
        </w:rPr>
      </w:pPr>
    </w:p>
    <w:tbl>
      <w:tblPr>
        <w:tblStyle w:val="a7"/>
        <w:tblW w:w="107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69"/>
        <w:gridCol w:w="5435"/>
        <w:gridCol w:w="1417"/>
        <w:gridCol w:w="3119"/>
      </w:tblGrid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t>№</w:t>
            </w:r>
            <w:proofErr w:type="gramStart"/>
            <w:r w:rsidRPr="00AB00FE">
              <w:t>п</w:t>
            </w:r>
            <w:proofErr w:type="gramEnd"/>
            <w:r w:rsidRPr="00AB00FE">
              <w:t>/п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Сроки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t>Форма</w:t>
            </w:r>
          </w:p>
        </w:tc>
      </w:tr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</w:pPr>
            <w:r w:rsidRPr="00AB00FE">
              <w:t>Изучение интересов и склонностей обучающихся; уточнение критериев всех видов одарённости.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jc w:val="center"/>
              <w:rPr>
                <w:color w:val="000000"/>
              </w:rPr>
            </w:pPr>
            <w:r w:rsidRPr="00AB00FE">
              <w:rPr>
                <w:color w:val="000000"/>
              </w:rPr>
              <w:t>Сентябрь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Формирование списков обучающихся.</w:t>
            </w:r>
          </w:p>
        </w:tc>
      </w:tr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2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Подготовка к школьному этапу Всероссийской олимпиады школьников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jc w:val="center"/>
              <w:rPr>
                <w:color w:val="000000"/>
              </w:rPr>
            </w:pPr>
            <w:r w:rsidRPr="00AB00FE">
              <w:rPr>
                <w:color w:val="000000"/>
              </w:rPr>
              <w:t>Октябрь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Индивидуальные и групповые консультации.</w:t>
            </w:r>
          </w:p>
        </w:tc>
      </w:tr>
      <w:tr w:rsidR="00AB00FE" w:rsidRPr="00AB00FE" w:rsidTr="00AB00FE">
        <w:trPr>
          <w:trHeight w:val="86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3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Подготовка к муниципальному этапу Всероссийской олимпиады школьников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jc w:val="center"/>
              <w:rPr>
                <w:color w:val="000000"/>
              </w:rPr>
            </w:pPr>
            <w:r w:rsidRPr="00AB00FE">
              <w:rPr>
                <w:color w:val="000000"/>
              </w:rPr>
              <w:t>Ноябрь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Групповые занятия по параллелям классов с сильными учащимися.</w:t>
            </w:r>
          </w:p>
        </w:tc>
      </w:tr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4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 xml:space="preserve">Систематизированная работа по подбору литературы для детей с повышенным интересом и уровнем знаний по предметам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jc w:val="center"/>
              <w:rPr>
                <w:color w:val="000000"/>
              </w:rPr>
            </w:pPr>
            <w:r w:rsidRPr="00AB00FE">
              <w:rPr>
                <w:color w:val="000000"/>
              </w:rPr>
              <w:t>В течение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Методические рекомендации</w:t>
            </w:r>
          </w:p>
        </w:tc>
      </w:tr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5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Подбор заданий повышенного уровня сложности для одарённых детей</w:t>
            </w:r>
          </w:p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jc w:val="center"/>
              <w:rPr>
                <w:color w:val="000000"/>
              </w:rPr>
            </w:pPr>
            <w:r w:rsidRPr="00AB00FE">
              <w:rPr>
                <w:color w:val="000000"/>
              </w:rPr>
              <w:lastRenderedPageBreak/>
              <w:t>В течение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 xml:space="preserve">Работа по </w:t>
            </w:r>
            <w:proofErr w:type="spellStart"/>
            <w:r w:rsidRPr="00AB00FE">
              <w:rPr>
                <w:color w:val="000000"/>
              </w:rPr>
              <w:t>индивидуальномупринципу</w:t>
            </w:r>
            <w:proofErr w:type="spellEnd"/>
            <w:r w:rsidRPr="00AB00FE">
              <w:rPr>
                <w:color w:val="000000"/>
              </w:rPr>
              <w:lastRenderedPageBreak/>
              <w:t>, подготовка заданий.</w:t>
            </w:r>
          </w:p>
        </w:tc>
      </w:tr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lastRenderedPageBreak/>
              <w:t>7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 xml:space="preserve">Организация </w:t>
            </w:r>
            <w:proofErr w:type="gramStart"/>
            <w:r w:rsidRPr="00AB00FE">
              <w:rPr>
                <w:color w:val="000000"/>
              </w:rPr>
              <w:t>контроля за</w:t>
            </w:r>
            <w:proofErr w:type="gramEnd"/>
            <w:r w:rsidRPr="00AB00FE">
              <w:rPr>
                <w:color w:val="000000"/>
              </w:rPr>
              <w:t xml:space="preserve"> успеваемостью учащихся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Промеж</w:t>
            </w:r>
            <w:proofErr w:type="gramStart"/>
            <w:r w:rsidRPr="00AB00FE">
              <w:rPr>
                <w:color w:val="000000"/>
              </w:rPr>
              <w:t xml:space="preserve"> .</w:t>
            </w:r>
            <w:proofErr w:type="gramEnd"/>
            <w:r w:rsidRPr="00AB00FE">
              <w:rPr>
                <w:color w:val="000000"/>
              </w:rPr>
              <w:t>контроль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 xml:space="preserve">Тестирование </w:t>
            </w:r>
          </w:p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</w:p>
        </w:tc>
      </w:tr>
      <w:tr w:rsidR="00AB00FE" w:rsidRPr="00AB00FE" w:rsidTr="00AB00F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8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Участие в предметной декаде «День естественно-математических наук»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 xml:space="preserve">Январь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  <w:r w:rsidRPr="00AB00FE">
              <w:rPr>
                <w:color w:val="000000"/>
              </w:rPr>
              <w:t>Работа по индивидуальным планам;</w:t>
            </w:r>
          </w:p>
          <w:p w:rsidR="00AB00FE" w:rsidRPr="00AB00FE" w:rsidRDefault="00AB00FE" w:rsidP="00AB00FE">
            <w:pPr>
              <w:spacing w:line="360" w:lineRule="auto"/>
              <w:rPr>
                <w:color w:val="000000"/>
              </w:rPr>
            </w:pPr>
          </w:p>
        </w:tc>
      </w:tr>
    </w:tbl>
    <w:p w:rsidR="00AB00FE" w:rsidRPr="00AB00FE" w:rsidRDefault="00AB00FE" w:rsidP="00AB00FE">
      <w:pPr>
        <w:spacing w:line="360" w:lineRule="auto"/>
        <w:rPr>
          <w:rFonts w:ascii="Tahoma" w:hAnsi="Tahoma" w:cs="Tahoma"/>
          <w:color w:val="000000"/>
          <w:sz w:val="18"/>
          <w:szCs w:val="18"/>
        </w:rPr>
      </w:pPr>
      <w:r w:rsidRPr="00AB00FE">
        <w:rPr>
          <w:rFonts w:ascii="Tahoma" w:hAnsi="Tahoma" w:cs="Tahoma"/>
          <w:color w:val="000000"/>
          <w:sz w:val="18"/>
          <w:szCs w:val="18"/>
        </w:rPr>
        <w:br/>
      </w:r>
    </w:p>
    <w:p w:rsidR="00AB00FE" w:rsidRPr="00AB00FE" w:rsidRDefault="00AB00FE" w:rsidP="00AB00FE">
      <w:pPr>
        <w:spacing w:line="360" w:lineRule="auto"/>
        <w:rPr>
          <w:rFonts w:ascii="Tahoma" w:hAnsi="Tahoma" w:cs="Tahoma"/>
          <w:color w:val="000000"/>
          <w:sz w:val="18"/>
          <w:szCs w:val="18"/>
        </w:rPr>
      </w:pPr>
    </w:p>
    <w:p w:rsidR="00AB00FE" w:rsidRPr="00AB00FE" w:rsidRDefault="00AB00FE" w:rsidP="00AB00FE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after="160" w:line="256" w:lineRule="auto"/>
        <w:rPr>
          <w:rFonts w:eastAsia="Calibri"/>
          <w:lang w:eastAsia="en-US"/>
        </w:rPr>
      </w:pPr>
      <w:r w:rsidRPr="00AB00FE">
        <w:rPr>
          <w:rFonts w:eastAsia="Calibri"/>
          <w:lang w:eastAsia="en-US"/>
        </w:rPr>
        <w:t>Результаты участия  обучающихся (воспитанников) в  конкурсах, смотрах, концертах, соревнованиях и др. мероприятиях по предмету (профилю образовательной программы, реализуемой  педагогическим работником)  как в очной, так и в дистанционной форме за 2020-2021год (2 класс)</w:t>
      </w:r>
    </w:p>
    <w:tbl>
      <w:tblPr>
        <w:tblStyle w:val="2"/>
        <w:tblW w:w="103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984"/>
        <w:gridCol w:w="2127"/>
        <w:gridCol w:w="1986"/>
        <w:gridCol w:w="1418"/>
        <w:gridCol w:w="1134"/>
        <w:gridCol w:w="1686"/>
      </w:tblGrid>
      <w:tr w:rsidR="00AB00FE" w:rsidRPr="00AB00FE" w:rsidTr="00AB00FE">
        <w:trPr>
          <w:trHeight w:val="231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ФИО 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Вид, название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Результат (занятое место)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Дата проведения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Документы (материалы) подтверждающие результаты (при наличии  высоких результатов)</w:t>
            </w:r>
          </w:p>
        </w:tc>
      </w:tr>
      <w:tr w:rsidR="00AB00FE" w:rsidRPr="00AB00FE" w:rsidTr="00AB00FE">
        <w:trPr>
          <w:trHeight w:val="111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Разумов Тимофей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 xml:space="preserve">Конкурс «Зеленая планета" от проекта </w:t>
            </w:r>
            <w:proofErr w:type="spellStart"/>
            <w:r w:rsidRPr="00AB00FE">
              <w:rPr>
                <w:lang w:val="en-US"/>
              </w:rPr>
              <w:t>ekologia</w:t>
            </w:r>
            <w:proofErr w:type="spellEnd"/>
            <w:r w:rsidRPr="00AB00FE">
              <w:t>-</w:t>
            </w:r>
            <w:proofErr w:type="spellStart"/>
            <w:r w:rsidRPr="00AB00FE">
              <w:rPr>
                <w:lang w:val="en-US"/>
              </w:rPr>
              <w:t>rossii</w:t>
            </w:r>
            <w:proofErr w:type="spellEnd"/>
            <w:r w:rsidRPr="00AB00FE">
              <w:t>.</w:t>
            </w:r>
            <w:proofErr w:type="spellStart"/>
            <w:r w:rsidRPr="00AB00FE">
              <w:rPr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международный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11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Некрасова Кира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 xml:space="preserve">Конкурс «Аксиома" от проекта </w:t>
            </w:r>
            <w:proofErr w:type="spellStart"/>
            <w:r w:rsidRPr="00AB00FE">
              <w:rPr>
                <w:lang w:val="en-US"/>
              </w:rPr>
              <w:t>ekologia</w:t>
            </w:r>
            <w:proofErr w:type="spellEnd"/>
            <w:r w:rsidRPr="00AB00FE">
              <w:t>-</w:t>
            </w:r>
            <w:proofErr w:type="spellStart"/>
            <w:r w:rsidRPr="00AB00FE">
              <w:rPr>
                <w:lang w:val="en-US"/>
              </w:rPr>
              <w:t>rossii</w:t>
            </w:r>
            <w:proofErr w:type="spellEnd"/>
            <w:r w:rsidRPr="00AB00FE">
              <w:t>.</w:t>
            </w:r>
            <w:proofErr w:type="spellStart"/>
            <w:r w:rsidRPr="00AB00FE">
              <w:rPr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международный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38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Хайбуллина</w:t>
            </w:r>
            <w:proofErr w:type="spellEnd"/>
            <w:r w:rsidRPr="00AB00FE">
              <w:t xml:space="preserve"> Алина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 xml:space="preserve">Заочная олимпиада «Весна-2018» от </w:t>
            </w:r>
            <w:proofErr w:type="spellStart"/>
            <w:r w:rsidRPr="00AB00FE">
              <w:t>проект</w:t>
            </w:r>
            <w:proofErr w:type="gramStart"/>
            <w:r w:rsidRPr="00AB00FE">
              <w:t>а«</w:t>
            </w:r>
            <w:proofErr w:type="gramEnd"/>
            <w:r w:rsidRPr="00AB00FE">
              <w:t>Инфоурок</w:t>
            </w:r>
            <w:proofErr w:type="spellEnd"/>
            <w:r w:rsidRPr="00AB00FE"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международный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38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Неклюдова Александра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 xml:space="preserve">Заочная олимпиада «Весна-2018» от </w:t>
            </w:r>
            <w:proofErr w:type="spellStart"/>
            <w:r w:rsidRPr="00AB00FE">
              <w:t>проект</w:t>
            </w:r>
            <w:proofErr w:type="gramStart"/>
            <w:r w:rsidRPr="00AB00FE">
              <w:t>а«</w:t>
            </w:r>
            <w:proofErr w:type="gramEnd"/>
            <w:r w:rsidRPr="00AB00FE">
              <w:t>Инфоурок</w:t>
            </w:r>
            <w:proofErr w:type="spellEnd"/>
            <w:r w:rsidRPr="00AB00FE"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международный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38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Пуплампу</w:t>
            </w:r>
            <w:proofErr w:type="spellEnd"/>
            <w:r w:rsidRPr="00AB00FE">
              <w:t xml:space="preserve"> Севастьян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 xml:space="preserve">Заочная олимпиада «Весна-2018» от </w:t>
            </w:r>
            <w:proofErr w:type="spellStart"/>
            <w:r w:rsidRPr="00AB00FE">
              <w:t>проект</w:t>
            </w:r>
            <w:proofErr w:type="gramStart"/>
            <w:r w:rsidRPr="00AB00FE">
              <w:t>а«</w:t>
            </w:r>
            <w:proofErr w:type="gramEnd"/>
            <w:r w:rsidRPr="00AB00FE">
              <w:t>Инфоурок</w:t>
            </w:r>
            <w:proofErr w:type="spellEnd"/>
            <w:r w:rsidRPr="00AB00FE"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международный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38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lastRenderedPageBreak/>
              <w:t>Садаев</w:t>
            </w:r>
            <w:proofErr w:type="spellEnd"/>
            <w:r w:rsidRPr="00AB00FE">
              <w:t xml:space="preserve"> Марат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 xml:space="preserve">Конкурс «Круговорот знаний» от проекта </w:t>
            </w:r>
            <w:proofErr w:type="spellStart"/>
            <w:r w:rsidRPr="00AB00FE">
              <w:rPr>
                <w:lang w:val="en-US"/>
              </w:rPr>
              <w:t>konkurs</w:t>
            </w:r>
            <w:proofErr w:type="spellEnd"/>
            <w:r w:rsidRPr="00AB00FE">
              <w:t>.</w:t>
            </w:r>
            <w:r w:rsidRPr="00AB00FE">
              <w:rPr>
                <w:lang w:val="en-US"/>
              </w:rPr>
              <w:t>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международный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38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Суняева</w:t>
            </w:r>
            <w:proofErr w:type="spellEnd"/>
            <w:r w:rsidRPr="00AB00FE">
              <w:t xml:space="preserve"> Яна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 xml:space="preserve">Конкурс «Круговорот знаний» от проекта </w:t>
            </w:r>
            <w:proofErr w:type="spellStart"/>
            <w:r w:rsidRPr="00AB00FE">
              <w:rPr>
                <w:lang w:val="en-US"/>
              </w:rPr>
              <w:t>konkurs</w:t>
            </w:r>
            <w:proofErr w:type="spellEnd"/>
            <w:r w:rsidRPr="00AB00FE">
              <w:t>.</w:t>
            </w:r>
            <w:r w:rsidRPr="00AB00FE">
              <w:rPr>
                <w:lang w:val="en-US"/>
              </w:rPr>
              <w:t>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международный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39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Толстов Евгений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новогодних инсталляций «Волшебная елочка»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муниципальный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призер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Кочемасов</w:t>
            </w:r>
            <w:proofErr w:type="spellEnd"/>
            <w:r w:rsidRPr="00AB00FE">
              <w:t xml:space="preserve"> Максим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Идиатуллин</w:t>
            </w:r>
            <w:proofErr w:type="spellEnd"/>
            <w:r w:rsidRPr="00AB00FE">
              <w:t xml:space="preserve"> Марсель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призер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Хайбуллина</w:t>
            </w:r>
            <w:proofErr w:type="spellEnd"/>
            <w:r w:rsidRPr="00AB00FE">
              <w:t xml:space="preserve"> Алина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призер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Разумов Тимофей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призер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Фаткуллин</w:t>
            </w:r>
            <w:proofErr w:type="spellEnd"/>
            <w:r w:rsidRPr="00AB00FE">
              <w:t xml:space="preserve"> </w:t>
            </w:r>
            <w:proofErr w:type="spellStart"/>
            <w:r w:rsidRPr="00AB00FE">
              <w:t>Рамиль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призер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lastRenderedPageBreak/>
              <w:t>Кузнецов Сергей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призер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Афанасьев Кирилл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призер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Мифтахова</w:t>
            </w:r>
            <w:proofErr w:type="spellEnd"/>
            <w:r w:rsidRPr="00AB00FE">
              <w:t xml:space="preserve"> Валерия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участник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Гатиатуллин</w:t>
            </w:r>
            <w:proofErr w:type="spellEnd"/>
            <w:r w:rsidRPr="00AB00FE">
              <w:t xml:space="preserve"> </w:t>
            </w:r>
            <w:proofErr w:type="spellStart"/>
            <w:r w:rsidRPr="00AB00FE">
              <w:t>Амирхан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участник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Садаев</w:t>
            </w:r>
            <w:proofErr w:type="spellEnd"/>
            <w:r w:rsidRPr="00AB00FE">
              <w:t xml:space="preserve"> Марат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участник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Керова</w:t>
            </w:r>
            <w:proofErr w:type="spellEnd"/>
            <w:r w:rsidRPr="00AB00FE">
              <w:t xml:space="preserve"> 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участник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  <w:tr w:rsidR="00AB00FE" w:rsidRPr="00AB00FE" w:rsidTr="00AB00FE">
        <w:trPr>
          <w:trHeight w:val="194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roofErr w:type="spellStart"/>
            <w:r w:rsidRPr="00AB00FE">
              <w:t>Шуплецов</w:t>
            </w:r>
            <w:proofErr w:type="spellEnd"/>
            <w:r w:rsidRPr="00AB00FE">
              <w:t xml:space="preserve"> Владислав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r w:rsidRPr="00AB00FE">
              <w:t>Конкурс для учащихся –</w:t>
            </w:r>
            <w:proofErr w:type="gramStart"/>
            <w:r w:rsidRPr="00AB00FE">
              <w:rPr>
                <w:lang w:val="en-US"/>
              </w:rPr>
              <w:t>IV</w:t>
            </w:r>
            <w:proofErr w:type="gramEnd"/>
            <w:r w:rsidRPr="00AB00FE">
              <w:t xml:space="preserve">Всероссийской </w:t>
            </w:r>
            <w:proofErr w:type="spellStart"/>
            <w:r w:rsidRPr="00AB00FE">
              <w:t>метапредметной</w:t>
            </w:r>
            <w:proofErr w:type="spellEnd"/>
            <w:r w:rsidRPr="00AB00FE">
              <w:t xml:space="preserve"> олимпиады по ФГОС «Новые знания»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всероссийский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участник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0FE" w:rsidRPr="00AB00FE" w:rsidRDefault="00AB00FE" w:rsidP="00AB00FE">
            <w:pPr>
              <w:contextualSpacing/>
            </w:pPr>
            <w:r w:rsidRPr="00AB00FE">
              <w:t>диплом</w:t>
            </w:r>
          </w:p>
        </w:tc>
      </w:tr>
    </w:tbl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AB00FE" w:rsidRPr="00AB00FE" w:rsidRDefault="00AB00FE" w:rsidP="00AB00FE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752978" w:rsidRDefault="00752978">
      <w:bookmarkStart w:id="0" w:name="_GoBack"/>
      <w:bookmarkEnd w:id="0"/>
    </w:p>
    <w:sectPr w:rsidR="00752978" w:rsidSect="00AB00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0FE"/>
    <w:rsid w:val="00050CCC"/>
    <w:rsid w:val="00055C4A"/>
    <w:rsid w:val="00080EFE"/>
    <w:rsid w:val="000B2CD5"/>
    <w:rsid w:val="000C7842"/>
    <w:rsid w:val="00114857"/>
    <w:rsid w:val="00126E47"/>
    <w:rsid w:val="00172A4C"/>
    <w:rsid w:val="00175F4C"/>
    <w:rsid w:val="001A7DCB"/>
    <w:rsid w:val="001D5D5A"/>
    <w:rsid w:val="001F783B"/>
    <w:rsid w:val="00216F82"/>
    <w:rsid w:val="00253A90"/>
    <w:rsid w:val="0027596D"/>
    <w:rsid w:val="002824F3"/>
    <w:rsid w:val="00294477"/>
    <w:rsid w:val="002A7EB3"/>
    <w:rsid w:val="00311BE9"/>
    <w:rsid w:val="00312461"/>
    <w:rsid w:val="0032725D"/>
    <w:rsid w:val="003447A5"/>
    <w:rsid w:val="00346E3A"/>
    <w:rsid w:val="003538CD"/>
    <w:rsid w:val="003C1794"/>
    <w:rsid w:val="003D0F80"/>
    <w:rsid w:val="003D2E2A"/>
    <w:rsid w:val="003F7062"/>
    <w:rsid w:val="00435558"/>
    <w:rsid w:val="00453D62"/>
    <w:rsid w:val="004728D0"/>
    <w:rsid w:val="00487B09"/>
    <w:rsid w:val="00494941"/>
    <w:rsid w:val="004A302B"/>
    <w:rsid w:val="004B629C"/>
    <w:rsid w:val="004B68E6"/>
    <w:rsid w:val="00512C07"/>
    <w:rsid w:val="00537740"/>
    <w:rsid w:val="0054672B"/>
    <w:rsid w:val="00557114"/>
    <w:rsid w:val="0058499F"/>
    <w:rsid w:val="005D3954"/>
    <w:rsid w:val="00654D2A"/>
    <w:rsid w:val="006707D1"/>
    <w:rsid w:val="006A035F"/>
    <w:rsid w:val="006C2CB2"/>
    <w:rsid w:val="006C527B"/>
    <w:rsid w:val="00701E36"/>
    <w:rsid w:val="00714152"/>
    <w:rsid w:val="00731B9D"/>
    <w:rsid w:val="00752978"/>
    <w:rsid w:val="007C1B13"/>
    <w:rsid w:val="007C2800"/>
    <w:rsid w:val="007E2234"/>
    <w:rsid w:val="0080404C"/>
    <w:rsid w:val="00843DDF"/>
    <w:rsid w:val="00852B76"/>
    <w:rsid w:val="00865163"/>
    <w:rsid w:val="00865591"/>
    <w:rsid w:val="008C7F18"/>
    <w:rsid w:val="008F12CC"/>
    <w:rsid w:val="00920E95"/>
    <w:rsid w:val="00964502"/>
    <w:rsid w:val="009769C3"/>
    <w:rsid w:val="00985333"/>
    <w:rsid w:val="00993760"/>
    <w:rsid w:val="0099546D"/>
    <w:rsid w:val="00996360"/>
    <w:rsid w:val="009B53BF"/>
    <w:rsid w:val="009B55B6"/>
    <w:rsid w:val="009D773F"/>
    <w:rsid w:val="009E23E8"/>
    <w:rsid w:val="00A116AE"/>
    <w:rsid w:val="00A47BFA"/>
    <w:rsid w:val="00A67E9E"/>
    <w:rsid w:val="00A9750E"/>
    <w:rsid w:val="00AB00FE"/>
    <w:rsid w:val="00AB027B"/>
    <w:rsid w:val="00AF6F2E"/>
    <w:rsid w:val="00B02C46"/>
    <w:rsid w:val="00B0688D"/>
    <w:rsid w:val="00B31031"/>
    <w:rsid w:val="00B318C3"/>
    <w:rsid w:val="00B56EEA"/>
    <w:rsid w:val="00B70365"/>
    <w:rsid w:val="00BC0C76"/>
    <w:rsid w:val="00BF2C24"/>
    <w:rsid w:val="00BF46EB"/>
    <w:rsid w:val="00C13D32"/>
    <w:rsid w:val="00C177D0"/>
    <w:rsid w:val="00C44AC1"/>
    <w:rsid w:val="00C670D5"/>
    <w:rsid w:val="00C870D5"/>
    <w:rsid w:val="00C91E3A"/>
    <w:rsid w:val="00C94016"/>
    <w:rsid w:val="00C96081"/>
    <w:rsid w:val="00CA0816"/>
    <w:rsid w:val="00CE3A45"/>
    <w:rsid w:val="00CF2261"/>
    <w:rsid w:val="00CF44A3"/>
    <w:rsid w:val="00CF4D02"/>
    <w:rsid w:val="00D15546"/>
    <w:rsid w:val="00D40610"/>
    <w:rsid w:val="00DC5EC4"/>
    <w:rsid w:val="00DF1913"/>
    <w:rsid w:val="00E26E79"/>
    <w:rsid w:val="00E40141"/>
    <w:rsid w:val="00E61CD6"/>
    <w:rsid w:val="00EA68DD"/>
    <w:rsid w:val="00EE05E8"/>
    <w:rsid w:val="00EF66D5"/>
    <w:rsid w:val="00F27717"/>
    <w:rsid w:val="00F34287"/>
    <w:rsid w:val="00F56475"/>
    <w:rsid w:val="00F8338F"/>
    <w:rsid w:val="00F85B2F"/>
    <w:rsid w:val="00FA5C81"/>
    <w:rsid w:val="00FE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00FE"/>
  </w:style>
  <w:style w:type="paragraph" w:styleId="a3">
    <w:name w:val="Normal (Web)"/>
    <w:basedOn w:val="a"/>
    <w:uiPriority w:val="99"/>
    <w:unhideWhenUsed/>
    <w:rsid w:val="00AB00F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unhideWhenUsed/>
    <w:rsid w:val="00AB00F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rsid w:val="00AB00FE"/>
    <w:rPr>
      <w:rFonts w:ascii="Segoe UI" w:eastAsia="Calibri" w:hAnsi="Segoe UI" w:cs="Segoe UI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AB00F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-txt">
    <w:name w:val="a-txt"/>
    <w:basedOn w:val="a"/>
    <w:uiPriority w:val="99"/>
    <w:rsid w:val="00AB00F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B00FE"/>
  </w:style>
  <w:style w:type="table" w:styleId="a7">
    <w:name w:val="Table Grid"/>
    <w:basedOn w:val="a1"/>
    <w:uiPriority w:val="39"/>
    <w:rsid w:val="00AB00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59"/>
    <w:rsid w:val="00AB00FE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AB00FE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00FE"/>
  </w:style>
  <w:style w:type="paragraph" w:styleId="a3">
    <w:name w:val="Normal (Web)"/>
    <w:basedOn w:val="a"/>
    <w:uiPriority w:val="99"/>
    <w:unhideWhenUsed/>
    <w:rsid w:val="00AB00F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unhideWhenUsed/>
    <w:rsid w:val="00AB00F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rsid w:val="00AB00FE"/>
    <w:rPr>
      <w:rFonts w:ascii="Segoe UI" w:eastAsia="Calibri" w:hAnsi="Segoe UI" w:cs="Segoe UI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AB00F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-txt">
    <w:name w:val="a-txt"/>
    <w:basedOn w:val="a"/>
    <w:uiPriority w:val="99"/>
    <w:rsid w:val="00AB00F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B00FE"/>
  </w:style>
  <w:style w:type="table" w:styleId="a7">
    <w:name w:val="Table Grid"/>
    <w:basedOn w:val="a1"/>
    <w:uiPriority w:val="39"/>
    <w:rsid w:val="00AB00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59"/>
    <w:rsid w:val="00AB00FE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AB00FE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2037</Words>
  <Characters>11611</Characters>
  <Application>Microsoft Office Word</Application>
  <DocSecurity>0</DocSecurity>
  <Lines>96</Lines>
  <Paragraphs>27</Paragraphs>
  <ScaleCrop>false</ScaleCrop>
  <Company>Ya Blondinko Edition</Company>
  <LinksUpToDate>false</LinksUpToDate>
  <CharactersWithSpaces>13621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2021-09-21T17:53:00Z</dcterms:created>
  <dcterms:modified xsi:type="dcterms:W3CDTF">2021-09-21T17:54:00Z</dcterms:modified>
</cp:coreProperties>
</file>