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6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2798"/>
        <w:gridCol w:w="14"/>
        <w:gridCol w:w="14"/>
        <w:gridCol w:w="6840"/>
      </w:tblGrid>
      <w:tr w:rsidR="00A02FB2" w:rsidRPr="00E049EF" w:rsidTr="00A02FB2">
        <w:tc>
          <w:tcPr>
            <w:tcW w:w="10162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ПАСПОРТ ОП </w:t>
            </w:r>
            <w:r w:rsidR="005640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="0056403F" w:rsidRPr="005640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Юный конструктор</w:t>
            </w:r>
            <w:r w:rsidRPr="0056403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049E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</w:p>
        </w:tc>
      </w:tr>
      <w:tr w:rsidR="00A02FB2" w:rsidRPr="00E049EF" w:rsidTr="00A02FB2">
        <w:tc>
          <w:tcPr>
            <w:tcW w:w="3308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FB2" w:rsidRPr="00E049EF" w:rsidTr="00A02FB2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Segoe UI Symbol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12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Элементы ОП УДОД: </w:t>
            </w:r>
          </w:p>
        </w:tc>
        <w:tc>
          <w:tcPr>
            <w:tcW w:w="6854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666" w:type="dxa"/>
            <w:gridSpan w:val="4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Титульный лист: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6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68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МАУДО  «Каменский дом детского творчества»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6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ПРИНЯТО, дата</w:t>
            </w:r>
          </w:p>
        </w:tc>
        <w:tc>
          <w:tcPr>
            <w:tcW w:w="68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7532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Учебно-п</w:t>
            </w:r>
            <w:r w:rsidR="0056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едагогический совет протокол </w:t>
            </w:r>
            <w:r w:rsidR="0091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 от 31.08.2020</w:t>
            </w:r>
            <w:r w:rsidR="00917BA9" w:rsidRPr="0016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91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6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УТВЕРЖДЕНО, дата</w:t>
            </w:r>
          </w:p>
        </w:tc>
        <w:tc>
          <w:tcPr>
            <w:tcW w:w="68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917BA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</w:t>
            </w:r>
            <w:r w:rsidR="0056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ор, </w:t>
            </w:r>
            <w:r w:rsidR="00917B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19 от 01.09.2020</w:t>
            </w:r>
            <w:r w:rsidR="00917BA9" w:rsidRPr="00163B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6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ОП</w:t>
            </w:r>
          </w:p>
        </w:tc>
        <w:tc>
          <w:tcPr>
            <w:tcW w:w="68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7611C3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7611C3" w:rsidRPr="007611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Юный конструктор</w:t>
            </w:r>
            <w:r w:rsidRPr="00E049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 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6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68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6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 составитель, должность</w:t>
            </w:r>
          </w:p>
        </w:tc>
        <w:tc>
          <w:tcPr>
            <w:tcW w:w="68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Суворова Ольга Александровна</w:t>
            </w:r>
            <w:proofErr w:type="gramStart"/>
            <w:r w:rsidRPr="00E049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049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педагог дополнительного образования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6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Территория, год</w:t>
            </w:r>
          </w:p>
        </w:tc>
        <w:tc>
          <w:tcPr>
            <w:tcW w:w="68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56403F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Каменск 2020</w:t>
            </w:r>
            <w:r w:rsidR="00A02FB2"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666" w:type="dxa"/>
            <w:gridSpan w:val="4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Пояснительная записка: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программы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56403F" w:rsidP="0056403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Модифицированная. 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Направленность 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Техническая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Актуальность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56403F" w:rsidRDefault="0056403F" w:rsidP="0056403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6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Актуальность</w:t>
            </w:r>
            <w:r w:rsidRPr="001C06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 определяется тем, что в настоящее время </w:t>
            </w:r>
            <w:r w:rsidRPr="001C06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приоритетами государственной политики в сфере образования становится поддержка и развитие детского технического творчества, привлечение молодежи в научно-техническую сферу профессиональной деятельности и повышение престижа научно-технических профессий. Бурное развитие компьютерных технологий, формирует совершенно иное восприятие реальности. Это всегда интересно, особенно для детей. Однако, наряду с безусловными плюсами </w:t>
            </w:r>
            <w:proofErr w:type="gramStart"/>
            <w:r w:rsidRPr="001C06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интернет-технологий</w:t>
            </w:r>
            <w:proofErr w:type="gramEnd"/>
            <w:r w:rsidRPr="001C06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поиска, обработки, использования информации, важно понимать опасность погружения в виртуальную </w:t>
            </w:r>
            <w:r w:rsidRPr="005640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реальность для детей младшего школьного возраста</w:t>
            </w:r>
            <w:r w:rsidRPr="001C06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Прекрасной альтернативой этому является освоение окружающего мира через собственную творческую предметную деятельность.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Отличительные особенности программы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56403F" w:rsidRDefault="0056403F" w:rsidP="0056403F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03F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1C06F5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и поддержание интереса детей к техническому творчеству через создание макетов и моделей для собственной игровой деятельности. Программа содержит начальный уровень освоения.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Педагогическая целесообразность программы</w:t>
            </w:r>
          </w:p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56403F" w:rsidRDefault="0056403F" w:rsidP="0056403F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C06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Педагогическая целесообразность </w:t>
            </w:r>
            <w:r w:rsidRPr="001C06F5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 состоит в активном использовании игровых методов, как ведущег</w:t>
            </w:r>
            <w:r w:rsidRPr="0056403F">
              <w:rPr>
                <w:rFonts w:ascii="Times New Roman" w:eastAsia="Calibri" w:hAnsi="Times New Roman" w:cs="Times New Roman"/>
                <w:sz w:val="24"/>
                <w:szCs w:val="24"/>
              </w:rPr>
              <w:t>о вида деятельности младших школьников</w:t>
            </w:r>
            <w:r w:rsidRPr="001C06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формирования элементарных навыки черчения и конструирования, опыта работы с различными материалами, развития способности к самостоятельному решению технических задач, любознательности и инициативы,</w:t>
            </w:r>
            <w:r w:rsidRPr="001C06F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1C06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пространственного и логического мышления, освоения навыков коллективного взаимодействия. Успешное занятие начальным техническим творчеством </w:t>
            </w:r>
            <w:r w:rsidRPr="001C06F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является стартовой площадкой для будущих инженеров, изобретателей, конструкторов, людей рабочих профессий, владеющих современной техникой.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56403F" w:rsidRDefault="0056403F" w:rsidP="0056403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0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</w:t>
            </w:r>
            <w:r w:rsidRPr="001C06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программы:  содействие </w:t>
            </w:r>
            <w:r w:rsidRPr="001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развитию творческих и технических способностей детей посредством </w:t>
            </w:r>
            <w:r w:rsidRPr="001C06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начального </w:t>
            </w:r>
            <w:r w:rsidRPr="001C06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технического моделирования с элементами художественного конструирования.</w:t>
            </w:r>
            <w:r w:rsidRPr="001C0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6403F" w:rsidRPr="0056403F" w:rsidRDefault="0056403F" w:rsidP="0056403F">
            <w:pPr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5640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</w:t>
            </w:r>
            <w:r w:rsidRPr="0056403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6403F" w:rsidRPr="00722156" w:rsidRDefault="0056403F" w:rsidP="0056403F">
            <w:pPr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Обучающие</w:t>
            </w: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6403F" w:rsidRPr="00722156" w:rsidRDefault="0056403F" w:rsidP="0056403F">
            <w:pPr>
              <w:widowControl w:val="0"/>
              <w:numPr>
                <w:ilvl w:val="0"/>
                <w:numId w:val="7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историей развития отечественной и мировой техники; </w:t>
            </w:r>
          </w:p>
          <w:p w:rsidR="0056403F" w:rsidRPr="00722156" w:rsidRDefault="0056403F" w:rsidP="0056403F">
            <w:pPr>
              <w:widowControl w:val="0"/>
              <w:numPr>
                <w:ilvl w:val="0"/>
                <w:numId w:val="7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основной технической терминологией;</w:t>
            </w:r>
          </w:p>
          <w:p w:rsidR="0056403F" w:rsidRPr="00722156" w:rsidRDefault="0056403F" w:rsidP="0056403F">
            <w:pPr>
              <w:widowControl w:val="0"/>
              <w:numPr>
                <w:ilvl w:val="0"/>
                <w:numId w:val="7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базовых основ конструирования и материаловедения, строения основных узлов технических объектов;</w:t>
            </w:r>
          </w:p>
          <w:p w:rsidR="0056403F" w:rsidRPr="00722156" w:rsidRDefault="0056403F" w:rsidP="0056403F">
            <w:pPr>
              <w:widowControl w:val="0"/>
              <w:numPr>
                <w:ilvl w:val="0"/>
                <w:numId w:val="7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овладение базовыми навыками работы с различными инструментами и материалами. </w:t>
            </w:r>
          </w:p>
          <w:p w:rsidR="0056403F" w:rsidRPr="00722156" w:rsidRDefault="0056403F" w:rsidP="0056403F">
            <w:pPr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     Развивающие</w:t>
            </w: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6403F" w:rsidRPr="00722156" w:rsidRDefault="0056403F" w:rsidP="0056403F">
            <w:pPr>
              <w:widowControl w:val="0"/>
              <w:numPr>
                <w:ilvl w:val="0"/>
                <w:numId w:val="6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мелкой моторики, пространственного, творческого мышления, воображения, памяти, конструкторских способностей;</w:t>
            </w:r>
          </w:p>
          <w:p w:rsidR="0056403F" w:rsidRPr="00722156" w:rsidRDefault="0056403F" w:rsidP="0056403F">
            <w:pPr>
              <w:widowControl w:val="0"/>
              <w:numPr>
                <w:ilvl w:val="0"/>
                <w:numId w:val="6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интереса к технике, устройству различных технических объектов;</w:t>
            </w:r>
          </w:p>
          <w:p w:rsidR="0056403F" w:rsidRPr="00722156" w:rsidRDefault="0056403F" w:rsidP="0056403F">
            <w:pPr>
              <w:widowControl w:val="0"/>
              <w:numPr>
                <w:ilvl w:val="0"/>
                <w:numId w:val="6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потребности в самовыражении, творческом конструировании и моделировании средствами технического творчества;</w:t>
            </w:r>
          </w:p>
          <w:p w:rsidR="0056403F" w:rsidRPr="00722156" w:rsidRDefault="0056403F" w:rsidP="0056403F">
            <w:pPr>
              <w:widowControl w:val="0"/>
              <w:numPr>
                <w:ilvl w:val="0"/>
                <w:numId w:val="6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способности адекватно относится к объектам виртуальной реальности.</w:t>
            </w:r>
          </w:p>
          <w:p w:rsidR="0056403F" w:rsidRPr="00722156" w:rsidRDefault="0056403F" w:rsidP="0056403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Воспитательные</w:t>
            </w: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6403F" w:rsidRPr="00722156" w:rsidRDefault="0056403F" w:rsidP="0056403F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самостоятельности, работоспособности, дисциплинированности, трудолюбия, аккуратности;</w:t>
            </w:r>
          </w:p>
          <w:p w:rsidR="0056403F" w:rsidRPr="00722156" w:rsidRDefault="0056403F" w:rsidP="0056403F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воспитание умений работать в коллективе, команде; </w:t>
            </w:r>
          </w:p>
          <w:p w:rsidR="00A02FB2" w:rsidRPr="00E049EF" w:rsidRDefault="0056403F" w:rsidP="0056403F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чувства патриотизма и гордости за достижения отечественной науки и техники.</w:t>
            </w:r>
            <w:r w:rsidRPr="00722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 детей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7 -10 лет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Продолжительность занятия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занятий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</w:t>
            </w:r>
            <w:proofErr w:type="gramEnd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 – 12 человек)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Режим занятий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неделю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Ожидаемые результаты 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6403F" w:rsidRPr="00722156" w:rsidRDefault="00756602" w:rsidP="00756602">
            <w:pPr>
              <w:tabs>
                <w:tab w:val="left" w:pos="0"/>
              </w:tabs>
              <w:spacing w:after="0" w:line="240" w:lineRule="auto"/>
              <w:ind w:hanging="13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5660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В процессе </w:t>
            </w:r>
            <w:proofErr w:type="gramStart"/>
            <w:r w:rsidRPr="0075660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обучения по</w:t>
            </w:r>
            <w:proofErr w:type="gramEnd"/>
            <w:r w:rsidRPr="0075660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данной программе </w:t>
            </w:r>
            <w:proofErr w:type="spellStart"/>
            <w:r w:rsidRPr="0075660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оучающиеся</w:t>
            </w:r>
            <w:proofErr w:type="spellEnd"/>
            <w:r w:rsidRPr="00756602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должны знать</w:t>
            </w:r>
            <w:r w:rsidR="0056403F" w:rsidRPr="007221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6403F" w:rsidRPr="00756602" w:rsidRDefault="00756602" w:rsidP="00756602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6403F" w:rsidRPr="00756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безопасной работы с клеем, краской, ножницами, кусачками, канцелярским ножом. </w:t>
            </w:r>
          </w:p>
          <w:p w:rsidR="0056403F" w:rsidRPr="00722156" w:rsidRDefault="00756602" w:rsidP="00756602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используемых материалов (бумаги, картона, дерева, проволоки, пенопласта, пластика, пластилина);</w:t>
            </w:r>
            <w:proofErr w:type="gramEnd"/>
          </w:p>
          <w:p w:rsidR="0056403F" w:rsidRPr="00722156" w:rsidRDefault="00756602" w:rsidP="00756602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вехи </w:t>
            </w:r>
            <w:r w:rsidR="0056403F" w:rsidRPr="007221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истории возникновения и 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отечественной и мировой техники;</w:t>
            </w:r>
          </w:p>
          <w:p w:rsidR="0056403F" w:rsidRPr="00722156" w:rsidRDefault="00756602" w:rsidP="00756602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азовые основы конструирования и материаловедения, основные узлы технических объектов;</w:t>
            </w:r>
          </w:p>
          <w:p w:rsidR="0056403F" w:rsidRPr="00722156" w:rsidRDefault="0056403F" w:rsidP="00756602">
            <w:pPr>
              <w:tabs>
                <w:tab w:val="left" w:pos="0"/>
              </w:tabs>
              <w:spacing w:after="0" w:line="240" w:lineRule="auto"/>
              <w:ind w:hanging="13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221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уметь:</w:t>
            </w:r>
          </w:p>
          <w:p w:rsidR="0056403F" w:rsidRPr="00722156" w:rsidRDefault="00756602" w:rsidP="00756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начальные приемы конструирования в соответствии с предложенными схемами;</w:t>
            </w:r>
            <w:r w:rsidR="0056403F"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раскрашивать модели и </w:t>
            </w:r>
            <w:proofErr w:type="gramStart"/>
            <w:r w:rsidR="0056403F"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макеты</w:t>
            </w:r>
            <w:proofErr w:type="gramEnd"/>
            <w:r w:rsidR="0056403F"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различными типами красок, имитируя различные поверхности (дерево, металл, трава и проч.);</w:t>
            </w:r>
            <w:r w:rsidR="0056403F" w:rsidRPr="00722156">
              <w:rPr>
                <w:rFonts w:ascii="Calibri" w:eastAsia="Calibri" w:hAnsi="Calibri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6403F" w:rsidRPr="00722156" w:rsidRDefault="00756602" w:rsidP="00756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56403F"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создавать макеты и модели в соответствии с эскизом или чертежом;</w:t>
            </w:r>
          </w:p>
          <w:p w:rsidR="0056403F" w:rsidRPr="00722156" w:rsidRDefault="00756602" w:rsidP="00756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56403F" w:rsidRPr="007221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самостоятельно решать технические задачи в процессе конструирования; </w:t>
            </w:r>
          </w:p>
          <w:p w:rsidR="0056403F" w:rsidRPr="00722156" w:rsidRDefault="00756602" w:rsidP="00756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модели и макеты технических объектов по своему замыслу;</w:t>
            </w:r>
          </w:p>
          <w:p w:rsidR="0056403F" w:rsidRPr="00722156" w:rsidRDefault="00756602" w:rsidP="00756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представлять результаты работы в графическом виде;</w:t>
            </w:r>
          </w:p>
          <w:p w:rsidR="0056403F" w:rsidRPr="00722156" w:rsidRDefault="00756602" w:rsidP="00756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56403F"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коллективе, разрешать творческие споры, оказывать помощь участникам деятельности.</w:t>
            </w:r>
          </w:p>
          <w:p w:rsidR="0056403F" w:rsidRPr="00722156" w:rsidRDefault="0056403F" w:rsidP="00756602">
            <w:pPr>
              <w:tabs>
                <w:tab w:val="left" w:pos="0"/>
              </w:tabs>
              <w:spacing w:after="0" w:line="240" w:lineRule="auto"/>
              <w:ind w:hanging="13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7221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владеть:</w:t>
            </w:r>
          </w:p>
          <w:p w:rsidR="0056403F" w:rsidRPr="00722156" w:rsidRDefault="00756602" w:rsidP="00756602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технической терминологией;</w:t>
            </w:r>
          </w:p>
          <w:p w:rsidR="0056403F" w:rsidRPr="00722156" w:rsidRDefault="00756602" w:rsidP="0075660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инструментами (ножницами, клеем, канцелярским ножом);</w:t>
            </w:r>
          </w:p>
          <w:p w:rsidR="0056403F" w:rsidRPr="00722156" w:rsidRDefault="00756602" w:rsidP="0075660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56403F"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приемами работы с разнообразными материалами (бумагой, картоном, деревом, проволокой, пенопластом, пластиком, шпаклевкой, пластилином);</w:t>
            </w:r>
            <w:proofErr w:type="gramEnd"/>
          </w:p>
          <w:p w:rsidR="0056403F" w:rsidRPr="0056403F" w:rsidRDefault="00756602" w:rsidP="00756602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первоначальными представлениями о свойствах используемых материалов.</w:t>
            </w:r>
          </w:p>
          <w:p w:rsidR="0056403F" w:rsidRPr="00722156" w:rsidRDefault="0056403F" w:rsidP="00756602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proofErr w:type="spellStart"/>
            <w:r w:rsidRPr="007221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7221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  <w:t>:</w:t>
            </w:r>
          </w:p>
          <w:p w:rsidR="0056403F" w:rsidRPr="00722156" w:rsidRDefault="0056403F" w:rsidP="00756602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221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искать и преобразовывать необходимую информацию на основе различных информационных технологий (рисунок, схема; компьютерная графика, интернет технологии);</w:t>
            </w:r>
          </w:p>
          <w:p w:rsidR="0056403F" w:rsidRPr="00722156" w:rsidRDefault="0056403F" w:rsidP="00756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соотносить свои действия с планируемыми результатами, осуществлять контроль своей деятельности в процессе достижения результата;</w:t>
            </w:r>
          </w:p>
          <w:p w:rsidR="0056403F" w:rsidRPr="00722156" w:rsidRDefault="0056403F" w:rsidP="00756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умение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56403F" w:rsidRPr="00722156" w:rsidRDefault="00756602" w:rsidP="00756602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6403F"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403F" w:rsidRPr="0072215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навыки совместной продуктивной деятельности, </w:t>
            </w:r>
            <w:r w:rsidR="0056403F" w:rsidRPr="00722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межличностного общения и коллективного творчества.</w:t>
            </w:r>
          </w:p>
          <w:p w:rsidR="0056403F" w:rsidRPr="00722156" w:rsidRDefault="0056403F" w:rsidP="00756602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221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Личностные:</w:t>
            </w:r>
          </w:p>
          <w:p w:rsidR="0056403F" w:rsidRPr="00722156" w:rsidRDefault="0056403F" w:rsidP="00756602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- овладение начальными навыками адаптации в динамично изменяющемся и развивающемся мире;</w:t>
            </w:r>
          </w:p>
          <w:p w:rsidR="0056403F" w:rsidRPr="00722156" w:rsidRDefault="0056403F" w:rsidP="00756602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2215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формирование мотивации успеха и достижений, творческой самореализации на основе организации предметно-преобразующей деятельности;</w:t>
            </w:r>
          </w:p>
          <w:p w:rsidR="0056403F" w:rsidRPr="0056403F" w:rsidRDefault="0056403F" w:rsidP="00756602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22156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конструктивно разрешать конфликты посредством учета интересов сторон и сотрудничества.</w:t>
            </w:r>
          </w:p>
          <w:p w:rsidR="0056403F" w:rsidRPr="00E049EF" w:rsidRDefault="0056403F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определения результативности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опрос, тестирование, наблюдение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12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6854" w:type="dxa"/>
            <w:gridSpan w:val="2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E049E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t>• </w:t>
            </w:r>
            <w:r w:rsidRPr="00E049EF">
              <w:rPr>
                <w:rFonts w:ascii="Times New Roman" w:eastAsia="Times New Roman" w:hAnsi="Times New Roman" w:cs="Times New Roman"/>
                <w:iCs/>
                <w:noProof/>
                <w:color w:val="000000" w:themeColor="text1"/>
                <w:sz w:val="24"/>
                <w:szCs w:val="24"/>
              </w:rPr>
              <w:t>начальный контроль</w:t>
            </w:r>
            <w:r w:rsidRPr="00E049E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t> </w:t>
            </w:r>
          </w:p>
          <w:p w:rsidR="00A02FB2" w:rsidRPr="00E049EF" w:rsidRDefault="00A02FB2" w:rsidP="00A02FB2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iCs/>
                <w:noProof/>
                <w:color w:val="000000" w:themeColor="text1"/>
                <w:sz w:val="24"/>
                <w:szCs w:val="24"/>
              </w:rPr>
            </w:pPr>
            <w:r w:rsidRPr="00E049E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t>• </w:t>
            </w:r>
            <w:r w:rsidRPr="00E049EF">
              <w:rPr>
                <w:rFonts w:ascii="Times New Roman" w:eastAsia="Times New Roman" w:hAnsi="Times New Roman" w:cs="Times New Roman"/>
                <w:iCs/>
                <w:noProof/>
                <w:color w:val="000000" w:themeColor="text1"/>
                <w:sz w:val="24"/>
                <w:szCs w:val="24"/>
              </w:rPr>
              <w:t>промежуточная аттестация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</w:rPr>
              <w:t> • </w:t>
            </w:r>
            <w:r w:rsidRPr="00E049EF">
              <w:rPr>
                <w:rFonts w:ascii="Times New Roman" w:eastAsia="Times New Roman" w:hAnsi="Times New Roman" w:cs="Times New Roman"/>
                <w:iCs/>
                <w:noProof/>
                <w:color w:val="000000" w:themeColor="text1"/>
                <w:sz w:val="24"/>
                <w:szCs w:val="24"/>
              </w:rPr>
              <w:t>итоговая аттестация</w:t>
            </w:r>
            <w:r w:rsidRPr="00E049EF">
              <w:rPr>
                <w:rFonts w:ascii="Times New Roman" w:eastAsia="Times New Roman" w:hAnsi="Times New Roman" w:cs="Times New Roman"/>
                <w:noProof/>
                <w:color w:val="C00000"/>
                <w:sz w:val="24"/>
                <w:szCs w:val="24"/>
              </w:rPr>
              <w:t> 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666" w:type="dxa"/>
            <w:gridSpan w:val="4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Учебно-тематический план: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9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разделов, тем</w:t>
            </w:r>
          </w:p>
        </w:tc>
        <w:tc>
          <w:tcPr>
            <w:tcW w:w="6868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A75322" w:rsidRDefault="00A75322" w:rsidP="00A7532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5322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работе с инструментом. Правила поведения в кабинете технического моделирования.</w:t>
            </w:r>
          </w:p>
          <w:p w:rsidR="00A75322" w:rsidRPr="00A75322" w:rsidRDefault="00A75322" w:rsidP="00A7532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5322">
              <w:rPr>
                <w:rFonts w:ascii="Times New Roman" w:hAnsi="Times New Roman" w:cs="Times New Roman"/>
                <w:sz w:val="24"/>
                <w:szCs w:val="24"/>
              </w:rPr>
              <w:t>Основные приемы работы с бумагой.</w:t>
            </w:r>
          </w:p>
          <w:p w:rsidR="00A75322" w:rsidRPr="00A75322" w:rsidRDefault="00A75322" w:rsidP="00A7532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53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простых объемных фигур методом оригами.</w:t>
            </w:r>
          </w:p>
          <w:p w:rsidR="00A75322" w:rsidRPr="00A75322" w:rsidRDefault="00A75322" w:rsidP="00A7532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5322">
              <w:rPr>
                <w:rFonts w:ascii="Times New Roman" w:hAnsi="Times New Roman" w:cs="Times New Roman"/>
                <w:sz w:val="24"/>
                <w:szCs w:val="24"/>
              </w:rPr>
              <w:t>Создание простых неподвижных объемных геометрических форм.</w:t>
            </w:r>
          </w:p>
          <w:p w:rsidR="00A75322" w:rsidRPr="00A75322" w:rsidRDefault="00A75322" w:rsidP="00A7532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53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комбинированных простых неподвижных объемных геометрических форм</w:t>
            </w:r>
          </w:p>
          <w:p w:rsidR="00A75322" w:rsidRPr="00A75322" w:rsidRDefault="00A75322" w:rsidP="00A7532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7532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сложных комбинированных неподвижных геометрических фигур.</w:t>
            </w:r>
          </w:p>
          <w:p w:rsidR="00A75322" w:rsidRPr="00A75322" w:rsidRDefault="00A75322" w:rsidP="00A7532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5322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работа по начальному уровню. Создание модели космического корабля по собственному эскизу или по </w:t>
            </w:r>
            <w:proofErr w:type="gramStart"/>
            <w:r w:rsidRPr="00A75322">
              <w:rPr>
                <w:rFonts w:ascii="Times New Roman" w:hAnsi="Times New Roman" w:cs="Times New Roman"/>
                <w:sz w:val="24"/>
                <w:szCs w:val="24"/>
              </w:rPr>
              <w:t>тех-заданию</w:t>
            </w:r>
            <w:proofErr w:type="gramEnd"/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79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  <w:proofErr w:type="spellStart"/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.п</w:t>
            </w:r>
            <w:proofErr w:type="gramEnd"/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spellEnd"/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темам (теория, практика, всего)</w:t>
            </w:r>
          </w:p>
        </w:tc>
        <w:tc>
          <w:tcPr>
            <w:tcW w:w="6868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02FB2" w:rsidRPr="00E049EF" w:rsidRDefault="00A75322" w:rsidP="00A02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Теория 10 часов, практика 26</w:t>
            </w:r>
            <w:r w:rsidR="00A02FB2" w:rsidRPr="00E049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часов. </w:t>
            </w:r>
          </w:p>
          <w:p w:rsidR="00A02FB2" w:rsidRPr="00E049EF" w:rsidRDefault="00A75322" w:rsidP="00A02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36</w:t>
            </w:r>
            <w:r w:rsidR="00A02FB2" w:rsidRPr="00E049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666" w:type="dxa"/>
            <w:gridSpan w:val="4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 обеспечение ОП: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26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Разработки метод</w:t>
            </w:r>
            <w:proofErr w:type="gramStart"/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идов продукции (сценарии, положения, тесты)</w:t>
            </w:r>
          </w:p>
        </w:tc>
        <w:tc>
          <w:tcPr>
            <w:tcW w:w="68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Тестовые материалы, Рекомендации по работе с бумагой. Рекомендации для родителей.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26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Дидактический материал, исследования</w:t>
            </w:r>
          </w:p>
        </w:tc>
        <w:tc>
          <w:tcPr>
            <w:tcW w:w="68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Технологические карты, схемы, шаблоны, образцы работ.</w:t>
            </w:r>
          </w:p>
        </w:tc>
      </w:tr>
      <w:tr w:rsidR="00A02FB2" w:rsidRPr="00E049EF" w:rsidTr="00A02FB2">
        <w:tc>
          <w:tcPr>
            <w:tcW w:w="49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826" w:type="dxa"/>
            <w:gridSpan w:val="3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02FB2" w:rsidRPr="00E049EF" w:rsidRDefault="00A02FB2" w:rsidP="00A02FB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Список литературы:</w:t>
            </w:r>
          </w:p>
        </w:tc>
        <w:tc>
          <w:tcPr>
            <w:tcW w:w="6840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D3450" w:rsidRPr="001D3450" w:rsidRDefault="001D3450" w:rsidP="001D34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Нормативные документы</w:t>
            </w:r>
          </w:p>
          <w:p w:rsidR="001D3450" w:rsidRPr="001D3450" w:rsidRDefault="001D3450" w:rsidP="001D34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450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1D345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Федеральный закон  «Об образовании в Российской Федерации» от 29 декабря 2012г. №273-ФЗ</w:t>
            </w:r>
          </w:p>
          <w:p w:rsidR="001D3450" w:rsidRPr="001D3450" w:rsidRDefault="001D3450" w:rsidP="001D34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45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1D3450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Приказ Министерства </w:t>
            </w:r>
            <w:proofErr w:type="gramStart"/>
            <w:r w:rsidRPr="001D345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1D3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науки Российской Федерации от 29.09. 201г. №1008 « 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  <w:p w:rsidR="001D3450" w:rsidRPr="001D3450" w:rsidRDefault="001D3450" w:rsidP="001D3450">
            <w:pPr>
              <w:keepNext/>
              <w:keepLines/>
              <w:spacing w:after="0" w:line="288" w:lineRule="atLeast"/>
              <w:outlineLvl w:val="0"/>
              <w:rPr>
                <w:rFonts w:ascii="Times New Roman" w:eastAsia="Times New Roman" w:hAnsi="Times New Roman" w:cs="Times New Roman"/>
                <w:bCs/>
                <w:spacing w:val="3"/>
                <w:kern w:val="36"/>
                <w:sz w:val="24"/>
                <w:szCs w:val="24"/>
                <w:lang w:eastAsia="ru-RU"/>
              </w:rPr>
            </w:pPr>
            <w:r w:rsidRPr="001D34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  </w:t>
            </w:r>
            <w:r w:rsidRPr="001D3450">
              <w:rPr>
                <w:rFonts w:ascii="Times New Roman" w:eastAsia="Times New Roman" w:hAnsi="Times New Roman" w:cs="Times New Roman"/>
                <w:bCs/>
                <w:spacing w:val="3"/>
                <w:kern w:val="36"/>
                <w:sz w:val="24"/>
                <w:szCs w:val="24"/>
                <w:lang w:eastAsia="ru-RU"/>
              </w:rPr>
              <w:t xml:space="preserve">Постановление Главного государственного санитарного врача Российской Федерации от 4 июля 2014 г. N 41 г. Москва "Об утверждении СанПиН 2.4.4.3172-14 "Санитарно-эпидемиологические требования к устройству, содержанию и организации </w:t>
            </w:r>
            <w:proofErr w:type="gramStart"/>
            <w:r w:rsidRPr="001D3450">
              <w:rPr>
                <w:rFonts w:ascii="Times New Roman" w:eastAsia="Times New Roman" w:hAnsi="Times New Roman" w:cs="Times New Roman"/>
                <w:bCs/>
                <w:spacing w:val="3"/>
                <w:kern w:val="36"/>
                <w:sz w:val="24"/>
                <w:szCs w:val="24"/>
                <w:lang w:eastAsia="ru-RU"/>
              </w:rPr>
              <w:t>режима работы образовательных организаций дополнительного образования детей</w:t>
            </w:r>
            <w:proofErr w:type="gramEnd"/>
            <w:r w:rsidRPr="001D3450">
              <w:rPr>
                <w:rFonts w:ascii="Times New Roman" w:eastAsia="Times New Roman" w:hAnsi="Times New Roman" w:cs="Times New Roman"/>
                <w:bCs/>
                <w:spacing w:val="3"/>
                <w:kern w:val="36"/>
                <w:sz w:val="24"/>
                <w:szCs w:val="24"/>
                <w:lang w:eastAsia="ru-RU"/>
              </w:rPr>
              <w:t>""</w:t>
            </w:r>
          </w:p>
          <w:p w:rsidR="001D3450" w:rsidRPr="001D3450" w:rsidRDefault="001D3450" w:rsidP="001D3450">
            <w:pPr>
              <w:spacing w:after="0" w:line="384" w:lineRule="atLeast"/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</w:pPr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4.  Устав МАУ </w:t>
            </w:r>
            <w:proofErr w:type="gramStart"/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>ДО</w:t>
            </w:r>
            <w:proofErr w:type="gramEnd"/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>Каменский</w:t>
            </w:r>
            <w:proofErr w:type="gramEnd"/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 дом детского творчества»</w:t>
            </w:r>
          </w:p>
          <w:p w:rsidR="001D3450" w:rsidRPr="001D3450" w:rsidRDefault="001D3450" w:rsidP="001D34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5. Положение о дополнительной </w:t>
            </w:r>
            <w:r w:rsidRPr="001D3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общеобразовательной общеразвивающей программе</w:t>
            </w:r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 МАУ </w:t>
            </w:r>
            <w:proofErr w:type="gramStart"/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>ДО</w:t>
            </w:r>
            <w:proofErr w:type="gramEnd"/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>Каменский</w:t>
            </w:r>
            <w:proofErr w:type="gramEnd"/>
            <w:r w:rsidRPr="001D3450">
              <w:rPr>
                <w:rFonts w:ascii="Times New Roman" w:eastAsia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 дом детского творчества» </w:t>
            </w:r>
          </w:p>
          <w:p w:rsidR="00A02FB2" w:rsidRPr="00E049EF" w:rsidRDefault="00A02FB2" w:rsidP="00A02FB2">
            <w:pPr>
              <w:numPr>
                <w:ilvl w:val="1"/>
                <w:numId w:val="4"/>
              </w:numPr>
              <w:spacing w:after="0" w:line="240" w:lineRule="auto"/>
              <w:ind w:left="142" w:hanging="42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49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Литература, используемая педагогом для разработки программы и организации образовательного процесса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Гиппенрейтер</w:t>
            </w:r>
            <w:proofErr w:type="spellEnd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 Б. Введение в общую психологию - М.: «</w:t>
            </w:r>
            <w:proofErr w:type="spellStart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ЧеРо</w:t>
            </w:r>
            <w:proofErr w:type="spellEnd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2003. 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Горский В. А. Дополнительное образование. - М, 2003. 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Кругликов Г. И. Основы технического творчества, М.: Народное образование, 1996. 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Кудишин</w:t>
            </w:r>
            <w:proofErr w:type="spellEnd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Все об авиации. - М.: ООО Издательство «РОСМЭН - ПРЕСС», 2002. 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Левитан Е. П. Краткая астрономия. – М.: «</w:t>
            </w:r>
            <w:proofErr w:type="spellStart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Классикс</w:t>
            </w:r>
            <w:proofErr w:type="spellEnd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Стиль», 2003. 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Марленский</w:t>
            </w:r>
            <w:proofErr w:type="spellEnd"/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Д. Основы космонавтики. – М.: Просвещение, 1985. 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Мухина </w:t>
            </w: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Возрастная психология. «Академия», 1999. 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8. Перевертень Г. И. Техническое творчество в начальных классах. - М.: Просвещение, Программы для внешкольных учебных учреждений. Техническое творчество учащихся. - М.: Просвещение, 1999. 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Программы для внешкольных учреждений и общеобразовательных школ. – М.: Просвещение, 1988 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Рожков </w:t>
            </w: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Авиамодельный кружок. М., Просвещение, 1978.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Столяров Ю. С. Уроки творчества. - М.: Просвещение, 1981. 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Шкловский И. С. Вселенная, жизнь, разум. – М.: Наука, 1980.</w:t>
            </w:r>
          </w:p>
          <w:p w:rsidR="00A02FB2" w:rsidRPr="00E049EF" w:rsidRDefault="00A02FB2" w:rsidP="00A02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13. Наши руки не для скуки. Карнавал. Маски, Костюмы. Москва, «РОСМЭН», 1995.</w:t>
            </w:r>
          </w:p>
          <w:p w:rsidR="00A02FB2" w:rsidRPr="00E049EF" w:rsidRDefault="00A02FB2" w:rsidP="00A02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14. 200 моделей для умелых рук. Санкт-Петербург, «Кристалл», 1997.</w:t>
            </w:r>
          </w:p>
          <w:p w:rsidR="00A02FB2" w:rsidRPr="00E049EF" w:rsidRDefault="00A02FB2" w:rsidP="00A02F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Техническое моделирование от </w:t>
            </w:r>
            <w:proofErr w:type="gramStart"/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простого</w:t>
            </w:r>
            <w:proofErr w:type="gramEnd"/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к сложному. Санкт-Петербург, «Кристалл», 1997. </w:t>
            </w:r>
          </w:p>
          <w:p w:rsidR="00A02FB2" w:rsidRPr="00E049EF" w:rsidRDefault="00A02FB2" w:rsidP="00A02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15. </w:t>
            </w:r>
            <w:proofErr w:type="spellStart"/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А.И.Савенков</w:t>
            </w:r>
            <w:proofErr w:type="spellEnd"/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Маленький исследователь: Как научить младших школьников   приобретать знания. Ярославль, Академия развития, 2002.</w:t>
            </w:r>
          </w:p>
          <w:p w:rsidR="00A02FB2" w:rsidRPr="00E049EF" w:rsidRDefault="00A02FB2" w:rsidP="00A02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16. </w:t>
            </w:r>
            <w:proofErr w:type="spellStart"/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П.Шпильман</w:t>
            </w:r>
            <w:proofErr w:type="spellEnd"/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Основы работы с лобзиком. АСТ. </w:t>
            </w:r>
            <w:proofErr w:type="spellStart"/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Астрель</w:t>
            </w:r>
            <w:proofErr w:type="spellEnd"/>
            <w:r w:rsidRPr="00E049E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Москва, 2003.</w:t>
            </w:r>
          </w:p>
          <w:p w:rsidR="00A02FB2" w:rsidRPr="00E049EF" w:rsidRDefault="00A02FB2" w:rsidP="00A02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 Игровые технологии. Завуч - № 4 . стр. 97; 2006.</w:t>
            </w:r>
          </w:p>
          <w:p w:rsidR="00A02FB2" w:rsidRPr="00E049EF" w:rsidRDefault="00A02FB2" w:rsidP="00A02F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Шмакова С.Г. «Игра как способ социализации ребенка» // Дополнительное образование и         воспитание. №2, 2007.</w:t>
            </w:r>
          </w:p>
        </w:tc>
      </w:tr>
    </w:tbl>
    <w:p w:rsidR="00A02FB2" w:rsidRPr="00E049EF" w:rsidRDefault="00A02FB2" w:rsidP="00A02FB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02FB2" w:rsidRDefault="00A02FB2" w:rsidP="00A02FB2"/>
    <w:p w:rsidR="001D3450" w:rsidRDefault="001D3450" w:rsidP="00A02FB2"/>
    <w:p w:rsidR="001D3450" w:rsidRDefault="001D3450" w:rsidP="00A02FB2"/>
    <w:p w:rsidR="001D3450" w:rsidRDefault="001D3450" w:rsidP="00A02FB2"/>
    <w:p w:rsidR="001D3450" w:rsidRDefault="001D3450" w:rsidP="00A02FB2"/>
    <w:p w:rsidR="001D3450" w:rsidRDefault="001D3450" w:rsidP="00A02FB2"/>
    <w:p w:rsidR="001D3450" w:rsidRDefault="001D3450" w:rsidP="00A02FB2"/>
    <w:p w:rsidR="001D3450" w:rsidRDefault="001D3450" w:rsidP="00A02FB2"/>
    <w:p w:rsidR="001D3450" w:rsidRDefault="001D3450" w:rsidP="00A02FB2"/>
    <w:p w:rsidR="001D3450" w:rsidRDefault="001D3450" w:rsidP="00A02FB2"/>
    <w:p w:rsidR="001D3450" w:rsidRDefault="001D3450" w:rsidP="00A02FB2"/>
    <w:p w:rsidR="001D3450" w:rsidRDefault="001D3450" w:rsidP="00A02FB2"/>
    <w:p w:rsidR="001D3450" w:rsidRDefault="001D3450" w:rsidP="00A02FB2"/>
    <w:p w:rsidR="001D3450" w:rsidRDefault="001D3450" w:rsidP="00A02FB2"/>
    <w:p w:rsidR="00A02FB2" w:rsidRDefault="00A02FB2" w:rsidP="00A02FB2"/>
    <w:p w:rsidR="00A02FB2" w:rsidRDefault="00A02FB2" w:rsidP="00A02FB2"/>
    <w:tbl>
      <w:tblPr>
        <w:tblW w:w="0" w:type="auto"/>
        <w:tblBorders>
          <w:top w:val="single" w:sz="2" w:space="0" w:color="CCCCCC"/>
          <w:left w:val="single" w:sz="2" w:space="0" w:color="CCCCCC"/>
          <w:bottom w:val="single" w:sz="2" w:space="0" w:color="CCCCCC"/>
          <w:right w:val="single" w:sz="2" w:space="0" w:color="CCCCCC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355"/>
      </w:tblGrid>
      <w:tr w:rsidR="00A02FB2" w:rsidRPr="009D29E2" w:rsidTr="00A02F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2FB2" w:rsidRPr="009D29E2" w:rsidRDefault="00A02FB2" w:rsidP="00A02FB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МУНИЦИПАЛЬНОЕ АВТОНОМНОЕ УЧРЕЖДЕНИЕ ДОПОЛНИТЕЛЬНОГО ОБРАЗОВАНИЯ "КАМЕНСКИЙ ДОМ ДЕТСКОГО ТВОРЧЕСТВА" МО "КАБАНСКИЙ РАЙОН" РЕСПУБЛИКИ БУРЯТИЯ</w:t>
            </w:r>
          </w:p>
          <w:p w:rsidR="00A02FB2" w:rsidRPr="009D29E2" w:rsidRDefault="00A02FB2" w:rsidP="00A02FB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02FB2" w:rsidRPr="009D29E2" w:rsidRDefault="00A02FB2" w:rsidP="00A02FB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Рассмотрено на заседании                                                            «УТВЕРЖДАЮ»</w:t>
            </w:r>
          </w:p>
          <w:p w:rsidR="00A02FB2" w:rsidRPr="009D29E2" w:rsidRDefault="00A02FB2" w:rsidP="00A02FB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педагогического совета                                          Директор </w:t>
            </w:r>
          </w:p>
          <w:p w:rsidR="00A02FB2" w:rsidRPr="009D29E2" w:rsidRDefault="00A02FB2" w:rsidP="00A02FB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>от ……………………….</w:t>
            </w: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_________________О.Ю. Артёменко</w:t>
            </w:r>
          </w:p>
          <w:p w:rsidR="00A02FB2" w:rsidRPr="009D29E2" w:rsidRDefault="00A02FB2" w:rsidP="00A02FB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 №  ….</w:t>
            </w: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Приказ № …….. от ……….. года</w:t>
            </w:r>
          </w:p>
          <w:p w:rsidR="00A02FB2" w:rsidRPr="009D29E2" w:rsidRDefault="00A02FB2" w:rsidP="00A02FB2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9E2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                             </w:t>
            </w:r>
          </w:p>
          <w:p w:rsidR="00A02FB2" w:rsidRPr="009D29E2" w:rsidRDefault="00A02FB2" w:rsidP="00A02FB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02FB2" w:rsidRPr="009D29E2" w:rsidRDefault="00A02FB2" w:rsidP="00A02FB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Дополнительная общеразвивающая программа    </w:t>
            </w:r>
            <w:r w:rsidRPr="009D29E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  <w:t xml:space="preserve">                  </w:t>
            </w:r>
          </w:p>
          <w:p w:rsidR="00A02FB2" w:rsidRPr="009D29E2" w:rsidRDefault="00A02FB2" w:rsidP="00A02FB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технической направленности</w:t>
            </w:r>
          </w:p>
          <w:p w:rsidR="00A02FB2" w:rsidRPr="009D29E2" w:rsidRDefault="00A02FB2" w:rsidP="00A02FB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 xml:space="preserve"> «</w:t>
            </w:r>
            <w:r w:rsidRPr="009D29E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Техническое моделирование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</w:t>
            </w:r>
            <w:r w:rsidRPr="00997F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элементами художественного конструирования</w:t>
            </w:r>
            <w:r w:rsidRPr="009D29E2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»</w:t>
            </w:r>
          </w:p>
          <w:p w:rsidR="00A02FB2" w:rsidRPr="009D29E2" w:rsidRDefault="00A02FB2" w:rsidP="00A02FB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(стартовый уровень)</w:t>
            </w:r>
          </w:p>
          <w:p w:rsidR="00A02FB2" w:rsidRPr="009D29E2" w:rsidRDefault="00A02FB2" w:rsidP="00A02FB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02FB2" w:rsidRPr="009D29E2" w:rsidRDefault="00A02FB2" w:rsidP="00A02FB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sz w:val="28"/>
                <w:szCs w:val="28"/>
              </w:rPr>
              <w:t>возраст обучающихся 7-10 лет</w:t>
            </w:r>
          </w:p>
          <w:p w:rsidR="00A02FB2" w:rsidRPr="009D29E2" w:rsidRDefault="00A02FB2" w:rsidP="00A02FB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sz w:val="28"/>
                <w:szCs w:val="28"/>
              </w:rPr>
              <w:t>срок реализации программы 1 года</w:t>
            </w:r>
          </w:p>
          <w:p w:rsidR="00A02FB2" w:rsidRPr="00A02FB2" w:rsidRDefault="00A02FB2" w:rsidP="00A02FB2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48"/>
                <w:szCs w:val="48"/>
              </w:rPr>
            </w:pPr>
            <w:r w:rsidRPr="00A02FB2">
              <w:rPr>
                <w:rFonts w:ascii="Times New Roman" w:eastAsia="Calibri" w:hAnsi="Times New Roman" w:cs="Times New Roman"/>
                <w:b/>
                <w:sz w:val="48"/>
                <w:szCs w:val="48"/>
              </w:rPr>
              <w:t>«Юный конструктор»</w:t>
            </w:r>
          </w:p>
          <w:p w:rsidR="00A02FB2" w:rsidRPr="009D29E2" w:rsidRDefault="00A02FB2" w:rsidP="00A02FB2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FB2" w:rsidRPr="009D29E2" w:rsidRDefault="00A02FB2" w:rsidP="00A02FB2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FB2" w:rsidRPr="009D29E2" w:rsidRDefault="00A02FB2" w:rsidP="00A02FB2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sz w:val="28"/>
                <w:szCs w:val="28"/>
              </w:rPr>
              <w:t>Автор - составитель:</w:t>
            </w:r>
          </w:p>
          <w:p w:rsidR="00A02FB2" w:rsidRPr="009D29E2" w:rsidRDefault="00A02FB2" w:rsidP="00A02FB2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sz w:val="28"/>
                <w:szCs w:val="28"/>
              </w:rPr>
              <w:t>Суворова Ольга Александровна</w:t>
            </w:r>
          </w:p>
          <w:p w:rsidR="00A02FB2" w:rsidRPr="009D29E2" w:rsidRDefault="00A02FB2" w:rsidP="00A02FB2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  <w:p w:rsidR="00A02FB2" w:rsidRDefault="00A02FB2" w:rsidP="00A02FB2">
            <w:pPr>
              <w:tabs>
                <w:tab w:val="center" w:pos="7087"/>
                <w:tab w:val="left" w:pos="11685"/>
              </w:tabs>
              <w:spacing w:after="20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FB2" w:rsidRPr="009D29E2" w:rsidRDefault="00A02FB2" w:rsidP="00A02FB2">
            <w:pPr>
              <w:tabs>
                <w:tab w:val="center" w:pos="7087"/>
                <w:tab w:val="left" w:pos="11685"/>
              </w:tabs>
              <w:spacing w:after="20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29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п. Каменск</w:t>
            </w:r>
          </w:p>
          <w:p w:rsidR="00A02FB2" w:rsidRDefault="00A02FB2" w:rsidP="00A02FB2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2020-2021</w:t>
            </w:r>
            <w:r w:rsidRPr="009D29E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  <w:p w:rsidR="00A02FB2" w:rsidRPr="009D29E2" w:rsidRDefault="00A02FB2" w:rsidP="00A02FB2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FB2" w:rsidRPr="009D29E2" w:rsidRDefault="00A02FB2" w:rsidP="00A02FB2">
            <w:pPr>
              <w:shd w:val="clear" w:color="auto" w:fill="FFFFFF"/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ПОЯСНИТЕЛЬНАЯ ЗАПИСКА</w:t>
            </w:r>
          </w:p>
          <w:p w:rsidR="00A02FB2" w:rsidRPr="00A02FB2" w:rsidRDefault="00A02FB2" w:rsidP="00A02FB2">
            <w:pPr>
              <w:spacing w:after="0" w:line="360" w:lineRule="auto"/>
              <w:ind w:left="-567"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A02FB2" w:rsidRPr="00A02FB2" w:rsidRDefault="00A02FB2" w:rsidP="00A02FB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2F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Дополнительная общеразвивающая программа </w:t>
            </w:r>
            <w:r w:rsidRPr="00A02F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«Начальное техническое моделирование с элементами художественного конструирования» </w:t>
            </w:r>
            <w:r w:rsidRPr="00A02F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относится к </w:t>
            </w:r>
            <w:r w:rsidRPr="00A02FB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технической направленности</w:t>
            </w:r>
            <w:r w:rsidRPr="00A02F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разработана </w:t>
            </w:r>
          </w:p>
          <w:p w:rsidR="00A02FB2" w:rsidRDefault="00A02FB2" w:rsidP="00A02FB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новыми требованиями ФГОС начального общего образования.</w:t>
            </w:r>
          </w:p>
          <w:p w:rsidR="001C06F5" w:rsidRDefault="001C06F5" w:rsidP="001C06F5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06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Техническое моделирование</w:t>
            </w:r>
            <w:r w:rsidRPr="001C06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это один из видов технического творчества, который помогает проводить досуг с пользой для себя и окружающих, овладевать трудовыми и профессиональными навыками, способствует развитию фантазии и технического мышления.</w:t>
            </w:r>
          </w:p>
          <w:p w:rsidR="001C06F5" w:rsidRPr="001C06F5" w:rsidRDefault="001C06F5" w:rsidP="001C06F5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06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Актуальность</w:t>
            </w:r>
            <w:r w:rsidRPr="001C06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программы определяется тем, что в настоящее время </w:t>
            </w:r>
            <w:r w:rsidRPr="001C06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приоритетами государственной политики в сфере образования становится поддержка и развитие детского технического творчества, привлечение молодежи в научно-техническую сферу профессиональной деятельности и повышение престижа научно-технических профессий. Бурное развитие компьютерных технологий, формирует совершенно иное восприятие реальности. Это всегда интересно, особенно для детей. Однако, наряду с безусловными плюсами </w:t>
            </w:r>
            <w:proofErr w:type="gramStart"/>
            <w:r w:rsidRPr="001C06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интернет-технологий</w:t>
            </w:r>
            <w:proofErr w:type="gramEnd"/>
            <w:r w:rsidRPr="001C06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поиска, обработки, использования информации, важно понимать опасность погружения в виртуальную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реальность для детей младшего школьного возраста</w:t>
            </w:r>
            <w:r w:rsidRPr="001C06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Прекрасной альтернативой этому является освоение окружающего мира через собственную творческую предметную деятельность. </w:t>
            </w:r>
          </w:p>
          <w:p w:rsidR="001C06F5" w:rsidRPr="001C06F5" w:rsidRDefault="001C06F5" w:rsidP="001C06F5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06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Существующий государственный заказ на развитие технического творчества подтверждается </w:t>
            </w:r>
            <w:r w:rsidRPr="001C06F5">
              <w:rPr>
                <w:rFonts w:ascii="Times New Roman" w:eastAsia="Calibri" w:hAnsi="Times New Roman" w:cs="Times New Roman"/>
                <w:sz w:val="28"/>
                <w:szCs w:val="28"/>
              </w:rPr>
              <w:t>возрастающим интересом родителей к этой направленности дополнительного образования, как к средству формирования технологической и инженерной грамотности детей, их будущей профессиональной и социальной успешности.</w:t>
            </w:r>
            <w:r w:rsidRPr="001C06F5">
              <w:rPr>
                <w:rFonts w:ascii="Helvetica" w:eastAsia="Calibri" w:hAnsi="Helvetica" w:cs="Times New Roman"/>
                <w:color w:val="000000"/>
                <w:shd w:val="clear" w:color="auto" w:fill="FFFFFF"/>
              </w:rPr>
              <w:t xml:space="preserve"> </w:t>
            </w:r>
          </w:p>
          <w:p w:rsidR="001C06F5" w:rsidRPr="001C06F5" w:rsidRDefault="001C06F5" w:rsidP="001C06F5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06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Отличительной особенностью программы</w:t>
            </w:r>
            <w:r w:rsidRPr="001C06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является формирование и поддержание интереса детей к техническому творчеству через создание макетов и моделей для собственной игровой деятельности. Программа содержит начальный уровень освоения.</w:t>
            </w:r>
          </w:p>
          <w:p w:rsidR="001C06F5" w:rsidRPr="001C06F5" w:rsidRDefault="001C06F5" w:rsidP="001C06F5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C06F5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Новизна </w:t>
            </w:r>
            <w:r w:rsidRPr="001C06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программы определяется использованием, наряду с </w:t>
            </w:r>
            <w:proofErr w:type="gramStart"/>
            <w:r w:rsidRPr="001C06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традиционными</w:t>
            </w:r>
            <w:proofErr w:type="gramEnd"/>
            <w:r w:rsidRPr="001C06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современных средств обучения и изготовления раздаточного и дидактического материала. Большое внимание уделяется самостоятельному творческому освоению предметного мира, свойств различных материалов и способов их обработки как средству положительной социализации и формирования адекватного отношения к виртуальной реальности. </w:t>
            </w:r>
          </w:p>
          <w:p w:rsidR="001C06F5" w:rsidRDefault="001C06F5" w:rsidP="001C06F5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1C06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Педагогическая целесообразность </w:t>
            </w:r>
            <w:r w:rsidRPr="001C06F5"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 состоит в активном использовании игровых методов, как ведущег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вида деятельности младших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школьников</w:t>
            </w:r>
            <w:r w:rsidRPr="001C06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формирования элементарных навыки черчения и конструирования, опыта работы с различными материалами, развития способности к самостоятельному решению технических задач, любознательности и инициативы,</w:t>
            </w:r>
            <w:r w:rsidRPr="001C06F5">
              <w:rPr>
                <w:rFonts w:ascii="Calibri" w:eastAsia="Calibri" w:hAnsi="Calibri" w:cs="Times New Roman"/>
              </w:rPr>
              <w:t xml:space="preserve"> </w:t>
            </w:r>
            <w:r w:rsidRPr="001C06F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пространственного и логического мышления, освоения навыков коллективного взаимодействия. Успешное занятие начальным техническим творчеством </w:t>
            </w:r>
            <w:r w:rsidRPr="001C06F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является стартовой площадкой для будущих инженеров, изобретателей, конструкторов, людей рабочих профессий, владеющих современной техникой.</w:t>
            </w:r>
          </w:p>
          <w:p w:rsidR="001C06F5" w:rsidRPr="001C06F5" w:rsidRDefault="001C06F5" w:rsidP="001C06F5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02FB2" w:rsidRPr="001C06F5" w:rsidRDefault="00A02FB2" w:rsidP="00A02FB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9D29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Особенностью</w:t>
            </w:r>
            <w:r w:rsidRPr="009D2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данной программы 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</w:t>
            </w:r>
          </w:p>
          <w:p w:rsidR="00A02FB2" w:rsidRPr="00A06EEC" w:rsidRDefault="00A02FB2" w:rsidP="00A02FB2">
            <w:pPr>
              <w:pStyle w:val="a5"/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Непрерывность дополнительного образования как механизма полноты и целостности образования в целом;</w:t>
            </w:r>
          </w:p>
          <w:p w:rsidR="00A02FB2" w:rsidRPr="00A06EEC" w:rsidRDefault="00A02FB2" w:rsidP="00A02FB2">
            <w:pPr>
              <w:pStyle w:val="a5"/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Развития индивидуальности каждого ребенка в процессе социального самоопределения в системе внеурочной деятельности;</w:t>
            </w:r>
          </w:p>
          <w:p w:rsidR="00A02FB2" w:rsidRPr="00A06EEC" w:rsidRDefault="00A02FB2" w:rsidP="00A02FB2">
            <w:pPr>
              <w:pStyle w:val="a5"/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Системность организации учебно-воспитательного процесса;</w:t>
            </w:r>
          </w:p>
          <w:p w:rsidR="00A02FB2" w:rsidRPr="009D29E2" w:rsidRDefault="00A02FB2" w:rsidP="00A02FB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Деятельность детей направлена на решение и воплощение в материале разнообразных задач, связанных с изготовлением вначале простейших, затем более сложных изделий и их художественным оформлением.</w:t>
            </w:r>
          </w:p>
          <w:p w:rsidR="00A02FB2" w:rsidRPr="009D29E2" w:rsidRDefault="00A02FB2" w:rsidP="00A02F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На основе предложенных для просмотра изделий происходит ознакомление с профессиями дизайнера, художника – оформителя, художника. Уже в начальной школе учащиеся пробуют себя в роли специалиста той или иной профессии. Ученики фантазируют, выражают свое мнение, доказывают свою точку зрения по выполнению той или иной работы, развивают художественный вкус.</w:t>
            </w:r>
          </w:p>
          <w:p w:rsidR="00A02FB2" w:rsidRPr="009D29E2" w:rsidRDefault="00A02FB2" w:rsidP="00A02FB2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Творческое об</w:t>
            </w:r>
            <w:r w:rsidR="001C06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ъединение  «Юный конструктор</w:t>
            </w:r>
            <w:r w:rsidRPr="009D2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развивает творческие способности – процесс, который пронизывает все этапы развития личности ребёнка, пробуждает инициативу и самостоятельность принимаемых решений, привычку к свободному самовыражению, уверенность в себе.</w:t>
            </w:r>
          </w:p>
          <w:p w:rsidR="00A02FB2" w:rsidRPr="009D29E2" w:rsidRDefault="00A02FB2" w:rsidP="00A02FB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развития творческих способностей необходимо дать ребенку возможность проявить себя в активной деятельности широкого диапазона. Наиболее эффективный путь развития индивидуальных способностей, развития творческого подхода к своему труду - приобщение детей к продуктивной творческой деятельности.</w:t>
            </w:r>
          </w:p>
          <w:p w:rsidR="001C06F5" w:rsidRPr="001C06F5" w:rsidRDefault="001C06F5" w:rsidP="001D345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C06F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</w:t>
            </w:r>
            <w:r w:rsidRPr="001C06F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программы:  содействие </w:t>
            </w:r>
            <w:r w:rsidRPr="001C06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развитию творческих и технических способностей детей посредством </w:t>
            </w:r>
            <w:r w:rsidRPr="001C06F5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начального технического моделирования с элементами художественного конструирования.</w:t>
            </w:r>
            <w:r w:rsidRPr="001C06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C06F5" w:rsidRDefault="001C06F5" w:rsidP="001D3450">
            <w:pPr>
              <w:spacing w:after="15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22156" w:rsidRPr="00722156" w:rsidRDefault="00722156" w:rsidP="001D3450">
            <w:pPr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Задачи</w:t>
            </w:r>
            <w:r w:rsidRPr="0072215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722156" w:rsidRPr="00722156" w:rsidRDefault="00722156" w:rsidP="001D3450">
            <w:pPr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lastRenderedPageBreak/>
              <w:t>Обучающие</w:t>
            </w: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7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знакомство с историей развития отечественной и мировой техники; 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7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овладение основной технической терминологией;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7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освоение базовых основ конструирования и материаловедения, строения основных узлов технических объектов;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7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овладение базовыми навыками работы с различными инструментами и материалами. </w:t>
            </w:r>
          </w:p>
          <w:p w:rsidR="00722156" w:rsidRPr="00722156" w:rsidRDefault="00722156" w:rsidP="001D3450">
            <w:pPr>
              <w:widowControl w:val="0"/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   Развивающие</w:t>
            </w: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6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мелкой моторики, пространственного, творческого мышления, воображения, памяти, конструкторских способностей;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6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интереса к технике, устройству различных технических объектов;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6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потребности в самовыражении, творческом конструировании и моделировании средствами технического творчества;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6"/>
              </w:numPr>
              <w:tabs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способности адекватно относится к объектам виртуальной реальности.</w:t>
            </w:r>
          </w:p>
          <w:p w:rsidR="00722156" w:rsidRPr="00722156" w:rsidRDefault="00722156" w:rsidP="001D345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Воспитательные</w:t>
            </w: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формирование самостоятельности, работоспособности, дисциплинированности, трудолюбия, аккуратности;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6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воспитание умений работать в коллективе, команде; </w:t>
            </w:r>
          </w:p>
          <w:p w:rsidR="00722156" w:rsidRDefault="00722156" w:rsidP="001D3450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 чувства патриотизма и гордости за достижения отечественной науки и техники.</w:t>
            </w:r>
            <w:r w:rsidRPr="0072215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722156" w:rsidRPr="009D29E2" w:rsidRDefault="00722156" w:rsidP="001D34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Методы обучения:</w:t>
            </w:r>
          </w:p>
          <w:p w:rsidR="00722156" w:rsidRPr="00A06EEC" w:rsidRDefault="00722156" w:rsidP="001D3450">
            <w:pPr>
              <w:pStyle w:val="a5"/>
              <w:numPr>
                <w:ilvl w:val="0"/>
                <w:numId w:val="5"/>
              </w:num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Технологии творческого развития</w:t>
            </w:r>
          </w:p>
          <w:p w:rsidR="00722156" w:rsidRPr="00A06EEC" w:rsidRDefault="00722156" w:rsidP="001D3450">
            <w:pPr>
              <w:pStyle w:val="a5"/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Информационные технологии</w:t>
            </w:r>
          </w:p>
          <w:p w:rsidR="00722156" w:rsidRPr="00A06EEC" w:rsidRDefault="00722156" w:rsidP="001D3450">
            <w:pPr>
              <w:pStyle w:val="a5"/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Личностно – ориентированного развития</w:t>
            </w:r>
          </w:p>
          <w:p w:rsidR="00722156" w:rsidRPr="00A06EEC" w:rsidRDefault="00722156" w:rsidP="001D3450">
            <w:pPr>
              <w:pStyle w:val="a5"/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6E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Педагогики сотрудничества</w:t>
            </w:r>
          </w:p>
          <w:p w:rsidR="00722156" w:rsidRPr="009D29E2" w:rsidRDefault="00722156" w:rsidP="001D34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u w:val="single"/>
                <w:lang w:eastAsia="ru-RU"/>
              </w:rPr>
              <w:t>Формы организации деятельности:</w:t>
            </w:r>
          </w:p>
          <w:p w:rsidR="00722156" w:rsidRPr="009D29E2" w:rsidRDefault="00722156" w:rsidP="001D34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Индивидуальная, групповая, коллективная</w:t>
            </w:r>
          </w:p>
          <w:p w:rsidR="00722156" w:rsidRPr="00722156" w:rsidRDefault="00722156" w:rsidP="001D3450">
            <w:pPr>
              <w:tabs>
                <w:tab w:val="left" w:pos="284"/>
              </w:tabs>
              <w:spacing w:after="0" w:line="240" w:lineRule="auto"/>
              <w:ind w:left="7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22156" w:rsidRPr="00722156" w:rsidRDefault="00722156" w:rsidP="001D3450">
            <w:pPr>
              <w:tabs>
                <w:tab w:val="left" w:pos="709"/>
              </w:tabs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Сроки и режим реализации дополнительной общеразвивающей программы</w:t>
            </w:r>
          </w:p>
          <w:p w:rsidR="00722156" w:rsidRPr="00722156" w:rsidRDefault="00722156" w:rsidP="001D3450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 «Начальное техническое моделирование с элементами художественного конструирования» рассчитана на один год обучен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ия и предназначена для детей 7-10</w:t>
            </w: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лет</w:t>
            </w:r>
          </w:p>
          <w:p w:rsidR="00722156" w:rsidRPr="00722156" w:rsidRDefault="00722156" w:rsidP="001D34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722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ежим </w:t>
            </w: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продолжительность занятий</w:t>
            </w:r>
            <w:r w:rsidRPr="0072215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(согласно «СанПиН 2.4.4.3172 – 14»): Общее количество часов в год: 36 часов</w:t>
            </w:r>
          </w:p>
          <w:p w:rsidR="00722156" w:rsidRPr="00722156" w:rsidRDefault="00722156" w:rsidP="001D3450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 в неделю: 1 час</w:t>
            </w:r>
          </w:p>
          <w:p w:rsidR="00722156" w:rsidRPr="00722156" w:rsidRDefault="00722156" w:rsidP="001D3450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 занятий – еженедельно.</w:t>
            </w: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A02FB2" w:rsidRPr="009D29E2" w:rsidRDefault="00A02FB2" w:rsidP="001D3450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A02FB2" w:rsidRDefault="00A02FB2" w:rsidP="001D34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ПЛАНИРУЕМЫЕ РЕЗУЛЬТАТЫ</w:t>
            </w:r>
          </w:p>
          <w:p w:rsidR="00722156" w:rsidRPr="00722156" w:rsidRDefault="00722156" w:rsidP="001D3450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722156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lastRenderedPageBreak/>
              <w:t>Предметные</w:t>
            </w:r>
          </w:p>
          <w:p w:rsidR="00722156" w:rsidRPr="00722156" w:rsidRDefault="00722156" w:rsidP="001D3450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знать: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правила безопасной работы с клеем, краской, ножницами, кусачками, канцелярским ножом. 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свойства используемых материалов (бумаги, картона, дерева, проволоки, пенопласта, пластика, пластилина);</w:t>
            </w:r>
            <w:proofErr w:type="gramEnd"/>
          </w:p>
          <w:p w:rsidR="00722156" w:rsidRPr="00722156" w:rsidRDefault="00722156" w:rsidP="001D3450">
            <w:pPr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основные вехи </w:t>
            </w:r>
            <w:r w:rsidRPr="0072215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истории возникновения и </w:t>
            </w: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 отечественной и мировой техники;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9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базовые основы конструирования и материаловедения, основные узлы технических объектов;</w:t>
            </w:r>
          </w:p>
          <w:p w:rsidR="00722156" w:rsidRPr="00722156" w:rsidRDefault="00722156" w:rsidP="001D3450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уметь:</w:t>
            </w:r>
          </w:p>
          <w:p w:rsidR="00722156" w:rsidRPr="00722156" w:rsidRDefault="00722156" w:rsidP="001D3450">
            <w:pPr>
              <w:numPr>
                <w:ilvl w:val="0"/>
                <w:numId w:val="7"/>
              </w:num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начальные приемы конструирования в соответствии с предложенными схемами;</w:t>
            </w: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раскрашивать модели и </w:t>
            </w:r>
            <w:proofErr w:type="gramStart"/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макеты</w:t>
            </w:r>
            <w:proofErr w:type="gramEnd"/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различными типами красок, имитируя различные поверхности (дерево, металл, трава и проч.);</w:t>
            </w:r>
            <w:r w:rsidRPr="00722156">
              <w:rPr>
                <w:rFonts w:ascii="Calibri" w:eastAsia="Calibri" w:hAnsi="Calibri" w:cs="Times New Roman"/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</w:p>
          <w:p w:rsidR="00722156" w:rsidRPr="00722156" w:rsidRDefault="00722156" w:rsidP="001D3450">
            <w:pPr>
              <w:numPr>
                <w:ilvl w:val="0"/>
                <w:numId w:val="7"/>
              </w:num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создавать макеты и модели в соответствии с эскизом или чертежом;</w:t>
            </w:r>
          </w:p>
          <w:p w:rsidR="00722156" w:rsidRPr="00722156" w:rsidRDefault="00722156" w:rsidP="001D3450">
            <w:pPr>
              <w:numPr>
                <w:ilvl w:val="0"/>
                <w:numId w:val="7"/>
              </w:num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самостоятельно решать технические задачи в процессе конструирования; </w:t>
            </w:r>
          </w:p>
          <w:p w:rsidR="00722156" w:rsidRPr="00722156" w:rsidRDefault="00722156" w:rsidP="001D3450">
            <w:pPr>
              <w:numPr>
                <w:ilvl w:val="0"/>
                <w:numId w:val="7"/>
              </w:num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создавать модели и макеты технических объектов по своему замыслу;</w:t>
            </w:r>
          </w:p>
          <w:p w:rsidR="00722156" w:rsidRPr="00722156" w:rsidRDefault="00722156" w:rsidP="001D3450">
            <w:pPr>
              <w:numPr>
                <w:ilvl w:val="0"/>
                <w:numId w:val="7"/>
              </w:num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представлять результаты работы в графическом виде;</w:t>
            </w:r>
          </w:p>
          <w:p w:rsidR="00722156" w:rsidRPr="00722156" w:rsidRDefault="00722156" w:rsidP="001D3450">
            <w:pPr>
              <w:numPr>
                <w:ilvl w:val="0"/>
                <w:numId w:val="7"/>
              </w:numPr>
              <w:spacing w:after="0" w:line="240" w:lineRule="auto"/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работать в коллективе, разрешать творческие споры, оказывать помощь участникам деятельности.</w:t>
            </w:r>
          </w:p>
          <w:p w:rsidR="00722156" w:rsidRPr="00722156" w:rsidRDefault="00722156" w:rsidP="001D3450">
            <w:pPr>
              <w:tabs>
                <w:tab w:val="left" w:pos="0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владеть:</w:t>
            </w:r>
          </w:p>
          <w:p w:rsidR="00722156" w:rsidRPr="00722156" w:rsidRDefault="00722156" w:rsidP="001D3450">
            <w:pPr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технической терминологией;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инструментами (ножницами, клеем, канцелярским ножом);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приемами работы с разнообразными материалами (бумагой, картоном, деревом, проволокой, пенопластом, пластиком, шпаклевкой, пластилином);</w:t>
            </w:r>
            <w:proofErr w:type="gramEnd"/>
          </w:p>
          <w:p w:rsidR="00722156" w:rsidRPr="00704A83" w:rsidRDefault="00722156" w:rsidP="001D3450">
            <w:pPr>
              <w:widowControl w:val="0"/>
              <w:numPr>
                <w:ilvl w:val="0"/>
                <w:numId w:val="8"/>
              </w:numPr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первоначальными представлениями о свойствах используемых материалов.</w:t>
            </w:r>
          </w:p>
          <w:p w:rsidR="00704A83" w:rsidRPr="00722156" w:rsidRDefault="00704A83" w:rsidP="001D3450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128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722156" w:rsidRPr="00722156" w:rsidRDefault="00722156" w:rsidP="001D3450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567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proofErr w:type="spellStart"/>
            <w:r w:rsidRPr="00722156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ru-RU"/>
              </w:rPr>
              <w:t>Метапредметные</w:t>
            </w:r>
            <w:proofErr w:type="spellEnd"/>
            <w:r w:rsidRPr="00722156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ru-RU"/>
              </w:rPr>
              <w:t>:</w:t>
            </w:r>
          </w:p>
          <w:p w:rsidR="00722156" w:rsidRPr="00722156" w:rsidRDefault="00722156" w:rsidP="001D3450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72215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умение искать и преобразовывать необходимую информацию на основе различных информационных технологий (рисунок, схема; компьютерная графика, интернет технологии);</w:t>
            </w:r>
          </w:p>
          <w:p w:rsidR="00722156" w:rsidRPr="00722156" w:rsidRDefault="00722156" w:rsidP="001D3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умение соотносить свои действия с планируемыми результатами, осуществлять контроль своей деятельности в процессе достижения результата;</w:t>
            </w:r>
          </w:p>
          <w:p w:rsidR="00722156" w:rsidRPr="00722156" w:rsidRDefault="00722156" w:rsidP="001D3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умение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722156" w:rsidRPr="00722156" w:rsidRDefault="00722156" w:rsidP="001D3450">
            <w:pPr>
              <w:widowControl w:val="0"/>
              <w:numPr>
                <w:ilvl w:val="0"/>
                <w:numId w:val="8"/>
              </w:numPr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2215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навыки совместной продуктивной деятельности, </w:t>
            </w:r>
            <w:r w:rsidRPr="007221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межличностного общения и коллективного творчества.</w:t>
            </w:r>
          </w:p>
          <w:p w:rsidR="00722156" w:rsidRPr="00722156" w:rsidRDefault="00722156" w:rsidP="001D3450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</w:pPr>
            <w:r w:rsidRPr="00722156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</w:rPr>
              <w:lastRenderedPageBreak/>
              <w:t>Личностные:</w:t>
            </w:r>
          </w:p>
          <w:p w:rsidR="00722156" w:rsidRPr="00722156" w:rsidRDefault="00722156" w:rsidP="001D3450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- овладение начальными навыками адаптации в динамично изменяющемся и развивающемся мире;</w:t>
            </w:r>
          </w:p>
          <w:p w:rsidR="00722156" w:rsidRPr="00722156" w:rsidRDefault="00722156" w:rsidP="001D3450">
            <w:pPr>
              <w:widowControl w:val="0"/>
              <w:tabs>
                <w:tab w:val="left" w:pos="284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2215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формирование мотивации успеха и достижений, творческой самореализации на основе организации предметно-преобразующей деятельности;</w:t>
            </w:r>
          </w:p>
          <w:p w:rsidR="00722156" w:rsidRDefault="00722156" w:rsidP="001D3450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готовность конструктивно разрешать конфликты посредством учета интересов сторон и сотрудничества.</w:t>
            </w:r>
          </w:p>
          <w:p w:rsidR="00722156" w:rsidRPr="009D29E2" w:rsidRDefault="00722156" w:rsidP="001D34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D29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722156" w:rsidRPr="00722156" w:rsidRDefault="00722156" w:rsidP="001D3450">
            <w:pPr>
              <w:spacing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Формы и методы оценки результатов освоения программы:</w:t>
            </w:r>
          </w:p>
          <w:p w:rsidR="00722156" w:rsidRPr="00722156" w:rsidRDefault="00722156" w:rsidP="001D3450">
            <w:pPr>
              <w:spacing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Организация выставок практических работ учащихся. Параметры оценивания - </w:t>
            </w:r>
            <w:r w:rsidRPr="00722156">
              <w:rPr>
                <w:rFonts w:ascii="Times New Roman" w:eastAsia="Calibri" w:hAnsi="Times New Roman" w:cs="Times New Roman"/>
                <w:color w:val="2B2B2B"/>
                <w:sz w:val="28"/>
                <w:szCs w:val="28"/>
              </w:rPr>
              <w:t>качество исполнения, дизайн, оригинальность технических решений.</w:t>
            </w:r>
          </w:p>
          <w:p w:rsidR="00722156" w:rsidRPr="00722156" w:rsidRDefault="00722156" w:rsidP="001D3450">
            <w:pPr>
              <w:spacing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2. Проведение соревнований. Параметры оценивания - характеристики движения (скорость, дальность и т.п.), конструктивные особенности моделей.</w:t>
            </w:r>
          </w:p>
          <w:p w:rsidR="00722156" w:rsidRPr="00722156" w:rsidRDefault="00722156" w:rsidP="001D345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Проведение игр знатоков, творческих турниров, </w:t>
            </w:r>
            <w:proofErr w:type="spellStart"/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квестов</w:t>
            </w:r>
            <w:proofErr w:type="spellEnd"/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, викторин.  Параметры оценивания – эрудиция, логическое мышление, способность действовать в необычной ситуации, лидерские качества, эмоциональная устойчивость, психологический климат в детском коллективе, качество межличностного общения.</w:t>
            </w:r>
          </w:p>
          <w:p w:rsidR="00722156" w:rsidRPr="00722156" w:rsidRDefault="00722156" w:rsidP="001D3450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4. Проведение опросов, тестов. Параметры оценивания - полнота и правильность ответов, степень осознанности, понимания изученного; </w:t>
            </w:r>
          </w:p>
          <w:p w:rsidR="00722156" w:rsidRPr="00722156" w:rsidRDefault="00722156" w:rsidP="001D345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5. Беседа, наблюдение. Параметры оценивания – достижение личностных и </w:t>
            </w:r>
            <w:proofErr w:type="spellStart"/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72215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результатов освоения программы. </w:t>
            </w:r>
          </w:p>
          <w:p w:rsidR="00722156" w:rsidRDefault="00704A83" w:rsidP="001D34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458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Содержание программы</w:t>
            </w:r>
          </w:p>
          <w:p w:rsidR="00704A83" w:rsidRPr="00704A83" w:rsidRDefault="00704A83" w:rsidP="001D345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1.Тема занятия: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Техника безопасности при работе с инструментом. Правила поведения в кабинете технического моделирования.</w:t>
            </w:r>
          </w:p>
          <w:p w:rsidR="00704A83" w:rsidRPr="00704A83" w:rsidRDefault="00704A83" w:rsidP="001D345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Теория: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Техника безопасности при работе с инструментом. Правила поведения в кабинете технического моделирования.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Практика: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Квест</w:t>
            </w:r>
            <w:proofErr w:type="spellEnd"/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«Тайна мастера».            </w:t>
            </w:r>
          </w:p>
          <w:p w:rsidR="00704A83" w:rsidRPr="00704A83" w:rsidRDefault="00704A83" w:rsidP="001D345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2.Тема занятия: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Основные приемы работы с бумагой, краской 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Теория: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Обоснование правил сгиба бумаги (по ширине, по длине и проч.) Правила правильного разрезания бумаги по линиям. 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Практика: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Изготовление плетеного панно.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3.Тема занятия: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простых объемных фигур методом оригами</w:t>
            </w:r>
          </w:p>
          <w:p w:rsidR="00704A83" w:rsidRPr="00704A83" w:rsidRDefault="00704A83" w:rsidP="001D3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Теория: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Теоретическое обоснование по складыванию фигур из бумаги в технике оригами. Особенность техники, ее отличительные черты.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Практика: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бумаги для складывания модели. Складывание по инструкции или по примеру модели кораблика, самолета-истребителя, 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Соревнование на дальность полета бумажных моделей.</w:t>
            </w:r>
          </w:p>
          <w:p w:rsidR="00704A83" w:rsidRPr="00704A83" w:rsidRDefault="00704A83" w:rsidP="001D345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4.Тема занятия: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простых неподвижных объемных геометрических форм 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 xml:space="preserve">Теория: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Правила пользования клеем для правильной склейки. Правила раскрашивания моделей и макетов. Особенности акварели и гуаши. 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Правила вырезания, складывания и склейки простых неподвижных объемных геометрических форм.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Практика: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бумаги для создания простых неподвижных объемных геометрических форм. </w:t>
            </w:r>
            <w:proofErr w:type="gramStart"/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Складывание, вырезание и склеивание: параллелепипеда (квадратной трубы), параллелепипеда (коробочки), куба, цилиндра, конуса, шара или </w:t>
            </w:r>
            <w:proofErr w:type="spellStart"/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элипсоида</w:t>
            </w:r>
            <w:proofErr w:type="spellEnd"/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Создание простых моделей с использованием готовых геометрических форм. Геометрический диктант.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5.Тема занятия: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комбинированных простых неподвижных объемных геометрических форм </w:t>
            </w:r>
          </w:p>
          <w:p w:rsidR="00704A83" w:rsidRPr="00704A83" w:rsidRDefault="00704A83" w:rsidP="001D34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Теория: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создания комбинированных простых неподвижных объемных макетов. </w:t>
            </w:r>
          </w:p>
          <w:p w:rsidR="00704A83" w:rsidRPr="00704A83" w:rsidRDefault="00704A83" w:rsidP="001D3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Практика: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Складывание, вырезание и склейка моделей по инструкции или по указаниям преподавателя:</w:t>
            </w:r>
          </w:p>
          <w:p w:rsidR="00704A83" w:rsidRPr="00704A83" w:rsidRDefault="00704A83" w:rsidP="001D345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Луноход;</w:t>
            </w:r>
          </w:p>
          <w:p w:rsidR="00704A83" w:rsidRPr="00704A83" w:rsidRDefault="00704A83" w:rsidP="001D345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Биплан;</w:t>
            </w:r>
          </w:p>
          <w:p w:rsidR="00704A83" w:rsidRPr="00704A83" w:rsidRDefault="00704A83" w:rsidP="001D345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Вертолет;</w:t>
            </w:r>
          </w:p>
          <w:p w:rsidR="00704A83" w:rsidRPr="00704A83" w:rsidRDefault="00704A83" w:rsidP="001D345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Артиллерийская пушка;</w:t>
            </w:r>
          </w:p>
          <w:p w:rsidR="00704A83" w:rsidRPr="00704A83" w:rsidRDefault="00704A83" w:rsidP="001D345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Маяк;</w:t>
            </w:r>
          </w:p>
          <w:p w:rsidR="00704A83" w:rsidRPr="00704A83" w:rsidRDefault="00704A83" w:rsidP="001D3450">
            <w:pPr>
              <w:numPr>
                <w:ilvl w:val="0"/>
                <w:numId w:val="1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Трамвай;</w:t>
            </w:r>
          </w:p>
          <w:p w:rsidR="00704A83" w:rsidRPr="00704A83" w:rsidRDefault="00704A83" w:rsidP="001D3450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Колодец.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Мини-выставка. Игра «угадай предмет»</w:t>
            </w:r>
          </w:p>
          <w:p w:rsidR="00704A83" w:rsidRPr="00704A83" w:rsidRDefault="00704A83" w:rsidP="001D345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6.Тема занятия: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Создание сложных комбинированных неподвижных геометрических фигур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Теория: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Технология создания сложных комбинированных неподвижных объемных макетов:</w:t>
            </w:r>
          </w:p>
          <w:p w:rsidR="00704A83" w:rsidRPr="00704A83" w:rsidRDefault="00704A83" w:rsidP="001D3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Практика: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Складывание, вырезание и склейка моделей по инструкции или по указаниям преподавателя с элементами самостоятельного фантазирования.</w:t>
            </w:r>
          </w:p>
          <w:p w:rsidR="00704A83" w:rsidRPr="00704A83" w:rsidRDefault="00704A83" w:rsidP="001D3450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макета средневекового замка;</w:t>
            </w:r>
          </w:p>
          <w:p w:rsidR="00704A83" w:rsidRPr="00704A83" w:rsidRDefault="00704A83" w:rsidP="001D3450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макета деревни;</w:t>
            </w:r>
          </w:p>
          <w:p w:rsidR="00704A83" w:rsidRPr="00704A83" w:rsidRDefault="00704A83" w:rsidP="001D3450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модели танка;</w:t>
            </w:r>
          </w:p>
          <w:p w:rsidR="00704A83" w:rsidRPr="00704A83" w:rsidRDefault="00704A83" w:rsidP="001D3450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модели паровоза;</w:t>
            </w:r>
          </w:p>
          <w:p w:rsidR="00704A83" w:rsidRPr="00704A83" w:rsidRDefault="00704A83" w:rsidP="001D3450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модели космического корабля </w:t>
            </w:r>
          </w:p>
          <w:p w:rsidR="00704A83" w:rsidRPr="00704A83" w:rsidRDefault="00704A83" w:rsidP="001D34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Промежуточный контроль «Конкурс знатоков», Выставка с приглашением родителей</w:t>
            </w:r>
          </w:p>
          <w:p w:rsidR="00704A83" w:rsidRPr="00704A83" w:rsidRDefault="00704A83" w:rsidP="001D345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7.Тема занятия: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Итоговая работа по начальному уровню. Создание модели космического корабля по собственному эскизу или по техническому заданию.</w:t>
            </w:r>
          </w:p>
          <w:p w:rsidR="00704A83" w:rsidRPr="00704A83" w:rsidRDefault="00704A83" w:rsidP="001D345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Теория: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Технология создания модели космического корабля. Обсуждение видов фантастических кораблей, их устройства, основных узлов и агрегатов, назначение устройств. Обсуждение внешнего вида космического корабля.</w:t>
            </w:r>
          </w:p>
          <w:p w:rsidR="00704A83" w:rsidRPr="00704A83" w:rsidRDefault="00704A83" w:rsidP="001D34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Практика: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Поиск и представление информации о космических кораблях.</w:t>
            </w:r>
            <w:r w:rsidRPr="00704A8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Разработка собственного эскиза корабля.  Вырезание, складывание и склейка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корабля. Раскрашивание модели.</w:t>
            </w:r>
          </w:p>
          <w:p w:rsidR="00704A83" w:rsidRDefault="00704A83" w:rsidP="001D34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моделей. Защита моделей. Итоговое тестирование.</w:t>
            </w:r>
          </w:p>
          <w:p w:rsidR="00704A83" w:rsidRPr="009D29E2" w:rsidRDefault="00704A83" w:rsidP="001D3450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04A83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Учебно-тематический план </w:t>
            </w:r>
          </w:p>
          <w:tbl>
            <w:tblPr>
              <w:tblStyle w:val="1"/>
              <w:tblW w:w="9072" w:type="dxa"/>
              <w:tblInd w:w="108" w:type="dxa"/>
              <w:tblLook w:val="04A0" w:firstRow="1" w:lastRow="0" w:firstColumn="1" w:lastColumn="0" w:noHBand="0" w:noVBand="1"/>
            </w:tblPr>
            <w:tblGrid>
              <w:gridCol w:w="499"/>
              <w:gridCol w:w="5897"/>
              <w:gridCol w:w="844"/>
              <w:gridCol w:w="984"/>
              <w:gridCol w:w="848"/>
            </w:tblGrid>
            <w:tr w:rsidR="00704A83" w:rsidRPr="00CF7336" w:rsidTr="001E6C5E">
              <w:trPr>
                <w:trHeight w:val="360"/>
              </w:trPr>
              <w:tc>
                <w:tcPr>
                  <w:tcW w:w="426" w:type="dxa"/>
                  <w:vMerge w:val="restart"/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№</w:t>
                  </w:r>
                </w:p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953" w:type="dxa"/>
                  <w:vMerge w:val="restart"/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Тема занятия</w:t>
                  </w:r>
                </w:p>
              </w:tc>
              <w:tc>
                <w:tcPr>
                  <w:tcW w:w="2693" w:type="dxa"/>
                  <w:gridSpan w:val="3"/>
                  <w:tcBorders>
                    <w:bottom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Кол-во часов</w:t>
                  </w:r>
                </w:p>
              </w:tc>
            </w:tr>
            <w:tr w:rsidR="00704A83" w:rsidRPr="00CF7336" w:rsidTr="001E6C5E">
              <w:trPr>
                <w:trHeight w:val="270"/>
              </w:trPr>
              <w:tc>
                <w:tcPr>
                  <w:tcW w:w="426" w:type="dxa"/>
                  <w:vMerge/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953" w:type="dxa"/>
                  <w:vMerge/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704A83" w:rsidRPr="00A46ACE" w:rsidRDefault="00704A83" w:rsidP="001D3450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Всего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704A83" w:rsidRPr="00A46ACE" w:rsidRDefault="00704A83" w:rsidP="001D3450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Теори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я</w:t>
                  </w:r>
                  <w:r w:rsidRPr="00A46AC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04A83" w:rsidRPr="00A46ACE" w:rsidRDefault="00704A83" w:rsidP="001D3450">
                  <w:pPr>
                    <w:spacing w:line="240" w:lineRule="auto"/>
                    <w:ind w:left="-108" w:right="-10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C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Практика</w:t>
                  </w:r>
                </w:p>
              </w:tc>
            </w:tr>
            <w:tr w:rsidR="00704A83" w:rsidRPr="00CF7336" w:rsidTr="001E6C5E">
              <w:tc>
                <w:tcPr>
                  <w:tcW w:w="9072" w:type="dxa"/>
                  <w:gridSpan w:val="5"/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1 полугодие</w:t>
                  </w:r>
                </w:p>
              </w:tc>
            </w:tr>
            <w:tr w:rsidR="00704A83" w:rsidRPr="00CF7336" w:rsidTr="001E6C5E">
              <w:tc>
                <w:tcPr>
                  <w:tcW w:w="426" w:type="dxa"/>
                </w:tcPr>
                <w:p w:rsidR="00704A83" w:rsidRPr="00CF7336" w:rsidRDefault="00704A83" w:rsidP="001D3450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953" w:type="dxa"/>
                </w:tcPr>
                <w:p w:rsidR="00704A83" w:rsidRPr="00CF7336" w:rsidRDefault="00704A83" w:rsidP="001D3450">
                  <w:pPr>
                    <w:spacing w:line="240" w:lineRule="auto"/>
                    <w:ind w:left="-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499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Техника безопасности при работе с инструментом. Правила поведения в кабинете технического моделирования</w:t>
                  </w: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04A83" w:rsidRPr="00594994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9499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</w:tr>
            <w:tr w:rsidR="00704A83" w:rsidRPr="00CF7336" w:rsidTr="001E6C5E">
              <w:tc>
                <w:tcPr>
                  <w:tcW w:w="426" w:type="dxa"/>
                </w:tcPr>
                <w:p w:rsidR="00704A83" w:rsidRPr="00CF7336" w:rsidRDefault="00704A83" w:rsidP="001D3450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953" w:type="dxa"/>
                </w:tcPr>
                <w:p w:rsidR="00704A83" w:rsidRPr="00594994" w:rsidRDefault="00704A83" w:rsidP="001D3450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9499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Основные приемы работы с бумагой.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04A83" w:rsidRPr="00A73A7D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73A7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704A83" w:rsidRPr="00CF7336" w:rsidTr="001E6C5E">
              <w:tc>
                <w:tcPr>
                  <w:tcW w:w="426" w:type="dxa"/>
                </w:tcPr>
                <w:p w:rsidR="00704A83" w:rsidRPr="00CF7336" w:rsidRDefault="00704A83" w:rsidP="001D3450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953" w:type="dxa"/>
                </w:tcPr>
                <w:p w:rsidR="00704A83" w:rsidRPr="00CF7336" w:rsidRDefault="00704A83" w:rsidP="001D3450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499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Создание простых объемных фигур методом оригами</w:t>
                  </w: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0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кораблик;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0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самолет-истребитель;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04A83" w:rsidRPr="00594994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9499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704A83" w:rsidRPr="00CF7336" w:rsidTr="001E6C5E">
              <w:tc>
                <w:tcPr>
                  <w:tcW w:w="426" w:type="dxa"/>
                </w:tcPr>
                <w:p w:rsidR="00704A83" w:rsidRPr="00CF7336" w:rsidRDefault="00704A83" w:rsidP="001D3450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953" w:type="dxa"/>
                </w:tcPr>
                <w:p w:rsidR="00704A83" w:rsidRPr="00594994" w:rsidRDefault="00704A83" w:rsidP="001D3450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9499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Создание простых неподвижных объемных геометрических форм: 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3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Параллелепипед: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1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Складывание параллелепипеда различных размеров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3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Параллелепипе</w:t>
                  </w:r>
                  <w:proofErr w:type="gramStart"/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д(</w:t>
                  </w:r>
                  <w:proofErr w:type="gramEnd"/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коробочка):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2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Вырезание и склеивание автобуса и автобусной остановки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3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Куб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5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вырезание и склеивание куба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3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Цилиндр: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2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Вырезание и склеивание космического спутника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3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Конус: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2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Вырезание и склеивание конусов различных размеров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2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Вырезание и склеивание истребителя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3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Шар, эллипсоид: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4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склейка снеговика из 3-х шаров/эллипсоидов различных размеров 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3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Различные объемные фигуры: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4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Вырезание и склейка деревьев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4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Груша, яблоко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04A83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9499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  <w:p w:rsidR="00704A83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704A83" w:rsidRPr="00D12CC9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C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Pr="00D12CC9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D12CC9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C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Pr="00D12CC9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D12CC9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C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Pr="00D12CC9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C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704A83" w:rsidRPr="00D12CC9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D12CC9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C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Pr="00D12CC9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D12CC9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D3450" w:rsidRPr="00D12CC9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2C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1D3450" w:rsidRPr="00D12CC9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D3450" w:rsidRPr="00594994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12CC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</w:tcPr>
                <w:p w:rsidR="00704A83" w:rsidRPr="00A73A7D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73A7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  <w:p w:rsidR="001D3450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D3450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0,5</w:t>
                  </w:r>
                </w:p>
                <w:p w:rsidR="001D3450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D3450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0,5</w:t>
                  </w: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0,5</w:t>
                  </w: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Pr="00CF7336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0,5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:rsidR="00704A83" w:rsidRPr="00A73A7D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73A7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  <w:p w:rsidR="001D3450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D3450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0,5</w:t>
                  </w:r>
                </w:p>
                <w:p w:rsidR="001D3450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D3450" w:rsidRDefault="001D3450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0,5</w:t>
                  </w: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A73A7D" w:rsidRDefault="001E6C5E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A73A7D">
                    <w:rPr>
                      <w:rFonts w:ascii="Times New Roman" w:hAnsi="Times New Roman" w:cs="Times New Roman"/>
                      <w:sz w:val="28"/>
                      <w:szCs w:val="28"/>
                    </w:rPr>
                    <w:t>,5</w:t>
                  </w: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0,5</w:t>
                  </w:r>
                </w:p>
                <w:p w:rsidR="00A73A7D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A73A7D" w:rsidRPr="00CF7336" w:rsidRDefault="00A73A7D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704A83" w:rsidRPr="00CF7336" w:rsidTr="001E6C5E">
              <w:tc>
                <w:tcPr>
                  <w:tcW w:w="426" w:type="dxa"/>
                </w:tcPr>
                <w:p w:rsidR="00704A83" w:rsidRPr="00CF7336" w:rsidRDefault="00704A83" w:rsidP="001D3450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953" w:type="dxa"/>
                </w:tcPr>
                <w:p w:rsidR="00704A83" w:rsidRPr="002D1CB5" w:rsidRDefault="00704A83" w:rsidP="001D3450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Создание комбинированных простых неподвижных объемных геометрических форм:</w:t>
                  </w:r>
                </w:p>
                <w:p w:rsidR="00704A83" w:rsidRPr="00CF7336" w:rsidRDefault="00704A83" w:rsidP="001D3450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714" w:hanging="357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Маяк;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04A83" w:rsidRPr="002D1CB5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1</w:t>
                  </w: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</w:tr>
            <w:tr w:rsidR="00704A83" w:rsidRPr="00CF7336" w:rsidTr="001E6C5E">
              <w:tc>
                <w:tcPr>
                  <w:tcW w:w="426" w:type="dxa"/>
                </w:tcPr>
                <w:p w:rsidR="00704A83" w:rsidRPr="00CF7336" w:rsidRDefault="00704A83" w:rsidP="00A73A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6</w:t>
                  </w:r>
                </w:p>
              </w:tc>
              <w:tc>
                <w:tcPr>
                  <w:tcW w:w="5953" w:type="dxa"/>
                </w:tcPr>
                <w:p w:rsidR="00704A83" w:rsidRPr="002D1CB5" w:rsidRDefault="00704A83" w:rsidP="00A73A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Создание сложных комбинированных неподвижных геометрических фигур</w:t>
                  </w:r>
                </w:p>
                <w:p w:rsidR="00704A83" w:rsidRDefault="00704A83" w:rsidP="00A73A7D">
                  <w:pPr>
                    <w:numPr>
                      <w:ilvl w:val="0"/>
                      <w:numId w:val="17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макета средневекового замка;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Склейка деталей по инструкции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Вырезание деталей по контуру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Сборка готовых деталей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proofErr w:type="spellStart"/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Доконструирование</w:t>
                  </w:r>
                  <w:proofErr w:type="spellEnd"/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отдельных деталей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Сборка  и оформление макета средневекового замка</w:t>
                  </w:r>
                </w:p>
                <w:p w:rsidR="00704A83" w:rsidRDefault="00704A83" w:rsidP="00A73A7D">
                  <w:pPr>
                    <w:numPr>
                      <w:ilvl w:val="0"/>
                      <w:numId w:val="17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макета деревни;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Изготовление геометрических форм по шаблонам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Сборка готовых деталей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в узлы и блоки</w:t>
                  </w:r>
                </w:p>
                <w:p w:rsidR="00704A83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Сборка  и оформление макета</w:t>
                  </w:r>
                  <w:r w:rsidRPr="00723A92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деревни</w:t>
                  </w:r>
                </w:p>
                <w:p w:rsidR="00704A83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модели танка;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Склейка деталей по инструкции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Вырезание деталей по контуру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Сборка готовых деталей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proofErr w:type="spellStart"/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Доконструирование</w:t>
                  </w:r>
                  <w:proofErr w:type="spellEnd"/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 xml:space="preserve"> отдельных деталей</w:t>
                  </w:r>
                </w:p>
                <w:p w:rsidR="00704A83" w:rsidRPr="002D1CB5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Сборка  и оформл</w:t>
                  </w:r>
                  <w:r w:rsidR="00775AAF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ение модели танка</w:t>
                  </w:r>
                </w:p>
                <w:p w:rsidR="00704A83" w:rsidRDefault="00704A83" w:rsidP="00A73A7D">
                  <w:pPr>
                    <w:numPr>
                      <w:ilvl w:val="0"/>
                      <w:numId w:val="17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модели паровоза;</w:t>
                  </w:r>
                </w:p>
                <w:p w:rsidR="00704A83" w:rsidRPr="00723A92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723A92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Изготовление геометрических форм по шаблонам</w:t>
                  </w:r>
                </w:p>
                <w:p w:rsidR="00704A83" w:rsidRPr="00723A92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723A92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Сборка готовых деталей в узлы и блоки</w:t>
                  </w:r>
                </w:p>
                <w:p w:rsidR="00704A83" w:rsidRPr="00723A92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  <w:r w:rsidRPr="00723A92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Сбо</w:t>
                  </w:r>
                  <w: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рка  и оформление модели паровоза</w:t>
                  </w:r>
                </w:p>
                <w:p w:rsidR="00704A83" w:rsidRDefault="00704A83" w:rsidP="00A73A7D">
                  <w:pPr>
                    <w:numPr>
                      <w:ilvl w:val="0"/>
                      <w:numId w:val="17"/>
                    </w:num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Создание модели космического корабля </w:t>
                  </w:r>
                </w:p>
                <w:p w:rsidR="00704A83" w:rsidRPr="005B64D3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64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Склейка деталей по инструкции</w:t>
                  </w:r>
                </w:p>
                <w:p w:rsidR="00704A83" w:rsidRPr="005B64D3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64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Вырезание деталей по контуру</w:t>
                  </w:r>
                </w:p>
                <w:p w:rsidR="00704A83" w:rsidRPr="005B64D3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64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Сборка готовых деталей</w:t>
                  </w:r>
                </w:p>
                <w:p w:rsidR="00704A83" w:rsidRPr="005B64D3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5B64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Доконструирование</w:t>
                  </w:r>
                  <w:proofErr w:type="spellEnd"/>
                  <w:r w:rsidRPr="005B64D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отдельных деталей</w:t>
                  </w:r>
                </w:p>
                <w:p w:rsidR="00704A83" w:rsidRPr="00CF7336" w:rsidRDefault="00704A83" w:rsidP="00A73A7D">
                  <w:pPr>
                    <w:spacing w:after="0" w:line="240" w:lineRule="auto"/>
                    <w:ind w:left="720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B64D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Сборка  и оформл</w:t>
                  </w:r>
                  <w:r w:rsidR="00775AA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ение модели космического корабля</w:t>
                  </w:r>
                  <w:bookmarkStart w:id="0" w:name="_GoBack"/>
                  <w:bookmarkEnd w:id="0"/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04A83" w:rsidRPr="00A73A7D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73A7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21</w:t>
                  </w:r>
                </w:p>
                <w:p w:rsidR="00A73A7D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A73A7D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D1CB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723A92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  <w:p w:rsidR="00704A83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CF7336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23A9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  <w:p w:rsidR="00704A83" w:rsidRPr="00723A92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5B64D3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  <w:p w:rsidR="00704A83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704A83" w:rsidRPr="00723A92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Pr="00CF7336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right w:val="single" w:sz="4" w:space="0" w:color="auto"/>
                  </w:tcBorders>
                </w:tcPr>
                <w:p w:rsidR="00704A83" w:rsidRPr="00D12CC9" w:rsidRDefault="00D12CC9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12C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CF7336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Pr="00CF7336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CF7336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CF7336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CF7336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auto"/>
                  </w:tcBorders>
                </w:tcPr>
                <w:p w:rsidR="00704A83" w:rsidRPr="00D12CC9" w:rsidRDefault="00D12CC9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12CC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15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CF7336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CF7336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04A83" w:rsidRPr="00CF7336" w:rsidRDefault="00A73A7D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  <w:p w:rsidR="00704A83" w:rsidRPr="00CF7336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04A83" w:rsidRPr="00CF7336" w:rsidTr="001E6C5E">
              <w:trPr>
                <w:trHeight w:val="1290"/>
              </w:trPr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:rsidR="00704A83" w:rsidRPr="00CF7336" w:rsidRDefault="00704A83" w:rsidP="00A73A7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953" w:type="dxa"/>
                  <w:tcBorders>
                    <w:bottom w:val="single" w:sz="4" w:space="0" w:color="auto"/>
                  </w:tcBorders>
                </w:tcPr>
                <w:p w:rsidR="00704A83" w:rsidRPr="00CF7336" w:rsidRDefault="00704A83" w:rsidP="00A73A7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Итоговая работа по начальному уровню. Создание модели космического корабля по собственному эскизу или по </w:t>
                  </w:r>
                  <w:proofErr w:type="gramStart"/>
                  <w:r w:rsidRPr="00CF733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тех-заданию</w:t>
                  </w:r>
                  <w:proofErr w:type="gramEnd"/>
                </w:p>
              </w:tc>
              <w:tc>
                <w:tcPr>
                  <w:tcW w:w="85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704A83" w:rsidRPr="00A73A7D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73A7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704A83" w:rsidRPr="00A73A7D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73A7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704A83" w:rsidRPr="00A73A7D" w:rsidRDefault="00704A83" w:rsidP="00A73A7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73A7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</w:tr>
            <w:tr w:rsidR="00704A83" w:rsidRPr="00CF7336" w:rsidTr="00D12CC9">
              <w:trPr>
                <w:trHeight w:val="709"/>
              </w:trPr>
              <w:tc>
                <w:tcPr>
                  <w:tcW w:w="4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4A83" w:rsidRDefault="00704A83" w:rsidP="001D3450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F733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Промежуточный контроль. Диагностика освоения начального уровня программы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4A83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04A83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04A83" w:rsidRPr="00CF7336" w:rsidTr="001E6C5E">
              <w:trPr>
                <w:trHeight w:val="285"/>
              </w:trPr>
              <w:tc>
                <w:tcPr>
                  <w:tcW w:w="426" w:type="dxa"/>
                  <w:tcBorders>
                    <w:top w:val="single" w:sz="4" w:space="0" w:color="auto"/>
                  </w:tcBorders>
                </w:tcPr>
                <w:p w:rsidR="00704A83" w:rsidRDefault="00704A83" w:rsidP="001D3450">
                  <w:pPr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953" w:type="dxa"/>
                  <w:tcBorders>
                    <w:top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704A83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704A83" w:rsidRPr="00CF7336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04A83" w:rsidRDefault="00704A83" w:rsidP="001D3450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26</w:t>
                  </w:r>
                </w:p>
              </w:tc>
            </w:tr>
          </w:tbl>
          <w:p w:rsidR="00A02FB2" w:rsidRPr="009D29E2" w:rsidRDefault="00A02FB2" w:rsidP="001D345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9430" w:type="dxa"/>
              <w:tblBorders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tblBorders>
              <w:shd w:val="clear" w:color="auto" w:fill="FFFFFF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9430"/>
            </w:tblGrid>
            <w:tr w:rsidR="00A02FB2" w:rsidRPr="0004588F" w:rsidTr="00A02FB2">
              <w:tc>
                <w:tcPr>
                  <w:tcW w:w="94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02FB2" w:rsidRPr="0004588F" w:rsidRDefault="00A02FB2" w:rsidP="00A02F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A02FB2" w:rsidRPr="009D29E2" w:rsidRDefault="00A02FB2" w:rsidP="00A02FB2">
            <w:pPr>
              <w:spacing w:before="150" w:after="15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04A83" w:rsidRPr="00704A83" w:rsidRDefault="00704A83" w:rsidP="00704A83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04A8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Условия реализации программы.</w:t>
      </w:r>
    </w:p>
    <w:p w:rsidR="00704A83" w:rsidRPr="00704A83" w:rsidRDefault="00704A83" w:rsidP="005D73F7">
      <w:pPr>
        <w:spacing w:line="240" w:lineRule="auto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704A8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Материально-техническая</w:t>
      </w:r>
      <w:proofErr w:type="gramEnd"/>
      <w:r w:rsidRPr="00704A83">
        <w:rPr>
          <w:rFonts w:ascii="Times New Roman" w:eastAsia="Calibri" w:hAnsi="Times New Roman" w:cs="Times New Roman"/>
          <w:b/>
          <w:sz w:val="28"/>
          <w:szCs w:val="28"/>
        </w:rPr>
        <w:t xml:space="preserve"> оснащение:</w:t>
      </w:r>
    </w:p>
    <w:p w:rsidR="00704A83" w:rsidRPr="00704A83" w:rsidRDefault="00704A83" w:rsidP="005D73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x-none"/>
        </w:rPr>
      </w:pPr>
      <w:r w:rsidRPr="00704A8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Основные занятия проводятся в специализированном кабинете, оборудованном для работы с различным ручным инструментом для обработки небольших изделий из дерева, бумаги и проволоки. В техническое оснащение класса входят: </w:t>
      </w:r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персональный компьютер</w:t>
      </w:r>
      <w:r w:rsidRPr="00704A8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, проектор. Техническое обеспечение мастерской соответствует возможностям </w:t>
      </w:r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704A8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и позволяет проводить занятия в соответствии с предлагаемой программой обучения</w:t>
      </w:r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4A83" w:rsidRPr="00704A83" w:rsidRDefault="00704A83" w:rsidP="005D73F7">
      <w:pPr>
        <w:spacing w:after="0" w:line="240" w:lineRule="auto"/>
        <w:ind w:right="14" w:firstLine="7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b/>
          <w:sz w:val="28"/>
          <w:szCs w:val="28"/>
        </w:rPr>
        <w:t xml:space="preserve">Выбор методов обучения </w:t>
      </w:r>
      <w:r w:rsidRPr="00704A83">
        <w:rPr>
          <w:rFonts w:ascii="Times New Roman" w:eastAsia="Calibri" w:hAnsi="Times New Roman" w:cs="Times New Roman"/>
          <w:bCs/>
          <w:iCs/>
          <w:sz w:val="28"/>
          <w:szCs w:val="28"/>
        </w:rPr>
        <w:t>определяется</w:t>
      </w: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возрастными особенностями детей и ориентирован на активизацию и развитие познавательных п</w:t>
      </w:r>
      <w:r>
        <w:rPr>
          <w:rFonts w:ascii="Times New Roman" w:eastAsia="Calibri" w:hAnsi="Times New Roman" w:cs="Times New Roman"/>
          <w:sz w:val="28"/>
          <w:szCs w:val="28"/>
        </w:rPr>
        <w:t>роцессов. В</w:t>
      </w: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младшем школьном возрасте у детей уже возникли и получили первоначальное развитие все основные виды деятельности: трудовая, познавательная и игровая. Игровая деятельность оказывает сильное влияние на формирование и развитие умственных, физических, эмоциональных и волевых сторон и качеств личности ребёнка. Игра неразрывно связана с развитием активности, самостоятельности, познавательной деятельности и творческих возможностей детей. Введение элементов игры в процессе подготовки детей к конструкторско-технической деятельности содействует тому, что они сами начинают ставить и стремиться разрешать задачи, находящиеся в зоне их ближайшего развития. Возраст</w:t>
      </w:r>
      <w:r w:rsidR="00A75322">
        <w:rPr>
          <w:rFonts w:ascii="Times New Roman" w:eastAsia="Calibri" w:hAnsi="Times New Roman" w:cs="Times New Roman"/>
          <w:sz w:val="28"/>
          <w:szCs w:val="28"/>
        </w:rPr>
        <w:t xml:space="preserve">ной особенностью </w:t>
      </w:r>
      <w:r w:rsidRPr="00704A83">
        <w:rPr>
          <w:rFonts w:ascii="Times New Roman" w:eastAsia="Calibri" w:hAnsi="Times New Roman" w:cs="Times New Roman"/>
          <w:sz w:val="28"/>
          <w:szCs w:val="28"/>
        </w:rPr>
        <w:t>младших школьников является и то, что они активно включаются в такую практическую деятельность, где можно быстро получить результат и увидеть пользу своего труда.</w:t>
      </w:r>
    </w:p>
    <w:p w:rsidR="00704A83" w:rsidRPr="00704A83" w:rsidRDefault="00704A83" w:rsidP="005D73F7">
      <w:pPr>
        <w:shd w:val="clear" w:color="auto" w:fill="FFFFFF"/>
        <w:spacing w:after="0" w:line="240" w:lineRule="auto"/>
        <w:ind w:firstLine="568"/>
        <w:jc w:val="both"/>
        <w:rPr>
          <w:rFonts w:ascii="Calibri" w:eastAsia="Calibri" w:hAnsi="Calibri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Формы проведения занятий </w:t>
      </w:r>
      <w:r w:rsidRPr="00704A83">
        <w:rPr>
          <w:rFonts w:ascii="Times New Roman" w:eastAsia="Calibri" w:hAnsi="Times New Roman" w:cs="Times New Roman"/>
          <w:bCs/>
          <w:iCs/>
          <w:sz w:val="28"/>
          <w:szCs w:val="28"/>
        </w:rPr>
        <w:t>определяются</w:t>
      </w: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A8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особенностями образовательного процесса, целью и содержанием разделов и тем изучаемого материала. </w:t>
      </w:r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проводятся в теоретической и практической форме</w:t>
      </w:r>
      <w:r w:rsidRPr="00704A8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</w:t>
      </w:r>
      <w:proofErr w:type="gramStart"/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процесс сочетает разные типы занятий: групповые, индивидуальные, теоретические, практические, творческие, игровые и т. д. </w:t>
      </w:r>
      <w:r w:rsidRPr="00704A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Традиционные формы</w:t>
      </w:r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учебной деятельности: теоретическое занятие (беседа, рассказ, мини-лекция); экскурсия; практическое занятие; занятие-исследование; защита проекта, модели.</w:t>
      </w:r>
      <w:proofErr w:type="gramEnd"/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4A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 нетрадиционным формам </w:t>
      </w:r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Pr="00704A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учебных занятий относятся: занятие в форме тематической и сюжетной игры (турнир; </w:t>
      </w:r>
      <w:proofErr w:type="spellStart"/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</w:t>
      </w:r>
      <w:proofErr w:type="spellEnd"/>
      <w:r w:rsidRPr="00704A8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путешествие, презентация объединения).</w:t>
      </w:r>
      <w:r w:rsidRPr="00704A83">
        <w:rPr>
          <w:rFonts w:ascii="Calibri" w:eastAsia="Calibri" w:hAnsi="Calibri" w:cs="Times New Roman"/>
          <w:b/>
          <w:sz w:val="28"/>
          <w:szCs w:val="28"/>
        </w:rPr>
        <w:t xml:space="preserve"> </w:t>
      </w:r>
    </w:p>
    <w:p w:rsidR="00704A83" w:rsidRPr="00704A83" w:rsidRDefault="00704A83" w:rsidP="005D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x-none"/>
        </w:rPr>
      </w:pPr>
      <w:r w:rsidRPr="00704A8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x-none"/>
        </w:rPr>
        <w:t>Используемые образовательные</w:t>
      </w:r>
      <w:r w:rsidRPr="00704A8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 xml:space="preserve"> технологии</w:t>
      </w:r>
      <w:r w:rsidRPr="00704A8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x-none"/>
        </w:rPr>
        <w:t>.</w:t>
      </w:r>
    </w:p>
    <w:p w:rsidR="00704A83" w:rsidRPr="00704A83" w:rsidRDefault="00704A83" w:rsidP="005D73F7">
      <w:pPr>
        <w:tabs>
          <w:tab w:val="left" w:pos="284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i/>
          <w:sz w:val="28"/>
          <w:szCs w:val="28"/>
        </w:rPr>
        <w:t xml:space="preserve">Игровые </w:t>
      </w:r>
      <w:proofErr w:type="gramStart"/>
      <w:r w:rsidRPr="00704A83">
        <w:rPr>
          <w:rFonts w:ascii="Times New Roman" w:eastAsia="Calibri" w:hAnsi="Times New Roman" w:cs="Times New Roman"/>
          <w:i/>
          <w:sz w:val="28"/>
          <w:szCs w:val="28"/>
        </w:rPr>
        <w:t>технологии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4A8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ориентированные на усвоение знаний в ходе игрового взаимодействия, повышают положительную мотивацию обучения. В процессе реализации программы используются следующие виды дидактических игр: игры-упражнения, игры-путешествия, сюжетные (ролевые) игры, игры-соревнования. Перед педагогом стоит проблема разработки содержания игр и определения их места в системе других видов деятельности детей на занятиях, а также разработки методики проведения дидактических игр с учётом цели занятия и уровня подготовки учащихся. Игровая форма занятий создается при помощи игровых приемов и ситуаций, выступающих как средство побуждения, стимулирования к учебной деятельности. </w:t>
      </w:r>
    </w:p>
    <w:p w:rsidR="00704A83" w:rsidRPr="00704A83" w:rsidRDefault="00704A83" w:rsidP="005D73F7">
      <w:pPr>
        <w:tabs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Pr="00704A83">
        <w:rPr>
          <w:rFonts w:ascii="Times New Roman" w:eastAsia="Calibri" w:hAnsi="Times New Roman" w:cs="Times New Roman"/>
          <w:i/>
          <w:sz w:val="28"/>
          <w:szCs w:val="28"/>
        </w:rPr>
        <w:t>Групповые технологии</w:t>
      </w: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(И.В. </w:t>
      </w:r>
      <w:proofErr w:type="spellStart"/>
      <w:r w:rsidRPr="00704A83">
        <w:rPr>
          <w:rFonts w:ascii="Times New Roman" w:eastAsia="Calibri" w:hAnsi="Times New Roman" w:cs="Times New Roman"/>
          <w:sz w:val="28"/>
          <w:szCs w:val="28"/>
        </w:rPr>
        <w:t>Первина</w:t>
      </w:r>
      <w:proofErr w:type="spell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, В.К. Дьяченко) предполагают организацию совместных действий, коммуникацию, общение, взаимопонимание, взаимопомощь, </w:t>
      </w:r>
      <w:proofErr w:type="spellStart"/>
      <w:r w:rsidRPr="00704A83">
        <w:rPr>
          <w:rFonts w:ascii="Times New Roman" w:eastAsia="Calibri" w:hAnsi="Times New Roman" w:cs="Times New Roman"/>
          <w:sz w:val="28"/>
          <w:szCs w:val="28"/>
        </w:rPr>
        <w:t>взаимокоррекцию</w:t>
      </w:r>
      <w:proofErr w:type="spell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. Обучение осуществляется путем общения в динамических группах, когда каждый учит каждого. Работа в парах сменного состава позволяет развивать у учащихся самостоятельность и </w:t>
      </w:r>
      <w:proofErr w:type="spellStart"/>
      <w:r w:rsidRPr="00704A83">
        <w:rPr>
          <w:rFonts w:ascii="Times New Roman" w:eastAsia="Calibri" w:hAnsi="Times New Roman" w:cs="Times New Roman"/>
          <w:sz w:val="28"/>
          <w:szCs w:val="28"/>
        </w:rPr>
        <w:t>коммуникативность</w:t>
      </w:r>
      <w:proofErr w:type="spellEnd"/>
      <w:r w:rsidRPr="00704A83">
        <w:rPr>
          <w:rFonts w:ascii="Times New Roman" w:eastAsia="Calibri" w:hAnsi="Times New Roman" w:cs="Times New Roman"/>
          <w:sz w:val="28"/>
          <w:szCs w:val="28"/>
        </w:rPr>
        <w:t>.</w:t>
      </w:r>
      <w:r w:rsidRPr="00704A83">
        <w:rPr>
          <w:rFonts w:ascii="Calibri" w:eastAsia="Calibri" w:hAnsi="Calibri" w:cs="Times New Roman"/>
          <w:sz w:val="28"/>
          <w:szCs w:val="28"/>
        </w:rPr>
        <w:t xml:space="preserve"> </w:t>
      </w:r>
      <w:r w:rsidRPr="00704A83">
        <w:rPr>
          <w:rFonts w:ascii="Times New Roman" w:eastAsia="Calibri" w:hAnsi="Times New Roman" w:cs="Times New Roman"/>
          <w:sz w:val="28"/>
          <w:szCs w:val="28"/>
        </w:rPr>
        <w:t>Данную технологию чаще используют при проведении практических работ, при решении конструктивно-технических задач на занятиях по техническому творчеству.</w:t>
      </w:r>
    </w:p>
    <w:p w:rsidR="00704A83" w:rsidRPr="00704A83" w:rsidRDefault="00704A83" w:rsidP="005D73F7">
      <w:pPr>
        <w:tabs>
          <w:tab w:val="left" w:pos="284"/>
          <w:tab w:val="left" w:pos="1134"/>
          <w:tab w:val="num" w:pos="220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i/>
          <w:sz w:val="28"/>
          <w:szCs w:val="28"/>
        </w:rPr>
        <w:t>Технология личностно-ориентированного обучения</w:t>
      </w: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(И.С. </w:t>
      </w:r>
      <w:proofErr w:type="spellStart"/>
      <w:r w:rsidRPr="00704A83">
        <w:rPr>
          <w:rFonts w:ascii="Times New Roman" w:eastAsia="Calibri" w:hAnsi="Times New Roman" w:cs="Times New Roman"/>
          <w:sz w:val="28"/>
          <w:szCs w:val="28"/>
        </w:rPr>
        <w:t>Якиманская</w:t>
      </w:r>
      <w:proofErr w:type="spellEnd"/>
      <w:r w:rsidRPr="00704A83">
        <w:rPr>
          <w:rFonts w:ascii="Times New Roman" w:eastAsia="Calibri" w:hAnsi="Times New Roman" w:cs="Times New Roman"/>
          <w:sz w:val="28"/>
          <w:szCs w:val="28"/>
        </w:rPr>
        <w:t>) ориентирована на максимальное развитие (а не формирование заранее заданных) индивидуальных познавательных способностей ребенка на основе использования имеющегося у него опыта жизнедеятельности.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04A83">
        <w:rPr>
          <w:rFonts w:ascii="Times New Roman" w:eastAsia="Calibri" w:hAnsi="Times New Roman" w:cs="Times New Roman"/>
          <w:b/>
          <w:bCs/>
          <w:sz w:val="28"/>
          <w:szCs w:val="28"/>
        </w:rPr>
        <w:t>Способы отслеживания и контроля результатов.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>Виды контроля:</w:t>
      </w:r>
    </w:p>
    <w:p w:rsidR="00704A83" w:rsidRPr="00704A83" w:rsidRDefault="00704A83" w:rsidP="005D73F7">
      <w:pPr>
        <w:widowControl w:val="0"/>
        <w:numPr>
          <w:ilvl w:val="0"/>
          <w:numId w:val="21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4A83">
        <w:rPr>
          <w:rFonts w:ascii="Times New Roman" w:eastAsia="Calibri" w:hAnsi="Times New Roman" w:cs="Times New Roman"/>
          <w:sz w:val="28"/>
          <w:szCs w:val="28"/>
        </w:rPr>
        <w:t>Входной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(в начале года) для определения первоначального уровня предметных знаний и творческих способностей. </w:t>
      </w:r>
    </w:p>
    <w:p w:rsidR="00704A83" w:rsidRPr="00704A83" w:rsidRDefault="00704A83" w:rsidP="005D73F7">
      <w:pPr>
        <w:widowControl w:val="0"/>
        <w:numPr>
          <w:ilvl w:val="0"/>
          <w:numId w:val="21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4A83">
        <w:rPr>
          <w:rFonts w:ascii="Times New Roman" w:eastAsia="Calibri" w:hAnsi="Times New Roman" w:cs="Times New Roman"/>
          <w:sz w:val="28"/>
          <w:szCs w:val="28"/>
        </w:rPr>
        <w:t>Текущий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(на каждом занятии) для получения представления о работе детей. Проводится в форме наблюдения за практической деятельностью детей, опроса, беседы, анализа выполнения практических работ.</w:t>
      </w:r>
    </w:p>
    <w:p w:rsidR="00704A83" w:rsidRPr="00704A83" w:rsidRDefault="00704A83" w:rsidP="005D73F7">
      <w:pPr>
        <w:widowControl w:val="0"/>
        <w:numPr>
          <w:ilvl w:val="0"/>
          <w:numId w:val="21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Промежуточный (1 раз в полугодие) для контроля процесса усвоения содержания программы. Формы: итоговое занятие, выполнение творческого задания, выставка работ обучающихся, игровое занятие. </w:t>
      </w:r>
    </w:p>
    <w:p w:rsidR="00704A83" w:rsidRPr="00704A83" w:rsidRDefault="00704A83" w:rsidP="005D73F7">
      <w:pPr>
        <w:widowControl w:val="0"/>
        <w:numPr>
          <w:ilvl w:val="0"/>
          <w:numId w:val="21"/>
        </w:num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4A83">
        <w:rPr>
          <w:rFonts w:ascii="Times New Roman" w:eastAsia="Calibri" w:hAnsi="Times New Roman" w:cs="Times New Roman"/>
          <w:sz w:val="28"/>
          <w:szCs w:val="28"/>
        </w:rPr>
        <w:t>Итоговый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(в конце года) для определения итогового уровня освоения программы. Формы проведения: итоговое занятие, итоговая выставка. 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04A83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 специальных знаний: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В (высокий уровень) – ребенок знает основные понятия и термины, оперирует ими; знает названия инструментов и приспособлений, правила </w:t>
      </w:r>
      <w:proofErr w:type="gramStart"/>
      <w:r w:rsidRPr="00704A83">
        <w:rPr>
          <w:rFonts w:ascii="Times New Roman" w:eastAsia="Calibri" w:hAnsi="Times New Roman" w:cs="Times New Roman"/>
          <w:sz w:val="28"/>
          <w:szCs w:val="28"/>
        </w:rPr>
        <w:t>т/б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при работе с ними; в объеме, заложенном в программе, владеет знаниями по материаловедению и графической грамоте, основами </w:t>
      </w:r>
      <w:proofErr w:type="spellStart"/>
      <w:r w:rsidRPr="00704A83">
        <w:rPr>
          <w:rFonts w:ascii="Times New Roman" w:eastAsia="Calibri" w:hAnsi="Times New Roman" w:cs="Times New Roman"/>
          <w:sz w:val="28"/>
          <w:szCs w:val="28"/>
        </w:rPr>
        <w:t>цветоведения</w:t>
      </w:r>
      <w:proofErr w:type="spellEnd"/>
      <w:r w:rsidRPr="00704A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4A83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(средний уровень) – ребенок имеет достаточные знания по материаловедению, графической грамоте, основам </w:t>
      </w:r>
      <w:proofErr w:type="spellStart"/>
      <w:r w:rsidRPr="00704A83">
        <w:rPr>
          <w:rFonts w:ascii="Times New Roman" w:eastAsia="Calibri" w:hAnsi="Times New Roman" w:cs="Times New Roman"/>
          <w:sz w:val="28"/>
          <w:szCs w:val="28"/>
        </w:rPr>
        <w:t>цветоведения</w:t>
      </w:r>
      <w:proofErr w:type="spellEnd"/>
      <w:r w:rsidRPr="00704A83">
        <w:rPr>
          <w:rFonts w:ascii="Times New Roman" w:eastAsia="Calibri" w:hAnsi="Times New Roman" w:cs="Times New Roman"/>
          <w:sz w:val="28"/>
          <w:szCs w:val="28"/>
        </w:rPr>
        <w:t>, знает основные понятия, допускает незначительные ошибки при определении видов и свойств различных материалов.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Н (низкий уровень) -  допускает ошибки при определении видов, свойств различных материалов, не может объяснить основные понятия, не знает правил </w:t>
      </w:r>
      <w:proofErr w:type="gramStart"/>
      <w:r w:rsidRPr="00704A83">
        <w:rPr>
          <w:rFonts w:ascii="Times New Roman" w:eastAsia="Calibri" w:hAnsi="Times New Roman" w:cs="Times New Roman"/>
          <w:sz w:val="28"/>
          <w:szCs w:val="28"/>
        </w:rPr>
        <w:t>т/б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при работе с материалами и инструментами.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04A83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 практических умений: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В (высокий уровень) – ребенок в полной мере владеет приемами работы в изученных техниках, умеет соединять детали различными способами, использует необходимые инструменты и приспособления, соблюдает правила </w:t>
      </w:r>
      <w:proofErr w:type="gramStart"/>
      <w:r w:rsidRPr="00704A83">
        <w:rPr>
          <w:rFonts w:ascii="Times New Roman" w:eastAsia="Calibri" w:hAnsi="Times New Roman" w:cs="Times New Roman"/>
          <w:sz w:val="28"/>
          <w:szCs w:val="28"/>
        </w:rPr>
        <w:t>т/б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>, оформляет свое изделие в соответствии с замыслом; работает самостоятельно.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4A83">
        <w:rPr>
          <w:rFonts w:ascii="Times New Roman" w:eastAsia="Calibri" w:hAnsi="Times New Roman" w:cs="Times New Roman"/>
          <w:sz w:val="28"/>
          <w:szCs w:val="28"/>
        </w:rPr>
        <w:lastRenderedPageBreak/>
        <w:t>С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(средний уровень) – ребенок допускает неточности по технологии изготовления, нуждается в незначительной помощи при оформлении изделия.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Н (низкий уровень) -  слабо владеет приемами работы, нарушает </w:t>
      </w:r>
      <w:proofErr w:type="gramStart"/>
      <w:r w:rsidRPr="00704A83">
        <w:rPr>
          <w:rFonts w:ascii="Times New Roman" w:eastAsia="Calibri" w:hAnsi="Times New Roman" w:cs="Times New Roman"/>
          <w:sz w:val="28"/>
          <w:szCs w:val="28"/>
        </w:rPr>
        <w:t>т/б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при работе с материалами и инструментами, нуждается в систематической помощи педагога при изготовлении и оформлении изделия.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 качества:</w:t>
      </w: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самостоятельность, интерес к занятиям, уровень конфликтности.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>Уровень личностных качеств и творческой активности отслеживается с помощью наблюдения и специальных методик при участии педагога-психолога.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>Интерес к занятиям – осознанное участие в освоении образовательной программы. Методы диагностики – наблюдение, тестирование при участии педагога-психолога.</w:t>
      </w:r>
    </w:p>
    <w:p w:rsidR="00704A83" w:rsidRPr="00704A83" w:rsidRDefault="00704A83" w:rsidP="005D7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>В (высокий уровень) – интерес постоянно поддерживается ребёнком самостоятельно.</w:t>
      </w:r>
    </w:p>
    <w:p w:rsidR="00704A83" w:rsidRPr="00704A83" w:rsidRDefault="00704A83" w:rsidP="005D7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4A83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(средний уровень) – интерес периодически поддерживается самим ребёнком.</w:t>
      </w:r>
    </w:p>
    <w:p w:rsidR="00704A83" w:rsidRPr="00704A83" w:rsidRDefault="00704A83" w:rsidP="005D73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>Н (низкий уровень) – посещение занятий продиктовано извне.</w:t>
      </w:r>
    </w:p>
    <w:p w:rsidR="00704A83" w:rsidRPr="00704A83" w:rsidRDefault="00704A83" w:rsidP="005D73F7">
      <w:pPr>
        <w:keepNext/>
        <w:widowControl w:val="0"/>
        <w:shd w:val="clear" w:color="auto" w:fill="FFFFFF"/>
        <w:tabs>
          <w:tab w:val="left" w:pos="6663"/>
        </w:tabs>
        <w:suppressAutoHyphens/>
        <w:autoSpaceDE w:val="0"/>
        <w:spacing w:after="0" w:line="240" w:lineRule="auto"/>
        <w:ind w:firstLine="709"/>
        <w:outlineLvl w:val="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4A83">
        <w:rPr>
          <w:rFonts w:ascii="Times New Roman" w:eastAsia="Times New Roman" w:hAnsi="Times New Roman" w:cs="Times New Roman"/>
          <w:sz w:val="28"/>
          <w:szCs w:val="28"/>
          <w:lang w:eastAsia="ar-SA"/>
        </w:rPr>
        <w:t>Уровень конфликтности</w:t>
      </w:r>
    </w:p>
    <w:p w:rsidR="00704A83" w:rsidRPr="00704A83" w:rsidRDefault="00704A83" w:rsidP="005D73F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bCs/>
          <w:sz w:val="28"/>
          <w:szCs w:val="28"/>
        </w:rPr>
        <w:t>В –</w:t>
      </w: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периодически провоцирует конфликты.</w:t>
      </w:r>
    </w:p>
    <w:p w:rsidR="00704A83" w:rsidRPr="00704A83" w:rsidRDefault="00704A83" w:rsidP="005D73F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bCs/>
          <w:sz w:val="28"/>
          <w:szCs w:val="28"/>
        </w:rPr>
        <w:t>С –</w:t>
      </w:r>
      <w:r w:rsidRPr="00704A83">
        <w:rPr>
          <w:rFonts w:ascii="Times New Roman" w:eastAsia="Calibri" w:hAnsi="Times New Roman" w:cs="Times New Roman"/>
          <w:sz w:val="28"/>
          <w:szCs w:val="28"/>
        </w:rPr>
        <w:t xml:space="preserve"> сам в конфликтах не участвует, старается их избежать.</w:t>
      </w:r>
    </w:p>
    <w:p w:rsidR="00704A83" w:rsidRPr="00704A83" w:rsidRDefault="00704A83" w:rsidP="005D73F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bCs/>
          <w:sz w:val="28"/>
          <w:szCs w:val="28"/>
        </w:rPr>
        <w:t xml:space="preserve">Н </w:t>
      </w:r>
      <w:r w:rsidRPr="00704A83">
        <w:rPr>
          <w:rFonts w:ascii="Times New Roman" w:eastAsia="Calibri" w:hAnsi="Times New Roman" w:cs="Times New Roman"/>
          <w:sz w:val="28"/>
          <w:szCs w:val="28"/>
        </w:rPr>
        <w:t>– пытается самостоятельно уладить возникающие конфликты.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04A83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 уровня творческой активности: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>Высокий (креативный) - положив в основу работы изучаемый прием, новый элемент, способ соединения и т.п., ребенок самостоятельно рисует эскиз, изготовляет детали, производит сборку и оформление изделия.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>Средний (продуктивный) - ребенок дополняет свою работу новыми деталями, изменяет цвет, форму, расположение в композиции по собственному замыслу.</w:t>
      </w:r>
    </w:p>
    <w:p w:rsidR="00704A83" w:rsidRPr="00704A83" w:rsidRDefault="00704A83" w:rsidP="005D73F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4A83">
        <w:rPr>
          <w:rFonts w:ascii="Times New Roman" w:eastAsia="Calibri" w:hAnsi="Times New Roman" w:cs="Times New Roman"/>
          <w:sz w:val="28"/>
          <w:szCs w:val="28"/>
        </w:rPr>
        <w:t>Низкий (репродуктивный) - ребенок работает с опорой на предложенный образец и при из</w:t>
      </w:r>
      <w:r w:rsidRPr="00704A83">
        <w:rPr>
          <w:rFonts w:ascii="Times New Roman" w:eastAsia="Calibri" w:hAnsi="Times New Roman" w:cs="Times New Roman"/>
          <w:sz w:val="28"/>
          <w:szCs w:val="28"/>
        </w:rPr>
        <w:softHyphen/>
        <w:t>готовлении работы, не вносит изменений в композицию, т.е. практически повторяет образец.</w:t>
      </w:r>
    </w:p>
    <w:p w:rsidR="00704A83" w:rsidRPr="00704A83" w:rsidRDefault="00704A83" w:rsidP="005D73F7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04A83">
        <w:rPr>
          <w:rFonts w:ascii="Times New Roman" w:eastAsia="Calibri" w:hAnsi="Times New Roman" w:cs="Times New Roman"/>
          <w:b/>
          <w:sz w:val="32"/>
          <w:szCs w:val="32"/>
        </w:rPr>
        <w:t>Информационное обеспечение программы</w:t>
      </w:r>
    </w:p>
    <w:p w:rsidR="00704A83" w:rsidRPr="00704A83" w:rsidRDefault="00704A83" w:rsidP="005D73F7">
      <w:pPr>
        <w:spacing w:after="0" w:line="240" w:lineRule="auto"/>
        <w:ind w:left="-426" w:firstLine="56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4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Учебно-методические материалы для учащихся.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416"/>
        <w:gridCol w:w="3231"/>
      </w:tblGrid>
      <w:tr w:rsidR="00704A83" w:rsidRPr="00704A83" w:rsidTr="001E6C5E">
        <w:tc>
          <w:tcPr>
            <w:tcW w:w="675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04A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704A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416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left="-426" w:firstLine="5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3231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left="-426" w:firstLine="5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Форма </w:t>
            </w:r>
          </w:p>
        </w:tc>
      </w:tr>
      <w:tr w:rsidR="00704A83" w:rsidRPr="00704A83" w:rsidTr="001E6C5E">
        <w:tc>
          <w:tcPr>
            <w:tcW w:w="675" w:type="dxa"/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16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для новичка «Поведение на учебном занятии»</w:t>
            </w:r>
          </w:p>
        </w:tc>
        <w:tc>
          <w:tcPr>
            <w:tcW w:w="3231" w:type="dxa"/>
          </w:tcPr>
          <w:p w:rsidR="00704A83" w:rsidRPr="00704A83" w:rsidRDefault="00704A83" w:rsidP="005D73F7">
            <w:pPr>
              <w:tabs>
                <w:tab w:val="left" w:pos="199"/>
                <w:tab w:val="left" w:pos="709"/>
              </w:tabs>
              <w:spacing w:after="0" w:line="240" w:lineRule="auto"/>
              <w:ind w:left="5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электронный*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doc</w:t>
            </w:r>
          </w:p>
        </w:tc>
      </w:tr>
      <w:tr w:rsidR="00704A83" w:rsidRPr="00704A83" w:rsidTr="001E6C5E">
        <w:tc>
          <w:tcPr>
            <w:tcW w:w="675" w:type="dxa"/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16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Памятка «Правила техники безопасности при работе с инструментом и материалом»</w:t>
            </w:r>
          </w:p>
        </w:tc>
        <w:tc>
          <w:tcPr>
            <w:tcW w:w="3231" w:type="dxa"/>
          </w:tcPr>
          <w:p w:rsidR="00704A83" w:rsidRPr="00704A83" w:rsidRDefault="00704A83" w:rsidP="005D73F7">
            <w:pPr>
              <w:tabs>
                <w:tab w:val="left" w:pos="199"/>
                <w:tab w:val="left" w:pos="709"/>
              </w:tabs>
              <w:spacing w:after="0" w:line="240" w:lineRule="auto"/>
              <w:ind w:left="5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электронный*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doc</w:t>
            </w:r>
          </w:p>
        </w:tc>
      </w:tr>
      <w:tr w:rsidR="00704A83" w:rsidRPr="00704A83" w:rsidTr="001E6C5E">
        <w:tc>
          <w:tcPr>
            <w:tcW w:w="675" w:type="dxa"/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16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Рекомендация «Инструменты для работы с бумагой»</w:t>
            </w:r>
          </w:p>
        </w:tc>
        <w:tc>
          <w:tcPr>
            <w:tcW w:w="3231" w:type="dxa"/>
          </w:tcPr>
          <w:p w:rsidR="00704A83" w:rsidRPr="00704A83" w:rsidRDefault="00704A83" w:rsidP="005D73F7">
            <w:pPr>
              <w:tabs>
                <w:tab w:val="left" w:pos="199"/>
                <w:tab w:val="left" w:pos="709"/>
              </w:tabs>
              <w:spacing w:after="0" w:line="240" w:lineRule="auto"/>
              <w:ind w:left="5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электронный*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doc</w:t>
            </w:r>
          </w:p>
        </w:tc>
      </w:tr>
      <w:tr w:rsidR="00704A83" w:rsidRPr="00704A83" w:rsidTr="001E6C5E">
        <w:tc>
          <w:tcPr>
            <w:tcW w:w="675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Журавлёва А.П. «Начальное техническое 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моделирование».</w:t>
            </w: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tabs>
                <w:tab w:val="left" w:pos="199"/>
                <w:tab w:val="left" w:pos="709"/>
              </w:tabs>
              <w:spacing w:after="0" w:line="240" w:lineRule="auto"/>
              <w:ind w:left="5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http://pedagogic.ru/books</w:t>
            </w:r>
          </w:p>
        </w:tc>
      </w:tr>
      <w:tr w:rsidR="00704A83" w:rsidRPr="00704A83" w:rsidTr="001E6C5E">
        <w:trPr>
          <w:trHeight w:val="900"/>
        </w:trPr>
        <w:tc>
          <w:tcPr>
            <w:tcW w:w="675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widowControl w:val="0"/>
              <w:numPr>
                <w:ilvl w:val="0"/>
                <w:numId w:val="20"/>
              </w:numPr>
              <w:tabs>
                <w:tab w:val="left" w:pos="29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Тимофеева М.С. Твори, выдумывай, пробуй </w:t>
            </w: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widowControl w:val="0"/>
              <w:tabs>
                <w:tab w:val="left" w:pos="199"/>
                <w:tab w:val="left" w:pos="297"/>
              </w:tabs>
              <w:autoSpaceDE w:val="0"/>
              <w:autoSpaceDN w:val="0"/>
              <w:adjustRightInd w:val="0"/>
              <w:spacing w:after="0" w:line="240" w:lineRule="auto"/>
              <w:ind w:left="5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http://www.twirpx.com</w:t>
            </w:r>
          </w:p>
          <w:p w:rsidR="00704A83" w:rsidRPr="00704A83" w:rsidRDefault="00704A83" w:rsidP="005D73F7">
            <w:pPr>
              <w:tabs>
                <w:tab w:val="left" w:pos="199"/>
                <w:tab w:val="left" w:pos="709"/>
              </w:tabs>
              <w:spacing w:after="0" w:line="240" w:lineRule="auto"/>
              <w:ind w:left="5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http://www.gvozdem.ru</w:t>
            </w:r>
          </w:p>
        </w:tc>
      </w:tr>
      <w:tr w:rsidR="00704A83" w:rsidRPr="00704A83" w:rsidTr="001E6C5E">
        <w:tc>
          <w:tcPr>
            <w:tcW w:w="675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widowControl w:val="0"/>
              <w:tabs>
                <w:tab w:val="left" w:pos="3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Ермаков А.М. Простейшие авиамодели. </w:t>
            </w: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704A83" w:rsidRPr="00704A83" w:rsidRDefault="00900B34" w:rsidP="005D73F7">
            <w:pPr>
              <w:tabs>
                <w:tab w:val="left" w:pos="199"/>
                <w:tab w:val="left" w:pos="709"/>
              </w:tabs>
              <w:spacing w:after="0" w:line="240" w:lineRule="auto"/>
              <w:ind w:left="5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9" w:history="1">
              <w:r w:rsidR="00704A83" w:rsidRPr="00704A83"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http://rutracker.org/forum</w:t>
              </w:r>
            </w:hyperlink>
          </w:p>
          <w:p w:rsidR="00704A83" w:rsidRPr="00704A83" w:rsidRDefault="00704A83" w:rsidP="005D73F7">
            <w:pPr>
              <w:tabs>
                <w:tab w:val="left" w:pos="199"/>
                <w:tab w:val="left" w:pos="709"/>
              </w:tabs>
              <w:spacing w:after="0" w:line="240" w:lineRule="auto"/>
              <w:ind w:left="5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04A83" w:rsidRPr="00704A83" w:rsidTr="001E6C5E">
        <w:tc>
          <w:tcPr>
            <w:tcW w:w="675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16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tabs>
                <w:tab w:val="left" w:pos="173"/>
              </w:tabs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Интернет сайты: 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704A83" w:rsidRPr="00704A83" w:rsidRDefault="00704A83" w:rsidP="005D73F7">
            <w:pPr>
              <w:widowControl w:val="0"/>
              <w:tabs>
                <w:tab w:val="left" w:pos="3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704A83" w:rsidRPr="00704A83" w:rsidRDefault="00704A83" w:rsidP="005D73F7">
            <w:pPr>
              <w:tabs>
                <w:tab w:val="left" w:pos="173"/>
                <w:tab w:val="left" w:pos="199"/>
              </w:tabs>
              <w:spacing w:after="0" w:line="240" w:lineRule="auto"/>
              <w:ind w:left="5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http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://</w:t>
            </w:r>
            <w:proofErr w:type="spellStart"/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pepakura</w:t>
            </w:r>
            <w:proofErr w:type="spellEnd"/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spellStart"/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704A83" w:rsidRPr="00704A83" w:rsidRDefault="00704A83" w:rsidP="005D73F7">
            <w:pPr>
              <w:tabs>
                <w:tab w:val="left" w:pos="173"/>
                <w:tab w:val="left" w:pos="199"/>
              </w:tabs>
              <w:spacing w:after="0" w:line="240" w:lineRule="auto"/>
              <w:ind w:left="5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http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://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only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paper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spellStart"/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704A83" w:rsidRPr="00704A83" w:rsidRDefault="00704A83" w:rsidP="005D73F7">
            <w:pPr>
              <w:tabs>
                <w:tab w:val="left" w:pos="199"/>
                <w:tab w:val="left" w:pos="709"/>
              </w:tabs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http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://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paper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models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704A83" w:rsidRPr="00704A83" w:rsidRDefault="00704A83" w:rsidP="005D73F7">
            <w:pPr>
              <w:tabs>
                <w:tab w:val="left" w:pos="199"/>
                <w:tab w:val="left" w:pos="709"/>
              </w:tabs>
              <w:spacing w:after="0" w:line="240" w:lineRule="auto"/>
              <w:ind w:left="5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http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://</w:t>
            </w:r>
            <w:proofErr w:type="spellStart"/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laras</w:t>
            </w:r>
            <w:proofErr w:type="spellEnd"/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paper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04A83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com</w:t>
            </w:r>
          </w:p>
        </w:tc>
      </w:tr>
    </w:tbl>
    <w:p w:rsidR="00704A83" w:rsidRPr="00704A83" w:rsidRDefault="00704A83" w:rsidP="005D73F7">
      <w:pPr>
        <w:spacing w:after="0" w:line="240" w:lineRule="auto"/>
        <w:ind w:left="-426" w:firstLine="56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04A83" w:rsidRPr="00704A83" w:rsidRDefault="00704A83" w:rsidP="005D73F7">
      <w:pPr>
        <w:spacing w:after="0" w:line="240" w:lineRule="auto"/>
        <w:ind w:left="-426" w:firstLine="56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4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Информационно-методические материалы для родителей.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416"/>
        <w:gridCol w:w="3231"/>
      </w:tblGrid>
      <w:tr w:rsidR="00704A83" w:rsidRPr="00704A83" w:rsidTr="001E6C5E">
        <w:tc>
          <w:tcPr>
            <w:tcW w:w="675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16" w:type="dxa"/>
          </w:tcPr>
          <w:p w:rsidR="00704A83" w:rsidRPr="00704A83" w:rsidRDefault="00704A83" w:rsidP="005D73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об объединении «Начальное техническое моделирование с элементами художественного конструирования»</w:t>
            </w:r>
          </w:p>
        </w:tc>
        <w:tc>
          <w:tcPr>
            <w:tcW w:w="3231" w:type="dxa"/>
          </w:tcPr>
          <w:p w:rsidR="00704A83" w:rsidRPr="00704A83" w:rsidRDefault="00704A83" w:rsidP="005D73F7">
            <w:pPr>
              <w:tabs>
                <w:tab w:val="left" w:pos="353"/>
              </w:tabs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Печатный: Визитка объединения «НТМ с элементами художественного конструирования»</w:t>
            </w:r>
          </w:p>
          <w:p w:rsidR="00704A83" w:rsidRPr="00704A83" w:rsidRDefault="00704A83" w:rsidP="005D73F7">
            <w:pPr>
              <w:tabs>
                <w:tab w:val="left" w:pos="353"/>
              </w:tabs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Электронный:</w:t>
            </w:r>
          </w:p>
          <w:p w:rsidR="00704A83" w:rsidRPr="00704A83" w:rsidRDefault="00704A83" w:rsidP="005D73F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«http://www.dvorectvorchestva.ru/#!--/c1lrc</w:t>
            </w:r>
          </w:p>
        </w:tc>
      </w:tr>
      <w:tr w:rsidR="00704A83" w:rsidRPr="00704A83" w:rsidTr="001E6C5E">
        <w:tc>
          <w:tcPr>
            <w:tcW w:w="675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16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left="34"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Рекомендация «Как дома подготовить ребёнка к занятиям в техническом кружке»</w:t>
            </w:r>
          </w:p>
        </w:tc>
        <w:tc>
          <w:tcPr>
            <w:tcW w:w="3231" w:type="dxa"/>
          </w:tcPr>
          <w:p w:rsidR="00704A83" w:rsidRPr="00704A83" w:rsidRDefault="00704A83" w:rsidP="005D73F7">
            <w:pPr>
              <w:tabs>
                <w:tab w:val="left" w:pos="57"/>
              </w:tabs>
              <w:spacing w:after="0" w:line="240" w:lineRule="auto"/>
              <w:ind w:left="-84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Электронный:</w:t>
            </w:r>
          </w:p>
          <w:p w:rsidR="00704A83" w:rsidRPr="00704A83" w:rsidRDefault="00704A83" w:rsidP="005D73F7">
            <w:pPr>
              <w:tabs>
                <w:tab w:val="left" w:pos="57"/>
              </w:tabs>
              <w:spacing w:after="0" w:line="240" w:lineRule="auto"/>
              <w:ind w:left="-84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«http://www.dvorectvorchestva.ru/#!--/c1lrc</w:t>
            </w:r>
          </w:p>
        </w:tc>
      </w:tr>
      <w:tr w:rsidR="00704A83" w:rsidRPr="00704A83" w:rsidTr="001E6C5E">
        <w:tc>
          <w:tcPr>
            <w:tcW w:w="675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416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left="34"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Советы от психолога «Как мотивировать ребёнка к занятиям техническим творчеством»</w:t>
            </w:r>
          </w:p>
        </w:tc>
        <w:tc>
          <w:tcPr>
            <w:tcW w:w="3231" w:type="dxa"/>
          </w:tcPr>
          <w:p w:rsidR="00704A83" w:rsidRPr="00704A83" w:rsidRDefault="00704A83" w:rsidP="005D73F7">
            <w:pPr>
              <w:tabs>
                <w:tab w:val="left" w:pos="57"/>
              </w:tabs>
              <w:spacing w:after="0" w:line="240" w:lineRule="auto"/>
              <w:ind w:left="-84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Электронный:</w:t>
            </w:r>
          </w:p>
          <w:p w:rsidR="00704A83" w:rsidRPr="00704A83" w:rsidRDefault="00704A83" w:rsidP="005D73F7">
            <w:pPr>
              <w:tabs>
                <w:tab w:val="left" w:pos="57"/>
                <w:tab w:val="left" w:pos="107"/>
                <w:tab w:val="left" w:pos="709"/>
              </w:tabs>
              <w:spacing w:after="0" w:line="240" w:lineRule="auto"/>
              <w:ind w:left="-84"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</w:rPr>
              <w:t>«http://www.dvorectvorchestva.ru/#!--/c1lrc</w:t>
            </w:r>
          </w:p>
        </w:tc>
      </w:tr>
    </w:tbl>
    <w:p w:rsidR="00704A83" w:rsidRPr="00704A83" w:rsidRDefault="00704A83" w:rsidP="005D73F7">
      <w:pPr>
        <w:spacing w:after="0" w:line="240" w:lineRule="auto"/>
        <w:ind w:left="-426" w:firstLine="56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04A83" w:rsidRPr="00704A83" w:rsidRDefault="00704A83" w:rsidP="005D73F7">
      <w:pPr>
        <w:spacing w:after="0" w:line="240" w:lineRule="auto"/>
        <w:ind w:left="-426" w:firstLine="56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04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Учебно-дидактические материалы </w:t>
      </w:r>
    </w:p>
    <w:p w:rsidR="00704A83" w:rsidRPr="00704A83" w:rsidRDefault="00704A83" w:rsidP="005D73F7">
      <w:pPr>
        <w:spacing w:after="0" w:line="240" w:lineRule="auto"/>
        <w:ind w:left="-426" w:firstLine="568"/>
        <w:jc w:val="center"/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eastAsia="ru-RU"/>
        </w:rPr>
      </w:pPr>
      <w:r w:rsidRPr="00704A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для педагогов дополнительного образования.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3260"/>
      </w:tblGrid>
      <w:tr w:rsidR="00704A83" w:rsidRPr="00704A83" w:rsidTr="001E6C5E">
        <w:tc>
          <w:tcPr>
            <w:tcW w:w="709" w:type="dxa"/>
          </w:tcPr>
          <w:p w:rsidR="00704A83" w:rsidRPr="00704A83" w:rsidRDefault="00704A83" w:rsidP="005D7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04A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704A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87" w:type="dxa"/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260" w:type="dxa"/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</w:t>
            </w:r>
          </w:p>
        </w:tc>
      </w:tr>
      <w:tr w:rsidR="00704A83" w:rsidRPr="00704A83" w:rsidTr="001E6C5E">
        <w:tc>
          <w:tcPr>
            <w:tcW w:w="709" w:type="dxa"/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87" w:type="dxa"/>
          </w:tcPr>
          <w:p w:rsidR="00704A83" w:rsidRPr="00704A83" w:rsidRDefault="00704A83" w:rsidP="005D73F7">
            <w:pPr>
              <w:spacing w:after="0" w:line="240" w:lineRule="auto"/>
              <w:ind w:firstLine="35"/>
              <w:rPr>
                <w:rFonts w:ascii="Times New Roman" w:eastAsia="TimesNewRomanPS-ItalicMT" w:hAnsi="Times New Roman" w:cs="Times New Roman"/>
                <w:bCs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NewRomanPS-ItalicMT" w:hAnsi="Times New Roman" w:cs="Times New Roman"/>
                <w:bCs/>
                <w:sz w:val="28"/>
                <w:szCs w:val="28"/>
                <w:lang w:eastAsia="ru-RU"/>
              </w:rPr>
              <w:t>Начальное техническое моделирование: сборник методических материалов/ </w:t>
            </w:r>
            <w:proofErr w:type="spellStart"/>
            <w:r w:rsidRPr="00704A83">
              <w:rPr>
                <w:rFonts w:ascii="Times New Roman" w:eastAsia="TimesNewRomanPS-ItalicMT" w:hAnsi="Times New Roman" w:cs="Times New Roman"/>
                <w:bCs/>
                <w:sz w:val="28"/>
                <w:szCs w:val="28"/>
                <w:lang w:eastAsia="ru-RU"/>
              </w:rPr>
              <w:t>Хамцова</w:t>
            </w:r>
            <w:proofErr w:type="spellEnd"/>
            <w:r w:rsidRPr="00704A83">
              <w:rPr>
                <w:rFonts w:ascii="Times New Roman" w:eastAsia="TimesNewRomanPS-ItalicMT" w:hAnsi="Times New Roman" w:cs="Times New Roman"/>
                <w:bCs/>
                <w:sz w:val="28"/>
                <w:szCs w:val="28"/>
                <w:lang w:eastAsia="ru-RU"/>
              </w:rPr>
              <w:t xml:space="preserve"> Л.А. </w:t>
            </w:r>
          </w:p>
          <w:p w:rsidR="00704A83" w:rsidRPr="00704A83" w:rsidRDefault="00704A83" w:rsidP="005D73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NewRomanPS-ItalicMT" w:hAnsi="Times New Roman" w:cs="Times New Roman"/>
                <w:bCs/>
                <w:sz w:val="28"/>
                <w:szCs w:val="28"/>
                <w:lang w:eastAsia="ru-RU"/>
              </w:rPr>
              <w:t xml:space="preserve">Учебно-методический центр инновационного образования РАОР— </w:t>
            </w:r>
            <w:proofErr w:type="gramStart"/>
            <w:r w:rsidRPr="00704A83">
              <w:rPr>
                <w:rFonts w:ascii="Times New Roman" w:eastAsia="TimesNewRomanPS-ItalicMT" w:hAnsi="Times New Roman" w:cs="Times New Roman"/>
                <w:bCs/>
                <w:sz w:val="28"/>
                <w:szCs w:val="28"/>
                <w:lang w:eastAsia="ru-RU"/>
              </w:rPr>
              <w:t>Мо</w:t>
            </w:r>
            <w:proofErr w:type="gramEnd"/>
            <w:r w:rsidRPr="00704A83">
              <w:rPr>
                <w:rFonts w:ascii="Times New Roman" w:eastAsia="TimesNewRomanPS-ItalicMT" w:hAnsi="Times New Roman" w:cs="Times New Roman"/>
                <w:bCs/>
                <w:sz w:val="28"/>
                <w:szCs w:val="28"/>
                <w:lang w:eastAsia="ru-RU"/>
              </w:rPr>
              <w:t>сква, 2016; 112 с.: ил.</w:t>
            </w:r>
          </w:p>
        </w:tc>
        <w:tc>
          <w:tcPr>
            <w:tcW w:w="3260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Электронный </w:t>
            </w:r>
            <w:hyperlink r:id="rId10" w:history="1">
              <w:r w:rsidRPr="00704A8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http://фгос</w:t>
              </w:r>
              <w:proofErr w:type="gramStart"/>
            </w:hyperlink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</w:t>
            </w:r>
            <w:proofErr w:type="gramEnd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игра.рф</w:t>
            </w:r>
          </w:p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A83" w:rsidRPr="00704A83" w:rsidTr="001E6C5E">
        <w:tc>
          <w:tcPr>
            <w:tcW w:w="709" w:type="dxa"/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7" w:type="dxa"/>
          </w:tcPr>
          <w:p w:rsidR="00704A83" w:rsidRPr="00704A83" w:rsidRDefault="00704A83" w:rsidP="005D73F7">
            <w:pPr>
              <w:spacing w:after="0" w:line="240" w:lineRule="auto"/>
              <w:ind w:firstLine="35"/>
              <w:rPr>
                <w:rFonts w:ascii="Times New Roman" w:eastAsia="TimesNewRomanPS-ItalicMT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NewRomanPS-ItalicMT" w:hAnsi="Times New Roman" w:cs="Times New Roman"/>
                <w:bCs/>
                <w:sz w:val="28"/>
                <w:szCs w:val="28"/>
                <w:lang w:eastAsia="ru-RU"/>
              </w:rPr>
              <w:t>Художественно-творческая деятельность. Архитектура: тематические, сюжетные занятия для детей 5-7 лет</w:t>
            </w:r>
            <w:r w:rsidRPr="00704A83">
              <w:rPr>
                <w:rFonts w:ascii="Times New Roman" w:eastAsia="TimesNewRomanPS-ItalicMT" w:hAnsi="Times New Roman" w:cs="Times New Roman"/>
                <w:sz w:val="28"/>
                <w:szCs w:val="28"/>
                <w:lang w:eastAsia="ru-RU"/>
              </w:rPr>
              <w:t xml:space="preserve">/ </w:t>
            </w:r>
            <w:proofErr w:type="spellStart"/>
            <w:r w:rsidRPr="00704A83">
              <w:rPr>
                <w:rFonts w:ascii="Times New Roman" w:eastAsia="TimesNewRomanPS-ItalicMT" w:hAnsi="Times New Roman" w:cs="Times New Roman"/>
                <w:sz w:val="28"/>
                <w:szCs w:val="28"/>
                <w:lang w:eastAsia="ru-RU"/>
              </w:rPr>
              <w:t>Абашкина</w:t>
            </w:r>
            <w:proofErr w:type="spellEnd"/>
            <w:r w:rsidRPr="00704A83">
              <w:rPr>
                <w:rFonts w:ascii="Times New Roman" w:eastAsia="TimesNewRomanPS-ItalicMT" w:hAnsi="Times New Roman" w:cs="Times New Roman"/>
                <w:sz w:val="28"/>
                <w:szCs w:val="28"/>
                <w:lang w:eastAsia="ru-RU"/>
              </w:rPr>
              <w:t xml:space="preserve"> И.В; -  Учитель, 2011</w:t>
            </w:r>
            <w:proofErr w:type="gramStart"/>
            <w:r w:rsidRPr="00704A83">
              <w:rPr>
                <w:rFonts w:ascii="Times New Roman" w:eastAsia="TimesNewRomanPS-ItalicMT" w:hAnsi="Times New Roman" w:cs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  <w:r w:rsidRPr="00704A83">
              <w:rPr>
                <w:rFonts w:ascii="Times New Roman" w:eastAsia="TimesNewRomanPS-ItalicMT" w:hAnsi="Times New Roman" w:cs="Times New Roman"/>
                <w:sz w:val="28"/>
                <w:szCs w:val="28"/>
                <w:lang w:eastAsia="ru-RU"/>
              </w:rPr>
              <w:t>140с.: ил.</w:t>
            </w:r>
          </w:p>
        </w:tc>
        <w:tc>
          <w:tcPr>
            <w:tcW w:w="3260" w:type="dxa"/>
          </w:tcPr>
          <w:p w:rsidR="00704A83" w:rsidRPr="00704A83" w:rsidRDefault="00704A83" w:rsidP="005D73F7">
            <w:pPr>
              <w:tabs>
                <w:tab w:val="left" w:pos="709"/>
              </w:tabs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Электронный </w:t>
            </w:r>
            <w:hyperlink r:id="rId11" w:history="1">
              <w:r w:rsidRPr="00704A8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http://фгос</w:t>
              </w:r>
              <w:proofErr w:type="gramStart"/>
            </w:hyperlink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-</w:t>
            </w:r>
            <w:proofErr w:type="gramEnd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игра.рф</w:t>
            </w:r>
          </w:p>
        </w:tc>
      </w:tr>
      <w:tr w:rsidR="00704A83" w:rsidRPr="00704A83" w:rsidTr="001E6C5E">
        <w:tc>
          <w:tcPr>
            <w:tcW w:w="709" w:type="dxa"/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7" w:type="dxa"/>
          </w:tcPr>
          <w:p w:rsidR="00704A83" w:rsidRPr="00704A83" w:rsidRDefault="00704A83" w:rsidP="005D73F7">
            <w:pPr>
              <w:spacing w:after="0" w:line="240" w:lineRule="auto"/>
              <w:ind w:firstLine="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Технология: сборник проектов/Головань К.Б., </w:t>
            </w:r>
            <w:proofErr w:type="spellStart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Дорожкина</w:t>
            </w:r>
            <w:proofErr w:type="spellEnd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Н.Г., </w:t>
            </w:r>
            <w:proofErr w:type="spellStart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Октысюк</w:t>
            </w:r>
            <w:proofErr w:type="spellEnd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У.С., Рыжая Е.И., </w:t>
            </w:r>
            <w:proofErr w:type="spellStart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Сафули</w:t>
            </w:r>
            <w:proofErr w:type="spellEnd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В.Г., Удалов В.В., </w:t>
            </w:r>
            <w:proofErr w:type="spellStart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Цуканова</w:t>
            </w:r>
            <w:proofErr w:type="spellEnd"/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Е.А.; ИД «Перо» 2016; </w:t>
            </w:r>
            <w:r w:rsidRPr="00704A8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184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с.: 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ил.</w:t>
            </w:r>
          </w:p>
        </w:tc>
        <w:tc>
          <w:tcPr>
            <w:tcW w:w="3260" w:type="dxa"/>
          </w:tcPr>
          <w:p w:rsidR="00704A83" w:rsidRPr="00704A83" w:rsidRDefault="00704A83" w:rsidP="005D73F7">
            <w:pPr>
              <w:tabs>
                <w:tab w:val="left" w:pos="73"/>
              </w:tabs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Электронный </w:t>
            </w:r>
            <w:hyperlink r:id="rId12" w:history="1">
              <w:r w:rsidRPr="00704A8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http://фгос-игра.рф</w:t>
              </w:r>
            </w:hyperlink>
          </w:p>
        </w:tc>
      </w:tr>
      <w:tr w:rsidR="00704A83" w:rsidRPr="00704A83" w:rsidTr="001E6C5E">
        <w:tc>
          <w:tcPr>
            <w:tcW w:w="709" w:type="dxa"/>
          </w:tcPr>
          <w:p w:rsidR="00704A83" w:rsidRPr="00704A83" w:rsidRDefault="00704A83" w:rsidP="005D73F7">
            <w:pPr>
              <w:spacing w:after="0" w:line="240" w:lineRule="auto"/>
              <w:ind w:left="-426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5387" w:type="dxa"/>
          </w:tcPr>
          <w:p w:rsidR="00704A83" w:rsidRPr="00704A83" w:rsidRDefault="00704A83" w:rsidP="005D73F7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Конструирование в детском саду. Старшая группа. Учебно-методическое пособие + комплект демонстрационных материалов/Лыкова И.А; ООО ИД «Цветной двор», - 2015; </w:t>
            </w:r>
            <w:r w:rsidRPr="00704A8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176</w:t>
            </w: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с.: ил.</w:t>
            </w:r>
          </w:p>
        </w:tc>
        <w:tc>
          <w:tcPr>
            <w:tcW w:w="3260" w:type="dxa"/>
          </w:tcPr>
          <w:p w:rsidR="00704A83" w:rsidRPr="00704A83" w:rsidRDefault="00704A83" w:rsidP="005D73F7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A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Электронный </w:t>
            </w:r>
            <w:hyperlink r:id="rId13" w:history="1">
              <w:r w:rsidRPr="00704A83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http://фгос-игра.рф</w:t>
              </w:r>
            </w:hyperlink>
          </w:p>
        </w:tc>
      </w:tr>
    </w:tbl>
    <w:p w:rsidR="00704A83" w:rsidRPr="00704A83" w:rsidRDefault="00704A83" w:rsidP="00704A8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4A83" w:rsidRPr="00704A83" w:rsidRDefault="00704A83" w:rsidP="00704A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04A83">
        <w:rPr>
          <w:rFonts w:ascii="Times New Roman" w:eastAsia="Calibri" w:hAnsi="Times New Roman" w:cs="Times New Roman"/>
          <w:b/>
          <w:sz w:val="28"/>
          <w:szCs w:val="28"/>
        </w:rPr>
        <w:t>Список литературы.</w:t>
      </w:r>
    </w:p>
    <w:p w:rsidR="00A02FB2" w:rsidRPr="009D29E2" w:rsidRDefault="00A02FB2" w:rsidP="00A02FB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02FB2" w:rsidRPr="005E2C8B" w:rsidRDefault="00A02FB2" w:rsidP="00A02F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2C8B">
        <w:rPr>
          <w:rFonts w:ascii="Times New Roman" w:eastAsia="Calibri" w:hAnsi="Times New Roman" w:cs="Times New Roman"/>
          <w:b/>
          <w:sz w:val="28"/>
          <w:szCs w:val="28"/>
        </w:rPr>
        <w:t>Нормативные документы</w:t>
      </w:r>
    </w:p>
    <w:p w:rsidR="00A02FB2" w:rsidRPr="005E2C8B" w:rsidRDefault="00A02FB2" w:rsidP="00A02F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2C8B">
        <w:rPr>
          <w:rFonts w:ascii="Times New Roman" w:eastAsia="Calibri" w:hAnsi="Times New Roman" w:cs="Times New Roman"/>
          <w:sz w:val="28"/>
          <w:szCs w:val="28"/>
        </w:rPr>
        <w:t>1.</w:t>
      </w:r>
      <w:r w:rsidRPr="005E2C8B">
        <w:rPr>
          <w:rFonts w:ascii="Times New Roman" w:eastAsia="Calibri" w:hAnsi="Times New Roman" w:cs="Times New Roman"/>
          <w:sz w:val="28"/>
          <w:szCs w:val="28"/>
        </w:rPr>
        <w:tab/>
        <w:t>Федеральный закон  «Об образовании в Российской Федерации» от 29 декабря 2012г. №273-ФЗ</w:t>
      </w:r>
    </w:p>
    <w:p w:rsidR="005D73F7" w:rsidRPr="007311BA" w:rsidRDefault="00A02FB2" w:rsidP="00A02FB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11BA">
        <w:rPr>
          <w:rFonts w:ascii="Times New Roman" w:eastAsia="Calibri" w:hAnsi="Times New Roman" w:cs="Times New Roman"/>
          <w:sz w:val="28"/>
          <w:szCs w:val="28"/>
        </w:rPr>
        <w:t>2.</w:t>
      </w:r>
      <w:r w:rsidR="005D73F7" w:rsidRPr="007311BA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5D73F7" w:rsidRPr="007311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Приказ </w:t>
        </w:r>
        <w:proofErr w:type="spellStart"/>
        <w:r w:rsidR="005D73F7" w:rsidRPr="007311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Минобрнауки</w:t>
        </w:r>
        <w:proofErr w:type="spellEnd"/>
        <w:r w:rsidR="005D73F7" w:rsidRPr="007311B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России от 29.08.2013 N1008 “Об утверждении Порядка организации и осуществления образовательной деятельности по дополнительным общеобразовательным программам”</w:t>
        </w:r>
      </w:hyperlink>
    </w:p>
    <w:p w:rsidR="00A02FB2" w:rsidRPr="005E2C8B" w:rsidRDefault="00A02FB2" w:rsidP="00A02FB2">
      <w:pPr>
        <w:keepNext/>
        <w:keepLines/>
        <w:spacing w:after="0" w:line="288" w:lineRule="atLeast"/>
        <w:outlineLvl w:val="0"/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</w:pPr>
      <w:r w:rsidRPr="005E2C8B">
        <w:rPr>
          <w:rFonts w:ascii="Times New Roman" w:eastAsia="Calibri" w:hAnsi="Times New Roman" w:cs="Times New Roman"/>
          <w:bCs/>
          <w:sz w:val="28"/>
          <w:szCs w:val="28"/>
        </w:rPr>
        <w:t xml:space="preserve">3.   </w:t>
      </w:r>
      <w:r w:rsidRPr="005E2C8B"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  <w:t xml:space="preserve">Постановление Главного государственного санитарного врача Российской Федерации от 4 июля 2014 г. N 41 г. Москва "Об утверждении СанПиН 2.4.4.3172-14 "Санитарно-эпидемиологические требования к устройству, содержанию и организации </w:t>
      </w:r>
      <w:proofErr w:type="gramStart"/>
      <w:r w:rsidRPr="005E2C8B"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  <w:t>режима работы образовательных организаций дополнительного образования детей</w:t>
      </w:r>
      <w:proofErr w:type="gramEnd"/>
      <w:r w:rsidRPr="005E2C8B">
        <w:rPr>
          <w:rFonts w:ascii="Times New Roman" w:eastAsia="Times New Roman" w:hAnsi="Times New Roman" w:cs="Times New Roman"/>
          <w:bCs/>
          <w:spacing w:val="3"/>
          <w:kern w:val="36"/>
          <w:sz w:val="28"/>
          <w:szCs w:val="28"/>
          <w:lang w:eastAsia="ru-RU"/>
        </w:rPr>
        <w:t>""</w:t>
      </w:r>
    </w:p>
    <w:p w:rsidR="00A02FB2" w:rsidRPr="005E2C8B" w:rsidRDefault="00A02FB2" w:rsidP="00A02FB2">
      <w:pPr>
        <w:spacing w:after="0" w:line="384" w:lineRule="atLeast"/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4.  Устав МАУ </w:t>
      </w:r>
      <w:proofErr w:type="gramStart"/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ДО</w:t>
      </w:r>
      <w:proofErr w:type="gramEnd"/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 «</w:t>
      </w:r>
      <w:proofErr w:type="gramStart"/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Каменский</w:t>
      </w:r>
      <w:proofErr w:type="gramEnd"/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 дом детского творчества»</w:t>
      </w:r>
    </w:p>
    <w:p w:rsidR="00A02FB2" w:rsidRPr="005E2C8B" w:rsidRDefault="00A02FB2" w:rsidP="00A02FB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5. Положение о дополнительной </w:t>
      </w:r>
      <w:r w:rsidRPr="005E2C8B">
        <w:rPr>
          <w:rFonts w:ascii="Times New Roman" w:eastAsia="Calibri" w:hAnsi="Times New Roman" w:cs="Times New Roman"/>
          <w:sz w:val="28"/>
          <w:szCs w:val="28"/>
          <w:lang w:eastAsia="ru-RU"/>
        </w:rPr>
        <w:t>общеобразовательной общеразвивающей программе</w:t>
      </w:r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 МАУ </w:t>
      </w:r>
      <w:proofErr w:type="gramStart"/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ДО</w:t>
      </w:r>
      <w:proofErr w:type="gramEnd"/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 «</w:t>
      </w:r>
      <w:proofErr w:type="gramStart"/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>Каменский</w:t>
      </w:r>
      <w:proofErr w:type="gramEnd"/>
      <w:r w:rsidRPr="005E2C8B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  <w:lang w:eastAsia="ru-RU"/>
        </w:rPr>
        <w:t xml:space="preserve"> дом детского творчества» </w:t>
      </w:r>
    </w:p>
    <w:p w:rsidR="00A02FB2" w:rsidRPr="005E2C8B" w:rsidRDefault="00A02FB2" w:rsidP="00A02FB2">
      <w:pPr>
        <w:spacing w:after="200" w:line="240" w:lineRule="auto"/>
        <w:jc w:val="both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5E2C8B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                      Список литературы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Гиппенрейтер</w:t>
      </w:r>
      <w:proofErr w:type="spellEnd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 Б. Введение в общую психологию - М.: «</w:t>
      </w:r>
      <w:proofErr w:type="spellStart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ЧеРо</w:t>
      </w:r>
      <w:proofErr w:type="spellEnd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2003. 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Горский В. А. Дополнительное образование. - М, 2003. 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Кругликов Г. И. Основы технического творчества, М.: Народное образование, 1996. 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Кудишин</w:t>
      </w:r>
      <w:proofErr w:type="spellEnd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Все об авиации. - М.: ООО Издательство «РОСМЭН - ПРЕСС», 2002. 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Левитан Е. П. Краткая астрономия. – М.: «</w:t>
      </w:r>
      <w:proofErr w:type="spellStart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Классикс</w:t>
      </w:r>
      <w:proofErr w:type="spellEnd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Стиль», 2003. 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Марленский</w:t>
      </w:r>
      <w:proofErr w:type="spellEnd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Д. Основы космонавтики. – М.: Просвещение, 1985. 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Мухина </w:t>
      </w:r>
      <w:r w:rsidRPr="005E2C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E2C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Возрастная психология.</w:t>
      </w:r>
      <w:proofErr w:type="gramEnd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«Академия», 1999. 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Перевертень Г. И. Техническое творчество в начальных классах. - М.: Просвещение, Программы для внешкольных учебных учреждений. Техническое творчество учащихся. - М.: Просвещение, 1999. 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Программы для внешкольных учреждений и общеобразовательных школ. – М.: Просвещение, 1988 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Рожков </w:t>
      </w:r>
      <w:r w:rsidRPr="005E2C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E2C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. Авиамодельный кружок.</w:t>
      </w:r>
      <w:proofErr w:type="gramEnd"/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М., Просвещение, 1978.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Столяров Ю. С. Уроки творчества. - М.: Просвещение, 1981. 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12. Шкловский И. С. Вселенная, жизнь, разум. – М.: Наука, 1980.</w:t>
      </w:r>
    </w:p>
    <w:p w:rsidR="00A02FB2" w:rsidRPr="005E2C8B" w:rsidRDefault="00A02FB2" w:rsidP="00A02F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13. Наши руки не для скуки. Карнавал. Маски, Костюмы. Москва, «РОСМЭН», 1995.</w:t>
      </w:r>
    </w:p>
    <w:p w:rsidR="00A02FB2" w:rsidRPr="005E2C8B" w:rsidRDefault="00A02FB2" w:rsidP="00A02F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14. 200 моделей для умелых рук. Санкт-Петербург, «Кристалл», 1997.</w:t>
      </w:r>
    </w:p>
    <w:p w:rsidR="00A02FB2" w:rsidRPr="005E2C8B" w:rsidRDefault="00A02FB2" w:rsidP="00A02FB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Техническое моделирование от </w:t>
      </w:r>
      <w:proofErr w:type="gramStart"/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простого</w:t>
      </w:r>
      <w:proofErr w:type="gramEnd"/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 сложному. Санкт-Петербург, «Кристалл», 1997. </w:t>
      </w:r>
    </w:p>
    <w:p w:rsidR="00A02FB2" w:rsidRPr="005E2C8B" w:rsidRDefault="00A02FB2" w:rsidP="00A02FB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15. </w:t>
      </w:r>
      <w:proofErr w:type="spellStart"/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А.И.Савенков</w:t>
      </w:r>
      <w:proofErr w:type="spellEnd"/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 Маленький исследователь: Как научить младших школьников   приобретать знания. Ярославль, Академия развития, 2002.</w:t>
      </w:r>
    </w:p>
    <w:p w:rsidR="00A02FB2" w:rsidRPr="005E2C8B" w:rsidRDefault="00A02FB2" w:rsidP="00A02FB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16. </w:t>
      </w:r>
      <w:proofErr w:type="spellStart"/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П.Шпильман</w:t>
      </w:r>
      <w:proofErr w:type="spellEnd"/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Основы работы с лобзиком. АСТ. </w:t>
      </w:r>
      <w:proofErr w:type="spellStart"/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Астрель</w:t>
      </w:r>
      <w:proofErr w:type="spellEnd"/>
      <w:r w:rsidRPr="005E2C8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Москва, 2003.</w:t>
      </w:r>
    </w:p>
    <w:p w:rsidR="00A02FB2" w:rsidRPr="005E2C8B" w:rsidRDefault="00A02FB2" w:rsidP="00A02F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17. Игровые технологии. Завуч - № 4 . стр. 97; 2006.</w:t>
      </w:r>
    </w:p>
    <w:p w:rsidR="00A02FB2" w:rsidRPr="005E2C8B" w:rsidRDefault="00A02FB2" w:rsidP="00A02F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C8B">
        <w:rPr>
          <w:rFonts w:ascii="Times New Roman" w:eastAsia="Times New Roman" w:hAnsi="Times New Roman" w:cs="Times New Roman"/>
          <w:sz w:val="28"/>
          <w:szCs w:val="28"/>
          <w:lang w:eastAsia="ru-RU"/>
        </w:rPr>
        <w:t>18. Шмакова С.Г. «Игра как способ социализации ребенка» // Дополнительное образование и         воспитание. №2, 2007.</w:t>
      </w:r>
    </w:p>
    <w:p w:rsidR="00A02FB2" w:rsidRPr="005E2C8B" w:rsidRDefault="00A02FB2" w:rsidP="00A02FB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A02FB2" w:rsidRPr="005E2C8B" w:rsidRDefault="00A02FB2" w:rsidP="00A02FB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E2C8B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</w:p>
    <w:p w:rsidR="00A02FB2" w:rsidRDefault="00A02FB2" w:rsidP="00A02FB2"/>
    <w:p w:rsidR="00740A51" w:rsidRDefault="00740A51"/>
    <w:sectPr w:rsidR="00740A51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B34" w:rsidRDefault="00900B34">
      <w:pPr>
        <w:spacing w:after="0" w:line="240" w:lineRule="auto"/>
      </w:pPr>
      <w:r>
        <w:separator/>
      </w:r>
    </w:p>
  </w:endnote>
  <w:endnote w:type="continuationSeparator" w:id="0">
    <w:p w:rsidR="00900B34" w:rsidRDefault="00900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ouvenir Lt BT">
    <w:altName w:val="Georgia"/>
    <w:charset w:val="00"/>
    <w:family w:val="roman"/>
    <w:pitch w:val="variable"/>
    <w:sig w:usb0="00000001" w:usb1="00000000" w:usb2="00000000" w:usb3="00000000" w:csb0="0000001B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C5E" w:rsidRDefault="001E6C5E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5AAF">
      <w:rPr>
        <w:noProof/>
      </w:rPr>
      <w:t>14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B34" w:rsidRDefault="00900B34">
      <w:pPr>
        <w:spacing w:after="0" w:line="240" w:lineRule="auto"/>
      </w:pPr>
      <w:r>
        <w:separator/>
      </w:r>
    </w:p>
  </w:footnote>
  <w:footnote w:type="continuationSeparator" w:id="0">
    <w:p w:rsidR="00900B34" w:rsidRDefault="00900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D215160"/>
    <w:multiLevelType w:val="hybridMultilevel"/>
    <w:tmpl w:val="47A6FB72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A266C"/>
    <w:multiLevelType w:val="hybridMultilevel"/>
    <w:tmpl w:val="7F36BFFC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1785D"/>
    <w:multiLevelType w:val="hybridMultilevel"/>
    <w:tmpl w:val="4306CD60"/>
    <w:lvl w:ilvl="0" w:tplc="9D2879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922BB"/>
    <w:multiLevelType w:val="hybridMultilevel"/>
    <w:tmpl w:val="1402D6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DA6A3C"/>
    <w:multiLevelType w:val="hybridMultilevel"/>
    <w:tmpl w:val="15245BEC"/>
    <w:lvl w:ilvl="0" w:tplc="0BD2F3BC">
      <w:start w:val="1"/>
      <w:numFmt w:val="bullet"/>
      <w:lvlText w:val="-"/>
      <w:lvlJc w:val="left"/>
      <w:pPr>
        <w:ind w:left="36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A7179E"/>
    <w:multiLevelType w:val="hybridMultilevel"/>
    <w:tmpl w:val="846E0748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225A9"/>
    <w:multiLevelType w:val="hybridMultilevel"/>
    <w:tmpl w:val="103C346C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03AB5"/>
    <w:multiLevelType w:val="hybridMultilevel"/>
    <w:tmpl w:val="FD80B7C8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D57BD"/>
    <w:multiLevelType w:val="hybridMultilevel"/>
    <w:tmpl w:val="60306A8A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671CB1"/>
    <w:multiLevelType w:val="hybridMultilevel"/>
    <w:tmpl w:val="B3241DBA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DF55FE"/>
    <w:multiLevelType w:val="hybridMultilevel"/>
    <w:tmpl w:val="6B9E0474"/>
    <w:lvl w:ilvl="0" w:tplc="04190001">
      <w:start w:val="1"/>
      <w:numFmt w:val="bullet"/>
      <w:lvlText w:val=""/>
      <w:lvlJc w:val="left"/>
      <w:pPr>
        <w:ind w:left="1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9" w:hanging="360"/>
      </w:pPr>
      <w:rPr>
        <w:rFonts w:ascii="Wingdings" w:hAnsi="Wingdings" w:hint="default"/>
      </w:rPr>
    </w:lvl>
  </w:abstractNum>
  <w:abstractNum w:abstractNumId="12">
    <w:nsid w:val="3B0866F7"/>
    <w:multiLevelType w:val="hybridMultilevel"/>
    <w:tmpl w:val="2E281B92"/>
    <w:lvl w:ilvl="0" w:tplc="711A951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F4D65F6A">
      <w:start w:val="1"/>
      <w:numFmt w:val="decimal"/>
      <w:lvlText w:val="%2."/>
      <w:lvlJc w:val="left"/>
      <w:pPr>
        <w:ind w:left="1788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6E5769"/>
    <w:multiLevelType w:val="hybridMultilevel"/>
    <w:tmpl w:val="5D34106A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B37BDC"/>
    <w:multiLevelType w:val="hybridMultilevel"/>
    <w:tmpl w:val="00D2F90A"/>
    <w:lvl w:ilvl="0" w:tplc="0BD2F3BC">
      <w:start w:val="1"/>
      <w:numFmt w:val="bullet"/>
      <w:lvlText w:val="-"/>
      <w:lvlJc w:val="left"/>
      <w:pPr>
        <w:tabs>
          <w:tab w:val="num" w:pos="360"/>
        </w:tabs>
        <w:ind w:left="76" w:hanging="76"/>
      </w:pPr>
      <w:rPr>
        <w:rFonts w:ascii="Souvenir Lt BT" w:hAnsi="Souvenir Lt B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D25462"/>
    <w:multiLevelType w:val="hybridMultilevel"/>
    <w:tmpl w:val="EF4CD566"/>
    <w:lvl w:ilvl="0" w:tplc="53CC3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227593"/>
    <w:multiLevelType w:val="hybridMultilevel"/>
    <w:tmpl w:val="A3C06926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C94272"/>
    <w:multiLevelType w:val="multilevel"/>
    <w:tmpl w:val="622A7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94530A"/>
    <w:multiLevelType w:val="hybridMultilevel"/>
    <w:tmpl w:val="01DCC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515867"/>
    <w:multiLevelType w:val="hybridMultilevel"/>
    <w:tmpl w:val="EF22A032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AF7C74"/>
    <w:multiLevelType w:val="hybridMultilevel"/>
    <w:tmpl w:val="544202B8"/>
    <w:lvl w:ilvl="0" w:tplc="B5761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3BE2093"/>
    <w:multiLevelType w:val="hybridMultilevel"/>
    <w:tmpl w:val="D6A07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8D14B2"/>
    <w:multiLevelType w:val="hybridMultilevel"/>
    <w:tmpl w:val="494EC816"/>
    <w:lvl w:ilvl="0" w:tplc="0BD2F3BC">
      <w:start w:val="1"/>
      <w:numFmt w:val="bullet"/>
      <w:lvlText w:val="-"/>
      <w:lvlJc w:val="left"/>
      <w:pPr>
        <w:ind w:left="720" w:hanging="360"/>
      </w:pPr>
      <w:rPr>
        <w:rFonts w:ascii="Souvenir Lt BT" w:hAnsi="Souvenir Lt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7"/>
  </w:num>
  <w:num w:numId="4">
    <w:abstractNumId w:val="12"/>
  </w:num>
  <w:num w:numId="5">
    <w:abstractNumId w:val="3"/>
  </w:num>
  <w:num w:numId="6">
    <w:abstractNumId w:val="14"/>
  </w:num>
  <w:num w:numId="7">
    <w:abstractNumId w:val="5"/>
  </w:num>
  <w:num w:numId="8">
    <w:abstractNumId w:val="1"/>
  </w:num>
  <w:num w:numId="9">
    <w:abstractNumId w:val="22"/>
  </w:num>
  <w:num w:numId="10">
    <w:abstractNumId w:val="7"/>
  </w:num>
  <w:num w:numId="11">
    <w:abstractNumId w:val="13"/>
  </w:num>
  <w:num w:numId="12">
    <w:abstractNumId w:val="2"/>
  </w:num>
  <w:num w:numId="13">
    <w:abstractNumId w:val="21"/>
  </w:num>
  <w:num w:numId="14">
    <w:abstractNumId w:val="19"/>
  </w:num>
  <w:num w:numId="15">
    <w:abstractNumId w:val="6"/>
  </w:num>
  <w:num w:numId="16">
    <w:abstractNumId w:val="16"/>
  </w:num>
  <w:num w:numId="17">
    <w:abstractNumId w:val="10"/>
  </w:num>
  <w:num w:numId="18">
    <w:abstractNumId w:val="9"/>
  </w:num>
  <w:num w:numId="19">
    <w:abstractNumId w:val="8"/>
  </w:num>
  <w:num w:numId="20">
    <w:abstractNumId w:val="18"/>
  </w:num>
  <w:num w:numId="21">
    <w:abstractNumId w:val="0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F61"/>
    <w:rsid w:val="001C06F5"/>
    <w:rsid w:val="001D3450"/>
    <w:rsid w:val="001E6C5E"/>
    <w:rsid w:val="0056403F"/>
    <w:rsid w:val="005D73F7"/>
    <w:rsid w:val="00704A83"/>
    <w:rsid w:val="00722156"/>
    <w:rsid w:val="007311BA"/>
    <w:rsid w:val="00740A51"/>
    <w:rsid w:val="00756602"/>
    <w:rsid w:val="007611C3"/>
    <w:rsid w:val="00775AAF"/>
    <w:rsid w:val="008642FB"/>
    <w:rsid w:val="00900B34"/>
    <w:rsid w:val="00917BA9"/>
    <w:rsid w:val="00A02FB2"/>
    <w:rsid w:val="00A72F61"/>
    <w:rsid w:val="00A73A7D"/>
    <w:rsid w:val="00A75322"/>
    <w:rsid w:val="00C45FE9"/>
    <w:rsid w:val="00D12CC9"/>
    <w:rsid w:val="00ED0A44"/>
    <w:rsid w:val="00ED60A6"/>
    <w:rsid w:val="00EE7A4E"/>
    <w:rsid w:val="00E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FB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02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02FB2"/>
  </w:style>
  <w:style w:type="paragraph" w:styleId="a5">
    <w:name w:val="List Paragraph"/>
    <w:basedOn w:val="a"/>
    <w:uiPriority w:val="34"/>
    <w:qFormat/>
    <w:rsid w:val="00A02FB2"/>
    <w:pPr>
      <w:ind w:left="720"/>
      <w:contextualSpacing/>
    </w:pPr>
  </w:style>
  <w:style w:type="table" w:styleId="a6">
    <w:name w:val="Table Grid"/>
    <w:basedOn w:val="a1"/>
    <w:uiPriority w:val="59"/>
    <w:rsid w:val="00A02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39"/>
    <w:rsid w:val="00704A8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5D73F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FB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02F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02FB2"/>
  </w:style>
  <w:style w:type="paragraph" w:styleId="a5">
    <w:name w:val="List Paragraph"/>
    <w:basedOn w:val="a"/>
    <w:uiPriority w:val="34"/>
    <w:qFormat/>
    <w:rsid w:val="00A02FB2"/>
    <w:pPr>
      <w:ind w:left="720"/>
      <w:contextualSpacing/>
    </w:pPr>
  </w:style>
  <w:style w:type="table" w:styleId="a6">
    <w:name w:val="Table Grid"/>
    <w:basedOn w:val="a1"/>
    <w:uiPriority w:val="59"/>
    <w:rsid w:val="00A02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39"/>
    <w:rsid w:val="00704A8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5D73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&#1092;&#1075;&#1086;&#1089;-&#1080;&#1075;&#1088;&#1072;.&#1088;&#1092;/2012-07-07-02-11-23/kcatalog/49-k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&#1092;&#1075;&#1086;&#1089;-&#1080;&#1075;&#1088;&#1072;.&#1088;&#1092;/2012-07-07-02-11-23/kcatalog/49-k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&#1092;&#1075;&#1086;&#1089;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&#1092;&#1075;&#1086;&#1089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tracker.org/forum" TargetMode="External"/><Relationship Id="rId14" Type="http://schemas.openxmlformats.org/officeDocument/2006/relationships/hyperlink" Target="http://mpgu.su/wp-content/uploads/2017/11/Prikaz-ot-29.08.2013-N-1008_DO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AF1E1-AF55-45FC-93C1-BB585494C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20</Pages>
  <Words>5517</Words>
  <Characters>31448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2020-05-25T03:45:00Z</dcterms:created>
  <dcterms:modified xsi:type="dcterms:W3CDTF">2021-04-14T10:40:00Z</dcterms:modified>
</cp:coreProperties>
</file>