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752" w:rsidRDefault="00235752" w:rsidP="002357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28"/>
        <w:gridCol w:w="6943"/>
      </w:tblGrid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Урок №  , тема урока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spacing w:line="240" w:lineRule="atLeast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№157      </w:t>
            </w: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Раздел 4B – Способы решения задач.</w:t>
            </w: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235752" w:rsidRPr="00CD4EEB" w:rsidRDefault="00235752">
            <w:pPr>
              <w:spacing w:line="240" w:lineRule="atLeast"/>
              <w:ind w:left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D4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Решение составных задач.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Международный женский день</w:t>
            </w:r>
          </w:p>
        </w:tc>
      </w:tr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(кратко)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  <w:p w:rsidR="00235752" w:rsidRPr="00CD4EEB" w:rsidRDefault="00235752">
            <w:pPr>
              <w:pStyle w:val="TableParagraph"/>
              <w:spacing w:line="227" w:lineRule="exact"/>
              <w:ind w:left="109"/>
              <w:rPr>
                <w:b/>
                <w:sz w:val="28"/>
                <w:szCs w:val="28"/>
                <w:lang w:eastAsia="en-US"/>
              </w:rPr>
            </w:pPr>
            <w:r w:rsidRPr="00CD4EEB">
              <w:rPr>
                <w:b/>
                <w:sz w:val="28"/>
                <w:szCs w:val="28"/>
                <w:lang w:eastAsia="en-US"/>
              </w:rPr>
              <w:t>Развитие навыков:</w:t>
            </w:r>
          </w:p>
          <w:p w:rsidR="00235752" w:rsidRPr="00CD4EEB" w:rsidRDefault="00235752">
            <w:pPr>
              <w:pStyle w:val="TableParagraph"/>
              <w:ind w:left="109" w:right="2868"/>
              <w:rPr>
                <w:sz w:val="28"/>
                <w:szCs w:val="28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 xml:space="preserve">объяснение решения составных задач. </w:t>
            </w:r>
            <w:r w:rsidRPr="00CD4EEB">
              <w:rPr>
                <w:b/>
                <w:sz w:val="28"/>
                <w:szCs w:val="28"/>
                <w:lang w:eastAsia="en-US"/>
              </w:rPr>
              <w:t xml:space="preserve">Предметная лексика и терминология: </w:t>
            </w:r>
            <w:r w:rsidRPr="00CD4EEB">
              <w:rPr>
                <w:sz w:val="28"/>
                <w:szCs w:val="28"/>
                <w:lang w:eastAsia="en-US"/>
              </w:rPr>
              <w:t>Условие, вопрос, решение, ответ, выражение.</w:t>
            </w:r>
          </w:p>
          <w:p w:rsidR="00235752" w:rsidRPr="00CD4EEB" w:rsidRDefault="00235752">
            <w:pPr>
              <w:pStyle w:val="TableParagraph"/>
              <w:spacing w:before="3" w:line="228" w:lineRule="exact"/>
              <w:ind w:left="109"/>
              <w:rPr>
                <w:b/>
                <w:sz w:val="28"/>
                <w:szCs w:val="28"/>
                <w:lang w:eastAsia="en-US"/>
              </w:rPr>
            </w:pPr>
            <w:r w:rsidRPr="00CD4EEB">
              <w:rPr>
                <w:b/>
                <w:sz w:val="28"/>
                <w:szCs w:val="28"/>
                <w:lang w:eastAsia="en-US"/>
              </w:rPr>
              <w:t>Серия полезных фраз для диалога/письма Обсуждение:</w:t>
            </w:r>
          </w:p>
          <w:p w:rsidR="00235752" w:rsidRPr="00CD4EEB" w:rsidRDefault="00235752">
            <w:pPr>
              <w:pStyle w:val="TableParagraph"/>
              <w:spacing w:line="227" w:lineRule="exact"/>
              <w:ind w:left="109"/>
              <w:rPr>
                <w:sz w:val="28"/>
                <w:szCs w:val="28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>Можно ли ответить на вопрос задачи сразу? Обоснуйте.</w:t>
            </w:r>
          </w:p>
          <w:p w:rsidR="00235752" w:rsidRPr="00CD4EEB" w:rsidRDefault="00235752">
            <w:pPr>
              <w:pStyle w:val="TableParagraph"/>
              <w:spacing w:line="229" w:lineRule="exact"/>
              <w:ind w:left="109"/>
              <w:rPr>
                <w:sz w:val="28"/>
                <w:szCs w:val="28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>... выполнив действие, что можно узнать?</w:t>
            </w:r>
          </w:p>
          <w:p w:rsidR="00235752" w:rsidRPr="00CD4EEB" w:rsidRDefault="00235752">
            <w:pPr>
              <w:pStyle w:val="TableParagraph"/>
              <w:ind w:left="109"/>
              <w:rPr>
                <w:sz w:val="28"/>
                <w:szCs w:val="28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>Поясните порядок выполнения действий (что узнали вначале, что потом ...).</w:t>
            </w:r>
          </w:p>
          <w:p w:rsidR="00235752" w:rsidRPr="00CD4EEB" w:rsidRDefault="00235752">
            <w:pPr>
              <w:pStyle w:val="TableParagraph"/>
              <w:ind w:left="109"/>
              <w:rPr>
                <w:i/>
                <w:sz w:val="28"/>
                <w:szCs w:val="28"/>
                <w:lang w:eastAsia="en-US"/>
              </w:rPr>
            </w:pPr>
            <w:r w:rsidRPr="00CD4EEB">
              <w:rPr>
                <w:i/>
                <w:sz w:val="28"/>
                <w:szCs w:val="28"/>
                <w:lang w:eastAsia="en-US"/>
              </w:rPr>
              <w:t>Запись: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Запишите условие, решение, ответ и значение выражения.</w:t>
            </w:r>
          </w:p>
        </w:tc>
      </w:tr>
      <w:tr w:rsidR="00235752" w:rsidRPr="00CD4EEB" w:rsidTr="00235752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Ф.И. учащегося </w:t>
            </w: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(заполняется учеником)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5752" w:rsidRPr="00CD4EEB" w:rsidRDefault="00235752" w:rsidP="00235752">
      <w:pPr>
        <w:pStyle w:val="TableParagraph"/>
        <w:spacing w:line="266" w:lineRule="exact"/>
        <w:ind w:left="107"/>
        <w:rPr>
          <w:sz w:val="28"/>
          <w:szCs w:val="28"/>
        </w:rPr>
      </w:pPr>
      <w:proofErr w:type="gramStart"/>
      <w:r w:rsidRPr="00CD4EEB">
        <w:rPr>
          <w:b/>
          <w:color w:val="205768"/>
          <w:sz w:val="28"/>
          <w:szCs w:val="28"/>
        </w:rPr>
        <w:t>Критерии  успеха</w:t>
      </w:r>
      <w:proofErr w:type="gramEnd"/>
      <w:r w:rsidRPr="00CD4EEB">
        <w:rPr>
          <w:sz w:val="28"/>
          <w:szCs w:val="28"/>
        </w:rPr>
        <w:t xml:space="preserve">                Я могу:</w:t>
      </w:r>
    </w:p>
    <w:p w:rsidR="00235752" w:rsidRPr="00CD4EEB" w:rsidRDefault="00235752" w:rsidP="00235752">
      <w:pPr>
        <w:rPr>
          <w:rFonts w:ascii="Times New Roman" w:hAnsi="Times New Roman" w:cs="Times New Roman"/>
          <w:b/>
          <w:sz w:val="28"/>
          <w:szCs w:val="28"/>
        </w:rPr>
      </w:pPr>
      <w:r w:rsidRPr="00CD4EEB">
        <w:rPr>
          <w:rFonts w:ascii="Times New Roman" w:hAnsi="Times New Roman" w:cs="Times New Roman"/>
          <w:sz w:val="28"/>
          <w:szCs w:val="28"/>
        </w:rPr>
        <w:t>моделировать решение задач в виде числового</w:t>
      </w:r>
      <w:r w:rsidRPr="00CD4EE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D4EEB">
        <w:rPr>
          <w:rFonts w:ascii="Times New Roman" w:hAnsi="Times New Roman" w:cs="Times New Roman"/>
          <w:sz w:val="28"/>
          <w:szCs w:val="28"/>
        </w:rPr>
        <w:t>выражения.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82"/>
        <w:gridCol w:w="5583"/>
        <w:gridCol w:w="2406"/>
      </w:tblGrid>
      <w:tr w:rsidR="00235752" w:rsidRPr="00CD4EEB" w:rsidTr="00235752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(заполняется учителем)</w:t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(заполняется учеником)</w:t>
            </w:r>
          </w:p>
        </w:tc>
      </w:tr>
      <w:tr w:rsidR="00235752" w:rsidRPr="00CD4EEB" w:rsidTr="00235752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Изучи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413" w:rsidRPr="00CD4EEB" w:rsidRDefault="00657413">
            <w:pPr>
              <w:pStyle w:val="a4"/>
              <w:shd w:val="clear" w:color="auto" w:fill="FFFFFF"/>
              <w:spacing w:before="0" w:beforeAutospacing="0" w:after="330" w:afterAutospacing="0"/>
              <w:rPr>
                <w:sz w:val="28"/>
                <w:szCs w:val="28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>Добрый день!</w:t>
            </w:r>
          </w:p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330" w:afterAutospacing="0"/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CD4EEB">
              <w:rPr>
                <w:sz w:val="28"/>
                <w:szCs w:val="28"/>
                <w:lang w:eastAsia="en-US"/>
              </w:rPr>
              <w:t>Сегодня будем решать на уроке разные задачи в несколько действий.</w:t>
            </w:r>
          </w:p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330" w:afterAutospacing="0"/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CD4EEB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Под </w:t>
            </w:r>
            <w:r w:rsidRPr="00CD4EEB">
              <w:rPr>
                <w:b/>
                <w:bCs/>
                <w:color w:val="333333"/>
                <w:sz w:val="28"/>
                <w:szCs w:val="28"/>
                <w:shd w:val="clear" w:color="auto" w:fill="FFFFFF"/>
                <w:lang w:eastAsia="en-US"/>
              </w:rPr>
              <w:t>составной</w:t>
            </w:r>
            <w:r w:rsidRPr="00CD4EEB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 понимают </w:t>
            </w:r>
            <w:r w:rsidRPr="00CD4EEB">
              <w:rPr>
                <w:b/>
                <w:bCs/>
                <w:color w:val="333333"/>
                <w:sz w:val="28"/>
                <w:szCs w:val="28"/>
                <w:shd w:val="clear" w:color="auto" w:fill="FFFFFF"/>
                <w:lang w:eastAsia="en-US"/>
              </w:rPr>
              <w:t>задачу</w:t>
            </w:r>
            <w:r w:rsidRPr="00CD4EEB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, в решении которой используют два или более действий.</w:t>
            </w:r>
          </w:p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330" w:afterAutospacing="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D4EE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Составная задача включает в себя ряд </w:t>
            </w:r>
            <w:r w:rsidRPr="00CD4EE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простых задач, связанных между собой так, что искомые одних простых задач служат данными других. Решение составной задачи сводится к расчленению её на ряд простых задач и к последовательному их решению. </w:t>
            </w:r>
          </w:p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330" w:afterAutospacing="0"/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CD4EE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-41275</wp:posOffset>
                  </wp:positionV>
                  <wp:extent cx="3416300" cy="2562225"/>
                  <wp:effectExtent l="0" t="0" r="0" b="9525"/>
                  <wp:wrapTight wrapText="bothSides">
                    <wp:wrapPolygon edited="0">
                      <wp:start x="0" y="0"/>
                      <wp:lineTo x="0" y="21520"/>
                      <wp:lineTo x="21439" y="21520"/>
                      <wp:lineTo x="21439" y="0"/>
                      <wp:lineTo x="0" y="0"/>
                    </wp:wrapPolygon>
                  </wp:wrapTight>
                  <wp:docPr id="2" name="Рисунок 2" descr="Описание: https://fs00.infourok.ru/images/doc/147/170380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fs00.infourok.ru/images/doc/147/170380/img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0" cy="256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330" w:afterAutospacing="0"/>
              <w:rPr>
                <w:color w:val="666666"/>
                <w:sz w:val="28"/>
                <w:szCs w:val="28"/>
                <w:lang w:eastAsia="en-US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Отметь знаком «+»  материал, с которым ознакомился(</w:t>
            </w:r>
            <w:proofErr w:type="spellStart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лась</w:t>
            </w:r>
            <w:proofErr w:type="spellEnd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</w:p>
        </w:tc>
      </w:tr>
      <w:tr w:rsidR="00235752" w:rsidRPr="00CD4EEB" w:rsidTr="00235752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Ответь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pStyle w:val="a4"/>
              <w:shd w:val="clear" w:color="auto" w:fill="FFFFFF"/>
              <w:spacing w:before="0" w:beforeAutospacing="0" w:after="150" w:afterAutospacing="0"/>
              <w:rPr>
                <w:i/>
                <w:sz w:val="28"/>
                <w:szCs w:val="28"/>
                <w:lang w:eastAsia="en-US"/>
              </w:rPr>
            </w:pPr>
            <w:r w:rsidRPr="00CD4EEB">
              <w:rPr>
                <w:noProof/>
                <w:sz w:val="28"/>
                <w:szCs w:val="28"/>
              </w:rPr>
              <w:drawing>
                <wp:inline distT="0" distB="0" distL="0" distR="0">
                  <wp:extent cx="3111976" cy="2336513"/>
                  <wp:effectExtent l="0" t="0" r="0" b="6985"/>
                  <wp:docPr id="1" name="Рисунок 1" descr="Описание: https://ds03.infourok.ru/uploads/ex/056e/0004723d-22fcaf58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s://ds03.infourok.ru/uploads/ex/056e/0004723d-22fcaf58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536" cy="2349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235752" w:rsidRPr="00CD4EEB" w:rsidTr="00235752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Выполни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413" w:rsidRPr="00CD4EEB" w:rsidRDefault="00657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 можешь воспользоваться ссылкой </w:t>
            </w:r>
            <w:hyperlink r:id="rId7" w:history="1">
              <w:r w:rsidRPr="00CD4EEB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https://www.opiq.kz/kit/20/chapter/1180</w:t>
              </w:r>
            </w:hyperlink>
          </w:p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Откройте учебник </w:t>
            </w:r>
            <w:proofErr w:type="spell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настр</w:t>
            </w:r>
            <w:proofErr w:type="spell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67. Найди значения выражений. Проверь. Расположи выражения в порядке возрастания ответов и прочитай </w:t>
            </w: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пословицу.  Запиши пословицу в тетрадь.</w:t>
            </w:r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№2 </w:t>
            </w:r>
            <w:proofErr w:type="spell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67 .</w:t>
            </w:r>
            <w:proofErr w:type="gram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Запиши краткую запись и реши самостоятельно </w:t>
            </w:r>
            <w:proofErr w:type="gram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proofErr w:type="gram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и б).</w:t>
            </w:r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буду </w:t>
            </w:r>
            <w:proofErr w:type="gram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проверять :</w:t>
            </w:r>
            <w:proofErr w:type="gramEnd"/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1.Правильно ли ты записал краткую запись</w:t>
            </w:r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2. Запись первого действия, ответ и пояснение</w:t>
            </w:r>
          </w:p>
          <w:p w:rsidR="005C68C9" w:rsidRPr="00CD4EEB" w:rsidRDefault="005C6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33516B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Запись второго действия</w:t>
            </w: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, ответ и пояснение</w:t>
            </w:r>
          </w:p>
          <w:p w:rsidR="005C68C9" w:rsidRPr="00CD4EEB" w:rsidRDefault="003351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4. Запись</w:t>
            </w:r>
            <w:r w:rsidR="005C68C9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gram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,</w:t>
            </w:r>
            <w:proofErr w:type="gram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 и пояснение.</w:t>
            </w:r>
          </w:p>
          <w:p w:rsidR="0033516B" w:rsidRPr="00CD4EEB" w:rsidRDefault="003351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proofErr w:type="spell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Запиь</w:t>
            </w:r>
            <w:proofErr w:type="spell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ответа задач</w:t>
            </w:r>
          </w:p>
          <w:p w:rsidR="0033516B" w:rsidRPr="00CD4EEB" w:rsidRDefault="003351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№5 на </w:t>
            </w:r>
            <w:proofErr w:type="spell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68 я предлагаю выполнить в электронном </w:t>
            </w:r>
            <w:proofErr w:type="gram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учебнике </w:t>
            </w:r>
            <w:r w:rsidR="003D6FE1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математика</w:t>
            </w:r>
            <w:proofErr w:type="gramEnd"/>
            <w:r w:rsidR="003D6FE1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</w:t>
            </w:r>
            <w:proofErr w:type="spellStart"/>
            <w:r w:rsidR="003D6FE1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="003D6FE1"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меню параграфа 11.18 </w:t>
            </w: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пройдя по ссылке:</w:t>
            </w:r>
          </w:p>
          <w:p w:rsidR="00235752" w:rsidRPr="00CD4EEB" w:rsidRDefault="00CD4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235752" w:rsidRPr="00CD4EE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Решение составных задач – Opiq.html</w:t>
              </w:r>
            </w:hyperlink>
            <w:r w:rsidR="003D6FE1" w:rsidRPr="00CD4EE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Выполнить задания</w:t>
            </w:r>
            <w:r w:rsidR="0033516B"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 № 4 –выполнив самопроверку </w:t>
            </w:r>
            <w:proofErr w:type="gramStart"/>
            <w:r w:rsidR="0033516B"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в  </w:t>
            </w:r>
            <w:proofErr w:type="spellStart"/>
            <w:r w:rsidR="0033516B" w:rsidRPr="00CD4EEB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End"/>
            <w:r w:rsidR="0033516B" w:rsidRPr="00CD4EEB">
              <w:rPr>
                <w:rFonts w:ascii="Times New Roman" w:hAnsi="Times New Roman" w:cs="Times New Roman"/>
                <w:sz w:val="28"/>
                <w:szCs w:val="28"/>
              </w:rPr>
              <w:t>.учебнике</w:t>
            </w:r>
            <w:proofErr w:type="spellEnd"/>
          </w:p>
          <w:p w:rsidR="0033516B" w:rsidRPr="00CD4EEB" w:rsidRDefault="00335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Для закрепления №4 </w:t>
            </w:r>
            <w:proofErr w:type="spellStart"/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CD4EEB">
              <w:rPr>
                <w:rFonts w:ascii="Times New Roman" w:hAnsi="Times New Roman" w:cs="Times New Roman"/>
                <w:sz w:val="28"/>
                <w:szCs w:val="28"/>
              </w:rPr>
              <w:t xml:space="preserve"> 68. Решить уравнения, записывая в рабочую тетрадь.</w:t>
            </w:r>
          </w:p>
          <w:p w:rsidR="0033516B" w:rsidRPr="00CD4EEB" w:rsidRDefault="00335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Я проверю:</w:t>
            </w:r>
          </w:p>
          <w:p w:rsidR="0033516B" w:rsidRPr="00CD4EEB" w:rsidRDefault="0033516B" w:rsidP="0033516B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Правильную запись уравнения</w:t>
            </w:r>
          </w:p>
          <w:p w:rsidR="0033516B" w:rsidRPr="00CD4EEB" w:rsidRDefault="0033516B" w:rsidP="0033516B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Нахождение корня уравнения.</w:t>
            </w:r>
          </w:p>
          <w:p w:rsidR="00235752" w:rsidRPr="00CD4EEB" w:rsidRDefault="0033516B" w:rsidP="00657413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sz w:val="28"/>
                <w:szCs w:val="28"/>
              </w:rPr>
              <w:t>Выполнение проверки</w:t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752" w:rsidRPr="00CD4EEB" w:rsidTr="00235752">
        <w:trPr>
          <w:trHeight w:val="252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4EE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Рефлексия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Отметьте на своей карточке результат вашей работы:</w:t>
            </w:r>
          </w:p>
          <w:p w:rsidR="00235752" w:rsidRPr="00CD4EEB" w:rsidRDefault="00235752" w:rsidP="000F104F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для меня прошёл с пользой. Я научился решать составные задачи и могу помочь другим (красный кружок).</w:t>
            </w:r>
          </w:p>
          <w:p w:rsidR="00235752" w:rsidRPr="00CD4EEB" w:rsidRDefault="00235752" w:rsidP="000F104F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h.gjdgxs"/>
            <w:bookmarkEnd w:id="1"/>
            <w:r w:rsidRPr="00CD4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Научился решать составные задачи, но мне ещё нужна помощь (зелёный кружок).</w:t>
            </w:r>
          </w:p>
          <w:p w:rsidR="00235752" w:rsidRPr="00CD4EEB" w:rsidRDefault="00235752" w:rsidP="000F104F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 было трудно на уроке (синий кружок).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Нарисуйте</w:t>
            </w:r>
          </w:p>
        </w:tc>
      </w:tr>
      <w:tr w:rsidR="00235752" w:rsidRPr="00CD4EEB" w:rsidTr="00235752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235752" w:rsidRPr="00CD4EEB" w:rsidRDefault="00235752" w:rsidP="0023575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21"/>
        <w:gridCol w:w="6550"/>
      </w:tblGrid>
      <w:tr w:rsidR="00235752" w:rsidRPr="00CD4EEB" w:rsidTr="0023575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752" w:rsidRPr="00CD4EEB" w:rsidRDefault="0023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b/>
                <w:sz w:val="28"/>
                <w:szCs w:val="28"/>
              </w:rPr>
              <w:t>Обратная связь от учителя</w:t>
            </w:r>
          </w:p>
          <w:p w:rsidR="00235752" w:rsidRPr="00CD4EEB" w:rsidRDefault="002357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(словесная оценка </w:t>
            </w: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и/или комментарий)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752" w:rsidRPr="00CD4EEB" w:rsidRDefault="00D52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Сфотографмруй</w:t>
            </w:r>
            <w:proofErr w:type="spellEnd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задания, выполненные в тетради и отправь мне на проверку. Очень жду! </w:t>
            </w:r>
            <w:proofErr w:type="spellStart"/>
            <w:proofErr w:type="gramStart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>Верю,что</w:t>
            </w:r>
            <w:proofErr w:type="spellEnd"/>
            <w:proofErr w:type="gramEnd"/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 тебя всё получится! Удачи! Все задания </w:t>
            </w:r>
            <w:r w:rsidRPr="00CD4E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постарайся выполнить самостоятельно, но если что то будет не понятно, можешь обратиться за помощью к родителям или ко мне</w:t>
            </w:r>
          </w:p>
        </w:tc>
      </w:tr>
    </w:tbl>
    <w:p w:rsidR="00235752" w:rsidRPr="00CD4EEB" w:rsidRDefault="00235752" w:rsidP="00235752">
      <w:pPr>
        <w:rPr>
          <w:rFonts w:ascii="Times New Roman" w:hAnsi="Times New Roman" w:cs="Times New Roman"/>
          <w:b/>
          <w:sz w:val="28"/>
          <w:szCs w:val="28"/>
        </w:rPr>
      </w:pPr>
    </w:p>
    <w:p w:rsidR="00235752" w:rsidRDefault="00235752" w:rsidP="00235752">
      <w:pPr>
        <w:rPr>
          <w:rFonts w:ascii="Times New Roman" w:hAnsi="Times New Roman" w:cs="Times New Roman"/>
          <w:b/>
          <w:sz w:val="24"/>
          <w:szCs w:val="24"/>
        </w:rPr>
      </w:pPr>
    </w:p>
    <w:p w:rsidR="00235752" w:rsidRDefault="00235752" w:rsidP="00235752">
      <w:pPr>
        <w:rPr>
          <w:rFonts w:ascii="Times New Roman" w:hAnsi="Times New Roman" w:cs="Times New Roman"/>
          <w:b/>
          <w:sz w:val="24"/>
          <w:szCs w:val="24"/>
        </w:rPr>
      </w:pPr>
    </w:p>
    <w:p w:rsidR="00235752" w:rsidRDefault="00235752" w:rsidP="00235752">
      <w:pPr>
        <w:rPr>
          <w:rFonts w:ascii="Times New Roman" w:hAnsi="Times New Roman" w:cs="Times New Roman"/>
          <w:b/>
          <w:sz w:val="24"/>
          <w:szCs w:val="24"/>
        </w:rPr>
      </w:pPr>
    </w:p>
    <w:p w:rsidR="00D95F1E" w:rsidRDefault="00D95F1E"/>
    <w:sectPr w:rsidR="00D9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3363"/>
    <w:multiLevelType w:val="multilevel"/>
    <w:tmpl w:val="4E74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C05B87"/>
    <w:multiLevelType w:val="hybridMultilevel"/>
    <w:tmpl w:val="11D0D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D8"/>
    <w:rsid w:val="00235752"/>
    <w:rsid w:val="0033516B"/>
    <w:rsid w:val="003D6FE1"/>
    <w:rsid w:val="005C68C9"/>
    <w:rsid w:val="00657413"/>
    <w:rsid w:val="006F09D8"/>
    <w:rsid w:val="00CD4EEB"/>
    <w:rsid w:val="00D5233E"/>
    <w:rsid w:val="00D9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541C0-20D7-45B9-AC64-7146E468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75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3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2357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2357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7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35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3;&#1072;&#1076;&#1077;&#1078;&#1076;&#1072;\Desktop\&#1056;&#1077;&#1096;&#1077;&#1085;&#1080;&#1077;%20&#1089;&#1086;&#1089;&#1090;&#1072;&#1074;&#1085;&#1099;&#1093;%20&#1079;&#1072;&#1076;&#1072;&#1095;%20&#8211;%20Opiq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piq.kz/kit/20/chapter/11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Наталья Николаевна</cp:lastModifiedBy>
  <cp:revision>10</cp:revision>
  <dcterms:created xsi:type="dcterms:W3CDTF">2020-03-25T14:36:00Z</dcterms:created>
  <dcterms:modified xsi:type="dcterms:W3CDTF">2021-09-26T11:24:00Z</dcterms:modified>
</cp:coreProperties>
</file>