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C3" w:rsidRPr="00B054E9" w:rsidRDefault="00FD5CC3" w:rsidP="00FD5CC3">
      <w:pPr>
        <w:jc w:val="center"/>
        <w:rPr>
          <w:b/>
          <w:bCs/>
        </w:rPr>
      </w:pPr>
      <w:r w:rsidRPr="00B054E9">
        <w:rPr>
          <w:b/>
          <w:bCs/>
        </w:rPr>
        <w:t>Пояснительная записка</w:t>
      </w:r>
    </w:p>
    <w:p w:rsidR="00FD5CC3" w:rsidRPr="00B054E9" w:rsidRDefault="00FD5CC3" w:rsidP="00FD5CC3">
      <w:r w:rsidRPr="00B054E9">
        <w:t xml:space="preserve">    Программа </w:t>
      </w:r>
      <w:r>
        <w:t>учебного курса «Подготовка к ОГЭ</w:t>
      </w:r>
      <w:r w:rsidRPr="00B054E9">
        <w:t xml:space="preserve"> по математике» рассчитана на </w:t>
      </w:r>
      <w:r>
        <w:t>34</w:t>
      </w:r>
      <w:r w:rsidRPr="00B054E9">
        <w:t xml:space="preserve"> часов. Она предназначена для повышения эффективности подготовки учащихся 9 класса к итоговой аттестации по математике за курс основной школы. </w:t>
      </w:r>
    </w:p>
    <w:p w:rsidR="00FD5CC3" w:rsidRPr="00B054E9" w:rsidRDefault="00FD5CC3" w:rsidP="00FD5CC3">
      <w:r w:rsidRPr="00B054E9">
        <w:t xml:space="preserve">   Содержание курса характеризуется теми же базисными понятиями и их структурой, как и содержание учебного материала за курс основной школы, но не дублирует его и не выполняет функции дополнительных занятий. Занятия обеспечивают, в первую очередь, создание условий для комфортного вхождения выпускников в период итоговой аттестации: знакомство с процедурой ГИА, с материалами КИМ, аспектами психологической готовности к ГИА. </w:t>
      </w:r>
    </w:p>
    <w:p w:rsidR="00FD5CC3" w:rsidRPr="00B054E9" w:rsidRDefault="00FD5CC3" w:rsidP="00FD5CC3">
      <w:r w:rsidRPr="00B054E9">
        <w:t xml:space="preserve">   Данный курс дает учащимся  возможность познакомиться с нестандартными приемами решения математических задач, способствует формированию и развитию таких качеств, как интеллектуальная восприимчивость и способность к усвоению новой информации, гибкость и независимость логического мышления.</w:t>
      </w:r>
    </w:p>
    <w:p w:rsidR="00FD5CC3" w:rsidRPr="00B054E9" w:rsidRDefault="00FD5CC3" w:rsidP="00FD5CC3">
      <w:r w:rsidRPr="00B054E9">
        <w:t xml:space="preserve">   Данный курс основан на реализации смешанного обучения – применение разных приемов и методов работы с группами учащихся в рамках одного урока; обучение реализуется по индивидуальным траекториям (базовый уровень – задания 1ой части ОГЭ по математике, повышенный уровень – задания 2ой части ОГЭ по математике).</w:t>
      </w:r>
    </w:p>
    <w:p w:rsidR="00FD5CC3" w:rsidRPr="00B054E9" w:rsidRDefault="00FD5CC3" w:rsidP="00FD5CC3">
      <w:r w:rsidRPr="00B054E9">
        <w:t xml:space="preserve">    Реализация программы курса базируется на принципе самообразования. Данный принцип успешно</w:t>
      </w:r>
      <w:r>
        <w:t xml:space="preserve"> реализуем при использовании он</w:t>
      </w:r>
      <w:r w:rsidRPr="00B054E9">
        <w:t xml:space="preserve">лайн Интернет-ресурсов: </w:t>
      </w:r>
      <w:proofErr w:type="spellStart"/>
      <w:r w:rsidRPr="00B054E9">
        <w:t>ЯКласс</w:t>
      </w:r>
      <w:proofErr w:type="gramStart"/>
      <w:r w:rsidRPr="00B054E9">
        <w:t>.р</w:t>
      </w:r>
      <w:proofErr w:type="gramEnd"/>
      <w:r w:rsidRPr="00B054E9">
        <w:t>у</w:t>
      </w:r>
      <w:proofErr w:type="spellEnd"/>
      <w:r w:rsidRPr="00B054E9">
        <w:t xml:space="preserve">, </w:t>
      </w:r>
      <w:proofErr w:type="spellStart"/>
      <w:r w:rsidRPr="00B054E9">
        <w:t>СдамГиа</w:t>
      </w:r>
      <w:proofErr w:type="spellEnd"/>
      <w:r w:rsidRPr="00B054E9">
        <w:t xml:space="preserve"> и др. </w:t>
      </w:r>
    </w:p>
    <w:p w:rsidR="00FD5CC3" w:rsidRPr="00B054E9" w:rsidRDefault="00FD5CC3" w:rsidP="00FD5CC3">
      <w:pPr>
        <w:rPr>
          <w:u w:val="single"/>
        </w:rPr>
      </w:pPr>
      <w:r w:rsidRPr="00B054E9">
        <w:t xml:space="preserve">      </w:t>
      </w:r>
      <w:r w:rsidRPr="00B054E9">
        <w:rPr>
          <w:u w:val="single"/>
        </w:rPr>
        <w:t>Программа курса составлена с соблюдением:</w:t>
      </w:r>
    </w:p>
    <w:p w:rsidR="00FD5CC3" w:rsidRPr="00B054E9" w:rsidRDefault="00FD5CC3" w:rsidP="00FD5CC3">
      <w:r w:rsidRPr="00B054E9">
        <w:t>- основных положений Закона об образовании РФ;</w:t>
      </w:r>
      <w:bookmarkStart w:id="0" w:name="_GoBack"/>
      <w:bookmarkEnd w:id="0"/>
    </w:p>
    <w:p w:rsidR="00FD5CC3" w:rsidRPr="00B054E9" w:rsidRDefault="00FD5CC3" w:rsidP="00FD5CC3">
      <w:r w:rsidRPr="00B054E9">
        <w:t>- требований ФГОС;</w:t>
      </w:r>
    </w:p>
    <w:p w:rsidR="00FD5CC3" w:rsidRPr="00B054E9" w:rsidRDefault="00FD5CC3" w:rsidP="00FD5CC3">
      <w:r w:rsidRPr="00B054E9">
        <w:t>- рекомендаций по использованию и интерпретации результатов выполнения экзаменацио</w:t>
      </w:r>
      <w:r>
        <w:t>нных работ для проведения в 2022</w:t>
      </w:r>
      <w:r w:rsidRPr="00B054E9">
        <w:t xml:space="preserve"> году основного государственного экзамена (ОГЭ);</w:t>
      </w:r>
    </w:p>
    <w:p w:rsidR="00FD5CC3" w:rsidRPr="00B054E9" w:rsidRDefault="00FD5CC3" w:rsidP="00FD5CC3">
      <w:r w:rsidRPr="00B054E9">
        <w:t>- соответствия содержания программе курса математики основной школы.</w:t>
      </w:r>
    </w:p>
    <w:p w:rsidR="00FD5CC3" w:rsidRPr="00B054E9" w:rsidRDefault="00FD5CC3" w:rsidP="00FD5CC3">
      <w:pPr>
        <w:rPr>
          <w:b/>
        </w:rPr>
      </w:pPr>
      <w:r w:rsidRPr="00B054E9">
        <w:t xml:space="preserve">       </w:t>
      </w:r>
      <w:r w:rsidRPr="00B054E9">
        <w:rPr>
          <w:b/>
        </w:rPr>
        <w:t>Цели курса   (*</w:t>
      </w:r>
      <w:r w:rsidRPr="00B054E9">
        <w:rPr>
          <w:i/>
        </w:rPr>
        <w:t>для учащихся, обучающихся по линии повышенного уровня</w:t>
      </w:r>
      <w:r w:rsidRPr="00B054E9">
        <w:rPr>
          <w:b/>
        </w:rPr>
        <w:t xml:space="preserve">): </w:t>
      </w:r>
    </w:p>
    <w:p w:rsidR="00FD5CC3" w:rsidRPr="00B054E9" w:rsidRDefault="00FD5CC3" w:rsidP="00FD5CC3">
      <w:r w:rsidRPr="00B054E9">
        <w:t>- обобщить,  систематизировать  знания учащихся о способах решения учебных задач за курс основной школы по математике (алгебра/геометрия);</w:t>
      </w:r>
    </w:p>
    <w:p w:rsidR="00FD5CC3" w:rsidRPr="00B054E9" w:rsidRDefault="00FD5CC3" w:rsidP="00FD5CC3">
      <w:r w:rsidRPr="00B054E9">
        <w:t>- познакомить учащихся с особенностями, методами и приемами решения задач повышенного уровня сложности*;</w:t>
      </w:r>
    </w:p>
    <w:p w:rsidR="00FD5CC3" w:rsidRPr="00B054E9" w:rsidRDefault="00FD5CC3" w:rsidP="00FD5CC3">
      <w:r w:rsidRPr="00B054E9">
        <w:t>-  сформировать умения применять полученные знания при решении  нестандартных задач;</w:t>
      </w:r>
    </w:p>
    <w:p w:rsidR="00FD5CC3" w:rsidRPr="00B054E9" w:rsidRDefault="00FD5CC3" w:rsidP="00FD5CC3">
      <w:r w:rsidRPr="00B054E9">
        <w:t>- подготовить к успешной сдаче экзамена по математике в форме ОГЭ.</w:t>
      </w:r>
    </w:p>
    <w:p w:rsidR="00FD5CC3" w:rsidRPr="00B054E9" w:rsidRDefault="00FD5CC3" w:rsidP="00FD5CC3">
      <w:r w:rsidRPr="00B054E9">
        <w:lastRenderedPageBreak/>
        <w:t xml:space="preserve">  Содержание курса  позволяет решить </w:t>
      </w:r>
      <w:r w:rsidRPr="00B054E9">
        <w:rPr>
          <w:b/>
        </w:rPr>
        <w:t>следующие задачи</w:t>
      </w:r>
      <w:r w:rsidRPr="00B054E9">
        <w:t xml:space="preserve">: </w:t>
      </w:r>
    </w:p>
    <w:p w:rsidR="00FD5CC3" w:rsidRPr="00B054E9" w:rsidRDefault="00FD5CC3" w:rsidP="00FD5CC3">
      <w:r w:rsidRPr="00B054E9">
        <w:t xml:space="preserve">- знакомство учащихся со структурой ОГЭ по математике, правилами заполнения Бланков регистрации и ответов, требованиями по оцениванию; </w:t>
      </w:r>
    </w:p>
    <w:p w:rsidR="00FD5CC3" w:rsidRPr="00B054E9" w:rsidRDefault="00FD5CC3" w:rsidP="00FD5CC3">
      <w:r w:rsidRPr="00B054E9">
        <w:t>- формирования способности и стремления к самообразованию и самоконтролю при подготовке и решении заданий ОГЭ;</w:t>
      </w:r>
    </w:p>
    <w:p w:rsidR="00FD5CC3" w:rsidRPr="00B054E9" w:rsidRDefault="00FD5CC3" w:rsidP="00FD5CC3">
      <w:r w:rsidRPr="00B054E9">
        <w:t>- развитие интереса и положительной мотивации изучения математики.</w:t>
      </w:r>
    </w:p>
    <w:p w:rsidR="00FD5CC3" w:rsidRPr="00B054E9" w:rsidRDefault="00FD5CC3" w:rsidP="00FD5CC3">
      <w:r w:rsidRPr="00B054E9">
        <w:t xml:space="preserve">       Для наиболее успешного усвоения материала планируются  различные формы работы с учащимися: лекционные занятия, групповые, индивидуальные формы работы. </w:t>
      </w:r>
    </w:p>
    <w:p w:rsidR="00FD5CC3" w:rsidRDefault="00FD5CC3" w:rsidP="00FD5CC3">
      <w:pPr>
        <w:rPr>
          <w:b/>
        </w:rPr>
      </w:pPr>
      <w:r>
        <w:rPr>
          <w:b/>
        </w:rPr>
        <w:t>Курсу отводится 1 час в неделю</w:t>
      </w:r>
      <w:r w:rsidRPr="00B054E9">
        <w:rPr>
          <w:b/>
        </w:rPr>
        <w:t xml:space="preserve">. Всего </w:t>
      </w:r>
      <w:r>
        <w:rPr>
          <w:b/>
        </w:rPr>
        <w:t>34</w:t>
      </w:r>
      <w:r w:rsidRPr="00B054E9">
        <w:rPr>
          <w:b/>
        </w:rPr>
        <w:t xml:space="preserve"> часов. </w:t>
      </w:r>
    </w:p>
    <w:p w:rsidR="00FD5CC3" w:rsidRPr="00B054E9" w:rsidRDefault="00FD5CC3" w:rsidP="00FD5CC3">
      <w:pPr>
        <w:rPr>
          <w:b/>
        </w:rPr>
      </w:pPr>
      <w:r w:rsidRPr="00B054E9">
        <w:rPr>
          <w:b/>
        </w:rPr>
        <w:t>Особенности курса:</w:t>
      </w:r>
    </w:p>
    <w:p w:rsidR="00FD5CC3" w:rsidRPr="00B054E9" w:rsidRDefault="00FD5CC3" w:rsidP="00FD5CC3">
      <w:r w:rsidRPr="00B054E9">
        <w:t>- интеграция разных тем; практическая значимость для учащихся;</w:t>
      </w:r>
    </w:p>
    <w:p w:rsidR="00FD5CC3" w:rsidRPr="00B054E9" w:rsidRDefault="00FD5CC3" w:rsidP="00FD5CC3">
      <w:r w:rsidRPr="00B054E9">
        <w:t xml:space="preserve">- электронные технологии </w:t>
      </w:r>
      <w:proofErr w:type="gramStart"/>
      <w:r w:rsidRPr="00B054E9">
        <w:t>обучения/самообучения по предмету</w:t>
      </w:r>
      <w:proofErr w:type="gramEnd"/>
      <w:r w:rsidRPr="00B054E9">
        <w:t>;</w:t>
      </w:r>
    </w:p>
    <w:p w:rsidR="00FD5CC3" w:rsidRPr="00B054E9" w:rsidRDefault="00FD5CC3" w:rsidP="00FD5CC3">
      <w:r w:rsidRPr="00B054E9">
        <w:t>- оценка «зачёт/незачёт» выставляется за пробные варианты и итоговую зачетную работу при условии выполнения «схемы» - рекомендуемый минимальный  результат выполнения экзаменационной работы; итоговая оценка за курс выставляется из расчета большего количества «зачетных» работ.</w:t>
      </w:r>
    </w:p>
    <w:p w:rsidR="00FD5CC3" w:rsidRPr="00B054E9" w:rsidRDefault="00FD5CC3" w:rsidP="00FD5CC3">
      <w:pPr>
        <w:jc w:val="center"/>
        <w:rPr>
          <w:b/>
        </w:rPr>
      </w:pPr>
      <w:r w:rsidRPr="00B054E9">
        <w:rPr>
          <w:b/>
        </w:rPr>
        <w:t>Содержание курса</w:t>
      </w:r>
    </w:p>
    <w:p w:rsidR="00FD5CC3" w:rsidRPr="00B054E9" w:rsidRDefault="00FD5CC3" w:rsidP="00FD5CC3">
      <w:pPr>
        <w:rPr>
          <w:b/>
          <w:i/>
        </w:rPr>
      </w:pPr>
      <w:r w:rsidRPr="00B054E9">
        <w:rPr>
          <w:b/>
          <w:i/>
        </w:rPr>
        <w:t>Всё об ОГЭ и не только (</w:t>
      </w:r>
      <w:r>
        <w:rPr>
          <w:b/>
          <w:i/>
        </w:rPr>
        <w:t>1</w:t>
      </w:r>
      <w:r w:rsidRPr="00B054E9">
        <w:rPr>
          <w:b/>
          <w:i/>
        </w:rPr>
        <w:t xml:space="preserve"> час)</w:t>
      </w:r>
    </w:p>
    <w:p w:rsidR="00FD5CC3" w:rsidRPr="00B054E9" w:rsidRDefault="00FD5CC3" w:rsidP="00FD5CC3">
      <w:pPr>
        <w:rPr>
          <w:b/>
        </w:rPr>
      </w:pPr>
      <w:r w:rsidRPr="00B054E9">
        <w:rPr>
          <w:iCs/>
          <w:u w:val="single"/>
        </w:rPr>
        <w:t>Цель:</w:t>
      </w:r>
      <w:r w:rsidRPr="00B054E9">
        <w:rPr>
          <w:iCs/>
        </w:rPr>
        <w:t xml:space="preserve"> </w:t>
      </w:r>
      <w:proofErr w:type="gramStart"/>
      <w:r w:rsidRPr="00B054E9">
        <w:rPr>
          <w:iCs/>
        </w:rPr>
        <w:t xml:space="preserve">Познакомить учащихся с документацией ОГЭ по математике для учащегося, процедурой ОГЭ; создание условий для формирования у учащихся положительных эмоций к учебной деятельности для  психологически комфортного вхождение в период итоговой аттестации выпускников основной школы  </w:t>
      </w:r>
      <w:proofErr w:type="gramEnd"/>
    </w:p>
    <w:p w:rsidR="00FD5CC3" w:rsidRPr="00B054E9" w:rsidRDefault="00FD5CC3" w:rsidP="00FD5CC3">
      <w:pPr>
        <w:rPr>
          <w:b/>
          <w:i/>
        </w:rPr>
      </w:pPr>
      <w:r w:rsidRPr="00B054E9">
        <w:rPr>
          <w:b/>
          <w:i/>
        </w:rPr>
        <w:t>Практикум по решению математических задач по темам ОГЭ по математике (</w:t>
      </w:r>
      <w:r>
        <w:rPr>
          <w:b/>
          <w:i/>
        </w:rPr>
        <w:t>29</w:t>
      </w:r>
      <w:r w:rsidRPr="00B054E9">
        <w:rPr>
          <w:b/>
          <w:i/>
        </w:rPr>
        <w:t xml:space="preserve"> часов)</w:t>
      </w:r>
    </w:p>
    <w:p w:rsidR="00FD5CC3" w:rsidRPr="00B054E9" w:rsidRDefault="00FD5CC3" w:rsidP="00FD5CC3">
      <w:pPr>
        <w:rPr>
          <w:b/>
        </w:rPr>
      </w:pPr>
      <w:r w:rsidRPr="00B054E9">
        <w:rPr>
          <w:iCs/>
        </w:rPr>
        <w:t xml:space="preserve"> </w:t>
      </w:r>
      <w:r w:rsidRPr="00B054E9">
        <w:rPr>
          <w:iCs/>
          <w:u w:val="single"/>
        </w:rPr>
        <w:t>Цель:</w:t>
      </w:r>
      <w:r w:rsidRPr="00B054E9">
        <w:rPr>
          <w:iCs/>
        </w:rPr>
        <w:t xml:space="preserve"> Обобщить, систематизировать знания о решении математических задачах за курс 5-9 класс. </w:t>
      </w:r>
      <w:r w:rsidRPr="00B054E9">
        <w:t>Познакомить со способами  решения задач</w:t>
      </w:r>
    </w:p>
    <w:p w:rsidR="00FD5CC3" w:rsidRPr="00B054E9" w:rsidRDefault="00FD5CC3" w:rsidP="00FD5CC3">
      <w:pPr>
        <w:rPr>
          <w:b/>
          <w:i/>
        </w:rPr>
      </w:pPr>
      <w:r w:rsidRPr="00B054E9">
        <w:rPr>
          <w:b/>
          <w:i/>
        </w:rPr>
        <w:t>Итоговое зачетное занятие (</w:t>
      </w:r>
      <w:r>
        <w:rPr>
          <w:b/>
          <w:i/>
        </w:rPr>
        <w:t>4</w:t>
      </w:r>
      <w:r w:rsidRPr="00B054E9">
        <w:rPr>
          <w:b/>
          <w:i/>
        </w:rPr>
        <w:t xml:space="preserve"> часа)</w:t>
      </w:r>
    </w:p>
    <w:p w:rsidR="00FD5CC3" w:rsidRPr="00B054E9" w:rsidRDefault="00FD5CC3" w:rsidP="00FD5CC3">
      <w:proofErr w:type="spellStart"/>
      <w:r w:rsidRPr="00B054E9">
        <w:t>Пред</w:t>
      </w:r>
      <w:r>
        <w:t>а</w:t>
      </w:r>
      <w:r w:rsidRPr="00B054E9">
        <w:t>ттестация</w:t>
      </w:r>
      <w:proofErr w:type="spellEnd"/>
      <w:r w:rsidRPr="00B054E9">
        <w:t xml:space="preserve"> учащихся.</w:t>
      </w:r>
    </w:p>
    <w:p w:rsidR="00FD5CC3" w:rsidRDefault="00FD5CC3" w:rsidP="00FD5CC3">
      <w:r w:rsidRPr="00B054E9">
        <w:t>Завершением курса является итоговая тестовая работа</w:t>
      </w:r>
      <w:r>
        <w:t>.</w:t>
      </w:r>
    </w:p>
    <w:p w:rsidR="00FD5CC3" w:rsidRDefault="00FD5CC3" w:rsidP="00FD5CC3">
      <w:pPr>
        <w:jc w:val="center"/>
      </w:pPr>
    </w:p>
    <w:p w:rsidR="00FD5CC3" w:rsidRPr="00B054E9" w:rsidRDefault="00FD5CC3" w:rsidP="00FD5CC3">
      <w:pPr>
        <w:jc w:val="center"/>
        <w:rPr>
          <w:b/>
        </w:rPr>
      </w:pPr>
      <w:r>
        <w:lastRenderedPageBreak/>
        <w:t>Планируемые результаты.</w:t>
      </w:r>
    </w:p>
    <w:p w:rsidR="00FD5CC3" w:rsidRPr="00B054E9" w:rsidRDefault="00FD5CC3" w:rsidP="00FD5CC3">
      <w:r w:rsidRPr="00B054E9">
        <w:rPr>
          <w:b/>
        </w:rPr>
        <w:t>В результате изучения курса учащиеся должны знать / уметь:</w:t>
      </w:r>
    </w:p>
    <w:p w:rsidR="00FD5CC3" w:rsidRPr="00B054E9" w:rsidRDefault="00FD5CC3" w:rsidP="00FD5CC3">
      <w:r w:rsidRPr="00B054E9">
        <w:t>- структуру КИМ ОГЭ по математике; требования к заполнению документации (бланков) для учащегося ОГЭ по математике;</w:t>
      </w:r>
    </w:p>
    <w:p w:rsidR="00FD5CC3" w:rsidRPr="00B054E9" w:rsidRDefault="00FD5CC3" w:rsidP="00FD5CC3">
      <w:r w:rsidRPr="00B054E9">
        <w:t>- решать предметные и прикладные задачи по математике;</w:t>
      </w:r>
    </w:p>
    <w:p w:rsidR="00FD5CC3" w:rsidRPr="00B054E9" w:rsidRDefault="00FD5CC3" w:rsidP="00FD5CC3">
      <w:r w:rsidRPr="00B054E9">
        <w:t>- пользоваться справочной литературой и таблицами.</w:t>
      </w:r>
    </w:p>
    <w:p w:rsidR="00FD5CC3" w:rsidRPr="00B054E9" w:rsidRDefault="00FD5CC3" w:rsidP="00FD5CC3">
      <w:r w:rsidRPr="00B054E9">
        <w:t xml:space="preserve">   </w:t>
      </w:r>
      <w:proofErr w:type="gramStart"/>
      <w:r w:rsidRPr="00B054E9">
        <w:rPr>
          <w:u w:val="single"/>
        </w:rPr>
        <w:t>Личностными</w:t>
      </w:r>
      <w:proofErr w:type="gramEnd"/>
      <w:r w:rsidRPr="00B054E9">
        <w:rPr>
          <w:u w:val="single"/>
        </w:rPr>
        <w:t xml:space="preserve"> результаты</w:t>
      </w:r>
      <w:r w:rsidRPr="00B054E9">
        <w:t xml:space="preserve"> обучения учащихся:</w:t>
      </w:r>
    </w:p>
    <w:p w:rsidR="00FD5CC3" w:rsidRPr="00B054E9" w:rsidRDefault="00FD5CC3" w:rsidP="00FD5CC3">
      <w:r w:rsidRPr="00B054E9">
        <w:t>- 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FD5CC3" w:rsidRPr="00B054E9" w:rsidRDefault="00FD5CC3" w:rsidP="00FD5CC3">
      <w:r w:rsidRPr="00B054E9">
        <w:t>- готовность и способность к самообразованию/саморазвитию;</w:t>
      </w:r>
    </w:p>
    <w:p w:rsidR="00FD5CC3" w:rsidRPr="00B054E9" w:rsidRDefault="00FD5CC3" w:rsidP="00FD5CC3">
      <w:r w:rsidRPr="00B054E9">
        <w:t>- сформированная мотивация к обучению;</w:t>
      </w:r>
    </w:p>
    <w:p w:rsidR="00FD5CC3" w:rsidRPr="00B054E9" w:rsidRDefault="00FD5CC3" w:rsidP="00FD5CC3">
      <w:r w:rsidRPr="00B054E9">
        <w:t>- способность характеризовать и оценивать собственные математические знания и умения;</w:t>
      </w:r>
    </w:p>
    <w:p w:rsidR="00FD5CC3" w:rsidRPr="00B054E9" w:rsidRDefault="00FD5CC3" w:rsidP="00FD5CC3">
      <w:r w:rsidRPr="00B054E9">
        <w:t>- заинтересованность в расширении и углублении получаемых математических знаний;</w:t>
      </w:r>
    </w:p>
    <w:p w:rsidR="00FD5CC3" w:rsidRPr="00B054E9" w:rsidRDefault="00FD5CC3" w:rsidP="00FD5CC3">
      <w:r w:rsidRPr="00B054E9">
        <w:t xml:space="preserve">    </w:t>
      </w:r>
      <w:proofErr w:type="spellStart"/>
      <w:r w:rsidRPr="00B054E9">
        <w:rPr>
          <w:u w:val="single"/>
        </w:rPr>
        <w:t>Метапредметные</w:t>
      </w:r>
      <w:proofErr w:type="spellEnd"/>
      <w:r w:rsidRPr="00B054E9">
        <w:rPr>
          <w:u w:val="single"/>
        </w:rPr>
        <w:t xml:space="preserve"> результаты</w:t>
      </w:r>
      <w:r w:rsidRPr="00B054E9">
        <w:t xml:space="preserve"> обучения:</w:t>
      </w:r>
    </w:p>
    <w:p w:rsidR="00FD5CC3" w:rsidRPr="00B054E9" w:rsidRDefault="00FD5CC3" w:rsidP="00FD5CC3">
      <w:r w:rsidRPr="00B054E9">
        <w:t>- понимание и принятие учебной задачи, поиск и нахождение способов ее решения;</w:t>
      </w:r>
    </w:p>
    <w:p w:rsidR="00FD5CC3" w:rsidRPr="00B054E9" w:rsidRDefault="00FD5CC3" w:rsidP="00FD5CC3">
      <w:r w:rsidRPr="00B054E9">
        <w:t>- планирование, контроль и оценка учебных действий;</w:t>
      </w:r>
    </w:p>
    <w:p w:rsidR="00FD5CC3" w:rsidRPr="00B054E9" w:rsidRDefault="00FD5CC3" w:rsidP="00FD5CC3">
      <w:r w:rsidRPr="00B054E9">
        <w:t>- определение наиболее эффективного способа достижения результата;</w:t>
      </w:r>
    </w:p>
    <w:p w:rsidR="00FD5CC3" w:rsidRPr="00B054E9" w:rsidRDefault="00FD5CC3" w:rsidP="00FD5CC3">
      <w:r w:rsidRPr="00B054E9">
        <w:t>- адекватное оценивание результатов своей деятельности;</w:t>
      </w:r>
    </w:p>
    <w:p w:rsidR="00FD5CC3" w:rsidRPr="00B054E9" w:rsidRDefault="00FD5CC3" w:rsidP="00FD5CC3">
      <w:r w:rsidRPr="00B054E9">
        <w:t>- умение работать в информационной среде.</w:t>
      </w:r>
    </w:p>
    <w:p w:rsidR="00FD5CC3" w:rsidRPr="00B054E9" w:rsidRDefault="00FD5CC3" w:rsidP="00FD5CC3">
      <w:r w:rsidRPr="00B054E9">
        <w:t xml:space="preserve">    </w:t>
      </w:r>
      <w:r w:rsidRPr="00B054E9">
        <w:rPr>
          <w:u w:val="single"/>
        </w:rPr>
        <w:t>Предметные результаты</w:t>
      </w:r>
      <w:r w:rsidRPr="00B054E9">
        <w:t xml:space="preserve"> </w:t>
      </w:r>
      <w:proofErr w:type="gramStart"/>
      <w:r w:rsidRPr="00B054E9">
        <w:t>обучения по курсу</w:t>
      </w:r>
      <w:proofErr w:type="gramEnd"/>
      <w:r w:rsidRPr="00B054E9">
        <w:t xml:space="preserve"> в полном объеме совпадают с требованиями программы. Требования задаются в </w:t>
      </w:r>
      <w:proofErr w:type="spellStart"/>
      <w:r w:rsidRPr="00B054E9">
        <w:t>деятельностной</w:t>
      </w:r>
      <w:proofErr w:type="spellEnd"/>
      <w:r w:rsidRPr="00B054E9">
        <w:t xml:space="preserve"> форме (что в результате изучения </w:t>
      </w:r>
      <w:proofErr w:type="gramStart"/>
      <w:r w:rsidRPr="00B054E9">
        <w:t>курса</w:t>
      </w:r>
      <w:proofErr w:type="gramEnd"/>
      <w:r w:rsidRPr="00B054E9">
        <w:t xml:space="preserve"> обучающиеся должны знать, уметь…)</w:t>
      </w:r>
    </w:p>
    <w:p w:rsidR="00FD5CC3" w:rsidRPr="00B054E9" w:rsidRDefault="00FD5CC3" w:rsidP="00FD5CC3">
      <w:pPr>
        <w:rPr>
          <w:b/>
        </w:rPr>
      </w:pPr>
      <w:r w:rsidRPr="00B054E9">
        <w:rPr>
          <w:b/>
        </w:rPr>
        <w:t>В результате изучения курса учащиеся получат возможность:</w:t>
      </w:r>
    </w:p>
    <w:p w:rsidR="00FD5CC3" w:rsidRPr="00B054E9" w:rsidRDefault="00FD5CC3" w:rsidP="00FD5CC3">
      <w:r w:rsidRPr="00B054E9">
        <w:t>- познакомиться с процедурой ГИА для выпускников основной школы;</w:t>
      </w:r>
    </w:p>
    <w:p w:rsidR="00FD5CC3" w:rsidRPr="00B054E9" w:rsidRDefault="00FD5CC3" w:rsidP="00FD5CC3">
      <w:r w:rsidRPr="00B054E9">
        <w:lastRenderedPageBreak/>
        <w:t>- получить психологическую консультационную помощь в период подготовки к ГИА.</w:t>
      </w:r>
    </w:p>
    <w:p w:rsidR="00FD5CC3" w:rsidRPr="00B054E9" w:rsidRDefault="00FD5CC3" w:rsidP="00FD5CC3"/>
    <w:p w:rsidR="00FD5CC3" w:rsidRPr="00B054E9" w:rsidRDefault="00FD5CC3" w:rsidP="00FD5CC3">
      <w:r w:rsidRPr="00B054E9">
        <w:rPr>
          <w:b/>
        </w:rPr>
        <w:t>Методические рекомендации по реализации программы</w:t>
      </w:r>
    </w:p>
    <w:p w:rsidR="00FD5CC3" w:rsidRPr="00B054E9" w:rsidRDefault="00FD5CC3" w:rsidP="00FD5CC3">
      <w:pPr>
        <w:rPr>
          <w:b/>
        </w:rPr>
      </w:pPr>
      <w:r w:rsidRPr="00B054E9">
        <w:t xml:space="preserve">Основным дидактическим средством для предлагаемого курса являются </w:t>
      </w:r>
      <w:proofErr w:type="spellStart"/>
      <w:r w:rsidRPr="00B054E9">
        <w:t>КИМы</w:t>
      </w:r>
      <w:proofErr w:type="spellEnd"/>
      <w:r w:rsidRPr="00B054E9">
        <w:t xml:space="preserve"> ОГЭ по  математике, </w:t>
      </w:r>
      <w:proofErr w:type="gramStart"/>
      <w:r w:rsidRPr="00B054E9">
        <w:t>предлагаемые</w:t>
      </w:r>
      <w:proofErr w:type="gramEnd"/>
      <w:r w:rsidRPr="00B054E9">
        <w:t xml:space="preserve"> образовательными Интернет-ресурсами по подготовке к экзаменам, а также могут быть выбраны из разнообразных сборников по подготовке к ОГЭ по математике, различных вариантов ОГЭ или составлены самим учителем. </w:t>
      </w:r>
    </w:p>
    <w:p w:rsidR="00FD5CC3" w:rsidRPr="00B054E9" w:rsidRDefault="00FD5CC3" w:rsidP="00FD5CC3">
      <w:pPr>
        <w:jc w:val="center"/>
        <w:rPr>
          <w:b/>
        </w:rPr>
      </w:pPr>
      <w:r w:rsidRPr="00B054E9">
        <w:rPr>
          <w:b/>
        </w:rPr>
        <w:t>Календарно – тематическое планирование</w:t>
      </w:r>
    </w:p>
    <w:p w:rsidR="00FD5CC3" w:rsidRPr="00B054E9" w:rsidRDefault="00FD5CC3" w:rsidP="00FD5CC3"/>
    <w:tbl>
      <w:tblPr>
        <w:tblW w:w="10459" w:type="dxa"/>
        <w:tblInd w:w="1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955"/>
        <w:gridCol w:w="1417"/>
        <w:gridCol w:w="1708"/>
      </w:tblGrid>
      <w:tr w:rsidR="00FD5CC3" w:rsidRPr="00B054E9" w:rsidTr="005F2F4A">
        <w:trPr>
          <w:trHeight w:val="7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D5CC3" w:rsidRPr="00B054E9" w:rsidRDefault="00FD5CC3" w:rsidP="005F2F4A">
            <w:r w:rsidRPr="00B054E9">
              <w:t>№</w:t>
            </w:r>
          </w:p>
          <w:p w:rsidR="00FD5CC3" w:rsidRPr="00B054E9" w:rsidRDefault="00FD5CC3" w:rsidP="005F2F4A">
            <w:pPr>
              <w:rPr>
                <w:u w:val="single"/>
              </w:rPr>
            </w:pPr>
            <w:proofErr w:type="gramStart"/>
            <w:r w:rsidRPr="00B054E9">
              <w:t>п</w:t>
            </w:r>
            <w:proofErr w:type="gramEnd"/>
            <w:r w:rsidRPr="00B054E9">
              <w:t>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5CC3" w:rsidRPr="00B054E9" w:rsidRDefault="00FD5CC3" w:rsidP="005F2F4A">
            <w:r w:rsidRPr="00B054E9">
              <w:t>Содержание учебного материала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Кол-во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Дата план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Дата факт</w:t>
            </w:r>
          </w:p>
        </w:tc>
      </w:tr>
      <w:tr w:rsidR="00FD5CC3" w:rsidRPr="00B054E9" w:rsidTr="005F2F4A">
        <w:trPr>
          <w:trHeight w:val="45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CC3" w:rsidRPr="00B054E9" w:rsidRDefault="00FD5CC3" w:rsidP="005F2F4A">
            <w:r w:rsidRPr="00B054E9">
              <w:t>Документация "ОГЭ по математике" для учащихся</w:t>
            </w:r>
            <w:r>
              <w:t xml:space="preserve">. </w:t>
            </w:r>
            <w:r w:rsidRPr="00B054E9">
              <w:t>Структура КИМ ОГЭ по математике. Содержание заданий</w:t>
            </w:r>
            <w:r>
              <w:t xml:space="preserve">. </w:t>
            </w:r>
            <w:r w:rsidRPr="00B054E9">
              <w:t>Интернет-ресурсы подготовки к ОГЭ по математике и не только.</w:t>
            </w:r>
          </w:p>
        </w:tc>
        <w:tc>
          <w:tcPr>
            <w:tcW w:w="955" w:type="dxa"/>
            <w:tcBorders>
              <w:left w:val="single" w:sz="4" w:space="0" w:color="000000"/>
              <w:right w:val="single" w:sz="4" w:space="0" w:color="000000"/>
            </w:tcBorders>
          </w:tcPr>
          <w:p w:rsidR="00FD5CC3" w:rsidRPr="000F29CC" w:rsidRDefault="00FD5CC3" w:rsidP="005F2F4A">
            <w:r w:rsidRPr="000F29CC"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FD5CC3" w:rsidRPr="000F29CC" w:rsidRDefault="00FD5CC3" w:rsidP="005F2F4A">
            <w:r w:rsidRPr="00D73823">
              <w:t>2.09</w:t>
            </w:r>
          </w:p>
        </w:tc>
        <w:tc>
          <w:tcPr>
            <w:tcW w:w="1708" w:type="dxa"/>
            <w:tcBorders>
              <w:left w:val="single" w:sz="4" w:space="0" w:color="000000"/>
              <w:right w:val="single" w:sz="4" w:space="0" w:color="000000"/>
            </w:tcBorders>
          </w:tcPr>
          <w:p w:rsidR="00FD5CC3" w:rsidRPr="000F29CC" w:rsidRDefault="00FD5CC3" w:rsidP="005F2F4A"/>
        </w:tc>
      </w:tr>
      <w:tr w:rsidR="00FD5CC3" w:rsidRPr="00B054E9" w:rsidTr="005F2F4A">
        <w:trPr>
          <w:trHeight w:val="4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32"/>
            </w:tblGrid>
            <w:tr w:rsidR="00FD5CC3" w:rsidRPr="000F29CC" w:rsidTr="005F2F4A">
              <w:trPr>
                <w:trHeight w:val="131"/>
              </w:trPr>
              <w:tc>
                <w:tcPr>
                  <w:tcW w:w="4532" w:type="dxa"/>
                </w:tcPr>
                <w:tbl>
                  <w:tblPr>
                    <w:tblW w:w="527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5275"/>
                  </w:tblGrid>
                  <w:tr w:rsidR="00FD5CC3" w:rsidRPr="000F29CC" w:rsidTr="005F2F4A">
                    <w:trPr>
                      <w:trHeight w:val="131"/>
                    </w:trPr>
                    <w:tc>
                      <w:tcPr>
                        <w:tcW w:w="5275" w:type="dxa"/>
                      </w:tcPr>
                      <w:p w:rsidR="00FD5CC3" w:rsidRPr="000F29CC" w:rsidRDefault="00FD5CC3" w:rsidP="005F2F4A">
                        <w:r w:rsidRPr="000F29CC">
                          <w:t xml:space="preserve">1-5. «Участок» </w:t>
                        </w:r>
                        <w:r>
                          <w:t xml:space="preserve">, </w:t>
                        </w:r>
                        <w:r w:rsidRPr="000F29CC">
                          <w:t xml:space="preserve">1-5. «Квартира» </w:t>
                        </w:r>
                      </w:p>
                    </w:tc>
                  </w:tr>
                </w:tbl>
                <w:p w:rsidR="00FD5CC3" w:rsidRPr="000F29CC" w:rsidRDefault="00FD5CC3" w:rsidP="005F2F4A"/>
              </w:tc>
            </w:tr>
          </w:tbl>
          <w:p w:rsidR="00FD5CC3" w:rsidRPr="00B054E9" w:rsidRDefault="00FD5CC3" w:rsidP="005F2F4A">
            <w: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CC3" w:rsidRPr="00B054E9" w:rsidRDefault="00FD5CC3" w:rsidP="005F2F4A">
            <w:r w:rsidRPr="003C6081">
              <w:t>06. Дроби и степени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CC3" w:rsidRPr="003C6081" w:rsidRDefault="00FD5CC3" w:rsidP="005F2F4A">
            <w:r>
              <w:t>7.</w:t>
            </w:r>
            <w:r w:rsidRPr="003C6081">
              <w:t xml:space="preserve">Числа, </w:t>
            </w:r>
            <w:proofErr w:type="gramStart"/>
            <w:r w:rsidRPr="003C6081">
              <w:t>координатная</w:t>
            </w:r>
            <w:proofErr w:type="gramEnd"/>
            <w:r w:rsidRPr="003C6081">
              <w:t xml:space="preserve"> прямая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CC3" w:rsidRPr="003C6081" w:rsidRDefault="00FD5CC3" w:rsidP="005F2F4A">
            <w:r>
              <w:t xml:space="preserve">8. </w:t>
            </w:r>
            <w:r w:rsidRPr="003C6081">
              <w:t>Квадратные корни и степени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CC3" w:rsidRPr="003C6081" w:rsidRDefault="00FD5CC3" w:rsidP="005F2F4A">
            <w:r>
              <w:t xml:space="preserve">12. </w:t>
            </w:r>
            <w:r w:rsidRPr="003C6081">
              <w:t>Расчёты по формулам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Выполнение требований минимального порога баллов в ОГЭ по математике - "схемы оценки": 2+6=8 (геометрия+...)</w:t>
            </w:r>
            <w:r>
              <w:t xml:space="preserve"> </w:t>
            </w:r>
            <w:proofErr w:type="gramStart"/>
            <w:r w:rsidRPr="003C6081">
              <w:t xml:space="preserve">Зачетное  занятие (тренировочный </w:t>
            </w:r>
            <w:r w:rsidRPr="003C6081">
              <w:lastRenderedPageBreak/>
              <w:t>вариант</w:t>
            </w:r>
            <w:proofErr w:type="gramEnd"/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1-5. «Листы бумаги» . 1-5. «Печь для бани»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Default="00FD5CC3" w:rsidP="005F2F4A">
            <w:r>
              <w:t xml:space="preserve">09. </w:t>
            </w:r>
            <w:r w:rsidRPr="003C6081">
              <w:t>Уравнения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3C6081" w:rsidRDefault="00FD5CC3" w:rsidP="005F2F4A">
            <w:r w:rsidRPr="003C6081">
              <w:t>13. Неравенства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3C6081">
              <w:t>1-5. «Тарифы»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3C6081" w:rsidRDefault="00FD5CC3" w:rsidP="005F2F4A">
            <w:r w:rsidRPr="003C6081">
              <w:t>11. Графики функций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3C6081" w:rsidRDefault="00FD5CC3" w:rsidP="005F2F4A">
            <w:r w:rsidRPr="003C6081">
              <w:t>10</w:t>
            </w:r>
            <w:r>
              <w:t>. Теория вероятностей и статистика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Зачетное  занятие (тренировочный</w:t>
            </w:r>
            <w:r>
              <w:t xml:space="preserve"> вариант): "Выполнение "схемы"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3C6081">
              <w:t>1-5. «Шины»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3C6081" w:rsidRDefault="00FD5CC3" w:rsidP="005F2F4A">
            <w:r w:rsidRPr="003C6081">
              <w:t>18. Фигуры на квадратной решётке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Вопрос-ответ. Практикум по решению заданий ОГЭ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4B27A1">
              <w:t>1-5. «План местности»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4B27A1" w:rsidRDefault="00FD5CC3" w:rsidP="005F2F4A">
            <w:r w:rsidRPr="004B27A1">
              <w:t>16. Окружность, круг и их элементы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4B27A1" w:rsidRDefault="00FD5CC3" w:rsidP="005F2F4A">
            <w:r w:rsidRPr="004B27A1">
              <w:t>15. Треугольники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4B27A1" w:rsidRDefault="00FD5CC3" w:rsidP="005F2F4A">
            <w:r w:rsidRPr="004B27A1">
              <w:t>1-5. «Зонт», «Теплица»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4B27A1" w:rsidRDefault="00FD5CC3" w:rsidP="005F2F4A">
            <w:r w:rsidRPr="004B27A1">
              <w:t>17. Четырехугольники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4B27A1" w:rsidRDefault="00FD5CC3" w:rsidP="005F2F4A">
            <w:r w:rsidRPr="004B27A1">
              <w:t>1-5. «Террасы», «ОСАГО»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Вопрос-ответ. Практикум по решению заданий ОГЭ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rPr>
                <w:i/>
              </w:rPr>
            </w:pPr>
            <w:r w:rsidRPr="004B27A1">
              <w:rPr>
                <w:i/>
              </w:rPr>
              <w:t xml:space="preserve">14. </w:t>
            </w:r>
            <w:r w:rsidRPr="004B27A1">
              <w:t>Задачи на прогрессии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4B27A1" w:rsidRDefault="00FD5CC3" w:rsidP="005F2F4A">
            <w:r>
              <w:t xml:space="preserve">19. Анализ геометрических </w:t>
            </w:r>
            <w:r w:rsidRPr="004B27A1">
              <w:t>высказываний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 xml:space="preserve">Вопрос-ответ. Практикум по решению заданий ОГЭ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rPr>
          <w:trHeight w:val="6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rPr>
                <w:b/>
                <w:u w:val="single"/>
              </w:rPr>
            </w:pPr>
            <w:r w:rsidRPr="00B054E9">
              <w:t>Зачетное  занятие (пробный в</w:t>
            </w:r>
            <w:r>
              <w:t>ариант ОГЭ по математике)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 xml:space="preserve">Геометрия часть 2. </w:t>
            </w:r>
            <w:r w:rsidRPr="004B27A1">
              <w:t>Геометрическая задача на вычисление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rPr>
          <w:trHeight w:val="5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Default="00FD5CC3" w:rsidP="005F2F4A">
            <w:r w:rsidRPr="004B27A1">
              <w:t>Геометрическая задача на доказательство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Анализ основных ошибок. Практикум по решению «проблемных заданий»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Анализ основных ошибок. Практикум по решению «проблемных заданий»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EC6F88">
              <w:t>Зачетное  занятие (пробный вариант ОГЭ по математике</w:t>
            </w:r>
            <w:r>
              <w:t>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C52556" w:rsidRDefault="00FD5CC3" w:rsidP="005F2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  <w:tr w:rsidR="00FD5CC3" w:rsidRPr="00B054E9" w:rsidTr="005F2F4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B054E9">
              <w:t>Анализ основных ошибок. Практикум по решению «проблемных заданий»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>
            <w:r w:rsidRPr="0086798C">
              <w:t>19.05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C3" w:rsidRPr="00B054E9" w:rsidRDefault="00FD5CC3" w:rsidP="005F2F4A"/>
        </w:tc>
      </w:tr>
    </w:tbl>
    <w:p w:rsidR="00FD5CC3" w:rsidRPr="00B054E9" w:rsidRDefault="00FD5CC3" w:rsidP="00FD5CC3">
      <w:pPr>
        <w:rPr>
          <w:b/>
          <w:bCs/>
          <w:u w:val="single"/>
        </w:rPr>
      </w:pPr>
    </w:p>
    <w:p w:rsidR="00FD5CC3" w:rsidRPr="00B054E9" w:rsidRDefault="00FD5CC3" w:rsidP="00FD5CC3">
      <w:pPr>
        <w:rPr>
          <w:b/>
        </w:rPr>
      </w:pPr>
    </w:p>
    <w:p w:rsidR="00FD5CC3" w:rsidRPr="00B054E9" w:rsidRDefault="00FD5CC3" w:rsidP="00FD5CC3">
      <w:pPr>
        <w:rPr>
          <w:b/>
        </w:rPr>
      </w:pPr>
      <w:r w:rsidRPr="00B054E9">
        <w:rPr>
          <w:b/>
        </w:rPr>
        <w:t>Список используемых ресурсов:</w:t>
      </w:r>
    </w:p>
    <w:p w:rsidR="00FD5CC3" w:rsidRPr="00B054E9" w:rsidRDefault="00FD5CC3" w:rsidP="00FD5CC3">
      <w:pPr>
        <w:numPr>
          <w:ilvl w:val="0"/>
          <w:numId w:val="1"/>
        </w:numPr>
        <w:rPr>
          <w:b/>
        </w:rPr>
      </w:pPr>
      <w:r w:rsidRPr="00B054E9">
        <w:t xml:space="preserve">Материалы сайта  ФИПИ    </w:t>
      </w:r>
      <w:proofErr w:type="gramStart"/>
      <w:r w:rsidRPr="00B054E9">
        <w:t xml:space="preserve">( </w:t>
      </w:r>
      <w:proofErr w:type="gramEnd"/>
      <w:r w:rsidRPr="00B054E9">
        <w:fldChar w:fldCharType="begin"/>
      </w:r>
      <w:r w:rsidRPr="00B054E9">
        <w:instrText xml:space="preserve"> HYPERLINK "http://</w:instrText>
      </w:r>
      <w:r w:rsidRPr="00B054E9">
        <w:rPr>
          <w:lang w:val="en-US"/>
        </w:rPr>
        <w:instrText>www</w:instrText>
      </w:r>
      <w:r w:rsidRPr="00B054E9">
        <w:instrText>.</w:instrText>
      </w:r>
      <w:r w:rsidRPr="00B054E9">
        <w:rPr>
          <w:lang w:val="en-US"/>
        </w:rPr>
        <w:instrText>fipi</w:instrText>
      </w:r>
      <w:r w:rsidRPr="00B054E9">
        <w:instrText xml:space="preserve">.ru" </w:instrText>
      </w:r>
      <w:r w:rsidRPr="00B054E9">
        <w:fldChar w:fldCharType="separate"/>
      </w:r>
      <w:r w:rsidRPr="00B054E9">
        <w:rPr>
          <w:rStyle w:val="a3"/>
        </w:rPr>
        <w:t>http://</w:t>
      </w:r>
      <w:r w:rsidRPr="00B054E9">
        <w:rPr>
          <w:rStyle w:val="a3"/>
          <w:lang w:val="en-US"/>
        </w:rPr>
        <w:t>www</w:t>
      </w:r>
      <w:r w:rsidRPr="00B054E9">
        <w:rPr>
          <w:rStyle w:val="a3"/>
        </w:rPr>
        <w:t>.</w:t>
      </w:r>
      <w:proofErr w:type="spellStart"/>
      <w:r w:rsidRPr="00B054E9">
        <w:rPr>
          <w:rStyle w:val="a3"/>
          <w:lang w:val="en-US"/>
        </w:rPr>
        <w:t>fipi</w:t>
      </w:r>
      <w:proofErr w:type="spellEnd"/>
      <w:r w:rsidRPr="00B054E9">
        <w:rPr>
          <w:rStyle w:val="a3"/>
        </w:rPr>
        <w:t>.</w:t>
      </w:r>
      <w:proofErr w:type="spellStart"/>
      <w:r w:rsidRPr="00B054E9">
        <w:rPr>
          <w:rStyle w:val="a3"/>
        </w:rPr>
        <w:t>ru</w:t>
      </w:r>
      <w:proofErr w:type="spellEnd"/>
      <w:r w:rsidRPr="00B054E9">
        <w:fldChar w:fldCharType="end"/>
      </w:r>
      <w:r w:rsidRPr="00B054E9">
        <w:t xml:space="preserve"> ) </w:t>
      </w:r>
    </w:p>
    <w:p w:rsidR="00FD5CC3" w:rsidRPr="00B054E9" w:rsidRDefault="00FD5CC3" w:rsidP="00FD5CC3">
      <w:pPr>
        <w:numPr>
          <w:ilvl w:val="0"/>
          <w:numId w:val="1"/>
        </w:numPr>
        <w:rPr>
          <w:b/>
        </w:rPr>
      </w:pPr>
      <w:r w:rsidRPr="00B054E9">
        <w:t xml:space="preserve">Образовательные Интернет-ресурсы – онлайн тренажеры подготовки учащихся к ГИА: </w:t>
      </w:r>
      <w:proofErr w:type="spellStart"/>
      <w:r w:rsidRPr="00B054E9">
        <w:t>Якласс</w:t>
      </w:r>
      <w:proofErr w:type="gramStart"/>
      <w:r w:rsidRPr="00B054E9">
        <w:t>.р</w:t>
      </w:r>
      <w:proofErr w:type="gramEnd"/>
      <w:r w:rsidRPr="00B054E9">
        <w:t>у</w:t>
      </w:r>
      <w:proofErr w:type="spellEnd"/>
      <w:r w:rsidRPr="00B054E9">
        <w:t xml:space="preserve"> (</w:t>
      </w:r>
      <w:hyperlink r:id="rId6" w:history="1">
        <w:r w:rsidRPr="00B054E9">
          <w:rPr>
            <w:rStyle w:val="a3"/>
            <w:lang w:val="en-US"/>
          </w:rPr>
          <w:t>www</w:t>
        </w:r>
        <w:r w:rsidRPr="00B054E9">
          <w:rPr>
            <w:rStyle w:val="a3"/>
          </w:rPr>
          <w:t>.</w:t>
        </w:r>
        <w:r w:rsidRPr="00B054E9">
          <w:rPr>
            <w:rStyle w:val="a3"/>
            <w:lang w:val="en-US"/>
          </w:rPr>
          <w:t>yaklass</w:t>
        </w:r>
        <w:r w:rsidRPr="00B054E9">
          <w:rPr>
            <w:rStyle w:val="a3"/>
          </w:rPr>
          <w:t>.</w:t>
        </w:r>
        <w:r w:rsidRPr="00B054E9">
          <w:rPr>
            <w:rStyle w:val="a3"/>
            <w:lang w:val="en-US"/>
          </w:rPr>
          <w:t>ru</w:t>
        </w:r>
      </w:hyperlink>
      <w:r w:rsidRPr="00B054E9">
        <w:t xml:space="preserve">), </w:t>
      </w:r>
      <w:proofErr w:type="spellStart"/>
      <w:r w:rsidRPr="00B054E9">
        <w:t>СдамГИА.ру</w:t>
      </w:r>
      <w:proofErr w:type="spellEnd"/>
      <w:r w:rsidRPr="00B054E9">
        <w:t xml:space="preserve"> (</w:t>
      </w:r>
      <w:hyperlink r:id="rId7" w:history="1">
        <w:r w:rsidRPr="00B054E9">
          <w:rPr>
            <w:rStyle w:val="a3"/>
            <w:lang w:val="en-US"/>
          </w:rPr>
          <w:t>https</w:t>
        </w:r>
        <w:r w:rsidRPr="00B054E9">
          <w:rPr>
            <w:rStyle w:val="a3"/>
          </w:rPr>
          <w:t>://</w:t>
        </w:r>
        <w:r w:rsidRPr="00B054E9">
          <w:rPr>
            <w:rStyle w:val="a3"/>
            <w:lang w:val="en-US"/>
          </w:rPr>
          <w:t>sdamgia</w:t>
        </w:r>
        <w:r w:rsidRPr="00B054E9">
          <w:rPr>
            <w:rStyle w:val="a3"/>
          </w:rPr>
          <w:t>.</w:t>
        </w:r>
        <w:r w:rsidRPr="00B054E9">
          <w:rPr>
            <w:rStyle w:val="a3"/>
            <w:lang w:val="en-US"/>
          </w:rPr>
          <w:t>ru</w:t>
        </w:r>
        <w:r w:rsidRPr="00B054E9">
          <w:rPr>
            <w:rStyle w:val="a3"/>
          </w:rPr>
          <w:t>/</w:t>
        </w:r>
      </w:hyperlink>
      <w:r w:rsidRPr="00B054E9">
        <w:t>)  и др.</w:t>
      </w:r>
    </w:p>
    <w:p w:rsidR="00FD5CC3" w:rsidRPr="001D2802" w:rsidRDefault="00FD5CC3" w:rsidP="00FD5CC3">
      <w:pPr>
        <w:numPr>
          <w:ilvl w:val="0"/>
          <w:numId w:val="1"/>
        </w:numPr>
        <w:rPr>
          <w:b/>
        </w:rPr>
      </w:pPr>
      <w:r w:rsidRPr="00B054E9">
        <w:t>Образовательное сообщество Школа Пифагора ОГЭ и ЕГЭ по математике (</w:t>
      </w:r>
      <w:hyperlink r:id="rId8" w:history="1">
        <w:r w:rsidRPr="00B054E9">
          <w:rPr>
            <w:rStyle w:val="a3"/>
          </w:rPr>
          <w:t>https://vk.com/shkolapifagora</w:t>
        </w:r>
      </w:hyperlink>
      <w:r w:rsidRPr="00B054E9">
        <w:t xml:space="preserve">) </w:t>
      </w:r>
    </w:p>
    <w:p w:rsidR="00FD5CC3" w:rsidRPr="00683B0E" w:rsidRDefault="00FD5CC3" w:rsidP="00FD5CC3">
      <w:pPr>
        <w:ind w:left="720"/>
        <w:jc w:val="center"/>
      </w:pPr>
      <w:r w:rsidRPr="00683B0E">
        <w:lastRenderedPageBreak/>
        <w:t>Содержание по темам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5035"/>
        <w:gridCol w:w="5040"/>
        <w:gridCol w:w="4972"/>
      </w:tblGrid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«Участок»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длина</w:t>
            </w:r>
          </w:p>
          <w:p w:rsidR="00FD5CC3" w:rsidRPr="00683B0E" w:rsidRDefault="00FD5CC3" w:rsidP="005F2F4A">
            <w:r w:rsidRPr="00683B0E">
              <w:t>- площадь</w:t>
            </w:r>
          </w:p>
        </w:tc>
        <w:tc>
          <w:tcPr>
            <w:tcW w:w="4972" w:type="dxa"/>
          </w:tcPr>
          <w:p w:rsidR="00FD5CC3" w:rsidRDefault="00FD5CC3" w:rsidP="005F2F4A">
            <w:r>
              <w:t>- проценты</w:t>
            </w:r>
          </w:p>
          <w:p w:rsidR="00FD5CC3" w:rsidRPr="00683B0E" w:rsidRDefault="00FD5CC3" w:rsidP="005F2F4A">
            <w:r>
              <w:t>- работа с таблицей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«Квартира»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длина</w:t>
            </w:r>
          </w:p>
          <w:p w:rsidR="00FD5CC3" w:rsidRPr="00683B0E" w:rsidRDefault="00FD5CC3" w:rsidP="005F2F4A">
            <w:r w:rsidRPr="00683B0E">
              <w:t>- площадь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проценты</w:t>
            </w:r>
          </w:p>
          <w:p w:rsidR="00FD5CC3" w:rsidRPr="00683B0E" w:rsidRDefault="00FD5CC3" w:rsidP="005F2F4A">
            <w:r w:rsidRPr="00683B0E">
              <w:t>- работа с таблицей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«Листы бумаги»</w:t>
            </w:r>
          </w:p>
          <w:p w:rsidR="00FD5CC3" w:rsidRPr="00683B0E" w:rsidRDefault="00FD5CC3" w:rsidP="005F2F4A"/>
        </w:tc>
        <w:tc>
          <w:tcPr>
            <w:tcW w:w="5040" w:type="dxa"/>
          </w:tcPr>
          <w:p w:rsidR="00FD5CC3" w:rsidRPr="00683B0E" w:rsidRDefault="00FD5CC3" w:rsidP="005F2F4A">
            <w:r w:rsidRPr="00683B0E">
              <w:t>- количество листов</w:t>
            </w:r>
          </w:p>
          <w:p w:rsidR="00FD5CC3" w:rsidRPr="00683B0E" w:rsidRDefault="00FD5CC3" w:rsidP="005F2F4A">
            <w:r w:rsidRPr="00683B0E">
              <w:t>- длина, ширина и диагональ листа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площадь листа</w:t>
            </w:r>
          </w:p>
          <w:p w:rsidR="00FD5CC3" w:rsidRPr="00683B0E" w:rsidRDefault="00FD5CC3" w:rsidP="005F2F4A">
            <w:r w:rsidRPr="00683B0E">
              <w:t>- подобие фигур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«Печь для бани»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работа с таблицей</w:t>
            </w:r>
          </w:p>
          <w:p w:rsidR="00FD5CC3" w:rsidRPr="00683B0E" w:rsidRDefault="00FD5CC3" w:rsidP="005F2F4A">
            <w:r w:rsidRPr="00683B0E">
              <w:t>- объем</w:t>
            </w:r>
          </w:p>
          <w:p w:rsidR="00FD5CC3" w:rsidRPr="00683B0E" w:rsidRDefault="00FD5CC3" w:rsidP="005F2F4A">
            <w:r w:rsidRPr="00683B0E">
              <w:t>- площадь</w:t>
            </w:r>
          </w:p>
        </w:tc>
        <w:tc>
          <w:tcPr>
            <w:tcW w:w="4972" w:type="dxa"/>
          </w:tcPr>
          <w:p w:rsidR="00FD5CC3" w:rsidRDefault="00FD5CC3" w:rsidP="005F2F4A">
            <w:r>
              <w:t>- простейшие задачи</w:t>
            </w:r>
          </w:p>
          <w:p w:rsidR="00FD5CC3" w:rsidRDefault="00FD5CC3" w:rsidP="005F2F4A">
            <w:r>
              <w:t>- проценты</w:t>
            </w:r>
          </w:p>
          <w:p w:rsidR="00FD5CC3" w:rsidRPr="00683B0E" w:rsidRDefault="00FD5CC3" w:rsidP="005F2F4A">
            <w:r>
              <w:t>- теорема Пифагора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«Тарифы»</w:t>
            </w:r>
          </w:p>
          <w:p w:rsidR="00FD5CC3" w:rsidRPr="00683B0E" w:rsidRDefault="00FD5CC3" w:rsidP="005F2F4A"/>
        </w:tc>
        <w:tc>
          <w:tcPr>
            <w:tcW w:w="5040" w:type="dxa"/>
          </w:tcPr>
          <w:p w:rsidR="00FD5CC3" w:rsidRPr="00683B0E" w:rsidRDefault="00FD5CC3" w:rsidP="005F2F4A">
            <w:r w:rsidRPr="00683B0E">
              <w:t>- чтение графика</w:t>
            </w:r>
          </w:p>
          <w:p w:rsidR="00FD5CC3" w:rsidRPr="00683B0E" w:rsidRDefault="00FD5CC3" w:rsidP="005F2F4A">
            <w:r w:rsidRPr="00683B0E">
              <w:t>- проценты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работа с таблицей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«Шины»</w:t>
            </w:r>
          </w:p>
          <w:p w:rsidR="00FD5CC3" w:rsidRPr="00683B0E" w:rsidRDefault="00FD5CC3" w:rsidP="005F2F4A"/>
        </w:tc>
        <w:tc>
          <w:tcPr>
            <w:tcW w:w="5040" w:type="dxa"/>
          </w:tcPr>
          <w:p w:rsidR="00FD5CC3" w:rsidRPr="00683B0E" w:rsidRDefault="00FD5CC3" w:rsidP="005F2F4A">
            <w:r w:rsidRPr="00683B0E">
              <w:t>- расчёты по формулам</w:t>
            </w:r>
          </w:p>
          <w:p w:rsidR="00FD5CC3" w:rsidRPr="00683B0E" w:rsidRDefault="00FD5CC3" w:rsidP="005F2F4A">
            <w:r w:rsidRPr="00683B0E">
              <w:t>- длина окружности, проценты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работа с таблицей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«План местности»</w:t>
            </w:r>
          </w:p>
          <w:p w:rsidR="00FD5CC3" w:rsidRPr="00683B0E" w:rsidRDefault="00FD5CC3" w:rsidP="005F2F4A"/>
        </w:tc>
        <w:tc>
          <w:tcPr>
            <w:tcW w:w="5040" w:type="dxa"/>
          </w:tcPr>
          <w:p w:rsidR="00FD5CC3" w:rsidRPr="00683B0E" w:rsidRDefault="00FD5CC3" w:rsidP="005F2F4A">
            <w:r w:rsidRPr="00683B0E">
              <w:t>- расстояние</w:t>
            </w:r>
          </w:p>
          <w:p w:rsidR="00FD5CC3" w:rsidRPr="00683B0E" w:rsidRDefault="00FD5CC3" w:rsidP="005F2F4A">
            <w:r w:rsidRPr="00683B0E">
              <w:t>- скорость, время и расстояние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задачи на составление уравнения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«Зонт»</w:t>
            </w:r>
          </w:p>
          <w:p w:rsidR="00FD5CC3" w:rsidRPr="00683B0E" w:rsidRDefault="00FD5CC3" w:rsidP="005F2F4A"/>
        </w:tc>
        <w:tc>
          <w:tcPr>
            <w:tcW w:w="5040" w:type="dxa"/>
          </w:tcPr>
          <w:p w:rsidR="00FD5CC3" w:rsidRPr="00683B0E" w:rsidRDefault="00FD5CC3" w:rsidP="005F2F4A">
            <w:r w:rsidRPr="00683B0E">
              <w:t>- длина и площадь</w:t>
            </w:r>
          </w:p>
          <w:p w:rsidR="00FD5CC3" w:rsidRPr="00683B0E" w:rsidRDefault="00FD5CC3" w:rsidP="005F2F4A">
            <w:r w:rsidRPr="00683B0E">
              <w:t>- теорема Пифагора</w:t>
            </w:r>
          </w:p>
        </w:tc>
        <w:tc>
          <w:tcPr>
            <w:tcW w:w="4972" w:type="dxa"/>
          </w:tcPr>
          <w:p w:rsidR="00FD5CC3" w:rsidRDefault="00FD5CC3" w:rsidP="005F2F4A">
            <w:r>
              <w:t>- расчёты по формулам</w:t>
            </w:r>
          </w:p>
          <w:p w:rsidR="00FD5CC3" w:rsidRPr="00683B0E" w:rsidRDefault="00FD5CC3" w:rsidP="005F2F4A">
            <w:r>
              <w:t>- проценты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«Теплица»</w:t>
            </w:r>
          </w:p>
          <w:p w:rsidR="00FD5CC3" w:rsidRPr="00683B0E" w:rsidRDefault="00FD5CC3" w:rsidP="005F2F4A"/>
        </w:tc>
        <w:tc>
          <w:tcPr>
            <w:tcW w:w="5040" w:type="dxa"/>
          </w:tcPr>
          <w:p w:rsidR="00FD5CC3" w:rsidRPr="00683B0E" w:rsidRDefault="00FD5CC3" w:rsidP="005F2F4A">
            <w:r w:rsidRPr="00683B0E">
              <w:t>- задачи на округление с избытком</w:t>
            </w:r>
          </w:p>
          <w:p w:rsidR="00FD5CC3" w:rsidRPr="00683B0E" w:rsidRDefault="00FD5CC3" w:rsidP="005F2F4A">
            <w:r w:rsidRPr="00683B0E">
              <w:t>- длина, площадь</w:t>
            </w:r>
          </w:p>
          <w:p w:rsidR="00FD5CC3" w:rsidRPr="00683B0E" w:rsidRDefault="00FD5CC3" w:rsidP="005F2F4A">
            <w:r w:rsidRPr="00683B0E">
              <w:t>- теорема Пифагора</w:t>
            </w:r>
          </w:p>
        </w:tc>
        <w:tc>
          <w:tcPr>
            <w:tcW w:w="4972" w:type="dxa"/>
          </w:tcPr>
          <w:p w:rsidR="00FD5CC3" w:rsidRDefault="00FD5CC3" w:rsidP="005F2F4A">
            <w:r>
              <w:t>- проценты</w:t>
            </w:r>
          </w:p>
          <w:p w:rsidR="00FD5CC3" w:rsidRPr="00683B0E" w:rsidRDefault="00FD5CC3" w:rsidP="005F2F4A">
            <w:r>
              <w:t>- длина и площадь окружности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«Террасы»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площадь прямоугольника</w:t>
            </w:r>
          </w:p>
          <w:p w:rsidR="00FD5CC3" w:rsidRPr="00683B0E" w:rsidRDefault="00FD5CC3" w:rsidP="005F2F4A">
            <w:r w:rsidRPr="00683B0E">
              <w:t>- теорема Пифагора</w:t>
            </w:r>
          </w:p>
          <w:p w:rsidR="00FD5CC3" w:rsidRPr="00683B0E" w:rsidRDefault="00FD5CC3" w:rsidP="005F2F4A">
            <w:r>
              <w:t>- тангенс острого угла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проценты</w:t>
            </w:r>
          </w:p>
          <w:p w:rsidR="00FD5CC3" w:rsidRPr="00683B0E" w:rsidRDefault="00FD5CC3" w:rsidP="005F2F4A">
            <w:r w:rsidRPr="00683B0E">
              <w:t>- работа с таблицей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1-5. «ОСАГО»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работа с таблицей</w:t>
            </w:r>
          </w:p>
          <w:p w:rsidR="00FD5CC3" w:rsidRPr="00683B0E" w:rsidRDefault="00FD5CC3" w:rsidP="005F2F4A">
            <w:r>
              <w:t>- расчёты по формулам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скорость, время и расстояние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6</w:t>
            </w:r>
          </w:p>
          <w:p w:rsidR="00FD5CC3" w:rsidRPr="00683B0E" w:rsidRDefault="00FD5CC3" w:rsidP="005F2F4A">
            <w:r w:rsidRPr="00683B0E">
              <w:t>Дроби и степени</w:t>
            </w:r>
          </w:p>
          <w:p w:rsidR="00FD5CC3" w:rsidRPr="00683B0E" w:rsidRDefault="00FD5CC3" w:rsidP="005F2F4A"/>
        </w:tc>
        <w:tc>
          <w:tcPr>
            <w:tcW w:w="5040" w:type="dxa"/>
          </w:tcPr>
          <w:p w:rsidR="00FD5CC3" w:rsidRPr="00683B0E" w:rsidRDefault="00FD5CC3" w:rsidP="005F2F4A">
            <w:r w:rsidRPr="00683B0E">
              <w:t>- обыкновенные дроби</w:t>
            </w:r>
          </w:p>
          <w:p w:rsidR="00FD5CC3" w:rsidRPr="00683B0E" w:rsidRDefault="00FD5CC3" w:rsidP="005F2F4A">
            <w:r>
              <w:t>- десятичные дроби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степени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7</w:t>
            </w:r>
          </w:p>
          <w:p w:rsidR="00FD5CC3" w:rsidRPr="00683B0E" w:rsidRDefault="00FD5CC3" w:rsidP="005F2F4A">
            <w:r w:rsidRPr="00683B0E">
              <w:t xml:space="preserve">Числа, </w:t>
            </w:r>
            <w:proofErr w:type="gramStart"/>
            <w:r w:rsidRPr="00683B0E">
              <w:t>координатная</w:t>
            </w:r>
            <w:proofErr w:type="gramEnd"/>
            <w:r w:rsidRPr="00683B0E">
              <w:t xml:space="preserve"> прямая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целые числа</w:t>
            </w:r>
          </w:p>
          <w:p w:rsidR="00FD5CC3" w:rsidRPr="00683B0E" w:rsidRDefault="00FD5CC3" w:rsidP="005F2F4A">
            <w:r>
              <w:t>- дроби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корни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8</w:t>
            </w:r>
          </w:p>
          <w:p w:rsidR="00FD5CC3" w:rsidRPr="00683B0E" w:rsidRDefault="00FD5CC3" w:rsidP="005F2F4A">
            <w:r w:rsidRPr="00683B0E">
              <w:t>Квадратные корни и степени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иррациональные выражения</w:t>
            </w:r>
          </w:p>
          <w:p w:rsidR="00FD5CC3" w:rsidRPr="00683B0E" w:rsidRDefault="00FD5CC3" w:rsidP="005F2F4A">
            <w:r w:rsidRPr="00683B0E">
              <w:t>- степенные выражения</w:t>
            </w:r>
          </w:p>
        </w:tc>
        <w:tc>
          <w:tcPr>
            <w:tcW w:w="4972" w:type="dxa"/>
          </w:tcPr>
          <w:p w:rsidR="00FD5CC3" w:rsidRPr="00683B0E" w:rsidRDefault="00FD5CC3" w:rsidP="005F2F4A"/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9</w:t>
            </w:r>
          </w:p>
          <w:p w:rsidR="00FD5CC3" w:rsidRPr="00683B0E" w:rsidRDefault="00FD5CC3" w:rsidP="005F2F4A">
            <w:r w:rsidRPr="00683B0E">
              <w:t>Уравнения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линейные уравнения</w:t>
            </w:r>
          </w:p>
          <w:p w:rsidR="00FD5CC3" w:rsidRPr="00683B0E" w:rsidRDefault="00FD5CC3" w:rsidP="005F2F4A">
            <w:r w:rsidRPr="00683B0E">
              <w:t>- квадратные уравнения</w:t>
            </w:r>
          </w:p>
        </w:tc>
        <w:tc>
          <w:tcPr>
            <w:tcW w:w="4972" w:type="dxa"/>
          </w:tcPr>
          <w:p w:rsidR="00FD5CC3" w:rsidRPr="00683B0E" w:rsidRDefault="00FD5CC3" w:rsidP="005F2F4A"/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10</w:t>
            </w:r>
          </w:p>
          <w:p w:rsidR="00FD5CC3" w:rsidRPr="00683B0E" w:rsidRDefault="00FD5CC3" w:rsidP="005F2F4A">
            <w:r w:rsidRPr="00683B0E">
              <w:t>Теория вероятностей и статистика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классическое определение вероятности</w:t>
            </w:r>
          </w:p>
          <w:p w:rsidR="00FD5CC3" w:rsidRPr="00683B0E" w:rsidRDefault="00FD5CC3" w:rsidP="005F2F4A">
            <w:r w:rsidRPr="00683B0E">
              <w:t>- статистическое определение вероятности</w:t>
            </w:r>
          </w:p>
        </w:tc>
        <w:tc>
          <w:tcPr>
            <w:tcW w:w="4972" w:type="dxa"/>
          </w:tcPr>
          <w:p w:rsidR="00FD5CC3" w:rsidRPr="00683B0E" w:rsidRDefault="00FD5CC3" w:rsidP="005F2F4A"/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lastRenderedPageBreak/>
              <w:t>11</w:t>
            </w:r>
          </w:p>
          <w:p w:rsidR="00FD5CC3" w:rsidRPr="00683B0E" w:rsidRDefault="00FD5CC3" w:rsidP="005F2F4A">
            <w:r w:rsidRPr="00683B0E">
              <w:t>Графики функций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линейная функция (прямая)</w:t>
            </w:r>
          </w:p>
          <w:p w:rsidR="00FD5CC3" w:rsidRPr="00683B0E" w:rsidRDefault="00FD5CC3" w:rsidP="005F2F4A">
            <w:r w:rsidRPr="00683B0E">
              <w:t xml:space="preserve">- </w:t>
            </w:r>
            <w:r>
              <w:t>квадратичная функция (парабола)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обратная пропорциональность (гипербола)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12</w:t>
            </w:r>
          </w:p>
          <w:p w:rsidR="00FD5CC3" w:rsidRPr="00683B0E" w:rsidRDefault="00FD5CC3" w:rsidP="005F2F4A">
            <w:r w:rsidRPr="00683B0E">
              <w:t>Расчёты по формулам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экономика</w:t>
            </w:r>
          </w:p>
          <w:p w:rsidR="00FD5CC3" w:rsidRPr="00683B0E" w:rsidRDefault="00FD5CC3" w:rsidP="005F2F4A">
            <w:r>
              <w:t>- физика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математика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13</w:t>
            </w:r>
          </w:p>
          <w:p w:rsidR="00FD5CC3" w:rsidRPr="00683B0E" w:rsidRDefault="00FD5CC3" w:rsidP="005F2F4A">
            <w:r w:rsidRPr="00683B0E">
              <w:t>Неравенства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линейные неравенства</w:t>
            </w:r>
          </w:p>
          <w:p w:rsidR="00FD5CC3" w:rsidRPr="00683B0E" w:rsidRDefault="00FD5CC3" w:rsidP="005F2F4A">
            <w:r>
              <w:t>- системы линейных неравенств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квадратные неравенства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14</w:t>
            </w:r>
          </w:p>
          <w:p w:rsidR="00FD5CC3" w:rsidRPr="00683B0E" w:rsidRDefault="00FD5CC3" w:rsidP="005F2F4A">
            <w:r w:rsidRPr="00683B0E">
              <w:t>Задачи на прогрессии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арифметическая прогрессия</w:t>
            </w:r>
          </w:p>
          <w:p w:rsidR="00FD5CC3" w:rsidRPr="00683B0E" w:rsidRDefault="00FD5CC3" w:rsidP="005F2F4A">
            <w:r w:rsidRPr="00683B0E">
              <w:t>- геометрическая прогрессия</w:t>
            </w:r>
          </w:p>
        </w:tc>
        <w:tc>
          <w:tcPr>
            <w:tcW w:w="4972" w:type="dxa"/>
          </w:tcPr>
          <w:p w:rsidR="00FD5CC3" w:rsidRPr="00683B0E" w:rsidRDefault="00FD5CC3" w:rsidP="005F2F4A"/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15</w:t>
            </w:r>
          </w:p>
          <w:p w:rsidR="00FD5CC3" w:rsidRPr="00683B0E" w:rsidRDefault="00FD5CC3" w:rsidP="005F2F4A">
            <w:r w:rsidRPr="00683B0E">
              <w:t>Треугольники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биссектриса, медиана, высота</w:t>
            </w:r>
          </w:p>
          <w:p w:rsidR="00FD5CC3" w:rsidRPr="00683B0E" w:rsidRDefault="00FD5CC3" w:rsidP="005F2F4A">
            <w:r w:rsidRPr="00683B0E">
              <w:t>- углы треугольника</w:t>
            </w:r>
          </w:p>
          <w:p w:rsidR="00FD5CC3" w:rsidRPr="00683B0E" w:rsidRDefault="00FD5CC3" w:rsidP="005F2F4A">
            <w:r w:rsidRPr="00683B0E">
              <w:t>- площадь треугольника</w:t>
            </w:r>
          </w:p>
          <w:p w:rsidR="00FD5CC3" w:rsidRPr="00683B0E" w:rsidRDefault="00FD5CC3" w:rsidP="005F2F4A">
            <w:r>
              <w:t>- подобные треугольники</w:t>
            </w:r>
          </w:p>
        </w:tc>
        <w:tc>
          <w:tcPr>
            <w:tcW w:w="4972" w:type="dxa"/>
          </w:tcPr>
          <w:p w:rsidR="00FD5CC3" w:rsidRDefault="00FD5CC3" w:rsidP="005F2F4A">
            <w:r>
              <w:t>- теорема Пифагора</w:t>
            </w:r>
          </w:p>
          <w:p w:rsidR="00FD5CC3" w:rsidRDefault="00FD5CC3" w:rsidP="005F2F4A">
            <w:r>
              <w:t>- синус, косинус, тангенс острого угла</w:t>
            </w:r>
          </w:p>
          <w:p w:rsidR="00FD5CC3" w:rsidRDefault="00FD5CC3" w:rsidP="005F2F4A">
            <w:r>
              <w:t>- теорема синусов</w:t>
            </w:r>
          </w:p>
          <w:p w:rsidR="00FD5CC3" w:rsidRPr="00683B0E" w:rsidRDefault="00FD5CC3" w:rsidP="005F2F4A">
            <w:r>
              <w:t>- теорема косинусов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16</w:t>
            </w:r>
          </w:p>
          <w:p w:rsidR="00FD5CC3" w:rsidRPr="00683B0E" w:rsidRDefault="00FD5CC3" w:rsidP="005F2F4A">
            <w:r w:rsidRPr="00683B0E">
              <w:t>Окружность, круг и их элементы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центральные и вписанные углы</w:t>
            </w:r>
          </w:p>
          <w:p w:rsidR="00FD5CC3" w:rsidRPr="00683B0E" w:rsidRDefault="00FD5CC3" w:rsidP="005F2F4A">
            <w:r w:rsidRPr="00683B0E">
              <w:t>- окружность, описанная около прямоугольного треугольника</w:t>
            </w:r>
          </w:p>
          <w:p w:rsidR="00FD5CC3" w:rsidRPr="00683B0E" w:rsidRDefault="00FD5CC3" w:rsidP="005F2F4A">
            <w:r w:rsidRPr="00683B0E">
              <w:t>- касательная</w:t>
            </w:r>
          </w:p>
          <w:p w:rsidR="00FD5CC3" w:rsidRPr="00683B0E" w:rsidRDefault="00FD5CC3" w:rsidP="005F2F4A">
            <w:r>
              <w:t>- хорды</w:t>
            </w:r>
          </w:p>
        </w:tc>
        <w:tc>
          <w:tcPr>
            <w:tcW w:w="4972" w:type="dxa"/>
          </w:tcPr>
          <w:p w:rsidR="00FD5CC3" w:rsidRDefault="00FD5CC3" w:rsidP="005F2F4A">
            <w:r>
              <w:t>- вписанная окружность</w:t>
            </w:r>
          </w:p>
          <w:p w:rsidR="00FD5CC3" w:rsidRDefault="00FD5CC3" w:rsidP="005F2F4A">
            <w:r>
              <w:t>- описанная окружность</w:t>
            </w:r>
          </w:p>
          <w:p w:rsidR="00FD5CC3" w:rsidRDefault="00FD5CC3" w:rsidP="005F2F4A">
            <w:r>
              <w:t>- расширенная теорема синусов</w:t>
            </w:r>
          </w:p>
          <w:p w:rsidR="00FD5CC3" w:rsidRPr="00683B0E" w:rsidRDefault="00FD5CC3" w:rsidP="005F2F4A">
            <w:r>
              <w:t>- длина дуги, площадь кругового сектора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17</w:t>
            </w:r>
          </w:p>
          <w:p w:rsidR="00FD5CC3" w:rsidRPr="00683B0E" w:rsidRDefault="00FD5CC3" w:rsidP="005F2F4A">
            <w:r w:rsidRPr="00683B0E">
              <w:t>Четырехугольники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параллелограмм</w:t>
            </w:r>
          </w:p>
          <w:p w:rsidR="00FD5CC3" w:rsidRPr="00683B0E" w:rsidRDefault="00FD5CC3" w:rsidP="005F2F4A">
            <w:r>
              <w:t>- квадрат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трапеция</w:t>
            </w:r>
          </w:p>
          <w:p w:rsidR="00FD5CC3" w:rsidRPr="00683B0E" w:rsidRDefault="00FD5CC3" w:rsidP="005F2F4A">
            <w:r w:rsidRPr="00683B0E">
              <w:t>- ромб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18</w:t>
            </w:r>
          </w:p>
          <w:p w:rsidR="00FD5CC3" w:rsidRPr="00683B0E" w:rsidRDefault="00FD5CC3" w:rsidP="005F2F4A">
            <w:r w:rsidRPr="00683B0E">
              <w:t>Фигуры на квадратной решётке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тангенс угла</w:t>
            </w:r>
          </w:p>
          <w:p w:rsidR="00FD5CC3" w:rsidRPr="00683B0E" w:rsidRDefault="00FD5CC3" w:rsidP="005F2F4A">
            <w:r w:rsidRPr="00683B0E">
              <w:t>- расстояние</w:t>
            </w:r>
          </w:p>
          <w:p w:rsidR="00FD5CC3" w:rsidRPr="00683B0E" w:rsidRDefault="00FD5CC3" w:rsidP="005F2F4A">
            <w:r>
              <w:t>- площади фигур</w:t>
            </w:r>
          </w:p>
        </w:tc>
        <w:tc>
          <w:tcPr>
            <w:tcW w:w="4972" w:type="dxa"/>
          </w:tcPr>
          <w:p w:rsidR="00FD5CC3" w:rsidRPr="00683B0E" w:rsidRDefault="00FD5CC3" w:rsidP="005F2F4A">
            <w:r w:rsidRPr="00683B0E">
              <w:t>- элементы фигур (катет, средняя линия, диагональ)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19</w:t>
            </w:r>
          </w:p>
          <w:p w:rsidR="00FD5CC3" w:rsidRPr="00683B0E" w:rsidRDefault="00FD5CC3" w:rsidP="005F2F4A">
            <w:r w:rsidRPr="00683B0E">
              <w:t>Анализ геометрических высказываний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начальные геометрические сведения</w:t>
            </w:r>
          </w:p>
          <w:p w:rsidR="00FD5CC3" w:rsidRPr="00683B0E" w:rsidRDefault="00FD5CC3" w:rsidP="005F2F4A">
            <w:r w:rsidRPr="00683B0E">
              <w:t>- треугольник</w:t>
            </w:r>
          </w:p>
          <w:p w:rsidR="00FD5CC3" w:rsidRPr="00683B0E" w:rsidRDefault="00FD5CC3" w:rsidP="005F2F4A">
            <w:r w:rsidRPr="00683B0E">
              <w:t>- четырехугольник</w:t>
            </w:r>
          </w:p>
          <w:p w:rsidR="00FD5CC3" w:rsidRPr="00683B0E" w:rsidRDefault="00FD5CC3" w:rsidP="005F2F4A">
            <w:r>
              <w:t>- параллелограмм</w:t>
            </w:r>
          </w:p>
        </w:tc>
        <w:tc>
          <w:tcPr>
            <w:tcW w:w="4972" w:type="dxa"/>
          </w:tcPr>
          <w:p w:rsidR="00FD5CC3" w:rsidRDefault="00FD5CC3" w:rsidP="005F2F4A">
            <w:r>
              <w:t>- прямоугольник и квадрат</w:t>
            </w:r>
          </w:p>
          <w:p w:rsidR="00FD5CC3" w:rsidRDefault="00FD5CC3" w:rsidP="005F2F4A">
            <w:r>
              <w:t>- трапеция</w:t>
            </w:r>
          </w:p>
          <w:p w:rsidR="00FD5CC3" w:rsidRDefault="00FD5CC3" w:rsidP="005F2F4A">
            <w:r>
              <w:t>- ромб</w:t>
            </w:r>
          </w:p>
          <w:p w:rsidR="00FD5CC3" w:rsidRPr="00683B0E" w:rsidRDefault="00FD5CC3" w:rsidP="005F2F4A">
            <w:r>
              <w:t>- окружность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20</w:t>
            </w:r>
            <w:r w:rsidRPr="00683B0E">
              <w:tab/>
            </w:r>
          </w:p>
          <w:p w:rsidR="00FD5CC3" w:rsidRPr="00683B0E" w:rsidRDefault="00FD5CC3" w:rsidP="005F2F4A">
            <w:r w:rsidRPr="00683B0E">
              <w:t>Выражения, уравнения и неравенства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выражения</w:t>
            </w:r>
          </w:p>
          <w:p w:rsidR="00FD5CC3" w:rsidRPr="00683B0E" w:rsidRDefault="00FD5CC3" w:rsidP="005F2F4A">
            <w:r>
              <w:t>- уравнения</w:t>
            </w:r>
          </w:p>
        </w:tc>
        <w:tc>
          <w:tcPr>
            <w:tcW w:w="4972" w:type="dxa"/>
          </w:tcPr>
          <w:p w:rsidR="00FD5CC3" w:rsidRDefault="00FD5CC3" w:rsidP="005F2F4A">
            <w:r>
              <w:t>- системы уравнений</w:t>
            </w:r>
          </w:p>
          <w:p w:rsidR="00FD5CC3" w:rsidRPr="00683B0E" w:rsidRDefault="00FD5CC3" w:rsidP="005F2F4A">
            <w:r>
              <w:t>- неравенства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21</w:t>
            </w:r>
          </w:p>
          <w:p w:rsidR="00FD5CC3" w:rsidRPr="00683B0E" w:rsidRDefault="00FD5CC3" w:rsidP="005F2F4A">
            <w:r w:rsidRPr="00683B0E">
              <w:t>Текстовая задача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 xml:space="preserve">- движение по </w:t>
            </w:r>
            <w:proofErr w:type="gramStart"/>
            <w:r w:rsidRPr="00683B0E">
              <w:t>прямой</w:t>
            </w:r>
            <w:proofErr w:type="gramEnd"/>
          </w:p>
          <w:p w:rsidR="00FD5CC3" w:rsidRPr="00683B0E" w:rsidRDefault="00FD5CC3" w:rsidP="005F2F4A">
            <w:r w:rsidRPr="00683B0E">
              <w:t>- движение по окружности</w:t>
            </w:r>
          </w:p>
          <w:p w:rsidR="00FD5CC3" w:rsidRPr="00683B0E" w:rsidRDefault="00FD5CC3" w:rsidP="005F2F4A">
            <w:r w:rsidRPr="00683B0E">
              <w:t>- средняя скорость</w:t>
            </w:r>
          </w:p>
          <w:p w:rsidR="00FD5CC3" w:rsidRPr="00683B0E" w:rsidRDefault="00FD5CC3" w:rsidP="005F2F4A">
            <w:r>
              <w:t>- движение протяжных тел</w:t>
            </w:r>
          </w:p>
        </w:tc>
        <w:tc>
          <w:tcPr>
            <w:tcW w:w="4972" w:type="dxa"/>
          </w:tcPr>
          <w:p w:rsidR="00FD5CC3" w:rsidRDefault="00FD5CC3" w:rsidP="005F2F4A">
            <w:r>
              <w:t>- движение по воде</w:t>
            </w:r>
          </w:p>
          <w:p w:rsidR="00FD5CC3" w:rsidRDefault="00FD5CC3" w:rsidP="005F2F4A">
            <w:r>
              <w:t>- задача проценты</w:t>
            </w:r>
          </w:p>
          <w:p w:rsidR="00FD5CC3" w:rsidRPr="00683B0E" w:rsidRDefault="00FD5CC3" w:rsidP="005F2F4A">
            <w:r>
              <w:t>- задача на работу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/>
          <w:p w:rsidR="00FD5CC3" w:rsidRPr="00683B0E" w:rsidRDefault="00FD5CC3" w:rsidP="005F2F4A">
            <w:r w:rsidRPr="00683B0E">
              <w:t>22</w:t>
            </w:r>
          </w:p>
          <w:p w:rsidR="00FD5CC3" w:rsidRPr="00683B0E" w:rsidRDefault="00FD5CC3" w:rsidP="005F2F4A">
            <w:r w:rsidRPr="00683B0E">
              <w:t>Функции и их свойства. Графики функций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линейная функция (прямая)</w:t>
            </w:r>
          </w:p>
          <w:p w:rsidR="00FD5CC3" w:rsidRPr="00683B0E" w:rsidRDefault="00FD5CC3" w:rsidP="005F2F4A">
            <w:r w:rsidRPr="00683B0E">
              <w:t>- квадратичная функция (парабола)</w:t>
            </w:r>
          </w:p>
          <w:p w:rsidR="00FD5CC3" w:rsidRPr="00683B0E" w:rsidRDefault="00FD5CC3" w:rsidP="005F2F4A"/>
        </w:tc>
        <w:tc>
          <w:tcPr>
            <w:tcW w:w="4972" w:type="dxa"/>
          </w:tcPr>
          <w:p w:rsidR="00FD5CC3" w:rsidRDefault="00FD5CC3" w:rsidP="005F2F4A">
            <w:r>
              <w:t>- обратная пропорциональность (гипербола)</w:t>
            </w:r>
          </w:p>
          <w:p w:rsidR="00FD5CC3" w:rsidRPr="00683B0E" w:rsidRDefault="00FD5CC3" w:rsidP="005F2F4A">
            <w:r>
              <w:t>- графики функций с модулем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23</w:t>
            </w:r>
          </w:p>
          <w:p w:rsidR="00FD5CC3" w:rsidRPr="00683B0E" w:rsidRDefault="00FD5CC3" w:rsidP="005F2F4A">
            <w:r w:rsidRPr="00683B0E">
              <w:t>Геометрическая задача на вычисление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прямоугольный треугольник</w:t>
            </w:r>
          </w:p>
          <w:p w:rsidR="00FD5CC3" w:rsidRPr="00683B0E" w:rsidRDefault="00FD5CC3" w:rsidP="005F2F4A">
            <w:r w:rsidRPr="00683B0E">
              <w:t>- параллелограмм</w:t>
            </w:r>
          </w:p>
          <w:p w:rsidR="00FD5CC3" w:rsidRPr="00683B0E" w:rsidRDefault="00FD5CC3" w:rsidP="005F2F4A">
            <w:r w:rsidRPr="00683B0E">
              <w:t>- ромб</w:t>
            </w:r>
          </w:p>
        </w:tc>
        <w:tc>
          <w:tcPr>
            <w:tcW w:w="4972" w:type="dxa"/>
          </w:tcPr>
          <w:p w:rsidR="00FD5CC3" w:rsidRDefault="00FD5CC3" w:rsidP="005F2F4A">
            <w:r>
              <w:t>- трапеция</w:t>
            </w:r>
          </w:p>
          <w:p w:rsidR="00FD5CC3" w:rsidRDefault="00FD5CC3" w:rsidP="005F2F4A">
            <w:r>
              <w:t>- подобие треугольников</w:t>
            </w:r>
          </w:p>
          <w:p w:rsidR="00FD5CC3" w:rsidRDefault="00FD5CC3" w:rsidP="005F2F4A">
            <w:r>
              <w:t>- окружность</w:t>
            </w:r>
          </w:p>
          <w:p w:rsidR="00FD5CC3" w:rsidRPr="00683B0E" w:rsidRDefault="00FD5CC3" w:rsidP="005F2F4A">
            <w:r>
              <w:lastRenderedPageBreak/>
              <w:t>- расширенная теорема синусов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lastRenderedPageBreak/>
              <w:t>24</w:t>
            </w:r>
          </w:p>
          <w:p w:rsidR="00FD5CC3" w:rsidRPr="00683B0E" w:rsidRDefault="00FD5CC3" w:rsidP="005F2F4A">
            <w:r w:rsidRPr="00683B0E">
              <w:t>Геометрическая задача на доказательство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параллелограмм</w:t>
            </w:r>
          </w:p>
          <w:p w:rsidR="00FD5CC3" w:rsidRPr="00683B0E" w:rsidRDefault="00FD5CC3" w:rsidP="005F2F4A">
            <w:r>
              <w:t>- трапеция</w:t>
            </w:r>
          </w:p>
        </w:tc>
        <w:tc>
          <w:tcPr>
            <w:tcW w:w="4972" w:type="dxa"/>
          </w:tcPr>
          <w:p w:rsidR="00FD5CC3" w:rsidRDefault="00FD5CC3" w:rsidP="005F2F4A">
            <w:r>
              <w:t>- подобие треугольников</w:t>
            </w:r>
          </w:p>
          <w:p w:rsidR="00FD5CC3" w:rsidRPr="00683B0E" w:rsidRDefault="00FD5CC3" w:rsidP="005F2F4A">
            <w:r>
              <w:t>- окружность</w:t>
            </w:r>
          </w:p>
        </w:tc>
      </w:tr>
      <w:tr w:rsidR="00FD5CC3" w:rsidRPr="00683B0E" w:rsidTr="005F2F4A">
        <w:tc>
          <w:tcPr>
            <w:tcW w:w="5035" w:type="dxa"/>
          </w:tcPr>
          <w:p w:rsidR="00FD5CC3" w:rsidRPr="00683B0E" w:rsidRDefault="00FD5CC3" w:rsidP="005F2F4A">
            <w:r w:rsidRPr="00683B0E">
              <w:t>25</w:t>
            </w:r>
          </w:p>
          <w:p w:rsidR="00FD5CC3" w:rsidRPr="00683B0E" w:rsidRDefault="00FD5CC3" w:rsidP="005F2F4A">
            <w:r w:rsidRPr="00683B0E">
              <w:t>Геометрическая задача повышенной сложности</w:t>
            </w:r>
          </w:p>
        </w:tc>
        <w:tc>
          <w:tcPr>
            <w:tcW w:w="5040" w:type="dxa"/>
          </w:tcPr>
          <w:p w:rsidR="00FD5CC3" w:rsidRPr="00683B0E" w:rsidRDefault="00FD5CC3" w:rsidP="005F2F4A">
            <w:r w:rsidRPr="00683B0E">
              <w:t>- трапеция</w:t>
            </w:r>
          </w:p>
          <w:p w:rsidR="00FD5CC3" w:rsidRPr="00683B0E" w:rsidRDefault="00FD5CC3" w:rsidP="005F2F4A">
            <w:r w:rsidRPr="00683B0E">
              <w:t>- параллелограмм</w:t>
            </w:r>
          </w:p>
          <w:p w:rsidR="00FD5CC3" w:rsidRPr="00683B0E" w:rsidRDefault="00FD5CC3" w:rsidP="005F2F4A">
            <w:r>
              <w:t>- треугольник</w:t>
            </w:r>
          </w:p>
        </w:tc>
        <w:tc>
          <w:tcPr>
            <w:tcW w:w="4972" w:type="dxa"/>
          </w:tcPr>
          <w:p w:rsidR="00FD5CC3" w:rsidRDefault="00FD5CC3" w:rsidP="005F2F4A">
            <w:r>
              <w:t>- произвольный четырехугольник</w:t>
            </w:r>
          </w:p>
          <w:p w:rsidR="00FD5CC3" w:rsidRDefault="00FD5CC3" w:rsidP="005F2F4A">
            <w:r>
              <w:t>- касательная к окружности</w:t>
            </w:r>
          </w:p>
          <w:p w:rsidR="00FD5CC3" w:rsidRPr="00683B0E" w:rsidRDefault="00FD5CC3" w:rsidP="005F2F4A">
            <w:r>
              <w:t>- описанная окружность</w:t>
            </w:r>
          </w:p>
        </w:tc>
      </w:tr>
    </w:tbl>
    <w:p w:rsidR="00FD5CC3" w:rsidRDefault="00FD5CC3" w:rsidP="00FD5CC3">
      <w:pPr>
        <w:ind w:left="720"/>
      </w:pPr>
    </w:p>
    <w:p w:rsidR="0009309F" w:rsidRDefault="0009309F"/>
    <w:sectPr w:rsidR="0009309F" w:rsidSect="00B054E9">
      <w:pgSz w:w="16838" w:h="11906" w:orient="landscape"/>
      <w:pgMar w:top="720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C32"/>
    <w:multiLevelType w:val="hybridMultilevel"/>
    <w:tmpl w:val="C1F8C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24ECB"/>
    <w:multiLevelType w:val="hybridMultilevel"/>
    <w:tmpl w:val="F6441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CC3"/>
    <w:rsid w:val="0009309F"/>
    <w:rsid w:val="00FD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5C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D5CC3"/>
    <w:pPr>
      <w:ind w:left="720"/>
      <w:contextualSpacing/>
    </w:pPr>
  </w:style>
  <w:style w:type="table" w:styleId="a5">
    <w:name w:val="Table Grid"/>
    <w:basedOn w:val="a1"/>
    <w:uiPriority w:val="59"/>
    <w:rsid w:val="00FD5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5C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D5CC3"/>
    <w:pPr>
      <w:ind w:left="720"/>
      <w:contextualSpacing/>
    </w:pPr>
  </w:style>
  <w:style w:type="table" w:styleId="a5">
    <w:name w:val="Table Grid"/>
    <w:basedOn w:val="a1"/>
    <w:uiPriority w:val="59"/>
    <w:rsid w:val="00FD5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kolapifagor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dam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aklass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2021-11-11T09:21:00Z</dcterms:created>
  <dcterms:modified xsi:type="dcterms:W3CDTF">2021-11-11T09:22:00Z</dcterms:modified>
</cp:coreProperties>
</file>