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7D" w:rsidRPr="00FA7B03" w:rsidRDefault="003E287D" w:rsidP="003E287D">
      <w:pPr>
        <w:spacing w:line="360" w:lineRule="auto"/>
        <w:jc w:val="right"/>
        <w:rPr>
          <w:szCs w:val="24"/>
        </w:rPr>
      </w:pPr>
    </w:p>
    <w:p w:rsidR="003E287D" w:rsidRDefault="003E287D" w:rsidP="003E287D"/>
    <w:p w:rsidR="0071495A" w:rsidRDefault="0071495A" w:rsidP="003E287D"/>
    <w:p w:rsidR="0071495A" w:rsidRPr="00FA7B03" w:rsidRDefault="0071495A" w:rsidP="003E287D"/>
    <w:p w:rsidR="003E287D" w:rsidRPr="00FA7B03" w:rsidRDefault="003E287D" w:rsidP="003E287D"/>
    <w:p w:rsidR="005D2B9E" w:rsidRDefault="005D2B9E" w:rsidP="003E287D">
      <w:pPr>
        <w:adjustRightInd w:val="0"/>
        <w:spacing w:line="360" w:lineRule="auto"/>
        <w:jc w:val="center"/>
        <w:rPr>
          <w:b/>
          <w:bCs/>
          <w:sz w:val="24"/>
          <w:szCs w:val="24"/>
        </w:rPr>
      </w:pPr>
      <w:bookmarkStart w:id="0" w:name="_Hlk503104326"/>
    </w:p>
    <w:p w:rsidR="005D2B9E" w:rsidRDefault="005D2B9E" w:rsidP="003E287D">
      <w:pPr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:rsidR="005D2B9E" w:rsidRDefault="005D2B9E" w:rsidP="003E287D">
      <w:pPr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:rsidR="005D2B9E" w:rsidRDefault="005D2B9E" w:rsidP="003E287D">
      <w:pPr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:rsidR="005D2B9E" w:rsidRDefault="005D2B9E" w:rsidP="003E287D">
      <w:pPr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:rsidR="005D2B9E" w:rsidRDefault="005D2B9E" w:rsidP="003E287D">
      <w:pPr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:rsidR="005D2B9E" w:rsidRDefault="005D2B9E" w:rsidP="003E287D">
      <w:pPr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:rsidR="005D2B9E" w:rsidRDefault="005D2B9E" w:rsidP="003E287D">
      <w:pPr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:rsidR="005D2B9E" w:rsidRDefault="005D2B9E" w:rsidP="003E287D">
      <w:pPr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:rsidR="005D2B9E" w:rsidRDefault="005D2B9E" w:rsidP="003E287D">
      <w:pPr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:rsidR="0071495A" w:rsidRPr="005D2B9E" w:rsidRDefault="003E287D" w:rsidP="003E287D">
      <w:pPr>
        <w:adjustRightInd w:val="0"/>
        <w:spacing w:line="360" w:lineRule="auto"/>
        <w:jc w:val="center"/>
        <w:rPr>
          <w:b/>
          <w:bCs/>
          <w:sz w:val="32"/>
          <w:szCs w:val="32"/>
        </w:rPr>
      </w:pPr>
      <w:r w:rsidRPr="005D2B9E">
        <w:rPr>
          <w:b/>
          <w:bCs/>
          <w:sz w:val="32"/>
          <w:szCs w:val="32"/>
        </w:rPr>
        <w:t>Методические указания по орга</w:t>
      </w:r>
      <w:r w:rsidR="0071495A" w:rsidRPr="005D2B9E">
        <w:rPr>
          <w:b/>
          <w:bCs/>
          <w:sz w:val="32"/>
          <w:szCs w:val="32"/>
        </w:rPr>
        <w:t xml:space="preserve">низации самостоятельной работы </w:t>
      </w:r>
    </w:p>
    <w:p w:rsidR="003E287D" w:rsidRPr="005D2B9E" w:rsidRDefault="003E287D" w:rsidP="003E287D">
      <w:pPr>
        <w:adjustRightInd w:val="0"/>
        <w:spacing w:line="360" w:lineRule="auto"/>
        <w:jc w:val="center"/>
        <w:rPr>
          <w:b/>
          <w:bCs/>
          <w:sz w:val="32"/>
          <w:szCs w:val="32"/>
        </w:rPr>
      </w:pPr>
      <w:r w:rsidRPr="005D2B9E">
        <w:rPr>
          <w:b/>
          <w:bCs/>
          <w:sz w:val="32"/>
          <w:szCs w:val="32"/>
        </w:rPr>
        <w:t xml:space="preserve"> по дисциплине ОП.05 </w:t>
      </w:r>
      <w:r w:rsidRPr="005D2B9E">
        <w:rPr>
          <w:b/>
          <w:sz w:val="32"/>
          <w:szCs w:val="32"/>
        </w:rPr>
        <w:t>«Гражданский процесс»</w:t>
      </w:r>
    </w:p>
    <w:p w:rsidR="003E287D" w:rsidRPr="005D2B9E" w:rsidRDefault="003E287D" w:rsidP="003E2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32"/>
        </w:rPr>
      </w:pPr>
      <w:r w:rsidRPr="005D2B9E">
        <w:rPr>
          <w:sz w:val="32"/>
          <w:szCs w:val="32"/>
        </w:rPr>
        <w:t>40.02.03 Право и судебное администрирование</w:t>
      </w:r>
    </w:p>
    <w:p w:rsidR="003E287D" w:rsidRPr="0071495A" w:rsidRDefault="003E287D" w:rsidP="003E2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bookmarkEnd w:id="0"/>
    <w:p w:rsidR="003E287D" w:rsidRPr="0071495A" w:rsidRDefault="003E287D" w:rsidP="003E2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</w:p>
    <w:p w:rsidR="003E287D" w:rsidRPr="0071495A" w:rsidRDefault="003E287D" w:rsidP="003E2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Pr="0071495A" w:rsidRDefault="003E287D" w:rsidP="003E287D">
      <w:pPr>
        <w:rPr>
          <w:sz w:val="24"/>
          <w:szCs w:val="24"/>
        </w:rPr>
      </w:pPr>
    </w:p>
    <w:p w:rsidR="003E287D" w:rsidRDefault="003E287D" w:rsidP="0071495A">
      <w:pPr>
        <w:spacing w:line="360" w:lineRule="auto"/>
        <w:rPr>
          <w:szCs w:val="24"/>
        </w:rPr>
      </w:pPr>
    </w:p>
    <w:p w:rsidR="003E287D" w:rsidRDefault="003E287D" w:rsidP="003E287D">
      <w:pPr>
        <w:spacing w:line="360" w:lineRule="auto"/>
        <w:jc w:val="center"/>
        <w:rPr>
          <w:szCs w:val="24"/>
        </w:rPr>
      </w:pPr>
    </w:p>
    <w:p w:rsidR="003E287D" w:rsidRPr="00FA7B03" w:rsidRDefault="003E287D" w:rsidP="003E287D">
      <w:pPr>
        <w:spacing w:line="360" w:lineRule="auto"/>
        <w:jc w:val="center"/>
        <w:rPr>
          <w:szCs w:val="24"/>
        </w:rPr>
      </w:pPr>
    </w:p>
    <w:p w:rsidR="003E287D" w:rsidRPr="00FA7B03" w:rsidRDefault="003E287D" w:rsidP="003E287D">
      <w:pPr>
        <w:spacing w:line="360" w:lineRule="auto"/>
        <w:jc w:val="center"/>
        <w:rPr>
          <w:szCs w:val="24"/>
        </w:rPr>
      </w:pPr>
    </w:p>
    <w:p w:rsidR="003063FF" w:rsidRDefault="003063FF">
      <w:pPr>
        <w:rPr>
          <w:sz w:val="24"/>
        </w:rPr>
        <w:sectPr w:rsidR="003063FF">
          <w:footerReference w:type="default" r:id="rId7"/>
          <w:pgSz w:w="11920" w:h="16850"/>
          <w:pgMar w:top="1040" w:right="260" w:bottom="1160" w:left="1580" w:header="0" w:footer="966" w:gutter="0"/>
          <w:pgNumType w:start="3"/>
          <w:cols w:space="720"/>
        </w:sectPr>
      </w:pPr>
    </w:p>
    <w:p w:rsidR="003063FF" w:rsidRDefault="00E67927">
      <w:pPr>
        <w:pStyle w:val="a4"/>
        <w:numPr>
          <w:ilvl w:val="1"/>
          <w:numId w:val="30"/>
        </w:numPr>
        <w:tabs>
          <w:tab w:val="left" w:pos="3173"/>
        </w:tabs>
        <w:spacing w:before="67" w:line="240" w:lineRule="auto"/>
        <w:jc w:val="left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ЗАПИСКА</w:t>
      </w:r>
    </w:p>
    <w:p w:rsidR="003063FF" w:rsidRDefault="003063FF">
      <w:pPr>
        <w:pStyle w:val="a3"/>
        <w:spacing w:before="2"/>
        <w:ind w:left="0" w:firstLine="0"/>
        <w:rPr>
          <w:b/>
          <w:sz w:val="23"/>
        </w:rPr>
      </w:pPr>
    </w:p>
    <w:p w:rsidR="003063FF" w:rsidRDefault="00E67927">
      <w:pPr>
        <w:pStyle w:val="a3"/>
        <w:ind w:right="582" w:firstLine="705"/>
        <w:jc w:val="both"/>
      </w:pP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ОП.11</w:t>
      </w:r>
      <w:r>
        <w:rPr>
          <w:spacing w:val="1"/>
        </w:rPr>
        <w:t xml:space="preserve"> </w:t>
      </w:r>
      <w:r>
        <w:t>«Гражданский</w:t>
      </w:r>
      <w:r>
        <w:rPr>
          <w:spacing w:val="1"/>
        </w:rPr>
        <w:t xml:space="preserve"> </w:t>
      </w:r>
      <w:r>
        <w:t>процесс»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-1"/>
        </w:rPr>
        <w:t xml:space="preserve"> </w:t>
      </w:r>
      <w:r>
        <w:t>40.02.03</w:t>
      </w:r>
      <w:r>
        <w:rPr>
          <w:spacing w:val="1"/>
        </w:rPr>
        <w:t xml:space="preserve"> </w:t>
      </w:r>
      <w:r>
        <w:t>«Право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судебное</w:t>
      </w:r>
      <w:r>
        <w:rPr>
          <w:spacing w:val="-1"/>
        </w:rPr>
        <w:t xml:space="preserve"> </w:t>
      </w:r>
      <w:r>
        <w:t>администрирование».</w:t>
      </w:r>
    </w:p>
    <w:p w:rsidR="003063FF" w:rsidRDefault="00E67927">
      <w:pPr>
        <w:pStyle w:val="a3"/>
        <w:ind w:right="591" w:firstLine="705"/>
        <w:jc w:val="both"/>
      </w:pP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 вида профессиональной деятельности по специальности 40.02.03 Право и</w:t>
      </w:r>
      <w:r>
        <w:rPr>
          <w:spacing w:val="1"/>
        </w:rPr>
        <w:t xml:space="preserve"> </w:t>
      </w:r>
      <w:r>
        <w:t>судебное</w:t>
      </w:r>
      <w:r>
        <w:rPr>
          <w:spacing w:val="1"/>
        </w:rPr>
        <w:t xml:space="preserve"> </w:t>
      </w:r>
      <w:r>
        <w:t>администрирование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компетенций,</w:t>
      </w:r>
      <w:r>
        <w:rPr>
          <w:spacing w:val="-3"/>
        </w:rPr>
        <w:t xml:space="preserve"> </w:t>
      </w:r>
      <w:r>
        <w:t>формирующихся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освоения ППССЗ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:rsidR="003063FF" w:rsidRDefault="00E67927">
      <w:pPr>
        <w:pStyle w:val="a3"/>
        <w:tabs>
          <w:tab w:val="left" w:pos="1077"/>
          <w:tab w:val="left" w:pos="1452"/>
          <w:tab w:val="left" w:pos="1619"/>
          <w:tab w:val="left" w:pos="2748"/>
          <w:tab w:val="left" w:pos="2908"/>
          <w:tab w:val="left" w:pos="4080"/>
          <w:tab w:val="left" w:pos="4558"/>
          <w:tab w:val="left" w:pos="5605"/>
          <w:tab w:val="left" w:pos="6103"/>
          <w:tab w:val="left" w:pos="7066"/>
          <w:tab w:val="left" w:pos="7546"/>
          <w:tab w:val="left" w:pos="7798"/>
        </w:tabs>
        <w:ind w:right="581" w:firstLine="1221"/>
        <w:jc w:val="right"/>
      </w:pPr>
      <w:r>
        <w:t>Цель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Гражданский</w:t>
      </w:r>
      <w:r>
        <w:rPr>
          <w:spacing w:val="-5"/>
        </w:rPr>
        <w:t xml:space="preserve"> </w:t>
      </w:r>
      <w:r>
        <w:t>процессуальный</w:t>
      </w:r>
      <w:r>
        <w:rPr>
          <w:spacing w:val="29"/>
        </w:rPr>
        <w:t xml:space="preserve"> </w:t>
      </w:r>
      <w:r>
        <w:t>кодекс</w:t>
      </w:r>
      <w:r>
        <w:rPr>
          <w:spacing w:val="-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Федерации;</w:t>
      </w:r>
      <w:r>
        <w:tab/>
      </w:r>
      <w:r>
        <w:tab/>
        <w:t>порядок</w:t>
      </w:r>
      <w:r>
        <w:tab/>
        <w:t>судебного</w:t>
      </w:r>
      <w:r>
        <w:tab/>
        <w:t>разбирательства,</w:t>
      </w:r>
      <w:r>
        <w:tab/>
        <w:t>обжалования,</w:t>
      </w:r>
      <w:r>
        <w:tab/>
      </w:r>
      <w:r>
        <w:tab/>
        <w:t>опротестования,</w:t>
      </w:r>
      <w:r>
        <w:rPr>
          <w:spacing w:val="-57"/>
        </w:rPr>
        <w:t xml:space="preserve"> </w:t>
      </w:r>
      <w:r>
        <w:t>исполнения и пересмотра решения суда; формы защиты прав граждан и юридических лиц;</w:t>
      </w:r>
      <w:r>
        <w:rPr>
          <w:spacing w:val="-57"/>
        </w:rPr>
        <w:t xml:space="preserve"> </w:t>
      </w:r>
      <w:r>
        <w:rPr>
          <w:spacing w:val="-1"/>
        </w:rPr>
        <w:t xml:space="preserve">виды и порядок гражданского судопроизводства; </w:t>
      </w:r>
      <w:r>
        <w:t>основные стадии гражданского процесса.</w:t>
      </w:r>
      <w:r>
        <w:rPr>
          <w:spacing w:val="-57"/>
        </w:rPr>
        <w:t xml:space="preserve"> </w:t>
      </w:r>
      <w:r>
        <w:t>Состав</w:t>
      </w:r>
      <w:r>
        <w:tab/>
        <w:t>и</w:t>
      </w:r>
      <w:r>
        <w:tab/>
        <w:t>содержание</w:t>
      </w:r>
      <w:r>
        <w:tab/>
      </w:r>
      <w:r>
        <w:tab/>
        <w:t>практических</w:t>
      </w:r>
      <w:r>
        <w:tab/>
        <w:t>занятий</w:t>
      </w:r>
      <w:r>
        <w:tab/>
        <w:t>направлены</w:t>
      </w:r>
      <w:r>
        <w:tab/>
        <w:t>на</w:t>
      </w:r>
      <w:r>
        <w:tab/>
        <w:t>реализацию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-3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минимуму</w:t>
      </w:r>
      <w:r>
        <w:rPr>
          <w:spacing w:val="-6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выпускников.</w:t>
      </w:r>
    </w:p>
    <w:p w:rsidR="003063FF" w:rsidRDefault="00E67927">
      <w:pPr>
        <w:pStyle w:val="a3"/>
        <w:spacing w:before="6" w:line="237" w:lineRule="auto"/>
        <w:ind w:right="599" w:firstLine="0"/>
        <w:jc w:val="both"/>
      </w:pPr>
      <w:r>
        <w:t>Они должны охватывать весь круг профессиональных умений, на подготовку к которым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-2"/>
        </w:rPr>
        <w:t xml:space="preserve"> </w:t>
      </w:r>
      <w:r>
        <w:t>данная дисциплина</w:t>
      </w:r>
      <w:r>
        <w:rPr>
          <w:spacing w:val="-2"/>
        </w:rPr>
        <w:t xml:space="preserve"> </w:t>
      </w:r>
      <w:r>
        <w:t>и вся подготовка</w:t>
      </w:r>
      <w:r>
        <w:rPr>
          <w:spacing w:val="-2"/>
        </w:rPr>
        <w:t xml:space="preserve"> </w:t>
      </w:r>
      <w:r>
        <w:t>специалиста.</w:t>
      </w:r>
    </w:p>
    <w:p w:rsidR="003063FF" w:rsidRDefault="00E67927">
      <w:pPr>
        <w:pStyle w:val="a3"/>
        <w:spacing w:before="1"/>
        <w:ind w:right="584" w:firstLine="705"/>
        <w:jc w:val="both"/>
      </w:pPr>
      <w:r>
        <w:t>Обучение может осуществляться в различных формах – лекциях, семинарских и</w:t>
      </w:r>
      <w:r>
        <w:rPr>
          <w:spacing w:val="1"/>
        </w:rPr>
        <w:t xml:space="preserve"> </w:t>
      </w:r>
      <w:r>
        <w:t>практических занятиях, консультациях и др. При этом важная роль в процессе обучения</w:t>
      </w:r>
      <w:r>
        <w:rPr>
          <w:spacing w:val="1"/>
        </w:rPr>
        <w:t xml:space="preserve"> </w:t>
      </w:r>
      <w:r>
        <w:t>студента – специалиста по судебному администрированию отводится его самостоятельной</w:t>
      </w:r>
      <w:r>
        <w:rPr>
          <w:spacing w:val="-57"/>
        </w:rPr>
        <w:t xml:space="preserve"> </w:t>
      </w:r>
      <w:r>
        <w:t>работе.</w:t>
      </w:r>
    </w:p>
    <w:p w:rsidR="003063FF" w:rsidRDefault="00E67927">
      <w:pPr>
        <w:pStyle w:val="a3"/>
        <w:ind w:right="593" w:firstLine="705"/>
        <w:jc w:val="both"/>
      </w:pPr>
      <w:r>
        <w:t>Настоящие методические указания предназначены для организации эффективной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внеаудиторной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получающих</w:t>
      </w:r>
      <w:r>
        <w:rPr>
          <w:spacing w:val="1"/>
        </w:rPr>
        <w:t xml:space="preserve"> </w:t>
      </w:r>
      <w:r>
        <w:t>среднее</w:t>
      </w:r>
      <w:r>
        <w:rPr>
          <w:spacing w:val="-57"/>
        </w:rPr>
        <w:t xml:space="preserve"> </w:t>
      </w:r>
      <w:r>
        <w:t>профессиональное</w:t>
      </w:r>
      <w:r>
        <w:rPr>
          <w:spacing w:val="-2"/>
        </w:rPr>
        <w:t xml:space="preserve"> </w:t>
      </w:r>
      <w:r>
        <w:t>образование.</w:t>
      </w:r>
    </w:p>
    <w:p w:rsidR="003063FF" w:rsidRDefault="00E67927">
      <w:pPr>
        <w:pStyle w:val="a3"/>
        <w:ind w:right="583" w:firstLine="705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содействовать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rPr>
          <w:spacing w:val="-1"/>
        </w:rPr>
        <w:t>профессиональные</w:t>
      </w:r>
      <w:r>
        <w:rPr>
          <w:spacing w:val="-13"/>
        </w:rPr>
        <w:t xml:space="preserve"> </w:t>
      </w:r>
      <w:r>
        <w:t>задачи,</w:t>
      </w:r>
      <w:r>
        <w:rPr>
          <w:spacing w:val="-12"/>
        </w:rPr>
        <w:t xml:space="preserve"> </w:t>
      </w:r>
      <w:r>
        <w:t>формированию</w:t>
      </w:r>
      <w:r>
        <w:rPr>
          <w:spacing w:val="-12"/>
        </w:rPr>
        <w:t xml:space="preserve"> </w:t>
      </w:r>
      <w:r>
        <w:t>потребности</w:t>
      </w:r>
      <w:r>
        <w:rPr>
          <w:spacing w:val="-6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непрерывному</w:t>
      </w:r>
      <w:r>
        <w:rPr>
          <w:spacing w:val="-12"/>
        </w:rPr>
        <w:t xml:space="preserve"> </w:t>
      </w:r>
      <w:r>
        <w:t>самообразованию,</w:t>
      </w:r>
      <w:r>
        <w:rPr>
          <w:spacing w:val="-57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расширению</w:t>
      </w:r>
      <w:r>
        <w:rPr>
          <w:spacing w:val="1"/>
        </w:rPr>
        <w:t xml:space="preserve"> </w:t>
      </w:r>
      <w:r>
        <w:t>кругозора,</w:t>
      </w:r>
      <w:r>
        <w:rPr>
          <w:spacing w:val="1"/>
        </w:rPr>
        <w:t xml:space="preserve"> </w:t>
      </w:r>
      <w:r>
        <w:t>приобретению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 работы с учебной литературой, обеспечению ритмичной и качественной</w:t>
      </w:r>
      <w:r>
        <w:rPr>
          <w:spacing w:val="1"/>
        </w:rPr>
        <w:t xml:space="preserve"> </w:t>
      </w:r>
      <w:r>
        <w:rPr>
          <w:spacing w:val="-1"/>
        </w:rPr>
        <w:t>работы</w:t>
      </w:r>
      <w:r>
        <w:t xml:space="preserve"> </w:t>
      </w:r>
      <w:r>
        <w:rPr>
          <w:spacing w:val="-1"/>
        </w:rPr>
        <w:t>студентов</w:t>
      </w:r>
      <w:r>
        <w:t xml:space="preserve"> </w:t>
      </w:r>
      <w:r>
        <w:rPr>
          <w:spacing w:val="-1"/>
        </w:rPr>
        <w:t>в течение</w:t>
      </w:r>
      <w:r>
        <w:rPr>
          <w:spacing w:val="1"/>
        </w:rPr>
        <w:t xml:space="preserve"> </w:t>
      </w:r>
      <w:r>
        <w:rPr>
          <w:spacing w:val="-1"/>
        </w:rPr>
        <w:t>учебного</w:t>
      </w:r>
      <w:r>
        <w:rPr>
          <w:spacing w:val="1"/>
        </w:rPr>
        <w:t xml:space="preserve"> </w:t>
      </w:r>
      <w:r>
        <w:rPr>
          <w:spacing w:val="-1"/>
        </w:rPr>
        <w:t>года,</w:t>
      </w:r>
      <w:r>
        <w:t xml:space="preserve"> снижению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загруженности</w:t>
      </w:r>
      <w:r>
        <w:rPr>
          <w:spacing w:val="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период</w:t>
      </w:r>
      <w:r>
        <w:rPr>
          <w:spacing w:val="-24"/>
        </w:rPr>
        <w:t xml:space="preserve"> </w:t>
      </w:r>
      <w:r>
        <w:t>сессии.</w:t>
      </w:r>
    </w:p>
    <w:p w:rsidR="003063FF" w:rsidRDefault="00E67927">
      <w:pPr>
        <w:pStyle w:val="a3"/>
        <w:spacing w:before="3"/>
        <w:ind w:right="589" w:firstLine="705"/>
        <w:jc w:val="both"/>
      </w:pPr>
      <w:r>
        <w:t>Целью самостоятельной работы обучающихся является обучение навыкам работы с</w:t>
      </w:r>
      <w:r>
        <w:rPr>
          <w:spacing w:val="-57"/>
        </w:rPr>
        <w:t xml:space="preserve"> </w:t>
      </w:r>
      <w:r>
        <w:t>научной литературой</w:t>
      </w:r>
      <w:r>
        <w:rPr>
          <w:spacing w:val="1"/>
        </w:rPr>
        <w:t xml:space="preserve"> </w:t>
      </w:r>
      <w:r>
        <w:t>и практическими материалами, необходимыми для</w:t>
      </w:r>
      <w:r>
        <w:rPr>
          <w:spacing w:val="1"/>
        </w:rPr>
        <w:t xml:space="preserve"> </w:t>
      </w:r>
      <w:r>
        <w:t>углубленного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устойчивых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преподавателя)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изложению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информации.</w:t>
      </w:r>
    </w:p>
    <w:p w:rsidR="003063FF" w:rsidRDefault="00E67927">
      <w:pPr>
        <w:pStyle w:val="a3"/>
        <w:spacing w:before="1"/>
        <w:ind w:right="396" w:firstLine="717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ограничиваться</w:t>
      </w:r>
      <w:r>
        <w:rPr>
          <w:spacing w:val="1"/>
        </w:rPr>
        <w:t xml:space="preserve"> </w:t>
      </w:r>
      <w:r>
        <w:t>материалом,</w:t>
      </w:r>
      <w:r>
        <w:rPr>
          <w:spacing w:val="-57"/>
        </w:rPr>
        <w:t xml:space="preserve"> </w:t>
      </w:r>
      <w:r>
        <w:t>полученным</w:t>
      </w:r>
      <w:r>
        <w:rPr>
          <w:spacing w:val="-11"/>
        </w:rPr>
        <w:t xml:space="preserve"> </w:t>
      </w:r>
      <w:r>
        <w:t>им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лекциях.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подготовке</w:t>
      </w:r>
      <w:r>
        <w:rPr>
          <w:spacing w:val="-12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занятиям,</w:t>
      </w:r>
      <w:r>
        <w:rPr>
          <w:spacing w:val="-12"/>
        </w:rPr>
        <w:t xml:space="preserve"> </w:t>
      </w:r>
      <w:r>
        <w:t>обучающийся,</w:t>
      </w:r>
      <w:r>
        <w:rPr>
          <w:spacing w:val="-10"/>
        </w:rPr>
        <w:t xml:space="preserve"> </w:t>
      </w:r>
      <w:r>
        <w:t>прежде</w:t>
      </w:r>
      <w:r>
        <w:rPr>
          <w:spacing w:val="-10"/>
        </w:rPr>
        <w:t xml:space="preserve"> </w:t>
      </w:r>
      <w:r>
        <w:t>всего,</w:t>
      </w:r>
      <w:r>
        <w:rPr>
          <w:spacing w:val="-9"/>
        </w:rPr>
        <w:t xml:space="preserve"> </w:t>
      </w:r>
      <w:r>
        <w:t>должен</w:t>
      </w:r>
      <w:r>
        <w:rPr>
          <w:spacing w:val="-58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Конституцию</w:t>
      </w:r>
      <w:r>
        <w:rPr>
          <w:spacing w:val="1"/>
        </w:rPr>
        <w:t xml:space="preserve"> </w:t>
      </w:r>
      <w:r>
        <w:t>РФ,</w:t>
      </w:r>
      <w:r>
        <w:rPr>
          <w:spacing w:val="1"/>
        </w:rPr>
        <w:t xml:space="preserve"> </w:t>
      </w:r>
      <w:r>
        <w:t>Гражданский</w:t>
      </w:r>
      <w:r>
        <w:rPr>
          <w:spacing w:val="1"/>
        </w:rPr>
        <w:t xml:space="preserve"> </w:t>
      </w:r>
      <w:r>
        <w:t>процессуальный</w:t>
      </w:r>
      <w:r>
        <w:rPr>
          <w:spacing w:val="1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федеральные</w:t>
      </w:r>
      <w:r>
        <w:rPr>
          <w:spacing w:val="1"/>
        </w:rPr>
        <w:t xml:space="preserve"> </w:t>
      </w:r>
      <w:r>
        <w:t>законы,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указы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нормативно-правовые</w:t>
      </w:r>
      <w:r>
        <w:rPr>
          <w:spacing w:val="1"/>
        </w:rPr>
        <w:t xml:space="preserve"> </w:t>
      </w:r>
      <w:r>
        <w:t>акты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процессуального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нормативно-правовые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судебную</w:t>
      </w:r>
      <w:r>
        <w:rPr>
          <w:spacing w:val="1"/>
        </w:rPr>
        <w:t xml:space="preserve"> </w:t>
      </w:r>
      <w:r>
        <w:t>практику,</w:t>
      </w:r>
      <w:r>
        <w:rPr>
          <w:spacing w:val="1"/>
        </w:rPr>
        <w:t xml:space="preserve"> </w:t>
      </w:r>
      <w:r>
        <w:t>комментарии специалистов.</w:t>
      </w:r>
    </w:p>
    <w:p w:rsidR="003063FF" w:rsidRDefault="00E67927">
      <w:pPr>
        <w:pStyle w:val="a3"/>
        <w:ind w:right="391" w:firstLine="717"/>
        <w:jc w:val="both"/>
      </w:pPr>
      <w:r>
        <w:t>Изучение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материалов,</w:t>
      </w:r>
      <w:r>
        <w:rPr>
          <w:spacing w:val="-5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владения</w:t>
      </w:r>
      <w:r>
        <w:rPr>
          <w:spacing w:val="-57"/>
        </w:rPr>
        <w:t xml:space="preserve"> </w:t>
      </w:r>
      <w:r>
        <w:rPr>
          <w:spacing w:val="-1"/>
        </w:rPr>
        <w:t>навыками</w:t>
      </w:r>
      <w:r>
        <w:rPr>
          <w:spacing w:val="3"/>
        </w:rPr>
        <w:t xml:space="preserve"> </w:t>
      </w:r>
      <w:r>
        <w:rPr>
          <w:spacing w:val="-1"/>
        </w:rPr>
        <w:t>устной</w:t>
      </w:r>
      <w:r>
        <w:t xml:space="preserve"> </w:t>
      </w:r>
      <w:r>
        <w:rPr>
          <w:spacing w:val="-1"/>
        </w:rPr>
        <w:t>речи,</w:t>
      </w:r>
      <w:r>
        <w:t xml:space="preserve"> </w:t>
      </w:r>
      <w:r>
        <w:rPr>
          <w:spacing w:val="-1"/>
        </w:rPr>
        <w:t>так</w:t>
      </w:r>
      <w:r>
        <w:t xml:space="preserve"> и</w:t>
      </w:r>
      <w:r>
        <w:rPr>
          <w:spacing w:val="1"/>
        </w:rPr>
        <w:t xml:space="preserve"> </w:t>
      </w:r>
      <w:r>
        <w:t>способностей к четкому</w:t>
      </w:r>
      <w:r>
        <w:rPr>
          <w:spacing w:val="-5"/>
        </w:rPr>
        <w:t xml:space="preserve"> </w:t>
      </w:r>
      <w:r>
        <w:t>письменному</w:t>
      </w:r>
      <w:r>
        <w:rPr>
          <w:spacing w:val="-5"/>
        </w:rPr>
        <w:t xml:space="preserve"> </w:t>
      </w:r>
      <w:r>
        <w:t>изложению</w:t>
      </w:r>
      <w:r>
        <w:rPr>
          <w:spacing w:val="-20"/>
        </w:rPr>
        <w:t xml:space="preserve"> </w:t>
      </w:r>
      <w:r>
        <w:t>материала.</w:t>
      </w:r>
    </w:p>
    <w:p w:rsidR="003063FF" w:rsidRDefault="00E67927">
      <w:pPr>
        <w:pStyle w:val="a3"/>
        <w:ind w:right="413" w:firstLine="717"/>
        <w:jc w:val="both"/>
      </w:pPr>
      <w:r>
        <w:t>Организация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позволяющая</w:t>
      </w:r>
      <w:r>
        <w:rPr>
          <w:spacing w:val="1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организовать данный вид</w:t>
      </w:r>
      <w:r>
        <w:rPr>
          <w:spacing w:val="1"/>
        </w:rPr>
        <w:t xml:space="preserve"> </w:t>
      </w:r>
      <w:r>
        <w:t>учебной деятельности,</w:t>
      </w:r>
      <w:r>
        <w:rPr>
          <w:spacing w:val="-1"/>
        </w:rPr>
        <w:t xml:space="preserve"> </w:t>
      </w:r>
      <w:r>
        <w:t>включает в</w:t>
      </w:r>
      <w:r>
        <w:rPr>
          <w:spacing w:val="-2"/>
        </w:rPr>
        <w:t xml:space="preserve"> </w:t>
      </w:r>
      <w:r>
        <w:t>себя:</w:t>
      </w:r>
    </w:p>
    <w:p w:rsidR="003063FF" w:rsidRDefault="00E67927" w:rsidP="005D2B9E">
      <w:pPr>
        <w:pStyle w:val="a3"/>
        <w:ind w:right="403" w:firstLine="717"/>
        <w:jc w:val="both"/>
        <w:sectPr w:rsidR="003063FF" w:rsidSect="005D2B9E">
          <w:pgSz w:w="11920" w:h="16850"/>
          <w:pgMar w:top="1040" w:right="260" w:bottom="709" w:left="1580" w:header="0" w:footer="966" w:gutter="0"/>
          <w:cols w:space="720"/>
        </w:sectPr>
      </w:pPr>
      <w:r>
        <w:rPr>
          <w:b/>
        </w:rPr>
        <w:t>Выступление</w:t>
      </w:r>
      <w:r>
        <w:rPr>
          <w:b/>
          <w:spacing w:val="1"/>
        </w:rPr>
        <w:t xml:space="preserve"> </w:t>
      </w: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семинаре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поставленные</w:t>
      </w:r>
      <w:r>
        <w:rPr>
          <w:spacing w:val="-3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предыдущем</w:t>
      </w:r>
      <w:r>
        <w:rPr>
          <w:spacing w:val="-1"/>
        </w:rPr>
        <w:t xml:space="preserve"> </w:t>
      </w:r>
      <w:r>
        <w:t>занятии.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ответе должны</w:t>
      </w:r>
      <w:r>
        <w:rPr>
          <w:spacing w:val="-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представлены</w:t>
      </w:r>
    </w:p>
    <w:p w:rsidR="003063FF" w:rsidRDefault="00E67927" w:rsidP="005D2B9E">
      <w:pPr>
        <w:pStyle w:val="a3"/>
        <w:spacing w:before="77"/>
        <w:ind w:left="0" w:right="414" w:firstLine="0"/>
        <w:jc w:val="both"/>
      </w:pPr>
      <w:r>
        <w:lastRenderedPageBreak/>
        <w:t>общетеоретические и практические аспекты рассматриваемого вопроса, различные точки</w:t>
      </w:r>
      <w:r>
        <w:rPr>
          <w:spacing w:val="1"/>
        </w:rPr>
        <w:t xml:space="preserve"> </w:t>
      </w:r>
      <w:r>
        <w:t>зрения.</w:t>
      </w:r>
      <w:r>
        <w:rPr>
          <w:spacing w:val="-2"/>
        </w:rPr>
        <w:t xml:space="preserve"> </w:t>
      </w:r>
      <w:r>
        <w:t>Выступление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должно</w:t>
      </w:r>
      <w:r>
        <w:rPr>
          <w:spacing w:val="-2"/>
        </w:rPr>
        <w:t xml:space="preserve"> </w:t>
      </w:r>
      <w:r>
        <w:t>представлять</w:t>
      </w:r>
      <w:r>
        <w:rPr>
          <w:spacing w:val="-1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пособия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статьи.</w:t>
      </w:r>
    </w:p>
    <w:p w:rsidR="003063FF" w:rsidRDefault="00E67927">
      <w:pPr>
        <w:pStyle w:val="a3"/>
        <w:spacing w:before="1"/>
        <w:ind w:right="395" w:firstLine="717"/>
        <w:jc w:val="both"/>
      </w:pPr>
      <w:r>
        <w:rPr>
          <w:b/>
        </w:rPr>
        <w:t>Под</w:t>
      </w:r>
      <w:r>
        <w:rPr>
          <w:b/>
          <w:spacing w:val="1"/>
        </w:rPr>
        <w:t xml:space="preserve"> </w:t>
      </w:r>
      <w:r>
        <w:rPr>
          <w:b/>
        </w:rPr>
        <w:t>докладом</w:t>
      </w:r>
      <w:r>
        <w:rPr>
          <w:b/>
          <w:spacing w:val="1"/>
        </w:rPr>
        <w:t xml:space="preserve"> </w:t>
      </w:r>
      <w:r>
        <w:t>подразумевается</w:t>
      </w:r>
      <w:r>
        <w:rPr>
          <w:spacing w:val="1"/>
        </w:rPr>
        <w:t xml:space="preserve"> </w:t>
      </w:r>
      <w:r>
        <w:t>итог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rPr>
          <w:spacing w:val="-1"/>
        </w:rPr>
        <w:t>обучающегося.</w:t>
      </w:r>
      <w:r>
        <w:rPr>
          <w:spacing w:val="-11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подготовить,</w:t>
      </w:r>
      <w:r>
        <w:rPr>
          <w:spacing w:val="-13"/>
        </w:rPr>
        <w:t xml:space="preserve"> </w:t>
      </w:r>
      <w:r>
        <w:t>необходимо</w:t>
      </w:r>
      <w:r>
        <w:rPr>
          <w:spacing w:val="-10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только</w:t>
      </w:r>
      <w:r>
        <w:rPr>
          <w:spacing w:val="-12"/>
        </w:rPr>
        <w:t xml:space="preserve"> </w:t>
      </w:r>
      <w:r>
        <w:t>познакомиться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определенной</w:t>
      </w:r>
      <w:r>
        <w:rPr>
          <w:spacing w:val="-58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выдвинуть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гипотезу,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эмпирического</w:t>
      </w:r>
      <w:r>
        <w:rPr>
          <w:spacing w:val="1"/>
        </w:rPr>
        <w:t xml:space="preserve"> </w:t>
      </w:r>
      <w:r>
        <w:t>материала (например, в школе), используя самостоятельные наблюдения, применяя устные</w:t>
      </w:r>
      <w:r>
        <w:rPr>
          <w:spacing w:val="1"/>
        </w:rPr>
        <w:t xml:space="preserve"> </w:t>
      </w:r>
      <w:r>
        <w:t>опросы, анкеты, тесты, изучить необходимые документы и т.д., проверить гипотезу, прийти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обоснованным</w:t>
      </w:r>
      <w:r>
        <w:rPr>
          <w:spacing w:val="1"/>
        </w:rPr>
        <w:t xml:space="preserve"> </w:t>
      </w:r>
      <w:r>
        <w:t>выводам,</w:t>
      </w:r>
      <w:r>
        <w:rPr>
          <w:spacing w:val="1"/>
        </w:rPr>
        <w:t xml:space="preserve"> </w:t>
      </w:r>
      <w:r>
        <w:t>доказать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оформить</w:t>
      </w:r>
      <w:r>
        <w:rPr>
          <w:spacing w:val="-2"/>
        </w:rPr>
        <w:t xml:space="preserve"> </w:t>
      </w:r>
      <w:r>
        <w:t>полученные результаты в</w:t>
      </w:r>
      <w:r>
        <w:rPr>
          <w:spacing w:val="-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работы.</w:t>
      </w:r>
    </w:p>
    <w:p w:rsidR="003063FF" w:rsidRDefault="00E67927">
      <w:pPr>
        <w:pStyle w:val="a3"/>
        <w:spacing w:before="2"/>
        <w:ind w:right="396" w:firstLine="717"/>
        <w:jc w:val="both"/>
      </w:pPr>
      <w:r>
        <w:rPr>
          <w:b/>
          <w:spacing w:val="-1"/>
        </w:rPr>
        <w:t>Составление</w:t>
      </w:r>
      <w:r>
        <w:rPr>
          <w:b/>
          <w:spacing w:val="-7"/>
        </w:rPr>
        <w:t xml:space="preserve"> </w:t>
      </w:r>
      <w:r>
        <w:rPr>
          <w:b/>
          <w:spacing w:val="-1"/>
        </w:rPr>
        <w:t>конспекта</w:t>
      </w:r>
      <w:r>
        <w:rPr>
          <w:b/>
          <w:spacing w:val="-6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изучение</w:t>
      </w:r>
      <w:r>
        <w:rPr>
          <w:spacing w:val="-13"/>
        </w:rPr>
        <w:t xml:space="preserve"> </w:t>
      </w:r>
      <w:r>
        <w:t>нормативно-правовых</w:t>
      </w:r>
      <w:r>
        <w:rPr>
          <w:spacing w:val="-10"/>
        </w:rPr>
        <w:t xml:space="preserve"> </w:t>
      </w:r>
      <w:r>
        <w:t>актов</w:t>
      </w:r>
      <w:r>
        <w:rPr>
          <w:spacing w:val="-11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изучаемым</w:t>
      </w:r>
      <w:r>
        <w:rPr>
          <w:spacing w:val="-14"/>
        </w:rPr>
        <w:t xml:space="preserve"> </w:t>
      </w:r>
      <w:r>
        <w:t>темам</w:t>
      </w:r>
      <w:r>
        <w:rPr>
          <w:spacing w:val="-58"/>
        </w:rPr>
        <w:t xml:space="preserve"> </w:t>
      </w:r>
      <w:r>
        <w:t>в данном случае, также, как и выше,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уровень самостоятельной подготовки</w:t>
      </w:r>
      <w:r>
        <w:rPr>
          <w:spacing w:val="1"/>
        </w:rPr>
        <w:t xml:space="preserve"> </w:t>
      </w:r>
      <w:r>
        <w:t>обучающегося. Конспект должен содержать основные положения нормативного акта, а не</w:t>
      </w:r>
      <w:r>
        <w:rPr>
          <w:spacing w:val="1"/>
        </w:rPr>
        <w:t xml:space="preserve"> </w:t>
      </w:r>
      <w:r>
        <w:t>должен</w:t>
      </w:r>
      <w:r>
        <w:rPr>
          <w:spacing w:val="-10"/>
        </w:rPr>
        <w:t xml:space="preserve"> </w:t>
      </w:r>
      <w:r>
        <w:t>собой</w:t>
      </w:r>
      <w:r>
        <w:rPr>
          <w:spacing w:val="-8"/>
        </w:rPr>
        <w:t xml:space="preserve"> </w:t>
      </w:r>
      <w:r>
        <w:t>подменять</w:t>
      </w:r>
      <w:r>
        <w:rPr>
          <w:spacing w:val="-9"/>
        </w:rPr>
        <w:t xml:space="preserve"> </w:t>
      </w:r>
      <w:r>
        <w:t>простое</w:t>
      </w:r>
      <w:r>
        <w:rPr>
          <w:spacing w:val="-12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переписывание.</w:t>
      </w:r>
      <w:r>
        <w:rPr>
          <w:spacing w:val="-8"/>
        </w:rPr>
        <w:t xml:space="preserve"> </w:t>
      </w:r>
      <w:r>
        <w:t>Обучающийся</w:t>
      </w:r>
      <w:r>
        <w:rPr>
          <w:spacing w:val="-11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ответе</w:t>
      </w:r>
      <w:r>
        <w:rPr>
          <w:spacing w:val="-12"/>
        </w:rPr>
        <w:t xml:space="preserve"> </w:t>
      </w:r>
      <w:r>
        <w:t>должен</w:t>
      </w:r>
      <w:r>
        <w:rPr>
          <w:spacing w:val="-9"/>
        </w:rPr>
        <w:t xml:space="preserve"> </w:t>
      </w:r>
      <w:r>
        <w:t>знать</w:t>
      </w:r>
      <w:r>
        <w:rPr>
          <w:spacing w:val="-57"/>
        </w:rPr>
        <w:t xml:space="preserve"> </w:t>
      </w:r>
      <w:r>
        <w:t>содержание,</w:t>
      </w:r>
      <w:r>
        <w:rPr>
          <w:spacing w:val="-1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суть,</w:t>
      </w:r>
      <w:r>
        <w:rPr>
          <w:spacing w:val="-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-3"/>
        </w:rPr>
        <w:t xml:space="preserve"> </w:t>
      </w:r>
      <w:r>
        <w:t>выводы.</w:t>
      </w:r>
    </w:p>
    <w:p w:rsidR="003063FF" w:rsidRDefault="00E67927">
      <w:pPr>
        <w:pStyle w:val="a3"/>
        <w:ind w:right="393" w:firstLine="717"/>
        <w:jc w:val="both"/>
      </w:pPr>
      <w:r>
        <w:rPr>
          <w:b/>
        </w:rPr>
        <w:t>Задания</w:t>
      </w:r>
      <w:r>
        <w:rPr>
          <w:b/>
          <w:spacing w:val="1"/>
        </w:rPr>
        <w:t xml:space="preserve"> </w:t>
      </w:r>
      <w:r>
        <w:rPr>
          <w:b/>
        </w:rPr>
        <w:t>для</w:t>
      </w:r>
      <w:r>
        <w:rPr>
          <w:b/>
          <w:spacing w:val="1"/>
        </w:rPr>
        <w:t xml:space="preserve"> </w:t>
      </w:r>
      <w:r>
        <w:rPr>
          <w:b/>
        </w:rPr>
        <w:t>самостоятельной</w:t>
      </w:r>
      <w:r>
        <w:rPr>
          <w:b/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заданий</w:t>
      </w:r>
      <w:r>
        <w:rPr>
          <w:b/>
        </w:rPr>
        <w:t>,</w:t>
      </w:r>
      <w:r>
        <w:rPr>
          <w:b/>
          <w:spacing w:val="-57"/>
        </w:rPr>
        <w:t xml:space="preserve"> </w:t>
      </w:r>
      <w:r>
        <w:t>решения задач. При подготовке к практическому занятию обучающийся должен готовить не</w:t>
      </w:r>
      <w:r>
        <w:rPr>
          <w:spacing w:val="-57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теоретические</w:t>
      </w:r>
      <w:r>
        <w:rPr>
          <w:spacing w:val="-4"/>
        </w:rPr>
        <w:t xml:space="preserve"> </w:t>
      </w:r>
      <w:r>
        <w:t>вопросы,</w:t>
      </w:r>
      <w:r>
        <w:rPr>
          <w:spacing w:val="-6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решать практические</w:t>
      </w:r>
      <w:r>
        <w:rPr>
          <w:spacing w:val="-5"/>
        </w:rPr>
        <w:t xml:space="preserve"> </w:t>
      </w:r>
      <w:r>
        <w:t>задачи.</w:t>
      </w:r>
      <w:r>
        <w:rPr>
          <w:spacing w:val="-4"/>
        </w:rPr>
        <w:t xml:space="preserve"> </w:t>
      </w:r>
      <w:r>
        <w:t>Задача</w:t>
      </w:r>
      <w:r>
        <w:rPr>
          <w:spacing w:val="-6"/>
        </w:rPr>
        <w:t xml:space="preserve"> </w:t>
      </w:r>
      <w:r>
        <w:t>представляет</w:t>
      </w:r>
      <w:r>
        <w:rPr>
          <w:spacing w:val="-1"/>
        </w:rPr>
        <w:t xml:space="preserve"> </w:t>
      </w:r>
      <w:r>
        <w:t>собой</w:t>
      </w:r>
      <w:r>
        <w:rPr>
          <w:spacing w:val="-58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грамотно, в соответствии с действующим законодательством. Обучающимся должен быть</w:t>
      </w:r>
      <w:r>
        <w:rPr>
          <w:spacing w:val="1"/>
        </w:rPr>
        <w:t xml:space="preserve"> </w:t>
      </w:r>
      <w:r>
        <w:t>представлен</w:t>
      </w:r>
      <w:r>
        <w:rPr>
          <w:spacing w:val="-1"/>
        </w:rPr>
        <w:t xml:space="preserve"> </w:t>
      </w:r>
      <w:r>
        <w:t>полный,</w:t>
      </w:r>
      <w:r>
        <w:rPr>
          <w:spacing w:val="-1"/>
        </w:rPr>
        <w:t xml:space="preserve"> </w:t>
      </w:r>
      <w:r>
        <w:t>развернутый</w:t>
      </w:r>
      <w:r>
        <w:rPr>
          <w:spacing w:val="-1"/>
        </w:rPr>
        <w:t xml:space="preserve"> </w:t>
      </w:r>
      <w:r>
        <w:t>ответ, со</w:t>
      </w:r>
      <w:r>
        <w:rPr>
          <w:spacing w:val="-1"/>
        </w:rPr>
        <w:t xml:space="preserve"> </w:t>
      </w:r>
      <w:r>
        <w:t>ссылкой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нормативные</w:t>
      </w:r>
      <w:r>
        <w:rPr>
          <w:spacing w:val="-11"/>
        </w:rPr>
        <w:t xml:space="preserve"> </w:t>
      </w:r>
      <w:r>
        <w:t>документы.</w:t>
      </w:r>
    </w:p>
    <w:p w:rsidR="003063FF" w:rsidRDefault="00E67927">
      <w:pPr>
        <w:pStyle w:val="a3"/>
        <w:spacing w:before="3" w:line="237" w:lineRule="auto"/>
        <w:ind w:right="400" w:firstLine="717"/>
        <w:jc w:val="both"/>
      </w:pPr>
      <w:r>
        <w:t>Критериями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(внеаудиторной)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является:</w:t>
      </w:r>
    </w:p>
    <w:p w:rsidR="003063FF" w:rsidRDefault="00E67927">
      <w:pPr>
        <w:pStyle w:val="a4"/>
        <w:numPr>
          <w:ilvl w:val="0"/>
          <w:numId w:val="29"/>
        </w:numPr>
        <w:tabs>
          <w:tab w:val="left" w:pos="1039"/>
        </w:tabs>
        <w:spacing w:before="3" w:line="240" w:lineRule="auto"/>
        <w:rPr>
          <w:sz w:val="24"/>
        </w:rPr>
      </w:pPr>
      <w:r>
        <w:rPr>
          <w:spacing w:val="-1"/>
          <w:sz w:val="24"/>
        </w:rPr>
        <w:t>уровень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 xml:space="preserve">освоения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29"/>
        </w:numPr>
        <w:tabs>
          <w:tab w:val="left" w:pos="1039"/>
        </w:tabs>
        <w:spacing w:before="1" w:line="294" w:lineRule="exact"/>
        <w:rPr>
          <w:sz w:val="24"/>
        </w:rPr>
      </w:pPr>
      <w:r>
        <w:rPr>
          <w:spacing w:val="-1"/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конспекта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13"/>
          <w:sz w:val="24"/>
        </w:rPr>
        <w:t xml:space="preserve"> </w:t>
      </w:r>
      <w:r>
        <w:rPr>
          <w:sz w:val="24"/>
        </w:rPr>
        <w:t>теме;</w:t>
      </w:r>
    </w:p>
    <w:p w:rsidR="003063FF" w:rsidRDefault="00E67927">
      <w:pPr>
        <w:pStyle w:val="a4"/>
        <w:numPr>
          <w:ilvl w:val="0"/>
          <w:numId w:val="29"/>
        </w:numPr>
        <w:tabs>
          <w:tab w:val="left" w:pos="1039"/>
        </w:tabs>
        <w:spacing w:line="294" w:lineRule="exact"/>
        <w:rPr>
          <w:sz w:val="24"/>
        </w:rPr>
      </w:pPr>
      <w:r>
        <w:rPr>
          <w:sz w:val="24"/>
        </w:rPr>
        <w:t>глубина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проработки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29"/>
        </w:numPr>
        <w:tabs>
          <w:tab w:val="left" w:pos="1039"/>
        </w:tabs>
        <w:spacing w:before="2" w:line="292" w:lineRule="exact"/>
        <w:rPr>
          <w:sz w:val="24"/>
        </w:rPr>
      </w:pPr>
      <w:r>
        <w:rPr>
          <w:sz w:val="24"/>
        </w:rPr>
        <w:t>сформированность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общеучебных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навыков;</w:t>
      </w:r>
    </w:p>
    <w:p w:rsidR="003063FF" w:rsidRDefault="00E67927">
      <w:pPr>
        <w:pStyle w:val="a4"/>
        <w:numPr>
          <w:ilvl w:val="0"/>
          <w:numId w:val="29"/>
        </w:numPr>
        <w:tabs>
          <w:tab w:val="left" w:pos="1039"/>
        </w:tabs>
        <w:spacing w:line="292" w:lineRule="exact"/>
        <w:rPr>
          <w:sz w:val="24"/>
        </w:rPr>
      </w:pPr>
      <w:r>
        <w:rPr>
          <w:sz w:val="24"/>
        </w:rPr>
        <w:t>правильность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полнота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</w:p>
    <w:p w:rsidR="003063FF" w:rsidRDefault="00E67927">
      <w:pPr>
        <w:pStyle w:val="a3"/>
        <w:spacing w:before="1"/>
        <w:ind w:left="841" w:firstLine="0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6"/>
        </w:rPr>
        <w:t xml:space="preserve"> </w:t>
      </w:r>
      <w:proofErr w:type="gramStart"/>
      <w:r>
        <w:t>знаний</w:t>
      </w:r>
      <w:proofErr w:type="gramEnd"/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завершению</w:t>
      </w:r>
      <w:r>
        <w:rPr>
          <w:spacing w:val="-4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курса:</w:t>
      </w:r>
    </w:p>
    <w:p w:rsidR="003063FF" w:rsidRDefault="00E67927">
      <w:pPr>
        <w:pStyle w:val="1"/>
        <w:spacing w:before="5" w:line="274" w:lineRule="exact"/>
        <w:ind w:left="841"/>
      </w:pPr>
      <w:r>
        <w:t>Оценка</w:t>
      </w:r>
      <w:r>
        <w:rPr>
          <w:spacing w:val="-2"/>
        </w:rPr>
        <w:t xml:space="preserve"> </w:t>
      </w:r>
      <w:r>
        <w:t>«отлично»</w:t>
      </w:r>
    </w:p>
    <w:p w:rsidR="003063FF" w:rsidRDefault="00E67927">
      <w:pPr>
        <w:pStyle w:val="a3"/>
        <w:ind w:right="394" w:firstLine="717"/>
        <w:jc w:val="both"/>
      </w:pPr>
      <w:r>
        <w:t>Обучающийся</w:t>
      </w:r>
      <w:r>
        <w:rPr>
          <w:spacing w:val="1"/>
        </w:rPr>
        <w:t xml:space="preserve"> </w:t>
      </w:r>
      <w:r>
        <w:t>показывает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spacing w:val="-1"/>
        </w:rPr>
        <w:t>дисциплине,</w:t>
      </w:r>
      <w:r>
        <w:rPr>
          <w:spacing w:val="-14"/>
        </w:rPr>
        <w:t xml:space="preserve"> </w:t>
      </w:r>
      <w:r>
        <w:rPr>
          <w:spacing w:val="-1"/>
        </w:rPr>
        <w:t>но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видит</w:t>
      </w:r>
      <w:r>
        <w:rPr>
          <w:spacing w:val="-16"/>
        </w:rPr>
        <w:t xml:space="preserve"> </w:t>
      </w:r>
      <w:r>
        <w:rPr>
          <w:spacing w:val="-1"/>
        </w:rPr>
        <w:t>междисциплинарные</w:t>
      </w:r>
      <w:r>
        <w:rPr>
          <w:spacing w:val="-15"/>
        </w:rPr>
        <w:t xml:space="preserve"> </w:t>
      </w:r>
      <w:r>
        <w:t>связи.</w:t>
      </w:r>
      <w:r>
        <w:rPr>
          <w:spacing w:val="-13"/>
        </w:rPr>
        <w:t xml:space="preserve"> </w:t>
      </w:r>
      <w:r>
        <w:t>Умеет</w:t>
      </w:r>
      <w:r>
        <w:rPr>
          <w:spacing w:val="-9"/>
        </w:rPr>
        <w:t xml:space="preserve"> </w:t>
      </w:r>
      <w:r>
        <w:t>увязывать</w:t>
      </w:r>
      <w:r>
        <w:rPr>
          <w:spacing w:val="-12"/>
        </w:rPr>
        <w:t xml:space="preserve"> </w:t>
      </w:r>
      <w:r>
        <w:t>знания,</w:t>
      </w:r>
      <w:r>
        <w:rPr>
          <w:spacing w:val="-14"/>
        </w:rPr>
        <w:t xml:space="preserve"> </w:t>
      </w:r>
      <w:r>
        <w:t>полученные</w:t>
      </w:r>
      <w:r>
        <w:rPr>
          <w:spacing w:val="-15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построен</w:t>
      </w:r>
      <w:r>
        <w:rPr>
          <w:spacing w:val="1"/>
        </w:rPr>
        <w:t xml:space="preserve"> </w:t>
      </w:r>
      <w:r>
        <w:t>логично,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излагается</w:t>
      </w:r>
      <w:r>
        <w:rPr>
          <w:spacing w:val="1"/>
        </w:rPr>
        <w:t xml:space="preserve"> </w:t>
      </w:r>
      <w:r>
        <w:t>четко,</w:t>
      </w:r>
      <w:r>
        <w:rPr>
          <w:spacing w:val="1"/>
        </w:rPr>
        <w:t xml:space="preserve"> </w:t>
      </w:r>
      <w:r>
        <w:t>ясно,</w:t>
      </w:r>
      <w:r>
        <w:rPr>
          <w:spacing w:val="1"/>
        </w:rPr>
        <w:t xml:space="preserve"> </w:t>
      </w:r>
      <w:r>
        <w:t>хорошим</w:t>
      </w:r>
      <w:r>
        <w:rPr>
          <w:spacing w:val="1"/>
        </w:rPr>
        <w:t xml:space="preserve"> </w:t>
      </w:r>
      <w:r>
        <w:t>языком,</w:t>
      </w:r>
      <w:r>
        <w:rPr>
          <w:spacing w:val="1"/>
        </w:rPr>
        <w:t xml:space="preserve"> </w:t>
      </w:r>
      <w:r>
        <w:t>аргументировано.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кратко,</w:t>
      </w:r>
      <w:r>
        <w:rPr>
          <w:spacing w:val="1"/>
        </w:rPr>
        <w:t xml:space="preserve"> </w:t>
      </w:r>
      <w:r>
        <w:t>аргументировано,</w:t>
      </w:r>
      <w:r>
        <w:rPr>
          <w:spacing w:val="1"/>
        </w:rPr>
        <w:t xml:space="preserve"> </w:t>
      </w:r>
      <w:r>
        <w:t>уверенно,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существу.</w:t>
      </w:r>
    </w:p>
    <w:p w:rsidR="003063FF" w:rsidRDefault="00E67927">
      <w:pPr>
        <w:pStyle w:val="1"/>
        <w:spacing w:before="3" w:line="272" w:lineRule="exact"/>
        <w:ind w:left="841"/>
        <w:jc w:val="both"/>
      </w:pPr>
      <w:r>
        <w:t>Оценка</w:t>
      </w:r>
      <w:r>
        <w:rPr>
          <w:spacing w:val="-3"/>
        </w:rPr>
        <w:t xml:space="preserve"> </w:t>
      </w:r>
      <w:r>
        <w:t>«хорошо»</w:t>
      </w:r>
    </w:p>
    <w:p w:rsidR="003063FF" w:rsidRDefault="00E67927">
      <w:pPr>
        <w:pStyle w:val="a3"/>
        <w:ind w:right="396" w:firstLine="717"/>
        <w:jc w:val="both"/>
      </w:pPr>
      <w:r>
        <w:rPr>
          <w:spacing w:val="-1"/>
        </w:rPr>
        <w:t xml:space="preserve">Обучающийся </w:t>
      </w:r>
      <w:r>
        <w:t>показывает достаточный уровень профессиональных знаний, свободно</w:t>
      </w:r>
      <w:r>
        <w:rPr>
          <w:spacing w:val="-57"/>
        </w:rPr>
        <w:t xml:space="preserve"> </w:t>
      </w:r>
      <w:r>
        <w:t>оперирует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связях,</w:t>
      </w:r>
      <w:r>
        <w:rPr>
          <w:spacing w:val="1"/>
        </w:rPr>
        <w:t xml:space="preserve"> </w:t>
      </w:r>
      <w:r>
        <w:t>увязывает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умеет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погрешности. Ответ построен логично, материал излагается хорошим языком, привлекается</w:t>
      </w:r>
      <w:r>
        <w:rPr>
          <w:spacing w:val="1"/>
        </w:rPr>
        <w:t xml:space="preserve"> </w:t>
      </w:r>
      <w:r>
        <w:t>информативный, но при ответе допускает некоторые погрешности. Вопросы, не вызывают</w:t>
      </w:r>
      <w:r>
        <w:rPr>
          <w:spacing w:val="1"/>
        </w:rPr>
        <w:t xml:space="preserve"> </w:t>
      </w:r>
      <w:r>
        <w:t>существенных затруднений.</w:t>
      </w:r>
    </w:p>
    <w:p w:rsidR="003063FF" w:rsidRDefault="00E67927">
      <w:pPr>
        <w:pStyle w:val="1"/>
        <w:spacing w:before="4" w:line="274" w:lineRule="exact"/>
        <w:ind w:left="841"/>
        <w:jc w:val="both"/>
      </w:pPr>
      <w:r>
        <w:t>Оценка</w:t>
      </w:r>
      <w:r>
        <w:rPr>
          <w:spacing w:val="-3"/>
        </w:rPr>
        <w:t xml:space="preserve"> </w:t>
      </w:r>
      <w:r>
        <w:t>«удовлетворительно»</w:t>
      </w:r>
    </w:p>
    <w:p w:rsidR="003063FF" w:rsidRDefault="00E67927">
      <w:pPr>
        <w:pStyle w:val="a3"/>
        <w:ind w:right="409" w:firstLine="717"/>
        <w:jc w:val="both"/>
      </w:pPr>
      <w:r>
        <w:t>Обучающийся</w:t>
      </w:r>
      <w:r>
        <w:rPr>
          <w:spacing w:val="1"/>
        </w:rPr>
        <w:t xml:space="preserve"> </w:t>
      </w:r>
      <w:r>
        <w:t>показывает</w:t>
      </w:r>
      <w:r>
        <w:rPr>
          <w:spacing w:val="1"/>
        </w:rPr>
        <w:t xml:space="preserve"> </w:t>
      </w:r>
      <w:r>
        <w:t>достаточный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материала, владеет практическими навыками, но чувствует себя неуверенно при анализе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связей.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присутствует</w:t>
      </w:r>
      <w:r>
        <w:rPr>
          <w:spacing w:val="1"/>
        </w:rPr>
        <w:t xml:space="preserve"> </w:t>
      </w:r>
      <w:r>
        <w:t>логика,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привлекаются недостаточно веские. На поставленные вопросы затрудняется с ответами,</w:t>
      </w:r>
      <w:r>
        <w:rPr>
          <w:spacing w:val="1"/>
        </w:rPr>
        <w:t xml:space="preserve"> </w:t>
      </w:r>
      <w:r>
        <w:t>показывает</w:t>
      </w:r>
      <w:r>
        <w:rPr>
          <w:spacing w:val="-1"/>
        </w:rPr>
        <w:t xml:space="preserve"> </w:t>
      </w:r>
      <w:r>
        <w:t>недостаточно глубокие</w:t>
      </w:r>
      <w:r>
        <w:rPr>
          <w:spacing w:val="-1"/>
        </w:rPr>
        <w:t xml:space="preserve"> </w:t>
      </w:r>
      <w:r>
        <w:t>знания</w:t>
      </w:r>
    </w:p>
    <w:p w:rsidR="003063FF" w:rsidRDefault="00E67927">
      <w:pPr>
        <w:pStyle w:val="1"/>
        <w:spacing w:before="5" w:line="272" w:lineRule="exact"/>
        <w:ind w:left="841"/>
        <w:jc w:val="both"/>
      </w:pPr>
      <w:r>
        <w:t>Оценка</w:t>
      </w:r>
      <w:r>
        <w:rPr>
          <w:spacing w:val="-4"/>
        </w:rPr>
        <w:t xml:space="preserve"> </w:t>
      </w:r>
      <w:r>
        <w:t>«неудовлетворительно»</w:t>
      </w:r>
    </w:p>
    <w:p w:rsidR="003063FF" w:rsidRDefault="00E67927">
      <w:pPr>
        <w:pStyle w:val="a3"/>
        <w:ind w:right="409" w:firstLine="717"/>
        <w:jc w:val="both"/>
      </w:pPr>
      <w:r>
        <w:t>Обучающийся показывает слабый уровень профессиональных знаний, затрудняется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анализе</w:t>
      </w:r>
      <w:r>
        <w:rPr>
          <w:spacing w:val="-3"/>
        </w:rPr>
        <w:t xml:space="preserve"> </w:t>
      </w:r>
      <w:r>
        <w:t>практических ситуаций.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привести</w:t>
      </w:r>
      <w:r>
        <w:rPr>
          <w:spacing w:val="-2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реальной</w:t>
      </w:r>
      <w:r>
        <w:rPr>
          <w:spacing w:val="-2"/>
        </w:rPr>
        <w:t xml:space="preserve"> </w:t>
      </w:r>
      <w:r>
        <w:t>практики.</w:t>
      </w:r>
    </w:p>
    <w:p w:rsidR="003063FF" w:rsidRDefault="003063FF">
      <w:pPr>
        <w:jc w:val="both"/>
        <w:sectPr w:rsidR="003063FF">
          <w:pgSz w:w="11920" w:h="16850"/>
          <w:pgMar w:top="1020" w:right="260" w:bottom="1200" w:left="1580" w:header="0" w:footer="966" w:gutter="0"/>
          <w:cols w:space="720"/>
        </w:sectPr>
      </w:pPr>
    </w:p>
    <w:p w:rsidR="003063FF" w:rsidRDefault="00E67927">
      <w:pPr>
        <w:pStyle w:val="a3"/>
        <w:spacing w:before="77"/>
        <w:ind w:right="411" w:firstLine="0"/>
        <w:jc w:val="both"/>
      </w:pPr>
      <w:r>
        <w:lastRenderedPageBreak/>
        <w:t>Неуверенно и логически непоследовательно излагает материал. Неправильно отвечает на</w:t>
      </w:r>
      <w:r>
        <w:rPr>
          <w:spacing w:val="1"/>
        </w:rPr>
        <w:t xml:space="preserve"> </w:t>
      </w:r>
      <w:r>
        <w:t>поставленные</w:t>
      </w:r>
      <w:r>
        <w:rPr>
          <w:spacing w:val="-3"/>
        </w:rPr>
        <w:t xml:space="preserve"> </w:t>
      </w:r>
      <w:r>
        <w:t>вопросы или</w:t>
      </w:r>
      <w:r>
        <w:rPr>
          <w:spacing w:val="-2"/>
        </w:rPr>
        <w:t xml:space="preserve"> </w:t>
      </w:r>
      <w:r>
        <w:t>затрудняется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ответом.</w:t>
      </w:r>
    </w:p>
    <w:p w:rsidR="003063FF" w:rsidRDefault="00E67927">
      <w:pPr>
        <w:pStyle w:val="a3"/>
        <w:spacing w:before="1"/>
        <w:ind w:right="588" w:firstLine="705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предлагаем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-1"/>
        </w:rPr>
        <w:t xml:space="preserve"> </w:t>
      </w:r>
      <w:r>
        <w:t>по её</w:t>
      </w:r>
      <w:r>
        <w:rPr>
          <w:spacing w:val="-1"/>
        </w:rPr>
        <w:t xml:space="preserve"> </w:t>
      </w:r>
      <w:r>
        <w:t>выполнению.</w:t>
      </w:r>
    </w:p>
    <w:p w:rsidR="003063FF" w:rsidRDefault="003063FF">
      <w:pPr>
        <w:pStyle w:val="a3"/>
        <w:spacing w:before="9"/>
        <w:ind w:left="0" w:firstLine="0"/>
      </w:pPr>
    </w:p>
    <w:p w:rsidR="003063FF" w:rsidRPr="005D2B9E" w:rsidRDefault="00E67927" w:rsidP="005D2B9E">
      <w:pPr>
        <w:pStyle w:val="1"/>
        <w:numPr>
          <w:ilvl w:val="1"/>
          <w:numId w:val="30"/>
        </w:numPr>
        <w:tabs>
          <w:tab w:val="left" w:pos="586"/>
        </w:tabs>
        <w:ind w:left="585" w:hanging="284"/>
        <w:jc w:val="left"/>
      </w:pPr>
      <w:r>
        <w:t>Тематика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дисциплине</w:t>
      </w:r>
      <w:r>
        <w:rPr>
          <w:spacing w:val="-4"/>
        </w:rPr>
        <w:t xml:space="preserve"> </w:t>
      </w:r>
      <w:r>
        <w:t>ОП.05</w:t>
      </w:r>
      <w:r>
        <w:rPr>
          <w:spacing w:val="-6"/>
        </w:rPr>
        <w:t xml:space="preserve"> </w:t>
      </w:r>
      <w:r>
        <w:t>Гражданский</w:t>
      </w:r>
      <w:r>
        <w:rPr>
          <w:spacing w:val="-7"/>
        </w:rPr>
        <w:t xml:space="preserve"> </w:t>
      </w:r>
      <w:r>
        <w:t>процесс</w:t>
      </w:r>
    </w:p>
    <w:p w:rsidR="003063FF" w:rsidRDefault="00E67927">
      <w:pPr>
        <w:spacing w:before="96" w:line="460" w:lineRule="atLeast"/>
        <w:ind w:left="3233" w:right="2636" w:hanging="1064"/>
        <w:jc w:val="both"/>
        <w:rPr>
          <w:b/>
          <w:sz w:val="24"/>
        </w:rPr>
      </w:pPr>
      <w:r>
        <w:rPr>
          <w:b/>
          <w:sz w:val="24"/>
        </w:rPr>
        <w:t>Комплект заданий для самостоятельной работы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Самостоятельная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работа №1</w:t>
      </w:r>
    </w:p>
    <w:p w:rsidR="003063FF" w:rsidRDefault="00E67927">
      <w:pPr>
        <w:pStyle w:val="1"/>
        <w:ind w:right="591"/>
        <w:jc w:val="both"/>
      </w:pPr>
      <w:r>
        <w:t>Тема: Понятие и виды источников гражданского процессуального права. Судебные</w:t>
      </w:r>
      <w:r>
        <w:rPr>
          <w:spacing w:val="1"/>
        </w:rPr>
        <w:t xml:space="preserve"> </w:t>
      </w:r>
      <w:r>
        <w:t>штрафы.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судебных</w:t>
      </w:r>
      <w:r>
        <w:rPr>
          <w:spacing w:val="1"/>
        </w:rPr>
        <w:t xml:space="preserve"> </w:t>
      </w:r>
      <w:r>
        <w:t>расходов.</w:t>
      </w:r>
      <w:r>
        <w:rPr>
          <w:spacing w:val="1"/>
        </w:rPr>
        <w:t xml:space="preserve"> </w:t>
      </w:r>
      <w:r>
        <w:t>Продление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процессуальных</w:t>
      </w:r>
      <w:r>
        <w:rPr>
          <w:spacing w:val="-57"/>
        </w:rPr>
        <w:t xml:space="preserve"> </w:t>
      </w:r>
      <w:r>
        <w:t>сроков.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подсудности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судам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юрисдикции.</w:t>
      </w:r>
      <w:r>
        <w:rPr>
          <w:spacing w:val="1"/>
        </w:rPr>
        <w:t xml:space="preserve"> </w:t>
      </w:r>
      <w:r>
        <w:t>Институт</w:t>
      </w:r>
      <w:r>
        <w:rPr>
          <w:spacing w:val="1"/>
        </w:rPr>
        <w:t xml:space="preserve"> </w:t>
      </w:r>
      <w:r>
        <w:t>обеспечения иска в гражданском процессе. Оставление иска без движения. Решение</w:t>
      </w:r>
      <w:r>
        <w:rPr>
          <w:spacing w:val="1"/>
        </w:rPr>
        <w:t xml:space="preserve"> </w:t>
      </w:r>
      <w:r>
        <w:t>ситуационных задач по индивидуальному заданию преподавателя (соответствующие</w:t>
      </w:r>
      <w:r>
        <w:rPr>
          <w:spacing w:val="1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ГПК РФ)</w:t>
      </w:r>
    </w:p>
    <w:p w:rsidR="003063FF" w:rsidRDefault="00E67927">
      <w:pPr>
        <w:pStyle w:val="a3"/>
        <w:ind w:firstLine="0"/>
      </w:pPr>
      <w:r>
        <w:rPr>
          <w:b/>
          <w:spacing w:val="-1"/>
        </w:rPr>
        <w:t>Цели:</w:t>
      </w:r>
      <w:r>
        <w:rPr>
          <w:b/>
          <w:spacing w:val="-16"/>
        </w:rPr>
        <w:t xml:space="preserve"> </w:t>
      </w:r>
      <w:r>
        <w:rPr>
          <w:spacing w:val="-1"/>
        </w:rPr>
        <w:t>сформировать</w:t>
      </w:r>
      <w:r>
        <w:rPr>
          <w:spacing w:val="-9"/>
        </w:rPr>
        <w:t xml:space="preserve"> </w:t>
      </w:r>
      <w:r>
        <w:rPr>
          <w:spacing w:val="-1"/>
        </w:rPr>
        <w:t>представление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предмете,</w:t>
      </w:r>
      <w:r>
        <w:rPr>
          <w:spacing w:val="-13"/>
        </w:rPr>
        <w:t xml:space="preserve"> </w:t>
      </w:r>
      <w:r>
        <w:t>методе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системе</w:t>
      </w:r>
      <w:r>
        <w:rPr>
          <w:spacing w:val="-9"/>
        </w:rPr>
        <w:t xml:space="preserve"> </w:t>
      </w:r>
      <w:r>
        <w:t>принципов</w:t>
      </w:r>
      <w:r>
        <w:rPr>
          <w:spacing w:val="-13"/>
        </w:rPr>
        <w:t xml:space="preserve"> </w:t>
      </w:r>
      <w: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права, их</w:t>
      </w:r>
      <w:r>
        <w:rPr>
          <w:spacing w:val="1"/>
        </w:rPr>
        <w:t xml:space="preserve"> </w:t>
      </w:r>
      <w:r>
        <w:t>связи и</w:t>
      </w:r>
      <w:r>
        <w:rPr>
          <w:spacing w:val="3"/>
        </w:rPr>
        <w:t xml:space="preserve"> </w:t>
      </w:r>
      <w:r>
        <w:t>взаимодействии между</w:t>
      </w:r>
      <w:r>
        <w:rPr>
          <w:spacing w:val="-9"/>
        </w:rPr>
        <w:t xml:space="preserve"> </w:t>
      </w:r>
      <w:r>
        <w:t>собой</w:t>
      </w:r>
    </w:p>
    <w:p w:rsidR="003063FF" w:rsidRDefault="00E67927">
      <w:pPr>
        <w:pStyle w:val="1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tabs>
          <w:tab w:val="left" w:pos="1684"/>
          <w:tab w:val="left" w:pos="2853"/>
          <w:tab w:val="left" w:pos="4699"/>
          <w:tab w:val="left" w:pos="5738"/>
          <w:tab w:val="left" w:pos="6567"/>
          <w:tab w:val="left" w:pos="6920"/>
          <w:tab w:val="left" w:pos="8029"/>
        </w:tabs>
        <w:ind w:right="600" w:firstLine="0"/>
      </w:pPr>
      <w:r>
        <w:rPr>
          <w:b/>
        </w:rPr>
        <w:t>Содержание</w:t>
      </w:r>
      <w:r>
        <w:rPr>
          <w:b/>
        </w:rPr>
        <w:tab/>
        <w:t>задания</w:t>
      </w:r>
      <w:r>
        <w:t>:</w:t>
      </w:r>
      <w:r>
        <w:tab/>
        <w:t>самостоятельно</w:t>
      </w:r>
      <w:r>
        <w:tab/>
        <w:t>изучить</w:t>
      </w:r>
      <w:r>
        <w:tab/>
        <w:t>Главу</w:t>
      </w:r>
      <w:r>
        <w:tab/>
        <w:t>1</w:t>
      </w:r>
      <w:r>
        <w:tab/>
        <w:t>(ст.1-13)</w:t>
      </w:r>
      <w:r>
        <w:tab/>
      </w:r>
      <w:r>
        <w:rPr>
          <w:spacing w:val="-1"/>
        </w:rP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</w:p>
    <w:p w:rsidR="003063FF" w:rsidRDefault="00E67927">
      <w:pPr>
        <w:pStyle w:val="a4"/>
        <w:numPr>
          <w:ilvl w:val="0"/>
          <w:numId w:val="28"/>
        </w:numPr>
        <w:tabs>
          <w:tab w:val="left" w:pos="833"/>
        </w:tabs>
        <w:ind w:left="832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28"/>
        </w:numPr>
        <w:tabs>
          <w:tab w:val="left" w:pos="833"/>
        </w:tabs>
        <w:ind w:left="832"/>
        <w:rPr>
          <w:sz w:val="24"/>
        </w:rPr>
      </w:pPr>
      <w:r>
        <w:rPr>
          <w:sz w:val="24"/>
        </w:rPr>
        <w:t>Судебные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штрафы.</w:t>
      </w:r>
    </w:p>
    <w:p w:rsidR="003063FF" w:rsidRDefault="00E67927">
      <w:pPr>
        <w:pStyle w:val="a4"/>
        <w:numPr>
          <w:ilvl w:val="0"/>
          <w:numId w:val="28"/>
        </w:numPr>
        <w:tabs>
          <w:tab w:val="left" w:pos="833"/>
        </w:tabs>
        <w:ind w:left="832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расходов.</w:t>
      </w:r>
    </w:p>
    <w:p w:rsidR="003063FF" w:rsidRDefault="00E67927">
      <w:pPr>
        <w:pStyle w:val="a4"/>
        <w:numPr>
          <w:ilvl w:val="0"/>
          <w:numId w:val="28"/>
        </w:numPr>
        <w:tabs>
          <w:tab w:val="left" w:pos="833"/>
        </w:tabs>
        <w:ind w:left="832"/>
        <w:rPr>
          <w:sz w:val="24"/>
        </w:rPr>
      </w:pPr>
      <w:r>
        <w:rPr>
          <w:sz w:val="24"/>
        </w:rPr>
        <w:t>Продление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сроков.</w:t>
      </w:r>
    </w:p>
    <w:p w:rsidR="003063FF" w:rsidRDefault="00E67927">
      <w:pPr>
        <w:pStyle w:val="a4"/>
        <w:numPr>
          <w:ilvl w:val="0"/>
          <w:numId w:val="28"/>
        </w:numPr>
        <w:tabs>
          <w:tab w:val="left" w:pos="833"/>
        </w:tabs>
        <w:ind w:left="832"/>
        <w:rPr>
          <w:sz w:val="24"/>
        </w:rPr>
      </w:pP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подсудности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-3"/>
          <w:sz w:val="24"/>
        </w:rPr>
        <w:t xml:space="preserve"> </w:t>
      </w:r>
      <w:r>
        <w:rPr>
          <w:sz w:val="24"/>
        </w:rPr>
        <w:t>судам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юрисдикции.</w:t>
      </w:r>
    </w:p>
    <w:p w:rsidR="003063FF" w:rsidRDefault="00E67927">
      <w:pPr>
        <w:pStyle w:val="a4"/>
        <w:numPr>
          <w:ilvl w:val="0"/>
          <w:numId w:val="28"/>
        </w:numPr>
        <w:tabs>
          <w:tab w:val="left" w:pos="833"/>
        </w:tabs>
        <w:ind w:left="832"/>
        <w:rPr>
          <w:sz w:val="24"/>
        </w:rPr>
      </w:pPr>
      <w:r>
        <w:rPr>
          <w:sz w:val="24"/>
        </w:rPr>
        <w:t>Институт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процессе.</w:t>
      </w:r>
    </w:p>
    <w:p w:rsidR="003063FF" w:rsidRDefault="00E67927">
      <w:pPr>
        <w:pStyle w:val="a4"/>
        <w:numPr>
          <w:ilvl w:val="0"/>
          <w:numId w:val="28"/>
        </w:numPr>
        <w:tabs>
          <w:tab w:val="left" w:pos="833"/>
        </w:tabs>
        <w:spacing w:line="292" w:lineRule="exact"/>
        <w:ind w:left="832"/>
        <w:rPr>
          <w:sz w:val="24"/>
        </w:rPr>
      </w:pPr>
      <w:r>
        <w:rPr>
          <w:sz w:val="24"/>
        </w:rPr>
        <w:t>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иска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движения.</w:t>
      </w:r>
    </w:p>
    <w:p w:rsidR="003063FF" w:rsidRDefault="00E67927">
      <w:pPr>
        <w:pStyle w:val="a4"/>
        <w:numPr>
          <w:ilvl w:val="0"/>
          <w:numId w:val="28"/>
        </w:numPr>
        <w:tabs>
          <w:tab w:val="left" w:pos="833"/>
        </w:tabs>
        <w:spacing w:line="235" w:lineRule="auto"/>
        <w:ind w:right="596" w:firstLine="424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(соответствующие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статьи ГПК</w:t>
      </w:r>
      <w:r>
        <w:rPr>
          <w:spacing w:val="-3"/>
          <w:sz w:val="24"/>
        </w:rPr>
        <w:t xml:space="preserve"> </w:t>
      </w:r>
      <w:r>
        <w:rPr>
          <w:sz w:val="24"/>
        </w:rPr>
        <w:t>РФ):</w:t>
      </w:r>
    </w:p>
    <w:p w:rsidR="003063FF" w:rsidRDefault="00E67927">
      <w:pPr>
        <w:pStyle w:val="a3"/>
        <w:ind w:right="578" w:firstLine="424"/>
        <w:jc w:val="both"/>
      </w:pPr>
      <w:r>
        <w:t>Задача 1. Гражданин Поливанов С. П. 15 октября 2014 г. обратился в районный суд с</w:t>
      </w:r>
      <w:r>
        <w:rPr>
          <w:spacing w:val="1"/>
        </w:rPr>
        <w:t xml:space="preserve"> </w:t>
      </w:r>
      <w:r>
        <w:t>заявлением об усыновлении ребенка — мальчика трех лет, оставшегося без родителей в</w:t>
      </w:r>
      <w:r>
        <w:rPr>
          <w:spacing w:val="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гибелью в</w:t>
      </w:r>
      <w:r>
        <w:rPr>
          <w:spacing w:val="-1"/>
        </w:rPr>
        <w:t xml:space="preserve"> </w:t>
      </w:r>
      <w:r>
        <w:t>автомобильной</w:t>
      </w:r>
      <w:r>
        <w:rPr>
          <w:spacing w:val="-1"/>
        </w:rPr>
        <w:t xml:space="preserve"> </w:t>
      </w:r>
      <w:r>
        <w:t>аварии.</w:t>
      </w:r>
    </w:p>
    <w:p w:rsidR="003063FF" w:rsidRDefault="00E67927">
      <w:pPr>
        <w:pStyle w:val="a3"/>
        <w:ind w:right="601" w:firstLine="424"/>
        <w:jc w:val="both"/>
      </w:pPr>
      <w:r>
        <w:t>Судья отказал в принятии заявления, указав, что нет такого закона, по которому суд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усыновлении.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разъяснил</w:t>
      </w:r>
      <w:r>
        <w:rPr>
          <w:spacing w:val="1"/>
        </w:rPr>
        <w:t xml:space="preserve"> </w:t>
      </w:r>
      <w:r>
        <w:t>заявителю,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обратиться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заявлением</w:t>
      </w:r>
      <w:r>
        <w:rPr>
          <w:spacing w:val="-1"/>
        </w:rPr>
        <w:t xml:space="preserve"> </w:t>
      </w:r>
      <w:r>
        <w:t>к главе</w:t>
      </w:r>
      <w:r>
        <w:rPr>
          <w:spacing w:val="-3"/>
        </w:rPr>
        <w:t xml:space="preserve"> </w:t>
      </w:r>
      <w:r>
        <w:t>местной администрации.</w:t>
      </w:r>
    </w:p>
    <w:p w:rsidR="003063FF" w:rsidRDefault="00E67927">
      <w:pPr>
        <w:ind w:left="124" w:right="594" w:firstLine="424"/>
        <w:jc w:val="both"/>
        <w:rPr>
          <w:i/>
          <w:sz w:val="24"/>
        </w:rPr>
      </w:pPr>
      <w:r>
        <w:rPr>
          <w:i/>
          <w:sz w:val="24"/>
        </w:rPr>
        <w:t>Основан ли на законе отказ судьи в принятии заявления об усыновлении? Приведите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примеры процессуальных норм, расположенных в первой части ГК РФ, Семейном кодексе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РФ,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РФ,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т.е.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источниках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регулятивного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(материального)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права.</w:t>
      </w:r>
    </w:p>
    <w:p w:rsidR="003063FF" w:rsidRDefault="00E67927">
      <w:pPr>
        <w:ind w:left="124" w:right="594" w:firstLine="424"/>
        <w:jc w:val="both"/>
        <w:rPr>
          <w:i/>
          <w:sz w:val="24"/>
        </w:rPr>
      </w:pPr>
      <w:r>
        <w:rPr>
          <w:i/>
          <w:sz w:val="24"/>
        </w:rPr>
        <w:t>Основан ли на законе отказ судьи в принятии заявления об усыновлении? Приведите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примеры процессуальных норм, расположенных в первой части ГК РФ, Семейном кодексе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РФ,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РФ,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т.е.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источниках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регулятивного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(материального)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права.</w:t>
      </w:r>
    </w:p>
    <w:p w:rsidR="003063FF" w:rsidRDefault="003063FF">
      <w:pPr>
        <w:jc w:val="both"/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3"/>
        <w:spacing w:before="77"/>
        <w:ind w:right="589" w:firstLine="424"/>
        <w:jc w:val="both"/>
      </w:pPr>
      <w:r>
        <w:lastRenderedPageBreak/>
        <w:t>Задача 2. Районная налоговая инспекция обратилась в областной арбитражный суд с</w:t>
      </w:r>
      <w:r>
        <w:rPr>
          <w:spacing w:val="1"/>
        </w:rPr>
        <w:t xml:space="preserve"> </w:t>
      </w:r>
      <w:r>
        <w:t>иском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Субботину</w:t>
      </w:r>
      <w:r>
        <w:rPr>
          <w:spacing w:val="1"/>
        </w:rPr>
        <w:t xml:space="preserve"> </w:t>
      </w:r>
      <w:r>
        <w:t>А.П.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предпринимателю,</w:t>
      </w:r>
      <w:r>
        <w:rPr>
          <w:spacing w:val="1"/>
        </w:rPr>
        <w:t xml:space="preserve"> </w:t>
      </w:r>
      <w:r>
        <w:t>занимающемуся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t>деятельностью</w:t>
      </w:r>
      <w:r>
        <w:rPr>
          <w:spacing w:val="-1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регистрации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юридического</w:t>
      </w:r>
      <w:r>
        <w:rPr>
          <w:spacing w:val="-1"/>
        </w:rPr>
        <w:t xml:space="preserve"> </w:t>
      </w:r>
      <w:r>
        <w:t>лица.</w:t>
      </w:r>
    </w:p>
    <w:p w:rsidR="003063FF" w:rsidRDefault="00E67927">
      <w:pPr>
        <w:pStyle w:val="a3"/>
        <w:spacing w:before="3"/>
        <w:ind w:right="576" w:firstLine="424"/>
        <w:jc w:val="both"/>
      </w:pPr>
      <w:r>
        <w:t>В исковом заявлении налоговая инспекция сослалась на то, что Субботин А.П., как</w:t>
      </w:r>
      <w:r>
        <w:rPr>
          <w:spacing w:val="1"/>
        </w:rPr>
        <w:t xml:space="preserve"> </w:t>
      </w:r>
      <w:r>
        <w:t>предприниматель, в течение 2013 г. не уплатил налог в сумме 22 тыс. руб. В судебное</w:t>
      </w:r>
      <w:r>
        <w:rPr>
          <w:spacing w:val="1"/>
        </w:rPr>
        <w:t xml:space="preserve"> </w:t>
      </w:r>
      <w:r>
        <w:t>заседание</w:t>
      </w:r>
      <w:r>
        <w:rPr>
          <w:spacing w:val="1"/>
        </w:rPr>
        <w:t xml:space="preserve"> </w:t>
      </w:r>
      <w:r>
        <w:t>арбитражного</w:t>
      </w:r>
      <w:r>
        <w:rPr>
          <w:spacing w:val="1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Субботин</w:t>
      </w:r>
      <w:r>
        <w:rPr>
          <w:spacing w:val="1"/>
        </w:rPr>
        <w:t xml:space="preserve"> </w:t>
      </w:r>
      <w:r>
        <w:t>А.П.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явился,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был надлежащим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извещен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заседания.</w:t>
      </w:r>
      <w:r>
        <w:rPr>
          <w:spacing w:val="1"/>
        </w:rPr>
        <w:t xml:space="preserve"> </w:t>
      </w:r>
      <w:r>
        <w:t>Арбитражный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вынес</w:t>
      </w:r>
      <w:r>
        <w:rPr>
          <w:spacing w:val="1"/>
        </w:rPr>
        <w:t xml:space="preserve"> </w:t>
      </w:r>
      <w:r>
        <w:t>заочное</w:t>
      </w:r>
      <w:r>
        <w:rPr>
          <w:spacing w:val="1"/>
        </w:rPr>
        <w:t xml:space="preserve"> </w:t>
      </w:r>
      <w:r>
        <w:t>решение,</w:t>
      </w:r>
      <w:r>
        <w:rPr>
          <w:spacing w:val="1"/>
        </w:rPr>
        <w:t xml:space="preserve"> </w:t>
      </w:r>
      <w:r>
        <w:t>сославшись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гл.</w:t>
      </w:r>
      <w:r>
        <w:rPr>
          <w:spacing w:val="-5"/>
        </w:rPr>
        <w:t xml:space="preserve"> </w:t>
      </w:r>
      <w:r>
        <w:t>16</w:t>
      </w:r>
      <w:r>
        <w:rPr>
          <w:spacing w:val="-6"/>
        </w:rPr>
        <w:t xml:space="preserve"> </w:t>
      </w:r>
      <w:r>
        <w:t>ГПК</w:t>
      </w:r>
      <w:r>
        <w:rPr>
          <w:spacing w:val="-6"/>
        </w:rPr>
        <w:t xml:space="preserve"> </w:t>
      </w:r>
      <w:r>
        <w:t>и,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частности,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ст.</w:t>
      </w:r>
      <w:r>
        <w:rPr>
          <w:spacing w:val="-6"/>
        </w:rPr>
        <w:t xml:space="preserve"> </w:t>
      </w:r>
      <w:r>
        <w:t>213</w:t>
      </w:r>
      <w:r>
        <w:rPr>
          <w:spacing w:val="-6"/>
        </w:rPr>
        <w:t xml:space="preserve"> </w:t>
      </w:r>
      <w:r>
        <w:t>ГПК,</w:t>
      </w:r>
      <w:r>
        <w:rPr>
          <w:spacing w:val="-6"/>
        </w:rPr>
        <w:t xml:space="preserve"> </w:t>
      </w:r>
      <w:r>
        <w:t>которая</w:t>
      </w:r>
      <w:r>
        <w:rPr>
          <w:spacing w:val="-8"/>
        </w:rPr>
        <w:t xml:space="preserve"> </w:t>
      </w:r>
      <w:r>
        <w:t>предоставляет</w:t>
      </w:r>
      <w:r>
        <w:rPr>
          <w:spacing w:val="-5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суду</w:t>
      </w:r>
      <w:r>
        <w:rPr>
          <w:spacing w:val="-5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неявки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судебное</w:t>
      </w:r>
      <w:r>
        <w:rPr>
          <w:spacing w:val="-5"/>
        </w:rPr>
        <w:t xml:space="preserve"> </w:t>
      </w:r>
      <w:r>
        <w:t>заседание</w:t>
      </w:r>
      <w:r>
        <w:rPr>
          <w:spacing w:val="-5"/>
        </w:rPr>
        <w:t xml:space="preserve"> </w:t>
      </w:r>
      <w:r>
        <w:t>ответчика,</w:t>
      </w:r>
      <w:r>
        <w:rPr>
          <w:spacing w:val="-7"/>
        </w:rPr>
        <w:t xml:space="preserve"> </w:t>
      </w:r>
      <w:r>
        <w:t>извещенного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времени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месте</w:t>
      </w:r>
      <w:r>
        <w:rPr>
          <w:spacing w:val="-5"/>
        </w:rPr>
        <w:t xml:space="preserve"> </w:t>
      </w:r>
      <w:r>
        <w:t>судебного</w:t>
      </w:r>
      <w:r>
        <w:rPr>
          <w:spacing w:val="-58"/>
        </w:rPr>
        <w:t xml:space="preserve"> </w:t>
      </w:r>
      <w:r>
        <w:t>заседания,</w:t>
      </w:r>
      <w:r>
        <w:rPr>
          <w:spacing w:val="-1"/>
        </w:rPr>
        <w:t xml:space="preserve"> </w:t>
      </w:r>
      <w:r>
        <w:t>вынести</w:t>
      </w:r>
      <w:r>
        <w:rPr>
          <w:spacing w:val="1"/>
        </w:rPr>
        <w:t xml:space="preserve"> </w:t>
      </w:r>
      <w:r>
        <w:t>заочное</w:t>
      </w:r>
      <w:r>
        <w:rPr>
          <w:spacing w:val="1"/>
        </w:rPr>
        <w:t xml:space="preserve"> </w:t>
      </w:r>
      <w:r>
        <w:t>решение.</w:t>
      </w:r>
    </w:p>
    <w:p w:rsidR="003063FF" w:rsidRDefault="00E67927">
      <w:pPr>
        <w:ind w:left="124" w:right="593" w:firstLine="424"/>
        <w:jc w:val="both"/>
        <w:rPr>
          <w:i/>
          <w:sz w:val="24"/>
        </w:rPr>
      </w:pPr>
      <w:r>
        <w:rPr>
          <w:i/>
          <w:sz w:val="24"/>
        </w:rPr>
        <w:t>Правильно ли применены нормы гражданского процессуального права в изложенной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ситуации?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Расскажите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норм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гражданского процессуального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права.</w:t>
      </w:r>
    </w:p>
    <w:p w:rsidR="003063FF" w:rsidRDefault="00E67927">
      <w:pPr>
        <w:pStyle w:val="a3"/>
        <w:ind w:right="580" w:firstLine="424"/>
        <w:jc w:val="both"/>
      </w:pPr>
      <w:r>
        <w:rPr>
          <w:spacing w:val="-1"/>
        </w:rPr>
        <w:t>Задача</w:t>
      </w:r>
      <w:r>
        <w:rPr>
          <w:spacing w:val="-13"/>
        </w:rPr>
        <w:t xml:space="preserve"> </w:t>
      </w:r>
      <w:r>
        <w:rPr>
          <w:spacing w:val="-1"/>
        </w:rPr>
        <w:t>3.</w:t>
      </w:r>
      <w:r>
        <w:rPr>
          <w:spacing w:val="-12"/>
        </w:rPr>
        <w:t xml:space="preserve"> </w:t>
      </w:r>
      <w:r>
        <w:rPr>
          <w:spacing w:val="-1"/>
        </w:rPr>
        <w:t>Граждане</w:t>
      </w:r>
      <w:r>
        <w:rPr>
          <w:spacing w:val="-12"/>
        </w:rPr>
        <w:t xml:space="preserve"> </w:t>
      </w:r>
      <w:r>
        <w:rPr>
          <w:spacing w:val="-1"/>
        </w:rPr>
        <w:t>Рашитова</w:t>
      </w:r>
      <w:r>
        <w:rPr>
          <w:spacing w:val="-12"/>
        </w:rPr>
        <w:t xml:space="preserve"> </w:t>
      </w:r>
      <w:r>
        <w:t>Р.С.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Терехина</w:t>
      </w:r>
      <w:r>
        <w:rPr>
          <w:spacing w:val="-15"/>
        </w:rPr>
        <w:t xml:space="preserve"> </w:t>
      </w:r>
      <w:r>
        <w:t>П.В.</w:t>
      </w:r>
      <w:r>
        <w:rPr>
          <w:spacing w:val="-15"/>
        </w:rPr>
        <w:t xml:space="preserve"> </w:t>
      </w:r>
      <w:r>
        <w:t>проживали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г.</w:t>
      </w:r>
      <w:r>
        <w:rPr>
          <w:spacing w:val="-12"/>
        </w:rPr>
        <w:t xml:space="preserve"> </w:t>
      </w:r>
      <w:r>
        <w:t>Уральске</w:t>
      </w:r>
      <w:r>
        <w:rPr>
          <w:spacing w:val="-13"/>
        </w:rPr>
        <w:t xml:space="preserve"> </w:t>
      </w:r>
      <w:r>
        <w:t>республики</w:t>
      </w:r>
      <w:r>
        <w:rPr>
          <w:spacing w:val="-57"/>
        </w:rPr>
        <w:t xml:space="preserve"> </w:t>
      </w:r>
      <w:r>
        <w:t>Казахстан. В июне 2013 г. между ними был заключен договор займа денег, по которому</w:t>
      </w:r>
      <w:r>
        <w:rPr>
          <w:spacing w:val="1"/>
        </w:rPr>
        <w:t xml:space="preserve"> </w:t>
      </w:r>
      <w:r>
        <w:t xml:space="preserve">Рашитова Р.С. дала в долг Терехиной П.В. 200 тыс. </w:t>
      </w:r>
      <w:proofErr w:type="spellStart"/>
      <w:r>
        <w:t>тынге</w:t>
      </w:r>
      <w:proofErr w:type="spellEnd"/>
      <w:r>
        <w:t xml:space="preserve"> (денежная единица Казахстана)</w:t>
      </w:r>
      <w:r>
        <w:rPr>
          <w:spacing w:val="1"/>
        </w:rPr>
        <w:t xml:space="preserve"> </w:t>
      </w:r>
      <w:r>
        <w:t>сроком на один год, т.е. до 20 июня 2014 г. В течение 2014 г. и кредитор Рашитова Р.С. и</w:t>
      </w:r>
      <w:r>
        <w:rPr>
          <w:spacing w:val="1"/>
        </w:rPr>
        <w:t xml:space="preserve"> </w:t>
      </w:r>
      <w:r>
        <w:t>должник</w:t>
      </w:r>
      <w:r>
        <w:rPr>
          <w:spacing w:val="1"/>
        </w:rPr>
        <w:t xml:space="preserve"> </w:t>
      </w:r>
      <w:r>
        <w:t>Терехина</w:t>
      </w:r>
      <w:r>
        <w:rPr>
          <w:spacing w:val="1"/>
        </w:rPr>
        <w:t xml:space="preserve"> </w:t>
      </w:r>
      <w:r>
        <w:t>П.В.</w:t>
      </w:r>
      <w:r>
        <w:rPr>
          <w:spacing w:val="1"/>
        </w:rPr>
        <w:t xml:space="preserve"> </w:t>
      </w:r>
      <w:r>
        <w:t>переехали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постоянное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жительства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Балашов</w:t>
      </w:r>
      <w:r>
        <w:rPr>
          <w:spacing w:val="1"/>
        </w:rPr>
        <w:t xml:space="preserve"> </w:t>
      </w:r>
      <w:r>
        <w:t>Саратовской</w:t>
      </w:r>
      <w:r>
        <w:rPr>
          <w:spacing w:val="7"/>
        </w:rPr>
        <w:t xml:space="preserve"> </w:t>
      </w:r>
      <w:r>
        <w:t>области.</w:t>
      </w:r>
      <w:r>
        <w:rPr>
          <w:spacing w:val="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связи</w:t>
      </w:r>
      <w:r>
        <w:rPr>
          <w:spacing w:val="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тем,</w:t>
      </w:r>
      <w:r>
        <w:rPr>
          <w:spacing w:val="7"/>
        </w:rPr>
        <w:t xml:space="preserve"> </w:t>
      </w:r>
      <w:r>
        <w:t>что</w:t>
      </w:r>
      <w:r>
        <w:rPr>
          <w:spacing w:val="8"/>
        </w:rPr>
        <w:t xml:space="preserve"> </w:t>
      </w:r>
      <w:r>
        <w:t>Терехина</w:t>
      </w:r>
      <w:r>
        <w:rPr>
          <w:spacing w:val="6"/>
        </w:rPr>
        <w:t xml:space="preserve"> </w:t>
      </w:r>
      <w:r>
        <w:t>П.В.</w:t>
      </w:r>
      <w:r>
        <w:rPr>
          <w:spacing w:val="7"/>
        </w:rPr>
        <w:t xml:space="preserve"> </w:t>
      </w:r>
      <w:r>
        <w:t>не</w:t>
      </w:r>
      <w:r>
        <w:rPr>
          <w:spacing w:val="6"/>
        </w:rPr>
        <w:t xml:space="preserve"> </w:t>
      </w:r>
      <w:r>
        <w:t>возвратила</w:t>
      </w:r>
      <w:r>
        <w:rPr>
          <w:spacing w:val="6"/>
        </w:rPr>
        <w:t xml:space="preserve"> </w:t>
      </w:r>
      <w:r>
        <w:t>долг,</w:t>
      </w:r>
      <w:r>
        <w:rPr>
          <w:spacing w:val="7"/>
        </w:rPr>
        <w:t xml:space="preserve"> </w:t>
      </w:r>
      <w:r>
        <w:t>Рашитова</w:t>
      </w:r>
      <w:r>
        <w:rPr>
          <w:spacing w:val="4"/>
        </w:rPr>
        <w:t xml:space="preserve"> </w:t>
      </w:r>
      <w:r>
        <w:t>Р.С.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октябре</w:t>
      </w:r>
      <w:r>
        <w:rPr>
          <w:spacing w:val="-2"/>
        </w:rPr>
        <w:t xml:space="preserve"> </w:t>
      </w:r>
      <w:r>
        <w:t>2014 г.</w:t>
      </w:r>
      <w:r>
        <w:rPr>
          <w:spacing w:val="-2"/>
        </w:rPr>
        <w:t xml:space="preserve"> </w:t>
      </w:r>
      <w:r>
        <w:t>предъявила</w:t>
      </w:r>
      <w:r>
        <w:rPr>
          <w:spacing w:val="-1"/>
        </w:rPr>
        <w:t xml:space="preserve"> </w:t>
      </w:r>
      <w:r>
        <w:t>иск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spellStart"/>
      <w:r>
        <w:t>Балашовском</w:t>
      </w:r>
      <w:proofErr w:type="spellEnd"/>
      <w:r>
        <w:rPr>
          <w:spacing w:val="-2"/>
        </w:rPr>
        <w:t xml:space="preserve"> </w:t>
      </w:r>
      <w:r>
        <w:t>районном</w:t>
      </w:r>
      <w:r>
        <w:rPr>
          <w:spacing w:val="-1"/>
        </w:rPr>
        <w:t xml:space="preserve"> </w:t>
      </w:r>
      <w:r>
        <w:t>суде</w:t>
      </w:r>
      <w:r>
        <w:rPr>
          <w:spacing w:val="-2"/>
        </w:rPr>
        <w:t xml:space="preserve"> </w:t>
      </w:r>
      <w:r>
        <w:t>о взыскании</w:t>
      </w:r>
      <w:r>
        <w:rPr>
          <w:spacing w:val="-14"/>
        </w:rPr>
        <w:t xml:space="preserve"> </w:t>
      </w:r>
      <w:r>
        <w:t>долга.</w:t>
      </w:r>
    </w:p>
    <w:p w:rsidR="003063FF" w:rsidRDefault="00E67927">
      <w:pPr>
        <w:pStyle w:val="a3"/>
        <w:ind w:right="585" w:firstLine="424"/>
        <w:jc w:val="both"/>
      </w:pPr>
      <w:r>
        <w:t>Районный</w:t>
      </w:r>
      <w:r>
        <w:rPr>
          <w:spacing w:val="1"/>
        </w:rPr>
        <w:t xml:space="preserve"> </w:t>
      </w:r>
      <w:r>
        <w:t>суд рассмотрел это дело, применил нормы ГК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Казахстан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руководствовался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спора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ГПК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Казахстан, поскольку правоотношения между сторонами возникли на территории данного</w:t>
      </w:r>
      <w:r>
        <w:rPr>
          <w:spacing w:val="1"/>
        </w:rPr>
        <w:t xml:space="preserve"> </w:t>
      </w:r>
      <w:r>
        <w:t>государства.</w:t>
      </w:r>
    </w:p>
    <w:p w:rsidR="003063FF" w:rsidRDefault="00E67927">
      <w:pPr>
        <w:spacing w:before="1"/>
        <w:ind w:left="124" w:right="587" w:firstLine="424"/>
        <w:jc w:val="both"/>
        <w:rPr>
          <w:i/>
          <w:sz w:val="24"/>
        </w:rPr>
      </w:pPr>
      <w:r>
        <w:rPr>
          <w:i/>
          <w:sz w:val="24"/>
        </w:rPr>
        <w:t>Как применяются нормы гражданского процессуального права в пространстве и 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времени? Дайте сравнение правил применения норм материального и процессуального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пространстве.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Правильно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 поступил суд?</w:t>
      </w:r>
    </w:p>
    <w:p w:rsidR="003063FF" w:rsidRDefault="00E67927">
      <w:pPr>
        <w:pStyle w:val="a3"/>
        <w:ind w:right="579" w:firstLine="424"/>
        <w:jc w:val="both"/>
      </w:pPr>
      <w:r>
        <w:t>Задача</w:t>
      </w:r>
      <w:r>
        <w:rPr>
          <w:spacing w:val="-15"/>
        </w:rPr>
        <w:t xml:space="preserve"> </w:t>
      </w:r>
      <w:r>
        <w:t>4.</w:t>
      </w:r>
      <w:r>
        <w:rPr>
          <w:spacing w:val="-12"/>
        </w:rPr>
        <w:t xml:space="preserve"> </w:t>
      </w:r>
      <w:r>
        <w:t>Гражданин</w:t>
      </w:r>
      <w:r>
        <w:rPr>
          <w:spacing w:val="-11"/>
        </w:rPr>
        <w:t xml:space="preserve"> </w:t>
      </w:r>
      <w:r>
        <w:t>Веселов</w:t>
      </w:r>
      <w:r>
        <w:rPr>
          <w:spacing w:val="-15"/>
        </w:rPr>
        <w:t xml:space="preserve"> </w:t>
      </w:r>
      <w:r>
        <w:t>Я.Ф.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брат</w:t>
      </w:r>
      <w:r>
        <w:rPr>
          <w:spacing w:val="-14"/>
        </w:rPr>
        <w:t xml:space="preserve"> </w:t>
      </w:r>
      <w:r>
        <w:t>Веселов</w:t>
      </w:r>
      <w:r>
        <w:rPr>
          <w:spacing w:val="-14"/>
        </w:rPr>
        <w:t xml:space="preserve"> </w:t>
      </w:r>
      <w:r>
        <w:t>И.Ф.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1958</w:t>
      </w:r>
      <w:r>
        <w:rPr>
          <w:spacing w:val="-13"/>
        </w:rPr>
        <w:t xml:space="preserve"> </w:t>
      </w:r>
      <w:r>
        <w:t>г.</w:t>
      </w:r>
      <w:r>
        <w:rPr>
          <w:spacing w:val="-14"/>
        </w:rPr>
        <w:t xml:space="preserve"> </w:t>
      </w:r>
      <w:r>
        <w:t>получили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порядке</w:t>
      </w:r>
      <w:r>
        <w:rPr>
          <w:spacing w:val="-58"/>
        </w:rPr>
        <w:t xml:space="preserve"> </w:t>
      </w:r>
      <w:r>
        <w:t>наследования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собственность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1/2</w:t>
      </w:r>
      <w:r>
        <w:rPr>
          <w:spacing w:val="-7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дома.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1997</w:t>
      </w:r>
      <w:r>
        <w:rPr>
          <w:spacing w:val="-6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ними</w:t>
      </w:r>
      <w:r>
        <w:rPr>
          <w:spacing w:val="-5"/>
        </w:rPr>
        <w:t xml:space="preserve"> </w:t>
      </w:r>
      <w:r>
        <w:t>возник</w:t>
      </w:r>
      <w:r>
        <w:rPr>
          <w:spacing w:val="-7"/>
        </w:rPr>
        <w:t xml:space="preserve"> </w:t>
      </w:r>
      <w:r>
        <w:t>спор</w:t>
      </w:r>
      <w:r>
        <w:rPr>
          <w:spacing w:val="-6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праве</w:t>
      </w:r>
      <w:r>
        <w:rPr>
          <w:spacing w:val="-57"/>
        </w:rPr>
        <w:t xml:space="preserve"> </w:t>
      </w:r>
      <w:r>
        <w:t>пользования</w:t>
      </w:r>
      <w:r>
        <w:rPr>
          <w:spacing w:val="-1"/>
        </w:rPr>
        <w:t xml:space="preserve"> </w:t>
      </w:r>
      <w:r>
        <w:t>подсобными</w:t>
      </w:r>
      <w:r>
        <w:rPr>
          <w:spacing w:val="-1"/>
        </w:rPr>
        <w:t xml:space="preserve"> </w:t>
      </w:r>
      <w:r>
        <w:t>помещениями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сараем, погребом,</w:t>
      </w:r>
      <w:r>
        <w:rPr>
          <w:spacing w:val="-1"/>
        </w:rPr>
        <w:t xml:space="preserve"> </w:t>
      </w:r>
      <w:r>
        <w:t>баней.</w:t>
      </w:r>
    </w:p>
    <w:p w:rsidR="003063FF" w:rsidRDefault="00E67927">
      <w:pPr>
        <w:pStyle w:val="a3"/>
        <w:ind w:right="579" w:firstLine="424"/>
        <w:jc w:val="both"/>
      </w:pPr>
      <w:r>
        <w:t>Гражданин Веселов А.Ф. обратился в суд с устным исковым заявлением, сославшись</w:t>
      </w:r>
      <w:r>
        <w:rPr>
          <w:spacing w:val="1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отсутствие</w:t>
      </w:r>
      <w:r>
        <w:rPr>
          <w:spacing w:val="-15"/>
        </w:rPr>
        <w:t xml:space="preserve"> </w:t>
      </w:r>
      <w:r>
        <w:t>средств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оплаты</w:t>
      </w:r>
      <w:r>
        <w:rPr>
          <w:spacing w:val="-13"/>
        </w:rPr>
        <w:t xml:space="preserve"> </w:t>
      </w:r>
      <w:r>
        <w:t>помощи</w:t>
      </w:r>
      <w:r>
        <w:rPr>
          <w:spacing w:val="-13"/>
        </w:rPr>
        <w:t xml:space="preserve"> </w:t>
      </w:r>
      <w:r>
        <w:t>адвоката,</w:t>
      </w:r>
      <w:r>
        <w:rPr>
          <w:spacing w:val="-15"/>
        </w:rPr>
        <w:t xml:space="preserve"> </w:t>
      </w:r>
      <w:r>
        <w:t>сам</w:t>
      </w:r>
      <w:r>
        <w:rPr>
          <w:spacing w:val="-15"/>
        </w:rPr>
        <w:t xml:space="preserve"> </w:t>
      </w:r>
      <w:r>
        <w:t>он</w:t>
      </w:r>
      <w:r>
        <w:rPr>
          <w:spacing w:val="-13"/>
        </w:rPr>
        <w:t xml:space="preserve"> </w:t>
      </w:r>
      <w:r>
        <w:t>затрудняется</w:t>
      </w:r>
      <w:r>
        <w:rPr>
          <w:spacing w:val="-12"/>
        </w:rPr>
        <w:t xml:space="preserve"> </w:t>
      </w:r>
      <w:r>
        <w:t>написать</w:t>
      </w:r>
      <w:r>
        <w:rPr>
          <w:spacing w:val="-10"/>
        </w:rPr>
        <w:t xml:space="preserve"> </w:t>
      </w:r>
      <w:r>
        <w:t>грамотно</w:t>
      </w:r>
      <w:r>
        <w:rPr>
          <w:spacing w:val="-58"/>
        </w:rPr>
        <w:t xml:space="preserve"> </w:t>
      </w:r>
      <w:r>
        <w:t>исковое заявление. Спор вытекает из факта наследования дома в 1958 г., когда действовал</w:t>
      </w:r>
      <w:r>
        <w:rPr>
          <w:spacing w:val="1"/>
        </w:rPr>
        <w:t xml:space="preserve"> </w:t>
      </w:r>
      <w:r>
        <w:t>Гражданский</w:t>
      </w:r>
      <w:r>
        <w:rPr>
          <w:spacing w:val="-1"/>
        </w:rPr>
        <w:t xml:space="preserve"> </w:t>
      </w:r>
      <w:r>
        <w:t>кодекс</w:t>
      </w:r>
      <w:r>
        <w:rPr>
          <w:spacing w:val="-1"/>
        </w:rPr>
        <w:t xml:space="preserve"> </w:t>
      </w:r>
      <w:r>
        <w:t>1922 г.</w:t>
      </w:r>
      <w:r>
        <w:rPr>
          <w:spacing w:val="-1"/>
        </w:rPr>
        <w:t xml:space="preserve"> </w:t>
      </w:r>
      <w:r>
        <w:t>и ГПК 1923</w:t>
      </w:r>
      <w:r>
        <w:rPr>
          <w:spacing w:val="-2"/>
        </w:rPr>
        <w:t xml:space="preserve"> </w:t>
      </w:r>
      <w:r>
        <w:t>г.</w:t>
      </w:r>
    </w:p>
    <w:p w:rsidR="003063FF" w:rsidRDefault="00E67927">
      <w:pPr>
        <w:pStyle w:val="a3"/>
        <w:ind w:left="549" w:firstLine="0"/>
        <w:jc w:val="both"/>
      </w:pPr>
      <w:r>
        <w:t>Последний</w:t>
      </w:r>
      <w:r>
        <w:rPr>
          <w:spacing w:val="-3"/>
        </w:rPr>
        <w:t xml:space="preserve"> </w:t>
      </w:r>
      <w:r>
        <w:t>допускал</w:t>
      </w:r>
      <w:r>
        <w:rPr>
          <w:spacing w:val="-4"/>
        </w:rPr>
        <w:t xml:space="preserve"> </w:t>
      </w:r>
      <w:r>
        <w:t>обращение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исковыми</w:t>
      </w:r>
      <w:r>
        <w:rPr>
          <w:spacing w:val="-3"/>
        </w:rPr>
        <w:t xml:space="preserve"> </w:t>
      </w:r>
      <w:r>
        <w:t>заявлениями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форме.</w:t>
      </w:r>
    </w:p>
    <w:p w:rsidR="003063FF" w:rsidRDefault="00E67927">
      <w:pPr>
        <w:ind w:left="124" w:right="592" w:firstLine="424"/>
        <w:jc w:val="both"/>
        <w:rPr>
          <w:i/>
          <w:sz w:val="24"/>
        </w:rPr>
      </w:pPr>
      <w:r>
        <w:rPr>
          <w:i/>
          <w:sz w:val="24"/>
        </w:rPr>
        <w:t>Представьте, что вы работаете судьей. Какое разъяснение истцу Веселову Я.Ф.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должен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дать судья?</w:t>
      </w:r>
    </w:p>
    <w:p w:rsidR="003063FF" w:rsidRDefault="00E67927">
      <w:pPr>
        <w:pStyle w:val="a3"/>
        <w:ind w:right="582" w:firstLine="424"/>
        <w:jc w:val="both"/>
      </w:pPr>
      <w:r>
        <w:t>Задача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proofErr w:type="spellStart"/>
      <w:r>
        <w:t>Динамова</w:t>
      </w:r>
      <w:proofErr w:type="spellEnd"/>
      <w:r>
        <w:rPr>
          <w:spacing w:val="1"/>
        </w:rPr>
        <w:t xml:space="preserve"> </w:t>
      </w:r>
      <w:r>
        <w:t>обратилась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нотариальную</w:t>
      </w:r>
      <w:r>
        <w:rPr>
          <w:spacing w:val="1"/>
        </w:rPr>
        <w:t xml:space="preserve"> </w:t>
      </w:r>
      <w:r>
        <w:t>контору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выдать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свидетельство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наследования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домашней</w:t>
      </w:r>
      <w:r>
        <w:rPr>
          <w:spacing w:val="1"/>
        </w:rPr>
        <w:t xml:space="preserve"> </w:t>
      </w:r>
      <w:r>
        <w:t>обстановки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обихода,</w:t>
      </w:r>
      <w:r>
        <w:rPr>
          <w:spacing w:val="-57"/>
        </w:rPr>
        <w:t xml:space="preserve"> </w:t>
      </w:r>
      <w:r>
        <w:t>оставшихся после смерти матери. В просьбе ей было отказано, поскольку выяснилось, что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хотя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жила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матерью,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имуществом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пользовалась,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пользовалась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младшая</w:t>
      </w:r>
      <w:r>
        <w:rPr>
          <w:spacing w:val="1"/>
        </w:rPr>
        <w:t xml:space="preserve"> </w:t>
      </w:r>
      <w:r>
        <w:t>сестра.</w:t>
      </w:r>
      <w:r>
        <w:rPr>
          <w:spacing w:val="1"/>
        </w:rPr>
        <w:t xml:space="preserve"> </w:t>
      </w:r>
      <w:proofErr w:type="spellStart"/>
      <w:r>
        <w:t>Динамова</w:t>
      </w:r>
      <w:proofErr w:type="spellEnd"/>
      <w:r>
        <w:rPr>
          <w:spacing w:val="1"/>
        </w:rPr>
        <w:t xml:space="preserve"> </w:t>
      </w:r>
      <w:r>
        <w:t>обратилась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жалобой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нотариуса.</w:t>
      </w:r>
      <w:r>
        <w:rPr>
          <w:spacing w:val="-13"/>
        </w:rPr>
        <w:t xml:space="preserve"> </w:t>
      </w:r>
      <w:r>
        <w:t>Суд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удовлетворении</w:t>
      </w:r>
      <w:r>
        <w:rPr>
          <w:spacing w:val="-14"/>
        </w:rPr>
        <w:t xml:space="preserve"> </w:t>
      </w:r>
      <w:r>
        <w:t>жалобы</w:t>
      </w:r>
      <w:r>
        <w:rPr>
          <w:spacing w:val="-13"/>
        </w:rPr>
        <w:t xml:space="preserve"> </w:t>
      </w:r>
      <w:r>
        <w:t>отказал.</w:t>
      </w:r>
      <w:r>
        <w:rPr>
          <w:spacing w:val="-14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этом,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обоснование</w:t>
      </w:r>
      <w:r>
        <w:rPr>
          <w:spacing w:val="-12"/>
        </w:rPr>
        <w:t xml:space="preserve"> </w:t>
      </w:r>
      <w:r>
        <w:t>своего</w:t>
      </w:r>
      <w:r>
        <w:rPr>
          <w:spacing w:val="-13"/>
        </w:rPr>
        <w:t xml:space="preserve"> </w:t>
      </w:r>
      <w:r>
        <w:t>решения</w:t>
      </w:r>
      <w:r>
        <w:rPr>
          <w:spacing w:val="-58"/>
        </w:rPr>
        <w:t xml:space="preserve"> </w:t>
      </w:r>
      <w:r>
        <w:t>он сослался на постановление Пленума Верховного Суда Республики Беларусь, в котором</w:t>
      </w:r>
      <w:r>
        <w:rPr>
          <w:spacing w:val="1"/>
        </w:rPr>
        <w:t xml:space="preserve"> </w:t>
      </w:r>
      <w:r>
        <w:t>отмечалось, что при рассмотрении дел данной категории судам следует иметь в виду, что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домашней</w:t>
      </w:r>
      <w:r>
        <w:rPr>
          <w:spacing w:val="1"/>
        </w:rPr>
        <w:t xml:space="preserve"> </w:t>
      </w:r>
      <w:r>
        <w:t>утвари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обихода</w:t>
      </w:r>
      <w:r>
        <w:rPr>
          <w:spacing w:val="1"/>
        </w:rPr>
        <w:t xml:space="preserve"> </w:t>
      </w:r>
      <w:r>
        <w:t>переходят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наследовании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наследственных</w:t>
      </w:r>
      <w:r>
        <w:rPr>
          <w:spacing w:val="-8"/>
        </w:rPr>
        <w:t xml:space="preserve"> </w:t>
      </w:r>
      <w:r>
        <w:t>долей</w:t>
      </w:r>
      <w:r>
        <w:rPr>
          <w:spacing w:val="-14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тем</w:t>
      </w:r>
      <w:r>
        <w:rPr>
          <w:spacing w:val="-11"/>
        </w:rPr>
        <w:t xml:space="preserve"> </w:t>
      </w:r>
      <w:r>
        <w:t>наследникам,</w:t>
      </w:r>
      <w:r>
        <w:rPr>
          <w:spacing w:val="-8"/>
        </w:rPr>
        <w:t xml:space="preserve"> </w:t>
      </w:r>
      <w:r>
        <w:t>которые</w:t>
      </w:r>
      <w:r>
        <w:rPr>
          <w:spacing w:val="-11"/>
        </w:rPr>
        <w:t xml:space="preserve"> </w:t>
      </w:r>
      <w:r>
        <w:t>проживали</w:t>
      </w:r>
      <w:r>
        <w:rPr>
          <w:spacing w:val="-8"/>
        </w:rPr>
        <w:t xml:space="preserve"> </w:t>
      </w:r>
      <w:r>
        <w:t>совместно</w:t>
      </w:r>
      <w:r>
        <w:rPr>
          <w:spacing w:val="-9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наследодателем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пользовались</w:t>
      </w:r>
      <w:r>
        <w:rPr>
          <w:spacing w:val="1"/>
        </w:rPr>
        <w:t xml:space="preserve"> </w:t>
      </w:r>
      <w:r>
        <w:t>ими.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сослался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обзор</w:t>
      </w:r>
      <w:r>
        <w:rPr>
          <w:spacing w:val="1"/>
        </w:rPr>
        <w:t xml:space="preserve"> </w:t>
      </w:r>
      <w:r>
        <w:t>судебной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наследственным</w:t>
      </w:r>
      <w:r>
        <w:rPr>
          <w:spacing w:val="-4"/>
        </w:rPr>
        <w:t xml:space="preserve"> </w:t>
      </w:r>
      <w:r>
        <w:t>делам.</w:t>
      </w:r>
    </w:p>
    <w:p w:rsidR="003063FF" w:rsidRDefault="00E67927">
      <w:pPr>
        <w:spacing w:before="2"/>
        <w:ind w:left="549"/>
        <w:jc w:val="both"/>
        <w:rPr>
          <w:i/>
          <w:sz w:val="24"/>
        </w:rPr>
      </w:pPr>
      <w:r>
        <w:rPr>
          <w:i/>
          <w:sz w:val="24"/>
        </w:rPr>
        <w:t>Обосновано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суда?</w:t>
      </w:r>
    </w:p>
    <w:p w:rsidR="003063FF" w:rsidRDefault="00E67927">
      <w:pPr>
        <w:ind w:left="549" w:right="697"/>
        <w:jc w:val="both"/>
        <w:rPr>
          <w:i/>
          <w:sz w:val="24"/>
        </w:rPr>
      </w:pPr>
      <w:r>
        <w:rPr>
          <w:i/>
          <w:sz w:val="24"/>
        </w:rPr>
        <w:t>Что является юридическим источником норм гражданского процессуального права?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какой нормативный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правовой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акт должен был сослаться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суд?</w:t>
      </w:r>
    </w:p>
    <w:p w:rsidR="003063FF" w:rsidRDefault="003063FF">
      <w:pPr>
        <w:jc w:val="both"/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spacing w:before="77"/>
        <w:ind w:right="605" w:firstLine="0"/>
        <w:jc w:val="both"/>
      </w:pPr>
      <w:r>
        <w:rPr>
          <w:b/>
        </w:rPr>
        <w:lastRenderedPageBreak/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spacing w:before="1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8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spacing w:before="2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9">
        <w:r>
          <w:t>http://www.garant.ru/</w:t>
        </w:r>
      </w:hyperlink>
    </w:p>
    <w:p w:rsidR="003063FF" w:rsidRDefault="00E67927">
      <w:pPr>
        <w:pStyle w:val="1"/>
        <w:spacing w:before="7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2"/>
          <w:numId w:val="30"/>
        </w:numPr>
        <w:tabs>
          <w:tab w:val="left" w:pos="893"/>
        </w:tabs>
        <w:spacing w:before="17" w:line="237" w:lineRule="auto"/>
        <w:ind w:right="1402" w:firstLine="424"/>
        <w:rPr>
          <w:sz w:val="24"/>
        </w:rPr>
      </w:pPr>
      <w:r>
        <w:rPr>
          <w:sz w:val="24"/>
        </w:rPr>
        <w:t>Роль правосудия по гражданским делам в реализации концепции правового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конституционного 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судебную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защиту.</w:t>
      </w:r>
    </w:p>
    <w:p w:rsidR="003063FF" w:rsidRDefault="00E67927">
      <w:pPr>
        <w:pStyle w:val="a4"/>
        <w:numPr>
          <w:ilvl w:val="2"/>
          <w:numId w:val="30"/>
        </w:numPr>
        <w:tabs>
          <w:tab w:val="left" w:pos="790"/>
        </w:tabs>
        <w:spacing w:before="25" w:line="240" w:lineRule="auto"/>
        <w:ind w:left="789" w:hanging="241"/>
        <w:rPr>
          <w:sz w:val="24"/>
        </w:rPr>
      </w:pPr>
      <w:r>
        <w:rPr>
          <w:sz w:val="24"/>
        </w:rPr>
        <w:t>Устройство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судебной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 России.</w:t>
      </w:r>
    </w:p>
    <w:p w:rsidR="003063FF" w:rsidRDefault="00E67927">
      <w:pPr>
        <w:pStyle w:val="a4"/>
        <w:numPr>
          <w:ilvl w:val="2"/>
          <w:numId w:val="30"/>
        </w:numPr>
        <w:tabs>
          <w:tab w:val="left" w:pos="869"/>
        </w:tabs>
        <w:spacing w:before="21" w:line="235" w:lineRule="auto"/>
        <w:ind w:right="1057" w:firstLine="424"/>
        <w:rPr>
          <w:sz w:val="24"/>
        </w:rPr>
      </w:pPr>
      <w:r>
        <w:rPr>
          <w:sz w:val="24"/>
        </w:rPr>
        <w:t>Характеристика гражданского процессуального права как отрасли российского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2"/>
          <w:numId w:val="30"/>
        </w:numPr>
        <w:tabs>
          <w:tab w:val="left" w:pos="790"/>
        </w:tabs>
        <w:spacing w:before="26" w:line="240" w:lineRule="auto"/>
        <w:ind w:left="789" w:hanging="241"/>
        <w:rPr>
          <w:sz w:val="24"/>
        </w:rPr>
      </w:pP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1"/>
        <w:spacing w:before="10" w:line="275" w:lineRule="exact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4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06"/>
        </w:tabs>
        <w:spacing w:before="1" w:line="237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1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1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2"/>
        <w:ind w:left="0" w:firstLine="0"/>
      </w:pPr>
    </w:p>
    <w:p w:rsidR="003063FF" w:rsidRDefault="00E67927">
      <w:pPr>
        <w:pStyle w:val="1"/>
        <w:ind w:left="3233"/>
        <w:jc w:val="both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№2</w:t>
      </w:r>
    </w:p>
    <w:p w:rsidR="003063FF" w:rsidRDefault="00E67927">
      <w:pPr>
        <w:spacing w:before="1"/>
        <w:ind w:left="124" w:right="584"/>
        <w:jc w:val="both"/>
        <w:rPr>
          <w:b/>
          <w:sz w:val="24"/>
        </w:rPr>
      </w:pPr>
      <w:r>
        <w:rPr>
          <w:b/>
          <w:sz w:val="24"/>
        </w:rPr>
        <w:t>Тема: Понятие и виды источников гражданского процессуального права. Судебные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штрафы.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судебных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расходов.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Продление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восстановление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процессуальных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сроков.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подсудности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судам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общей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юрисдикции.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Институт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обеспечения иска в гражданском процессе. Оставление иска без движения. Решение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ситуационных задач по индивидуальному заданию преподавателя (соответствующие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статьи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ГПК РФ)</w:t>
      </w:r>
    </w:p>
    <w:p w:rsidR="003063FF" w:rsidRDefault="00E67927">
      <w:pPr>
        <w:pStyle w:val="a3"/>
        <w:ind w:firstLine="0"/>
      </w:pPr>
      <w:r>
        <w:rPr>
          <w:b/>
          <w:spacing w:val="-1"/>
        </w:rPr>
        <w:t>Цели:</w:t>
      </w:r>
      <w:r>
        <w:rPr>
          <w:b/>
          <w:spacing w:val="-16"/>
        </w:rPr>
        <w:t xml:space="preserve"> </w:t>
      </w:r>
      <w:r>
        <w:rPr>
          <w:spacing w:val="-1"/>
        </w:rPr>
        <w:t>сформировать</w:t>
      </w:r>
      <w:r>
        <w:rPr>
          <w:spacing w:val="-10"/>
        </w:rPr>
        <w:t xml:space="preserve"> </w:t>
      </w:r>
      <w:r>
        <w:rPr>
          <w:spacing w:val="-1"/>
        </w:rPr>
        <w:t>представление</w:t>
      </w:r>
      <w:r>
        <w:rPr>
          <w:spacing w:val="-15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предмете,</w:t>
      </w:r>
      <w:r>
        <w:rPr>
          <w:spacing w:val="-12"/>
        </w:rPr>
        <w:t xml:space="preserve"> </w:t>
      </w:r>
      <w:r>
        <w:t>методе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системе</w:t>
      </w:r>
      <w:r>
        <w:rPr>
          <w:spacing w:val="-10"/>
        </w:rPr>
        <w:t xml:space="preserve"> </w:t>
      </w:r>
      <w:r>
        <w:t>принципов</w:t>
      </w:r>
      <w:r>
        <w:rPr>
          <w:spacing w:val="-14"/>
        </w:rPr>
        <w:t xml:space="preserve"> </w:t>
      </w:r>
      <w: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права, их</w:t>
      </w:r>
      <w:r>
        <w:rPr>
          <w:spacing w:val="1"/>
        </w:rPr>
        <w:t xml:space="preserve"> </w:t>
      </w:r>
      <w:r>
        <w:t>связи и</w:t>
      </w:r>
      <w:r>
        <w:rPr>
          <w:spacing w:val="-1"/>
        </w:rPr>
        <w:t xml:space="preserve"> </w:t>
      </w:r>
      <w:r>
        <w:t>взаимодействии между</w:t>
      </w:r>
      <w:r>
        <w:rPr>
          <w:spacing w:val="-8"/>
        </w:rPr>
        <w:t xml:space="preserve"> </w:t>
      </w:r>
      <w:r>
        <w:t>собой</w:t>
      </w:r>
    </w:p>
    <w:p w:rsidR="003063FF" w:rsidRDefault="00E67927">
      <w:pPr>
        <w:pStyle w:val="1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tabs>
          <w:tab w:val="left" w:pos="1684"/>
          <w:tab w:val="left" w:pos="2853"/>
          <w:tab w:val="left" w:pos="4699"/>
          <w:tab w:val="left" w:pos="5738"/>
          <w:tab w:val="left" w:pos="6567"/>
          <w:tab w:val="left" w:pos="6920"/>
          <w:tab w:val="left" w:pos="8029"/>
        </w:tabs>
        <w:ind w:right="600" w:firstLine="0"/>
      </w:pPr>
      <w:r>
        <w:rPr>
          <w:b/>
        </w:rPr>
        <w:t>Содержание</w:t>
      </w:r>
      <w:r>
        <w:rPr>
          <w:b/>
        </w:rPr>
        <w:tab/>
        <w:t>задания</w:t>
      </w:r>
      <w:r>
        <w:t>:</w:t>
      </w:r>
      <w:r>
        <w:tab/>
        <w:t>самостоятельно</w:t>
      </w:r>
      <w:r>
        <w:tab/>
        <w:t>изучить</w:t>
      </w:r>
      <w:r>
        <w:tab/>
        <w:t>Главу</w:t>
      </w:r>
      <w:r>
        <w:tab/>
        <w:t>1</w:t>
      </w:r>
      <w:r>
        <w:tab/>
        <w:t>(ст.1-13)</w:t>
      </w:r>
      <w:r>
        <w:tab/>
      </w:r>
      <w:r>
        <w:rPr>
          <w:spacing w:val="-1"/>
        </w:rP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Судебные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штрафы.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расходов.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Продление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сроков.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line="240" w:lineRule="auto"/>
        <w:ind w:left="832" w:hanging="284"/>
        <w:rPr>
          <w:sz w:val="24"/>
        </w:rPr>
      </w:pP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подсудности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-3"/>
          <w:sz w:val="24"/>
        </w:rPr>
        <w:t xml:space="preserve"> </w:t>
      </w:r>
      <w:r>
        <w:rPr>
          <w:sz w:val="24"/>
        </w:rPr>
        <w:t>судам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юрисдикции.</w:t>
      </w:r>
    </w:p>
    <w:p w:rsidR="003063FF" w:rsidRDefault="003063FF">
      <w:pPr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before="79" w:line="240" w:lineRule="auto"/>
        <w:ind w:left="832" w:hanging="284"/>
        <w:jc w:val="both"/>
        <w:rPr>
          <w:sz w:val="24"/>
        </w:rPr>
      </w:pPr>
      <w:r>
        <w:rPr>
          <w:sz w:val="24"/>
        </w:rPr>
        <w:lastRenderedPageBreak/>
        <w:t>Институт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гражданском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before="2"/>
        <w:ind w:left="832" w:hanging="284"/>
        <w:jc w:val="both"/>
        <w:rPr>
          <w:sz w:val="24"/>
        </w:rPr>
      </w:pPr>
      <w:r>
        <w:rPr>
          <w:sz w:val="24"/>
        </w:rPr>
        <w:t>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иска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before="4" w:line="235" w:lineRule="auto"/>
        <w:ind w:left="124" w:right="596" w:firstLine="424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(соответствующие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статьи ГПК</w:t>
      </w:r>
      <w:r>
        <w:rPr>
          <w:spacing w:val="-3"/>
          <w:sz w:val="24"/>
        </w:rPr>
        <w:t xml:space="preserve"> </w:t>
      </w:r>
      <w:r>
        <w:rPr>
          <w:sz w:val="24"/>
        </w:rPr>
        <w:t>РФ):</w:t>
      </w:r>
    </w:p>
    <w:p w:rsidR="003063FF" w:rsidRDefault="00E67927">
      <w:pPr>
        <w:pStyle w:val="a3"/>
        <w:spacing w:before="1"/>
        <w:ind w:right="584" w:firstLine="424"/>
        <w:jc w:val="both"/>
      </w:pPr>
      <w:r>
        <w:t xml:space="preserve">Задача 1. </w:t>
      </w:r>
      <w:proofErr w:type="spellStart"/>
      <w:r>
        <w:t>Герзон</w:t>
      </w:r>
      <w:proofErr w:type="spellEnd"/>
      <w:r>
        <w:t xml:space="preserve"> Б. Б. обратилась в районный суд с иском о взыскании с </w:t>
      </w:r>
      <w:proofErr w:type="spellStart"/>
      <w:r>
        <w:t>Мошевского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 xml:space="preserve">Г.П. долга. По утверждению </w:t>
      </w:r>
      <w:r>
        <w:t>истицы, два года назад ответчик взял у нее взаймы эту сумму.</w:t>
      </w:r>
      <w:r>
        <w:rPr>
          <w:spacing w:val="-57"/>
        </w:rPr>
        <w:t xml:space="preserve"> </w:t>
      </w:r>
      <w:r>
        <w:t>Однако в обусловленный договором срок долг не возвратил, заявив, что деньги вернул, и в</w:t>
      </w:r>
      <w:r>
        <w:rPr>
          <w:spacing w:val="-57"/>
        </w:rPr>
        <w:t xml:space="preserve"> </w:t>
      </w:r>
      <w:r>
        <w:t>подтверждение</w:t>
      </w:r>
      <w:r>
        <w:rPr>
          <w:spacing w:val="-2"/>
        </w:rPr>
        <w:t xml:space="preserve"> </w:t>
      </w:r>
      <w:r>
        <w:t>возврата</w:t>
      </w:r>
      <w:r>
        <w:rPr>
          <w:spacing w:val="-1"/>
        </w:rPr>
        <w:t xml:space="preserve"> </w:t>
      </w:r>
      <w:r>
        <w:t>долга</w:t>
      </w:r>
      <w:r>
        <w:rPr>
          <w:spacing w:val="-2"/>
        </w:rPr>
        <w:t xml:space="preserve"> </w:t>
      </w:r>
      <w:r>
        <w:t>предъявил</w:t>
      </w:r>
      <w:r>
        <w:rPr>
          <w:spacing w:val="-2"/>
        </w:rPr>
        <w:t xml:space="preserve"> </w:t>
      </w:r>
      <w:r>
        <w:t>ей</w:t>
      </w:r>
      <w:r>
        <w:rPr>
          <w:spacing w:val="-1"/>
        </w:rPr>
        <w:t xml:space="preserve"> </w:t>
      </w:r>
      <w:r>
        <w:t>подложную</w:t>
      </w:r>
      <w:r>
        <w:rPr>
          <w:spacing w:val="-1"/>
        </w:rPr>
        <w:t xml:space="preserve"> </w:t>
      </w:r>
      <w:r>
        <w:t>расписку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получении.</w:t>
      </w:r>
    </w:p>
    <w:p w:rsidR="003063FF" w:rsidRDefault="00E67927">
      <w:pPr>
        <w:pStyle w:val="a3"/>
        <w:ind w:right="575" w:firstLine="424"/>
        <w:jc w:val="both"/>
      </w:pPr>
      <w:r>
        <w:t>Судья,</w:t>
      </w:r>
      <w:r>
        <w:rPr>
          <w:spacing w:val="1"/>
        </w:rPr>
        <w:t xml:space="preserve"> </w:t>
      </w:r>
      <w:r>
        <w:t>принимая</w:t>
      </w:r>
      <w:r>
        <w:rPr>
          <w:spacing w:val="1"/>
        </w:rPr>
        <w:t xml:space="preserve"> </w:t>
      </w:r>
      <w:r>
        <w:t>исковое</w:t>
      </w:r>
      <w:r>
        <w:rPr>
          <w:spacing w:val="1"/>
        </w:rPr>
        <w:t xml:space="preserve"> </w:t>
      </w:r>
      <w:r>
        <w:t>заявление,</w:t>
      </w:r>
      <w:r>
        <w:rPr>
          <w:spacing w:val="1"/>
        </w:rPr>
        <w:t xml:space="preserve"> </w:t>
      </w:r>
      <w:r>
        <w:t>сообщил</w:t>
      </w:r>
      <w:r>
        <w:rPr>
          <w:spacing w:val="1"/>
        </w:rPr>
        <w:t xml:space="preserve"> </w:t>
      </w:r>
      <w:r>
        <w:t>истице,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судебному</w:t>
      </w:r>
      <w:r>
        <w:rPr>
          <w:spacing w:val="1"/>
        </w:rPr>
        <w:t xml:space="preserve"> </w:t>
      </w:r>
      <w:r>
        <w:t>разбирательству будет назначено после опроса ответчика, производства экспертизы по</w:t>
      </w:r>
      <w:r>
        <w:rPr>
          <w:spacing w:val="1"/>
        </w:rPr>
        <w:t xml:space="preserve"> </w:t>
      </w:r>
      <w:r>
        <w:t>вопросу</w:t>
      </w:r>
      <w:r>
        <w:rPr>
          <w:spacing w:val="-6"/>
        </w:rPr>
        <w:t xml:space="preserve"> </w:t>
      </w:r>
      <w:r>
        <w:t>установления</w:t>
      </w:r>
      <w:r>
        <w:rPr>
          <w:spacing w:val="-5"/>
        </w:rPr>
        <w:t xml:space="preserve"> </w:t>
      </w:r>
      <w:r>
        <w:t>подложности</w:t>
      </w:r>
      <w:r>
        <w:rPr>
          <w:spacing w:val="-6"/>
        </w:rPr>
        <w:t xml:space="preserve"> </w:t>
      </w:r>
      <w:r>
        <w:t>расписки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извещения</w:t>
      </w:r>
      <w:r>
        <w:rPr>
          <w:spacing w:val="-6"/>
        </w:rPr>
        <w:t xml:space="preserve"> </w:t>
      </w:r>
      <w:r>
        <w:t>прокурора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его</w:t>
      </w:r>
      <w:r>
        <w:rPr>
          <w:spacing w:val="-58"/>
        </w:rPr>
        <w:t xml:space="preserve"> </w:t>
      </w:r>
      <w:r>
        <w:t xml:space="preserve">участия в деле. </w:t>
      </w:r>
      <w:proofErr w:type="spellStart"/>
      <w:r>
        <w:t>Герзон</w:t>
      </w:r>
      <w:proofErr w:type="spellEnd"/>
      <w:r>
        <w:t xml:space="preserve"> подала жалобу, в которой возражала против предварительного</w:t>
      </w:r>
      <w:r>
        <w:rPr>
          <w:spacing w:val="1"/>
        </w:rPr>
        <w:t xml:space="preserve"> </w:t>
      </w:r>
      <w:r>
        <w:t>опроса</w:t>
      </w:r>
      <w:r>
        <w:rPr>
          <w:spacing w:val="-2"/>
        </w:rPr>
        <w:t xml:space="preserve"> </w:t>
      </w:r>
      <w:r>
        <w:t>ответчика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извещения</w:t>
      </w:r>
      <w:r>
        <w:rPr>
          <w:spacing w:val="-1"/>
        </w:rPr>
        <w:t xml:space="preserve"> </w:t>
      </w:r>
      <w:r>
        <w:t>прокурора,</w:t>
      </w:r>
      <w:r>
        <w:rPr>
          <w:spacing w:val="1"/>
        </w:rPr>
        <w:t xml:space="preserve"> </w:t>
      </w:r>
      <w:r>
        <w:t>считая,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затянет</w:t>
      </w:r>
      <w:r>
        <w:rPr>
          <w:spacing w:val="-1"/>
        </w:rPr>
        <w:t xml:space="preserve"> </w:t>
      </w:r>
      <w:r>
        <w:t>рассмотрение</w:t>
      </w:r>
      <w:r>
        <w:rPr>
          <w:spacing w:val="-9"/>
        </w:rPr>
        <w:t xml:space="preserve"> </w:t>
      </w:r>
      <w:r>
        <w:t>дела.</w:t>
      </w:r>
    </w:p>
    <w:p w:rsidR="003063FF" w:rsidRDefault="00E67927">
      <w:pPr>
        <w:spacing w:before="3"/>
        <w:ind w:left="124" w:right="583" w:firstLine="424"/>
        <w:jc w:val="both"/>
        <w:rPr>
          <w:i/>
          <w:sz w:val="24"/>
        </w:rPr>
      </w:pPr>
      <w:r>
        <w:rPr>
          <w:i/>
          <w:spacing w:val="-1"/>
          <w:sz w:val="24"/>
        </w:rPr>
        <w:t>Правильно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ли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поступил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судья?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Допускается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подача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частной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жалобы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определение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судьи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проведении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подготовки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судебному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разбирательству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признании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необходимости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участия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прокурора 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деле?</w:t>
      </w:r>
    </w:p>
    <w:p w:rsidR="003063FF" w:rsidRDefault="00E67927">
      <w:pPr>
        <w:pStyle w:val="a3"/>
        <w:ind w:right="576" w:firstLine="424"/>
        <w:jc w:val="both"/>
      </w:pPr>
      <w:r>
        <w:t xml:space="preserve">Задача 2. Член садоводческого товарищества «Дубки» </w:t>
      </w:r>
      <w:proofErr w:type="spellStart"/>
      <w:r>
        <w:t>Худов</w:t>
      </w:r>
      <w:proofErr w:type="spellEnd"/>
      <w:r>
        <w:t xml:space="preserve"> П.В. обратился в суд с</w:t>
      </w:r>
      <w:r>
        <w:rPr>
          <w:spacing w:val="1"/>
        </w:rPr>
        <w:t xml:space="preserve"> </w:t>
      </w:r>
      <w:r>
        <w:t>иском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с/х</w:t>
      </w:r>
      <w:r>
        <w:rPr>
          <w:spacing w:val="1"/>
        </w:rPr>
        <w:t xml:space="preserve"> </w:t>
      </w:r>
      <w:r>
        <w:t>кооперативу</w:t>
      </w:r>
      <w:r>
        <w:rPr>
          <w:spacing w:val="1"/>
        </w:rPr>
        <w:t xml:space="preserve"> </w:t>
      </w:r>
      <w:r>
        <w:t>«</w:t>
      </w:r>
      <w:proofErr w:type="spellStart"/>
      <w:r>
        <w:t>Кашинский</w:t>
      </w:r>
      <w:proofErr w:type="spellEnd"/>
      <w:r>
        <w:t>»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взыскании</w:t>
      </w:r>
      <w:r>
        <w:rPr>
          <w:spacing w:val="1"/>
        </w:rPr>
        <w:t xml:space="preserve"> </w:t>
      </w:r>
      <w:r>
        <w:t>ущерба,</w:t>
      </w:r>
      <w:r>
        <w:rPr>
          <w:spacing w:val="1"/>
        </w:rPr>
        <w:t xml:space="preserve"> </w:t>
      </w:r>
      <w:r>
        <w:t>вызванного</w:t>
      </w:r>
      <w:r>
        <w:rPr>
          <w:spacing w:val="1"/>
        </w:rPr>
        <w:t xml:space="preserve"> </w:t>
      </w:r>
      <w:r>
        <w:t>гибелью</w:t>
      </w:r>
      <w:r>
        <w:rPr>
          <w:spacing w:val="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пчел.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утверждению</w:t>
      </w:r>
      <w:r>
        <w:rPr>
          <w:spacing w:val="1"/>
        </w:rPr>
        <w:t xml:space="preserve"> </w:t>
      </w:r>
      <w:r>
        <w:t>истца,</w:t>
      </w:r>
      <w:r>
        <w:rPr>
          <w:spacing w:val="1"/>
        </w:rPr>
        <w:t xml:space="preserve"> </w:t>
      </w:r>
      <w:r>
        <w:t>пчелы</w:t>
      </w:r>
      <w:r>
        <w:rPr>
          <w:spacing w:val="1"/>
        </w:rPr>
        <w:t xml:space="preserve"> </w:t>
      </w:r>
      <w:r>
        <w:t>погибли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ядохимикатов, которыми кооператив производил обработку полей, не оповестив об этом</w:t>
      </w:r>
      <w:r>
        <w:rPr>
          <w:spacing w:val="1"/>
        </w:rPr>
        <w:t xml:space="preserve"> </w:t>
      </w:r>
      <w:r>
        <w:t>правление и членов садоводческого товарищества. В исковом заявлении истец просил</w:t>
      </w:r>
      <w:r>
        <w:rPr>
          <w:spacing w:val="1"/>
        </w:rPr>
        <w:t xml:space="preserve"> </w:t>
      </w:r>
      <w:r>
        <w:t>произвести осмотр находящихся на его участке ульев с погибшими пчелами и назначить</w:t>
      </w:r>
      <w:r>
        <w:rPr>
          <w:spacing w:val="1"/>
        </w:rPr>
        <w:t xml:space="preserve"> </w:t>
      </w:r>
      <w:r>
        <w:t>экспертизу по вопросу о причинах их гибели. В порядке подготовки дела к судебному</w:t>
      </w:r>
      <w:r>
        <w:rPr>
          <w:spacing w:val="1"/>
        </w:rPr>
        <w:t xml:space="preserve"> </w:t>
      </w:r>
      <w:r>
        <w:t>разбирательству</w:t>
      </w:r>
      <w:r>
        <w:rPr>
          <w:spacing w:val="-14"/>
        </w:rPr>
        <w:t xml:space="preserve"> </w:t>
      </w:r>
      <w:r>
        <w:t>судья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участием</w:t>
      </w:r>
      <w:r>
        <w:rPr>
          <w:spacing w:val="-6"/>
        </w:rPr>
        <w:t xml:space="preserve"> </w:t>
      </w:r>
      <w:r>
        <w:t>истца,</w:t>
      </w:r>
      <w:r>
        <w:rPr>
          <w:spacing w:val="-5"/>
        </w:rPr>
        <w:t xml:space="preserve"> </w:t>
      </w:r>
      <w:r>
        <w:t>без</w:t>
      </w:r>
      <w:r>
        <w:rPr>
          <w:spacing w:val="-7"/>
        </w:rPr>
        <w:t xml:space="preserve"> </w:t>
      </w:r>
      <w:r>
        <w:t>извещения</w:t>
      </w:r>
      <w:r>
        <w:rPr>
          <w:spacing w:val="-5"/>
        </w:rPr>
        <w:t xml:space="preserve"> </w:t>
      </w:r>
      <w:r>
        <w:t>представителя</w:t>
      </w:r>
      <w:r>
        <w:rPr>
          <w:spacing w:val="-5"/>
        </w:rPr>
        <w:t xml:space="preserve"> </w:t>
      </w:r>
      <w:r>
        <w:t>ответчика,</w:t>
      </w:r>
      <w:r>
        <w:rPr>
          <w:spacing w:val="-7"/>
        </w:rPr>
        <w:t xml:space="preserve"> </w:t>
      </w:r>
      <w:r>
        <w:t>произвел</w:t>
      </w:r>
      <w:r>
        <w:rPr>
          <w:spacing w:val="-58"/>
        </w:rPr>
        <w:t xml:space="preserve"> </w:t>
      </w:r>
      <w:r>
        <w:t>осмотр. Однако в назначении экспертизы он отказал, указав, что результаты осмотра дают</w:t>
      </w:r>
      <w:r>
        <w:rPr>
          <w:spacing w:val="1"/>
        </w:rPr>
        <w:t xml:space="preserve"> </w:t>
      </w:r>
      <w:r>
        <w:t>основание</w:t>
      </w:r>
      <w:r>
        <w:rPr>
          <w:spacing w:val="-13"/>
        </w:rPr>
        <w:t xml:space="preserve"> </w:t>
      </w:r>
      <w:r>
        <w:t>сделать</w:t>
      </w:r>
      <w:r>
        <w:rPr>
          <w:spacing w:val="-10"/>
        </w:rPr>
        <w:t xml:space="preserve"> </w:t>
      </w:r>
      <w:r>
        <w:t>вывод,</w:t>
      </w:r>
      <w:r>
        <w:rPr>
          <w:spacing w:val="-10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пчелы</w:t>
      </w:r>
      <w:r>
        <w:rPr>
          <w:spacing w:val="-10"/>
        </w:rPr>
        <w:t xml:space="preserve"> </w:t>
      </w:r>
      <w:r>
        <w:t>погибли</w:t>
      </w:r>
      <w:r>
        <w:rPr>
          <w:spacing w:val="-9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воздействия</w:t>
      </w:r>
      <w:r>
        <w:rPr>
          <w:spacing w:val="-8"/>
        </w:rPr>
        <w:t xml:space="preserve"> </w:t>
      </w:r>
      <w:r>
        <w:t>ядохимикатов.</w:t>
      </w:r>
      <w:r>
        <w:rPr>
          <w:spacing w:val="-10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этом</w:t>
      </w:r>
      <w:r>
        <w:rPr>
          <w:spacing w:val="-13"/>
        </w:rPr>
        <w:t xml:space="preserve"> </w:t>
      </w:r>
      <w:r>
        <w:t>судья</w:t>
      </w:r>
      <w:r>
        <w:rPr>
          <w:spacing w:val="-57"/>
        </w:rPr>
        <w:t xml:space="preserve"> </w:t>
      </w:r>
      <w:r>
        <w:rPr>
          <w:spacing w:val="-1"/>
        </w:rPr>
        <w:t>сослался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аналогичное</w:t>
      </w:r>
      <w:r>
        <w:rPr>
          <w:spacing w:val="-6"/>
        </w:rPr>
        <w:t xml:space="preserve"> </w:t>
      </w:r>
      <w:r>
        <w:t>дело,</w:t>
      </w:r>
      <w:r>
        <w:rPr>
          <w:spacing w:val="-6"/>
        </w:rPr>
        <w:t xml:space="preserve"> </w:t>
      </w:r>
      <w:r>
        <w:t>ранее</w:t>
      </w:r>
      <w:r>
        <w:rPr>
          <w:spacing w:val="-7"/>
        </w:rPr>
        <w:t xml:space="preserve"> </w:t>
      </w:r>
      <w:r>
        <w:t>рассмотренное</w:t>
      </w:r>
      <w:r>
        <w:rPr>
          <w:spacing w:val="-6"/>
        </w:rPr>
        <w:t xml:space="preserve"> </w:t>
      </w:r>
      <w:r>
        <w:t>районным</w:t>
      </w:r>
      <w:r>
        <w:rPr>
          <w:spacing w:val="-6"/>
        </w:rPr>
        <w:t xml:space="preserve"> </w:t>
      </w:r>
      <w:r>
        <w:t>судом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иску</w:t>
      </w:r>
      <w:r>
        <w:rPr>
          <w:spacing w:val="-15"/>
        </w:rPr>
        <w:t xml:space="preserve"> </w:t>
      </w:r>
      <w:r>
        <w:t>другого</w:t>
      </w:r>
      <w:r>
        <w:rPr>
          <w:spacing w:val="-6"/>
        </w:rPr>
        <w:t xml:space="preserve"> </w:t>
      </w:r>
      <w:r>
        <w:t>лица.</w:t>
      </w:r>
      <w:r>
        <w:rPr>
          <w:spacing w:val="-57"/>
        </w:rPr>
        <w:t xml:space="preserve"> </w:t>
      </w:r>
      <w:r>
        <w:t>Поскольку представитель с/х кооператива, вызванный судьей на беседу, заявил о том, что</w:t>
      </w:r>
      <w:r>
        <w:rPr>
          <w:spacing w:val="1"/>
        </w:rPr>
        <w:t xml:space="preserve"> </w:t>
      </w:r>
      <w:r>
        <w:t>руководство</w:t>
      </w:r>
      <w:r>
        <w:rPr>
          <w:spacing w:val="-12"/>
        </w:rPr>
        <w:t xml:space="preserve"> </w:t>
      </w:r>
      <w:r>
        <w:t>кооператива</w:t>
      </w:r>
      <w:r>
        <w:rPr>
          <w:spacing w:val="-12"/>
        </w:rPr>
        <w:t xml:space="preserve"> </w:t>
      </w:r>
      <w:r>
        <w:t>поставило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известность</w:t>
      </w:r>
      <w:r>
        <w:rPr>
          <w:spacing w:val="-8"/>
        </w:rPr>
        <w:t xml:space="preserve"> </w:t>
      </w:r>
      <w:r>
        <w:t>правление</w:t>
      </w:r>
      <w:r>
        <w:rPr>
          <w:spacing w:val="-12"/>
        </w:rPr>
        <w:t xml:space="preserve"> </w:t>
      </w:r>
      <w:r>
        <w:t>садоводческого</w:t>
      </w:r>
      <w:r>
        <w:rPr>
          <w:spacing w:val="-13"/>
        </w:rPr>
        <w:t xml:space="preserve"> </w:t>
      </w:r>
      <w:r>
        <w:t>товарищества</w:t>
      </w:r>
      <w:r>
        <w:rPr>
          <w:spacing w:val="-5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ядохимикатами,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вынесено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привлечении</w:t>
      </w:r>
      <w:r>
        <w:rPr>
          <w:spacing w:val="1"/>
        </w:rPr>
        <w:t xml:space="preserve"> </w:t>
      </w:r>
      <w:r>
        <w:t>садоводческого</w:t>
      </w:r>
      <w:r>
        <w:rPr>
          <w:spacing w:val="-2"/>
        </w:rPr>
        <w:t xml:space="preserve"> </w:t>
      </w:r>
      <w:r>
        <w:t>товарищества</w:t>
      </w:r>
      <w:r>
        <w:rPr>
          <w:spacing w:val="-2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участию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деле,</w:t>
      </w:r>
      <w:r>
        <w:rPr>
          <w:spacing w:val="-1"/>
        </w:rPr>
        <w:t xml:space="preserve"> </w:t>
      </w:r>
      <w:r>
        <w:t>однако</w:t>
      </w:r>
      <w:r>
        <w:rPr>
          <w:spacing w:val="-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качестве</w:t>
      </w:r>
      <w:r>
        <w:rPr>
          <w:spacing w:val="-14"/>
        </w:rPr>
        <w:t xml:space="preserve"> </w:t>
      </w:r>
      <w:r>
        <w:t>кого.</w:t>
      </w:r>
    </w:p>
    <w:p w:rsidR="003063FF" w:rsidRDefault="00E67927" w:rsidP="005D2B9E">
      <w:pPr>
        <w:pStyle w:val="a3"/>
        <w:tabs>
          <w:tab w:val="left" w:pos="1657"/>
          <w:tab w:val="left" w:pos="2944"/>
          <w:tab w:val="left" w:pos="4210"/>
          <w:tab w:val="left" w:pos="5549"/>
          <w:tab w:val="left" w:pos="6665"/>
          <w:tab w:val="left" w:pos="7959"/>
          <w:tab w:val="left" w:pos="8319"/>
        </w:tabs>
        <w:spacing w:before="1"/>
        <w:ind w:left="142" w:right="581" w:firstLine="425"/>
        <w:jc w:val="both"/>
      </w:pPr>
      <w:r>
        <w:rPr>
          <w:i/>
          <w:spacing w:val="-1"/>
        </w:rPr>
        <w:t xml:space="preserve">Укажите, какие действия судьи </w:t>
      </w:r>
      <w:r>
        <w:rPr>
          <w:i/>
        </w:rPr>
        <w:t>являются правильными, а в каких допущены ошибки?</w:t>
      </w:r>
      <w:r>
        <w:rPr>
          <w:i/>
          <w:spacing w:val="-57"/>
        </w:rPr>
        <w:t xml:space="preserve"> </w:t>
      </w:r>
      <w:r w:rsidR="005D2B9E">
        <w:rPr>
          <w:i/>
          <w:spacing w:val="-57"/>
        </w:rPr>
        <w:t xml:space="preserve">  </w:t>
      </w:r>
      <w:r>
        <w:t xml:space="preserve">Задача 3. </w:t>
      </w:r>
      <w:proofErr w:type="spellStart"/>
      <w:r>
        <w:t>Дутов</w:t>
      </w:r>
      <w:proofErr w:type="spellEnd"/>
      <w:r>
        <w:t xml:space="preserve"> К.Н., предъявивший иск к Пименову В.М. о</w:t>
      </w:r>
      <w:r>
        <w:rPr>
          <w:spacing w:val="1"/>
        </w:rPr>
        <w:t xml:space="preserve"> </w:t>
      </w:r>
      <w:r>
        <w:t>взыскании ущерба,</w:t>
      </w:r>
      <w:r>
        <w:rPr>
          <w:spacing w:val="1"/>
        </w:rPr>
        <w:t xml:space="preserve"> </w:t>
      </w:r>
      <w:r>
        <w:t>причиненного имуществу, просил суд до рассмотрения дела по существу,</w:t>
      </w:r>
      <w:r>
        <w:rPr>
          <w:spacing w:val="1"/>
        </w:rPr>
        <w:t xml:space="preserve"> </w:t>
      </w:r>
      <w:r>
        <w:t>затребовать</w:t>
      </w:r>
      <w:r>
        <w:rPr>
          <w:spacing w:val="1"/>
        </w:rPr>
        <w:t xml:space="preserve"> </w:t>
      </w:r>
      <w:r>
        <w:t>письменные</w:t>
      </w:r>
      <w:r>
        <w:tab/>
        <w:t>показания</w:t>
      </w:r>
      <w:r>
        <w:tab/>
        <w:t>свидетеля</w:t>
      </w:r>
      <w:r>
        <w:tab/>
        <w:t>Минского,</w:t>
      </w:r>
      <w:r>
        <w:tab/>
        <w:t>который</w:t>
      </w:r>
      <w:r>
        <w:tab/>
        <w:t>находится</w:t>
      </w:r>
      <w:r>
        <w:tab/>
        <w:t>в</w:t>
      </w:r>
      <w:r>
        <w:tab/>
      </w:r>
      <w:r>
        <w:rPr>
          <w:spacing w:val="-2"/>
        </w:rPr>
        <w:t>длительной</w:t>
      </w:r>
      <w:r>
        <w:rPr>
          <w:spacing w:val="-57"/>
        </w:rPr>
        <w:t xml:space="preserve"> </w:t>
      </w:r>
      <w:r>
        <w:t>командировке.</w:t>
      </w:r>
      <w:r>
        <w:rPr>
          <w:spacing w:val="-10"/>
        </w:rPr>
        <w:t xml:space="preserve"> </w:t>
      </w:r>
      <w:r>
        <w:t>Кроме</w:t>
      </w:r>
      <w:r>
        <w:rPr>
          <w:spacing w:val="-10"/>
        </w:rPr>
        <w:t xml:space="preserve"> </w:t>
      </w:r>
      <w:r>
        <w:t>того,</w:t>
      </w:r>
      <w:r>
        <w:rPr>
          <w:spacing w:val="-9"/>
        </w:rPr>
        <w:t xml:space="preserve"> </w:t>
      </w:r>
      <w:r>
        <w:t>истец</w:t>
      </w:r>
      <w:r>
        <w:rPr>
          <w:spacing w:val="-8"/>
        </w:rPr>
        <w:t xml:space="preserve"> </w:t>
      </w:r>
      <w:r>
        <w:t>заявил</w:t>
      </w:r>
      <w:r>
        <w:rPr>
          <w:spacing w:val="-9"/>
        </w:rPr>
        <w:t xml:space="preserve"> </w:t>
      </w:r>
      <w:r>
        <w:t>ходатайство</w:t>
      </w:r>
      <w:r>
        <w:rPr>
          <w:spacing w:val="-9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допросе</w:t>
      </w:r>
      <w:r>
        <w:rPr>
          <w:spacing w:val="-7"/>
        </w:rPr>
        <w:t xml:space="preserve"> </w:t>
      </w:r>
      <w:r>
        <w:t>свидетеля</w:t>
      </w:r>
      <w:r>
        <w:rPr>
          <w:spacing w:val="-9"/>
        </w:rPr>
        <w:t xml:space="preserve"> </w:t>
      </w:r>
      <w:proofErr w:type="spellStart"/>
      <w:r>
        <w:t>Бурчалкина</w:t>
      </w:r>
      <w:proofErr w:type="spellEnd"/>
      <w:r>
        <w:rPr>
          <w:spacing w:val="-8"/>
        </w:rPr>
        <w:t xml:space="preserve"> </w:t>
      </w:r>
      <w:r>
        <w:t>А.Л.</w:t>
      </w:r>
      <w:r>
        <w:rPr>
          <w:spacing w:val="-57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порядке</w:t>
      </w:r>
      <w:r>
        <w:rPr>
          <w:spacing w:val="34"/>
        </w:rPr>
        <w:t xml:space="preserve"> </w:t>
      </w:r>
      <w:r>
        <w:t>обеспечения</w:t>
      </w:r>
      <w:r>
        <w:rPr>
          <w:spacing w:val="33"/>
        </w:rPr>
        <w:t xml:space="preserve"> </w:t>
      </w:r>
      <w:r>
        <w:t>доказательств,</w:t>
      </w:r>
      <w:r>
        <w:rPr>
          <w:spacing w:val="36"/>
        </w:rPr>
        <w:t xml:space="preserve"> </w:t>
      </w:r>
      <w:r>
        <w:t>так</w:t>
      </w:r>
      <w:r>
        <w:rPr>
          <w:spacing w:val="34"/>
        </w:rPr>
        <w:t xml:space="preserve"> </w:t>
      </w:r>
      <w:r>
        <w:t>как</w:t>
      </w:r>
      <w:r>
        <w:rPr>
          <w:spacing w:val="33"/>
        </w:rPr>
        <w:t xml:space="preserve"> </w:t>
      </w:r>
      <w:r>
        <w:t>есть</w:t>
      </w:r>
      <w:r>
        <w:rPr>
          <w:spacing w:val="35"/>
        </w:rPr>
        <w:t xml:space="preserve"> </w:t>
      </w:r>
      <w:r>
        <w:t>основания</w:t>
      </w:r>
      <w:r>
        <w:rPr>
          <w:spacing w:val="36"/>
        </w:rPr>
        <w:t xml:space="preserve"> </w:t>
      </w:r>
      <w:r>
        <w:t>предполагать,</w:t>
      </w:r>
      <w:r>
        <w:rPr>
          <w:spacing w:val="35"/>
        </w:rPr>
        <w:t xml:space="preserve"> </w:t>
      </w:r>
      <w:r>
        <w:t>что</w:t>
      </w:r>
      <w:r>
        <w:rPr>
          <w:spacing w:val="35"/>
        </w:rPr>
        <w:t xml:space="preserve"> </w:t>
      </w:r>
      <w:r>
        <w:t>допрос</w:t>
      </w:r>
      <w:r>
        <w:rPr>
          <w:spacing w:val="-57"/>
        </w:rPr>
        <w:t xml:space="preserve"> </w:t>
      </w:r>
      <w:r>
        <w:t>свидетеля</w:t>
      </w:r>
      <w:r>
        <w:rPr>
          <w:spacing w:val="7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судебном</w:t>
      </w:r>
      <w:r>
        <w:rPr>
          <w:spacing w:val="8"/>
        </w:rPr>
        <w:t xml:space="preserve"> </w:t>
      </w:r>
      <w:r>
        <w:t>заседании</w:t>
      </w:r>
      <w:r>
        <w:rPr>
          <w:spacing w:val="11"/>
        </w:rPr>
        <w:t xml:space="preserve"> </w:t>
      </w:r>
      <w:r>
        <w:t>будет</w:t>
      </w:r>
      <w:r>
        <w:rPr>
          <w:spacing w:val="11"/>
        </w:rPr>
        <w:t xml:space="preserve"> </w:t>
      </w:r>
      <w:r>
        <w:t>невозможным</w:t>
      </w:r>
      <w:r>
        <w:rPr>
          <w:spacing w:val="7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связи</w:t>
      </w:r>
      <w:r>
        <w:rPr>
          <w:spacing w:val="12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его</w:t>
      </w:r>
      <w:r>
        <w:rPr>
          <w:spacing w:val="8"/>
        </w:rPr>
        <w:t xml:space="preserve"> </w:t>
      </w:r>
      <w:r>
        <w:t>отъездом</w:t>
      </w:r>
      <w:r>
        <w:rPr>
          <w:spacing w:val="7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длительное</w:t>
      </w:r>
    </w:p>
    <w:p w:rsidR="003063FF" w:rsidRDefault="00E67927">
      <w:pPr>
        <w:pStyle w:val="a3"/>
        <w:spacing w:line="274" w:lineRule="exact"/>
        <w:ind w:firstLine="0"/>
        <w:jc w:val="both"/>
      </w:pPr>
      <w:r>
        <w:t>плавание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научном</w:t>
      </w:r>
      <w:r>
        <w:rPr>
          <w:spacing w:val="-3"/>
        </w:rPr>
        <w:t xml:space="preserve"> </w:t>
      </w:r>
      <w:r>
        <w:t>судне.</w:t>
      </w:r>
    </w:p>
    <w:p w:rsidR="003063FF" w:rsidRDefault="00E67927">
      <w:pPr>
        <w:pStyle w:val="a3"/>
        <w:spacing w:before="2"/>
        <w:ind w:right="589" w:firstLine="424"/>
        <w:jc w:val="both"/>
      </w:pPr>
      <w:r>
        <w:t>В свою очередь ответчик Пименов заявил ходатайство о затребовании письменных</w:t>
      </w:r>
      <w:r>
        <w:rPr>
          <w:spacing w:val="1"/>
        </w:rPr>
        <w:t xml:space="preserve"> </w:t>
      </w:r>
      <w:r>
        <w:t>показаний свидетеля Родионова С.Д. При этом ответчик сослался на то, что свидетель</w:t>
      </w:r>
      <w:r>
        <w:rPr>
          <w:spacing w:val="1"/>
        </w:rPr>
        <w:t xml:space="preserve"> </w:t>
      </w:r>
      <w:r>
        <w:t>Родионов</w:t>
      </w:r>
      <w:r>
        <w:rPr>
          <w:spacing w:val="-9"/>
        </w:rPr>
        <w:t xml:space="preserve"> </w:t>
      </w:r>
      <w:r>
        <w:t>находится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излечении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больнице,</w:t>
      </w:r>
      <w:r>
        <w:rPr>
          <w:spacing w:val="-8"/>
        </w:rPr>
        <w:t xml:space="preserve"> </w:t>
      </w:r>
      <w:r>
        <w:t>ввиду</w:t>
      </w:r>
      <w:r>
        <w:rPr>
          <w:spacing w:val="-12"/>
        </w:rPr>
        <w:t xml:space="preserve"> </w:t>
      </w:r>
      <w:r>
        <w:t>чего</w:t>
      </w:r>
      <w:r>
        <w:rPr>
          <w:spacing w:val="-6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сможет</w:t>
      </w:r>
      <w:r>
        <w:rPr>
          <w:spacing w:val="-4"/>
        </w:rPr>
        <w:t xml:space="preserve"> </w:t>
      </w:r>
      <w:r>
        <w:t>явиться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суд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дачи</w:t>
      </w:r>
      <w:r>
        <w:rPr>
          <w:spacing w:val="-58"/>
        </w:rPr>
        <w:t xml:space="preserve"> </w:t>
      </w:r>
      <w:r>
        <w:t>показаний.</w:t>
      </w:r>
    </w:p>
    <w:p w:rsidR="003063FF" w:rsidRDefault="00E67927">
      <w:pPr>
        <w:pStyle w:val="a3"/>
        <w:spacing w:before="1"/>
        <w:ind w:right="586" w:firstLine="424"/>
        <w:jc w:val="both"/>
      </w:pPr>
      <w:r>
        <w:rPr>
          <w:spacing w:val="-1"/>
        </w:rPr>
        <w:t>Судья</w:t>
      </w:r>
      <w:r>
        <w:rPr>
          <w:spacing w:val="-10"/>
        </w:rPr>
        <w:t xml:space="preserve"> </w:t>
      </w:r>
      <w:r>
        <w:rPr>
          <w:spacing w:val="-1"/>
        </w:rPr>
        <w:t>в</w:t>
      </w:r>
      <w:r>
        <w:rPr>
          <w:spacing w:val="-7"/>
        </w:rPr>
        <w:t xml:space="preserve"> </w:t>
      </w:r>
      <w:r>
        <w:rPr>
          <w:spacing w:val="-1"/>
        </w:rPr>
        <w:t>удовлетворении</w:t>
      </w:r>
      <w:r>
        <w:rPr>
          <w:spacing w:val="-7"/>
        </w:rPr>
        <w:t xml:space="preserve"> </w:t>
      </w:r>
      <w:r>
        <w:rPr>
          <w:spacing w:val="-1"/>
        </w:rPr>
        <w:t>всех</w:t>
      </w:r>
      <w:r>
        <w:rPr>
          <w:spacing w:val="-10"/>
        </w:rPr>
        <w:t xml:space="preserve"> </w:t>
      </w:r>
      <w:r>
        <w:rPr>
          <w:spacing w:val="-1"/>
        </w:rPr>
        <w:t>ходатайств</w:t>
      </w:r>
      <w:r>
        <w:rPr>
          <w:spacing w:val="-8"/>
        </w:rPr>
        <w:t xml:space="preserve"> </w:t>
      </w:r>
      <w:r>
        <w:t>отказал,</w:t>
      </w:r>
      <w:r>
        <w:rPr>
          <w:spacing w:val="-10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производство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делу</w:t>
      </w:r>
      <w:r>
        <w:rPr>
          <w:spacing w:val="-16"/>
        </w:rPr>
        <w:t xml:space="preserve"> </w:t>
      </w:r>
      <w:r>
        <w:t>приостановил</w:t>
      </w:r>
      <w:r>
        <w:rPr>
          <w:spacing w:val="-58"/>
        </w:rPr>
        <w:t xml:space="preserve"> </w:t>
      </w:r>
      <w:r>
        <w:t>до выздоровления свидетеля Родионова. Одновременно им было вынесено определение о</w:t>
      </w:r>
      <w:r>
        <w:rPr>
          <w:spacing w:val="1"/>
        </w:rPr>
        <w:t xml:space="preserve"> </w:t>
      </w:r>
      <w:r>
        <w:t>допросе</w:t>
      </w:r>
      <w:r>
        <w:rPr>
          <w:spacing w:val="1"/>
        </w:rPr>
        <w:t xml:space="preserve"> </w:t>
      </w:r>
      <w:r>
        <w:t>Минского</w:t>
      </w:r>
      <w:r>
        <w:rPr>
          <w:spacing w:val="1"/>
        </w:rPr>
        <w:t xml:space="preserve"> </w:t>
      </w:r>
      <w:r>
        <w:t>П.Б.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судебного</w:t>
      </w:r>
      <w:r>
        <w:rPr>
          <w:spacing w:val="1"/>
        </w:rPr>
        <w:t xml:space="preserve"> </w:t>
      </w:r>
      <w:r>
        <w:t>поручения</w:t>
      </w:r>
      <w:r>
        <w:rPr>
          <w:spacing w:val="1"/>
        </w:rPr>
        <w:t xml:space="preserve"> </w:t>
      </w:r>
      <w:r>
        <w:t>районным</w:t>
      </w:r>
      <w:r>
        <w:rPr>
          <w:spacing w:val="1"/>
        </w:rPr>
        <w:t xml:space="preserve"> </w:t>
      </w:r>
      <w:r>
        <w:t>судом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нахождения</w:t>
      </w:r>
      <w:r>
        <w:rPr>
          <w:spacing w:val="-1"/>
        </w:rPr>
        <w:t xml:space="preserve"> </w:t>
      </w:r>
      <w:r>
        <w:t>свидетеля в</w:t>
      </w:r>
      <w:r>
        <w:rPr>
          <w:spacing w:val="-2"/>
        </w:rPr>
        <w:t xml:space="preserve"> </w:t>
      </w:r>
      <w:r>
        <w:t>командировке.</w:t>
      </w:r>
    </w:p>
    <w:p w:rsidR="003063FF" w:rsidRDefault="00E67927">
      <w:pPr>
        <w:ind w:left="549"/>
        <w:jc w:val="both"/>
        <w:rPr>
          <w:i/>
          <w:sz w:val="24"/>
        </w:rPr>
      </w:pPr>
      <w:r>
        <w:rPr>
          <w:i/>
          <w:sz w:val="24"/>
        </w:rPr>
        <w:t>Правильны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указанные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судьи?</w:t>
      </w:r>
    </w:p>
    <w:p w:rsidR="003063FF" w:rsidRDefault="00E67927" w:rsidP="005D2B9E">
      <w:pPr>
        <w:pStyle w:val="a3"/>
        <w:ind w:right="596" w:firstLine="424"/>
        <w:jc w:val="both"/>
        <w:sectPr w:rsidR="003063FF">
          <w:pgSz w:w="11920" w:h="16850"/>
          <w:pgMar w:top="1020" w:right="260" w:bottom="1240" w:left="1580" w:header="0" w:footer="966" w:gutter="0"/>
          <w:cols w:space="720"/>
        </w:sectPr>
      </w:pPr>
      <w:r>
        <w:t>Задача 4. Снегов И.Н. обратился в суд с иском о восстановлении на работе. Судья,</w:t>
      </w:r>
      <w:r>
        <w:rPr>
          <w:spacing w:val="1"/>
        </w:rPr>
        <w:t xml:space="preserve"> </w:t>
      </w:r>
      <w:r>
        <w:t>приняв исковое заявление, обязал истца представить выписку из приказа об увольнении.</w:t>
      </w:r>
      <w:r>
        <w:rPr>
          <w:spacing w:val="1"/>
        </w:rPr>
        <w:t xml:space="preserve"> </w:t>
      </w:r>
      <w:r>
        <w:t>Истец</w:t>
      </w:r>
      <w:r>
        <w:rPr>
          <w:spacing w:val="-1"/>
        </w:rPr>
        <w:t xml:space="preserve"> </w:t>
      </w:r>
      <w:r>
        <w:t>сообщил,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директор завода</w:t>
      </w:r>
      <w:r>
        <w:rPr>
          <w:spacing w:val="-3"/>
        </w:rPr>
        <w:t xml:space="preserve"> </w:t>
      </w:r>
      <w:r>
        <w:t>отказался выдать ему</w:t>
      </w:r>
      <w:r>
        <w:rPr>
          <w:spacing w:val="-5"/>
        </w:rPr>
        <w:t xml:space="preserve"> </w:t>
      </w:r>
      <w:r>
        <w:t>выписку</w:t>
      </w:r>
      <w:r>
        <w:rPr>
          <w:spacing w:val="-6"/>
        </w:rPr>
        <w:t xml:space="preserve"> </w:t>
      </w:r>
      <w:r>
        <w:t>из</w:t>
      </w:r>
      <w:r>
        <w:rPr>
          <w:spacing w:val="5"/>
        </w:rPr>
        <w:t xml:space="preserve"> </w:t>
      </w:r>
      <w:r>
        <w:t>приказа.</w:t>
      </w:r>
      <w:r>
        <w:rPr>
          <w:spacing w:val="-1"/>
        </w:rPr>
        <w:t xml:space="preserve"> </w:t>
      </w:r>
      <w:r>
        <w:t>В</w:t>
      </w:r>
    </w:p>
    <w:p w:rsidR="003063FF" w:rsidRDefault="00E67927" w:rsidP="005D2B9E">
      <w:pPr>
        <w:pStyle w:val="a3"/>
        <w:spacing w:before="77"/>
        <w:ind w:left="142" w:right="586" w:firstLine="0"/>
        <w:jc w:val="both"/>
      </w:pPr>
      <w:r>
        <w:lastRenderedPageBreak/>
        <w:t>порядке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судебному</w:t>
      </w:r>
      <w:r>
        <w:rPr>
          <w:spacing w:val="1"/>
        </w:rPr>
        <w:t xml:space="preserve"> </w:t>
      </w:r>
      <w:r>
        <w:t>разбирательству</w:t>
      </w:r>
      <w:r>
        <w:rPr>
          <w:spacing w:val="1"/>
        </w:rPr>
        <w:t xml:space="preserve"> </w:t>
      </w:r>
      <w:r>
        <w:t>судья</w:t>
      </w:r>
      <w:r>
        <w:rPr>
          <w:spacing w:val="1"/>
        </w:rPr>
        <w:t xml:space="preserve"> </w:t>
      </w:r>
      <w:r>
        <w:t>обязал</w:t>
      </w:r>
      <w:r>
        <w:rPr>
          <w:spacing w:val="1"/>
        </w:rPr>
        <w:t xml:space="preserve"> </w:t>
      </w:r>
      <w:r>
        <w:t>ответчика</w:t>
      </w:r>
      <w:r>
        <w:rPr>
          <w:spacing w:val="1"/>
        </w:rPr>
        <w:t xml:space="preserve"> </w:t>
      </w:r>
      <w:r>
        <w:t>представить в суд выписку из приказа об увольнении истца и характеристику о деловых</w:t>
      </w:r>
      <w:r>
        <w:rPr>
          <w:spacing w:val="1"/>
        </w:rPr>
        <w:t xml:space="preserve"> </w:t>
      </w:r>
      <w:r>
        <w:t>качествах</w:t>
      </w:r>
      <w:r>
        <w:rPr>
          <w:spacing w:val="1"/>
        </w:rPr>
        <w:t xml:space="preserve"> </w:t>
      </w:r>
      <w:proofErr w:type="spellStart"/>
      <w:r>
        <w:t>Снегова</w:t>
      </w:r>
      <w:proofErr w:type="spellEnd"/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обусловленный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истребованные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представлены. В связи с этим судья вынес определение о наложении на директора завода</w:t>
      </w:r>
      <w:r>
        <w:rPr>
          <w:spacing w:val="1"/>
        </w:rPr>
        <w:t xml:space="preserve"> </w:t>
      </w:r>
      <w:r>
        <w:t>штрафа.</w:t>
      </w:r>
    </w:p>
    <w:p w:rsidR="003063FF" w:rsidRDefault="00E67927" w:rsidP="005D2B9E">
      <w:pPr>
        <w:pStyle w:val="a3"/>
        <w:spacing w:before="5" w:line="237" w:lineRule="auto"/>
        <w:ind w:left="142" w:right="597" w:firstLine="424"/>
        <w:jc w:val="both"/>
      </w:pPr>
      <w:r>
        <w:t>Судья вынес также определение о привлечении директора завода в качестве третьего</w:t>
      </w:r>
      <w:r>
        <w:rPr>
          <w:spacing w:val="1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деле и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признании</w:t>
      </w:r>
      <w:r>
        <w:rPr>
          <w:spacing w:val="-3"/>
        </w:rPr>
        <w:t xml:space="preserve"> </w:t>
      </w:r>
      <w:r>
        <w:t>необходимым 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прокурора.</w:t>
      </w:r>
    </w:p>
    <w:p w:rsidR="003063FF" w:rsidRDefault="00E67927">
      <w:pPr>
        <w:pStyle w:val="a3"/>
        <w:spacing w:before="1"/>
        <w:ind w:right="587" w:firstLine="424"/>
        <w:jc w:val="both"/>
      </w:pPr>
      <w:r>
        <w:t>Прокурор, ознакомившись с определением, принес частный протест. В протесте было</w:t>
      </w:r>
      <w:r>
        <w:rPr>
          <w:spacing w:val="1"/>
        </w:rPr>
        <w:t xml:space="preserve"> </w:t>
      </w:r>
      <w:r>
        <w:t>указано, что в данном случае судья не в праве в порядке подготовки дела решать вопрос о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6"/>
        </w:rPr>
        <w:t xml:space="preserve"> </w:t>
      </w:r>
      <w:r>
        <w:t>участия</w:t>
      </w:r>
      <w:r>
        <w:rPr>
          <w:spacing w:val="-10"/>
        </w:rPr>
        <w:t xml:space="preserve"> </w:t>
      </w:r>
      <w:r>
        <w:t>прокурора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деле,</w:t>
      </w:r>
      <w:r>
        <w:rPr>
          <w:spacing w:val="-10"/>
        </w:rPr>
        <w:t xml:space="preserve"> </w:t>
      </w:r>
      <w:r>
        <w:t>этот</w:t>
      </w:r>
      <w:r>
        <w:rPr>
          <w:spacing w:val="-11"/>
        </w:rPr>
        <w:t xml:space="preserve"> </w:t>
      </w:r>
      <w:r>
        <w:t>вопрос</w:t>
      </w:r>
      <w:r>
        <w:rPr>
          <w:spacing w:val="-11"/>
        </w:rPr>
        <w:t xml:space="preserve"> </w:t>
      </w:r>
      <w:r>
        <w:t>должен</w:t>
      </w:r>
      <w:r>
        <w:rPr>
          <w:spacing w:val="-11"/>
        </w:rPr>
        <w:t xml:space="preserve"> </w:t>
      </w:r>
      <w:r>
        <w:t>решаться</w:t>
      </w:r>
      <w:r>
        <w:rPr>
          <w:spacing w:val="-12"/>
        </w:rPr>
        <w:t xml:space="preserve"> </w:t>
      </w:r>
      <w:r>
        <w:t>всем</w:t>
      </w:r>
      <w:r>
        <w:rPr>
          <w:spacing w:val="-11"/>
        </w:rPr>
        <w:t xml:space="preserve"> </w:t>
      </w:r>
      <w:r>
        <w:t>составом</w:t>
      </w:r>
      <w:r>
        <w:rPr>
          <w:spacing w:val="-11"/>
        </w:rPr>
        <w:t xml:space="preserve"> </w:t>
      </w:r>
      <w:r>
        <w:t>суда</w:t>
      </w:r>
      <w:r>
        <w:rPr>
          <w:spacing w:val="-57"/>
        </w:rPr>
        <w:t xml:space="preserve"> </w:t>
      </w:r>
      <w:r>
        <w:t>в судебном заседании, поскольку третье лицо заявило ходатайство о рассмотрении дела</w:t>
      </w:r>
      <w:r>
        <w:rPr>
          <w:spacing w:val="1"/>
        </w:rPr>
        <w:t xml:space="preserve"> </w:t>
      </w:r>
      <w:r>
        <w:t>коллегиально.</w:t>
      </w:r>
    </w:p>
    <w:p w:rsidR="003063FF" w:rsidRDefault="00E67927">
      <w:pPr>
        <w:ind w:left="549"/>
        <w:jc w:val="both"/>
        <w:rPr>
          <w:i/>
          <w:sz w:val="24"/>
        </w:rPr>
      </w:pPr>
      <w:r>
        <w:rPr>
          <w:i/>
          <w:sz w:val="24"/>
        </w:rPr>
        <w:t>Правильны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судьи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прокурора?</w:t>
      </w:r>
    </w:p>
    <w:p w:rsidR="003063FF" w:rsidRDefault="00E67927">
      <w:pPr>
        <w:pStyle w:val="a3"/>
        <w:spacing w:before="1"/>
        <w:ind w:right="587" w:firstLine="424"/>
        <w:jc w:val="both"/>
      </w:pPr>
      <w:r>
        <w:t>Задача 5. Савельев А.Н. по почте направил в районный суд заявление об истребовании</w:t>
      </w:r>
      <w:r>
        <w:rPr>
          <w:spacing w:val="-57"/>
        </w:rPr>
        <w:t xml:space="preserve"> </w:t>
      </w:r>
      <w:r>
        <w:t xml:space="preserve">от </w:t>
      </w:r>
      <w:proofErr w:type="spellStart"/>
      <w:r>
        <w:t>Кумыкина</w:t>
      </w:r>
      <w:proofErr w:type="spellEnd"/>
      <w:r>
        <w:t xml:space="preserve"> В.А. имущества или о взыскании его стоимости. В этом заявлении Савельев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просил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иска</w:t>
      </w:r>
      <w:r>
        <w:rPr>
          <w:spacing w:val="1"/>
        </w:rPr>
        <w:t xml:space="preserve"> </w:t>
      </w:r>
      <w:r>
        <w:t>наложить</w:t>
      </w:r>
      <w:r>
        <w:rPr>
          <w:spacing w:val="1"/>
        </w:rPr>
        <w:t xml:space="preserve"> </w:t>
      </w:r>
      <w:r>
        <w:t>арест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имущество,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вызове</w:t>
      </w:r>
      <w:r>
        <w:rPr>
          <w:spacing w:val="1"/>
        </w:rPr>
        <w:t xml:space="preserve"> </w:t>
      </w:r>
      <w:r>
        <w:t>свидетелей,</w:t>
      </w:r>
      <w:r>
        <w:rPr>
          <w:spacing w:val="-9"/>
        </w:rPr>
        <w:t xml:space="preserve"> </w:t>
      </w:r>
      <w:r>
        <w:t>которые</w:t>
      </w:r>
      <w:r>
        <w:rPr>
          <w:spacing w:val="-10"/>
        </w:rPr>
        <w:t xml:space="preserve"> </w:t>
      </w:r>
      <w:r>
        <w:t>могут</w:t>
      </w:r>
      <w:r>
        <w:rPr>
          <w:spacing w:val="-6"/>
        </w:rPr>
        <w:t xml:space="preserve"> </w:t>
      </w:r>
      <w:r>
        <w:t>подтвердить</w:t>
      </w:r>
      <w:r>
        <w:rPr>
          <w:spacing w:val="-4"/>
        </w:rPr>
        <w:t xml:space="preserve"> </w:t>
      </w:r>
      <w:r>
        <w:t>факт</w:t>
      </w:r>
      <w:r>
        <w:rPr>
          <w:spacing w:val="-9"/>
        </w:rPr>
        <w:t xml:space="preserve"> </w:t>
      </w:r>
      <w:r>
        <w:t>принадлежности</w:t>
      </w:r>
      <w:r>
        <w:rPr>
          <w:spacing w:val="-4"/>
        </w:rPr>
        <w:t xml:space="preserve"> </w:t>
      </w:r>
      <w:r>
        <w:t>ему</w:t>
      </w:r>
      <w:r>
        <w:rPr>
          <w:spacing w:val="-14"/>
        </w:rPr>
        <w:t xml:space="preserve"> </w:t>
      </w:r>
      <w:r>
        <w:t>спорного</w:t>
      </w:r>
      <w:r>
        <w:rPr>
          <w:spacing w:val="-9"/>
        </w:rPr>
        <w:t xml:space="preserve"> </w:t>
      </w:r>
      <w:r>
        <w:t>имущества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</w:t>
      </w:r>
      <w:r>
        <w:rPr>
          <w:spacing w:val="-58"/>
        </w:rPr>
        <w:t xml:space="preserve"> </w:t>
      </w:r>
      <w:r>
        <w:t>назначении экспертизы для оценки вещей, предварительно оцененных истцом на общую</w:t>
      </w:r>
      <w:r>
        <w:rPr>
          <w:spacing w:val="1"/>
        </w:rPr>
        <w:t xml:space="preserve"> </w:t>
      </w:r>
      <w:r>
        <w:t>сумму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150 минимальных</w:t>
      </w:r>
      <w:r>
        <w:rPr>
          <w:spacing w:val="1"/>
        </w:rPr>
        <w:t xml:space="preserve"> </w:t>
      </w:r>
      <w:r>
        <w:t>размеров оплаты</w:t>
      </w:r>
      <w:r>
        <w:rPr>
          <w:spacing w:val="-5"/>
        </w:rPr>
        <w:t xml:space="preserve"> </w:t>
      </w:r>
      <w:r>
        <w:t>труда.</w:t>
      </w:r>
    </w:p>
    <w:p w:rsidR="003063FF" w:rsidRDefault="00E67927">
      <w:pPr>
        <w:pStyle w:val="a3"/>
        <w:ind w:right="577" w:firstLine="424"/>
        <w:jc w:val="both"/>
      </w:pPr>
      <w:r>
        <w:t>Придя в суд через несколько дней, Савельев узнал о том, что судья вынес определение</w:t>
      </w:r>
      <w:r>
        <w:rPr>
          <w:spacing w:val="-57"/>
        </w:rPr>
        <w:t xml:space="preserve"> </w:t>
      </w:r>
      <w:r>
        <w:t>следующего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ходатайстве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иска</w:t>
      </w:r>
      <w:r>
        <w:rPr>
          <w:spacing w:val="1"/>
        </w:rPr>
        <w:t xml:space="preserve"> </w:t>
      </w:r>
      <w:r>
        <w:t>отказать;</w:t>
      </w:r>
      <w:r>
        <w:rPr>
          <w:spacing w:val="1"/>
        </w:rPr>
        <w:t xml:space="preserve"> </w:t>
      </w:r>
      <w:r>
        <w:t>цену</w:t>
      </w:r>
      <w:r>
        <w:rPr>
          <w:spacing w:val="1"/>
        </w:rPr>
        <w:t xml:space="preserve"> </w:t>
      </w:r>
      <w:r>
        <w:t>иска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в 200 тыс.</w:t>
      </w:r>
      <w:r>
        <w:rPr>
          <w:spacing w:val="1"/>
        </w:rPr>
        <w:t xml:space="preserve"> </w:t>
      </w:r>
      <w:r>
        <w:t>руб.,</w:t>
      </w:r>
      <w:r>
        <w:rPr>
          <w:spacing w:val="1"/>
        </w:rPr>
        <w:t xml:space="preserve"> </w:t>
      </w:r>
      <w:r>
        <w:t>обязать</w:t>
      </w:r>
      <w:r>
        <w:rPr>
          <w:spacing w:val="1"/>
        </w:rPr>
        <w:t xml:space="preserve"> </w:t>
      </w:r>
      <w:r>
        <w:t>истца в</w:t>
      </w:r>
      <w:r>
        <w:rPr>
          <w:spacing w:val="1"/>
        </w:rPr>
        <w:t xml:space="preserve"> </w:t>
      </w:r>
      <w:r>
        <w:t>трехдневный срок</w:t>
      </w:r>
      <w:r>
        <w:rPr>
          <w:spacing w:val="1"/>
        </w:rPr>
        <w:t xml:space="preserve"> </w:t>
      </w:r>
      <w:r>
        <w:t>дополнительно внести</w:t>
      </w:r>
      <w:r>
        <w:rPr>
          <w:spacing w:val="1"/>
        </w:rPr>
        <w:t xml:space="preserve"> </w:t>
      </w:r>
      <w:r>
        <w:rPr>
          <w:spacing w:val="-1"/>
        </w:rPr>
        <w:t>госпошлину;</w:t>
      </w:r>
      <w:r>
        <w:rPr>
          <w:spacing w:val="-11"/>
        </w:rPr>
        <w:t xml:space="preserve"> </w:t>
      </w:r>
      <w:r>
        <w:rPr>
          <w:spacing w:val="-1"/>
        </w:rPr>
        <w:t>из</w:t>
      </w:r>
      <w:r>
        <w:rPr>
          <w:spacing w:val="-10"/>
        </w:rPr>
        <w:t xml:space="preserve"> </w:t>
      </w:r>
      <w:r>
        <w:rPr>
          <w:spacing w:val="-1"/>
        </w:rPr>
        <w:t>числа</w:t>
      </w:r>
      <w:r>
        <w:rPr>
          <w:spacing w:val="-7"/>
        </w:rPr>
        <w:t xml:space="preserve"> </w:t>
      </w:r>
      <w:r>
        <w:rPr>
          <w:spacing w:val="-1"/>
        </w:rPr>
        <w:t>указанных</w:t>
      </w:r>
      <w:r>
        <w:rPr>
          <w:spacing w:val="-8"/>
        </w:rPr>
        <w:t xml:space="preserve"> </w:t>
      </w:r>
      <w:r>
        <w:t>истцом</w:t>
      </w:r>
      <w:r>
        <w:rPr>
          <w:spacing w:val="-11"/>
        </w:rPr>
        <w:t xml:space="preserve"> </w:t>
      </w:r>
      <w:r>
        <w:t>свидетелей</w:t>
      </w:r>
      <w:r>
        <w:rPr>
          <w:spacing w:val="-11"/>
        </w:rPr>
        <w:t xml:space="preserve"> </w:t>
      </w:r>
      <w:r>
        <w:t>вызов</w:t>
      </w:r>
      <w:r>
        <w:rPr>
          <w:spacing w:val="-11"/>
        </w:rPr>
        <w:t xml:space="preserve"> </w:t>
      </w:r>
      <w:r>
        <w:t>Родионова</w:t>
      </w:r>
      <w:r>
        <w:rPr>
          <w:spacing w:val="-14"/>
        </w:rPr>
        <w:t xml:space="preserve"> </w:t>
      </w:r>
      <w:r>
        <w:t>считается</w:t>
      </w:r>
      <w:r>
        <w:rPr>
          <w:spacing w:val="-11"/>
        </w:rPr>
        <w:t xml:space="preserve"> </w:t>
      </w:r>
      <w:r>
        <w:t>излишним;</w:t>
      </w:r>
      <w:r>
        <w:rPr>
          <w:spacing w:val="-5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назначении</w:t>
      </w:r>
      <w:r>
        <w:rPr>
          <w:spacing w:val="-5"/>
        </w:rPr>
        <w:t xml:space="preserve"> </w:t>
      </w:r>
      <w:r>
        <w:t>экспертизы</w:t>
      </w:r>
      <w:r>
        <w:rPr>
          <w:spacing w:val="-6"/>
        </w:rPr>
        <w:t xml:space="preserve"> </w:t>
      </w:r>
      <w:r>
        <w:t>нет</w:t>
      </w:r>
      <w:r>
        <w:rPr>
          <w:spacing w:val="-6"/>
        </w:rPr>
        <w:t xml:space="preserve"> </w:t>
      </w:r>
      <w:r>
        <w:t>необходимости,</w:t>
      </w:r>
      <w:r>
        <w:rPr>
          <w:spacing w:val="-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желании</w:t>
      </w:r>
      <w:r>
        <w:rPr>
          <w:spacing w:val="-9"/>
        </w:rPr>
        <w:t xml:space="preserve"> </w:t>
      </w:r>
      <w:r>
        <w:t>истца</w:t>
      </w:r>
      <w:r>
        <w:rPr>
          <w:spacing w:val="-7"/>
        </w:rPr>
        <w:t xml:space="preserve"> </w:t>
      </w:r>
      <w:r>
        <w:t>выдать</w:t>
      </w:r>
      <w:r>
        <w:rPr>
          <w:spacing w:val="-6"/>
        </w:rPr>
        <w:t xml:space="preserve"> </w:t>
      </w:r>
      <w:r>
        <w:t>ему</w:t>
      </w:r>
      <w:r>
        <w:rPr>
          <w:spacing w:val="-14"/>
        </w:rPr>
        <w:t xml:space="preserve"> </w:t>
      </w:r>
      <w:r>
        <w:t>требование</w:t>
      </w:r>
      <w:r>
        <w:rPr>
          <w:spacing w:val="-7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rPr>
          <w:spacing w:val="-1"/>
        </w:rPr>
        <w:t>получение от</w:t>
      </w:r>
      <w:r>
        <w:t xml:space="preserve"> </w:t>
      </w:r>
      <w:r>
        <w:rPr>
          <w:spacing w:val="-1"/>
        </w:rPr>
        <w:t>комиссионного</w:t>
      </w:r>
      <w:r>
        <w:t xml:space="preserve"> </w:t>
      </w:r>
      <w:r>
        <w:rPr>
          <w:spacing w:val="-1"/>
        </w:rPr>
        <w:t>магазина</w:t>
      </w:r>
      <w:r>
        <w:t xml:space="preserve"> </w:t>
      </w:r>
      <w:r>
        <w:rPr>
          <w:spacing w:val="-1"/>
        </w:rPr>
        <w:t>справки</w:t>
      </w:r>
      <w:r>
        <w:t xml:space="preserve"> о стоимости</w:t>
      </w:r>
      <w:r>
        <w:rPr>
          <w:spacing w:val="2"/>
        </w:rPr>
        <w:t xml:space="preserve"> </w:t>
      </w:r>
      <w:r>
        <w:t>отыскиваемого</w:t>
      </w:r>
      <w:r>
        <w:rPr>
          <w:spacing w:val="-16"/>
        </w:rPr>
        <w:t xml:space="preserve"> </w:t>
      </w:r>
      <w:r>
        <w:t>имущества».</w:t>
      </w:r>
    </w:p>
    <w:p w:rsidR="003063FF" w:rsidRDefault="00E67927">
      <w:pPr>
        <w:spacing w:before="3"/>
        <w:ind w:left="124" w:right="588" w:firstLine="424"/>
        <w:jc w:val="both"/>
        <w:rPr>
          <w:i/>
          <w:sz w:val="24"/>
        </w:rPr>
      </w:pPr>
      <w:r>
        <w:rPr>
          <w:i/>
          <w:sz w:val="24"/>
        </w:rPr>
        <w:t>Насколько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правильны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судьи?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могут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обжалованы?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Может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Савельев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вновь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заявить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ходатайство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вызове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свидетеля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Родионова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назначении экспертизы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рассмотрении дела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судебном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заседании?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8"/>
          <w:tab w:val="left" w:pos="4786"/>
          <w:tab w:val="left" w:pos="5275"/>
          <w:tab w:val="left" w:pos="6302"/>
          <w:tab w:val="left" w:pos="8667"/>
        </w:tabs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10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11">
        <w:r>
          <w:t>http://www.garant.ru/</w:t>
        </w:r>
      </w:hyperlink>
    </w:p>
    <w:p w:rsidR="003063FF" w:rsidRDefault="00E67927">
      <w:pPr>
        <w:pStyle w:val="1"/>
        <w:spacing w:before="10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0"/>
          <w:numId w:val="26"/>
        </w:numPr>
        <w:tabs>
          <w:tab w:val="left" w:pos="893"/>
        </w:tabs>
        <w:spacing w:before="12" w:line="240" w:lineRule="auto"/>
        <w:ind w:right="1402" w:firstLine="424"/>
        <w:rPr>
          <w:sz w:val="24"/>
        </w:rPr>
      </w:pPr>
      <w:r>
        <w:rPr>
          <w:sz w:val="24"/>
        </w:rPr>
        <w:t>Роль правосудия по гражданским делам в реализации концепции правового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конституционного 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судебную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защиту.</w:t>
      </w:r>
    </w:p>
    <w:p w:rsidR="003063FF" w:rsidRDefault="00E67927">
      <w:pPr>
        <w:pStyle w:val="a4"/>
        <w:numPr>
          <w:ilvl w:val="0"/>
          <w:numId w:val="26"/>
        </w:numPr>
        <w:tabs>
          <w:tab w:val="left" w:pos="790"/>
        </w:tabs>
        <w:spacing w:before="17" w:line="240" w:lineRule="auto"/>
        <w:ind w:left="789" w:hanging="241"/>
        <w:rPr>
          <w:sz w:val="24"/>
        </w:rPr>
      </w:pPr>
      <w:r>
        <w:rPr>
          <w:sz w:val="24"/>
        </w:rPr>
        <w:t>Устройство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судебной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 России.</w:t>
      </w:r>
    </w:p>
    <w:p w:rsidR="003063FF" w:rsidRDefault="00E67927">
      <w:pPr>
        <w:pStyle w:val="1"/>
        <w:spacing w:before="10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06"/>
        </w:tabs>
        <w:spacing w:before="1" w:line="237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2" w:line="294" w:lineRule="exact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4" w:lineRule="exact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 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3063FF">
      <w:pPr>
        <w:spacing w:line="293" w:lineRule="exact"/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82" w:line="240" w:lineRule="auto"/>
        <w:ind w:left="842" w:hanging="361"/>
        <w:rPr>
          <w:sz w:val="24"/>
        </w:rPr>
      </w:pPr>
      <w:r>
        <w:rPr>
          <w:sz w:val="24"/>
        </w:rPr>
        <w:lastRenderedPageBreak/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4"/>
        <w:ind w:left="0" w:firstLine="0"/>
      </w:pPr>
    </w:p>
    <w:p w:rsidR="003063FF" w:rsidRDefault="00E67927">
      <w:pPr>
        <w:pStyle w:val="1"/>
        <w:ind w:left="3233"/>
        <w:jc w:val="both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№3</w:t>
      </w:r>
    </w:p>
    <w:p w:rsidR="003063FF" w:rsidRDefault="00E67927">
      <w:pPr>
        <w:ind w:left="124" w:right="584"/>
        <w:jc w:val="both"/>
        <w:rPr>
          <w:b/>
          <w:sz w:val="24"/>
        </w:rPr>
      </w:pPr>
      <w:r>
        <w:rPr>
          <w:b/>
          <w:sz w:val="24"/>
        </w:rPr>
        <w:t>Тема: Понятие и виды источников гражданского процессуального права. Судебные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штрафы.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судебных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расходов.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Продление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восстановление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процессуальных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сроков.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подсудности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судам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общей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юрисдикции.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Институт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обеспечения иска в гражданском процессе. Оставление иска без движения. Решение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ситуационных задач по индивидуальному заданию преподавателя (соответствующие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статьи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ГПК РФ)</w:t>
      </w:r>
    </w:p>
    <w:p w:rsidR="003063FF" w:rsidRDefault="00E67927">
      <w:pPr>
        <w:pStyle w:val="a3"/>
        <w:ind w:firstLine="0"/>
      </w:pPr>
      <w:r>
        <w:rPr>
          <w:b/>
          <w:spacing w:val="-1"/>
        </w:rPr>
        <w:t>Цели:</w:t>
      </w:r>
      <w:r>
        <w:rPr>
          <w:b/>
          <w:spacing w:val="-16"/>
        </w:rPr>
        <w:t xml:space="preserve"> </w:t>
      </w:r>
      <w:r>
        <w:rPr>
          <w:spacing w:val="-1"/>
        </w:rPr>
        <w:t>сформировать</w:t>
      </w:r>
      <w:r>
        <w:rPr>
          <w:spacing w:val="-9"/>
        </w:rPr>
        <w:t xml:space="preserve"> </w:t>
      </w:r>
      <w:r>
        <w:rPr>
          <w:spacing w:val="-1"/>
        </w:rPr>
        <w:t>представление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предмете,</w:t>
      </w:r>
      <w:r>
        <w:rPr>
          <w:spacing w:val="-13"/>
        </w:rPr>
        <w:t xml:space="preserve"> </w:t>
      </w:r>
      <w:r>
        <w:t>методе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системе</w:t>
      </w:r>
      <w:r>
        <w:rPr>
          <w:spacing w:val="-9"/>
        </w:rPr>
        <w:t xml:space="preserve"> </w:t>
      </w:r>
      <w:r>
        <w:t>принципов</w:t>
      </w:r>
      <w:r>
        <w:rPr>
          <w:spacing w:val="-13"/>
        </w:rPr>
        <w:t xml:space="preserve"> </w:t>
      </w:r>
      <w: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права, их</w:t>
      </w:r>
      <w:r>
        <w:rPr>
          <w:spacing w:val="1"/>
        </w:rPr>
        <w:t xml:space="preserve"> </w:t>
      </w:r>
      <w:r>
        <w:t>связи и</w:t>
      </w:r>
      <w:r>
        <w:rPr>
          <w:spacing w:val="3"/>
        </w:rPr>
        <w:t xml:space="preserve"> </w:t>
      </w:r>
      <w:r>
        <w:t>взаимодействии между</w:t>
      </w:r>
      <w:r>
        <w:rPr>
          <w:spacing w:val="-12"/>
        </w:rPr>
        <w:t xml:space="preserve"> </w:t>
      </w:r>
      <w:r>
        <w:t>собой</w:t>
      </w:r>
    </w:p>
    <w:p w:rsidR="003063FF" w:rsidRDefault="00E67927">
      <w:pPr>
        <w:pStyle w:val="1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tabs>
          <w:tab w:val="left" w:pos="1684"/>
          <w:tab w:val="left" w:pos="2853"/>
          <w:tab w:val="left" w:pos="4699"/>
          <w:tab w:val="left" w:pos="5738"/>
          <w:tab w:val="left" w:pos="6567"/>
          <w:tab w:val="left" w:pos="6920"/>
          <w:tab w:val="left" w:pos="8029"/>
        </w:tabs>
        <w:ind w:right="600" w:firstLine="0"/>
      </w:pPr>
      <w:r>
        <w:rPr>
          <w:b/>
        </w:rPr>
        <w:t>Содержание</w:t>
      </w:r>
      <w:r>
        <w:rPr>
          <w:b/>
        </w:rPr>
        <w:tab/>
        <w:t>задания</w:t>
      </w:r>
      <w:r>
        <w:t>:</w:t>
      </w:r>
      <w:r>
        <w:tab/>
        <w:t>самостоятельно</w:t>
      </w:r>
      <w:r>
        <w:tab/>
        <w:t>изучить</w:t>
      </w:r>
      <w:r>
        <w:tab/>
        <w:t>Главу</w:t>
      </w:r>
      <w:r>
        <w:tab/>
        <w:t>1</w:t>
      </w:r>
      <w:r>
        <w:tab/>
        <w:t>(ст.1-13)</w:t>
      </w:r>
      <w:r>
        <w:tab/>
      </w:r>
      <w:r>
        <w:rPr>
          <w:spacing w:val="-1"/>
        </w:rP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Судебные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штрафы.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расходов.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Продление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сроков.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подсудности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-3"/>
          <w:sz w:val="24"/>
        </w:rPr>
        <w:t xml:space="preserve"> </w:t>
      </w:r>
      <w:r>
        <w:rPr>
          <w:sz w:val="24"/>
        </w:rPr>
        <w:t>судам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юрисдикции.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Институт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иска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before="1" w:line="237" w:lineRule="auto"/>
        <w:ind w:left="124" w:right="596" w:firstLine="424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(соответствующие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статьи ГПК</w:t>
      </w:r>
      <w:r>
        <w:rPr>
          <w:spacing w:val="-3"/>
          <w:sz w:val="24"/>
        </w:rPr>
        <w:t xml:space="preserve"> </w:t>
      </w:r>
      <w:r>
        <w:rPr>
          <w:sz w:val="24"/>
        </w:rPr>
        <w:t>РФ):</w:t>
      </w:r>
    </w:p>
    <w:p w:rsidR="003063FF" w:rsidRDefault="00E67927">
      <w:pPr>
        <w:spacing w:before="2" w:line="274" w:lineRule="exact"/>
        <w:ind w:left="549"/>
        <w:jc w:val="both"/>
        <w:rPr>
          <w:i/>
          <w:sz w:val="24"/>
        </w:rPr>
      </w:pPr>
      <w:r>
        <w:rPr>
          <w:sz w:val="24"/>
        </w:rPr>
        <w:t>Задача</w:t>
      </w:r>
      <w:r>
        <w:rPr>
          <w:spacing w:val="-5"/>
          <w:sz w:val="24"/>
        </w:rPr>
        <w:t xml:space="preserve"> 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Определите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подсудность:</w:t>
      </w:r>
    </w:p>
    <w:p w:rsidR="003063FF" w:rsidRDefault="00E67927">
      <w:pPr>
        <w:pStyle w:val="a4"/>
        <w:numPr>
          <w:ilvl w:val="0"/>
          <w:numId w:val="25"/>
        </w:numPr>
        <w:tabs>
          <w:tab w:val="left" w:pos="799"/>
        </w:tabs>
        <w:spacing w:line="240" w:lineRule="auto"/>
        <w:ind w:right="585" w:firstLine="424"/>
        <w:jc w:val="both"/>
        <w:rPr>
          <w:sz w:val="24"/>
        </w:rPr>
      </w:pPr>
      <w:r>
        <w:rPr>
          <w:spacing w:val="-1"/>
          <w:sz w:val="24"/>
        </w:rPr>
        <w:t>искового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заявления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Михеева,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проживающего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12"/>
          <w:sz w:val="24"/>
        </w:rPr>
        <w:t xml:space="preserve"> </w:t>
      </w:r>
      <w:r>
        <w:rPr>
          <w:sz w:val="24"/>
        </w:rPr>
        <w:t>Н.,</w:t>
      </w:r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Михеевой,</w:t>
      </w:r>
      <w:r>
        <w:rPr>
          <w:spacing w:val="-13"/>
          <w:sz w:val="24"/>
        </w:rPr>
        <w:t xml:space="preserve"> </w:t>
      </w:r>
      <w:r>
        <w:rPr>
          <w:sz w:val="24"/>
        </w:rPr>
        <w:t>проживающей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Москве, о разделе</w:t>
      </w:r>
      <w:r>
        <w:rPr>
          <w:spacing w:val="-2"/>
          <w:sz w:val="24"/>
        </w:rPr>
        <w:t xml:space="preserve"> </w:t>
      </w:r>
      <w:r>
        <w:rPr>
          <w:sz w:val="24"/>
        </w:rPr>
        <w:t>приобретенного в</w:t>
      </w:r>
      <w:r>
        <w:rPr>
          <w:spacing w:val="-1"/>
          <w:sz w:val="24"/>
        </w:rPr>
        <w:t xml:space="preserve"> </w:t>
      </w:r>
      <w:r>
        <w:rPr>
          <w:sz w:val="24"/>
        </w:rPr>
        <w:t>браке</w:t>
      </w:r>
      <w:r>
        <w:rPr>
          <w:spacing w:val="-2"/>
          <w:sz w:val="24"/>
        </w:rPr>
        <w:t xml:space="preserve"> </w:t>
      </w:r>
      <w:r>
        <w:rPr>
          <w:sz w:val="24"/>
        </w:rPr>
        <w:t>дома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Подмосковье;</w:t>
      </w:r>
    </w:p>
    <w:p w:rsidR="003063FF" w:rsidRDefault="00E67927">
      <w:pPr>
        <w:pStyle w:val="a4"/>
        <w:numPr>
          <w:ilvl w:val="0"/>
          <w:numId w:val="25"/>
        </w:numPr>
        <w:tabs>
          <w:tab w:val="left" w:pos="811"/>
        </w:tabs>
        <w:spacing w:line="237" w:lineRule="auto"/>
        <w:ind w:right="579" w:firstLine="424"/>
        <w:jc w:val="both"/>
        <w:rPr>
          <w:sz w:val="24"/>
        </w:rPr>
      </w:pPr>
      <w:r>
        <w:rPr>
          <w:sz w:val="24"/>
        </w:rPr>
        <w:t>заявления граждан США об усыновлении ребенка-инвалида, находящегося в Санкт-</w:t>
      </w:r>
      <w:r>
        <w:rPr>
          <w:spacing w:val="-57"/>
          <w:sz w:val="24"/>
        </w:rPr>
        <w:t xml:space="preserve"> </w:t>
      </w:r>
      <w:r>
        <w:rPr>
          <w:sz w:val="24"/>
        </w:rPr>
        <w:t>Петербургском</w:t>
      </w:r>
      <w:r>
        <w:rPr>
          <w:spacing w:val="-2"/>
          <w:sz w:val="24"/>
        </w:rPr>
        <w:t xml:space="preserve"> </w:t>
      </w:r>
      <w:r>
        <w:rPr>
          <w:sz w:val="24"/>
        </w:rPr>
        <w:t>Доме</w:t>
      </w:r>
      <w:r>
        <w:rPr>
          <w:spacing w:val="-2"/>
          <w:sz w:val="24"/>
        </w:rPr>
        <w:t xml:space="preserve"> </w:t>
      </w:r>
      <w:r>
        <w:rPr>
          <w:sz w:val="24"/>
        </w:rPr>
        <w:t>ребенка;</w:t>
      </w:r>
    </w:p>
    <w:p w:rsidR="003063FF" w:rsidRDefault="00E67927">
      <w:pPr>
        <w:pStyle w:val="a4"/>
        <w:numPr>
          <w:ilvl w:val="0"/>
          <w:numId w:val="25"/>
        </w:numPr>
        <w:tabs>
          <w:tab w:val="left" w:pos="806"/>
        </w:tabs>
        <w:spacing w:before="1" w:line="240" w:lineRule="auto"/>
        <w:ind w:right="584" w:firstLine="424"/>
        <w:jc w:val="both"/>
        <w:rPr>
          <w:sz w:val="24"/>
        </w:rPr>
      </w:pPr>
      <w:r>
        <w:rPr>
          <w:sz w:val="24"/>
        </w:rPr>
        <w:t>искового</w:t>
      </w:r>
      <w:r>
        <w:rPr>
          <w:spacing w:val="-8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Фролова,</w:t>
      </w:r>
      <w:r>
        <w:rPr>
          <w:spacing w:val="-7"/>
          <w:sz w:val="24"/>
        </w:rPr>
        <w:t xml:space="preserve"> </w:t>
      </w:r>
      <w:r>
        <w:rPr>
          <w:sz w:val="24"/>
        </w:rPr>
        <w:t>проживающего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Н.,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Фроловой,</w:t>
      </w:r>
      <w:r>
        <w:rPr>
          <w:spacing w:val="-7"/>
          <w:sz w:val="24"/>
        </w:rPr>
        <w:t xml:space="preserve"> </w:t>
      </w:r>
      <w:r>
        <w:rPr>
          <w:sz w:val="24"/>
        </w:rPr>
        <w:t>проживающей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селе</w:t>
      </w:r>
      <w:r>
        <w:rPr>
          <w:spacing w:val="-58"/>
          <w:sz w:val="24"/>
        </w:rPr>
        <w:t xml:space="preserve"> </w:t>
      </w:r>
      <w:proofErr w:type="spellStart"/>
      <w:r>
        <w:rPr>
          <w:spacing w:val="-1"/>
          <w:sz w:val="24"/>
        </w:rPr>
        <w:t>Дуплятка</w:t>
      </w:r>
      <w:proofErr w:type="spellEnd"/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Н-ской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области,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-10"/>
          <w:sz w:val="24"/>
        </w:rPr>
        <w:t xml:space="preserve"> </w:t>
      </w:r>
      <w:r>
        <w:rPr>
          <w:sz w:val="24"/>
        </w:rPr>
        <w:t>ему</w:t>
      </w:r>
      <w:r>
        <w:rPr>
          <w:spacing w:val="-18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9"/>
          <w:sz w:val="24"/>
        </w:rPr>
        <w:t xml:space="preserve"> </w:t>
      </w:r>
      <w:r>
        <w:rPr>
          <w:sz w:val="24"/>
        </w:rPr>
        <w:t>сына,</w:t>
      </w:r>
      <w:r>
        <w:rPr>
          <w:spacing w:val="-8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10"/>
          <w:sz w:val="24"/>
        </w:rPr>
        <w:t xml:space="preserve"> </w:t>
      </w:r>
      <w:r>
        <w:rPr>
          <w:sz w:val="24"/>
        </w:rPr>
        <w:t>Фролова</w:t>
      </w:r>
      <w:r>
        <w:rPr>
          <w:spacing w:val="-10"/>
          <w:sz w:val="24"/>
        </w:rPr>
        <w:t xml:space="preserve"> </w:t>
      </w:r>
      <w:r>
        <w:rPr>
          <w:sz w:val="24"/>
        </w:rPr>
        <w:t>отправила</w:t>
      </w:r>
      <w:r>
        <w:rPr>
          <w:spacing w:val="-58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постоянное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 жительства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к бабушке</w:t>
      </w:r>
      <w:r>
        <w:rPr>
          <w:spacing w:val="-1"/>
          <w:sz w:val="24"/>
        </w:rPr>
        <w:t xml:space="preserve"> </w:t>
      </w:r>
      <w:r>
        <w:rPr>
          <w:sz w:val="24"/>
        </w:rPr>
        <w:t>в Казань.</w:t>
      </w:r>
    </w:p>
    <w:p w:rsidR="003063FF" w:rsidRDefault="00E67927">
      <w:pPr>
        <w:pStyle w:val="a3"/>
        <w:ind w:right="602" w:firstLine="424"/>
        <w:jc w:val="both"/>
      </w:pPr>
      <w:r>
        <w:t xml:space="preserve">Задача 2. </w:t>
      </w:r>
      <w:proofErr w:type="spellStart"/>
      <w:r>
        <w:t>Вырин</w:t>
      </w:r>
      <w:proofErr w:type="spellEnd"/>
      <w:r>
        <w:t>, проживающий в г. Самаре, предъявил иск о взыскании 122 тыс. руб.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месту</w:t>
      </w:r>
      <w:r>
        <w:rPr>
          <w:spacing w:val="-4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жительства</w:t>
      </w:r>
      <w:r>
        <w:rPr>
          <w:spacing w:val="-2"/>
        </w:rPr>
        <w:t xml:space="preserve"> </w:t>
      </w:r>
      <w:r>
        <w:t>к Головченко,</w:t>
      </w:r>
      <w:r>
        <w:rPr>
          <w:spacing w:val="-1"/>
        </w:rPr>
        <w:t xml:space="preserve"> </w:t>
      </w:r>
      <w:r>
        <w:t>проживающему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Калининграде.</w:t>
      </w:r>
    </w:p>
    <w:p w:rsidR="003063FF" w:rsidRDefault="00E67927">
      <w:pPr>
        <w:pStyle w:val="a3"/>
        <w:ind w:right="578" w:firstLine="424"/>
        <w:jc w:val="both"/>
      </w:pPr>
      <w:r>
        <w:rPr>
          <w:spacing w:val="-1"/>
        </w:rPr>
        <w:t>Судья</w:t>
      </w:r>
      <w:r>
        <w:rPr>
          <w:spacing w:val="-12"/>
        </w:rPr>
        <w:t xml:space="preserve"> </w:t>
      </w:r>
      <w:r>
        <w:rPr>
          <w:spacing w:val="-1"/>
        </w:rPr>
        <w:t>возвратил</w:t>
      </w:r>
      <w:r>
        <w:rPr>
          <w:spacing w:val="-12"/>
        </w:rPr>
        <w:t xml:space="preserve"> </w:t>
      </w:r>
      <w:r>
        <w:t>исковое</w:t>
      </w:r>
      <w:r>
        <w:rPr>
          <w:spacing w:val="-15"/>
        </w:rPr>
        <w:t xml:space="preserve"> </w:t>
      </w:r>
      <w:r>
        <w:t>заявление,</w:t>
      </w:r>
      <w:r>
        <w:rPr>
          <w:spacing w:val="-8"/>
        </w:rPr>
        <w:t xml:space="preserve"> </w:t>
      </w:r>
      <w:r>
        <w:t>указав</w:t>
      </w:r>
      <w:r>
        <w:rPr>
          <w:spacing w:val="-1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неподсудность</w:t>
      </w:r>
      <w:r>
        <w:rPr>
          <w:spacing w:val="-9"/>
        </w:rPr>
        <w:t xml:space="preserve"> </w:t>
      </w:r>
      <w:r>
        <w:t>дела,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разъяснил</w:t>
      </w:r>
      <w:r>
        <w:rPr>
          <w:spacing w:val="-12"/>
        </w:rPr>
        <w:t xml:space="preserve"> </w:t>
      </w:r>
      <w:proofErr w:type="spellStart"/>
      <w:r>
        <w:t>Вырину</w:t>
      </w:r>
      <w:proofErr w:type="spellEnd"/>
      <w:r>
        <w:rPr>
          <w:spacing w:val="-58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обращение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по месту</w:t>
      </w:r>
      <w:r>
        <w:rPr>
          <w:spacing w:val="-5"/>
        </w:rPr>
        <w:t xml:space="preserve"> </w:t>
      </w:r>
      <w:r>
        <w:t>жительства</w:t>
      </w:r>
      <w:r>
        <w:rPr>
          <w:spacing w:val="-7"/>
        </w:rPr>
        <w:t xml:space="preserve"> </w:t>
      </w:r>
      <w:r>
        <w:t>Головченко.</w:t>
      </w:r>
    </w:p>
    <w:p w:rsidR="003063FF" w:rsidRDefault="00E67927">
      <w:pPr>
        <w:pStyle w:val="a3"/>
        <w:spacing w:before="1"/>
        <w:ind w:right="585" w:firstLine="424"/>
        <w:jc w:val="both"/>
      </w:pPr>
      <w:proofErr w:type="spellStart"/>
      <w:r>
        <w:t>Вырин</w:t>
      </w:r>
      <w:proofErr w:type="spellEnd"/>
      <w:r>
        <w:t xml:space="preserve"> обжаловал определение судьи о возвращении искового заявления, указав в</w:t>
      </w:r>
      <w:r>
        <w:rPr>
          <w:spacing w:val="1"/>
        </w:rPr>
        <w:t xml:space="preserve"> </w:t>
      </w:r>
      <w:r>
        <w:t>жалобе, что Головченко брал у него в долг деньги во время проживания в Саратове, в</w:t>
      </w:r>
      <w:r>
        <w:rPr>
          <w:spacing w:val="1"/>
        </w:rPr>
        <w:t xml:space="preserve"> </w:t>
      </w:r>
      <w:r>
        <w:t>расписке, приложенной к исковому заявлению, указано место заключения договора – «г.</w:t>
      </w:r>
      <w:r>
        <w:rPr>
          <w:spacing w:val="1"/>
        </w:rPr>
        <w:t xml:space="preserve"> </w:t>
      </w:r>
      <w:r>
        <w:t>Саратов».</w:t>
      </w:r>
    </w:p>
    <w:p w:rsidR="003063FF" w:rsidRDefault="00E67927">
      <w:pPr>
        <w:ind w:left="549" w:right="4497"/>
        <w:jc w:val="both"/>
        <w:rPr>
          <w:i/>
          <w:sz w:val="24"/>
        </w:rPr>
      </w:pPr>
      <w:r>
        <w:rPr>
          <w:i/>
          <w:sz w:val="24"/>
        </w:rPr>
        <w:t xml:space="preserve">Подлежит ли жалоба </w:t>
      </w:r>
      <w:proofErr w:type="spellStart"/>
      <w:r>
        <w:rPr>
          <w:i/>
          <w:sz w:val="24"/>
        </w:rPr>
        <w:t>Вырина</w:t>
      </w:r>
      <w:proofErr w:type="spellEnd"/>
      <w:r>
        <w:rPr>
          <w:i/>
          <w:sz w:val="24"/>
        </w:rPr>
        <w:t xml:space="preserve"> удовлетворению?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Определите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вид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подсудности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данному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делу.</w:t>
      </w:r>
    </w:p>
    <w:p w:rsidR="003063FF" w:rsidRDefault="00E67927">
      <w:pPr>
        <w:pStyle w:val="a3"/>
        <w:ind w:left="549" w:firstLine="0"/>
        <w:jc w:val="both"/>
      </w:pPr>
      <w:r>
        <w:t>Задача</w:t>
      </w:r>
      <w:r>
        <w:rPr>
          <w:spacing w:val="-3"/>
        </w:rPr>
        <w:t xml:space="preserve"> </w:t>
      </w:r>
      <w:r>
        <w:t>3.</w:t>
      </w:r>
    </w:p>
    <w:p w:rsidR="003063FF" w:rsidRDefault="00E67927">
      <w:pPr>
        <w:pStyle w:val="a3"/>
        <w:spacing w:before="1"/>
        <w:ind w:right="592" w:firstLine="424"/>
        <w:jc w:val="both"/>
      </w:pPr>
      <w:r>
        <w:t>Во время судебного разбирательства по делу о взыскании 4000 руб. в возмещение</w:t>
      </w:r>
      <w:r>
        <w:rPr>
          <w:spacing w:val="1"/>
        </w:rPr>
        <w:t xml:space="preserve"> </w:t>
      </w:r>
      <w:r>
        <w:t>вреда,</w:t>
      </w:r>
      <w:r>
        <w:rPr>
          <w:spacing w:val="1"/>
        </w:rPr>
        <w:t xml:space="preserve"> </w:t>
      </w:r>
      <w:r>
        <w:t>причиненного</w:t>
      </w:r>
      <w:r>
        <w:rPr>
          <w:spacing w:val="1"/>
        </w:rPr>
        <w:t xml:space="preserve"> </w:t>
      </w:r>
      <w:r>
        <w:t>имуществу,</w:t>
      </w:r>
      <w:r>
        <w:rPr>
          <w:spacing w:val="1"/>
        </w:rPr>
        <w:t xml:space="preserve"> </w:t>
      </w:r>
      <w:r>
        <w:t>скончался</w:t>
      </w:r>
      <w:r>
        <w:rPr>
          <w:spacing w:val="1"/>
        </w:rPr>
        <w:t xml:space="preserve"> </w:t>
      </w:r>
      <w:r>
        <w:t>ответчик.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делу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приостановлено, и после его возобновления в производство в качестве правопреемника</w:t>
      </w:r>
      <w:r>
        <w:rPr>
          <w:spacing w:val="1"/>
        </w:rPr>
        <w:t xml:space="preserve"> </w:t>
      </w:r>
      <w:r>
        <w:t>вступил</w:t>
      </w:r>
      <w:r>
        <w:rPr>
          <w:spacing w:val="-2"/>
        </w:rPr>
        <w:t xml:space="preserve"> </w:t>
      </w:r>
      <w:r>
        <w:t>сын</w:t>
      </w:r>
      <w:r>
        <w:rPr>
          <w:spacing w:val="1"/>
        </w:rPr>
        <w:t xml:space="preserve"> </w:t>
      </w:r>
      <w:r>
        <w:t>умершего</w:t>
      </w:r>
      <w:r>
        <w:rPr>
          <w:spacing w:val="2"/>
        </w:rPr>
        <w:t xml:space="preserve"> </w:t>
      </w:r>
      <w:r>
        <w:t>ответчика,</w:t>
      </w:r>
      <w:r>
        <w:rPr>
          <w:spacing w:val="-1"/>
        </w:rPr>
        <w:t xml:space="preserve"> </w:t>
      </w:r>
      <w:r>
        <w:t>проживающий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другом</w:t>
      </w:r>
      <w:r>
        <w:rPr>
          <w:spacing w:val="-2"/>
        </w:rPr>
        <w:t xml:space="preserve"> </w:t>
      </w:r>
      <w:r>
        <w:t>городе.</w:t>
      </w:r>
    </w:p>
    <w:p w:rsidR="003063FF" w:rsidRDefault="003063FF">
      <w:pPr>
        <w:jc w:val="both"/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3"/>
        <w:spacing w:before="77"/>
        <w:ind w:right="581" w:firstLine="424"/>
        <w:jc w:val="both"/>
      </w:pPr>
      <w:r>
        <w:lastRenderedPageBreak/>
        <w:t>Через</w:t>
      </w:r>
      <w:r>
        <w:rPr>
          <w:spacing w:val="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возобновления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делу</w:t>
      </w:r>
      <w:r>
        <w:rPr>
          <w:spacing w:val="1"/>
        </w:rPr>
        <w:t xml:space="preserve"> </w:t>
      </w:r>
      <w:r>
        <w:t>правопреемник</w:t>
      </w:r>
      <w:r>
        <w:rPr>
          <w:spacing w:val="1"/>
        </w:rPr>
        <w:t xml:space="preserve"> </w:t>
      </w:r>
      <w:r>
        <w:t>заявил</w:t>
      </w:r>
      <w:r>
        <w:rPr>
          <w:spacing w:val="1"/>
        </w:rPr>
        <w:t xml:space="preserve"> </w:t>
      </w:r>
      <w:r>
        <w:t>ходатайство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передаче</w:t>
      </w:r>
      <w:r>
        <w:rPr>
          <w:spacing w:val="1"/>
        </w:rPr>
        <w:t xml:space="preserve"> </w:t>
      </w:r>
      <w:r>
        <w:t>дела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суд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месту</w:t>
      </w:r>
      <w:r>
        <w:rPr>
          <w:spacing w:val="-8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жительства,</w:t>
      </w:r>
      <w:r>
        <w:rPr>
          <w:spacing w:val="-3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инвалидом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приехать</w:t>
      </w:r>
      <w:r>
        <w:rPr>
          <w:spacing w:val="-1"/>
        </w:rPr>
        <w:t xml:space="preserve"> </w:t>
      </w:r>
      <w:r>
        <w:t>по месту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1"/>
        </w:rPr>
        <w:t xml:space="preserve"> </w:t>
      </w:r>
      <w:r>
        <w:t>дела</w:t>
      </w:r>
      <w:r>
        <w:rPr>
          <w:spacing w:val="-1"/>
        </w:rPr>
        <w:t xml:space="preserve"> </w:t>
      </w:r>
      <w:r>
        <w:t>для него</w:t>
      </w:r>
      <w:r>
        <w:rPr>
          <w:spacing w:val="-10"/>
        </w:rPr>
        <w:t xml:space="preserve"> </w:t>
      </w:r>
      <w:r>
        <w:t>затруднительно.</w:t>
      </w:r>
    </w:p>
    <w:p w:rsidR="003063FF" w:rsidRDefault="00E67927">
      <w:pPr>
        <w:spacing w:before="3"/>
        <w:ind w:left="124" w:right="587" w:firstLine="424"/>
        <w:jc w:val="both"/>
        <w:rPr>
          <w:i/>
          <w:sz w:val="24"/>
        </w:rPr>
      </w:pPr>
      <w:r>
        <w:rPr>
          <w:i/>
          <w:spacing w:val="-1"/>
          <w:sz w:val="24"/>
        </w:rPr>
        <w:t>Подлежит</w:t>
      </w:r>
      <w:r>
        <w:rPr>
          <w:i/>
          <w:spacing w:val="-14"/>
          <w:sz w:val="24"/>
        </w:rPr>
        <w:t xml:space="preserve"> </w:t>
      </w:r>
      <w:r>
        <w:rPr>
          <w:i/>
          <w:spacing w:val="-1"/>
          <w:sz w:val="24"/>
        </w:rPr>
        <w:t>ли</w:t>
      </w:r>
      <w:r>
        <w:rPr>
          <w:i/>
          <w:spacing w:val="-9"/>
          <w:sz w:val="24"/>
        </w:rPr>
        <w:t xml:space="preserve"> </w:t>
      </w:r>
      <w:r>
        <w:rPr>
          <w:i/>
          <w:spacing w:val="-1"/>
          <w:sz w:val="24"/>
        </w:rPr>
        <w:t>заявленное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ходатайство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удовлетворению?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следует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поступить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суду,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если дело, принятое судом с соблюдением правил подсудности, в дальнейшем становится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подсудным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другому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суду?</w:t>
      </w:r>
    </w:p>
    <w:p w:rsidR="003063FF" w:rsidRDefault="00E67927">
      <w:pPr>
        <w:pStyle w:val="a3"/>
        <w:ind w:right="589" w:firstLine="424"/>
        <w:jc w:val="both"/>
      </w:pPr>
      <w:r>
        <w:t>Задача 4. В ходе подготовки дела к судебному разбирательству выяснилось, что все</w:t>
      </w:r>
      <w:r>
        <w:rPr>
          <w:spacing w:val="1"/>
        </w:rPr>
        <w:t xml:space="preserve"> </w:t>
      </w:r>
      <w:r>
        <w:t>свидетели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делу</w:t>
      </w:r>
      <w:r>
        <w:rPr>
          <w:spacing w:val="1"/>
        </w:rPr>
        <w:t xml:space="preserve"> </w:t>
      </w:r>
      <w:r>
        <w:t>проживают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другом</w:t>
      </w:r>
      <w:r>
        <w:rPr>
          <w:spacing w:val="1"/>
        </w:rPr>
        <w:t xml:space="preserve"> </w:t>
      </w:r>
      <w:r>
        <w:t>городе,</w:t>
      </w:r>
      <w:r>
        <w:rPr>
          <w:spacing w:val="1"/>
        </w:rPr>
        <w:t xml:space="preserve"> </w:t>
      </w:r>
      <w:r>
        <w:t>там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масса</w:t>
      </w:r>
      <w:r>
        <w:rPr>
          <w:spacing w:val="1"/>
        </w:rPr>
        <w:t xml:space="preserve"> </w:t>
      </w:r>
      <w:r>
        <w:t>доказательств по делу. Истец не возражал относительно передачи дела в суд по месту</w:t>
      </w:r>
      <w:r>
        <w:rPr>
          <w:spacing w:val="1"/>
        </w:rPr>
        <w:t xml:space="preserve"> </w:t>
      </w:r>
      <w:r>
        <w:t>нахождения</w:t>
      </w:r>
      <w:r>
        <w:rPr>
          <w:spacing w:val="-1"/>
        </w:rPr>
        <w:t xml:space="preserve"> </w:t>
      </w:r>
      <w:r>
        <w:t>доказательств.</w:t>
      </w:r>
    </w:p>
    <w:p w:rsidR="003063FF" w:rsidRDefault="00E67927">
      <w:pPr>
        <w:pStyle w:val="a3"/>
        <w:ind w:left="549" w:firstLine="0"/>
        <w:jc w:val="both"/>
      </w:pPr>
      <w:r>
        <w:t>Судья</w:t>
      </w:r>
      <w:r>
        <w:rPr>
          <w:spacing w:val="-1"/>
        </w:rPr>
        <w:t xml:space="preserve"> </w:t>
      </w:r>
      <w:r>
        <w:t>вынес</w:t>
      </w:r>
      <w:r>
        <w:rPr>
          <w:spacing w:val="-2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передаче</w:t>
      </w:r>
      <w:r>
        <w:rPr>
          <w:spacing w:val="-2"/>
        </w:rPr>
        <w:t xml:space="preserve"> </w:t>
      </w:r>
      <w:r>
        <w:t>дела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суд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месту</w:t>
      </w:r>
      <w:r>
        <w:rPr>
          <w:spacing w:val="-6"/>
        </w:rPr>
        <w:t xml:space="preserve"> </w:t>
      </w:r>
      <w:r>
        <w:t>нахождения доказательств.</w:t>
      </w:r>
    </w:p>
    <w:p w:rsidR="003063FF" w:rsidRDefault="00E67927">
      <w:pPr>
        <w:ind w:left="124" w:right="581" w:firstLine="424"/>
        <w:jc w:val="both"/>
        <w:rPr>
          <w:i/>
          <w:sz w:val="24"/>
        </w:rPr>
      </w:pPr>
      <w:r>
        <w:rPr>
          <w:sz w:val="24"/>
        </w:rPr>
        <w:t xml:space="preserve">Ответчик обжаловал определение суда о передаче дела по подсудности. </w:t>
      </w:r>
      <w:r>
        <w:rPr>
          <w:i/>
          <w:sz w:val="24"/>
        </w:rPr>
        <w:t>Подлежит 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жалоба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ответчика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удовлетворению?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Допускаются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законом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споры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подсудности?</w:t>
      </w:r>
    </w:p>
    <w:p w:rsidR="003063FF" w:rsidRDefault="00E67927">
      <w:pPr>
        <w:pStyle w:val="a3"/>
        <w:ind w:right="574" w:firstLine="424"/>
        <w:jc w:val="both"/>
      </w:pPr>
      <w:r>
        <w:t xml:space="preserve">Задача 5. Управление </w:t>
      </w:r>
      <w:proofErr w:type="spellStart"/>
      <w:r>
        <w:t>Жилкомхоза</w:t>
      </w:r>
      <w:proofErr w:type="spellEnd"/>
      <w:r>
        <w:t xml:space="preserve"> г. Электростали обратилось в суд с заявлением 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судебного</w:t>
      </w:r>
      <w:r>
        <w:rPr>
          <w:spacing w:val="1"/>
        </w:rPr>
        <w:t xml:space="preserve"> </w:t>
      </w:r>
      <w:r>
        <w:t>приказа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взыскании</w:t>
      </w:r>
      <w:r>
        <w:rPr>
          <w:spacing w:val="1"/>
        </w:rPr>
        <w:t xml:space="preserve"> </w:t>
      </w:r>
      <w:r>
        <w:t>квартплаты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неплательщиков. Судья не принял заявления, объяснив, что такие дела разрешаются путем</w:t>
      </w:r>
      <w:r>
        <w:rPr>
          <w:spacing w:val="-57"/>
        </w:rPr>
        <w:t xml:space="preserve"> </w:t>
      </w:r>
      <w:r>
        <w:t>учинения</w:t>
      </w:r>
      <w:r>
        <w:rPr>
          <w:spacing w:val="1"/>
        </w:rPr>
        <w:t xml:space="preserve"> </w:t>
      </w:r>
      <w:r>
        <w:t>нотариусом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долговых</w:t>
      </w:r>
      <w:r>
        <w:rPr>
          <w:spacing w:val="1"/>
        </w:rPr>
        <w:t xml:space="preserve"> </w:t>
      </w:r>
      <w:r>
        <w:t>документах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надписи.</w:t>
      </w:r>
      <w:r>
        <w:rPr>
          <w:spacing w:val="1"/>
        </w:rPr>
        <w:t xml:space="preserve"> </w:t>
      </w:r>
      <w:r>
        <w:t>Жилищно-</w:t>
      </w:r>
      <w:r>
        <w:rPr>
          <w:spacing w:val="1"/>
        </w:rPr>
        <w:t xml:space="preserve"> </w:t>
      </w:r>
      <w:r>
        <w:rPr>
          <w:spacing w:val="-1"/>
        </w:rPr>
        <w:t>коммунальное</w:t>
      </w:r>
      <w:r>
        <w:rPr>
          <w:spacing w:val="-7"/>
        </w:rPr>
        <w:t xml:space="preserve"> </w:t>
      </w:r>
      <w:r>
        <w:rPr>
          <w:spacing w:val="-1"/>
        </w:rPr>
        <w:t>управление</w:t>
      </w:r>
      <w:r>
        <w:rPr>
          <w:spacing w:val="-12"/>
        </w:rPr>
        <w:t xml:space="preserve"> </w:t>
      </w:r>
      <w:r>
        <w:rPr>
          <w:spacing w:val="-1"/>
        </w:rPr>
        <w:t>потребовало,</w:t>
      </w:r>
      <w:r>
        <w:rPr>
          <w:spacing w:val="-9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судья</w:t>
      </w:r>
      <w:r>
        <w:rPr>
          <w:spacing w:val="-10"/>
        </w:rPr>
        <w:t xml:space="preserve"> </w:t>
      </w:r>
      <w:r>
        <w:t>вынес</w:t>
      </w:r>
      <w:r>
        <w:rPr>
          <w:spacing w:val="-11"/>
        </w:rPr>
        <w:t xml:space="preserve"> </w:t>
      </w:r>
      <w:r>
        <w:t>судебное</w:t>
      </w:r>
      <w:r>
        <w:rPr>
          <w:spacing w:val="-11"/>
        </w:rPr>
        <w:t xml:space="preserve"> </w:t>
      </w:r>
      <w:r>
        <w:t>определение</w:t>
      </w:r>
      <w:r>
        <w:rPr>
          <w:spacing w:val="-12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отказе</w:t>
      </w:r>
      <w:r>
        <w:rPr>
          <w:spacing w:val="-57"/>
        </w:rPr>
        <w:t xml:space="preserve"> </w:t>
      </w:r>
      <w:r>
        <w:t>в выдаче приказа. Но судья отказал в этом требовании, пояснив, что судебное определение</w:t>
      </w:r>
      <w:r>
        <w:rPr>
          <w:spacing w:val="-57"/>
        </w:rPr>
        <w:t xml:space="preserve"> </w:t>
      </w:r>
      <w:r>
        <w:t xml:space="preserve">об отказе в выдаче судебного приказа выносится при рассмотрении </w:t>
      </w:r>
      <w:proofErr w:type="gramStart"/>
      <w:r>
        <w:t>дела</w:t>
      </w:r>
      <w:proofErr w:type="gramEnd"/>
      <w:r>
        <w:t xml:space="preserve"> по существу.</w:t>
      </w:r>
      <w:r>
        <w:rPr>
          <w:spacing w:val="1"/>
        </w:rPr>
        <w:t xml:space="preserve"> </w:t>
      </w:r>
      <w:r>
        <w:t>Заявление же Управления по существу судьей не рассматривалось. Тогда представитель</w:t>
      </w:r>
      <w:r>
        <w:rPr>
          <w:spacing w:val="1"/>
        </w:rPr>
        <w:t xml:space="preserve"> </w:t>
      </w:r>
      <w:r>
        <w:t>Управления уточнил, что заявитель хочет обжаловать отказ судьи в приеме им заявления о</w:t>
      </w:r>
      <w:r>
        <w:rPr>
          <w:spacing w:val="-57"/>
        </w:rPr>
        <w:t xml:space="preserve"> </w:t>
      </w:r>
      <w:r>
        <w:t>выдаче судебного приказа. Однако судья пояснил, что в этом нет необходимости, так как</w:t>
      </w:r>
      <w:r>
        <w:rPr>
          <w:spacing w:val="1"/>
        </w:rPr>
        <w:t xml:space="preserve"> </w:t>
      </w:r>
      <w:r>
        <w:t>заявитель</w:t>
      </w:r>
      <w:r>
        <w:rPr>
          <w:spacing w:val="-1"/>
        </w:rPr>
        <w:t xml:space="preserve"> </w:t>
      </w:r>
      <w:r>
        <w:t>может предъявить</w:t>
      </w:r>
      <w:r>
        <w:rPr>
          <w:spacing w:val="1"/>
        </w:rPr>
        <w:t xml:space="preserve"> </w:t>
      </w:r>
      <w:r>
        <w:t>исковое</w:t>
      </w:r>
      <w:r>
        <w:rPr>
          <w:spacing w:val="-3"/>
        </w:rPr>
        <w:t xml:space="preserve"> </w:t>
      </w:r>
      <w:r>
        <w:t>заявление</w:t>
      </w:r>
      <w:r>
        <w:rPr>
          <w:spacing w:val="-1"/>
        </w:rPr>
        <w:t xml:space="preserve"> </w:t>
      </w:r>
      <w:r>
        <w:t>по тому</w:t>
      </w:r>
      <w:r>
        <w:rPr>
          <w:spacing w:val="-5"/>
        </w:rPr>
        <w:t xml:space="preserve"> </w:t>
      </w:r>
      <w:r>
        <w:t>же</w:t>
      </w:r>
      <w:r>
        <w:rPr>
          <w:spacing w:val="-11"/>
        </w:rPr>
        <w:t xml:space="preserve"> </w:t>
      </w:r>
      <w:r>
        <w:t>требованию.</w:t>
      </w:r>
    </w:p>
    <w:p w:rsidR="003063FF" w:rsidRDefault="00E67927">
      <w:pPr>
        <w:spacing w:before="2" w:line="275" w:lineRule="exact"/>
        <w:ind w:left="549"/>
        <w:jc w:val="both"/>
        <w:rPr>
          <w:i/>
          <w:sz w:val="24"/>
        </w:rPr>
      </w:pPr>
      <w:r>
        <w:rPr>
          <w:i/>
          <w:sz w:val="24"/>
        </w:rPr>
        <w:t>Прав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судья?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разрешить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существу?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12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13">
        <w:r>
          <w:t>http://www.garant.ru/</w:t>
        </w:r>
      </w:hyperlink>
    </w:p>
    <w:p w:rsidR="003063FF" w:rsidRDefault="00E67927">
      <w:pPr>
        <w:pStyle w:val="1"/>
        <w:spacing w:before="11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0"/>
          <w:numId w:val="24"/>
        </w:numPr>
        <w:tabs>
          <w:tab w:val="left" w:pos="790"/>
        </w:tabs>
        <w:spacing w:before="12" w:line="240" w:lineRule="auto"/>
        <w:ind w:hanging="241"/>
        <w:rPr>
          <w:sz w:val="24"/>
        </w:rPr>
      </w:pP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система.</w:t>
      </w:r>
    </w:p>
    <w:p w:rsidR="003063FF" w:rsidRDefault="00E67927">
      <w:pPr>
        <w:pStyle w:val="a4"/>
        <w:numPr>
          <w:ilvl w:val="0"/>
          <w:numId w:val="24"/>
        </w:numPr>
        <w:tabs>
          <w:tab w:val="left" w:pos="790"/>
        </w:tabs>
        <w:spacing w:before="21" w:line="240" w:lineRule="auto"/>
        <w:ind w:hanging="241"/>
        <w:rPr>
          <w:sz w:val="24"/>
        </w:rPr>
      </w:pPr>
      <w:r>
        <w:rPr>
          <w:sz w:val="24"/>
        </w:rPr>
        <w:t>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пространстве.</w:t>
      </w:r>
    </w:p>
    <w:p w:rsidR="003063FF" w:rsidRDefault="00E67927">
      <w:pPr>
        <w:pStyle w:val="1"/>
        <w:spacing w:before="5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1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06"/>
        </w:tabs>
        <w:spacing w:before="1" w:line="237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4" w:lineRule="exact"/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3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 w:line="240" w:lineRule="auto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3063FF">
      <w:pPr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79" w:line="240" w:lineRule="auto"/>
        <w:ind w:left="842" w:hanging="361"/>
        <w:rPr>
          <w:sz w:val="24"/>
        </w:rPr>
      </w:pPr>
      <w:r>
        <w:rPr>
          <w:sz w:val="24"/>
        </w:rPr>
        <w:lastRenderedPageBreak/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2" w:line="240" w:lineRule="auto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4"/>
        <w:ind w:left="0" w:firstLine="0"/>
      </w:pPr>
    </w:p>
    <w:p w:rsidR="003063FF" w:rsidRDefault="00E67927">
      <w:pPr>
        <w:pStyle w:val="1"/>
        <w:ind w:left="3233"/>
        <w:jc w:val="both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№4</w:t>
      </w:r>
    </w:p>
    <w:p w:rsidR="003063FF" w:rsidRDefault="00E67927">
      <w:pPr>
        <w:ind w:left="124" w:right="587"/>
        <w:jc w:val="both"/>
        <w:rPr>
          <w:b/>
          <w:sz w:val="24"/>
        </w:rPr>
      </w:pPr>
      <w:r>
        <w:rPr>
          <w:b/>
          <w:sz w:val="24"/>
        </w:rPr>
        <w:t>Тема: Понятие и виды источников гражданского процессуального права. Судебные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штрафы.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судебных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расходов.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Продление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восстановление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процессуальных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сроков.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подсудности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судам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общей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юрисдикции.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Институт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обеспечения иска в гражданском процессе. Оставление иска без движения. Решение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ситуационных задач по индивидуальному заданию преподавателя (соответствующие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статьи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ГПК РФ)</w:t>
      </w:r>
    </w:p>
    <w:p w:rsidR="003063FF" w:rsidRDefault="00E67927">
      <w:pPr>
        <w:pStyle w:val="a3"/>
        <w:ind w:firstLine="0"/>
      </w:pPr>
      <w:r>
        <w:rPr>
          <w:b/>
          <w:spacing w:val="-1"/>
        </w:rPr>
        <w:t>Цели:</w:t>
      </w:r>
      <w:r>
        <w:rPr>
          <w:b/>
          <w:spacing w:val="-16"/>
        </w:rPr>
        <w:t xml:space="preserve"> </w:t>
      </w:r>
      <w:r>
        <w:rPr>
          <w:spacing w:val="-1"/>
        </w:rPr>
        <w:t>сформировать</w:t>
      </w:r>
      <w:r>
        <w:rPr>
          <w:spacing w:val="-9"/>
        </w:rPr>
        <w:t xml:space="preserve"> </w:t>
      </w:r>
      <w:r>
        <w:rPr>
          <w:spacing w:val="-1"/>
        </w:rPr>
        <w:t>представление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предмете,</w:t>
      </w:r>
      <w:r>
        <w:rPr>
          <w:spacing w:val="-13"/>
        </w:rPr>
        <w:t xml:space="preserve"> </w:t>
      </w:r>
      <w:r>
        <w:t>методе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системе</w:t>
      </w:r>
      <w:r>
        <w:rPr>
          <w:spacing w:val="-9"/>
        </w:rPr>
        <w:t xml:space="preserve"> </w:t>
      </w:r>
      <w:r>
        <w:t>принципов</w:t>
      </w:r>
      <w:r>
        <w:rPr>
          <w:spacing w:val="-13"/>
        </w:rPr>
        <w:t xml:space="preserve"> </w:t>
      </w:r>
      <w: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права, их</w:t>
      </w:r>
      <w:r>
        <w:rPr>
          <w:spacing w:val="1"/>
        </w:rPr>
        <w:t xml:space="preserve"> </w:t>
      </w:r>
      <w:r>
        <w:t>связи и</w:t>
      </w:r>
      <w:r>
        <w:rPr>
          <w:spacing w:val="3"/>
        </w:rPr>
        <w:t xml:space="preserve"> </w:t>
      </w:r>
      <w:r>
        <w:t>взаимодействии между</w:t>
      </w:r>
      <w:r>
        <w:rPr>
          <w:spacing w:val="-12"/>
        </w:rPr>
        <w:t xml:space="preserve"> </w:t>
      </w:r>
      <w:r>
        <w:t>собой</w:t>
      </w:r>
    </w:p>
    <w:p w:rsidR="003063FF" w:rsidRDefault="00E67927">
      <w:pPr>
        <w:pStyle w:val="1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tabs>
          <w:tab w:val="left" w:pos="1684"/>
          <w:tab w:val="left" w:pos="2853"/>
          <w:tab w:val="left" w:pos="4699"/>
          <w:tab w:val="left" w:pos="5738"/>
          <w:tab w:val="left" w:pos="6567"/>
          <w:tab w:val="left" w:pos="6920"/>
          <w:tab w:val="left" w:pos="8029"/>
        </w:tabs>
        <w:ind w:right="600" w:firstLine="0"/>
      </w:pPr>
      <w:r>
        <w:rPr>
          <w:b/>
        </w:rPr>
        <w:t>Содержание</w:t>
      </w:r>
      <w:r>
        <w:rPr>
          <w:b/>
        </w:rPr>
        <w:tab/>
        <w:t>задания</w:t>
      </w:r>
      <w:r>
        <w:t>:</w:t>
      </w:r>
      <w:r>
        <w:tab/>
        <w:t>самостоятельно</w:t>
      </w:r>
      <w:r>
        <w:tab/>
        <w:t>изучить</w:t>
      </w:r>
      <w:r>
        <w:tab/>
        <w:t>Главу</w:t>
      </w:r>
      <w:r>
        <w:tab/>
        <w:t>1</w:t>
      </w:r>
      <w:r>
        <w:tab/>
        <w:t>(ст.1-13)</w:t>
      </w:r>
      <w:r>
        <w:tab/>
      </w:r>
      <w:r>
        <w:rPr>
          <w:spacing w:val="-1"/>
        </w:rP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Судебные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штрафы.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расходов.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Продление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сроков.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подсудности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-3"/>
          <w:sz w:val="24"/>
        </w:rPr>
        <w:t xml:space="preserve"> </w:t>
      </w:r>
      <w:r>
        <w:rPr>
          <w:sz w:val="24"/>
        </w:rPr>
        <w:t>судам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юрисдикции.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Институт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line="292" w:lineRule="exact"/>
        <w:ind w:left="832" w:hanging="284"/>
        <w:rPr>
          <w:sz w:val="24"/>
        </w:rPr>
      </w:pPr>
      <w:r>
        <w:rPr>
          <w:sz w:val="24"/>
        </w:rPr>
        <w:t>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иска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before="2" w:line="235" w:lineRule="auto"/>
        <w:ind w:left="124" w:right="596" w:firstLine="424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(соответствующие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статьи ГПК</w:t>
      </w:r>
      <w:r>
        <w:rPr>
          <w:spacing w:val="-3"/>
          <w:sz w:val="24"/>
        </w:rPr>
        <w:t xml:space="preserve"> </w:t>
      </w:r>
      <w:r>
        <w:rPr>
          <w:sz w:val="24"/>
        </w:rPr>
        <w:t>РФ):</w:t>
      </w:r>
    </w:p>
    <w:p w:rsidR="003063FF" w:rsidRDefault="00E67927">
      <w:pPr>
        <w:pStyle w:val="a3"/>
        <w:ind w:right="581" w:firstLine="424"/>
        <w:jc w:val="both"/>
      </w:pPr>
      <w:r>
        <w:t>Задача 1. При рассмотрении дела по иску Васяевой Н.А. к Кулешову В.И. о выселении</w:t>
      </w:r>
      <w:r>
        <w:rPr>
          <w:spacing w:val="-57"/>
        </w:rPr>
        <w:t xml:space="preserve"> </w:t>
      </w:r>
      <w:r>
        <w:t>после объяснений сторон и допроса свидетелей в суд сообщили, что у одного из народных</w:t>
      </w:r>
      <w:r>
        <w:rPr>
          <w:spacing w:val="-57"/>
        </w:rPr>
        <w:t xml:space="preserve"> </w:t>
      </w:r>
      <w:r>
        <w:t>заседателей</w:t>
      </w:r>
      <w:r>
        <w:rPr>
          <w:spacing w:val="1"/>
        </w:rPr>
        <w:t xml:space="preserve"> </w:t>
      </w:r>
      <w:r>
        <w:t>тяжело</w:t>
      </w:r>
      <w:r>
        <w:rPr>
          <w:spacing w:val="1"/>
        </w:rPr>
        <w:t xml:space="preserve"> </w:t>
      </w:r>
      <w:r>
        <w:t>заболел</w:t>
      </w:r>
      <w:r>
        <w:rPr>
          <w:spacing w:val="1"/>
        </w:rPr>
        <w:t xml:space="preserve"> </w:t>
      </w:r>
      <w:r>
        <w:t>ребенок.</w:t>
      </w:r>
      <w:r>
        <w:rPr>
          <w:spacing w:val="1"/>
        </w:rPr>
        <w:t xml:space="preserve"> </w:t>
      </w:r>
      <w:r>
        <w:t>Председательствующий</w:t>
      </w:r>
      <w:r>
        <w:rPr>
          <w:spacing w:val="1"/>
        </w:rPr>
        <w:t xml:space="preserve"> </w:t>
      </w:r>
      <w:r>
        <w:t>объявил</w:t>
      </w:r>
      <w:r>
        <w:rPr>
          <w:spacing w:val="1"/>
        </w:rPr>
        <w:t xml:space="preserve"> </w:t>
      </w:r>
      <w:r>
        <w:t>перерыв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 вызвал в суд другого народного заседателя. После перерыва суд уже с участием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заседателя</w:t>
      </w:r>
      <w:r>
        <w:rPr>
          <w:spacing w:val="1"/>
        </w:rPr>
        <w:t xml:space="preserve"> </w:t>
      </w:r>
      <w:r>
        <w:t>продолжил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доказательств,</w:t>
      </w:r>
      <w:r>
        <w:rPr>
          <w:spacing w:val="1"/>
        </w:rPr>
        <w:t xml:space="preserve"> </w:t>
      </w:r>
      <w:r>
        <w:t>допросил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свидетеля,</w:t>
      </w:r>
      <w:r>
        <w:rPr>
          <w:spacing w:val="1"/>
        </w:rPr>
        <w:t xml:space="preserve"> </w:t>
      </w:r>
      <w:r>
        <w:t>исследовал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доказательства.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прений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удалился</w:t>
      </w:r>
      <w:r>
        <w:rPr>
          <w:spacing w:val="-1"/>
        </w:rPr>
        <w:t xml:space="preserve"> </w:t>
      </w:r>
      <w:r>
        <w:t>в совещательную комнату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постановил</w:t>
      </w:r>
      <w:r>
        <w:rPr>
          <w:spacing w:val="-1"/>
        </w:rPr>
        <w:t xml:space="preserve"> </w:t>
      </w:r>
      <w:r>
        <w:t>решение,</w:t>
      </w:r>
      <w:r>
        <w:rPr>
          <w:spacing w:val="-1"/>
        </w:rPr>
        <w:t xml:space="preserve"> </w:t>
      </w:r>
      <w:r>
        <w:t>которым в</w:t>
      </w:r>
      <w:r>
        <w:rPr>
          <w:spacing w:val="-2"/>
        </w:rPr>
        <w:t xml:space="preserve"> </w:t>
      </w:r>
      <w:r>
        <w:t>иске</w:t>
      </w:r>
      <w:r>
        <w:rPr>
          <w:spacing w:val="-2"/>
        </w:rPr>
        <w:t xml:space="preserve"> </w:t>
      </w:r>
      <w:r>
        <w:t>отказал.</w:t>
      </w:r>
    </w:p>
    <w:p w:rsidR="003063FF" w:rsidRDefault="00E67927">
      <w:pPr>
        <w:spacing w:before="2"/>
        <w:ind w:left="549"/>
        <w:jc w:val="both"/>
        <w:rPr>
          <w:i/>
          <w:sz w:val="24"/>
        </w:rPr>
      </w:pPr>
      <w:r>
        <w:rPr>
          <w:i/>
          <w:sz w:val="24"/>
        </w:rPr>
        <w:t>Были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допущены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рассмотрении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какие-либо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нарушения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закона?</w:t>
      </w:r>
    </w:p>
    <w:p w:rsidR="003063FF" w:rsidRDefault="00E67927">
      <w:pPr>
        <w:pStyle w:val="a3"/>
        <w:ind w:right="579" w:firstLine="424"/>
        <w:jc w:val="both"/>
        <w:rPr>
          <w:i/>
        </w:rPr>
      </w:pPr>
      <w:r>
        <w:t xml:space="preserve">Задача 2. Районный суд, закончив рассмотрение дела по иску </w:t>
      </w:r>
      <w:proofErr w:type="spellStart"/>
      <w:r>
        <w:t>Гаевой</w:t>
      </w:r>
      <w:proofErr w:type="spellEnd"/>
      <w:r>
        <w:t xml:space="preserve"> П.Н. к Кабанову</w:t>
      </w:r>
      <w:r>
        <w:rPr>
          <w:spacing w:val="1"/>
        </w:rPr>
        <w:t xml:space="preserve"> </w:t>
      </w:r>
      <w:r>
        <w:t>А.О.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отцовства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взыскании</w:t>
      </w:r>
      <w:r>
        <w:rPr>
          <w:spacing w:val="1"/>
        </w:rPr>
        <w:t xml:space="preserve"> </w:t>
      </w:r>
      <w:r>
        <w:t>алиментов,</w:t>
      </w:r>
      <w:r>
        <w:rPr>
          <w:spacing w:val="1"/>
        </w:rPr>
        <w:t xml:space="preserve"> </w:t>
      </w:r>
      <w:r>
        <w:t>удалился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совещательную</w:t>
      </w:r>
      <w:r>
        <w:rPr>
          <w:spacing w:val="1"/>
        </w:rPr>
        <w:t xml:space="preserve"> </w:t>
      </w:r>
      <w:r>
        <w:t>комнату. Во время совещания выяснилось, что судья забыл в зале судебного заседания</w:t>
      </w:r>
      <w:r>
        <w:rPr>
          <w:spacing w:val="1"/>
        </w:rPr>
        <w:t xml:space="preserve"> </w:t>
      </w:r>
      <w:r>
        <w:t>Семейный кодекс РФ, а также сборник постановлений Пленума Верховного Суда РФ,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дела.</w:t>
      </w:r>
      <w:r>
        <w:rPr>
          <w:spacing w:val="1"/>
        </w:rPr>
        <w:t xml:space="preserve"> </w:t>
      </w:r>
      <w:r>
        <w:t>Судья</w:t>
      </w:r>
      <w:r>
        <w:rPr>
          <w:spacing w:val="1"/>
        </w:rPr>
        <w:t xml:space="preserve"> </w:t>
      </w:r>
      <w:r>
        <w:t>позвонил</w:t>
      </w:r>
      <w:r>
        <w:rPr>
          <w:spacing w:val="1"/>
        </w:rPr>
        <w:t xml:space="preserve"> </w:t>
      </w:r>
      <w:r>
        <w:t>секретарю</w:t>
      </w:r>
      <w:r>
        <w:rPr>
          <w:spacing w:val="1"/>
        </w:rPr>
        <w:t xml:space="preserve"> </w:t>
      </w:r>
      <w:r>
        <w:t>судебного заседания, но его на месте не оказалось. Судья попросил одного из заседателей</w:t>
      </w:r>
      <w:r>
        <w:rPr>
          <w:spacing w:val="1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зал</w:t>
      </w:r>
      <w:r>
        <w:rPr>
          <w:spacing w:val="1"/>
        </w:rPr>
        <w:t xml:space="preserve"> </w:t>
      </w:r>
      <w:r>
        <w:t>судебного</w:t>
      </w:r>
      <w:r>
        <w:rPr>
          <w:spacing w:val="1"/>
        </w:rPr>
        <w:t xml:space="preserve"> </w:t>
      </w:r>
      <w:r>
        <w:t>заседания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взять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Заседатель</w:t>
      </w:r>
      <w:r>
        <w:rPr>
          <w:spacing w:val="1"/>
        </w:rPr>
        <w:t xml:space="preserve"> </w:t>
      </w:r>
      <w:r>
        <w:t>покинул</w:t>
      </w:r>
      <w:r>
        <w:rPr>
          <w:spacing w:val="1"/>
        </w:rPr>
        <w:t xml:space="preserve"> </w:t>
      </w:r>
      <w:r>
        <w:t>совещательную комнату, но вскоре, возвратившись, пояснил, что этих книг в указанном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нет.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судья</w:t>
      </w:r>
      <w:r>
        <w:rPr>
          <w:spacing w:val="1"/>
        </w:rPr>
        <w:t xml:space="preserve"> </w:t>
      </w:r>
      <w:r>
        <w:t>вновь</w:t>
      </w:r>
      <w:r>
        <w:rPr>
          <w:spacing w:val="1"/>
        </w:rPr>
        <w:t xml:space="preserve"> </w:t>
      </w:r>
      <w:r>
        <w:t>позвонил</w:t>
      </w:r>
      <w:r>
        <w:rPr>
          <w:spacing w:val="1"/>
        </w:rPr>
        <w:t xml:space="preserve"> </w:t>
      </w:r>
      <w:r>
        <w:t>секретарю</w:t>
      </w:r>
      <w:r>
        <w:rPr>
          <w:spacing w:val="1"/>
        </w:rPr>
        <w:t xml:space="preserve"> </w:t>
      </w:r>
      <w:r>
        <w:t>судебного</w:t>
      </w:r>
      <w:r>
        <w:rPr>
          <w:spacing w:val="1"/>
        </w:rPr>
        <w:t xml:space="preserve"> </w:t>
      </w:r>
      <w:r>
        <w:t>заседания,</w:t>
      </w:r>
      <w:r>
        <w:rPr>
          <w:spacing w:val="1"/>
        </w:rPr>
        <w:t xml:space="preserve"> </w:t>
      </w:r>
      <w:r>
        <w:t>попросив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разыскать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принести</w:t>
      </w:r>
      <w:r>
        <w:rPr>
          <w:spacing w:val="-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кабинет,</w:t>
      </w:r>
      <w:r>
        <w:rPr>
          <w:spacing w:val="-7"/>
        </w:rPr>
        <w:t xml:space="preserve"> </w:t>
      </w:r>
      <w:r>
        <w:t>где</w:t>
      </w:r>
      <w:r>
        <w:rPr>
          <w:spacing w:val="-8"/>
        </w:rPr>
        <w:t xml:space="preserve"> </w:t>
      </w:r>
      <w:r>
        <w:t>проходило</w:t>
      </w:r>
      <w:r>
        <w:rPr>
          <w:spacing w:val="-9"/>
        </w:rPr>
        <w:t xml:space="preserve"> </w:t>
      </w:r>
      <w:r>
        <w:t>совещание</w:t>
      </w:r>
      <w:r>
        <w:rPr>
          <w:spacing w:val="-9"/>
        </w:rPr>
        <w:t xml:space="preserve"> </w:t>
      </w:r>
      <w:r>
        <w:t>судей,</w:t>
      </w:r>
      <w:r>
        <w:rPr>
          <w:spacing w:val="-6"/>
        </w:rPr>
        <w:t xml:space="preserve"> </w:t>
      </w:r>
      <w:r>
        <w:t>эти</w:t>
      </w:r>
      <w:r>
        <w:rPr>
          <w:spacing w:val="-7"/>
        </w:rPr>
        <w:t xml:space="preserve"> </w:t>
      </w:r>
      <w:r>
        <w:t>книги.</w:t>
      </w:r>
      <w:r>
        <w:rPr>
          <w:spacing w:val="-10"/>
        </w:rPr>
        <w:t xml:space="preserve"> </w:t>
      </w:r>
      <w:r>
        <w:t>Просьба</w:t>
      </w:r>
      <w:r>
        <w:rPr>
          <w:spacing w:val="-7"/>
        </w:rPr>
        <w:t xml:space="preserve"> </w:t>
      </w:r>
      <w:r>
        <w:t>судьи</w:t>
      </w:r>
      <w:r>
        <w:rPr>
          <w:spacing w:val="-58"/>
        </w:rPr>
        <w:t xml:space="preserve"> </w:t>
      </w:r>
      <w:r>
        <w:t>была выполнена. Это помогло судьям правильно решить дело.</w:t>
      </w:r>
      <w:r>
        <w:rPr>
          <w:spacing w:val="1"/>
        </w:rPr>
        <w:t xml:space="preserve"> </w:t>
      </w:r>
      <w:r>
        <w:rPr>
          <w:i/>
        </w:rPr>
        <w:t>Укажите, имеются ли</w:t>
      </w:r>
      <w:r>
        <w:rPr>
          <w:i/>
          <w:spacing w:val="1"/>
        </w:rPr>
        <w:t xml:space="preserve"> </w:t>
      </w:r>
      <w:r>
        <w:rPr>
          <w:i/>
        </w:rPr>
        <w:t>основания</w:t>
      </w:r>
      <w:r>
        <w:rPr>
          <w:i/>
          <w:spacing w:val="-3"/>
        </w:rPr>
        <w:t xml:space="preserve"> </w:t>
      </w:r>
      <w:r>
        <w:rPr>
          <w:i/>
        </w:rPr>
        <w:t>для</w:t>
      </w:r>
      <w:r>
        <w:rPr>
          <w:i/>
          <w:spacing w:val="-2"/>
        </w:rPr>
        <w:t xml:space="preserve"> </w:t>
      </w:r>
      <w:r>
        <w:rPr>
          <w:i/>
        </w:rPr>
        <w:t>отмены вынесенного по делу</w:t>
      </w:r>
      <w:r>
        <w:rPr>
          <w:i/>
          <w:spacing w:val="-5"/>
        </w:rPr>
        <w:t xml:space="preserve"> </w:t>
      </w:r>
      <w:r>
        <w:rPr>
          <w:i/>
        </w:rPr>
        <w:t>решения?</w:t>
      </w:r>
    </w:p>
    <w:p w:rsidR="003063FF" w:rsidRDefault="00E67927">
      <w:pPr>
        <w:pStyle w:val="a3"/>
        <w:spacing w:before="3"/>
        <w:ind w:right="576" w:firstLine="424"/>
        <w:jc w:val="both"/>
      </w:pPr>
      <w:r>
        <w:t>Задача 3. Нормировщица Попова В.И. приказом администрации учреждения уволена с</w:t>
      </w:r>
      <w:r>
        <w:rPr>
          <w:spacing w:val="-57"/>
        </w:rPr>
        <w:t xml:space="preserve"> </w:t>
      </w:r>
      <w:r>
        <w:t>работы по сокращению штатов. Считая увольнение неправильным, она обратилась в суд с</w:t>
      </w:r>
      <w:r>
        <w:rPr>
          <w:spacing w:val="1"/>
        </w:rPr>
        <w:t xml:space="preserve"> </w:t>
      </w:r>
      <w:r>
        <w:t>иском о восстановлении на работе. В обоснование своих требований истица указала, что</w:t>
      </w:r>
      <w:r>
        <w:rPr>
          <w:spacing w:val="1"/>
        </w:rPr>
        <w:t xml:space="preserve"> </w:t>
      </w:r>
      <w:r>
        <w:t>администрация при ее увольнении не учла, что она имеет преимущественное право на</w:t>
      </w:r>
      <w:r>
        <w:rPr>
          <w:spacing w:val="1"/>
        </w:rPr>
        <w:t xml:space="preserve"> </w:t>
      </w:r>
      <w:r>
        <w:t>оставление на работе, поскольку у нее трое детей и в семье нет других работников с</w:t>
      </w:r>
      <w:r>
        <w:rPr>
          <w:spacing w:val="1"/>
        </w:rPr>
        <w:t xml:space="preserve"> </w:t>
      </w:r>
      <w:r>
        <w:t>самостоятельным</w:t>
      </w:r>
      <w:r>
        <w:rPr>
          <w:spacing w:val="-5"/>
        </w:rPr>
        <w:t xml:space="preserve"> </w:t>
      </w:r>
      <w:r>
        <w:t>заработком.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судебном</w:t>
      </w:r>
      <w:r>
        <w:rPr>
          <w:spacing w:val="-5"/>
        </w:rPr>
        <w:t xml:space="preserve"> </w:t>
      </w:r>
      <w:r>
        <w:t>заседании</w:t>
      </w:r>
      <w:r>
        <w:rPr>
          <w:spacing w:val="-3"/>
        </w:rPr>
        <w:t xml:space="preserve"> </w:t>
      </w:r>
      <w:r>
        <w:t>истица</w:t>
      </w:r>
      <w:r>
        <w:rPr>
          <w:spacing w:val="-4"/>
        </w:rPr>
        <w:t xml:space="preserve"> </w:t>
      </w:r>
      <w:r>
        <w:t>заявила</w:t>
      </w:r>
      <w:r>
        <w:rPr>
          <w:spacing w:val="-4"/>
        </w:rPr>
        <w:t xml:space="preserve"> </w:t>
      </w:r>
      <w:r>
        <w:t>суду</w:t>
      </w:r>
      <w:r>
        <w:rPr>
          <w:spacing w:val="-9"/>
        </w:rPr>
        <w:t xml:space="preserve"> </w:t>
      </w:r>
      <w:r>
        <w:t>отвод</w:t>
      </w:r>
      <w:r>
        <w:rPr>
          <w:spacing w:val="-1"/>
        </w:rPr>
        <w:t xml:space="preserve"> </w:t>
      </w:r>
      <w:r>
        <w:t>народному</w:t>
      </w:r>
      <w:r>
        <w:rPr>
          <w:spacing w:val="-58"/>
        </w:rPr>
        <w:t xml:space="preserve"> </w:t>
      </w:r>
      <w:r>
        <w:rPr>
          <w:spacing w:val="-1"/>
        </w:rPr>
        <w:t>заседателю,</w:t>
      </w:r>
      <w:r>
        <w:rPr>
          <w:spacing w:val="-14"/>
        </w:rPr>
        <w:t xml:space="preserve"> </w:t>
      </w:r>
      <w:r>
        <w:rPr>
          <w:spacing w:val="-1"/>
        </w:rPr>
        <w:t>пояснив,</w:t>
      </w:r>
      <w:r>
        <w:rPr>
          <w:spacing w:val="-14"/>
        </w:rPr>
        <w:t xml:space="preserve"> </w:t>
      </w:r>
      <w:r>
        <w:rPr>
          <w:spacing w:val="-1"/>
        </w:rPr>
        <w:t>что</w:t>
      </w:r>
      <w:r>
        <w:rPr>
          <w:spacing w:val="-12"/>
        </w:rPr>
        <w:t xml:space="preserve"> </w:t>
      </w:r>
      <w:r>
        <w:t>он</w:t>
      </w:r>
      <w:r>
        <w:rPr>
          <w:spacing w:val="-14"/>
        </w:rPr>
        <w:t xml:space="preserve"> </w:t>
      </w:r>
      <w:r>
        <w:t>работает</w:t>
      </w:r>
      <w:r>
        <w:rPr>
          <w:spacing w:val="-12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том</w:t>
      </w:r>
      <w:r>
        <w:rPr>
          <w:spacing w:val="-14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предприятии,</w:t>
      </w:r>
      <w:r>
        <w:rPr>
          <w:spacing w:val="-16"/>
        </w:rPr>
        <w:t xml:space="preserve"> </w:t>
      </w:r>
      <w:r>
        <w:t>а</w:t>
      </w:r>
      <w:r>
        <w:rPr>
          <w:spacing w:val="-16"/>
        </w:rPr>
        <w:t xml:space="preserve"> </w:t>
      </w:r>
      <w:r>
        <w:t>поэтому</w:t>
      </w:r>
      <w:r>
        <w:rPr>
          <w:spacing w:val="-22"/>
        </w:rPr>
        <w:t xml:space="preserve"> </w:t>
      </w:r>
      <w:r>
        <w:t>истица</w:t>
      </w:r>
      <w:r>
        <w:rPr>
          <w:spacing w:val="-15"/>
        </w:rPr>
        <w:t xml:space="preserve"> </w:t>
      </w:r>
      <w:r>
        <w:t>сомневается</w:t>
      </w:r>
    </w:p>
    <w:p w:rsidR="003063FF" w:rsidRDefault="003063FF">
      <w:pPr>
        <w:jc w:val="both"/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3"/>
        <w:spacing w:before="77"/>
        <w:ind w:right="576" w:firstLine="0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объективности.</w:t>
      </w:r>
      <w:r>
        <w:rPr>
          <w:spacing w:val="1"/>
        </w:rPr>
        <w:t xml:space="preserve"> </w:t>
      </w:r>
      <w:r>
        <w:t>Судья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заседатель,</w:t>
      </w:r>
      <w:r>
        <w:rPr>
          <w:spacing w:val="1"/>
        </w:rPr>
        <w:t xml:space="preserve"> </w:t>
      </w:r>
      <w:r>
        <w:t>удалившись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совещательную</w:t>
      </w:r>
      <w:r>
        <w:rPr>
          <w:spacing w:val="1"/>
        </w:rPr>
        <w:t xml:space="preserve"> </w:t>
      </w:r>
      <w:r>
        <w:t>комнату,</w:t>
      </w:r>
      <w:r>
        <w:rPr>
          <w:spacing w:val="1"/>
        </w:rPr>
        <w:t xml:space="preserve"> </w:t>
      </w:r>
      <w:r>
        <w:t>постановили определение, которым отклонили заявление об отводе. Истица вновь заявила</w:t>
      </w:r>
      <w:r>
        <w:rPr>
          <w:spacing w:val="1"/>
        </w:rPr>
        <w:t xml:space="preserve"> </w:t>
      </w:r>
      <w:r>
        <w:t>отвод</w:t>
      </w:r>
      <w:r>
        <w:rPr>
          <w:spacing w:val="-3"/>
        </w:rPr>
        <w:t xml:space="preserve"> </w:t>
      </w:r>
      <w:r>
        <w:t>тому</w:t>
      </w:r>
      <w:r>
        <w:rPr>
          <w:spacing w:val="-11"/>
        </w:rPr>
        <w:t xml:space="preserve"> </w:t>
      </w:r>
      <w:r>
        <w:t>же</w:t>
      </w:r>
      <w:r>
        <w:rPr>
          <w:spacing w:val="-5"/>
        </w:rPr>
        <w:t xml:space="preserve"> </w:t>
      </w:r>
      <w:r>
        <w:t>заседателю,</w:t>
      </w:r>
      <w:r>
        <w:rPr>
          <w:spacing w:val="-2"/>
        </w:rPr>
        <w:t xml:space="preserve"> </w:t>
      </w:r>
      <w:r>
        <w:t>ссылаясь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</w:t>
      </w:r>
      <w:r>
        <w:rPr>
          <w:spacing w:val="-5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обстоятельства.</w:t>
      </w:r>
      <w:r>
        <w:rPr>
          <w:spacing w:val="-3"/>
        </w:rPr>
        <w:t xml:space="preserve"> </w:t>
      </w:r>
      <w:r>
        <w:t>Судья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заседатель повторно,</w:t>
      </w:r>
      <w:r>
        <w:rPr>
          <w:spacing w:val="-58"/>
        </w:rPr>
        <w:t xml:space="preserve"> </w:t>
      </w:r>
      <w:r>
        <w:t>удалившись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совещательную</w:t>
      </w:r>
      <w:r>
        <w:rPr>
          <w:spacing w:val="1"/>
        </w:rPr>
        <w:t xml:space="preserve"> </w:t>
      </w:r>
      <w:r>
        <w:t>комнату,</w:t>
      </w:r>
      <w:r>
        <w:rPr>
          <w:spacing w:val="1"/>
        </w:rPr>
        <w:t xml:space="preserve"> </w:t>
      </w:r>
      <w:r>
        <w:t>постановили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истицы</w:t>
      </w:r>
      <w:r>
        <w:rPr>
          <w:spacing w:val="-1"/>
        </w:rPr>
        <w:t xml:space="preserve"> </w:t>
      </w:r>
      <w:r>
        <w:t>вновь оставили</w:t>
      </w:r>
      <w:r>
        <w:rPr>
          <w:spacing w:val="-2"/>
        </w:rPr>
        <w:t xml:space="preserve"> </w:t>
      </w:r>
      <w:r>
        <w:t>без</w:t>
      </w:r>
      <w:r>
        <w:rPr>
          <w:spacing w:val="3"/>
        </w:rPr>
        <w:t xml:space="preserve"> </w:t>
      </w:r>
      <w:r>
        <w:t>удовлетворения.</w:t>
      </w:r>
    </w:p>
    <w:p w:rsidR="003063FF" w:rsidRDefault="00E67927">
      <w:pPr>
        <w:spacing w:before="3" w:line="275" w:lineRule="exact"/>
        <w:ind w:left="549"/>
        <w:jc w:val="both"/>
        <w:rPr>
          <w:i/>
          <w:sz w:val="24"/>
        </w:rPr>
      </w:pPr>
      <w:r>
        <w:rPr>
          <w:i/>
          <w:sz w:val="24"/>
        </w:rPr>
        <w:t>Правильно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поступил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суд?</w:t>
      </w:r>
    </w:p>
    <w:p w:rsidR="003063FF" w:rsidRDefault="00E67927">
      <w:pPr>
        <w:pStyle w:val="a3"/>
        <w:ind w:right="579" w:firstLine="424"/>
        <w:jc w:val="both"/>
      </w:pPr>
      <w:r>
        <w:t xml:space="preserve">Задача 4. Боголюбова Р.Ф. обратилась в суд с иском к </w:t>
      </w:r>
      <w:proofErr w:type="spellStart"/>
      <w:r>
        <w:t>Редькову</w:t>
      </w:r>
      <w:proofErr w:type="spellEnd"/>
      <w:r>
        <w:t xml:space="preserve"> Б.Е. о взыскании 300</w:t>
      </w:r>
      <w:r>
        <w:rPr>
          <w:spacing w:val="1"/>
        </w:rPr>
        <w:t xml:space="preserve"> </w:t>
      </w:r>
      <w:r>
        <w:t>тыс.</w:t>
      </w:r>
      <w:r>
        <w:rPr>
          <w:spacing w:val="1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вложенных</w:t>
      </w:r>
      <w:r>
        <w:rPr>
          <w:spacing w:val="1"/>
        </w:rPr>
        <w:t xml:space="preserve"> </w:t>
      </w:r>
      <w:r>
        <w:t>ею</w:t>
      </w:r>
      <w:r>
        <w:rPr>
          <w:spacing w:val="1"/>
        </w:rPr>
        <w:t xml:space="preserve"> </w:t>
      </w:r>
      <w:r>
        <w:t>трудовых,</w:t>
      </w:r>
      <w:r>
        <w:rPr>
          <w:spacing w:val="1"/>
        </w:rPr>
        <w:t xml:space="preserve"> </w:t>
      </w:r>
      <w:r>
        <w:t>денежных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строительство принадлежащего ответчику дома. Выслушав объяснения истца, ответчика и</w:t>
      </w:r>
      <w:r>
        <w:rPr>
          <w:spacing w:val="-57"/>
        </w:rPr>
        <w:t xml:space="preserve"> </w:t>
      </w:r>
      <w:r>
        <w:t>показания свидетелей, суд удалился в совещательную комнату для выяснения решения по</w:t>
      </w:r>
      <w:r>
        <w:rPr>
          <w:spacing w:val="1"/>
        </w:rPr>
        <w:t xml:space="preserve"> </w:t>
      </w:r>
      <w:r>
        <w:t>делу.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совещания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судей</w:t>
      </w:r>
      <w:r>
        <w:rPr>
          <w:spacing w:val="1"/>
        </w:rPr>
        <w:t xml:space="preserve"> </w:t>
      </w:r>
      <w:r>
        <w:t>возник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кубометров</w:t>
      </w:r>
      <w:r>
        <w:rPr>
          <w:spacing w:val="1"/>
        </w:rPr>
        <w:t xml:space="preserve"> </w:t>
      </w:r>
      <w:r>
        <w:t>пиломатериалов.</w:t>
      </w:r>
      <w:r>
        <w:rPr>
          <w:spacing w:val="1"/>
        </w:rPr>
        <w:t xml:space="preserve"> </w:t>
      </w:r>
      <w:r>
        <w:t>Ввиду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доказательств,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вопроса,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затребовал</w:t>
      </w:r>
      <w:r>
        <w:rPr>
          <w:spacing w:val="1"/>
        </w:rPr>
        <w:t xml:space="preserve"> </w:t>
      </w:r>
      <w:r>
        <w:t>справку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лесоторговой</w:t>
      </w:r>
      <w:r>
        <w:rPr>
          <w:spacing w:val="1"/>
        </w:rPr>
        <w:t xml:space="preserve"> </w:t>
      </w:r>
      <w:r>
        <w:t>базы.</w:t>
      </w:r>
      <w:r>
        <w:rPr>
          <w:spacing w:val="1"/>
        </w:rPr>
        <w:t xml:space="preserve"> </w:t>
      </w:r>
      <w:r>
        <w:t>Выйдя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зал</w:t>
      </w:r>
      <w:r>
        <w:rPr>
          <w:spacing w:val="1"/>
        </w:rPr>
        <w:t xml:space="preserve"> </w:t>
      </w:r>
      <w:r>
        <w:t>заседания,</w:t>
      </w:r>
      <w:r>
        <w:rPr>
          <w:spacing w:val="1"/>
        </w:rPr>
        <w:t xml:space="preserve"> </w:t>
      </w:r>
      <w:r>
        <w:t>председательствующий</w:t>
      </w:r>
      <w:r>
        <w:rPr>
          <w:spacing w:val="1"/>
        </w:rPr>
        <w:t xml:space="preserve"> </w:t>
      </w:r>
      <w:r>
        <w:t>объявил</w:t>
      </w:r>
      <w:r>
        <w:rPr>
          <w:spacing w:val="1"/>
        </w:rPr>
        <w:t xml:space="preserve"> </w:t>
      </w:r>
      <w:r>
        <w:t>постановленное</w:t>
      </w:r>
      <w:r>
        <w:rPr>
          <w:spacing w:val="1"/>
        </w:rPr>
        <w:t xml:space="preserve"> </w:t>
      </w:r>
      <w:r>
        <w:t>решение:</w:t>
      </w:r>
      <w:r>
        <w:rPr>
          <w:spacing w:val="1"/>
        </w:rPr>
        <w:t xml:space="preserve"> </w:t>
      </w:r>
      <w:r>
        <w:t>«Признать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Боголюбовой</w:t>
      </w:r>
      <w:r>
        <w:rPr>
          <w:spacing w:val="1"/>
        </w:rPr>
        <w:t xml:space="preserve"> </w:t>
      </w:r>
      <w:r>
        <w:t>право на удовлетворение иска». После этого он объявил, что мотивированное решение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составлено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дней.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суду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справка</w:t>
      </w:r>
      <w:r>
        <w:rPr>
          <w:spacing w:val="1"/>
        </w:rPr>
        <w:t xml:space="preserve"> </w:t>
      </w:r>
      <w:r>
        <w:t>лесоторговой базы, из которой видно, что пять кубометров пиломатериалов стоят 220 тыс.</w:t>
      </w:r>
      <w:r>
        <w:rPr>
          <w:spacing w:val="1"/>
        </w:rPr>
        <w:t xml:space="preserve"> </w:t>
      </w:r>
      <w:r>
        <w:t>руб.</w:t>
      </w:r>
      <w:r>
        <w:rPr>
          <w:spacing w:val="-4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судьей</w:t>
      </w:r>
      <w:r>
        <w:rPr>
          <w:spacing w:val="-3"/>
        </w:rPr>
        <w:t xml:space="preserve"> </w:t>
      </w:r>
      <w:r>
        <w:t>было</w:t>
      </w:r>
      <w:r>
        <w:rPr>
          <w:spacing w:val="-6"/>
        </w:rPr>
        <w:t xml:space="preserve"> </w:t>
      </w:r>
      <w:r>
        <w:t>составлено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делу</w:t>
      </w:r>
      <w:r>
        <w:rPr>
          <w:spacing w:val="-9"/>
        </w:rPr>
        <w:t xml:space="preserve"> </w:t>
      </w:r>
      <w:r>
        <w:t>мотивированное</w:t>
      </w:r>
      <w:r>
        <w:rPr>
          <w:spacing w:val="-3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присуждении</w:t>
      </w:r>
      <w:r>
        <w:rPr>
          <w:spacing w:val="-58"/>
        </w:rPr>
        <w:t xml:space="preserve"> </w:t>
      </w:r>
      <w:r>
        <w:t>Боголюбовой</w:t>
      </w:r>
      <w:r>
        <w:rPr>
          <w:spacing w:val="-1"/>
        </w:rPr>
        <w:t xml:space="preserve"> </w:t>
      </w:r>
      <w:r>
        <w:t>293 тыс. руб.</w:t>
      </w:r>
    </w:p>
    <w:p w:rsidR="003063FF" w:rsidRDefault="00E67927">
      <w:pPr>
        <w:ind w:left="549"/>
        <w:jc w:val="both"/>
        <w:rPr>
          <w:i/>
          <w:sz w:val="24"/>
        </w:rPr>
      </w:pPr>
      <w:r>
        <w:rPr>
          <w:i/>
          <w:sz w:val="24"/>
        </w:rPr>
        <w:t>Были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допущены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нарушения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закона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вынесении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решения?</w:t>
      </w:r>
    </w:p>
    <w:p w:rsidR="003063FF" w:rsidRDefault="00E67927">
      <w:pPr>
        <w:pStyle w:val="a3"/>
        <w:spacing w:before="2"/>
        <w:ind w:right="586" w:firstLine="424"/>
        <w:jc w:val="both"/>
      </w:pPr>
      <w:r>
        <w:t>Задача 5. Комбинат питания предъявил иск к Сидоровой Н.Б. о взыскании 368 руб. в</w:t>
      </w:r>
      <w:r>
        <w:rPr>
          <w:spacing w:val="1"/>
        </w:rPr>
        <w:t xml:space="preserve"> </w:t>
      </w:r>
      <w:r>
        <w:t>возмещении</w:t>
      </w:r>
      <w:r>
        <w:rPr>
          <w:spacing w:val="1"/>
        </w:rPr>
        <w:t xml:space="preserve"> </w:t>
      </w:r>
      <w:r>
        <w:t>материального</w:t>
      </w:r>
      <w:r>
        <w:rPr>
          <w:spacing w:val="1"/>
        </w:rPr>
        <w:t xml:space="preserve"> </w:t>
      </w:r>
      <w:r>
        <w:t>ущерба,</w:t>
      </w:r>
      <w:r>
        <w:rPr>
          <w:spacing w:val="1"/>
        </w:rPr>
        <w:t xml:space="preserve"> </w:t>
      </w:r>
      <w:r>
        <w:t>причиненного</w:t>
      </w:r>
      <w:r>
        <w:rPr>
          <w:spacing w:val="1"/>
        </w:rPr>
        <w:t xml:space="preserve"> </w:t>
      </w:r>
      <w:r>
        <w:t>недостачей</w:t>
      </w:r>
      <w:r>
        <w:rPr>
          <w:spacing w:val="1"/>
        </w:rPr>
        <w:t xml:space="preserve"> </w:t>
      </w:r>
      <w:r>
        <w:t>посуды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столовой.</w:t>
      </w:r>
      <w:r>
        <w:rPr>
          <w:spacing w:val="-57"/>
        </w:rPr>
        <w:t xml:space="preserve"> </w:t>
      </w:r>
      <w:r>
        <w:t>Районный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постановил</w:t>
      </w:r>
      <w:r>
        <w:rPr>
          <w:spacing w:val="1"/>
        </w:rPr>
        <w:t xml:space="preserve"> </w:t>
      </w:r>
      <w:r>
        <w:t>решение,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иск</w:t>
      </w:r>
      <w:r>
        <w:rPr>
          <w:spacing w:val="1"/>
        </w:rPr>
        <w:t xml:space="preserve"> </w:t>
      </w:r>
      <w:r>
        <w:t>удовлетворил.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отменено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proofErr w:type="spellStart"/>
      <w:r>
        <w:t>неисследованности</w:t>
      </w:r>
      <w:proofErr w:type="spellEnd"/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обстоятельств.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новом</w:t>
      </w:r>
      <w:r>
        <w:rPr>
          <w:spacing w:val="1"/>
        </w:rPr>
        <w:t xml:space="preserve"> </w:t>
      </w:r>
      <w:r>
        <w:t>рассмотрении дела ответчица заявила отвод судье по тем мотивам, что он при первом</w:t>
      </w:r>
      <w:r>
        <w:rPr>
          <w:spacing w:val="1"/>
        </w:rPr>
        <w:t xml:space="preserve"> </w:t>
      </w:r>
      <w:r>
        <w:t>рассмотрении дела участвовал в качестве секретаря судебного заседания. Суд в полном</w:t>
      </w:r>
      <w:r>
        <w:rPr>
          <w:spacing w:val="1"/>
        </w:rPr>
        <w:t xml:space="preserve"> </w:t>
      </w:r>
      <w:r>
        <w:t>составе удалился в совещательную комнату и, обсудив приведенные ответчицей доводы,</w:t>
      </w:r>
      <w:r>
        <w:rPr>
          <w:spacing w:val="1"/>
        </w:rPr>
        <w:t xml:space="preserve"> </w:t>
      </w:r>
      <w:r>
        <w:t>заявление об отводе отклонил, сославшись на то, что в районе всего один судья, а поэтому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2"/>
        </w:rPr>
        <w:t xml:space="preserve"> </w:t>
      </w:r>
      <w:r>
        <w:t>удовлетворения</w:t>
      </w:r>
      <w:r>
        <w:rPr>
          <w:spacing w:val="-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гражданское</w:t>
      </w:r>
      <w:r>
        <w:rPr>
          <w:spacing w:val="-3"/>
        </w:rPr>
        <w:t xml:space="preserve"> </w:t>
      </w:r>
      <w:r>
        <w:t>дело</w:t>
      </w:r>
      <w:r>
        <w:rPr>
          <w:spacing w:val="-2"/>
        </w:rPr>
        <w:t xml:space="preserve"> </w:t>
      </w:r>
      <w:r>
        <w:t>некому</w:t>
      </w:r>
      <w:r>
        <w:rPr>
          <w:spacing w:val="-6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рассматривать.</w:t>
      </w:r>
    </w:p>
    <w:p w:rsidR="003063FF" w:rsidRDefault="00E67927">
      <w:pPr>
        <w:spacing w:line="274" w:lineRule="exact"/>
        <w:ind w:left="549"/>
        <w:jc w:val="both"/>
        <w:rPr>
          <w:i/>
          <w:sz w:val="24"/>
        </w:rPr>
      </w:pPr>
      <w:r>
        <w:rPr>
          <w:i/>
          <w:sz w:val="24"/>
        </w:rPr>
        <w:t>Укажите,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нарушения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закона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допустил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суд?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14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15">
        <w:r>
          <w:t>http://www.garant.ru/</w:t>
        </w:r>
      </w:hyperlink>
    </w:p>
    <w:p w:rsidR="003063FF" w:rsidRDefault="00E67927">
      <w:pPr>
        <w:pStyle w:val="1"/>
        <w:spacing w:before="12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0"/>
          <w:numId w:val="23"/>
        </w:numPr>
        <w:tabs>
          <w:tab w:val="left" w:pos="893"/>
        </w:tabs>
        <w:spacing w:before="13" w:line="237" w:lineRule="auto"/>
        <w:ind w:right="1402" w:firstLine="424"/>
        <w:rPr>
          <w:sz w:val="24"/>
        </w:rPr>
      </w:pPr>
      <w:r>
        <w:rPr>
          <w:sz w:val="24"/>
        </w:rPr>
        <w:t>Роль правосудия по гражданским делам в реализации концепции правового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конституционного 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судебную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защиту.</w:t>
      </w:r>
    </w:p>
    <w:p w:rsidR="003063FF" w:rsidRDefault="00E67927">
      <w:pPr>
        <w:pStyle w:val="a4"/>
        <w:numPr>
          <w:ilvl w:val="0"/>
          <w:numId w:val="23"/>
        </w:numPr>
        <w:tabs>
          <w:tab w:val="left" w:pos="790"/>
        </w:tabs>
        <w:spacing w:before="22" w:line="240" w:lineRule="auto"/>
        <w:ind w:left="789" w:hanging="241"/>
        <w:rPr>
          <w:sz w:val="24"/>
        </w:rPr>
      </w:pPr>
      <w:r>
        <w:rPr>
          <w:sz w:val="24"/>
        </w:rPr>
        <w:t>Устройство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судебной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 России.</w:t>
      </w:r>
      <w:bookmarkStart w:id="1" w:name="_GoBack"/>
      <w:bookmarkEnd w:id="1"/>
    </w:p>
    <w:p w:rsidR="003063FF" w:rsidRDefault="00E67927">
      <w:pPr>
        <w:pStyle w:val="a4"/>
        <w:numPr>
          <w:ilvl w:val="0"/>
          <w:numId w:val="23"/>
        </w:numPr>
        <w:tabs>
          <w:tab w:val="left" w:pos="869"/>
        </w:tabs>
        <w:spacing w:before="22" w:line="240" w:lineRule="auto"/>
        <w:ind w:right="1056" w:firstLine="424"/>
        <w:rPr>
          <w:sz w:val="24"/>
        </w:rPr>
      </w:pPr>
      <w:r>
        <w:rPr>
          <w:sz w:val="24"/>
        </w:rPr>
        <w:t>Характеристика гражданского процессуального права как отрасли российского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23"/>
        </w:numPr>
        <w:tabs>
          <w:tab w:val="left" w:pos="790"/>
        </w:tabs>
        <w:spacing w:before="22" w:line="240" w:lineRule="auto"/>
        <w:ind w:left="789" w:hanging="241"/>
        <w:rPr>
          <w:sz w:val="24"/>
        </w:rPr>
      </w:pP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23"/>
        </w:numPr>
        <w:tabs>
          <w:tab w:val="left" w:pos="790"/>
        </w:tabs>
        <w:spacing w:before="16" w:line="240" w:lineRule="auto"/>
        <w:ind w:left="789" w:hanging="241"/>
        <w:rPr>
          <w:sz w:val="24"/>
        </w:rPr>
      </w:pP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система.</w:t>
      </w:r>
    </w:p>
    <w:p w:rsidR="003063FF" w:rsidRDefault="00E67927">
      <w:pPr>
        <w:pStyle w:val="a4"/>
        <w:numPr>
          <w:ilvl w:val="0"/>
          <w:numId w:val="23"/>
        </w:numPr>
        <w:tabs>
          <w:tab w:val="left" w:pos="790"/>
        </w:tabs>
        <w:spacing w:before="25" w:line="240" w:lineRule="auto"/>
        <w:ind w:left="789" w:hanging="241"/>
        <w:rPr>
          <w:sz w:val="24"/>
        </w:rPr>
      </w:pP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судопроизводства.</w:t>
      </w:r>
    </w:p>
    <w:p w:rsidR="003063FF" w:rsidRDefault="00E67927">
      <w:pPr>
        <w:pStyle w:val="a4"/>
        <w:numPr>
          <w:ilvl w:val="0"/>
          <w:numId w:val="23"/>
        </w:numPr>
        <w:tabs>
          <w:tab w:val="left" w:pos="842"/>
        </w:tabs>
        <w:spacing w:before="16" w:line="240" w:lineRule="auto"/>
        <w:ind w:right="583" w:firstLine="424"/>
        <w:jc w:val="both"/>
        <w:rPr>
          <w:sz w:val="24"/>
        </w:rPr>
      </w:pPr>
      <w:r>
        <w:rPr>
          <w:sz w:val="24"/>
        </w:rPr>
        <w:t>Источники гражданского процессуального права: Конституция РФ как 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 процессуального права; Гражданский процессуальный кодекс РФ 2002 г.;</w:t>
      </w:r>
      <w:r>
        <w:rPr>
          <w:spacing w:val="1"/>
          <w:sz w:val="24"/>
        </w:rPr>
        <w:t xml:space="preserve"> </w:t>
      </w:r>
      <w:r>
        <w:rPr>
          <w:sz w:val="24"/>
        </w:rPr>
        <w:t>иные федеральные законы; процессуальные нормы в материальном праве; международные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договоры</w:t>
      </w:r>
      <w:r>
        <w:rPr>
          <w:spacing w:val="-2"/>
          <w:sz w:val="24"/>
        </w:rPr>
        <w:t xml:space="preserve"> </w:t>
      </w:r>
      <w:r>
        <w:rPr>
          <w:sz w:val="24"/>
        </w:rPr>
        <w:t>как источники процессуального права.</w:t>
      </w:r>
    </w:p>
    <w:p w:rsidR="003063FF" w:rsidRDefault="00E67927">
      <w:pPr>
        <w:pStyle w:val="a4"/>
        <w:numPr>
          <w:ilvl w:val="0"/>
          <w:numId w:val="23"/>
        </w:numPr>
        <w:tabs>
          <w:tab w:val="left" w:pos="790"/>
        </w:tabs>
        <w:spacing w:before="20" w:line="240" w:lineRule="auto"/>
        <w:ind w:left="789" w:hanging="241"/>
        <w:jc w:val="both"/>
        <w:rPr>
          <w:sz w:val="24"/>
        </w:rPr>
      </w:pPr>
      <w:r>
        <w:rPr>
          <w:sz w:val="24"/>
        </w:rPr>
        <w:t>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пространстве.</w:t>
      </w:r>
    </w:p>
    <w:p w:rsidR="003063FF" w:rsidRDefault="00E67927">
      <w:pPr>
        <w:pStyle w:val="1"/>
        <w:spacing w:before="10" w:line="275" w:lineRule="exact"/>
        <w:jc w:val="both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3" w:lineRule="exact"/>
        <w:ind w:left="124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5"/>
        </w:tabs>
        <w:ind w:left="844" w:hanging="364"/>
        <w:jc w:val="both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3063FF">
      <w:pPr>
        <w:spacing w:line="293" w:lineRule="exact"/>
        <w:jc w:val="both"/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79" w:line="240" w:lineRule="auto"/>
        <w:ind w:left="842" w:hanging="361"/>
        <w:rPr>
          <w:sz w:val="24"/>
        </w:rPr>
      </w:pPr>
      <w:r>
        <w:rPr>
          <w:sz w:val="24"/>
        </w:rPr>
        <w:lastRenderedPageBreak/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1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06"/>
        </w:tabs>
        <w:spacing w:before="4" w:line="235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3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 w:line="240" w:lineRule="auto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4"/>
        <w:ind w:left="0" w:firstLine="0"/>
      </w:pPr>
    </w:p>
    <w:p w:rsidR="003063FF" w:rsidRDefault="00E67927">
      <w:pPr>
        <w:pStyle w:val="1"/>
        <w:ind w:left="3233"/>
        <w:jc w:val="both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№5</w:t>
      </w:r>
    </w:p>
    <w:p w:rsidR="003063FF" w:rsidRDefault="00E67927">
      <w:pPr>
        <w:ind w:left="124" w:right="591"/>
        <w:jc w:val="both"/>
        <w:rPr>
          <w:b/>
          <w:sz w:val="24"/>
        </w:rPr>
      </w:pPr>
      <w:r>
        <w:rPr>
          <w:b/>
          <w:sz w:val="24"/>
        </w:rPr>
        <w:t>Тема: Понятие и виды источников гражданского процессуального права. Судебные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штрафы.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судебных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расходов.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Продление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восстановление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процессуальных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сроков.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подсудности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судам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общей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юрисдикции.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Институт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обеспечения иска в гражданском процессе. Оставление иска без движения. Решение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ситуационных задач по индивидуальному заданию преподавателя (соответствующие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статьи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ГПК РФ)</w:t>
      </w:r>
    </w:p>
    <w:p w:rsidR="003063FF" w:rsidRDefault="00E67927">
      <w:pPr>
        <w:pStyle w:val="a3"/>
        <w:ind w:firstLine="0"/>
      </w:pPr>
      <w:r>
        <w:rPr>
          <w:b/>
          <w:spacing w:val="-1"/>
        </w:rPr>
        <w:t>Цели:</w:t>
      </w:r>
      <w:r>
        <w:rPr>
          <w:b/>
          <w:spacing w:val="-16"/>
        </w:rPr>
        <w:t xml:space="preserve"> </w:t>
      </w:r>
      <w:r>
        <w:rPr>
          <w:spacing w:val="-1"/>
        </w:rPr>
        <w:t>сформировать</w:t>
      </w:r>
      <w:r>
        <w:rPr>
          <w:spacing w:val="-9"/>
        </w:rPr>
        <w:t xml:space="preserve"> </w:t>
      </w:r>
      <w:r>
        <w:rPr>
          <w:spacing w:val="-1"/>
        </w:rPr>
        <w:t>представление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предмете,</w:t>
      </w:r>
      <w:r>
        <w:rPr>
          <w:spacing w:val="-13"/>
        </w:rPr>
        <w:t xml:space="preserve"> </w:t>
      </w:r>
      <w:r>
        <w:t>методе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системе</w:t>
      </w:r>
      <w:r>
        <w:rPr>
          <w:spacing w:val="-9"/>
        </w:rPr>
        <w:t xml:space="preserve"> </w:t>
      </w:r>
      <w:r>
        <w:t>принципов</w:t>
      </w:r>
      <w:r>
        <w:rPr>
          <w:spacing w:val="-13"/>
        </w:rPr>
        <w:t xml:space="preserve"> </w:t>
      </w:r>
      <w: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права, их</w:t>
      </w:r>
      <w:r>
        <w:rPr>
          <w:spacing w:val="1"/>
        </w:rPr>
        <w:t xml:space="preserve"> </w:t>
      </w:r>
      <w:r>
        <w:t>связи и</w:t>
      </w:r>
      <w:r>
        <w:rPr>
          <w:spacing w:val="3"/>
        </w:rPr>
        <w:t xml:space="preserve"> </w:t>
      </w:r>
      <w:r>
        <w:t>взаимодействии между</w:t>
      </w:r>
      <w:r>
        <w:rPr>
          <w:spacing w:val="-9"/>
        </w:rPr>
        <w:t xml:space="preserve"> </w:t>
      </w:r>
      <w:r>
        <w:t>собой</w:t>
      </w:r>
    </w:p>
    <w:p w:rsidR="003063FF" w:rsidRDefault="00E67927">
      <w:pPr>
        <w:pStyle w:val="1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tabs>
          <w:tab w:val="left" w:pos="1684"/>
          <w:tab w:val="left" w:pos="2853"/>
          <w:tab w:val="left" w:pos="4699"/>
          <w:tab w:val="left" w:pos="5738"/>
          <w:tab w:val="left" w:pos="6567"/>
          <w:tab w:val="left" w:pos="6920"/>
          <w:tab w:val="left" w:pos="8029"/>
        </w:tabs>
        <w:ind w:right="600" w:firstLine="0"/>
      </w:pPr>
      <w:r>
        <w:rPr>
          <w:b/>
        </w:rPr>
        <w:t>Содержание</w:t>
      </w:r>
      <w:r>
        <w:rPr>
          <w:b/>
        </w:rPr>
        <w:tab/>
        <w:t>задания</w:t>
      </w:r>
      <w:r>
        <w:t>:</w:t>
      </w:r>
      <w:r>
        <w:tab/>
        <w:t>самостоятельно</w:t>
      </w:r>
      <w:r>
        <w:tab/>
        <w:t>изучить</w:t>
      </w:r>
      <w:r>
        <w:tab/>
        <w:t>Главу</w:t>
      </w:r>
      <w:r>
        <w:tab/>
        <w:t>1</w:t>
      </w:r>
      <w:r>
        <w:tab/>
        <w:t>(ст.1-13)</w:t>
      </w:r>
      <w:r>
        <w:tab/>
      </w:r>
      <w:r>
        <w:rPr>
          <w:spacing w:val="-1"/>
        </w:rP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line="294" w:lineRule="exact"/>
        <w:ind w:left="832" w:hanging="284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Судебные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штрафы.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расходов.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Продление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сроков.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подсудности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-3"/>
          <w:sz w:val="24"/>
        </w:rPr>
        <w:t xml:space="preserve"> </w:t>
      </w:r>
      <w:r>
        <w:rPr>
          <w:sz w:val="24"/>
        </w:rPr>
        <w:t>судам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юрисдикции.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Институт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line="292" w:lineRule="exact"/>
        <w:ind w:left="832" w:hanging="284"/>
        <w:rPr>
          <w:sz w:val="24"/>
        </w:rPr>
      </w:pPr>
      <w:r>
        <w:rPr>
          <w:sz w:val="24"/>
        </w:rPr>
        <w:t>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иска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  <w:tab w:val="left" w:pos="1936"/>
          <w:tab w:val="left" w:pos="3628"/>
          <w:tab w:val="left" w:pos="4392"/>
          <w:tab w:val="left" w:pos="4850"/>
          <w:tab w:val="left" w:pos="6903"/>
          <w:tab w:val="left" w:pos="7983"/>
        </w:tabs>
        <w:spacing w:line="235" w:lineRule="auto"/>
        <w:ind w:left="124" w:right="603" w:firstLine="424"/>
        <w:rPr>
          <w:sz w:val="24"/>
        </w:rPr>
      </w:pPr>
      <w:r>
        <w:rPr>
          <w:sz w:val="24"/>
        </w:rPr>
        <w:t>Решение</w:t>
      </w:r>
      <w:r>
        <w:rPr>
          <w:sz w:val="24"/>
        </w:rPr>
        <w:tab/>
        <w:t>ситуационных</w:t>
      </w:r>
      <w:r>
        <w:rPr>
          <w:sz w:val="24"/>
        </w:rPr>
        <w:tab/>
        <w:t>задач</w:t>
      </w:r>
      <w:r>
        <w:rPr>
          <w:sz w:val="24"/>
        </w:rPr>
        <w:tab/>
        <w:t>по</w:t>
      </w:r>
      <w:r>
        <w:rPr>
          <w:sz w:val="24"/>
        </w:rPr>
        <w:tab/>
        <w:t>индивидуальному</w:t>
      </w:r>
      <w:r>
        <w:rPr>
          <w:sz w:val="24"/>
        </w:rPr>
        <w:tab/>
        <w:t>заданию</w:t>
      </w:r>
      <w:r>
        <w:rPr>
          <w:sz w:val="24"/>
        </w:rPr>
        <w:tab/>
      </w:r>
      <w:r>
        <w:rPr>
          <w:spacing w:val="-1"/>
          <w:sz w:val="24"/>
        </w:rPr>
        <w:t>преподавателя</w:t>
      </w:r>
      <w:r>
        <w:rPr>
          <w:spacing w:val="-57"/>
          <w:sz w:val="24"/>
        </w:rPr>
        <w:t xml:space="preserve"> </w:t>
      </w:r>
      <w:r>
        <w:rPr>
          <w:sz w:val="24"/>
        </w:rPr>
        <w:t>(соответствующие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статьи ГПК</w:t>
      </w:r>
      <w:r>
        <w:rPr>
          <w:spacing w:val="-3"/>
          <w:sz w:val="24"/>
        </w:rPr>
        <w:t xml:space="preserve"> </w:t>
      </w:r>
      <w:r>
        <w:rPr>
          <w:sz w:val="24"/>
        </w:rPr>
        <w:t>РФ):</w:t>
      </w:r>
    </w:p>
    <w:p w:rsidR="003063FF" w:rsidRDefault="00E67927">
      <w:pPr>
        <w:pStyle w:val="a3"/>
        <w:spacing w:before="6" w:line="237" w:lineRule="auto"/>
        <w:ind w:left="155" w:right="582" w:firstLine="429"/>
      </w:pPr>
      <w:r>
        <w:t>Задача</w:t>
      </w:r>
      <w:r>
        <w:rPr>
          <w:spacing w:val="-13"/>
        </w:rPr>
        <w:t xml:space="preserve"> </w:t>
      </w:r>
      <w:r>
        <w:t>1.</w:t>
      </w:r>
      <w:r>
        <w:rPr>
          <w:spacing w:val="-9"/>
        </w:rPr>
        <w:t xml:space="preserve"> </w:t>
      </w:r>
      <w:proofErr w:type="spellStart"/>
      <w:r>
        <w:t>Безюк</w:t>
      </w:r>
      <w:proofErr w:type="spellEnd"/>
      <w:r>
        <w:rPr>
          <w:spacing w:val="-9"/>
        </w:rPr>
        <w:t xml:space="preserve"> </w:t>
      </w:r>
      <w:r>
        <w:t>Р.П.</w:t>
      </w:r>
      <w:r>
        <w:rPr>
          <w:spacing w:val="-15"/>
        </w:rPr>
        <w:t xml:space="preserve"> </w:t>
      </w:r>
      <w:r>
        <w:t>обратился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суд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иском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взыскании</w:t>
      </w:r>
      <w:r>
        <w:rPr>
          <w:spacing w:val="-8"/>
        </w:rPr>
        <w:t xml:space="preserve"> </w:t>
      </w:r>
      <w:r>
        <w:t>с</w:t>
      </w:r>
      <w:r>
        <w:rPr>
          <w:spacing w:val="-14"/>
        </w:rPr>
        <w:t xml:space="preserve"> </w:t>
      </w:r>
      <w:proofErr w:type="spellStart"/>
      <w:r>
        <w:t>Малия</w:t>
      </w:r>
      <w:proofErr w:type="spellEnd"/>
      <w:r>
        <w:rPr>
          <w:spacing w:val="-14"/>
        </w:rPr>
        <w:t xml:space="preserve"> </w:t>
      </w:r>
      <w:r>
        <w:t>В.Н.</w:t>
      </w:r>
      <w:r>
        <w:rPr>
          <w:spacing w:val="-13"/>
        </w:rPr>
        <w:t xml:space="preserve"> </w:t>
      </w:r>
      <w:r>
        <w:t>13</w:t>
      </w:r>
      <w:r>
        <w:rPr>
          <w:spacing w:val="-13"/>
        </w:rPr>
        <w:t xml:space="preserve"> </w:t>
      </w:r>
      <w:r>
        <w:t>тыс.</w:t>
      </w:r>
      <w:r>
        <w:rPr>
          <w:spacing w:val="-11"/>
        </w:rPr>
        <w:t xml:space="preserve"> </w:t>
      </w:r>
      <w:r>
        <w:t>572</w:t>
      </w:r>
      <w:r>
        <w:rPr>
          <w:spacing w:val="-12"/>
        </w:rPr>
        <w:t xml:space="preserve"> </w:t>
      </w:r>
      <w:r>
        <w:t>руб.</w:t>
      </w:r>
      <w:r>
        <w:rPr>
          <w:spacing w:val="-5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возмещении</w:t>
      </w:r>
      <w:r>
        <w:rPr>
          <w:spacing w:val="-2"/>
        </w:rPr>
        <w:t xml:space="preserve"> </w:t>
      </w:r>
      <w:r>
        <w:t>расходов,</w:t>
      </w:r>
      <w:r>
        <w:rPr>
          <w:spacing w:val="-3"/>
        </w:rPr>
        <w:t xml:space="preserve"> </w:t>
      </w:r>
      <w:r>
        <w:t>понесенных в</w:t>
      </w:r>
      <w:r>
        <w:rPr>
          <w:spacing w:val="-4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ремонтом</w:t>
      </w:r>
      <w:r>
        <w:rPr>
          <w:spacing w:val="-2"/>
        </w:rPr>
        <w:t xml:space="preserve"> </w:t>
      </w:r>
      <w:r>
        <w:t>принадлежащей</w:t>
      </w:r>
      <w:r>
        <w:rPr>
          <w:spacing w:val="-3"/>
        </w:rPr>
        <w:t xml:space="preserve"> </w:t>
      </w:r>
      <w:r>
        <w:t>ему</w:t>
      </w:r>
      <w:r>
        <w:rPr>
          <w:spacing w:val="6"/>
        </w:rPr>
        <w:t xml:space="preserve"> </w:t>
      </w:r>
      <w:r>
        <w:t>автомашины</w:t>
      </w:r>
    </w:p>
    <w:p w:rsidR="003063FF" w:rsidRDefault="00E67927">
      <w:pPr>
        <w:pStyle w:val="a3"/>
        <w:spacing w:before="1"/>
        <w:ind w:left="158" w:firstLine="0"/>
        <w:jc w:val="both"/>
      </w:pPr>
      <w:r>
        <w:t>«Жигули»,</w:t>
      </w:r>
      <w:r>
        <w:rPr>
          <w:spacing w:val="58"/>
        </w:rPr>
        <w:t xml:space="preserve"> </w:t>
      </w:r>
      <w:r>
        <w:t>поврежденной</w:t>
      </w:r>
      <w:r>
        <w:rPr>
          <w:spacing w:val="57"/>
        </w:rPr>
        <w:t xml:space="preserve"> </w:t>
      </w:r>
      <w:r>
        <w:t>при</w:t>
      </w:r>
      <w:r>
        <w:rPr>
          <w:spacing w:val="56"/>
        </w:rPr>
        <w:t xml:space="preserve"> </w:t>
      </w:r>
      <w:r>
        <w:t>столкновении</w:t>
      </w:r>
      <w:r>
        <w:rPr>
          <w:spacing w:val="55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трассе</w:t>
      </w:r>
      <w:r>
        <w:rPr>
          <w:spacing w:val="55"/>
        </w:rPr>
        <w:t xml:space="preserve"> </w:t>
      </w:r>
      <w:r>
        <w:t>Москва-Самара</w:t>
      </w:r>
      <w:r>
        <w:rPr>
          <w:spacing w:val="56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автомашиной</w:t>
      </w:r>
    </w:p>
    <w:p w:rsidR="003063FF" w:rsidRDefault="00E67927">
      <w:pPr>
        <w:pStyle w:val="a3"/>
        <w:ind w:right="578" w:firstLine="0"/>
        <w:jc w:val="both"/>
      </w:pPr>
      <w:r>
        <w:t xml:space="preserve">«Волга» по вине ее собственника </w:t>
      </w:r>
      <w:proofErr w:type="spellStart"/>
      <w:r>
        <w:t>Малия</w:t>
      </w:r>
      <w:proofErr w:type="spellEnd"/>
      <w:r>
        <w:t>. Разбирательство дела три раза откладывалось из-</w:t>
      </w:r>
      <w:r>
        <w:rPr>
          <w:spacing w:val="-57"/>
        </w:rPr>
        <w:t xml:space="preserve"> </w:t>
      </w:r>
      <w:r>
        <w:t xml:space="preserve">за неявки в судебное заседание ответчика </w:t>
      </w:r>
      <w:proofErr w:type="spellStart"/>
      <w:r>
        <w:t>Малия</w:t>
      </w:r>
      <w:proofErr w:type="spellEnd"/>
      <w:r>
        <w:t>, хотя, как видно из корешков повесток с</w:t>
      </w:r>
      <w:r>
        <w:rPr>
          <w:spacing w:val="1"/>
        </w:rPr>
        <w:t xml:space="preserve"> </w:t>
      </w:r>
      <w:r>
        <w:t>расписками ответчика, он всегда извещался о месте и времени слушания дела надлежащим</w:t>
      </w:r>
      <w:r>
        <w:rPr>
          <w:spacing w:val="-58"/>
        </w:rPr>
        <w:t xml:space="preserve"> </w:t>
      </w:r>
      <w:r>
        <w:t>образом. В четвертый раз разбирательство дела было назначено на 17 марта 2014 г., но</w:t>
      </w:r>
      <w:r>
        <w:rPr>
          <w:spacing w:val="1"/>
        </w:rPr>
        <w:t xml:space="preserve"> </w:t>
      </w:r>
      <w:r>
        <w:t>ответчик</w:t>
      </w:r>
      <w:r>
        <w:rPr>
          <w:spacing w:val="1"/>
        </w:rPr>
        <w:t xml:space="preserve"> </w:t>
      </w:r>
      <w:r>
        <w:t>вновь не явился. Суд, обсуждая вопрос о возможности рассмотрения дела в</w:t>
      </w:r>
      <w:r>
        <w:rPr>
          <w:spacing w:val="1"/>
        </w:rPr>
        <w:t xml:space="preserve"> </w:t>
      </w:r>
      <w:r>
        <w:t xml:space="preserve">отсутствие </w:t>
      </w:r>
      <w:proofErr w:type="spellStart"/>
      <w:r>
        <w:t>Малия</w:t>
      </w:r>
      <w:proofErr w:type="spellEnd"/>
      <w:r>
        <w:t>, пришел к выводу, что дело может быть рассмотрено без него. При этом</w:t>
      </w:r>
      <w:r>
        <w:rPr>
          <w:spacing w:val="-57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указал,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ранее</w:t>
      </w:r>
      <w:r>
        <w:rPr>
          <w:spacing w:val="-3"/>
        </w:rPr>
        <w:t xml:space="preserve"> </w:t>
      </w:r>
      <w:r>
        <w:t>ответчик</w:t>
      </w:r>
      <w:r>
        <w:rPr>
          <w:spacing w:val="-3"/>
        </w:rPr>
        <w:t xml:space="preserve"> </w:t>
      </w:r>
      <w:r>
        <w:t>неоднократно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являлся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суд</w:t>
      </w:r>
      <w:r>
        <w:rPr>
          <w:spacing w:val="-2"/>
        </w:rPr>
        <w:t xml:space="preserve"> </w:t>
      </w:r>
      <w:r>
        <w:t>без уважительных</w:t>
      </w:r>
      <w:r>
        <w:rPr>
          <w:spacing w:val="-3"/>
        </w:rPr>
        <w:t xml:space="preserve"> </w:t>
      </w:r>
      <w:r>
        <w:t>причин,</w:t>
      </w:r>
      <w:r>
        <w:rPr>
          <w:spacing w:val="8"/>
        </w:rPr>
        <w:t xml:space="preserve"> </w:t>
      </w:r>
      <w:r>
        <w:t>а</w:t>
      </w:r>
    </w:p>
    <w:p w:rsidR="003063FF" w:rsidRDefault="003063FF">
      <w:pPr>
        <w:jc w:val="both"/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3"/>
        <w:spacing w:before="77"/>
        <w:ind w:right="585" w:firstLine="0"/>
        <w:jc w:val="both"/>
      </w:pPr>
      <w:r>
        <w:lastRenderedPageBreak/>
        <w:t>в данном случае, хотя корешка повестки с распиской ответчика, подтверждающей его</w:t>
      </w:r>
      <w:r>
        <w:rPr>
          <w:spacing w:val="1"/>
        </w:rPr>
        <w:t xml:space="preserve"> </w:t>
      </w:r>
      <w:r>
        <w:t>извещение о месте и времени судебного разбирательства, не имеется, его также следует</w:t>
      </w:r>
      <w:r>
        <w:rPr>
          <w:spacing w:val="1"/>
        </w:rPr>
        <w:t xml:space="preserve"> </w:t>
      </w:r>
      <w:r>
        <w:rPr>
          <w:spacing w:val="-1"/>
        </w:rPr>
        <w:t>считать</w:t>
      </w:r>
      <w:r>
        <w:rPr>
          <w:spacing w:val="-8"/>
        </w:rPr>
        <w:t xml:space="preserve"> </w:t>
      </w:r>
      <w:r>
        <w:rPr>
          <w:spacing w:val="-1"/>
        </w:rPr>
        <w:t>извещенным,</w:t>
      </w:r>
      <w:r>
        <w:rPr>
          <w:spacing w:val="-7"/>
        </w:rPr>
        <w:t xml:space="preserve"> </w:t>
      </w:r>
      <w:r>
        <w:t>поскольку</w:t>
      </w:r>
      <w:r>
        <w:rPr>
          <w:spacing w:val="-15"/>
        </w:rPr>
        <w:t xml:space="preserve"> </w:t>
      </w:r>
      <w:r>
        <w:t>ему</w:t>
      </w:r>
      <w:r>
        <w:rPr>
          <w:spacing w:val="-17"/>
        </w:rPr>
        <w:t xml:space="preserve"> </w:t>
      </w:r>
      <w:r>
        <w:t>направлено</w:t>
      </w:r>
      <w:r>
        <w:rPr>
          <w:spacing w:val="-7"/>
        </w:rPr>
        <w:t xml:space="preserve"> </w:t>
      </w:r>
      <w:r>
        <w:t>письмо,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котором</w:t>
      </w:r>
      <w:r>
        <w:rPr>
          <w:spacing w:val="-6"/>
        </w:rPr>
        <w:t xml:space="preserve"> </w:t>
      </w:r>
      <w:r>
        <w:t>предлагалось</w:t>
      </w:r>
      <w:r>
        <w:rPr>
          <w:spacing w:val="-3"/>
        </w:rPr>
        <w:t xml:space="preserve"> </w:t>
      </w:r>
      <w:r>
        <w:t>сообщить</w:t>
      </w:r>
      <w:r>
        <w:rPr>
          <w:spacing w:val="-58"/>
        </w:rPr>
        <w:t xml:space="preserve"> </w:t>
      </w:r>
      <w:r>
        <w:t>причины неявки и в конце было указано, что в четвертый раз дело будет разбираться 17</w:t>
      </w:r>
      <w:r>
        <w:rPr>
          <w:spacing w:val="1"/>
        </w:rPr>
        <w:t xml:space="preserve"> </w:t>
      </w:r>
      <w:r>
        <w:t>марта 2014 г. в 10 часов. Адвокат, представляющий интересы истца, заявил ходатайство и</w:t>
      </w:r>
      <w:r>
        <w:rPr>
          <w:spacing w:val="1"/>
        </w:rPr>
        <w:t xml:space="preserve"> </w:t>
      </w:r>
      <w:r>
        <w:t xml:space="preserve">просил </w:t>
      </w:r>
      <w:proofErr w:type="gramStart"/>
      <w:r>
        <w:t>объявить</w:t>
      </w:r>
      <w:proofErr w:type="gramEnd"/>
      <w:r>
        <w:t xml:space="preserve"> перерыв на один день и доставить ответчика приводом в зал судебного</w:t>
      </w:r>
      <w:r>
        <w:rPr>
          <w:spacing w:val="1"/>
        </w:rPr>
        <w:t xml:space="preserve"> </w:t>
      </w:r>
      <w:r>
        <w:t>заседания.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постановил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ответчика.</w:t>
      </w:r>
      <w:r>
        <w:rPr>
          <w:spacing w:val="-57"/>
        </w:rPr>
        <w:t xml:space="preserve"> </w:t>
      </w:r>
      <w:r>
        <w:t>Рассмотрев</w:t>
      </w:r>
      <w:r>
        <w:rPr>
          <w:spacing w:val="-2"/>
        </w:rPr>
        <w:t xml:space="preserve"> </w:t>
      </w:r>
      <w:r>
        <w:t>дело</w:t>
      </w:r>
      <w:r>
        <w:rPr>
          <w:spacing w:val="-1"/>
        </w:rPr>
        <w:t xml:space="preserve"> </w:t>
      </w:r>
      <w:r>
        <w:t>по существу, суд иск</w:t>
      </w:r>
      <w:r>
        <w:rPr>
          <w:spacing w:val="4"/>
        </w:rPr>
        <w:t xml:space="preserve"> </w:t>
      </w:r>
      <w:r>
        <w:t>удовлетворил.</w:t>
      </w:r>
    </w:p>
    <w:p w:rsidR="003063FF" w:rsidRDefault="00E67927">
      <w:pPr>
        <w:spacing w:before="3" w:line="275" w:lineRule="exact"/>
        <w:ind w:left="549"/>
        <w:jc w:val="both"/>
        <w:rPr>
          <w:i/>
          <w:sz w:val="24"/>
        </w:rPr>
      </w:pPr>
      <w:r>
        <w:rPr>
          <w:i/>
          <w:sz w:val="24"/>
        </w:rPr>
        <w:t>Укажите,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соответствуют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закону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определение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суда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ходатайство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адвоката?</w:t>
      </w:r>
    </w:p>
    <w:p w:rsidR="003063FF" w:rsidRDefault="00E67927">
      <w:pPr>
        <w:pStyle w:val="a3"/>
        <w:ind w:right="581" w:firstLine="424"/>
        <w:jc w:val="both"/>
      </w:pPr>
      <w:r>
        <w:t>Задача 2. Беридзе Г. П. обратился в суд с иском о возмещении вреда, причиненного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несчастного</w:t>
      </w:r>
      <w:r>
        <w:rPr>
          <w:spacing w:val="1"/>
        </w:rPr>
        <w:t xml:space="preserve"> </w:t>
      </w:r>
      <w:r>
        <w:t>случая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производстве.</w:t>
      </w:r>
      <w:r>
        <w:rPr>
          <w:spacing w:val="1"/>
        </w:rPr>
        <w:t xml:space="preserve"> </w:t>
      </w:r>
      <w:r>
        <w:t>Судья,</w:t>
      </w:r>
      <w:r>
        <w:rPr>
          <w:spacing w:val="1"/>
        </w:rPr>
        <w:t xml:space="preserve"> </w:t>
      </w:r>
      <w:r>
        <w:t>подготовив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со ст. 141, 142 ГПК дело, назначил его к слушанию в судебном заседании.</w:t>
      </w:r>
      <w:r>
        <w:rPr>
          <w:spacing w:val="1"/>
        </w:rPr>
        <w:t xml:space="preserve"> </w:t>
      </w:r>
      <w:r>
        <w:t>Общее собрание рабочих и служащих завода после обсуждения, случившегося с Беридзе</w:t>
      </w:r>
      <w:r>
        <w:rPr>
          <w:spacing w:val="1"/>
        </w:rPr>
        <w:t xml:space="preserve"> </w:t>
      </w:r>
      <w:r>
        <w:t>выделило представителя для изложения суду мнения трудового коллектива по поводу</w:t>
      </w:r>
      <w:r>
        <w:rPr>
          <w:spacing w:val="1"/>
        </w:rPr>
        <w:t xml:space="preserve"> </w:t>
      </w:r>
      <w:r>
        <w:t>рассматриваемого судом дела. В назначенный день в судебное заседание явились истец</w:t>
      </w:r>
      <w:r>
        <w:rPr>
          <w:spacing w:val="1"/>
        </w:rPr>
        <w:t xml:space="preserve"> </w:t>
      </w:r>
      <w:r>
        <w:t>Беридзе, директор завода Петров А.Н., представитель трудового коллектива, переводчик</w:t>
      </w:r>
      <w:r>
        <w:rPr>
          <w:spacing w:val="1"/>
        </w:rPr>
        <w:t xml:space="preserve"> </w:t>
      </w:r>
      <w:r>
        <w:t>(поскольку Беридзе плохо понимал русский язык), привлеченный в качестве третьего лица</w:t>
      </w:r>
      <w:r>
        <w:rPr>
          <w:spacing w:val="-57"/>
        </w:rPr>
        <w:t xml:space="preserve"> </w:t>
      </w:r>
      <w:r>
        <w:t>без самостоятельных требований на стороне ответчика зам. начальника цеха Силаев Н.Н.,</w:t>
      </w:r>
      <w:r>
        <w:rPr>
          <w:spacing w:val="1"/>
        </w:rPr>
        <w:t xml:space="preserve"> </w:t>
      </w:r>
      <w:r>
        <w:t>по вине которого произошла авария на заводе, прокурор, два свидетеля, вызванные по</w:t>
      </w:r>
      <w:r>
        <w:rPr>
          <w:spacing w:val="1"/>
        </w:rPr>
        <w:t xml:space="preserve"> </w:t>
      </w:r>
      <w:r>
        <w:t>просьбе истца Беридзе, три свидетеля, вызванные по просьбе директора завода, адвокат,</w:t>
      </w:r>
      <w:r>
        <w:rPr>
          <w:spacing w:val="1"/>
        </w:rPr>
        <w:t xml:space="preserve"> </w:t>
      </w:r>
      <w:r>
        <w:t>представляющий</w:t>
      </w:r>
      <w:r>
        <w:rPr>
          <w:spacing w:val="-1"/>
        </w:rPr>
        <w:t xml:space="preserve"> </w:t>
      </w:r>
      <w:r>
        <w:t>интересы истца.</w:t>
      </w:r>
    </w:p>
    <w:p w:rsidR="003063FF" w:rsidRDefault="00E67927">
      <w:pPr>
        <w:spacing w:before="2" w:line="275" w:lineRule="exact"/>
        <w:ind w:left="549"/>
        <w:jc w:val="both"/>
        <w:rPr>
          <w:i/>
          <w:sz w:val="24"/>
        </w:rPr>
      </w:pPr>
      <w:r>
        <w:rPr>
          <w:i/>
          <w:sz w:val="24"/>
        </w:rPr>
        <w:t>Соответствует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закону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определение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судьи?</w:t>
      </w:r>
    </w:p>
    <w:p w:rsidR="003063FF" w:rsidRDefault="00E67927">
      <w:pPr>
        <w:pStyle w:val="a3"/>
        <w:ind w:right="579" w:firstLine="424"/>
        <w:jc w:val="both"/>
      </w:pPr>
      <w:r>
        <w:t>Задача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Ивина</w:t>
      </w:r>
      <w:r>
        <w:rPr>
          <w:spacing w:val="1"/>
        </w:rPr>
        <w:t xml:space="preserve"> </w:t>
      </w:r>
      <w:r>
        <w:t>Т.И.</w:t>
      </w:r>
      <w:r>
        <w:rPr>
          <w:spacing w:val="1"/>
        </w:rPr>
        <w:t xml:space="preserve"> </w:t>
      </w:r>
      <w:r>
        <w:t>обратилась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Каргатский</w:t>
      </w:r>
      <w:proofErr w:type="spellEnd"/>
      <w:r>
        <w:rPr>
          <w:spacing w:val="1"/>
        </w:rPr>
        <w:t xml:space="preserve"> </w:t>
      </w:r>
      <w:r>
        <w:t>районный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установлении факта признания отцовства. Установление этого факта, как она указала в</w:t>
      </w:r>
      <w:r>
        <w:rPr>
          <w:spacing w:val="1"/>
        </w:rPr>
        <w:t xml:space="preserve"> </w:t>
      </w:r>
      <w:r>
        <w:rPr>
          <w:spacing w:val="-1"/>
        </w:rPr>
        <w:t>заявлении,</w:t>
      </w:r>
      <w:r>
        <w:rPr>
          <w:spacing w:val="-14"/>
        </w:rPr>
        <w:t xml:space="preserve"> </w:t>
      </w:r>
      <w:r>
        <w:rPr>
          <w:spacing w:val="-1"/>
        </w:rPr>
        <w:t>ей</w:t>
      </w:r>
      <w:r>
        <w:rPr>
          <w:spacing w:val="-14"/>
        </w:rPr>
        <w:t xml:space="preserve"> </w:t>
      </w:r>
      <w:r>
        <w:rPr>
          <w:spacing w:val="-1"/>
        </w:rPr>
        <w:t>необходимо</w:t>
      </w:r>
      <w:r>
        <w:rPr>
          <w:spacing w:val="-14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получения</w:t>
      </w:r>
      <w:r>
        <w:rPr>
          <w:spacing w:val="-13"/>
        </w:rPr>
        <w:t xml:space="preserve"> </w:t>
      </w:r>
      <w:r>
        <w:t>пенсии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связи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трагической</w:t>
      </w:r>
      <w:r>
        <w:rPr>
          <w:spacing w:val="-10"/>
        </w:rPr>
        <w:t xml:space="preserve"> </w:t>
      </w:r>
      <w:r>
        <w:t>гибелью</w:t>
      </w:r>
      <w:r>
        <w:rPr>
          <w:spacing w:val="-14"/>
        </w:rPr>
        <w:t xml:space="preserve"> </w:t>
      </w:r>
      <w:r>
        <w:t>ее</w:t>
      </w:r>
      <w:r>
        <w:rPr>
          <w:spacing w:val="-16"/>
        </w:rPr>
        <w:t xml:space="preserve"> </w:t>
      </w:r>
      <w:r>
        <w:t>сожителя</w:t>
      </w:r>
      <w:r>
        <w:rPr>
          <w:spacing w:val="-57"/>
        </w:rPr>
        <w:t xml:space="preserve"> </w:t>
      </w:r>
      <w:r>
        <w:t>Алексеева</w:t>
      </w:r>
      <w:r>
        <w:rPr>
          <w:spacing w:val="1"/>
        </w:rPr>
        <w:t xml:space="preserve"> </w:t>
      </w:r>
      <w:r>
        <w:t>Ф.П.</w:t>
      </w:r>
      <w:r>
        <w:rPr>
          <w:spacing w:val="1"/>
        </w:rPr>
        <w:t xml:space="preserve"> </w:t>
      </w:r>
      <w:r>
        <w:t>Судебное</w:t>
      </w:r>
      <w:r>
        <w:rPr>
          <w:spacing w:val="1"/>
        </w:rPr>
        <w:t xml:space="preserve"> </w:t>
      </w:r>
      <w:r>
        <w:t>разбирательство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назначено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участием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proofErr w:type="spellStart"/>
      <w:r>
        <w:t>Каргатского</w:t>
      </w:r>
      <w:proofErr w:type="spellEnd"/>
      <w:r>
        <w:rPr>
          <w:spacing w:val="-9"/>
        </w:rPr>
        <w:t xml:space="preserve"> </w:t>
      </w:r>
      <w:r>
        <w:t>отдела</w:t>
      </w:r>
      <w:r>
        <w:rPr>
          <w:spacing w:val="-9"/>
        </w:rPr>
        <w:t xml:space="preserve"> </w:t>
      </w:r>
      <w:r>
        <w:t>социальной</w:t>
      </w:r>
      <w:r>
        <w:rPr>
          <w:spacing w:val="-8"/>
        </w:rPr>
        <w:t xml:space="preserve"> </w:t>
      </w:r>
      <w:r>
        <w:t>защиты.</w:t>
      </w:r>
      <w:r>
        <w:rPr>
          <w:spacing w:val="-9"/>
        </w:rPr>
        <w:t xml:space="preserve"> </w:t>
      </w:r>
      <w:r>
        <w:t>Однако</w:t>
      </w:r>
      <w:r>
        <w:rPr>
          <w:spacing w:val="-9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представитель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судебное</w:t>
      </w:r>
      <w:r>
        <w:rPr>
          <w:spacing w:val="-10"/>
        </w:rPr>
        <w:t xml:space="preserve"> </w:t>
      </w:r>
      <w:r>
        <w:t>заседание</w:t>
      </w:r>
      <w:r>
        <w:rPr>
          <w:spacing w:val="-9"/>
        </w:rPr>
        <w:t xml:space="preserve"> </w:t>
      </w:r>
      <w:r>
        <w:t>не</w:t>
      </w:r>
      <w:r>
        <w:rPr>
          <w:spacing w:val="-58"/>
        </w:rPr>
        <w:t xml:space="preserve"> </w:t>
      </w:r>
      <w:r>
        <w:t>явился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неуважительной</w:t>
      </w:r>
      <w:r>
        <w:rPr>
          <w:spacing w:val="1"/>
        </w:rPr>
        <w:t xml:space="preserve"> </w:t>
      </w:r>
      <w:r>
        <w:t>причине.</w:t>
      </w:r>
      <w:r>
        <w:rPr>
          <w:spacing w:val="1"/>
        </w:rPr>
        <w:t xml:space="preserve"> </w:t>
      </w:r>
      <w:r>
        <w:t>Определением</w:t>
      </w:r>
      <w:r>
        <w:rPr>
          <w:spacing w:val="1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заведующий</w:t>
      </w:r>
      <w:r>
        <w:rPr>
          <w:spacing w:val="1"/>
        </w:rPr>
        <w:t xml:space="preserve"> </w:t>
      </w:r>
      <w:r>
        <w:t>отдела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подвергнут</w:t>
      </w:r>
      <w:r>
        <w:rPr>
          <w:spacing w:val="-1"/>
        </w:rPr>
        <w:t xml:space="preserve"> </w:t>
      </w:r>
      <w:r>
        <w:t>штрафу</w:t>
      </w:r>
      <w:r>
        <w:rPr>
          <w:spacing w:val="-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тыс. руб. за</w:t>
      </w:r>
      <w:r>
        <w:rPr>
          <w:spacing w:val="-2"/>
        </w:rPr>
        <w:t xml:space="preserve"> </w:t>
      </w:r>
      <w:r>
        <w:t>неявку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судебное</w:t>
      </w:r>
      <w:r>
        <w:rPr>
          <w:spacing w:val="-2"/>
        </w:rPr>
        <w:t xml:space="preserve"> </w:t>
      </w:r>
      <w:r>
        <w:t>заседание</w:t>
      </w:r>
      <w:r>
        <w:rPr>
          <w:spacing w:val="-13"/>
        </w:rPr>
        <w:t xml:space="preserve"> </w:t>
      </w:r>
      <w:r>
        <w:t>представителя.</w:t>
      </w:r>
    </w:p>
    <w:p w:rsidR="003063FF" w:rsidRDefault="00E67927">
      <w:pPr>
        <w:ind w:left="549"/>
        <w:jc w:val="both"/>
        <w:rPr>
          <w:i/>
          <w:sz w:val="24"/>
        </w:rPr>
      </w:pPr>
      <w:r>
        <w:rPr>
          <w:i/>
          <w:sz w:val="24"/>
        </w:rPr>
        <w:t>Соответствует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закону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определение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судьи?</w:t>
      </w:r>
    </w:p>
    <w:p w:rsidR="003063FF" w:rsidRDefault="00E67927">
      <w:pPr>
        <w:pStyle w:val="a3"/>
        <w:ind w:right="585" w:firstLine="424"/>
        <w:jc w:val="both"/>
      </w:pPr>
      <w:r>
        <w:t>Задача 4. При рассмотрении гражданского дела по иску Касаткиной 3.И. к супругу</w:t>
      </w:r>
      <w:r>
        <w:rPr>
          <w:spacing w:val="1"/>
        </w:rPr>
        <w:t xml:space="preserve"> </w:t>
      </w:r>
      <w:r>
        <w:rPr>
          <w:spacing w:val="-1"/>
        </w:rPr>
        <w:t xml:space="preserve">Шершневу </w:t>
      </w:r>
      <w:r>
        <w:t>Т.В. о взыскании алиментов на свое содержание до исполнения ребенку одного</w:t>
      </w:r>
      <w:r>
        <w:rPr>
          <w:spacing w:val="-57"/>
        </w:rPr>
        <w:t xml:space="preserve"> </w:t>
      </w:r>
      <w:r>
        <w:t>года суд установил, что Касаткиной, которая находится в зарегистрированном браке с</w:t>
      </w:r>
      <w:r>
        <w:rPr>
          <w:spacing w:val="1"/>
        </w:rPr>
        <w:t xml:space="preserve"> </w:t>
      </w:r>
      <w:r>
        <w:t>ответчиком, всего 17 лет, и, следовательно, она не обладает гражданской процессуальной</w:t>
      </w:r>
      <w:r>
        <w:rPr>
          <w:spacing w:val="1"/>
        </w:rPr>
        <w:t xml:space="preserve"> </w:t>
      </w:r>
      <w:r>
        <w:t>дееспособностью.</w:t>
      </w:r>
    </w:p>
    <w:p w:rsidR="003063FF" w:rsidRDefault="00E67927">
      <w:pPr>
        <w:pStyle w:val="a3"/>
        <w:ind w:right="592" w:firstLine="424"/>
        <w:jc w:val="both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постановил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иск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делу</w:t>
      </w:r>
      <w:r>
        <w:rPr>
          <w:spacing w:val="1"/>
        </w:rPr>
        <w:t xml:space="preserve"> </w:t>
      </w:r>
      <w:r>
        <w:t>оставил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рассмотрения.</w:t>
      </w:r>
    </w:p>
    <w:p w:rsidR="003063FF" w:rsidRDefault="00E67927">
      <w:pPr>
        <w:ind w:left="549"/>
        <w:jc w:val="both"/>
        <w:rPr>
          <w:i/>
          <w:sz w:val="24"/>
        </w:rPr>
      </w:pPr>
      <w:r>
        <w:rPr>
          <w:i/>
          <w:sz w:val="24"/>
        </w:rPr>
        <w:t>Допущены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нарушения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процессуального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закона?</w:t>
      </w:r>
    </w:p>
    <w:p w:rsidR="003063FF" w:rsidRDefault="00E67927">
      <w:pPr>
        <w:pStyle w:val="a3"/>
        <w:spacing w:before="1"/>
        <w:ind w:right="583" w:firstLine="424"/>
        <w:jc w:val="both"/>
      </w:pPr>
      <w:r>
        <w:t>Задача</w:t>
      </w:r>
      <w:r>
        <w:rPr>
          <w:spacing w:val="-9"/>
        </w:rPr>
        <w:t xml:space="preserve"> </w:t>
      </w:r>
      <w:r>
        <w:t>5.</w:t>
      </w:r>
      <w:r>
        <w:rPr>
          <w:spacing w:val="-7"/>
        </w:rPr>
        <w:t xml:space="preserve"> </w:t>
      </w:r>
      <w:r>
        <w:t>Краснов</w:t>
      </w:r>
      <w:r>
        <w:rPr>
          <w:spacing w:val="-7"/>
        </w:rPr>
        <w:t xml:space="preserve"> </w:t>
      </w:r>
      <w:r>
        <w:t>Г.</w:t>
      </w:r>
      <w:r>
        <w:rPr>
          <w:spacing w:val="-10"/>
        </w:rPr>
        <w:t xml:space="preserve"> </w:t>
      </w:r>
      <w:r>
        <w:t>Р.</w:t>
      </w:r>
      <w:r>
        <w:rPr>
          <w:spacing w:val="-7"/>
        </w:rPr>
        <w:t xml:space="preserve"> </w:t>
      </w:r>
      <w:r>
        <w:t>обратился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proofErr w:type="spellStart"/>
      <w:r>
        <w:t>Электростальский</w:t>
      </w:r>
      <w:proofErr w:type="spellEnd"/>
      <w:r>
        <w:rPr>
          <w:spacing w:val="-8"/>
        </w:rPr>
        <w:t xml:space="preserve"> </w:t>
      </w:r>
      <w:r>
        <w:t>городской</w:t>
      </w:r>
      <w:r>
        <w:rPr>
          <w:spacing w:val="-7"/>
        </w:rPr>
        <w:t xml:space="preserve"> </w:t>
      </w:r>
      <w:r>
        <w:t>суд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иском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Беловой</w:t>
      </w:r>
      <w:r>
        <w:rPr>
          <w:spacing w:val="-58"/>
        </w:rPr>
        <w:t xml:space="preserve"> </w:t>
      </w:r>
      <w:r>
        <w:t>З.С. о признании права собственности на часть домовладения и об определении порядка</w:t>
      </w:r>
      <w:r>
        <w:rPr>
          <w:spacing w:val="1"/>
        </w:rPr>
        <w:t xml:space="preserve"> </w:t>
      </w:r>
      <w:r>
        <w:t>пользования земельным участком. В первое судебное заседание обе стороны не явились и</w:t>
      </w:r>
      <w:r>
        <w:rPr>
          <w:spacing w:val="1"/>
        </w:rPr>
        <w:t xml:space="preserve"> </w:t>
      </w:r>
      <w:r>
        <w:t>никаких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уважительность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отсутствия,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представили. Во второе судебное заседание стороны вновь не явились. Судья постановил</w:t>
      </w:r>
      <w:r>
        <w:rPr>
          <w:spacing w:val="1"/>
        </w:rPr>
        <w:t xml:space="preserve"> </w:t>
      </w:r>
      <w:r>
        <w:t>определение, которым иск оставил без рассмотрения. В частной жалобе Краснов В.Н.'</w:t>
      </w:r>
      <w:r>
        <w:rPr>
          <w:spacing w:val="1"/>
        </w:rPr>
        <w:t xml:space="preserve"> </w:t>
      </w:r>
      <w:r>
        <w:t>просил отменить вынесенное определение, указывая, что в исковом заявлении он просил</w:t>
      </w:r>
      <w:r>
        <w:rPr>
          <w:spacing w:val="1"/>
        </w:rPr>
        <w:t xml:space="preserve"> </w:t>
      </w:r>
      <w:r>
        <w:t>суд рассмотреть дело в его отсутствие в связи с тем, что он является инвалидом I группы,</w:t>
      </w:r>
      <w:r>
        <w:rPr>
          <w:spacing w:val="1"/>
        </w:rPr>
        <w:t xml:space="preserve"> </w:t>
      </w:r>
      <w:r>
        <w:t>не имеет обеих ног. Ответчица также обжаловала это определение, ссылаясь на то, что в</w:t>
      </w:r>
      <w:r>
        <w:rPr>
          <w:spacing w:val="1"/>
        </w:rPr>
        <w:t xml:space="preserve"> </w:t>
      </w:r>
      <w:r>
        <w:t>повестке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вызовом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второе</w:t>
      </w:r>
      <w:r>
        <w:rPr>
          <w:spacing w:val="1"/>
        </w:rPr>
        <w:t xml:space="preserve"> </w:t>
      </w:r>
      <w:r>
        <w:t>судебное</w:t>
      </w:r>
      <w:r>
        <w:rPr>
          <w:spacing w:val="1"/>
        </w:rPr>
        <w:t xml:space="preserve"> </w:t>
      </w:r>
      <w:r>
        <w:t>заседание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ошибочно</w:t>
      </w:r>
      <w:r>
        <w:rPr>
          <w:spacing w:val="1"/>
        </w:rPr>
        <w:t xml:space="preserve"> </w:t>
      </w:r>
      <w:r>
        <w:t>указана</w:t>
      </w:r>
      <w:r>
        <w:rPr>
          <w:spacing w:val="1"/>
        </w:rPr>
        <w:t xml:space="preserve"> </w:t>
      </w:r>
      <w:r>
        <w:t>дата</w:t>
      </w:r>
      <w:r>
        <w:rPr>
          <w:spacing w:val="-57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дела,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подтверждение</w:t>
      </w:r>
      <w:r>
        <w:rPr>
          <w:spacing w:val="-3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жалобе</w:t>
      </w:r>
      <w:r>
        <w:rPr>
          <w:spacing w:val="-2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приобщила</w:t>
      </w:r>
      <w:r>
        <w:rPr>
          <w:spacing w:val="-2"/>
        </w:rPr>
        <w:t xml:space="preserve"> </w:t>
      </w:r>
      <w:r>
        <w:t>судебную</w:t>
      </w:r>
      <w:r>
        <w:rPr>
          <w:spacing w:val="-14"/>
        </w:rPr>
        <w:t xml:space="preserve"> </w:t>
      </w:r>
      <w:r>
        <w:t>повестку.</w:t>
      </w:r>
    </w:p>
    <w:p w:rsidR="003063FF" w:rsidRDefault="00E67927">
      <w:pPr>
        <w:spacing w:before="3"/>
        <w:ind w:left="124" w:right="597" w:firstLine="424"/>
        <w:jc w:val="both"/>
        <w:rPr>
          <w:i/>
          <w:sz w:val="24"/>
        </w:rPr>
      </w:pPr>
      <w:r>
        <w:rPr>
          <w:i/>
          <w:sz w:val="24"/>
        </w:rPr>
        <w:t>Имеются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отмены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оставлении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рассмотрения?</w:t>
      </w:r>
    </w:p>
    <w:p w:rsidR="003063FF" w:rsidRDefault="003063FF">
      <w:pPr>
        <w:jc w:val="both"/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spacing w:before="77"/>
        <w:ind w:right="605" w:firstLine="0"/>
        <w:jc w:val="both"/>
      </w:pPr>
      <w:r>
        <w:rPr>
          <w:b/>
        </w:rPr>
        <w:lastRenderedPageBreak/>
        <w:t>Оснащение</w:t>
      </w:r>
      <w:r>
        <w:t>: Гражданский процессуальный к</w:t>
      </w:r>
      <w:r w:rsidR="005D2B9E">
        <w:t xml:space="preserve">одекс РФ от 14.11.2002 № 138-ФЗ// 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 w:rsidP="005D2B9E">
      <w:pPr>
        <w:pStyle w:val="a3"/>
        <w:spacing w:before="1"/>
        <w:ind w:firstLine="0"/>
        <w:jc w:val="both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16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spacing w:before="2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17">
        <w:r>
          <w:t>http://www.garant.ru/</w:t>
        </w:r>
      </w:hyperlink>
    </w:p>
    <w:p w:rsidR="003063FF" w:rsidRDefault="00E67927">
      <w:pPr>
        <w:pStyle w:val="1"/>
        <w:spacing w:before="7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0"/>
          <w:numId w:val="22"/>
        </w:numPr>
        <w:tabs>
          <w:tab w:val="left" w:pos="893"/>
        </w:tabs>
        <w:spacing w:before="17" w:line="237" w:lineRule="auto"/>
        <w:ind w:right="1402" w:firstLine="424"/>
        <w:rPr>
          <w:sz w:val="24"/>
        </w:rPr>
      </w:pPr>
      <w:r>
        <w:rPr>
          <w:sz w:val="24"/>
        </w:rPr>
        <w:t>Роль правосудия по гражданским делам в реализации концепции правового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конституционного 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судебную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защиту.</w:t>
      </w:r>
    </w:p>
    <w:p w:rsidR="003063FF" w:rsidRDefault="00E67927">
      <w:pPr>
        <w:pStyle w:val="a4"/>
        <w:numPr>
          <w:ilvl w:val="0"/>
          <w:numId w:val="22"/>
        </w:numPr>
        <w:tabs>
          <w:tab w:val="left" w:pos="790"/>
        </w:tabs>
        <w:spacing w:before="25" w:line="240" w:lineRule="auto"/>
        <w:ind w:left="789" w:hanging="241"/>
        <w:rPr>
          <w:sz w:val="24"/>
        </w:rPr>
      </w:pP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судопроизводства.</w:t>
      </w:r>
    </w:p>
    <w:p w:rsidR="003063FF" w:rsidRDefault="00E67927">
      <w:pPr>
        <w:pStyle w:val="1"/>
        <w:spacing w:before="5" w:line="275" w:lineRule="exact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2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 w:line="294" w:lineRule="exact"/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06"/>
        </w:tabs>
        <w:spacing w:before="1" w:line="237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1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 w:line="292" w:lineRule="exact"/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4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7"/>
        <w:ind w:left="0" w:firstLine="0"/>
      </w:pPr>
    </w:p>
    <w:p w:rsidR="003063FF" w:rsidRDefault="00E67927">
      <w:pPr>
        <w:pStyle w:val="1"/>
        <w:ind w:left="3233"/>
        <w:jc w:val="both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№6</w:t>
      </w:r>
    </w:p>
    <w:p w:rsidR="003063FF" w:rsidRDefault="00E67927">
      <w:pPr>
        <w:ind w:left="124" w:right="591"/>
        <w:jc w:val="both"/>
        <w:rPr>
          <w:b/>
          <w:sz w:val="24"/>
        </w:rPr>
      </w:pPr>
      <w:r>
        <w:rPr>
          <w:b/>
          <w:sz w:val="24"/>
        </w:rPr>
        <w:t>Тема: Понятие и виды источников гражданского процессуального права. Судебные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штрафы.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судебных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расходов.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Продление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восстановление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процессуальных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сроков.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подсудности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судам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общей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юрисдикции.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Институт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обеспечения иска в гражданском процессе. Оставление иска без движения. Решение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ситуационных задач по индивидуальному заданию преподавателя (соответствующие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статьи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ГПК РФ)</w:t>
      </w:r>
    </w:p>
    <w:p w:rsidR="003063FF" w:rsidRDefault="00E67927">
      <w:pPr>
        <w:pStyle w:val="a3"/>
        <w:ind w:firstLine="0"/>
      </w:pPr>
      <w:r>
        <w:rPr>
          <w:b/>
          <w:spacing w:val="-1"/>
        </w:rPr>
        <w:t>Цели:</w:t>
      </w:r>
      <w:r>
        <w:rPr>
          <w:b/>
          <w:spacing w:val="-16"/>
        </w:rPr>
        <w:t xml:space="preserve"> </w:t>
      </w:r>
      <w:r>
        <w:rPr>
          <w:spacing w:val="-1"/>
        </w:rPr>
        <w:t>сформировать</w:t>
      </w:r>
      <w:r>
        <w:rPr>
          <w:spacing w:val="-9"/>
        </w:rPr>
        <w:t xml:space="preserve"> </w:t>
      </w:r>
      <w:r>
        <w:rPr>
          <w:spacing w:val="-1"/>
        </w:rPr>
        <w:t>представление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предмете,</w:t>
      </w:r>
      <w:r>
        <w:rPr>
          <w:spacing w:val="-13"/>
        </w:rPr>
        <w:t xml:space="preserve"> </w:t>
      </w:r>
      <w:r>
        <w:t>методе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системе</w:t>
      </w:r>
      <w:r>
        <w:rPr>
          <w:spacing w:val="-9"/>
        </w:rPr>
        <w:t xml:space="preserve"> </w:t>
      </w:r>
      <w:r>
        <w:t>принципов</w:t>
      </w:r>
      <w:r>
        <w:rPr>
          <w:spacing w:val="-13"/>
        </w:rPr>
        <w:t xml:space="preserve"> </w:t>
      </w:r>
      <w: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права, их</w:t>
      </w:r>
      <w:r>
        <w:rPr>
          <w:spacing w:val="1"/>
        </w:rPr>
        <w:t xml:space="preserve"> </w:t>
      </w:r>
      <w:r>
        <w:t>связи и</w:t>
      </w:r>
      <w:r>
        <w:rPr>
          <w:spacing w:val="3"/>
        </w:rPr>
        <w:t xml:space="preserve"> </w:t>
      </w:r>
      <w:r>
        <w:t>взаимодействии между</w:t>
      </w:r>
      <w:r>
        <w:rPr>
          <w:spacing w:val="-9"/>
        </w:rPr>
        <w:t xml:space="preserve"> </w:t>
      </w:r>
      <w:r>
        <w:t>собой</w:t>
      </w:r>
    </w:p>
    <w:p w:rsidR="003063FF" w:rsidRDefault="00E67927">
      <w:pPr>
        <w:pStyle w:val="1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tabs>
          <w:tab w:val="left" w:pos="1684"/>
          <w:tab w:val="left" w:pos="2853"/>
          <w:tab w:val="left" w:pos="4699"/>
          <w:tab w:val="left" w:pos="5738"/>
          <w:tab w:val="left" w:pos="6567"/>
          <w:tab w:val="left" w:pos="6920"/>
          <w:tab w:val="left" w:pos="8029"/>
        </w:tabs>
        <w:ind w:right="600" w:firstLine="0"/>
      </w:pPr>
      <w:r>
        <w:rPr>
          <w:b/>
        </w:rPr>
        <w:t>Содержание</w:t>
      </w:r>
      <w:r>
        <w:rPr>
          <w:b/>
        </w:rPr>
        <w:tab/>
        <w:t>задания</w:t>
      </w:r>
      <w:r>
        <w:t>:</w:t>
      </w:r>
      <w:r>
        <w:tab/>
        <w:t>самостоятельно</w:t>
      </w:r>
      <w:r>
        <w:tab/>
        <w:t>изучить</w:t>
      </w:r>
      <w:r>
        <w:tab/>
        <w:t>Главу</w:t>
      </w:r>
      <w:r>
        <w:tab/>
        <w:t>1</w:t>
      </w:r>
      <w:r>
        <w:tab/>
        <w:t>(ст.1-13)</w:t>
      </w:r>
      <w:r>
        <w:tab/>
      </w:r>
      <w:r>
        <w:rPr>
          <w:spacing w:val="-1"/>
        </w:rP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Судебные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штрафы.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расходов.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Продление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сроков.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подсудности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-3"/>
          <w:sz w:val="24"/>
        </w:rPr>
        <w:t xml:space="preserve"> </w:t>
      </w:r>
      <w:r>
        <w:rPr>
          <w:sz w:val="24"/>
        </w:rPr>
        <w:t>судам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юрисдикции.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Институт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line="240" w:lineRule="auto"/>
        <w:ind w:left="832" w:hanging="284"/>
        <w:rPr>
          <w:sz w:val="24"/>
        </w:rPr>
      </w:pPr>
      <w:r>
        <w:rPr>
          <w:sz w:val="24"/>
        </w:rPr>
        <w:t>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иска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движения.</w:t>
      </w:r>
    </w:p>
    <w:p w:rsidR="003063FF" w:rsidRDefault="003063FF">
      <w:pPr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before="79" w:line="240" w:lineRule="auto"/>
        <w:ind w:left="124" w:right="587" w:firstLine="424"/>
        <w:jc w:val="both"/>
        <w:rPr>
          <w:sz w:val="24"/>
        </w:rPr>
      </w:pPr>
      <w:r>
        <w:rPr>
          <w:sz w:val="24"/>
        </w:rPr>
        <w:lastRenderedPageBreak/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(соответствующие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статьи ГПК</w:t>
      </w:r>
      <w:r>
        <w:rPr>
          <w:spacing w:val="-3"/>
          <w:sz w:val="24"/>
        </w:rPr>
        <w:t xml:space="preserve"> </w:t>
      </w:r>
      <w:r>
        <w:rPr>
          <w:sz w:val="24"/>
        </w:rPr>
        <w:t>РФ):</w:t>
      </w:r>
    </w:p>
    <w:p w:rsidR="003063FF" w:rsidRDefault="00E67927">
      <w:pPr>
        <w:pStyle w:val="a3"/>
        <w:ind w:right="583" w:firstLine="424"/>
        <w:jc w:val="both"/>
      </w:pPr>
      <w:r>
        <w:t>Задача 1. При рассмотрении гражданского дела по иску Касаткиной 3.И. к супругу</w:t>
      </w:r>
      <w:r>
        <w:rPr>
          <w:spacing w:val="1"/>
        </w:rPr>
        <w:t xml:space="preserve"> </w:t>
      </w:r>
      <w:r>
        <w:rPr>
          <w:spacing w:val="-1"/>
        </w:rPr>
        <w:t xml:space="preserve">Шершневу Т.В. о взыскании алиментов </w:t>
      </w:r>
      <w:r>
        <w:t>на свое содержание до исполнения ребенку одного</w:t>
      </w:r>
      <w:r>
        <w:rPr>
          <w:spacing w:val="-57"/>
        </w:rPr>
        <w:t xml:space="preserve"> </w:t>
      </w:r>
      <w:r>
        <w:t>года суд установил, что Касаткиной, которая находится в зарегистрированном браке с</w:t>
      </w:r>
      <w:r>
        <w:rPr>
          <w:spacing w:val="1"/>
        </w:rPr>
        <w:t xml:space="preserve"> </w:t>
      </w:r>
      <w:r>
        <w:t>ответчиком, всего 17 лет, и, следовательно, она не обладает гражданской процессуальной</w:t>
      </w:r>
      <w:r>
        <w:rPr>
          <w:spacing w:val="1"/>
        </w:rPr>
        <w:t xml:space="preserve"> </w:t>
      </w:r>
      <w:r>
        <w:t>дееспособностью.</w:t>
      </w:r>
    </w:p>
    <w:p w:rsidR="003063FF" w:rsidRDefault="00E67927">
      <w:pPr>
        <w:pStyle w:val="a3"/>
        <w:ind w:right="589" w:firstLine="424"/>
        <w:jc w:val="both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постановил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иск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делу</w:t>
      </w:r>
      <w:r>
        <w:rPr>
          <w:spacing w:val="1"/>
        </w:rPr>
        <w:t xml:space="preserve"> </w:t>
      </w:r>
      <w:r>
        <w:t>оставил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рассмотрения.</w:t>
      </w:r>
    </w:p>
    <w:p w:rsidR="003063FF" w:rsidRDefault="00E67927">
      <w:pPr>
        <w:ind w:left="549"/>
        <w:jc w:val="both"/>
        <w:rPr>
          <w:i/>
          <w:sz w:val="24"/>
        </w:rPr>
      </w:pPr>
      <w:r>
        <w:rPr>
          <w:i/>
          <w:sz w:val="24"/>
        </w:rPr>
        <w:t>Допущены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нарушения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процессуального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закона?</w:t>
      </w:r>
    </w:p>
    <w:p w:rsidR="003063FF" w:rsidRDefault="00E67927">
      <w:pPr>
        <w:pStyle w:val="a3"/>
        <w:ind w:right="585" w:firstLine="424"/>
        <w:jc w:val="both"/>
      </w:pPr>
      <w:r>
        <w:t>Задача</w:t>
      </w:r>
      <w:r>
        <w:rPr>
          <w:spacing w:val="-4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Краснов</w:t>
      </w:r>
      <w:r>
        <w:rPr>
          <w:spacing w:val="-4"/>
        </w:rPr>
        <w:t xml:space="preserve"> </w:t>
      </w:r>
      <w:r>
        <w:t>Г.Р.</w:t>
      </w:r>
      <w:r>
        <w:rPr>
          <w:spacing w:val="-2"/>
        </w:rPr>
        <w:t xml:space="preserve"> </w:t>
      </w:r>
      <w:r>
        <w:t>обратился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proofErr w:type="spellStart"/>
      <w:r>
        <w:t>Электростальский</w:t>
      </w:r>
      <w:proofErr w:type="spellEnd"/>
      <w:r>
        <w:rPr>
          <w:spacing w:val="-2"/>
        </w:rPr>
        <w:t xml:space="preserve"> </w:t>
      </w:r>
      <w:r>
        <w:t>городской</w:t>
      </w:r>
      <w:r>
        <w:rPr>
          <w:spacing w:val="-2"/>
        </w:rPr>
        <w:t xml:space="preserve"> </w:t>
      </w:r>
      <w:r>
        <w:t>суд с</w:t>
      </w:r>
      <w:r>
        <w:rPr>
          <w:spacing w:val="-4"/>
        </w:rPr>
        <w:t xml:space="preserve"> </w:t>
      </w:r>
      <w:r>
        <w:t>иском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Беловой</w:t>
      </w:r>
      <w:r>
        <w:rPr>
          <w:spacing w:val="-58"/>
        </w:rPr>
        <w:t xml:space="preserve"> </w:t>
      </w:r>
      <w:r>
        <w:t>З.С. о признании права собственности на часть домовладения и об определении порядка</w:t>
      </w:r>
      <w:r>
        <w:rPr>
          <w:spacing w:val="1"/>
        </w:rPr>
        <w:t xml:space="preserve"> </w:t>
      </w:r>
      <w:r>
        <w:t>пользования земельным участком. В первое судебное заседание обе стороны не явились и</w:t>
      </w:r>
      <w:r>
        <w:rPr>
          <w:spacing w:val="1"/>
        </w:rPr>
        <w:t xml:space="preserve"> </w:t>
      </w:r>
      <w:r>
        <w:t>никаких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уважительность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отсутствия,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представили. Во второе судебное заседание стороны вновь не явились. Судья постановил</w:t>
      </w:r>
      <w:r>
        <w:rPr>
          <w:spacing w:val="1"/>
        </w:rPr>
        <w:t xml:space="preserve"> </w:t>
      </w:r>
      <w:r>
        <w:t>определение, которым иск оставил без рассмотрения. В частной жалобе Краснов В.Н.'</w:t>
      </w:r>
      <w:r>
        <w:rPr>
          <w:spacing w:val="1"/>
        </w:rPr>
        <w:t xml:space="preserve"> </w:t>
      </w:r>
      <w:r>
        <w:t>просил отменить вынесенное определение, указывая, что в исковом заявлении он просил</w:t>
      </w:r>
      <w:r>
        <w:rPr>
          <w:spacing w:val="1"/>
        </w:rPr>
        <w:t xml:space="preserve"> </w:t>
      </w:r>
      <w:r>
        <w:t>суд рассмотреть дело в его отсутствие в связи с тем, что он является инвалидом I группы,</w:t>
      </w:r>
      <w:r>
        <w:rPr>
          <w:spacing w:val="1"/>
        </w:rPr>
        <w:t xml:space="preserve"> </w:t>
      </w:r>
      <w:r>
        <w:t>не имеет обеих ног. Ответчица также обжаловала это определение, ссылаясь на то, что в</w:t>
      </w:r>
      <w:r>
        <w:rPr>
          <w:spacing w:val="1"/>
        </w:rPr>
        <w:t xml:space="preserve"> </w:t>
      </w:r>
      <w:r>
        <w:t>повестке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вызовом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второе</w:t>
      </w:r>
      <w:r>
        <w:rPr>
          <w:spacing w:val="1"/>
        </w:rPr>
        <w:t xml:space="preserve"> </w:t>
      </w:r>
      <w:r>
        <w:t>судебное</w:t>
      </w:r>
      <w:r>
        <w:rPr>
          <w:spacing w:val="1"/>
        </w:rPr>
        <w:t xml:space="preserve"> </w:t>
      </w:r>
      <w:r>
        <w:t>заседание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ошибочно</w:t>
      </w:r>
      <w:r>
        <w:rPr>
          <w:spacing w:val="1"/>
        </w:rPr>
        <w:t xml:space="preserve"> </w:t>
      </w:r>
      <w:r>
        <w:t>указана</w:t>
      </w:r>
      <w:r>
        <w:rPr>
          <w:spacing w:val="1"/>
        </w:rPr>
        <w:t xml:space="preserve"> </w:t>
      </w:r>
      <w:r>
        <w:t>дата</w:t>
      </w:r>
      <w:r>
        <w:rPr>
          <w:spacing w:val="-57"/>
        </w:rPr>
        <w:t xml:space="preserve"> </w:t>
      </w:r>
      <w:r>
        <w:rPr>
          <w:spacing w:val="-1"/>
        </w:rPr>
        <w:t xml:space="preserve">рассмотрения </w:t>
      </w:r>
      <w:r>
        <w:t>дела,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подтверждение</w:t>
      </w:r>
      <w:r>
        <w:rPr>
          <w:spacing w:val="-2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жалобе</w:t>
      </w:r>
      <w:r>
        <w:rPr>
          <w:spacing w:val="-2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приобщила</w:t>
      </w:r>
      <w:r>
        <w:rPr>
          <w:spacing w:val="-2"/>
        </w:rPr>
        <w:t xml:space="preserve"> </w:t>
      </w:r>
      <w:r>
        <w:t>судебную</w:t>
      </w:r>
      <w:r>
        <w:rPr>
          <w:spacing w:val="-15"/>
        </w:rPr>
        <w:t xml:space="preserve"> </w:t>
      </w:r>
      <w:r>
        <w:t>повестку.</w:t>
      </w:r>
    </w:p>
    <w:p w:rsidR="003063FF" w:rsidRDefault="00E67927">
      <w:pPr>
        <w:spacing w:before="1"/>
        <w:ind w:left="124" w:right="586" w:firstLine="424"/>
        <w:jc w:val="both"/>
        <w:rPr>
          <w:i/>
          <w:sz w:val="24"/>
        </w:rPr>
      </w:pPr>
      <w:r>
        <w:rPr>
          <w:i/>
          <w:sz w:val="24"/>
        </w:rPr>
        <w:t>Имеются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отмены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оставлении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рассмотрения?</w:t>
      </w:r>
    </w:p>
    <w:p w:rsidR="003063FF" w:rsidRDefault="00E67927">
      <w:pPr>
        <w:pStyle w:val="a3"/>
        <w:ind w:right="578" w:firstLine="424"/>
        <w:jc w:val="both"/>
      </w:pPr>
      <w:r>
        <w:t>Задача 3. При рассмотрении гражданского дела по иску учебно-производственного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Балабанову</w:t>
      </w:r>
      <w:r>
        <w:rPr>
          <w:spacing w:val="1"/>
        </w:rPr>
        <w:t xml:space="preserve"> </w:t>
      </w:r>
      <w:r>
        <w:t>Ю.А.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взыскании</w:t>
      </w:r>
      <w:r>
        <w:rPr>
          <w:spacing w:val="1"/>
        </w:rPr>
        <w:t xml:space="preserve"> </w:t>
      </w:r>
      <w:r>
        <w:t>18650</w:t>
      </w:r>
      <w:r>
        <w:rPr>
          <w:spacing w:val="1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похищенное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предприятии</w:t>
      </w:r>
      <w:r>
        <w:rPr>
          <w:spacing w:val="-11"/>
        </w:rPr>
        <w:t xml:space="preserve"> </w:t>
      </w:r>
      <w:r>
        <w:t>имущество</w:t>
      </w:r>
      <w:r>
        <w:rPr>
          <w:spacing w:val="-11"/>
        </w:rPr>
        <w:t xml:space="preserve"> </w:t>
      </w:r>
      <w:r>
        <w:t>было</w:t>
      </w:r>
      <w:r>
        <w:rPr>
          <w:spacing w:val="-3"/>
        </w:rPr>
        <w:t xml:space="preserve"> </w:t>
      </w:r>
      <w:r>
        <w:t>установлено,</w:t>
      </w:r>
      <w:r>
        <w:rPr>
          <w:spacing w:val="-9"/>
        </w:rPr>
        <w:t xml:space="preserve"> </w:t>
      </w:r>
      <w:r>
        <w:t>что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суд</w:t>
      </w:r>
      <w:r>
        <w:rPr>
          <w:spacing w:val="-9"/>
        </w:rPr>
        <w:t xml:space="preserve"> </w:t>
      </w:r>
      <w:r>
        <w:t>поступило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скоро</w:t>
      </w:r>
      <w:r>
        <w:rPr>
          <w:spacing w:val="-12"/>
        </w:rPr>
        <w:t xml:space="preserve"> </w:t>
      </w:r>
      <w:r>
        <w:t>будет</w:t>
      </w:r>
      <w:r>
        <w:rPr>
          <w:spacing w:val="-9"/>
        </w:rPr>
        <w:t xml:space="preserve"> </w:t>
      </w:r>
      <w:r>
        <w:t>рассмотрено</w:t>
      </w:r>
      <w:r>
        <w:rPr>
          <w:spacing w:val="-57"/>
        </w:rPr>
        <w:t xml:space="preserve"> </w:t>
      </w:r>
      <w:r>
        <w:t>уголовное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обвинению</w:t>
      </w:r>
      <w:r>
        <w:rPr>
          <w:spacing w:val="1"/>
        </w:rPr>
        <w:t xml:space="preserve"> </w:t>
      </w:r>
      <w:r>
        <w:t>Балабанова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хищении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принадлежащего</w:t>
      </w:r>
      <w:r>
        <w:rPr>
          <w:spacing w:val="1"/>
        </w:rPr>
        <w:t xml:space="preserve"> </w:t>
      </w:r>
      <w:r>
        <w:rPr>
          <w:spacing w:val="-1"/>
        </w:rPr>
        <w:t>гражданину</w:t>
      </w:r>
      <w:r>
        <w:rPr>
          <w:spacing w:val="-19"/>
        </w:rPr>
        <w:t xml:space="preserve"> </w:t>
      </w:r>
      <w:r>
        <w:rPr>
          <w:spacing w:val="-1"/>
        </w:rPr>
        <w:t>Гуляеву</w:t>
      </w:r>
      <w:r>
        <w:rPr>
          <w:spacing w:val="-16"/>
        </w:rPr>
        <w:t xml:space="preserve"> </w:t>
      </w:r>
      <w:r>
        <w:rPr>
          <w:spacing w:val="-1"/>
        </w:rPr>
        <w:t>Н.В.</w:t>
      </w:r>
      <w:r>
        <w:rPr>
          <w:spacing w:val="-7"/>
        </w:rPr>
        <w:t xml:space="preserve"> </w:t>
      </w:r>
      <w:proofErr w:type="gramStart"/>
      <w:r>
        <w:t>Суд</w:t>
      </w:r>
      <w:proofErr w:type="gramEnd"/>
      <w:r>
        <w:rPr>
          <w:spacing w:val="-10"/>
        </w:rPr>
        <w:t xml:space="preserve"> </w:t>
      </w:r>
      <w:r>
        <w:t>постановил</w:t>
      </w:r>
      <w:r>
        <w:rPr>
          <w:spacing w:val="-6"/>
        </w:rPr>
        <w:t xml:space="preserve"> </w:t>
      </w:r>
      <w:r>
        <w:t>определение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приостановлении</w:t>
      </w:r>
      <w:r>
        <w:rPr>
          <w:spacing w:val="-10"/>
        </w:rPr>
        <w:t xml:space="preserve"> </w:t>
      </w:r>
      <w:r>
        <w:t>производства</w:t>
      </w:r>
      <w:r>
        <w:rPr>
          <w:spacing w:val="-10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делу</w:t>
      </w:r>
      <w:r>
        <w:rPr>
          <w:spacing w:val="-6"/>
        </w:rPr>
        <w:t xml:space="preserve"> </w:t>
      </w:r>
      <w:r>
        <w:t>до вступления в</w:t>
      </w:r>
      <w:r>
        <w:rPr>
          <w:spacing w:val="-1"/>
        </w:rPr>
        <w:t xml:space="preserve"> </w:t>
      </w:r>
      <w:r>
        <w:t>законную</w:t>
      </w:r>
      <w:r>
        <w:rPr>
          <w:spacing w:val="-1"/>
        </w:rPr>
        <w:t xml:space="preserve"> </w:t>
      </w:r>
      <w:r>
        <w:t>силу</w:t>
      </w:r>
      <w:r>
        <w:rPr>
          <w:spacing w:val="-5"/>
        </w:rPr>
        <w:t xml:space="preserve"> </w:t>
      </w:r>
      <w:r>
        <w:t>приговора</w:t>
      </w:r>
      <w:r>
        <w:rPr>
          <w:spacing w:val="-7"/>
        </w:rPr>
        <w:t xml:space="preserve"> </w:t>
      </w:r>
      <w:r>
        <w:t>суда.</w:t>
      </w:r>
    </w:p>
    <w:p w:rsidR="003063FF" w:rsidRDefault="00E67927">
      <w:pPr>
        <w:ind w:left="549"/>
        <w:jc w:val="both"/>
        <w:rPr>
          <w:i/>
          <w:sz w:val="24"/>
        </w:rPr>
      </w:pPr>
      <w:r>
        <w:rPr>
          <w:i/>
          <w:sz w:val="24"/>
        </w:rPr>
        <w:t>Правильно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поступил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суд?</w:t>
      </w:r>
    </w:p>
    <w:p w:rsidR="003063FF" w:rsidRDefault="00E67927">
      <w:pPr>
        <w:pStyle w:val="a3"/>
        <w:ind w:right="582" w:firstLine="424"/>
        <w:jc w:val="both"/>
      </w:pPr>
      <w:r>
        <w:t xml:space="preserve">Задача 4. </w:t>
      </w:r>
      <w:proofErr w:type="spellStart"/>
      <w:r>
        <w:t>Мытищинский</w:t>
      </w:r>
      <w:proofErr w:type="spellEnd"/>
      <w:r>
        <w:t xml:space="preserve"> районный суд в судебном заседании при рассмотрении дела</w:t>
      </w:r>
      <w:r>
        <w:rPr>
          <w:spacing w:val="1"/>
        </w:rPr>
        <w:t xml:space="preserve"> </w:t>
      </w:r>
      <w:r>
        <w:t>по иску отдела учета и распределения жилой площади к Голубевой А.С. о выселении</w:t>
      </w:r>
      <w:r>
        <w:rPr>
          <w:spacing w:val="1"/>
        </w:rPr>
        <w:t xml:space="preserve"> </w:t>
      </w:r>
      <w:r>
        <w:t>установил:</w:t>
      </w:r>
      <w:r>
        <w:rPr>
          <w:spacing w:val="-11"/>
        </w:rPr>
        <w:t xml:space="preserve"> </w:t>
      </w:r>
      <w:r>
        <w:t>ответчица</w:t>
      </w:r>
      <w:r>
        <w:rPr>
          <w:spacing w:val="-11"/>
        </w:rPr>
        <w:t xml:space="preserve"> </w:t>
      </w:r>
      <w:r>
        <w:t>Голубева</w:t>
      </w:r>
      <w:r>
        <w:rPr>
          <w:spacing w:val="-12"/>
        </w:rPr>
        <w:t xml:space="preserve"> </w:t>
      </w:r>
      <w:r>
        <w:t>проживает</w:t>
      </w:r>
      <w:r>
        <w:rPr>
          <w:spacing w:val="-9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данной</w:t>
      </w:r>
      <w:r>
        <w:rPr>
          <w:spacing w:val="-9"/>
        </w:rPr>
        <w:t xml:space="preserve"> </w:t>
      </w:r>
      <w:r>
        <w:t>площади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течение</w:t>
      </w:r>
      <w:r>
        <w:rPr>
          <w:spacing w:val="-12"/>
        </w:rPr>
        <w:t xml:space="preserve"> </w:t>
      </w:r>
      <w:r>
        <w:t>6</w:t>
      </w:r>
      <w:r>
        <w:rPr>
          <w:spacing w:val="-11"/>
        </w:rPr>
        <w:t xml:space="preserve"> </w:t>
      </w:r>
      <w:r>
        <w:t>лет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разрешения</w:t>
      </w:r>
      <w:r>
        <w:rPr>
          <w:spacing w:val="-58"/>
        </w:rPr>
        <w:t xml:space="preserve"> </w:t>
      </w:r>
      <w:r>
        <w:t xml:space="preserve">основной квартиросъемщицы </w:t>
      </w:r>
      <w:proofErr w:type="spellStart"/>
      <w:r>
        <w:t>Пекиной</w:t>
      </w:r>
      <w:proofErr w:type="spellEnd"/>
      <w:r>
        <w:t xml:space="preserve"> Т.Б., которая в настоящее время умерла. Голубева,</w:t>
      </w:r>
      <w:r>
        <w:rPr>
          <w:spacing w:val="1"/>
        </w:rPr>
        <w:t xml:space="preserve"> </w:t>
      </w:r>
      <w:r>
        <w:t>являясь фактическим опекуном, ухаживала и заботилась о ней до самой смерти. Пекина</w:t>
      </w:r>
      <w:r>
        <w:rPr>
          <w:spacing w:val="1"/>
        </w:rPr>
        <w:t xml:space="preserve"> </w:t>
      </w:r>
      <w:r>
        <w:t>была тяжелобольным человеком, нуждающимся в уходе посторонних лиц. Еще при жизни</w:t>
      </w:r>
      <w:r>
        <w:rPr>
          <w:spacing w:val="1"/>
        </w:rPr>
        <w:t xml:space="preserve"> </w:t>
      </w:r>
      <w:r>
        <w:t>Пекина неоднократно обращалась с просьбой прописать на ее жилой площади Голубеву,</w:t>
      </w:r>
      <w:r>
        <w:rPr>
          <w:spacing w:val="1"/>
        </w:rPr>
        <w:t xml:space="preserve"> </w:t>
      </w:r>
      <w:r>
        <w:t>однако</w:t>
      </w:r>
      <w:r>
        <w:rPr>
          <w:spacing w:val="-7"/>
        </w:rPr>
        <w:t xml:space="preserve"> </w:t>
      </w:r>
      <w:r>
        <w:t>эта</w:t>
      </w:r>
      <w:r>
        <w:rPr>
          <w:spacing w:val="-10"/>
        </w:rPr>
        <w:t xml:space="preserve"> </w:t>
      </w:r>
      <w:r>
        <w:t>просьба</w:t>
      </w:r>
      <w:r>
        <w:rPr>
          <w:spacing w:val="-6"/>
        </w:rPr>
        <w:t xml:space="preserve"> </w:t>
      </w:r>
      <w:r>
        <w:t>была</w:t>
      </w:r>
      <w:r>
        <w:rPr>
          <w:spacing w:val="-8"/>
        </w:rPr>
        <w:t xml:space="preserve"> </w:t>
      </w:r>
      <w:r>
        <w:t>отклонена.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оформлении</w:t>
      </w:r>
      <w:r>
        <w:rPr>
          <w:spacing w:val="-7"/>
        </w:rPr>
        <w:t xml:space="preserve"> </w:t>
      </w:r>
      <w:r>
        <w:t>опекунства</w:t>
      </w:r>
      <w:r>
        <w:rPr>
          <w:spacing w:val="-7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было</w:t>
      </w:r>
      <w:r>
        <w:rPr>
          <w:spacing w:val="-7"/>
        </w:rPr>
        <w:t xml:space="preserve"> </w:t>
      </w:r>
      <w:r>
        <w:t>отказано.</w:t>
      </w:r>
      <w:r>
        <w:rPr>
          <w:spacing w:val="-8"/>
        </w:rPr>
        <w:t xml:space="preserve"> </w:t>
      </w:r>
      <w:r>
        <w:t>После</w:t>
      </w:r>
      <w:r>
        <w:rPr>
          <w:spacing w:val="-58"/>
        </w:rPr>
        <w:t xml:space="preserve"> </w:t>
      </w:r>
      <w:r>
        <w:t xml:space="preserve">смерти </w:t>
      </w:r>
      <w:proofErr w:type="spellStart"/>
      <w:r>
        <w:t>Пекиной</w:t>
      </w:r>
      <w:proofErr w:type="spellEnd"/>
      <w:r>
        <w:t xml:space="preserve"> Голубева обратилась с заявлением в Администрацию </w:t>
      </w:r>
      <w:proofErr w:type="spellStart"/>
      <w:r>
        <w:t>Мытищинского</w:t>
      </w:r>
      <w:proofErr w:type="spellEnd"/>
      <w:r>
        <w:rPr>
          <w:spacing w:val="1"/>
        </w:rPr>
        <w:t xml:space="preserve"> </w:t>
      </w:r>
      <w:r>
        <w:t>района</w:t>
      </w:r>
      <w:r>
        <w:rPr>
          <w:spacing w:val="-13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закреплении</w:t>
      </w:r>
      <w:r>
        <w:rPr>
          <w:spacing w:val="-8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ней</w:t>
      </w:r>
      <w:r>
        <w:rPr>
          <w:spacing w:val="-8"/>
        </w:rPr>
        <w:t xml:space="preserve"> </w:t>
      </w:r>
      <w:r>
        <w:t>комнаты</w:t>
      </w:r>
      <w:r>
        <w:rPr>
          <w:spacing w:val="-8"/>
        </w:rPr>
        <w:t xml:space="preserve"> </w:t>
      </w:r>
      <w:proofErr w:type="spellStart"/>
      <w:r>
        <w:t>Пекиной</w:t>
      </w:r>
      <w:proofErr w:type="spellEnd"/>
      <w:r>
        <w:t>,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которой</w:t>
      </w:r>
      <w:r>
        <w:rPr>
          <w:spacing w:val="-7"/>
        </w:rPr>
        <w:t xml:space="preserve"> </w:t>
      </w:r>
      <w:r>
        <w:t>она</w:t>
      </w:r>
      <w:r>
        <w:rPr>
          <w:spacing w:val="-11"/>
        </w:rPr>
        <w:t xml:space="preserve"> </w:t>
      </w:r>
      <w:r>
        <w:t>проживала</w:t>
      </w:r>
      <w:r>
        <w:rPr>
          <w:spacing w:val="-10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лет.</w:t>
      </w:r>
      <w:r>
        <w:rPr>
          <w:spacing w:val="-8"/>
        </w:rPr>
        <w:t xml:space="preserve"> </w:t>
      </w:r>
      <w:r>
        <w:t>Суд,</w:t>
      </w:r>
      <w:r>
        <w:rPr>
          <w:spacing w:val="-8"/>
        </w:rPr>
        <w:t xml:space="preserve"> </w:t>
      </w:r>
      <w:r>
        <w:t>исходя</w:t>
      </w:r>
      <w:r>
        <w:rPr>
          <w:spacing w:val="-58"/>
        </w:rPr>
        <w:t xml:space="preserve"> </w:t>
      </w:r>
      <w:r>
        <w:rPr>
          <w:spacing w:val="-1"/>
        </w:rPr>
        <w:t>из</w:t>
      </w:r>
      <w:r>
        <w:rPr>
          <w:spacing w:val="-6"/>
        </w:rPr>
        <w:t xml:space="preserve"> </w:t>
      </w:r>
      <w:r>
        <w:rPr>
          <w:spacing w:val="-1"/>
        </w:rPr>
        <w:t>этих</w:t>
      </w:r>
      <w:r>
        <w:rPr>
          <w:spacing w:val="-3"/>
        </w:rPr>
        <w:t xml:space="preserve"> </w:t>
      </w:r>
      <w:r>
        <w:rPr>
          <w:spacing w:val="-1"/>
        </w:rPr>
        <w:t>обстоятельств,</w:t>
      </w:r>
      <w:r>
        <w:rPr>
          <w:spacing w:val="-9"/>
        </w:rPr>
        <w:t xml:space="preserve"> </w:t>
      </w:r>
      <w:r>
        <w:t>вынес</w:t>
      </w:r>
      <w:r>
        <w:rPr>
          <w:spacing w:val="-8"/>
        </w:rPr>
        <w:t xml:space="preserve"> </w:t>
      </w:r>
      <w:r>
        <w:t>определение,</w:t>
      </w:r>
      <w:r>
        <w:rPr>
          <w:spacing w:val="-7"/>
        </w:rPr>
        <w:t xml:space="preserve"> </w:t>
      </w:r>
      <w:r>
        <w:t>которым</w:t>
      </w:r>
      <w:r>
        <w:rPr>
          <w:spacing w:val="-8"/>
        </w:rPr>
        <w:t xml:space="preserve"> </w:t>
      </w:r>
      <w:r>
        <w:t>приостановил</w:t>
      </w:r>
      <w:r>
        <w:rPr>
          <w:spacing w:val="-6"/>
        </w:rPr>
        <w:t xml:space="preserve"> </w:t>
      </w:r>
      <w:r>
        <w:t>производство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делу</w:t>
      </w:r>
      <w:r>
        <w:rPr>
          <w:spacing w:val="-15"/>
        </w:rPr>
        <w:t xml:space="preserve"> </w:t>
      </w:r>
      <w:r>
        <w:t>до</w:t>
      </w:r>
      <w:r>
        <w:rPr>
          <w:spacing w:val="-58"/>
        </w:rPr>
        <w:t xml:space="preserve"> </w:t>
      </w:r>
      <w:r>
        <w:t>разрешения в администрации района вопроса о закреплении за Голубевой занимаемой</w:t>
      </w:r>
      <w:r>
        <w:rPr>
          <w:spacing w:val="1"/>
        </w:rPr>
        <w:t xml:space="preserve"> </w:t>
      </w:r>
      <w:r>
        <w:t>комнаты.</w:t>
      </w:r>
    </w:p>
    <w:p w:rsidR="003063FF" w:rsidRDefault="00E67927">
      <w:pPr>
        <w:spacing w:line="274" w:lineRule="exact"/>
        <w:ind w:left="549"/>
        <w:jc w:val="both"/>
        <w:rPr>
          <w:i/>
          <w:sz w:val="24"/>
        </w:rPr>
      </w:pPr>
      <w:r>
        <w:rPr>
          <w:i/>
          <w:sz w:val="24"/>
        </w:rPr>
        <w:t>Правильно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определение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суда?</w:t>
      </w:r>
    </w:p>
    <w:p w:rsidR="003063FF" w:rsidRDefault="00E67927">
      <w:pPr>
        <w:pStyle w:val="a3"/>
        <w:spacing w:before="1"/>
        <w:ind w:right="590" w:firstLine="424"/>
        <w:jc w:val="both"/>
      </w:pPr>
      <w:r>
        <w:t>Задача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Прокурор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Ривлиной</w:t>
      </w:r>
      <w:r>
        <w:rPr>
          <w:spacing w:val="1"/>
        </w:rPr>
        <w:t xml:space="preserve"> </w:t>
      </w:r>
      <w:r>
        <w:t>И.В.</w:t>
      </w:r>
      <w:r>
        <w:rPr>
          <w:spacing w:val="1"/>
        </w:rPr>
        <w:t xml:space="preserve"> </w:t>
      </w:r>
      <w:r>
        <w:t>предъявил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</w:t>
      </w:r>
      <w:r>
        <w:rPr>
          <w:spacing w:val="1"/>
        </w:rPr>
        <w:t xml:space="preserve"> </w:t>
      </w:r>
      <w:r>
        <w:t>иск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Пугачевой А.Б. и Демьянову В.Н. о возмещении причиненного их несовершеннолетними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ущерба.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прокурора</w:t>
      </w:r>
      <w:r>
        <w:rPr>
          <w:spacing w:val="1"/>
        </w:rPr>
        <w:t xml:space="preserve"> </w:t>
      </w:r>
      <w:r>
        <w:t>поступило</w:t>
      </w:r>
      <w:r>
        <w:rPr>
          <w:spacing w:val="1"/>
        </w:rPr>
        <w:t xml:space="preserve"> </w:t>
      </w:r>
      <w:r>
        <w:t>заявление,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просил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делу</w:t>
      </w:r>
      <w:r>
        <w:rPr>
          <w:spacing w:val="1"/>
        </w:rPr>
        <w:t xml:space="preserve"> </w:t>
      </w:r>
      <w:r>
        <w:t>прекратить</w:t>
      </w:r>
      <w:r>
        <w:rPr>
          <w:spacing w:val="1"/>
        </w:rPr>
        <w:t xml:space="preserve"> </w:t>
      </w:r>
      <w:r>
        <w:t>ввиду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предъявленный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иск.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судебное</w:t>
      </w:r>
      <w:r>
        <w:rPr>
          <w:spacing w:val="1"/>
        </w:rPr>
        <w:t xml:space="preserve"> </w:t>
      </w:r>
      <w:r>
        <w:t>заседание,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обсуждалось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прокурора,</w:t>
      </w:r>
      <w:r>
        <w:rPr>
          <w:spacing w:val="-57"/>
        </w:rPr>
        <w:t xml:space="preserve"> </w:t>
      </w:r>
      <w:r>
        <w:t>истица Ривлина не явилась, хотя о месте и времени разбирательства дела была извещена в</w:t>
      </w:r>
      <w:r>
        <w:rPr>
          <w:spacing w:val="1"/>
        </w:rPr>
        <w:t xml:space="preserve"> </w:t>
      </w:r>
      <w:r>
        <w:t>установленном порядке. Адвокат, представляющий интересы Ривлиной, заявил, что если</w:t>
      </w:r>
      <w:r>
        <w:rPr>
          <w:spacing w:val="1"/>
        </w:rPr>
        <w:t xml:space="preserve"> </w:t>
      </w:r>
      <w:r>
        <w:t>прокурор</w:t>
      </w:r>
      <w:r>
        <w:rPr>
          <w:spacing w:val="-2"/>
        </w:rPr>
        <w:t xml:space="preserve"> </w:t>
      </w:r>
      <w:r>
        <w:t>отказывается от</w:t>
      </w:r>
      <w:r>
        <w:rPr>
          <w:spacing w:val="-1"/>
        </w:rPr>
        <w:t xml:space="preserve"> </w:t>
      </w:r>
      <w:r>
        <w:t>иска,</w:t>
      </w:r>
      <w:r>
        <w:rPr>
          <w:spacing w:val="-1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дело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истицы</w:t>
      </w:r>
      <w:r>
        <w:rPr>
          <w:spacing w:val="-2"/>
        </w:rPr>
        <w:t xml:space="preserve"> </w:t>
      </w:r>
      <w:r>
        <w:t>бесперспективно.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этим</w:t>
      </w:r>
      <w:r>
        <w:rPr>
          <w:spacing w:val="-2"/>
        </w:rPr>
        <w:t xml:space="preserve"> </w:t>
      </w:r>
      <w:r>
        <w:t>он</w:t>
      </w:r>
    </w:p>
    <w:p w:rsidR="003063FF" w:rsidRDefault="003063FF">
      <w:pPr>
        <w:jc w:val="both"/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3"/>
        <w:spacing w:before="77"/>
        <w:ind w:right="590" w:firstLine="0"/>
        <w:jc w:val="both"/>
      </w:pPr>
      <w:r>
        <w:lastRenderedPageBreak/>
        <w:t>тоже отказывается от иска. Суд постановил определение, которым производство по делу</w:t>
      </w:r>
      <w:r>
        <w:rPr>
          <w:spacing w:val="1"/>
        </w:rPr>
        <w:t xml:space="preserve"> </w:t>
      </w:r>
      <w:r>
        <w:t>прекратил.</w:t>
      </w:r>
    </w:p>
    <w:p w:rsidR="003063FF" w:rsidRDefault="00E67927">
      <w:pPr>
        <w:pStyle w:val="a3"/>
        <w:spacing w:before="1"/>
        <w:ind w:right="592" w:firstLine="424"/>
        <w:jc w:val="both"/>
      </w:pPr>
      <w:r>
        <w:t>В частной жалобе Ривлина просила отменить определение суда, ссылаясь на то, что от</w:t>
      </w:r>
      <w:r>
        <w:rPr>
          <w:spacing w:val="-57"/>
        </w:rPr>
        <w:t xml:space="preserve"> </w:t>
      </w:r>
      <w:r>
        <w:t>иска отказываться не собирается, не явилась в суд по болезни, в подтверждение чего у нее</w:t>
      </w:r>
      <w:r>
        <w:rPr>
          <w:spacing w:val="1"/>
        </w:rPr>
        <w:t xml:space="preserve"> </w:t>
      </w:r>
      <w:r>
        <w:t>имеется справка больницы, адвокат же не имеет полномочий отказаться от иска, так как</w:t>
      </w:r>
      <w:r>
        <w:rPr>
          <w:spacing w:val="1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доверенности с</w:t>
      </w:r>
      <w:r>
        <w:rPr>
          <w:spacing w:val="-2"/>
        </w:rPr>
        <w:t xml:space="preserve"> </w:t>
      </w:r>
      <w:r>
        <w:t>этими</w:t>
      </w:r>
      <w:r>
        <w:rPr>
          <w:spacing w:val="-1"/>
        </w:rPr>
        <w:t xml:space="preserve"> </w:t>
      </w:r>
      <w:r>
        <w:t>полномочиями</w:t>
      </w:r>
      <w:r>
        <w:rPr>
          <w:spacing w:val="-1"/>
        </w:rPr>
        <w:t xml:space="preserve"> </w:t>
      </w:r>
      <w:r>
        <w:t>истек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судебного</w:t>
      </w:r>
      <w:r>
        <w:rPr>
          <w:spacing w:val="-1"/>
        </w:rPr>
        <w:t xml:space="preserve"> </w:t>
      </w:r>
      <w:r>
        <w:t>заседания.</w:t>
      </w:r>
    </w:p>
    <w:p w:rsidR="003063FF" w:rsidRDefault="00E67927">
      <w:pPr>
        <w:spacing w:before="2" w:line="275" w:lineRule="exact"/>
        <w:ind w:left="549"/>
        <w:jc w:val="both"/>
        <w:rPr>
          <w:i/>
          <w:sz w:val="24"/>
        </w:rPr>
      </w:pPr>
      <w:r>
        <w:rPr>
          <w:i/>
          <w:sz w:val="24"/>
        </w:rPr>
        <w:t>Правильно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определение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суда?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6"/>
        </w:rPr>
        <w:t xml:space="preserve"> </w:t>
      </w:r>
      <w:hyperlink r:id="rId18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2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19">
        <w:r>
          <w:t>http://www.garant.ru/</w:t>
        </w:r>
      </w:hyperlink>
    </w:p>
    <w:p w:rsidR="003063FF" w:rsidRDefault="00E67927">
      <w:pPr>
        <w:pStyle w:val="1"/>
        <w:spacing w:before="9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0"/>
          <w:numId w:val="21"/>
        </w:numPr>
        <w:tabs>
          <w:tab w:val="left" w:pos="893"/>
        </w:tabs>
        <w:spacing w:before="17" w:line="237" w:lineRule="auto"/>
        <w:ind w:right="1401" w:firstLine="424"/>
        <w:rPr>
          <w:sz w:val="24"/>
        </w:rPr>
      </w:pPr>
      <w:r>
        <w:rPr>
          <w:sz w:val="24"/>
        </w:rPr>
        <w:t>Роль правосудия по гражданским делам в реализации концепции правового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конституционного 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судебную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защиту.</w:t>
      </w:r>
    </w:p>
    <w:p w:rsidR="003063FF" w:rsidRDefault="00E67927">
      <w:pPr>
        <w:pStyle w:val="a4"/>
        <w:numPr>
          <w:ilvl w:val="0"/>
          <w:numId w:val="21"/>
        </w:numPr>
        <w:tabs>
          <w:tab w:val="left" w:pos="790"/>
        </w:tabs>
        <w:spacing w:before="25" w:line="240" w:lineRule="auto"/>
        <w:ind w:left="789" w:hanging="241"/>
        <w:rPr>
          <w:sz w:val="24"/>
        </w:rPr>
      </w:pPr>
      <w:r>
        <w:rPr>
          <w:sz w:val="24"/>
        </w:rPr>
        <w:t>Устройство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судебной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 России.</w:t>
      </w:r>
    </w:p>
    <w:p w:rsidR="003063FF" w:rsidRDefault="00E67927">
      <w:pPr>
        <w:pStyle w:val="a4"/>
        <w:numPr>
          <w:ilvl w:val="0"/>
          <w:numId w:val="21"/>
        </w:numPr>
        <w:tabs>
          <w:tab w:val="left" w:pos="869"/>
        </w:tabs>
        <w:spacing w:before="19" w:line="237" w:lineRule="auto"/>
        <w:ind w:right="1057" w:firstLine="424"/>
        <w:rPr>
          <w:sz w:val="24"/>
        </w:rPr>
      </w:pPr>
      <w:r>
        <w:rPr>
          <w:sz w:val="24"/>
        </w:rPr>
        <w:t>Характеристика гражданского процессуального права как отрасли российского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21"/>
        </w:numPr>
        <w:tabs>
          <w:tab w:val="left" w:pos="790"/>
        </w:tabs>
        <w:spacing w:before="22" w:line="240" w:lineRule="auto"/>
        <w:ind w:left="789" w:hanging="241"/>
        <w:rPr>
          <w:sz w:val="24"/>
        </w:rPr>
      </w:pP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процессуального права.</w:t>
      </w:r>
    </w:p>
    <w:p w:rsidR="003063FF" w:rsidRDefault="00E67927">
      <w:pPr>
        <w:pStyle w:val="a4"/>
        <w:numPr>
          <w:ilvl w:val="0"/>
          <w:numId w:val="21"/>
        </w:numPr>
        <w:tabs>
          <w:tab w:val="left" w:pos="790"/>
        </w:tabs>
        <w:spacing w:before="22" w:line="240" w:lineRule="auto"/>
        <w:ind w:left="789" w:hanging="241"/>
        <w:rPr>
          <w:sz w:val="24"/>
        </w:rPr>
      </w:pP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система.</w:t>
      </w:r>
    </w:p>
    <w:p w:rsidR="003063FF" w:rsidRDefault="00E67927">
      <w:pPr>
        <w:pStyle w:val="a4"/>
        <w:numPr>
          <w:ilvl w:val="0"/>
          <w:numId w:val="21"/>
        </w:numPr>
        <w:tabs>
          <w:tab w:val="left" w:pos="790"/>
        </w:tabs>
        <w:spacing w:before="19" w:line="240" w:lineRule="auto"/>
        <w:ind w:left="789" w:hanging="241"/>
        <w:rPr>
          <w:sz w:val="24"/>
        </w:rPr>
      </w:pP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судопроизводства.</w:t>
      </w:r>
    </w:p>
    <w:p w:rsidR="003063FF" w:rsidRDefault="00E67927">
      <w:pPr>
        <w:pStyle w:val="a4"/>
        <w:numPr>
          <w:ilvl w:val="0"/>
          <w:numId w:val="21"/>
        </w:numPr>
        <w:tabs>
          <w:tab w:val="left" w:pos="842"/>
        </w:tabs>
        <w:spacing w:before="22" w:line="240" w:lineRule="auto"/>
        <w:ind w:right="587" w:firstLine="424"/>
        <w:jc w:val="both"/>
        <w:rPr>
          <w:sz w:val="24"/>
        </w:rPr>
      </w:pPr>
      <w:r>
        <w:rPr>
          <w:sz w:val="24"/>
        </w:rPr>
        <w:t>Источники гражданского процессуального права: Конституция РФ как 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 процессуального права; Гражданский процессуальный кодекс РФ 2002 г.;</w:t>
      </w:r>
      <w:r>
        <w:rPr>
          <w:spacing w:val="1"/>
          <w:sz w:val="24"/>
        </w:rPr>
        <w:t xml:space="preserve"> </w:t>
      </w:r>
      <w:r>
        <w:rPr>
          <w:sz w:val="24"/>
        </w:rPr>
        <w:t>иные федеральные законы; процессуальные нормы в материальном праве; международные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договоры</w:t>
      </w:r>
      <w:r>
        <w:rPr>
          <w:spacing w:val="-2"/>
          <w:sz w:val="24"/>
        </w:rPr>
        <w:t xml:space="preserve"> </w:t>
      </w:r>
      <w:r>
        <w:rPr>
          <w:sz w:val="24"/>
        </w:rPr>
        <w:t>как источники процессуального права.</w:t>
      </w:r>
    </w:p>
    <w:p w:rsidR="003063FF" w:rsidRDefault="00E67927">
      <w:pPr>
        <w:pStyle w:val="a4"/>
        <w:numPr>
          <w:ilvl w:val="0"/>
          <w:numId w:val="21"/>
        </w:numPr>
        <w:tabs>
          <w:tab w:val="left" w:pos="790"/>
        </w:tabs>
        <w:spacing w:before="20" w:line="240" w:lineRule="auto"/>
        <w:ind w:left="789" w:hanging="241"/>
        <w:jc w:val="both"/>
        <w:rPr>
          <w:sz w:val="24"/>
        </w:rPr>
      </w:pPr>
      <w:r>
        <w:rPr>
          <w:sz w:val="24"/>
        </w:rPr>
        <w:t>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пространстве.</w:t>
      </w:r>
    </w:p>
    <w:p w:rsidR="003063FF" w:rsidRDefault="00E67927">
      <w:pPr>
        <w:pStyle w:val="1"/>
        <w:spacing w:before="7" w:line="275" w:lineRule="exact"/>
        <w:jc w:val="both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2" w:lineRule="exact"/>
        <w:ind w:left="124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06"/>
        </w:tabs>
        <w:spacing w:before="1" w:line="237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5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4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4"/>
        <w:ind w:left="0" w:firstLine="0"/>
      </w:pPr>
    </w:p>
    <w:p w:rsidR="003063FF" w:rsidRDefault="00E67927">
      <w:pPr>
        <w:pStyle w:val="1"/>
        <w:ind w:left="1573" w:right="2038"/>
        <w:jc w:val="center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№7</w:t>
      </w:r>
    </w:p>
    <w:p w:rsidR="003063FF" w:rsidRDefault="00E67927">
      <w:pPr>
        <w:ind w:left="215" w:right="686"/>
        <w:jc w:val="center"/>
        <w:rPr>
          <w:b/>
          <w:sz w:val="24"/>
        </w:rPr>
      </w:pPr>
      <w:r>
        <w:rPr>
          <w:b/>
          <w:sz w:val="24"/>
        </w:rPr>
        <w:t>Тема: Понятие и виды источников гражданского процессуального права. Судебные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штрафы.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судебных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расходов.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Продление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восстановление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процессуальных</w:t>
      </w:r>
    </w:p>
    <w:p w:rsidR="003063FF" w:rsidRDefault="003063FF">
      <w:pPr>
        <w:jc w:val="center"/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1"/>
        <w:spacing w:before="67"/>
        <w:ind w:right="590"/>
        <w:jc w:val="both"/>
      </w:pPr>
      <w:r>
        <w:lastRenderedPageBreak/>
        <w:t>сроков.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подсудности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судам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юрисдикции.</w:t>
      </w:r>
      <w:r>
        <w:rPr>
          <w:spacing w:val="1"/>
        </w:rPr>
        <w:t xml:space="preserve"> </w:t>
      </w:r>
      <w:r>
        <w:t>Институт</w:t>
      </w:r>
      <w:r>
        <w:rPr>
          <w:spacing w:val="1"/>
        </w:rPr>
        <w:t xml:space="preserve"> </w:t>
      </w:r>
      <w:r>
        <w:t>обеспечения иска в гражданском процессе. Оставление иска без движения. Решение</w:t>
      </w:r>
      <w:r>
        <w:rPr>
          <w:spacing w:val="1"/>
        </w:rPr>
        <w:t xml:space="preserve"> </w:t>
      </w:r>
      <w:r>
        <w:t>ситуационных задач по индивидуальному заданию преподавателя (соответствующие</w:t>
      </w:r>
      <w:r>
        <w:rPr>
          <w:spacing w:val="1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ГПК РФ)</w:t>
      </w:r>
    </w:p>
    <w:p w:rsidR="003063FF" w:rsidRDefault="00E67927">
      <w:pPr>
        <w:pStyle w:val="a3"/>
        <w:ind w:firstLine="0"/>
      </w:pPr>
      <w:r>
        <w:rPr>
          <w:b/>
          <w:spacing w:val="-1"/>
        </w:rPr>
        <w:t>Цели:</w:t>
      </w:r>
      <w:r>
        <w:rPr>
          <w:b/>
          <w:spacing w:val="-16"/>
        </w:rPr>
        <w:t xml:space="preserve"> </w:t>
      </w:r>
      <w:r>
        <w:rPr>
          <w:spacing w:val="-1"/>
        </w:rPr>
        <w:t>сформировать</w:t>
      </w:r>
      <w:r>
        <w:rPr>
          <w:spacing w:val="-9"/>
        </w:rPr>
        <w:t xml:space="preserve"> </w:t>
      </w:r>
      <w:r>
        <w:rPr>
          <w:spacing w:val="-1"/>
        </w:rPr>
        <w:t>представление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предмете,</w:t>
      </w:r>
      <w:r>
        <w:rPr>
          <w:spacing w:val="-13"/>
        </w:rPr>
        <w:t xml:space="preserve"> </w:t>
      </w:r>
      <w:r>
        <w:t>методе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системе</w:t>
      </w:r>
      <w:r>
        <w:rPr>
          <w:spacing w:val="-9"/>
        </w:rPr>
        <w:t xml:space="preserve"> </w:t>
      </w:r>
      <w:r>
        <w:t>принципов</w:t>
      </w:r>
      <w:r>
        <w:rPr>
          <w:spacing w:val="-13"/>
        </w:rPr>
        <w:t xml:space="preserve"> </w:t>
      </w:r>
      <w: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права, их</w:t>
      </w:r>
      <w:r>
        <w:rPr>
          <w:spacing w:val="1"/>
        </w:rPr>
        <w:t xml:space="preserve"> </w:t>
      </w:r>
      <w:r>
        <w:t>связи и</w:t>
      </w:r>
      <w:r>
        <w:rPr>
          <w:spacing w:val="-1"/>
        </w:rPr>
        <w:t xml:space="preserve"> </w:t>
      </w:r>
      <w:r>
        <w:t>взаимодействии между</w:t>
      </w:r>
      <w:r>
        <w:rPr>
          <w:spacing w:val="-10"/>
        </w:rPr>
        <w:t xml:space="preserve"> </w:t>
      </w:r>
      <w:r>
        <w:t>собой</w:t>
      </w:r>
    </w:p>
    <w:p w:rsidR="003063FF" w:rsidRDefault="00E67927">
      <w:pPr>
        <w:pStyle w:val="1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tabs>
          <w:tab w:val="left" w:pos="1684"/>
          <w:tab w:val="left" w:pos="2853"/>
          <w:tab w:val="left" w:pos="4699"/>
          <w:tab w:val="left" w:pos="5738"/>
          <w:tab w:val="left" w:pos="6567"/>
          <w:tab w:val="left" w:pos="6920"/>
          <w:tab w:val="left" w:pos="8029"/>
        </w:tabs>
        <w:ind w:right="600" w:firstLine="0"/>
      </w:pPr>
      <w:r>
        <w:rPr>
          <w:b/>
        </w:rPr>
        <w:t>Содержание</w:t>
      </w:r>
      <w:r>
        <w:rPr>
          <w:b/>
        </w:rPr>
        <w:tab/>
        <w:t>задания</w:t>
      </w:r>
      <w:r>
        <w:t>:</w:t>
      </w:r>
      <w:r>
        <w:tab/>
        <w:t>самостоятельно</w:t>
      </w:r>
      <w:r>
        <w:tab/>
        <w:t>изучить</w:t>
      </w:r>
      <w:r>
        <w:tab/>
        <w:t>Главу</w:t>
      </w:r>
      <w:r>
        <w:tab/>
        <w:t>1</w:t>
      </w:r>
      <w:r>
        <w:tab/>
        <w:t>(ст.1-13)</w:t>
      </w:r>
      <w:r>
        <w:tab/>
      </w:r>
      <w:r>
        <w:rPr>
          <w:spacing w:val="-1"/>
        </w:rP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Судебные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штрафы.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расходов.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Продление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сроков.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подсудности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-3"/>
          <w:sz w:val="24"/>
        </w:rPr>
        <w:t xml:space="preserve"> </w:t>
      </w:r>
      <w:r>
        <w:rPr>
          <w:sz w:val="24"/>
        </w:rPr>
        <w:t>судам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юрисдикции.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Институт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line="292" w:lineRule="exact"/>
        <w:ind w:left="832" w:hanging="284"/>
        <w:rPr>
          <w:sz w:val="24"/>
        </w:rPr>
      </w:pPr>
      <w:r>
        <w:rPr>
          <w:sz w:val="24"/>
        </w:rPr>
        <w:t>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иска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line="237" w:lineRule="auto"/>
        <w:ind w:left="124" w:right="593" w:firstLine="424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(соответствующие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статьи ГПК</w:t>
      </w:r>
      <w:r>
        <w:rPr>
          <w:spacing w:val="-3"/>
          <w:sz w:val="24"/>
        </w:rPr>
        <w:t xml:space="preserve"> </w:t>
      </w:r>
      <w:r>
        <w:rPr>
          <w:sz w:val="24"/>
        </w:rPr>
        <w:t>РФ):</w:t>
      </w:r>
    </w:p>
    <w:p w:rsidR="003063FF" w:rsidRDefault="00E67927">
      <w:pPr>
        <w:pStyle w:val="a3"/>
        <w:spacing w:before="1"/>
        <w:ind w:right="579" w:firstLine="424"/>
        <w:jc w:val="both"/>
      </w:pPr>
      <w:r>
        <w:t>Задача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деле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выселении</w:t>
      </w:r>
      <w:r>
        <w:rPr>
          <w:spacing w:val="1"/>
        </w:rPr>
        <w:t xml:space="preserve"> </w:t>
      </w:r>
      <w:r>
        <w:t>участвовали:</w:t>
      </w:r>
      <w:r>
        <w:rPr>
          <w:spacing w:val="1"/>
        </w:rPr>
        <w:t xml:space="preserve"> </w:t>
      </w:r>
      <w:r>
        <w:t>истец</w:t>
      </w:r>
      <w:r>
        <w:rPr>
          <w:spacing w:val="1"/>
        </w:rPr>
        <w:t xml:space="preserve"> </w:t>
      </w:r>
      <w:r>
        <w:t>Малов</w:t>
      </w:r>
      <w:r>
        <w:rPr>
          <w:spacing w:val="1"/>
        </w:rPr>
        <w:t xml:space="preserve"> </w:t>
      </w:r>
      <w:r>
        <w:t>(собственник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помещения),</w:t>
      </w:r>
      <w:r>
        <w:rPr>
          <w:spacing w:val="-11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адвокат,</w:t>
      </w:r>
      <w:r>
        <w:rPr>
          <w:spacing w:val="-6"/>
        </w:rPr>
        <w:t xml:space="preserve"> </w:t>
      </w:r>
      <w:r>
        <w:t>ответчики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супруги</w:t>
      </w:r>
      <w:r>
        <w:rPr>
          <w:spacing w:val="-3"/>
        </w:rPr>
        <w:t xml:space="preserve"> </w:t>
      </w:r>
      <w:r>
        <w:t>Сливенко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несовершеннолетние</w:t>
      </w:r>
      <w:r>
        <w:rPr>
          <w:spacing w:val="-8"/>
        </w:rPr>
        <w:t xml:space="preserve"> </w:t>
      </w:r>
      <w:r>
        <w:t>дети,</w:t>
      </w:r>
      <w:r>
        <w:rPr>
          <w:spacing w:val="-9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освободившие жилое помещение по окончании срока договора, нотариус, удостоверивший</w:t>
      </w:r>
      <w:r>
        <w:rPr>
          <w:spacing w:val="-58"/>
        </w:rPr>
        <w:t xml:space="preserve"> </w:t>
      </w:r>
      <w:r>
        <w:t>договор, прокурор, вступивший в процесс для дачи заключения по делу, представитель</w:t>
      </w:r>
      <w:r>
        <w:rPr>
          <w:spacing w:val="1"/>
        </w:rPr>
        <w:t xml:space="preserve"> </w:t>
      </w:r>
      <w:r>
        <w:t>органа опеки и попечительства, и Дегтярев, с которым Малов заключил новый договор</w:t>
      </w:r>
      <w:r>
        <w:rPr>
          <w:spacing w:val="1"/>
        </w:rPr>
        <w:t xml:space="preserve"> </w:t>
      </w:r>
      <w:r>
        <w:t>найма</w:t>
      </w:r>
      <w:r>
        <w:rPr>
          <w:spacing w:val="-2"/>
        </w:rPr>
        <w:t xml:space="preserve"> </w:t>
      </w:r>
      <w:r>
        <w:t>спорного жилого</w:t>
      </w:r>
      <w:r>
        <w:rPr>
          <w:spacing w:val="-6"/>
        </w:rPr>
        <w:t xml:space="preserve"> </w:t>
      </w:r>
      <w:r>
        <w:t>помещения.</w:t>
      </w:r>
    </w:p>
    <w:p w:rsidR="003063FF" w:rsidRDefault="00E67927">
      <w:pPr>
        <w:spacing w:line="274" w:lineRule="exact"/>
        <w:ind w:left="549"/>
        <w:jc w:val="both"/>
        <w:rPr>
          <w:i/>
          <w:sz w:val="24"/>
        </w:rPr>
      </w:pPr>
      <w:r>
        <w:rPr>
          <w:i/>
          <w:sz w:val="24"/>
        </w:rPr>
        <w:t>Определите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процессуальное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положение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указанных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субъектов.</w:t>
      </w:r>
    </w:p>
    <w:p w:rsidR="003063FF" w:rsidRDefault="00E67927">
      <w:pPr>
        <w:ind w:left="124" w:right="591" w:firstLine="424"/>
        <w:jc w:val="both"/>
        <w:rPr>
          <w:i/>
          <w:sz w:val="24"/>
        </w:rPr>
      </w:pPr>
      <w:r>
        <w:rPr>
          <w:i/>
          <w:sz w:val="24"/>
        </w:rPr>
        <w:t>Проведите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классификацию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названных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субъектов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процессуальных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правоотношений.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Назовите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процессуальные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обязанности.</w:t>
      </w:r>
    </w:p>
    <w:p w:rsidR="003063FF" w:rsidRDefault="00E67927">
      <w:pPr>
        <w:pStyle w:val="a3"/>
        <w:ind w:right="584" w:firstLine="424"/>
        <w:jc w:val="both"/>
      </w:pPr>
      <w:r>
        <w:t>Задача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Работникам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выплачивается</w:t>
      </w:r>
      <w:r>
        <w:rPr>
          <w:spacing w:val="1"/>
        </w:rPr>
        <w:t xml:space="preserve"> </w:t>
      </w:r>
      <w:r>
        <w:t>заработная</w:t>
      </w:r>
      <w:r>
        <w:rPr>
          <w:spacing w:val="1"/>
        </w:rPr>
        <w:t xml:space="preserve"> </w:t>
      </w:r>
      <w:r>
        <w:t>плата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нескольких</w:t>
      </w:r>
      <w:r>
        <w:rPr>
          <w:spacing w:val="-12"/>
        </w:rPr>
        <w:t xml:space="preserve"> </w:t>
      </w:r>
      <w:r>
        <w:t>месяцев.</w:t>
      </w:r>
      <w:r>
        <w:rPr>
          <w:spacing w:val="-14"/>
        </w:rPr>
        <w:t xml:space="preserve"> </w:t>
      </w:r>
      <w:r>
        <w:t>Могут</w:t>
      </w:r>
      <w:r>
        <w:rPr>
          <w:spacing w:val="-13"/>
        </w:rPr>
        <w:t xml:space="preserve"> </w:t>
      </w:r>
      <w:r>
        <w:t>ли</w:t>
      </w:r>
      <w:r>
        <w:rPr>
          <w:spacing w:val="-13"/>
        </w:rPr>
        <w:t xml:space="preserve"> </w:t>
      </w:r>
      <w:r>
        <w:t>они</w:t>
      </w:r>
      <w:r>
        <w:rPr>
          <w:spacing w:val="-13"/>
        </w:rPr>
        <w:t xml:space="preserve"> </w:t>
      </w:r>
      <w:r>
        <w:t>обратиться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суд</w:t>
      </w:r>
      <w:r>
        <w:rPr>
          <w:spacing w:val="-14"/>
        </w:rPr>
        <w:t xml:space="preserve"> </w:t>
      </w:r>
      <w:r>
        <w:t>(какой)</w:t>
      </w:r>
      <w:r>
        <w:rPr>
          <w:spacing w:val="-15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защитой</w:t>
      </w:r>
      <w:r>
        <w:rPr>
          <w:spacing w:val="-12"/>
        </w:rPr>
        <w:t xml:space="preserve"> </w:t>
      </w:r>
      <w:r>
        <w:t>своего</w:t>
      </w:r>
      <w:r>
        <w:rPr>
          <w:spacing w:val="-14"/>
        </w:rPr>
        <w:t xml:space="preserve"> </w:t>
      </w:r>
      <w:r>
        <w:t>нарушенного</w:t>
      </w:r>
      <w:r>
        <w:rPr>
          <w:spacing w:val="-57"/>
        </w:rPr>
        <w:t xml:space="preserve"> </w:t>
      </w:r>
      <w:r>
        <w:t>права?</w:t>
      </w:r>
    </w:p>
    <w:p w:rsidR="003063FF" w:rsidRDefault="00E67927">
      <w:pPr>
        <w:ind w:left="124" w:right="593" w:firstLine="424"/>
        <w:jc w:val="both"/>
        <w:rPr>
          <w:i/>
          <w:sz w:val="24"/>
        </w:rPr>
      </w:pPr>
      <w:r>
        <w:rPr>
          <w:i/>
          <w:sz w:val="24"/>
        </w:rPr>
        <w:t>Из какого правоотношения должен возникнуть спор, чтобы появилась возможность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обратиться в суд в порядке гражданского судопроизводства? Охарактеризуйте принцип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осуществления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правосудия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только судом.</w:t>
      </w:r>
    </w:p>
    <w:p w:rsidR="003063FF" w:rsidRDefault="00E67927">
      <w:pPr>
        <w:pStyle w:val="a3"/>
        <w:ind w:right="584" w:firstLine="424"/>
        <w:jc w:val="both"/>
      </w:pPr>
      <w:r>
        <w:t>Задача 3. В юридическую консультацию обратилась Смирнова, которая сообщила, что</w:t>
      </w:r>
      <w:r>
        <w:rPr>
          <w:spacing w:val="-57"/>
        </w:rPr>
        <w:t xml:space="preserve"> </w:t>
      </w:r>
      <w:r>
        <w:t>накануне одним из районных судов рассмотрено ее гражданское дело. При этом в составе</w:t>
      </w:r>
      <w:r>
        <w:rPr>
          <w:spacing w:val="1"/>
        </w:rPr>
        <w:t xml:space="preserve"> </w:t>
      </w:r>
      <w:r>
        <w:t>суда были два человека, которые задавали вопросы ей и другим участникам процесса.</w:t>
      </w:r>
      <w:r>
        <w:rPr>
          <w:spacing w:val="1"/>
        </w:rPr>
        <w:t xml:space="preserve"> </w:t>
      </w:r>
      <w:r>
        <w:t>Присутствовавшая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судебном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секретарь</w:t>
      </w:r>
      <w:r>
        <w:rPr>
          <w:spacing w:val="1"/>
        </w:rPr>
        <w:t xml:space="preserve"> </w:t>
      </w:r>
      <w:r>
        <w:t>вела</w:t>
      </w:r>
      <w:r>
        <w:rPr>
          <w:spacing w:val="1"/>
        </w:rPr>
        <w:t xml:space="preserve"> </w:t>
      </w:r>
      <w:r>
        <w:t>протокол.</w:t>
      </w:r>
      <w:r>
        <w:rPr>
          <w:spacing w:val="1"/>
        </w:rPr>
        <w:t xml:space="preserve"> </w:t>
      </w:r>
      <w:r>
        <w:t>Смирнова</w:t>
      </w:r>
      <w:r>
        <w:rPr>
          <w:spacing w:val="1"/>
        </w:rPr>
        <w:t xml:space="preserve"> </w:t>
      </w:r>
      <w:r>
        <w:t>просила</w:t>
      </w:r>
      <w:r>
        <w:rPr>
          <w:spacing w:val="-57"/>
        </w:rPr>
        <w:t xml:space="preserve"> </w:t>
      </w:r>
      <w:r>
        <w:t>разъяснить,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каком составе</w:t>
      </w:r>
      <w:r>
        <w:rPr>
          <w:spacing w:val="-2"/>
        </w:rPr>
        <w:t xml:space="preserve"> </w:t>
      </w:r>
      <w:r>
        <w:t>суд</w:t>
      </w:r>
      <w:r>
        <w:rPr>
          <w:spacing w:val="-1"/>
        </w:rPr>
        <w:t xml:space="preserve"> </w:t>
      </w:r>
      <w:r>
        <w:t>правомочен рассматривать гражданские</w:t>
      </w:r>
      <w:r>
        <w:rPr>
          <w:spacing w:val="-2"/>
        </w:rPr>
        <w:t xml:space="preserve"> </w:t>
      </w:r>
      <w:r>
        <w:t>дела?</w:t>
      </w:r>
    </w:p>
    <w:p w:rsidR="003063FF" w:rsidRDefault="00E67927">
      <w:pPr>
        <w:spacing w:before="1"/>
        <w:ind w:left="124" w:right="592" w:firstLine="424"/>
        <w:jc w:val="both"/>
        <w:rPr>
          <w:i/>
          <w:sz w:val="24"/>
        </w:rPr>
      </w:pPr>
      <w:r>
        <w:rPr>
          <w:i/>
          <w:sz w:val="24"/>
        </w:rPr>
        <w:t>Какую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консультацию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следовало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Смирновой?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принцип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гражданского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нарушен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судом,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правовые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последствия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должно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повлечь это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нарушение?</w:t>
      </w:r>
    </w:p>
    <w:p w:rsidR="003063FF" w:rsidRDefault="00E67927">
      <w:pPr>
        <w:pStyle w:val="a3"/>
        <w:spacing w:before="2"/>
        <w:ind w:right="594" w:firstLine="424"/>
        <w:jc w:val="both"/>
      </w:pPr>
      <w:r>
        <w:t>Задача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Районным</w:t>
      </w:r>
      <w:r>
        <w:rPr>
          <w:spacing w:val="1"/>
        </w:rPr>
        <w:t xml:space="preserve"> </w:t>
      </w:r>
      <w:r>
        <w:t>судом</w:t>
      </w:r>
      <w:r>
        <w:rPr>
          <w:spacing w:val="1"/>
        </w:rPr>
        <w:t xml:space="preserve"> </w:t>
      </w:r>
      <w:r>
        <w:t>рассмотрено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спору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лицами</w:t>
      </w:r>
      <w:r>
        <w:rPr>
          <w:spacing w:val="1"/>
        </w:rPr>
        <w:t xml:space="preserve"> </w:t>
      </w:r>
      <w:r>
        <w:t>татарской</w:t>
      </w:r>
      <w:r>
        <w:rPr>
          <w:spacing w:val="1"/>
        </w:rPr>
        <w:t xml:space="preserve"> </w:t>
      </w:r>
      <w:r>
        <w:t>национальности. Судебный процесс велся на русском языке. В кассационной жалобе один</w:t>
      </w:r>
      <w:r>
        <w:rPr>
          <w:spacing w:val="1"/>
        </w:rPr>
        <w:t xml:space="preserve"> </w:t>
      </w:r>
      <w:r>
        <w:t>из ответчиков указал, что он не владеет русским языком, и не был согласен с тем, чтобы</w:t>
      </w:r>
      <w:r>
        <w:rPr>
          <w:spacing w:val="1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велся на</w:t>
      </w:r>
      <w:r>
        <w:rPr>
          <w:spacing w:val="-1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языке.</w:t>
      </w:r>
    </w:p>
    <w:p w:rsidR="003063FF" w:rsidRDefault="00E67927">
      <w:pPr>
        <w:ind w:left="124" w:right="598" w:firstLine="424"/>
        <w:jc w:val="both"/>
        <w:rPr>
          <w:i/>
          <w:sz w:val="24"/>
        </w:rPr>
      </w:pPr>
      <w:r>
        <w:rPr>
          <w:i/>
          <w:sz w:val="24"/>
        </w:rPr>
        <w:t>Какой принцип гражданского процесса нарушен судом, каковы правовые последствия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нарушения?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20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21">
        <w:r>
          <w:t>http://www.garant.ru/</w:t>
        </w:r>
      </w:hyperlink>
    </w:p>
    <w:p w:rsidR="003063FF" w:rsidRDefault="00E67927">
      <w:pPr>
        <w:pStyle w:val="1"/>
        <w:spacing w:before="8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3063FF">
      <w:pPr>
        <w:sectPr w:rsidR="003063FF">
          <w:pgSz w:w="11920" w:h="16850"/>
          <w:pgMar w:top="1040" w:right="260" w:bottom="1240" w:left="1580" w:header="0" w:footer="966" w:gutter="0"/>
          <w:cols w:space="720"/>
        </w:sectPr>
      </w:pPr>
    </w:p>
    <w:p w:rsidR="003063FF" w:rsidRDefault="00E67927">
      <w:pPr>
        <w:pStyle w:val="a4"/>
        <w:numPr>
          <w:ilvl w:val="0"/>
          <w:numId w:val="20"/>
        </w:numPr>
        <w:tabs>
          <w:tab w:val="left" w:pos="893"/>
        </w:tabs>
        <w:spacing w:before="64" w:line="235" w:lineRule="auto"/>
        <w:ind w:right="1402" w:firstLine="424"/>
        <w:rPr>
          <w:sz w:val="24"/>
        </w:rPr>
      </w:pPr>
      <w:r>
        <w:rPr>
          <w:sz w:val="24"/>
        </w:rPr>
        <w:lastRenderedPageBreak/>
        <w:t>Роль правосудия по гражданским делам в реализации концепции правового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конституционного 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судебную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защиту.</w:t>
      </w:r>
    </w:p>
    <w:p w:rsidR="003063FF" w:rsidRDefault="00E67927">
      <w:pPr>
        <w:pStyle w:val="a4"/>
        <w:numPr>
          <w:ilvl w:val="0"/>
          <w:numId w:val="20"/>
        </w:numPr>
        <w:tabs>
          <w:tab w:val="left" w:pos="790"/>
        </w:tabs>
        <w:spacing w:before="26" w:line="240" w:lineRule="auto"/>
        <w:ind w:left="789" w:hanging="241"/>
        <w:rPr>
          <w:sz w:val="24"/>
        </w:rPr>
      </w:pPr>
      <w:r>
        <w:rPr>
          <w:sz w:val="24"/>
        </w:rPr>
        <w:t>Устройство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судебной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 России.</w:t>
      </w:r>
    </w:p>
    <w:p w:rsidR="003063FF" w:rsidRDefault="00E67927">
      <w:pPr>
        <w:pStyle w:val="a4"/>
        <w:numPr>
          <w:ilvl w:val="0"/>
          <w:numId w:val="20"/>
        </w:numPr>
        <w:tabs>
          <w:tab w:val="left" w:pos="869"/>
        </w:tabs>
        <w:spacing w:before="26" w:line="235" w:lineRule="auto"/>
        <w:ind w:right="1057" w:firstLine="424"/>
        <w:rPr>
          <w:sz w:val="24"/>
        </w:rPr>
      </w:pPr>
      <w:r>
        <w:rPr>
          <w:sz w:val="24"/>
        </w:rPr>
        <w:t>Характеристика гражданского процессуального права как отрасли российского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20"/>
        </w:numPr>
        <w:tabs>
          <w:tab w:val="left" w:pos="790"/>
        </w:tabs>
        <w:spacing w:before="24" w:line="240" w:lineRule="auto"/>
        <w:ind w:left="789" w:hanging="241"/>
        <w:rPr>
          <w:sz w:val="24"/>
        </w:rPr>
      </w:pP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процессуального права.</w:t>
      </w:r>
    </w:p>
    <w:p w:rsidR="003063FF" w:rsidRDefault="00E67927">
      <w:pPr>
        <w:pStyle w:val="a4"/>
        <w:numPr>
          <w:ilvl w:val="0"/>
          <w:numId w:val="20"/>
        </w:numPr>
        <w:tabs>
          <w:tab w:val="left" w:pos="790"/>
        </w:tabs>
        <w:spacing w:before="19" w:line="240" w:lineRule="auto"/>
        <w:ind w:left="789" w:hanging="241"/>
        <w:rPr>
          <w:sz w:val="24"/>
        </w:rPr>
      </w:pP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система.</w:t>
      </w:r>
    </w:p>
    <w:p w:rsidR="003063FF" w:rsidRDefault="00E67927">
      <w:pPr>
        <w:pStyle w:val="a4"/>
        <w:numPr>
          <w:ilvl w:val="0"/>
          <w:numId w:val="20"/>
        </w:numPr>
        <w:tabs>
          <w:tab w:val="left" w:pos="790"/>
        </w:tabs>
        <w:spacing w:before="24" w:line="240" w:lineRule="auto"/>
        <w:ind w:left="789" w:hanging="241"/>
        <w:rPr>
          <w:sz w:val="24"/>
        </w:rPr>
      </w:pP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судопроизводства.</w:t>
      </w:r>
    </w:p>
    <w:p w:rsidR="003063FF" w:rsidRDefault="00E67927">
      <w:pPr>
        <w:pStyle w:val="a4"/>
        <w:numPr>
          <w:ilvl w:val="0"/>
          <w:numId w:val="20"/>
        </w:numPr>
        <w:tabs>
          <w:tab w:val="left" w:pos="842"/>
        </w:tabs>
        <w:spacing w:before="17" w:line="240" w:lineRule="auto"/>
        <w:ind w:right="587" w:firstLine="424"/>
        <w:jc w:val="both"/>
        <w:rPr>
          <w:sz w:val="24"/>
        </w:rPr>
      </w:pPr>
      <w:r>
        <w:rPr>
          <w:sz w:val="24"/>
        </w:rPr>
        <w:t>Источники гражданского процессуального права: Конституция РФ как 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 процессуального права; Гражданский процессуальный кодекс РФ 2002 г.;</w:t>
      </w:r>
      <w:r>
        <w:rPr>
          <w:spacing w:val="1"/>
          <w:sz w:val="24"/>
        </w:rPr>
        <w:t xml:space="preserve"> </w:t>
      </w:r>
      <w:r>
        <w:rPr>
          <w:sz w:val="24"/>
        </w:rPr>
        <w:t>иные федеральные законы; процессуальные нормы в материальном праве; международные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договоры</w:t>
      </w:r>
      <w:r>
        <w:rPr>
          <w:spacing w:val="-2"/>
          <w:sz w:val="24"/>
        </w:rPr>
        <w:t xml:space="preserve"> </w:t>
      </w:r>
      <w:r>
        <w:rPr>
          <w:sz w:val="24"/>
        </w:rPr>
        <w:t>как источники процессуального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20"/>
        </w:numPr>
        <w:tabs>
          <w:tab w:val="left" w:pos="790"/>
        </w:tabs>
        <w:spacing w:before="20" w:line="240" w:lineRule="auto"/>
        <w:ind w:left="789" w:hanging="241"/>
        <w:jc w:val="both"/>
        <w:rPr>
          <w:sz w:val="24"/>
        </w:rPr>
      </w:pPr>
      <w:r>
        <w:rPr>
          <w:sz w:val="24"/>
        </w:rPr>
        <w:t>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пространстве.</w:t>
      </w:r>
    </w:p>
    <w:p w:rsidR="003063FF" w:rsidRDefault="00E67927">
      <w:pPr>
        <w:pStyle w:val="1"/>
        <w:spacing w:before="9" w:line="275" w:lineRule="exact"/>
        <w:jc w:val="both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2" w:lineRule="exact"/>
        <w:ind w:left="124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06"/>
        </w:tabs>
        <w:spacing w:before="1" w:line="237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2" w:line="294" w:lineRule="exact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4" w:lineRule="exact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1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1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4"/>
        <w:ind w:left="0" w:firstLine="0"/>
      </w:pPr>
    </w:p>
    <w:p w:rsidR="003063FF" w:rsidRDefault="00E67927">
      <w:pPr>
        <w:pStyle w:val="1"/>
        <w:ind w:left="3233"/>
        <w:jc w:val="both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№8</w:t>
      </w:r>
    </w:p>
    <w:p w:rsidR="003063FF" w:rsidRDefault="00E67927">
      <w:pPr>
        <w:ind w:left="124" w:right="590"/>
        <w:jc w:val="both"/>
        <w:rPr>
          <w:b/>
          <w:sz w:val="24"/>
        </w:rPr>
      </w:pPr>
      <w:r>
        <w:rPr>
          <w:b/>
          <w:sz w:val="24"/>
        </w:rPr>
        <w:t>Тема: Понятие и виды источников гражданского процессуального права. Судебные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штрафы.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судебных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расходов.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Продление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восстановление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процессуальных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сроков.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подсудности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судам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общей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юрисдикции.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Институт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обеспечения иска в гражданском процессе. Оставление иска без движения. Решение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ситуационных задач по индивидуальному заданию преподавателя (соответствующие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статьи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ГПК РФ)</w:t>
      </w:r>
    </w:p>
    <w:p w:rsidR="003063FF" w:rsidRDefault="00E67927">
      <w:pPr>
        <w:pStyle w:val="a3"/>
        <w:ind w:firstLine="0"/>
      </w:pPr>
      <w:r>
        <w:rPr>
          <w:b/>
          <w:spacing w:val="-1"/>
        </w:rPr>
        <w:t>Цели:</w:t>
      </w:r>
      <w:r>
        <w:rPr>
          <w:b/>
          <w:spacing w:val="-16"/>
        </w:rPr>
        <w:t xml:space="preserve"> </w:t>
      </w:r>
      <w:r>
        <w:rPr>
          <w:spacing w:val="-1"/>
        </w:rPr>
        <w:t>сформировать</w:t>
      </w:r>
      <w:r>
        <w:rPr>
          <w:spacing w:val="-9"/>
        </w:rPr>
        <w:t xml:space="preserve"> </w:t>
      </w:r>
      <w:r>
        <w:rPr>
          <w:spacing w:val="-1"/>
        </w:rPr>
        <w:t>представление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предмете,</w:t>
      </w:r>
      <w:r>
        <w:rPr>
          <w:spacing w:val="-13"/>
        </w:rPr>
        <w:t xml:space="preserve"> </w:t>
      </w:r>
      <w:r>
        <w:t>методе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принципов</w:t>
      </w:r>
      <w:r>
        <w:rPr>
          <w:spacing w:val="-13"/>
        </w:rPr>
        <w:t xml:space="preserve"> </w:t>
      </w:r>
      <w: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права, их</w:t>
      </w:r>
      <w:r>
        <w:rPr>
          <w:spacing w:val="1"/>
        </w:rPr>
        <w:t xml:space="preserve"> </w:t>
      </w:r>
      <w:r>
        <w:t>связи и</w:t>
      </w:r>
      <w:r>
        <w:rPr>
          <w:spacing w:val="-1"/>
        </w:rPr>
        <w:t xml:space="preserve"> </w:t>
      </w:r>
      <w:r>
        <w:t>взаимодействии между</w:t>
      </w:r>
      <w:r>
        <w:rPr>
          <w:spacing w:val="-8"/>
        </w:rPr>
        <w:t xml:space="preserve"> </w:t>
      </w:r>
      <w:r>
        <w:t>собой</w:t>
      </w:r>
    </w:p>
    <w:p w:rsidR="003063FF" w:rsidRDefault="00E67927">
      <w:pPr>
        <w:pStyle w:val="1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tabs>
          <w:tab w:val="left" w:pos="1684"/>
          <w:tab w:val="left" w:pos="2853"/>
          <w:tab w:val="left" w:pos="4699"/>
          <w:tab w:val="left" w:pos="5738"/>
          <w:tab w:val="left" w:pos="6567"/>
          <w:tab w:val="left" w:pos="6920"/>
          <w:tab w:val="left" w:pos="8029"/>
        </w:tabs>
        <w:ind w:right="600" w:firstLine="0"/>
      </w:pPr>
      <w:r>
        <w:rPr>
          <w:b/>
        </w:rPr>
        <w:t>Содержание</w:t>
      </w:r>
      <w:r>
        <w:rPr>
          <w:b/>
        </w:rPr>
        <w:tab/>
        <w:t>задания</w:t>
      </w:r>
      <w:r>
        <w:t>:</w:t>
      </w:r>
      <w:r>
        <w:tab/>
        <w:t>самостоятельно</w:t>
      </w:r>
      <w:r>
        <w:tab/>
        <w:t>изучить</w:t>
      </w:r>
      <w:r>
        <w:tab/>
        <w:t>Главу</w:t>
      </w:r>
      <w:r>
        <w:tab/>
        <w:t>1</w:t>
      </w:r>
      <w:r>
        <w:tab/>
        <w:t>(ст.1-13)</w:t>
      </w:r>
      <w:r>
        <w:tab/>
      </w:r>
      <w:r>
        <w:rPr>
          <w:spacing w:val="-1"/>
        </w:rPr>
        <w:t>Гражданского</w:t>
      </w:r>
      <w:r>
        <w:rPr>
          <w:spacing w:val="-57"/>
        </w:rPr>
        <w:t xml:space="preserve"> </w:t>
      </w:r>
      <w:r>
        <w:t>процессуального</w:t>
      </w:r>
      <w:r>
        <w:rPr>
          <w:spacing w:val="-1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ind w:left="832" w:hanging="284"/>
        <w:rPr>
          <w:sz w:val="24"/>
        </w:rPr>
      </w:pPr>
      <w:r>
        <w:rPr>
          <w:sz w:val="24"/>
        </w:rPr>
        <w:t>Судебные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штрафы.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line="240" w:lineRule="auto"/>
        <w:ind w:left="832" w:hanging="284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расходов.</w:t>
      </w:r>
    </w:p>
    <w:p w:rsidR="003063FF" w:rsidRDefault="003063FF">
      <w:pPr>
        <w:rPr>
          <w:sz w:val="24"/>
        </w:rPr>
        <w:sectPr w:rsidR="003063FF">
          <w:pgSz w:w="11920" w:h="16850"/>
          <w:pgMar w:top="1040" w:right="260" w:bottom="1240" w:left="1580" w:header="0" w:footer="966" w:gutter="0"/>
          <w:cols w:space="720"/>
        </w:sectPr>
      </w:pP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before="79" w:line="240" w:lineRule="auto"/>
        <w:ind w:left="832" w:hanging="284"/>
        <w:rPr>
          <w:sz w:val="24"/>
        </w:rPr>
      </w:pPr>
      <w:r>
        <w:rPr>
          <w:sz w:val="24"/>
        </w:rPr>
        <w:lastRenderedPageBreak/>
        <w:t>Продление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сроков.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before="2" w:line="240" w:lineRule="auto"/>
        <w:ind w:left="832" w:hanging="284"/>
        <w:rPr>
          <w:sz w:val="24"/>
        </w:rPr>
      </w:pP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подсудности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-3"/>
          <w:sz w:val="24"/>
        </w:rPr>
        <w:t xml:space="preserve"> </w:t>
      </w:r>
      <w:r>
        <w:rPr>
          <w:sz w:val="24"/>
        </w:rPr>
        <w:t>судам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юрисдикции.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before="1"/>
        <w:ind w:left="832" w:hanging="284"/>
        <w:rPr>
          <w:sz w:val="24"/>
        </w:rPr>
      </w:pPr>
      <w:r>
        <w:rPr>
          <w:sz w:val="24"/>
        </w:rPr>
        <w:t>Институт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гражданском процессе.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line="292" w:lineRule="exact"/>
        <w:ind w:left="832" w:hanging="284"/>
        <w:rPr>
          <w:sz w:val="24"/>
        </w:rPr>
      </w:pPr>
      <w:r>
        <w:rPr>
          <w:sz w:val="24"/>
        </w:rPr>
        <w:t>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иска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движения.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33"/>
        </w:tabs>
        <w:spacing w:before="3" w:line="235" w:lineRule="auto"/>
        <w:ind w:left="124" w:right="596" w:firstLine="424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(соответствующие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статьи ГПК</w:t>
      </w:r>
      <w:r>
        <w:rPr>
          <w:spacing w:val="-3"/>
          <w:sz w:val="24"/>
        </w:rPr>
        <w:t xml:space="preserve"> </w:t>
      </w:r>
      <w:r>
        <w:rPr>
          <w:sz w:val="24"/>
        </w:rPr>
        <w:t>РФ):</w:t>
      </w:r>
    </w:p>
    <w:p w:rsidR="003063FF" w:rsidRDefault="00E67927">
      <w:pPr>
        <w:pStyle w:val="a3"/>
        <w:spacing w:before="1"/>
        <w:ind w:right="595" w:firstLine="424"/>
        <w:jc w:val="both"/>
      </w:pPr>
      <w:r>
        <w:t>Задача 1. Никифоров Е.А. обратился в суд с жалобой на постановление старшего</w:t>
      </w:r>
      <w:r>
        <w:rPr>
          <w:spacing w:val="1"/>
        </w:rPr>
        <w:t xml:space="preserve"> </w:t>
      </w:r>
      <w:r>
        <w:t>государственного инспектора органов рыбоохраны о конфискации у него рыболовных</w:t>
      </w:r>
      <w:r>
        <w:rPr>
          <w:spacing w:val="1"/>
        </w:rPr>
        <w:t xml:space="preserve"> </w:t>
      </w:r>
      <w:r>
        <w:t>принадлежностей.</w:t>
      </w:r>
    </w:p>
    <w:p w:rsidR="003063FF" w:rsidRDefault="00E67927">
      <w:pPr>
        <w:pStyle w:val="a3"/>
        <w:ind w:right="592" w:firstLine="424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судебному</w:t>
      </w:r>
      <w:r>
        <w:rPr>
          <w:spacing w:val="1"/>
        </w:rPr>
        <w:t xml:space="preserve"> </w:t>
      </w:r>
      <w:r>
        <w:t>разбирательству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представителем органа рыбоохраны судья выяснил, что Никифоров А.Е. в вышестоящий в</w:t>
      </w:r>
      <w:r>
        <w:rPr>
          <w:spacing w:val="-57"/>
        </w:rPr>
        <w:t xml:space="preserve"> </w:t>
      </w:r>
      <w:r>
        <w:t>порядке</w:t>
      </w:r>
      <w:r>
        <w:rPr>
          <w:spacing w:val="-2"/>
        </w:rPr>
        <w:t xml:space="preserve"> </w:t>
      </w:r>
      <w:r>
        <w:t>подчиненности</w:t>
      </w:r>
      <w:r>
        <w:rPr>
          <w:spacing w:val="-2"/>
        </w:rPr>
        <w:t xml:space="preserve"> </w:t>
      </w:r>
      <w:r>
        <w:t>орган с</w:t>
      </w:r>
      <w:r>
        <w:rPr>
          <w:spacing w:val="-1"/>
        </w:rPr>
        <w:t xml:space="preserve"> </w:t>
      </w:r>
      <w:r>
        <w:t>жалобой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обращался.</w:t>
      </w:r>
    </w:p>
    <w:p w:rsidR="003063FF" w:rsidRDefault="00E67927">
      <w:pPr>
        <w:spacing w:before="1"/>
        <w:ind w:left="124" w:right="581" w:firstLine="424"/>
        <w:jc w:val="both"/>
        <w:rPr>
          <w:i/>
          <w:sz w:val="24"/>
        </w:rPr>
      </w:pPr>
      <w:r>
        <w:rPr>
          <w:sz w:val="24"/>
        </w:rPr>
        <w:t>В связи с этим, не вынося разрешение вопроса в судебное заседание и без оформления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протокола, им было постановлено определение об оставлении жалобы без рассмотрения, в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предлагалось</w:t>
      </w:r>
      <w:r>
        <w:rPr>
          <w:spacing w:val="1"/>
          <w:sz w:val="24"/>
        </w:rPr>
        <w:t xml:space="preserve"> </w:t>
      </w:r>
      <w:r>
        <w:rPr>
          <w:sz w:val="24"/>
        </w:rPr>
        <w:t>Никифорову</w:t>
      </w:r>
      <w:r>
        <w:rPr>
          <w:spacing w:val="1"/>
          <w:sz w:val="24"/>
        </w:rPr>
        <w:t xml:space="preserve"> </w:t>
      </w:r>
      <w:r>
        <w:rPr>
          <w:sz w:val="24"/>
        </w:rPr>
        <w:t>А.Е.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разрешить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вышестоящем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органе</w:t>
      </w:r>
      <w:r>
        <w:rPr>
          <w:spacing w:val="-6"/>
          <w:sz w:val="24"/>
        </w:rPr>
        <w:t xml:space="preserve"> </w:t>
      </w:r>
      <w:r>
        <w:rPr>
          <w:sz w:val="24"/>
        </w:rPr>
        <w:t>рыбоохраны.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Возможно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окончание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производства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делу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стадии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подготовки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дела к судебному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разбирательству?</w:t>
      </w:r>
    </w:p>
    <w:p w:rsidR="003063FF" w:rsidRDefault="00E67927">
      <w:pPr>
        <w:spacing w:before="4" w:line="237" w:lineRule="auto"/>
        <w:ind w:left="124" w:right="592" w:firstLine="424"/>
        <w:jc w:val="both"/>
        <w:rPr>
          <w:i/>
          <w:sz w:val="24"/>
        </w:rPr>
      </w:pPr>
      <w:r>
        <w:rPr>
          <w:i/>
          <w:sz w:val="24"/>
        </w:rPr>
        <w:t>Какие условия для этого необходимы и в каком порядке осуществляются указанные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процессуальные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действия?</w:t>
      </w:r>
    </w:p>
    <w:p w:rsidR="003063FF" w:rsidRDefault="00E67927">
      <w:pPr>
        <w:spacing w:before="1"/>
        <w:ind w:left="549"/>
        <w:jc w:val="both"/>
        <w:rPr>
          <w:i/>
          <w:sz w:val="24"/>
        </w:rPr>
      </w:pPr>
      <w:r>
        <w:rPr>
          <w:i/>
          <w:sz w:val="24"/>
        </w:rPr>
        <w:t>Согласуются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судьи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данном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предъявляемыми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требованиями?</w:t>
      </w:r>
    </w:p>
    <w:p w:rsidR="003063FF" w:rsidRDefault="00E67927">
      <w:pPr>
        <w:pStyle w:val="a3"/>
        <w:ind w:right="594" w:firstLine="424"/>
        <w:jc w:val="both"/>
      </w:pPr>
      <w:r>
        <w:t xml:space="preserve">Задача 2. Супруги </w:t>
      </w:r>
      <w:proofErr w:type="spellStart"/>
      <w:r>
        <w:t>Ростовы</w:t>
      </w:r>
      <w:proofErr w:type="spellEnd"/>
      <w:r>
        <w:t xml:space="preserve"> после длительного совместного проживания расторгли</w:t>
      </w:r>
      <w:r>
        <w:rPr>
          <w:spacing w:val="1"/>
        </w:rPr>
        <w:t xml:space="preserve"> </w:t>
      </w:r>
      <w:r>
        <w:t>брак. В судебном заседании при разделе совместно нажитого имущества Ростова просила</w:t>
      </w:r>
      <w:r>
        <w:rPr>
          <w:spacing w:val="1"/>
        </w:rPr>
        <w:t xml:space="preserve"> </w:t>
      </w:r>
      <w:r>
        <w:t>признать за ней право на половину гонорара, который причитается ее бывшему мужу за</w:t>
      </w:r>
      <w:r>
        <w:rPr>
          <w:spacing w:val="1"/>
        </w:rPr>
        <w:t xml:space="preserve"> </w:t>
      </w:r>
      <w:r>
        <w:t>издание</w:t>
      </w:r>
      <w:r>
        <w:rPr>
          <w:spacing w:val="-2"/>
        </w:rPr>
        <w:t xml:space="preserve"> </w:t>
      </w:r>
      <w:r>
        <w:t>книги,</w:t>
      </w:r>
      <w:r>
        <w:rPr>
          <w:spacing w:val="-3"/>
        </w:rPr>
        <w:t xml:space="preserve"> </w:t>
      </w:r>
      <w:r>
        <w:t>написанной им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 совместной</w:t>
      </w:r>
      <w:r>
        <w:rPr>
          <w:spacing w:val="-1"/>
        </w:rPr>
        <w:t xml:space="preserve"> </w:t>
      </w:r>
      <w:r>
        <w:t>жизни.</w:t>
      </w:r>
    </w:p>
    <w:p w:rsidR="003063FF" w:rsidRDefault="00E67927">
      <w:pPr>
        <w:pStyle w:val="a3"/>
        <w:spacing w:before="1"/>
        <w:ind w:right="575" w:firstLine="424"/>
        <w:jc w:val="both"/>
      </w:pPr>
      <w:r>
        <w:t>По мнению ответчика Ростова, гонорар нельзя считать совместной собственностью</w:t>
      </w:r>
      <w:r>
        <w:rPr>
          <w:spacing w:val="1"/>
        </w:rPr>
        <w:t xml:space="preserve"> </w:t>
      </w:r>
      <w:r>
        <w:t>супругов, поскольку он еще не получен. Ростова, в свою очередь, обратила внимание суда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статью</w:t>
      </w:r>
      <w:r>
        <w:rPr>
          <w:spacing w:val="1"/>
        </w:rPr>
        <w:t xml:space="preserve"> </w:t>
      </w:r>
      <w:r>
        <w:t>ученого</w:t>
      </w:r>
      <w:r>
        <w:rPr>
          <w:spacing w:val="1"/>
        </w:rPr>
        <w:t xml:space="preserve"> </w:t>
      </w:r>
      <w:r>
        <w:t>юриста,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говорится,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авторский</w:t>
      </w:r>
      <w:r>
        <w:rPr>
          <w:spacing w:val="1"/>
        </w:rPr>
        <w:t xml:space="preserve"> </w:t>
      </w:r>
      <w:r>
        <w:t>гонорар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собственностью</w:t>
      </w:r>
      <w:r>
        <w:rPr>
          <w:spacing w:val="1"/>
        </w:rPr>
        <w:t xml:space="preserve"> </w:t>
      </w:r>
      <w:r>
        <w:t>супругов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начисления,</w:t>
      </w:r>
      <w:r>
        <w:rPr>
          <w:spacing w:val="1"/>
        </w:rPr>
        <w:t xml:space="preserve"> </w:t>
      </w:r>
      <w:r>
        <w:t>а 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получения.</w:t>
      </w:r>
      <w:r>
        <w:rPr>
          <w:spacing w:val="-11"/>
        </w:rPr>
        <w:t xml:space="preserve"> </w:t>
      </w:r>
      <w:r>
        <w:t>Аналогичное</w:t>
      </w:r>
      <w:r>
        <w:rPr>
          <w:spacing w:val="-12"/>
        </w:rPr>
        <w:t xml:space="preserve"> </w:t>
      </w:r>
      <w:r>
        <w:t>разъяснение</w:t>
      </w:r>
      <w:r>
        <w:rPr>
          <w:spacing w:val="-11"/>
        </w:rPr>
        <w:t xml:space="preserve"> </w:t>
      </w:r>
      <w:r>
        <w:t>дается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комментарии</w:t>
      </w:r>
      <w:r>
        <w:rPr>
          <w:spacing w:val="-6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СК</w:t>
      </w:r>
      <w:r>
        <w:rPr>
          <w:spacing w:val="-10"/>
        </w:rPr>
        <w:t xml:space="preserve"> </w:t>
      </w:r>
      <w:r>
        <w:t>РФ</w:t>
      </w:r>
      <w:r>
        <w:rPr>
          <w:spacing w:val="-1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ГПК</w:t>
      </w:r>
      <w:r>
        <w:rPr>
          <w:spacing w:val="-11"/>
        </w:rPr>
        <w:t xml:space="preserve"> </w:t>
      </w:r>
      <w:r>
        <w:t>РФ,</w:t>
      </w:r>
      <w:r>
        <w:rPr>
          <w:spacing w:val="-11"/>
        </w:rPr>
        <w:t xml:space="preserve"> </w:t>
      </w:r>
      <w:r>
        <w:t>отметила</w:t>
      </w:r>
      <w:r>
        <w:rPr>
          <w:spacing w:val="-58"/>
        </w:rPr>
        <w:t xml:space="preserve"> </w:t>
      </w:r>
      <w:r>
        <w:t>она.</w:t>
      </w:r>
    </w:p>
    <w:p w:rsidR="003063FF" w:rsidRDefault="00E67927">
      <w:pPr>
        <w:spacing w:before="2"/>
        <w:ind w:left="549"/>
        <w:jc w:val="both"/>
        <w:rPr>
          <w:i/>
          <w:sz w:val="24"/>
        </w:rPr>
      </w:pPr>
      <w:r>
        <w:rPr>
          <w:i/>
          <w:sz w:val="24"/>
        </w:rPr>
        <w:t>Какова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юридическая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сила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доводов,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приведенных: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Ростовой?</w:t>
      </w:r>
    </w:p>
    <w:p w:rsidR="003063FF" w:rsidRDefault="00E67927">
      <w:pPr>
        <w:ind w:left="549"/>
        <w:jc w:val="both"/>
        <w:rPr>
          <w:i/>
          <w:sz w:val="24"/>
        </w:rPr>
      </w:pPr>
      <w:r>
        <w:rPr>
          <w:i/>
          <w:sz w:val="24"/>
        </w:rPr>
        <w:t>Может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сослаться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доводы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обоснование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решения?</w:t>
      </w:r>
    </w:p>
    <w:p w:rsidR="003063FF" w:rsidRDefault="00E67927">
      <w:pPr>
        <w:spacing w:before="1"/>
        <w:ind w:left="124" w:right="598" w:firstLine="424"/>
        <w:jc w:val="both"/>
        <w:rPr>
          <w:i/>
          <w:sz w:val="24"/>
        </w:rPr>
      </w:pPr>
      <w:r>
        <w:rPr>
          <w:i/>
          <w:sz w:val="24"/>
        </w:rPr>
        <w:t>Чем должен руководствоваться суд при вынесении решения по делу: законом 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инструкциями,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разъяснениями,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либо 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теми,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другими?</w:t>
      </w:r>
    </w:p>
    <w:p w:rsidR="003063FF" w:rsidRDefault="00E67927">
      <w:pPr>
        <w:pStyle w:val="a3"/>
        <w:ind w:right="589" w:firstLine="424"/>
        <w:jc w:val="both"/>
      </w:pPr>
      <w:r>
        <w:t>Задача 3. Рассматривая дело о возмещении вреда, причиненного смертью кормильца,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узнал о том, что</w:t>
      </w:r>
      <w:r>
        <w:rPr>
          <w:spacing w:val="1"/>
        </w:rPr>
        <w:t xml:space="preserve"> </w:t>
      </w:r>
      <w:r>
        <w:t>в ближайшее время должен быть принят новый закон, которым</w:t>
      </w:r>
      <w:r>
        <w:rPr>
          <w:spacing w:val="1"/>
        </w:rPr>
        <w:t xml:space="preserve"> </w:t>
      </w:r>
      <w:r>
        <w:t>вносятся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возмещения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возмещение</w:t>
      </w:r>
      <w:r>
        <w:rPr>
          <w:spacing w:val="-7"/>
        </w:rPr>
        <w:t xml:space="preserve"> </w:t>
      </w:r>
      <w:r>
        <w:t>вреда</w:t>
      </w:r>
      <w:r>
        <w:rPr>
          <w:spacing w:val="-2"/>
        </w:rPr>
        <w:t xml:space="preserve"> </w:t>
      </w:r>
      <w:r>
        <w:t>учащимся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заведений</w:t>
      </w:r>
      <w:r>
        <w:rPr>
          <w:spacing w:val="-7"/>
        </w:rPr>
        <w:t xml:space="preserve"> </w:t>
      </w:r>
      <w:r>
        <w:t>будет</w:t>
      </w:r>
      <w:r>
        <w:rPr>
          <w:spacing w:val="-6"/>
        </w:rPr>
        <w:t xml:space="preserve"> </w:t>
      </w:r>
      <w:r>
        <w:t>осуществляться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весь</w:t>
      </w:r>
      <w:r>
        <w:rPr>
          <w:spacing w:val="-6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учебы,</w:t>
      </w:r>
      <w:r>
        <w:rPr>
          <w:spacing w:val="-58"/>
        </w:rPr>
        <w:t xml:space="preserve"> </w:t>
      </w:r>
      <w:r>
        <w:t>но не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до 23</w:t>
      </w:r>
      <w:r>
        <w:rPr>
          <w:spacing w:val="-4"/>
        </w:rPr>
        <w:t xml:space="preserve"> </w:t>
      </w:r>
      <w:r>
        <w:t>лет.</w:t>
      </w:r>
    </w:p>
    <w:p w:rsidR="003063FF" w:rsidRDefault="00E67927">
      <w:pPr>
        <w:pStyle w:val="a3"/>
        <w:ind w:right="579" w:firstLine="424"/>
        <w:jc w:val="both"/>
      </w:pPr>
      <w:r>
        <w:t>Вышестоящая судебная инстанция подтвердила данный факт. Учитывая это, а также</w:t>
      </w:r>
      <w:r>
        <w:rPr>
          <w:spacing w:val="1"/>
        </w:rPr>
        <w:t xml:space="preserve"> </w:t>
      </w:r>
      <w:r>
        <w:t>исходя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принципа</w:t>
      </w:r>
      <w:r>
        <w:rPr>
          <w:spacing w:val="-7"/>
        </w:rPr>
        <w:t xml:space="preserve"> </w:t>
      </w:r>
      <w:r>
        <w:t>процессуальной</w:t>
      </w:r>
      <w:r>
        <w:rPr>
          <w:spacing w:val="-6"/>
        </w:rPr>
        <w:t xml:space="preserve"> </w:t>
      </w:r>
      <w:r>
        <w:t>экономии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руководствуясь</w:t>
      </w:r>
      <w:r>
        <w:rPr>
          <w:spacing w:val="-6"/>
        </w:rPr>
        <w:t xml:space="preserve"> </w:t>
      </w:r>
      <w:r>
        <w:t>требованием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быстроте</w:t>
      </w:r>
      <w:r>
        <w:rPr>
          <w:spacing w:val="-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правильности рассмотрения судами дел, суд вынес решение, которым взыскал с ответчика</w:t>
      </w:r>
      <w:r>
        <w:rPr>
          <w:spacing w:val="1"/>
        </w:rPr>
        <w:t xml:space="preserve"> </w:t>
      </w:r>
      <w:r>
        <w:rPr>
          <w:spacing w:val="-1"/>
        </w:rPr>
        <w:t>причиненный</w:t>
      </w:r>
      <w:r>
        <w:t xml:space="preserve"> </w:t>
      </w:r>
      <w:r>
        <w:rPr>
          <w:spacing w:val="-1"/>
        </w:rPr>
        <w:t>вред</w:t>
      </w:r>
      <w:r>
        <w:t xml:space="preserve"> </w:t>
      </w:r>
      <w:r>
        <w:rPr>
          <w:spacing w:val="-1"/>
        </w:rPr>
        <w:t>в пользу</w:t>
      </w:r>
      <w:r>
        <w:rPr>
          <w:spacing w:val="-8"/>
        </w:rPr>
        <w:t xml:space="preserve"> </w:t>
      </w:r>
      <w:r>
        <w:t>потерпевшего</w:t>
      </w:r>
      <w:r>
        <w:rPr>
          <w:spacing w:val="-1"/>
        </w:rPr>
        <w:t xml:space="preserve"> </w:t>
      </w:r>
      <w:r>
        <w:t>до достижения им</w:t>
      </w:r>
      <w:r>
        <w:rPr>
          <w:spacing w:val="-1"/>
        </w:rPr>
        <w:t xml:space="preserve"> </w:t>
      </w:r>
      <w:r>
        <w:t>23-летнего</w:t>
      </w:r>
      <w:r>
        <w:rPr>
          <w:spacing w:val="-18"/>
        </w:rPr>
        <w:t xml:space="preserve"> </w:t>
      </w:r>
      <w:r>
        <w:t>возраста.</w:t>
      </w:r>
    </w:p>
    <w:p w:rsidR="003063FF" w:rsidRDefault="00E67927">
      <w:pPr>
        <w:spacing w:before="5" w:line="237" w:lineRule="auto"/>
        <w:ind w:left="549" w:right="3868"/>
        <w:rPr>
          <w:i/>
          <w:sz w:val="24"/>
        </w:rPr>
      </w:pPr>
      <w:r>
        <w:rPr>
          <w:i/>
          <w:sz w:val="24"/>
        </w:rPr>
        <w:t>Разъясните институт «Действие закона во времени».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Правильно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данной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ситуации поступил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суд?</w:t>
      </w:r>
    </w:p>
    <w:p w:rsidR="003063FF" w:rsidRDefault="00E67927">
      <w:pPr>
        <w:spacing w:before="1"/>
        <w:ind w:left="549" w:right="4090"/>
        <w:rPr>
          <w:i/>
          <w:sz w:val="24"/>
        </w:rPr>
      </w:pPr>
      <w:r>
        <w:rPr>
          <w:i/>
          <w:sz w:val="24"/>
        </w:rPr>
        <w:t>Подлежит ли отмене решение суда как незаконное?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Проанализируйте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ст.4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ГПК.</w:t>
      </w:r>
    </w:p>
    <w:p w:rsidR="003063FF" w:rsidRDefault="00E67927">
      <w:pPr>
        <w:pStyle w:val="a3"/>
        <w:ind w:right="579" w:firstLine="424"/>
        <w:jc w:val="both"/>
      </w:pPr>
      <w:r>
        <w:t>Задача</w:t>
      </w:r>
      <w:r>
        <w:rPr>
          <w:spacing w:val="-15"/>
        </w:rPr>
        <w:t xml:space="preserve"> </w:t>
      </w:r>
      <w:r>
        <w:t>4.</w:t>
      </w:r>
      <w:r>
        <w:rPr>
          <w:spacing w:val="-12"/>
        </w:rPr>
        <w:t xml:space="preserve"> </w:t>
      </w:r>
      <w:r>
        <w:t>Гражданин</w:t>
      </w:r>
      <w:r>
        <w:rPr>
          <w:spacing w:val="-11"/>
        </w:rPr>
        <w:t xml:space="preserve"> </w:t>
      </w:r>
      <w:r>
        <w:t>Веселов</w:t>
      </w:r>
      <w:r>
        <w:rPr>
          <w:spacing w:val="-15"/>
        </w:rPr>
        <w:t xml:space="preserve"> </w:t>
      </w:r>
      <w:r>
        <w:t>Я.Ф.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брат</w:t>
      </w:r>
      <w:r>
        <w:rPr>
          <w:spacing w:val="-14"/>
        </w:rPr>
        <w:t xml:space="preserve"> </w:t>
      </w:r>
      <w:r>
        <w:t>Веселов</w:t>
      </w:r>
      <w:r>
        <w:rPr>
          <w:spacing w:val="-14"/>
        </w:rPr>
        <w:t xml:space="preserve"> </w:t>
      </w:r>
      <w:r>
        <w:t>И.Ф.</w:t>
      </w:r>
      <w:r>
        <w:rPr>
          <w:spacing w:val="-14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1958</w:t>
      </w:r>
      <w:r>
        <w:rPr>
          <w:spacing w:val="-14"/>
        </w:rPr>
        <w:t xml:space="preserve"> </w:t>
      </w:r>
      <w:r>
        <w:t>г.</w:t>
      </w:r>
      <w:r>
        <w:rPr>
          <w:spacing w:val="-14"/>
        </w:rPr>
        <w:t xml:space="preserve"> </w:t>
      </w:r>
      <w:r>
        <w:t>получили</w:t>
      </w:r>
      <w:r>
        <w:rPr>
          <w:spacing w:val="-9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порядке</w:t>
      </w:r>
      <w:r>
        <w:rPr>
          <w:spacing w:val="-58"/>
        </w:rPr>
        <w:t xml:space="preserve"> </w:t>
      </w:r>
      <w:r>
        <w:t>наследования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собственность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1/2</w:t>
      </w:r>
      <w:r>
        <w:rPr>
          <w:spacing w:val="-6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дома.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2005</w:t>
      </w:r>
      <w:r>
        <w:rPr>
          <w:spacing w:val="-7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ними</w:t>
      </w:r>
      <w:r>
        <w:rPr>
          <w:spacing w:val="-5"/>
        </w:rPr>
        <w:t xml:space="preserve"> </w:t>
      </w:r>
      <w:r>
        <w:t>возник</w:t>
      </w:r>
      <w:r>
        <w:rPr>
          <w:spacing w:val="-6"/>
        </w:rPr>
        <w:t xml:space="preserve"> </w:t>
      </w:r>
      <w:r>
        <w:t>спор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праве</w:t>
      </w:r>
      <w:r>
        <w:rPr>
          <w:spacing w:val="-58"/>
        </w:rPr>
        <w:t xml:space="preserve"> </w:t>
      </w:r>
      <w:r>
        <w:t>пользования</w:t>
      </w:r>
      <w:r>
        <w:rPr>
          <w:spacing w:val="-1"/>
        </w:rPr>
        <w:t xml:space="preserve"> </w:t>
      </w:r>
      <w:r>
        <w:t>подсобными</w:t>
      </w:r>
      <w:r>
        <w:rPr>
          <w:spacing w:val="-1"/>
        </w:rPr>
        <w:t xml:space="preserve"> </w:t>
      </w:r>
      <w:r>
        <w:t>помещениями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сараем, погребом,</w:t>
      </w:r>
      <w:r>
        <w:rPr>
          <w:spacing w:val="-1"/>
        </w:rPr>
        <w:t xml:space="preserve"> </w:t>
      </w:r>
      <w:r>
        <w:t>баней.</w:t>
      </w:r>
    </w:p>
    <w:p w:rsidR="003063FF" w:rsidRDefault="00E67927">
      <w:pPr>
        <w:pStyle w:val="a3"/>
        <w:ind w:right="596" w:firstLine="424"/>
        <w:jc w:val="both"/>
      </w:pPr>
      <w:r>
        <w:t>Гражданин Веселов И.Ф. обратился в суд с устным исковым заявлением, сославшись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то,</w:t>
      </w:r>
      <w:r>
        <w:rPr>
          <w:spacing w:val="-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затрудняется</w:t>
      </w:r>
      <w:r>
        <w:rPr>
          <w:spacing w:val="-2"/>
        </w:rPr>
        <w:t xml:space="preserve"> </w:t>
      </w:r>
      <w:r>
        <w:t>написать грамотно</w:t>
      </w:r>
      <w:r>
        <w:rPr>
          <w:spacing w:val="-5"/>
        </w:rPr>
        <w:t xml:space="preserve"> </w:t>
      </w:r>
      <w:r>
        <w:t>исковое</w:t>
      </w:r>
      <w:r>
        <w:rPr>
          <w:spacing w:val="-3"/>
        </w:rPr>
        <w:t xml:space="preserve"> </w:t>
      </w:r>
      <w:r>
        <w:t>заявление.</w:t>
      </w:r>
      <w:r>
        <w:rPr>
          <w:spacing w:val="-1"/>
        </w:rPr>
        <w:t xml:space="preserve"> </w:t>
      </w:r>
      <w:r>
        <w:t>Спор</w:t>
      </w:r>
      <w:r>
        <w:rPr>
          <w:spacing w:val="-2"/>
        </w:rPr>
        <w:t xml:space="preserve"> </w:t>
      </w:r>
      <w:r>
        <w:t>вытекает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факта</w:t>
      </w:r>
    </w:p>
    <w:p w:rsidR="003063FF" w:rsidRDefault="003063FF">
      <w:pPr>
        <w:jc w:val="both"/>
        <w:sectPr w:rsidR="003063FF">
          <w:pgSz w:w="11920" w:h="16850"/>
          <w:pgMar w:top="1020" w:right="260" w:bottom="1220" w:left="1580" w:header="0" w:footer="966" w:gutter="0"/>
          <w:cols w:space="720"/>
        </w:sectPr>
      </w:pPr>
    </w:p>
    <w:p w:rsidR="003063FF" w:rsidRDefault="00E67927">
      <w:pPr>
        <w:pStyle w:val="a3"/>
        <w:spacing w:before="77"/>
        <w:ind w:right="669" w:firstLine="0"/>
      </w:pPr>
      <w:r>
        <w:lastRenderedPageBreak/>
        <w:t>наследования дома в 1958 г., когда действовал Гражданский кодекс РСФСР 1922 г. и ГПК</w:t>
      </w:r>
      <w:r>
        <w:rPr>
          <w:spacing w:val="-57"/>
        </w:rPr>
        <w:t xml:space="preserve"> </w:t>
      </w:r>
      <w:r>
        <w:t>РСФСР</w:t>
      </w:r>
      <w:r>
        <w:rPr>
          <w:spacing w:val="-3"/>
        </w:rPr>
        <w:t xml:space="preserve"> </w:t>
      </w:r>
      <w:r>
        <w:t>1923</w:t>
      </w:r>
      <w:r>
        <w:rPr>
          <w:spacing w:val="-3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Последний</w:t>
      </w:r>
      <w:r>
        <w:rPr>
          <w:spacing w:val="-5"/>
        </w:rPr>
        <w:t xml:space="preserve"> </w:t>
      </w:r>
      <w:r>
        <w:t>допускал</w:t>
      </w:r>
      <w:r>
        <w:rPr>
          <w:spacing w:val="-3"/>
        </w:rPr>
        <w:t xml:space="preserve"> </w:t>
      </w:r>
      <w:r>
        <w:t>обращение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исковыми</w:t>
      </w:r>
      <w:r>
        <w:rPr>
          <w:spacing w:val="-2"/>
        </w:rPr>
        <w:t xml:space="preserve"> </w:t>
      </w:r>
      <w:r>
        <w:t>заявлениями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форме.</w:t>
      </w:r>
    </w:p>
    <w:p w:rsidR="003063FF" w:rsidRDefault="00E67927">
      <w:pPr>
        <w:pStyle w:val="a3"/>
        <w:spacing w:before="1"/>
        <w:ind w:right="954" w:firstLine="424"/>
      </w:pPr>
      <w:r>
        <w:t>Представьте, что вы работаете судьей. Какое разъяснение процессуального права и</w:t>
      </w:r>
      <w:r>
        <w:rPr>
          <w:spacing w:val="-57"/>
        </w:rPr>
        <w:t xml:space="preserve"> </w:t>
      </w:r>
      <w:r>
        <w:t>обязанности</w:t>
      </w:r>
      <w:r>
        <w:rPr>
          <w:spacing w:val="-1"/>
        </w:rPr>
        <w:t xml:space="preserve"> </w:t>
      </w:r>
      <w:r>
        <w:t>истцу</w:t>
      </w:r>
      <w:r>
        <w:rPr>
          <w:spacing w:val="-8"/>
        </w:rPr>
        <w:t xml:space="preserve"> </w:t>
      </w:r>
      <w:r>
        <w:t>Веселову</w:t>
      </w:r>
      <w:r>
        <w:rPr>
          <w:spacing w:val="-5"/>
        </w:rPr>
        <w:t xml:space="preserve"> </w:t>
      </w:r>
      <w:r>
        <w:t>И.Ф.</w:t>
      </w:r>
      <w:r>
        <w:rPr>
          <w:spacing w:val="-1"/>
        </w:rPr>
        <w:t xml:space="preserve"> </w:t>
      </w:r>
      <w:r>
        <w:t>должен дать</w:t>
      </w:r>
      <w:r>
        <w:rPr>
          <w:spacing w:val="1"/>
        </w:rPr>
        <w:t xml:space="preserve"> </w:t>
      </w:r>
      <w:r>
        <w:t>судья?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spacing w:before="4" w:line="237" w:lineRule="auto"/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spacing w:before="1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22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23">
        <w:r>
          <w:t>http://www.garant.ru/</w:t>
        </w:r>
      </w:hyperlink>
    </w:p>
    <w:p w:rsidR="003063FF" w:rsidRDefault="00E67927">
      <w:pPr>
        <w:pStyle w:val="1"/>
        <w:spacing w:before="10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0"/>
          <w:numId w:val="19"/>
        </w:numPr>
        <w:tabs>
          <w:tab w:val="left" w:pos="893"/>
        </w:tabs>
        <w:spacing w:before="17" w:line="237" w:lineRule="auto"/>
        <w:ind w:right="1402" w:firstLine="424"/>
        <w:rPr>
          <w:sz w:val="24"/>
        </w:rPr>
      </w:pPr>
      <w:r>
        <w:rPr>
          <w:sz w:val="24"/>
        </w:rPr>
        <w:t>Роль правосудия по гражданским делам в реализации концепции правового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конституционного 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судебную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защиту.</w:t>
      </w:r>
    </w:p>
    <w:p w:rsidR="003063FF" w:rsidRDefault="00E67927">
      <w:pPr>
        <w:pStyle w:val="a4"/>
        <w:numPr>
          <w:ilvl w:val="0"/>
          <w:numId w:val="19"/>
        </w:numPr>
        <w:tabs>
          <w:tab w:val="left" w:pos="790"/>
        </w:tabs>
        <w:spacing w:before="25" w:line="240" w:lineRule="auto"/>
        <w:ind w:left="789" w:hanging="241"/>
        <w:rPr>
          <w:sz w:val="24"/>
        </w:rPr>
      </w:pPr>
      <w:r>
        <w:rPr>
          <w:sz w:val="24"/>
        </w:rPr>
        <w:t>Устройство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судебной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 России.</w:t>
      </w:r>
    </w:p>
    <w:p w:rsidR="003063FF" w:rsidRDefault="00E67927">
      <w:pPr>
        <w:pStyle w:val="a4"/>
        <w:numPr>
          <w:ilvl w:val="0"/>
          <w:numId w:val="19"/>
        </w:numPr>
        <w:tabs>
          <w:tab w:val="left" w:pos="869"/>
        </w:tabs>
        <w:spacing w:before="21" w:line="235" w:lineRule="auto"/>
        <w:ind w:right="1057" w:firstLine="424"/>
        <w:rPr>
          <w:sz w:val="24"/>
        </w:rPr>
      </w:pPr>
      <w:r>
        <w:rPr>
          <w:sz w:val="24"/>
        </w:rPr>
        <w:t>Характеристика гражданского процессуального права как отрасли российского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19"/>
        </w:numPr>
        <w:tabs>
          <w:tab w:val="left" w:pos="790"/>
        </w:tabs>
        <w:spacing w:before="26" w:line="240" w:lineRule="auto"/>
        <w:ind w:left="789" w:hanging="241"/>
        <w:rPr>
          <w:sz w:val="24"/>
        </w:rPr>
      </w:pP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процессуального права.</w:t>
      </w:r>
    </w:p>
    <w:p w:rsidR="003063FF" w:rsidRDefault="00E67927">
      <w:pPr>
        <w:pStyle w:val="a4"/>
        <w:numPr>
          <w:ilvl w:val="0"/>
          <w:numId w:val="19"/>
        </w:numPr>
        <w:tabs>
          <w:tab w:val="left" w:pos="790"/>
        </w:tabs>
        <w:spacing w:before="22" w:line="240" w:lineRule="auto"/>
        <w:ind w:left="789" w:hanging="241"/>
        <w:rPr>
          <w:sz w:val="24"/>
        </w:rPr>
      </w:pP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система.</w:t>
      </w:r>
    </w:p>
    <w:p w:rsidR="003063FF" w:rsidRDefault="00E67927">
      <w:pPr>
        <w:pStyle w:val="a4"/>
        <w:numPr>
          <w:ilvl w:val="0"/>
          <w:numId w:val="19"/>
        </w:numPr>
        <w:tabs>
          <w:tab w:val="left" w:pos="790"/>
        </w:tabs>
        <w:spacing w:before="19" w:line="240" w:lineRule="auto"/>
        <w:ind w:left="789" w:hanging="241"/>
        <w:rPr>
          <w:sz w:val="24"/>
        </w:rPr>
      </w:pP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судопроизводства.</w:t>
      </w:r>
    </w:p>
    <w:p w:rsidR="003063FF" w:rsidRDefault="00E67927">
      <w:pPr>
        <w:pStyle w:val="a4"/>
        <w:numPr>
          <w:ilvl w:val="0"/>
          <w:numId w:val="19"/>
        </w:numPr>
        <w:tabs>
          <w:tab w:val="left" w:pos="842"/>
        </w:tabs>
        <w:spacing w:before="22" w:line="240" w:lineRule="auto"/>
        <w:ind w:right="584" w:firstLine="424"/>
        <w:jc w:val="both"/>
        <w:rPr>
          <w:sz w:val="24"/>
        </w:rPr>
      </w:pPr>
      <w:r>
        <w:rPr>
          <w:sz w:val="24"/>
        </w:rPr>
        <w:t>Источники гражданского процессуального права: Конституция РФ как 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 процессуального права; Гражданский процессуальный кодекс РФ 2002 г.;</w:t>
      </w:r>
      <w:r>
        <w:rPr>
          <w:spacing w:val="1"/>
          <w:sz w:val="24"/>
        </w:rPr>
        <w:t xml:space="preserve"> </w:t>
      </w:r>
      <w:r>
        <w:rPr>
          <w:sz w:val="24"/>
        </w:rPr>
        <w:t>иные федеральные законы; процессуальные нормы в материальном праве; международные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договоры</w:t>
      </w:r>
      <w:r>
        <w:rPr>
          <w:spacing w:val="-2"/>
          <w:sz w:val="24"/>
        </w:rPr>
        <w:t xml:space="preserve"> </w:t>
      </w:r>
      <w:r>
        <w:rPr>
          <w:sz w:val="24"/>
        </w:rPr>
        <w:t>как источники процессуального права.</w:t>
      </w:r>
    </w:p>
    <w:p w:rsidR="003063FF" w:rsidRDefault="00E67927">
      <w:pPr>
        <w:pStyle w:val="a4"/>
        <w:numPr>
          <w:ilvl w:val="0"/>
          <w:numId w:val="19"/>
        </w:numPr>
        <w:tabs>
          <w:tab w:val="left" w:pos="790"/>
        </w:tabs>
        <w:spacing w:before="19" w:line="240" w:lineRule="auto"/>
        <w:ind w:left="789" w:hanging="241"/>
        <w:jc w:val="both"/>
        <w:rPr>
          <w:sz w:val="24"/>
        </w:rPr>
      </w:pPr>
      <w:r>
        <w:rPr>
          <w:sz w:val="24"/>
        </w:rPr>
        <w:t>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пространстве.</w:t>
      </w:r>
    </w:p>
    <w:p w:rsidR="003063FF" w:rsidRDefault="00E67927">
      <w:pPr>
        <w:pStyle w:val="1"/>
        <w:spacing w:before="7" w:line="275" w:lineRule="exact"/>
        <w:jc w:val="both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2" w:lineRule="exact"/>
        <w:ind w:left="124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8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06"/>
        </w:tabs>
        <w:spacing w:before="1" w:line="237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4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1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4"/>
        <w:ind w:left="0" w:firstLine="0"/>
      </w:pPr>
    </w:p>
    <w:p w:rsidR="003063FF" w:rsidRDefault="00E67927">
      <w:pPr>
        <w:pStyle w:val="1"/>
        <w:ind w:left="3233"/>
        <w:jc w:val="both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№9</w:t>
      </w:r>
    </w:p>
    <w:p w:rsidR="003063FF" w:rsidRDefault="00E67927">
      <w:pPr>
        <w:ind w:left="124" w:right="582"/>
        <w:jc w:val="both"/>
        <w:rPr>
          <w:b/>
          <w:sz w:val="24"/>
        </w:rPr>
      </w:pPr>
      <w:r>
        <w:rPr>
          <w:b/>
          <w:sz w:val="24"/>
        </w:rPr>
        <w:t>Тема: Составить схему подготовительной работы судьи ст.147-153 ГПК РФ. Решение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ситуационных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задач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индивидуальному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заданию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преподавателя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ст.194-205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ГПК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РФ.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Составить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схему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условий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заочного производства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ст.233-244 ГПК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РФ.</w:t>
      </w:r>
    </w:p>
    <w:p w:rsidR="003063FF" w:rsidRDefault="00E67927">
      <w:pPr>
        <w:pStyle w:val="a3"/>
        <w:ind w:right="594" w:firstLine="0"/>
        <w:jc w:val="both"/>
      </w:pPr>
      <w:r>
        <w:rPr>
          <w:b/>
        </w:rPr>
        <w:t xml:space="preserve">Цели: </w:t>
      </w:r>
      <w:r>
        <w:t>сформировать представление о производстве в суде первой инстанции, а именно об</w:t>
      </w:r>
      <w:r>
        <w:rPr>
          <w:spacing w:val="-57"/>
        </w:rPr>
        <w:t xml:space="preserve"> </w:t>
      </w:r>
      <w:r>
        <w:t>исковом</w:t>
      </w:r>
      <w:r>
        <w:rPr>
          <w:spacing w:val="-3"/>
        </w:rPr>
        <w:t xml:space="preserve"> </w:t>
      </w:r>
      <w:r>
        <w:t>производстве</w:t>
      </w:r>
    </w:p>
    <w:p w:rsidR="003063FF" w:rsidRDefault="003063FF">
      <w:pPr>
        <w:jc w:val="both"/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1"/>
        <w:spacing w:before="77"/>
        <w:rPr>
          <w:b w:val="0"/>
        </w:rPr>
      </w:pPr>
      <w:r>
        <w:lastRenderedPageBreak/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spacing w:before="1"/>
        <w:ind w:left="124"/>
        <w:rPr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sz w:val="24"/>
        </w:rPr>
        <w:t>:</w:t>
      </w:r>
    </w:p>
    <w:p w:rsidR="003063FF" w:rsidRDefault="00E67927">
      <w:pPr>
        <w:pStyle w:val="a4"/>
        <w:numPr>
          <w:ilvl w:val="0"/>
          <w:numId w:val="18"/>
        </w:numPr>
        <w:tabs>
          <w:tab w:val="left" w:pos="833"/>
        </w:tabs>
        <w:spacing w:line="240" w:lineRule="auto"/>
        <w:rPr>
          <w:sz w:val="24"/>
        </w:rPr>
      </w:pPr>
      <w:r>
        <w:rPr>
          <w:sz w:val="24"/>
        </w:rPr>
        <w:t>Составить схему</w:t>
      </w:r>
      <w:r>
        <w:rPr>
          <w:spacing w:val="-9"/>
          <w:sz w:val="24"/>
        </w:rPr>
        <w:t xml:space="preserve"> </w:t>
      </w:r>
      <w:r>
        <w:rPr>
          <w:sz w:val="24"/>
        </w:rPr>
        <w:t>подготовительной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судьи</w:t>
      </w:r>
      <w:r>
        <w:rPr>
          <w:spacing w:val="-1"/>
          <w:sz w:val="24"/>
        </w:rPr>
        <w:t xml:space="preserve"> </w:t>
      </w:r>
      <w:r>
        <w:rPr>
          <w:sz w:val="24"/>
        </w:rPr>
        <w:t>ст.147-153</w:t>
      </w:r>
      <w:r>
        <w:rPr>
          <w:spacing w:val="-1"/>
          <w:sz w:val="24"/>
        </w:rPr>
        <w:t xml:space="preserve"> </w:t>
      </w:r>
      <w:r>
        <w:rPr>
          <w:sz w:val="24"/>
        </w:rPr>
        <w:t>ГПК</w:t>
      </w:r>
      <w:r>
        <w:rPr>
          <w:spacing w:val="-9"/>
          <w:sz w:val="24"/>
        </w:rPr>
        <w:t xml:space="preserve"> </w:t>
      </w:r>
      <w:r>
        <w:rPr>
          <w:sz w:val="24"/>
        </w:rPr>
        <w:t>РФ;</w:t>
      </w:r>
    </w:p>
    <w:p w:rsidR="003063FF" w:rsidRDefault="00E67927">
      <w:pPr>
        <w:pStyle w:val="a4"/>
        <w:numPr>
          <w:ilvl w:val="0"/>
          <w:numId w:val="18"/>
        </w:numPr>
        <w:tabs>
          <w:tab w:val="left" w:pos="833"/>
        </w:tabs>
        <w:spacing w:before="4" w:line="237" w:lineRule="auto"/>
        <w:ind w:left="124" w:right="721" w:firstLine="424"/>
        <w:rPr>
          <w:sz w:val="24"/>
        </w:rPr>
      </w:pPr>
      <w:r>
        <w:rPr>
          <w:sz w:val="24"/>
        </w:rPr>
        <w:t>Решение ситуационных задач по индивидуальному заданию преподавателя ст.194-</w:t>
      </w:r>
      <w:r>
        <w:rPr>
          <w:spacing w:val="-57"/>
          <w:sz w:val="24"/>
        </w:rPr>
        <w:t xml:space="preserve"> </w:t>
      </w:r>
      <w:r>
        <w:rPr>
          <w:sz w:val="24"/>
        </w:rPr>
        <w:t>205</w:t>
      </w:r>
      <w:r>
        <w:rPr>
          <w:spacing w:val="-1"/>
          <w:sz w:val="24"/>
        </w:rPr>
        <w:t xml:space="preserve"> </w:t>
      </w:r>
      <w:r>
        <w:rPr>
          <w:sz w:val="24"/>
        </w:rPr>
        <w:t>ГПК</w:t>
      </w:r>
      <w:r>
        <w:rPr>
          <w:spacing w:val="-2"/>
          <w:sz w:val="24"/>
        </w:rPr>
        <w:t xml:space="preserve"> </w:t>
      </w:r>
      <w:r>
        <w:rPr>
          <w:sz w:val="24"/>
        </w:rPr>
        <w:t>РФ;</w:t>
      </w:r>
    </w:p>
    <w:p w:rsidR="003063FF" w:rsidRDefault="00E67927">
      <w:pPr>
        <w:pStyle w:val="a4"/>
        <w:numPr>
          <w:ilvl w:val="0"/>
          <w:numId w:val="18"/>
        </w:numPr>
        <w:tabs>
          <w:tab w:val="left" w:pos="833"/>
        </w:tabs>
        <w:spacing w:before="1" w:line="240" w:lineRule="auto"/>
        <w:rPr>
          <w:sz w:val="24"/>
        </w:rPr>
      </w:pPr>
      <w:r>
        <w:rPr>
          <w:sz w:val="24"/>
        </w:rPr>
        <w:t>Составить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схему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заочного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ст.233-244</w:t>
      </w:r>
      <w:r>
        <w:rPr>
          <w:spacing w:val="-1"/>
          <w:sz w:val="24"/>
        </w:rPr>
        <w:t xml:space="preserve"> </w:t>
      </w:r>
      <w:r>
        <w:rPr>
          <w:sz w:val="24"/>
        </w:rPr>
        <w:t>ГПК</w:t>
      </w:r>
      <w:r>
        <w:rPr>
          <w:spacing w:val="-11"/>
          <w:sz w:val="24"/>
        </w:rPr>
        <w:t xml:space="preserve"> </w:t>
      </w:r>
      <w:r>
        <w:rPr>
          <w:sz w:val="24"/>
        </w:rPr>
        <w:t>РФ.</w:t>
      </w:r>
    </w:p>
    <w:p w:rsidR="003063FF" w:rsidRDefault="00E67927">
      <w:pPr>
        <w:pStyle w:val="1"/>
        <w:spacing w:before="10" w:after="37"/>
      </w:pPr>
      <w:r>
        <w:t>Схема</w:t>
      </w:r>
      <w:r>
        <w:rPr>
          <w:spacing w:val="-13"/>
        </w:rPr>
        <w:t xml:space="preserve"> </w:t>
      </w:r>
      <w:r>
        <w:t>1</w:t>
      </w:r>
    </w:p>
    <w:tbl>
      <w:tblPr>
        <w:tblStyle w:val="TableNormal"/>
        <w:tblW w:w="0" w:type="auto"/>
        <w:tblInd w:w="175" w:type="dxa"/>
        <w:tblBorders>
          <w:top w:val="single" w:sz="6" w:space="0" w:color="DEDEDF"/>
          <w:left w:val="single" w:sz="6" w:space="0" w:color="DEDEDF"/>
          <w:bottom w:val="single" w:sz="6" w:space="0" w:color="DEDEDF"/>
          <w:right w:val="single" w:sz="6" w:space="0" w:color="DEDEDF"/>
          <w:insideH w:val="single" w:sz="6" w:space="0" w:color="DEDEDF"/>
          <w:insideV w:val="single" w:sz="6" w:space="0" w:color="DEDEDF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2366"/>
        <w:gridCol w:w="2306"/>
        <w:gridCol w:w="2296"/>
      </w:tblGrid>
      <w:tr w:rsidR="003063FF">
        <w:trPr>
          <w:trHeight w:val="404"/>
        </w:trPr>
        <w:tc>
          <w:tcPr>
            <w:tcW w:w="9265" w:type="dxa"/>
            <w:gridSpan w:val="4"/>
            <w:tcBorders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47"/>
              <w:ind w:left="1136" w:right="1117"/>
              <w:jc w:val="center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 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судебному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разбирательству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141 ГПК)</w:t>
            </w:r>
          </w:p>
        </w:tc>
      </w:tr>
      <w:tr w:rsidR="003063FF">
        <w:trPr>
          <w:trHeight w:val="1783"/>
        </w:trPr>
        <w:tc>
          <w:tcPr>
            <w:tcW w:w="2297" w:type="dxa"/>
            <w:tcBorders>
              <w:top w:val="double" w:sz="1" w:space="0" w:color="DEDEDF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74" w:right="208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 значение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правильного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2366" w:type="dxa"/>
            <w:tcBorders>
              <w:top w:val="double" w:sz="1" w:space="0" w:color="DEDEDF"/>
              <w:left w:val="double" w:sz="1" w:space="0" w:color="DEDEDF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81" w:right="33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 и закона,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 следует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руководствоваться</w:t>
            </w:r>
          </w:p>
        </w:tc>
        <w:tc>
          <w:tcPr>
            <w:tcW w:w="2306" w:type="dxa"/>
            <w:tcBorders>
              <w:top w:val="double" w:sz="1" w:space="0" w:color="DEDEDF"/>
              <w:left w:val="double" w:sz="1" w:space="0" w:color="DEDEDF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82" w:right="98"/>
              <w:rPr>
                <w:sz w:val="24"/>
              </w:rPr>
            </w:pPr>
            <w:r>
              <w:rPr>
                <w:sz w:val="24"/>
              </w:rPr>
              <w:t>Разрешение вопроса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составе 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деле</w:t>
            </w:r>
          </w:p>
        </w:tc>
        <w:tc>
          <w:tcPr>
            <w:tcW w:w="2296" w:type="dxa"/>
            <w:tcBorders>
              <w:top w:val="double" w:sz="1" w:space="0" w:color="DEDEDF"/>
              <w:left w:val="double" w:sz="1" w:space="0" w:color="DEDEDF"/>
            </w:tcBorders>
          </w:tcPr>
          <w:p w:rsidR="003063FF" w:rsidRDefault="00E67927">
            <w:pPr>
              <w:pStyle w:val="TableParagraph"/>
              <w:spacing w:before="54" w:line="237" w:lineRule="auto"/>
              <w:ind w:left="83" w:right="68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</w:p>
          <w:p w:rsidR="003063FF" w:rsidRDefault="00E67927">
            <w:pPr>
              <w:pStyle w:val="TableParagraph"/>
              <w:spacing w:before="1"/>
              <w:ind w:left="83" w:right="229"/>
              <w:rPr>
                <w:sz w:val="24"/>
              </w:rPr>
            </w:pPr>
            <w:r>
              <w:rPr>
                <w:sz w:val="24"/>
              </w:rPr>
              <w:t>которые должна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 своих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утверждений</w:t>
            </w:r>
          </w:p>
        </w:tc>
      </w:tr>
    </w:tbl>
    <w:p w:rsidR="003063FF" w:rsidRDefault="00E67927">
      <w:pPr>
        <w:spacing w:before="25" w:after="37"/>
        <w:ind w:left="124"/>
        <w:rPr>
          <w:b/>
          <w:sz w:val="24"/>
        </w:rPr>
      </w:pPr>
      <w:r>
        <w:rPr>
          <w:b/>
          <w:sz w:val="24"/>
        </w:rPr>
        <w:t>Схема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2</w:t>
      </w:r>
    </w:p>
    <w:tbl>
      <w:tblPr>
        <w:tblStyle w:val="TableNormal"/>
        <w:tblW w:w="0" w:type="auto"/>
        <w:tblInd w:w="175" w:type="dxa"/>
        <w:tblBorders>
          <w:top w:val="single" w:sz="6" w:space="0" w:color="DEDEDF"/>
          <w:left w:val="single" w:sz="6" w:space="0" w:color="DEDEDF"/>
          <w:bottom w:val="single" w:sz="6" w:space="0" w:color="DEDEDF"/>
          <w:right w:val="single" w:sz="6" w:space="0" w:color="DEDEDF"/>
          <w:insideH w:val="single" w:sz="6" w:space="0" w:color="DEDEDF"/>
          <w:insideV w:val="single" w:sz="6" w:space="0" w:color="DEDEDF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4607"/>
      </w:tblGrid>
      <w:tr w:rsidR="003063FF">
        <w:trPr>
          <w:trHeight w:val="400"/>
        </w:trPr>
        <w:tc>
          <w:tcPr>
            <w:tcW w:w="9271" w:type="dxa"/>
            <w:gridSpan w:val="2"/>
            <w:tcBorders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44"/>
              <w:ind w:left="55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разбирательству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ГПК)</w:t>
            </w:r>
          </w:p>
        </w:tc>
      </w:tr>
      <w:tr w:rsidR="003063FF">
        <w:trPr>
          <w:trHeight w:val="964"/>
        </w:trPr>
        <w:tc>
          <w:tcPr>
            <w:tcW w:w="4664" w:type="dxa"/>
            <w:vMerge w:val="restart"/>
            <w:tcBorders>
              <w:top w:val="double" w:sz="1" w:space="0" w:color="DEDEDF"/>
              <w:bottom w:val="double" w:sz="1" w:space="0" w:color="DEDEDF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74" w:right="1076"/>
              <w:rPr>
                <w:sz w:val="24"/>
              </w:rPr>
            </w:pPr>
            <w:r>
              <w:rPr>
                <w:sz w:val="24"/>
              </w:rPr>
              <w:t>Опрашивает истца по существу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выясняет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ответчика</w:t>
            </w:r>
          </w:p>
          <w:p w:rsidR="003063FF" w:rsidRDefault="00E67927">
            <w:pPr>
              <w:pStyle w:val="TableParagraph"/>
              <w:ind w:left="74" w:right="819"/>
              <w:rPr>
                <w:sz w:val="24"/>
              </w:rPr>
            </w:pPr>
            <w:r>
              <w:rPr>
                <w:sz w:val="24"/>
              </w:rPr>
              <w:t>возражения,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дополнительные доказательства,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разъясняет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</w:tc>
        <w:tc>
          <w:tcPr>
            <w:tcW w:w="4607" w:type="dxa"/>
            <w:tcBorders>
              <w:top w:val="double" w:sz="1" w:space="0" w:color="DEDEDF"/>
              <w:left w:val="double" w:sz="1" w:space="0" w:color="DEDEDF"/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47" w:right="57"/>
              <w:rPr>
                <w:sz w:val="24"/>
              </w:rPr>
            </w:pPr>
            <w:r>
              <w:rPr>
                <w:sz w:val="24"/>
              </w:rPr>
              <w:t>Разъясняет сторонам их право обратиться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третейский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</w:p>
          <w:p w:rsidR="003063FF" w:rsidRDefault="00E67927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</w:tr>
      <w:tr w:rsidR="003063FF">
        <w:trPr>
          <w:trHeight w:val="736"/>
        </w:trPr>
        <w:tc>
          <w:tcPr>
            <w:tcW w:w="4664" w:type="dxa"/>
            <w:vMerge/>
            <w:tcBorders>
              <w:top w:val="nil"/>
              <w:bottom w:val="double" w:sz="1" w:space="0" w:color="DEDEDF"/>
              <w:right w:val="double" w:sz="1" w:space="0" w:color="DEDEDF"/>
            </w:tcBorders>
          </w:tcPr>
          <w:p w:rsidR="003063FF" w:rsidRDefault="003063FF">
            <w:pPr>
              <w:rPr>
                <w:sz w:val="2"/>
                <w:szCs w:val="2"/>
              </w:rPr>
            </w:pPr>
          </w:p>
        </w:tc>
        <w:tc>
          <w:tcPr>
            <w:tcW w:w="4607" w:type="dxa"/>
            <w:tcBorders>
              <w:top w:val="double" w:sz="1" w:space="0" w:color="DEDEDF"/>
              <w:left w:val="double" w:sz="1" w:space="0" w:color="DEDEDF"/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47"/>
              <w:rPr>
                <w:sz w:val="24"/>
              </w:rPr>
            </w:pPr>
            <w:r>
              <w:rPr>
                <w:sz w:val="24"/>
              </w:rPr>
              <w:t>Извещает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  <w:p w:rsidR="003063FF" w:rsidRDefault="00E67927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разбирательства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заинтересованных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</w:tc>
      </w:tr>
      <w:tr w:rsidR="003063FF">
        <w:trPr>
          <w:trHeight w:val="666"/>
        </w:trPr>
        <w:tc>
          <w:tcPr>
            <w:tcW w:w="4664" w:type="dxa"/>
            <w:vMerge/>
            <w:tcBorders>
              <w:top w:val="nil"/>
              <w:bottom w:val="double" w:sz="1" w:space="0" w:color="DEDEDF"/>
              <w:right w:val="double" w:sz="1" w:space="0" w:color="DEDEDF"/>
            </w:tcBorders>
          </w:tcPr>
          <w:p w:rsidR="003063FF" w:rsidRDefault="003063FF">
            <w:pPr>
              <w:rPr>
                <w:sz w:val="2"/>
                <w:szCs w:val="2"/>
              </w:rPr>
            </w:pPr>
          </w:p>
        </w:tc>
        <w:tc>
          <w:tcPr>
            <w:tcW w:w="4607" w:type="dxa"/>
            <w:tcBorders>
              <w:top w:val="double" w:sz="1" w:space="0" w:color="DEDEDF"/>
              <w:left w:val="double" w:sz="1" w:space="0" w:color="DEDEDF"/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37" w:line="237" w:lineRule="auto"/>
              <w:ind w:left="47" w:right="442"/>
              <w:rPr>
                <w:sz w:val="24"/>
              </w:rPr>
            </w:pPr>
            <w:r>
              <w:rPr>
                <w:sz w:val="24"/>
              </w:rPr>
              <w:t>Истребует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</w:p>
        </w:tc>
      </w:tr>
      <w:tr w:rsidR="003063FF">
        <w:trPr>
          <w:trHeight w:val="688"/>
        </w:trPr>
        <w:tc>
          <w:tcPr>
            <w:tcW w:w="4664" w:type="dxa"/>
            <w:vMerge w:val="restart"/>
            <w:tcBorders>
              <w:top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54"/>
              <w:ind w:left="74" w:right="91"/>
              <w:jc w:val="both"/>
              <w:rPr>
                <w:sz w:val="24"/>
              </w:rPr>
            </w:pPr>
            <w:r>
              <w:rPr>
                <w:sz w:val="24"/>
              </w:rPr>
              <w:t>Опрашивает ответчика об обстоятельствах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дела, выясняет, какие имеются возражения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какими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доказательствами 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возражения</w:t>
            </w:r>
          </w:p>
          <w:p w:rsidR="003063FF" w:rsidRDefault="00E67927">
            <w:pPr>
              <w:pStyle w:val="TableParagraph"/>
              <w:spacing w:line="248" w:lineRule="exact"/>
              <w:ind w:left="74" w:right="622"/>
              <w:jc w:val="both"/>
              <w:rPr>
                <w:sz w:val="24"/>
              </w:rPr>
            </w:pPr>
            <w:r>
              <w:rPr>
                <w:sz w:val="24"/>
              </w:rPr>
              <w:t>могут быть подтверждены, предлагает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объяснения,</w:t>
            </w:r>
          </w:p>
        </w:tc>
        <w:tc>
          <w:tcPr>
            <w:tcW w:w="4607" w:type="dxa"/>
            <w:tcBorders>
              <w:top w:val="double" w:sz="1" w:space="0" w:color="DEDEDF"/>
              <w:left w:val="double" w:sz="1" w:space="0" w:color="DEDEDF"/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54"/>
              <w:ind w:left="47" w:right="476"/>
              <w:rPr>
                <w:sz w:val="24"/>
              </w:rPr>
            </w:pPr>
            <w:r>
              <w:rPr>
                <w:sz w:val="24"/>
              </w:rPr>
              <w:t>Назначает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экспертизу,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экспертов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3063FF">
        <w:trPr>
          <w:trHeight w:val="695"/>
        </w:trPr>
        <w:tc>
          <w:tcPr>
            <w:tcW w:w="4664" w:type="dxa"/>
            <w:vMerge/>
            <w:tcBorders>
              <w:top w:val="nil"/>
              <w:bottom w:val="nil"/>
              <w:right w:val="double" w:sz="1" w:space="0" w:color="DEDEDF"/>
            </w:tcBorders>
          </w:tcPr>
          <w:p w:rsidR="003063FF" w:rsidRDefault="003063FF">
            <w:pPr>
              <w:rPr>
                <w:sz w:val="2"/>
                <w:szCs w:val="2"/>
              </w:rPr>
            </w:pPr>
          </w:p>
        </w:tc>
        <w:tc>
          <w:tcPr>
            <w:tcW w:w="4607" w:type="dxa"/>
            <w:tcBorders>
              <w:top w:val="double" w:sz="1" w:space="0" w:color="DEDEDF"/>
              <w:left w:val="double" w:sz="1" w:space="0" w:color="DEDEDF"/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54" w:line="237" w:lineRule="auto"/>
              <w:ind w:left="47" w:right="381"/>
              <w:rPr>
                <w:sz w:val="24"/>
              </w:rPr>
            </w:pPr>
            <w:r>
              <w:rPr>
                <w:sz w:val="24"/>
              </w:rPr>
              <w:t>Разрешает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вызове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свидетелей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</w:p>
        </w:tc>
      </w:tr>
      <w:tr w:rsidR="003063FF">
        <w:trPr>
          <w:trHeight w:val="688"/>
        </w:trPr>
        <w:tc>
          <w:tcPr>
            <w:tcW w:w="4664" w:type="dxa"/>
            <w:tcBorders>
              <w:top w:val="nil"/>
              <w:bottom w:val="double" w:sz="1" w:space="0" w:color="DEDEDF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3" w:lineRule="exact"/>
              <w:ind w:left="74"/>
              <w:rPr>
                <w:sz w:val="24"/>
              </w:rPr>
            </w:pPr>
            <w:r>
              <w:rPr>
                <w:sz w:val="24"/>
              </w:rPr>
              <w:t>разъясняет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</w:tc>
        <w:tc>
          <w:tcPr>
            <w:tcW w:w="4607" w:type="dxa"/>
            <w:tcBorders>
              <w:top w:val="double" w:sz="1" w:space="0" w:color="DEDEDF"/>
              <w:left w:val="double" w:sz="1" w:space="0" w:color="DEDEDF"/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47" w:right="67"/>
              <w:rPr>
                <w:sz w:val="24"/>
              </w:rPr>
            </w:pPr>
            <w:r>
              <w:rPr>
                <w:sz w:val="24"/>
              </w:rPr>
              <w:t>Производит осмотр на месте письменных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вещественных доказательств</w:t>
            </w:r>
          </w:p>
        </w:tc>
      </w:tr>
      <w:tr w:rsidR="003063FF">
        <w:trPr>
          <w:trHeight w:val="410"/>
        </w:trPr>
        <w:tc>
          <w:tcPr>
            <w:tcW w:w="4664" w:type="dxa"/>
            <w:vMerge w:val="restart"/>
            <w:tcBorders>
              <w:top w:val="double" w:sz="1" w:space="0" w:color="DEDEDF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52"/>
              <w:ind w:left="74" w:right="412"/>
              <w:rPr>
                <w:sz w:val="24"/>
              </w:rPr>
            </w:pPr>
            <w:r>
              <w:rPr>
                <w:sz w:val="24"/>
              </w:rPr>
              <w:t>Разрешает вопрос о вступлении в дело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соистцов, соответчиков и третьих лиц,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ненадлежащей стороны</w:t>
            </w:r>
          </w:p>
        </w:tc>
        <w:tc>
          <w:tcPr>
            <w:tcW w:w="4607" w:type="dxa"/>
            <w:tcBorders>
              <w:top w:val="double" w:sz="1" w:space="0" w:color="DEDEDF"/>
              <w:left w:val="double" w:sz="1" w:space="0" w:color="DEDEDF"/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52"/>
              <w:ind w:left="47"/>
              <w:rPr>
                <w:sz w:val="24"/>
              </w:rPr>
            </w:pPr>
            <w:r>
              <w:rPr>
                <w:sz w:val="24"/>
              </w:rPr>
              <w:t>Направляет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поручения</w:t>
            </w:r>
          </w:p>
        </w:tc>
      </w:tr>
      <w:tr w:rsidR="003063FF">
        <w:trPr>
          <w:trHeight w:val="460"/>
        </w:trPr>
        <w:tc>
          <w:tcPr>
            <w:tcW w:w="4664" w:type="dxa"/>
            <w:vMerge/>
            <w:tcBorders>
              <w:top w:val="nil"/>
              <w:right w:val="double" w:sz="1" w:space="0" w:color="DEDEDF"/>
            </w:tcBorders>
          </w:tcPr>
          <w:p w:rsidR="003063FF" w:rsidRDefault="003063FF">
            <w:pPr>
              <w:rPr>
                <w:sz w:val="2"/>
                <w:szCs w:val="2"/>
              </w:rPr>
            </w:pPr>
          </w:p>
        </w:tc>
        <w:tc>
          <w:tcPr>
            <w:tcW w:w="4607" w:type="dxa"/>
            <w:tcBorders>
              <w:top w:val="double" w:sz="1" w:space="0" w:color="DEDEDF"/>
              <w:left w:val="double" w:sz="1" w:space="0" w:color="DEDEDF"/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47"/>
              <w:rPr>
                <w:sz w:val="24"/>
              </w:rPr>
            </w:pPr>
            <w:r>
              <w:rPr>
                <w:sz w:val="24"/>
              </w:rPr>
              <w:t>Разрешает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</w:t>
            </w:r>
          </w:p>
        </w:tc>
      </w:tr>
      <w:tr w:rsidR="003063FF">
        <w:trPr>
          <w:trHeight w:val="383"/>
        </w:trPr>
        <w:tc>
          <w:tcPr>
            <w:tcW w:w="4664" w:type="dxa"/>
            <w:vMerge/>
            <w:tcBorders>
              <w:top w:val="nil"/>
              <w:right w:val="double" w:sz="1" w:space="0" w:color="DEDEDF"/>
            </w:tcBorders>
          </w:tcPr>
          <w:p w:rsidR="003063FF" w:rsidRDefault="003063FF">
            <w:pPr>
              <w:rPr>
                <w:sz w:val="2"/>
                <w:szCs w:val="2"/>
              </w:rPr>
            </w:pPr>
          </w:p>
        </w:tc>
        <w:tc>
          <w:tcPr>
            <w:tcW w:w="4607" w:type="dxa"/>
            <w:tcBorders>
              <w:top w:val="double" w:sz="1" w:space="0" w:color="DEDEDF"/>
              <w:left w:val="double" w:sz="1" w:space="0" w:color="DEDEDF"/>
            </w:tcBorders>
          </w:tcPr>
          <w:p w:rsidR="003063FF" w:rsidRDefault="00E67927">
            <w:pPr>
              <w:pStyle w:val="TableParagraph"/>
              <w:spacing w:before="32"/>
              <w:ind w:left="47"/>
              <w:rPr>
                <w:sz w:val="24"/>
              </w:rPr>
            </w:pPr>
            <w:r>
              <w:rPr>
                <w:sz w:val="24"/>
              </w:rPr>
              <w:t>Совершает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3063FF" w:rsidRDefault="00E67927">
      <w:pPr>
        <w:pStyle w:val="1"/>
        <w:spacing w:before="25" w:after="37"/>
      </w:pPr>
      <w:r>
        <w:t>Схема</w:t>
      </w:r>
      <w:r>
        <w:rPr>
          <w:spacing w:val="-13"/>
        </w:rPr>
        <w:t xml:space="preserve"> </w:t>
      </w:r>
      <w:r>
        <w:t>3</w:t>
      </w:r>
    </w:p>
    <w:tbl>
      <w:tblPr>
        <w:tblStyle w:val="TableNormal"/>
        <w:tblW w:w="0" w:type="auto"/>
        <w:tblInd w:w="175" w:type="dxa"/>
        <w:tblBorders>
          <w:top w:val="single" w:sz="6" w:space="0" w:color="DEDEDF"/>
          <w:left w:val="single" w:sz="6" w:space="0" w:color="DEDEDF"/>
          <w:bottom w:val="single" w:sz="6" w:space="0" w:color="DEDEDF"/>
          <w:right w:val="single" w:sz="6" w:space="0" w:color="DEDEDF"/>
          <w:insideH w:val="single" w:sz="6" w:space="0" w:color="DEDEDF"/>
          <w:insideV w:val="single" w:sz="6" w:space="0" w:color="DEDEDF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657"/>
        <w:gridCol w:w="1460"/>
        <w:gridCol w:w="1825"/>
        <w:gridCol w:w="1587"/>
        <w:gridCol w:w="1616"/>
      </w:tblGrid>
      <w:tr w:rsidR="003063FF">
        <w:trPr>
          <w:trHeight w:val="402"/>
        </w:trPr>
        <w:tc>
          <w:tcPr>
            <w:tcW w:w="9775" w:type="dxa"/>
            <w:gridSpan w:val="6"/>
            <w:tcBorders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44"/>
              <w:ind w:left="1748" w:right="1719"/>
              <w:jc w:val="center"/>
              <w:rPr>
                <w:sz w:val="24"/>
              </w:rPr>
            </w:pPr>
            <w:r>
              <w:rPr>
                <w:sz w:val="24"/>
              </w:rPr>
              <w:t>Дело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подготовлено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судебному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разбирательству</w:t>
            </w:r>
          </w:p>
        </w:tc>
      </w:tr>
      <w:tr w:rsidR="003063FF">
        <w:trPr>
          <w:trHeight w:val="325"/>
        </w:trPr>
        <w:tc>
          <w:tcPr>
            <w:tcW w:w="1630" w:type="dxa"/>
            <w:tcBorders>
              <w:top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44" w:line="261" w:lineRule="exact"/>
              <w:ind w:left="74"/>
              <w:rPr>
                <w:sz w:val="24"/>
              </w:rPr>
            </w:pPr>
            <w:r>
              <w:rPr>
                <w:sz w:val="24"/>
              </w:rPr>
              <w:t>Определен</w:t>
            </w:r>
          </w:p>
        </w:tc>
        <w:tc>
          <w:tcPr>
            <w:tcW w:w="1657" w:type="dxa"/>
            <w:tcBorders>
              <w:top w:val="double" w:sz="1" w:space="0" w:color="DEDEDF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44" w:line="261" w:lineRule="exact"/>
              <w:ind w:left="76"/>
              <w:rPr>
                <w:sz w:val="24"/>
              </w:rPr>
            </w:pPr>
            <w:r>
              <w:rPr>
                <w:sz w:val="24"/>
              </w:rPr>
              <w:t>Уточнены</w:t>
            </w:r>
          </w:p>
        </w:tc>
        <w:tc>
          <w:tcPr>
            <w:tcW w:w="1460" w:type="dxa"/>
            <w:tcBorders>
              <w:top w:val="double" w:sz="1" w:space="0" w:color="DEDEDF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44" w:line="261" w:lineRule="exact"/>
              <w:ind w:left="75"/>
              <w:rPr>
                <w:sz w:val="24"/>
              </w:rPr>
            </w:pPr>
            <w:r>
              <w:rPr>
                <w:sz w:val="24"/>
              </w:rPr>
              <w:t>Установлен</w:t>
            </w:r>
          </w:p>
        </w:tc>
        <w:tc>
          <w:tcPr>
            <w:tcW w:w="1825" w:type="dxa"/>
            <w:tcBorders>
              <w:top w:val="double" w:sz="1" w:space="0" w:color="DEDEDF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44" w:line="261" w:lineRule="exact"/>
              <w:ind w:left="82"/>
              <w:rPr>
                <w:sz w:val="24"/>
              </w:rPr>
            </w:pPr>
            <w:r>
              <w:rPr>
                <w:sz w:val="24"/>
              </w:rPr>
              <w:t>Выяснены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87" w:type="dxa"/>
            <w:tcBorders>
              <w:top w:val="double" w:sz="1" w:space="0" w:color="DEDEDF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44" w:line="261" w:lineRule="exact"/>
              <w:ind w:left="82"/>
              <w:rPr>
                <w:sz w:val="24"/>
              </w:rPr>
            </w:pPr>
            <w:r>
              <w:rPr>
                <w:sz w:val="24"/>
              </w:rPr>
              <w:t>Ответчику</w:t>
            </w:r>
          </w:p>
        </w:tc>
        <w:tc>
          <w:tcPr>
            <w:tcW w:w="1616" w:type="dxa"/>
            <w:tcBorders>
              <w:top w:val="double" w:sz="1" w:space="0" w:color="DEDEDF"/>
              <w:left w:val="double" w:sz="1" w:space="0" w:color="DEDEDF"/>
              <w:bottom w:val="nil"/>
            </w:tcBorders>
          </w:tcPr>
          <w:p w:rsidR="003063FF" w:rsidRDefault="00E67927">
            <w:pPr>
              <w:pStyle w:val="TableParagraph"/>
              <w:spacing w:before="44"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Лица,</w:t>
            </w:r>
          </w:p>
        </w:tc>
      </w:tr>
      <w:tr w:rsidR="003063FF">
        <w:trPr>
          <w:trHeight w:val="276"/>
        </w:trPr>
        <w:tc>
          <w:tcPr>
            <w:tcW w:w="1630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z w:val="24"/>
              </w:rPr>
              <w:t>состав</w:t>
            </w:r>
          </w:p>
        </w:tc>
        <w:tc>
          <w:tcPr>
            <w:tcW w:w="1657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60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5"/>
              <w:rPr>
                <w:sz w:val="24"/>
              </w:rPr>
            </w:pPr>
            <w:r>
              <w:rPr>
                <w:sz w:val="24"/>
              </w:rPr>
              <w:t>круг</w:t>
            </w:r>
          </w:p>
        </w:tc>
        <w:tc>
          <w:tcPr>
            <w:tcW w:w="1825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истребованы</w:t>
            </w:r>
          </w:p>
        </w:tc>
        <w:tc>
          <w:tcPr>
            <w:tcW w:w="1587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вручена</w:t>
            </w:r>
          </w:p>
        </w:tc>
        <w:tc>
          <w:tcPr>
            <w:tcW w:w="161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E67927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участвующие</w:t>
            </w:r>
          </w:p>
        </w:tc>
      </w:tr>
      <w:tr w:rsidR="003063FF">
        <w:trPr>
          <w:trHeight w:val="275"/>
        </w:trPr>
        <w:tc>
          <w:tcPr>
            <w:tcW w:w="1630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z w:val="24"/>
              </w:rPr>
              <w:t>участвующих</w:t>
            </w:r>
          </w:p>
        </w:tc>
        <w:tc>
          <w:tcPr>
            <w:tcW w:w="1657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возражения</w:t>
            </w:r>
          </w:p>
        </w:tc>
        <w:tc>
          <w:tcPr>
            <w:tcW w:w="1460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5"/>
              <w:rPr>
                <w:sz w:val="24"/>
              </w:rPr>
            </w:pPr>
            <w:r>
              <w:rPr>
                <w:sz w:val="24"/>
              </w:rPr>
              <w:t>фактов,</w:t>
            </w:r>
          </w:p>
        </w:tc>
        <w:tc>
          <w:tcPr>
            <w:tcW w:w="1825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доказательства,</w:t>
            </w:r>
          </w:p>
        </w:tc>
        <w:tc>
          <w:tcPr>
            <w:tcW w:w="1587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копия</w:t>
            </w:r>
          </w:p>
        </w:tc>
        <w:tc>
          <w:tcPr>
            <w:tcW w:w="161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E67927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деле,</w:t>
            </w:r>
          </w:p>
        </w:tc>
      </w:tr>
      <w:tr w:rsidR="003063FF">
        <w:trPr>
          <w:trHeight w:val="276"/>
        </w:trPr>
        <w:tc>
          <w:tcPr>
            <w:tcW w:w="1630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</w:tc>
        <w:tc>
          <w:tcPr>
            <w:tcW w:w="1657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участвующих</w:t>
            </w:r>
          </w:p>
        </w:tc>
        <w:tc>
          <w:tcPr>
            <w:tcW w:w="1460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5"/>
              <w:rPr>
                <w:sz w:val="24"/>
              </w:rPr>
            </w:pPr>
            <w:r>
              <w:rPr>
                <w:sz w:val="24"/>
              </w:rPr>
              <w:t>имеющих</w:t>
            </w:r>
          </w:p>
        </w:tc>
        <w:tc>
          <w:tcPr>
            <w:tcW w:w="1825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proofErr w:type="spellStart"/>
            <w:r>
              <w:rPr>
                <w:sz w:val="24"/>
              </w:rPr>
              <w:t>подтверждающ</w:t>
            </w:r>
            <w:proofErr w:type="spellEnd"/>
          </w:p>
        </w:tc>
        <w:tc>
          <w:tcPr>
            <w:tcW w:w="1587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2"/>
              <w:rPr>
                <w:sz w:val="24"/>
              </w:rPr>
            </w:pPr>
            <w:r>
              <w:rPr>
                <w:sz w:val="24"/>
              </w:rPr>
              <w:t>искового</w:t>
            </w:r>
          </w:p>
        </w:tc>
        <w:tc>
          <w:tcPr>
            <w:tcW w:w="161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E67927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извещены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3063FF">
        <w:trPr>
          <w:trHeight w:val="275"/>
        </w:trPr>
        <w:tc>
          <w:tcPr>
            <w:tcW w:w="1630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657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5" w:lineRule="exact"/>
              <w:ind w:left="7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</w:tc>
        <w:tc>
          <w:tcPr>
            <w:tcW w:w="1460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5" w:lineRule="exact"/>
              <w:ind w:left="75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825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5" w:lineRule="exact"/>
              <w:ind w:left="82"/>
              <w:rPr>
                <w:sz w:val="24"/>
              </w:rPr>
            </w:pP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1587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5" w:lineRule="exact"/>
              <w:ind w:left="82"/>
              <w:rPr>
                <w:sz w:val="24"/>
              </w:rPr>
            </w:pPr>
            <w:r>
              <w:rPr>
                <w:sz w:val="24"/>
              </w:rPr>
              <w:t>заявления,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61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E67927">
            <w:pPr>
              <w:pStyle w:val="TableParagraph"/>
              <w:spacing w:line="255" w:lineRule="exact"/>
              <w:ind w:left="79"/>
              <w:rPr>
                <w:sz w:val="24"/>
              </w:rPr>
            </w:pP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063FF">
        <w:trPr>
          <w:trHeight w:val="274"/>
        </w:trPr>
        <w:tc>
          <w:tcPr>
            <w:tcW w:w="1630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657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5" w:lineRule="exact"/>
              <w:ind w:left="7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1825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5" w:lineRule="exact"/>
              <w:ind w:left="82"/>
              <w:rPr>
                <w:sz w:val="24"/>
              </w:rPr>
            </w:pPr>
            <w:r>
              <w:rPr>
                <w:sz w:val="24"/>
              </w:rPr>
              <w:t>опровергающие</w:t>
            </w:r>
          </w:p>
        </w:tc>
        <w:tc>
          <w:tcPr>
            <w:tcW w:w="1587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5" w:lineRule="exact"/>
              <w:ind w:left="8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ряде</w:t>
            </w:r>
          </w:p>
        </w:tc>
        <w:tc>
          <w:tcPr>
            <w:tcW w:w="161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E67927">
            <w:pPr>
              <w:pStyle w:val="TableParagraph"/>
              <w:spacing w:line="255" w:lineRule="exact"/>
              <w:ind w:left="79"/>
              <w:rPr>
                <w:sz w:val="24"/>
              </w:rPr>
            </w:pPr>
            <w:r>
              <w:rPr>
                <w:sz w:val="24"/>
              </w:rPr>
              <w:t>времени</w:t>
            </w:r>
          </w:p>
        </w:tc>
      </w:tr>
      <w:tr w:rsidR="003063FF">
        <w:trPr>
          <w:trHeight w:val="280"/>
        </w:trPr>
        <w:tc>
          <w:tcPr>
            <w:tcW w:w="1630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657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825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61" w:lineRule="exact"/>
              <w:ind w:left="82"/>
              <w:rPr>
                <w:sz w:val="24"/>
              </w:rPr>
            </w:pPr>
            <w:r>
              <w:rPr>
                <w:sz w:val="24"/>
              </w:rPr>
              <w:t>факты</w:t>
            </w:r>
          </w:p>
        </w:tc>
        <w:tc>
          <w:tcPr>
            <w:tcW w:w="1587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61" w:lineRule="exact"/>
              <w:ind w:left="82"/>
              <w:rPr>
                <w:sz w:val="24"/>
              </w:rPr>
            </w:pPr>
            <w:r>
              <w:rPr>
                <w:sz w:val="24"/>
              </w:rPr>
              <w:t>случаев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161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E67927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рассмотрения</w:t>
            </w:r>
          </w:p>
        </w:tc>
      </w:tr>
      <w:tr w:rsidR="003063FF">
        <w:trPr>
          <w:trHeight w:val="348"/>
        </w:trPr>
        <w:tc>
          <w:tcPr>
            <w:tcW w:w="1630" w:type="dxa"/>
            <w:tcBorders>
              <w:top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4"/>
              </w:rPr>
            </w:pPr>
          </w:p>
        </w:tc>
        <w:tc>
          <w:tcPr>
            <w:tcW w:w="1657" w:type="dxa"/>
            <w:tcBorders>
              <w:top w:val="nil"/>
              <w:left w:val="double" w:sz="1" w:space="0" w:color="DEDEDF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double" w:sz="1" w:space="0" w:color="DEDEDF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4"/>
              </w:rPr>
            </w:pPr>
          </w:p>
        </w:tc>
        <w:tc>
          <w:tcPr>
            <w:tcW w:w="1825" w:type="dxa"/>
            <w:tcBorders>
              <w:top w:val="nil"/>
              <w:left w:val="double" w:sz="1" w:space="0" w:color="DEDEDF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double" w:sz="1" w:space="0" w:color="DEDEDF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76" w:lineRule="exact"/>
              <w:ind w:left="82"/>
              <w:rPr>
                <w:sz w:val="24"/>
              </w:rPr>
            </w:pPr>
            <w:r>
              <w:rPr>
                <w:sz w:val="24"/>
              </w:rPr>
              <w:t>копии</w:t>
            </w:r>
          </w:p>
        </w:tc>
        <w:tc>
          <w:tcPr>
            <w:tcW w:w="1616" w:type="dxa"/>
            <w:tcBorders>
              <w:top w:val="nil"/>
              <w:left w:val="double" w:sz="1" w:space="0" w:color="DEDEDF"/>
            </w:tcBorders>
          </w:tcPr>
          <w:p w:rsidR="003063FF" w:rsidRDefault="00E67927">
            <w:pPr>
              <w:pStyle w:val="TableParagraph"/>
              <w:spacing w:line="276" w:lineRule="exact"/>
              <w:ind w:left="79"/>
              <w:rPr>
                <w:sz w:val="24"/>
              </w:rPr>
            </w:pPr>
            <w:r>
              <w:rPr>
                <w:sz w:val="24"/>
              </w:rPr>
              <w:t>дела</w:t>
            </w:r>
          </w:p>
        </w:tc>
      </w:tr>
    </w:tbl>
    <w:p w:rsidR="003063FF" w:rsidRDefault="003063FF">
      <w:pPr>
        <w:spacing w:line="276" w:lineRule="exact"/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tbl>
      <w:tblPr>
        <w:tblStyle w:val="TableNormal"/>
        <w:tblW w:w="0" w:type="auto"/>
        <w:tblInd w:w="175" w:type="dxa"/>
        <w:tblBorders>
          <w:top w:val="single" w:sz="6" w:space="0" w:color="DEDEDF"/>
          <w:left w:val="single" w:sz="6" w:space="0" w:color="DEDEDF"/>
          <w:bottom w:val="single" w:sz="6" w:space="0" w:color="DEDEDF"/>
          <w:right w:val="single" w:sz="6" w:space="0" w:color="DEDEDF"/>
          <w:insideH w:val="single" w:sz="6" w:space="0" w:color="DEDEDF"/>
          <w:insideV w:val="single" w:sz="6" w:space="0" w:color="DEDEDF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657"/>
        <w:gridCol w:w="1460"/>
        <w:gridCol w:w="1825"/>
        <w:gridCol w:w="1587"/>
        <w:gridCol w:w="1616"/>
      </w:tblGrid>
      <w:tr w:rsidR="003063FF">
        <w:trPr>
          <w:trHeight w:val="947"/>
        </w:trPr>
        <w:tc>
          <w:tcPr>
            <w:tcW w:w="1630" w:type="dxa"/>
            <w:tcBorders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4"/>
              </w:rPr>
            </w:pPr>
          </w:p>
        </w:tc>
        <w:tc>
          <w:tcPr>
            <w:tcW w:w="1657" w:type="dxa"/>
            <w:tcBorders>
              <w:left w:val="double" w:sz="1" w:space="0" w:color="DEDEDF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4"/>
              </w:rPr>
            </w:pPr>
          </w:p>
        </w:tc>
        <w:tc>
          <w:tcPr>
            <w:tcW w:w="1460" w:type="dxa"/>
            <w:tcBorders>
              <w:left w:val="double" w:sz="1" w:space="0" w:color="DEDEDF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4"/>
              </w:rPr>
            </w:pPr>
          </w:p>
        </w:tc>
        <w:tc>
          <w:tcPr>
            <w:tcW w:w="1825" w:type="dxa"/>
            <w:tcBorders>
              <w:left w:val="double" w:sz="1" w:space="0" w:color="DEDEDF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4"/>
              </w:rPr>
            </w:pPr>
          </w:p>
        </w:tc>
        <w:tc>
          <w:tcPr>
            <w:tcW w:w="1587" w:type="dxa"/>
            <w:tcBorders>
              <w:left w:val="double" w:sz="1" w:space="0" w:color="DEDEDF"/>
              <w:right w:val="double" w:sz="1" w:space="0" w:color="DEDEDF"/>
            </w:tcBorders>
          </w:tcPr>
          <w:p w:rsidR="003063FF" w:rsidRDefault="005D2B9E" w:rsidP="005D2B9E">
            <w:pPr>
              <w:pStyle w:val="TableParagraph"/>
              <w:spacing w:before="35"/>
              <w:ind w:left="82"/>
              <w:rPr>
                <w:sz w:val="24"/>
              </w:rPr>
            </w:pPr>
            <w:r>
              <w:rPr>
                <w:sz w:val="24"/>
              </w:rPr>
              <w:t>приобщённых</w:t>
            </w:r>
            <w:r w:rsidR="00E67927">
              <w:rPr>
                <w:spacing w:val="-57"/>
                <w:sz w:val="24"/>
              </w:rPr>
              <w:t xml:space="preserve"> </w:t>
            </w:r>
            <w:r w:rsidR="00E67927">
              <w:rPr>
                <w:sz w:val="24"/>
              </w:rPr>
              <w:t>к</w:t>
            </w:r>
            <w:r w:rsidR="00E67927">
              <w:rPr>
                <w:spacing w:val="-2"/>
                <w:sz w:val="24"/>
              </w:rPr>
              <w:t xml:space="preserve"> </w:t>
            </w:r>
            <w:r w:rsidR="00E67927">
              <w:rPr>
                <w:sz w:val="24"/>
              </w:rPr>
              <w:t>нему</w:t>
            </w:r>
          </w:p>
          <w:p w:rsidR="003063FF" w:rsidRDefault="00E67927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616" w:type="dxa"/>
            <w:tcBorders>
              <w:lef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4"/>
              </w:rPr>
            </w:pPr>
          </w:p>
        </w:tc>
      </w:tr>
    </w:tbl>
    <w:p w:rsidR="003063FF" w:rsidRDefault="003063FF">
      <w:pPr>
        <w:pStyle w:val="a3"/>
        <w:spacing w:before="10"/>
        <w:ind w:left="0" w:firstLine="0"/>
        <w:rPr>
          <w:b/>
          <w:sz w:val="16"/>
        </w:rPr>
      </w:pPr>
    </w:p>
    <w:p w:rsidR="003063FF" w:rsidRDefault="00E67927">
      <w:pPr>
        <w:pStyle w:val="a3"/>
        <w:spacing w:before="90"/>
        <w:ind w:right="592" w:firstLine="0"/>
        <w:jc w:val="both"/>
      </w:pPr>
      <w:r>
        <w:rPr>
          <w:b/>
        </w:rPr>
        <w:t xml:space="preserve">Заочное производство </w:t>
      </w:r>
      <w:r>
        <w:t>- рассмотрение с согласия истца гражданского дела в отсутствии</w:t>
      </w:r>
      <w:r>
        <w:rPr>
          <w:spacing w:val="1"/>
        </w:rPr>
        <w:t xml:space="preserve"> </w:t>
      </w:r>
      <w:r>
        <w:t>ответчика, надлежащим образом извещенного о месте и времени судебного заседания, в</w:t>
      </w:r>
      <w:r>
        <w:rPr>
          <w:spacing w:val="1"/>
        </w:rPr>
        <w:t xml:space="preserve"> </w:t>
      </w:r>
      <w:r>
        <w:t>упрощенном</w:t>
      </w:r>
      <w:r>
        <w:rPr>
          <w:spacing w:val="-2"/>
        </w:rPr>
        <w:t xml:space="preserve"> </w:t>
      </w:r>
      <w:r>
        <w:t>порядке</w:t>
      </w:r>
    </w:p>
    <w:p w:rsidR="003063FF" w:rsidRDefault="00E67927">
      <w:pPr>
        <w:pStyle w:val="1"/>
        <w:spacing w:before="7" w:after="37"/>
        <w:jc w:val="both"/>
      </w:pPr>
      <w:r>
        <w:t>Схема</w:t>
      </w:r>
      <w:r>
        <w:rPr>
          <w:spacing w:val="-13"/>
        </w:rPr>
        <w:t xml:space="preserve"> </w:t>
      </w:r>
      <w:r>
        <w:t>4</w:t>
      </w:r>
    </w:p>
    <w:tbl>
      <w:tblPr>
        <w:tblStyle w:val="TableNormal"/>
        <w:tblW w:w="0" w:type="auto"/>
        <w:tblInd w:w="175" w:type="dxa"/>
        <w:tblBorders>
          <w:top w:val="single" w:sz="6" w:space="0" w:color="DEDEDF"/>
          <w:left w:val="single" w:sz="6" w:space="0" w:color="DEDEDF"/>
          <w:bottom w:val="single" w:sz="6" w:space="0" w:color="DEDEDF"/>
          <w:right w:val="single" w:sz="6" w:space="0" w:color="DEDEDF"/>
          <w:insideH w:val="single" w:sz="6" w:space="0" w:color="DEDEDF"/>
          <w:insideV w:val="single" w:sz="6" w:space="0" w:color="DEDEDF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4635"/>
      </w:tblGrid>
      <w:tr w:rsidR="003063FF">
        <w:trPr>
          <w:trHeight w:val="402"/>
        </w:trPr>
        <w:tc>
          <w:tcPr>
            <w:tcW w:w="9268" w:type="dxa"/>
            <w:gridSpan w:val="2"/>
            <w:tcBorders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44"/>
              <w:ind w:left="1413" w:right="1400"/>
              <w:jc w:val="center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вынесения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213(1),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213(3)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ГПК)</w:t>
            </w:r>
          </w:p>
        </w:tc>
      </w:tr>
      <w:tr w:rsidR="003063FF">
        <w:trPr>
          <w:trHeight w:val="679"/>
        </w:trPr>
        <w:tc>
          <w:tcPr>
            <w:tcW w:w="4633" w:type="dxa"/>
            <w:tcBorders>
              <w:top w:val="double" w:sz="1" w:space="0" w:color="DEDEDF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54" w:line="237" w:lineRule="auto"/>
              <w:ind w:left="74" w:right="618"/>
              <w:rPr>
                <w:sz w:val="24"/>
              </w:rPr>
            </w:pPr>
            <w:r>
              <w:rPr>
                <w:sz w:val="24"/>
              </w:rPr>
              <w:t>Неявка в суд надлежаще извещенного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ответчика</w:t>
            </w:r>
          </w:p>
        </w:tc>
        <w:tc>
          <w:tcPr>
            <w:tcW w:w="4635" w:type="dxa"/>
            <w:tcBorders>
              <w:top w:val="double" w:sz="1" w:space="0" w:color="DEDEDF"/>
              <w:left w:val="double" w:sz="1" w:space="0" w:color="DEDEDF"/>
            </w:tcBorders>
          </w:tcPr>
          <w:p w:rsidR="003063FF" w:rsidRDefault="00E67927">
            <w:pPr>
              <w:pStyle w:val="TableParagraph"/>
              <w:spacing w:before="54" w:line="237" w:lineRule="auto"/>
              <w:ind w:left="81" w:right="498"/>
              <w:rPr>
                <w:sz w:val="24"/>
              </w:rPr>
            </w:pPr>
            <w:r>
              <w:rPr>
                <w:sz w:val="24"/>
              </w:rPr>
              <w:t>Согласие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</w:tr>
    </w:tbl>
    <w:p w:rsidR="003063FF" w:rsidRDefault="00E67927">
      <w:pPr>
        <w:spacing w:before="25" w:after="35"/>
        <w:ind w:left="124"/>
        <w:jc w:val="both"/>
        <w:rPr>
          <w:b/>
          <w:sz w:val="24"/>
        </w:rPr>
      </w:pPr>
      <w:r>
        <w:rPr>
          <w:b/>
          <w:sz w:val="24"/>
        </w:rPr>
        <w:t>Схема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5</w:t>
      </w:r>
    </w:p>
    <w:tbl>
      <w:tblPr>
        <w:tblStyle w:val="TableNormal"/>
        <w:tblW w:w="0" w:type="auto"/>
        <w:tblInd w:w="175" w:type="dxa"/>
        <w:tblBorders>
          <w:top w:val="single" w:sz="6" w:space="0" w:color="DEDEDF"/>
          <w:left w:val="single" w:sz="6" w:space="0" w:color="DEDEDF"/>
          <w:bottom w:val="single" w:sz="6" w:space="0" w:color="DEDEDF"/>
          <w:right w:val="single" w:sz="6" w:space="0" w:color="DEDEDF"/>
          <w:insideH w:val="single" w:sz="6" w:space="0" w:color="DEDEDF"/>
          <w:insideV w:val="single" w:sz="6" w:space="0" w:color="DEDEDF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2276"/>
        <w:gridCol w:w="2043"/>
        <w:gridCol w:w="2631"/>
      </w:tblGrid>
      <w:tr w:rsidR="003063FF">
        <w:trPr>
          <w:trHeight w:val="402"/>
        </w:trPr>
        <w:tc>
          <w:tcPr>
            <w:tcW w:w="9267" w:type="dxa"/>
            <w:gridSpan w:val="4"/>
            <w:tcBorders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47"/>
              <w:ind w:left="2090" w:right="2068"/>
              <w:jc w:val="center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ГПК)</w:t>
            </w:r>
          </w:p>
        </w:tc>
      </w:tr>
      <w:tr w:rsidR="003063FF">
        <w:trPr>
          <w:trHeight w:val="1508"/>
        </w:trPr>
        <w:tc>
          <w:tcPr>
            <w:tcW w:w="2317" w:type="dxa"/>
            <w:tcBorders>
              <w:top w:val="double" w:sz="1" w:space="0" w:color="DEDEDF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74" w:right="716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</w:p>
          <w:p w:rsidR="003063FF" w:rsidRDefault="00E67927">
            <w:pPr>
              <w:pStyle w:val="TableParagraph"/>
              <w:ind w:left="74" w:right="535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сторонами</w:t>
            </w:r>
          </w:p>
        </w:tc>
        <w:tc>
          <w:tcPr>
            <w:tcW w:w="2276" w:type="dxa"/>
            <w:tcBorders>
              <w:top w:val="double" w:sz="1" w:space="0" w:color="DEDEDF"/>
              <w:left w:val="double" w:sz="1" w:space="0" w:color="DEDEDF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78" w:right="282"/>
              <w:rPr>
                <w:sz w:val="24"/>
              </w:rPr>
            </w:pPr>
            <w:r>
              <w:rPr>
                <w:sz w:val="24"/>
              </w:rPr>
              <w:t>Учет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ходатайств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</w:p>
        </w:tc>
        <w:tc>
          <w:tcPr>
            <w:tcW w:w="2043" w:type="dxa"/>
            <w:tcBorders>
              <w:top w:val="double" w:sz="1" w:space="0" w:color="DEDEDF"/>
              <w:left w:val="double" w:sz="1" w:space="0" w:color="DEDEDF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78" w:right="11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заочным</w:t>
            </w:r>
          </w:p>
        </w:tc>
        <w:tc>
          <w:tcPr>
            <w:tcW w:w="2631" w:type="dxa"/>
            <w:tcBorders>
              <w:top w:val="double" w:sz="1" w:space="0" w:color="DEDEDF"/>
              <w:left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82" w:right="380"/>
              <w:rPr>
                <w:sz w:val="24"/>
              </w:rPr>
            </w:pPr>
            <w:r>
              <w:rPr>
                <w:sz w:val="24"/>
              </w:rPr>
              <w:t>Запрет на 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основания, предмета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иска или увеличение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размера исковых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</w:tc>
      </w:tr>
    </w:tbl>
    <w:p w:rsidR="003063FF" w:rsidRDefault="00E67927">
      <w:pPr>
        <w:pStyle w:val="1"/>
        <w:spacing w:before="25" w:after="37"/>
        <w:jc w:val="both"/>
      </w:pPr>
      <w:r>
        <w:t>Схема</w:t>
      </w:r>
      <w:r>
        <w:rPr>
          <w:spacing w:val="-13"/>
        </w:rPr>
        <w:t xml:space="preserve"> </w:t>
      </w:r>
      <w:r>
        <w:t>6</w:t>
      </w:r>
    </w:p>
    <w:tbl>
      <w:tblPr>
        <w:tblStyle w:val="TableNormal"/>
        <w:tblW w:w="0" w:type="auto"/>
        <w:tblInd w:w="175" w:type="dxa"/>
        <w:tblBorders>
          <w:top w:val="single" w:sz="6" w:space="0" w:color="DEDEDF"/>
          <w:left w:val="single" w:sz="6" w:space="0" w:color="DEDEDF"/>
          <w:bottom w:val="single" w:sz="6" w:space="0" w:color="DEDEDF"/>
          <w:right w:val="single" w:sz="6" w:space="0" w:color="DEDEDF"/>
          <w:insideH w:val="single" w:sz="6" w:space="0" w:color="DEDEDF"/>
          <w:insideV w:val="single" w:sz="6" w:space="0" w:color="DEDEDF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1822"/>
        <w:gridCol w:w="2521"/>
        <w:gridCol w:w="1388"/>
        <w:gridCol w:w="1736"/>
      </w:tblGrid>
      <w:tr w:rsidR="003063FF">
        <w:trPr>
          <w:trHeight w:val="402"/>
        </w:trPr>
        <w:tc>
          <w:tcPr>
            <w:tcW w:w="9268" w:type="dxa"/>
            <w:gridSpan w:val="5"/>
            <w:tcBorders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42"/>
              <w:ind w:left="4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ответчика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пересмотре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213(7)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ГПК)</w:t>
            </w:r>
          </w:p>
        </w:tc>
      </w:tr>
      <w:tr w:rsidR="003063FF">
        <w:trPr>
          <w:trHeight w:val="323"/>
        </w:trPr>
        <w:tc>
          <w:tcPr>
            <w:tcW w:w="1801" w:type="dxa"/>
            <w:tcBorders>
              <w:top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42" w:line="261" w:lineRule="exact"/>
              <w:ind w:left="7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822" w:type="dxa"/>
            <w:tcBorders>
              <w:top w:val="double" w:sz="1" w:space="0" w:color="DEDEDF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42"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21" w:type="dxa"/>
            <w:tcBorders>
              <w:top w:val="double" w:sz="1" w:space="0" w:color="DEDEDF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42" w:line="261" w:lineRule="exact"/>
              <w:ind w:left="80"/>
              <w:rPr>
                <w:sz w:val="24"/>
              </w:rPr>
            </w:pPr>
            <w:r>
              <w:rPr>
                <w:sz w:val="24"/>
              </w:rPr>
              <w:t>Перечень</w:t>
            </w:r>
          </w:p>
        </w:tc>
        <w:tc>
          <w:tcPr>
            <w:tcW w:w="1388" w:type="dxa"/>
            <w:tcBorders>
              <w:top w:val="double" w:sz="1" w:space="0" w:color="DEDEDF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42"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Просьба</w:t>
            </w:r>
          </w:p>
        </w:tc>
        <w:tc>
          <w:tcPr>
            <w:tcW w:w="1736" w:type="dxa"/>
            <w:tcBorders>
              <w:top w:val="double" w:sz="1" w:space="0" w:color="DEDEDF"/>
              <w:left w:val="double" w:sz="1" w:space="0" w:color="DEDEDF"/>
              <w:bottom w:val="nil"/>
            </w:tcBorders>
          </w:tcPr>
          <w:p w:rsidR="003063FF" w:rsidRDefault="00E67927">
            <w:pPr>
              <w:pStyle w:val="TableParagraph"/>
              <w:spacing w:before="42"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Перечень</w:t>
            </w:r>
          </w:p>
        </w:tc>
      </w:tr>
      <w:tr w:rsidR="003063FF">
        <w:trPr>
          <w:trHeight w:val="275"/>
        </w:trPr>
        <w:tc>
          <w:tcPr>
            <w:tcW w:w="1801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z w:val="24"/>
              </w:rPr>
              <w:t>суда,</w:t>
            </w:r>
          </w:p>
        </w:tc>
        <w:tc>
          <w:tcPr>
            <w:tcW w:w="1822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8"/>
              <w:rPr>
                <w:sz w:val="24"/>
              </w:rPr>
            </w:pPr>
            <w:r>
              <w:rPr>
                <w:sz w:val="24"/>
              </w:rPr>
              <w:t>стороны</w:t>
            </w:r>
          </w:p>
        </w:tc>
        <w:tc>
          <w:tcPr>
            <w:tcW w:w="2521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обстоятельств,</w:t>
            </w:r>
          </w:p>
        </w:tc>
        <w:tc>
          <w:tcPr>
            <w:tcW w:w="1388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8"/>
              <w:rPr>
                <w:sz w:val="24"/>
              </w:rPr>
            </w:pPr>
            <w:r>
              <w:rPr>
                <w:sz w:val="24"/>
              </w:rPr>
              <w:t>стороны,</w:t>
            </w:r>
          </w:p>
        </w:tc>
        <w:tc>
          <w:tcPr>
            <w:tcW w:w="173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E67927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>прилагаемых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3063FF">
        <w:trPr>
          <w:trHeight w:val="276"/>
        </w:trPr>
        <w:tc>
          <w:tcPr>
            <w:tcW w:w="1801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z w:val="24"/>
              </w:rPr>
              <w:t>вынесшего</w:t>
            </w:r>
          </w:p>
        </w:tc>
        <w:tc>
          <w:tcPr>
            <w:tcW w:w="1822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подающей</w:t>
            </w:r>
          </w:p>
        </w:tc>
        <w:tc>
          <w:tcPr>
            <w:tcW w:w="2521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свидетельствующих</w:t>
            </w:r>
          </w:p>
        </w:tc>
        <w:tc>
          <w:tcPr>
            <w:tcW w:w="1388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подающей</w:t>
            </w:r>
          </w:p>
        </w:tc>
        <w:tc>
          <w:tcPr>
            <w:tcW w:w="173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E67927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>заявлению</w:t>
            </w:r>
          </w:p>
        </w:tc>
      </w:tr>
      <w:tr w:rsidR="003063FF">
        <w:trPr>
          <w:trHeight w:val="275"/>
        </w:trPr>
        <w:tc>
          <w:tcPr>
            <w:tcW w:w="1801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z w:val="24"/>
              </w:rPr>
              <w:t>заочное</w:t>
            </w:r>
          </w:p>
        </w:tc>
        <w:tc>
          <w:tcPr>
            <w:tcW w:w="1822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8"/>
              <w:rPr>
                <w:sz w:val="24"/>
              </w:rPr>
            </w:pPr>
            <w:r>
              <w:rPr>
                <w:sz w:val="24"/>
              </w:rPr>
              <w:t>заявление</w:t>
            </w:r>
          </w:p>
        </w:tc>
        <w:tc>
          <w:tcPr>
            <w:tcW w:w="2521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уважительности</w:t>
            </w:r>
          </w:p>
        </w:tc>
        <w:tc>
          <w:tcPr>
            <w:tcW w:w="1388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8"/>
              <w:rPr>
                <w:sz w:val="24"/>
              </w:rPr>
            </w:pPr>
            <w:r>
              <w:rPr>
                <w:sz w:val="24"/>
              </w:rPr>
              <w:t>заявление</w:t>
            </w:r>
          </w:p>
        </w:tc>
        <w:tc>
          <w:tcPr>
            <w:tcW w:w="173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E67927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>материалов</w:t>
            </w:r>
          </w:p>
        </w:tc>
      </w:tr>
      <w:tr w:rsidR="003063FF">
        <w:trPr>
          <w:trHeight w:val="276"/>
        </w:trPr>
        <w:tc>
          <w:tcPr>
            <w:tcW w:w="1801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74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  <w:tc>
          <w:tcPr>
            <w:tcW w:w="1822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причин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неявки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суд,</w:t>
            </w:r>
          </w:p>
        </w:tc>
        <w:tc>
          <w:tcPr>
            <w:tcW w:w="1388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</w:tr>
      <w:tr w:rsidR="003063FF">
        <w:trPr>
          <w:trHeight w:val="275"/>
        </w:trPr>
        <w:tc>
          <w:tcPr>
            <w:tcW w:w="1801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</w:p>
        </w:tc>
        <w:tc>
          <w:tcPr>
            <w:tcW w:w="1388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</w:tr>
      <w:tr w:rsidR="003063FF">
        <w:trPr>
          <w:trHeight w:val="274"/>
        </w:trPr>
        <w:tc>
          <w:tcPr>
            <w:tcW w:w="1801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5" w:lineRule="exact"/>
              <w:ind w:left="80"/>
              <w:rPr>
                <w:sz w:val="24"/>
              </w:rPr>
            </w:pPr>
            <w:r>
              <w:rPr>
                <w:sz w:val="24"/>
              </w:rPr>
              <w:t>подтверждающих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</w:p>
        </w:tc>
        <w:tc>
          <w:tcPr>
            <w:tcW w:w="1388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</w:tr>
      <w:tr w:rsidR="003063FF">
        <w:trPr>
          <w:trHeight w:val="274"/>
        </w:trPr>
        <w:tc>
          <w:tcPr>
            <w:tcW w:w="1801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5" w:lineRule="exact"/>
              <w:ind w:left="80"/>
              <w:rPr>
                <w:sz w:val="24"/>
              </w:rPr>
            </w:pPr>
            <w:r>
              <w:rPr>
                <w:sz w:val="24"/>
              </w:rPr>
              <w:t>обстоятельства,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388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</w:tr>
      <w:tr w:rsidR="003063FF">
        <w:trPr>
          <w:trHeight w:val="275"/>
        </w:trPr>
        <w:tc>
          <w:tcPr>
            <w:tcW w:w="1801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</w:p>
        </w:tc>
        <w:tc>
          <w:tcPr>
            <w:tcW w:w="1388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</w:tr>
      <w:tr w:rsidR="003063FF">
        <w:trPr>
          <w:trHeight w:val="276"/>
        </w:trPr>
        <w:tc>
          <w:tcPr>
            <w:tcW w:w="1801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</w:p>
        </w:tc>
        <w:tc>
          <w:tcPr>
            <w:tcW w:w="1388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</w:tr>
      <w:tr w:rsidR="003063FF">
        <w:trPr>
          <w:trHeight w:val="276"/>
        </w:trPr>
        <w:tc>
          <w:tcPr>
            <w:tcW w:w="1801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повлиять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388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</w:tr>
      <w:tr w:rsidR="003063FF">
        <w:trPr>
          <w:trHeight w:val="281"/>
        </w:trPr>
        <w:tc>
          <w:tcPr>
            <w:tcW w:w="1801" w:type="dxa"/>
            <w:tcBorders>
              <w:top w:val="nil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822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61" w:lineRule="exact"/>
              <w:ind w:left="8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заочного</w:t>
            </w:r>
          </w:p>
        </w:tc>
        <w:tc>
          <w:tcPr>
            <w:tcW w:w="1388" w:type="dxa"/>
            <w:tcBorders>
              <w:top w:val="nil"/>
              <w:left w:val="double" w:sz="1" w:space="0" w:color="DEDEDF"/>
              <w:bottom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  <w:tc>
          <w:tcPr>
            <w:tcW w:w="1736" w:type="dxa"/>
            <w:tcBorders>
              <w:top w:val="nil"/>
              <w:left w:val="double" w:sz="1" w:space="0" w:color="DEDEDF"/>
              <w:bottom w:val="nil"/>
            </w:tcBorders>
          </w:tcPr>
          <w:p w:rsidR="003063FF" w:rsidRDefault="003063FF">
            <w:pPr>
              <w:pStyle w:val="TableParagraph"/>
              <w:rPr>
                <w:sz w:val="20"/>
              </w:rPr>
            </w:pPr>
          </w:p>
        </w:tc>
      </w:tr>
      <w:tr w:rsidR="003063FF">
        <w:trPr>
          <w:trHeight w:val="348"/>
        </w:trPr>
        <w:tc>
          <w:tcPr>
            <w:tcW w:w="1801" w:type="dxa"/>
            <w:tcBorders>
              <w:top w:val="nil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4"/>
              </w:rPr>
            </w:pPr>
          </w:p>
        </w:tc>
        <w:tc>
          <w:tcPr>
            <w:tcW w:w="1822" w:type="dxa"/>
            <w:tcBorders>
              <w:top w:val="nil"/>
              <w:left w:val="double" w:sz="1" w:space="0" w:color="DEDEDF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4"/>
              </w:rPr>
            </w:pPr>
          </w:p>
        </w:tc>
        <w:tc>
          <w:tcPr>
            <w:tcW w:w="2521" w:type="dxa"/>
            <w:tcBorders>
              <w:top w:val="nil"/>
              <w:left w:val="double" w:sz="1" w:space="0" w:color="DEDEDF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line="276" w:lineRule="exact"/>
              <w:ind w:left="80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1388" w:type="dxa"/>
            <w:tcBorders>
              <w:top w:val="nil"/>
              <w:left w:val="double" w:sz="1" w:space="0" w:color="DEDEDF"/>
              <w:righ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4"/>
              </w:rPr>
            </w:pPr>
          </w:p>
        </w:tc>
        <w:tc>
          <w:tcPr>
            <w:tcW w:w="1736" w:type="dxa"/>
            <w:tcBorders>
              <w:top w:val="nil"/>
              <w:left w:val="double" w:sz="1" w:space="0" w:color="DEDEDF"/>
            </w:tcBorders>
          </w:tcPr>
          <w:p w:rsidR="003063FF" w:rsidRDefault="003063FF">
            <w:pPr>
              <w:pStyle w:val="TableParagraph"/>
              <w:rPr>
                <w:sz w:val="24"/>
              </w:rPr>
            </w:pPr>
          </w:p>
        </w:tc>
      </w:tr>
    </w:tbl>
    <w:p w:rsidR="003063FF" w:rsidRDefault="00E67927">
      <w:pPr>
        <w:spacing w:before="25" w:after="35"/>
        <w:ind w:left="124"/>
        <w:jc w:val="both"/>
        <w:rPr>
          <w:b/>
          <w:sz w:val="24"/>
        </w:rPr>
      </w:pPr>
      <w:r>
        <w:rPr>
          <w:b/>
          <w:sz w:val="24"/>
        </w:rPr>
        <w:t>Схема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7</w:t>
      </w:r>
    </w:p>
    <w:tbl>
      <w:tblPr>
        <w:tblStyle w:val="TableNormal"/>
        <w:tblW w:w="0" w:type="auto"/>
        <w:tblInd w:w="175" w:type="dxa"/>
        <w:tblBorders>
          <w:top w:val="single" w:sz="6" w:space="0" w:color="DEDEDF"/>
          <w:left w:val="single" w:sz="6" w:space="0" w:color="DEDEDF"/>
          <w:bottom w:val="single" w:sz="6" w:space="0" w:color="DEDEDF"/>
          <w:right w:val="single" w:sz="6" w:space="0" w:color="DEDEDF"/>
          <w:insideH w:val="single" w:sz="6" w:space="0" w:color="DEDEDF"/>
          <w:insideV w:val="single" w:sz="6" w:space="0" w:color="DEDEDF"/>
        </w:tblBorders>
        <w:tblLayout w:type="fixed"/>
        <w:tblLook w:val="01E0" w:firstRow="1" w:lastRow="1" w:firstColumn="1" w:lastColumn="1" w:noHBand="0" w:noVBand="0"/>
      </w:tblPr>
      <w:tblGrid>
        <w:gridCol w:w="4028"/>
        <w:gridCol w:w="5242"/>
      </w:tblGrid>
      <w:tr w:rsidR="003063FF">
        <w:trPr>
          <w:trHeight w:val="678"/>
        </w:trPr>
        <w:tc>
          <w:tcPr>
            <w:tcW w:w="9270" w:type="dxa"/>
            <w:gridSpan w:val="2"/>
            <w:tcBorders>
              <w:bottom w:val="double" w:sz="1" w:space="0" w:color="DEDEDF"/>
            </w:tcBorders>
          </w:tcPr>
          <w:p w:rsidR="003063FF" w:rsidRDefault="00E67927">
            <w:pPr>
              <w:pStyle w:val="TableParagraph"/>
              <w:spacing w:before="47" w:line="275" w:lineRule="exact"/>
              <w:ind w:left="153"/>
              <w:rPr>
                <w:sz w:val="24"/>
              </w:rPr>
            </w:pPr>
            <w:r>
              <w:rPr>
                <w:sz w:val="24"/>
              </w:rPr>
              <w:t>Полномочия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рассмотрении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пересмотре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заочного 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213</w:t>
            </w:r>
          </w:p>
          <w:p w:rsidR="003063FF" w:rsidRDefault="00E67927">
            <w:pPr>
              <w:pStyle w:val="TableParagraph"/>
              <w:spacing w:line="275" w:lineRule="exact"/>
              <w:ind w:left="4133"/>
              <w:rPr>
                <w:sz w:val="24"/>
              </w:rPr>
            </w:pPr>
            <w:r>
              <w:rPr>
                <w:sz w:val="24"/>
              </w:rPr>
              <w:t>(10)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ГПК)</w:t>
            </w:r>
          </w:p>
        </w:tc>
      </w:tr>
      <w:tr w:rsidR="003063FF">
        <w:trPr>
          <w:trHeight w:val="954"/>
        </w:trPr>
        <w:tc>
          <w:tcPr>
            <w:tcW w:w="4028" w:type="dxa"/>
            <w:tcBorders>
              <w:top w:val="double" w:sz="1" w:space="0" w:color="DEDEDF"/>
              <w:right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74" w:right="1529"/>
              <w:rPr>
                <w:sz w:val="24"/>
              </w:rPr>
            </w:pPr>
            <w:r>
              <w:rPr>
                <w:sz w:val="24"/>
              </w:rPr>
              <w:t>Оставить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заявление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удовлетворения</w:t>
            </w:r>
          </w:p>
        </w:tc>
        <w:tc>
          <w:tcPr>
            <w:tcW w:w="5242" w:type="dxa"/>
            <w:tcBorders>
              <w:top w:val="double" w:sz="1" w:space="0" w:color="DEDEDF"/>
              <w:left w:val="double" w:sz="1" w:space="0" w:color="DEDEDF"/>
            </w:tcBorders>
          </w:tcPr>
          <w:p w:rsidR="003063FF" w:rsidRDefault="00E67927">
            <w:pPr>
              <w:pStyle w:val="TableParagraph"/>
              <w:spacing w:before="51"/>
              <w:ind w:left="81" w:right="508"/>
              <w:rPr>
                <w:sz w:val="24"/>
              </w:rPr>
            </w:pPr>
            <w:r>
              <w:rPr>
                <w:sz w:val="24"/>
              </w:rPr>
              <w:t>Отменить заочное решение и возобновить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судей</w:t>
            </w:r>
          </w:p>
        </w:tc>
      </w:tr>
    </w:tbl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spacing w:before="16"/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spacing w:line="274" w:lineRule="exact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24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25">
        <w:r>
          <w:t>http://www.garant.ru/</w:t>
        </w:r>
      </w:hyperlink>
    </w:p>
    <w:p w:rsidR="003063FF" w:rsidRDefault="00E67927">
      <w:pPr>
        <w:pStyle w:val="1"/>
        <w:spacing w:before="9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0"/>
          <w:numId w:val="17"/>
        </w:numPr>
        <w:tabs>
          <w:tab w:val="left" w:pos="790"/>
        </w:tabs>
        <w:spacing w:line="272" w:lineRule="exact"/>
        <w:ind w:hanging="241"/>
        <w:rPr>
          <w:sz w:val="24"/>
        </w:rPr>
      </w:pPr>
      <w:r>
        <w:rPr>
          <w:sz w:val="24"/>
        </w:rPr>
        <w:t>Сущность,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исковой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17"/>
        </w:numPr>
        <w:tabs>
          <w:tab w:val="left" w:pos="790"/>
        </w:tabs>
        <w:spacing w:line="272" w:lineRule="exact"/>
        <w:ind w:hanging="241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иска.</w:t>
      </w:r>
    </w:p>
    <w:p w:rsidR="003063FF" w:rsidRDefault="003063FF">
      <w:pPr>
        <w:spacing w:line="272" w:lineRule="exact"/>
        <w:rPr>
          <w:sz w:val="24"/>
        </w:rPr>
        <w:sectPr w:rsidR="003063FF">
          <w:pgSz w:w="11920" w:h="16850"/>
          <w:pgMar w:top="1140" w:right="260" w:bottom="1240" w:left="1580" w:header="0" w:footer="966" w:gutter="0"/>
          <w:cols w:space="720"/>
        </w:sectPr>
      </w:pPr>
    </w:p>
    <w:p w:rsidR="003063FF" w:rsidRDefault="00E67927">
      <w:pPr>
        <w:pStyle w:val="a4"/>
        <w:numPr>
          <w:ilvl w:val="0"/>
          <w:numId w:val="17"/>
        </w:numPr>
        <w:tabs>
          <w:tab w:val="left" w:pos="790"/>
        </w:tabs>
        <w:spacing w:before="77" w:line="240" w:lineRule="auto"/>
        <w:ind w:hanging="241"/>
        <w:rPr>
          <w:sz w:val="24"/>
        </w:rPr>
      </w:pPr>
      <w:r>
        <w:rPr>
          <w:sz w:val="24"/>
        </w:rPr>
        <w:lastRenderedPageBreak/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иска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 значение.</w:t>
      </w:r>
    </w:p>
    <w:p w:rsidR="003063FF" w:rsidRDefault="00E67927">
      <w:pPr>
        <w:pStyle w:val="a4"/>
        <w:numPr>
          <w:ilvl w:val="0"/>
          <w:numId w:val="17"/>
        </w:numPr>
        <w:tabs>
          <w:tab w:val="left" w:pos="862"/>
        </w:tabs>
        <w:spacing w:before="1" w:line="240" w:lineRule="auto"/>
        <w:ind w:left="124" w:right="1160" w:firstLine="424"/>
        <w:rPr>
          <w:sz w:val="24"/>
        </w:rPr>
      </w:pPr>
      <w:r>
        <w:rPr>
          <w:sz w:val="24"/>
        </w:rPr>
        <w:t>Вопрос о видах исков. Проведите их материально-правовую и процессуально-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правовую классификацию.</w:t>
      </w:r>
    </w:p>
    <w:p w:rsidR="003063FF" w:rsidRDefault="00E67927">
      <w:pPr>
        <w:pStyle w:val="a4"/>
        <w:numPr>
          <w:ilvl w:val="0"/>
          <w:numId w:val="17"/>
        </w:numPr>
        <w:tabs>
          <w:tab w:val="left" w:pos="802"/>
        </w:tabs>
        <w:spacing w:before="4" w:line="237" w:lineRule="auto"/>
        <w:ind w:left="124" w:right="716" w:firstLine="424"/>
        <w:rPr>
          <w:sz w:val="24"/>
        </w:rPr>
      </w:pPr>
      <w:r>
        <w:rPr>
          <w:sz w:val="24"/>
        </w:rPr>
        <w:t>Понятие права на иск. Что такое предпосылки права на иск и условия, образующие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1"/>
          <w:sz w:val="24"/>
        </w:rPr>
        <w:t xml:space="preserve"> </w:t>
      </w:r>
      <w:r>
        <w:rPr>
          <w:sz w:val="24"/>
        </w:rPr>
        <w:t>предъявления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иска?</w:t>
      </w:r>
    </w:p>
    <w:p w:rsidR="003063FF" w:rsidRDefault="00E67927">
      <w:pPr>
        <w:pStyle w:val="a4"/>
        <w:numPr>
          <w:ilvl w:val="0"/>
          <w:numId w:val="17"/>
        </w:numPr>
        <w:tabs>
          <w:tab w:val="left" w:pos="790"/>
        </w:tabs>
        <w:spacing w:before="1" w:line="240" w:lineRule="auto"/>
        <w:ind w:hanging="241"/>
        <w:rPr>
          <w:sz w:val="24"/>
        </w:rPr>
      </w:pPr>
      <w:r>
        <w:rPr>
          <w:sz w:val="24"/>
        </w:rPr>
        <w:t>Отказ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заявления.</w:t>
      </w:r>
    </w:p>
    <w:p w:rsidR="003063FF" w:rsidRDefault="00E67927">
      <w:pPr>
        <w:pStyle w:val="a4"/>
        <w:numPr>
          <w:ilvl w:val="0"/>
          <w:numId w:val="17"/>
        </w:numPr>
        <w:tabs>
          <w:tab w:val="left" w:pos="790"/>
        </w:tabs>
        <w:spacing w:line="240" w:lineRule="auto"/>
        <w:ind w:hanging="241"/>
        <w:rPr>
          <w:sz w:val="24"/>
        </w:rPr>
      </w:pPr>
      <w:r>
        <w:rPr>
          <w:sz w:val="24"/>
        </w:rPr>
        <w:t>Возвращение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искового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10"/>
          <w:sz w:val="24"/>
        </w:rPr>
        <w:t xml:space="preserve"> </w:t>
      </w:r>
      <w:r>
        <w:rPr>
          <w:sz w:val="24"/>
        </w:rPr>
        <w:t>движения.</w:t>
      </w:r>
    </w:p>
    <w:p w:rsidR="003063FF" w:rsidRDefault="00E67927">
      <w:pPr>
        <w:pStyle w:val="a4"/>
        <w:numPr>
          <w:ilvl w:val="0"/>
          <w:numId w:val="17"/>
        </w:numPr>
        <w:tabs>
          <w:tab w:val="left" w:pos="790"/>
        </w:tabs>
        <w:spacing w:line="240" w:lineRule="auto"/>
        <w:ind w:hanging="241"/>
        <w:rPr>
          <w:sz w:val="24"/>
        </w:rPr>
      </w:pPr>
      <w:r>
        <w:rPr>
          <w:sz w:val="24"/>
        </w:rPr>
        <w:t>Процессуальные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ответчика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8"/>
          <w:sz w:val="24"/>
        </w:rPr>
        <w:t xml:space="preserve"> </w:t>
      </w:r>
      <w:r>
        <w:rPr>
          <w:sz w:val="24"/>
        </w:rPr>
        <w:t>иска.</w:t>
      </w:r>
    </w:p>
    <w:p w:rsidR="003063FF" w:rsidRDefault="00E67927">
      <w:pPr>
        <w:pStyle w:val="1"/>
        <w:spacing w:before="8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 w:line="292" w:lineRule="exact"/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06"/>
        </w:tabs>
        <w:spacing w:before="1" w:line="237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4" w:lineRule="exact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 w:line="240" w:lineRule="auto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4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 w:line="240" w:lineRule="auto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4"/>
        <w:ind w:left="0" w:firstLine="0"/>
      </w:pPr>
    </w:p>
    <w:p w:rsidR="003063FF" w:rsidRDefault="00E67927">
      <w:pPr>
        <w:pStyle w:val="1"/>
        <w:ind w:left="3173"/>
        <w:jc w:val="both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№10</w:t>
      </w:r>
    </w:p>
    <w:p w:rsidR="003063FF" w:rsidRDefault="00E67927">
      <w:pPr>
        <w:ind w:left="124" w:right="580"/>
        <w:jc w:val="both"/>
        <w:rPr>
          <w:b/>
          <w:sz w:val="24"/>
        </w:rPr>
      </w:pPr>
      <w:r>
        <w:rPr>
          <w:b/>
          <w:sz w:val="24"/>
        </w:rPr>
        <w:t>Тема: Составить схему подготовительной работы судьи ст.147-153 ГПК РФ. Решение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ситуационных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задач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индивидуальному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заданию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преподавателя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ст.194-205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ГПК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РФ.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Составить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схему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условий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заочного производства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ст.233-244 ГПК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РФ.</w:t>
      </w:r>
    </w:p>
    <w:p w:rsidR="003063FF" w:rsidRDefault="00E67927">
      <w:pPr>
        <w:pStyle w:val="a3"/>
        <w:ind w:right="594" w:firstLine="0"/>
        <w:jc w:val="both"/>
      </w:pPr>
      <w:r>
        <w:rPr>
          <w:b/>
        </w:rPr>
        <w:t xml:space="preserve">Цели: </w:t>
      </w:r>
      <w:r>
        <w:t>сформировать представление о производстве в суде первой инстанции, а именно об</w:t>
      </w:r>
      <w:r>
        <w:rPr>
          <w:spacing w:val="-57"/>
        </w:rPr>
        <w:t xml:space="preserve"> </w:t>
      </w:r>
      <w:r>
        <w:t>исковом</w:t>
      </w:r>
      <w:r>
        <w:rPr>
          <w:spacing w:val="-3"/>
        </w:rPr>
        <w:t xml:space="preserve"> </w:t>
      </w:r>
      <w:r>
        <w:t>производстве</w:t>
      </w:r>
    </w:p>
    <w:p w:rsidR="003063FF" w:rsidRDefault="00E67927">
      <w:pPr>
        <w:pStyle w:val="1"/>
        <w:jc w:val="both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ind w:left="124"/>
        <w:jc w:val="both"/>
        <w:rPr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sz w:val="24"/>
        </w:rPr>
        <w:t>:</w:t>
      </w:r>
    </w:p>
    <w:p w:rsidR="003063FF" w:rsidRDefault="00E67927">
      <w:pPr>
        <w:pStyle w:val="a4"/>
        <w:numPr>
          <w:ilvl w:val="0"/>
          <w:numId w:val="16"/>
        </w:numPr>
        <w:tabs>
          <w:tab w:val="left" w:pos="833"/>
        </w:tabs>
        <w:spacing w:line="240" w:lineRule="auto"/>
        <w:jc w:val="both"/>
        <w:rPr>
          <w:sz w:val="24"/>
        </w:rPr>
      </w:pPr>
      <w:r>
        <w:rPr>
          <w:sz w:val="24"/>
        </w:rPr>
        <w:t>Составить схему</w:t>
      </w:r>
      <w:r>
        <w:rPr>
          <w:spacing w:val="-9"/>
          <w:sz w:val="24"/>
        </w:rPr>
        <w:t xml:space="preserve"> </w:t>
      </w:r>
      <w:r>
        <w:rPr>
          <w:sz w:val="24"/>
        </w:rPr>
        <w:t>подготовительной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судьи</w:t>
      </w:r>
      <w:r>
        <w:rPr>
          <w:spacing w:val="-1"/>
          <w:sz w:val="24"/>
        </w:rPr>
        <w:t xml:space="preserve"> </w:t>
      </w:r>
      <w:r>
        <w:rPr>
          <w:sz w:val="24"/>
        </w:rPr>
        <w:t>ст.147-153</w:t>
      </w:r>
      <w:r>
        <w:rPr>
          <w:spacing w:val="-1"/>
          <w:sz w:val="24"/>
        </w:rPr>
        <w:t xml:space="preserve"> </w:t>
      </w:r>
      <w:r>
        <w:rPr>
          <w:sz w:val="24"/>
        </w:rPr>
        <w:t>ГПК</w:t>
      </w:r>
      <w:r>
        <w:rPr>
          <w:spacing w:val="-9"/>
          <w:sz w:val="24"/>
        </w:rPr>
        <w:t xml:space="preserve"> </w:t>
      </w:r>
      <w:r>
        <w:rPr>
          <w:sz w:val="24"/>
        </w:rPr>
        <w:t>РФ;</w:t>
      </w:r>
    </w:p>
    <w:p w:rsidR="003063FF" w:rsidRDefault="00E67927">
      <w:pPr>
        <w:pStyle w:val="a4"/>
        <w:numPr>
          <w:ilvl w:val="0"/>
          <w:numId w:val="16"/>
        </w:numPr>
        <w:tabs>
          <w:tab w:val="left" w:pos="833"/>
        </w:tabs>
        <w:spacing w:line="240" w:lineRule="auto"/>
        <w:ind w:left="124" w:right="584" w:firstLine="424"/>
        <w:jc w:val="both"/>
        <w:rPr>
          <w:sz w:val="24"/>
        </w:rPr>
      </w:pPr>
      <w:r>
        <w:rPr>
          <w:sz w:val="24"/>
        </w:rPr>
        <w:t>Решение ситуационных задач по индивидуальному заданию преподавателя ст.194-</w:t>
      </w:r>
      <w:r>
        <w:rPr>
          <w:spacing w:val="1"/>
          <w:sz w:val="24"/>
        </w:rPr>
        <w:t xml:space="preserve"> </w:t>
      </w:r>
      <w:r>
        <w:rPr>
          <w:sz w:val="24"/>
        </w:rPr>
        <w:t>205</w:t>
      </w:r>
      <w:r>
        <w:rPr>
          <w:spacing w:val="-1"/>
          <w:sz w:val="24"/>
        </w:rPr>
        <w:t xml:space="preserve"> </w:t>
      </w:r>
      <w:r>
        <w:rPr>
          <w:sz w:val="24"/>
        </w:rPr>
        <w:t>ГПК</w:t>
      </w:r>
      <w:r>
        <w:rPr>
          <w:spacing w:val="-2"/>
          <w:sz w:val="24"/>
        </w:rPr>
        <w:t xml:space="preserve"> </w:t>
      </w:r>
      <w:r>
        <w:rPr>
          <w:sz w:val="24"/>
        </w:rPr>
        <w:t>РФ;</w:t>
      </w:r>
    </w:p>
    <w:p w:rsidR="003063FF" w:rsidRDefault="00E67927">
      <w:pPr>
        <w:pStyle w:val="a4"/>
        <w:numPr>
          <w:ilvl w:val="0"/>
          <w:numId w:val="16"/>
        </w:numPr>
        <w:tabs>
          <w:tab w:val="left" w:pos="833"/>
        </w:tabs>
        <w:spacing w:line="240" w:lineRule="auto"/>
        <w:jc w:val="both"/>
        <w:rPr>
          <w:sz w:val="24"/>
        </w:rPr>
      </w:pPr>
      <w:r>
        <w:rPr>
          <w:sz w:val="24"/>
        </w:rPr>
        <w:t>Составить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схему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заочного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ст.233-244</w:t>
      </w:r>
      <w:r>
        <w:rPr>
          <w:spacing w:val="-1"/>
          <w:sz w:val="24"/>
        </w:rPr>
        <w:t xml:space="preserve"> </w:t>
      </w:r>
      <w:r>
        <w:rPr>
          <w:sz w:val="24"/>
        </w:rPr>
        <w:t>ГПК</w:t>
      </w:r>
      <w:r>
        <w:rPr>
          <w:spacing w:val="-11"/>
          <w:sz w:val="24"/>
        </w:rPr>
        <w:t xml:space="preserve"> </w:t>
      </w:r>
      <w:r>
        <w:rPr>
          <w:sz w:val="24"/>
        </w:rPr>
        <w:t>РФ.</w:t>
      </w:r>
    </w:p>
    <w:p w:rsidR="003063FF" w:rsidRDefault="00E67927">
      <w:pPr>
        <w:pStyle w:val="a3"/>
        <w:ind w:right="579" w:firstLine="424"/>
        <w:jc w:val="both"/>
      </w:pPr>
      <w:r>
        <w:t>Задача 1. Степанов заключил договор перевозки домашних вещей с транспортной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«</w:t>
      </w:r>
      <w:proofErr w:type="spellStart"/>
      <w:r>
        <w:t>Транссервис</w:t>
      </w:r>
      <w:proofErr w:type="spellEnd"/>
      <w:r>
        <w:t>».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перевозке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вещей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утрачена.</w:t>
      </w:r>
      <w:r>
        <w:rPr>
          <w:spacing w:val="1"/>
        </w:rPr>
        <w:t xml:space="preserve"> </w:t>
      </w:r>
      <w:r>
        <w:t>Степанов</w:t>
      </w:r>
      <w:r>
        <w:rPr>
          <w:spacing w:val="1"/>
        </w:rPr>
        <w:t xml:space="preserve"> </w:t>
      </w:r>
      <w:r>
        <w:rPr>
          <w:spacing w:val="-1"/>
        </w:rPr>
        <w:t>обратился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суд</w:t>
      </w:r>
      <w:r>
        <w:rPr>
          <w:spacing w:val="-12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иском</w:t>
      </w:r>
      <w:r>
        <w:rPr>
          <w:spacing w:val="-13"/>
        </w:rPr>
        <w:t xml:space="preserve"> </w:t>
      </w:r>
      <w:r>
        <w:rPr>
          <w:spacing w:val="-1"/>
        </w:rPr>
        <w:t>о</w:t>
      </w:r>
      <w:r>
        <w:rPr>
          <w:spacing w:val="-17"/>
        </w:rPr>
        <w:t xml:space="preserve"> </w:t>
      </w:r>
      <w:r>
        <w:rPr>
          <w:spacing w:val="-1"/>
        </w:rPr>
        <w:t>возмещении</w:t>
      </w:r>
      <w:r>
        <w:rPr>
          <w:spacing w:val="-12"/>
        </w:rPr>
        <w:t xml:space="preserve"> </w:t>
      </w:r>
      <w:r>
        <w:t>причиненного</w:t>
      </w:r>
      <w:r>
        <w:rPr>
          <w:spacing w:val="-8"/>
        </w:rPr>
        <w:t xml:space="preserve"> </w:t>
      </w:r>
      <w:r>
        <w:t>ущерба.</w:t>
      </w:r>
      <w:r>
        <w:rPr>
          <w:spacing w:val="-14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руководству</w:t>
      </w:r>
      <w:r>
        <w:rPr>
          <w:spacing w:val="-14"/>
        </w:rPr>
        <w:t xml:space="preserve"> </w:t>
      </w:r>
      <w:r>
        <w:t>«</w:t>
      </w:r>
      <w:proofErr w:type="spellStart"/>
      <w:r>
        <w:t>Транссервис</w:t>
      </w:r>
      <w:proofErr w:type="spellEnd"/>
      <w:r>
        <w:t>»</w:t>
      </w:r>
      <w:r>
        <w:rPr>
          <w:spacing w:val="-57"/>
        </w:rPr>
        <w:t xml:space="preserve"> </w:t>
      </w:r>
      <w:r>
        <w:t>Степанов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обращался.</w:t>
      </w:r>
    </w:p>
    <w:p w:rsidR="003063FF" w:rsidRDefault="00E67927">
      <w:pPr>
        <w:pStyle w:val="a3"/>
        <w:ind w:left="549" w:firstLine="0"/>
        <w:jc w:val="both"/>
      </w:pPr>
      <w:r>
        <w:t>Судья</w:t>
      </w:r>
      <w:r>
        <w:rPr>
          <w:spacing w:val="-2"/>
        </w:rPr>
        <w:t xml:space="preserve"> </w:t>
      </w:r>
      <w:r>
        <w:t>отказал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приеме</w:t>
      </w:r>
      <w:r>
        <w:rPr>
          <w:spacing w:val="-2"/>
        </w:rPr>
        <w:t xml:space="preserve"> </w:t>
      </w:r>
      <w:r>
        <w:t>искового</w:t>
      </w:r>
      <w:r>
        <w:rPr>
          <w:spacing w:val="-2"/>
        </w:rPr>
        <w:t xml:space="preserve"> </w:t>
      </w:r>
      <w:r>
        <w:t>заявления.</w:t>
      </w:r>
    </w:p>
    <w:p w:rsidR="003063FF" w:rsidRDefault="00E67927">
      <w:pPr>
        <w:ind w:left="124" w:right="599" w:firstLine="424"/>
        <w:jc w:val="both"/>
        <w:rPr>
          <w:i/>
          <w:sz w:val="24"/>
        </w:rPr>
      </w:pPr>
      <w:r>
        <w:rPr>
          <w:i/>
          <w:sz w:val="24"/>
        </w:rPr>
        <w:t>Правильны ли действия судьи? Какими нормами права следует руководствоваться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ситуации?</w:t>
      </w:r>
    </w:p>
    <w:p w:rsidR="003063FF" w:rsidRDefault="00E67927">
      <w:pPr>
        <w:pStyle w:val="a3"/>
        <w:ind w:right="591" w:firstLine="424"/>
        <w:jc w:val="both"/>
      </w:pPr>
      <w:r>
        <w:t>Задача 2. Центральный районный суд г. Новокузнецка отказал Васильевой в принятии</w:t>
      </w:r>
      <w:r>
        <w:rPr>
          <w:spacing w:val="-57"/>
        </w:rPr>
        <w:t xml:space="preserve"> </w:t>
      </w:r>
      <w:r>
        <w:t>искового</w:t>
      </w:r>
      <w:r>
        <w:rPr>
          <w:spacing w:val="-2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Комитету</w:t>
      </w:r>
      <w:r>
        <w:rPr>
          <w:spacing w:val="-5"/>
        </w:rPr>
        <w:t xml:space="preserve"> </w:t>
      </w:r>
      <w:r>
        <w:t>ЖКХ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благоустройства</w:t>
      </w:r>
      <w:r>
        <w:rPr>
          <w:spacing w:val="-3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Новокузнецка,</w:t>
      </w:r>
      <w:r>
        <w:rPr>
          <w:spacing w:val="-2"/>
        </w:rPr>
        <w:t xml:space="preserve"> </w:t>
      </w:r>
      <w:r>
        <w:t>находящемуся в</w:t>
      </w:r>
    </w:p>
    <w:p w:rsidR="003063FF" w:rsidRDefault="003063FF">
      <w:pPr>
        <w:jc w:val="both"/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3"/>
        <w:spacing w:before="77"/>
        <w:ind w:right="588" w:firstLine="0"/>
        <w:jc w:val="both"/>
      </w:pPr>
      <w:r>
        <w:rPr>
          <w:spacing w:val="-1"/>
        </w:rPr>
        <w:lastRenderedPageBreak/>
        <w:t>Центральном</w:t>
      </w:r>
      <w:r>
        <w:rPr>
          <w:spacing w:val="-10"/>
        </w:rPr>
        <w:t xml:space="preserve"> </w:t>
      </w:r>
      <w:r>
        <w:rPr>
          <w:spacing w:val="-1"/>
        </w:rPr>
        <w:t>районе</w:t>
      </w:r>
      <w:r>
        <w:rPr>
          <w:spacing w:val="-10"/>
        </w:rPr>
        <w:t xml:space="preserve"> </w:t>
      </w:r>
      <w:r>
        <w:rPr>
          <w:spacing w:val="-1"/>
        </w:rPr>
        <w:t>г.</w:t>
      </w:r>
      <w:r>
        <w:rPr>
          <w:spacing w:val="-15"/>
        </w:rPr>
        <w:t xml:space="preserve"> </w:t>
      </w:r>
      <w:r>
        <w:rPr>
          <w:spacing w:val="-1"/>
        </w:rPr>
        <w:t>Новокузнецка,</w:t>
      </w:r>
      <w:r>
        <w:rPr>
          <w:spacing w:val="-8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признании</w:t>
      </w:r>
      <w:r>
        <w:rPr>
          <w:spacing w:val="-10"/>
        </w:rPr>
        <w:t xml:space="preserve"> </w:t>
      </w:r>
      <w:r>
        <w:t>права</w:t>
      </w:r>
      <w:r>
        <w:rPr>
          <w:spacing w:val="-10"/>
        </w:rPr>
        <w:t xml:space="preserve"> </w:t>
      </w:r>
      <w:r>
        <w:t>пользования</w:t>
      </w:r>
      <w:r>
        <w:rPr>
          <w:spacing w:val="-13"/>
        </w:rPr>
        <w:t xml:space="preserve"> </w:t>
      </w:r>
      <w:r>
        <w:t>жилым</w:t>
      </w:r>
      <w:r>
        <w:rPr>
          <w:spacing w:val="-11"/>
        </w:rPr>
        <w:t xml:space="preserve"> </w:t>
      </w:r>
      <w:r>
        <w:t>помещением,</w:t>
      </w:r>
      <w:r>
        <w:rPr>
          <w:spacing w:val="-57"/>
        </w:rPr>
        <w:t xml:space="preserve"> </w:t>
      </w:r>
      <w:r>
        <w:t>поскольку надлежащим ответчиком по делу является администрация Кузнецкого района г.</w:t>
      </w:r>
      <w:r>
        <w:rPr>
          <w:spacing w:val="-57"/>
        </w:rPr>
        <w:t xml:space="preserve"> </w:t>
      </w:r>
      <w:r>
        <w:t>Новокузнецка.</w:t>
      </w:r>
    </w:p>
    <w:p w:rsidR="003063FF" w:rsidRDefault="00E67927">
      <w:pPr>
        <w:spacing w:before="3" w:line="275" w:lineRule="exact"/>
        <w:ind w:left="549"/>
        <w:jc w:val="both"/>
        <w:rPr>
          <w:i/>
          <w:sz w:val="24"/>
        </w:rPr>
      </w:pPr>
      <w:r>
        <w:rPr>
          <w:i/>
          <w:sz w:val="24"/>
        </w:rPr>
        <w:t>Правильно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поступил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суд?</w:t>
      </w:r>
    </w:p>
    <w:p w:rsidR="003063FF" w:rsidRDefault="00E67927">
      <w:pPr>
        <w:pStyle w:val="a3"/>
        <w:ind w:right="584" w:firstLine="424"/>
        <w:jc w:val="both"/>
      </w:pPr>
      <w:r>
        <w:t>Задача 3. 16 июня 2018 г. Сидоренко обратился в суд с иском к Демидову о возврате</w:t>
      </w:r>
      <w:r>
        <w:rPr>
          <w:spacing w:val="1"/>
        </w:rPr>
        <w:t xml:space="preserve"> </w:t>
      </w:r>
      <w:r>
        <w:rPr>
          <w:spacing w:val="-1"/>
        </w:rPr>
        <w:t>денег,</w:t>
      </w:r>
      <w:r>
        <w:rPr>
          <w:spacing w:val="-15"/>
        </w:rPr>
        <w:t xml:space="preserve"> </w:t>
      </w:r>
      <w:r>
        <w:rPr>
          <w:spacing w:val="-1"/>
        </w:rPr>
        <w:t>полученных</w:t>
      </w:r>
      <w:r>
        <w:rPr>
          <w:spacing w:val="-9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долг.</w:t>
      </w:r>
      <w:r>
        <w:rPr>
          <w:spacing w:val="-12"/>
        </w:rPr>
        <w:t xml:space="preserve"> </w:t>
      </w:r>
      <w:r>
        <w:rPr>
          <w:spacing w:val="-1"/>
        </w:rPr>
        <w:t>Судья</w:t>
      </w:r>
      <w:r>
        <w:rPr>
          <w:spacing w:val="-12"/>
        </w:rPr>
        <w:t xml:space="preserve"> </w:t>
      </w:r>
      <w:r>
        <w:t>отказал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принятии</w:t>
      </w:r>
      <w:r>
        <w:rPr>
          <w:spacing w:val="-14"/>
        </w:rPr>
        <w:t xml:space="preserve"> </w:t>
      </w:r>
      <w:r>
        <w:t>заявления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связи</w:t>
      </w:r>
      <w:r>
        <w:rPr>
          <w:spacing w:val="-1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тем,</w:t>
      </w:r>
      <w:r>
        <w:rPr>
          <w:spacing w:val="-12"/>
        </w:rPr>
        <w:t xml:space="preserve"> </w:t>
      </w:r>
      <w:r>
        <w:t>что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расписке,</w:t>
      </w:r>
      <w:r>
        <w:rPr>
          <w:spacing w:val="-57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Демидовым,</w:t>
      </w:r>
      <w:r>
        <w:rPr>
          <w:spacing w:val="-1"/>
        </w:rPr>
        <w:t xml:space="preserve"> </w:t>
      </w:r>
      <w:r>
        <w:t>срок возврата</w:t>
      </w:r>
      <w:r>
        <w:rPr>
          <w:spacing w:val="-1"/>
        </w:rPr>
        <w:t xml:space="preserve"> </w:t>
      </w:r>
      <w:r>
        <w:t>денег</w:t>
      </w:r>
      <w:r>
        <w:rPr>
          <w:spacing w:val="-1"/>
        </w:rPr>
        <w:t xml:space="preserve"> </w:t>
      </w:r>
      <w:r>
        <w:t>обозначен</w:t>
      </w:r>
      <w:r>
        <w:rPr>
          <w:spacing w:val="-1"/>
        </w:rPr>
        <w:t xml:space="preserve"> </w:t>
      </w:r>
      <w:r>
        <w:t>20 августа</w:t>
      </w:r>
      <w:r>
        <w:rPr>
          <w:spacing w:val="-2"/>
        </w:rPr>
        <w:t xml:space="preserve"> </w:t>
      </w:r>
      <w:r>
        <w:t>2018</w:t>
      </w:r>
      <w:r>
        <w:rPr>
          <w:spacing w:val="-3"/>
        </w:rPr>
        <w:t xml:space="preserve"> </w:t>
      </w:r>
      <w:r>
        <w:t>г.</w:t>
      </w:r>
    </w:p>
    <w:p w:rsidR="003063FF" w:rsidRDefault="00E67927">
      <w:pPr>
        <w:ind w:left="124" w:right="589" w:firstLine="424"/>
        <w:jc w:val="both"/>
        <w:rPr>
          <w:i/>
          <w:sz w:val="24"/>
        </w:rPr>
      </w:pPr>
      <w:r>
        <w:rPr>
          <w:i/>
          <w:sz w:val="24"/>
        </w:rPr>
        <w:t>Правильно ли поступил судья? Обладает ли Сидоренко правом на иск и правом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предъявление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иска?</w:t>
      </w:r>
    </w:p>
    <w:p w:rsidR="003063FF" w:rsidRDefault="00E67927">
      <w:pPr>
        <w:pStyle w:val="a3"/>
        <w:ind w:right="579" w:firstLine="424"/>
        <w:jc w:val="both"/>
      </w:pPr>
      <w:r>
        <w:t>Задача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Маркелов</w:t>
      </w:r>
      <w:r>
        <w:rPr>
          <w:spacing w:val="1"/>
        </w:rPr>
        <w:t xml:space="preserve"> </w:t>
      </w:r>
      <w:r>
        <w:t>обратился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взыскании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Перцева</w:t>
      </w:r>
      <w:proofErr w:type="spellEnd"/>
      <w:r>
        <w:rPr>
          <w:spacing w:val="1"/>
        </w:rPr>
        <w:t xml:space="preserve"> </w:t>
      </w:r>
      <w:r>
        <w:t>денежной</w:t>
      </w:r>
      <w:r>
        <w:rPr>
          <w:spacing w:val="1"/>
        </w:rPr>
        <w:t xml:space="preserve"> </w:t>
      </w:r>
      <w:r>
        <w:t>суммы,</w:t>
      </w:r>
      <w:r>
        <w:rPr>
          <w:spacing w:val="1"/>
        </w:rPr>
        <w:t xml:space="preserve"> </w:t>
      </w:r>
      <w:r>
        <w:t>переданной ответчику по договору займа. 18 октября 2017г. судья в порядке досудебной</w:t>
      </w:r>
      <w:r>
        <w:rPr>
          <w:spacing w:val="1"/>
        </w:rPr>
        <w:t xml:space="preserve"> </w:t>
      </w:r>
      <w:r>
        <w:rPr>
          <w:spacing w:val="-1"/>
        </w:rPr>
        <w:t>подготовки</w:t>
      </w:r>
      <w:r>
        <w:rPr>
          <w:spacing w:val="-10"/>
        </w:rPr>
        <w:t xml:space="preserve"> </w:t>
      </w:r>
      <w:r>
        <w:rPr>
          <w:spacing w:val="-1"/>
        </w:rPr>
        <w:t>вынес</w:t>
      </w:r>
      <w:r>
        <w:rPr>
          <w:spacing w:val="-13"/>
        </w:rPr>
        <w:t xml:space="preserve"> </w:t>
      </w:r>
      <w:r>
        <w:rPr>
          <w:spacing w:val="-1"/>
        </w:rPr>
        <w:t>определение</w:t>
      </w:r>
      <w:r>
        <w:rPr>
          <w:spacing w:val="-11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представлении</w:t>
      </w:r>
      <w:r>
        <w:rPr>
          <w:spacing w:val="-9"/>
        </w:rPr>
        <w:t xml:space="preserve"> </w:t>
      </w:r>
      <w:r>
        <w:t>Маркеловым</w:t>
      </w:r>
      <w:r>
        <w:rPr>
          <w:spacing w:val="-13"/>
        </w:rPr>
        <w:t xml:space="preserve"> </w:t>
      </w:r>
      <w:r>
        <w:t>подлинной</w:t>
      </w:r>
      <w:r>
        <w:rPr>
          <w:spacing w:val="-9"/>
        </w:rPr>
        <w:t xml:space="preserve"> </w:t>
      </w:r>
      <w:r>
        <w:t>расписки</w:t>
      </w:r>
      <w:r>
        <w:rPr>
          <w:spacing w:val="-8"/>
        </w:rPr>
        <w:t xml:space="preserve"> </w:t>
      </w:r>
      <w:proofErr w:type="spellStart"/>
      <w:r>
        <w:t>Перцева</w:t>
      </w:r>
      <w:proofErr w:type="spellEnd"/>
      <w:r>
        <w:rPr>
          <w:spacing w:val="-5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получении</w:t>
      </w:r>
      <w:r>
        <w:rPr>
          <w:spacing w:val="-3"/>
        </w:rPr>
        <w:t xml:space="preserve"> </w:t>
      </w:r>
      <w:r>
        <w:t>денег.</w:t>
      </w:r>
      <w:r>
        <w:rPr>
          <w:spacing w:val="-5"/>
        </w:rPr>
        <w:t xml:space="preserve"> </w:t>
      </w:r>
      <w:r>
        <w:t>Истец</w:t>
      </w:r>
      <w:r>
        <w:rPr>
          <w:spacing w:val="-6"/>
        </w:rPr>
        <w:t xml:space="preserve"> </w:t>
      </w:r>
      <w:r>
        <w:t>данное</w:t>
      </w:r>
      <w:r>
        <w:rPr>
          <w:spacing w:val="-4"/>
        </w:rPr>
        <w:t xml:space="preserve"> </w:t>
      </w:r>
      <w:r>
        <w:t>требование</w:t>
      </w:r>
      <w:r>
        <w:rPr>
          <w:spacing w:val="-7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выполнил.</w:t>
      </w:r>
      <w:r>
        <w:rPr>
          <w:spacing w:val="-7"/>
        </w:rPr>
        <w:t xml:space="preserve"> </w:t>
      </w:r>
      <w:r>
        <w:t>Судья</w:t>
      </w:r>
      <w:r>
        <w:rPr>
          <w:spacing w:val="-5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ноября</w:t>
      </w:r>
      <w:r>
        <w:rPr>
          <w:spacing w:val="-6"/>
        </w:rPr>
        <w:t xml:space="preserve"> </w:t>
      </w:r>
      <w:r>
        <w:t>2017</w:t>
      </w:r>
      <w:r>
        <w:rPr>
          <w:spacing w:val="-7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отказал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приеме</w:t>
      </w:r>
      <w:r>
        <w:rPr>
          <w:spacing w:val="-1"/>
        </w:rPr>
        <w:t xml:space="preserve"> </w:t>
      </w:r>
      <w:r>
        <w:t>искового заявления на</w:t>
      </w:r>
      <w:r>
        <w:rPr>
          <w:spacing w:val="-2"/>
        </w:rPr>
        <w:t xml:space="preserve"> </w:t>
      </w:r>
      <w:r>
        <w:t>основании ст.</w:t>
      </w:r>
      <w:r>
        <w:rPr>
          <w:spacing w:val="-2"/>
        </w:rPr>
        <w:t xml:space="preserve"> </w:t>
      </w:r>
      <w:r>
        <w:t>134 ГПК</w:t>
      </w:r>
      <w:r>
        <w:rPr>
          <w:spacing w:val="-4"/>
        </w:rPr>
        <w:t xml:space="preserve"> </w:t>
      </w:r>
      <w:r>
        <w:t>РФ.</w:t>
      </w:r>
    </w:p>
    <w:p w:rsidR="003063FF" w:rsidRDefault="00E67927">
      <w:pPr>
        <w:ind w:left="549"/>
        <w:jc w:val="both"/>
        <w:rPr>
          <w:i/>
          <w:sz w:val="24"/>
        </w:rPr>
      </w:pPr>
      <w:r>
        <w:rPr>
          <w:i/>
          <w:sz w:val="24"/>
        </w:rPr>
        <w:t>Правомерны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судьи?</w:t>
      </w:r>
    </w:p>
    <w:p w:rsidR="003063FF" w:rsidRDefault="00E67927">
      <w:pPr>
        <w:pStyle w:val="a3"/>
        <w:ind w:right="582" w:firstLine="424"/>
        <w:jc w:val="both"/>
      </w:pPr>
      <w:r>
        <w:t>Задача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Прокурор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феврале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обратился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лишении</w:t>
      </w:r>
      <w:r>
        <w:rPr>
          <w:spacing w:val="1"/>
        </w:rPr>
        <w:t xml:space="preserve"> </w:t>
      </w:r>
      <w:r>
        <w:t>родительских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супругов</w:t>
      </w:r>
      <w:r>
        <w:rPr>
          <w:spacing w:val="1"/>
        </w:rPr>
        <w:t xml:space="preserve"> </w:t>
      </w:r>
      <w:r>
        <w:t>Осиповых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несовершеннолетней</w:t>
      </w:r>
      <w:r>
        <w:rPr>
          <w:spacing w:val="1"/>
        </w:rPr>
        <w:t xml:space="preserve"> </w:t>
      </w:r>
      <w:r>
        <w:t>дочери</w:t>
      </w:r>
      <w:r>
        <w:rPr>
          <w:spacing w:val="1"/>
        </w:rPr>
        <w:t xml:space="preserve"> </w:t>
      </w:r>
      <w:r>
        <w:t>Марины,</w:t>
      </w:r>
      <w:r>
        <w:rPr>
          <w:spacing w:val="1"/>
        </w:rPr>
        <w:t xml:space="preserve"> </w:t>
      </w:r>
      <w:r>
        <w:t>поскольку родители</w:t>
      </w:r>
      <w:r>
        <w:rPr>
          <w:spacing w:val="1"/>
        </w:rPr>
        <w:t xml:space="preserve"> </w:t>
      </w:r>
      <w:r>
        <w:t>пьянствуют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воспитанием</w:t>
      </w:r>
      <w:r>
        <w:rPr>
          <w:spacing w:val="1"/>
        </w:rPr>
        <w:t xml:space="preserve"> </w:t>
      </w:r>
      <w:r>
        <w:t>дочери</w:t>
      </w:r>
      <w:r>
        <w:rPr>
          <w:spacing w:val="1"/>
        </w:rPr>
        <w:t xml:space="preserve"> </w:t>
      </w:r>
      <w:r>
        <w:t>не занимаются.</w:t>
      </w:r>
      <w:r>
        <w:rPr>
          <w:spacing w:val="1"/>
        </w:rPr>
        <w:t xml:space="preserve"> </w:t>
      </w:r>
      <w:r>
        <w:t>Суд,</w:t>
      </w:r>
      <w:r>
        <w:rPr>
          <w:spacing w:val="1"/>
        </w:rPr>
        <w:t xml:space="preserve"> </w:t>
      </w:r>
      <w:r>
        <w:t>исследовав</w:t>
      </w:r>
      <w:r>
        <w:rPr>
          <w:spacing w:val="1"/>
        </w:rPr>
        <w:t xml:space="preserve"> </w:t>
      </w:r>
      <w:r>
        <w:t>обстоятельства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удовлетворении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отказал.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полгода</w:t>
      </w:r>
      <w:r>
        <w:rPr>
          <w:spacing w:val="1"/>
        </w:rPr>
        <w:t xml:space="preserve"> </w:t>
      </w:r>
      <w:r>
        <w:t>представитель</w:t>
      </w:r>
      <w:r>
        <w:rPr>
          <w:spacing w:val="1"/>
        </w:rPr>
        <w:t xml:space="preserve"> </w:t>
      </w:r>
      <w:r>
        <w:t>комитета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делам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материнства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детства</w:t>
      </w:r>
      <w:r>
        <w:rPr>
          <w:spacing w:val="1"/>
        </w:rPr>
        <w:t xml:space="preserve"> </w:t>
      </w:r>
      <w:r>
        <w:t>обратился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 xml:space="preserve"> </w:t>
      </w:r>
      <w:r>
        <w:t>аналогичным</w:t>
      </w:r>
      <w:r>
        <w:rPr>
          <w:spacing w:val="1"/>
        </w:rPr>
        <w:t xml:space="preserve"> </w:t>
      </w:r>
      <w:r>
        <w:t>заявлением,</w:t>
      </w:r>
      <w:r>
        <w:rPr>
          <w:spacing w:val="1"/>
        </w:rPr>
        <w:t xml:space="preserve"> </w:t>
      </w:r>
      <w:r>
        <w:t>указав,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истекшие</w:t>
      </w:r>
      <w:r>
        <w:rPr>
          <w:spacing w:val="1"/>
        </w:rPr>
        <w:t xml:space="preserve"> </w:t>
      </w:r>
      <w:r>
        <w:t>полгода</w:t>
      </w:r>
      <w:r>
        <w:rPr>
          <w:spacing w:val="1"/>
        </w:rPr>
        <w:t xml:space="preserve"> </w:t>
      </w:r>
      <w:r>
        <w:t>ответчики</w:t>
      </w:r>
      <w:r>
        <w:rPr>
          <w:spacing w:val="1"/>
        </w:rPr>
        <w:t xml:space="preserve"> </w:t>
      </w:r>
      <w:r>
        <w:t>продолжают</w:t>
      </w:r>
      <w:r>
        <w:rPr>
          <w:spacing w:val="1"/>
        </w:rPr>
        <w:t xml:space="preserve"> </w:t>
      </w:r>
      <w:r>
        <w:t>пьянствовать</w:t>
      </w:r>
      <w:r>
        <w:rPr>
          <w:spacing w:val="-2"/>
        </w:rPr>
        <w:t xml:space="preserve"> </w:t>
      </w:r>
      <w:r>
        <w:t>и также не</w:t>
      </w:r>
      <w:r>
        <w:rPr>
          <w:spacing w:val="-1"/>
        </w:rPr>
        <w:t xml:space="preserve"> </w:t>
      </w:r>
      <w:r>
        <w:t>занимаются</w:t>
      </w:r>
      <w:r>
        <w:rPr>
          <w:spacing w:val="-1"/>
        </w:rPr>
        <w:t xml:space="preserve"> </w:t>
      </w:r>
      <w:r>
        <w:t>воспитанием</w:t>
      </w:r>
      <w:r>
        <w:rPr>
          <w:spacing w:val="-1"/>
        </w:rPr>
        <w:t xml:space="preserve"> </w:t>
      </w:r>
      <w:r>
        <w:t>дочери.</w:t>
      </w:r>
    </w:p>
    <w:p w:rsidR="003063FF" w:rsidRDefault="00E67927">
      <w:pPr>
        <w:pStyle w:val="a3"/>
        <w:spacing w:before="5" w:line="237" w:lineRule="auto"/>
        <w:ind w:right="594" w:firstLine="424"/>
        <w:jc w:val="both"/>
      </w:pPr>
      <w:r>
        <w:t>Судья</w:t>
      </w:r>
      <w:r>
        <w:rPr>
          <w:spacing w:val="1"/>
        </w:rPr>
        <w:t xml:space="preserve"> </w:t>
      </w:r>
      <w:r>
        <w:t>отказал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заявления,</w:t>
      </w:r>
      <w:r>
        <w:rPr>
          <w:spacing w:val="1"/>
        </w:rPr>
        <w:t xml:space="preserve"> </w:t>
      </w:r>
      <w:r>
        <w:t>т.к.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вынесено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тождественному</w:t>
      </w:r>
      <w:r>
        <w:rPr>
          <w:spacing w:val="-6"/>
        </w:rPr>
        <w:t xml:space="preserve"> </w:t>
      </w:r>
      <w:r>
        <w:t>требованию прокурора.</w:t>
      </w:r>
    </w:p>
    <w:p w:rsidR="003063FF" w:rsidRDefault="00E67927">
      <w:pPr>
        <w:spacing w:before="1"/>
        <w:ind w:left="549"/>
        <w:jc w:val="both"/>
        <w:rPr>
          <w:i/>
          <w:sz w:val="24"/>
        </w:rPr>
      </w:pPr>
      <w:r>
        <w:rPr>
          <w:i/>
          <w:sz w:val="24"/>
        </w:rPr>
        <w:t>Правомерны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судьи?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5"/>
        </w:rPr>
        <w:t xml:space="preserve"> </w:t>
      </w:r>
      <w:r>
        <w:t>доступа</w:t>
      </w:r>
      <w:r>
        <w:rPr>
          <w:spacing w:val="56"/>
        </w:rPr>
        <w:t xml:space="preserve"> </w:t>
      </w:r>
      <w:hyperlink r:id="rId26">
        <w:r>
          <w:t>http://www.consultant.ru/</w:t>
        </w:r>
      </w:hyperlink>
      <w:r>
        <w:t>;</w:t>
      </w:r>
      <w:r>
        <w:rPr>
          <w:spacing w:val="56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27">
        <w:r>
          <w:t>http://www.garant.ru/</w:t>
        </w:r>
      </w:hyperlink>
    </w:p>
    <w:p w:rsidR="003063FF" w:rsidRDefault="00E67927">
      <w:pPr>
        <w:pStyle w:val="1"/>
        <w:spacing w:before="10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0"/>
          <w:numId w:val="15"/>
        </w:numPr>
        <w:tabs>
          <w:tab w:val="left" w:pos="790"/>
        </w:tabs>
        <w:spacing w:line="272" w:lineRule="exact"/>
        <w:ind w:hanging="241"/>
        <w:rPr>
          <w:sz w:val="24"/>
        </w:rPr>
      </w:pPr>
      <w:r>
        <w:rPr>
          <w:sz w:val="24"/>
        </w:rPr>
        <w:t>Сущность,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исковой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15"/>
        </w:numPr>
        <w:tabs>
          <w:tab w:val="left" w:pos="790"/>
        </w:tabs>
        <w:spacing w:line="272" w:lineRule="exact"/>
        <w:ind w:hanging="241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иска.</w:t>
      </w:r>
    </w:p>
    <w:p w:rsidR="003063FF" w:rsidRDefault="00E67927">
      <w:pPr>
        <w:pStyle w:val="a4"/>
        <w:numPr>
          <w:ilvl w:val="0"/>
          <w:numId w:val="15"/>
        </w:numPr>
        <w:tabs>
          <w:tab w:val="left" w:pos="790"/>
        </w:tabs>
        <w:spacing w:line="240" w:lineRule="auto"/>
        <w:ind w:hanging="241"/>
        <w:rPr>
          <w:sz w:val="24"/>
        </w:rPr>
      </w:pP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иска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 значение.</w:t>
      </w:r>
    </w:p>
    <w:p w:rsidR="003063FF" w:rsidRDefault="00E67927">
      <w:pPr>
        <w:pStyle w:val="a4"/>
        <w:numPr>
          <w:ilvl w:val="0"/>
          <w:numId w:val="15"/>
        </w:numPr>
        <w:tabs>
          <w:tab w:val="left" w:pos="862"/>
        </w:tabs>
        <w:spacing w:line="240" w:lineRule="auto"/>
        <w:ind w:left="124" w:right="1160" w:firstLine="424"/>
        <w:rPr>
          <w:sz w:val="24"/>
        </w:rPr>
      </w:pPr>
      <w:r>
        <w:rPr>
          <w:sz w:val="24"/>
        </w:rPr>
        <w:t>Вопрос о видах исков. Проведите их материально-правовую и процессуально-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правовую классификацию.</w:t>
      </w:r>
    </w:p>
    <w:p w:rsidR="003063FF" w:rsidRDefault="00E67927">
      <w:pPr>
        <w:pStyle w:val="a4"/>
        <w:numPr>
          <w:ilvl w:val="0"/>
          <w:numId w:val="15"/>
        </w:numPr>
        <w:tabs>
          <w:tab w:val="left" w:pos="802"/>
        </w:tabs>
        <w:spacing w:line="240" w:lineRule="auto"/>
        <w:ind w:left="124" w:right="716" w:firstLine="424"/>
        <w:rPr>
          <w:sz w:val="24"/>
        </w:rPr>
      </w:pPr>
      <w:r>
        <w:rPr>
          <w:sz w:val="24"/>
        </w:rPr>
        <w:t>Понятие права на иск. Что такое предпосылки права на иск и условия, образующие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1"/>
          <w:sz w:val="24"/>
        </w:rPr>
        <w:t xml:space="preserve"> </w:t>
      </w:r>
      <w:r>
        <w:rPr>
          <w:sz w:val="24"/>
        </w:rPr>
        <w:t>предъявления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иска?</w:t>
      </w:r>
    </w:p>
    <w:p w:rsidR="003063FF" w:rsidRDefault="00E67927">
      <w:pPr>
        <w:pStyle w:val="a4"/>
        <w:numPr>
          <w:ilvl w:val="0"/>
          <w:numId w:val="15"/>
        </w:numPr>
        <w:tabs>
          <w:tab w:val="left" w:pos="790"/>
        </w:tabs>
        <w:spacing w:line="240" w:lineRule="auto"/>
        <w:ind w:hanging="241"/>
        <w:rPr>
          <w:sz w:val="24"/>
        </w:rPr>
      </w:pPr>
      <w:r>
        <w:rPr>
          <w:sz w:val="24"/>
        </w:rPr>
        <w:t>Отказ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заявления.</w:t>
      </w:r>
    </w:p>
    <w:p w:rsidR="003063FF" w:rsidRDefault="00E67927">
      <w:pPr>
        <w:pStyle w:val="a4"/>
        <w:numPr>
          <w:ilvl w:val="0"/>
          <w:numId w:val="15"/>
        </w:numPr>
        <w:tabs>
          <w:tab w:val="left" w:pos="790"/>
        </w:tabs>
        <w:spacing w:line="240" w:lineRule="auto"/>
        <w:ind w:hanging="241"/>
        <w:rPr>
          <w:sz w:val="24"/>
        </w:rPr>
      </w:pPr>
      <w:r>
        <w:rPr>
          <w:sz w:val="24"/>
        </w:rPr>
        <w:t>Возвращение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искового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12"/>
          <w:sz w:val="24"/>
        </w:rPr>
        <w:t xml:space="preserve"> </w:t>
      </w:r>
      <w:r>
        <w:rPr>
          <w:sz w:val="24"/>
        </w:rPr>
        <w:t>движения.</w:t>
      </w:r>
    </w:p>
    <w:p w:rsidR="003063FF" w:rsidRDefault="00E67927">
      <w:pPr>
        <w:pStyle w:val="a4"/>
        <w:numPr>
          <w:ilvl w:val="0"/>
          <w:numId w:val="15"/>
        </w:numPr>
        <w:tabs>
          <w:tab w:val="left" w:pos="792"/>
        </w:tabs>
        <w:spacing w:before="3" w:line="247" w:lineRule="auto"/>
        <w:ind w:left="124" w:right="3338" w:firstLine="424"/>
        <w:rPr>
          <w:b/>
          <w:sz w:val="24"/>
        </w:rPr>
      </w:pPr>
      <w:r>
        <w:rPr>
          <w:sz w:val="24"/>
        </w:rPr>
        <w:t>Процессуальные средства защиты ответчика против иска</w:t>
      </w:r>
      <w:r>
        <w:rPr>
          <w:b/>
          <w:sz w:val="24"/>
        </w:rPr>
        <w:t>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Критерии оценки:</w:t>
      </w:r>
    </w:p>
    <w:p w:rsidR="003063FF" w:rsidRDefault="00E67927">
      <w:pPr>
        <w:spacing w:line="259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06"/>
        </w:tabs>
        <w:spacing w:before="3" w:line="235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3" w:line="240" w:lineRule="auto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 w:line="240" w:lineRule="auto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spacing w:before="77"/>
        <w:ind w:left="124"/>
        <w:rPr>
          <w:sz w:val="24"/>
        </w:rPr>
      </w:pPr>
      <w:r>
        <w:rPr>
          <w:b/>
          <w:sz w:val="24"/>
        </w:rPr>
        <w:lastRenderedPageBreak/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5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 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9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 w:line="292" w:lineRule="exact"/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4"/>
        <w:ind w:left="0" w:firstLine="0"/>
      </w:pPr>
    </w:p>
    <w:p w:rsidR="003063FF" w:rsidRDefault="00E67927">
      <w:pPr>
        <w:pStyle w:val="1"/>
        <w:ind w:left="3173"/>
        <w:jc w:val="both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№11</w:t>
      </w:r>
    </w:p>
    <w:p w:rsidR="003063FF" w:rsidRDefault="00E67927">
      <w:pPr>
        <w:spacing w:before="1"/>
        <w:ind w:left="124" w:right="582"/>
        <w:jc w:val="both"/>
        <w:rPr>
          <w:b/>
          <w:sz w:val="24"/>
        </w:rPr>
      </w:pPr>
      <w:r>
        <w:rPr>
          <w:b/>
          <w:sz w:val="24"/>
        </w:rPr>
        <w:t>Тема: Составить схему подготовительной работы судьи ст.147-153 ГПК РФ. Решение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ситуационных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задач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индивидуальному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заданию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преподавателя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ст.194-205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ГПК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РФ.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Составить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схему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условий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заочного производства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ст.233-244 ГПК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РФ.</w:t>
      </w:r>
    </w:p>
    <w:p w:rsidR="003063FF" w:rsidRDefault="00E67927">
      <w:pPr>
        <w:pStyle w:val="a3"/>
        <w:ind w:right="592" w:firstLine="0"/>
        <w:jc w:val="both"/>
      </w:pPr>
      <w:r>
        <w:rPr>
          <w:b/>
        </w:rPr>
        <w:t xml:space="preserve">Цели: </w:t>
      </w:r>
      <w:r>
        <w:t>сформировать представление о производстве в суде первой инстанции, а именно об</w:t>
      </w:r>
      <w:r>
        <w:rPr>
          <w:spacing w:val="-57"/>
        </w:rPr>
        <w:t xml:space="preserve"> </w:t>
      </w:r>
      <w:r>
        <w:t>исковом</w:t>
      </w:r>
      <w:r>
        <w:rPr>
          <w:spacing w:val="-3"/>
        </w:rPr>
        <w:t xml:space="preserve"> </w:t>
      </w:r>
      <w:r>
        <w:t>производстве</w:t>
      </w:r>
    </w:p>
    <w:p w:rsidR="003063FF" w:rsidRDefault="00E67927">
      <w:pPr>
        <w:pStyle w:val="1"/>
        <w:jc w:val="both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работы:</w:t>
      </w:r>
      <w:r>
        <w:rPr>
          <w:spacing w:val="-2"/>
        </w:rPr>
        <w:t xml:space="preserve"> </w:t>
      </w:r>
      <w:r>
        <w:rPr>
          <w:b w:val="0"/>
        </w:rPr>
        <w:t>2</w:t>
      </w:r>
      <w:r>
        <w:rPr>
          <w:b w:val="0"/>
          <w:spacing w:val="-1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ind w:left="124"/>
        <w:jc w:val="both"/>
        <w:rPr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sz w:val="24"/>
        </w:rPr>
        <w:t>:</w:t>
      </w:r>
    </w:p>
    <w:p w:rsidR="003063FF" w:rsidRDefault="00E67927">
      <w:pPr>
        <w:pStyle w:val="a4"/>
        <w:numPr>
          <w:ilvl w:val="0"/>
          <w:numId w:val="14"/>
        </w:numPr>
        <w:tabs>
          <w:tab w:val="left" w:pos="833"/>
        </w:tabs>
        <w:spacing w:line="240" w:lineRule="auto"/>
        <w:jc w:val="both"/>
        <w:rPr>
          <w:sz w:val="24"/>
        </w:rPr>
      </w:pPr>
      <w:r>
        <w:rPr>
          <w:sz w:val="24"/>
        </w:rPr>
        <w:t>Составить схему</w:t>
      </w:r>
      <w:r>
        <w:rPr>
          <w:spacing w:val="-9"/>
          <w:sz w:val="24"/>
        </w:rPr>
        <w:t xml:space="preserve"> </w:t>
      </w:r>
      <w:r>
        <w:rPr>
          <w:sz w:val="24"/>
        </w:rPr>
        <w:t>подготовительной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судьи</w:t>
      </w:r>
      <w:r>
        <w:rPr>
          <w:spacing w:val="-1"/>
          <w:sz w:val="24"/>
        </w:rPr>
        <w:t xml:space="preserve"> </w:t>
      </w:r>
      <w:r>
        <w:rPr>
          <w:sz w:val="24"/>
        </w:rPr>
        <w:t>ст.147-153</w:t>
      </w:r>
      <w:r>
        <w:rPr>
          <w:spacing w:val="-1"/>
          <w:sz w:val="24"/>
        </w:rPr>
        <w:t xml:space="preserve"> </w:t>
      </w:r>
      <w:r>
        <w:rPr>
          <w:sz w:val="24"/>
        </w:rPr>
        <w:t>ГПК</w:t>
      </w:r>
      <w:r>
        <w:rPr>
          <w:spacing w:val="-9"/>
          <w:sz w:val="24"/>
        </w:rPr>
        <w:t xml:space="preserve"> </w:t>
      </w:r>
      <w:r>
        <w:rPr>
          <w:sz w:val="24"/>
        </w:rPr>
        <w:t>РФ;</w:t>
      </w:r>
    </w:p>
    <w:p w:rsidR="003063FF" w:rsidRDefault="00E67927">
      <w:pPr>
        <w:pStyle w:val="a4"/>
        <w:numPr>
          <w:ilvl w:val="0"/>
          <w:numId w:val="14"/>
        </w:numPr>
        <w:tabs>
          <w:tab w:val="left" w:pos="833"/>
        </w:tabs>
        <w:spacing w:line="240" w:lineRule="auto"/>
        <w:ind w:left="124" w:right="584" w:firstLine="424"/>
        <w:jc w:val="both"/>
        <w:rPr>
          <w:sz w:val="24"/>
        </w:rPr>
      </w:pPr>
      <w:r>
        <w:rPr>
          <w:sz w:val="24"/>
        </w:rPr>
        <w:t>Решение ситуационных задач по индивидуальному заданию преподавателя ст.194-</w:t>
      </w:r>
      <w:r>
        <w:rPr>
          <w:spacing w:val="1"/>
          <w:sz w:val="24"/>
        </w:rPr>
        <w:t xml:space="preserve"> </w:t>
      </w:r>
      <w:r>
        <w:rPr>
          <w:sz w:val="24"/>
        </w:rPr>
        <w:t>205</w:t>
      </w:r>
      <w:r>
        <w:rPr>
          <w:spacing w:val="-1"/>
          <w:sz w:val="24"/>
        </w:rPr>
        <w:t xml:space="preserve"> </w:t>
      </w:r>
      <w:r>
        <w:rPr>
          <w:sz w:val="24"/>
        </w:rPr>
        <w:t>ГПК</w:t>
      </w:r>
      <w:r>
        <w:rPr>
          <w:spacing w:val="-2"/>
          <w:sz w:val="24"/>
        </w:rPr>
        <w:t xml:space="preserve"> </w:t>
      </w:r>
      <w:r>
        <w:rPr>
          <w:sz w:val="24"/>
        </w:rPr>
        <w:t>РФ;</w:t>
      </w:r>
    </w:p>
    <w:p w:rsidR="003063FF" w:rsidRDefault="00E67927">
      <w:pPr>
        <w:pStyle w:val="a4"/>
        <w:numPr>
          <w:ilvl w:val="0"/>
          <w:numId w:val="14"/>
        </w:numPr>
        <w:tabs>
          <w:tab w:val="left" w:pos="833"/>
        </w:tabs>
        <w:spacing w:line="240" w:lineRule="auto"/>
        <w:jc w:val="both"/>
        <w:rPr>
          <w:sz w:val="24"/>
        </w:rPr>
      </w:pPr>
      <w:r>
        <w:rPr>
          <w:sz w:val="24"/>
        </w:rPr>
        <w:t>Составить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схему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заочного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ст.233-244</w:t>
      </w:r>
      <w:r>
        <w:rPr>
          <w:spacing w:val="-1"/>
          <w:sz w:val="24"/>
        </w:rPr>
        <w:t xml:space="preserve"> </w:t>
      </w:r>
      <w:r>
        <w:rPr>
          <w:sz w:val="24"/>
        </w:rPr>
        <w:t>ГПК</w:t>
      </w:r>
      <w:r>
        <w:rPr>
          <w:spacing w:val="-11"/>
          <w:sz w:val="24"/>
        </w:rPr>
        <w:t xml:space="preserve"> </w:t>
      </w:r>
      <w:r>
        <w:rPr>
          <w:sz w:val="24"/>
        </w:rPr>
        <w:t>РФ.</w:t>
      </w:r>
    </w:p>
    <w:p w:rsidR="003063FF" w:rsidRDefault="00E67927">
      <w:pPr>
        <w:pStyle w:val="a3"/>
        <w:ind w:right="594" w:firstLine="424"/>
        <w:jc w:val="both"/>
      </w:pPr>
      <w:r>
        <w:t xml:space="preserve">Задача 1. </w:t>
      </w:r>
      <w:proofErr w:type="spellStart"/>
      <w:r>
        <w:t>Сайфулина</w:t>
      </w:r>
      <w:proofErr w:type="spellEnd"/>
      <w:r>
        <w:rPr>
          <w:spacing w:val="1"/>
        </w:rPr>
        <w:t xml:space="preserve"> </w:t>
      </w:r>
      <w:r>
        <w:t>предъявила иск к</w:t>
      </w:r>
      <w:r>
        <w:rPr>
          <w:spacing w:val="1"/>
        </w:rPr>
        <w:t xml:space="preserve"> </w:t>
      </w:r>
      <w:proofErr w:type="spellStart"/>
      <w:r>
        <w:t>Сайфулину</w:t>
      </w:r>
      <w:proofErr w:type="spellEnd"/>
      <w:r>
        <w:t xml:space="preserve"> о разделе совместно нажитого</w:t>
      </w:r>
      <w:r>
        <w:rPr>
          <w:spacing w:val="1"/>
        </w:rPr>
        <w:t xml:space="preserve"> </w:t>
      </w:r>
      <w:r>
        <w:t>имущества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период брака – жилого</w:t>
      </w:r>
      <w:r>
        <w:rPr>
          <w:spacing w:val="-1"/>
        </w:rPr>
        <w:t xml:space="preserve"> </w:t>
      </w:r>
      <w:r>
        <w:t>дома</w:t>
      </w:r>
      <w:r>
        <w:rPr>
          <w:spacing w:val="-3"/>
        </w:rPr>
        <w:t xml:space="preserve"> </w:t>
      </w:r>
      <w:r>
        <w:t>стоимостью 750 тыс. рублей.</w:t>
      </w:r>
    </w:p>
    <w:p w:rsidR="003063FF" w:rsidRDefault="00E67927">
      <w:pPr>
        <w:pStyle w:val="a3"/>
        <w:ind w:right="591" w:firstLine="424"/>
        <w:jc w:val="both"/>
      </w:pPr>
      <w:r>
        <w:t xml:space="preserve">Ответчик представил в суд доказательства того, что </w:t>
      </w:r>
      <w:proofErr w:type="spellStart"/>
      <w:r>
        <w:t>Сайфулина</w:t>
      </w:r>
      <w:proofErr w:type="spellEnd"/>
      <w:r>
        <w:t xml:space="preserve"> с детьми проживает в</w:t>
      </w:r>
      <w:r>
        <w:rPr>
          <w:spacing w:val="1"/>
        </w:rPr>
        <w:t xml:space="preserve"> </w:t>
      </w:r>
      <w:r>
        <w:t xml:space="preserve">трехкомнатной квартире, предоставленной ей по месту работы. В связи с этим </w:t>
      </w:r>
      <w:proofErr w:type="spellStart"/>
      <w:r>
        <w:t>Сайфулина</w:t>
      </w:r>
      <w:proofErr w:type="spellEnd"/>
      <w:r>
        <w:rPr>
          <w:spacing w:val="1"/>
        </w:rPr>
        <w:t xml:space="preserve"> </w:t>
      </w:r>
      <w:r>
        <w:t>в судебном заседании потребовала взыскать с ответчика 375 тыс. рублей, составляющих</w:t>
      </w:r>
      <w:r>
        <w:rPr>
          <w:spacing w:val="1"/>
        </w:rPr>
        <w:t xml:space="preserve"> </w:t>
      </w:r>
      <w:r>
        <w:t>стоимость ее</w:t>
      </w:r>
      <w:r>
        <w:rPr>
          <w:spacing w:val="-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дома.</w:t>
      </w:r>
    </w:p>
    <w:p w:rsidR="003063FF" w:rsidRDefault="00E67927">
      <w:pPr>
        <w:ind w:left="124" w:right="586" w:firstLine="424"/>
        <w:jc w:val="both"/>
        <w:rPr>
          <w:i/>
          <w:sz w:val="24"/>
        </w:rPr>
      </w:pPr>
      <w:r>
        <w:rPr>
          <w:spacing w:val="-1"/>
          <w:sz w:val="24"/>
        </w:rPr>
        <w:t>Суд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иске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разделе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дома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натуре</w:t>
      </w:r>
      <w:r>
        <w:rPr>
          <w:spacing w:val="-13"/>
          <w:sz w:val="24"/>
        </w:rPr>
        <w:t xml:space="preserve"> </w:t>
      </w:r>
      <w:r>
        <w:rPr>
          <w:sz w:val="24"/>
        </w:rPr>
        <w:t>отказал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предложил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Сайфулиной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предъявить</w:t>
      </w:r>
      <w:r>
        <w:rPr>
          <w:spacing w:val="-12"/>
          <w:sz w:val="24"/>
        </w:rPr>
        <w:t xml:space="preserve"> </w:t>
      </w:r>
      <w:r>
        <w:rPr>
          <w:sz w:val="24"/>
        </w:rPr>
        <w:t>новый</w:t>
      </w:r>
      <w:r>
        <w:rPr>
          <w:spacing w:val="-58"/>
          <w:sz w:val="24"/>
        </w:rPr>
        <w:t xml:space="preserve"> </w:t>
      </w:r>
      <w:r>
        <w:rPr>
          <w:sz w:val="24"/>
        </w:rPr>
        <w:t>иск.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Правильно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 поступил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суд?</w:t>
      </w:r>
    </w:p>
    <w:p w:rsidR="003063FF" w:rsidRDefault="00E67927">
      <w:pPr>
        <w:pStyle w:val="a3"/>
        <w:ind w:right="575" w:firstLine="424"/>
        <w:jc w:val="both"/>
        <w:rPr>
          <w:i/>
        </w:rPr>
      </w:pPr>
      <w:r>
        <w:t>Задача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Определением</w:t>
      </w:r>
      <w:r>
        <w:rPr>
          <w:spacing w:val="1"/>
        </w:rPr>
        <w:t xml:space="preserve"> </w:t>
      </w:r>
      <w:r>
        <w:t>судьи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отказано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прокурора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 двух несовершеннолетних сестер об ограничении родительских прав их отца</w:t>
      </w:r>
      <w:r>
        <w:rPr>
          <w:spacing w:val="1"/>
        </w:rPr>
        <w:t xml:space="preserve"> </w:t>
      </w:r>
      <w:r>
        <w:t>Борисова по тем основаниям, что дети с 2017 г. по заявлению отца находятся на полном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-интернате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следовательно, обязанность по охране их прав возложена на указанное образовательное</w:t>
      </w:r>
      <w:r>
        <w:rPr>
          <w:spacing w:val="1"/>
        </w:rPr>
        <w:t xml:space="preserve"> </w:t>
      </w:r>
      <w:r>
        <w:t>учреждение.</w:t>
      </w:r>
      <w:r>
        <w:rPr>
          <w:spacing w:val="-1"/>
        </w:rPr>
        <w:t xml:space="preserve"> </w:t>
      </w:r>
      <w:r>
        <w:rPr>
          <w:i/>
        </w:rPr>
        <w:t>Правильно ли поступил судья?</w:t>
      </w:r>
    </w:p>
    <w:p w:rsidR="003063FF" w:rsidRDefault="00E67927">
      <w:pPr>
        <w:pStyle w:val="a3"/>
        <w:ind w:right="582" w:firstLine="424"/>
        <w:jc w:val="both"/>
      </w:pPr>
      <w:r>
        <w:rPr>
          <w:spacing w:val="-1"/>
        </w:rPr>
        <w:t>Задача</w:t>
      </w:r>
      <w:r>
        <w:rPr>
          <w:spacing w:val="-9"/>
        </w:rPr>
        <w:t xml:space="preserve"> </w:t>
      </w:r>
      <w:r>
        <w:rPr>
          <w:spacing w:val="-1"/>
        </w:rPr>
        <w:t>3.</w:t>
      </w:r>
      <w:r>
        <w:rPr>
          <w:spacing w:val="31"/>
        </w:rPr>
        <w:t xml:space="preserve"> </w:t>
      </w:r>
      <w:r>
        <w:rPr>
          <w:spacing w:val="-1"/>
        </w:rPr>
        <w:t>Гражданин</w:t>
      </w:r>
      <w:r>
        <w:rPr>
          <w:spacing w:val="-8"/>
        </w:rPr>
        <w:t xml:space="preserve"> </w:t>
      </w:r>
      <w:r>
        <w:rPr>
          <w:spacing w:val="-1"/>
        </w:rPr>
        <w:t>Смирнов</w:t>
      </w:r>
      <w:r>
        <w:rPr>
          <w:spacing w:val="-10"/>
        </w:rPr>
        <w:t xml:space="preserve"> </w:t>
      </w:r>
      <w:r>
        <w:rPr>
          <w:spacing w:val="-1"/>
        </w:rPr>
        <w:t>В.М.</w:t>
      </w:r>
      <w:r>
        <w:rPr>
          <w:spacing w:val="32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августе</w:t>
      </w:r>
      <w:r>
        <w:rPr>
          <w:spacing w:val="-8"/>
        </w:rPr>
        <w:t xml:space="preserve"> </w:t>
      </w:r>
      <w:r>
        <w:rPr>
          <w:spacing w:val="-1"/>
        </w:rPr>
        <w:t>2011</w:t>
      </w:r>
      <w:r>
        <w:rPr>
          <w:spacing w:val="-10"/>
        </w:rPr>
        <w:t xml:space="preserve"> </w:t>
      </w:r>
      <w:r>
        <w:rPr>
          <w:spacing w:val="-1"/>
        </w:rPr>
        <w:t>г.</w:t>
      </w:r>
      <w:r>
        <w:rPr>
          <w:spacing w:val="-10"/>
        </w:rPr>
        <w:t xml:space="preserve"> </w:t>
      </w:r>
      <w:r>
        <w:rPr>
          <w:spacing w:val="-1"/>
        </w:rPr>
        <w:t>обратился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районный</w:t>
      </w:r>
      <w:r>
        <w:rPr>
          <w:spacing w:val="-14"/>
        </w:rPr>
        <w:t xml:space="preserve"> </w:t>
      </w:r>
      <w:r>
        <w:t>суд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иском</w:t>
      </w:r>
      <w:r>
        <w:rPr>
          <w:spacing w:val="-57"/>
        </w:rPr>
        <w:t xml:space="preserve"> </w:t>
      </w:r>
      <w:r>
        <w:t>к компании, отказавшей ему в предоставлении сервисных услуг по причине отсутствия</w:t>
      </w:r>
      <w:r>
        <w:rPr>
          <w:spacing w:val="1"/>
        </w:rPr>
        <w:t xml:space="preserve"> </w:t>
      </w:r>
      <w:r>
        <w:t>регистрации по месту жительства. В исковом заявлении было указано, что у заявителя нет</w:t>
      </w:r>
      <w:r>
        <w:rPr>
          <w:spacing w:val="1"/>
        </w:rPr>
        <w:t xml:space="preserve"> </w:t>
      </w:r>
      <w:r>
        <w:t>постоянного места жительства, однако для корреспонденции сообщался адрес в г. Москве.</w:t>
      </w:r>
      <w:r>
        <w:rPr>
          <w:spacing w:val="-57"/>
        </w:rPr>
        <w:t xml:space="preserve"> </w:t>
      </w:r>
      <w:r>
        <w:rPr>
          <w:spacing w:val="-1"/>
        </w:rPr>
        <w:t xml:space="preserve">Определением районного </w:t>
      </w:r>
      <w:r>
        <w:t>суда исковое заявление оставлено без движения, поскольку "… в</w:t>
      </w:r>
      <w:r>
        <w:rPr>
          <w:spacing w:val="-57"/>
        </w:rPr>
        <w:t xml:space="preserve"> </w:t>
      </w:r>
      <w:r>
        <w:t>нем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указано</w:t>
      </w:r>
      <w:r>
        <w:rPr>
          <w:spacing w:val="-1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жительства</w:t>
      </w:r>
      <w:r>
        <w:rPr>
          <w:spacing w:val="-2"/>
        </w:rPr>
        <w:t xml:space="preserve"> </w:t>
      </w:r>
      <w:r>
        <w:t>заявителя". Правильно</w:t>
      </w:r>
      <w:r>
        <w:rPr>
          <w:spacing w:val="-1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поступил</w:t>
      </w:r>
      <w:r>
        <w:rPr>
          <w:spacing w:val="-8"/>
        </w:rPr>
        <w:t xml:space="preserve"> </w:t>
      </w:r>
      <w:r>
        <w:t>суд?</w:t>
      </w:r>
    </w:p>
    <w:p w:rsidR="003063FF" w:rsidRDefault="00E67927">
      <w:pPr>
        <w:pStyle w:val="a3"/>
        <w:ind w:right="587" w:firstLine="424"/>
        <w:jc w:val="both"/>
        <w:rPr>
          <w:i/>
        </w:rPr>
      </w:pPr>
      <w:r>
        <w:t>Задача 4. Судья возвратил исковое заявление гражданки Никифоровой со ссылкой на</w:t>
      </w:r>
      <w:r>
        <w:rPr>
          <w:spacing w:val="1"/>
        </w:rPr>
        <w:t xml:space="preserve"> </w:t>
      </w:r>
      <w:r>
        <w:t>п.4 ч. 1 ст.135 ГПК РФ. В определении было указано, что исковое заявление о лишении</w:t>
      </w:r>
      <w:r>
        <w:rPr>
          <w:spacing w:val="1"/>
        </w:rPr>
        <w:t xml:space="preserve"> </w:t>
      </w:r>
      <w:r>
        <w:t>родительских прав супругов Дягилевых предъявлено лицом, которое не относится к кругу</w:t>
      </w:r>
      <w:r>
        <w:rPr>
          <w:spacing w:val="1"/>
        </w:rPr>
        <w:t xml:space="preserve"> </w:t>
      </w:r>
      <w:r>
        <w:t>лиц, имеющих право на обращение с данным иском в суд. Никифорова является бабушкой</w:t>
      </w:r>
      <w:r>
        <w:rPr>
          <w:spacing w:val="-57"/>
        </w:rPr>
        <w:t xml:space="preserve"> </w:t>
      </w:r>
      <w:r>
        <w:t>несовершеннолетнего</w:t>
      </w:r>
      <w:r>
        <w:rPr>
          <w:spacing w:val="1"/>
        </w:rPr>
        <w:t xml:space="preserve"> </w:t>
      </w:r>
      <w:r>
        <w:t>ребенка-</w:t>
      </w:r>
      <w:r>
        <w:rPr>
          <w:spacing w:val="1"/>
        </w:rPr>
        <w:t xml:space="preserve"> </w:t>
      </w:r>
      <w:r>
        <w:t>Дягилева</w:t>
      </w:r>
      <w:r>
        <w:rPr>
          <w:spacing w:val="1"/>
        </w:rPr>
        <w:t xml:space="preserve"> </w:t>
      </w:r>
      <w:r>
        <w:t>Никиты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опекуном</w:t>
      </w:r>
      <w:r>
        <w:rPr>
          <w:spacing w:val="1"/>
        </w:rPr>
        <w:t xml:space="preserve"> </w:t>
      </w:r>
      <w:r>
        <w:t>ребенка.</w:t>
      </w:r>
      <w:r>
        <w:rPr>
          <w:spacing w:val="1"/>
        </w:rPr>
        <w:t xml:space="preserve"> </w:t>
      </w:r>
      <w:r>
        <w:rPr>
          <w:i/>
        </w:rPr>
        <w:t>Правильно</w:t>
      </w:r>
      <w:r>
        <w:rPr>
          <w:i/>
          <w:spacing w:val="-1"/>
        </w:rPr>
        <w:t xml:space="preserve"> </w:t>
      </w:r>
      <w:r>
        <w:rPr>
          <w:i/>
        </w:rPr>
        <w:t>ли поступил судья?</w:t>
      </w:r>
    </w:p>
    <w:p w:rsidR="003063FF" w:rsidRDefault="00E67927">
      <w:pPr>
        <w:pStyle w:val="a3"/>
        <w:ind w:right="588" w:firstLine="424"/>
        <w:jc w:val="both"/>
      </w:pPr>
      <w:r>
        <w:t>Задача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Определением</w:t>
      </w:r>
      <w:r>
        <w:rPr>
          <w:spacing w:val="1"/>
        </w:rPr>
        <w:t xml:space="preserve"> </w:t>
      </w:r>
      <w:r>
        <w:t>судьи</w:t>
      </w:r>
      <w:r>
        <w:rPr>
          <w:spacing w:val="1"/>
        </w:rPr>
        <w:t xml:space="preserve"> </w:t>
      </w:r>
      <w:r>
        <w:t>Н-</w:t>
      </w:r>
      <w:proofErr w:type="spellStart"/>
      <w:r>
        <w:t>го</w:t>
      </w:r>
      <w:proofErr w:type="spellEnd"/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возвращено</w:t>
      </w:r>
      <w:r>
        <w:rPr>
          <w:spacing w:val="1"/>
        </w:rPr>
        <w:t xml:space="preserve"> </w:t>
      </w:r>
      <w:r>
        <w:t>исковое</w:t>
      </w:r>
      <w:r>
        <w:rPr>
          <w:spacing w:val="1"/>
        </w:rPr>
        <w:t xml:space="preserve"> </w:t>
      </w:r>
      <w:r>
        <w:t>заявление</w:t>
      </w:r>
      <w:r>
        <w:rPr>
          <w:spacing w:val="-3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(отца</w:t>
      </w:r>
      <w:r>
        <w:rPr>
          <w:spacing w:val="-3"/>
        </w:rPr>
        <w:t xml:space="preserve"> </w:t>
      </w:r>
      <w:r>
        <w:t>ребенка)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(матери</w:t>
      </w:r>
      <w:r>
        <w:rPr>
          <w:spacing w:val="-2"/>
        </w:rPr>
        <w:t xml:space="preserve"> </w:t>
      </w:r>
      <w:r>
        <w:t>ребенка)</w:t>
      </w:r>
      <w:r>
        <w:rPr>
          <w:spacing w:val="-2"/>
        </w:rPr>
        <w:t xml:space="preserve"> </w:t>
      </w:r>
      <w:r>
        <w:t>об</w:t>
      </w:r>
      <w:r>
        <w:rPr>
          <w:spacing w:val="2"/>
        </w:rPr>
        <w:t xml:space="preserve"> </w:t>
      </w:r>
      <w:r>
        <w:t>устранении</w:t>
      </w:r>
      <w:r>
        <w:rPr>
          <w:spacing w:val="-2"/>
        </w:rPr>
        <w:t xml:space="preserve"> </w:t>
      </w:r>
      <w:r>
        <w:t>препятствий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общению</w:t>
      </w:r>
      <w:r>
        <w:rPr>
          <w:spacing w:val="-1"/>
        </w:rPr>
        <w:t xml:space="preserve"> </w:t>
      </w:r>
      <w:r>
        <w:t>с</w:t>
      </w:r>
    </w:p>
    <w:p w:rsidR="003063FF" w:rsidRDefault="003063FF">
      <w:pPr>
        <w:jc w:val="both"/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3"/>
        <w:spacing w:before="77"/>
        <w:ind w:right="589" w:firstLine="0"/>
        <w:jc w:val="both"/>
        <w:rPr>
          <w:i/>
        </w:rPr>
      </w:pPr>
      <w:r>
        <w:lastRenderedPageBreak/>
        <w:t>несовершеннолетним ребенком и определении порядка общения с ним. При этом судья</w:t>
      </w:r>
      <w:r>
        <w:rPr>
          <w:spacing w:val="1"/>
        </w:rPr>
        <w:t xml:space="preserve"> </w:t>
      </w:r>
      <w:r>
        <w:t>указал, что истцом не был соблюден досудебный порядок урегулирования, возникшего</w:t>
      </w:r>
      <w:r>
        <w:rPr>
          <w:spacing w:val="1"/>
        </w:rPr>
        <w:t xml:space="preserve"> </w:t>
      </w:r>
      <w:r>
        <w:t>спора</w:t>
      </w:r>
      <w:r>
        <w:rPr>
          <w:spacing w:val="-3"/>
        </w:rPr>
        <w:t xml:space="preserve"> </w:t>
      </w:r>
      <w:r>
        <w:t>путем</w:t>
      </w:r>
      <w:r>
        <w:rPr>
          <w:spacing w:val="-2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</w:t>
      </w:r>
      <w:r>
        <w:rPr>
          <w:spacing w:val="-1"/>
        </w:rPr>
        <w:t xml:space="preserve"> </w:t>
      </w:r>
      <w:r>
        <w:t>опеки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попечительства.</w:t>
      </w:r>
      <w:r>
        <w:rPr>
          <w:spacing w:val="3"/>
        </w:rPr>
        <w:t xml:space="preserve"> </w:t>
      </w:r>
      <w:r>
        <w:rPr>
          <w:i/>
        </w:rPr>
        <w:t>Правильно</w:t>
      </w:r>
      <w:r>
        <w:rPr>
          <w:i/>
          <w:spacing w:val="-1"/>
        </w:rPr>
        <w:t xml:space="preserve"> </w:t>
      </w:r>
      <w:r>
        <w:rPr>
          <w:i/>
        </w:rPr>
        <w:t>ли</w:t>
      </w:r>
      <w:r>
        <w:rPr>
          <w:i/>
          <w:spacing w:val="-4"/>
        </w:rPr>
        <w:t xml:space="preserve"> </w:t>
      </w:r>
      <w:r>
        <w:rPr>
          <w:i/>
        </w:rPr>
        <w:t>поступил</w:t>
      </w:r>
      <w:r>
        <w:rPr>
          <w:i/>
          <w:spacing w:val="-2"/>
        </w:rPr>
        <w:t xml:space="preserve"> </w:t>
      </w:r>
      <w:r>
        <w:rPr>
          <w:i/>
        </w:rPr>
        <w:t>суд?</w:t>
      </w:r>
    </w:p>
    <w:p w:rsidR="003063FF" w:rsidRDefault="00E67927">
      <w:pPr>
        <w:pStyle w:val="a3"/>
        <w:spacing w:before="5" w:line="237" w:lineRule="auto"/>
        <w:ind w:right="582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//   </w:t>
      </w:r>
      <w:r>
        <w:rPr>
          <w:spacing w:val="1"/>
        </w:rPr>
        <w:t xml:space="preserve"> </w:t>
      </w:r>
      <w:r>
        <w:t xml:space="preserve">Российская   </w:t>
      </w:r>
      <w:r>
        <w:rPr>
          <w:spacing w:val="2"/>
        </w:rPr>
        <w:t xml:space="preserve"> </w:t>
      </w:r>
      <w:r>
        <w:t xml:space="preserve">газета.    2002.   </w:t>
      </w:r>
      <w:r>
        <w:rPr>
          <w:spacing w:val="2"/>
        </w:rPr>
        <w:t xml:space="preserve"> </w:t>
      </w:r>
      <w:r>
        <w:t xml:space="preserve">20    </w:t>
      </w:r>
      <w:r w:rsidR="005D2B9E">
        <w:t>ноября;</w:t>
      </w:r>
      <w:r>
        <w:rPr>
          <w:spacing w:val="1"/>
        </w:rPr>
        <w:t xml:space="preserve"> </w:t>
      </w:r>
      <w:r>
        <w:t xml:space="preserve">Справочно-правовая   </w:t>
      </w:r>
      <w:r>
        <w:rPr>
          <w:spacing w:val="7"/>
        </w:rPr>
        <w:t xml:space="preserve"> </w:t>
      </w:r>
      <w:r>
        <w:t>система</w:t>
      </w:r>
    </w:p>
    <w:p w:rsidR="003063FF" w:rsidRDefault="005D2B9E" w:rsidP="005D2B9E">
      <w:pPr>
        <w:pStyle w:val="a3"/>
        <w:spacing w:before="1"/>
        <w:ind w:hanging="124"/>
        <w:jc w:val="both"/>
      </w:pPr>
      <w:r>
        <w:t xml:space="preserve">  </w:t>
      </w:r>
      <w:r w:rsidR="00E67927">
        <w:t>«Консультант+».</w:t>
      </w:r>
      <w:r w:rsidR="00E67927">
        <w:rPr>
          <w:spacing w:val="55"/>
        </w:rPr>
        <w:t xml:space="preserve"> </w:t>
      </w:r>
      <w:r w:rsidR="00E67927">
        <w:t>Режим</w:t>
      </w:r>
      <w:r w:rsidR="00E67927">
        <w:rPr>
          <w:spacing w:val="54"/>
        </w:rPr>
        <w:t xml:space="preserve"> </w:t>
      </w:r>
      <w:r w:rsidR="00E67927">
        <w:t>доступа</w:t>
      </w:r>
      <w:r w:rsidR="00E67927">
        <w:rPr>
          <w:spacing w:val="57"/>
        </w:rPr>
        <w:t xml:space="preserve"> </w:t>
      </w:r>
      <w:hyperlink r:id="rId28">
        <w:r w:rsidR="00E67927">
          <w:t>http://www.consultant.ru/</w:t>
        </w:r>
      </w:hyperlink>
      <w:r w:rsidR="00E67927">
        <w:t>;</w:t>
      </w:r>
      <w:r w:rsidR="00E67927">
        <w:rPr>
          <w:spacing w:val="55"/>
        </w:rPr>
        <w:t xml:space="preserve"> </w:t>
      </w:r>
      <w:r w:rsidR="00E67927">
        <w:t>Справочно-правовая</w:t>
      </w:r>
      <w:r w:rsidR="00E67927">
        <w:rPr>
          <w:spacing w:val="83"/>
        </w:rPr>
        <w:t xml:space="preserve"> </w:t>
      </w:r>
      <w:r w:rsidR="00E67927"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29">
        <w:r>
          <w:t>http://www.garant.ru/</w:t>
        </w:r>
      </w:hyperlink>
    </w:p>
    <w:p w:rsidR="003063FF" w:rsidRDefault="00E67927">
      <w:pPr>
        <w:pStyle w:val="1"/>
        <w:spacing w:before="8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0"/>
          <w:numId w:val="13"/>
        </w:numPr>
        <w:tabs>
          <w:tab w:val="left" w:pos="790"/>
        </w:tabs>
        <w:spacing w:line="272" w:lineRule="exact"/>
        <w:ind w:hanging="241"/>
        <w:rPr>
          <w:sz w:val="24"/>
        </w:rPr>
      </w:pPr>
      <w:r>
        <w:rPr>
          <w:sz w:val="24"/>
        </w:rPr>
        <w:t>Сущность,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исковой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права.</w:t>
      </w:r>
    </w:p>
    <w:p w:rsidR="003063FF" w:rsidRDefault="00E67927">
      <w:pPr>
        <w:pStyle w:val="a4"/>
        <w:numPr>
          <w:ilvl w:val="0"/>
          <w:numId w:val="13"/>
        </w:numPr>
        <w:tabs>
          <w:tab w:val="left" w:pos="790"/>
        </w:tabs>
        <w:spacing w:line="272" w:lineRule="exact"/>
        <w:ind w:hanging="241"/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иска.</w:t>
      </w:r>
    </w:p>
    <w:p w:rsidR="003063FF" w:rsidRDefault="00E67927">
      <w:pPr>
        <w:pStyle w:val="a4"/>
        <w:numPr>
          <w:ilvl w:val="0"/>
          <w:numId w:val="13"/>
        </w:numPr>
        <w:tabs>
          <w:tab w:val="left" w:pos="790"/>
        </w:tabs>
        <w:spacing w:line="240" w:lineRule="auto"/>
        <w:ind w:hanging="241"/>
        <w:rPr>
          <w:sz w:val="24"/>
        </w:rPr>
      </w:pP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иска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 значение.</w:t>
      </w:r>
    </w:p>
    <w:p w:rsidR="003063FF" w:rsidRDefault="00E67927">
      <w:pPr>
        <w:pStyle w:val="a4"/>
        <w:numPr>
          <w:ilvl w:val="0"/>
          <w:numId w:val="13"/>
        </w:numPr>
        <w:tabs>
          <w:tab w:val="left" w:pos="862"/>
        </w:tabs>
        <w:spacing w:line="240" w:lineRule="auto"/>
        <w:ind w:left="124" w:right="1160" w:firstLine="424"/>
        <w:rPr>
          <w:sz w:val="24"/>
        </w:rPr>
      </w:pPr>
      <w:r>
        <w:rPr>
          <w:sz w:val="24"/>
        </w:rPr>
        <w:t>Вопрос о видах исков. Проведите их материально-правовую и процессуально-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правовую классификацию.</w:t>
      </w:r>
    </w:p>
    <w:p w:rsidR="003063FF" w:rsidRDefault="00E67927">
      <w:pPr>
        <w:pStyle w:val="a4"/>
        <w:numPr>
          <w:ilvl w:val="0"/>
          <w:numId w:val="13"/>
        </w:numPr>
        <w:tabs>
          <w:tab w:val="left" w:pos="802"/>
        </w:tabs>
        <w:spacing w:before="3" w:line="240" w:lineRule="auto"/>
        <w:ind w:left="124" w:right="716" w:firstLine="424"/>
        <w:rPr>
          <w:sz w:val="24"/>
        </w:rPr>
      </w:pPr>
      <w:r>
        <w:rPr>
          <w:sz w:val="24"/>
        </w:rPr>
        <w:t>Понятие права на иск. Что такое предпосылки права на иск и условия, образующие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1"/>
          <w:sz w:val="24"/>
        </w:rPr>
        <w:t xml:space="preserve"> </w:t>
      </w:r>
      <w:r>
        <w:rPr>
          <w:sz w:val="24"/>
        </w:rPr>
        <w:t>предъявления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иска?</w:t>
      </w:r>
    </w:p>
    <w:p w:rsidR="003063FF" w:rsidRDefault="00E67927">
      <w:pPr>
        <w:pStyle w:val="a4"/>
        <w:numPr>
          <w:ilvl w:val="0"/>
          <w:numId w:val="13"/>
        </w:numPr>
        <w:tabs>
          <w:tab w:val="left" w:pos="790"/>
        </w:tabs>
        <w:spacing w:line="240" w:lineRule="auto"/>
        <w:ind w:hanging="241"/>
        <w:rPr>
          <w:sz w:val="24"/>
        </w:rPr>
      </w:pPr>
      <w:r>
        <w:rPr>
          <w:sz w:val="24"/>
        </w:rPr>
        <w:t>Отказ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заявления.</w:t>
      </w:r>
    </w:p>
    <w:p w:rsidR="003063FF" w:rsidRDefault="00E67927">
      <w:pPr>
        <w:pStyle w:val="a4"/>
        <w:numPr>
          <w:ilvl w:val="0"/>
          <w:numId w:val="13"/>
        </w:numPr>
        <w:tabs>
          <w:tab w:val="left" w:pos="790"/>
        </w:tabs>
        <w:spacing w:line="240" w:lineRule="auto"/>
        <w:ind w:hanging="241"/>
        <w:rPr>
          <w:sz w:val="24"/>
        </w:rPr>
      </w:pPr>
      <w:r>
        <w:rPr>
          <w:sz w:val="24"/>
        </w:rPr>
        <w:t>Возвращение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искового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10"/>
          <w:sz w:val="24"/>
        </w:rPr>
        <w:t xml:space="preserve"> </w:t>
      </w:r>
      <w:r>
        <w:rPr>
          <w:sz w:val="24"/>
        </w:rPr>
        <w:t>движения.</w:t>
      </w:r>
    </w:p>
    <w:p w:rsidR="003063FF" w:rsidRDefault="00E67927">
      <w:pPr>
        <w:pStyle w:val="a4"/>
        <w:numPr>
          <w:ilvl w:val="0"/>
          <w:numId w:val="13"/>
        </w:numPr>
        <w:tabs>
          <w:tab w:val="left" w:pos="790"/>
        </w:tabs>
        <w:spacing w:line="240" w:lineRule="auto"/>
        <w:ind w:hanging="241"/>
        <w:rPr>
          <w:sz w:val="24"/>
        </w:rPr>
      </w:pPr>
      <w:r>
        <w:rPr>
          <w:sz w:val="24"/>
        </w:rPr>
        <w:t>Процессуальные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ответчика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6"/>
          <w:sz w:val="24"/>
        </w:rPr>
        <w:t xml:space="preserve"> </w:t>
      </w:r>
      <w:r>
        <w:rPr>
          <w:sz w:val="24"/>
        </w:rPr>
        <w:t>иска</w:t>
      </w:r>
    </w:p>
    <w:p w:rsidR="003063FF" w:rsidRDefault="00E67927">
      <w:pPr>
        <w:pStyle w:val="1"/>
        <w:spacing w:before="9" w:line="275" w:lineRule="exact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2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06"/>
        </w:tabs>
        <w:spacing w:line="237" w:lineRule="auto"/>
        <w:ind w:right="594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 w:line="292" w:lineRule="exact"/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5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7"/>
        </w:numPr>
        <w:tabs>
          <w:tab w:val="left" w:pos="841"/>
          <w:tab w:val="left" w:pos="842"/>
        </w:tabs>
        <w:spacing w:before="1" w:line="240" w:lineRule="auto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4"/>
        <w:ind w:left="0" w:firstLine="0"/>
      </w:pPr>
    </w:p>
    <w:p w:rsidR="003063FF" w:rsidRDefault="00E67927">
      <w:pPr>
        <w:pStyle w:val="1"/>
        <w:ind w:left="3173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№12</w:t>
      </w:r>
    </w:p>
    <w:p w:rsidR="003063FF" w:rsidRDefault="00E67927">
      <w:pPr>
        <w:ind w:left="124" w:right="582"/>
        <w:rPr>
          <w:b/>
          <w:sz w:val="24"/>
        </w:rPr>
      </w:pPr>
      <w:r>
        <w:rPr>
          <w:b/>
          <w:spacing w:val="-1"/>
          <w:sz w:val="24"/>
        </w:rPr>
        <w:t>Тема:</w:t>
      </w:r>
      <w:r>
        <w:rPr>
          <w:b/>
          <w:spacing w:val="-16"/>
          <w:sz w:val="24"/>
        </w:rPr>
        <w:t xml:space="preserve"> </w:t>
      </w:r>
      <w:r>
        <w:rPr>
          <w:b/>
          <w:spacing w:val="-1"/>
          <w:sz w:val="24"/>
        </w:rPr>
        <w:t>Подготовить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доклады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категории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дел,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рассматриваемых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особом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производстве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ст.262-263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ГПК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РФ</w:t>
      </w:r>
    </w:p>
    <w:p w:rsidR="003063FF" w:rsidRDefault="00E67927">
      <w:pPr>
        <w:pStyle w:val="a3"/>
        <w:spacing w:line="269" w:lineRule="exact"/>
        <w:ind w:firstLine="0"/>
      </w:pPr>
      <w:r>
        <w:rPr>
          <w:b/>
        </w:rPr>
        <w:t>Цели:</w:t>
      </w:r>
      <w:r>
        <w:rPr>
          <w:b/>
          <w:spacing w:val="-4"/>
        </w:rPr>
        <w:t xml:space="preserve"> </w:t>
      </w:r>
      <w:r>
        <w:t>сформировать</w:t>
      </w:r>
      <w:r>
        <w:rPr>
          <w:spacing w:val="-1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особенностях особого</w:t>
      </w:r>
      <w:r>
        <w:rPr>
          <w:spacing w:val="-6"/>
        </w:rPr>
        <w:t xml:space="preserve"> </w:t>
      </w:r>
      <w:r>
        <w:t>производства</w:t>
      </w:r>
    </w:p>
    <w:p w:rsidR="003063FF" w:rsidRDefault="00E67927">
      <w:pPr>
        <w:pStyle w:val="1"/>
        <w:spacing w:line="274" w:lineRule="exact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spacing w:before="1"/>
        <w:ind w:right="772" w:firstLine="0"/>
      </w:pPr>
      <w:r>
        <w:rPr>
          <w:b/>
        </w:rPr>
        <w:t>Содержание задания</w:t>
      </w:r>
      <w:r>
        <w:t>: подготовить доклады о категории дел, рассматриваемых в особом</w:t>
      </w:r>
      <w:r>
        <w:rPr>
          <w:spacing w:val="-57"/>
        </w:rPr>
        <w:t xml:space="preserve"> </w:t>
      </w:r>
      <w:r>
        <w:t>производстве</w:t>
      </w:r>
      <w:r>
        <w:rPr>
          <w:spacing w:val="-2"/>
        </w:rPr>
        <w:t xml:space="preserve"> </w:t>
      </w:r>
      <w:r>
        <w:t>ст.262-263 ГПК</w:t>
      </w:r>
      <w:r>
        <w:rPr>
          <w:spacing w:val="-1"/>
        </w:rPr>
        <w:t xml:space="preserve"> </w:t>
      </w:r>
      <w:r>
        <w:t>РФ</w:t>
      </w:r>
    </w:p>
    <w:p w:rsidR="003063FF" w:rsidRDefault="00E67927">
      <w:pPr>
        <w:pStyle w:val="a3"/>
        <w:ind w:firstLine="0"/>
      </w:pPr>
      <w:r>
        <w:t>Примерная</w:t>
      </w:r>
      <w:r>
        <w:rPr>
          <w:spacing w:val="-2"/>
        </w:rPr>
        <w:t xml:space="preserve"> </w:t>
      </w:r>
      <w:r>
        <w:t>тематика</w:t>
      </w:r>
      <w:r>
        <w:rPr>
          <w:spacing w:val="-3"/>
        </w:rPr>
        <w:t xml:space="preserve"> </w:t>
      </w:r>
      <w:r>
        <w:t>докладов</w:t>
      </w:r>
    </w:p>
    <w:p w:rsidR="003063FF" w:rsidRDefault="00E67927">
      <w:pPr>
        <w:pStyle w:val="a4"/>
        <w:numPr>
          <w:ilvl w:val="0"/>
          <w:numId w:val="12"/>
        </w:numPr>
        <w:tabs>
          <w:tab w:val="left" w:pos="549"/>
          <w:tab w:val="left" w:pos="550"/>
        </w:tabs>
        <w:spacing w:line="240" w:lineRule="auto"/>
        <w:rPr>
          <w:sz w:val="24"/>
        </w:rPr>
      </w:pPr>
      <w:r>
        <w:rPr>
          <w:spacing w:val="-1"/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характеристика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особого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 в гражданском</w:t>
      </w:r>
      <w:r>
        <w:rPr>
          <w:spacing w:val="-22"/>
          <w:sz w:val="24"/>
        </w:rPr>
        <w:t xml:space="preserve"> </w:t>
      </w:r>
      <w:r>
        <w:rPr>
          <w:sz w:val="24"/>
        </w:rPr>
        <w:t>процессе.</w:t>
      </w:r>
    </w:p>
    <w:p w:rsidR="003063FF" w:rsidRDefault="00E67927">
      <w:pPr>
        <w:pStyle w:val="a4"/>
        <w:numPr>
          <w:ilvl w:val="0"/>
          <w:numId w:val="12"/>
        </w:numPr>
        <w:tabs>
          <w:tab w:val="left" w:pos="549"/>
          <w:tab w:val="left" w:pos="550"/>
        </w:tabs>
        <w:spacing w:line="240" w:lineRule="auto"/>
        <w:rPr>
          <w:sz w:val="24"/>
        </w:rPr>
      </w:pPr>
      <w:r>
        <w:rPr>
          <w:spacing w:val="-1"/>
          <w:sz w:val="24"/>
        </w:rPr>
        <w:t>Установление общим</w:t>
      </w:r>
      <w:r>
        <w:rPr>
          <w:sz w:val="24"/>
        </w:rPr>
        <w:t xml:space="preserve"> судом</w:t>
      </w:r>
      <w:r>
        <w:rPr>
          <w:spacing w:val="-1"/>
          <w:sz w:val="24"/>
        </w:rPr>
        <w:t xml:space="preserve"> </w:t>
      </w:r>
      <w:r>
        <w:rPr>
          <w:sz w:val="24"/>
        </w:rPr>
        <w:t>фактов,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 юридическое</w:t>
      </w:r>
      <w:r>
        <w:rPr>
          <w:spacing w:val="-15"/>
          <w:sz w:val="24"/>
        </w:rPr>
        <w:t xml:space="preserve"> </w:t>
      </w:r>
      <w:r>
        <w:rPr>
          <w:sz w:val="24"/>
        </w:rPr>
        <w:t>значение.</w:t>
      </w:r>
    </w:p>
    <w:p w:rsidR="003063FF" w:rsidRDefault="003063FF">
      <w:pPr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4"/>
        <w:numPr>
          <w:ilvl w:val="0"/>
          <w:numId w:val="12"/>
        </w:numPr>
        <w:tabs>
          <w:tab w:val="left" w:pos="549"/>
          <w:tab w:val="left" w:pos="550"/>
        </w:tabs>
        <w:spacing w:before="77" w:line="240" w:lineRule="auto"/>
        <w:ind w:left="124" w:right="1386" w:firstLine="0"/>
        <w:rPr>
          <w:sz w:val="24"/>
        </w:rPr>
      </w:pPr>
      <w:r>
        <w:rPr>
          <w:sz w:val="24"/>
        </w:rPr>
        <w:lastRenderedPageBreak/>
        <w:t>Рассмотрение судом дел о признании граждан безвестно отсутствующими и об</w:t>
      </w:r>
      <w:r>
        <w:rPr>
          <w:spacing w:val="-57"/>
          <w:sz w:val="24"/>
        </w:rPr>
        <w:t xml:space="preserve"> </w:t>
      </w:r>
      <w:r>
        <w:rPr>
          <w:sz w:val="24"/>
        </w:rPr>
        <w:t>объявлении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5"/>
          <w:sz w:val="24"/>
        </w:rPr>
        <w:t xml:space="preserve"> </w:t>
      </w:r>
      <w:r>
        <w:rPr>
          <w:sz w:val="24"/>
        </w:rPr>
        <w:t>умершими.</w:t>
      </w:r>
    </w:p>
    <w:p w:rsidR="003063FF" w:rsidRDefault="00E67927">
      <w:pPr>
        <w:pStyle w:val="a4"/>
        <w:numPr>
          <w:ilvl w:val="0"/>
          <w:numId w:val="12"/>
        </w:numPr>
        <w:tabs>
          <w:tab w:val="left" w:pos="549"/>
          <w:tab w:val="left" w:pos="550"/>
        </w:tabs>
        <w:spacing w:before="1" w:line="240" w:lineRule="auto"/>
        <w:ind w:left="124" w:right="1069" w:firstLine="0"/>
        <w:rPr>
          <w:sz w:val="24"/>
        </w:rPr>
      </w:pPr>
      <w:r>
        <w:rPr>
          <w:sz w:val="24"/>
        </w:rPr>
        <w:t>Рассмотрение судом дел о признании граждан недееспособными или ограниченно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дееспособными.</w:t>
      </w:r>
    </w:p>
    <w:p w:rsidR="003063FF" w:rsidRDefault="00E67927">
      <w:pPr>
        <w:pStyle w:val="a4"/>
        <w:numPr>
          <w:ilvl w:val="0"/>
          <w:numId w:val="12"/>
        </w:numPr>
        <w:tabs>
          <w:tab w:val="left" w:pos="549"/>
          <w:tab w:val="left" w:pos="550"/>
          <w:tab w:val="left" w:pos="2179"/>
          <w:tab w:val="left" w:pos="3098"/>
          <w:tab w:val="left" w:pos="3928"/>
          <w:tab w:val="left" w:pos="4486"/>
          <w:tab w:val="left" w:pos="4817"/>
          <w:tab w:val="left" w:pos="6663"/>
          <w:tab w:val="left" w:pos="7340"/>
          <w:tab w:val="left" w:pos="7798"/>
          <w:tab w:val="left" w:pos="9236"/>
        </w:tabs>
        <w:spacing w:before="4" w:line="237" w:lineRule="auto"/>
        <w:ind w:left="124" w:right="605" w:firstLine="0"/>
        <w:rPr>
          <w:sz w:val="24"/>
        </w:rPr>
      </w:pPr>
      <w:r>
        <w:rPr>
          <w:sz w:val="24"/>
        </w:rPr>
        <w:t>Рассмотрение</w:t>
      </w:r>
      <w:r>
        <w:rPr>
          <w:sz w:val="24"/>
        </w:rPr>
        <w:tab/>
        <w:t>общим</w:t>
      </w:r>
      <w:r>
        <w:rPr>
          <w:sz w:val="24"/>
        </w:rPr>
        <w:tab/>
        <w:t>судом</w:t>
      </w:r>
      <w:r>
        <w:rPr>
          <w:sz w:val="24"/>
        </w:rPr>
        <w:tab/>
        <w:t>дел</w:t>
      </w:r>
      <w:r>
        <w:rPr>
          <w:sz w:val="24"/>
        </w:rPr>
        <w:tab/>
        <w:t>о</w:t>
      </w:r>
      <w:r>
        <w:rPr>
          <w:sz w:val="24"/>
        </w:rPr>
        <w:tab/>
        <w:t>восстановлении</w:t>
      </w:r>
      <w:r>
        <w:rPr>
          <w:sz w:val="24"/>
        </w:rPr>
        <w:tab/>
        <w:t>прав</w:t>
      </w:r>
      <w:r>
        <w:rPr>
          <w:sz w:val="24"/>
        </w:rPr>
        <w:tab/>
        <w:t>по</w:t>
      </w:r>
      <w:r>
        <w:rPr>
          <w:sz w:val="24"/>
        </w:rPr>
        <w:tab/>
        <w:t>документам</w:t>
      </w:r>
      <w:r>
        <w:rPr>
          <w:sz w:val="24"/>
        </w:rPr>
        <w:tab/>
      </w:r>
      <w:r>
        <w:rPr>
          <w:spacing w:val="-3"/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предъявителя.</w:t>
      </w:r>
    </w:p>
    <w:p w:rsidR="003063FF" w:rsidRDefault="00E67927">
      <w:pPr>
        <w:pStyle w:val="a4"/>
        <w:numPr>
          <w:ilvl w:val="0"/>
          <w:numId w:val="12"/>
        </w:numPr>
        <w:tabs>
          <w:tab w:val="left" w:pos="549"/>
          <w:tab w:val="left" w:pos="550"/>
        </w:tabs>
        <w:spacing w:before="1" w:line="240" w:lineRule="auto"/>
        <w:ind w:left="124" w:right="848" w:firstLine="0"/>
        <w:rPr>
          <w:sz w:val="24"/>
        </w:rPr>
      </w:pPr>
      <w:r>
        <w:rPr>
          <w:sz w:val="24"/>
        </w:rPr>
        <w:t>Рассмотрение и разрешение в суде дел о принудительной госпитализации и лечении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граждан.</w:t>
      </w:r>
    </w:p>
    <w:p w:rsidR="003063FF" w:rsidRDefault="00E67927">
      <w:pPr>
        <w:pStyle w:val="a4"/>
        <w:numPr>
          <w:ilvl w:val="0"/>
          <w:numId w:val="12"/>
        </w:numPr>
        <w:tabs>
          <w:tab w:val="left" w:pos="549"/>
          <w:tab w:val="left" w:pos="550"/>
        </w:tabs>
        <w:spacing w:line="240" w:lineRule="auto"/>
        <w:rPr>
          <w:sz w:val="24"/>
        </w:rPr>
      </w:pPr>
      <w:r>
        <w:rPr>
          <w:sz w:val="24"/>
        </w:rPr>
        <w:t>Рассмотрение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судом</w:t>
      </w:r>
      <w:r>
        <w:rPr>
          <w:spacing w:val="-3"/>
          <w:sz w:val="24"/>
        </w:rPr>
        <w:t xml:space="preserve"> </w:t>
      </w:r>
      <w:r>
        <w:rPr>
          <w:sz w:val="24"/>
        </w:rPr>
        <w:t>дел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усыновлении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(удочерении)</w:t>
      </w:r>
      <w:r>
        <w:rPr>
          <w:spacing w:val="-2"/>
          <w:sz w:val="24"/>
        </w:rPr>
        <w:t xml:space="preserve"> </w:t>
      </w:r>
      <w:r>
        <w:rPr>
          <w:sz w:val="24"/>
        </w:rPr>
        <w:t>ребенка.</w:t>
      </w:r>
    </w:p>
    <w:p w:rsidR="003063FF" w:rsidRDefault="00E67927">
      <w:pPr>
        <w:pStyle w:val="a4"/>
        <w:numPr>
          <w:ilvl w:val="0"/>
          <w:numId w:val="12"/>
        </w:numPr>
        <w:tabs>
          <w:tab w:val="left" w:pos="549"/>
          <w:tab w:val="left" w:pos="550"/>
        </w:tabs>
        <w:spacing w:line="240" w:lineRule="auto"/>
        <w:ind w:left="124" w:right="930" w:firstLine="0"/>
        <w:rPr>
          <w:sz w:val="24"/>
        </w:rPr>
      </w:pPr>
      <w:r>
        <w:rPr>
          <w:sz w:val="24"/>
        </w:rPr>
        <w:t>Рассмотрение судом дел о помещении несовершеннолетних в специальные учебно-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или лечебно-воспитательные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учреждения.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spacing w:before="1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30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31">
        <w:r>
          <w:t>http://www.garant.ru/</w:t>
        </w:r>
      </w:hyperlink>
    </w:p>
    <w:p w:rsidR="003063FF" w:rsidRDefault="00E67927">
      <w:pPr>
        <w:pStyle w:val="1"/>
        <w:spacing w:before="10" w:line="275" w:lineRule="exact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pStyle w:val="a3"/>
        <w:spacing w:line="275" w:lineRule="exact"/>
        <w:ind w:firstLine="0"/>
      </w:pPr>
      <w:r>
        <w:rPr>
          <w:b/>
        </w:rPr>
        <w:t>Оценка</w:t>
      </w:r>
      <w:r>
        <w:rPr>
          <w:b/>
          <w:spacing w:val="-2"/>
        </w:rPr>
        <w:t xml:space="preserve"> </w:t>
      </w:r>
      <w:r>
        <w:rPr>
          <w:b/>
        </w:rPr>
        <w:t>«5»</w:t>
      </w:r>
      <w:r>
        <w:rPr>
          <w:b/>
          <w:spacing w:val="-1"/>
        </w:rPr>
        <w:t xml:space="preserve"> </w:t>
      </w:r>
      <w:r>
        <w:t>ставится,</w:t>
      </w:r>
      <w:r>
        <w:rPr>
          <w:spacing w:val="-1"/>
        </w:rPr>
        <w:t xml:space="preserve"> </w:t>
      </w:r>
      <w:r>
        <w:t>если тема</w:t>
      </w:r>
      <w:r>
        <w:rPr>
          <w:spacing w:val="-2"/>
        </w:rPr>
        <w:t xml:space="preserve"> </w:t>
      </w:r>
      <w:r>
        <w:t>доклада</w:t>
      </w:r>
      <w:r>
        <w:rPr>
          <w:spacing w:val="-3"/>
        </w:rPr>
        <w:t xml:space="preserve"> </w:t>
      </w:r>
      <w:r>
        <w:t>отвечает</w:t>
      </w:r>
      <w:r>
        <w:rPr>
          <w:spacing w:val="-1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требованиям: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актуальность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темы;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8"/>
          <w:sz w:val="24"/>
        </w:rPr>
        <w:t xml:space="preserve"> </w:t>
      </w:r>
      <w:r>
        <w:rPr>
          <w:sz w:val="24"/>
        </w:rPr>
        <w:t>теме;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глубина</w:t>
      </w:r>
      <w:r>
        <w:rPr>
          <w:spacing w:val="-6"/>
          <w:sz w:val="24"/>
        </w:rPr>
        <w:t xml:space="preserve"> </w:t>
      </w:r>
      <w:r>
        <w:rPr>
          <w:sz w:val="24"/>
        </w:rPr>
        <w:t>проработки</w:t>
      </w:r>
      <w:r>
        <w:rPr>
          <w:spacing w:val="-10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spacing w:line="292" w:lineRule="exact"/>
        <w:ind w:hanging="361"/>
        <w:rPr>
          <w:sz w:val="24"/>
        </w:rPr>
      </w:pPr>
      <w:r>
        <w:rPr>
          <w:sz w:val="24"/>
        </w:rPr>
        <w:t>грамотность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полнота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источников;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spacing w:line="292" w:lineRule="exact"/>
        <w:ind w:hanging="361"/>
        <w:rPr>
          <w:sz w:val="24"/>
        </w:rPr>
      </w:pP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реферата</w:t>
      </w:r>
      <w:r>
        <w:rPr>
          <w:spacing w:val="2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требованиям.</w:t>
      </w:r>
    </w:p>
    <w:p w:rsidR="003063FF" w:rsidRDefault="00E67927">
      <w:pPr>
        <w:spacing w:before="4" w:line="274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тема</w:t>
      </w:r>
      <w:r>
        <w:rPr>
          <w:spacing w:val="-2"/>
          <w:sz w:val="24"/>
        </w:rPr>
        <w:t xml:space="preserve"> </w:t>
      </w:r>
      <w:r>
        <w:rPr>
          <w:sz w:val="24"/>
        </w:rPr>
        <w:t>доклада: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spacing w:line="292" w:lineRule="exact"/>
        <w:ind w:hanging="361"/>
        <w:rPr>
          <w:sz w:val="24"/>
        </w:rPr>
      </w:pPr>
      <w:r>
        <w:rPr>
          <w:sz w:val="24"/>
        </w:rPr>
        <w:t>актуальна;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spacing w:before="1"/>
        <w:ind w:hanging="361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3"/>
          <w:sz w:val="24"/>
        </w:rPr>
        <w:t xml:space="preserve"> </w:t>
      </w:r>
      <w:r>
        <w:rPr>
          <w:sz w:val="24"/>
        </w:rPr>
        <w:t>теме;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материал</w:t>
      </w:r>
      <w:r>
        <w:rPr>
          <w:spacing w:val="-4"/>
          <w:sz w:val="24"/>
        </w:rPr>
        <w:t xml:space="preserve"> </w:t>
      </w:r>
      <w:r>
        <w:rPr>
          <w:sz w:val="24"/>
        </w:rPr>
        <w:t>проработан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3"/>
          <w:sz w:val="24"/>
        </w:rPr>
        <w:t xml:space="preserve"> </w:t>
      </w:r>
      <w:r>
        <w:rPr>
          <w:sz w:val="24"/>
        </w:rPr>
        <w:t>глубоко;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грамотность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полнота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реферата</w:t>
      </w:r>
      <w:r>
        <w:rPr>
          <w:spacing w:val="2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требованиям.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тема</w:t>
      </w:r>
      <w:r>
        <w:rPr>
          <w:spacing w:val="-2"/>
          <w:sz w:val="24"/>
        </w:rPr>
        <w:t xml:space="preserve"> </w:t>
      </w:r>
      <w:r>
        <w:rPr>
          <w:sz w:val="24"/>
        </w:rPr>
        <w:t>доклада: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spacing w:line="291" w:lineRule="exact"/>
        <w:ind w:hanging="361"/>
        <w:rPr>
          <w:sz w:val="24"/>
        </w:rPr>
      </w:pPr>
      <w:r>
        <w:rPr>
          <w:sz w:val="24"/>
        </w:rPr>
        <w:t>актуальна;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spacing w:before="1"/>
        <w:ind w:hanging="361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3"/>
          <w:sz w:val="24"/>
        </w:rPr>
        <w:t xml:space="preserve"> </w:t>
      </w:r>
      <w:r>
        <w:rPr>
          <w:sz w:val="24"/>
        </w:rPr>
        <w:t>теме;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проработан</w:t>
      </w:r>
      <w:r>
        <w:rPr>
          <w:spacing w:val="-1"/>
          <w:sz w:val="24"/>
        </w:rPr>
        <w:t xml:space="preserve"> </w:t>
      </w:r>
      <w:r>
        <w:rPr>
          <w:sz w:val="24"/>
        </w:rPr>
        <w:t>поверхностно;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источники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использованы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оформление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реферата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требованиям.</w:t>
      </w:r>
    </w:p>
    <w:p w:rsidR="003063FF" w:rsidRDefault="00E67927">
      <w:pPr>
        <w:spacing w:before="2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тема</w:t>
      </w:r>
      <w:r>
        <w:rPr>
          <w:spacing w:val="-2"/>
          <w:sz w:val="24"/>
        </w:rPr>
        <w:t xml:space="preserve"> </w:t>
      </w:r>
      <w:r>
        <w:rPr>
          <w:sz w:val="24"/>
        </w:rPr>
        <w:t>доклада: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spacing w:line="291" w:lineRule="exact"/>
        <w:ind w:hanging="361"/>
        <w:rPr>
          <w:sz w:val="24"/>
        </w:rPr>
      </w:pP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актуальна;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spacing w:before="1"/>
        <w:ind w:hanging="361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2"/>
          <w:sz w:val="24"/>
        </w:rPr>
        <w:t xml:space="preserve"> </w:t>
      </w:r>
      <w:r>
        <w:rPr>
          <w:sz w:val="24"/>
        </w:rPr>
        <w:t>теме;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использованы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Интернет;</w:t>
      </w:r>
    </w:p>
    <w:p w:rsidR="003063FF" w:rsidRDefault="00E67927">
      <w:pPr>
        <w:pStyle w:val="a4"/>
        <w:numPr>
          <w:ilvl w:val="0"/>
          <w:numId w:val="11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оформление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реферата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требованиям.</w:t>
      </w:r>
    </w:p>
    <w:p w:rsidR="003063FF" w:rsidRDefault="003063FF">
      <w:pPr>
        <w:pStyle w:val="a3"/>
        <w:spacing w:before="7"/>
        <w:ind w:left="0" w:firstLine="0"/>
      </w:pPr>
    </w:p>
    <w:p w:rsidR="003063FF" w:rsidRDefault="00E67927">
      <w:pPr>
        <w:pStyle w:val="1"/>
        <w:ind w:left="3173"/>
        <w:jc w:val="both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№13</w:t>
      </w:r>
    </w:p>
    <w:p w:rsidR="003063FF" w:rsidRDefault="00E67927">
      <w:pPr>
        <w:ind w:left="124" w:right="583"/>
        <w:jc w:val="both"/>
        <w:rPr>
          <w:b/>
          <w:sz w:val="24"/>
        </w:rPr>
      </w:pPr>
      <w:r>
        <w:rPr>
          <w:b/>
          <w:sz w:val="24"/>
        </w:rPr>
        <w:t>Тема: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Составить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сравнительную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таблицу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апелляционного,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кассационного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производств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критериям: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обжалуемых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постановлений;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порядок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подачи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лица,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имеющие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подачу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рассмотрения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 основания обжалования; состав суда, рассматривающего жалобу; пределы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рассмотрения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порядок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рассмотрения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полномочия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рассматривающего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жалобу;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итоговые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судебные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постановления.</w:t>
      </w:r>
    </w:p>
    <w:p w:rsidR="003063FF" w:rsidRDefault="00E67927">
      <w:pPr>
        <w:pStyle w:val="a3"/>
        <w:ind w:right="595" w:firstLine="0"/>
        <w:jc w:val="both"/>
      </w:pPr>
      <w:r>
        <w:rPr>
          <w:b/>
        </w:rPr>
        <w:t>Цели:</w:t>
      </w:r>
      <w:r>
        <w:rPr>
          <w:b/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</w:t>
      </w:r>
      <w:r>
        <w:rPr>
          <w:spacing w:val="1"/>
        </w:rPr>
        <w:t xml:space="preserve"> </w:t>
      </w:r>
      <w:r>
        <w:t>второй</w:t>
      </w:r>
      <w:r>
        <w:rPr>
          <w:spacing w:val="-57"/>
        </w:rPr>
        <w:t xml:space="preserve"> </w:t>
      </w:r>
      <w:r>
        <w:t>инстанции</w:t>
      </w:r>
    </w:p>
    <w:p w:rsidR="003063FF" w:rsidRDefault="00E67927">
      <w:pPr>
        <w:pStyle w:val="1"/>
        <w:jc w:val="both"/>
        <w:rPr>
          <w:b w:val="0"/>
        </w:rPr>
      </w:pPr>
      <w:r>
        <w:t>Количество</w:t>
      </w:r>
      <w:r>
        <w:rPr>
          <w:spacing w:val="-2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работы:</w:t>
      </w:r>
      <w:r>
        <w:rPr>
          <w:spacing w:val="-1"/>
        </w:rPr>
        <w:t xml:space="preserve"> </w:t>
      </w:r>
      <w:r>
        <w:rPr>
          <w:b w:val="0"/>
        </w:rPr>
        <w:t>2</w:t>
      </w:r>
      <w:r>
        <w:rPr>
          <w:b w:val="0"/>
          <w:spacing w:val="-1"/>
        </w:rPr>
        <w:t xml:space="preserve"> </w:t>
      </w:r>
      <w:r>
        <w:rPr>
          <w:b w:val="0"/>
        </w:rPr>
        <w:t>часа</w:t>
      </w:r>
    </w:p>
    <w:p w:rsidR="003063FF" w:rsidRDefault="003063FF">
      <w:pPr>
        <w:jc w:val="both"/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3"/>
        <w:spacing w:before="77"/>
        <w:ind w:firstLine="0"/>
      </w:pPr>
      <w:r>
        <w:rPr>
          <w:b/>
          <w:spacing w:val="-1"/>
        </w:rPr>
        <w:lastRenderedPageBreak/>
        <w:t>Содержание</w:t>
      </w:r>
      <w:r>
        <w:rPr>
          <w:b/>
          <w:spacing w:val="-20"/>
        </w:rPr>
        <w:t xml:space="preserve"> </w:t>
      </w:r>
      <w:r>
        <w:rPr>
          <w:b/>
          <w:spacing w:val="-1"/>
        </w:rPr>
        <w:t>задания</w:t>
      </w:r>
      <w:r>
        <w:rPr>
          <w:spacing w:val="-1"/>
        </w:rPr>
        <w:t>:</w:t>
      </w:r>
      <w:r>
        <w:rPr>
          <w:spacing w:val="-17"/>
        </w:rPr>
        <w:t xml:space="preserve"> </w:t>
      </w:r>
      <w:r>
        <w:t>составить</w:t>
      </w:r>
      <w:r>
        <w:rPr>
          <w:spacing w:val="-15"/>
        </w:rPr>
        <w:t xml:space="preserve"> </w:t>
      </w:r>
      <w:r>
        <w:t>сравнительную</w:t>
      </w:r>
      <w:r>
        <w:rPr>
          <w:spacing w:val="-15"/>
        </w:rPr>
        <w:t xml:space="preserve"> </w:t>
      </w:r>
      <w:r>
        <w:t>таблицу</w:t>
      </w:r>
      <w:r>
        <w:rPr>
          <w:spacing w:val="-31"/>
        </w:rPr>
        <w:t xml:space="preserve"> </w:t>
      </w:r>
      <w:r>
        <w:t>апелляционного,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кассационного</w:t>
      </w:r>
      <w:r>
        <w:rPr>
          <w:spacing w:val="-57"/>
        </w:rPr>
        <w:t xml:space="preserve"> </w:t>
      </w:r>
      <w:r>
        <w:t>производств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критериям: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spacing w:before="5"/>
        <w:ind w:left="549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обжалуемых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постановлений;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сроки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spacing w:before="1"/>
        <w:ind w:left="549"/>
        <w:rPr>
          <w:sz w:val="24"/>
        </w:rPr>
      </w:pPr>
      <w:r>
        <w:rPr>
          <w:sz w:val="24"/>
        </w:rPr>
        <w:t>лица,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подачу</w:t>
      </w:r>
      <w:r>
        <w:rPr>
          <w:spacing w:val="-8"/>
          <w:sz w:val="24"/>
        </w:rPr>
        <w:t xml:space="preserve"> </w:t>
      </w:r>
      <w:r>
        <w:rPr>
          <w:sz w:val="24"/>
        </w:rPr>
        <w:t>жалобы;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сроки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основания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обжалования;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суда,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рассматривающего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жалобу;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пределы</w:t>
      </w:r>
      <w:r>
        <w:rPr>
          <w:spacing w:val="-12"/>
          <w:sz w:val="24"/>
        </w:rPr>
        <w:t xml:space="preserve"> </w:t>
      </w:r>
      <w:r>
        <w:rPr>
          <w:sz w:val="24"/>
        </w:rPr>
        <w:t>рассмотрения;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порядок</w:t>
      </w:r>
      <w:r>
        <w:rPr>
          <w:spacing w:val="-8"/>
          <w:sz w:val="24"/>
        </w:rPr>
        <w:t xml:space="preserve"> </w:t>
      </w:r>
      <w:r>
        <w:rPr>
          <w:sz w:val="24"/>
        </w:rPr>
        <w:t>рассмотрения;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spacing w:before="1" w:line="292" w:lineRule="exact"/>
        <w:ind w:left="549"/>
        <w:rPr>
          <w:sz w:val="24"/>
        </w:rPr>
      </w:pPr>
      <w:r>
        <w:rPr>
          <w:sz w:val="24"/>
        </w:rPr>
        <w:t>полномочия</w:t>
      </w:r>
      <w:r>
        <w:rPr>
          <w:spacing w:val="-3"/>
          <w:sz w:val="24"/>
        </w:rPr>
        <w:t xml:space="preserve"> </w:t>
      </w:r>
      <w:r>
        <w:rPr>
          <w:sz w:val="24"/>
        </w:rPr>
        <w:t>суда;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spacing w:line="291" w:lineRule="exact"/>
        <w:ind w:left="549"/>
        <w:rPr>
          <w:sz w:val="24"/>
        </w:rPr>
      </w:pPr>
      <w:r>
        <w:rPr>
          <w:sz w:val="24"/>
        </w:rPr>
        <w:t>итоговые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постановления.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32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33">
        <w:r>
          <w:t>http://www.garant.ru/</w:t>
        </w:r>
      </w:hyperlink>
    </w:p>
    <w:p w:rsidR="003063FF" w:rsidRDefault="00E67927">
      <w:pPr>
        <w:pStyle w:val="1"/>
        <w:spacing w:before="6"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1"/>
          <w:numId w:val="12"/>
        </w:numPr>
        <w:tabs>
          <w:tab w:val="left" w:pos="871"/>
        </w:tabs>
        <w:spacing w:line="240" w:lineRule="auto"/>
        <w:ind w:right="1236" w:firstLine="424"/>
        <w:rPr>
          <w:sz w:val="24"/>
        </w:rPr>
      </w:pPr>
      <w:r>
        <w:rPr>
          <w:sz w:val="24"/>
        </w:rPr>
        <w:t>Какова сущность и значение стадии апелляционного обжалования решений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7"/>
          <w:sz w:val="24"/>
        </w:rPr>
        <w:t xml:space="preserve"> </w:t>
      </w:r>
      <w:r>
        <w:rPr>
          <w:sz w:val="24"/>
        </w:rPr>
        <w:t>судьи?</w:t>
      </w:r>
    </w:p>
    <w:p w:rsidR="003063FF" w:rsidRDefault="00E67927">
      <w:pPr>
        <w:pStyle w:val="a4"/>
        <w:numPr>
          <w:ilvl w:val="1"/>
          <w:numId w:val="12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признаки,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апелляции.</w:t>
      </w:r>
    </w:p>
    <w:p w:rsidR="003063FF" w:rsidRDefault="00E67927">
      <w:pPr>
        <w:pStyle w:val="a4"/>
        <w:numPr>
          <w:ilvl w:val="1"/>
          <w:numId w:val="12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апелляционного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осуществления.</w:t>
      </w:r>
    </w:p>
    <w:p w:rsidR="003063FF" w:rsidRDefault="00E67927">
      <w:pPr>
        <w:pStyle w:val="a4"/>
        <w:numPr>
          <w:ilvl w:val="1"/>
          <w:numId w:val="12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Каков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дел</w:t>
      </w:r>
      <w:r>
        <w:rPr>
          <w:spacing w:val="-3"/>
          <w:sz w:val="24"/>
        </w:rPr>
        <w:t xml:space="preserve"> </w:t>
      </w:r>
      <w:r>
        <w:rPr>
          <w:sz w:val="24"/>
        </w:rPr>
        <w:t>судом</w:t>
      </w:r>
      <w:r>
        <w:rPr>
          <w:spacing w:val="-2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инстанции?</w:t>
      </w:r>
    </w:p>
    <w:p w:rsidR="003063FF" w:rsidRDefault="00E67927">
      <w:pPr>
        <w:pStyle w:val="a4"/>
        <w:numPr>
          <w:ilvl w:val="1"/>
          <w:numId w:val="12"/>
        </w:numPr>
        <w:tabs>
          <w:tab w:val="left" w:pos="910"/>
        </w:tabs>
        <w:spacing w:line="240" w:lineRule="auto"/>
        <w:ind w:right="1415" w:firstLine="424"/>
        <w:rPr>
          <w:sz w:val="24"/>
        </w:rPr>
      </w:pPr>
      <w:r>
        <w:rPr>
          <w:sz w:val="24"/>
        </w:rPr>
        <w:t>Как действуют принципы гражданского процесса в стадии апелляционного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обжалования?</w:t>
      </w:r>
    </w:p>
    <w:p w:rsidR="003063FF" w:rsidRDefault="00E67927">
      <w:pPr>
        <w:pStyle w:val="a4"/>
        <w:numPr>
          <w:ilvl w:val="1"/>
          <w:numId w:val="12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Полномочия</w:t>
      </w:r>
      <w:r>
        <w:rPr>
          <w:spacing w:val="-4"/>
          <w:sz w:val="24"/>
        </w:rPr>
        <w:t xml:space="preserve"> </w:t>
      </w:r>
      <w:r>
        <w:rPr>
          <w:sz w:val="24"/>
        </w:rPr>
        <w:t>суда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инстанции.</w:t>
      </w:r>
    </w:p>
    <w:p w:rsidR="003063FF" w:rsidRDefault="00E67927">
      <w:pPr>
        <w:pStyle w:val="a4"/>
        <w:numPr>
          <w:ilvl w:val="1"/>
          <w:numId w:val="12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постановлений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выносит</w:t>
      </w:r>
      <w:r>
        <w:rPr>
          <w:spacing w:val="-4"/>
          <w:sz w:val="24"/>
        </w:rPr>
        <w:t xml:space="preserve"> </w:t>
      </w:r>
      <w:r>
        <w:rPr>
          <w:sz w:val="24"/>
        </w:rPr>
        <w:t>суд</w:t>
      </w:r>
      <w:r>
        <w:rPr>
          <w:spacing w:val="-2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инстанции?</w:t>
      </w:r>
    </w:p>
    <w:p w:rsidR="003063FF" w:rsidRDefault="00E67927">
      <w:pPr>
        <w:pStyle w:val="a4"/>
        <w:numPr>
          <w:ilvl w:val="1"/>
          <w:numId w:val="12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Основания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отмене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судьи.</w:t>
      </w:r>
    </w:p>
    <w:p w:rsidR="003063FF" w:rsidRDefault="00E67927">
      <w:pPr>
        <w:pStyle w:val="a4"/>
        <w:numPr>
          <w:ilvl w:val="1"/>
          <w:numId w:val="12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Апелляционное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обжалование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судьи.</w:t>
      </w:r>
    </w:p>
    <w:p w:rsidR="003063FF" w:rsidRDefault="00E67927">
      <w:pPr>
        <w:pStyle w:val="1"/>
        <w:spacing w:before="6" w:line="275" w:lineRule="exact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06"/>
        </w:tabs>
        <w:spacing w:before="4" w:line="235" w:lineRule="auto"/>
        <w:ind w:right="597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5" w:line="292" w:lineRule="exact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2" w:line="274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spacing w:line="293" w:lineRule="exact"/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1"/>
        <w:spacing w:before="67"/>
        <w:ind w:left="3173"/>
        <w:jc w:val="both"/>
      </w:pPr>
      <w:r>
        <w:lastRenderedPageBreak/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№14</w:t>
      </w:r>
    </w:p>
    <w:p w:rsidR="003063FF" w:rsidRDefault="00E67927">
      <w:pPr>
        <w:ind w:left="124" w:right="583"/>
        <w:jc w:val="both"/>
        <w:rPr>
          <w:b/>
          <w:sz w:val="24"/>
        </w:rPr>
      </w:pPr>
      <w:r>
        <w:rPr>
          <w:b/>
          <w:sz w:val="24"/>
        </w:rPr>
        <w:t>Тема: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Составить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сравнительную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таблицу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апелляционного,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кассационного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производств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критериям: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обжалуемых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постановлений;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порядок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подачи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лица,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имеющие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подачу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рассмотрения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 основания обжалования; состав суда, рассматривающего жалобу; пределы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рассмотрения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порядок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рассмотрения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полномочия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рассматривающего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жалобу;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итоговые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судебные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постановления.</w:t>
      </w:r>
    </w:p>
    <w:p w:rsidR="003063FF" w:rsidRDefault="00E67927">
      <w:pPr>
        <w:pStyle w:val="a3"/>
        <w:ind w:right="595" w:firstLine="0"/>
        <w:jc w:val="both"/>
      </w:pPr>
      <w:r>
        <w:rPr>
          <w:b/>
        </w:rPr>
        <w:t>Цели:</w:t>
      </w:r>
      <w:r>
        <w:rPr>
          <w:b/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</w:t>
      </w:r>
      <w:r>
        <w:rPr>
          <w:spacing w:val="1"/>
        </w:rPr>
        <w:t xml:space="preserve"> </w:t>
      </w:r>
      <w:r>
        <w:t>второй</w:t>
      </w:r>
      <w:r>
        <w:rPr>
          <w:spacing w:val="-57"/>
        </w:rPr>
        <w:t xml:space="preserve"> </w:t>
      </w:r>
      <w:r>
        <w:t>инстанции</w:t>
      </w:r>
    </w:p>
    <w:p w:rsidR="003063FF" w:rsidRDefault="00E67927">
      <w:pPr>
        <w:pStyle w:val="1"/>
        <w:jc w:val="both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ind w:right="586" w:firstLine="0"/>
        <w:jc w:val="both"/>
      </w:pPr>
      <w:r>
        <w:rPr>
          <w:b/>
          <w:spacing w:val="-1"/>
        </w:rPr>
        <w:t>Содержание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задания</w:t>
      </w:r>
      <w:r>
        <w:rPr>
          <w:spacing w:val="-1"/>
        </w:rPr>
        <w:t>:</w:t>
      </w:r>
      <w:r>
        <w:rPr>
          <w:spacing w:val="-11"/>
        </w:rPr>
        <w:t xml:space="preserve"> </w:t>
      </w:r>
      <w:r>
        <w:rPr>
          <w:spacing w:val="-1"/>
        </w:rPr>
        <w:t>составить</w:t>
      </w:r>
      <w:r>
        <w:rPr>
          <w:spacing w:val="-12"/>
        </w:rPr>
        <w:t xml:space="preserve"> </w:t>
      </w:r>
      <w:r>
        <w:t>сравнительную</w:t>
      </w:r>
      <w:r>
        <w:rPr>
          <w:spacing w:val="-13"/>
        </w:rPr>
        <w:t xml:space="preserve"> </w:t>
      </w:r>
      <w:r>
        <w:t>таблицу</w:t>
      </w:r>
      <w:r>
        <w:rPr>
          <w:spacing w:val="-23"/>
        </w:rPr>
        <w:t xml:space="preserve"> </w:t>
      </w:r>
      <w:r>
        <w:t>апелляционного,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кассационного</w:t>
      </w:r>
      <w:r>
        <w:rPr>
          <w:spacing w:val="-58"/>
        </w:rPr>
        <w:t xml:space="preserve"> </w:t>
      </w:r>
      <w:r>
        <w:t>производств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критериям: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обжалуемых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постановлений;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сроки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лица,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подачу</w:t>
      </w:r>
      <w:r>
        <w:rPr>
          <w:spacing w:val="-8"/>
          <w:sz w:val="24"/>
        </w:rPr>
        <w:t xml:space="preserve"> </w:t>
      </w:r>
      <w:r>
        <w:rPr>
          <w:sz w:val="24"/>
        </w:rPr>
        <w:t>жалобы;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сроки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основания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обжалования;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суда,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рассматривающего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жалобу;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пределы</w:t>
      </w:r>
      <w:r>
        <w:rPr>
          <w:spacing w:val="-12"/>
          <w:sz w:val="24"/>
        </w:rPr>
        <w:t xml:space="preserve"> </w:t>
      </w:r>
      <w:r>
        <w:rPr>
          <w:sz w:val="24"/>
        </w:rPr>
        <w:t>рассмотрения;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порядок</w:t>
      </w:r>
      <w:r>
        <w:rPr>
          <w:spacing w:val="-8"/>
          <w:sz w:val="24"/>
        </w:rPr>
        <w:t xml:space="preserve"> </w:t>
      </w:r>
      <w:r>
        <w:rPr>
          <w:sz w:val="24"/>
        </w:rPr>
        <w:t>рассмотрения;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spacing w:line="292" w:lineRule="exact"/>
        <w:ind w:left="549"/>
        <w:rPr>
          <w:sz w:val="24"/>
        </w:rPr>
      </w:pPr>
      <w:r>
        <w:rPr>
          <w:sz w:val="24"/>
        </w:rPr>
        <w:t>полномочия</w:t>
      </w:r>
      <w:r>
        <w:rPr>
          <w:spacing w:val="-3"/>
          <w:sz w:val="24"/>
        </w:rPr>
        <w:t xml:space="preserve"> </w:t>
      </w:r>
      <w:r>
        <w:rPr>
          <w:sz w:val="24"/>
        </w:rPr>
        <w:t>суда;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spacing w:line="292" w:lineRule="exact"/>
        <w:ind w:left="549"/>
        <w:rPr>
          <w:sz w:val="24"/>
        </w:rPr>
      </w:pPr>
      <w:r>
        <w:rPr>
          <w:sz w:val="24"/>
        </w:rPr>
        <w:t>итоговые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постановления.</w:t>
      </w:r>
    </w:p>
    <w:p w:rsidR="003063FF" w:rsidRDefault="00E67927">
      <w:pPr>
        <w:pStyle w:val="a3"/>
        <w:ind w:right="573" w:firstLine="424"/>
        <w:jc w:val="both"/>
      </w:pPr>
      <w:r>
        <w:t>Задача 1. При рассмотрении заявления Томской областной психиатрической больницы</w:t>
      </w:r>
      <w:r>
        <w:rPr>
          <w:spacing w:val="-57"/>
        </w:rPr>
        <w:t xml:space="preserve"> </w:t>
      </w:r>
      <w:r>
        <w:t>о принудительной госпитализации гражданина Н. принимал участие адвокат, назначенный</w:t>
      </w:r>
      <w:r>
        <w:rPr>
          <w:spacing w:val="-57"/>
        </w:rPr>
        <w:t xml:space="preserve"> </w:t>
      </w:r>
      <w:r>
        <w:t>судом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ст.50</w:t>
      </w:r>
      <w:r>
        <w:rPr>
          <w:spacing w:val="1"/>
        </w:rPr>
        <w:t xml:space="preserve"> </w:t>
      </w:r>
      <w:r>
        <w:t>ГПК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требования заявителя удовлетворил. Не согласившись с решением суда, адвокат подал</w:t>
      </w:r>
      <w:r>
        <w:rPr>
          <w:spacing w:val="1"/>
        </w:rPr>
        <w:t xml:space="preserve"> </w:t>
      </w:r>
      <w:r>
        <w:rPr>
          <w:spacing w:val="-1"/>
        </w:rPr>
        <w:t>апелляционную</w:t>
      </w:r>
      <w:r>
        <w:rPr>
          <w:spacing w:val="-9"/>
        </w:rPr>
        <w:t xml:space="preserve"> </w:t>
      </w:r>
      <w:r>
        <w:t>жалобу.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апелляционной</w:t>
      </w:r>
      <w:r>
        <w:rPr>
          <w:spacing w:val="-7"/>
        </w:rPr>
        <w:t xml:space="preserve"> </w:t>
      </w:r>
      <w:r>
        <w:t>жалобе,</w:t>
      </w:r>
      <w:r>
        <w:rPr>
          <w:spacing w:val="-10"/>
        </w:rPr>
        <w:t xml:space="preserve"> </w:t>
      </w:r>
      <w:r>
        <w:t>адвокат</w:t>
      </w:r>
      <w:r>
        <w:rPr>
          <w:spacing w:val="-4"/>
        </w:rPr>
        <w:t xml:space="preserve"> </w:t>
      </w:r>
      <w:r>
        <w:t>указал,</w:t>
      </w:r>
      <w:r>
        <w:rPr>
          <w:spacing w:val="-8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гражданин</w:t>
      </w:r>
      <w:r>
        <w:rPr>
          <w:spacing w:val="-9"/>
        </w:rPr>
        <w:t xml:space="preserve"> </w:t>
      </w:r>
      <w:r>
        <w:t>Н.</w:t>
      </w:r>
      <w:r>
        <w:rPr>
          <w:spacing w:val="2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силу</w:t>
      </w:r>
      <w:r>
        <w:rPr>
          <w:spacing w:val="-58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расстройства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окружающих лиц и может лечиться вне стационара. Суд не выяснил всех обстоятельств по</w:t>
      </w:r>
      <w:r>
        <w:rPr>
          <w:spacing w:val="-57"/>
        </w:rPr>
        <w:t xml:space="preserve"> </w:t>
      </w:r>
      <w:r>
        <w:t>делу, не провел независимую судебно-психиатрическую экспертизу. Судья районного суда</w:t>
      </w:r>
      <w:r>
        <w:rPr>
          <w:spacing w:val="-57"/>
        </w:rPr>
        <w:t xml:space="preserve"> </w:t>
      </w:r>
      <w:r>
        <w:t>своим определением возвратил эту апелляционную жалобу, мотивируя тем, что жалоба</w:t>
      </w:r>
      <w:r>
        <w:rPr>
          <w:spacing w:val="1"/>
        </w:rPr>
        <w:t xml:space="preserve"> </w:t>
      </w:r>
      <w:r>
        <w:t>подана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имеющим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подачу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жалобы.</w:t>
      </w:r>
      <w:r>
        <w:rPr>
          <w:spacing w:val="1"/>
        </w:rPr>
        <w:t xml:space="preserve"> </w:t>
      </w:r>
      <w:r>
        <w:t>Дайте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действиям</w:t>
      </w:r>
      <w:r>
        <w:rPr>
          <w:spacing w:val="-4"/>
        </w:rPr>
        <w:t xml:space="preserve"> </w:t>
      </w:r>
      <w:r>
        <w:t>судьи.</w:t>
      </w:r>
    </w:p>
    <w:p w:rsidR="003063FF" w:rsidRDefault="00E67927">
      <w:pPr>
        <w:pStyle w:val="a3"/>
        <w:ind w:right="583" w:firstLine="484"/>
        <w:jc w:val="both"/>
      </w:pPr>
      <w:r>
        <w:t xml:space="preserve">Задача 2. </w:t>
      </w:r>
      <w:proofErr w:type="spellStart"/>
      <w:r>
        <w:t>Беловский</w:t>
      </w:r>
      <w:proofErr w:type="spellEnd"/>
      <w:r>
        <w:t xml:space="preserve"> городской суд отказал в иске Ф. к сособственнику квартиры Н. о</w:t>
      </w:r>
      <w:r>
        <w:rPr>
          <w:spacing w:val="1"/>
        </w:rPr>
        <w:t xml:space="preserve"> </w:t>
      </w:r>
      <w:r>
        <w:t>взыскании</w:t>
      </w:r>
      <w:r>
        <w:rPr>
          <w:spacing w:val="-6"/>
        </w:rPr>
        <w:t xml:space="preserve"> </w:t>
      </w:r>
      <w:r>
        <w:t>задолженности</w:t>
      </w:r>
      <w:r>
        <w:rPr>
          <w:spacing w:val="-2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пользование</w:t>
      </w:r>
      <w:r>
        <w:rPr>
          <w:spacing w:val="-5"/>
        </w:rPr>
        <w:t xml:space="preserve"> </w:t>
      </w:r>
      <w:r>
        <w:t>квартирой.</w:t>
      </w:r>
      <w:r>
        <w:rPr>
          <w:spacing w:val="-7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суд</w:t>
      </w:r>
      <w:r>
        <w:rPr>
          <w:spacing w:val="-7"/>
        </w:rPr>
        <w:t xml:space="preserve"> </w:t>
      </w:r>
      <w:r>
        <w:t>обосновал</w:t>
      </w:r>
      <w:r>
        <w:rPr>
          <w:spacing w:val="-4"/>
        </w:rPr>
        <w:t xml:space="preserve"> </w:t>
      </w:r>
      <w:r>
        <w:t>тем,</w:t>
      </w:r>
      <w:r>
        <w:rPr>
          <w:spacing w:val="-6"/>
        </w:rPr>
        <w:t xml:space="preserve"> </w:t>
      </w:r>
      <w:r>
        <w:t>что</w:t>
      </w:r>
      <w:r>
        <w:rPr>
          <w:spacing w:val="-57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сособственником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ответчиком,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бывшим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соглашения об ответственности по обязательствам, вытекающим из пользования жилым</w:t>
      </w:r>
      <w:r>
        <w:rPr>
          <w:spacing w:val="1"/>
        </w:rPr>
        <w:t xml:space="preserve"> </w:t>
      </w:r>
      <w:r>
        <w:t>помещением,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спорной</w:t>
      </w:r>
      <w:r>
        <w:rPr>
          <w:spacing w:val="1"/>
        </w:rPr>
        <w:t xml:space="preserve"> </w:t>
      </w:r>
      <w:r>
        <w:t>квартире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проживает,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потому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обязательствам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несет.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следует,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коммунальные</w:t>
      </w:r>
      <w:r>
        <w:rPr>
          <w:spacing w:val="1"/>
        </w:rPr>
        <w:t xml:space="preserve"> </w:t>
      </w:r>
      <w:r>
        <w:t>платежи</w:t>
      </w:r>
      <w:r>
        <w:rPr>
          <w:spacing w:val="1"/>
        </w:rPr>
        <w:t xml:space="preserve"> </w:t>
      </w:r>
      <w:r>
        <w:t>начислены с учетом ответчика, он не производит оплату по содержанию и сохранению</w:t>
      </w:r>
      <w:r>
        <w:rPr>
          <w:spacing w:val="1"/>
        </w:rPr>
        <w:t xml:space="preserve"> </w:t>
      </w:r>
      <w:r>
        <w:t>квартиры, а также коммунальные платежи. Оплату в полном объеме производит истица.</w:t>
      </w:r>
      <w:r>
        <w:rPr>
          <w:spacing w:val="1"/>
        </w:rPr>
        <w:t xml:space="preserve"> </w:t>
      </w:r>
      <w:r>
        <w:t>Считая решение незаконным, гражданка Ф. обратилась в апелляционный суд. Как должен</w:t>
      </w:r>
      <w:r>
        <w:rPr>
          <w:spacing w:val="1"/>
        </w:rPr>
        <w:t xml:space="preserve"> </w:t>
      </w:r>
      <w:r>
        <w:t>поступить апелляционный суд?</w:t>
      </w:r>
    </w:p>
    <w:p w:rsidR="003063FF" w:rsidRDefault="00E67927">
      <w:pPr>
        <w:pStyle w:val="a3"/>
        <w:spacing w:before="1"/>
        <w:ind w:right="584" w:firstLine="424"/>
        <w:jc w:val="both"/>
      </w:pPr>
      <w:r>
        <w:t>Задача 3. М. обратилась в суд к ООО «Прогресс» об отмене приказа директора о</w:t>
      </w:r>
      <w:r>
        <w:rPr>
          <w:spacing w:val="1"/>
        </w:rPr>
        <w:t xml:space="preserve"> </w:t>
      </w:r>
      <w:r>
        <w:t>лишении</w:t>
      </w:r>
      <w:r>
        <w:rPr>
          <w:spacing w:val="1"/>
        </w:rPr>
        <w:t xml:space="preserve"> </w:t>
      </w:r>
      <w:r>
        <w:t>премии.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пришел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выводу,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лишении</w:t>
      </w:r>
      <w:r>
        <w:rPr>
          <w:spacing w:val="1"/>
        </w:rPr>
        <w:t xml:space="preserve"> </w:t>
      </w:r>
      <w:r>
        <w:t>премии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незаконным,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работодателем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нарушен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истцу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дисциплинарного взыскания, установленный ст. 193 ТК РФ. Имеются ли основания для</w:t>
      </w:r>
      <w:r>
        <w:rPr>
          <w:spacing w:val="1"/>
        </w:rPr>
        <w:t xml:space="preserve"> </w:t>
      </w:r>
      <w:r>
        <w:t>отмены</w:t>
      </w:r>
      <w:r>
        <w:rPr>
          <w:spacing w:val="-1"/>
        </w:rPr>
        <w:t xml:space="preserve"> </w:t>
      </w:r>
      <w:r>
        <w:t>решения суда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апелляционном</w:t>
      </w:r>
      <w:r>
        <w:rPr>
          <w:spacing w:val="-1"/>
        </w:rPr>
        <w:t xml:space="preserve"> </w:t>
      </w:r>
      <w:r>
        <w:t>порядке?</w:t>
      </w:r>
    </w:p>
    <w:p w:rsidR="003063FF" w:rsidRDefault="00E67927">
      <w:pPr>
        <w:pStyle w:val="a3"/>
        <w:ind w:right="587" w:firstLine="424"/>
        <w:jc w:val="both"/>
      </w:pPr>
      <w:r>
        <w:t>Задача 4. По иску К. к ООО «Р» о возмещении ущерба мировым судьей по инициативе</w:t>
      </w:r>
      <w:r>
        <w:rPr>
          <w:spacing w:val="-57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назначена</w:t>
      </w:r>
      <w:r>
        <w:rPr>
          <w:spacing w:val="1"/>
        </w:rPr>
        <w:t xml:space="preserve"> </w:t>
      </w:r>
      <w:r>
        <w:t>товароведческая</w:t>
      </w:r>
      <w:r>
        <w:rPr>
          <w:spacing w:val="1"/>
        </w:rPr>
        <w:t xml:space="preserve"> </w:t>
      </w:r>
      <w:r>
        <w:t>экспертиза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ущерба,</w:t>
      </w:r>
      <w:r>
        <w:rPr>
          <w:spacing w:val="1"/>
        </w:rPr>
        <w:t xml:space="preserve"> </w:t>
      </w:r>
      <w:r>
        <w:t>причиненного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результате</w:t>
      </w:r>
      <w:r>
        <w:rPr>
          <w:spacing w:val="6"/>
        </w:rPr>
        <w:t xml:space="preserve"> </w:t>
      </w:r>
      <w:r>
        <w:t>повреждения</w:t>
      </w:r>
      <w:r>
        <w:rPr>
          <w:spacing w:val="11"/>
        </w:rPr>
        <w:t xml:space="preserve"> </w:t>
      </w:r>
      <w:r>
        <w:t>автомобиля.</w:t>
      </w:r>
      <w:r>
        <w:rPr>
          <w:spacing w:val="9"/>
        </w:rPr>
        <w:t xml:space="preserve"> </w:t>
      </w:r>
      <w:r>
        <w:t>Ответчик</w:t>
      </w:r>
      <w:r>
        <w:rPr>
          <w:spacing w:val="7"/>
        </w:rPr>
        <w:t xml:space="preserve"> </w:t>
      </w:r>
      <w:r>
        <w:t>подал</w:t>
      </w:r>
      <w:r>
        <w:rPr>
          <w:spacing w:val="10"/>
        </w:rPr>
        <w:t xml:space="preserve"> </w:t>
      </w:r>
      <w:r>
        <w:t>частную</w:t>
      </w:r>
      <w:r>
        <w:rPr>
          <w:spacing w:val="9"/>
        </w:rPr>
        <w:t xml:space="preserve"> </w:t>
      </w:r>
      <w:r>
        <w:t>жалобу</w:t>
      </w:r>
      <w:r>
        <w:rPr>
          <w:spacing w:val="-4"/>
        </w:rPr>
        <w:t xml:space="preserve"> </w:t>
      </w:r>
      <w:r>
        <w:t>на</w:t>
      </w:r>
    </w:p>
    <w:p w:rsidR="003063FF" w:rsidRDefault="003063FF">
      <w:pPr>
        <w:jc w:val="both"/>
        <w:sectPr w:rsidR="003063FF">
          <w:pgSz w:w="11920" w:h="16850"/>
          <w:pgMar w:top="1040" w:right="260" w:bottom="1240" w:left="1580" w:header="0" w:footer="966" w:gutter="0"/>
          <w:cols w:space="720"/>
        </w:sectPr>
      </w:pPr>
    </w:p>
    <w:p w:rsidR="003063FF" w:rsidRDefault="00E67927">
      <w:pPr>
        <w:pStyle w:val="a3"/>
        <w:spacing w:before="77"/>
        <w:ind w:right="587" w:firstLine="0"/>
        <w:jc w:val="both"/>
      </w:pPr>
      <w:r>
        <w:lastRenderedPageBreak/>
        <w:t>определение о назначении экспертизы в части возложения на него расходов по оплате</w:t>
      </w:r>
      <w:r>
        <w:rPr>
          <w:spacing w:val="1"/>
        </w:rPr>
        <w:t xml:space="preserve"> </w:t>
      </w:r>
      <w:r>
        <w:rPr>
          <w:spacing w:val="-1"/>
        </w:rPr>
        <w:t>экспертизы,</w:t>
      </w:r>
      <w:r>
        <w:rPr>
          <w:spacing w:val="-14"/>
        </w:rPr>
        <w:t xml:space="preserve"> </w:t>
      </w:r>
      <w:r>
        <w:rPr>
          <w:spacing w:val="-1"/>
        </w:rPr>
        <w:t>поскольку</w:t>
      </w:r>
      <w:r>
        <w:rPr>
          <w:spacing w:val="-17"/>
        </w:rPr>
        <w:t xml:space="preserve"> </w:t>
      </w:r>
      <w:r>
        <w:rPr>
          <w:spacing w:val="-1"/>
        </w:rPr>
        <w:t>он</w:t>
      </w:r>
      <w:r>
        <w:rPr>
          <w:spacing w:val="-8"/>
        </w:rPr>
        <w:t xml:space="preserve"> </w:t>
      </w:r>
      <w:r>
        <w:rPr>
          <w:spacing w:val="-1"/>
        </w:rPr>
        <w:t>не</w:t>
      </w:r>
      <w:r>
        <w:rPr>
          <w:spacing w:val="-12"/>
        </w:rPr>
        <w:t xml:space="preserve"> </w:t>
      </w:r>
      <w:r>
        <w:rPr>
          <w:spacing w:val="-1"/>
        </w:rPr>
        <w:t>заявлял</w:t>
      </w:r>
      <w:r>
        <w:rPr>
          <w:spacing w:val="-11"/>
        </w:rPr>
        <w:t xml:space="preserve"> </w:t>
      </w:r>
      <w:r>
        <w:rPr>
          <w:spacing w:val="-1"/>
        </w:rPr>
        <w:t>ходатайство</w:t>
      </w:r>
      <w:r>
        <w:rPr>
          <w:spacing w:val="-9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назначении</w:t>
      </w:r>
      <w:r>
        <w:rPr>
          <w:spacing w:val="-9"/>
        </w:rPr>
        <w:t xml:space="preserve"> </w:t>
      </w:r>
      <w:r>
        <w:t>экспертизы.</w:t>
      </w:r>
      <w:r>
        <w:rPr>
          <w:spacing w:val="31"/>
        </w:rPr>
        <w:t xml:space="preserve"> </w:t>
      </w:r>
      <w:r>
        <w:t>Мировой</w:t>
      </w:r>
      <w:r>
        <w:rPr>
          <w:spacing w:val="-13"/>
        </w:rPr>
        <w:t xml:space="preserve"> </w:t>
      </w:r>
      <w:r>
        <w:t>судья</w:t>
      </w:r>
      <w:r>
        <w:rPr>
          <w:spacing w:val="-58"/>
        </w:rPr>
        <w:t xml:space="preserve"> </w:t>
      </w:r>
      <w:r>
        <w:rPr>
          <w:spacing w:val="-1"/>
        </w:rPr>
        <w:t>возвратил частную</w:t>
      </w:r>
      <w:r>
        <w:rPr>
          <w:spacing w:val="2"/>
        </w:rPr>
        <w:t xml:space="preserve"> </w:t>
      </w:r>
      <w:r>
        <w:rPr>
          <w:spacing w:val="-1"/>
        </w:rPr>
        <w:t>жалобу</w:t>
      </w:r>
      <w:r>
        <w:rPr>
          <w:spacing w:val="-5"/>
        </w:rPr>
        <w:t xml:space="preserve"> </w:t>
      </w:r>
      <w:r>
        <w:rPr>
          <w:spacing w:val="-1"/>
        </w:rPr>
        <w:t>со</w:t>
      </w:r>
      <w:r>
        <w:rPr>
          <w:spacing w:val="2"/>
        </w:rPr>
        <w:t xml:space="preserve"> </w:t>
      </w:r>
      <w:r>
        <w:t>ссылкой на</w:t>
      </w:r>
      <w:r>
        <w:rPr>
          <w:spacing w:val="-1"/>
        </w:rPr>
        <w:t xml:space="preserve"> </w:t>
      </w:r>
      <w:r>
        <w:t>ст. 331</w:t>
      </w:r>
      <w:r>
        <w:rPr>
          <w:spacing w:val="1"/>
        </w:rPr>
        <w:t xml:space="preserve"> </w:t>
      </w:r>
      <w:r>
        <w:t>ГПК РФ.</w:t>
      </w:r>
      <w:r>
        <w:rPr>
          <w:spacing w:val="-1"/>
        </w:rPr>
        <w:t xml:space="preserve"> </w:t>
      </w:r>
      <w:r>
        <w:t>Дайте оценку</w:t>
      </w:r>
      <w:r>
        <w:rPr>
          <w:spacing w:val="-5"/>
        </w:rPr>
        <w:t xml:space="preserve"> </w:t>
      </w:r>
      <w:r>
        <w:t>действиям</w:t>
      </w:r>
      <w:r>
        <w:rPr>
          <w:spacing w:val="-23"/>
        </w:rPr>
        <w:t xml:space="preserve"> </w:t>
      </w:r>
      <w:r>
        <w:t>судьи.</w:t>
      </w:r>
    </w:p>
    <w:p w:rsidR="003063FF" w:rsidRDefault="00E67927">
      <w:pPr>
        <w:pStyle w:val="a3"/>
        <w:spacing w:before="3"/>
        <w:ind w:right="579" w:firstLine="424"/>
        <w:jc w:val="both"/>
      </w:pPr>
      <w:r>
        <w:t>Задача 5. Ю. обратилась в суд с заявлением к ОСАО «Д» о взыскании расходов на</w:t>
      </w:r>
      <w:r>
        <w:rPr>
          <w:spacing w:val="1"/>
        </w:rPr>
        <w:t xml:space="preserve"> </w:t>
      </w:r>
      <w:r>
        <w:t>оплату</w:t>
      </w:r>
      <w:r>
        <w:rPr>
          <w:spacing w:val="-14"/>
        </w:rPr>
        <w:t xml:space="preserve"> </w:t>
      </w:r>
      <w:r>
        <w:t>услуг</w:t>
      </w:r>
      <w:r>
        <w:rPr>
          <w:spacing w:val="-9"/>
        </w:rPr>
        <w:t xml:space="preserve"> </w:t>
      </w:r>
      <w:r>
        <w:t>представителя,</w:t>
      </w:r>
      <w:r>
        <w:rPr>
          <w:spacing w:val="-10"/>
        </w:rPr>
        <w:t xml:space="preserve"> </w:t>
      </w:r>
      <w:r>
        <w:t>мотивируя</w:t>
      </w:r>
      <w:r>
        <w:rPr>
          <w:spacing w:val="-11"/>
        </w:rPr>
        <w:t xml:space="preserve"> </w:t>
      </w:r>
      <w:r>
        <w:t>требования</w:t>
      </w:r>
      <w:r>
        <w:rPr>
          <w:spacing w:val="-11"/>
        </w:rPr>
        <w:t xml:space="preserve"> </w:t>
      </w:r>
      <w:r>
        <w:t>тем,</w:t>
      </w:r>
      <w:r>
        <w:rPr>
          <w:spacing w:val="-11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январе</w:t>
      </w:r>
      <w:r>
        <w:rPr>
          <w:spacing w:val="-13"/>
        </w:rPr>
        <w:t xml:space="preserve"> </w:t>
      </w:r>
      <w:r>
        <w:t>2011</w:t>
      </w:r>
      <w:r>
        <w:rPr>
          <w:spacing w:val="-13"/>
        </w:rPr>
        <w:t xml:space="preserve"> </w:t>
      </w:r>
      <w:r>
        <w:t>г.</w:t>
      </w:r>
      <w:r>
        <w:rPr>
          <w:spacing w:val="-14"/>
        </w:rPr>
        <w:t xml:space="preserve"> </w:t>
      </w:r>
      <w:r>
        <w:t>она</w:t>
      </w:r>
      <w:r>
        <w:rPr>
          <w:spacing w:val="-12"/>
        </w:rPr>
        <w:t xml:space="preserve"> </w:t>
      </w:r>
      <w:r>
        <w:t>обратилась</w:t>
      </w:r>
      <w:r>
        <w:rPr>
          <w:spacing w:val="-58"/>
        </w:rPr>
        <w:t xml:space="preserve"> </w:t>
      </w:r>
      <w:r>
        <w:rPr>
          <w:spacing w:val="-1"/>
        </w:rPr>
        <w:t>в</w:t>
      </w:r>
      <w:r>
        <w:rPr>
          <w:spacing w:val="-9"/>
        </w:rPr>
        <w:t xml:space="preserve"> </w:t>
      </w:r>
      <w:r>
        <w:rPr>
          <w:spacing w:val="-1"/>
        </w:rPr>
        <w:t>суд</w:t>
      </w:r>
      <w:r>
        <w:rPr>
          <w:spacing w:val="-6"/>
        </w:rPr>
        <w:t xml:space="preserve"> </w:t>
      </w:r>
      <w:r>
        <w:rPr>
          <w:spacing w:val="-1"/>
        </w:rPr>
        <w:t>с</w:t>
      </w:r>
      <w:r>
        <w:rPr>
          <w:spacing w:val="-7"/>
        </w:rPr>
        <w:t xml:space="preserve"> </w:t>
      </w:r>
      <w:r>
        <w:rPr>
          <w:spacing w:val="-1"/>
        </w:rPr>
        <w:t>исковым</w:t>
      </w:r>
      <w:r>
        <w:rPr>
          <w:spacing w:val="-5"/>
        </w:rPr>
        <w:t xml:space="preserve"> </w:t>
      </w:r>
      <w:r>
        <w:t>заявлением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ОСАО</w:t>
      </w:r>
      <w:r>
        <w:rPr>
          <w:spacing w:val="-2"/>
        </w:rPr>
        <w:t xml:space="preserve"> </w:t>
      </w:r>
      <w:r>
        <w:t>«Д»</w:t>
      </w:r>
      <w:r>
        <w:rPr>
          <w:spacing w:val="-1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взыскании</w:t>
      </w:r>
      <w:r>
        <w:rPr>
          <w:spacing w:val="-4"/>
        </w:rPr>
        <w:t xml:space="preserve"> </w:t>
      </w:r>
      <w:r>
        <w:t>страхового</w:t>
      </w:r>
      <w:r>
        <w:rPr>
          <w:spacing w:val="-6"/>
        </w:rPr>
        <w:t xml:space="preserve"> </w:t>
      </w:r>
      <w:r>
        <w:t>возмещения,</w:t>
      </w:r>
      <w:r>
        <w:rPr>
          <w:spacing w:val="-5"/>
        </w:rPr>
        <w:t xml:space="preserve"> </w:t>
      </w:r>
      <w:r>
        <w:t>расходов</w:t>
      </w:r>
      <w:r>
        <w:rPr>
          <w:spacing w:val="-6"/>
        </w:rPr>
        <w:t xml:space="preserve"> </w:t>
      </w:r>
      <w:r>
        <w:t>по</w:t>
      </w:r>
      <w:r>
        <w:rPr>
          <w:spacing w:val="-58"/>
        </w:rPr>
        <w:t xml:space="preserve"> </w:t>
      </w:r>
      <w:r>
        <w:t>оплате услуг оценщика и судебных расходов. Ходатайство о возмещении расходов на</w:t>
      </w:r>
      <w:r>
        <w:rPr>
          <w:spacing w:val="1"/>
        </w:rPr>
        <w:t xml:space="preserve"> </w:t>
      </w:r>
      <w:r>
        <w:t>оплату услуг представителя ею не заявлялось. 22 февраля в судебном заседании было</w:t>
      </w:r>
      <w:r>
        <w:rPr>
          <w:spacing w:val="1"/>
        </w:rPr>
        <w:t xml:space="preserve"> </w:t>
      </w:r>
      <w:r>
        <w:t>утверждено мировое соглашение. Поскольку требования о взыскании расходов на оплату</w:t>
      </w:r>
      <w:r>
        <w:rPr>
          <w:spacing w:val="1"/>
        </w:rPr>
        <w:t xml:space="preserve"> </w:t>
      </w:r>
      <w:r>
        <w:rPr>
          <w:spacing w:val="-1"/>
        </w:rPr>
        <w:t>услуг</w:t>
      </w:r>
      <w:r>
        <w:rPr>
          <w:spacing w:val="-10"/>
        </w:rPr>
        <w:t xml:space="preserve"> </w:t>
      </w:r>
      <w:r>
        <w:t>представителя</w:t>
      </w:r>
      <w:r>
        <w:rPr>
          <w:spacing w:val="-9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были</w:t>
      </w:r>
      <w:r>
        <w:rPr>
          <w:spacing w:val="-11"/>
        </w:rPr>
        <w:t xml:space="preserve"> </w:t>
      </w:r>
      <w:r>
        <w:t>заявлены</w:t>
      </w:r>
      <w:r>
        <w:rPr>
          <w:spacing w:val="-12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утверждении</w:t>
      </w:r>
      <w:r>
        <w:rPr>
          <w:spacing w:val="-10"/>
        </w:rPr>
        <w:t xml:space="preserve"> </w:t>
      </w:r>
      <w:r>
        <w:t>мирового</w:t>
      </w:r>
      <w:r>
        <w:rPr>
          <w:spacing w:val="-12"/>
        </w:rPr>
        <w:t xml:space="preserve"> </w:t>
      </w:r>
      <w:r>
        <w:t>соглашения,</w:t>
      </w:r>
      <w:r>
        <w:rPr>
          <w:spacing w:val="-12"/>
        </w:rPr>
        <w:t xml:space="preserve"> </w:t>
      </w:r>
      <w:r>
        <w:t>этот</w:t>
      </w:r>
      <w:r>
        <w:rPr>
          <w:spacing w:val="-11"/>
        </w:rPr>
        <w:t xml:space="preserve"> </w:t>
      </w:r>
      <w:r>
        <w:t>вопрос</w:t>
      </w:r>
      <w:r>
        <w:rPr>
          <w:spacing w:val="-58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обсуждался,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не был</w:t>
      </w:r>
      <w:r>
        <w:rPr>
          <w:spacing w:val="1"/>
        </w:rPr>
        <w:t xml:space="preserve"> </w:t>
      </w:r>
      <w:r>
        <w:t>включен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мирового соглашения,</w:t>
      </w:r>
      <w:r>
        <w:rPr>
          <w:spacing w:val="1"/>
        </w:rPr>
        <w:t xml:space="preserve"> </w:t>
      </w:r>
      <w:r>
        <w:t>просила</w:t>
      </w:r>
      <w:r>
        <w:rPr>
          <w:spacing w:val="1"/>
        </w:rPr>
        <w:t xml:space="preserve"> </w:t>
      </w:r>
      <w:r>
        <w:t>взыскать понесенные ею расходы на оплату услуг представителя в сумме 7000 рублей.</w:t>
      </w:r>
      <w:r>
        <w:rPr>
          <w:spacing w:val="1"/>
        </w:rPr>
        <w:t xml:space="preserve"> </w:t>
      </w:r>
      <w:r>
        <w:t>Определением мирового судьи в удовлетворении заявления Ю. было отказано со ссылкой,</w:t>
      </w:r>
      <w:r>
        <w:rPr>
          <w:spacing w:val="1"/>
        </w:rPr>
        <w:t xml:space="preserve"> </w:t>
      </w:r>
      <w:r>
        <w:t>что заявление об оплате услуг представителя подано после вступления определения об</w:t>
      </w:r>
      <w:r>
        <w:rPr>
          <w:spacing w:val="1"/>
        </w:rPr>
        <w:t xml:space="preserve"> </w:t>
      </w:r>
      <w:r>
        <w:t>утверждении мирового соглашения в законную силу и после его исполнения. Имеются ли</w:t>
      </w:r>
      <w:r>
        <w:rPr>
          <w:spacing w:val="1"/>
        </w:rPr>
        <w:t xml:space="preserve"> </w:t>
      </w:r>
      <w:r>
        <w:t>основания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отмены</w:t>
      </w:r>
      <w:r>
        <w:rPr>
          <w:spacing w:val="-3"/>
        </w:rPr>
        <w:t xml:space="preserve"> </w:t>
      </w:r>
      <w:r>
        <w:t>определения</w:t>
      </w:r>
      <w:r>
        <w:rPr>
          <w:spacing w:val="-1"/>
        </w:rPr>
        <w:t xml:space="preserve"> </w:t>
      </w:r>
      <w:r>
        <w:t>мирового</w:t>
      </w:r>
      <w:r>
        <w:rPr>
          <w:spacing w:val="-1"/>
        </w:rPr>
        <w:t xml:space="preserve"> </w:t>
      </w:r>
      <w:r>
        <w:t>судьи в</w:t>
      </w:r>
      <w:r>
        <w:rPr>
          <w:spacing w:val="-2"/>
        </w:rPr>
        <w:t xml:space="preserve"> </w:t>
      </w:r>
      <w:r>
        <w:t>апелляционном</w:t>
      </w:r>
      <w:r>
        <w:rPr>
          <w:spacing w:val="-14"/>
        </w:rPr>
        <w:t xml:space="preserve"> </w:t>
      </w:r>
      <w:r>
        <w:t>порядке?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34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35">
        <w:r>
          <w:t>http://www.garant.ru/</w:t>
        </w:r>
      </w:hyperlink>
    </w:p>
    <w:p w:rsidR="003063FF" w:rsidRDefault="00E67927">
      <w:pPr>
        <w:pStyle w:val="1"/>
        <w:spacing w:before="8" w:line="272" w:lineRule="exact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0"/>
          <w:numId w:val="9"/>
        </w:numPr>
        <w:tabs>
          <w:tab w:val="left" w:pos="871"/>
        </w:tabs>
        <w:spacing w:line="240" w:lineRule="auto"/>
        <w:ind w:right="1230" w:firstLine="424"/>
        <w:rPr>
          <w:sz w:val="24"/>
        </w:rPr>
      </w:pPr>
      <w:r>
        <w:rPr>
          <w:sz w:val="24"/>
        </w:rPr>
        <w:t>Какова сущность и значение стадии апелляционного обжалования решений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7"/>
          <w:sz w:val="24"/>
        </w:rPr>
        <w:t xml:space="preserve"> </w:t>
      </w:r>
      <w:r>
        <w:rPr>
          <w:sz w:val="24"/>
        </w:rPr>
        <w:t>судьи?</w:t>
      </w:r>
    </w:p>
    <w:p w:rsidR="003063FF" w:rsidRDefault="00E67927">
      <w:pPr>
        <w:pStyle w:val="a4"/>
        <w:numPr>
          <w:ilvl w:val="0"/>
          <w:numId w:val="9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признаки,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апелляции.</w:t>
      </w:r>
    </w:p>
    <w:p w:rsidR="003063FF" w:rsidRDefault="00E67927">
      <w:pPr>
        <w:pStyle w:val="a4"/>
        <w:numPr>
          <w:ilvl w:val="0"/>
          <w:numId w:val="9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апелляционного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осуществления.</w:t>
      </w:r>
    </w:p>
    <w:p w:rsidR="003063FF" w:rsidRDefault="00E67927">
      <w:pPr>
        <w:pStyle w:val="a4"/>
        <w:numPr>
          <w:ilvl w:val="0"/>
          <w:numId w:val="9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Каков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дел</w:t>
      </w:r>
      <w:r>
        <w:rPr>
          <w:spacing w:val="-3"/>
          <w:sz w:val="24"/>
        </w:rPr>
        <w:t xml:space="preserve"> </w:t>
      </w:r>
      <w:r>
        <w:rPr>
          <w:sz w:val="24"/>
        </w:rPr>
        <w:t>судом</w:t>
      </w:r>
      <w:r>
        <w:rPr>
          <w:spacing w:val="-2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инстанции?</w:t>
      </w:r>
    </w:p>
    <w:p w:rsidR="003063FF" w:rsidRDefault="00E67927">
      <w:pPr>
        <w:pStyle w:val="a4"/>
        <w:numPr>
          <w:ilvl w:val="0"/>
          <w:numId w:val="9"/>
        </w:numPr>
        <w:tabs>
          <w:tab w:val="left" w:pos="910"/>
        </w:tabs>
        <w:spacing w:line="240" w:lineRule="auto"/>
        <w:ind w:right="1415" w:firstLine="424"/>
        <w:rPr>
          <w:sz w:val="24"/>
        </w:rPr>
      </w:pPr>
      <w:r>
        <w:rPr>
          <w:sz w:val="24"/>
        </w:rPr>
        <w:t>Как действуют принципы гражданского процесса в стадии апелляционного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обжалования?</w:t>
      </w:r>
    </w:p>
    <w:p w:rsidR="003063FF" w:rsidRDefault="00E67927">
      <w:pPr>
        <w:pStyle w:val="a4"/>
        <w:numPr>
          <w:ilvl w:val="0"/>
          <w:numId w:val="9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Полномочия</w:t>
      </w:r>
      <w:r>
        <w:rPr>
          <w:spacing w:val="-4"/>
          <w:sz w:val="24"/>
        </w:rPr>
        <w:t xml:space="preserve"> </w:t>
      </w:r>
      <w:r>
        <w:rPr>
          <w:sz w:val="24"/>
        </w:rPr>
        <w:t>суда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инстанции.</w:t>
      </w:r>
    </w:p>
    <w:p w:rsidR="003063FF" w:rsidRDefault="00E67927">
      <w:pPr>
        <w:pStyle w:val="a4"/>
        <w:numPr>
          <w:ilvl w:val="0"/>
          <w:numId w:val="9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постановлений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выносит</w:t>
      </w:r>
      <w:r>
        <w:rPr>
          <w:spacing w:val="-4"/>
          <w:sz w:val="24"/>
        </w:rPr>
        <w:t xml:space="preserve"> </w:t>
      </w:r>
      <w:r>
        <w:rPr>
          <w:sz w:val="24"/>
        </w:rPr>
        <w:t>суд</w:t>
      </w:r>
      <w:r>
        <w:rPr>
          <w:spacing w:val="-2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инстанции?</w:t>
      </w:r>
    </w:p>
    <w:p w:rsidR="003063FF" w:rsidRDefault="00E67927">
      <w:pPr>
        <w:pStyle w:val="a4"/>
        <w:numPr>
          <w:ilvl w:val="0"/>
          <w:numId w:val="9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Основания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отмене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судьи.</w:t>
      </w:r>
    </w:p>
    <w:p w:rsidR="003063FF" w:rsidRDefault="00E67927">
      <w:pPr>
        <w:pStyle w:val="a4"/>
        <w:numPr>
          <w:ilvl w:val="0"/>
          <w:numId w:val="9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Апелляционное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обжалование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судьи.</w:t>
      </w:r>
    </w:p>
    <w:p w:rsidR="003063FF" w:rsidRDefault="00E67927">
      <w:pPr>
        <w:pStyle w:val="1"/>
        <w:spacing w:before="5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8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06"/>
        </w:tabs>
        <w:spacing w:before="3" w:line="235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3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 w:line="294" w:lineRule="exact"/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 w:line="240" w:lineRule="auto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3063FF">
      <w:pPr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79" w:line="240" w:lineRule="auto"/>
        <w:ind w:left="842" w:hanging="361"/>
        <w:rPr>
          <w:sz w:val="24"/>
        </w:rPr>
      </w:pPr>
      <w:r>
        <w:rPr>
          <w:sz w:val="24"/>
        </w:rPr>
        <w:lastRenderedPageBreak/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2" w:line="240" w:lineRule="auto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4"/>
        <w:ind w:left="0" w:firstLine="0"/>
      </w:pPr>
    </w:p>
    <w:p w:rsidR="003063FF" w:rsidRDefault="00E67927">
      <w:pPr>
        <w:pStyle w:val="1"/>
        <w:ind w:left="3173"/>
        <w:jc w:val="both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№15</w:t>
      </w:r>
    </w:p>
    <w:p w:rsidR="003063FF" w:rsidRDefault="00E67927">
      <w:pPr>
        <w:ind w:left="124" w:right="585"/>
        <w:jc w:val="both"/>
        <w:rPr>
          <w:b/>
          <w:sz w:val="24"/>
        </w:rPr>
      </w:pPr>
      <w:r>
        <w:rPr>
          <w:b/>
          <w:sz w:val="24"/>
        </w:rPr>
        <w:t>Тема: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Составить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сравнительную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таблицу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апелляционного,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кассационного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производств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критериям: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обжалуемых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постановлений;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порядок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подачи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лица,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имеющие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подачу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рассмотрения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 основания обжалования; состав суда, рассматривающего жалобу; пределы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рассмотрения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порядок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рассмотрения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жалобы;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полномочия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суда,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рассматривающего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жалобу;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итоговые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судебные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постановления</w:t>
      </w:r>
    </w:p>
    <w:p w:rsidR="003063FF" w:rsidRDefault="00E67927">
      <w:pPr>
        <w:pStyle w:val="a3"/>
        <w:ind w:right="595" w:firstLine="0"/>
        <w:jc w:val="both"/>
      </w:pPr>
      <w:r>
        <w:rPr>
          <w:b/>
        </w:rPr>
        <w:t>Цели:</w:t>
      </w:r>
      <w:r>
        <w:rPr>
          <w:b/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</w:t>
      </w:r>
      <w:r>
        <w:rPr>
          <w:spacing w:val="1"/>
        </w:rPr>
        <w:t xml:space="preserve"> </w:t>
      </w:r>
      <w:r>
        <w:t>второй</w:t>
      </w:r>
      <w:r>
        <w:rPr>
          <w:spacing w:val="-57"/>
        </w:rPr>
        <w:t xml:space="preserve"> </w:t>
      </w:r>
      <w:r>
        <w:t>инстанции</w:t>
      </w:r>
    </w:p>
    <w:p w:rsidR="003063FF" w:rsidRDefault="00E67927">
      <w:pPr>
        <w:pStyle w:val="1"/>
        <w:jc w:val="both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ind w:right="586" w:firstLine="0"/>
        <w:jc w:val="both"/>
      </w:pPr>
      <w:r>
        <w:rPr>
          <w:b/>
          <w:spacing w:val="-1"/>
        </w:rPr>
        <w:t>Содержание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задания</w:t>
      </w:r>
      <w:r>
        <w:rPr>
          <w:spacing w:val="-1"/>
        </w:rPr>
        <w:t>:</w:t>
      </w:r>
      <w:r>
        <w:rPr>
          <w:spacing w:val="-11"/>
        </w:rPr>
        <w:t xml:space="preserve"> </w:t>
      </w:r>
      <w:r>
        <w:rPr>
          <w:spacing w:val="-1"/>
        </w:rPr>
        <w:t>составить</w:t>
      </w:r>
      <w:r>
        <w:rPr>
          <w:spacing w:val="-12"/>
        </w:rPr>
        <w:t xml:space="preserve"> </w:t>
      </w:r>
      <w:r>
        <w:t>сравнительную</w:t>
      </w:r>
      <w:r>
        <w:rPr>
          <w:spacing w:val="-13"/>
        </w:rPr>
        <w:t xml:space="preserve"> </w:t>
      </w:r>
      <w:r>
        <w:t>таблицу</w:t>
      </w:r>
      <w:r>
        <w:rPr>
          <w:spacing w:val="-23"/>
        </w:rPr>
        <w:t xml:space="preserve"> </w:t>
      </w:r>
      <w:r>
        <w:t>апелляционного,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кассационного</w:t>
      </w:r>
      <w:r>
        <w:rPr>
          <w:spacing w:val="-58"/>
        </w:rPr>
        <w:t xml:space="preserve"> </w:t>
      </w:r>
      <w:r>
        <w:t>производств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критериям: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обжалуемых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постановлений;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сроки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лица,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подачу</w:t>
      </w:r>
      <w:r>
        <w:rPr>
          <w:spacing w:val="-8"/>
          <w:sz w:val="24"/>
        </w:rPr>
        <w:t xml:space="preserve"> </w:t>
      </w:r>
      <w:r>
        <w:rPr>
          <w:sz w:val="24"/>
        </w:rPr>
        <w:t>жалобы;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сроки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основания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обжалования;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суда,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рассматривающего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жалобу;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пределы</w:t>
      </w:r>
      <w:r>
        <w:rPr>
          <w:spacing w:val="-12"/>
          <w:sz w:val="24"/>
        </w:rPr>
        <w:t xml:space="preserve"> </w:t>
      </w:r>
      <w:r>
        <w:rPr>
          <w:sz w:val="24"/>
        </w:rPr>
        <w:t>рассмотрения;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ind w:left="549"/>
        <w:rPr>
          <w:sz w:val="24"/>
        </w:rPr>
      </w:pPr>
      <w:r>
        <w:rPr>
          <w:sz w:val="24"/>
        </w:rPr>
        <w:t>порядок</w:t>
      </w:r>
      <w:r>
        <w:rPr>
          <w:spacing w:val="-8"/>
          <w:sz w:val="24"/>
        </w:rPr>
        <w:t xml:space="preserve"> </w:t>
      </w:r>
      <w:r>
        <w:rPr>
          <w:sz w:val="24"/>
        </w:rPr>
        <w:t>рассмотрения;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spacing w:line="292" w:lineRule="exact"/>
        <w:ind w:left="549"/>
        <w:rPr>
          <w:sz w:val="24"/>
        </w:rPr>
      </w:pPr>
      <w:r>
        <w:rPr>
          <w:sz w:val="24"/>
        </w:rPr>
        <w:t>полномочия</w:t>
      </w:r>
      <w:r>
        <w:rPr>
          <w:spacing w:val="-3"/>
          <w:sz w:val="24"/>
        </w:rPr>
        <w:t xml:space="preserve"> </w:t>
      </w:r>
      <w:r>
        <w:rPr>
          <w:sz w:val="24"/>
        </w:rPr>
        <w:t>суда;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549"/>
          <w:tab w:val="left" w:pos="550"/>
        </w:tabs>
        <w:spacing w:line="292" w:lineRule="exact"/>
        <w:ind w:left="549"/>
        <w:rPr>
          <w:sz w:val="24"/>
        </w:rPr>
      </w:pPr>
      <w:r>
        <w:rPr>
          <w:sz w:val="24"/>
        </w:rPr>
        <w:t>итоговые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постановления.</w:t>
      </w:r>
    </w:p>
    <w:p w:rsidR="003063FF" w:rsidRDefault="00E67927">
      <w:pPr>
        <w:pStyle w:val="a3"/>
        <w:ind w:right="581" w:firstLine="424"/>
        <w:jc w:val="both"/>
        <w:rPr>
          <w:i/>
        </w:rPr>
      </w:pPr>
      <w:r>
        <w:t>Задача 1. Гражданин Борисенко С.А. обратился в Н-й областной суд с заявлением о</w:t>
      </w:r>
      <w:r>
        <w:rPr>
          <w:spacing w:val="1"/>
        </w:rPr>
        <w:t xml:space="preserve"> </w:t>
      </w:r>
      <w:r>
        <w:t>присуждении ему компенсации за нарушение его права на судопроизводство в разумный</w:t>
      </w:r>
      <w:r>
        <w:rPr>
          <w:spacing w:val="1"/>
        </w:rPr>
        <w:t xml:space="preserve"> </w:t>
      </w:r>
      <w:r>
        <w:t>срок в связи с тем, что в Л…районом суде дело по иску о защите прав потребителей,</w:t>
      </w:r>
      <w:r>
        <w:rPr>
          <w:spacing w:val="1"/>
        </w:rPr>
        <w:t xml:space="preserve"> </w:t>
      </w:r>
      <w:r>
        <w:t>заявленному Борисенко С.А. к ИП Шевелеву В.В. в 2015г. было рассмотрено только в</w:t>
      </w:r>
      <w:r>
        <w:rPr>
          <w:spacing w:val="1"/>
        </w:rPr>
        <w:t xml:space="preserve"> </w:t>
      </w:r>
      <w:r>
        <w:t xml:space="preserve">середине 2017г. 21.01.2018г. </w:t>
      </w:r>
      <w:proofErr w:type="spellStart"/>
      <w:proofErr w:type="gramStart"/>
      <w:r>
        <w:t>Н..м</w:t>
      </w:r>
      <w:proofErr w:type="spellEnd"/>
      <w:proofErr w:type="gramEnd"/>
      <w:r>
        <w:t xml:space="preserve"> областным судом было вынесено судебное решение ,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Борисенко</w:t>
      </w:r>
      <w:r>
        <w:rPr>
          <w:spacing w:val="1"/>
        </w:rPr>
        <w:t xml:space="preserve"> </w:t>
      </w:r>
      <w:r>
        <w:t>С.А.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отказано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удовлетворении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заявлении.</w:t>
      </w:r>
      <w:r>
        <w:rPr>
          <w:spacing w:val="1"/>
        </w:rPr>
        <w:t xml:space="preserve"> </w:t>
      </w:r>
      <w:r>
        <w:t>Суд,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следовало из мотивировочной части решения, исходил из сложности дела и объективных</w:t>
      </w:r>
      <w:r>
        <w:rPr>
          <w:spacing w:val="1"/>
        </w:rPr>
        <w:t xml:space="preserve"> </w:t>
      </w:r>
      <w:r>
        <w:rPr>
          <w:spacing w:val="-1"/>
        </w:rPr>
        <w:t>причин</w:t>
      </w:r>
      <w:r>
        <w:rPr>
          <w:spacing w:val="-5"/>
        </w:rPr>
        <w:t xml:space="preserve"> </w:t>
      </w:r>
      <w:r>
        <w:rPr>
          <w:spacing w:val="-1"/>
        </w:rPr>
        <w:t>его</w:t>
      </w:r>
      <w:r>
        <w:rPr>
          <w:spacing w:val="-7"/>
        </w:rPr>
        <w:t xml:space="preserve"> </w:t>
      </w:r>
      <w:r>
        <w:rPr>
          <w:spacing w:val="-1"/>
        </w:rPr>
        <w:t>длительного</w:t>
      </w:r>
      <w:r>
        <w:rPr>
          <w:spacing w:val="-6"/>
        </w:rPr>
        <w:t xml:space="preserve"> </w:t>
      </w:r>
      <w:r>
        <w:rPr>
          <w:spacing w:val="-1"/>
        </w:rPr>
        <w:t>рассмотрения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производство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делу</w:t>
      </w:r>
      <w:r>
        <w:rPr>
          <w:spacing w:val="-15"/>
        </w:rPr>
        <w:t xml:space="preserve"> </w:t>
      </w:r>
      <w:r>
        <w:t>трижды</w:t>
      </w:r>
      <w:r>
        <w:rPr>
          <w:spacing w:val="-7"/>
        </w:rPr>
        <w:t xml:space="preserve"> </w:t>
      </w:r>
      <w:r>
        <w:t>приостанавливалось</w:t>
      </w:r>
      <w:r>
        <w:rPr>
          <w:spacing w:val="-57"/>
        </w:rPr>
        <w:t xml:space="preserve"> </w:t>
      </w:r>
      <w:r>
        <w:rPr>
          <w:spacing w:val="-1"/>
        </w:rPr>
        <w:t>для</w:t>
      </w:r>
      <w:r>
        <w:rPr>
          <w:spacing w:val="-15"/>
        </w:rPr>
        <w:t xml:space="preserve"> </w:t>
      </w:r>
      <w:r>
        <w:rPr>
          <w:spacing w:val="-1"/>
        </w:rPr>
        <w:t>проведения</w:t>
      </w:r>
      <w:r>
        <w:rPr>
          <w:spacing w:val="-14"/>
        </w:rPr>
        <w:t xml:space="preserve"> </w:t>
      </w:r>
      <w:r>
        <w:rPr>
          <w:spacing w:val="-1"/>
        </w:rPr>
        <w:t>основной,</w:t>
      </w:r>
      <w:r>
        <w:rPr>
          <w:spacing w:val="-13"/>
        </w:rPr>
        <w:t xml:space="preserve"> </w:t>
      </w:r>
      <w:r>
        <w:t>дополнительной,</w:t>
      </w:r>
      <w:r>
        <w:rPr>
          <w:spacing w:val="-14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затем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повторной</w:t>
      </w:r>
      <w:r>
        <w:rPr>
          <w:spacing w:val="-12"/>
        </w:rPr>
        <w:t xml:space="preserve"> </w:t>
      </w:r>
      <w:r>
        <w:t>экспертизы,</w:t>
      </w:r>
      <w:r>
        <w:rPr>
          <w:spacing w:val="-14"/>
        </w:rPr>
        <w:t xml:space="preserve"> </w:t>
      </w:r>
      <w:r>
        <w:t>откладывалось</w:t>
      </w:r>
      <w:r>
        <w:rPr>
          <w:spacing w:val="-57"/>
        </w:rPr>
        <w:t xml:space="preserve"> </w:t>
      </w:r>
      <w:r>
        <w:t>на длительные сроки в связи с болезнями истца и ответчика и по другим уважительным</w:t>
      </w:r>
      <w:r>
        <w:rPr>
          <w:spacing w:val="1"/>
        </w:rPr>
        <w:t xml:space="preserve"> </w:t>
      </w:r>
      <w:r>
        <w:t>причинам.</w:t>
      </w:r>
      <w:r>
        <w:rPr>
          <w:spacing w:val="1"/>
        </w:rPr>
        <w:t xml:space="preserve"> </w:t>
      </w:r>
      <w:r>
        <w:t>Поданная</w:t>
      </w:r>
      <w:r>
        <w:rPr>
          <w:spacing w:val="1"/>
        </w:rPr>
        <w:t xml:space="preserve"> </w:t>
      </w:r>
      <w:r>
        <w:t>Борисенко</w:t>
      </w:r>
      <w:r>
        <w:rPr>
          <w:spacing w:val="1"/>
        </w:rPr>
        <w:t xml:space="preserve"> </w:t>
      </w:r>
      <w:r>
        <w:t>С.А.</w:t>
      </w:r>
      <w:r>
        <w:rPr>
          <w:spacing w:val="1"/>
        </w:rPr>
        <w:t xml:space="preserve"> </w:t>
      </w:r>
      <w:r>
        <w:t>апелляционная</w:t>
      </w:r>
      <w:r>
        <w:rPr>
          <w:spacing w:val="1"/>
        </w:rPr>
        <w:t xml:space="preserve"> </w:t>
      </w:r>
      <w:r>
        <w:t>жалоба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оставлена</w:t>
      </w:r>
      <w:r>
        <w:rPr>
          <w:spacing w:val="1"/>
        </w:rPr>
        <w:t xml:space="preserve"> </w:t>
      </w:r>
      <w:r>
        <w:t>судом</w:t>
      </w:r>
      <w:r>
        <w:rPr>
          <w:spacing w:val="1"/>
        </w:rPr>
        <w:t xml:space="preserve"> </w:t>
      </w:r>
      <w:r>
        <w:t>апелляционной инстанции без удовлетворения, а решение Н.. ого областного суда без</w:t>
      </w:r>
      <w:r>
        <w:rPr>
          <w:spacing w:val="1"/>
        </w:rPr>
        <w:t xml:space="preserve"> </w:t>
      </w:r>
      <w:r>
        <w:t xml:space="preserve">изменения. </w:t>
      </w:r>
      <w:r>
        <w:rPr>
          <w:i/>
        </w:rPr>
        <w:t>Могут ли состоявшиеся судебные постановления быть обжалованы в суд</w:t>
      </w:r>
      <w:r>
        <w:rPr>
          <w:i/>
          <w:spacing w:val="1"/>
        </w:rPr>
        <w:t xml:space="preserve"> </w:t>
      </w:r>
      <w:r>
        <w:rPr>
          <w:i/>
        </w:rPr>
        <w:t>кассационной</w:t>
      </w:r>
      <w:r>
        <w:rPr>
          <w:i/>
          <w:spacing w:val="-1"/>
        </w:rPr>
        <w:t xml:space="preserve"> </w:t>
      </w:r>
      <w:r>
        <w:rPr>
          <w:i/>
        </w:rPr>
        <w:t>инстанции?</w:t>
      </w:r>
    </w:p>
    <w:p w:rsidR="003063FF" w:rsidRDefault="00E67927">
      <w:pPr>
        <w:pStyle w:val="a3"/>
        <w:ind w:right="589" w:firstLine="424"/>
        <w:jc w:val="both"/>
      </w:pPr>
      <w:r>
        <w:t>Задача 2. В.И. Зорина обратилась с иском к ООО «</w:t>
      </w:r>
      <w:proofErr w:type="spellStart"/>
      <w:r>
        <w:t>Автоконсультант</w:t>
      </w:r>
      <w:proofErr w:type="spellEnd"/>
      <w:r>
        <w:t>» о взыскании</w:t>
      </w:r>
      <w:r>
        <w:rPr>
          <w:spacing w:val="1"/>
        </w:rPr>
        <w:t xml:space="preserve"> </w:t>
      </w:r>
      <w:r>
        <w:t>неосновательного обогащения в сумме 30000 рублей, которые она оплатила фирме за</w:t>
      </w:r>
      <w:r>
        <w:rPr>
          <w:spacing w:val="1"/>
        </w:rPr>
        <w:t xml:space="preserve"> </w:t>
      </w:r>
      <w:r>
        <w:rPr>
          <w:spacing w:val="-1"/>
        </w:rPr>
        <w:t>ведение</w:t>
      </w:r>
      <w:r>
        <w:rPr>
          <w:spacing w:val="-15"/>
        </w:rPr>
        <w:t xml:space="preserve"> </w:t>
      </w:r>
      <w:r>
        <w:rPr>
          <w:spacing w:val="-1"/>
        </w:rPr>
        <w:t>ее</w:t>
      </w:r>
      <w:r>
        <w:rPr>
          <w:spacing w:val="-13"/>
        </w:rPr>
        <w:t xml:space="preserve"> </w:t>
      </w:r>
      <w:r>
        <w:rPr>
          <w:spacing w:val="-1"/>
        </w:rPr>
        <w:t>дела</w:t>
      </w:r>
      <w:r>
        <w:rPr>
          <w:spacing w:val="-12"/>
        </w:rPr>
        <w:t xml:space="preserve"> </w:t>
      </w:r>
      <w:r>
        <w:rPr>
          <w:spacing w:val="-1"/>
        </w:rPr>
        <w:t>об</w:t>
      </w:r>
      <w:r>
        <w:rPr>
          <w:spacing w:val="-12"/>
        </w:rPr>
        <w:t xml:space="preserve"> </w:t>
      </w:r>
      <w:r>
        <w:rPr>
          <w:spacing w:val="-1"/>
        </w:rPr>
        <w:t>административном</w:t>
      </w:r>
      <w:r>
        <w:rPr>
          <w:spacing w:val="-14"/>
        </w:rPr>
        <w:t xml:space="preserve"> </w:t>
      </w:r>
      <w:r>
        <w:t>правонарушении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которое</w:t>
      </w:r>
      <w:r>
        <w:rPr>
          <w:spacing w:val="-14"/>
        </w:rPr>
        <w:t xml:space="preserve"> </w:t>
      </w:r>
      <w:r>
        <w:t>было</w:t>
      </w:r>
      <w:r>
        <w:rPr>
          <w:spacing w:val="-13"/>
        </w:rPr>
        <w:t xml:space="preserve"> </w:t>
      </w:r>
      <w:r>
        <w:t>ею</w:t>
      </w:r>
      <w:r>
        <w:rPr>
          <w:spacing w:val="-12"/>
        </w:rPr>
        <w:t xml:space="preserve"> </w:t>
      </w:r>
      <w:r>
        <w:t>проиграно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суде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вине</w:t>
      </w:r>
      <w:r>
        <w:rPr>
          <w:spacing w:val="-1"/>
        </w:rPr>
        <w:t xml:space="preserve"> </w:t>
      </w:r>
      <w:r>
        <w:t>неявившегося в</w:t>
      </w:r>
      <w:r>
        <w:rPr>
          <w:spacing w:val="-2"/>
        </w:rPr>
        <w:t xml:space="preserve"> </w:t>
      </w:r>
      <w:r>
        <w:t>судебное</w:t>
      </w:r>
      <w:r>
        <w:rPr>
          <w:spacing w:val="-1"/>
        </w:rPr>
        <w:t xml:space="preserve"> </w:t>
      </w:r>
      <w:r>
        <w:t>заседание</w:t>
      </w:r>
      <w:r>
        <w:rPr>
          <w:spacing w:val="-1"/>
        </w:rPr>
        <w:t xml:space="preserve"> </w:t>
      </w:r>
      <w:r>
        <w:t>сотрудника</w:t>
      </w:r>
      <w:r>
        <w:rPr>
          <w:spacing w:val="-5"/>
        </w:rPr>
        <w:t xml:space="preserve"> </w:t>
      </w:r>
      <w:r>
        <w:t>фирмы.</w:t>
      </w:r>
    </w:p>
    <w:p w:rsidR="003063FF" w:rsidRDefault="00E67927">
      <w:pPr>
        <w:pStyle w:val="a3"/>
        <w:ind w:right="582" w:firstLine="424"/>
        <w:jc w:val="both"/>
      </w:pPr>
      <w:r>
        <w:t>Мировой судья удовлетворил требование о взыскании неосновательного обогащения в</w:t>
      </w:r>
      <w:r>
        <w:rPr>
          <w:spacing w:val="-57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Зориной</w:t>
      </w:r>
      <w:r>
        <w:rPr>
          <w:spacing w:val="1"/>
        </w:rPr>
        <w:t xml:space="preserve"> </w:t>
      </w:r>
      <w:r>
        <w:t>В.И.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объеме.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</w:t>
      </w:r>
      <w:proofErr w:type="spellStart"/>
      <w:r>
        <w:t>Автоконсультант</w:t>
      </w:r>
      <w:proofErr w:type="spellEnd"/>
      <w:r>
        <w:t>»</w:t>
      </w:r>
      <w:r>
        <w:rPr>
          <w:spacing w:val="1"/>
        </w:rPr>
        <w:t xml:space="preserve"> </w:t>
      </w:r>
      <w:r>
        <w:t>обжаловало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решение в районный суд на том основании, что между ООО и Зориной В.И. был заключен</w:t>
      </w:r>
      <w:r>
        <w:rPr>
          <w:spacing w:val="1"/>
        </w:rPr>
        <w:t xml:space="preserve"> </w:t>
      </w:r>
      <w:r>
        <w:t>договор на оказание правовых</w:t>
      </w:r>
      <w:r>
        <w:rPr>
          <w:spacing w:val="1"/>
        </w:rPr>
        <w:t xml:space="preserve"> </w:t>
      </w:r>
      <w:r>
        <w:t>услуг, которые были оказаны Зориной В.И. Неявка же</w:t>
      </w:r>
      <w:r>
        <w:rPr>
          <w:spacing w:val="1"/>
        </w:rPr>
        <w:t xml:space="preserve"> </w:t>
      </w:r>
      <w:r>
        <w:t>сотрудника в суд произошла по вине самой истицы, которая не уведомила вовремя фирму</w:t>
      </w:r>
      <w:r>
        <w:rPr>
          <w:spacing w:val="1"/>
        </w:rPr>
        <w:t xml:space="preserve"> </w:t>
      </w:r>
      <w:r>
        <w:t>о времени и месте судебного заседания, а потом и вовсе отказалась от договора, требуя</w:t>
      </w:r>
      <w:r>
        <w:rPr>
          <w:spacing w:val="1"/>
        </w:rPr>
        <w:t xml:space="preserve"> </w:t>
      </w:r>
      <w:r>
        <w:t>вернуть</w:t>
      </w:r>
      <w:r>
        <w:rPr>
          <w:spacing w:val="28"/>
        </w:rPr>
        <w:t xml:space="preserve"> </w:t>
      </w:r>
      <w:r>
        <w:t>ей</w:t>
      </w:r>
      <w:r>
        <w:rPr>
          <w:spacing w:val="27"/>
        </w:rPr>
        <w:t xml:space="preserve"> </w:t>
      </w:r>
      <w:r>
        <w:t>деньги.</w:t>
      </w:r>
      <w:r>
        <w:rPr>
          <w:spacing w:val="25"/>
        </w:rPr>
        <w:t xml:space="preserve"> </w:t>
      </w:r>
      <w:r>
        <w:t>Наличие</w:t>
      </w:r>
      <w:r>
        <w:rPr>
          <w:spacing w:val="24"/>
        </w:rPr>
        <w:t xml:space="preserve"> </w:t>
      </w:r>
      <w:r>
        <w:t>договорных</w:t>
      </w:r>
      <w:r>
        <w:rPr>
          <w:spacing w:val="28"/>
        </w:rPr>
        <w:t xml:space="preserve"> </w:t>
      </w:r>
      <w:r>
        <w:t>отношений</w:t>
      </w:r>
      <w:r>
        <w:rPr>
          <w:spacing w:val="28"/>
        </w:rPr>
        <w:t xml:space="preserve"> </w:t>
      </w:r>
      <w:r>
        <w:t>между</w:t>
      </w:r>
      <w:r>
        <w:rPr>
          <w:spacing w:val="14"/>
        </w:rPr>
        <w:t xml:space="preserve"> </w:t>
      </w:r>
      <w:r>
        <w:t>сторонами,</w:t>
      </w:r>
      <w:r>
        <w:rPr>
          <w:spacing w:val="25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мнению</w:t>
      </w:r>
      <w:r>
        <w:rPr>
          <w:spacing w:val="28"/>
        </w:rPr>
        <w:t xml:space="preserve"> </w:t>
      </w:r>
      <w:r>
        <w:t>ООО</w:t>
      </w:r>
    </w:p>
    <w:p w:rsidR="003063FF" w:rsidRDefault="00E67927">
      <w:pPr>
        <w:pStyle w:val="a3"/>
        <w:ind w:firstLine="0"/>
        <w:jc w:val="both"/>
      </w:pPr>
      <w:r>
        <w:t>«</w:t>
      </w:r>
      <w:proofErr w:type="spellStart"/>
      <w:r>
        <w:t>Автоконсультант</w:t>
      </w:r>
      <w:proofErr w:type="spellEnd"/>
      <w:r>
        <w:t>»,</w:t>
      </w:r>
      <w:r>
        <w:rPr>
          <w:spacing w:val="-4"/>
        </w:rPr>
        <w:t xml:space="preserve"> </w:t>
      </w:r>
      <w:r>
        <w:t>исключает</w:t>
      </w:r>
      <w:r>
        <w:rPr>
          <w:spacing w:val="-4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неосновательном</w:t>
      </w:r>
      <w:r>
        <w:rPr>
          <w:spacing w:val="-5"/>
        </w:rPr>
        <w:t xml:space="preserve"> </w:t>
      </w:r>
      <w:r>
        <w:t>обогащении.</w:t>
      </w:r>
    </w:p>
    <w:p w:rsidR="003063FF" w:rsidRDefault="003063FF">
      <w:pPr>
        <w:jc w:val="both"/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3"/>
        <w:spacing w:before="77"/>
        <w:ind w:right="596" w:firstLine="484"/>
        <w:jc w:val="both"/>
      </w:pPr>
      <w:r>
        <w:lastRenderedPageBreak/>
        <w:t>Суд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инстанции,</w:t>
      </w:r>
      <w:r>
        <w:rPr>
          <w:spacing w:val="1"/>
        </w:rPr>
        <w:t xml:space="preserve"> </w:t>
      </w:r>
      <w:r>
        <w:t>отменяя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судьи</w:t>
      </w:r>
      <w:r>
        <w:rPr>
          <w:spacing w:val="1"/>
        </w:rPr>
        <w:t xml:space="preserve"> </w:t>
      </w:r>
      <w:r>
        <w:t>установил,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сторонами был</w:t>
      </w:r>
      <w:r>
        <w:rPr>
          <w:spacing w:val="-1"/>
        </w:rPr>
        <w:t xml:space="preserve"> </w:t>
      </w:r>
      <w:r>
        <w:t>заключен гражданско-правовой договор,</w:t>
      </w:r>
      <w:r>
        <w:rPr>
          <w:spacing w:val="-1"/>
        </w:rPr>
        <w:t xml:space="preserve"> </w:t>
      </w:r>
      <w:r>
        <w:t>по которому</w:t>
      </w:r>
      <w:r>
        <w:rPr>
          <w:spacing w:val="-6"/>
        </w:rPr>
        <w:t xml:space="preserve"> </w:t>
      </w:r>
      <w:r>
        <w:t>ООО</w:t>
      </w:r>
    </w:p>
    <w:p w:rsidR="003063FF" w:rsidRDefault="00E67927">
      <w:pPr>
        <w:pStyle w:val="a3"/>
        <w:spacing w:before="1"/>
        <w:ind w:right="600" w:firstLine="0"/>
        <w:jc w:val="both"/>
      </w:pPr>
      <w:r>
        <w:t>«</w:t>
      </w:r>
      <w:proofErr w:type="spellStart"/>
      <w:r>
        <w:t>Автоконсультант</w:t>
      </w:r>
      <w:proofErr w:type="spellEnd"/>
      <w:r>
        <w:t>» фактически оказал услуги на общую сумму 10 000 рублей. Поэтому в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истицы</w:t>
      </w:r>
      <w:r>
        <w:rPr>
          <w:spacing w:val="1"/>
        </w:rPr>
        <w:t xml:space="preserve"> </w:t>
      </w:r>
      <w:r>
        <w:t>судом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инстанции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взыскано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000</w:t>
      </w:r>
      <w:r>
        <w:rPr>
          <w:spacing w:val="1"/>
        </w:rPr>
        <w:t xml:space="preserve"> </w:t>
      </w:r>
      <w:r>
        <w:t>рублей,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удовлетворении</w:t>
      </w:r>
      <w:r>
        <w:rPr>
          <w:spacing w:val="-1"/>
        </w:rPr>
        <w:t xml:space="preserve"> </w:t>
      </w:r>
      <w:r>
        <w:t>оставшейся части исковых</w:t>
      </w:r>
      <w:r>
        <w:rPr>
          <w:spacing w:val="2"/>
        </w:rPr>
        <w:t xml:space="preserve"> </w:t>
      </w:r>
      <w:r>
        <w:t>требований</w:t>
      </w:r>
      <w:r>
        <w:rPr>
          <w:spacing w:val="5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отказать.</w:t>
      </w:r>
    </w:p>
    <w:p w:rsidR="003063FF" w:rsidRDefault="00E67927">
      <w:pPr>
        <w:spacing w:before="2"/>
        <w:ind w:left="124" w:right="584" w:firstLine="424"/>
        <w:jc w:val="both"/>
        <w:rPr>
          <w:i/>
          <w:sz w:val="24"/>
        </w:rPr>
      </w:pPr>
      <w:r>
        <w:rPr>
          <w:sz w:val="24"/>
        </w:rPr>
        <w:t>Зорина В.И. не согласились с апелляционным определением и подала в областной суд</w:t>
      </w:r>
      <w:r>
        <w:rPr>
          <w:spacing w:val="1"/>
          <w:sz w:val="24"/>
        </w:rPr>
        <w:t xml:space="preserve"> </w:t>
      </w:r>
      <w:r>
        <w:rPr>
          <w:sz w:val="24"/>
        </w:rPr>
        <w:t>кассационную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жалобу.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должен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поступить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суд?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порядок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принесения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кассационных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жалоб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представлений?</w:t>
      </w:r>
    </w:p>
    <w:p w:rsidR="003063FF" w:rsidRDefault="00E67927">
      <w:pPr>
        <w:pStyle w:val="a3"/>
        <w:ind w:right="589" w:firstLine="424"/>
        <w:jc w:val="both"/>
      </w:pPr>
      <w:r>
        <w:t>Задача 3. Вахрушев Е.В. обратился в суд с иском к Вахрушевой Т. И. о взыскании</w:t>
      </w:r>
      <w:r>
        <w:rPr>
          <w:spacing w:val="1"/>
        </w:rPr>
        <w:t xml:space="preserve"> </w:t>
      </w:r>
      <w:r>
        <w:t>денежных средств, ссылаясь на то, что стороны в равных долях являются собственниками</w:t>
      </w:r>
      <w:r>
        <w:rPr>
          <w:spacing w:val="1"/>
        </w:rPr>
        <w:t xml:space="preserve"> </w:t>
      </w:r>
      <w:r>
        <w:t>квартиры. Так как с июля 2007 года обязанности по оплате коммунальных услуг за данное</w:t>
      </w:r>
      <w:r>
        <w:rPr>
          <w:spacing w:val="-57"/>
        </w:rPr>
        <w:t xml:space="preserve"> </w:t>
      </w:r>
      <w:r>
        <w:t>жилое помещение Т.И. не исполнялись, Е.В. самостоятельно производил полную оплату</w:t>
      </w:r>
      <w:r>
        <w:rPr>
          <w:spacing w:val="1"/>
        </w:rPr>
        <w:t xml:space="preserve"> </w:t>
      </w:r>
      <w:r>
        <w:t>коммунальных</w:t>
      </w:r>
      <w:r>
        <w:rPr>
          <w:spacing w:val="2"/>
        </w:rPr>
        <w:t xml:space="preserve"> </w:t>
      </w:r>
      <w:r>
        <w:t>услуг.</w:t>
      </w:r>
    </w:p>
    <w:p w:rsidR="003063FF" w:rsidRDefault="00E67927">
      <w:pPr>
        <w:pStyle w:val="a3"/>
        <w:ind w:right="582" w:firstLine="424"/>
        <w:jc w:val="both"/>
      </w:pPr>
      <w:r>
        <w:rPr>
          <w:spacing w:val="-1"/>
        </w:rPr>
        <w:t>Решением</w:t>
      </w:r>
      <w:r>
        <w:rPr>
          <w:spacing w:val="-13"/>
        </w:rPr>
        <w:t xml:space="preserve"> </w:t>
      </w:r>
      <w:r>
        <w:rPr>
          <w:spacing w:val="-1"/>
        </w:rPr>
        <w:t>мирового</w:t>
      </w:r>
      <w:r>
        <w:rPr>
          <w:spacing w:val="-13"/>
        </w:rPr>
        <w:t xml:space="preserve"> </w:t>
      </w:r>
      <w:r>
        <w:t>судьи</w:t>
      </w:r>
      <w:r>
        <w:rPr>
          <w:spacing w:val="-11"/>
        </w:rPr>
        <w:t xml:space="preserve"> </w:t>
      </w:r>
      <w:r>
        <w:t>судебного</w:t>
      </w:r>
      <w:r>
        <w:rPr>
          <w:spacing w:val="-8"/>
        </w:rPr>
        <w:t xml:space="preserve"> </w:t>
      </w:r>
      <w:r>
        <w:t>участка</w:t>
      </w:r>
      <w:r>
        <w:rPr>
          <w:spacing w:val="-10"/>
        </w:rPr>
        <w:t xml:space="preserve"> </w:t>
      </w:r>
      <w:r>
        <w:t>N</w:t>
      </w:r>
      <w:r>
        <w:rPr>
          <w:spacing w:val="-14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Т…района</w:t>
      </w:r>
      <w:r>
        <w:rPr>
          <w:spacing w:val="-12"/>
        </w:rPr>
        <w:t xml:space="preserve"> </w:t>
      </w:r>
      <w:r>
        <w:t>г.</w:t>
      </w:r>
      <w:r>
        <w:rPr>
          <w:spacing w:val="-13"/>
        </w:rPr>
        <w:t xml:space="preserve"> </w:t>
      </w:r>
      <w:r>
        <w:t>М..</w:t>
      </w:r>
      <w:r>
        <w:rPr>
          <w:spacing w:val="-12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17.06.2011</w:t>
      </w:r>
      <w:r>
        <w:rPr>
          <w:spacing w:val="-13"/>
        </w:rPr>
        <w:t xml:space="preserve"> </w:t>
      </w:r>
      <w:r>
        <w:t>г.</w:t>
      </w:r>
      <w:r>
        <w:rPr>
          <w:spacing w:val="-12"/>
        </w:rPr>
        <w:t xml:space="preserve"> </w:t>
      </w:r>
      <w:r>
        <w:t>Ш.А.</w:t>
      </w:r>
      <w:r>
        <w:rPr>
          <w:spacing w:val="-58"/>
        </w:rPr>
        <w:t xml:space="preserve"> </w:t>
      </w:r>
      <w:r>
        <w:t>отказано в судебной защите его права (удовлетворении исковых требований) по ст. 10 ГК</w:t>
      </w:r>
      <w:r>
        <w:rPr>
          <w:spacing w:val="1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т.к.</w:t>
      </w:r>
      <w:r>
        <w:rPr>
          <w:spacing w:val="-1"/>
        </w:rPr>
        <w:t xml:space="preserve"> </w:t>
      </w:r>
      <w:r>
        <w:t>Вахрушев</w:t>
      </w:r>
      <w:r>
        <w:rPr>
          <w:spacing w:val="-2"/>
        </w:rPr>
        <w:t xml:space="preserve"> </w:t>
      </w:r>
      <w:r>
        <w:t>Е.В.</w:t>
      </w:r>
      <w:r>
        <w:rPr>
          <w:spacing w:val="1"/>
        </w:rPr>
        <w:t xml:space="preserve"> </w:t>
      </w:r>
      <w:r>
        <w:t>препятствовал</w:t>
      </w:r>
      <w:r>
        <w:rPr>
          <w:spacing w:val="-2"/>
        </w:rPr>
        <w:t xml:space="preserve"> </w:t>
      </w:r>
      <w:r>
        <w:t>проживанию</w:t>
      </w:r>
      <w:r>
        <w:rPr>
          <w:spacing w:val="-1"/>
        </w:rPr>
        <w:t xml:space="preserve"> </w:t>
      </w:r>
      <w:r>
        <w:t>супруги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жилом</w:t>
      </w:r>
      <w:r>
        <w:rPr>
          <w:spacing w:val="-8"/>
        </w:rPr>
        <w:t xml:space="preserve"> </w:t>
      </w:r>
      <w:r>
        <w:t>помещении.</w:t>
      </w:r>
    </w:p>
    <w:p w:rsidR="003063FF" w:rsidRDefault="00E67927">
      <w:pPr>
        <w:pStyle w:val="a3"/>
        <w:ind w:right="588" w:firstLine="424"/>
        <w:jc w:val="both"/>
      </w:pPr>
      <w:r>
        <w:t>Апелляционным определением Т. районного суда г. М.. от 30.10.2011 г. постановлено:</w:t>
      </w:r>
      <w:r>
        <w:rPr>
          <w:spacing w:val="-57"/>
        </w:rPr>
        <w:t xml:space="preserve"> </w:t>
      </w:r>
      <w:r>
        <w:t>Решение мирового судьи судебного участка №175 района Митино г. Москвы от 17.06.2011</w:t>
      </w:r>
      <w:r>
        <w:rPr>
          <w:spacing w:val="-57"/>
        </w:rPr>
        <w:t xml:space="preserve"> </w:t>
      </w:r>
      <w:r>
        <w:t>г. отменить. Взыскать с Т.И. в пользу Е.В. (***) рублей в счет оплаты за содержание и</w:t>
      </w:r>
      <w:r>
        <w:rPr>
          <w:spacing w:val="1"/>
        </w:rPr>
        <w:t xml:space="preserve"> </w:t>
      </w:r>
      <w:r>
        <w:t>ремонт жилого помещения, включающей в себя плату за услуги и работы по управлению</w:t>
      </w:r>
      <w:r>
        <w:rPr>
          <w:spacing w:val="1"/>
        </w:rPr>
        <w:t xml:space="preserve"> </w:t>
      </w:r>
      <w:r>
        <w:t>многоквартирным</w:t>
      </w:r>
      <w:r>
        <w:rPr>
          <w:spacing w:val="1"/>
        </w:rPr>
        <w:t xml:space="preserve"> </w:t>
      </w:r>
      <w:r>
        <w:t>домом,</w:t>
      </w:r>
      <w:r>
        <w:rPr>
          <w:spacing w:val="1"/>
        </w:rPr>
        <w:t xml:space="preserve"> </w:t>
      </w:r>
      <w:r>
        <w:t>содержанию,</w:t>
      </w:r>
      <w:r>
        <w:rPr>
          <w:spacing w:val="1"/>
        </w:rPr>
        <w:t xml:space="preserve"> </w:t>
      </w:r>
      <w:r>
        <w:t>текущему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капитальному</w:t>
      </w:r>
      <w:r>
        <w:rPr>
          <w:spacing w:val="1"/>
        </w:rPr>
        <w:t xml:space="preserve"> </w:t>
      </w:r>
      <w:r>
        <w:t>ремонту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многоквартирном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взыскать</w:t>
      </w:r>
      <w:r>
        <w:rPr>
          <w:spacing w:val="1"/>
        </w:rPr>
        <w:t xml:space="preserve"> </w:t>
      </w:r>
      <w:r>
        <w:t>(***)</w:t>
      </w:r>
      <w:r>
        <w:rPr>
          <w:spacing w:val="1"/>
        </w:rPr>
        <w:t xml:space="preserve"> </w:t>
      </w:r>
      <w:r>
        <w:t>рублей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платы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коммунальные</w:t>
      </w:r>
      <w:r>
        <w:rPr>
          <w:spacing w:val="2"/>
        </w:rPr>
        <w:t xml:space="preserve"> </w:t>
      </w:r>
      <w:r>
        <w:t>услуги,</w:t>
      </w:r>
      <w:r>
        <w:rPr>
          <w:spacing w:val="2"/>
        </w:rPr>
        <w:t xml:space="preserve"> </w:t>
      </w:r>
      <w:r>
        <w:t>расходы по</w:t>
      </w:r>
      <w:r>
        <w:rPr>
          <w:spacing w:val="-1"/>
        </w:rPr>
        <w:t xml:space="preserve"> </w:t>
      </w:r>
      <w:r>
        <w:t>оплате госпошлины.</w:t>
      </w:r>
    </w:p>
    <w:p w:rsidR="003063FF" w:rsidRDefault="00E67927">
      <w:pPr>
        <w:pStyle w:val="a3"/>
        <w:spacing w:before="1"/>
        <w:ind w:right="585" w:firstLine="705"/>
        <w:jc w:val="both"/>
      </w:pPr>
      <w:r>
        <w:t>Вахрушева</w:t>
      </w:r>
      <w:r>
        <w:rPr>
          <w:spacing w:val="1"/>
        </w:rPr>
        <w:t xml:space="preserve"> </w:t>
      </w:r>
      <w:r>
        <w:t>Т.И.</w:t>
      </w:r>
      <w:r>
        <w:rPr>
          <w:spacing w:val="1"/>
        </w:rPr>
        <w:t xml:space="preserve"> </w:t>
      </w:r>
      <w:r>
        <w:t>обжаловала</w:t>
      </w:r>
      <w:r>
        <w:rPr>
          <w:spacing w:val="1"/>
        </w:rPr>
        <w:t xml:space="preserve"> </w:t>
      </w:r>
      <w:r>
        <w:t>27.12.2011г.</w:t>
      </w:r>
      <w:r>
        <w:rPr>
          <w:spacing w:val="1"/>
        </w:rPr>
        <w:t xml:space="preserve"> </w:t>
      </w:r>
      <w:r>
        <w:t>апелляционное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</w:t>
      </w:r>
      <w:r>
        <w:rPr>
          <w:spacing w:val="-57"/>
        </w:rPr>
        <w:t xml:space="preserve"> </w:t>
      </w:r>
      <w:r>
        <w:rPr>
          <w:spacing w:val="-1"/>
        </w:rPr>
        <w:t>надзора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Президиум</w:t>
      </w:r>
      <w:r>
        <w:rPr>
          <w:spacing w:val="-12"/>
        </w:rPr>
        <w:t xml:space="preserve"> </w:t>
      </w:r>
      <w:r>
        <w:rPr>
          <w:spacing w:val="-1"/>
        </w:rPr>
        <w:t>суда</w:t>
      </w:r>
      <w:r>
        <w:rPr>
          <w:spacing w:val="-14"/>
        </w:rPr>
        <w:t xml:space="preserve"> </w:t>
      </w:r>
      <w:r>
        <w:t>субъекта.</w:t>
      </w:r>
      <w:r>
        <w:rPr>
          <w:spacing w:val="-12"/>
        </w:rPr>
        <w:t xml:space="preserve"> </w:t>
      </w:r>
      <w:r>
        <w:t>14.01.2012г.</w:t>
      </w:r>
      <w:r>
        <w:rPr>
          <w:spacing w:val="-14"/>
        </w:rPr>
        <w:t xml:space="preserve"> </w:t>
      </w:r>
      <w:r>
        <w:t>жалоба</w:t>
      </w:r>
      <w:r>
        <w:rPr>
          <w:spacing w:val="-13"/>
        </w:rPr>
        <w:t xml:space="preserve"> </w:t>
      </w:r>
      <w:r>
        <w:t>была</w:t>
      </w:r>
      <w:r>
        <w:rPr>
          <w:spacing w:val="-12"/>
        </w:rPr>
        <w:t xml:space="preserve"> </w:t>
      </w:r>
      <w:r>
        <w:t>возвращена</w:t>
      </w:r>
      <w:r>
        <w:rPr>
          <w:spacing w:val="-13"/>
        </w:rPr>
        <w:t xml:space="preserve"> </w:t>
      </w:r>
      <w:r>
        <w:t>Вахрушевой</w:t>
      </w:r>
      <w:r>
        <w:rPr>
          <w:spacing w:val="-11"/>
        </w:rPr>
        <w:t xml:space="preserve"> </w:t>
      </w:r>
      <w:r>
        <w:t>Т.И.</w:t>
      </w:r>
      <w:r>
        <w:rPr>
          <w:spacing w:val="-57"/>
        </w:rPr>
        <w:t xml:space="preserve"> </w:t>
      </w:r>
      <w:r>
        <w:t>по причине не приложения ею заверенных копий состоявшихся судебных постановлений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делу.</w:t>
      </w:r>
    </w:p>
    <w:p w:rsidR="003063FF" w:rsidRDefault="00E67927">
      <w:pPr>
        <w:ind w:left="117" w:right="577" w:firstLine="407"/>
        <w:jc w:val="right"/>
        <w:rPr>
          <w:i/>
          <w:sz w:val="24"/>
        </w:rPr>
      </w:pPr>
      <w:r>
        <w:rPr>
          <w:sz w:val="24"/>
        </w:rPr>
        <w:t xml:space="preserve">Вахрушева обратилась к адвокату за консультацией о ее дальнейших действиях. </w:t>
      </w:r>
      <w:r>
        <w:rPr>
          <w:i/>
          <w:sz w:val="24"/>
        </w:rPr>
        <w:t>Что 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 каком порядке может обжаловать Вахрушева в данном случае? Укажите срок подачи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соответствующей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жалобы?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основания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отмены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апелляционного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определения?</w:t>
      </w:r>
    </w:p>
    <w:p w:rsidR="003063FF" w:rsidRDefault="00E67927">
      <w:pPr>
        <w:pStyle w:val="a3"/>
        <w:ind w:right="595" w:firstLine="424"/>
        <w:jc w:val="both"/>
      </w:pPr>
      <w:r>
        <w:t>Задача 4. К. обратился в суд с иском к ООО «Экспресс» с требованием о взыскании</w:t>
      </w:r>
      <w:r>
        <w:rPr>
          <w:spacing w:val="1"/>
        </w:rPr>
        <w:t xml:space="preserve"> </w:t>
      </w:r>
      <w:r>
        <w:t>задолженности по заработной плате за февраль 2017 г. в размере ** руб., за март 2017 г. в</w:t>
      </w:r>
      <w:r>
        <w:rPr>
          <w:spacing w:val="1"/>
        </w:rPr>
        <w:t xml:space="preserve"> </w:t>
      </w:r>
      <w:r>
        <w:t>размере ** руб. 00 коп., компенсацию морального вреда в размере ** руб. В обоснование</w:t>
      </w:r>
      <w:r>
        <w:rPr>
          <w:spacing w:val="1"/>
        </w:rPr>
        <w:t xml:space="preserve"> </w:t>
      </w:r>
      <w:r>
        <w:t>исковых требований указал, что в 12 апреля 2017г. был уволен по собственному желанию,</w:t>
      </w:r>
      <w:r>
        <w:rPr>
          <w:spacing w:val="-57"/>
        </w:rPr>
        <w:t xml:space="preserve"> </w:t>
      </w:r>
      <w:r>
        <w:t>однако поскольку он в день увольнения болел, то трудовую книжку забрал только 15</w:t>
      </w:r>
      <w:r>
        <w:rPr>
          <w:spacing w:val="1"/>
        </w:rPr>
        <w:t xml:space="preserve"> </w:t>
      </w:r>
      <w:r>
        <w:t>сентября</w:t>
      </w:r>
      <w:r>
        <w:rPr>
          <w:spacing w:val="-1"/>
        </w:rPr>
        <w:t xml:space="preserve"> </w:t>
      </w:r>
      <w:r>
        <w:t>2017г., в</w:t>
      </w:r>
      <w:r>
        <w:rPr>
          <w:spacing w:val="-1"/>
        </w:rPr>
        <w:t xml:space="preserve"> </w:t>
      </w:r>
      <w:r>
        <w:t>суд обратился 10 октября 2017г.</w:t>
      </w:r>
    </w:p>
    <w:p w:rsidR="003063FF" w:rsidRDefault="00E67927">
      <w:pPr>
        <w:pStyle w:val="a3"/>
        <w:ind w:right="588" w:firstLine="424"/>
        <w:jc w:val="both"/>
      </w:pPr>
      <w:r>
        <w:t>Районный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12.12.2017г.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истца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удовлетворил.</w:t>
      </w:r>
      <w:r>
        <w:rPr>
          <w:spacing w:val="1"/>
        </w:rPr>
        <w:t xml:space="preserve"> </w:t>
      </w:r>
      <w:r>
        <w:t>Апелляционным определением суда Н…области от 20.02.2018г. решение районного суда</w:t>
      </w:r>
      <w:r>
        <w:rPr>
          <w:spacing w:val="1"/>
        </w:rPr>
        <w:t xml:space="preserve"> </w:t>
      </w:r>
      <w:r>
        <w:t>было оставлено без изменения. В кассационной жалобе ООО «Экспресс» просит отменить</w:t>
      </w:r>
      <w:r>
        <w:rPr>
          <w:spacing w:val="-57"/>
        </w:rPr>
        <w:t xml:space="preserve"> </w:t>
      </w:r>
      <w:r>
        <w:t>судебные</w:t>
      </w:r>
      <w:r>
        <w:rPr>
          <w:spacing w:val="-3"/>
        </w:rPr>
        <w:t xml:space="preserve"> </w:t>
      </w:r>
      <w:r>
        <w:t>акты и вынести</w:t>
      </w:r>
      <w:r>
        <w:rPr>
          <w:spacing w:val="1"/>
        </w:rPr>
        <w:t xml:space="preserve"> </w:t>
      </w:r>
      <w:r>
        <w:t>новое</w:t>
      </w:r>
      <w:r>
        <w:rPr>
          <w:spacing w:val="-2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– отказать истцу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полном</w:t>
      </w:r>
      <w:r>
        <w:rPr>
          <w:spacing w:val="-2"/>
        </w:rPr>
        <w:t xml:space="preserve"> </w:t>
      </w:r>
      <w:r>
        <w:t>объеме. ООО</w:t>
      </w:r>
    </w:p>
    <w:p w:rsidR="003063FF" w:rsidRDefault="00E67927">
      <w:pPr>
        <w:pStyle w:val="a3"/>
        <w:spacing w:before="2"/>
        <w:ind w:right="579" w:firstLine="0"/>
        <w:jc w:val="both"/>
        <w:rPr>
          <w:i/>
        </w:rPr>
      </w:pPr>
      <w:r>
        <w:t>«экспресс», указывает на пропуск истцом срока обращения в суд, а также ссылается на</w:t>
      </w:r>
      <w:r>
        <w:rPr>
          <w:spacing w:val="1"/>
        </w:rPr>
        <w:t xml:space="preserve"> </w:t>
      </w:r>
      <w:r>
        <w:t>новые</w:t>
      </w:r>
      <w:r>
        <w:rPr>
          <w:spacing w:val="-10"/>
        </w:rPr>
        <w:t xml:space="preserve"> </w:t>
      </w:r>
      <w:r>
        <w:t>доказательства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ведомости,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которых</w:t>
      </w:r>
      <w:r>
        <w:rPr>
          <w:spacing w:val="-9"/>
        </w:rPr>
        <w:t xml:space="preserve"> </w:t>
      </w:r>
      <w:r>
        <w:t>следует,</w:t>
      </w:r>
      <w:r>
        <w:rPr>
          <w:spacing w:val="-9"/>
        </w:rPr>
        <w:t xml:space="preserve"> </w:t>
      </w:r>
      <w:r>
        <w:t>что</w:t>
      </w:r>
      <w:r>
        <w:rPr>
          <w:spacing w:val="-9"/>
        </w:rPr>
        <w:t xml:space="preserve"> </w:t>
      </w:r>
      <w:r>
        <w:t>все</w:t>
      </w:r>
      <w:r>
        <w:rPr>
          <w:spacing w:val="-10"/>
        </w:rPr>
        <w:t xml:space="preserve"> </w:t>
      </w:r>
      <w:r>
        <w:t>выплаты</w:t>
      </w:r>
      <w:r>
        <w:rPr>
          <w:spacing w:val="-10"/>
        </w:rPr>
        <w:t xml:space="preserve"> </w:t>
      </w:r>
      <w:r>
        <w:t>были</w:t>
      </w:r>
      <w:r>
        <w:rPr>
          <w:spacing w:val="-9"/>
        </w:rPr>
        <w:t xml:space="preserve"> </w:t>
      </w:r>
      <w:r>
        <w:t>произведены</w:t>
      </w:r>
      <w:r>
        <w:rPr>
          <w:spacing w:val="-58"/>
        </w:rPr>
        <w:t xml:space="preserve"> </w:t>
      </w:r>
      <w:r>
        <w:t>истцу вовремя. Также к кассационной жалобе был приложен квиток об уведомлении истца</w:t>
      </w:r>
      <w:r>
        <w:rPr>
          <w:spacing w:val="-57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необходимости</w:t>
      </w:r>
      <w:r>
        <w:rPr>
          <w:spacing w:val="-7"/>
        </w:rPr>
        <w:t xml:space="preserve"> </w:t>
      </w:r>
      <w:r>
        <w:t>получения</w:t>
      </w:r>
      <w:r>
        <w:rPr>
          <w:spacing w:val="-12"/>
        </w:rPr>
        <w:t xml:space="preserve"> </w:t>
      </w:r>
      <w:r>
        <w:t>трудовой</w:t>
      </w:r>
      <w:r>
        <w:rPr>
          <w:spacing w:val="-12"/>
        </w:rPr>
        <w:t xml:space="preserve"> </w:t>
      </w:r>
      <w:r>
        <w:t>книжки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последствиях</w:t>
      </w:r>
      <w:r>
        <w:rPr>
          <w:spacing w:val="-10"/>
        </w:rPr>
        <w:t xml:space="preserve"> </w:t>
      </w:r>
      <w:r>
        <w:t>отказа</w:t>
      </w:r>
      <w:r>
        <w:rPr>
          <w:spacing w:val="-12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t>получения.</w:t>
      </w:r>
      <w:r>
        <w:rPr>
          <w:spacing w:val="-9"/>
        </w:rPr>
        <w:t xml:space="preserve"> </w:t>
      </w:r>
      <w:r>
        <w:rPr>
          <w:i/>
        </w:rPr>
        <w:t>Есть</w:t>
      </w:r>
      <w:r>
        <w:rPr>
          <w:i/>
          <w:spacing w:val="-58"/>
        </w:rPr>
        <w:t xml:space="preserve"> </w:t>
      </w:r>
      <w:r>
        <w:rPr>
          <w:i/>
        </w:rPr>
        <w:t>ли</w:t>
      </w:r>
      <w:r>
        <w:rPr>
          <w:i/>
          <w:spacing w:val="-1"/>
        </w:rPr>
        <w:t xml:space="preserve"> </w:t>
      </w:r>
      <w:r>
        <w:rPr>
          <w:i/>
        </w:rPr>
        <w:t>основания</w:t>
      </w:r>
      <w:r>
        <w:rPr>
          <w:i/>
          <w:spacing w:val="-2"/>
        </w:rPr>
        <w:t xml:space="preserve"> </w:t>
      </w:r>
      <w:r>
        <w:rPr>
          <w:i/>
        </w:rPr>
        <w:t>для</w:t>
      </w:r>
      <w:r>
        <w:rPr>
          <w:i/>
          <w:spacing w:val="-2"/>
        </w:rPr>
        <w:t xml:space="preserve"> </w:t>
      </w:r>
      <w:r>
        <w:rPr>
          <w:i/>
        </w:rPr>
        <w:t>отмены судебных</w:t>
      </w:r>
      <w:r>
        <w:rPr>
          <w:i/>
          <w:spacing w:val="-6"/>
        </w:rPr>
        <w:t xml:space="preserve"> </w:t>
      </w:r>
      <w:r>
        <w:rPr>
          <w:i/>
        </w:rPr>
        <w:t>решений?</w:t>
      </w:r>
    </w:p>
    <w:p w:rsidR="003063FF" w:rsidRDefault="00E67927" w:rsidP="005D2B9E">
      <w:pPr>
        <w:pStyle w:val="a3"/>
        <w:ind w:left="142" w:right="582" w:firstLine="276"/>
        <w:jc w:val="both"/>
      </w:pPr>
      <w:r>
        <w:t>Задача 5. Решением Кемеровского областного суда от 13 января 2016г., оставленным</w:t>
      </w:r>
      <w:r>
        <w:rPr>
          <w:spacing w:val="-57"/>
        </w:rPr>
        <w:t xml:space="preserve"> </w:t>
      </w:r>
      <w:r>
        <w:t>10 февраля 2016г. без изменения Апелляционным определением Судебной коллегии по</w:t>
      </w:r>
      <w:r>
        <w:rPr>
          <w:spacing w:val="-57"/>
        </w:rPr>
        <w:t xml:space="preserve"> </w:t>
      </w:r>
      <w:r>
        <w:t>гражданским делам Верховного суда Российской Федерации, Ильину отказано в</w:t>
      </w:r>
      <w:r>
        <w:rPr>
          <w:spacing w:val="1"/>
        </w:rPr>
        <w:t xml:space="preserve"> </w:t>
      </w:r>
      <w:r>
        <w:t>присуждении</w:t>
      </w:r>
      <w:r>
        <w:rPr>
          <w:spacing w:val="-4"/>
        </w:rPr>
        <w:t xml:space="preserve"> </w:t>
      </w:r>
      <w:r>
        <w:t>компенсации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нарушение</w:t>
      </w:r>
      <w:r>
        <w:rPr>
          <w:spacing w:val="-4"/>
        </w:rPr>
        <w:t xml:space="preserve"> </w:t>
      </w:r>
      <w:r>
        <w:t>права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судопроизводство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разумные</w:t>
      </w:r>
      <w:r>
        <w:rPr>
          <w:spacing w:val="-4"/>
        </w:rPr>
        <w:t xml:space="preserve"> </w:t>
      </w:r>
      <w:r>
        <w:t>сроки.</w:t>
      </w:r>
    </w:p>
    <w:p w:rsidR="003063FF" w:rsidRDefault="00E67927" w:rsidP="005D2B9E">
      <w:pPr>
        <w:pStyle w:val="a3"/>
        <w:ind w:left="142" w:right="580" w:firstLine="0"/>
        <w:jc w:val="both"/>
        <w:rPr>
          <w:i/>
        </w:rPr>
      </w:pPr>
      <w:r>
        <w:t>Ильин не согласился с принятыми судебными постановлениями и 15 мая 2016г. обратился</w:t>
      </w:r>
      <w:r>
        <w:rPr>
          <w:spacing w:val="-57"/>
        </w:rPr>
        <w:t xml:space="preserve"> </w:t>
      </w:r>
      <w:r>
        <w:t>с</w:t>
      </w:r>
      <w:r w:rsidR="005D2B9E">
        <w:rPr>
          <w:spacing w:val="-3"/>
        </w:rPr>
        <w:t xml:space="preserve"> </w:t>
      </w:r>
      <w:r>
        <w:t>надзорной</w:t>
      </w:r>
      <w:r>
        <w:rPr>
          <w:spacing w:val="-2"/>
        </w:rPr>
        <w:t xml:space="preserve"> </w:t>
      </w:r>
      <w:r>
        <w:t>жалобой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Верховный</w:t>
      </w:r>
      <w:r>
        <w:rPr>
          <w:spacing w:val="-2"/>
        </w:rPr>
        <w:t xml:space="preserve"> </w:t>
      </w:r>
      <w:r>
        <w:t>суд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  <w:r>
        <w:rPr>
          <w:spacing w:val="3"/>
        </w:rPr>
        <w:t xml:space="preserve"> </w:t>
      </w:r>
      <w:r>
        <w:rPr>
          <w:i/>
        </w:rPr>
        <w:t>В</w:t>
      </w:r>
      <w:r>
        <w:rPr>
          <w:i/>
          <w:spacing w:val="-2"/>
        </w:rPr>
        <w:t xml:space="preserve"> </w:t>
      </w:r>
      <w:r>
        <w:rPr>
          <w:i/>
        </w:rPr>
        <w:t>каком</w:t>
      </w:r>
      <w:r>
        <w:rPr>
          <w:i/>
          <w:spacing w:val="-1"/>
        </w:rPr>
        <w:t xml:space="preserve"> </w:t>
      </w:r>
      <w:r>
        <w:rPr>
          <w:i/>
        </w:rPr>
        <w:t>порядке</w:t>
      </w:r>
    </w:p>
    <w:p w:rsidR="003063FF" w:rsidRDefault="003063FF">
      <w:pPr>
        <w:jc w:val="right"/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spacing w:before="77"/>
        <w:ind w:left="124" w:right="793"/>
        <w:rPr>
          <w:i/>
          <w:sz w:val="24"/>
        </w:rPr>
      </w:pPr>
      <w:r>
        <w:rPr>
          <w:i/>
          <w:sz w:val="24"/>
        </w:rPr>
        <w:lastRenderedPageBreak/>
        <w:t>и в какую надзорную инстанцию может быть подана надзорная жалоба Ильиным и как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должен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поступить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судья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Верховного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суда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рассмотрении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надзорной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жалобы?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spacing w:before="1"/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spacing w:before="2" w:line="275" w:lineRule="exact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36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spacing w:line="275" w:lineRule="exact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37">
        <w:r>
          <w:t>http://www.garant.ru/</w:t>
        </w:r>
      </w:hyperlink>
    </w:p>
    <w:p w:rsidR="003063FF" w:rsidRDefault="00E67927">
      <w:pPr>
        <w:pStyle w:val="1"/>
        <w:spacing w:before="7"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0"/>
          <w:numId w:val="8"/>
        </w:numPr>
        <w:tabs>
          <w:tab w:val="left" w:pos="871"/>
        </w:tabs>
        <w:spacing w:line="240" w:lineRule="auto"/>
        <w:ind w:right="1236" w:firstLine="424"/>
        <w:rPr>
          <w:sz w:val="24"/>
        </w:rPr>
      </w:pPr>
      <w:r>
        <w:rPr>
          <w:sz w:val="24"/>
        </w:rPr>
        <w:t>Какова сущность и значение стадии апелляционного обжалования решений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7"/>
          <w:sz w:val="24"/>
        </w:rPr>
        <w:t xml:space="preserve"> </w:t>
      </w:r>
      <w:r>
        <w:rPr>
          <w:sz w:val="24"/>
        </w:rPr>
        <w:t>судьи?</w:t>
      </w:r>
    </w:p>
    <w:p w:rsidR="003063FF" w:rsidRDefault="00E67927">
      <w:pPr>
        <w:pStyle w:val="a4"/>
        <w:numPr>
          <w:ilvl w:val="0"/>
          <w:numId w:val="8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признаки,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апелляции.</w:t>
      </w:r>
    </w:p>
    <w:p w:rsidR="003063FF" w:rsidRDefault="00E67927">
      <w:pPr>
        <w:pStyle w:val="a4"/>
        <w:numPr>
          <w:ilvl w:val="0"/>
          <w:numId w:val="8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апелляционного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осуществления.</w:t>
      </w:r>
    </w:p>
    <w:p w:rsidR="003063FF" w:rsidRDefault="00E67927">
      <w:pPr>
        <w:pStyle w:val="a4"/>
        <w:numPr>
          <w:ilvl w:val="0"/>
          <w:numId w:val="8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Каков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дел</w:t>
      </w:r>
      <w:r>
        <w:rPr>
          <w:spacing w:val="-3"/>
          <w:sz w:val="24"/>
        </w:rPr>
        <w:t xml:space="preserve"> </w:t>
      </w:r>
      <w:r>
        <w:rPr>
          <w:sz w:val="24"/>
        </w:rPr>
        <w:t>судом</w:t>
      </w:r>
      <w:r>
        <w:rPr>
          <w:spacing w:val="-2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инстанции?</w:t>
      </w:r>
    </w:p>
    <w:p w:rsidR="003063FF" w:rsidRDefault="00E67927">
      <w:pPr>
        <w:pStyle w:val="a4"/>
        <w:numPr>
          <w:ilvl w:val="0"/>
          <w:numId w:val="8"/>
        </w:numPr>
        <w:tabs>
          <w:tab w:val="left" w:pos="910"/>
        </w:tabs>
        <w:spacing w:line="240" w:lineRule="auto"/>
        <w:ind w:right="1415" w:firstLine="424"/>
        <w:rPr>
          <w:sz w:val="24"/>
        </w:rPr>
      </w:pPr>
      <w:r>
        <w:rPr>
          <w:sz w:val="24"/>
        </w:rPr>
        <w:t>Как действуют принципы гражданского процесса в стадии апелляционного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обжалования?</w:t>
      </w:r>
    </w:p>
    <w:p w:rsidR="003063FF" w:rsidRDefault="00E67927">
      <w:pPr>
        <w:pStyle w:val="a4"/>
        <w:numPr>
          <w:ilvl w:val="0"/>
          <w:numId w:val="8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Полномочия</w:t>
      </w:r>
      <w:r>
        <w:rPr>
          <w:spacing w:val="-3"/>
          <w:sz w:val="24"/>
        </w:rPr>
        <w:t xml:space="preserve"> </w:t>
      </w:r>
      <w:r>
        <w:rPr>
          <w:sz w:val="24"/>
        </w:rPr>
        <w:t>суда</w:t>
      </w:r>
      <w:r>
        <w:rPr>
          <w:spacing w:val="-2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инстанции.</w:t>
      </w:r>
    </w:p>
    <w:p w:rsidR="003063FF" w:rsidRDefault="00E67927">
      <w:pPr>
        <w:pStyle w:val="a4"/>
        <w:numPr>
          <w:ilvl w:val="0"/>
          <w:numId w:val="8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постановлений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выносит</w:t>
      </w:r>
      <w:r>
        <w:rPr>
          <w:spacing w:val="-4"/>
          <w:sz w:val="24"/>
        </w:rPr>
        <w:t xml:space="preserve"> </w:t>
      </w:r>
      <w:r>
        <w:rPr>
          <w:sz w:val="24"/>
        </w:rPr>
        <w:t>суд</w:t>
      </w:r>
      <w:r>
        <w:rPr>
          <w:spacing w:val="-2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инстанции?</w:t>
      </w:r>
    </w:p>
    <w:p w:rsidR="003063FF" w:rsidRDefault="00E67927">
      <w:pPr>
        <w:pStyle w:val="a4"/>
        <w:numPr>
          <w:ilvl w:val="0"/>
          <w:numId w:val="8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Основания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отмене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судьи.</w:t>
      </w:r>
    </w:p>
    <w:p w:rsidR="003063FF" w:rsidRDefault="00E67927">
      <w:pPr>
        <w:pStyle w:val="a4"/>
        <w:numPr>
          <w:ilvl w:val="0"/>
          <w:numId w:val="8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Апелляционное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обжалование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судьи.</w:t>
      </w:r>
    </w:p>
    <w:p w:rsidR="003063FF" w:rsidRDefault="00E67927">
      <w:pPr>
        <w:pStyle w:val="1"/>
        <w:spacing w:before="6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06"/>
        </w:tabs>
        <w:spacing w:line="237" w:lineRule="auto"/>
        <w:ind w:right="594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 w:line="292" w:lineRule="exact"/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5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7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 w:line="240" w:lineRule="auto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1"/>
        <w:ind w:left="0" w:firstLine="0"/>
      </w:pPr>
    </w:p>
    <w:p w:rsidR="003063FF" w:rsidRDefault="00E67927">
      <w:pPr>
        <w:pStyle w:val="1"/>
        <w:ind w:left="3173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№16</w:t>
      </w:r>
    </w:p>
    <w:p w:rsidR="003063FF" w:rsidRDefault="00E67927">
      <w:pPr>
        <w:spacing w:before="1"/>
        <w:ind w:left="124" w:right="1338"/>
        <w:rPr>
          <w:b/>
          <w:sz w:val="24"/>
        </w:rPr>
      </w:pPr>
      <w:r>
        <w:rPr>
          <w:b/>
          <w:sz w:val="24"/>
        </w:rPr>
        <w:t>Тема: Особенности надзорного производства; Решение ситуационных задач по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индивидуальному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преподавателя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ст.391.1-391.14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ГПК РФ</w:t>
      </w:r>
    </w:p>
    <w:p w:rsidR="003063FF" w:rsidRDefault="00E67927">
      <w:pPr>
        <w:pStyle w:val="a3"/>
        <w:spacing w:line="269" w:lineRule="exact"/>
        <w:ind w:firstLine="0"/>
      </w:pPr>
      <w:r>
        <w:rPr>
          <w:b/>
        </w:rPr>
        <w:t>Цели:</w:t>
      </w:r>
      <w:r>
        <w:rPr>
          <w:b/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главы</w:t>
      </w:r>
      <w:r>
        <w:rPr>
          <w:spacing w:val="-1"/>
        </w:rPr>
        <w:t xml:space="preserve"> </w:t>
      </w:r>
      <w:r>
        <w:t>41.1</w:t>
      </w:r>
      <w:r>
        <w:rPr>
          <w:spacing w:val="-1"/>
        </w:rPr>
        <w:t xml:space="preserve"> </w:t>
      </w:r>
      <w:r>
        <w:t>ГПК</w:t>
      </w:r>
      <w:r>
        <w:rPr>
          <w:spacing w:val="-2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(ст.ст.391.1-391.14)</w:t>
      </w:r>
    </w:p>
    <w:p w:rsidR="003063FF" w:rsidRDefault="00E67927">
      <w:pPr>
        <w:pStyle w:val="1"/>
        <w:spacing w:line="274" w:lineRule="exact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ind w:right="988" w:firstLine="0"/>
      </w:pPr>
      <w:r>
        <w:rPr>
          <w:b/>
        </w:rPr>
        <w:t>Содержание задания</w:t>
      </w:r>
      <w:r>
        <w:t>: Особенности надзорного производства; Решение ситуационных</w:t>
      </w:r>
      <w:r>
        <w:rPr>
          <w:spacing w:val="-57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индивидуальному</w:t>
      </w:r>
      <w:r>
        <w:rPr>
          <w:spacing w:val="-5"/>
        </w:rPr>
        <w:t xml:space="preserve"> </w:t>
      </w:r>
      <w:r>
        <w:t>заданию</w:t>
      </w:r>
      <w:r>
        <w:rPr>
          <w:spacing w:val="-1"/>
        </w:rPr>
        <w:t xml:space="preserve"> </w:t>
      </w:r>
      <w:r>
        <w:t>преподавателя ст.391.1-391.14</w:t>
      </w:r>
      <w:r>
        <w:rPr>
          <w:spacing w:val="-1"/>
        </w:rPr>
        <w:t xml:space="preserve"> </w:t>
      </w:r>
      <w:r>
        <w:t>ГПК</w:t>
      </w:r>
      <w:r>
        <w:rPr>
          <w:spacing w:val="-1"/>
        </w:rPr>
        <w:t xml:space="preserve"> </w:t>
      </w:r>
      <w:r>
        <w:t>РФ</w:t>
      </w:r>
    </w:p>
    <w:p w:rsidR="003063FF" w:rsidRDefault="00E67927">
      <w:pPr>
        <w:pStyle w:val="a3"/>
        <w:ind w:right="591" w:firstLine="424"/>
        <w:jc w:val="both"/>
      </w:pPr>
      <w:r>
        <w:t>Задача 1. Решением мирового судьи, оставленным без изменения в апелляционном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произведен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нажитого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браке,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Алексеевой</w:t>
      </w:r>
      <w:r>
        <w:rPr>
          <w:spacing w:val="1"/>
        </w:rPr>
        <w:t xml:space="preserve"> </w:t>
      </w:r>
      <w:r>
        <w:t>А.В.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Борисовым</w:t>
      </w:r>
      <w:r>
        <w:rPr>
          <w:spacing w:val="-2"/>
        </w:rPr>
        <w:t xml:space="preserve"> </w:t>
      </w:r>
      <w:r>
        <w:t>С.М.</w:t>
      </w:r>
    </w:p>
    <w:p w:rsidR="003063FF" w:rsidRDefault="00E67927">
      <w:pPr>
        <w:pStyle w:val="a3"/>
        <w:ind w:left="549" w:firstLine="0"/>
        <w:jc w:val="both"/>
      </w:pPr>
      <w:r>
        <w:t>Алексеева</w:t>
      </w:r>
      <w:r>
        <w:rPr>
          <w:spacing w:val="-3"/>
        </w:rPr>
        <w:t xml:space="preserve"> </w:t>
      </w:r>
      <w:r>
        <w:t>А.В.</w:t>
      </w:r>
      <w:r>
        <w:rPr>
          <w:spacing w:val="-2"/>
        </w:rPr>
        <w:t xml:space="preserve"> </w:t>
      </w:r>
      <w:r>
        <w:t>подала надзорную</w:t>
      </w:r>
      <w:r>
        <w:rPr>
          <w:spacing w:val="-2"/>
        </w:rPr>
        <w:t xml:space="preserve"> </w:t>
      </w:r>
      <w:r>
        <w:t>жалобу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эти</w:t>
      </w:r>
      <w:r>
        <w:rPr>
          <w:spacing w:val="-1"/>
        </w:rPr>
        <w:t xml:space="preserve"> </w:t>
      </w:r>
      <w:r>
        <w:t>судебные</w:t>
      </w:r>
      <w:r>
        <w:rPr>
          <w:spacing w:val="-3"/>
        </w:rPr>
        <w:t xml:space="preserve"> </w:t>
      </w:r>
      <w:r>
        <w:t>постановления.</w:t>
      </w:r>
    </w:p>
    <w:p w:rsidR="003063FF" w:rsidRDefault="003063FF">
      <w:pPr>
        <w:jc w:val="both"/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spacing w:before="77"/>
        <w:ind w:left="549"/>
        <w:jc w:val="both"/>
        <w:rPr>
          <w:i/>
          <w:sz w:val="24"/>
        </w:rPr>
      </w:pPr>
      <w:r>
        <w:rPr>
          <w:i/>
          <w:sz w:val="24"/>
        </w:rPr>
        <w:lastRenderedPageBreak/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должна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быть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подана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надзорная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жалоба?</w:t>
      </w:r>
    </w:p>
    <w:p w:rsidR="003063FF" w:rsidRDefault="00E67927">
      <w:pPr>
        <w:spacing w:before="1"/>
        <w:ind w:left="549"/>
        <w:jc w:val="both"/>
        <w:rPr>
          <w:i/>
          <w:sz w:val="24"/>
        </w:rPr>
      </w:pPr>
      <w:r>
        <w:rPr>
          <w:i/>
          <w:sz w:val="24"/>
        </w:rPr>
        <w:t>Как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поступит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Алексеева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А.В.,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если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жалоба будет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оставлена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 удовлетворения?</w:t>
      </w:r>
    </w:p>
    <w:p w:rsidR="003063FF" w:rsidRDefault="00E67927">
      <w:pPr>
        <w:ind w:left="124" w:right="580" w:firstLine="424"/>
        <w:jc w:val="both"/>
        <w:rPr>
          <w:i/>
          <w:sz w:val="24"/>
        </w:rPr>
      </w:pPr>
      <w:r>
        <w:rPr>
          <w:sz w:val="24"/>
        </w:rPr>
        <w:t>Задача 2. Решением районного суда, оставленным без изменения судом кассационной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инстанции, Сидоровой А.В. отказано в иске к организации о восстановлении на работе.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какой суд может быть подана надзорная жалоба на судебные постановления по данному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делу?</w:t>
      </w:r>
    </w:p>
    <w:p w:rsidR="003063FF" w:rsidRDefault="00E67927">
      <w:pPr>
        <w:spacing w:before="4" w:line="237" w:lineRule="auto"/>
        <w:ind w:left="124" w:right="596" w:firstLine="424"/>
        <w:jc w:val="both"/>
        <w:rPr>
          <w:i/>
          <w:sz w:val="24"/>
        </w:rPr>
      </w:pPr>
      <w:r>
        <w:rPr>
          <w:i/>
          <w:sz w:val="24"/>
        </w:rPr>
        <w:t>Возможно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отказа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уведомлении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надзорной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жалобы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дальнейшее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обжалование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судебных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постановлений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и, если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суды?</w:t>
      </w:r>
    </w:p>
    <w:p w:rsidR="003063FF" w:rsidRDefault="00E67927">
      <w:pPr>
        <w:pStyle w:val="a3"/>
        <w:spacing w:before="1"/>
        <w:ind w:right="590" w:firstLine="424"/>
        <w:jc w:val="both"/>
      </w:pPr>
      <w:r>
        <w:t>Задача 3. Решением областного суда удовлетворено заявление Михайлова О.В. об</w:t>
      </w:r>
      <w:r>
        <w:rPr>
          <w:spacing w:val="1"/>
        </w:rPr>
        <w:t xml:space="preserve"> </w:t>
      </w:r>
      <w:r>
        <w:t>оспаривании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акта</w:t>
      </w:r>
      <w:r>
        <w:rPr>
          <w:spacing w:val="1"/>
        </w:rPr>
        <w:t xml:space="preserve"> </w:t>
      </w:r>
      <w:r>
        <w:t>представительного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 области.</w:t>
      </w:r>
    </w:p>
    <w:p w:rsidR="003063FF" w:rsidRDefault="00E67927">
      <w:pPr>
        <w:pStyle w:val="a3"/>
        <w:ind w:left="549" w:firstLine="0"/>
        <w:jc w:val="both"/>
      </w:pPr>
      <w:r>
        <w:t>Решение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было</w:t>
      </w:r>
      <w:r>
        <w:rPr>
          <w:spacing w:val="-3"/>
        </w:rPr>
        <w:t xml:space="preserve"> </w:t>
      </w:r>
      <w:r>
        <w:t>обжаловано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кассационном</w:t>
      </w:r>
      <w:r>
        <w:rPr>
          <w:spacing w:val="-4"/>
        </w:rPr>
        <w:t xml:space="preserve"> </w:t>
      </w:r>
      <w:r>
        <w:t>порядке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вступило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законную</w:t>
      </w:r>
      <w:r>
        <w:rPr>
          <w:spacing w:val="-2"/>
        </w:rPr>
        <w:t xml:space="preserve"> </w:t>
      </w:r>
      <w:r>
        <w:t>силу.</w:t>
      </w:r>
    </w:p>
    <w:p w:rsidR="003063FF" w:rsidRDefault="00E67927">
      <w:pPr>
        <w:ind w:left="549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может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быть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подана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надзорная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жалоба?</w:t>
      </w:r>
    </w:p>
    <w:p w:rsidR="003063FF" w:rsidRDefault="00E67927">
      <w:pPr>
        <w:spacing w:before="1"/>
        <w:ind w:left="124" w:right="589" w:firstLine="424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отказа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удовлетворении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надзорной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жалобы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дальнейшее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обжалование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судебных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постановлений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и, если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суды?</w:t>
      </w:r>
    </w:p>
    <w:p w:rsidR="003063FF" w:rsidRDefault="00E67927">
      <w:pPr>
        <w:pStyle w:val="a3"/>
        <w:ind w:right="585" w:firstLine="424"/>
        <w:jc w:val="both"/>
      </w:pPr>
      <w:r>
        <w:t>Задача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Петрову</w:t>
      </w:r>
      <w:r>
        <w:rPr>
          <w:spacing w:val="1"/>
        </w:rPr>
        <w:t xml:space="preserve"> </w:t>
      </w:r>
      <w:r>
        <w:t>С.В.</w:t>
      </w:r>
      <w:r>
        <w:rPr>
          <w:spacing w:val="1"/>
        </w:rPr>
        <w:t xml:space="preserve"> </w:t>
      </w:r>
      <w:r>
        <w:t>отказано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удовлетворении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оспаривании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акта</w:t>
      </w:r>
      <w:r>
        <w:rPr>
          <w:spacing w:val="1"/>
        </w:rPr>
        <w:t xml:space="preserve"> </w:t>
      </w:r>
      <w:r>
        <w:t>представительного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 власти области. Судебная коллегия по гражданским делам Верховного</w:t>
      </w:r>
      <w:r>
        <w:rPr>
          <w:spacing w:val="1"/>
        </w:rPr>
        <w:t xml:space="preserve"> </w:t>
      </w:r>
      <w:r>
        <w:t>Суда РФ, рассмотревшая дело в кассационном порядке, решение оставила без изменения.</w:t>
      </w:r>
      <w:r>
        <w:rPr>
          <w:spacing w:val="1"/>
        </w:rPr>
        <w:t xml:space="preserve"> </w:t>
      </w:r>
      <w:r>
        <w:t>Быстров Е.Г., не участвовавший в деле, подал надзорную жалобу на вынесенные по делу</w:t>
      </w:r>
      <w:r>
        <w:rPr>
          <w:spacing w:val="1"/>
        </w:rPr>
        <w:t xml:space="preserve"> </w:t>
      </w:r>
      <w:r>
        <w:t>судебные</w:t>
      </w:r>
      <w:r>
        <w:rPr>
          <w:spacing w:val="-3"/>
        </w:rPr>
        <w:t xml:space="preserve"> </w:t>
      </w:r>
      <w:r>
        <w:t>постановления.</w:t>
      </w:r>
    </w:p>
    <w:p w:rsidR="003063FF" w:rsidRDefault="00E67927">
      <w:pPr>
        <w:spacing w:before="3" w:line="275" w:lineRule="exact"/>
        <w:ind w:left="549"/>
        <w:jc w:val="both"/>
        <w:rPr>
          <w:i/>
          <w:sz w:val="24"/>
        </w:rPr>
      </w:pPr>
      <w:r>
        <w:rPr>
          <w:i/>
          <w:sz w:val="24"/>
        </w:rPr>
        <w:t>Вправе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Быстров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Е.Г. обжаловать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постановления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порядке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надзора?</w:t>
      </w:r>
    </w:p>
    <w:p w:rsidR="003063FF" w:rsidRDefault="00E67927">
      <w:pPr>
        <w:ind w:left="124" w:right="601" w:firstLine="424"/>
        <w:jc w:val="both"/>
        <w:rPr>
          <w:i/>
          <w:sz w:val="24"/>
        </w:rPr>
      </w:pPr>
      <w:r>
        <w:rPr>
          <w:i/>
          <w:sz w:val="24"/>
        </w:rPr>
        <w:t>Если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вправе,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должен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надзорную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жалобу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поступать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отказа 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удовлетворении жалобы?</w:t>
      </w:r>
    </w:p>
    <w:p w:rsidR="003063FF" w:rsidRDefault="00E67927">
      <w:pPr>
        <w:pStyle w:val="a3"/>
        <w:ind w:right="583" w:firstLine="424"/>
        <w:jc w:val="both"/>
      </w:pPr>
      <w:r>
        <w:t>Задача 5. Решением суда произведен раздел имущества, нажитого в браке, между</w:t>
      </w:r>
      <w:r>
        <w:rPr>
          <w:spacing w:val="1"/>
        </w:rPr>
        <w:t xml:space="preserve"> </w:t>
      </w:r>
      <w:r>
        <w:t>Васильевой М.Ф. и Кульковым Е.А. Отец ответчицы — Тимофеев А.А. обратился в суд</w:t>
      </w:r>
      <w:r>
        <w:rPr>
          <w:spacing w:val="1"/>
        </w:rPr>
        <w:t xml:space="preserve"> </w:t>
      </w:r>
      <w:r>
        <w:t>надзорной</w:t>
      </w:r>
      <w:r>
        <w:rPr>
          <w:spacing w:val="-9"/>
        </w:rPr>
        <w:t xml:space="preserve"> </w:t>
      </w:r>
      <w:r>
        <w:t>инстанции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надзорной</w:t>
      </w:r>
      <w:r>
        <w:rPr>
          <w:spacing w:val="-8"/>
        </w:rPr>
        <w:t xml:space="preserve"> </w:t>
      </w:r>
      <w:r>
        <w:t>жалобой,</w:t>
      </w:r>
      <w:r>
        <w:rPr>
          <w:spacing w:val="-9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которой</w:t>
      </w:r>
      <w:r>
        <w:rPr>
          <w:spacing w:val="-8"/>
        </w:rPr>
        <w:t xml:space="preserve"> </w:t>
      </w:r>
      <w:r>
        <w:t>он</w:t>
      </w:r>
      <w:r>
        <w:rPr>
          <w:spacing w:val="-9"/>
        </w:rPr>
        <w:t xml:space="preserve"> </w:t>
      </w:r>
      <w:r>
        <w:t>просил</w:t>
      </w:r>
      <w:r>
        <w:rPr>
          <w:spacing w:val="-8"/>
        </w:rPr>
        <w:t xml:space="preserve"> </w:t>
      </w:r>
      <w:r>
        <w:t>отменить</w:t>
      </w:r>
      <w:r>
        <w:rPr>
          <w:spacing w:val="-9"/>
        </w:rPr>
        <w:t xml:space="preserve"> </w:t>
      </w:r>
      <w:r>
        <w:t>решение</w:t>
      </w:r>
      <w:r>
        <w:rPr>
          <w:spacing w:val="-10"/>
        </w:rPr>
        <w:t xml:space="preserve"> </w:t>
      </w:r>
      <w:r>
        <w:t>суда</w:t>
      </w:r>
      <w:r>
        <w:rPr>
          <w:spacing w:val="-10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тем основаниям, что оно нарушает права его дочери Васильевой М.Ф. и сына, который</w:t>
      </w:r>
      <w:r>
        <w:rPr>
          <w:spacing w:val="1"/>
        </w:rPr>
        <w:t xml:space="preserve"> </w:t>
      </w:r>
      <w:r>
        <w:t>оставлен</w:t>
      </w:r>
      <w:r>
        <w:rPr>
          <w:spacing w:val="1"/>
        </w:rPr>
        <w:t xml:space="preserve"> </w:t>
      </w:r>
      <w:r>
        <w:t>проживать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матерью,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долю</w:t>
      </w:r>
      <w:r>
        <w:rPr>
          <w:spacing w:val="1"/>
        </w:rPr>
        <w:t xml:space="preserve"> </w:t>
      </w:r>
      <w:r>
        <w:t>дочери</w:t>
      </w:r>
      <w:r>
        <w:rPr>
          <w:spacing w:val="1"/>
        </w:rPr>
        <w:t xml:space="preserve"> </w:t>
      </w:r>
      <w:r>
        <w:t>выделено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ценное</w:t>
      </w:r>
      <w:r>
        <w:rPr>
          <w:spacing w:val="1"/>
        </w:rPr>
        <w:t xml:space="preserve"> </w:t>
      </w:r>
      <w:r>
        <w:t>имущество,</w:t>
      </w:r>
      <w:r>
        <w:rPr>
          <w:spacing w:val="-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долю</w:t>
      </w:r>
      <w:r>
        <w:rPr>
          <w:spacing w:val="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бывшего</w:t>
      </w:r>
      <w:r>
        <w:rPr>
          <w:spacing w:val="1"/>
        </w:rPr>
        <w:t xml:space="preserve"> </w:t>
      </w:r>
      <w:r>
        <w:t>супруга.</w:t>
      </w:r>
    </w:p>
    <w:p w:rsidR="003063FF" w:rsidRDefault="00E67927">
      <w:pPr>
        <w:ind w:left="124" w:right="592" w:firstLine="424"/>
        <w:jc w:val="both"/>
        <w:rPr>
          <w:i/>
          <w:sz w:val="24"/>
        </w:rPr>
      </w:pPr>
      <w:r>
        <w:rPr>
          <w:i/>
          <w:sz w:val="24"/>
        </w:rPr>
        <w:t>Вправе ли Тимофеев А.А. обжаловать это данное решение в порядке надзора? Какое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должно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быть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принято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жалобе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суде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надзорной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инстанции?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5"/>
          <w:tab w:val="left" w:pos="8667"/>
        </w:tabs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38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39">
        <w:r>
          <w:t>http://www.garant.ru/</w:t>
        </w:r>
      </w:hyperlink>
    </w:p>
    <w:p w:rsidR="003063FF" w:rsidRDefault="00E67927">
      <w:pPr>
        <w:pStyle w:val="1"/>
        <w:spacing w:before="9"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0"/>
          <w:numId w:val="7"/>
        </w:numPr>
        <w:tabs>
          <w:tab w:val="left" w:pos="814"/>
        </w:tabs>
        <w:spacing w:line="240" w:lineRule="auto"/>
        <w:ind w:right="838" w:firstLine="424"/>
        <w:rPr>
          <w:sz w:val="24"/>
        </w:rPr>
      </w:pPr>
      <w:r>
        <w:rPr>
          <w:sz w:val="24"/>
        </w:rPr>
        <w:t>Сущность и значение стадии проверки в порядке надзора вступивших в законную</w:t>
      </w:r>
      <w:r>
        <w:rPr>
          <w:spacing w:val="-57"/>
          <w:sz w:val="24"/>
        </w:rPr>
        <w:t xml:space="preserve"> </w:t>
      </w:r>
      <w:r>
        <w:rPr>
          <w:sz w:val="24"/>
        </w:rPr>
        <w:t>силу</w:t>
      </w:r>
      <w:r>
        <w:rPr>
          <w:spacing w:val="-6"/>
          <w:sz w:val="24"/>
        </w:rPr>
        <w:t xml:space="preserve"> </w:t>
      </w:r>
      <w:r>
        <w:rPr>
          <w:sz w:val="24"/>
        </w:rPr>
        <w:t>судебных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постановлений.</w:t>
      </w:r>
    </w:p>
    <w:p w:rsidR="003063FF" w:rsidRDefault="00E67927">
      <w:pPr>
        <w:pStyle w:val="a4"/>
        <w:numPr>
          <w:ilvl w:val="0"/>
          <w:numId w:val="7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Суды,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рассматривающие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надзорным</w:t>
      </w:r>
      <w:r>
        <w:rPr>
          <w:spacing w:val="-4"/>
          <w:sz w:val="24"/>
        </w:rPr>
        <w:t xml:space="preserve"> </w:t>
      </w:r>
      <w:r>
        <w:rPr>
          <w:sz w:val="24"/>
        </w:rPr>
        <w:t>жалобам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представлениям.</w:t>
      </w:r>
    </w:p>
    <w:p w:rsidR="003063FF" w:rsidRDefault="00E67927">
      <w:pPr>
        <w:pStyle w:val="a4"/>
        <w:numPr>
          <w:ilvl w:val="0"/>
          <w:numId w:val="7"/>
        </w:numPr>
        <w:tabs>
          <w:tab w:val="left" w:pos="905"/>
        </w:tabs>
        <w:spacing w:line="240" w:lineRule="auto"/>
        <w:ind w:right="1374" w:firstLine="424"/>
        <w:rPr>
          <w:sz w:val="24"/>
        </w:rPr>
      </w:pPr>
      <w:r>
        <w:rPr>
          <w:sz w:val="24"/>
        </w:rPr>
        <w:t>Порядок рассмотрения надзорной жалобы или представления, требования к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1"/>
          <w:sz w:val="24"/>
        </w:rPr>
        <w:t xml:space="preserve"> </w:t>
      </w:r>
      <w:r>
        <w:rPr>
          <w:sz w:val="24"/>
        </w:rPr>
        <w:t>надзорной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1"/>
          <w:sz w:val="24"/>
        </w:rPr>
        <w:t xml:space="preserve"> </w:t>
      </w:r>
      <w:r>
        <w:rPr>
          <w:sz w:val="24"/>
        </w:rPr>
        <w:t>или представления.</w:t>
      </w:r>
    </w:p>
    <w:p w:rsidR="003063FF" w:rsidRDefault="00E67927">
      <w:pPr>
        <w:pStyle w:val="a4"/>
        <w:numPr>
          <w:ilvl w:val="0"/>
          <w:numId w:val="7"/>
        </w:numPr>
        <w:tabs>
          <w:tab w:val="left" w:pos="850"/>
        </w:tabs>
        <w:spacing w:line="240" w:lineRule="auto"/>
        <w:ind w:right="1070" w:firstLine="424"/>
        <w:rPr>
          <w:sz w:val="24"/>
        </w:rPr>
      </w:pPr>
      <w:r>
        <w:rPr>
          <w:sz w:val="24"/>
        </w:rPr>
        <w:t>Порядок рассмотрения надзорной жалобы или представления в суде надзорной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суде</w:t>
      </w:r>
      <w:r>
        <w:rPr>
          <w:spacing w:val="-1"/>
          <w:sz w:val="24"/>
        </w:rPr>
        <w:t xml:space="preserve"> </w:t>
      </w:r>
      <w:r>
        <w:rPr>
          <w:sz w:val="24"/>
        </w:rPr>
        <w:t>надзорной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инстанции.</w:t>
      </w:r>
    </w:p>
    <w:p w:rsidR="003063FF" w:rsidRDefault="00E67927">
      <w:pPr>
        <w:pStyle w:val="a4"/>
        <w:numPr>
          <w:ilvl w:val="0"/>
          <w:numId w:val="7"/>
        </w:numPr>
        <w:tabs>
          <w:tab w:val="left" w:pos="790"/>
        </w:tabs>
        <w:spacing w:line="274" w:lineRule="exact"/>
        <w:ind w:left="789" w:hanging="241"/>
        <w:rPr>
          <w:sz w:val="24"/>
        </w:rPr>
      </w:pPr>
      <w:r>
        <w:rPr>
          <w:spacing w:val="-1"/>
          <w:sz w:val="24"/>
        </w:rPr>
        <w:t>Порядок</w:t>
      </w:r>
      <w:r>
        <w:rPr>
          <w:sz w:val="24"/>
        </w:rPr>
        <w:t xml:space="preserve"> </w:t>
      </w:r>
      <w:r>
        <w:rPr>
          <w:spacing w:val="-1"/>
          <w:sz w:val="24"/>
        </w:rPr>
        <w:t>рассмотрения</w:t>
      </w:r>
      <w:r>
        <w:rPr>
          <w:sz w:val="24"/>
        </w:rPr>
        <w:t xml:space="preserve"> дела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суде</w:t>
      </w:r>
      <w:r>
        <w:rPr>
          <w:spacing w:val="-1"/>
          <w:sz w:val="24"/>
        </w:rPr>
        <w:t xml:space="preserve"> </w:t>
      </w:r>
      <w:r>
        <w:rPr>
          <w:sz w:val="24"/>
        </w:rPr>
        <w:t>надзорной</w:t>
      </w:r>
      <w:r>
        <w:rPr>
          <w:spacing w:val="-15"/>
          <w:sz w:val="24"/>
        </w:rPr>
        <w:t xml:space="preserve"> </w:t>
      </w:r>
      <w:r>
        <w:rPr>
          <w:sz w:val="24"/>
        </w:rPr>
        <w:t>инстанции.</w:t>
      </w:r>
    </w:p>
    <w:p w:rsidR="003063FF" w:rsidRDefault="00E67927">
      <w:pPr>
        <w:pStyle w:val="a4"/>
        <w:numPr>
          <w:ilvl w:val="0"/>
          <w:numId w:val="7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Пределы</w:t>
      </w:r>
      <w:r>
        <w:rPr>
          <w:spacing w:val="-4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суде</w:t>
      </w:r>
      <w:r>
        <w:rPr>
          <w:spacing w:val="-4"/>
          <w:sz w:val="24"/>
        </w:rPr>
        <w:t xml:space="preserve"> </w:t>
      </w:r>
      <w:r>
        <w:rPr>
          <w:sz w:val="24"/>
        </w:rPr>
        <w:t>надзорной</w:t>
      </w:r>
      <w:r>
        <w:rPr>
          <w:spacing w:val="-14"/>
          <w:sz w:val="24"/>
        </w:rPr>
        <w:t xml:space="preserve"> </w:t>
      </w:r>
      <w:r>
        <w:rPr>
          <w:sz w:val="24"/>
        </w:rPr>
        <w:t>инстанции.</w:t>
      </w:r>
    </w:p>
    <w:p w:rsidR="003063FF" w:rsidRDefault="00E67927">
      <w:pPr>
        <w:pStyle w:val="a4"/>
        <w:numPr>
          <w:ilvl w:val="0"/>
          <w:numId w:val="7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Основания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отмены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судебных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11"/>
          <w:sz w:val="24"/>
        </w:rPr>
        <w:t xml:space="preserve"> </w:t>
      </w:r>
      <w:r>
        <w:rPr>
          <w:sz w:val="24"/>
        </w:rPr>
        <w:t>надзора.</w:t>
      </w:r>
    </w:p>
    <w:p w:rsidR="003063FF" w:rsidRDefault="00E67927">
      <w:pPr>
        <w:pStyle w:val="a4"/>
        <w:numPr>
          <w:ilvl w:val="0"/>
          <w:numId w:val="7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Полномочия</w:t>
      </w:r>
      <w:r>
        <w:rPr>
          <w:spacing w:val="-3"/>
          <w:sz w:val="24"/>
        </w:rPr>
        <w:t xml:space="preserve"> </w:t>
      </w:r>
      <w:r>
        <w:rPr>
          <w:sz w:val="24"/>
        </w:rPr>
        <w:t>суда</w:t>
      </w:r>
      <w:r>
        <w:rPr>
          <w:spacing w:val="-4"/>
          <w:sz w:val="24"/>
        </w:rPr>
        <w:t xml:space="preserve"> </w:t>
      </w:r>
      <w:r>
        <w:rPr>
          <w:sz w:val="24"/>
        </w:rPr>
        <w:t>надзорной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инстанции.</w:t>
      </w:r>
    </w:p>
    <w:p w:rsidR="003063FF" w:rsidRDefault="00E67927">
      <w:pPr>
        <w:pStyle w:val="1"/>
        <w:spacing w:before="6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 w:line="240" w:lineRule="auto"/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3063FF">
      <w:pPr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79" w:line="240" w:lineRule="auto"/>
        <w:ind w:left="842" w:hanging="361"/>
        <w:rPr>
          <w:sz w:val="24"/>
        </w:rPr>
      </w:pPr>
      <w:r>
        <w:rPr>
          <w:sz w:val="24"/>
        </w:rPr>
        <w:lastRenderedPageBreak/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2" w:line="294" w:lineRule="exact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06"/>
        </w:tabs>
        <w:spacing w:before="2" w:line="237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6"/>
        <w:ind w:left="0" w:firstLine="0"/>
      </w:pPr>
    </w:p>
    <w:p w:rsidR="003063FF" w:rsidRDefault="00E67927">
      <w:pPr>
        <w:pStyle w:val="1"/>
        <w:ind w:left="3173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№17</w:t>
      </w:r>
    </w:p>
    <w:p w:rsidR="003063FF" w:rsidRDefault="00E67927">
      <w:pPr>
        <w:ind w:left="124" w:right="1338"/>
        <w:rPr>
          <w:b/>
          <w:sz w:val="24"/>
        </w:rPr>
      </w:pPr>
      <w:r>
        <w:rPr>
          <w:b/>
          <w:sz w:val="24"/>
        </w:rPr>
        <w:t>Тема: Особенности надзорного производства; Решение ситуационных задач по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индивидуальному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преподавателя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ст.391.1-391.14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ГПК РФ</w:t>
      </w:r>
    </w:p>
    <w:p w:rsidR="003063FF" w:rsidRDefault="00E67927">
      <w:pPr>
        <w:pStyle w:val="a3"/>
        <w:spacing w:line="268" w:lineRule="exact"/>
        <w:ind w:firstLine="0"/>
      </w:pPr>
      <w:r>
        <w:rPr>
          <w:b/>
        </w:rPr>
        <w:t>Цели:</w:t>
      </w:r>
      <w:r>
        <w:rPr>
          <w:b/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главы</w:t>
      </w:r>
      <w:r>
        <w:rPr>
          <w:spacing w:val="-1"/>
        </w:rPr>
        <w:t xml:space="preserve"> </w:t>
      </w:r>
      <w:r>
        <w:t>41.1</w:t>
      </w:r>
      <w:r>
        <w:rPr>
          <w:spacing w:val="-1"/>
        </w:rPr>
        <w:t xml:space="preserve"> </w:t>
      </w:r>
      <w:r>
        <w:t>ГПК</w:t>
      </w:r>
      <w:r>
        <w:rPr>
          <w:spacing w:val="-2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(ст.ст.391.1-391.14)</w:t>
      </w:r>
    </w:p>
    <w:p w:rsidR="003063FF" w:rsidRDefault="00E67927">
      <w:pPr>
        <w:pStyle w:val="1"/>
        <w:spacing w:line="272" w:lineRule="exact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работы:</w:t>
      </w:r>
      <w:r>
        <w:rPr>
          <w:spacing w:val="-1"/>
        </w:rPr>
        <w:t xml:space="preserve"> </w:t>
      </w:r>
      <w:r>
        <w:rPr>
          <w:b w:val="0"/>
        </w:rPr>
        <w:t>2</w:t>
      </w:r>
      <w:r>
        <w:rPr>
          <w:b w:val="0"/>
          <w:spacing w:val="-1"/>
        </w:rPr>
        <w:t xml:space="preserve"> </w:t>
      </w:r>
      <w:r>
        <w:rPr>
          <w:b w:val="0"/>
        </w:rPr>
        <w:t>час</w:t>
      </w:r>
    </w:p>
    <w:p w:rsidR="003063FF" w:rsidRDefault="00E67927">
      <w:pPr>
        <w:pStyle w:val="a3"/>
        <w:ind w:right="988" w:firstLine="0"/>
      </w:pPr>
      <w:r>
        <w:rPr>
          <w:b/>
        </w:rPr>
        <w:t>Содержание задания</w:t>
      </w:r>
      <w:r>
        <w:t>: Особенности надзорного производства; Решение ситуационных</w:t>
      </w:r>
      <w:r>
        <w:rPr>
          <w:spacing w:val="-57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индивидуальному</w:t>
      </w:r>
      <w:r>
        <w:rPr>
          <w:spacing w:val="-5"/>
        </w:rPr>
        <w:t xml:space="preserve"> </w:t>
      </w:r>
      <w:r>
        <w:t>заданию</w:t>
      </w:r>
      <w:r>
        <w:rPr>
          <w:spacing w:val="-1"/>
        </w:rPr>
        <w:t xml:space="preserve"> </w:t>
      </w:r>
      <w:r>
        <w:t>преподавателя ст.391.1-391.14</w:t>
      </w:r>
      <w:r>
        <w:rPr>
          <w:spacing w:val="-1"/>
        </w:rPr>
        <w:t xml:space="preserve"> </w:t>
      </w:r>
      <w:r>
        <w:t>ГПК</w:t>
      </w:r>
      <w:r>
        <w:rPr>
          <w:spacing w:val="-1"/>
        </w:rPr>
        <w:t xml:space="preserve"> </w:t>
      </w:r>
      <w:r>
        <w:t>РФ</w:t>
      </w:r>
    </w:p>
    <w:p w:rsidR="003063FF" w:rsidRDefault="00E67927">
      <w:pPr>
        <w:pStyle w:val="a3"/>
        <w:ind w:right="582" w:firstLine="424"/>
        <w:jc w:val="both"/>
      </w:pPr>
      <w:r>
        <w:t>Задача</w:t>
      </w:r>
      <w:r>
        <w:rPr>
          <w:spacing w:val="-3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Решением</w:t>
      </w:r>
      <w:r>
        <w:rPr>
          <w:spacing w:val="-2"/>
        </w:rPr>
        <w:t xml:space="preserve"> </w:t>
      </w:r>
      <w:r>
        <w:t>Верховного</w:t>
      </w:r>
      <w:r>
        <w:rPr>
          <w:spacing w:val="-3"/>
        </w:rPr>
        <w:t xml:space="preserve"> </w:t>
      </w:r>
      <w:r>
        <w:t>Суда</w:t>
      </w:r>
      <w:r>
        <w:rPr>
          <w:spacing w:val="-4"/>
        </w:rPr>
        <w:t xml:space="preserve"> </w:t>
      </w:r>
      <w:r>
        <w:t>РФ</w:t>
      </w:r>
      <w:r>
        <w:rPr>
          <w:spacing w:val="-5"/>
        </w:rPr>
        <w:t xml:space="preserve"> </w:t>
      </w:r>
      <w:r>
        <w:t>29</w:t>
      </w:r>
      <w:r>
        <w:rPr>
          <w:spacing w:val="-4"/>
        </w:rPr>
        <w:t xml:space="preserve"> </w:t>
      </w:r>
      <w:r>
        <w:t>декабря</w:t>
      </w:r>
      <w:r>
        <w:rPr>
          <w:spacing w:val="-4"/>
        </w:rPr>
        <w:t xml:space="preserve"> </w:t>
      </w:r>
      <w:r>
        <w:t>2011г.</w:t>
      </w:r>
      <w:r>
        <w:rPr>
          <w:spacing w:val="-3"/>
        </w:rPr>
        <w:t xml:space="preserve"> </w:t>
      </w:r>
      <w:r>
        <w:t>отказано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удовлетворении</w:t>
      </w:r>
      <w:r>
        <w:rPr>
          <w:spacing w:val="-57"/>
        </w:rPr>
        <w:t xml:space="preserve"> </w:t>
      </w:r>
      <w:r>
        <w:t>заявления Р. об</w:t>
      </w:r>
      <w:r>
        <w:rPr>
          <w:spacing w:val="1"/>
        </w:rPr>
        <w:t xml:space="preserve"> </w:t>
      </w:r>
      <w:r>
        <w:t>оспаривании решения Высшей</w:t>
      </w:r>
      <w:r>
        <w:rPr>
          <w:spacing w:val="1"/>
        </w:rPr>
        <w:t xml:space="preserve"> </w:t>
      </w:r>
      <w:r>
        <w:t>экзаменационной комиссии по приему</w:t>
      </w:r>
      <w:r>
        <w:rPr>
          <w:spacing w:val="1"/>
        </w:rPr>
        <w:t xml:space="preserve"> </w:t>
      </w:r>
      <w:r>
        <w:t>квалификационного экзамена на должность судьи по основаниям нарушения процедуры</w:t>
      </w:r>
      <w:r>
        <w:rPr>
          <w:spacing w:val="1"/>
        </w:rPr>
        <w:t xml:space="preserve"> </w:t>
      </w:r>
      <w:r>
        <w:t>проведения квалификационного экзамена. Апелляционной коллегией Верховного Суда РФ</w:t>
      </w:r>
      <w:r>
        <w:rPr>
          <w:spacing w:val="-57"/>
        </w:rPr>
        <w:t xml:space="preserve"> </w:t>
      </w:r>
      <w:r>
        <w:t>определением от 30 января 2012г. решение суда оставлено без изменения, апелляционная</w:t>
      </w:r>
      <w:r>
        <w:rPr>
          <w:spacing w:val="1"/>
        </w:rPr>
        <w:t xml:space="preserve"> </w:t>
      </w:r>
      <w:r>
        <w:t>жалоба без удовлетворения. С надзорной жалобой в Президиум Верховного Суда РФ 30</w:t>
      </w:r>
      <w:r>
        <w:rPr>
          <w:spacing w:val="1"/>
        </w:rPr>
        <w:t xml:space="preserve"> </w:t>
      </w:r>
      <w:r>
        <w:t>апреля 2012г. обратился Р. и с надзорным представлением – прокурор, участвовавший в</w:t>
      </w:r>
      <w:r>
        <w:rPr>
          <w:spacing w:val="1"/>
        </w:rPr>
        <w:t xml:space="preserve"> </w:t>
      </w:r>
      <w:r>
        <w:t>деле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порядке</w:t>
      </w:r>
      <w:r>
        <w:rPr>
          <w:spacing w:val="-1"/>
        </w:rPr>
        <w:t xml:space="preserve"> </w:t>
      </w:r>
      <w:r>
        <w:t>ст.45 ГПК</w:t>
      </w:r>
      <w:r>
        <w:rPr>
          <w:spacing w:val="-4"/>
        </w:rPr>
        <w:t xml:space="preserve"> </w:t>
      </w:r>
      <w:r>
        <w:t>РФ.</w:t>
      </w:r>
    </w:p>
    <w:p w:rsidR="003063FF" w:rsidRDefault="00E67927">
      <w:pPr>
        <w:pStyle w:val="a3"/>
        <w:spacing w:before="1"/>
        <w:ind w:right="596" w:firstLine="424"/>
        <w:jc w:val="both"/>
      </w:pPr>
      <w:r>
        <w:t>Вправе ли суд надзорной инстанции принять к рассмотрению надзорную жалобу Р. и</w:t>
      </w:r>
      <w:r>
        <w:rPr>
          <w:spacing w:val="1"/>
        </w:rPr>
        <w:t xml:space="preserve"> </w:t>
      </w:r>
      <w:r>
        <w:t>надзорное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прокурора,</w:t>
      </w:r>
      <w:r>
        <w:rPr>
          <w:spacing w:val="3"/>
        </w:rPr>
        <w:t xml:space="preserve"> </w:t>
      </w:r>
      <w:r>
        <w:t>участвовавшего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деле?</w:t>
      </w:r>
    </w:p>
    <w:p w:rsidR="003063FF" w:rsidRDefault="00E67927">
      <w:pPr>
        <w:pStyle w:val="a3"/>
        <w:ind w:right="585" w:firstLine="424"/>
        <w:jc w:val="both"/>
        <w:rPr>
          <w:i/>
        </w:rPr>
      </w:pPr>
      <w:r>
        <w:t>Задача 2. Решением Кемеровского районного суда Рогов выселен из квартиры без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помещения.</w:t>
      </w:r>
      <w:r>
        <w:rPr>
          <w:spacing w:val="1"/>
        </w:rPr>
        <w:t xml:space="preserve"> </w:t>
      </w:r>
      <w:r>
        <w:t>Апелляционным</w:t>
      </w:r>
      <w:r>
        <w:rPr>
          <w:spacing w:val="1"/>
        </w:rPr>
        <w:t xml:space="preserve"> </w:t>
      </w:r>
      <w:r>
        <w:t>определением</w:t>
      </w:r>
      <w:r>
        <w:rPr>
          <w:spacing w:val="1"/>
        </w:rPr>
        <w:t xml:space="preserve"> </w:t>
      </w:r>
      <w:r>
        <w:t>Судебной</w:t>
      </w:r>
      <w:r>
        <w:rPr>
          <w:spacing w:val="1"/>
        </w:rPr>
        <w:t xml:space="preserve"> </w:t>
      </w:r>
      <w:r>
        <w:t>коллегии по гражданским делам Кемеровского областного суда решение оставлено без</w:t>
      </w:r>
      <w:r>
        <w:rPr>
          <w:spacing w:val="1"/>
        </w:rPr>
        <w:t xml:space="preserve"> </w:t>
      </w:r>
      <w:r>
        <w:t>изменения.</w:t>
      </w:r>
      <w:r>
        <w:rPr>
          <w:spacing w:val="1"/>
        </w:rPr>
        <w:t xml:space="preserve"> </w:t>
      </w:r>
      <w:r>
        <w:t>Рогов</w:t>
      </w:r>
      <w:r>
        <w:rPr>
          <w:spacing w:val="1"/>
        </w:rPr>
        <w:t xml:space="preserve"> </w:t>
      </w:r>
      <w:r>
        <w:t>обратился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кассационной</w:t>
      </w:r>
      <w:r>
        <w:rPr>
          <w:spacing w:val="1"/>
        </w:rPr>
        <w:t xml:space="preserve"> </w:t>
      </w:r>
      <w:r>
        <w:t>жалобой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Президиум</w:t>
      </w:r>
      <w:r>
        <w:rPr>
          <w:spacing w:val="1"/>
        </w:rPr>
        <w:t xml:space="preserve"> </w:t>
      </w:r>
      <w:r>
        <w:t>Кемеровского</w:t>
      </w:r>
      <w:r>
        <w:rPr>
          <w:spacing w:val="-57"/>
        </w:rPr>
        <w:t xml:space="preserve"> </w:t>
      </w:r>
      <w:r>
        <w:t>областного суда. Определением судьи в передаче кассационной жалобы для рассмотрения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</w:t>
      </w:r>
      <w:r>
        <w:rPr>
          <w:spacing w:val="1"/>
        </w:rPr>
        <w:t xml:space="preserve"> </w:t>
      </w:r>
      <w:r>
        <w:t>кассационной</w:t>
      </w:r>
      <w:r>
        <w:rPr>
          <w:spacing w:val="1"/>
        </w:rPr>
        <w:t xml:space="preserve"> </w:t>
      </w:r>
      <w:r>
        <w:t>инстанции</w:t>
      </w:r>
      <w:r>
        <w:rPr>
          <w:spacing w:val="1"/>
        </w:rPr>
        <w:t xml:space="preserve"> </w:t>
      </w:r>
      <w:r>
        <w:t>отказано.</w:t>
      </w:r>
      <w:r>
        <w:rPr>
          <w:spacing w:val="1"/>
        </w:rPr>
        <w:t xml:space="preserve"> </w:t>
      </w:r>
      <w:r>
        <w:t>Рогов</w:t>
      </w:r>
      <w:r>
        <w:rPr>
          <w:spacing w:val="1"/>
        </w:rPr>
        <w:t xml:space="preserve"> </w:t>
      </w:r>
      <w:r>
        <w:t>обратился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надзорной</w:t>
      </w:r>
      <w:r>
        <w:rPr>
          <w:spacing w:val="1"/>
        </w:rPr>
        <w:t xml:space="preserve"> </w:t>
      </w:r>
      <w:r>
        <w:t>жалобой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Президиум Верховного суда РФ. </w:t>
      </w:r>
      <w:r>
        <w:rPr>
          <w:i/>
        </w:rPr>
        <w:t>Может ли Верховный суд РФ принять к рассмотрению</w:t>
      </w:r>
      <w:r>
        <w:rPr>
          <w:i/>
          <w:spacing w:val="1"/>
        </w:rPr>
        <w:t xml:space="preserve"> </w:t>
      </w:r>
      <w:r>
        <w:rPr>
          <w:i/>
        </w:rPr>
        <w:t>надзорную</w:t>
      </w:r>
      <w:r>
        <w:rPr>
          <w:i/>
          <w:spacing w:val="-1"/>
        </w:rPr>
        <w:t xml:space="preserve"> </w:t>
      </w:r>
      <w:r>
        <w:rPr>
          <w:i/>
        </w:rPr>
        <w:t>жалобу</w:t>
      </w:r>
      <w:r>
        <w:rPr>
          <w:i/>
          <w:spacing w:val="-1"/>
        </w:rPr>
        <w:t xml:space="preserve"> </w:t>
      </w:r>
      <w:r>
        <w:rPr>
          <w:i/>
        </w:rPr>
        <w:t>Рогова?</w:t>
      </w:r>
    </w:p>
    <w:p w:rsidR="003063FF" w:rsidRDefault="00E67927">
      <w:pPr>
        <w:pStyle w:val="a3"/>
        <w:spacing w:before="1"/>
        <w:ind w:right="573" w:firstLine="424"/>
        <w:jc w:val="both"/>
        <w:rPr>
          <w:i/>
        </w:rPr>
      </w:pPr>
      <w:r>
        <w:t>Задача 3. Определением М-</w:t>
      </w:r>
      <w:proofErr w:type="spellStart"/>
      <w:r>
        <w:t>го</w:t>
      </w:r>
      <w:proofErr w:type="spellEnd"/>
      <w:r>
        <w:t xml:space="preserve"> городского суда Новгородской области от 22 мая 2012</w:t>
      </w:r>
      <w:r>
        <w:rPr>
          <w:spacing w:val="1"/>
        </w:rPr>
        <w:t xml:space="preserve"> </w:t>
      </w:r>
      <w:r>
        <w:t>отменено по вновь открывшимся обстоятельствам постановление этого же суда, которым</w:t>
      </w:r>
      <w:r>
        <w:rPr>
          <w:spacing w:val="1"/>
        </w:rPr>
        <w:t xml:space="preserve"> </w:t>
      </w:r>
      <w:r>
        <w:t>оставлено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исковое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Ш.М.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Ш.И.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связи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неявкой</w:t>
      </w:r>
      <w:r>
        <w:rPr>
          <w:spacing w:val="-10"/>
        </w:rPr>
        <w:t xml:space="preserve"> </w:t>
      </w:r>
      <w:r>
        <w:t>истца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судебное</w:t>
      </w:r>
      <w:r>
        <w:rPr>
          <w:spacing w:val="-10"/>
        </w:rPr>
        <w:t xml:space="preserve"> </w:t>
      </w:r>
      <w:r>
        <w:t>заседание</w:t>
      </w:r>
      <w:r>
        <w:rPr>
          <w:spacing w:val="-11"/>
        </w:rPr>
        <w:t xml:space="preserve"> </w:t>
      </w:r>
      <w:r>
        <w:t>без</w:t>
      </w:r>
      <w:r>
        <w:rPr>
          <w:spacing w:val="-7"/>
        </w:rPr>
        <w:t xml:space="preserve"> </w:t>
      </w:r>
      <w:r>
        <w:t>уважительных</w:t>
      </w:r>
      <w:r>
        <w:rPr>
          <w:spacing w:val="-10"/>
        </w:rPr>
        <w:t xml:space="preserve"> </w:t>
      </w:r>
      <w:r>
        <w:t>причин.</w:t>
      </w:r>
      <w:r>
        <w:rPr>
          <w:spacing w:val="-11"/>
        </w:rPr>
        <w:t xml:space="preserve"> </w:t>
      </w:r>
      <w:r>
        <w:t>Суд</w:t>
      </w:r>
      <w:r>
        <w:rPr>
          <w:spacing w:val="-58"/>
        </w:rPr>
        <w:t xml:space="preserve"> </w:t>
      </w:r>
      <w:r>
        <w:rPr>
          <w:spacing w:val="-1"/>
        </w:rPr>
        <w:t xml:space="preserve">признал вновь открывшимся обстоятельством, </w:t>
      </w:r>
      <w:r>
        <w:t>что Ш. И. опоздала в судебное заседание по</w:t>
      </w:r>
      <w:r>
        <w:rPr>
          <w:spacing w:val="-57"/>
        </w:rPr>
        <w:t xml:space="preserve"> </w:t>
      </w:r>
      <w:r>
        <w:t xml:space="preserve">уважительным причинам. </w:t>
      </w:r>
      <w:r>
        <w:rPr>
          <w:i/>
        </w:rPr>
        <w:t>Имелись ли основания для пересмотра судебного постановления</w:t>
      </w:r>
      <w:r>
        <w:rPr>
          <w:i/>
          <w:spacing w:val="-57"/>
        </w:rPr>
        <w:t xml:space="preserve"> </w:t>
      </w:r>
      <w:r>
        <w:rPr>
          <w:i/>
        </w:rPr>
        <w:t>по</w:t>
      </w:r>
      <w:r>
        <w:rPr>
          <w:i/>
          <w:spacing w:val="-1"/>
        </w:rPr>
        <w:t xml:space="preserve"> </w:t>
      </w:r>
      <w:r>
        <w:rPr>
          <w:i/>
        </w:rPr>
        <w:t>вновь открывшимся</w:t>
      </w:r>
      <w:r>
        <w:rPr>
          <w:i/>
          <w:spacing w:val="1"/>
        </w:rPr>
        <w:t xml:space="preserve"> </w:t>
      </w:r>
      <w:r>
        <w:rPr>
          <w:i/>
        </w:rPr>
        <w:t>обстоятельствам?</w:t>
      </w:r>
    </w:p>
    <w:p w:rsidR="003063FF" w:rsidRDefault="003063FF">
      <w:pPr>
        <w:jc w:val="both"/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3"/>
        <w:spacing w:before="77"/>
        <w:ind w:right="585" w:firstLine="424"/>
        <w:jc w:val="both"/>
      </w:pPr>
      <w:r>
        <w:lastRenderedPageBreak/>
        <w:t>Задача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proofErr w:type="spellStart"/>
      <w:r>
        <w:t>Русакова</w:t>
      </w:r>
      <w:proofErr w:type="spellEnd"/>
      <w:r>
        <w:rPr>
          <w:spacing w:val="1"/>
        </w:rPr>
        <w:t xml:space="preserve"> </w:t>
      </w:r>
      <w:r>
        <w:t>Т.М.</w:t>
      </w:r>
      <w:r>
        <w:rPr>
          <w:spacing w:val="1"/>
        </w:rPr>
        <w:t xml:space="preserve"> </w:t>
      </w:r>
      <w:r>
        <w:t>обратилась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иском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«Рязанский</w:t>
      </w:r>
      <w:r>
        <w:rPr>
          <w:spacing w:val="1"/>
        </w:rPr>
        <w:t xml:space="preserve"> </w:t>
      </w:r>
      <w:r>
        <w:t>мясокомбинат» о признании недействительным протокола счетной комиссии по выборам</w:t>
      </w:r>
      <w:r>
        <w:rPr>
          <w:spacing w:val="1"/>
        </w:rPr>
        <w:t xml:space="preserve"> </w:t>
      </w:r>
      <w:r>
        <w:t>генерального директора. В обоснование своих требований она указала, что ее кандидатура</w:t>
      </w:r>
      <w:r>
        <w:rPr>
          <w:spacing w:val="-57"/>
        </w:rPr>
        <w:t xml:space="preserve"> </w:t>
      </w:r>
      <w:r>
        <w:t>была выдвинута среди прочих лиц для выборов на должность генерального директора.</w:t>
      </w:r>
      <w:r>
        <w:rPr>
          <w:spacing w:val="1"/>
        </w:rPr>
        <w:t xml:space="preserve"> </w:t>
      </w:r>
      <w:r>
        <w:t>Однако порядок выборов был нарушен, по ее мнению, была допущена фальсификация</w:t>
      </w:r>
      <w:r>
        <w:rPr>
          <w:spacing w:val="1"/>
        </w:rPr>
        <w:t xml:space="preserve"> </w:t>
      </w:r>
      <w:r>
        <w:t>результатов голосования, после чего генеральным директором была избрана не она, а</w:t>
      </w:r>
      <w:r>
        <w:rPr>
          <w:spacing w:val="1"/>
        </w:rPr>
        <w:t xml:space="preserve"> </w:t>
      </w:r>
      <w:proofErr w:type="spellStart"/>
      <w:r>
        <w:t>Пылькин</w:t>
      </w:r>
      <w:proofErr w:type="spellEnd"/>
      <w:r>
        <w:rPr>
          <w:spacing w:val="-1"/>
        </w:rPr>
        <w:t xml:space="preserve"> </w:t>
      </w:r>
      <w:r>
        <w:t>Ф.Н.</w:t>
      </w:r>
    </w:p>
    <w:p w:rsidR="003063FF" w:rsidRDefault="00E67927">
      <w:pPr>
        <w:pStyle w:val="a3"/>
        <w:spacing w:before="3"/>
        <w:ind w:right="575" w:firstLine="424"/>
        <w:jc w:val="both"/>
      </w:pPr>
      <w:r>
        <w:t xml:space="preserve">Решением Советского районного суда г. Рязани требования </w:t>
      </w:r>
      <w:proofErr w:type="spellStart"/>
      <w:r>
        <w:t>Русаковой</w:t>
      </w:r>
      <w:proofErr w:type="spellEnd"/>
      <w:r>
        <w:t xml:space="preserve"> удовлетворены.</w:t>
      </w:r>
      <w:r>
        <w:rPr>
          <w:spacing w:val="-57"/>
        </w:rPr>
        <w:t xml:space="preserve"> </w:t>
      </w:r>
      <w:r>
        <w:t>Определением</w:t>
      </w:r>
      <w:r>
        <w:rPr>
          <w:spacing w:val="1"/>
        </w:rPr>
        <w:t xml:space="preserve"> </w:t>
      </w:r>
      <w:r>
        <w:t>судебной</w:t>
      </w:r>
      <w:r>
        <w:rPr>
          <w:spacing w:val="1"/>
        </w:rPr>
        <w:t xml:space="preserve"> </w:t>
      </w:r>
      <w:r>
        <w:t>коллегии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гражданским</w:t>
      </w:r>
      <w:r>
        <w:rPr>
          <w:spacing w:val="1"/>
        </w:rPr>
        <w:t xml:space="preserve"> </w:t>
      </w:r>
      <w:r>
        <w:t>делам</w:t>
      </w:r>
      <w:r>
        <w:rPr>
          <w:spacing w:val="1"/>
        </w:rPr>
        <w:t xml:space="preserve"> </w:t>
      </w:r>
      <w:r>
        <w:t>Рязанского</w:t>
      </w:r>
      <w:r>
        <w:rPr>
          <w:spacing w:val="1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решение</w:t>
      </w:r>
      <w:r>
        <w:rPr>
          <w:spacing w:val="-10"/>
        </w:rPr>
        <w:t xml:space="preserve"> </w:t>
      </w:r>
      <w:r>
        <w:t>оставлено</w:t>
      </w:r>
      <w:r>
        <w:rPr>
          <w:spacing w:val="-6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изменения.</w:t>
      </w:r>
      <w:r>
        <w:rPr>
          <w:spacing w:val="-8"/>
        </w:rPr>
        <w:t xml:space="preserve"> </w:t>
      </w:r>
      <w:r>
        <w:t>Суд,</w:t>
      </w:r>
      <w:r>
        <w:rPr>
          <w:spacing w:val="-3"/>
        </w:rPr>
        <w:t xml:space="preserve"> </w:t>
      </w:r>
      <w:r>
        <w:t>удовлетворяя</w:t>
      </w:r>
      <w:r>
        <w:rPr>
          <w:spacing w:val="-7"/>
        </w:rPr>
        <w:t xml:space="preserve"> </w:t>
      </w:r>
      <w:r>
        <w:t>иск,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сослался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то,</w:t>
      </w:r>
      <w:r>
        <w:rPr>
          <w:spacing w:val="-6"/>
        </w:rPr>
        <w:t xml:space="preserve"> </w:t>
      </w:r>
      <w:r>
        <w:t>что</w:t>
      </w:r>
      <w:r>
        <w:rPr>
          <w:spacing w:val="-9"/>
        </w:rPr>
        <w:t xml:space="preserve"> </w:t>
      </w:r>
      <w:r>
        <w:t>по</w:t>
      </w:r>
      <w:r>
        <w:rPr>
          <w:spacing w:val="-58"/>
        </w:rPr>
        <w:t xml:space="preserve"> </w:t>
      </w:r>
      <w:r>
        <w:t>объяснению</w:t>
      </w:r>
      <w:r>
        <w:rPr>
          <w:spacing w:val="1"/>
        </w:rPr>
        <w:t xml:space="preserve"> </w:t>
      </w:r>
      <w:r>
        <w:t>свидетеля</w:t>
      </w:r>
      <w:r>
        <w:rPr>
          <w:spacing w:val="1"/>
        </w:rPr>
        <w:t xml:space="preserve"> </w:t>
      </w:r>
      <w:proofErr w:type="spellStart"/>
      <w:r>
        <w:t>Юрилиной</w:t>
      </w:r>
      <w:proofErr w:type="spellEnd"/>
      <w:r>
        <w:rPr>
          <w:spacing w:val="1"/>
        </w:rPr>
        <w:t xml:space="preserve"> </w:t>
      </w:r>
      <w:r>
        <w:t>А.Т.,</w:t>
      </w:r>
      <w:r>
        <w:rPr>
          <w:spacing w:val="1"/>
        </w:rPr>
        <w:t xml:space="preserve"> </w:t>
      </w:r>
      <w:r>
        <w:t>бюллетеней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тайного</w:t>
      </w:r>
      <w:r>
        <w:rPr>
          <w:spacing w:val="1"/>
        </w:rPr>
        <w:t xml:space="preserve"> </w:t>
      </w:r>
      <w:r>
        <w:t>голосования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изготовлено больше, чем число акционеров, участвующих в голосовании. В протоколе</w:t>
      </w:r>
      <w:r>
        <w:rPr>
          <w:spacing w:val="1"/>
        </w:rPr>
        <w:t xml:space="preserve"> </w:t>
      </w:r>
      <w:r>
        <w:t xml:space="preserve">судебного заседания записано, что лишние бюллетени, по объяснению той же </w:t>
      </w:r>
      <w:proofErr w:type="spellStart"/>
      <w:r>
        <w:t>Юрилиной</w:t>
      </w:r>
      <w:proofErr w:type="spellEnd"/>
      <w:r>
        <w:t>,</w:t>
      </w:r>
      <w:r>
        <w:rPr>
          <w:spacing w:val="1"/>
        </w:rPr>
        <w:t xml:space="preserve"> </w:t>
      </w:r>
      <w:r>
        <w:t>появились</w:t>
      </w:r>
      <w:r>
        <w:rPr>
          <w:spacing w:val="-3"/>
        </w:rPr>
        <w:t xml:space="preserve"> </w:t>
      </w:r>
      <w:r>
        <w:t>потому,</w:t>
      </w:r>
      <w:r>
        <w:rPr>
          <w:spacing w:val="2"/>
        </w:rPr>
        <w:t xml:space="preserve"> </w:t>
      </w:r>
      <w:r>
        <w:t>что не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акционеры</w:t>
      </w:r>
      <w:r>
        <w:rPr>
          <w:spacing w:val="3"/>
        </w:rPr>
        <w:t xml:space="preserve"> </w:t>
      </w:r>
      <w:r>
        <w:t>пришли на</w:t>
      </w:r>
      <w:r>
        <w:rPr>
          <w:spacing w:val="-5"/>
        </w:rPr>
        <w:t xml:space="preserve"> </w:t>
      </w:r>
      <w:r>
        <w:t>собрание.</w:t>
      </w:r>
    </w:p>
    <w:p w:rsidR="003063FF" w:rsidRDefault="00E67927">
      <w:pPr>
        <w:pStyle w:val="a3"/>
        <w:ind w:right="582" w:firstLine="424"/>
        <w:jc w:val="both"/>
      </w:pPr>
      <w:r>
        <w:t>Удовлетворяя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proofErr w:type="spellStart"/>
      <w:r>
        <w:t>Русаковой</w:t>
      </w:r>
      <w:proofErr w:type="spellEnd"/>
      <w:r>
        <w:t>,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сослался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факт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законности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проведении</w:t>
      </w:r>
      <w:r>
        <w:rPr>
          <w:spacing w:val="-5"/>
        </w:rPr>
        <w:t xml:space="preserve"> </w:t>
      </w:r>
      <w:r>
        <w:t>выборов</w:t>
      </w:r>
      <w:r>
        <w:rPr>
          <w:spacing w:val="-10"/>
        </w:rPr>
        <w:t xml:space="preserve"> </w:t>
      </w:r>
      <w:r>
        <w:t>подтверждается</w:t>
      </w:r>
      <w:r>
        <w:rPr>
          <w:spacing w:val="-7"/>
        </w:rPr>
        <w:t xml:space="preserve"> </w:t>
      </w:r>
      <w:r>
        <w:t>результатами</w:t>
      </w:r>
      <w:r>
        <w:rPr>
          <w:spacing w:val="-5"/>
        </w:rPr>
        <w:t xml:space="preserve"> </w:t>
      </w:r>
      <w:r>
        <w:t>проверки</w:t>
      </w:r>
      <w:r>
        <w:rPr>
          <w:spacing w:val="-5"/>
        </w:rPr>
        <w:t xml:space="preserve"> </w:t>
      </w:r>
      <w:r>
        <w:t>прокуратуры.</w:t>
      </w:r>
      <w:r>
        <w:rPr>
          <w:spacing w:val="-58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аргументировал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истице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предоставлено</w:t>
      </w:r>
      <w:r>
        <w:rPr>
          <w:spacing w:val="1"/>
        </w:rPr>
        <w:t xml:space="preserve"> </w:t>
      </w:r>
      <w:r>
        <w:t>возможности встретиться с акционерами предприятия и что при подсчете голосов никто из</w:t>
      </w:r>
      <w:r>
        <w:rPr>
          <w:spacing w:val="-58"/>
        </w:rPr>
        <w:t xml:space="preserve"> </w:t>
      </w:r>
      <w:r>
        <w:t>кандидатов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допущен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счетной</w:t>
      </w:r>
      <w:r>
        <w:rPr>
          <w:spacing w:val="1"/>
        </w:rPr>
        <w:t xml:space="preserve"> </w:t>
      </w:r>
      <w:r>
        <w:t>комиссии.</w:t>
      </w:r>
      <w:r>
        <w:rPr>
          <w:spacing w:val="1"/>
        </w:rPr>
        <w:t xml:space="preserve"> </w:t>
      </w:r>
      <w:r>
        <w:t>Судом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решении не было указания на закон или нормативный акт, на основании которого он</w:t>
      </w:r>
      <w:r>
        <w:rPr>
          <w:spacing w:val="1"/>
        </w:rPr>
        <w:t xml:space="preserve"> </w:t>
      </w:r>
      <w:r>
        <w:t>пришел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выводу</w:t>
      </w:r>
      <w:r>
        <w:rPr>
          <w:spacing w:val="-8"/>
        </w:rPr>
        <w:t xml:space="preserve"> </w:t>
      </w:r>
      <w:r>
        <w:t>о признании выборов</w:t>
      </w:r>
      <w:r>
        <w:rPr>
          <w:spacing w:val="-7"/>
        </w:rPr>
        <w:t xml:space="preserve"> </w:t>
      </w:r>
      <w:r>
        <w:t>недействительными.</w:t>
      </w:r>
    </w:p>
    <w:p w:rsidR="003063FF" w:rsidRDefault="00E67927">
      <w:pPr>
        <w:spacing w:before="3" w:line="237" w:lineRule="auto"/>
        <w:ind w:left="124" w:right="595" w:firstLine="424"/>
        <w:jc w:val="both"/>
        <w:rPr>
          <w:i/>
          <w:sz w:val="24"/>
        </w:rPr>
      </w:pPr>
      <w:r>
        <w:rPr>
          <w:i/>
          <w:sz w:val="24"/>
        </w:rPr>
        <w:t>Имеются ли основания для принесения протеста в порядке надзора? Как следует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разрешить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данное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дело?</w:t>
      </w:r>
    </w:p>
    <w:p w:rsidR="003063FF" w:rsidRDefault="00E67927">
      <w:pPr>
        <w:pStyle w:val="a3"/>
        <w:spacing w:before="1"/>
        <w:ind w:right="573" w:firstLine="424"/>
        <w:jc w:val="both"/>
      </w:pPr>
      <w:r>
        <w:t>Задача 5. Лисицкая Н.Д. и Лисицкий В.П., состоявшие в браке с 2011 г., в мае 2018 г.</w:t>
      </w:r>
      <w:r>
        <w:rPr>
          <w:spacing w:val="1"/>
        </w:rPr>
        <w:t xml:space="preserve"> </w:t>
      </w:r>
      <w:r>
        <w:t>совместную</w:t>
      </w:r>
      <w:r>
        <w:rPr>
          <w:spacing w:val="-10"/>
        </w:rPr>
        <w:t xml:space="preserve"> </w:t>
      </w:r>
      <w:r>
        <w:t>супружескую</w:t>
      </w:r>
      <w:r>
        <w:rPr>
          <w:spacing w:val="-9"/>
        </w:rPr>
        <w:t xml:space="preserve"> </w:t>
      </w:r>
      <w:r>
        <w:t>жизнь</w:t>
      </w:r>
      <w:r>
        <w:rPr>
          <w:spacing w:val="-10"/>
        </w:rPr>
        <w:t xml:space="preserve"> </w:t>
      </w:r>
      <w:r>
        <w:t>прекратили.</w:t>
      </w:r>
      <w:r>
        <w:rPr>
          <w:spacing w:val="-12"/>
        </w:rPr>
        <w:t xml:space="preserve"> </w:t>
      </w:r>
      <w:r>
        <w:t>25</w:t>
      </w:r>
      <w:r>
        <w:rPr>
          <w:spacing w:val="-13"/>
        </w:rPr>
        <w:t xml:space="preserve"> </w:t>
      </w:r>
      <w:r>
        <w:t>мая</w:t>
      </w:r>
      <w:r>
        <w:rPr>
          <w:spacing w:val="-11"/>
        </w:rPr>
        <w:t xml:space="preserve"> </w:t>
      </w:r>
      <w:r>
        <w:t>2018</w:t>
      </w:r>
      <w:r>
        <w:rPr>
          <w:spacing w:val="-11"/>
        </w:rPr>
        <w:t xml:space="preserve"> </w:t>
      </w:r>
      <w:r>
        <w:t>г.</w:t>
      </w:r>
      <w:r>
        <w:rPr>
          <w:spacing w:val="-13"/>
        </w:rPr>
        <w:t xml:space="preserve"> </w:t>
      </w:r>
      <w:r>
        <w:t>Лисицкий</w:t>
      </w:r>
      <w:r>
        <w:rPr>
          <w:spacing w:val="-14"/>
        </w:rPr>
        <w:t xml:space="preserve"> </w:t>
      </w:r>
      <w:r>
        <w:t>В.П.,</w:t>
      </w:r>
      <w:r>
        <w:rPr>
          <w:spacing w:val="-14"/>
        </w:rPr>
        <w:t xml:space="preserve"> </w:t>
      </w:r>
      <w:r>
        <w:t>являясь</w:t>
      </w:r>
      <w:r>
        <w:rPr>
          <w:spacing w:val="-9"/>
        </w:rPr>
        <w:t xml:space="preserve"> </w:t>
      </w:r>
      <w:r>
        <w:t>членом</w:t>
      </w:r>
      <w:r>
        <w:rPr>
          <w:spacing w:val="-58"/>
        </w:rPr>
        <w:t xml:space="preserve"> </w:t>
      </w:r>
      <w:r>
        <w:t>садоводческого</w:t>
      </w:r>
      <w:r>
        <w:rPr>
          <w:spacing w:val="1"/>
        </w:rPr>
        <w:t xml:space="preserve"> </w:t>
      </w:r>
      <w:r>
        <w:t>товарищества</w:t>
      </w:r>
      <w:r>
        <w:rPr>
          <w:spacing w:val="1"/>
        </w:rPr>
        <w:t xml:space="preserve"> </w:t>
      </w:r>
      <w:r>
        <w:t>«Наладчик»,</w:t>
      </w:r>
      <w:r>
        <w:rPr>
          <w:spacing w:val="1"/>
        </w:rPr>
        <w:t xml:space="preserve"> </w:t>
      </w:r>
      <w:r>
        <w:t>заключил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Коноплевым</w:t>
      </w:r>
      <w:r>
        <w:rPr>
          <w:spacing w:val="1"/>
        </w:rPr>
        <w:t xml:space="preserve"> </w:t>
      </w:r>
      <w:r>
        <w:t>Н.Н.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продаже ему садового участка с постройками и насаждениями. Лисицкая Н.Д. предъявила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</w:t>
      </w:r>
      <w:r>
        <w:rPr>
          <w:spacing w:val="1"/>
        </w:rPr>
        <w:t xml:space="preserve"> </w:t>
      </w:r>
      <w:r>
        <w:t>иск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купли-продажи</w:t>
      </w:r>
      <w:r>
        <w:rPr>
          <w:spacing w:val="1"/>
        </w:rPr>
        <w:t xml:space="preserve"> </w:t>
      </w:r>
      <w:r>
        <w:t>недействительным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признании</w:t>
      </w:r>
      <w:r>
        <w:rPr>
          <w:spacing w:val="-12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ней</w:t>
      </w:r>
      <w:r>
        <w:rPr>
          <w:spacing w:val="-11"/>
        </w:rPr>
        <w:t xml:space="preserve"> </w:t>
      </w:r>
      <w:r>
        <w:t>преимущественного</w:t>
      </w:r>
      <w:r>
        <w:rPr>
          <w:spacing w:val="-11"/>
        </w:rPr>
        <w:t xml:space="preserve"> </w:t>
      </w:r>
      <w:r>
        <w:t>права</w:t>
      </w:r>
      <w:r>
        <w:rPr>
          <w:spacing w:val="-1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вступление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члены</w:t>
      </w:r>
      <w:r>
        <w:rPr>
          <w:spacing w:val="-12"/>
        </w:rPr>
        <w:t xml:space="preserve"> </w:t>
      </w:r>
      <w:r>
        <w:t>товарищества,</w:t>
      </w:r>
      <w:r>
        <w:rPr>
          <w:spacing w:val="-11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разделе</w:t>
      </w:r>
      <w:r>
        <w:rPr>
          <w:spacing w:val="-58"/>
        </w:rPr>
        <w:t xml:space="preserve"> </w:t>
      </w:r>
      <w:r>
        <w:t>участка и дома, указывая, что садовый участок со строениями и насаждениями — общая</w:t>
      </w:r>
      <w:r>
        <w:rPr>
          <w:spacing w:val="1"/>
        </w:rPr>
        <w:t xml:space="preserve"> </w:t>
      </w:r>
      <w:r>
        <w:t>совместная собственность супругов и Лисицкий В.П. не вправе без ее согласия продавать</w:t>
      </w:r>
      <w:r>
        <w:rPr>
          <w:spacing w:val="1"/>
        </w:rPr>
        <w:t xml:space="preserve"> </w:t>
      </w:r>
      <w:r>
        <w:t>это имущество. Решением Приволжского районного суда Астрахани исковые требования</w:t>
      </w:r>
      <w:r>
        <w:rPr>
          <w:spacing w:val="1"/>
        </w:rPr>
        <w:t xml:space="preserve"> </w:t>
      </w:r>
      <w:r>
        <w:t>Лисицкой</w:t>
      </w:r>
      <w:r>
        <w:rPr>
          <w:spacing w:val="-10"/>
        </w:rPr>
        <w:t xml:space="preserve"> </w:t>
      </w:r>
      <w:r>
        <w:t>были</w:t>
      </w:r>
      <w:r>
        <w:rPr>
          <w:spacing w:val="-9"/>
        </w:rPr>
        <w:t xml:space="preserve"> </w:t>
      </w:r>
      <w:r>
        <w:t>удовлетворены:</w:t>
      </w:r>
      <w:r>
        <w:rPr>
          <w:spacing w:val="-9"/>
        </w:rPr>
        <w:t xml:space="preserve"> </w:t>
      </w:r>
      <w:r>
        <w:t>признан</w:t>
      </w:r>
      <w:r>
        <w:rPr>
          <w:spacing w:val="-12"/>
        </w:rPr>
        <w:t xml:space="preserve"> </w:t>
      </w:r>
      <w:r>
        <w:t>недействительным</w:t>
      </w:r>
      <w:r>
        <w:rPr>
          <w:spacing w:val="-14"/>
        </w:rPr>
        <w:t xml:space="preserve"> </w:t>
      </w:r>
      <w:r>
        <w:t>договор</w:t>
      </w:r>
      <w:r>
        <w:rPr>
          <w:spacing w:val="-12"/>
        </w:rPr>
        <w:t xml:space="preserve"> </w:t>
      </w:r>
      <w:r>
        <w:t>купли-продажи</w:t>
      </w:r>
      <w:r>
        <w:rPr>
          <w:spacing w:val="-10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Лисицким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Коноплевым,</w:t>
      </w:r>
      <w:r>
        <w:rPr>
          <w:spacing w:val="-10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приведением</w:t>
      </w:r>
      <w:r>
        <w:rPr>
          <w:spacing w:val="-12"/>
        </w:rPr>
        <w:t xml:space="preserve"> </w:t>
      </w:r>
      <w:r>
        <w:t>сторон</w:t>
      </w:r>
      <w:r>
        <w:rPr>
          <w:spacing w:val="-9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первоначальное</w:t>
      </w:r>
      <w:r>
        <w:rPr>
          <w:spacing w:val="-13"/>
        </w:rPr>
        <w:t xml:space="preserve"> </w:t>
      </w:r>
      <w:r>
        <w:t>положение;</w:t>
      </w:r>
      <w:r>
        <w:rPr>
          <w:spacing w:val="-9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Лисицкой</w:t>
      </w:r>
      <w:r>
        <w:rPr>
          <w:spacing w:val="-57"/>
        </w:rPr>
        <w:t xml:space="preserve"> </w:t>
      </w:r>
      <w:r>
        <w:t>признано</w:t>
      </w:r>
      <w:r>
        <w:rPr>
          <w:spacing w:val="14"/>
        </w:rPr>
        <w:t xml:space="preserve"> </w:t>
      </w:r>
      <w:r>
        <w:t>преимущественное</w:t>
      </w:r>
      <w:r>
        <w:rPr>
          <w:spacing w:val="20"/>
        </w:rPr>
        <w:t xml:space="preserve"> </w:t>
      </w:r>
      <w:r>
        <w:t>право</w:t>
      </w:r>
      <w:r>
        <w:rPr>
          <w:spacing w:val="19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вступление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члены</w:t>
      </w:r>
      <w:r>
        <w:rPr>
          <w:spacing w:val="19"/>
        </w:rPr>
        <w:t xml:space="preserve"> </w:t>
      </w:r>
      <w:r>
        <w:t>садоводческого</w:t>
      </w:r>
      <w:r>
        <w:rPr>
          <w:spacing w:val="22"/>
        </w:rPr>
        <w:t xml:space="preserve"> </w:t>
      </w:r>
      <w:r>
        <w:t>товарищества</w:t>
      </w:r>
    </w:p>
    <w:p w:rsidR="003063FF" w:rsidRDefault="00E67927">
      <w:pPr>
        <w:pStyle w:val="a3"/>
        <w:spacing w:before="2"/>
        <w:ind w:right="581" w:firstLine="0"/>
        <w:jc w:val="both"/>
      </w:pPr>
      <w:r>
        <w:t>«Наладчик» к с нее взыскана в пользу Лисицкого компенсация за половину стоимости</w:t>
      </w:r>
      <w:r>
        <w:rPr>
          <w:spacing w:val="1"/>
        </w:rPr>
        <w:t xml:space="preserve"> </w:t>
      </w:r>
      <w:r>
        <w:rPr>
          <w:spacing w:val="-1"/>
        </w:rPr>
        <w:t>садового</w:t>
      </w:r>
      <w:r>
        <w:rPr>
          <w:spacing w:val="-12"/>
        </w:rPr>
        <w:t xml:space="preserve"> </w:t>
      </w:r>
      <w:r>
        <w:t>домика,</w:t>
      </w:r>
      <w:r>
        <w:rPr>
          <w:spacing w:val="-10"/>
        </w:rPr>
        <w:t xml:space="preserve"> </w:t>
      </w:r>
      <w:r>
        <w:t>стройматериалов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зеленых</w:t>
      </w:r>
      <w:r>
        <w:rPr>
          <w:spacing w:val="-8"/>
        </w:rPr>
        <w:t xml:space="preserve"> </w:t>
      </w:r>
      <w:r>
        <w:t>насаждений.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кассационном</w:t>
      </w:r>
      <w:r>
        <w:rPr>
          <w:spacing w:val="-13"/>
        </w:rPr>
        <w:t xml:space="preserve"> </w:t>
      </w:r>
      <w:r>
        <w:t>порядке</w:t>
      </w:r>
      <w:r>
        <w:rPr>
          <w:spacing w:val="-11"/>
        </w:rPr>
        <w:t xml:space="preserve"> </w:t>
      </w:r>
      <w:r>
        <w:t>дело</w:t>
      </w:r>
      <w:r>
        <w:rPr>
          <w:spacing w:val="-13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рассматривалось.</w:t>
      </w:r>
      <w:r>
        <w:rPr>
          <w:spacing w:val="1"/>
        </w:rPr>
        <w:t xml:space="preserve"> </w:t>
      </w:r>
      <w:r>
        <w:t>Президиум</w:t>
      </w:r>
      <w:r>
        <w:rPr>
          <w:spacing w:val="1"/>
        </w:rPr>
        <w:t xml:space="preserve"> </w:t>
      </w:r>
      <w:r>
        <w:t>Астраханского</w:t>
      </w:r>
      <w:r>
        <w:rPr>
          <w:spacing w:val="1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Лисицкой преимущественного права на вступление в члены садоводческого товарищества</w:t>
      </w:r>
      <w:r>
        <w:rPr>
          <w:spacing w:val="1"/>
        </w:rPr>
        <w:t xml:space="preserve"> </w:t>
      </w:r>
      <w:r>
        <w:t>отменил, вынес в этой части новое решение, которым признал право собственности на</w:t>
      </w:r>
      <w:r>
        <w:rPr>
          <w:spacing w:val="1"/>
        </w:rPr>
        <w:t xml:space="preserve"> </w:t>
      </w:r>
      <w:r>
        <w:t>имущество в садоводческом товариществе за Лисицкой, взыскав с нее в пользу Лисицкого,</w:t>
      </w:r>
      <w:r>
        <w:rPr>
          <w:spacing w:val="-58"/>
        </w:rPr>
        <w:t xml:space="preserve"> </w:t>
      </w:r>
      <w:r>
        <w:t>указанную в решении суда первой инстанции компенсацию. Заместитель Председателя</w:t>
      </w:r>
      <w:r>
        <w:rPr>
          <w:spacing w:val="1"/>
        </w:rPr>
        <w:t xml:space="preserve"> </w:t>
      </w:r>
      <w:r>
        <w:t>Верховного Суда РФ в протесте поставил вопрос об отмене постановления президиума</w:t>
      </w:r>
      <w:r>
        <w:rPr>
          <w:spacing w:val="1"/>
        </w:rPr>
        <w:t xml:space="preserve"> </w:t>
      </w:r>
      <w:r>
        <w:t>областного суда в части вынесения нового решения ввиду нарушения норм ГПК и не</w:t>
      </w:r>
      <w:r>
        <w:rPr>
          <w:spacing w:val="1"/>
        </w:rPr>
        <w:t xml:space="preserve"> </w:t>
      </w:r>
      <w:r>
        <w:t>исследованности обстоятельств дела.</w:t>
      </w:r>
    </w:p>
    <w:p w:rsidR="003063FF" w:rsidRDefault="00E67927">
      <w:pPr>
        <w:spacing w:before="2"/>
        <w:ind w:left="124" w:right="593" w:firstLine="424"/>
        <w:jc w:val="both"/>
        <w:rPr>
          <w:i/>
          <w:sz w:val="24"/>
        </w:rPr>
      </w:pPr>
      <w:r>
        <w:rPr>
          <w:i/>
          <w:sz w:val="24"/>
        </w:rPr>
        <w:t>Какие нарушения норм материального и процессуального права были допущены 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рассмотрении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данного дела?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spacing w:before="1"/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40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41">
        <w:r>
          <w:t>http://www.garant.ru/</w:t>
        </w:r>
      </w:hyperlink>
    </w:p>
    <w:p w:rsidR="003063FF" w:rsidRDefault="00E67927">
      <w:pPr>
        <w:pStyle w:val="1"/>
        <w:spacing w:before="12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3063FF">
      <w:p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4"/>
        <w:numPr>
          <w:ilvl w:val="0"/>
          <w:numId w:val="6"/>
        </w:numPr>
        <w:tabs>
          <w:tab w:val="left" w:pos="814"/>
        </w:tabs>
        <w:spacing w:before="77" w:line="240" w:lineRule="auto"/>
        <w:ind w:right="838" w:firstLine="424"/>
        <w:rPr>
          <w:sz w:val="24"/>
        </w:rPr>
      </w:pPr>
      <w:r>
        <w:rPr>
          <w:sz w:val="24"/>
        </w:rPr>
        <w:lastRenderedPageBreak/>
        <w:t>Сущность и значение стадии проверки в порядке надзора вступивших в законную</w:t>
      </w:r>
      <w:r>
        <w:rPr>
          <w:spacing w:val="-57"/>
          <w:sz w:val="24"/>
        </w:rPr>
        <w:t xml:space="preserve"> </w:t>
      </w:r>
      <w:r>
        <w:rPr>
          <w:sz w:val="24"/>
        </w:rPr>
        <w:t>силу</w:t>
      </w:r>
      <w:r>
        <w:rPr>
          <w:spacing w:val="-6"/>
          <w:sz w:val="24"/>
        </w:rPr>
        <w:t xml:space="preserve"> </w:t>
      </w:r>
      <w:r>
        <w:rPr>
          <w:sz w:val="24"/>
        </w:rPr>
        <w:t>судебных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постановлений.</w:t>
      </w:r>
    </w:p>
    <w:p w:rsidR="003063FF" w:rsidRDefault="00E67927">
      <w:pPr>
        <w:pStyle w:val="a4"/>
        <w:numPr>
          <w:ilvl w:val="0"/>
          <w:numId w:val="6"/>
        </w:numPr>
        <w:tabs>
          <w:tab w:val="left" w:pos="790"/>
        </w:tabs>
        <w:spacing w:before="1" w:line="240" w:lineRule="auto"/>
        <w:ind w:left="789" w:hanging="241"/>
        <w:rPr>
          <w:sz w:val="24"/>
        </w:rPr>
      </w:pPr>
      <w:r>
        <w:rPr>
          <w:sz w:val="24"/>
        </w:rPr>
        <w:t>Суды,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рассматривающие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надзорным</w:t>
      </w:r>
      <w:r>
        <w:rPr>
          <w:spacing w:val="-4"/>
          <w:sz w:val="24"/>
        </w:rPr>
        <w:t xml:space="preserve"> </w:t>
      </w:r>
      <w:r>
        <w:rPr>
          <w:sz w:val="24"/>
        </w:rPr>
        <w:t>жалобам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представлениям.</w:t>
      </w:r>
    </w:p>
    <w:p w:rsidR="003063FF" w:rsidRDefault="00E67927">
      <w:pPr>
        <w:pStyle w:val="a4"/>
        <w:numPr>
          <w:ilvl w:val="0"/>
          <w:numId w:val="6"/>
        </w:numPr>
        <w:tabs>
          <w:tab w:val="left" w:pos="905"/>
        </w:tabs>
        <w:spacing w:before="4" w:line="237" w:lineRule="auto"/>
        <w:ind w:right="1374" w:firstLine="424"/>
        <w:rPr>
          <w:sz w:val="24"/>
        </w:rPr>
      </w:pPr>
      <w:r>
        <w:rPr>
          <w:sz w:val="24"/>
        </w:rPr>
        <w:t>Порядок рассмотрения надзорной жалобы или представления, требования к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1"/>
          <w:sz w:val="24"/>
        </w:rPr>
        <w:t xml:space="preserve"> </w:t>
      </w:r>
      <w:r>
        <w:rPr>
          <w:sz w:val="24"/>
        </w:rPr>
        <w:t>надзорной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1"/>
          <w:sz w:val="24"/>
        </w:rPr>
        <w:t xml:space="preserve"> </w:t>
      </w:r>
      <w:r>
        <w:rPr>
          <w:sz w:val="24"/>
        </w:rPr>
        <w:t>или представления.</w:t>
      </w:r>
    </w:p>
    <w:p w:rsidR="003063FF" w:rsidRDefault="00E67927">
      <w:pPr>
        <w:pStyle w:val="a4"/>
        <w:numPr>
          <w:ilvl w:val="0"/>
          <w:numId w:val="6"/>
        </w:numPr>
        <w:tabs>
          <w:tab w:val="left" w:pos="850"/>
        </w:tabs>
        <w:spacing w:before="1" w:line="240" w:lineRule="auto"/>
        <w:ind w:right="1070" w:firstLine="424"/>
        <w:rPr>
          <w:sz w:val="24"/>
        </w:rPr>
      </w:pPr>
      <w:r>
        <w:rPr>
          <w:sz w:val="24"/>
        </w:rPr>
        <w:t>Порядок рассмотрения надзорной жалобы или представления в суде надзорной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суде</w:t>
      </w:r>
      <w:r>
        <w:rPr>
          <w:spacing w:val="-1"/>
          <w:sz w:val="24"/>
        </w:rPr>
        <w:t xml:space="preserve"> </w:t>
      </w:r>
      <w:r>
        <w:rPr>
          <w:sz w:val="24"/>
        </w:rPr>
        <w:t>надзорной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инстанции.</w:t>
      </w:r>
    </w:p>
    <w:p w:rsidR="003063FF" w:rsidRDefault="00E67927">
      <w:pPr>
        <w:pStyle w:val="a4"/>
        <w:numPr>
          <w:ilvl w:val="0"/>
          <w:numId w:val="6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pacing w:val="-1"/>
          <w:sz w:val="24"/>
        </w:rPr>
        <w:t>Порядок</w:t>
      </w:r>
      <w:r>
        <w:rPr>
          <w:sz w:val="24"/>
        </w:rPr>
        <w:t xml:space="preserve"> </w:t>
      </w:r>
      <w:r>
        <w:rPr>
          <w:spacing w:val="-1"/>
          <w:sz w:val="24"/>
        </w:rPr>
        <w:t>рассмотрения</w:t>
      </w:r>
      <w:r>
        <w:rPr>
          <w:sz w:val="24"/>
        </w:rPr>
        <w:t xml:space="preserve"> дела в</w:t>
      </w:r>
      <w:r>
        <w:rPr>
          <w:spacing w:val="-1"/>
          <w:sz w:val="24"/>
        </w:rPr>
        <w:t xml:space="preserve"> </w:t>
      </w:r>
      <w:r>
        <w:rPr>
          <w:sz w:val="24"/>
        </w:rPr>
        <w:t>суде</w:t>
      </w:r>
      <w:r>
        <w:rPr>
          <w:spacing w:val="-1"/>
          <w:sz w:val="24"/>
        </w:rPr>
        <w:t xml:space="preserve"> </w:t>
      </w:r>
      <w:r>
        <w:rPr>
          <w:sz w:val="24"/>
        </w:rPr>
        <w:t>надзорной</w:t>
      </w:r>
      <w:r>
        <w:rPr>
          <w:spacing w:val="-16"/>
          <w:sz w:val="24"/>
        </w:rPr>
        <w:t xml:space="preserve"> </w:t>
      </w:r>
      <w:r>
        <w:rPr>
          <w:sz w:val="24"/>
        </w:rPr>
        <w:t>инстанции.</w:t>
      </w:r>
    </w:p>
    <w:p w:rsidR="003063FF" w:rsidRDefault="00E67927">
      <w:pPr>
        <w:pStyle w:val="a4"/>
        <w:numPr>
          <w:ilvl w:val="0"/>
          <w:numId w:val="6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pacing w:val="-1"/>
          <w:sz w:val="24"/>
        </w:rPr>
        <w:t>Пределы рассмотрения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дела</w:t>
      </w:r>
      <w:r>
        <w:rPr>
          <w:spacing w:val="-1"/>
          <w:sz w:val="24"/>
        </w:rPr>
        <w:t xml:space="preserve"> </w:t>
      </w:r>
      <w:r>
        <w:rPr>
          <w:sz w:val="24"/>
        </w:rPr>
        <w:t>в суде</w:t>
      </w:r>
      <w:r>
        <w:rPr>
          <w:spacing w:val="-1"/>
          <w:sz w:val="24"/>
        </w:rPr>
        <w:t xml:space="preserve"> </w:t>
      </w:r>
      <w:r>
        <w:rPr>
          <w:sz w:val="24"/>
        </w:rPr>
        <w:t>надзорной</w:t>
      </w:r>
      <w:r>
        <w:rPr>
          <w:spacing w:val="-14"/>
          <w:sz w:val="24"/>
        </w:rPr>
        <w:t xml:space="preserve"> </w:t>
      </w:r>
      <w:r>
        <w:rPr>
          <w:sz w:val="24"/>
        </w:rPr>
        <w:t>инстанции.</w:t>
      </w:r>
    </w:p>
    <w:p w:rsidR="003063FF" w:rsidRDefault="00E67927">
      <w:pPr>
        <w:pStyle w:val="a4"/>
        <w:numPr>
          <w:ilvl w:val="0"/>
          <w:numId w:val="6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Основания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отмены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судебных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11"/>
          <w:sz w:val="24"/>
        </w:rPr>
        <w:t xml:space="preserve"> </w:t>
      </w:r>
      <w:r>
        <w:rPr>
          <w:sz w:val="24"/>
        </w:rPr>
        <w:t>надзора.</w:t>
      </w:r>
    </w:p>
    <w:p w:rsidR="003063FF" w:rsidRDefault="00E67927">
      <w:pPr>
        <w:pStyle w:val="a4"/>
        <w:numPr>
          <w:ilvl w:val="0"/>
          <w:numId w:val="6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z w:val="24"/>
        </w:rPr>
        <w:t>Полномочия</w:t>
      </w:r>
      <w:r>
        <w:rPr>
          <w:spacing w:val="-3"/>
          <w:sz w:val="24"/>
        </w:rPr>
        <w:t xml:space="preserve"> </w:t>
      </w:r>
      <w:r>
        <w:rPr>
          <w:sz w:val="24"/>
        </w:rPr>
        <w:t>суда</w:t>
      </w:r>
      <w:r>
        <w:rPr>
          <w:spacing w:val="-4"/>
          <w:sz w:val="24"/>
        </w:rPr>
        <w:t xml:space="preserve"> </w:t>
      </w:r>
      <w:r>
        <w:rPr>
          <w:sz w:val="24"/>
        </w:rPr>
        <w:t>надзорной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инстанции.</w:t>
      </w:r>
    </w:p>
    <w:p w:rsidR="003063FF" w:rsidRDefault="00E67927">
      <w:pPr>
        <w:pStyle w:val="1"/>
        <w:spacing w:before="8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 w:line="292" w:lineRule="exact"/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06"/>
        </w:tabs>
        <w:spacing w:line="237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4" w:lineRule="exact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 w:line="240" w:lineRule="auto"/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1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 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 w:line="240" w:lineRule="auto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4"/>
        <w:ind w:left="0" w:firstLine="0"/>
      </w:pPr>
    </w:p>
    <w:p w:rsidR="003063FF" w:rsidRDefault="00E67927">
      <w:pPr>
        <w:pStyle w:val="1"/>
        <w:ind w:left="3173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№18</w:t>
      </w:r>
    </w:p>
    <w:p w:rsidR="003063FF" w:rsidRDefault="00E67927">
      <w:pPr>
        <w:spacing w:before="1"/>
        <w:ind w:left="124" w:right="709"/>
        <w:rPr>
          <w:b/>
          <w:sz w:val="24"/>
        </w:rPr>
      </w:pPr>
      <w:r>
        <w:rPr>
          <w:b/>
          <w:sz w:val="24"/>
        </w:rPr>
        <w:t>Тема: Составить схему оснований для пересмотра дел ст. 320-328 ГПК; Подготовить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презентацию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 компетенции Верховного суда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РФ.</w:t>
      </w:r>
    </w:p>
    <w:p w:rsidR="003063FF" w:rsidRDefault="00E67927">
      <w:pPr>
        <w:pStyle w:val="a3"/>
        <w:spacing w:line="269" w:lineRule="exact"/>
        <w:ind w:firstLine="0"/>
      </w:pPr>
      <w:r>
        <w:rPr>
          <w:b/>
        </w:rPr>
        <w:t>Цели:</w:t>
      </w:r>
      <w:r>
        <w:rPr>
          <w:b/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главы</w:t>
      </w:r>
      <w:r>
        <w:rPr>
          <w:spacing w:val="-1"/>
        </w:rPr>
        <w:t xml:space="preserve"> </w:t>
      </w:r>
      <w:r>
        <w:t>42</w:t>
      </w:r>
      <w:r>
        <w:rPr>
          <w:spacing w:val="-1"/>
        </w:rPr>
        <w:t xml:space="preserve"> </w:t>
      </w:r>
      <w:r>
        <w:t>ГПК</w:t>
      </w:r>
      <w:r>
        <w:rPr>
          <w:spacing w:val="-2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(ст.ст.392-397)</w:t>
      </w:r>
    </w:p>
    <w:p w:rsidR="003063FF" w:rsidRDefault="00E67927">
      <w:pPr>
        <w:pStyle w:val="1"/>
        <w:spacing w:line="274" w:lineRule="exact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ind w:left="124"/>
        <w:rPr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составить схему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пересмотра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1"/>
          <w:sz w:val="24"/>
        </w:rPr>
        <w:t xml:space="preserve"> </w:t>
      </w:r>
      <w:r>
        <w:rPr>
          <w:sz w:val="24"/>
        </w:rPr>
        <w:t>ст.</w:t>
      </w:r>
      <w:r>
        <w:rPr>
          <w:spacing w:val="-2"/>
          <w:sz w:val="24"/>
        </w:rPr>
        <w:t xml:space="preserve"> </w:t>
      </w:r>
      <w:r>
        <w:rPr>
          <w:sz w:val="24"/>
        </w:rPr>
        <w:t>320-328</w:t>
      </w:r>
      <w:r>
        <w:rPr>
          <w:spacing w:val="-1"/>
          <w:sz w:val="24"/>
        </w:rPr>
        <w:t xml:space="preserve"> </w:t>
      </w:r>
      <w:r>
        <w:rPr>
          <w:sz w:val="24"/>
        </w:rPr>
        <w:t>ГПК.</w:t>
      </w:r>
    </w:p>
    <w:p w:rsidR="003063FF" w:rsidRDefault="003063FF">
      <w:pPr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pStyle w:val="a3"/>
        <w:ind w:left="899" w:firstLine="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860512" cy="3703320"/>
            <wp:effectExtent l="0" t="0" r="0" b="0"/>
            <wp:docPr id="5" name="image3.jpeg" descr="http://900igr.net/up/datas/81397/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0512" cy="370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3FF" w:rsidRDefault="003063FF">
      <w:pPr>
        <w:pStyle w:val="a3"/>
        <w:ind w:left="0" w:firstLine="0"/>
        <w:rPr>
          <w:sz w:val="20"/>
        </w:rPr>
      </w:pPr>
    </w:p>
    <w:p w:rsidR="003063FF" w:rsidRDefault="003063FF">
      <w:pPr>
        <w:pStyle w:val="a3"/>
        <w:spacing w:before="2"/>
        <w:ind w:left="0" w:firstLine="0"/>
        <w:rPr>
          <w:sz w:val="20"/>
        </w:rPr>
      </w:pP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spacing w:before="90"/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spacing w:line="274" w:lineRule="exact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43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44">
        <w:r>
          <w:t>http://www.garant.ru/</w:t>
        </w:r>
      </w:hyperlink>
    </w:p>
    <w:p w:rsidR="003063FF" w:rsidRDefault="00E67927">
      <w:pPr>
        <w:pStyle w:val="1"/>
        <w:spacing w:before="10" w:line="274" w:lineRule="exact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3063FF" w:rsidRDefault="00E67927">
      <w:pPr>
        <w:pStyle w:val="a4"/>
        <w:numPr>
          <w:ilvl w:val="0"/>
          <w:numId w:val="5"/>
        </w:numPr>
        <w:tabs>
          <w:tab w:val="left" w:pos="794"/>
        </w:tabs>
        <w:spacing w:line="240" w:lineRule="auto"/>
        <w:ind w:right="625" w:firstLine="424"/>
        <w:rPr>
          <w:sz w:val="24"/>
        </w:rPr>
      </w:pPr>
      <w:r>
        <w:rPr>
          <w:sz w:val="24"/>
        </w:rPr>
        <w:t>Сущность и основания пересмотра судебных постановлений по вновь открывшимся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обстоятельствам.</w:t>
      </w:r>
    </w:p>
    <w:p w:rsidR="003063FF" w:rsidRDefault="00E67927">
      <w:pPr>
        <w:pStyle w:val="a4"/>
        <w:numPr>
          <w:ilvl w:val="0"/>
          <w:numId w:val="5"/>
        </w:numPr>
        <w:tabs>
          <w:tab w:val="left" w:pos="818"/>
        </w:tabs>
        <w:spacing w:line="240" w:lineRule="auto"/>
        <w:ind w:right="827" w:firstLine="424"/>
        <w:rPr>
          <w:sz w:val="24"/>
        </w:rPr>
      </w:pPr>
      <w:r>
        <w:rPr>
          <w:sz w:val="24"/>
        </w:rPr>
        <w:t>Субъекты и объекты пересмотра судебных постановлений по вновь открывшимся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обстоятельствам.</w:t>
      </w:r>
      <w:r>
        <w:rPr>
          <w:spacing w:val="-1"/>
          <w:sz w:val="24"/>
        </w:rPr>
        <w:t xml:space="preserve"> </w:t>
      </w:r>
      <w:r>
        <w:rPr>
          <w:sz w:val="24"/>
        </w:rPr>
        <w:t>Срок подачи</w:t>
      </w:r>
      <w:r>
        <w:rPr>
          <w:spacing w:val="3"/>
          <w:sz w:val="24"/>
        </w:rPr>
        <w:t xml:space="preserve"> </w:t>
      </w:r>
      <w:r>
        <w:rPr>
          <w:sz w:val="24"/>
        </w:rPr>
        <w:t>заявлений.</w:t>
      </w:r>
    </w:p>
    <w:p w:rsidR="003063FF" w:rsidRDefault="00E67927">
      <w:pPr>
        <w:pStyle w:val="a4"/>
        <w:numPr>
          <w:ilvl w:val="0"/>
          <w:numId w:val="5"/>
        </w:numPr>
        <w:tabs>
          <w:tab w:val="left" w:pos="964"/>
          <w:tab w:val="left" w:pos="965"/>
          <w:tab w:val="left" w:pos="2935"/>
          <w:tab w:val="left" w:pos="4005"/>
          <w:tab w:val="left" w:pos="5412"/>
          <w:tab w:val="left" w:pos="6634"/>
          <w:tab w:val="left" w:pos="8408"/>
          <w:tab w:val="left" w:pos="8891"/>
        </w:tabs>
        <w:spacing w:line="240" w:lineRule="auto"/>
        <w:ind w:right="612" w:firstLine="424"/>
        <w:rPr>
          <w:sz w:val="24"/>
        </w:rPr>
      </w:pPr>
      <w:r>
        <w:rPr>
          <w:sz w:val="24"/>
        </w:rPr>
        <w:t>Процессуальный</w:t>
      </w:r>
      <w:r>
        <w:rPr>
          <w:sz w:val="24"/>
        </w:rPr>
        <w:tab/>
        <w:t>порядок</w:t>
      </w:r>
      <w:r>
        <w:rPr>
          <w:sz w:val="24"/>
        </w:rPr>
        <w:tab/>
        <w:t>пересмотра</w:t>
      </w:r>
      <w:r>
        <w:rPr>
          <w:sz w:val="24"/>
        </w:rPr>
        <w:tab/>
        <w:t>судебных</w:t>
      </w:r>
      <w:r>
        <w:rPr>
          <w:sz w:val="24"/>
        </w:rPr>
        <w:tab/>
        <w:t>постановлений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4"/>
          <w:sz w:val="24"/>
        </w:rPr>
        <w:t>вновь</w:t>
      </w:r>
      <w:r>
        <w:rPr>
          <w:spacing w:val="-57"/>
          <w:sz w:val="24"/>
        </w:rPr>
        <w:t xml:space="preserve"> </w:t>
      </w:r>
      <w:r>
        <w:rPr>
          <w:sz w:val="24"/>
        </w:rPr>
        <w:t>открывшимся</w:t>
      </w:r>
      <w:r>
        <w:rPr>
          <w:spacing w:val="-1"/>
          <w:sz w:val="24"/>
        </w:rPr>
        <w:t xml:space="preserve"> </w:t>
      </w:r>
      <w:r>
        <w:rPr>
          <w:sz w:val="24"/>
        </w:rPr>
        <w:t>обстоятельствам.</w:t>
      </w:r>
    </w:p>
    <w:p w:rsidR="003063FF" w:rsidRDefault="00E67927">
      <w:pPr>
        <w:pStyle w:val="a4"/>
        <w:numPr>
          <w:ilvl w:val="0"/>
          <w:numId w:val="5"/>
        </w:numPr>
        <w:tabs>
          <w:tab w:val="left" w:pos="790"/>
        </w:tabs>
        <w:spacing w:line="240" w:lineRule="auto"/>
        <w:ind w:left="789" w:hanging="241"/>
        <w:rPr>
          <w:sz w:val="24"/>
        </w:rPr>
      </w:pPr>
      <w:r>
        <w:rPr>
          <w:spacing w:val="-1"/>
          <w:sz w:val="24"/>
        </w:rPr>
        <w:t>Отличие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кассационного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15"/>
          <w:sz w:val="24"/>
        </w:rPr>
        <w:t xml:space="preserve"> </w:t>
      </w:r>
      <w:r>
        <w:rPr>
          <w:sz w:val="24"/>
        </w:rPr>
        <w:t>надзора.</w:t>
      </w:r>
    </w:p>
    <w:p w:rsidR="003063FF" w:rsidRDefault="00E67927">
      <w:pPr>
        <w:pStyle w:val="1"/>
        <w:spacing w:before="5" w:line="275" w:lineRule="exact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2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06"/>
        </w:tabs>
        <w:spacing w:before="1" w:line="237" w:lineRule="auto"/>
        <w:ind w:right="599" w:hanging="324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3063FF">
      <w:pPr>
        <w:spacing w:line="293" w:lineRule="exact"/>
        <w:rPr>
          <w:sz w:val="24"/>
        </w:rPr>
        <w:sectPr w:rsidR="003063FF">
          <w:pgSz w:w="11920" w:h="16850"/>
          <w:pgMar w:top="1120" w:right="260" w:bottom="1240" w:left="1580" w:header="0" w:footer="966" w:gutter="0"/>
          <w:cols w:space="720"/>
        </w:sectPr>
      </w:pPr>
    </w:p>
    <w:p w:rsidR="003063FF" w:rsidRDefault="00E67927">
      <w:pPr>
        <w:spacing w:before="77"/>
        <w:ind w:left="124"/>
        <w:rPr>
          <w:sz w:val="24"/>
        </w:rPr>
      </w:pPr>
      <w:r>
        <w:rPr>
          <w:b/>
          <w:sz w:val="24"/>
        </w:rPr>
        <w:lastRenderedPageBreak/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5"/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7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2"/>
        <w:ind w:left="0" w:firstLine="0"/>
      </w:pPr>
    </w:p>
    <w:p w:rsidR="003063FF" w:rsidRDefault="00E67927">
      <w:pPr>
        <w:pStyle w:val="1"/>
        <w:ind w:left="3173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№19</w:t>
      </w:r>
    </w:p>
    <w:p w:rsidR="003063FF" w:rsidRDefault="00E67927">
      <w:pPr>
        <w:ind w:left="124" w:right="1017"/>
        <w:rPr>
          <w:b/>
          <w:sz w:val="24"/>
        </w:rPr>
      </w:pPr>
      <w:r>
        <w:rPr>
          <w:b/>
          <w:sz w:val="24"/>
        </w:rPr>
        <w:t>Тема: Решение ситуационных задач по индивидуальному заданию преподавателя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Ст.402-417.12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ГПК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РФ.</w:t>
      </w:r>
    </w:p>
    <w:p w:rsidR="003063FF" w:rsidRDefault="00E67927">
      <w:pPr>
        <w:pStyle w:val="a3"/>
        <w:spacing w:line="269" w:lineRule="exact"/>
        <w:ind w:firstLine="0"/>
      </w:pPr>
      <w:r>
        <w:rPr>
          <w:b/>
        </w:rPr>
        <w:t>Цели:</w:t>
      </w:r>
      <w:r>
        <w:rPr>
          <w:b/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главы 44</w:t>
      </w:r>
      <w:r>
        <w:rPr>
          <w:spacing w:val="-2"/>
        </w:rPr>
        <w:t xml:space="preserve"> </w:t>
      </w:r>
      <w:r>
        <w:t>ГПК</w:t>
      </w:r>
      <w:r>
        <w:rPr>
          <w:spacing w:val="-3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(ст.ст.402-408)</w:t>
      </w:r>
    </w:p>
    <w:p w:rsidR="003063FF" w:rsidRDefault="00E67927">
      <w:pPr>
        <w:pStyle w:val="1"/>
        <w:spacing w:line="274" w:lineRule="exact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3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ind w:right="1378" w:firstLine="0"/>
      </w:pPr>
      <w:r>
        <w:rPr>
          <w:b/>
        </w:rPr>
        <w:t>Содержание задания</w:t>
      </w:r>
      <w:r>
        <w:t>: решение ситуационных задач по индивидуальному заданию</w:t>
      </w:r>
      <w:r>
        <w:rPr>
          <w:spacing w:val="-57"/>
        </w:rPr>
        <w:t xml:space="preserve"> </w:t>
      </w:r>
      <w:r>
        <w:t>преподавателя</w:t>
      </w:r>
      <w:r>
        <w:rPr>
          <w:spacing w:val="-1"/>
        </w:rPr>
        <w:t xml:space="preserve"> </w:t>
      </w:r>
      <w:r>
        <w:t>Ст.402-417.12 ГПК</w:t>
      </w:r>
      <w:r>
        <w:rPr>
          <w:spacing w:val="-1"/>
        </w:rPr>
        <w:t xml:space="preserve"> </w:t>
      </w:r>
      <w:r>
        <w:t>РФ.</w:t>
      </w:r>
    </w:p>
    <w:p w:rsidR="003063FF" w:rsidRDefault="00E67927">
      <w:pPr>
        <w:pStyle w:val="a3"/>
        <w:spacing w:before="1"/>
        <w:ind w:left="549" w:firstLine="0"/>
        <w:jc w:val="both"/>
      </w:pPr>
      <w:r>
        <w:t>Задача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Определите</w:t>
      </w:r>
      <w:r>
        <w:rPr>
          <w:spacing w:val="-2"/>
        </w:rPr>
        <w:t xml:space="preserve"> </w:t>
      </w:r>
      <w:r>
        <w:t>подсудность</w:t>
      </w:r>
      <w:r>
        <w:rPr>
          <w:spacing w:val="-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категорий</w:t>
      </w:r>
      <w:r>
        <w:rPr>
          <w:spacing w:val="-2"/>
        </w:rPr>
        <w:t xml:space="preserve"> </w:t>
      </w:r>
      <w:r>
        <w:t>дел:</w:t>
      </w:r>
    </w:p>
    <w:p w:rsidR="003063FF" w:rsidRDefault="00E67927">
      <w:pPr>
        <w:pStyle w:val="a3"/>
        <w:spacing w:before="2"/>
        <w:ind w:right="588" w:firstLine="424"/>
        <w:jc w:val="both"/>
      </w:pPr>
      <w:r>
        <w:t>а) по иску гражданина Российской Федерации к гражданину Франции о признании</w:t>
      </w:r>
      <w:r>
        <w:rPr>
          <w:spacing w:val="1"/>
        </w:rPr>
        <w:t xml:space="preserve"> </w:t>
      </w:r>
      <w:r>
        <w:t>недействительным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купли-продажи,</w:t>
      </w:r>
      <w:r>
        <w:rPr>
          <w:spacing w:val="1"/>
        </w:rPr>
        <w:t xml:space="preserve"> </w:t>
      </w:r>
      <w:r>
        <w:t>заключенного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</w:p>
    <w:p w:rsidR="003063FF" w:rsidRDefault="00E67927">
      <w:pPr>
        <w:pStyle w:val="a3"/>
        <w:ind w:right="580" w:firstLine="424"/>
        <w:jc w:val="both"/>
      </w:pPr>
      <w:r>
        <w:rPr>
          <w:spacing w:val="-1"/>
        </w:rPr>
        <w:t>б)</w:t>
      </w:r>
      <w:r>
        <w:rPr>
          <w:spacing w:val="-8"/>
        </w:rPr>
        <w:t xml:space="preserve"> </w:t>
      </w:r>
      <w:r>
        <w:rPr>
          <w:spacing w:val="-1"/>
        </w:rPr>
        <w:t>по</w:t>
      </w:r>
      <w:r>
        <w:rPr>
          <w:spacing w:val="-7"/>
        </w:rPr>
        <w:t xml:space="preserve"> </w:t>
      </w:r>
      <w:r>
        <w:rPr>
          <w:spacing w:val="-1"/>
        </w:rPr>
        <w:t>иску</w:t>
      </w:r>
      <w:r>
        <w:rPr>
          <w:spacing w:val="-12"/>
        </w:rPr>
        <w:t xml:space="preserve"> </w:t>
      </w:r>
      <w:r>
        <w:rPr>
          <w:spacing w:val="-1"/>
        </w:rPr>
        <w:t>гражданина</w:t>
      </w:r>
      <w:r>
        <w:rPr>
          <w:spacing w:val="-4"/>
        </w:rPr>
        <w:t xml:space="preserve"> </w:t>
      </w:r>
      <w:r>
        <w:t>ФРГ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российскому</w:t>
      </w:r>
      <w:r>
        <w:rPr>
          <w:spacing w:val="-11"/>
        </w:rPr>
        <w:t xml:space="preserve"> </w:t>
      </w:r>
      <w:r>
        <w:t>гражданину</w:t>
      </w:r>
      <w:r>
        <w:rPr>
          <w:spacing w:val="-1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признании</w:t>
      </w:r>
      <w:r>
        <w:rPr>
          <w:spacing w:val="-4"/>
        </w:rPr>
        <w:t xml:space="preserve"> </w:t>
      </w:r>
      <w:r>
        <w:t>недействительным</w:t>
      </w:r>
      <w:r>
        <w:rPr>
          <w:spacing w:val="-58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аренды</w:t>
      </w:r>
      <w:r>
        <w:rPr>
          <w:spacing w:val="-1"/>
        </w:rPr>
        <w:t xml:space="preserve"> </w:t>
      </w:r>
      <w:r>
        <w:t>помещения,</w:t>
      </w:r>
      <w:r>
        <w:rPr>
          <w:spacing w:val="-1"/>
        </w:rPr>
        <w:t xml:space="preserve"> </w:t>
      </w:r>
      <w:r>
        <w:t>находящегося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адресу: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Москва,</w:t>
      </w:r>
      <w:r>
        <w:rPr>
          <w:spacing w:val="-1"/>
        </w:rPr>
        <w:t xml:space="preserve"> </w:t>
      </w:r>
      <w:r>
        <w:t>проспект</w:t>
      </w:r>
      <w:r>
        <w:rPr>
          <w:spacing w:val="-1"/>
        </w:rPr>
        <w:t xml:space="preserve"> </w:t>
      </w:r>
      <w:r>
        <w:t>Мира,</w:t>
      </w:r>
      <w:r>
        <w:rPr>
          <w:spacing w:val="-8"/>
        </w:rPr>
        <w:t xml:space="preserve"> </w:t>
      </w:r>
      <w:r>
        <w:t>д.2;</w:t>
      </w:r>
    </w:p>
    <w:p w:rsidR="003063FF" w:rsidRDefault="00E67927">
      <w:pPr>
        <w:pStyle w:val="a3"/>
        <w:ind w:left="549" w:firstLine="0"/>
        <w:jc w:val="both"/>
      </w:pPr>
      <w:r>
        <w:t>в)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иску</w:t>
      </w:r>
      <w:r>
        <w:rPr>
          <w:spacing w:val="-6"/>
        </w:rPr>
        <w:t xml:space="preserve"> </w:t>
      </w:r>
      <w:r>
        <w:t>Агеевой</w:t>
      </w:r>
      <w:r>
        <w:rPr>
          <w:spacing w:val="-1"/>
        </w:rPr>
        <w:t xml:space="preserve"> </w:t>
      </w:r>
      <w:r>
        <w:t>Т.Б.</w:t>
      </w:r>
      <w:r>
        <w:rPr>
          <w:spacing w:val="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Агееву</w:t>
      </w:r>
      <w:r>
        <w:rPr>
          <w:spacing w:val="-6"/>
        </w:rPr>
        <w:t xml:space="preserve"> </w:t>
      </w:r>
      <w:r>
        <w:t>Л.П.,</w:t>
      </w:r>
      <w:r>
        <w:rPr>
          <w:spacing w:val="-2"/>
        </w:rPr>
        <w:t xml:space="preserve"> </w:t>
      </w:r>
      <w:r>
        <w:t>проживающим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США,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расторжении</w:t>
      </w:r>
      <w:r>
        <w:rPr>
          <w:spacing w:val="-1"/>
        </w:rPr>
        <w:t xml:space="preserve"> </w:t>
      </w:r>
      <w:r>
        <w:t>брака.</w:t>
      </w:r>
    </w:p>
    <w:p w:rsidR="003063FF" w:rsidRDefault="00E67927">
      <w:pPr>
        <w:pStyle w:val="a3"/>
        <w:ind w:right="580" w:firstLine="424"/>
        <w:jc w:val="both"/>
      </w:pPr>
      <w:r>
        <w:rPr>
          <w:spacing w:val="-1"/>
        </w:rPr>
        <w:t>Задача</w:t>
      </w:r>
      <w:r>
        <w:rPr>
          <w:spacing w:val="-14"/>
        </w:rPr>
        <w:t xml:space="preserve"> </w:t>
      </w:r>
      <w:r>
        <w:rPr>
          <w:spacing w:val="-1"/>
        </w:rPr>
        <w:t>2.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Лагарж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М.,</w:t>
      </w:r>
      <w:r>
        <w:rPr>
          <w:spacing w:val="-13"/>
        </w:rPr>
        <w:t xml:space="preserve"> </w:t>
      </w:r>
      <w:r>
        <w:rPr>
          <w:spacing w:val="-1"/>
        </w:rPr>
        <w:t>проживая</w:t>
      </w:r>
      <w:r>
        <w:rPr>
          <w:spacing w:val="-12"/>
        </w:rPr>
        <w:t xml:space="preserve"> </w:t>
      </w:r>
      <w:r>
        <w:t>во</w:t>
      </w:r>
      <w:r>
        <w:rPr>
          <w:spacing w:val="-13"/>
        </w:rPr>
        <w:t xml:space="preserve"> </w:t>
      </w:r>
      <w:r>
        <w:t>Франции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будучи</w:t>
      </w:r>
      <w:r>
        <w:rPr>
          <w:spacing w:val="-12"/>
        </w:rPr>
        <w:t xml:space="preserve"> </w:t>
      </w:r>
      <w:r>
        <w:t>гражданином</w:t>
      </w:r>
      <w:r>
        <w:rPr>
          <w:spacing w:val="-11"/>
        </w:rPr>
        <w:t xml:space="preserve"> </w:t>
      </w:r>
      <w:r>
        <w:t>Франции,</w:t>
      </w:r>
      <w:r>
        <w:rPr>
          <w:spacing w:val="-13"/>
        </w:rPr>
        <w:t xml:space="preserve"> </w:t>
      </w:r>
      <w:r>
        <w:t>предъявил</w:t>
      </w:r>
      <w:r>
        <w:rPr>
          <w:spacing w:val="-58"/>
        </w:rPr>
        <w:t xml:space="preserve"> </w:t>
      </w:r>
      <w:r>
        <w:t>иск о расторжении брака и разделе имущества к гражданке РФ Ковалевой Н. в Трибунал</w:t>
      </w:r>
      <w:r>
        <w:rPr>
          <w:spacing w:val="1"/>
        </w:rPr>
        <w:t xml:space="preserve"> </w:t>
      </w:r>
      <w:r>
        <w:t>большой</w:t>
      </w:r>
      <w:r>
        <w:rPr>
          <w:spacing w:val="-7"/>
        </w:rPr>
        <w:t xml:space="preserve"> </w:t>
      </w:r>
      <w:r>
        <w:t>инстанции</w:t>
      </w:r>
      <w:r>
        <w:rPr>
          <w:spacing w:val="-5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Франции.</w:t>
      </w:r>
      <w:r>
        <w:rPr>
          <w:spacing w:val="-4"/>
        </w:rPr>
        <w:t xml:space="preserve"> </w:t>
      </w:r>
      <w:r>
        <w:t>Ковалева</w:t>
      </w:r>
      <w:r>
        <w:rPr>
          <w:spacing w:val="-8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фактического</w:t>
      </w:r>
      <w:r>
        <w:rPr>
          <w:spacing w:val="-4"/>
        </w:rPr>
        <w:t xml:space="preserve"> </w:t>
      </w:r>
      <w:r>
        <w:t>распада</w:t>
      </w:r>
      <w:r>
        <w:rPr>
          <w:spacing w:val="-5"/>
        </w:rPr>
        <w:t xml:space="preserve"> </w:t>
      </w:r>
      <w:r>
        <w:t>семьи</w:t>
      </w:r>
      <w:r>
        <w:rPr>
          <w:spacing w:val="-6"/>
        </w:rPr>
        <w:t xml:space="preserve"> </w:t>
      </w:r>
      <w:r>
        <w:t>переехала</w:t>
      </w:r>
      <w:r>
        <w:rPr>
          <w:spacing w:val="-58"/>
        </w:rPr>
        <w:t xml:space="preserve"> </w:t>
      </w:r>
      <w:r>
        <w:t>жить в Москву. Спор между супругами возник по поводу квартиры в Париже и дачи в</w:t>
      </w:r>
      <w:r>
        <w:rPr>
          <w:spacing w:val="1"/>
        </w:rPr>
        <w:t xml:space="preserve"> </w:t>
      </w:r>
      <w:r>
        <w:t>Подмосковье,</w:t>
      </w:r>
      <w:r>
        <w:rPr>
          <w:spacing w:val="-1"/>
        </w:rPr>
        <w:t xml:space="preserve"> </w:t>
      </w:r>
      <w:r>
        <w:t>приобретенных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время совместной</w:t>
      </w:r>
      <w:r>
        <w:rPr>
          <w:spacing w:val="-2"/>
        </w:rPr>
        <w:t xml:space="preserve"> </w:t>
      </w:r>
      <w:r>
        <w:t>жизни.</w:t>
      </w:r>
    </w:p>
    <w:p w:rsidR="003063FF" w:rsidRDefault="00E67927">
      <w:pPr>
        <w:spacing w:line="274" w:lineRule="exact"/>
        <w:ind w:left="549"/>
        <w:jc w:val="both"/>
        <w:rPr>
          <w:i/>
          <w:sz w:val="24"/>
        </w:rPr>
      </w:pP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разрешить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возникшие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процессуальные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вопросы?</w:t>
      </w:r>
    </w:p>
    <w:p w:rsidR="003063FF" w:rsidRDefault="00E67927">
      <w:pPr>
        <w:pStyle w:val="a3"/>
        <w:ind w:right="583" w:firstLine="424"/>
        <w:jc w:val="both"/>
      </w:pPr>
      <w:r>
        <w:t>Задача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районный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поступило</w:t>
      </w:r>
      <w:r>
        <w:rPr>
          <w:spacing w:val="1"/>
        </w:rPr>
        <w:t xml:space="preserve"> </w:t>
      </w:r>
      <w:r>
        <w:t>судебное</w:t>
      </w:r>
      <w:r>
        <w:rPr>
          <w:spacing w:val="1"/>
        </w:rPr>
        <w:t xml:space="preserve"> </w:t>
      </w:r>
      <w:r>
        <w:t>поручение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трибунала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(французского</w:t>
      </w:r>
      <w:r>
        <w:rPr>
          <w:spacing w:val="1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юрисдикции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инстанции)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просьбой</w:t>
      </w:r>
      <w:r>
        <w:rPr>
          <w:spacing w:val="1"/>
        </w:rPr>
        <w:t xml:space="preserve"> </w:t>
      </w:r>
      <w:r>
        <w:t>допросить</w:t>
      </w:r>
      <w:r>
        <w:rPr>
          <w:spacing w:val="-57"/>
        </w:rPr>
        <w:t xml:space="preserve"> </w:t>
      </w:r>
      <w:r>
        <w:t>гражданина Доронина Е.М., который являлся свидетелем ДТП, происшедшего в Париже, в</w:t>
      </w:r>
      <w:r>
        <w:rPr>
          <w:spacing w:val="-57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сейчас</w:t>
      </w:r>
      <w:r>
        <w:rPr>
          <w:spacing w:val="1"/>
        </w:rPr>
        <w:t xml:space="preserve"> </w:t>
      </w:r>
      <w:r>
        <w:t>предъявлен</w:t>
      </w:r>
      <w:r>
        <w:rPr>
          <w:spacing w:val="1"/>
        </w:rPr>
        <w:t xml:space="preserve"> </w:t>
      </w:r>
      <w:r>
        <w:t>иск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Франции.</w:t>
      </w:r>
      <w:r>
        <w:rPr>
          <w:spacing w:val="1"/>
        </w:rPr>
        <w:t xml:space="preserve"> </w:t>
      </w:r>
      <w:r>
        <w:t>Поручение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составлено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французском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содержало</w:t>
      </w:r>
      <w:r>
        <w:rPr>
          <w:spacing w:val="1"/>
        </w:rPr>
        <w:t xml:space="preserve"> </w:t>
      </w:r>
      <w:r>
        <w:t>просьбу</w:t>
      </w:r>
      <w:r>
        <w:rPr>
          <w:spacing w:val="1"/>
        </w:rPr>
        <w:t xml:space="preserve"> </w:t>
      </w:r>
      <w:r>
        <w:t>произвести</w:t>
      </w:r>
      <w:r>
        <w:rPr>
          <w:spacing w:val="1"/>
        </w:rPr>
        <w:t xml:space="preserve"> </w:t>
      </w:r>
      <w:r>
        <w:t>допрос</w:t>
      </w:r>
      <w:r>
        <w:rPr>
          <w:spacing w:val="1"/>
        </w:rPr>
        <w:t xml:space="preserve"> </w:t>
      </w:r>
      <w:r>
        <w:t>свидетеля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оформить</w:t>
      </w:r>
      <w:r>
        <w:rPr>
          <w:spacing w:val="1"/>
        </w:rPr>
        <w:t xml:space="preserve"> </w:t>
      </w:r>
      <w:r>
        <w:t>процессуальные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французским</w:t>
      </w:r>
      <w:r>
        <w:rPr>
          <w:spacing w:val="1"/>
        </w:rPr>
        <w:t xml:space="preserve"> </w:t>
      </w:r>
      <w:r>
        <w:t>процессуальным</w:t>
      </w:r>
      <w:r>
        <w:rPr>
          <w:spacing w:val="1"/>
        </w:rPr>
        <w:t xml:space="preserve"> </w:t>
      </w:r>
      <w:r>
        <w:t>законодательством.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поручению</w:t>
      </w:r>
      <w:r>
        <w:rPr>
          <w:spacing w:val="-1"/>
        </w:rPr>
        <w:t xml:space="preserve"> </w:t>
      </w:r>
      <w:r>
        <w:t>прилагались</w:t>
      </w:r>
      <w:r>
        <w:rPr>
          <w:spacing w:val="-2"/>
        </w:rPr>
        <w:t xml:space="preserve"> </w:t>
      </w:r>
      <w:r>
        <w:t>соответствующие статьи</w:t>
      </w:r>
      <w:r>
        <w:rPr>
          <w:spacing w:val="-2"/>
        </w:rPr>
        <w:t xml:space="preserve"> </w:t>
      </w:r>
      <w:r>
        <w:t>ГПК</w:t>
      </w:r>
      <w:r>
        <w:rPr>
          <w:spacing w:val="-1"/>
        </w:rPr>
        <w:t xml:space="preserve"> </w:t>
      </w:r>
      <w:r>
        <w:t>Франции.</w:t>
      </w:r>
    </w:p>
    <w:p w:rsidR="003063FF" w:rsidRDefault="00E67927">
      <w:pPr>
        <w:spacing w:before="3"/>
        <w:ind w:left="549"/>
        <w:jc w:val="both"/>
        <w:rPr>
          <w:i/>
          <w:sz w:val="24"/>
        </w:rPr>
      </w:pP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должен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поступить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российский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суд?</w:t>
      </w:r>
    </w:p>
    <w:p w:rsidR="003063FF" w:rsidRDefault="00E67927">
      <w:pPr>
        <w:pStyle w:val="a3"/>
        <w:ind w:right="580" w:firstLine="424"/>
        <w:jc w:val="both"/>
      </w:pPr>
      <w:r>
        <w:t>Задача 4. В российский суд поступило ходатайство о принудительном исполнении</w:t>
      </w:r>
      <w:r>
        <w:rPr>
          <w:spacing w:val="1"/>
        </w:rPr>
        <w:t xml:space="preserve"> </w:t>
      </w:r>
      <w:r>
        <w:t xml:space="preserve">решения Высокого суда Англии. Указанным решением был удовлетворен иск </w:t>
      </w:r>
      <w:proofErr w:type="spellStart"/>
      <w:r>
        <w:t>Леклера</w:t>
      </w:r>
      <w:proofErr w:type="spellEnd"/>
      <w:r>
        <w:t xml:space="preserve"> Д. к</w:t>
      </w:r>
      <w:r>
        <w:rPr>
          <w:spacing w:val="-57"/>
        </w:rPr>
        <w:t xml:space="preserve"> </w:t>
      </w:r>
      <w:proofErr w:type="spellStart"/>
      <w:r>
        <w:t>Аварову</w:t>
      </w:r>
      <w:proofErr w:type="spellEnd"/>
      <w:r>
        <w:t xml:space="preserve"> С.П. о взыскании 20 тыс. фунтов стерлингов в качестве возмещения ущерба,</w:t>
      </w:r>
      <w:r>
        <w:rPr>
          <w:spacing w:val="1"/>
        </w:rPr>
        <w:t xml:space="preserve"> </w:t>
      </w:r>
      <w:r>
        <w:t>причиненного</w:t>
      </w:r>
      <w:r>
        <w:rPr>
          <w:spacing w:val="1"/>
        </w:rPr>
        <w:t xml:space="preserve"> </w:t>
      </w:r>
      <w:r>
        <w:t>имуществу.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исследовании</w:t>
      </w:r>
      <w:r>
        <w:rPr>
          <w:spacing w:val="1"/>
        </w:rPr>
        <w:t xml:space="preserve"> </w:t>
      </w:r>
      <w:r>
        <w:t>приложенных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ходатайству документов</w:t>
      </w:r>
      <w:r>
        <w:rPr>
          <w:spacing w:val="1"/>
        </w:rPr>
        <w:t xml:space="preserve"> </w:t>
      </w:r>
      <w:r>
        <w:t>российский суд обнаружил, что в документах отсутствуют доказательства своевременного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надлежащего</w:t>
      </w:r>
      <w:r>
        <w:rPr>
          <w:spacing w:val="-2"/>
        </w:rPr>
        <w:t xml:space="preserve"> </w:t>
      </w:r>
      <w:r>
        <w:t>извещения ответчика</w:t>
      </w:r>
      <w:r>
        <w:rPr>
          <w:spacing w:val="-2"/>
        </w:rPr>
        <w:t xml:space="preserve"> </w:t>
      </w:r>
      <w:r>
        <w:t>о времени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месте рассмотрения</w:t>
      </w:r>
      <w:r>
        <w:rPr>
          <w:spacing w:val="-7"/>
        </w:rPr>
        <w:t xml:space="preserve"> </w:t>
      </w:r>
      <w:r>
        <w:t>дела.</w:t>
      </w:r>
    </w:p>
    <w:p w:rsidR="003063FF" w:rsidRDefault="00E67927">
      <w:pPr>
        <w:spacing w:before="3" w:line="275" w:lineRule="exact"/>
        <w:ind w:left="549"/>
        <w:jc w:val="both"/>
        <w:rPr>
          <w:i/>
          <w:sz w:val="24"/>
        </w:rPr>
      </w:pP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должен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поступить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российский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суд?</w:t>
      </w: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ind w:right="605" w:firstLine="0"/>
        <w:jc w:val="both"/>
      </w:pPr>
      <w:r>
        <w:rPr>
          <w:b/>
        </w:rPr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45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46">
        <w:r>
          <w:t>http://www.garant.ru/</w:t>
        </w:r>
      </w:hyperlink>
    </w:p>
    <w:p w:rsidR="003063FF" w:rsidRDefault="00E67927">
      <w:pPr>
        <w:pStyle w:val="1"/>
        <w:spacing w:before="8" w:line="275" w:lineRule="exact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4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spacing w:line="293" w:lineRule="exact"/>
        <w:rPr>
          <w:sz w:val="24"/>
        </w:rPr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E67927">
      <w:pPr>
        <w:spacing w:before="77"/>
        <w:ind w:left="124"/>
        <w:rPr>
          <w:sz w:val="24"/>
        </w:rPr>
      </w:pPr>
      <w:r>
        <w:rPr>
          <w:b/>
          <w:sz w:val="24"/>
        </w:rPr>
        <w:lastRenderedPageBreak/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06"/>
        </w:tabs>
        <w:spacing w:before="7" w:line="237" w:lineRule="auto"/>
        <w:ind w:right="599" w:hanging="257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3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1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 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2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4"/>
        <w:ind w:left="0" w:firstLine="0"/>
      </w:pPr>
    </w:p>
    <w:p w:rsidR="003063FF" w:rsidRDefault="00E67927">
      <w:pPr>
        <w:pStyle w:val="1"/>
        <w:ind w:left="3173"/>
        <w:jc w:val="both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№20</w:t>
      </w:r>
    </w:p>
    <w:p w:rsidR="003063FF" w:rsidRDefault="00E67927">
      <w:pPr>
        <w:ind w:left="124" w:right="583"/>
        <w:jc w:val="both"/>
        <w:rPr>
          <w:b/>
          <w:sz w:val="24"/>
        </w:rPr>
      </w:pPr>
      <w:r>
        <w:rPr>
          <w:b/>
          <w:sz w:val="24"/>
        </w:rPr>
        <w:t>Тема: Изучить закон от 02.10.2007 № 229-ФЗ «Об исполнительном производстве»;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Участники исполнительного производства. Защита прав взыскателя, должника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других лиц.</w:t>
      </w:r>
    </w:p>
    <w:p w:rsidR="003063FF" w:rsidRDefault="00E67927">
      <w:pPr>
        <w:pStyle w:val="a3"/>
        <w:spacing w:line="269" w:lineRule="exact"/>
        <w:ind w:firstLine="0"/>
        <w:jc w:val="both"/>
      </w:pPr>
      <w:r>
        <w:rPr>
          <w:b/>
        </w:rPr>
        <w:t>Цели:</w:t>
      </w:r>
      <w:r>
        <w:rPr>
          <w:b/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Раздела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ГПК</w:t>
      </w:r>
      <w:r>
        <w:rPr>
          <w:spacing w:val="-2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(ст.ст.428-446)</w:t>
      </w:r>
    </w:p>
    <w:p w:rsidR="003063FF" w:rsidRDefault="00E67927">
      <w:pPr>
        <w:pStyle w:val="1"/>
        <w:spacing w:line="274" w:lineRule="exact"/>
        <w:jc w:val="both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ind w:right="583" w:firstLine="0"/>
        <w:jc w:val="both"/>
      </w:pPr>
      <w:r>
        <w:rPr>
          <w:b/>
        </w:rPr>
        <w:t>Содержание</w:t>
      </w:r>
      <w:r>
        <w:rPr>
          <w:b/>
          <w:spacing w:val="1"/>
        </w:rPr>
        <w:t xml:space="preserve"> </w:t>
      </w:r>
      <w:r>
        <w:rPr>
          <w:b/>
        </w:rPr>
        <w:t>задания</w:t>
      </w:r>
      <w:r>
        <w:t>: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02.10.2007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229-ФЗ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исполнительном</w:t>
      </w:r>
      <w:r>
        <w:rPr>
          <w:spacing w:val="1"/>
        </w:rPr>
        <w:t xml:space="preserve"> </w:t>
      </w:r>
      <w:r>
        <w:t>производстве»;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исполнительного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взыскателя,</w:t>
      </w:r>
      <w:r>
        <w:rPr>
          <w:spacing w:val="1"/>
        </w:rPr>
        <w:t xml:space="preserve"> </w:t>
      </w:r>
      <w:r>
        <w:t>должника</w:t>
      </w:r>
      <w:r>
        <w:rPr>
          <w:spacing w:val="-5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лиц.</w:t>
      </w:r>
    </w:p>
    <w:p w:rsidR="003063FF" w:rsidRDefault="00E67927">
      <w:pPr>
        <w:pStyle w:val="a3"/>
        <w:ind w:right="589" w:firstLine="705"/>
        <w:jc w:val="both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оформить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исполнительного листа, заявление о принятии исполнительного листа к принудительному</w:t>
      </w:r>
      <w:r>
        <w:rPr>
          <w:spacing w:val="1"/>
        </w:rPr>
        <w:t xml:space="preserve"> </w:t>
      </w:r>
      <w:r>
        <w:t>исполнению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исполнительный лист.</w:t>
      </w:r>
    </w:p>
    <w:p w:rsidR="003063FF" w:rsidRDefault="00E67927">
      <w:pPr>
        <w:pStyle w:val="a3"/>
        <w:spacing w:before="5" w:line="237" w:lineRule="auto"/>
        <w:ind w:left="5338" w:right="582" w:hanging="87"/>
        <w:jc w:val="right"/>
      </w:pPr>
      <w:r>
        <w:t>Мировому</w:t>
      </w:r>
      <w:r>
        <w:rPr>
          <w:spacing w:val="-7"/>
        </w:rPr>
        <w:t xml:space="preserve"> </w:t>
      </w:r>
      <w:r>
        <w:t>судье судебного участка</w:t>
      </w:r>
      <w:r>
        <w:rPr>
          <w:spacing w:val="-8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20</w:t>
      </w:r>
      <w:r>
        <w:rPr>
          <w:spacing w:val="-57"/>
        </w:rPr>
        <w:t xml:space="preserve"> </w:t>
      </w:r>
      <w:r>
        <w:t>Тюменского</w:t>
      </w:r>
      <w:r>
        <w:rPr>
          <w:spacing w:val="-4"/>
        </w:rPr>
        <w:t xml:space="preserve"> </w:t>
      </w:r>
      <w:r>
        <w:t>района</w:t>
      </w:r>
      <w:r>
        <w:rPr>
          <w:spacing w:val="-4"/>
        </w:rPr>
        <w:t xml:space="preserve"> </w:t>
      </w:r>
      <w:r>
        <w:t>Тюменской</w:t>
      </w:r>
      <w:r>
        <w:rPr>
          <w:spacing w:val="-9"/>
        </w:rPr>
        <w:t xml:space="preserve"> </w:t>
      </w:r>
      <w:r>
        <w:t>области</w:t>
      </w:r>
    </w:p>
    <w:p w:rsidR="003063FF" w:rsidRDefault="00E67927">
      <w:pPr>
        <w:pStyle w:val="a3"/>
        <w:spacing w:before="1"/>
        <w:ind w:left="7995" w:right="575" w:firstLine="100"/>
        <w:jc w:val="right"/>
      </w:pPr>
      <w:r>
        <w:t>Иванову И.И.</w:t>
      </w:r>
      <w:r>
        <w:rPr>
          <w:spacing w:val="-57"/>
        </w:rPr>
        <w:t xml:space="preserve"> </w:t>
      </w:r>
      <w:r>
        <w:rPr>
          <w:b/>
          <w:spacing w:val="-1"/>
        </w:rPr>
        <w:t xml:space="preserve">Истец: </w:t>
      </w:r>
      <w:r>
        <w:rPr>
          <w:spacing w:val="-1"/>
        </w:rPr>
        <w:t>Ф.И.О.</w:t>
      </w:r>
      <w:r>
        <w:rPr>
          <w:spacing w:val="-57"/>
        </w:rPr>
        <w:t xml:space="preserve"> </w:t>
      </w:r>
      <w:r>
        <w:t>адрес истца</w:t>
      </w:r>
      <w:r>
        <w:rPr>
          <w:spacing w:val="1"/>
        </w:rPr>
        <w:t xml:space="preserve"> </w:t>
      </w:r>
      <w:r>
        <w:t xml:space="preserve">тел. </w:t>
      </w:r>
      <w:proofErr w:type="spellStart"/>
      <w:r>
        <w:t>хххххххх</w:t>
      </w:r>
      <w:proofErr w:type="spellEnd"/>
    </w:p>
    <w:p w:rsidR="003063FF" w:rsidRDefault="00E67927">
      <w:pPr>
        <w:pStyle w:val="1"/>
        <w:spacing w:before="13" w:line="275" w:lineRule="exact"/>
        <w:ind w:left="1573" w:right="2033"/>
        <w:jc w:val="center"/>
      </w:pPr>
      <w:r>
        <w:t>ЗАЯВЛЕНИЕ</w:t>
      </w:r>
    </w:p>
    <w:p w:rsidR="003063FF" w:rsidRDefault="00E67927">
      <w:pPr>
        <w:spacing w:line="271" w:lineRule="exact"/>
        <w:ind w:left="2997"/>
        <w:jc w:val="both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выдаче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исполнительного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листа</w:t>
      </w:r>
    </w:p>
    <w:p w:rsidR="003063FF" w:rsidRDefault="00E67927">
      <w:pPr>
        <w:pStyle w:val="a3"/>
        <w:ind w:right="576" w:firstLine="0"/>
        <w:jc w:val="both"/>
      </w:pPr>
      <w:r>
        <w:t>Решением</w:t>
      </w:r>
      <w:r>
        <w:rPr>
          <w:spacing w:val="-13"/>
        </w:rPr>
        <w:t xml:space="preserve"> </w:t>
      </w:r>
      <w:r>
        <w:t>мирового</w:t>
      </w:r>
      <w:r>
        <w:rPr>
          <w:spacing w:val="-13"/>
        </w:rPr>
        <w:t xml:space="preserve"> </w:t>
      </w:r>
      <w:r>
        <w:t>судьи</w:t>
      </w:r>
      <w:r>
        <w:rPr>
          <w:spacing w:val="-12"/>
        </w:rPr>
        <w:t xml:space="preserve"> </w:t>
      </w:r>
      <w:r>
        <w:t>судебного</w:t>
      </w:r>
      <w:r>
        <w:rPr>
          <w:spacing w:val="-8"/>
        </w:rPr>
        <w:t xml:space="preserve"> </w:t>
      </w:r>
      <w:r>
        <w:t>участка</w:t>
      </w:r>
      <w:r>
        <w:rPr>
          <w:spacing w:val="-11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20</w:t>
      </w:r>
      <w:r>
        <w:rPr>
          <w:spacing w:val="-13"/>
        </w:rPr>
        <w:t xml:space="preserve"> </w:t>
      </w:r>
      <w:r>
        <w:t>Тюменского</w:t>
      </w:r>
      <w:r>
        <w:rPr>
          <w:spacing w:val="-14"/>
        </w:rPr>
        <w:t xml:space="preserve"> </w:t>
      </w:r>
      <w:r>
        <w:t>района</w:t>
      </w:r>
      <w:r>
        <w:rPr>
          <w:spacing w:val="-14"/>
        </w:rPr>
        <w:t xml:space="preserve"> </w:t>
      </w:r>
      <w:r>
        <w:t>Тюменского</w:t>
      </w:r>
      <w:r>
        <w:rPr>
          <w:spacing w:val="-12"/>
        </w:rPr>
        <w:t xml:space="preserve"> </w:t>
      </w:r>
      <w:r>
        <w:t>района</w:t>
      </w:r>
      <w:r>
        <w:rPr>
          <w:spacing w:val="-57"/>
        </w:rPr>
        <w:t xml:space="preserve"> </w:t>
      </w:r>
      <w:r>
        <w:t xml:space="preserve">Ивановым И.И. от 10 октября 2012 года по гражданскому делу № </w:t>
      </w:r>
      <w:proofErr w:type="spellStart"/>
      <w:r>
        <w:t>хххххххххпо</w:t>
      </w:r>
      <w:proofErr w:type="spellEnd"/>
      <w:r>
        <w:t xml:space="preserve"> моему иску</w:t>
      </w:r>
      <w:r>
        <w:rPr>
          <w:spacing w:val="-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«Теплоотдача»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обязал</w:t>
      </w:r>
      <w:r>
        <w:rPr>
          <w:spacing w:val="1"/>
        </w:rPr>
        <w:t xml:space="preserve"> </w:t>
      </w:r>
      <w:r>
        <w:t>ответчика</w:t>
      </w:r>
      <w:r>
        <w:rPr>
          <w:spacing w:val="1"/>
        </w:rPr>
        <w:t xml:space="preserve"> </w:t>
      </w:r>
      <w:r>
        <w:t>заменить</w:t>
      </w:r>
      <w:r>
        <w:rPr>
          <w:spacing w:val="1"/>
        </w:rPr>
        <w:t xml:space="preserve"> </w:t>
      </w:r>
      <w:r>
        <w:t>автоматику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«</w:t>
      </w:r>
      <w:proofErr w:type="spellStart"/>
      <w:r>
        <w:t>Sit</w:t>
      </w:r>
      <w:proofErr w:type="spellEnd"/>
      <w:r>
        <w:t>»</w:t>
      </w:r>
      <w:r>
        <w:rPr>
          <w:spacing w:val="1"/>
        </w:rPr>
        <w:t xml:space="preserve"> </w:t>
      </w:r>
      <w:r>
        <w:t>газового</w:t>
      </w:r>
      <w:r>
        <w:rPr>
          <w:spacing w:val="1"/>
        </w:rPr>
        <w:t xml:space="preserve"> </w:t>
      </w:r>
      <w:r>
        <w:t>котла</w:t>
      </w:r>
      <w:r>
        <w:rPr>
          <w:spacing w:val="1"/>
        </w:rPr>
        <w:t xml:space="preserve"> </w:t>
      </w:r>
      <w:r>
        <w:t>«Лидер-35»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товар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взыскании</w:t>
      </w:r>
      <w:r>
        <w:rPr>
          <w:spacing w:val="1"/>
        </w:rPr>
        <w:t xml:space="preserve"> </w:t>
      </w:r>
      <w:r>
        <w:t>неустойки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размере</w:t>
      </w:r>
      <w:r>
        <w:rPr>
          <w:spacing w:val="-6"/>
        </w:rPr>
        <w:t xml:space="preserve"> </w:t>
      </w:r>
      <w:r>
        <w:t>12673</w:t>
      </w:r>
      <w:r>
        <w:rPr>
          <w:spacing w:val="-6"/>
        </w:rPr>
        <w:t xml:space="preserve"> </w:t>
      </w:r>
      <w:r>
        <w:t>рубля,</w:t>
      </w:r>
      <w:r>
        <w:rPr>
          <w:spacing w:val="-6"/>
        </w:rPr>
        <w:t xml:space="preserve"> </w:t>
      </w:r>
      <w:r>
        <w:t>расходы,</w:t>
      </w:r>
      <w:r>
        <w:rPr>
          <w:spacing w:val="-9"/>
        </w:rPr>
        <w:t xml:space="preserve"> </w:t>
      </w:r>
      <w:r>
        <w:t>понесенные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вызов</w:t>
      </w:r>
      <w:r>
        <w:rPr>
          <w:spacing w:val="-6"/>
        </w:rPr>
        <w:t xml:space="preserve"> </w:t>
      </w:r>
      <w:r>
        <w:t>газовой</w:t>
      </w:r>
      <w:r>
        <w:rPr>
          <w:spacing w:val="-5"/>
        </w:rPr>
        <w:t xml:space="preserve"> </w:t>
      </w:r>
      <w:r>
        <w:t>службы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размере</w:t>
      </w:r>
      <w:r>
        <w:rPr>
          <w:spacing w:val="-57"/>
        </w:rPr>
        <w:t xml:space="preserve"> </w:t>
      </w:r>
      <w:r>
        <w:t>303</w:t>
      </w:r>
      <w:r>
        <w:rPr>
          <w:spacing w:val="-1"/>
        </w:rPr>
        <w:t xml:space="preserve"> </w:t>
      </w:r>
      <w:r>
        <w:t>рубля и</w:t>
      </w:r>
      <w:r>
        <w:rPr>
          <w:spacing w:val="-1"/>
        </w:rPr>
        <w:t xml:space="preserve"> </w:t>
      </w:r>
      <w:r>
        <w:t>компенсацию морального вреда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размере</w:t>
      </w:r>
      <w:r>
        <w:rPr>
          <w:spacing w:val="-1"/>
        </w:rPr>
        <w:t xml:space="preserve"> </w:t>
      </w:r>
      <w:r>
        <w:t>5000</w:t>
      </w:r>
      <w:r>
        <w:rPr>
          <w:spacing w:val="-5"/>
        </w:rPr>
        <w:t xml:space="preserve"> </w:t>
      </w:r>
      <w:r>
        <w:t>рублей.</w:t>
      </w:r>
    </w:p>
    <w:p w:rsidR="003063FF" w:rsidRDefault="00E67927">
      <w:pPr>
        <w:pStyle w:val="a3"/>
        <w:ind w:firstLine="0"/>
        <w:jc w:val="both"/>
      </w:pPr>
      <w:r>
        <w:t>Учитывая,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суда</w:t>
      </w:r>
      <w:r>
        <w:rPr>
          <w:spacing w:val="-3"/>
        </w:rPr>
        <w:t xml:space="preserve"> </w:t>
      </w:r>
      <w:r>
        <w:t>вступило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законную силу,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руководствуясь</w:t>
      </w:r>
      <w:r>
        <w:rPr>
          <w:spacing w:val="-2"/>
        </w:rPr>
        <w:t xml:space="preserve"> </w:t>
      </w:r>
      <w:r>
        <w:t>ст.</w:t>
      </w:r>
      <w:r>
        <w:rPr>
          <w:spacing w:val="-2"/>
        </w:rPr>
        <w:t xml:space="preserve"> </w:t>
      </w:r>
      <w:r>
        <w:t>428</w:t>
      </w:r>
      <w:r>
        <w:rPr>
          <w:spacing w:val="-2"/>
        </w:rPr>
        <w:t xml:space="preserve"> </w:t>
      </w:r>
      <w:r>
        <w:t>ГПК</w:t>
      </w:r>
      <w:r>
        <w:rPr>
          <w:spacing w:val="-2"/>
        </w:rPr>
        <w:t xml:space="preserve"> </w:t>
      </w:r>
      <w:r>
        <w:t>РФ</w:t>
      </w:r>
    </w:p>
    <w:p w:rsidR="003063FF" w:rsidRDefault="00E67927">
      <w:pPr>
        <w:pStyle w:val="1"/>
        <w:spacing w:before="6"/>
        <w:ind w:left="4308" w:right="4772"/>
        <w:jc w:val="center"/>
      </w:pPr>
      <w:r>
        <w:t>ПРОШУ</w:t>
      </w:r>
    </w:p>
    <w:p w:rsidR="003063FF" w:rsidRDefault="00E67927">
      <w:pPr>
        <w:pStyle w:val="a3"/>
        <w:spacing w:line="269" w:lineRule="exact"/>
        <w:ind w:firstLine="0"/>
      </w:pPr>
      <w:r>
        <w:t>выдать</w:t>
      </w:r>
      <w:r>
        <w:rPr>
          <w:spacing w:val="-2"/>
        </w:rPr>
        <w:t xml:space="preserve"> </w:t>
      </w:r>
      <w:r>
        <w:t>исполнительный</w:t>
      </w:r>
      <w:r>
        <w:rPr>
          <w:spacing w:val="-2"/>
        </w:rPr>
        <w:t xml:space="preserve"> </w:t>
      </w:r>
      <w:r>
        <w:t>лист.</w:t>
      </w:r>
    </w:p>
    <w:p w:rsidR="003063FF" w:rsidRDefault="00E67927">
      <w:pPr>
        <w:pStyle w:val="a3"/>
        <w:tabs>
          <w:tab w:val="left" w:pos="8730"/>
        </w:tabs>
        <w:spacing w:line="274" w:lineRule="exact"/>
        <w:ind w:firstLine="0"/>
      </w:pPr>
      <w:r>
        <w:t>Подпись</w:t>
      </w:r>
      <w:r>
        <w:rPr>
          <w:spacing w:val="-3"/>
        </w:rPr>
        <w:t xml:space="preserve"> </w:t>
      </w:r>
      <w:r>
        <w:t>(Ф.И.О.)</w:t>
      </w:r>
      <w:r>
        <w:tab/>
        <w:t>дата</w:t>
      </w:r>
    </w:p>
    <w:p w:rsidR="003063FF" w:rsidRDefault="003063FF">
      <w:pPr>
        <w:pStyle w:val="a3"/>
        <w:ind w:left="0" w:firstLine="0"/>
      </w:pPr>
    </w:p>
    <w:p w:rsidR="003063FF" w:rsidRDefault="00E67927">
      <w:pPr>
        <w:pStyle w:val="a3"/>
        <w:ind w:left="4935" w:right="580" w:firstLine="691"/>
        <w:jc w:val="right"/>
      </w:pPr>
      <w:r>
        <w:t>Начальнику отдела службы судебных</w:t>
      </w:r>
      <w:r>
        <w:rPr>
          <w:spacing w:val="-58"/>
        </w:rPr>
        <w:t xml:space="preserve"> </w:t>
      </w:r>
      <w:r>
        <w:t>приставов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Обь</w:t>
      </w:r>
      <w:r>
        <w:rPr>
          <w:spacing w:val="-14"/>
        </w:rPr>
        <w:t xml:space="preserve"> </w:t>
      </w:r>
      <w:r>
        <w:t>Новосибирской</w:t>
      </w:r>
      <w:r>
        <w:rPr>
          <w:spacing w:val="-4"/>
        </w:rPr>
        <w:t xml:space="preserve"> </w:t>
      </w:r>
      <w:r>
        <w:t>области</w:t>
      </w:r>
      <w:r>
        <w:rPr>
          <w:spacing w:val="-57"/>
        </w:rPr>
        <w:t xml:space="preserve"> </w:t>
      </w:r>
      <w:r>
        <w:t>633102,</w:t>
      </w:r>
      <w:r>
        <w:rPr>
          <w:spacing w:val="-1"/>
        </w:rPr>
        <w:t xml:space="preserve"> </w:t>
      </w:r>
      <w:r>
        <w:t>Новосибирская</w:t>
      </w:r>
      <w:r>
        <w:rPr>
          <w:spacing w:val="-1"/>
        </w:rPr>
        <w:t xml:space="preserve"> </w:t>
      </w:r>
      <w:r>
        <w:t>область,</w:t>
      </w:r>
      <w:r>
        <w:rPr>
          <w:spacing w:val="-1"/>
        </w:rPr>
        <w:t xml:space="preserve"> </w:t>
      </w:r>
      <w:r>
        <w:t>г.</w:t>
      </w:r>
      <w:r>
        <w:rPr>
          <w:spacing w:val="-10"/>
        </w:rPr>
        <w:t xml:space="preserve"> </w:t>
      </w:r>
      <w:r>
        <w:t>Обь,</w:t>
      </w:r>
    </w:p>
    <w:p w:rsidR="003063FF" w:rsidRDefault="00E67927">
      <w:pPr>
        <w:pStyle w:val="a3"/>
        <w:ind w:left="0" w:right="584" w:firstLine="0"/>
        <w:jc w:val="right"/>
      </w:pPr>
      <w:r>
        <w:t>ул.</w:t>
      </w:r>
      <w:r>
        <w:rPr>
          <w:spacing w:val="-7"/>
        </w:rPr>
        <w:t xml:space="preserve"> </w:t>
      </w:r>
      <w:r>
        <w:t>Геодезическая,</w:t>
      </w:r>
      <w:r>
        <w:rPr>
          <w:spacing w:val="-13"/>
        </w:rPr>
        <w:t xml:space="preserve"> </w:t>
      </w:r>
      <w:r>
        <w:t>66-а</w:t>
      </w:r>
    </w:p>
    <w:p w:rsidR="003063FF" w:rsidRDefault="003063FF">
      <w:pPr>
        <w:jc w:val="right"/>
        <w:sectPr w:rsidR="003063FF">
          <w:pgSz w:w="11920" w:h="16850"/>
          <w:pgMar w:top="1020" w:right="260" w:bottom="1240" w:left="1580" w:header="0" w:footer="966" w:gutter="0"/>
          <w:cols w:space="720"/>
        </w:sectPr>
      </w:pPr>
    </w:p>
    <w:p w:rsidR="003063FF" w:rsidRDefault="003063FF">
      <w:pPr>
        <w:pStyle w:val="a3"/>
        <w:ind w:left="0" w:firstLine="0"/>
        <w:rPr>
          <w:sz w:val="26"/>
        </w:rPr>
      </w:pPr>
    </w:p>
    <w:p w:rsidR="003063FF" w:rsidRDefault="003063FF">
      <w:pPr>
        <w:pStyle w:val="a3"/>
        <w:ind w:left="0" w:firstLine="0"/>
        <w:rPr>
          <w:sz w:val="26"/>
        </w:rPr>
      </w:pPr>
    </w:p>
    <w:p w:rsidR="003063FF" w:rsidRDefault="003063FF">
      <w:pPr>
        <w:pStyle w:val="a3"/>
        <w:ind w:left="0" w:firstLine="0"/>
        <w:rPr>
          <w:sz w:val="26"/>
        </w:rPr>
      </w:pPr>
    </w:p>
    <w:p w:rsidR="003063FF" w:rsidRDefault="003063FF">
      <w:pPr>
        <w:pStyle w:val="a3"/>
        <w:spacing w:before="7"/>
        <w:ind w:left="0" w:firstLine="0"/>
        <w:rPr>
          <w:sz w:val="25"/>
        </w:rPr>
      </w:pPr>
    </w:p>
    <w:p w:rsidR="003063FF" w:rsidRDefault="00E67927">
      <w:pPr>
        <w:pStyle w:val="1"/>
        <w:ind w:left="0"/>
        <w:jc w:val="right"/>
      </w:pPr>
      <w:r>
        <w:t>ЗАЯВЛЕНИЕ</w:t>
      </w:r>
    </w:p>
    <w:p w:rsidR="003063FF" w:rsidRDefault="00E67927">
      <w:pPr>
        <w:pStyle w:val="a3"/>
        <w:spacing w:before="77"/>
        <w:ind w:left="0" w:right="583" w:firstLine="0"/>
        <w:jc w:val="right"/>
      </w:pPr>
      <w:r>
        <w:br w:type="column"/>
      </w:r>
      <w:r>
        <w:lastRenderedPageBreak/>
        <w:t>Фамилия</w:t>
      </w:r>
      <w:r>
        <w:rPr>
          <w:spacing w:val="-5"/>
        </w:rPr>
        <w:t xml:space="preserve"> </w:t>
      </w:r>
      <w:r>
        <w:t>Имя,</w:t>
      </w:r>
      <w:r>
        <w:rPr>
          <w:spacing w:val="-4"/>
        </w:rPr>
        <w:t xml:space="preserve"> </w:t>
      </w:r>
      <w:r>
        <w:t>Отчество</w:t>
      </w:r>
      <w:r>
        <w:rPr>
          <w:spacing w:val="-14"/>
        </w:rPr>
        <w:t xml:space="preserve"> </w:t>
      </w:r>
      <w:r>
        <w:t>взыскателя</w:t>
      </w:r>
    </w:p>
    <w:p w:rsidR="003063FF" w:rsidRDefault="00E67927">
      <w:pPr>
        <w:pStyle w:val="a3"/>
        <w:spacing w:before="1"/>
        <w:ind w:left="1128" w:right="582" w:firstLine="945"/>
        <w:jc w:val="right"/>
      </w:pPr>
      <w:r>
        <w:rPr>
          <w:spacing w:val="-1"/>
        </w:rPr>
        <w:t xml:space="preserve">Адрес </w:t>
      </w:r>
      <w:r>
        <w:t>взыскателя</w:t>
      </w:r>
      <w:r>
        <w:rPr>
          <w:spacing w:val="-57"/>
        </w:rPr>
        <w:t xml:space="preserve"> </w:t>
      </w:r>
      <w:r>
        <w:rPr>
          <w:spacing w:val="-1"/>
        </w:rPr>
        <w:t>паспорт</w:t>
      </w:r>
      <w:r>
        <w:rPr>
          <w:spacing w:val="-5"/>
        </w:rPr>
        <w:t xml:space="preserve"> </w:t>
      </w:r>
      <w:r>
        <w:t>(данные</w:t>
      </w:r>
      <w:r>
        <w:rPr>
          <w:spacing w:val="-12"/>
        </w:rPr>
        <w:t xml:space="preserve"> </w:t>
      </w:r>
      <w:r>
        <w:t>паспорта)</w:t>
      </w:r>
    </w:p>
    <w:p w:rsidR="003063FF" w:rsidRDefault="00E67927">
      <w:pPr>
        <w:pStyle w:val="a3"/>
        <w:spacing w:before="2"/>
        <w:ind w:left="0" w:right="580" w:firstLine="0"/>
        <w:jc w:val="right"/>
      </w:pPr>
      <w:r>
        <w:t xml:space="preserve">тел. </w:t>
      </w:r>
      <w:proofErr w:type="spellStart"/>
      <w:r>
        <w:t>ххххххх</w:t>
      </w:r>
      <w:proofErr w:type="spellEnd"/>
    </w:p>
    <w:p w:rsidR="003063FF" w:rsidRDefault="003063FF">
      <w:pPr>
        <w:jc w:val="right"/>
        <w:sectPr w:rsidR="003063FF">
          <w:pgSz w:w="11920" w:h="16850"/>
          <w:pgMar w:top="1020" w:right="260" w:bottom="1240" w:left="1580" w:header="0" w:footer="966" w:gutter="0"/>
          <w:cols w:num="2" w:space="720" w:equalWidth="0">
            <w:col w:w="5556" w:space="40"/>
            <w:col w:w="4484"/>
          </w:cols>
        </w:sectPr>
      </w:pPr>
    </w:p>
    <w:p w:rsidR="003063FF" w:rsidRDefault="00E67927">
      <w:pPr>
        <w:pStyle w:val="1"/>
        <w:spacing w:line="272" w:lineRule="exact"/>
        <w:ind w:left="1053"/>
        <w:jc w:val="both"/>
      </w:pPr>
      <w:r>
        <w:lastRenderedPageBreak/>
        <w:t>о</w:t>
      </w:r>
      <w:r>
        <w:rPr>
          <w:spacing w:val="-4"/>
        </w:rPr>
        <w:t xml:space="preserve"> </w:t>
      </w:r>
      <w:r>
        <w:t>принятии</w:t>
      </w:r>
      <w:r>
        <w:rPr>
          <w:spacing w:val="-2"/>
        </w:rPr>
        <w:t xml:space="preserve"> </w:t>
      </w:r>
      <w:r>
        <w:t>исполнительного</w:t>
      </w:r>
      <w:r>
        <w:rPr>
          <w:spacing w:val="-3"/>
        </w:rPr>
        <w:t xml:space="preserve"> </w:t>
      </w:r>
      <w:r>
        <w:t>листа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принудительному</w:t>
      </w:r>
      <w:r>
        <w:rPr>
          <w:spacing w:val="-3"/>
        </w:rPr>
        <w:t xml:space="preserve"> </w:t>
      </w:r>
      <w:r>
        <w:t>исполнению</w:t>
      </w:r>
    </w:p>
    <w:p w:rsidR="003063FF" w:rsidRDefault="00E67927">
      <w:pPr>
        <w:pStyle w:val="a3"/>
        <w:ind w:right="583" w:firstLine="0"/>
        <w:jc w:val="both"/>
      </w:pPr>
      <w:r>
        <w:t>Прошу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принудительному</w:t>
      </w:r>
      <w:r>
        <w:rPr>
          <w:spacing w:val="1"/>
        </w:rPr>
        <w:t xml:space="preserve"> </w:t>
      </w:r>
      <w:r>
        <w:t>исполнению</w:t>
      </w:r>
      <w:r>
        <w:rPr>
          <w:spacing w:val="1"/>
        </w:rPr>
        <w:t xml:space="preserve"> </w:t>
      </w:r>
      <w:r>
        <w:t>исполнительный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ВС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хххххххх</w:t>
      </w:r>
      <w:proofErr w:type="spellEnd"/>
      <w:r>
        <w:rPr>
          <w:spacing w:val="-10"/>
        </w:rPr>
        <w:t xml:space="preserve"> </w:t>
      </w:r>
      <w:r>
        <w:rPr>
          <w:spacing w:val="-1"/>
        </w:rPr>
        <w:t>от</w:t>
      </w:r>
      <w:r>
        <w:rPr>
          <w:spacing w:val="-14"/>
        </w:rPr>
        <w:t xml:space="preserve"> </w:t>
      </w:r>
      <w:r>
        <w:rPr>
          <w:spacing w:val="-1"/>
        </w:rPr>
        <w:t>24</w:t>
      </w:r>
      <w:r>
        <w:rPr>
          <w:spacing w:val="-10"/>
        </w:rPr>
        <w:t xml:space="preserve"> </w:t>
      </w:r>
      <w:r>
        <w:rPr>
          <w:spacing w:val="-1"/>
        </w:rPr>
        <w:t>января</w:t>
      </w:r>
      <w:r>
        <w:rPr>
          <w:spacing w:val="-12"/>
        </w:rPr>
        <w:t xml:space="preserve"> </w:t>
      </w:r>
      <w:r>
        <w:rPr>
          <w:spacing w:val="-1"/>
        </w:rPr>
        <w:t>2012</w:t>
      </w:r>
      <w:r>
        <w:rPr>
          <w:spacing w:val="-10"/>
        </w:rPr>
        <w:t xml:space="preserve"> </w:t>
      </w:r>
      <w:r>
        <w:t>года</w:t>
      </w:r>
      <w:r>
        <w:rPr>
          <w:spacing w:val="-13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взыскании</w:t>
      </w:r>
      <w:r>
        <w:rPr>
          <w:spacing w:val="-10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мою</w:t>
      </w:r>
      <w:r>
        <w:rPr>
          <w:spacing w:val="-12"/>
        </w:rPr>
        <w:t xml:space="preserve"> </w:t>
      </w:r>
      <w:r>
        <w:t>пользу</w:t>
      </w:r>
      <w:r>
        <w:rPr>
          <w:spacing w:val="-17"/>
        </w:rPr>
        <w:t xml:space="preserve"> </w:t>
      </w:r>
      <w:r>
        <w:t>убытков,</w:t>
      </w:r>
      <w:r>
        <w:rPr>
          <w:spacing w:val="-12"/>
        </w:rPr>
        <w:t xml:space="preserve"> </w:t>
      </w:r>
      <w:r>
        <w:t>неустойки,</w:t>
      </w:r>
      <w:r>
        <w:rPr>
          <w:spacing w:val="-11"/>
        </w:rPr>
        <w:t xml:space="preserve"> </w:t>
      </w:r>
      <w:r>
        <w:t>морального</w:t>
      </w:r>
      <w:r>
        <w:rPr>
          <w:spacing w:val="-57"/>
        </w:rPr>
        <w:t xml:space="preserve"> </w:t>
      </w:r>
      <w:r>
        <w:t>вреда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ОАО</w:t>
      </w:r>
      <w:r>
        <w:rPr>
          <w:spacing w:val="3"/>
        </w:rPr>
        <w:t xml:space="preserve"> </w:t>
      </w:r>
      <w:r>
        <w:t>«Авиакомпания</w:t>
      </w:r>
      <w:r>
        <w:rPr>
          <w:spacing w:val="1"/>
        </w:rPr>
        <w:t xml:space="preserve"> </w:t>
      </w:r>
      <w:r>
        <w:t>«Сибирь»</w:t>
      </w:r>
      <w:r>
        <w:rPr>
          <w:spacing w:val="-7"/>
        </w:rPr>
        <w:t xml:space="preserve"> </w:t>
      </w:r>
      <w:r>
        <w:t>(Новосибирская область,</w:t>
      </w:r>
      <w:r>
        <w:rPr>
          <w:spacing w:val="-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Обь).</w:t>
      </w:r>
    </w:p>
    <w:p w:rsidR="003063FF" w:rsidRDefault="00E67927">
      <w:pPr>
        <w:pStyle w:val="1"/>
        <w:spacing w:before="4" w:line="272" w:lineRule="exact"/>
        <w:jc w:val="both"/>
      </w:pPr>
      <w:r>
        <w:t>Взысканную</w:t>
      </w:r>
      <w:r>
        <w:rPr>
          <w:spacing w:val="-4"/>
        </w:rPr>
        <w:t xml:space="preserve"> </w:t>
      </w:r>
      <w:r>
        <w:t>сумму</w:t>
      </w:r>
      <w:r>
        <w:rPr>
          <w:spacing w:val="-2"/>
        </w:rPr>
        <w:t xml:space="preserve"> </w:t>
      </w:r>
      <w:r>
        <w:t>прошу</w:t>
      </w:r>
      <w:r>
        <w:rPr>
          <w:spacing w:val="-2"/>
        </w:rPr>
        <w:t xml:space="preserve"> </w:t>
      </w:r>
      <w:r>
        <w:t>перечислить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банковские</w:t>
      </w:r>
      <w:r>
        <w:rPr>
          <w:spacing w:val="-3"/>
        </w:rPr>
        <w:t xml:space="preserve"> </w:t>
      </w:r>
      <w:r>
        <w:t>реквизиты:</w:t>
      </w:r>
    </w:p>
    <w:p w:rsidR="003063FF" w:rsidRDefault="00E67927">
      <w:pPr>
        <w:pStyle w:val="a3"/>
        <w:ind w:right="1407" w:firstLine="0"/>
      </w:pPr>
      <w:proofErr w:type="gramStart"/>
      <w:r>
        <w:t>Западно-Сибирский</w:t>
      </w:r>
      <w:proofErr w:type="gramEnd"/>
      <w:r>
        <w:t xml:space="preserve"> банк ОАО «Сбербанка России», </w:t>
      </w:r>
      <w:proofErr w:type="spellStart"/>
      <w:r>
        <w:t>г.Тюмень</w:t>
      </w:r>
      <w:proofErr w:type="spellEnd"/>
      <w:r>
        <w:t xml:space="preserve"> (Указать свой банк)</w:t>
      </w:r>
      <w:r>
        <w:rPr>
          <w:spacing w:val="-57"/>
        </w:rPr>
        <w:t xml:space="preserve"> </w:t>
      </w:r>
      <w:r>
        <w:t>ИНН</w:t>
      </w:r>
      <w:r>
        <w:rPr>
          <w:spacing w:val="-1"/>
        </w:rPr>
        <w:t xml:space="preserve"> </w:t>
      </w:r>
      <w:proofErr w:type="spellStart"/>
      <w:r>
        <w:t>ххххххххх</w:t>
      </w:r>
      <w:proofErr w:type="spellEnd"/>
    </w:p>
    <w:p w:rsidR="003063FF" w:rsidRDefault="00E67927">
      <w:pPr>
        <w:pStyle w:val="a3"/>
        <w:ind w:right="8289" w:firstLine="0"/>
      </w:pPr>
      <w:r>
        <w:t xml:space="preserve">КПП </w:t>
      </w:r>
      <w:proofErr w:type="spellStart"/>
      <w:r>
        <w:t>ххххххххх</w:t>
      </w:r>
      <w:proofErr w:type="spellEnd"/>
      <w:r>
        <w:rPr>
          <w:spacing w:val="-57"/>
        </w:rPr>
        <w:t xml:space="preserve"> </w:t>
      </w:r>
      <w:r>
        <w:t>БИК</w:t>
      </w:r>
      <w:r>
        <w:rPr>
          <w:spacing w:val="-3"/>
        </w:rPr>
        <w:t xml:space="preserve"> </w:t>
      </w:r>
      <w:proofErr w:type="spellStart"/>
      <w:r>
        <w:t>ххххххххх</w:t>
      </w:r>
      <w:proofErr w:type="spellEnd"/>
    </w:p>
    <w:p w:rsidR="003063FF" w:rsidRDefault="00E67927">
      <w:pPr>
        <w:pStyle w:val="a3"/>
        <w:ind w:right="7657" w:firstLine="0"/>
      </w:pPr>
      <w:proofErr w:type="spellStart"/>
      <w:r>
        <w:t>Кор.счет</w:t>
      </w:r>
      <w:proofErr w:type="spellEnd"/>
      <w:r>
        <w:t xml:space="preserve"> </w:t>
      </w:r>
      <w:proofErr w:type="spellStart"/>
      <w:r>
        <w:t>ххххххххххх</w:t>
      </w:r>
      <w:proofErr w:type="spellEnd"/>
      <w:r>
        <w:rPr>
          <w:spacing w:val="-57"/>
        </w:rPr>
        <w:t xml:space="preserve"> </w:t>
      </w:r>
      <w:r>
        <w:t>Получатель:</w:t>
      </w:r>
    </w:p>
    <w:p w:rsidR="003063FF" w:rsidRDefault="00E67927">
      <w:pPr>
        <w:pStyle w:val="a3"/>
        <w:ind w:right="6392" w:firstLine="0"/>
      </w:pPr>
      <w:r>
        <w:t>Фамилия имя отчество взыскателя</w:t>
      </w:r>
      <w:r>
        <w:rPr>
          <w:spacing w:val="-57"/>
        </w:rPr>
        <w:t xml:space="preserve"> </w:t>
      </w:r>
      <w:r>
        <w:t xml:space="preserve">р/с </w:t>
      </w:r>
      <w:proofErr w:type="spellStart"/>
      <w:r>
        <w:t>ххххххххххххххх</w:t>
      </w:r>
      <w:proofErr w:type="spellEnd"/>
    </w:p>
    <w:p w:rsidR="003063FF" w:rsidRDefault="00E67927">
      <w:pPr>
        <w:pStyle w:val="1"/>
        <w:spacing w:before="4"/>
      </w:pPr>
      <w:r>
        <w:t>Приложение:</w:t>
      </w:r>
    </w:p>
    <w:p w:rsidR="003063FF" w:rsidRDefault="00E67927">
      <w:pPr>
        <w:pStyle w:val="a4"/>
        <w:numPr>
          <w:ilvl w:val="0"/>
          <w:numId w:val="4"/>
        </w:numPr>
        <w:tabs>
          <w:tab w:val="left" w:pos="365"/>
        </w:tabs>
        <w:spacing w:line="272" w:lineRule="exact"/>
        <w:rPr>
          <w:sz w:val="24"/>
        </w:rPr>
      </w:pPr>
      <w:r>
        <w:rPr>
          <w:sz w:val="24"/>
        </w:rPr>
        <w:t>Исполнительный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лист</w:t>
      </w:r>
    </w:p>
    <w:p w:rsidR="003063FF" w:rsidRDefault="00E67927">
      <w:pPr>
        <w:pStyle w:val="a4"/>
        <w:numPr>
          <w:ilvl w:val="0"/>
          <w:numId w:val="4"/>
        </w:numPr>
        <w:tabs>
          <w:tab w:val="left" w:pos="365"/>
        </w:tabs>
        <w:spacing w:line="272" w:lineRule="exact"/>
        <w:rPr>
          <w:sz w:val="24"/>
        </w:rPr>
      </w:pPr>
      <w:r>
        <w:rPr>
          <w:sz w:val="24"/>
        </w:rPr>
        <w:t>Копия</w:t>
      </w:r>
      <w:r>
        <w:rPr>
          <w:spacing w:val="-6"/>
          <w:sz w:val="24"/>
        </w:rPr>
        <w:t xml:space="preserve"> </w:t>
      </w:r>
      <w:r>
        <w:rPr>
          <w:sz w:val="24"/>
        </w:rPr>
        <w:t>паспорта</w:t>
      </w:r>
    </w:p>
    <w:p w:rsidR="003063FF" w:rsidRDefault="00E67927">
      <w:pPr>
        <w:pStyle w:val="a4"/>
        <w:numPr>
          <w:ilvl w:val="0"/>
          <w:numId w:val="4"/>
        </w:numPr>
        <w:tabs>
          <w:tab w:val="left" w:pos="365"/>
        </w:tabs>
        <w:spacing w:line="240" w:lineRule="auto"/>
        <w:rPr>
          <w:sz w:val="24"/>
        </w:rPr>
      </w:pPr>
      <w:r>
        <w:rPr>
          <w:sz w:val="24"/>
        </w:rPr>
        <w:t>Копия</w:t>
      </w:r>
      <w:r>
        <w:rPr>
          <w:spacing w:val="-3"/>
          <w:sz w:val="24"/>
        </w:rPr>
        <w:t xml:space="preserve"> </w:t>
      </w:r>
      <w:r>
        <w:rPr>
          <w:sz w:val="24"/>
        </w:rPr>
        <w:t>сберегательной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книжки</w:t>
      </w:r>
    </w:p>
    <w:p w:rsidR="003063FF" w:rsidRDefault="00E67927">
      <w:pPr>
        <w:pStyle w:val="a3"/>
        <w:tabs>
          <w:tab w:val="left" w:pos="8730"/>
        </w:tabs>
        <w:ind w:firstLine="0"/>
      </w:pPr>
      <w:r>
        <w:t>Подпись</w:t>
      </w:r>
      <w:r>
        <w:rPr>
          <w:spacing w:val="-3"/>
        </w:rPr>
        <w:t xml:space="preserve"> </w:t>
      </w:r>
      <w:r>
        <w:t>(Ф.И.О.)</w:t>
      </w:r>
      <w:r>
        <w:tab/>
        <w:t>дата</w:t>
      </w:r>
    </w:p>
    <w:p w:rsidR="003063FF" w:rsidRDefault="003063FF">
      <w:pPr>
        <w:pStyle w:val="a3"/>
        <w:ind w:left="0" w:firstLine="0"/>
      </w:pP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ind w:right="605" w:firstLine="0"/>
        <w:jc w:val="both"/>
      </w:pPr>
      <w:r>
        <w:rPr>
          <w:b/>
        </w:rPr>
        <w:t>Оснащение</w:t>
      </w:r>
      <w:r>
        <w:t>: Гражданский процессуальный ко</w:t>
      </w:r>
      <w:r w:rsidR="005D2B9E">
        <w:t>декс РФ от 14.11.2002 № 138-ФЗ 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spacing w:before="1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47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spacing w:before="2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48">
        <w:r>
          <w:t>http://www.garant.ru/</w:t>
        </w:r>
      </w:hyperlink>
    </w:p>
    <w:p w:rsidR="003063FF" w:rsidRDefault="00E67927">
      <w:pPr>
        <w:pStyle w:val="1"/>
        <w:spacing w:before="5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3"/>
        </w:numPr>
        <w:tabs>
          <w:tab w:val="left" w:pos="841"/>
          <w:tab w:val="left" w:pos="842"/>
        </w:tabs>
        <w:spacing w:line="291" w:lineRule="exact"/>
        <w:ind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0"/>
          <w:numId w:val="3"/>
        </w:numPr>
        <w:tabs>
          <w:tab w:val="left" w:pos="841"/>
          <w:tab w:val="left" w:pos="842"/>
        </w:tabs>
        <w:spacing w:before="1"/>
        <w:ind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3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3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8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4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805"/>
          <w:tab w:val="left" w:pos="806"/>
        </w:tabs>
        <w:spacing w:before="2" w:line="235" w:lineRule="auto"/>
        <w:ind w:right="599" w:hanging="682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3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6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9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 w:line="292" w:lineRule="exact"/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spacing w:line="293" w:lineRule="exact"/>
        <w:rPr>
          <w:sz w:val="24"/>
        </w:rPr>
        <w:sectPr w:rsidR="003063FF">
          <w:type w:val="continuous"/>
          <w:pgSz w:w="11920" w:h="16850"/>
          <w:pgMar w:top="640" w:right="260" w:bottom="280" w:left="1580" w:header="720" w:footer="720" w:gutter="0"/>
          <w:cols w:space="720"/>
        </w:sectPr>
      </w:pPr>
    </w:p>
    <w:p w:rsidR="003063FF" w:rsidRDefault="00E67927">
      <w:pPr>
        <w:pStyle w:val="1"/>
        <w:spacing w:before="67"/>
        <w:ind w:left="3173"/>
        <w:jc w:val="both"/>
      </w:pPr>
      <w:r>
        <w:lastRenderedPageBreak/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№21</w:t>
      </w:r>
    </w:p>
    <w:p w:rsidR="003063FF" w:rsidRDefault="00E67927">
      <w:pPr>
        <w:ind w:left="124" w:right="583"/>
        <w:jc w:val="both"/>
        <w:rPr>
          <w:b/>
          <w:sz w:val="24"/>
        </w:rPr>
      </w:pPr>
      <w:r>
        <w:rPr>
          <w:b/>
          <w:sz w:val="24"/>
        </w:rPr>
        <w:t>Тема: Изучить закон от 02.10.2007 № 229-ФЗ «Об исполнительном производстве»;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Участники исполнительного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производства.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Защита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 взыскателя,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должника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других лиц.</w:t>
      </w:r>
    </w:p>
    <w:p w:rsidR="003063FF" w:rsidRDefault="00E67927">
      <w:pPr>
        <w:pStyle w:val="a3"/>
        <w:spacing w:line="270" w:lineRule="exact"/>
        <w:ind w:firstLine="0"/>
        <w:jc w:val="both"/>
      </w:pPr>
      <w:r>
        <w:rPr>
          <w:b/>
        </w:rPr>
        <w:t>Цели:</w:t>
      </w:r>
      <w:r>
        <w:rPr>
          <w:b/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Раздела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ГПК</w:t>
      </w:r>
      <w:r>
        <w:rPr>
          <w:spacing w:val="-2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(ст.ст.428-446)</w:t>
      </w:r>
    </w:p>
    <w:p w:rsidR="003063FF" w:rsidRDefault="00E67927">
      <w:pPr>
        <w:pStyle w:val="1"/>
        <w:spacing w:line="272" w:lineRule="exact"/>
        <w:jc w:val="both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 xml:space="preserve">работы: </w:t>
      </w:r>
      <w:r>
        <w:rPr>
          <w:b w:val="0"/>
        </w:rPr>
        <w:t>2</w:t>
      </w:r>
      <w:r>
        <w:rPr>
          <w:b w:val="0"/>
          <w:spacing w:val="-2"/>
        </w:rPr>
        <w:t xml:space="preserve"> </w:t>
      </w:r>
      <w:r>
        <w:rPr>
          <w:b w:val="0"/>
        </w:rPr>
        <w:t>часа</w:t>
      </w:r>
    </w:p>
    <w:p w:rsidR="003063FF" w:rsidRDefault="00E67927">
      <w:pPr>
        <w:pStyle w:val="a3"/>
        <w:ind w:right="583" w:firstLine="0"/>
        <w:jc w:val="both"/>
      </w:pPr>
      <w:r>
        <w:rPr>
          <w:b/>
        </w:rPr>
        <w:t>Содержание</w:t>
      </w:r>
      <w:r>
        <w:rPr>
          <w:b/>
          <w:spacing w:val="1"/>
        </w:rPr>
        <w:t xml:space="preserve"> </w:t>
      </w:r>
      <w:r>
        <w:rPr>
          <w:b/>
        </w:rPr>
        <w:t>задания</w:t>
      </w:r>
      <w:r>
        <w:t>: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02.10.2007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229-ФЗ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исполнительном</w:t>
      </w:r>
      <w:r>
        <w:rPr>
          <w:spacing w:val="1"/>
        </w:rPr>
        <w:t xml:space="preserve"> </w:t>
      </w:r>
      <w:r>
        <w:t>производстве»;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исполнительного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взыскателя,</w:t>
      </w:r>
      <w:r>
        <w:rPr>
          <w:spacing w:val="1"/>
        </w:rPr>
        <w:t xml:space="preserve"> </w:t>
      </w:r>
      <w:r>
        <w:t>должника</w:t>
      </w:r>
      <w:r>
        <w:rPr>
          <w:spacing w:val="-5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лиц.</w:t>
      </w:r>
    </w:p>
    <w:p w:rsidR="003063FF" w:rsidRDefault="00E67927">
      <w:pPr>
        <w:pStyle w:val="a3"/>
        <w:ind w:right="584" w:firstLine="705"/>
        <w:jc w:val="both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оформить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исполнительного листа, заявление о принятии исполнительного листа к принудительному</w:t>
      </w:r>
      <w:r>
        <w:rPr>
          <w:spacing w:val="1"/>
        </w:rPr>
        <w:t xml:space="preserve"> </w:t>
      </w:r>
      <w:r>
        <w:t>исполнению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исполнительный лист.</w:t>
      </w:r>
    </w:p>
    <w:p w:rsidR="003063FF" w:rsidRDefault="00E67927">
      <w:pPr>
        <w:ind w:left="124" w:right="582" w:firstLine="424"/>
        <w:jc w:val="both"/>
        <w:rPr>
          <w:i/>
          <w:sz w:val="24"/>
        </w:rPr>
      </w:pPr>
      <w:r>
        <w:rPr>
          <w:sz w:val="24"/>
        </w:rPr>
        <w:t>Задача 1. Судебный пристав-исполнитель при исполнении судебного акта о взыскании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заметил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регулируют этот вопрос раздел ГПК РФ и Закон «Об исполнительном производстве».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Старший</w:t>
      </w:r>
      <w:r>
        <w:rPr>
          <w:spacing w:val="1"/>
          <w:sz w:val="24"/>
        </w:rPr>
        <w:t xml:space="preserve"> </w:t>
      </w:r>
      <w:r>
        <w:rPr>
          <w:sz w:val="24"/>
        </w:rPr>
        <w:t>судебный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пристав-исполнитель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посоветовал</w:t>
      </w:r>
      <w:r>
        <w:rPr>
          <w:spacing w:val="1"/>
          <w:sz w:val="24"/>
        </w:rPr>
        <w:t xml:space="preserve"> </w:t>
      </w:r>
      <w:r>
        <w:rPr>
          <w:sz w:val="24"/>
        </w:rPr>
        <w:t>ему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применить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процессуальный кодекс, так как кодекс, по его мнению, имеет юридическую силу выше,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обычный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Правомерно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разъяснение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старшего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судебного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пристава-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исполнителя? Найдите в ГПК РФ, АПК РФ и Федеральном законе «Об исполнительном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производстве»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нормы,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по-разному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регулирующие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взысканий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юридических лиц. Какие из найденных норм необходимо применять, когда должником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выступает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юридическое лицо?</w:t>
      </w:r>
    </w:p>
    <w:p w:rsidR="003063FF" w:rsidRDefault="00E67927">
      <w:pPr>
        <w:pStyle w:val="a3"/>
        <w:spacing w:before="4"/>
        <w:ind w:right="577" w:firstLine="424"/>
        <w:jc w:val="both"/>
      </w:pPr>
      <w:r>
        <w:t>Задача 2. Судебный пристав-исполнитель получил по почте заявление о возбуждении</w:t>
      </w:r>
      <w:r>
        <w:rPr>
          <w:spacing w:val="1"/>
        </w:rPr>
        <w:t xml:space="preserve"> </w:t>
      </w:r>
      <w:r>
        <w:t>исполнительного производства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гр.</w:t>
      </w:r>
      <w:r>
        <w:rPr>
          <w:spacing w:val="1"/>
        </w:rPr>
        <w:t xml:space="preserve"> </w:t>
      </w:r>
      <w:r>
        <w:t>Петрова,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отца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вынес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удовлетворении</w:t>
      </w:r>
      <w:r>
        <w:rPr>
          <w:spacing w:val="1"/>
        </w:rPr>
        <w:t xml:space="preserve"> </w:t>
      </w:r>
      <w:r>
        <w:t>иска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возмещении</w:t>
      </w:r>
      <w:r>
        <w:rPr>
          <w:spacing w:val="1"/>
        </w:rPr>
        <w:t xml:space="preserve"> </w:t>
      </w:r>
      <w:r>
        <w:t>морального</w:t>
      </w:r>
      <w:r>
        <w:rPr>
          <w:spacing w:val="1"/>
        </w:rPr>
        <w:t xml:space="preserve"> </w:t>
      </w:r>
      <w:r>
        <w:t>вреда,</w:t>
      </w:r>
      <w:r>
        <w:rPr>
          <w:spacing w:val="1"/>
        </w:rPr>
        <w:t xml:space="preserve"> </w:t>
      </w:r>
      <w:r>
        <w:t>причиненного</w:t>
      </w:r>
      <w:r>
        <w:rPr>
          <w:spacing w:val="-57"/>
        </w:rPr>
        <w:t xml:space="preserve"> </w:t>
      </w:r>
      <w:r>
        <w:t>публикацией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газете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действительности.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указывалось, что сам отец не может явиться к судебному приставу, так как находится в</w:t>
      </w:r>
      <w:r>
        <w:rPr>
          <w:spacing w:val="1"/>
        </w:rPr>
        <w:t xml:space="preserve"> </w:t>
      </w:r>
      <w:r>
        <w:t>психиатрической лечебнице. Судебный пристав-исполнитель, затребовав из канцелярии</w:t>
      </w:r>
      <w:r>
        <w:rPr>
          <w:spacing w:val="1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гражданское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направил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редакцию</w:t>
      </w:r>
      <w:r>
        <w:rPr>
          <w:spacing w:val="1"/>
        </w:rPr>
        <w:t xml:space="preserve"> </w:t>
      </w:r>
      <w:r>
        <w:t>газеты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добровольном</w:t>
      </w:r>
      <w:r>
        <w:rPr>
          <w:spacing w:val="1"/>
        </w:rPr>
        <w:t xml:space="preserve"> </w:t>
      </w:r>
      <w:r>
        <w:t>исполнении решения суда, добавив, что в случае быстрого исполнения размер возмещения</w:t>
      </w:r>
      <w:r>
        <w:rPr>
          <w:spacing w:val="-57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снижен.</w:t>
      </w:r>
    </w:p>
    <w:p w:rsidR="003063FF" w:rsidRDefault="00E67927">
      <w:pPr>
        <w:ind w:left="124" w:right="584" w:firstLine="424"/>
        <w:jc w:val="both"/>
        <w:rPr>
          <w:i/>
          <w:sz w:val="24"/>
        </w:rPr>
      </w:pPr>
      <w:r>
        <w:rPr>
          <w:i/>
          <w:sz w:val="24"/>
        </w:rPr>
        <w:t>Какие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принципы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исполнительного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нарушены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судебным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приставом-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исполнителем?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последствия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иметь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указанные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нарушения?</w:t>
      </w:r>
    </w:p>
    <w:p w:rsidR="003063FF" w:rsidRDefault="00E67927">
      <w:pPr>
        <w:pStyle w:val="a3"/>
        <w:ind w:left="549" w:firstLine="0"/>
        <w:jc w:val="both"/>
      </w:pPr>
      <w:r>
        <w:rPr>
          <w:spacing w:val="-1"/>
        </w:rPr>
        <w:t>Задача 3.</w:t>
      </w:r>
      <w:r>
        <w:t xml:space="preserve"> </w:t>
      </w:r>
      <w:r>
        <w:rPr>
          <w:spacing w:val="-1"/>
        </w:rPr>
        <w:t>Гражданка Миронова</w:t>
      </w:r>
      <w:r>
        <w:rPr>
          <w:spacing w:val="-2"/>
        </w:rPr>
        <w:t xml:space="preserve"> </w:t>
      </w:r>
      <w:r>
        <w:t>обратилась с</w:t>
      </w:r>
      <w:r>
        <w:rPr>
          <w:spacing w:val="-1"/>
        </w:rPr>
        <w:t xml:space="preserve"> </w:t>
      </w:r>
      <w:r>
        <w:t>жалобой</w:t>
      </w:r>
      <w:r>
        <w:rPr>
          <w:spacing w:val="1"/>
        </w:rPr>
        <w:t xml:space="preserve"> </w:t>
      </w:r>
      <w:r>
        <w:t>к председателю суда,</w:t>
      </w:r>
      <w:r>
        <w:rPr>
          <w:spacing w:val="4"/>
        </w:rPr>
        <w:t xml:space="preserve"> </w:t>
      </w:r>
      <w:r>
        <w:t>указав,</w:t>
      </w:r>
      <w:r>
        <w:rPr>
          <w:spacing w:val="-37"/>
        </w:rPr>
        <w:t xml:space="preserve"> </w:t>
      </w:r>
      <w:r>
        <w:t>что</w:t>
      </w:r>
    </w:p>
    <w:p w:rsidR="003063FF" w:rsidRDefault="00E67927">
      <w:pPr>
        <w:pStyle w:val="a3"/>
        <w:ind w:firstLine="0"/>
        <w:jc w:val="both"/>
      </w:pPr>
      <w:r>
        <w:t>5</w:t>
      </w:r>
      <w:r>
        <w:rPr>
          <w:spacing w:val="118"/>
        </w:rPr>
        <w:t xml:space="preserve"> </w:t>
      </w:r>
      <w:r>
        <w:t>лет</w:t>
      </w:r>
      <w:r>
        <w:rPr>
          <w:spacing w:val="118"/>
        </w:rPr>
        <w:t xml:space="preserve"> </w:t>
      </w:r>
      <w:r>
        <w:t>назад</w:t>
      </w:r>
      <w:r>
        <w:rPr>
          <w:spacing w:val="118"/>
        </w:rPr>
        <w:t xml:space="preserve"> </w:t>
      </w:r>
      <w:r>
        <w:t>ей</w:t>
      </w:r>
      <w:r>
        <w:rPr>
          <w:spacing w:val="119"/>
        </w:rPr>
        <w:t xml:space="preserve"> </w:t>
      </w:r>
      <w:r>
        <w:t>судебным</w:t>
      </w:r>
      <w:r>
        <w:rPr>
          <w:spacing w:val="116"/>
        </w:rPr>
        <w:t xml:space="preserve"> </w:t>
      </w:r>
      <w:r>
        <w:t>решением</w:t>
      </w:r>
      <w:r>
        <w:rPr>
          <w:spacing w:val="117"/>
        </w:rPr>
        <w:t xml:space="preserve"> </w:t>
      </w:r>
      <w:r>
        <w:t>было</w:t>
      </w:r>
      <w:r>
        <w:rPr>
          <w:spacing w:val="118"/>
        </w:rPr>
        <w:t xml:space="preserve"> </w:t>
      </w:r>
      <w:r>
        <w:t>присуждено</w:t>
      </w:r>
      <w:r>
        <w:rPr>
          <w:spacing w:val="119"/>
        </w:rPr>
        <w:t xml:space="preserve"> </w:t>
      </w:r>
      <w:r>
        <w:t>50</w:t>
      </w:r>
      <w:r>
        <w:rPr>
          <w:spacing w:val="118"/>
        </w:rPr>
        <w:t xml:space="preserve"> </w:t>
      </w:r>
      <w:r>
        <w:t>тыс.</w:t>
      </w:r>
      <w:r>
        <w:rPr>
          <w:spacing w:val="118"/>
        </w:rPr>
        <w:t xml:space="preserve"> </w:t>
      </w:r>
      <w:r>
        <w:t>руб.   с</w:t>
      </w:r>
      <w:r>
        <w:rPr>
          <w:spacing w:val="22"/>
        </w:rPr>
        <w:t xml:space="preserve"> </w:t>
      </w:r>
      <w:r>
        <w:t>компании</w:t>
      </w:r>
    </w:p>
    <w:p w:rsidR="003063FF" w:rsidRDefault="00E67927">
      <w:pPr>
        <w:spacing w:before="1"/>
        <w:ind w:left="124" w:right="576"/>
        <w:jc w:val="both"/>
        <w:rPr>
          <w:i/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Сарстройподряд</w:t>
      </w:r>
      <w:proofErr w:type="spellEnd"/>
      <w:r>
        <w:rPr>
          <w:sz w:val="24"/>
        </w:rPr>
        <w:t>».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судебный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пристав-исполнитель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передал</w:t>
      </w:r>
      <w:r>
        <w:rPr>
          <w:spacing w:val="-4"/>
          <w:sz w:val="24"/>
        </w:rPr>
        <w:t xml:space="preserve"> </w:t>
      </w:r>
      <w:r>
        <w:rPr>
          <w:sz w:val="24"/>
        </w:rPr>
        <w:t>ей</w:t>
      </w:r>
      <w:r>
        <w:rPr>
          <w:spacing w:val="-4"/>
          <w:sz w:val="24"/>
        </w:rPr>
        <w:t xml:space="preserve"> </w:t>
      </w:r>
      <w:r>
        <w:rPr>
          <w:sz w:val="24"/>
        </w:rPr>
        <w:t>взысканную</w:t>
      </w:r>
      <w:r>
        <w:rPr>
          <w:spacing w:val="1"/>
          <w:sz w:val="24"/>
        </w:rPr>
        <w:t xml:space="preserve"> </w:t>
      </w:r>
      <w:r>
        <w:rPr>
          <w:sz w:val="24"/>
        </w:rPr>
        <w:t>сумму,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6"/>
          <w:sz w:val="24"/>
        </w:rPr>
        <w:t xml:space="preserve"> </w:t>
      </w:r>
      <w:r>
        <w:rPr>
          <w:sz w:val="24"/>
        </w:rPr>
        <w:t>канцелярия</w:t>
      </w:r>
      <w:r>
        <w:rPr>
          <w:spacing w:val="-4"/>
          <w:sz w:val="24"/>
        </w:rPr>
        <w:t xml:space="preserve"> </w:t>
      </w:r>
      <w:r>
        <w:rPr>
          <w:sz w:val="24"/>
        </w:rPr>
        <w:t>суда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выписала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исполнительного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листа.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8"/>
          <w:sz w:val="24"/>
        </w:rPr>
        <w:t xml:space="preserve"> </w:t>
      </w:r>
      <w:r>
        <w:rPr>
          <w:sz w:val="24"/>
        </w:rPr>
        <w:t>выяснилось при рассмотрении жалобы, ранее гр. Миронова в службу судебных приставов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 обращалась. </w:t>
      </w:r>
      <w:r>
        <w:rPr>
          <w:i/>
          <w:sz w:val="24"/>
        </w:rPr>
        <w:t>Какой ответ должен дать председатель суда на жалобу гр. Мироновой?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 проявляется действие принципа диспозитивности в исполнительном производстве?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существуют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исключения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 данного принципа?</w:t>
      </w:r>
    </w:p>
    <w:p w:rsidR="003063FF" w:rsidRDefault="00E67927">
      <w:pPr>
        <w:pStyle w:val="a3"/>
        <w:ind w:right="578" w:firstLine="424"/>
        <w:jc w:val="both"/>
      </w:pPr>
      <w:r>
        <w:t>Задача.4.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исполнительного производства,</w:t>
      </w:r>
      <w:r>
        <w:rPr>
          <w:spacing w:val="1"/>
        </w:rPr>
        <w:t xml:space="preserve"> </w:t>
      </w:r>
      <w:r>
        <w:t>возбужденного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судебного приказа о взыскании алиментов, взыскатель и должник заключили мировое</w:t>
      </w:r>
      <w:r>
        <w:rPr>
          <w:spacing w:val="1"/>
        </w:rPr>
        <w:t xml:space="preserve"> </w:t>
      </w:r>
      <w:r>
        <w:t>соглашение,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бывший</w:t>
      </w:r>
      <w:r>
        <w:rPr>
          <w:spacing w:val="1"/>
        </w:rPr>
        <w:t xml:space="preserve"> </w:t>
      </w:r>
      <w:r>
        <w:t>муж</w:t>
      </w:r>
      <w:r>
        <w:rPr>
          <w:spacing w:val="1"/>
        </w:rPr>
        <w:t xml:space="preserve"> </w:t>
      </w:r>
      <w:r>
        <w:t>взыскательницы</w:t>
      </w:r>
      <w:r>
        <w:rPr>
          <w:spacing w:val="1"/>
        </w:rPr>
        <w:t xml:space="preserve"> </w:t>
      </w:r>
      <w:r>
        <w:t>передавал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имущества, а она отказывалась от получения алиментов. Судебный пристав-исполнитель</w:t>
      </w:r>
      <w:r>
        <w:rPr>
          <w:spacing w:val="1"/>
        </w:rPr>
        <w:t xml:space="preserve"> </w:t>
      </w:r>
      <w:r>
        <w:t>отказал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исполнительного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сославшись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данное</w:t>
      </w:r>
      <w:r>
        <w:rPr>
          <w:spacing w:val="-57"/>
        </w:rPr>
        <w:t xml:space="preserve"> </w:t>
      </w:r>
      <w:r>
        <w:t>соглашение</w:t>
      </w:r>
      <w:r>
        <w:rPr>
          <w:spacing w:val="-2"/>
        </w:rPr>
        <w:t xml:space="preserve"> </w:t>
      </w:r>
      <w:r>
        <w:t>противоречит интересам</w:t>
      </w:r>
      <w:r>
        <w:rPr>
          <w:spacing w:val="-2"/>
        </w:rPr>
        <w:t xml:space="preserve"> </w:t>
      </w:r>
      <w:r>
        <w:t>ребенка</w:t>
      </w:r>
      <w:r>
        <w:rPr>
          <w:spacing w:val="-1"/>
        </w:rPr>
        <w:t xml:space="preserve"> </w:t>
      </w:r>
      <w:r>
        <w:t>взыскательницы.</w:t>
      </w:r>
    </w:p>
    <w:p w:rsidR="003063FF" w:rsidRDefault="00E67927">
      <w:pPr>
        <w:spacing w:before="1"/>
        <w:ind w:left="549"/>
        <w:jc w:val="both"/>
        <w:rPr>
          <w:i/>
          <w:sz w:val="24"/>
        </w:rPr>
      </w:pPr>
      <w:r>
        <w:rPr>
          <w:i/>
          <w:sz w:val="24"/>
        </w:rPr>
        <w:t>Нарушены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данном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какие-либо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принципы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исполнительного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производства?</w:t>
      </w:r>
    </w:p>
    <w:p w:rsidR="003063FF" w:rsidRDefault="00E67927">
      <w:pPr>
        <w:ind w:left="124" w:right="581" w:firstLine="424"/>
        <w:jc w:val="both"/>
        <w:rPr>
          <w:i/>
          <w:sz w:val="24"/>
        </w:rPr>
      </w:pPr>
      <w:r>
        <w:rPr>
          <w:sz w:val="24"/>
        </w:rPr>
        <w:t>Задача 5.</w:t>
      </w:r>
      <w:r>
        <w:rPr>
          <w:spacing w:val="1"/>
          <w:sz w:val="24"/>
        </w:rPr>
        <w:t xml:space="preserve"> </w:t>
      </w:r>
      <w:r>
        <w:rPr>
          <w:sz w:val="24"/>
        </w:rPr>
        <w:t>При обжаловании действий судебного пристава-исполнителя должник, 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частности, сослался на заинтересованность судебного пристава-исполнителя, мотивируя</w:t>
      </w:r>
      <w:r>
        <w:rPr>
          <w:spacing w:val="1"/>
          <w:sz w:val="24"/>
        </w:rPr>
        <w:t xml:space="preserve"> </w:t>
      </w:r>
      <w:r>
        <w:rPr>
          <w:sz w:val="24"/>
        </w:rPr>
        <w:t>тем,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защищает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взыскателя.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Дайте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обоснованную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правовую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характеристику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данному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высказыванию.</w:t>
      </w:r>
    </w:p>
    <w:p w:rsidR="003063FF" w:rsidRDefault="003063FF">
      <w:pPr>
        <w:jc w:val="both"/>
        <w:rPr>
          <w:sz w:val="24"/>
        </w:rPr>
        <w:sectPr w:rsidR="003063FF">
          <w:pgSz w:w="11920" w:h="16850"/>
          <w:pgMar w:top="1040" w:right="260" w:bottom="1240" w:left="1580" w:header="0" w:footer="966" w:gutter="0"/>
          <w:cols w:space="720"/>
        </w:sectPr>
      </w:pPr>
    </w:p>
    <w:p w:rsidR="003063FF" w:rsidRDefault="00E67927" w:rsidP="005D2B9E">
      <w:pPr>
        <w:pStyle w:val="a3"/>
        <w:tabs>
          <w:tab w:val="left" w:pos="1662"/>
          <w:tab w:val="left" w:pos="3074"/>
          <w:tab w:val="left" w:pos="3996"/>
          <w:tab w:val="left" w:pos="4783"/>
          <w:tab w:val="left" w:pos="5273"/>
          <w:tab w:val="left" w:pos="6300"/>
          <w:tab w:val="left" w:pos="8667"/>
        </w:tabs>
        <w:spacing w:before="77"/>
        <w:ind w:right="605" w:firstLine="0"/>
        <w:jc w:val="both"/>
      </w:pPr>
      <w:r>
        <w:rPr>
          <w:b/>
        </w:rPr>
        <w:lastRenderedPageBreak/>
        <w:t>Оснащение</w:t>
      </w:r>
      <w:r>
        <w:t xml:space="preserve">: Гражданский процессуальный кодекс РФ от 14.11.2002 № 138-ФЗ </w:t>
      </w:r>
      <w:r w:rsidR="005D2B9E">
        <w:t>//</w:t>
      </w:r>
      <w:r>
        <w:t>Российская</w:t>
      </w:r>
      <w:r>
        <w:tab/>
        <w:t>газета.</w:t>
      </w:r>
      <w:r>
        <w:tab/>
        <w:t>2002.</w:t>
      </w:r>
      <w:r>
        <w:tab/>
        <w:t>20</w:t>
      </w:r>
      <w:r>
        <w:tab/>
        <w:t>ноября;</w:t>
      </w:r>
      <w:r>
        <w:tab/>
        <w:t>Справочно-правовая</w:t>
      </w:r>
      <w:r>
        <w:tab/>
      </w:r>
      <w:r>
        <w:rPr>
          <w:spacing w:val="-2"/>
        </w:rPr>
        <w:t>система</w:t>
      </w:r>
    </w:p>
    <w:p w:rsidR="003063FF" w:rsidRDefault="00E67927">
      <w:pPr>
        <w:pStyle w:val="a3"/>
        <w:spacing w:before="1"/>
        <w:ind w:firstLine="0"/>
      </w:pPr>
      <w:r>
        <w:t>«Консультант+».</w:t>
      </w:r>
      <w:r>
        <w:rPr>
          <w:spacing w:val="55"/>
        </w:rPr>
        <w:t xml:space="preserve"> </w:t>
      </w:r>
      <w:r>
        <w:t>Режим</w:t>
      </w:r>
      <w:r>
        <w:rPr>
          <w:spacing w:val="54"/>
        </w:rPr>
        <w:t xml:space="preserve"> </w:t>
      </w:r>
      <w:r>
        <w:t>доступа</w:t>
      </w:r>
      <w:r>
        <w:rPr>
          <w:spacing w:val="57"/>
        </w:rPr>
        <w:t xml:space="preserve"> </w:t>
      </w:r>
      <w:hyperlink r:id="rId49">
        <w:r>
          <w:t>http://www.consultant.ru/</w:t>
        </w:r>
      </w:hyperlink>
      <w:r>
        <w:t>;</w:t>
      </w:r>
      <w:r>
        <w:rPr>
          <w:spacing w:val="55"/>
        </w:rPr>
        <w:t xml:space="preserve"> </w:t>
      </w:r>
      <w:r>
        <w:t>Справочно-правовая</w:t>
      </w:r>
      <w:r>
        <w:rPr>
          <w:spacing w:val="83"/>
        </w:rPr>
        <w:t xml:space="preserve"> </w:t>
      </w:r>
      <w:r>
        <w:t>система</w:t>
      </w:r>
    </w:p>
    <w:p w:rsidR="003063FF" w:rsidRDefault="00E67927">
      <w:pPr>
        <w:pStyle w:val="a3"/>
        <w:spacing w:before="2"/>
        <w:ind w:firstLine="0"/>
      </w:pPr>
      <w:r>
        <w:t>«Гарант».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r>
        <w:rPr>
          <w:spacing w:val="-1"/>
        </w:rPr>
        <w:t xml:space="preserve"> </w:t>
      </w:r>
      <w:hyperlink r:id="rId50">
        <w:r>
          <w:t>http://www.garant.ru/</w:t>
        </w:r>
      </w:hyperlink>
    </w:p>
    <w:p w:rsidR="003063FF" w:rsidRDefault="00E67927">
      <w:pPr>
        <w:pStyle w:val="1"/>
        <w:spacing w:before="5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3063FF" w:rsidRDefault="00E67927">
      <w:pPr>
        <w:spacing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2"/>
        </w:numPr>
        <w:tabs>
          <w:tab w:val="left" w:pos="841"/>
          <w:tab w:val="left" w:pos="842"/>
        </w:tabs>
        <w:spacing w:line="292" w:lineRule="exact"/>
        <w:ind w:hanging="361"/>
        <w:rPr>
          <w:sz w:val="24"/>
        </w:rPr>
      </w:pP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 материал;</w:t>
      </w:r>
    </w:p>
    <w:p w:rsidR="003063FF" w:rsidRDefault="00E67927">
      <w:pPr>
        <w:pStyle w:val="a4"/>
        <w:numPr>
          <w:ilvl w:val="0"/>
          <w:numId w:val="2"/>
        </w:numPr>
        <w:tabs>
          <w:tab w:val="left" w:pos="841"/>
          <w:tab w:val="left" w:pos="842"/>
        </w:tabs>
        <w:ind w:hanging="361"/>
        <w:rPr>
          <w:sz w:val="24"/>
        </w:rPr>
      </w:pP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0"/>
          <w:numId w:val="2"/>
        </w:numPr>
        <w:tabs>
          <w:tab w:val="left" w:pos="841"/>
          <w:tab w:val="left" w:pos="842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0"/>
          <w:numId w:val="2"/>
        </w:numPr>
        <w:tabs>
          <w:tab w:val="left" w:pos="841"/>
          <w:tab w:val="left" w:pos="842"/>
        </w:tabs>
        <w:spacing w:line="292" w:lineRule="exact"/>
        <w:ind w:hanging="361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2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0"/>
          <w:numId w:val="10"/>
        </w:numPr>
        <w:tabs>
          <w:tab w:val="left" w:pos="805"/>
          <w:tab w:val="left" w:pos="806"/>
        </w:tabs>
        <w:spacing w:before="2" w:line="235" w:lineRule="auto"/>
        <w:ind w:right="599" w:hanging="682"/>
        <w:rPr>
          <w:sz w:val="24"/>
        </w:rPr>
      </w:pPr>
      <w:r>
        <w:rPr>
          <w:sz w:val="24"/>
        </w:rPr>
        <w:t>в основном усвоил учебный материал, 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3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6"/>
        <w:ind w:left="842" w:hanging="361"/>
        <w:rPr>
          <w:sz w:val="24"/>
        </w:rPr>
      </w:pPr>
      <w:r>
        <w:rPr>
          <w:sz w:val="24"/>
        </w:rPr>
        <w:t>подтверждает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E67927">
      <w:pPr>
        <w:spacing w:before="2" w:line="275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/>
        <w:ind w:left="842" w:hanging="361"/>
        <w:rPr>
          <w:sz w:val="24"/>
        </w:rPr>
      </w:pP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затрудняется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2" w:lineRule="exact"/>
        <w:ind w:left="842" w:hanging="361"/>
        <w:rPr>
          <w:sz w:val="24"/>
        </w:rPr>
      </w:pPr>
      <w:r>
        <w:rPr>
          <w:sz w:val="24"/>
        </w:rPr>
        <w:t>слабо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вопросы.</w:t>
      </w:r>
    </w:p>
    <w:p w:rsidR="003063FF" w:rsidRDefault="00E67927">
      <w:pPr>
        <w:spacing w:before="4" w:line="273" w:lineRule="exact"/>
        <w:ind w:left="124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учащийся: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1" w:lineRule="exact"/>
        <w:ind w:left="842" w:hanging="361"/>
        <w:rPr>
          <w:sz w:val="24"/>
        </w:rPr>
      </w:pPr>
      <w:r>
        <w:rPr>
          <w:sz w:val="24"/>
        </w:rPr>
        <w:t>почти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усвоил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 w:line="294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line="294" w:lineRule="exact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примерами;</w:t>
      </w:r>
    </w:p>
    <w:p w:rsidR="003063FF" w:rsidRDefault="00E67927">
      <w:pPr>
        <w:pStyle w:val="a4"/>
        <w:numPr>
          <w:ilvl w:val="1"/>
          <w:numId w:val="10"/>
        </w:numPr>
        <w:tabs>
          <w:tab w:val="left" w:pos="841"/>
          <w:tab w:val="left" w:pos="842"/>
        </w:tabs>
        <w:spacing w:before="1" w:line="240" w:lineRule="auto"/>
        <w:ind w:left="842" w:hanging="361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преподавателя.</w:t>
      </w:r>
    </w:p>
    <w:p w:rsidR="003063FF" w:rsidRDefault="003063FF">
      <w:pPr>
        <w:pStyle w:val="a3"/>
        <w:spacing w:before="4"/>
        <w:ind w:left="0" w:firstLine="0"/>
      </w:pPr>
    </w:p>
    <w:p w:rsidR="000873DA" w:rsidRDefault="000873DA">
      <w:pPr>
        <w:rPr>
          <w:b/>
          <w:bCs/>
          <w:sz w:val="24"/>
          <w:szCs w:val="24"/>
        </w:rPr>
      </w:pPr>
      <w:r>
        <w:br w:type="page"/>
      </w:r>
    </w:p>
    <w:p w:rsidR="003063FF" w:rsidRDefault="004C474C" w:rsidP="004C474C">
      <w:pPr>
        <w:pStyle w:val="1"/>
        <w:tabs>
          <w:tab w:val="left" w:pos="3010"/>
        </w:tabs>
        <w:ind w:left="121"/>
        <w:jc w:val="center"/>
      </w:pPr>
      <w:r>
        <w:lastRenderedPageBreak/>
        <w:t xml:space="preserve">3. </w:t>
      </w:r>
      <w:r w:rsidR="00E67927">
        <w:t>Список</w:t>
      </w:r>
      <w:r w:rsidR="00E67927">
        <w:rPr>
          <w:spacing w:val="-3"/>
        </w:rPr>
        <w:t xml:space="preserve"> </w:t>
      </w:r>
      <w:r w:rsidR="00E67927">
        <w:t>использованн</w:t>
      </w:r>
      <w:r w:rsidR="000873DA">
        <w:t>ых источников и</w:t>
      </w:r>
      <w:r w:rsidR="00E67927">
        <w:t xml:space="preserve"> литературы</w:t>
      </w:r>
    </w:p>
    <w:p w:rsidR="003063FF" w:rsidRDefault="003063FF">
      <w:pPr>
        <w:pStyle w:val="a3"/>
        <w:spacing w:before="6"/>
        <w:ind w:left="0" w:firstLine="0"/>
        <w:rPr>
          <w:b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8649"/>
      </w:tblGrid>
      <w:tr w:rsidR="003063FF">
        <w:trPr>
          <w:trHeight w:val="554"/>
        </w:trPr>
        <w:tc>
          <w:tcPr>
            <w:tcW w:w="847" w:type="dxa"/>
          </w:tcPr>
          <w:p w:rsidR="003063FF" w:rsidRDefault="00E67927">
            <w:pPr>
              <w:pStyle w:val="TableParagraph"/>
              <w:spacing w:line="276" w:lineRule="exact"/>
              <w:ind w:left="254" w:right="219" w:firstLine="4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8649" w:type="dxa"/>
          </w:tcPr>
          <w:p w:rsidR="003063FF" w:rsidRDefault="00E67927">
            <w:pPr>
              <w:pStyle w:val="TableParagraph"/>
              <w:spacing w:line="276" w:lineRule="exact"/>
              <w:ind w:left="3668" w:right="470" w:hanging="317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учебных изданий, Интернет-ресурсов, дополнительной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</w:p>
        </w:tc>
      </w:tr>
      <w:tr w:rsidR="003063FF">
        <w:trPr>
          <w:trHeight w:val="273"/>
        </w:trPr>
        <w:tc>
          <w:tcPr>
            <w:tcW w:w="847" w:type="dxa"/>
          </w:tcPr>
          <w:p w:rsidR="003063FF" w:rsidRDefault="00E67927">
            <w:pPr>
              <w:pStyle w:val="TableParagraph"/>
              <w:spacing w:line="25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w w:val="97"/>
                <w:sz w:val="24"/>
              </w:rPr>
              <w:t>I</w:t>
            </w:r>
          </w:p>
        </w:tc>
        <w:tc>
          <w:tcPr>
            <w:tcW w:w="8649" w:type="dxa"/>
          </w:tcPr>
          <w:p w:rsidR="003063FF" w:rsidRDefault="00E67927">
            <w:pPr>
              <w:pStyle w:val="TableParagraph"/>
              <w:spacing w:line="253" w:lineRule="exact"/>
              <w:ind w:left="2752" w:right="27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</w:p>
        </w:tc>
      </w:tr>
      <w:tr w:rsidR="000873DA">
        <w:trPr>
          <w:trHeight w:val="827"/>
        </w:trPr>
        <w:tc>
          <w:tcPr>
            <w:tcW w:w="847" w:type="dxa"/>
          </w:tcPr>
          <w:p w:rsidR="000873DA" w:rsidRDefault="000873DA" w:rsidP="000873DA">
            <w:pPr>
              <w:pStyle w:val="TableParagraph"/>
              <w:spacing w:line="265" w:lineRule="exact"/>
              <w:ind w:left="253" w:right="239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8649" w:type="dxa"/>
          </w:tcPr>
          <w:p w:rsidR="000873DA" w:rsidRDefault="000873DA" w:rsidP="000873DA">
            <w:pPr>
              <w:pStyle w:val="TableParagraph"/>
              <w:ind w:left="112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Гражданский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процесс: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учебное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пособие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среднего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профессионального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 / М. Ю. Лебедев [и др.]; под редакцией М. Ю. Лебедева. — 9-е изд.,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перераб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доп. —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Москва: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Издательство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Юрайт,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2020. —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250 с. —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(Профессиональное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образование).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—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ISBN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978-5-534-12318-0.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—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Текст:</w:t>
            </w:r>
          </w:p>
          <w:p w:rsidR="000873DA" w:rsidRDefault="000873DA" w:rsidP="000873D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//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ЭБС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Юрайт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[сайт].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—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URL</w:t>
            </w:r>
            <w:r>
              <w:rPr>
                <w:color w:val="333333"/>
                <w:sz w:val="24"/>
                <w:szCs w:val="24"/>
              </w:rPr>
              <w:t>:</w:t>
            </w:r>
            <w:r>
              <w:rPr>
                <w:color w:val="333333"/>
                <w:spacing w:val="-9"/>
                <w:sz w:val="24"/>
                <w:szCs w:val="24"/>
              </w:rPr>
              <w:t xml:space="preserve"> </w:t>
            </w:r>
            <w:hyperlink r:id="rId51" w:history="1">
              <w:r>
                <w:rPr>
                  <w:rStyle w:val="a5"/>
                  <w:sz w:val="24"/>
                  <w:szCs w:val="24"/>
                </w:rPr>
                <w:t>http://biblio-online.ru/bcode/447320</w:t>
              </w:r>
            </w:hyperlink>
            <w:r>
              <w:rPr>
                <w:sz w:val="24"/>
                <w:szCs w:val="24"/>
              </w:rPr>
              <w:t>.</w:t>
            </w:r>
          </w:p>
        </w:tc>
      </w:tr>
      <w:tr w:rsidR="000873DA">
        <w:trPr>
          <w:trHeight w:val="828"/>
        </w:trPr>
        <w:tc>
          <w:tcPr>
            <w:tcW w:w="847" w:type="dxa"/>
          </w:tcPr>
          <w:p w:rsidR="000873DA" w:rsidRDefault="000873DA" w:rsidP="000873DA">
            <w:pPr>
              <w:pStyle w:val="TableParagraph"/>
              <w:spacing w:line="268" w:lineRule="exact"/>
              <w:ind w:left="253" w:right="239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8649" w:type="dxa"/>
          </w:tcPr>
          <w:p w:rsidR="000873DA" w:rsidRDefault="000873DA" w:rsidP="000873DA">
            <w:pPr>
              <w:pStyle w:val="TableParagraph"/>
              <w:ind w:left="112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Гражданский процесс: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учебник и практикум для среднего профессионального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 / М. Ю. Лебедев [и др.]; под редакцией М. Ю. Лебедева. — 4-е изд.,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перераб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доп. —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Москва: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Издательство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Юрайт,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2020. —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446 с. —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(Профессиональное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образование).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—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ISBN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978-5-534-13757-6.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—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Текст:</w:t>
            </w:r>
          </w:p>
          <w:p w:rsidR="000873DA" w:rsidRDefault="000873DA" w:rsidP="000873D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//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ЭБС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Юрайт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[сайт]. —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URL</w:t>
            </w:r>
            <w:r>
              <w:rPr>
                <w:color w:val="333333"/>
                <w:sz w:val="24"/>
                <w:szCs w:val="24"/>
              </w:rPr>
              <w:t>:</w:t>
            </w:r>
            <w:r>
              <w:rPr>
                <w:color w:val="333333"/>
                <w:spacing w:val="-9"/>
                <w:sz w:val="24"/>
                <w:szCs w:val="24"/>
              </w:rPr>
              <w:t xml:space="preserve"> </w:t>
            </w:r>
            <w:hyperlink r:id="rId52" w:history="1">
              <w:r>
                <w:rPr>
                  <w:rStyle w:val="a5"/>
                  <w:sz w:val="24"/>
                  <w:szCs w:val="24"/>
                </w:rPr>
                <w:t>http://biblio-online.ru/bcode/466783</w:t>
              </w:r>
            </w:hyperlink>
            <w:r>
              <w:rPr>
                <w:sz w:val="24"/>
                <w:szCs w:val="24"/>
              </w:rPr>
              <w:t>.</w:t>
            </w:r>
          </w:p>
        </w:tc>
      </w:tr>
      <w:tr w:rsidR="003063FF">
        <w:trPr>
          <w:trHeight w:val="275"/>
        </w:trPr>
        <w:tc>
          <w:tcPr>
            <w:tcW w:w="847" w:type="dxa"/>
          </w:tcPr>
          <w:p w:rsidR="003063FF" w:rsidRDefault="00E67927">
            <w:pPr>
              <w:pStyle w:val="TableParagraph"/>
              <w:spacing w:line="256" w:lineRule="exact"/>
              <w:ind w:left="253" w:right="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</w:tc>
        <w:tc>
          <w:tcPr>
            <w:tcW w:w="8649" w:type="dxa"/>
          </w:tcPr>
          <w:p w:rsidR="003063FF" w:rsidRDefault="00E67927">
            <w:pPr>
              <w:pStyle w:val="TableParagraph"/>
              <w:spacing w:line="256" w:lineRule="exact"/>
              <w:ind w:left="2752" w:right="27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</w:p>
        </w:tc>
      </w:tr>
      <w:tr w:rsidR="003063FF">
        <w:trPr>
          <w:trHeight w:val="553"/>
        </w:trPr>
        <w:tc>
          <w:tcPr>
            <w:tcW w:w="847" w:type="dxa"/>
          </w:tcPr>
          <w:p w:rsidR="003063FF" w:rsidRDefault="00E67927">
            <w:pPr>
              <w:pStyle w:val="TableParagraph"/>
              <w:spacing w:line="268" w:lineRule="exact"/>
              <w:ind w:left="253" w:right="239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8649" w:type="dxa"/>
          </w:tcPr>
          <w:p w:rsidR="003063FF" w:rsidRDefault="00E67927">
            <w:pPr>
              <w:pStyle w:val="TableParagraph"/>
              <w:tabs>
                <w:tab w:val="left" w:pos="1687"/>
                <w:tab w:val="left" w:pos="3089"/>
                <w:tab w:val="left" w:pos="4433"/>
                <w:tab w:val="left" w:pos="5545"/>
                <w:tab w:val="left" w:pos="7115"/>
              </w:tabs>
              <w:spacing w:before="3" w:line="228" w:lineRule="auto"/>
              <w:ind w:left="141" w:right="103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z w:val="24"/>
              </w:rPr>
              <w:tab/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  <w:t>(принята</w:t>
            </w:r>
            <w:r>
              <w:rPr>
                <w:sz w:val="24"/>
              </w:rPr>
              <w:tab/>
              <w:t>всенародным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голосованием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12.12.1993)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// СЗ РФ.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2014. №31. Ст. 4398.</w:t>
            </w:r>
          </w:p>
        </w:tc>
      </w:tr>
      <w:tr w:rsidR="003063FF">
        <w:trPr>
          <w:trHeight w:val="549"/>
        </w:trPr>
        <w:tc>
          <w:tcPr>
            <w:tcW w:w="847" w:type="dxa"/>
          </w:tcPr>
          <w:p w:rsidR="003063FF" w:rsidRDefault="00E67927">
            <w:pPr>
              <w:pStyle w:val="TableParagraph"/>
              <w:spacing w:line="265" w:lineRule="exact"/>
              <w:ind w:left="253" w:right="239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8649" w:type="dxa"/>
          </w:tcPr>
          <w:p w:rsidR="003063FF" w:rsidRDefault="00E67927">
            <w:pPr>
              <w:pStyle w:val="TableParagraph"/>
              <w:spacing w:line="228" w:lineRule="auto"/>
              <w:ind w:left="141" w:right="871"/>
              <w:rPr>
                <w:sz w:val="24"/>
              </w:rPr>
            </w:pPr>
            <w:r>
              <w:rPr>
                <w:sz w:val="24"/>
              </w:rPr>
              <w:t>Гражданский процессуальный кодекс РФ от 14.11.2002 № 138-ФЗ (ред.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03.08.2018)//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Российская газета. 2002. 20 ноября.</w:t>
            </w:r>
          </w:p>
        </w:tc>
      </w:tr>
      <w:tr w:rsidR="003063FF">
        <w:trPr>
          <w:trHeight w:val="551"/>
        </w:trPr>
        <w:tc>
          <w:tcPr>
            <w:tcW w:w="847" w:type="dxa"/>
          </w:tcPr>
          <w:p w:rsidR="003063FF" w:rsidRDefault="00E67927">
            <w:pPr>
              <w:pStyle w:val="TableParagraph"/>
              <w:spacing w:line="265" w:lineRule="exact"/>
              <w:ind w:left="253" w:right="239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8649" w:type="dxa"/>
          </w:tcPr>
          <w:p w:rsidR="003063FF" w:rsidRDefault="00E67927">
            <w:pPr>
              <w:pStyle w:val="TableParagraph"/>
              <w:spacing w:line="230" w:lineRule="auto"/>
              <w:ind w:left="141" w:right="134"/>
              <w:rPr>
                <w:sz w:val="24"/>
              </w:rPr>
            </w:pPr>
            <w:r>
              <w:rPr>
                <w:sz w:val="24"/>
              </w:rPr>
              <w:t>Федеральный закон от 02.10.2007 № 229-ФЗ «Об исполнительном производстве»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03.08.2018)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// СЗ РФ.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2007.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41. Ст. 4849</w:t>
            </w:r>
          </w:p>
        </w:tc>
      </w:tr>
      <w:tr w:rsidR="003063FF">
        <w:trPr>
          <w:trHeight w:val="828"/>
        </w:trPr>
        <w:tc>
          <w:tcPr>
            <w:tcW w:w="847" w:type="dxa"/>
          </w:tcPr>
          <w:p w:rsidR="003063FF" w:rsidRDefault="00E67927">
            <w:pPr>
              <w:pStyle w:val="TableParagraph"/>
              <w:spacing w:line="265" w:lineRule="exact"/>
              <w:ind w:left="253" w:right="239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8649" w:type="dxa"/>
          </w:tcPr>
          <w:p w:rsidR="003063FF" w:rsidRDefault="00E67927">
            <w:pPr>
              <w:pStyle w:val="TableParagraph"/>
              <w:tabs>
                <w:tab w:val="left" w:pos="1070"/>
                <w:tab w:val="left" w:pos="1738"/>
                <w:tab w:val="left" w:pos="3312"/>
                <w:tab w:val="left" w:pos="4400"/>
                <w:tab w:val="left" w:pos="5444"/>
                <w:tab w:val="left" w:pos="5775"/>
                <w:tab w:val="left" w:pos="7074"/>
                <w:tab w:val="left" w:pos="7633"/>
              </w:tabs>
              <w:spacing w:line="235" w:lineRule="auto"/>
              <w:ind w:left="141" w:right="96"/>
              <w:rPr>
                <w:sz w:val="24"/>
              </w:rPr>
            </w:pPr>
            <w:r>
              <w:rPr>
                <w:sz w:val="24"/>
              </w:rPr>
              <w:t>Власов</w:t>
            </w:r>
            <w:r>
              <w:rPr>
                <w:sz w:val="24"/>
              </w:rPr>
              <w:tab/>
              <w:t>А.А.</w:t>
            </w:r>
            <w:r>
              <w:rPr>
                <w:sz w:val="24"/>
              </w:rPr>
              <w:tab/>
              <w:t>Гражданский</w:t>
            </w:r>
            <w:r>
              <w:rPr>
                <w:sz w:val="24"/>
              </w:rPr>
              <w:tab/>
              <w:t>процесс:</w:t>
            </w:r>
            <w:r>
              <w:rPr>
                <w:sz w:val="24"/>
              </w:rPr>
              <w:tab/>
              <w:t>учебник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практикум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Власов.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9-е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</w:p>
          <w:p w:rsidR="003063FF" w:rsidRDefault="00E67927">
            <w:pPr>
              <w:pStyle w:val="TableParagraph"/>
              <w:spacing w:line="271" w:lineRule="exact"/>
              <w:ind w:left="141"/>
              <w:rPr>
                <w:sz w:val="24"/>
              </w:rPr>
            </w:pPr>
            <w:r>
              <w:rPr>
                <w:sz w:val="24"/>
              </w:rPr>
              <w:t>Издательство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Юрайт,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2019. 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(Профессиональное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образование).</w:t>
            </w:r>
          </w:p>
        </w:tc>
      </w:tr>
      <w:tr w:rsidR="003063FF">
        <w:trPr>
          <w:trHeight w:val="830"/>
        </w:trPr>
        <w:tc>
          <w:tcPr>
            <w:tcW w:w="847" w:type="dxa"/>
          </w:tcPr>
          <w:p w:rsidR="003063FF" w:rsidRDefault="00E67927">
            <w:pPr>
              <w:pStyle w:val="TableParagraph"/>
              <w:spacing w:line="265" w:lineRule="exact"/>
              <w:ind w:left="253" w:right="239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8649" w:type="dxa"/>
          </w:tcPr>
          <w:p w:rsidR="003063FF" w:rsidRDefault="000873DA" w:rsidP="000873DA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E67927">
              <w:rPr>
                <w:sz w:val="24"/>
              </w:rPr>
              <w:t>Иск</w:t>
            </w:r>
            <w:r w:rsidR="00E67927">
              <w:rPr>
                <w:spacing w:val="-2"/>
                <w:sz w:val="24"/>
              </w:rPr>
              <w:t xml:space="preserve"> </w:t>
            </w:r>
            <w:r w:rsidR="00E67927">
              <w:rPr>
                <w:sz w:val="24"/>
              </w:rPr>
              <w:t>и</w:t>
            </w:r>
            <w:r w:rsidR="00E67927">
              <w:rPr>
                <w:spacing w:val="-2"/>
                <w:sz w:val="24"/>
              </w:rPr>
              <w:t xml:space="preserve"> </w:t>
            </w:r>
            <w:r w:rsidR="00E67927">
              <w:rPr>
                <w:sz w:val="24"/>
              </w:rPr>
              <w:t>исковая</w:t>
            </w:r>
            <w:r w:rsidR="00E67927">
              <w:rPr>
                <w:spacing w:val="-2"/>
                <w:sz w:val="24"/>
              </w:rPr>
              <w:t xml:space="preserve"> </w:t>
            </w:r>
            <w:r w:rsidR="00E67927">
              <w:rPr>
                <w:sz w:val="24"/>
              </w:rPr>
              <w:t>форма</w:t>
            </w:r>
            <w:r w:rsidR="00E67927">
              <w:rPr>
                <w:spacing w:val="-4"/>
                <w:sz w:val="24"/>
              </w:rPr>
              <w:t xml:space="preserve"> </w:t>
            </w:r>
            <w:r w:rsidR="00E67927">
              <w:rPr>
                <w:sz w:val="24"/>
              </w:rPr>
              <w:t>защиты</w:t>
            </w:r>
            <w:r w:rsidR="00E67927">
              <w:rPr>
                <w:spacing w:val="-2"/>
                <w:sz w:val="24"/>
              </w:rPr>
              <w:t xml:space="preserve"> </w:t>
            </w:r>
            <w:r w:rsidR="00E67927">
              <w:rPr>
                <w:sz w:val="24"/>
              </w:rPr>
              <w:t>в</w:t>
            </w:r>
            <w:r w:rsidR="00E67927">
              <w:rPr>
                <w:spacing w:val="-3"/>
                <w:sz w:val="24"/>
              </w:rPr>
              <w:t xml:space="preserve"> </w:t>
            </w:r>
            <w:r w:rsidR="00E67927">
              <w:rPr>
                <w:sz w:val="24"/>
              </w:rPr>
              <w:t>гражданском</w:t>
            </w:r>
            <w:r w:rsidR="00E67927">
              <w:rPr>
                <w:spacing w:val="-2"/>
                <w:sz w:val="24"/>
              </w:rPr>
              <w:t xml:space="preserve"> </w:t>
            </w:r>
            <w:r w:rsidR="00E67927">
              <w:rPr>
                <w:sz w:val="24"/>
              </w:rPr>
              <w:t>процессе:</w:t>
            </w:r>
            <w:r w:rsidR="00E67927">
              <w:rPr>
                <w:spacing w:val="-2"/>
                <w:sz w:val="24"/>
              </w:rPr>
              <w:t xml:space="preserve"> </w:t>
            </w:r>
            <w:r w:rsidR="00E67927">
              <w:rPr>
                <w:sz w:val="24"/>
              </w:rPr>
              <w:t>монография</w:t>
            </w:r>
            <w:r w:rsidR="00E67927">
              <w:rPr>
                <w:spacing w:val="-2"/>
                <w:sz w:val="24"/>
              </w:rPr>
              <w:t xml:space="preserve"> </w:t>
            </w:r>
            <w:r w:rsidR="00E67927">
              <w:rPr>
                <w:sz w:val="24"/>
              </w:rPr>
              <w:t>/</w:t>
            </w:r>
            <w:r w:rsidR="00E67927">
              <w:rPr>
                <w:spacing w:val="-2"/>
                <w:sz w:val="24"/>
              </w:rPr>
              <w:t xml:space="preserve"> </w:t>
            </w:r>
            <w:r w:rsidR="00E67927">
              <w:rPr>
                <w:sz w:val="24"/>
              </w:rPr>
              <w:t>О.В.</w:t>
            </w:r>
          </w:p>
          <w:p w:rsidR="003063FF" w:rsidRDefault="00E67927">
            <w:pPr>
              <w:pStyle w:val="TableParagraph"/>
              <w:spacing w:line="272" w:lineRule="exact"/>
              <w:ind w:left="141" w:right="8"/>
              <w:rPr>
                <w:sz w:val="24"/>
              </w:rPr>
            </w:pPr>
            <w:r>
              <w:rPr>
                <w:sz w:val="24"/>
              </w:rPr>
              <w:t>Исаенкова, О.В. Николайченко, Т.В. Соловьева, Н.Н. Ткачева; под редакцией О.В.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Исаенковой</w:t>
            </w:r>
            <w:proofErr w:type="spellEnd"/>
            <w:r>
              <w:rPr>
                <w:sz w:val="24"/>
              </w:rPr>
              <w:t>. — М.: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Издательство Юрайт,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 183 с.</w:t>
            </w:r>
          </w:p>
        </w:tc>
      </w:tr>
      <w:tr w:rsidR="003063FF">
        <w:trPr>
          <w:trHeight w:val="275"/>
        </w:trPr>
        <w:tc>
          <w:tcPr>
            <w:tcW w:w="847" w:type="dxa"/>
          </w:tcPr>
          <w:p w:rsidR="003063FF" w:rsidRDefault="00E67927">
            <w:pPr>
              <w:pStyle w:val="TableParagraph"/>
              <w:spacing w:line="256" w:lineRule="exact"/>
              <w:ind w:left="250" w:right="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</w:p>
        </w:tc>
        <w:tc>
          <w:tcPr>
            <w:tcW w:w="8649" w:type="dxa"/>
          </w:tcPr>
          <w:p w:rsidR="003063FF" w:rsidRDefault="00E67927">
            <w:pPr>
              <w:pStyle w:val="TableParagraph"/>
              <w:spacing w:line="256" w:lineRule="exact"/>
              <w:ind w:left="2752" w:right="27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Интернет-ресурсы</w:t>
            </w:r>
          </w:p>
        </w:tc>
      </w:tr>
      <w:tr w:rsidR="003063FF">
        <w:trPr>
          <w:trHeight w:val="275"/>
        </w:trPr>
        <w:tc>
          <w:tcPr>
            <w:tcW w:w="847" w:type="dxa"/>
          </w:tcPr>
          <w:p w:rsidR="003063FF" w:rsidRDefault="00E67927">
            <w:pPr>
              <w:pStyle w:val="TableParagraph"/>
              <w:spacing w:line="256" w:lineRule="exact"/>
              <w:ind w:left="250" w:right="241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8649" w:type="dxa"/>
          </w:tcPr>
          <w:p w:rsidR="003063FF" w:rsidRDefault="00E6792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Справочно-правовая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«Гарант».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2"/>
                <w:sz w:val="24"/>
              </w:rPr>
              <w:t xml:space="preserve"> </w:t>
            </w:r>
            <w:hyperlink r:id="rId53">
              <w:r>
                <w:rPr>
                  <w:sz w:val="24"/>
                </w:rPr>
                <w:t>http://www.garant.ru/</w:t>
              </w:r>
            </w:hyperlink>
          </w:p>
        </w:tc>
      </w:tr>
      <w:tr w:rsidR="003063FF">
        <w:trPr>
          <w:trHeight w:val="551"/>
        </w:trPr>
        <w:tc>
          <w:tcPr>
            <w:tcW w:w="847" w:type="dxa"/>
          </w:tcPr>
          <w:p w:rsidR="003063FF" w:rsidRDefault="00E67927">
            <w:pPr>
              <w:pStyle w:val="TableParagraph"/>
              <w:spacing w:line="261" w:lineRule="exact"/>
              <w:ind w:left="250" w:right="241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8649" w:type="dxa"/>
          </w:tcPr>
          <w:p w:rsidR="003063FF" w:rsidRDefault="00E67927">
            <w:pPr>
              <w:pStyle w:val="TableParagraph"/>
              <w:tabs>
                <w:tab w:val="left" w:pos="2791"/>
                <w:tab w:val="left" w:pos="4172"/>
                <w:tab w:val="left" w:pos="6476"/>
                <w:tab w:val="left" w:pos="7732"/>
              </w:tabs>
              <w:spacing w:line="235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Справочно-правовая</w:t>
            </w:r>
            <w:r>
              <w:rPr>
                <w:sz w:val="24"/>
              </w:rPr>
              <w:tab/>
              <w:t>система</w:t>
            </w:r>
            <w:r>
              <w:rPr>
                <w:sz w:val="24"/>
              </w:rPr>
              <w:tab/>
              <w:t>«Консультант+».</w:t>
            </w:r>
            <w:r>
              <w:rPr>
                <w:sz w:val="24"/>
              </w:rPr>
              <w:tab/>
              <w:t>Режим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доступа</w:t>
            </w:r>
            <w:r>
              <w:rPr>
                <w:spacing w:val="-57"/>
                <w:sz w:val="24"/>
              </w:rPr>
              <w:t xml:space="preserve"> </w:t>
            </w:r>
            <w:hyperlink r:id="rId54">
              <w:r>
                <w:rPr>
                  <w:sz w:val="24"/>
                </w:rPr>
                <w:t>http://www.consultant.ru/</w:t>
              </w:r>
            </w:hyperlink>
          </w:p>
        </w:tc>
      </w:tr>
      <w:tr w:rsidR="003063FF">
        <w:trPr>
          <w:trHeight w:val="275"/>
        </w:trPr>
        <w:tc>
          <w:tcPr>
            <w:tcW w:w="847" w:type="dxa"/>
          </w:tcPr>
          <w:p w:rsidR="003063FF" w:rsidRDefault="00E67927">
            <w:pPr>
              <w:pStyle w:val="TableParagraph"/>
              <w:spacing w:line="256" w:lineRule="exact"/>
              <w:ind w:left="250" w:right="241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8649" w:type="dxa"/>
          </w:tcPr>
          <w:p w:rsidR="003063FF" w:rsidRDefault="00E6792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Электронно-библиотечная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Znanium</w:t>
            </w:r>
            <w:proofErr w:type="spellEnd"/>
            <w:r>
              <w:rPr>
                <w:sz w:val="24"/>
              </w:rPr>
              <w:t>». Режим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</w:t>
            </w:r>
            <w:hyperlink r:id="rId55">
              <w:r>
                <w:rPr>
                  <w:sz w:val="24"/>
                </w:rPr>
                <w:t>па</w:t>
              </w:r>
              <w:r>
                <w:rPr>
                  <w:spacing w:val="-5"/>
                  <w:sz w:val="24"/>
                </w:rPr>
                <w:t xml:space="preserve"> </w:t>
              </w:r>
              <w:r>
                <w:rPr>
                  <w:sz w:val="24"/>
                </w:rPr>
                <w:t>http://znanium.com/</w:t>
              </w:r>
            </w:hyperlink>
          </w:p>
        </w:tc>
      </w:tr>
      <w:tr w:rsidR="003063FF">
        <w:trPr>
          <w:trHeight w:val="275"/>
        </w:trPr>
        <w:tc>
          <w:tcPr>
            <w:tcW w:w="847" w:type="dxa"/>
          </w:tcPr>
          <w:p w:rsidR="003063FF" w:rsidRDefault="00E67927">
            <w:pPr>
              <w:pStyle w:val="TableParagraph"/>
              <w:spacing w:line="256" w:lineRule="exact"/>
              <w:ind w:left="250" w:right="241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8649" w:type="dxa"/>
          </w:tcPr>
          <w:p w:rsidR="003063FF" w:rsidRDefault="00E6792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Электронно-библиотечная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Urait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https://biblio-online.ru/</w:t>
            </w:r>
          </w:p>
        </w:tc>
      </w:tr>
    </w:tbl>
    <w:p w:rsidR="00E67927" w:rsidRDefault="00E67927"/>
    <w:sectPr w:rsidR="00E67927">
      <w:pgSz w:w="11920" w:h="16850"/>
      <w:pgMar w:top="1120" w:right="260" w:bottom="1160" w:left="1580" w:header="0" w:footer="9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864" w:rsidRDefault="00045864">
      <w:r>
        <w:separator/>
      </w:r>
    </w:p>
  </w:endnote>
  <w:endnote w:type="continuationSeparator" w:id="0">
    <w:p w:rsidR="00045864" w:rsidRDefault="0004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9E" w:rsidRDefault="005D2B9E">
    <w:pPr>
      <w:pStyle w:val="a3"/>
      <w:spacing w:line="14" w:lineRule="auto"/>
      <w:ind w:left="0" w:firstLine="0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15pt;margin-top:778.75pt;width:18pt;height:15.3pt;z-index:-251658752;mso-position-horizontal-relative:page;mso-position-vertical-relative:page" filled="f" stroked="f">
          <v:textbox inset="0,0,0,0">
            <w:txbxContent>
              <w:p w:rsidR="005D2B9E" w:rsidRDefault="005D2B9E">
                <w:pPr>
                  <w:pStyle w:val="a3"/>
                  <w:spacing w:before="10"/>
                  <w:ind w:left="60" w:firstLine="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864" w:rsidRDefault="00045864">
      <w:r>
        <w:separator/>
      </w:r>
    </w:p>
  </w:footnote>
  <w:footnote w:type="continuationSeparator" w:id="0">
    <w:p w:rsidR="00045864" w:rsidRDefault="00045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18A3"/>
    <w:multiLevelType w:val="hybridMultilevel"/>
    <w:tmpl w:val="C8FC0A8A"/>
    <w:lvl w:ilvl="0" w:tplc="C92E6DF6">
      <w:start w:val="1"/>
      <w:numFmt w:val="decimal"/>
      <w:lvlText w:val="%1."/>
      <w:lvlJc w:val="left"/>
      <w:pPr>
        <w:ind w:left="124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6E178">
      <w:numFmt w:val="bullet"/>
      <w:lvlText w:val="•"/>
      <w:lvlJc w:val="left"/>
      <w:pPr>
        <w:ind w:left="1115" w:hanging="264"/>
      </w:pPr>
      <w:rPr>
        <w:rFonts w:hint="default"/>
        <w:lang w:val="ru-RU" w:eastAsia="en-US" w:bidi="ar-SA"/>
      </w:rPr>
    </w:lvl>
    <w:lvl w:ilvl="2" w:tplc="5A6C404E">
      <w:numFmt w:val="bullet"/>
      <w:lvlText w:val="•"/>
      <w:lvlJc w:val="left"/>
      <w:pPr>
        <w:ind w:left="2110" w:hanging="264"/>
      </w:pPr>
      <w:rPr>
        <w:rFonts w:hint="default"/>
        <w:lang w:val="ru-RU" w:eastAsia="en-US" w:bidi="ar-SA"/>
      </w:rPr>
    </w:lvl>
    <w:lvl w:ilvl="3" w:tplc="485A12D6">
      <w:numFmt w:val="bullet"/>
      <w:lvlText w:val="•"/>
      <w:lvlJc w:val="left"/>
      <w:pPr>
        <w:ind w:left="3105" w:hanging="264"/>
      </w:pPr>
      <w:rPr>
        <w:rFonts w:hint="default"/>
        <w:lang w:val="ru-RU" w:eastAsia="en-US" w:bidi="ar-SA"/>
      </w:rPr>
    </w:lvl>
    <w:lvl w:ilvl="4" w:tplc="F2F2B4DA">
      <w:numFmt w:val="bullet"/>
      <w:lvlText w:val="•"/>
      <w:lvlJc w:val="left"/>
      <w:pPr>
        <w:ind w:left="4100" w:hanging="264"/>
      </w:pPr>
      <w:rPr>
        <w:rFonts w:hint="default"/>
        <w:lang w:val="ru-RU" w:eastAsia="en-US" w:bidi="ar-SA"/>
      </w:rPr>
    </w:lvl>
    <w:lvl w:ilvl="5" w:tplc="9BC4479A">
      <w:numFmt w:val="bullet"/>
      <w:lvlText w:val="•"/>
      <w:lvlJc w:val="left"/>
      <w:pPr>
        <w:ind w:left="5095" w:hanging="264"/>
      </w:pPr>
      <w:rPr>
        <w:rFonts w:hint="default"/>
        <w:lang w:val="ru-RU" w:eastAsia="en-US" w:bidi="ar-SA"/>
      </w:rPr>
    </w:lvl>
    <w:lvl w:ilvl="6" w:tplc="66960B8C">
      <w:numFmt w:val="bullet"/>
      <w:lvlText w:val="•"/>
      <w:lvlJc w:val="left"/>
      <w:pPr>
        <w:ind w:left="6090" w:hanging="264"/>
      </w:pPr>
      <w:rPr>
        <w:rFonts w:hint="default"/>
        <w:lang w:val="ru-RU" w:eastAsia="en-US" w:bidi="ar-SA"/>
      </w:rPr>
    </w:lvl>
    <w:lvl w:ilvl="7" w:tplc="50125596">
      <w:numFmt w:val="bullet"/>
      <w:lvlText w:val="•"/>
      <w:lvlJc w:val="left"/>
      <w:pPr>
        <w:ind w:left="7085" w:hanging="264"/>
      </w:pPr>
      <w:rPr>
        <w:rFonts w:hint="default"/>
        <w:lang w:val="ru-RU" w:eastAsia="en-US" w:bidi="ar-SA"/>
      </w:rPr>
    </w:lvl>
    <w:lvl w:ilvl="8" w:tplc="EC34329C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0B795678"/>
    <w:multiLevelType w:val="hybridMultilevel"/>
    <w:tmpl w:val="DE8648DA"/>
    <w:lvl w:ilvl="0" w:tplc="2BC81F9A">
      <w:start w:val="1"/>
      <w:numFmt w:val="decimal"/>
      <w:lvlText w:val="%1."/>
      <w:lvlJc w:val="left"/>
      <w:pPr>
        <w:ind w:left="124" w:hanging="322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C4EC1104">
      <w:numFmt w:val="bullet"/>
      <w:lvlText w:val="•"/>
      <w:lvlJc w:val="left"/>
      <w:pPr>
        <w:ind w:left="1115" w:hanging="322"/>
      </w:pPr>
      <w:rPr>
        <w:rFonts w:hint="default"/>
        <w:lang w:val="ru-RU" w:eastAsia="en-US" w:bidi="ar-SA"/>
      </w:rPr>
    </w:lvl>
    <w:lvl w:ilvl="2" w:tplc="41745EA6">
      <w:numFmt w:val="bullet"/>
      <w:lvlText w:val="•"/>
      <w:lvlJc w:val="left"/>
      <w:pPr>
        <w:ind w:left="2110" w:hanging="322"/>
      </w:pPr>
      <w:rPr>
        <w:rFonts w:hint="default"/>
        <w:lang w:val="ru-RU" w:eastAsia="en-US" w:bidi="ar-SA"/>
      </w:rPr>
    </w:lvl>
    <w:lvl w:ilvl="3" w:tplc="92FC77DE">
      <w:numFmt w:val="bullet"/>
      <w:lvlText w:val="•"/>
      <w:lvlJc w:val="left"/>
      <w:pPr>
        <w:ind w:left="3105" w:hanging="322"/>
      </w:pPr>
      <w:rPr>
        <w:rFonts w:hint="default"/>
        <w:lang w:val="ru-RU" w:eastAsia="en-US" w:bidi="ar-SA"/>
      </w:rPr>
    </w:lvl>
    <w:lvl w:ilvl="4" w:tplc="170CA1F2">
      <w:numFmt w:val="bullet"/>
      <w:lvlText w:val="•"/>
      <w:lvlJc w:val="left"/>
      <w:pPr>
        <w:ind w:left="4100" w:hanging="322"/>
      </w:pPr>
      <w:rPr>
        <w:rFonts w:hint="default"/>
        <w:lang w:val="ru-RU" w:eastAsia="en-US" w:bidi="ar-SA"/>
      </w:rPr>
    </w:lvl>
    <w:lvl w:ilvl="5" w:tplc="45C4EAAE">
      <w:numFmt w:val="bullet"/>
      <w:lvlText w:val="•"/>
      <w:lvlJc w:val="left"/>
      <w:pPr>
        <w:ind w:left="5095" w:hanging="322"/>
      </w:pPr>
      <w:rPr>
        <w:rFonts w:hint="default"/>
        <w:lang w:val="ru-RU" w:eastAsia="en-US" w:bidi="ar-SA"/>
      </w:rPr>
    </w:lvl>
    <w:lvl w:ilvl="6" w:tplc="AE6AB5FA">
      <w:numFmt w:val="bullet"/>
      <w:lvlText w:val="•"/>
      <w:lvlJc w:val="left"/>
      <w:pPr>
        <w:ind w:left="6090" w:hanging="322"/>
      </w:pPr>
      <w:rPr>
        <w:rFonts w:hint="default"/>
        <w:lang w:val="ru-RU" w:eastAsia="en-US" w:bidi="ar-SA"/>
      </w:rPr>
    </w:lvl>
    <w:lvl w:ilvl="7" w:tplc="BD7CF4F2">
      <w:numFmt w:val="bullet"/>
      <w:lvlText w:val="•"/>
      <w:lvlJc w:val="left"/>
      <w:pPr>
        <w:ind w:left="7085" w:hanging="322"/>
      </w:pPr>
      <w:rPr>
        <w:rFonts w:hint="default"/>
        <w:lang w:val="ru-RU" w:eastAsia="en-US" w:bidi="ar-SA"/>
      </w:rPr>
    </w:lvl>
    <w:lvl w:ilvl="8" w:tplc="82101762">
      <w:numFmt w:val="bullet"/>
      <w:lvlText w:val="•"/>
      <w:lvlJc w:val="left"/>
      <w:pPr>
        <w:ind w:left="8080" w:hanging="322"/>
      </w:pPr>
      <w:rPr>
        <w:rFonts w:hint="default"/>
        <w:lang w:val="ru-RU" w:eastAsia="en-US" w:bidi="ar-SA"/>
      </w:rPr>
    </w:lvl>
  </w:abstractNum>
  <w:abstractNum w:abstractNumId="2" w15:restartNumberingAfterBreak="0">
    <w:nsid w:val="0C4E45A6"/>
    <w:multiLevelType w:val="hybridMultilevel"/>
    <w:tmpl w:val="67E2BC46"/>
    <w:lvl w:ilvl="0" w:tplc="42D8DAC2">
      <w:start w:val="1"/>
      <w:numFmt w:val="decimal"/>
      <w:lvlText w:val="%1."/>
      <w:lvlJc w:val="left"/>
      <w:pPr>
        <w:ind w:left="124" w:hanging="344"/>
        <w:jc w:val="left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en-US" w:bidi="ar-SA"/>
      </w:rPr>
    </w:lvl>
    <w:lvl w:ilvl="1" w:tplc="E202F37E">
      <w:numFmt w:val="bullet"/>
      <w:lvlText w:val="•"/>
      <w:lvlJc w:val="left"/>
      <w:pPr>
        <w:ind w:left="1115" w:hanging="344"/>
      </w:pPr>
      <w:rPr>
        <w:rFonts w:hint="default"/>
        <w:lang w:val="ru-RU" w:eastAsia="en-US" w:bidi="ar-SA"/>
      </w:rPr>
    </w:lvl>
    <w:lvl w:ilvl="2" w:tplc="D8908832">
      <w:numFmt w:val="bullet"/>
      <w:lvlText w:val="•"/>
      <w:lvlJc w:val="left"/>
      <w:pPr>
        <w:ind w:left="2110" w:hanging="344"/>
      </w:pPr>
      <w:rPr>
        <w:rFonts w:hint="default"/>
        <w:lang w:val="ru-RU" w:eastAsia="en-US" w:bidi="ar-SA"/>
      </w:rPr>
    </w:lvl>
    <w:lvl w:ilvl="3" w:tplc="64661838">
      <w:numFmt w:val="bullet"/>
      <w:lvlText w:val="•"/>
      <w:lvlJc w:val="left"/>
      <w:pPr>
        <w:ind w:left="3105" w:hanging="344"/>
      </w:pPr>
      <w:rPr>
        <w:rFonts w:hint="default"/>
        <w:lang w:val="ru-RU" w:eastAsia="en-US" w:bidi="ar-SA"/>
      </w:rPr>
    </w:lvl>
    <w:lvl w:ilvl="4" w:tplc="9AE6DDBE">
      <w:numFmt w:val="bullet"/>
      <w:lvlText w:val="•"/>
      <w:lvlJc w:val="left"/>
      <w:pPr>
        <w:ind w:left="4100" w:hanging="344"/>
      </w:pPr>
      <w:rPr>
        <w:rFonts w:hint="default"/>
        <w:lang w:val="ru-RU" w:eastAsia="en-US" w:bidi="ar-SA"/>
      </w:rPr>
    </w:lvl>
    <w:lvl w:ilvl="5" w:tplc="4B683B2E">
      <w:numFmt w:val="bullet"/>
      <w:lvlText w:val="•"/>
      <w:lvlJc w:val="left"/>
      <w:pPr>
        <w:ind w:left="5095" w:hanging="344"/>
      </w:pPr>
      <w:rPr>
        <w:rFonts w:hint="default"/>
        <w:lang w:val="ru-RU" w:eastAsia="en-US" w:bidi="ar-SA"/>
      </w:rPr>
    </w:lvl>
    <w:lvl w:ilvl="6" w:tplc="D020D8EA">
      <w:numFmt w:val="bullet"/>
      <w:lvlText w:val="•"/>
      <w:lvlJc w:val="left"/>
      <w:pPr>
        <w:ind w:left="6090" w:hanging="344"/>
      </w:pPr>
      <w:rPr>
        <w:rFonts w:hint="default"/>
        <w:lang w:val="ru-RU" w:eastAsia="en-US" w:bidi="ar-SA"/>
      </w:rPr>
    </w:lvl>
    <w:lvl w:ilvl="7" w:tplc="3FE0064C">
      <w:numFmt w:val="bullet"/>
      <w:lvlText w:val="•"/>
      <w:lvlJc w:val="left"/>
      <w:pPr>
        <w:ind w:left="7085" w:hanging="344"/>
      </w:pPr>
      <w:rPr>
        <w:rFonts w:hint="default"/>
        <w:lang w:val="ru-RU" w:eastAsia="en-US" w:bidi="ar-SA"/>
      </w:rPr>
    </w:lvl>
    <w:lvl w:ilvl="8" w:tplc="CCE29992">
      <w:numFmt w:val="bullet"/>
      <w:lvlText w:val="•"/>
      <w:lvlJc w:val="left"/>
      <w:pPr>
        <w:ind w:left="8080" w:hanging="344"/>
      </w:pPr>
      <w:rPr>
        <w:rFonts w:hint="default"/>
        <w:lang w:val="ru-RU" w:eastAsia="en-US" w:bidi="ar-SA"/>
      </w:rPr>
    </w:lvl>
  </w:abstractNum>
  <w:abstractNum w:abstractNumId="3" w15:restartNumberingAfterBreak="0">
    <w:nsid w:val="0C5B23EA"/>
    <w:multiLevelType w:val="hybridMultilevel"/>
    <w:tmpl w:val="08225392"/>
    <w:lvl w:ilvl="0" w:tplc="5E8A71C2">
      <w:start w:val="4"/>
      <w:numFmt w:val="decimal"/>
      <w:lvlText w:val="%1."/>
      <w:lvlJc w:val="left"/>
      <w:pPr>
        <w:ind w:left="832" w:hanging="284"/>
        <w:jc w:val="left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en-US" w:bidi="ar-SA"/>
      </w:rPr>
    </w:lvl>
    <w:lvl w:ilvl="1" w:tplc="7898C80A">
      <w:numFmt w:val="bullet"/>
      <w:lvlText w:val="•"/>
      <w:lvlJc w:val="left"/>
      <w:pPr>
        <w:ind w:left="1763" w:hanging="284"/>
      </w:pPr>
      <w:rPr>
        <w:rFonts w:hint="default"/>
        <w:lang w:val="ru-RU" w:eastAsia="en-US" w:bidi="ar-SA"/>
      </w:rPr>
    </w:lvl>
    <w:lvl w:ilvl="2" w:tplc="B8B46016">
      <w:numFmt w:val="bullet"/>
      <w:lvlText w:val="•"/>
      <w:lvlJc w:val="left"/>
      <w:pPr>
        <w:ind w:left="2686" w:hanging="284"/>
      </w:pPr>
      <w:rPr>
        <w:rFonts w:hint="default"/>
        <w:lang w:val="ru-RU" w:eastAsia="en-US" w:bidi="ar-SA"/>
      </w:rPr>
    </w:lvl>
    <w:lvl w:ilvl="3" w:tplc="88DC058E">
      <w:numFmt w:val="bullet"/>
      <w:lvlText w:val="•"/>
      <w:lvlJc w:val="left"/>
      <w:pPr>
        <w:ind w:left="3609" w:hanging="284"/>
      </w:pPr>
      <w:rPr>
        <w:rFonts w:hint="default"/>
        <w:lang w:val="ru-RU" w:eastAsia="en-US" w:bidi="ar-SA"/>
      </w:rPr>
    </w:lvl>
    <w:lvl w:ilvl="4" w:tplc="8F229624">
      <w:numFmt w:val="bullet"/>
      <w:lvlText w:val="•"/>
      <w:lvlJc w:val="left"/>
      <w:pPr>
        <w:ind w:left="4532" w:hanging="284"/>
      </w:pPr>
      <w:rPr>
        <w:rFonts w:hint="default"/>
        <w:lang w:val="ru-RU" w:eastAsia="en-US" w:bidi="ar-SA"/>
      </w:rPr>
    </w:lvl>
    <w:lvl w:ilvl="5" w:tplc="5A303C24">
      <w:numFmt w:val="bullet"/>
      <w:lvlText w:val="•"/>
      <w:lvlJc w:val="left"/>
      <w:pPr>
        <w:ind w:left="5455" w:hanging="284"/>
      </w:pPr>
      <w:rPr>
        <w:rFonts w:hint="default"/>
        <w:lang w:val="ru-RU" w:eastAsia="en-US" w:bidi="ar-SA"/>
      </w:rPr>
    </w:lvl>
    <w:lvl w:ilvl="6" w:tplc="B9D48BD0">
      <w:numFmt w:val="bullet"/>
      <w:lvlText w:val="•"/>
      <w:lvlJc w:val="left"/>
      <w:pPr>
        <w:ind w:left="6378" w:hanging="284"/>
      </w:pPr>
      <w:rPr>
        <w:rFonts w:hint="default"/>
        <w:lang w:val="ru-RU" w:eastAsia="en-US" w:bidi="ar-SA"/>
      </w:rPr>
    </w:lvl>
    <w:lvl w:ilvl="7" w:tplc="40382D64">
      <w:numFmt w:val="bullet"/>
      <w:lvlText w:val="•"/>
      <w:lvlJc w:val="left"/>
      <w:pPr>
        <w:ind w:left="7301" w:hanging="284"/>
      </w:pPr>
      <w:rPr>
        <w:rFonts w:hint="default"/>
        <w:lang w:val="ru-RU" w:eastAsia="en-US" w:bidi="ar-SA"/>
      </w:rPr>
    </w:lvl>
    <w:lvl w:ilvl="8" w:tplc="CC7EB110">
      <w:numFmt w:val="bullet"/>
      <w:lvlText w:val="•"/>
      <w:lvlJc w:val="left"/>
      <w:pPr>
        <w:ind w:left="8224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167C4E09"/>
    <w:multiLevelType w:val="hybridMultilevel"/>
    <w:tmpl w:val="0DC6CCE8"/>
    <w:lvl w:ilvl="0" w:tplc="6794313A">
      <w:start w:val="1"/>
      <w:numFmt w:val="decimal"/>
      <w:lvlText w:val="%1."/>
      <w:lvlJc w:val="left"/>
      <w:pPr>
        <w:ind w:left="3009" w:hanging="288"/>
        <w:jc w:val="left"/>
      </w:pPr>
      <w:rPr>
        <w:rFonts w:ascii="Times New Roman" w:eastAsia="Times New Roman" w:hAnsi="Times New Roman" w:cs="Times New Roman" w:hint="default"/>
        <w:b/>
        <w:bCs/>
        <w:spacing w:val="-15"/>
        <w:w w:val="100"/>
        <w:sz w:val="24"/>
        <w:szCs w:val="24"/>
        <w:lang w:val="ru-RU" w:eastAsia="en-US" w:bidi="ar-SA"/>
      </w:rPr>
    </w:lvl>
    <w:lvl w:ilvl="1" w:tplc="0156A40E">
      <w:numFmt w:val="bullet"/>
      <w:lvlText w:val="•"/>
      <w:lvlJc w:val="left"/>
      <w:pPr>
        <w:ind w:left="3707" w:hanging="288"/>
      </w:pPr>
      <w:rPr>
        <w:rFonts w:hint="default"/>
        <w:lang w:val="ru-RU" w:eastAsia="en-US" w:bidi="ar-SA"/>
      </w:rPr>
    </w:lvl>
    <w:lvl w:ilvl="2" w:tplc="5A62DB6E">
      <w:numFmt w:val="bullet"/>
      <w:lvlText w:val="•"/>
      <w:lvlJc w:val="left"/>
      <w:pPr>
        <w:ind w:left="4414" w:hanging="288"/>
      </w:pPr>
      <w:rPr>
        <w:rFonts w:hint="default"/>
        <w:lang w:val="ru-RU" w:eastAsia="en-US" w:bidi="ar-SA"/>
      </w:rPr>
    </w:lvl>
    <w:lvl w:ilvl="3" w:tplc="8DAA17C0">
      <w:numFmt w:val="bullet"/>
      <w:lvlText w:val="•"/>
      <w:lvlJc w:val="left"/>
      <w:pPr>
        <w:ind w:left="5121" w:hanging="288"/>
      </w:pPr>
      <w:rPr>
        <w:rFonts w:hint="default"/>
        <w:lang w:val="ru-RU" w:eastAsia="en-US" w:bidi="ar-SA"/>
      </w:rPr>
    </w:lvl>
    <w:lvl w:ilvl="4" w:tplc="8A9287CE">
      <w:numFmt w:val="bullet"/>
      <w:lvlText w:val="•"/>
      <w:lvlJc w:val="left"/>
      <w:pPr>
        <w:ind w:left="5828" w:hanging="288"/>
      </w:pPr>
      <w:rPr>
        <w:rFonts w:hint="default"/>
        <w:lang w:val="ru-RU" w:eastAsia="en-US" w:bidi="ar-SA"/>
      </w:rPr>
    </w:lvl>
    <w:lvl w:ilvl="5" w:tplc="89BEBBEA">
      <w:numFmt w:val="bullet"/>
      <w:lvlText w:val="•"/>
      <w:lvlJc w:val="left"/>
      <w:pPr>
        <w:ind w:left="6535" w:hanging="288"/>
      </w:pPr>
      <w:rPr>
        <w:rFonts w:hint="default"/>
        <w:lang w:val="ru-RU" w:eastAsia="en-US" w:bidi="ar-SA"/>
      </w:rPr>
    </w:lvl>
    <w:lvl w:ilvl="6" w:tplc="9392BE88">
      <w:numFmt w:val="bullet"/>
      <w:lvlText w:val="•"/>
      <w:lvlJc w:val="left"/>
      <w:pPr>
        <w:ind w:left="7242" w:hanging="288"/>
      </w:pPr>
      <w:rPr>
        <w:rFonts w:hint="default"/>
        <w:lang w:val="ru-RU" w:eastAsia="en-US" w:bidi="ar-SA"/>
      </w:rPr>
    </w:lvl>
    <w:lvl w:ilvl="7" w:tplc="FA202A1A">
      <w:numFmt w:val="bullet"/>
      <w:lvlText w:val="•"/>
      <w:lvlJc w:val="left"/>
      <w:pPr>
        <w:ind w:left="7949" w:hanging="288"/>
      </w:pPr>
      <w:rPr>
        <w:rFonts w:hint="default"/>
        <w:lang w:val="ru-RU" w:eastAsia="en-US" w:bidi="ar-SA"/>
      </w:rPr>
    </w:lvl>
    <w:lvl w:ilvl="8" w:tplc="A04E7A0E">
      <w:numFmt w:val="bullet"/>
      <w:lvlText w:val="•"/>
      <w:lvlJc w:val="left"/>
      <w:pPr>
        <w:ind w:left="8656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1EAD1CC0"/>
    <w:multiLevelType w:val="hybridMultilevel"/>
    <w:tmpl w:val="69E84352"/>
    <w:lvl w:ilvl="0" w:tplc="30EA0488">
      <w:numFmt w:val="bullet"/>
      <w:lvlText w:val=""/>
      <w:lvlJc w:val="left"/>
      <w:pPr>
        <w:ind w:left="12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E0C592">
      <w:numFmt w:val="bullet"/>
      <w:lvlText w:val="•"/>
      <w:lvlJc w:val="left"/>
      <w:pPr>
        <w:ind w:left="1115" w:hanging="284"/>
      </w:pPr>
      <w:rPr>
        <w:rFonts w:hint="default"/>
        <w:lang w:val="ru-RU" w:eastAsia="en-US" w:bidi="ar-SA"/>
      </w:rPr>
    </w:lvl>
    <w:lvl w:ilvl="2" w:tplc="11E2529A">
      <w:numFmt w:val="bullet"/>
      <w:lvlText w:val="•"/>
      <w:lvlJc w:val="left"/>
      <w:pPr>
        <w:ind w:left="2110" w:hanging="284"/>
      </w:pPr>
      <w:rPr>
        <w:rFonts w:hint="default"/>
        <w:lang w:val="ru-RU" w:eastAsia="en-US" w:bidi="ar-SA"/>
      </w:rPr>
    </w:lvl>
    <w:lvl w:ilvl="3" w:tplc="43FA59B0">
      <w:numFmt w:val="bullet"/>
      <w:lvlText w:val="•"/>
      <w:lvlJc w:val="left"/>
      <w:pPr>
        <w:ind w:left="3105" w:hanging="284"/>
      </w:pPr>
      <w:rPr>
        <w:rFonts w:hint="default"/>
        <w:lang w:val="ru-RU" w:eastAsia="en-US" w:bidi="ar-SA"/>
      </w:rPr>
    </w:lvl>
    <w:lvl w:ilvl="4" w:tplc="47446678">
      <w:numFmt w:val="bullet"/>
      <w:lvlText w:val="•"/>
      <w:lvlJc w:val="left"/>
      <w:pPr>
        <w:ind w:left="4100" w:hanging="284"/>
      </w:pPr>
      <w:rPr>
        <w:rFonts w:hint="default"/>
        <w:lang w:val="ru-RU" w:eastAsia="en-US" w:bidi="ar-SA"/>
      </w:rPr>
    </w:lvl>
    <w:lvl w:ilvl="5" w:tplc="A3AEE45C">
      <w:numFmt w:val="bullet"/>
      <w:lvlText w:val="•"/>
      <w:lvlJc w:val="left"/>
      <w:pPr>
        <w:ind w:left="5095" w:hanging="284"/>
      </w:pPr>
      <w:rPr>
        <w:rFonts w:hint="default"/>
        <w:lang w:val="ru-RU" w:eastAsia="en-US" w:bidi="ar-SA"/>
      </w:rPr>
    </w:lvl>
    <w:lvl w:ilvl="6" w:tplc="25EE67A8">
      <w:numFmt w:val="bullet"/>
      <w:lvlText w:val="•"/>
      <w:lvlJc w:val="left"/>
      <w:pPr>
        <w:ind w:left="6090" w:hanging="284"/>
      </w:pPr>
      <w:rPr>
        <w:rFonts w:hint="default"/>
        <w:lang w:val="ru-RU" w:eastAsia="en-US" w:bidi="ar-SA"/>
      </w:rPr>
    </w:lvl>
    <w:lvl w:ilvl="7" w:tplc="200601C8">
      <w:numFmt w:val="bullet"/>
      <w:lvlText w:val="•"/>
      <w:lvlJc w:val="left"/>
      <w:pPr>
        <w:ind w:left="7085" w:hanging="284"/>
      </w:pPr>
      <w:rPr>
        <w:rFonts w:hint="default"/>
        <w:lang w:val="ru-RU" w:eastAsia="en-US" w:bidi="ar-SA"/>
      </w:rPr>
    </w:lvl>
    <w:lvl w:ilvl="8" w:tplc="8EF016AC">
      <w:numFmt w:val="bullet"/>
      <w:lvlText w:val="•"/>
      <w:lvlJc w:val="left"/>
      <w:pPr>
        <w:ind w:left="8080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1F20369F"/>
    <w:multiLevelType w:val="hybridMultilevel"/>
    <w:tmpl w:val="3AFE94E0"/>
    <w:lvl w:ilvl="0" w:tplc="0088BDA0">
      <w:numFmt w:val="bullet"/>
      <w:lvlText w:val=""/>
      <w:lvlJc w:val="left"/>
      <w:pPr>
        <w:ind w:left="1038" w:hanging="2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F9E3B76">
      <w:numFmt w:val="bullet"/>
      <w:lvlText w:val="•"/>
      <w:lvlJc w:val="left"/>
      <w:pPr>
        <w:ind w:left="1943" w:hanging="209"/>
      </w:pPr>
      <w:rPr>
        <w:rFonts w:hint="default"/>
        <w:lang w:val="ru-RU" w:eastAsia="en-US" w:bidi="ar-SA"/>
      </w:rPr>
    </w:lvl>
    <w:lvl w:ilvl="2" w:tplc="78C47EFA">
      <w:numFmt w:val="bullet"/>
      <w:lvlText w:val="•"/>
      <w:lvlJc w:val="left"/>
      <w:pPr>
        <w:ind w:left="2846" w:hanging="209"/>
      </w:pPr>
      <w:rPr>
        <w:rFonts w:hint="default"/>
        <w:lang w:val="ru-RU" w:eastAsia="en-US" w:bidi="ar-SA"/>
      </w:rPr>
    </w:lvl>
    <w:lvl w:ilvl="3" w:tplc="A0009C94">
      <w:numFmt w:val="bullet"/>
      <w:lvlText w:val="•"/>
      <w:lvlJc w:val="left"/>
      <w:pPr>
        <w:ind w:left="3749" w:hanging="209"/>
      </w:pPr>
      <w:rPr>
        <w:rFonts w:hint="default"/>
        <w:lang w:val="ru-RU" w:eastAsia="en-US" w:bidi="ar-SA"/>
      </w:rPr>
    </w:lvl>
    <w:lvl w:ilvl="4" w:tplc="5F387D42">
      <w:numFmt w:val="bullet"/>
      <w:lvlText w:val="•"/>
      <w:lvlJc w:val="left"/>
      <w:pPr>
        <w:ind w:left="4652" w:hanging="209"/>
      </w:pPr>
      <w:rPr>
        <w:rFonts w:hint="default"/>
        <w:lang w:val="ru-RU" w:eastAsia="en-US" w:bidi="ar-SA"/>
      </w:rPr>
    </w:lvl>
    <w:lvl w:ilvl="5" w:tplc="E4BC9142">
      <w:numFmt w:val="bullet"/>
      <w:lvlText w:val="•"/>
      <w:lvlJc w:val="left"/>
      <w:pPr>
        <w:ind w:left="5555" w:hanging="209"/>
      </w:pPr>
      <w:rPr>
        <w:rFonts w:hint="default"/>
        <w:lang w:val="ru-RU" w:eastAsia="en-US" w:bidi="ar-SA"/>
      </w:rPr>
    </w:lvl>
    <w:lvl w:ilvl="6" w:tplc="1D92C3FA">
      <w:numFmt w:val="bullet"/>
      <w:lvlText w:val="•"/>
      <w:lvlJc w:val="left"/>
      <w:pPr>
        <w:ind w:left="6458" w:hanging="209"/>
      </w:pPr>
      <w:rPr>
        <w:rFonts w:hint="default"/>
        <w:lang w:val="ru-RU" w:eastAsia="en-US" w:bidi="ar-SA"/>
      </w:rPr>
    </w:lvl>
    <w:lvl w:ilvl="7" w:tplc="E89A1EA0">
      <w:numFmt w:val="bullet"/>
      <w:lvlText w:val="•"/>
      <w:lvlJc w:val="left"/>
      <w:pPr>
        <w:ind w:left="7361" w:hanging="209"/>
      </w:pPr>
      <w:rPr>
        <w:rFonts w:hint="default"/>
        <w:lang w:val="ru-RU" w:eastAsia="en-US" w:bidi="ar-SA"/>
      </w:rPr>
    </w:lvl>
    <w:lvl w:ilvl="8" w:tplc="2D2686E6">
      <w:numFmt w:val="bullet"/>
      <w:lvlText w:val="•"/>
      <w:lvlJc w:val="left"/>
      <w:pPr>
        <w:ind w:left="8264" w:hanging="209"/>
      </w:pPr>
      <w:rPr>
        <w:rFonts w:hint="default"/>
        <w:lang w:val="ru-RU" w:eastAsia="en-US" w:bidi="ar-SA"/>
      </w:rPr>
    </w:lvl>
  </w:abstractNum>
  <w:abstractNum w:abstractNumId="7" w15:restartNumberingAfterBreak="0">
    <w:nsid w:val="20C3173E"/>
    <w:multiLevelType w:val="hybridMultilevel"/>
    <w:tmpl w:val="CF36DEA0"/>
    <w:lvl w:ilvl="0" w:tplc="2B025128">
      <w:numFmt w:val="bullet"/>
      <w:lvlText w:val=""/>
      <w:lvlJc w:val="left"/>
      <w:pPr>
        <w:ind w:left="8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B9CCFA8">
      <w:numFmt w:val="bullet"/>
      <w:lvlText w:val="•"/>
      <w:lvlJc w:val="left"/>
      <w:pPr>
        <w:ind w:left="1763" w:hanging="360"/>
      </w:pPr>
      <w:rPr>
        <w:rFonts w:hint="default"/>
        <w:lang w:val="ru-RU" w:eastAsia="en-US" w:bidi="ar-SA"/>
      </w:rPr>
    </w:lvl>
    <w:lvl w:ilvl="2" w:tplc="1A54490E">
      <w:numFmt w:val="bullet"/>
      <w:lvlText w:val="•"/>
      <w:lvlJc w:val="left"/>
      <w:pPr>
        <w:ind w:left="2686" w:hanging="360"/>
      </w:pPr>
      <w:rPr>
        <w:rFonts w:hint="default"/>
        <w:lang w:val="ru-RU" w:eastAsia="en-US" w:bidi="ar-SA"/>
      </w:rPr>
    </w:lvl>
    <w:lvl w:ilvl="3" w:tplc="2F30D1AE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4" w:tplc="A07E6F4C">
      <w:numFmt w:val="bullet"/>
      <w:lvlText w:val="•"/>
      <w:lvlJc w:val="left"/>
      <w:pPr>
        <w:ind w:left="4532" w:hanging="360"/>
      </w:pPr>
      <w:rPr>
        <w:rFonts w:hint="default"/>
        <w:lang w:val="ru-RU" w:eastAsia="en-US" w:bidi="ar-SA"/>
      </w:rPr>
    </w:lvl>
    <w:lvl w:ilvl="5" w:tplc="4BBC0266">
      <w:numFmt w:val="bullet"/>
      <w:lvlText w:val="•"/>
      <w:lvlJc w:val="left"/>
      <w:pPr>
        <w:ind w:left="5455" w:hanging="360"/>
      </w:pPr>
      <w:rPr>
        <w:rFonts w:hint="default"/>
        <w:lang w:val="ru-RU" w:eastAsia="en-US" w:bidi="ar-SA"/>
      </w:rPr>
    </w:lvl>
    <w:lvl w:ilvl="6" w:tplc="74962688">
      <w:numFmt w:val="bullet"/>
      <w:lvlText w:val="•"/>
      <w:lvlJc w:val="left"/>
      <w:pPr>
        <w:ind w:left="6378" w:hanging="360"/>
      </w:pPr>
      <w:rPr>
        <w:rFonts w:hint="default"/>
        <w:lang w:val="ru-RU" w:eastAsia="en-US" w:bidi="ar-SA"/>
      </w:rPr>
    </w:lvl>
    <w:lvl w:ilvl="7" w:tplc="8BBAE5E8">
      <w:numFmt w:val="bullet"/>
      <w:lvlText w:val="•"/>
      <w:lvlJc w:val="left"/>
      <w:pPr>
        <w:ind w:left="7301" w:hanging="360"/>
      </w:pPr>
      <w:rPr>
        <w:rFonts w:hint="default"/>
        <w:lang w:val="ru-RU" w:eastAsia="en-US" w:bidi="ar-SA"/>
      </w:rPr>
    </w:lvl>
    <w:lvl w:ilvl="8" w:tplc="88B05D22">
      <w:numFmt w:val="bullet"/>
      <w:lvlText w:val="•"/>
      <w:lvlJc w:val="left"/>
      <w:pPr>
        <w:ind w:left="8224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2C87964"/>
    <w:multiLevelType w:val="hybridMultilevel"/>
    <w:tmpl w:val="9FAC0C5E"/>
    <w:lvl w:ilvl="0" w:tplc="DBDCFFC0">
      <w:start w:val="1"/>
      <w:numFmt w:val="decimal"/>
      <w:lvlText w:val="%1."/>
      <w:lvlJc w:val="left"/>
      <w:pPr>
        <w:ind w:left="789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37AD86E">
      <w:numFmt w:val="bullet"/>
      <w:lvlText w:val="•"/>
      <w:lvlJc w:val="left"/>
      <w:pPr>
        <w:ind w:left="1709" w:hanging="240"/>
      </w:pPr>
      <w:rPr>
        <w:rFonts w:hint="default"/>
        <w:lang w:val="ru-RU" w:eastAsia="en-US" w:bidi="ar-SA"/>
      </w:rPr>
    </w:lvl>
    <w:lvl w:ilvl="2" w:tplc="798A364C">
      <w:numFmt w:val="bullet"/>
      <w:lvlText w:val="•"/>
      <w:lvlJc w:val="left"/>
      <w:pPr>
        <w:ind w:left="2638" w:hanging="240"/>
      </w:pPr>
      <w:rPr>
        <w:rFonts w:hint="default"/>
        <w:lang w:val="ru-RU" w:eastAsia="en-US" w:bidi="ar-SA"/>
      </w:rPr>
    </w:lvl>
    <w:lvl w:ilvl="3" w:tplc="7F5EDE12">
      <w:numFmt w:val="bullet"/>
      <w:lvlText w:val="•"/>
      <w:lvlJc w:val="left"/>
      <w:pPr>
        <w:ind w:left="3567" w:hanging="240"/>
      </w:pPr>
      <w:rPr>
        <w:rFonts w:hint="default"/>
        <w:lang w:val="ru-RU" w:eastAsia="en-US" w:bidi="ar-SA"/>
      </w:rPr>
    </w:lvl>
    <w:lvl w:ilvl="4" w:tplc="FB405692">
      <w:numFmt w:val="bullet"/>
      <w:lvlText w:val="•"/>
      <w:lvlJc w:val="left"/>
      <w:pPr>
        <w:ind w:left="4496" w:hanging="240"/>
      </w:pPr>
      <w:rPr>
        <w:rFonts w:hint="default"/>
        <w:lang w:val="ru-RU" w:eastAsia="en-US" w:bidi="ar-SA"/>
      </w:rPr>
    </w:lvl>
    <w:lvl w:ilvl="5" w:tplc="88A6B112">
      <w:numFmt w:val="bullet"/>
      <w:lvlText w:val="•"/>
      <w:lvlJc w:val="left"/>
      <w:pPr>
        <w:ind w:left="5425" w:hanging="240"/>
      </w:pPr>
      <w:rPr>
        <w:rFonts w:hint="default"/>
        <w:lang w:val="ru-RU" w:eastAsia="en-US" w:bidi="ar-SA"/>
      </w:rPr>
    </w:lvl>
    <w:lvl w:ilvl="6" w:tplc="A7A27BDE">
      <w:numFmt w:val="bullet"/>
      <w:lvlText w:val="•"/>
      <w:lvlJc w:val="left"/>
      <w:pPr>
        <w:ind w:left="6354" w:hanging="240"/>
      </w:pPr>
      <w:rPr>
        <w:rFonts w:hint="default"/>
        <w:lang w:val="ru-RU" w:eastAsia="en-US" w:bidi="ar-SA"/>
      </w:rPr>
    </w:lvl>
    <w:lvl w:ilvl="7" w:tplc="74BCCA50">
      <w:numFmt w:val="bullet"/>
      <w:lvlText w:val="•"/>
      <w:lvlJc w:val="left"/>
      <w:pPr>
        <w:ind w:left="7283" w:hanging="240"/>
      </w:pPr>
      <w:rPr>
        <w:rFonts w:hint="default"/>
        <w:lang w:val="ru-RU" w:eastAsia="en-US" w:bidi="ar-SA"/>
      </w:rPr>
    </w:lvl>
    <w:lvl w:ilvl="8" w:tplc="E07EE854">
      <w:numFmt w:val="bullet"/>
      <w:lvlText w:val="•"/>
      <w:lvlJc w:val="left"/>
      <w:pPr>
        <w:ind w:left="8212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51D0753"/>
    <w:multiLevelType w:val="hybridMultilevel"/>
    <w:tmpl w:val="60AC35A2"/>
    <w:lvl w:ilvl="0" w:tplc="D6F616F2">
      <w:start w:val="1"/>
      <w:numFmt w:val="decimal"/>
      <w:lvlText w:val="%1."/>
      <w:lvlJc w:val="left"/>
      <w:pPr>
        <w:ind w:left="364" w:hanging="243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9F700AAA">
      <w:numFmt w:val="bullet"/>
      <w:lvlText w:val="•"/>
      <w:lvlJc w:val="left"/>
      <w:pPr>
        <w:ind w:left="1331" w:hanging="243"/>
      </w:pPr>
      <w:rPr>
        <w:rFonts w:hint="default"/>
        <w:lang w:val="ru-RU" w:eastAsia="en-US" w:bidi="ar-SA"/>
      </w:rPr>
    </w:lvl>
    <w:lvl w:ilvl="2" w:tplc="7FF8D8D2">
      <w:numFmt w:val="bullet"/>
      <w:lvlText w:val="•"/>
      <w:lvlJc w:val="left"/>
      <w:pPr>
        <w:ind w:left="2302" w:hanging="243"/>
      </w:pPr>
      <w:rPr>
        <w:rFonts w:hint="default"/>
        <w:lang w:val="ru-RU" w:eastAsia="en-US" w:bidi="ar-SA"/>
      </w:rPr>
    </w:lvl>
    <w:lvl w:ilvl="3" w:tplc="A2122622">
      <w:numFmt w:val="bullet"/>
      <w:lvlText w:val="•"/>
      <w:lvlJc w:val="left"/>
      <w:pPr>
        <w:ind w:left="3273" w:hanging="243"/>
      </w:pPr>
      <w:rPr>
        <w:rFonts w:hint="default"/>
        <w:lang w:val="ru-RU" w:eastAsia="en-US" w:bidi="ar-SA"/>
      </w:rPr>
    </w:lvl>
    <w:lvl w:ilvl="4" w:tplc="4DCABD90">
      <w:numFmt w:val="bullet"/>
      <w:lvlText w:val="•"/>
      <w:lvlJc w:val="left"/>
      <w:pPr>
        <w:ind w:left="4244" w:hanging="243"/>
      </w:pPr>
      <w:rPr>
        <w:rFonts w:hint="default"/>
        <w:lang w:val="ru-RU" w:eastAsia="en-US" w:bidi="ar-SA"/>
      </w:rPr>
    </w:lvl>
    <w:lvl w:ilvl="5" w:tplc="BB064804">
      <w:numFmt w:val="bullet"/>
      <w:lvlText w:val="•"/>
      <w:lvlJc w:val="left"/>
      <w:pPr>
        <w:ind w:left="5215" w:hanging="243"/>
      </w:pPr>
      <w:rPr>
        <w:rFonts w:hint="default"/>
        <w:lang w:val="ru-RU" w:eastAsia="en-US" w:bidi="ar-SA"/>
      </w:rPr>
    </w:lvl>
    <w:lvl w:ilvl="6" w:tplc="4FA87584">
      <w:numFmt w:val="bullet"/>
      <w:lvlText w:val="•"/>
      <w:lvlJc w:val="left"/>
      <w:pPr>
        <w:ind w:left="6186" w:hanging="243"/>
      </w:pPr>
      <w:rPr>
        <w:rFonts w:hint="default"/>
        <w:lang w:val="ru-RU" w:eastAsia="en-US" w:bidi="ar-SA"/>
      </w:rPr>
    </w:lvl>
    <w:lvl w:ilvl="7" w:tplc="A8B49750">
      <w:numFmt w:val="bullet"/>
      <w:lvlText w:val="•"/>
      <w:lvlJc w:val="left"/>
      <w:pPr>
        <w:ind w:left="7157" w:hanging="243"/>
      </w:pPr>
      <w:rPr>
        <w:rFonts w:hint="default"/>
        <w:lang w:val="ru-RU" w:eastAsia="en-US" w:bidi="ar-SA"/>
      </w:rPr>
    </w:lvl>
    <w:lvl w:ilvl="8" w:tplc="5ED0AB6A">
      <w:numFmt w:val="bullet"/>
      <w:lvlText w:val="•"/>
      <w:lvlJc w:val="left"/>
      <w:pPr>
        <w:ind w:left="8128" w:hanging="243"/>
      </w:pPr>
      <w:rPr>
        <w:rFonts w:hint="default"/>
        <w:lang w:val="ru-RU" w:eastAsia="en-US" w:bidi="ar-SA"/>
      </w:rPr>
    </w:lvl>
  </w:abstractNum>
  <w:abstractNum w:abstractNumId="10" w15:restartNumberingAfterBreak="0">
    <w:nsid w:val="264D0DE8"/>
    <w:multiLevelType w:val="hybridMultilevel"/>
    <w:tmpl w:val="048245BC"/>
    <w:lvl w:ilvl="0" w:tplc="8A207DB6">
      <w:start w:val="1"/>
      <w:numFmt w:val="decimal"/>
      <w:lvlText w:val="%1."/>
      <w:lvlJc w:val="left"/>
      <w:pPr>
        <w:ind w:left="789" w:hanging="240"/>
        <w:jc w:val="left"/>
      </w:pPr>
      <w:rPr>
        <w:rFonts w:hint="default"/>
        <w:b w:val="0"/>
        <w:spacing w:val="-5"/>
        <w:w w:val="100"/>
        <w:lang w:val="ru-RU" w:eastAsia="en-US" w:bidi="ar-SA"/>
      </w:rPr>
    </w:lvl>
    <w:lvl w:ilvl="1" w:tplc="A126CB1A">
      <w:numFmt w:val="bullet"/>
      <w:lvlText w:val="•"/>
      <w:lvlJc w:val="left"/>
      <w:pPr>
        <w:ind w:left="1709" w:hanging="240"/>
      </w:pPr>
      <w:rPr>
        <w:rFonts w:hint="default"/>
        <w:lang w:val="ru-RU" w:eastAsia="en-US" w:bidi="ar-SA"/>
      </w:rPr>
    </w:lvl>
    <w:lvl w:ilvl="2" w:tplc="53987292">
      <w:numFmt w:val="bullet"/>
      <w:lvlText w:val="•"/>
      <w:lvlJc w:val="left"/>
      <w:pPr>
        <w:ind w:left="2638" w:hanging="240"/>
      </w:pPr>
      <w:rPr>
        <w:rFonts w:hint="default"/>
        <w:lang w:val="ru-RU" w:eastAsia="en-US" w:bidi="ar-SA"/>
      </w:rPr>
    </w:lvl>
    <w:lvl w:ilvl="3" w:tplc="E36AFF74">
      <w:numFmt w:val="bullet"/>
      <w:lvlText w:val="•"/>
      <w:lvlJc w:val="left"/>
      <w:pPr>
        <w:ind w:left="3567" w:hanging="240"/>
      </w:pPr>
      <w:rPr>
        <w:rFonts w:hint="default"/>
        <w:lang w:val="ru-RU" w:eastAsia="en-US" w:bidi="ar-SA"/>
      </w:rPr>
    </w:lvl>
    <w:lvl w:ilvl="4" w:tplc="B248F3FA">
      <w:numFmt w:val="bullet"/>
      <w:lvlText w:val="•"/>
      <w:lvlJc w:val="left"/>
      <w:pPr>
        <w:ind w:left="4496" w:hanging="240"/>
      </w:pPr>
      <w:rPr>
        <w:rFonts w:hint="default"/>
        <w:lang w:val="ru-RU" w:eastAsia="en-US" w:bidi="ar-SA"/>
      </w:rPr>
    </w:lvl>
    <w:lvl w:ilvl="5" w:tplc="643E0238">
      <w:numFmt w:val="bullet"/>
      <w:lvlText w:val="•"/>
      <w:lvlJc w:val="left"/>
      <w:pPr>
        <w:ind w:left="5425" w:hanging="240"/>
      </w:pPr>
      <w:rPr>
        <w:rFonts w:hint="default"/>
        <w:lang w:val="ru-RU" w:eastAsia="en-US" w:bidi="ar-SA"/>
      </w:rPr>
    </w:lvl>
    <w:lvl w:ilvl="6" w:tplc="80CA580C">
      <w:numFmt w:val="bullet"/>
      <w:lvlText w:val="•"/>
      <w:lvlJc w:val="left"/>
      <w:pPr>
        <w:ind w:left="6354" w:hanging="240"/>
      </w:pPr>
      <w:rPr>
        <w:rFonts w:hint="default"/>
        <w:lang w:val="ru-RU" w:eastAsia="en-US" w:bidi="ar-SA"/>
      </w:rPr>
    </w:lvl>
    <w:lvl w:ilvl="7" w:tplc="3FFAC98E">
      <w:numFmt w:val="bullet"/>
      <w:lvlText w:val="•"/>
      <w:lvlJc w:val="left"/>
      <w:pPr>
        <w:ind w:left="7283" w:hanging="240"/>
      </w:pPr>
      <w:rPr>
        <w:rFonts w:hint="default"/>
        <w:lang w:val="ru-RU" w:eastAsia="en-US" w:bidi="ar-SA"/>
      </w:rPr>
    </w:lvl>
    <w:lvl w:ilvl="8" w:tplc="DBACF0BC">
      <w:numFmt w:val="bullet"/>
      <w:lvlText w:val="•"/>
      <w:lvlJc w:val="left"/>
      <w:pPr>
        <w:ind w:left="8212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326D3284"/>
    <w:multiLevelType w:val="hybridMultilevel"/>
    <w:tmpl w:val="6B6C7072"/>
    <w:lvl w:ilvl="0" w:tplc="36D86704">
      <w:numFmt w:val="bullet"/>
      <w:lvlText w:val=""/>
      <w:lvlJc w:val="left"/>
      <w:pPr>
        <w:ind w:left="8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22448C0">
      <w:numFmt w:val="bullet"/>
      <w:lvlText w:val="•"/>
      <w:lvlJc w:val="left"/>
      <w:pPr>
        <w:ind w:left="1763" w:hanging="360"/>
      </w:pPr>
      <w:rPr>
        <w:rFonts w:hint="default"/>
        <w:lang w:val="ru-RU" w:eastAsia="en-US" w:bidi="ar-SA"/>
      </w:rPr>
    </w:lvl>
    <w:lvl w:ilvl="2" w:tplc="67D4A56A">
      <w:numFmt w:val="bullet"/>
      <w:lvlText w:val="•"/>
      <w:lvlJc w:val="left"/>
      <w:pPr>
        <w:ind w:left="2686" w:hanging="360"/>
      </w:pPr>
      <w:rPr>
        <w:rFonts w:hint="default"/>
        <w:lang w:val="ru-RU" w:eastAsia="en-US" w:bidi="ar-SA"/>
      </w:rPr>
    </w:lvl>
    <w:lvl w:ilvl="3" w:tplc="6D9EC738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4" w:tplc="42BA33BE">
      <w:numFmt w:val="bullet"/>
      <w:lvlText w:val="•"/>
      <w:lvlJc w:val="left"/>
      <w:pPr>
        <w:ind w:left="4532" w:hanging="360"/>
      </w:pPr>
      <w:rPr>
        <w:rFonts w:hint="default"/>
        <w:lang w:val="ru-RU" w:eastAsia="en-US" w:bidi="ar-SA"/>
      </w:rPr>
    </w:lvl>
    <w:lvl w:ilvl="5" w:tplc="7C7E8294">
      <w:numFmt w:val="bullet"/>
      <w:lvlText w:val="•"/>
      <w:lvlJc w:val="left"/>
      <w:pPr>
        <w:ind w:left="5455" w:hanging="360"/>
      </w:pPr>
      <w:rPr>
        <w:rFonts w:hint="default"/>
        <w:lang w:val="ru-RU" w:eastAsia="en-US" w:bidi="ar-SA"/>
      </w:rPr>
    </w:lvl>
    <w:lvl w:ilvl="6" w:tplc="D2FE18BC">
      <w:numFmt w:val="bullet"/>
      <w:lvlText w:val="•"/>
      <w:lvlJc w:val="left"/>
      <w:pPr>
        <w:ind w:left="6378" w:hanging="360"/>
      </w:pPr>
      <w:rPr>
        <w:rFonts w:hint="default"/>
        <w:lang w:val="ru-RU" w:eastAsia="en-US" w:bidi="ar-SA"/>
      </w:rPr>
    </w:lvl>
    <w:lvl w:ilvl="7" w:tplc="560676FE">
      <w:numFmt w:val="bullet"/>
      <w:lvlText w:val="•"/>
      <w:lvlJc w:val="left"/>
      <w:pPr>
        <w:ind w:left="7301" w:hanging="360"/>
      </w:pPr>
      <w:rPr>
        <w:rFonts w:hint="default"/>
        <w:lang w:val="ru-RU" w:eastAsia="en-US" w:bidi="ar-SA"/>
      </w:rPr>
    </w:lvl>
    <w:lvl w:ilvl="8" w:tplc="6B007DEA">
      <w:numFmt w:val="bullet"/>
      <w:lvlText w:val="•"/>
      <w:lvlJc w:val="left"/>
      <w:pPr>
        <w:ind w:left="8224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1871BC3"/>
    <w:multiLevelType w:val="hybridMultilevel"/>
    <w:tmpl w:val="915AA8B8"/>
    <w:lvl w:ilvl="0" w:tplc="1780F618">
      <w:numFmt w:val="bullet"/>
      <w:lvlText w:val="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6D4DAA6">
      <w:numFmt w:val="bullet"/>
      <w:lvlText w:val="•"/>
      <w:lvlJc w:val="left"/>
      <w:pPr>
        <w:ind w:left="1727" w:hanging="360"/>
      </w:pPr>
      <w:rPr>
        <w:rFonts w:hint="default"/>
        <w:lang w:val="ru-RU" w:eastAsia="en-US" w:bidi="ar-SA"/>
      </w:rPr>
    </w:lvl>
    <w:lvl w:ilvl="2" w:tplc="ACA82F7A">
      <w:numFmt w:val="bullet"/>
      <w:lvlText w:val="•"/>
      <w:lvlJc w:val="left"/>
      <w:pPr>
        <w:ind w:left="2654" w:hanging="360"/>
      </w:pPr>
      <w:rPr>
        <w:rFonts w:hint="default"/>
        <w:lang w:val="ru-RU" w:eastAsia="en-US" w:bidi="ar-SA"/>
      </w:rPr>
    </w:lvl>
    <w:lvl w:ilvl="3" w:tplc="DAFE0426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4" w:tplc="7A42B0FA">
      <w:numFmt w:val="bullet"/>
      <w:lvlText w:val="•"/>
      <w:lvlJc w:val="left"/>
      <w:pPr>
        <w:ind w:left="4508" w:hanging="360"/>
      </w:pPr>
      <w:rPr>
        <w:rFonts w:hint="default"/>
        <w:lang w:val="ru-RU" w:eastAsia="en-US" w:bidi="ar-SA"/>
      </w:rPr>
    </w:lvl>
    <w:lvl w:ilvl="5" w:tplc="DBE804C0">
      <w:numFmt w:val="bullet"/>
      <w:lvlText w:val="•"/>
      <w:lvlJc w:val="left"/>
      <w:pPr>
        <w:ind w:left="5435" w:hanging="360"/>
      </w:pPr>
      <w:rPr>
        <w:rFonts w:hint="default"/>
        <w:lang w:val="ru-RU" w:eastAsia="en-US" w:bidi="ar-SA"/>
      </w:rPr>
    </w:lvl>
    <w:lvl w:ilvl="6" w:tplc="9550BA10">
      <w:numFmt w:val="bullet"/>
      <w:lvlText w:val="•"/>
      <w:lvlJc w:val="left"/>
      <w:pPr>
        <w:ind w:left="6362" w:hanging="360"/>
      </w:pPr>
      <w:rPr>
        <w:rFonts w:hint="default"/>
        <w:lang w:val="ru-RU" w:eastAsia="en-US" w:bidi="ar-SA"/>
      </w:rPr>
    </w:lvl>
    <w:lvl w:ilvl="7" w:tplc="9B14CE66">
      <w:numFmt w:val="bullet"/>
      <w:lvlText w:val="•"/>
      <w:lvlJc w:val="left"/>
      <w:pPr>
        <w:ind w:left="7289" w:hanging="360"/>
      </w:pPr>
      <w:rPr>
        <w:rFonts w:hint="default"/>
        <w:lang w:val="ru-RU" w:eastAsia="en-US" w:bidi="ar-SA"/>
      </w:rPr>
    </w:lvl>
    <w:lvl w:ilvl="8" w:tplc="B4444C94">
      <w:numFmt w:val="bullet"/>
      <w:lvlText w:val="•"/>
      <w:lvlJc w:val="left"/>
      <w:pPr>
        <w:ind w:left="8216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18B467A"/>
    <w:multiLevelType w:val="hybridMultilevel"/>
    <w:tmpl w:val="18F02DAA"/>
    <w:lvl w:ilvl="0" w:tplc="314200A8">
      <w:start w:val="1"/>
      <w:numFmt w:val="decimal"/>
      <w:lvlText w:val="%1."/>
      <w:lvlJc w:val="left"/>
      <w:pPr>
        <w:ind w:left="12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C8588A">
      <w:numFmt w:val="bullet"/>
      <w:lvlText w:val="•"/>
      <w:lvlJc w:val="left"/>
      <w:pPr>
        <w:ind w:left="1115" w:hanging="245"/>
      </w:pPr>
      <w:rPr>
        <w:rFonts w:hint="default"/>
        <w:lang w:val="ru-RU" w:eastAsia="en-US" w:bidi="ar-SA"/>
      </w:rPr>
    </w:lvl>
    <w:lvl w:ilvl="2" w:tplc="2ACC2D4C">
      <w:numFmt w:val="bullet"/>
      <w:lvlText w:val="•"/>
      <w:lvlJc w:val="left"/>
      <w:pPr>
        <w:ind w:left="2110" w:hanging="245"/>
      </w:pPr>
      <w:rPr>
        <w:rFonts w:hint="default"/>
        <w:lang w:val="ru-RU" w:eastAsia="en-US" w:bidi="ar-SA"/>
      </w:rPr>
    </w:lvl>
    <w:lvl w:ilvl="3" w:tplc="1FF2EEE6">
      <w:numFmt w:val="bullet"/>
      <w:lvlText w:val="•"/>
      <w:lvlJc w:val="left"/>
      <w:pPr>
        <w:ind w:left="3105" w:hanging="245"/>
      </w:pPr>
      <w:rPr>
        <w:rFonts w:hint="default"/>
        <w:lang w:val="ru-RU" w:eastAsia="en-US" w:bidi="ar-SA"/>
      </w:rPr>
    </w:lvl>
    <w:lvl w:ilvl="4" w:tplc="7842D6DE">
      <w:numFmt w:val="bullet"/>
      <w:lvlText w:val="•"/>
      <w:lvlJc w:val="left"/>
      <w:pPr>
        <w:ind w:left="4100" w:hanging="245"/>
      </w:pPr>
      <w:rPr>
        <w:rFonts w:hint="default"/>
        <w:lang w:val="ru-RU" w:eastAsia="en-US" w:bidi="ar-SA"/>
      </w:rPr>
    </w:lvl>
    <w:lvl w:ilvl="5" w:tplc="7A7C8A3E">
      <w:numFmt w:val="bullet"/>
      <w:lvlText w:val="•"/>
      <w:lvlJc w:val="left"/>
      <w:pPr>
        <w:ind w:left="5095" w:hanging="245"/>
      </w:pPr>
      <w:rPr>
        <w:rFonts w:hint="default"/>
        <w:lang w:val="ru-RU" w:eastAsia="en-US" w:bidi="ar-SA"/>
      </w:rPr>
    </w:lvl>
    <w:lvl w:ilvl="6" w:tplc="03448890">
      <w:numFmt w:val="bullet"/>
      <w:lvlText w:val="•"/>
      <w:lvlJc w:val="left"/>
      <w:pPr>
        <w:ind w:left="6090" w:hanging="245"/>
      </w:pPr>
      <w:rPr>
        <w:rFonts w:hint="default"/>
        <w:lang w:val="ru-RU" w:eastAsia="en-US" w:bidi="ar-SA"/>
      </w:rPr>
    </w:lvl>
    <w:lvl w:ilvl="7" w:tplc="7A0C7F1A">
      <w:numFmt w:val="bullet"/>
      <w:lvlText w:val="•"/>
      <w:lvlJc w:val="left"/>
      <w:pPr>
        <w:ind w:left="7085" w:hanging="245"/>
      </w:pPr>
      <w:rPr>
        <w:rFonts w:hint="default"/>
        <w:lang w:val="ru-RU" w:eastAsia="en-US" w:bidi="ar-SA"/>
      </w:rPr>
    </w:lvl>
    <w:lvl w:ilvl="8" w:tplc="854C572C">
      <w:numFmt w:val="bullet"/>
      <w:lvlText w:val="•"/>
      <w:lvlJc w:val="left"/>
      <w:pPr>
        <w:ind w:left="8080" w:hanging="245"/>
      </w:pPr>
      <w:rPr>
        <w:rFonts w:hint="default"/>
        <w:lang w:val="ru-RU" w:eastAsia="en-US" w:bidi="ar-SA"/>
      </w:rPr>
    </w:lvl>
  </w:abstractNum>
  <w:abstractNum w:abstractNumId="14" w15:restartNumberingAfterBreak="0">
    <w:nsid w:val="439A337E"/>
    <w:multiLevelType w:val="hybridMultilevel"/>
    <w:tmpl w:val="45BA3D9A"/>
    <w:lvl w:ilvl="0" w:tplc="A9C200E0">
      <w:start w:val="1"/>
      <w:numFmt w:val="decimal"/>
      <w:lvlText w:val="%1."/>
      <w:lvlJc w:val="left"/>
      <w:pPr>
        <w:ind w:left="124" w:hanging="322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E9E7AD8">
      <w:numFmt w:val="bullet"/>
      <w:lvlText w:val="•"/>
      <w:lvlJc w:val="left"/>
      <w:pPr>
        <w:ind w:left="1115" w:hanging="322"/>
      </w:pPr>
      <w:rPr>
        <w:rFonts w:hint="default"/>
        <w:lang w:val="ru-RU" w:eastAsia="en-US" w:bidi="ar-SA"/>
      </w:rPr>
    </w:lvl>
    <w:lvl w:ilvl="2" w:tplc="134CADE0">
      <w:numFmt w:val="bullet"/>
      <w:lvlText w:val="•"/>
      <w:lvlJc w:val="left"/>
      <w:pPr>
        <w:ind w:left="2110" w:hanging="322"/>
      </w:pPr>
      <w:rPr>
        <w:rFonts w:hint="default"/>
        <w:lang w:val="ru-RU" w:eastAsia="en-US" w:bidi="ar-SA"/>
      </w:rPr>
    </w:lvl>
    <w:lvl w:ilvl="3" w:tplc="155CE3FE">
      <w:numFmt w:val="bullet"/>
      <w:lvlText w:val="•"/>
      <w:lvlJc w:val="left"/>
      <w:pPr>
        <w:ind w:left="3105" w:hanging="322"/>
      </w:pPr>
      <w:rPr>
        <w:rFonts w:hint="default"/>
        <w:lang w:val="ru-RU" w:eastAsia="en-US" w:bidi="ar-SA"/>
      </w:rPr>
    </w:lvl>
    <w:lvl w:ilvl="4" w:tplc="2ED8967E">
      <w:numFmt w:val="bullet"/>
      <w:lvlText w:val="•"/>
      <w:lvlJc w:val="left"/>
      <w:pPr>
        <w:ind w:left="4100" w:hanging="322"/>
      </w:pPr>
      <w:rPr>
        <w:rFonts w:hint="default"/>
        <w:lang w:val="ru-RU" w:eastAsia="en-US" w:bidi="ar-SA"/>
      </w:rPr>
    </w:lvl>
    <w:lvl w:ilvl="5" w:tplc="F98AC480">
      <w:numFmt w:val="bullet"/>
      <w:lvlText w:val="•"/>
      <w:lvlJc w:val="left"/>
      <w:pPr>
        <w:ind w:left="5095" w:hanging="322"/>
      </w:pPr>
      <w:rPr>
        <w:rFonts w:hint="default"/>
        <w:lang w:val="ru-RU" w:eastAsia="en-US" w:bidi="ar-SA"/>
      </w:rPr>
    </w:lvl>
    <w:lvl w:ilvl="6" w:tplc="0FB4F098">
      <w:numFmt w:val="bullet"/>
      <w:lvlText w:val="•"/>
      <w:lvlJc w:val="left"/>
      <w:pPr>
        <w:ind w:left="6090" w:hanging="322"/>
      </w:pPr>
      <w:rPr>
        <w:rFonts w:hint="default"/>
        <w:lang w:val="ru-RU" w:eastAsia="en-US" w:bidi="ar-SA"/>
      </w:rPr>
    </w:lvl>
    <w:lvl w:ilvl="7" w:tplc="A4C82498">
      <w:numFmt w:val="bullet"/>
      <w:lvlText w:val="•"/>
      <w:lvlJc w:val="left"/>
      <w:pPr>
        <w:ind w:left="7085" w:hanging="322"/>
      </w:pPr>
      <w:rPr>
        <w:rFonts w:hint="default"/>
        <w:lang w:val="ru-RU" w:eastAsia="en-US" w:bidi="ar-SA"/>
      </w:rPr>
    </w:lvl>
    <w:lvl w:ilvl="8" w:tplc="3536D4FE">
      <w:numFmt w:val="bullet"/>
      <w:lvlText w:val="•"/>
      <w:lvlJc w:val="left"/>
      <w:pPr>
        <w:ind w:left="8080" w:hanging="322"/>
      </w:pPr>
      <w:rPr>
        <w:rFonts w:hint="default"/>
        <w:lang w:val="ru-RU" w:eastAsia="en-US" w:bidi="ar-SA"/>
      </w:rPr>
    </w:lvl>
  </w:abstractNum>
  <w:abstractNum w:abstractNumId="15" w15:restartNumberingAfterBreak="0">
    <w:nsid w:val="481A40ED"/>
    <w:multiLevelType w:val="hybridMultilevel"/>
    <w:tmpl w:val="0A2EC8C8"/>
    <w:lvl w:ilvl="0" w:tplc="49E8D956">
      <w:start w:val="1"/>
      <w:numFmt w:val="decimal"/>
      <w:lvlText w:val="%1."/>
      <w:lvlJc w:val="left"/>
      <w:pPr>
        <w:ind w:left="124" w:hanging="344"/>
        <w:jc w:val="left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en-US" w:bidi="ar-SA"/>
      </w:rPr>
    </w:lvl>
    <w:lvl w:ilvl="1" w:tplc="6C7C43C4">
      <w:numFmt w:val="bullet"/>
      <w:lvlText w:val="•"/>
      <w:lvlJc w:val="left"/>
      <w:pPr>
        <w:ind w:left="1115" w:hanging="344"/>
      </w:pPr>
      <w:rPr>
        <w:rFonts w:hint="default"/>
        <w:lang w:val="ru-RU" w:eastAsia="en-US" w:bidi="ar-SA"/>
      </w:rPr>
    </w:lvl>
    <w:lvl w:ilvl="2" w:tplc="18BC3674">
      <w:numFmt w:val="bullet"/>
      <w:lvlText w:val="•"/>
      <w:lvlJc w:val="left"/>
      <w:pPr>
        <w:ind w:left="2110" w:hanging="344"/>
      </w:pPr>
      <w:rPr>
        <w:rFonts w:hint="default"/>
        <w:lang w:val="ru-RU" w:eastAsia="en-US" w:bidi="ar-SA"/>
      </w:rPr>
    </w:lvl>
    <w:lvl w:ilvl="3" w:tplc="65E8F76E">
      <w:numFmt w:val="bullet"/>
      <w:lvlText w:val="•"/>
      <w:lvlJc w:val="left"/>
      <w:pPr>
        <w:ind w:left="3105" w:hanging="344"/>
      </w:pPr>
      <w:rPr>
        <w:rFonts w:hint="default"/>
        <w:lang w:val="ru-RU" w:eastAsia="en-US" w:bidi="ar-SA"/>
      </w:rPr>
    </w:lvl>
    <w:lvl w:ilvl="4" w:tplc="F1C0D898">
      <w:numFmt w:val="bullet"/>
      <w:lvlText w:val="•"/>
      <w:lvlJc w:val="left"/>
      <w:pPr>
        <w:ind w:left="4100" w:hanging="344"/>
      </w:pPr>
      <w:rPr>
        <w:rFonts w:hint="default"/>
        <w:lang w:val="ru-RU" w:eastAsia="en-US" w:bidi="ar-SA"/>
      </w:rPr>
    </w:lvl>
    <w:lvl w:ilvl="5" w:tplc="DFEA955E">
      <w:numFmt w:val="bullet"/>
      <w:lvlText w:val="•"/>
      <w:lvlJc w:val="left"/>
      <w:pPr>
        <w:ind w:left="5095" w:hanging="344"/>
      </w:pPr>
      <w:rPr>
        <w:rFonts w:hint="default"/>
        <w:lang w:val="ru-RU" w:eastAsia="en-US" w:bidi="ar-SA"/>
      </w:rPr>
    </w:lvl>
    <w:lvl w:ilvl="6" w:tplc="B55C31EA">
      <w:numFmt w:val="bullet"/>
      <w:lvlText w:val="•"/>
      <w:lvlJc w:val="left"/>
      <w:pPr>
        <w:ind w:left="6090" w:hanging="344"/>
      </w:pPr>
      <w:rPr>
        <w:rFonts w:hint="default"/>
        <w:lang w:val="ru-RU" w:eastAsia="en-US" w:bidi="ar-SA"/>
      </w:rPr>
    </w:lvl>
    <w:lvl w:ilvl="7" w:tplc="4414148A">
      <w:numFmt w:val="bullet"/>
      <w:lvlText w:val="•"/>
      <w:lvlJc w:val="left"/>
      <w:pPr>
        <w:ind w:left="7085" w:hanging="344"/>
      </w:pPr>
      <w:rPr>
        <w:rFonts w:hint="default"/>
        <w:lang w:val="ru-RU" w:eastAsia="en-US" w:bidi="ar-SA"/>
      </w:rPr>
    </w:lvl>
    <w:lvl w:ilvl="8" w:tplc="3DBE30A4">
      <w:numFmt w:val="bullet"/>
      <w:lvlText w:val="•"/>
      <w:lvlJc w:val="left"/>
      <w:pPr>
        <w:ind w:left="8080" w:hanging="344"/>
      </w:pPr>
      <w:rPr>
        <w:rFonts w:hint="default"/>
        <w:lang w:val="ru-RU" w:eastAsia="en-US" w:bidi="ar-SA"/>
      </w:rPr>
    </w:lvl>
  </w:abstractNum>
  <w:abstractNum w:abstractNumId="16" w15:restartNumberingAfterBreak="0">
    <w:nsid w:val="49FF07C5"/>
    <w:multiLevelType w:val="hybridMultilevel"/>
    <w:tmpl w:val="A30C91C6"/>
    <w:lvl w:ilvl="0" w:tplc="E0EEA006">
      <w:start w:val="1"/>
      <w:numFmt w:val="decimal"/>
      <w:lvlText w:val="%1."/>
      <w:lvlJc w:val="left"/>
      <w:pPr>
        <w:ind w:left="124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2A5F94">
      <w:numFmt w:val="bullet"/>
      <w:lvlText w:val="•"/>
      <w:lvlJc w:val="left"/>
      <w:pPr>
        <w:ind w:left="1115" w:hanging="264"/>
      </w:pPr>
      <w:rPr>
        <w:rFonts w:hint="default"/>
        <w:lang w:val="ru-RU" w:eastAsia="en-US" w:bidi="ar-SA"/>
      </w:rPr>
    </w:lvl>
    <w:lvl w:ilvl="2" w:tplc="12547C2E">
      <w:numFmt w:val="bullet"/>
      <w:lvlText w:val="•"/>
      <w:lvlJc w:val="left"/>
      <w:pPr>
        <w:ind w:left="2110" w:hanging="264"/>
      </w:pPr>
      <w:rPr>
        <w:rFonts w:hint="default"/>
        <w:lang w:val="ru-RU" w:eastAsia="en-US" w:bidi="ar-SA"/>
      </w:rPr>
    </w:lvl>
    <w:lvl w:ilvl="3" w:tplc="64A21E90">
      <w:numFmt w:val="bullet"/>
      <w:lvlText w:val="•"/>
      <w:lvlJc w:val="left"/>
      <w:pPr>
        <w:ind w:left="3105" w:hanging="264"/>
      </w:pPr>
      <w:rPr>
        <w:rFonts w:hint="default"/>
        <w:lang w:val="ru-RU" w:eastAsia="en-US" w:bidi="ar-SA"/>
      </w:rPr>
    </w:lvl>
    <w:lvl w:ilvl="4" w:tplc="DBD40E5A">
      <w:numFmt w:val="bullet"/>
      <w:lvlText w:val="•"/>
      <w:lvlJc w:val="left"/>
      <w:pPr>
        <w:ind w:left="4100" w:hanging="264"/>
      </w:pPr>
      <w:rPr>
        <w:rFonts w:hint="default"/>
        <w:lang w:val="ru-RU" w:eastAsia="en-US" w:bidi="ar-SA"/>
      </w:rPr>
    </w:lvl>
    <w:lvl w:ilvl="5" w:tplc="F19ED9D0">
      <w:numFmt w:val="bullet"/>
      <w:lvlText w:val="•"/>
      <w:lvlJc w:val="left"/>
      <w:pPr>
        <w:ind w:left="5095" w:hanging="264"/>
      </w:pPr>
      <w:rPr>
        <w:rFonts w:hint="default"/>
        <w:lang w:val="ru-RU" w:eastAsia="en-US" w:bidi="ar-SA"/>
      </w:rPr>
    </w:lvl>
    <w:lvl w:ilvl="6" w:tplc="7D1AE370">
      <w:numFmt w:val="bullet"/>
      <w:lvlText w:val="•"/>
      <w:lvlJc w:val="left"/>
      <w:pPr>
        <w:ind w:left="6090" w:hanging="264"/>
      </w:pPr>
      <w:rPr>
        <w:rFonts w:hint="default"/>
        <w:lang w:val="ru-RU" w:eastAsia="en-US" w:bidi="ar-SA"/>
      </w:rPr>
    </w:lvl>
    <w:lvl w:ilvl="7" w:tplc="E18C4DD4">
      <w:numFmt w:val="bullet"/>
      <w:lvlText w:val="•"/>
      <w:lvlJc w:val="left"/>
      <w:pPr>
        <w:ind w:left="7085" w:hanging="264"/>
      </w:pPr>
      <w:rPr>
        <w:rFonts w:hint="default"/>
        <w:lang w:val="ru-RU" w:eastAsia="en-US" w:bidi="ar-SA"/>
      </w:rPr>
    </w:lvl>
    <w:lvl w:ilvl="8" w:tplc="14FC7236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</w:abstractNum>
  <w:abstractNum w:abstractNumId="17" w15:restartNumberingAfterBreak="0">
    <w:nsid w:val="4CB203CF"/>
    <w:multiLevelType w:val="hybridMultilevel"/>
    <w:tmpl w:val="BA389676"/>
    <w:lvl w:ilvl="0" w:tplc="9CFC1CA8">
      <w:start w:val="1"/>
      <w:numFmt w:val="decimal"/>
      <w:lvlText w:val="%1."/>
      <w:lvlJc w:val="left"/>
      <w:pPr>
        <w:ind w:left="124" w:hanging="344"/>
        <w:jc w:val="left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en-US" w:bidi="ar-SA"/>
      </w:rPr>
    </w:lvl>
    <w:lvl w:ilvl="1" w:tplc="A7A4AC48">
      <w:numFmt w:val="bullet"/>
      <w:lvlText w:val="•"/>
      <w:lvlJc w:val="left"/>
      <w:pPr>
        <w:ind w:left="1115" w:hanging="344"/>
      </w:pPr>
      <w:rPr>
        <w:rFonts w:hint="default"/>
        <w:lang w:val="ru-RU" w:eastAsia="en-US" w:bidi="ar-SA"/>
      </w:rPr>
    </w:lvl>
    <w:lvl w:ilvl="2" w:tplc="DF320256">
      <w:numFmt w:val="bullet"/>
      <w:lvlText w:val="•"/>
      <w:lvlJc w:val="left"/>
      <w:pPr>
        <w:ind w:left="2110" w:hanging="344"/>
      </w:pPr>
      <w:rPr>
        <w:rFonts w:hint="default"/>
        <w:lang w:val="ru-RU" w:eastAsia="en-US" w:bidi="ar-SA"/>
      </w:rPr>
    </w:lvl>
    <w:lvl w:ilvl="3" w:tplc="D6BEEF5A">
      <w:numFmt w:val="bullet"/>
      <w:lvlText w:val="•"/>
      <w:lvlJc w:val="left"/>
      <w:pPr>
        <w:ind w:left="3105" w:hanging="344"/>
      </w:pPr>
      <w:rPr>
        <w:rFonts w:hint="default"/>
        <w:lang w:val="ru-RU" w:eastAsia="en-US" w:bidi="ar-SA"/>
      </w:rPr>
    </w:lvl>
    <w:lvl w:ilvl="4" w:tplc="027CB41A">
      <w:numFmt w:val="bullet"/>
      <w:lvlText w:val="•"/>
      <w:lvlJc w:val="left"/>
      <w:pPr>
        <w:ind w:left="4100" w:hanging="344"/>
      </w:pPr>
      <w:rPr>
        <w:rFonts w:hint="default"/>
        <w:lang w:val="ru-RU" w:eastAsia="en-US" w:bidi="ar-SA"/>
      </w:rPr>
    </w:lvl>
    <w:lvl w:ilvl="5" w:tplc="C63EE4CE">
      <w:numFmt w:val="bullet"/>
      <w:lvlText w:val="•"/>
      <w:lvlJc w:val="left"/>
      <w:pPr>
        <w:ind w:left="5095" w:hanging="344"/>
      </w:pPr>
      <w:rPr>
        <w:rFonts w:hint="default"/>
        <w:lang w:val="ru-RU" w:eastAsia="en-US" w:bidi="ar-SA"/>
      </w:rPr>
    </w:lvl>
    <w:lvl w:ilvl="6" w:tplc="76481234">
      <w:numFmt w:val="bullet"/>
      <w:lvlText w:val="•"/>
      <w:lvlJc w:val="left"/>
      <w:pPr>
        <w:ind w:left="6090" w:hanging="344"/>
      </w:pPr>
      <w:rPr>
        <w:rFonts w:hint="default"/>
        <w:lang w:val="ru-RU" w:eastAsia="en-US" w:bidi="ar-SA"/>
      </w:rPr>
    </w:lvl>
    <w:lvl w:ilvl="7" w:tplc="9D320E9E">
      <w:numFmt w:val="bullet"/>
      <w:lvlText w:val="•"/>
      <w:lvlJc w:val="left"/>
      <w:pPr>
        <w:ind w:left="7085" w:hanging="344"/>
      </w:pPr>
      <w:rPr>
        <w:rFonts w:hint="default"/>
        <w:lang w:val="ru-RU" w:eastAsia="en-US" w:bidi="ar-SA"/>
      </w:rPr>
    </w:lvl>
    <w:lvl w:ilvl="8" w:tplc="39D65340">
      <w:numFmt w:val="bullet"/>
      <w:lvlText w:val="•"/>
      <w:lvlJc w:val="left"/>
      <w:pPr>
        <w:ind w:left="8080" w:hanging="344"/>
      </w:pPr>
      <w:rPr>
        <w:rFonts w:hint="default"/>
        <w:lang w:val="ru-RU" w:eastAsia="en-US" w:bidi="ar-SA"/>
      </w:rPr>
    </w:lvl>
  </w:abstractNum>
  <w:abstractNum w:abstractNumId="18" w15:restartNumberingAfterBreak="0">
    <w:nsid w:val="4CD12C7F"/>
    <w:multiLevelType w:val="hybridMultilevel"/>
    <w:tmpl w:val="835E5348"/>
    <w:lvl w:ilvl="0" w:tplc="66C63F84">
      <w:start w:val="1"/>
      <w:numFmt w:val="decimal"/>
      <w:lvlText w:val="%1."/>
      <w:lvlJc w:val="left"/>
      <w:pPr>
        <w:ind w:left="789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3FA28CBE">
      <w:numFmt w:val="bullet"/>
      <w:lvlText w:val="•"/>
      <w:lvlJc w:val="left"/>
      <w:pPr>
        <w:ind w:left="1709" w:hanging="240"/>
      </w:pPr>
      <w:rPr>
        <w:rFonts w:hint="default"/>
        <w:lang w:val="ru-RU" w:eastAsia="en-US" w:bidi="ar-SA"/>
      </w:rPr>
    </w:lvl>
    <w:lvl w:ilvl="2" w:tplc="E7A2DCFC">
      <w:numFmt w:val="bullet"/>
      <w:lvlText w:val="•"/>
      <w:lvlJc w:val="left"/>
      <w:pPr>
        <w:ind w:left="2638" w:hanging="240"/>
      </w:pPr>
      <w:rPr>
        <w:rFonts w:hint="default"/>
        <w:lang w:val="ru-RU" w:eastAsia="en-US" w:bidi="ar-SA"/>
      </w:rPr>
    </w:lvl>
    <w:lvl w:ilvl="3" w:tplc="6990449A">
      <w:numFmt w:val="bullet"/>
      <w:lvlText w:val="•"/>
      <w:lvlJc w:val="left"/>
      <w:pPr>
        <w:ind w:left="3567" w:hanging="240"/>
      </w:pPr>
      <w:rPr>
        <w:rFonts w:hint="default"/>
        <w:lang w:val="ru-RU" w:eastAsia="en-US" w:bidi="ar-SA"/>
      </w:rPr>
    </w:lvl>
    <w:lvl w:ilvl="4" w:tplc="5F28EB70">
      <w:numFmt w:val="bullet"/>
      <w:lvlText w:val="•"/>
      <w:lvlJc w:val="left"/>
      <w:pPr>
        <w:ind w:left="4496" w:hanging="240"/>
      </w:pPr>
      <w:rPr>
        <w:rFonts w:hint="default"/>
        <w:lang w:val="ru-RU" w:eastAsia="en-US" w:bidi="ar-SA"/>
      </w:rPr>
    </w:lvl>
    <w:lvl w:ilvl="5" w:tplc="CD12C42E">
      <w:numFmt w:val="bullet"/>
      <w:lvlText w:val="•"/>
      <w:lvlJc w:val="left"/>
      <w:pPr>
        <w:ind w:left="5425" w:hanging="240"/>
      </w:pPr>
      <w:rPr>
        <w:rFonts w:hint="default"/>
        <w:lang w:val="ru-RU" w:eastAsia="en-US" w:bidi="ar-SA"/>
      </w:rPr>
    </w:lvl>
    <w:lvl w:ilvl="6" w:tplc="AA646D28">
      <w:numFmt w:val="bullet"/>
      <w:lvlText w:val="•"/>
      <w:lvlJc w:val="left"/>
      <w:pPr>
        <w:ind w:left="6354" w:hanging="240"/>
      </w:pPr>
      <w:rPr>
        <w:rFonts w:hint="default"/>
        <w:lang w:val="ru-RU" w:eastAsia="en-US" w:bidi="ar-SA"/>
      </w:rPr>
    </w:lvl>
    <w:lvl w:ilvl="7" w:tplc="3968D7C8">
      <w:numFmt w:val="bullet"/>
      <w:lvlText w:val="•"/>
      <w:lvlJc w:val="left"/>
      <w:pPr>
        <w:ind w:left="7283" w:hanging="240"/>
      </w:pPr>
      <w:rPr>
        <w:rFonts w:hint="default"/>
        <w:lang w:val="ru-RU" w:eastAsia="en-US" w:bidi="ar-SA"/>
      </w:rPr>
    </w:lvl>
    <w:lvl w:ilvl="8" w:tplc="90EAF83E">
      <w:numFmt w:val="bullet"/>
      <w:lvlText w:val="•"/>
      <w:lvlJc w:val="left"/>
      <w:pPr>
        <w:ind w:left="8212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ED33353"/>
    <w:multiLevelType w:val="hybridMultilevel"/>
    <w:tmpl w:val="4ECC828C"/>
    <w:lvl w:ilvl="0" w:tplc="A2F89208">
      <w:start w:val="1"/>
      <w:numFmt w:val="decimal"/>
      <w:lvlText w:val="%1."/>
      <w:lvlJc w:val="left"/>
      <w:pPr>
        <w:ind w:left="832" w:hanging="284"/>
        <w:jc w:val="left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en-US" w:bidi="ar-SA"/>
      </w:rPr>
    </w:lvl>
    <w:lvl w:ilvl="1" w:tplc="DAAEE7E2">
      <w:numFmt w:val="bullet"/>
      <w:lvlText w:val="•"/>
      <w:lvlJc w:val="left"/>
      <w:pPr>
        <w:ind w:left="1763" w:hanging="284"/>
      </w:pPr>
      <w:rPr>
        <w:rFonts w:hint="default"/>
        <w:lang w:val="ru-RU" w:eastAsia="en-US" w:bidi="ar-SA"/>
      </w:rPr>
    </w:lvl>
    <w:lvl w:ilvl="2" w:tplc="65D27DE8">
      <w:numFmt w:val="bullet"/>
      <w:lvlText w:val="•"/>
      <w:lvlJc w:val="left"/>
      <w:pPr>
        <w:ind w:left="2686" w:hanging="284"/>
      </w:pPr>
      <w:rPr>
        <w:rFonts w:hint="default"/>
        <w:lang w:val="ru-RU" w:eastAsia="en-US" w:bidi="ar-SA"/>
      </w:rPr>
    </w:lvl>
    <w:lvl w:ilvl="3" w:tplc="9B3E1242">
      <w:numFmt w:val="bullet"/>
      <w:lvlText w:val="•"/>
      <w:lvlJc w:val="left"/>
      <w:pPr>
        <w:ind w:left="3609" w:hanging="284"/>
      </w:pPr>
      <w:rPr>
        <w:rFonts w:hint="default"/>
        <w:lang w:val="ru-RU" w:eastAsia="en-US" w:bidi="ar-SA"/>
      </w:rPr>
    </w:lvl>
    <w:lvl w:ilvl="4" w:tplc="AD76286C">
      <w:numFmt w:val="bullet"/>
      <w:lvlText w:val="•"/>
      <w:lvlJc w:val="left"/>
      <w:pPr>
        <w:ind w:left="4532" w:hanging="284"/>
      </w:pPr>
      <w:rPr>
        <w:rFonts w:hint="default"/>
        <w:lang w:val="ru-RU" w:eastAsia="en-US" w:bidi="ar-SA"/>
      </w:rPr>
    </w:lvl>
    <w:lvl w:ilvl="5" w:tplc="34200136">
      <w:numFmt w:val="bullet"/>
      <w:lvlText w:val="•"/>
      <w:lvlJc w:val="left"/>
      <w:pPr>
        <w:ind w:left="5455" w:hanging="284"/>
      </w:pPr>
      <w:rPr>
        <w:rFonts w:hint="default"/>
        <w:lang w:val="ru-RU" w:eastAsia="en-US" w:bidi="ar-SA"/>
      </w:rPr>
    </w:lvl>
    <w:lvl w:ilvl="6" w:tplc="B4628A70">
      <w:numFmt w:val="bullet"/>
      <w:lvlText w:val="•"/>
      <w:lvlJc w:val="left"/>
      <w:pPr>
        <w:ind w:left="6378" w:hanging="284"/>
      </w:pPr>
      <w:rPr>
        <w:rFonts w:hint="default"/>
        <w:lang w:val="ru-RU" w:eastAsia="en-US" w:bidi="ar-SA"/>
      </w:rPr>
    </w:lvl>
    <w:lvl w:ilvl="7" w:tplc="7ECA9D38">
      <w:numFmt w:val="bullet"/>
      <w:lvlText w:val="•"/>
      <w:lvlJc w:val="left"/>
      <w:pPr>
        <w:ind w:left="7301" w:hanging="284"/>
      </w:pPr>
      <w:rPr>
        <w:rFonts w:hint="default"/>
        <w:lang w:val="ru-RU" w:eastAsia="en-US" w:bidi="ar-SA"/>
      </w:rPr>
    </w:lvl>
    <w:lvl w:ilvl="8" w:tplc="F9A25E46">
      <w:numFmt w:val="bullet"/>
      <w:lvlText w:val="•"/>
      <w:lvlJc w:val="left"/>
      <w:pPr>
        <w:ind w:left="8224" w:hanging="284"/>
      </w:pPr>
      <w:rPr>
        <w:rFonts w:hint="default"/>
        <w:lang w:val="ru-RU" w:eastAsia="en-US" w:bidi="ar-SA"/>
      </w:rPr>
    </w:lvl>
  </w:abstractNum>
  <w:abstractNum w:abstractNumId="20" w15:restartNumberingAfterBreak="0">
    <w:nsid w:val="529F553A"/>
    <w:multiLevelType w:val="hybridMultilevel"/>
    <w:tmpl w:val="C63EE504"/>
    <w:lvl w:ilvl="0" w:tplc="804EB39C">
      <w:numFmt w:val="bullet"/>
      <w:lvlText w:val=""/>
      <w:lvlJc w:val="left"/>
      <w:pPr>
        <w:ind w:left="806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C8E833E">
      <w:numFmt w:val="bullet"/>
      <w:lvlText w:val="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F929B26">
      <w:numFmt w:val="bullet"/>
      <w:lvlText w:val="•"/>
      <w:lvlJc w:val="left"/>
      <w:pPr>
        <w:ind w:left="1865" w:hanging="360"/>
      </w:pPr>
      <w:rPr>
        <w:rFonts w:hint="default"/>
        <w:lang w:val="ru-RU" w:eastAsia="en-US" w:bidi="ar-SA"/>
      </w:rPr>
    </w:lvl>
    <w:lvl w:ilvl="3" w:tplc="6EFE6724">
      <w:numFmt w:val="bullet"/>
      <w:lvlText w:val="•"/>
      <w:lvlJc w:val="left"/>
      <w:pPr>
        <w:ind w:left="2891" w:hanging="360"/>
      </w:pPr>
      <w:rPr>
        <w:rFonts w:hint="default"/>
        <w:lang w:val="ru-RU" w:eastAsia="en-US" w:bidi="ar-SA"/>
      </w:rPr>
    </w:lvl>
    <w:lvl w:ilvl="4" w:tplc="649292BA">
      <w:numFmt w:val="bullet"/>
      <w:lvlText w:val="•"/>
      <w:lvlJc w:val="left"/>
      <w:pPr>
        <w:ind w:left="3917" w:hanging="360"/>
      </w:pPr>
      <w:rPr>
        <w:rFonts w:hint="default"/>
        <w:lang w:val="ru-RU" w:eastAsia="en-US" w:bidi="ar-SA"/>
      </w:rPr>
    </w:lvl>
    <w:lvl w:ilvl="5" w:tplc="9280D148">
      <w:numFmt w:val="bullet"/>
      <w:lvlText w:val="•"/>
      <w:lvlJc w:val="left"/>
      <w:pPr>
        <w:ind w:left="4942" w:hanging="360"/>
      </w:pPr>
      <w:rPr>
        <w:rFonts w:hint="default"/>
        <w:lang w:val="ru-RU" w:eastAsia="en-US" w:bidi="ar-SA"/>
      </w:rPr>
    </w:lvl>
    <w:lvl w:ilvl="6" w:tplc="70BA244E">
      <w:numFmt w:val="bullet"/>
      <w:lvlText w:val="•"/>
      <w:lvlJc w:val="left"/>
      <w:pPr>
        <w:ind w:left="5968" w:hanging="360"/>
      </w:pPr>
      <w:rPr>
        <w:rFonts w:hint="default"/>
        <w:lang w:val="ru-RU" w:eastAsia="en-US" w:bidi="ar-SA"/>
      </w:rPr>
    </w:lvl>
    <w:lvl w:ilvl="7" w:tplc="089E0040">
      <w:numFmt w:val="bullet"/>
      <w:lvlText w:val="•"/>
      <w:lvlJc w:val="left"/>
      <w:pPr>
        <w:ind w:left="6994" w:hanging="360"/>
      </w:pPr>
      <w:rPr>
        <w:rFonts w:hint="default"/>
        <w:lang w:val="ru-RU" w:eastAsia="en-US" w:bidi="ar-SA"/>
      </w:rPr>
    </w:lvl>
    <w:lvl w:ilvl="8" w:tplc="E01E800A">
      <w:numFmt w:val="bullet"/>
      <w:lvlText w:val="•"/>
      <w:lvlJc w:val="left"/>
      <w:pPr>
        <w:ind w:left="8019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52D44EE5"/>
    <w:multiLevelType w:val="hybridMultilevel"/>
    <w:tmpl w:val="C4568FE6"/>
    <w:lvl w:ilvl="0" w:tplc="F1A8493E">
      <w:start w:val="1"/>
      <w:numFmt w:val="decimal"/>
      <w:lvlText w:val="%1)"/>
      <w:lvlJc w:val="left"/>
      <w:pPr>
        <w:ind w:left="124" w:hanging="25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4E9394">
      <w:numFmt w:val="bullet"/>
      <w:lvlText w:val="•"/>
      <w:lvlJc w:val="left"/>
      <w:pPr>
        <w:ind w:left="1115" w:hanging="250"/>
      </w:pPr>
      <w:rPr>
        <w:rFonts w:hint="default"/>
        <w:lang w:val="ru-RU" w:eastAsia="en-US" w:bidi="ar-SA"/>
      </w:rPr>
    </w:lvl>
    <w:lvl w:ilvl="2" w:tplc="FBACBD9A">
      <w:numFmt w:val="bullet"/>
      <w:lvlText w:val="•"/>
      <w:lvlJc w:val="left"/>
      <w:pPr>
        <w:ind w:left="2110" w:hanging="250"/>
      </w:pPr>
      <w:rPr>
        <w:rFonts w:hint="default"/>
        <w:lang w:val="ru-RU" w:eastAsia="en-US" w:bidi="ar-SA"/>
      </w:rPr>
    </w:lvl>
    <w:lvl w:ilvl="3" w:tplc="2F4CE88A">
      <w:numFmt w:val="bullet"/>
      <w:lvlText w:val="•"/>
      <w:lvlJc w:val="left"/>
      <w:pPr>
        <w:ind w:left="3105" w:hanging="250"/>
      </w:pPr>
      <w:rPr>
        <w:rFonts w:hint="default"/>
        <w:lang w:val="ru-RU" w:eastAsia="en-US" w:bidi="ar-SA"/>
      </w:rPr>
    </w:lvl>
    <w:lvl w:ilvl="4" w:tplc="BD4ECCFA">
      <w:numFmt w:val="bullet"/>
      <w:lvlText w:val="•"/>
      <w:lvlJc w:val="left"/>
      <w:pPr>
        <w:ind w:left="4100" w:hanging="250"/>
      </w:pPr>
      <w:rPr>
        <w:rFonts w:hint="default"/>
        <w:lang w:val="ru-RU" w:eastAsia="en-US" w:bidi="ar-SA"/>
      </w:rPr>
    </w:lvl>
    <w:lvl w:ilvl="5" w:tplc="39D2BC38">
      <w:numFmt w:val="bullet"/>
      <w:lvlText w:val="•"/>
      <w:lvlJc w:val="left"/>
      <w:pPr>
        <w:ind w:left="5095" w:hanging="250"/>
      </w:pPr>
      <w:rPr>
        <w:rFonts w:hint="default"/>
        <w:lang w:val="ru-RU" w:eastAsia="en-US" w:bidi="ar-SA"/>
      </w:rPr>
    </w:lvl>
    <w:lvl w:ilvl="6" w:tplc="6396DFAA">
      <w:numFmt w:val="bullet"/>
      <w:lvlText w:val="•"/>
      <w:lvlJc w:val="left"/>
      <w:pPr>
        <w:ind w:left="6090" w:hanging="250"/>
      </w:pPr>
      <w:rPr>
        <w:rFonts w:hint="default"/>
        <w:lang w:val="ru-RU" w:eastAsia="en-US" w:bidi="ar-SA"/>
      </w:rPr>
    </w:lvl>
    <w:lvl w:ilvl="7" w:tplc="24AA03DE">
      <w:numFmt w:val="bullet"/>
      <w:lvlText w:val="•"/>
      <w:lvlJc w:val="left"/>
      <w:pPr>
        <w:ind w:left="7085" w:hanging="250"/>
      </w:pPr>
      <w:rPr>
        <w:rFonts w:hint="default"/>
        <w:lang w:val="ru-RU" w:eastAsia="en-US" w:bidi="ar-SA"/>
      </w:rPr>
    </w:lvl>
    <w:lvl w:ilvl="8" w:tplc="B6205692">
      <w:numFmt w:val="bullet"/>
      <w:lvlText w:val="•"/>
      <w:lvlJc w:val="left"/>
      <w:pPr>
        <w:ind w:left="8080" w:hanging="250"/>
      </w:pPr>
      <w:rPr>
        <w:rFonts w:hint="default"/>
        <w:lang w:val="ru-RU" w:eastAsia="en-US" w:bidi="ar-SA"/>
      </w:rPr>
    </w:lvl>
  </w:abstractNum>
  <w:abstractNum w:abstractNumId="22" w15:restartNumberingAfterBreak="0">
    <w:nsid w:val="5316430F"/>
    <w:multiLevelType w:val="hybridMultilevel"/>
    <w:tmpl w:val="B26A2B8C"/>
    <w:lvl w:ilvl="0" w:tplc="13D67CDA">
      <w:start w:val="1"/>
      <w:numFmt w:val="decimal"/>
      <w:lvlText w:val="%1."/>
      <w:lvlJc w:val="left"/>
      <w:pPr>
        <w:ind w:left="124" w:hanging="344"/>
        <w:jc w:val="left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en-US" w:bidi="ar-SA"/>
      </w:rPr>
    </w:lvl>
    <w:lvl w:ilvl="1" w:tplc="16647390">
      <w:numFmt w:val="bullet"/>
      <w:lvlText w:val="•"/>
      <w:lvlJc w:val="left"/>
      <w:pPr>
        <w:ind w:left="1115" w:hanging="344"/>
      </w:pPr>
      <w:rPr>
        <w:rFonts w:hint="default"/>
        <w:lang w:val="ru-RU" w:eastAsia="en-US" w:bidi="ar-SA"/>
      </w:rPr>
    </w:lvl>
    <w:lvl w:ilvl="2" w:tplc="F0B6F842">
      <w:numFmt w:val="bullet"/>
      <w:lvlText w:val="•"/>
      <w:lvlJc w:val="left"/>
      <w:pPr>
        <w:ind w:left="2110" w:hanging="344"/>
      </w:pPr>
      <w:rPr>
        <w:rFonts w:hint="default"/>
        <w:lang w:val="ru-RU" w:eastAsia="en-US" w:bidi="ar-SA"/>
      </w:rPr>
    </w:lvl>
    <w:lvl w:ilvl="3" w:tplc="BEF41FB8">
      <w:numFmt w:val="bullet"/>
      <w:lvlText w:val="•"/>
      <w:lvlJc w:val="left"/>
      <w:pPr>
        <w:ind w:left="3105" w:hanging="344"/>
      </w:pPr>
      <w:rPr>
        <w:rFonts w:hint="default"/>
        <w:lang w:val="ru-RU" w:eastAsia="en-US" w:bidi="ar-SA"/>
      </w:rPr>
    </w:lvl>
    <w:lvl w:ilvl="4" w:tplc="4D123624">
      <w:numFmt w:val="bullet"/>
      <w:lvlText w:val="•"/>
      <w:lvlJc w:val="left"/>
      <w:pPr>
        <w:ind w:left="4100" w:hanging="344"/>
      </w:pPr>
      <w:rPr>
        <w:rFonts w:hint="default"/>
        <w:lang w:val="ru-RU" w:eastAsia="en-US" w:bidi="ar-SA"/>
      </w:rPr>
    </w:lvl>
    <w:lvl w:ilvl="5" w:tplc="94782AEE">
      <w:numFmt w:val="bullet"/>
      <w:lvlText w:val="•"/>
      <w:lvlJc w:val="left"/>
      <w:pPr>
        <w:ind w:left="5095" w:hanging="344"/>
      </w:pPr>
      <w:rPr>
        <w:rFonts w:hint="default"/>
        <w:lang w:val="ru-RU" w:eastAsia="en-US" w:bidi="ar-SA"/>
      </w:rPr>
    </w:lvl>
    <w:lvl w:ilvl="6" w:tplc="386E2BBA">
      <w:numFmt w:val="bullet"/>
      <w:lvlText w:val="•"/>
      <w:lvlJc w:val="left"/>
      <w:pPr>
        <w:ind w:left="6090" w:hanging="344"/>
      </w:pPr>
      <w:rPr>
        <w:rFonts w:hint="default"/>
        <w:lang w:val="ru-RU" w:eastAsia="en-US" w:bidi="ar-SA"/>
      </w:rPr>
    </w:lvl>
    <w:lvl w:ilvl="7" w:tplc="E80A5574">
      <w:numFmt w:val="bullet"/>
      <w:lvlText w:val="•"/>
      <w:lvlJc w:val="left"/>
      <w:pPr>
        <w:ind w:left="7085" w:hanging="344"/>
      </w:pPr>
      <w:rPr>
        <w:rFonts w:hint="default"/>
        <w:lang w:val="ru-RU" w:eastAsia="en-US" w:bidi="ar-SA"/>
      </w:rPr>
    </w:lvl>
    <w:lvl w:ilvl="8" w:tplc="BA1681B8">
      <w:numFmt w:val="bullet"/>
      <w:lvlText w:val="•"/>
      <w:lvlJc w:val="left"/>
      <w:pPr>
        <w:ind w:left="8080" w:hanging="344"/>
      </w:pPr>
      <w:rPr>
        <w:rFonts w:hint="default"/>
        <w:lang w:val="ru-RU" w:eastAsia="en-US" w:bidi="ar-SA"/>
      </w:rPr>
    </w:lvl>
  </w:abstractNum>
  <w:abstractNum w:abstractNumId="23" w15:restartNumberingAfterBreak="0">
    <w:nsid w:val="66230E99"/>
    <w:multiLevelType w:val="hybridMultilevel"/>
    <w:tmpl w:val="81CA97EA"/>
    <w:lvl w:ilvl="0" w:tplc="93B895AE">
      <w:start w:val="1"/>
      <w:numFmt w:val="decimal"/>
      <w:lvlText w:val="%1."/>
      <w:lvlJc w:val="left"/>
      <w:pPr>
        <w:ind w:left="724" w:hanging="243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9C34F636">
      <w:start w:val="1"/>
      <w:numFmt w:val="decimal"/>
      <w:lvlText w:val="%2."/>
      <w:lvlJc w:val="left"/>
      <w:pPr>
        <w:ind w:left="3173" w:hanging="286"/>
        <w:jc w:val="right"/>
      </w:pPr>
      <w:rPr>
        <w:rFonts w:ascii="Times New Roman" w:eastAsia="Times New Roman" w:hAnsi="Times New Roman" w:cs="Times New Roman" w:hint="default"/>
        <w:b/>
        <w:bCs/>
        <w:spacing w:val="-17"/>
        <w:w w:val="100"/>
        <w:sz w:val="24"/>
        <w:szCs w:val="24"/>
        <w:lang w:val="ru-RU" w:eastAsia="en-US" w:bidi="ar-SA"/>
      </w:rPr>
    </w:lvl>
    <w:lvl w:ilvl="2" w:tplc="0C5A37E8">
      <w:start w:val="1"/>
      <w:numFmt w:val="decimal"/>
      <w:lvlText w:val="%3."/>
      <w:lvlJc w:val="left"/>
      <w:pPr>
        <w:ind w:left="124" w:hanging="344"/>
        <w:jc w:val="left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en-US" w:bidi="ar-SA"/>
      </w:rPr>
    </w:lvl>
    <w:lvl w:ilvl="3" w:tplc="49F013FA">
      <w:numFmt w:val="bullet"/>
      <w:lvlText w:val="•"/>
      <w:lvlJc w:val="left"/>
      <w:pPr>
        <w:ind w:left="4041" w:hanging="344"/>
      </w:pPr>
      <w:rPr>
        <w:rFonts w:hint="default"/>
        <w:lang w:val="ru-RU" w:eastAsia="en-US" w:bidi="ar-SA"/>
      </w:rPr>
    </w:lvl>
    <w:lvl w:ilvl="4" w:tplc="AE3A9DB6">
      <w:numFmt w:val="bullet"/>
      <w:lvlText w:val="•"/>
      <w:lvlJc w:val="left"/>
      <w:pPr>
        <w:ind w:left="4902" w:hanging="344"/>
      </w:pPr>
      <w:rPr>
        <w:rFonts w:hint="default"/>
        <w:lang w:val="ru-RU" w:eastAsia="en-US" w:bidi="ar-SA"/>
      </w:rPr>
    </w:lvl>
    <w:lvl w:ilvl="5" w:tplc="F2264D86">
      <w:numFmt w:val="bullet"/>
      <w:lvlText w:val="•"/>
      <w:lvlJc w:val="left"/>
      <w:pPr>
        <w:ind w:left="5764" w:hanging="344"/>
      </w:pPr>
      <w:rPr>
        <w:rFonts w:hint="default"/>
        <w:lang w:val="ru-RU" w:eastAsia="en-US" w:bidi="ar-SA"/>
      </w:rPr>
    </w:lvl>
    <w:lvl w:ilvl="6" w:tplc="9C54D476">
      <w:numFmt w:val="bullet"/>
      <w:lvlText w:val="•"/>
      <w:lvlJc w:val="left"/>
      <w:pPr>
        <w:ind w:left="6625" w:hanging="344"/>
      </w:pPr>
      <w:rPr>
        <w:rFonts w:hint="default"/>
        <w:lang w:val="ru-RU" w:eastAsia="en-US" w:bidi="ar-SA"/>
      </w:rPr>
    </w:lvl>
    <w:lvl w:ilvl="7" w:tplc="64EC3FF0">
      <w:numFmt w:val="bullet"/>
      <w:lvlText w:val="•"/>
      <w:lvlJc w:val="left"/>
      <w:pPr>
        <w:ind w:left="7487" w:hanging="344"/>
      </w:pPr>
      <w:rPr>
        <w:rFonts w:hint="default"/>
        <w:lang w:val="ru-RU" w:eastAsia="en-US" w:bidi="ar-SA"/>
      </w:rPr>
    </w:lvl>
    <w:lvl w:ilvl="8" w:tplc="6F5A698A">
      <w:numFmt w:val="bullet"/>
      <w:lvlText w:val="•"/>
      <w:lvlJc w:val="left"/>
      <w:pPr>
        <w:ind w:left="8348" w:hanging="344"/>
      </w:pPr>
      <w:rPr>
        <w:rFonts w:hint="default"/>
        <w:lang w:val="ru-RU" w:eastAsia="en-US" w:bidi="ar-SA"/>
      </w:rPr>
    </w:lvl>
  </w:abstractNum>
  <w:abstractNum w:abstractNumId="24" w15:restartNumberingAfterBreak="0">
    <w:nsid w:val="6B5A25B9"/>
    <w:multiLevelType w:val="hybridMultilevel"/>
    <w:tmpl w:val="B5AADFF2"/>
    <w:lvl w:ilvl="0" w:tplc="C5420602">
      <w:start w:val="1"/>
      <w:numFmt w:val="decimal"/>
      <w:lvlText w:val="%1."/>
      <w:lvlJc w:val="left"/>
      <w:pPr>
        <w:ind w:left="789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DA2A2C10">
      <w:numFmt w:val="bullet"/>
      <w:lvlText w:val="•"/>
      <w:lvlJc w:val="left"/>
      <w:pPr>
        <w:ind w:left="1709" w:hanging="240"/>
      </w:pPr>
      <w:rPr>
        <w:rFonts w:hint="default"/>
        <w:lang w:val="ru-RU" w:eastAsia="en-US" w:bidi="ar-SA"/>
      </w:rPr>
    </w:lvl>
    <w:lvl w:ilvl="2" w:tplc="E7069104">
      <w:numFmt w:val="bullet"/>
      <w:lvlText w:val="•"/>
      <w:lvlJc w:val="left"/>
      <w:pPr>
        <w:ind w:left="2638" w:hanging="240"/>
      </w:pPr>
      <w:rPr>
        <w:rFonts w:hint="default"/>
        <w:lang w:val="ru-RU" w:eastAsia="en-US" w:bidi="ar-SA"/>
      </w:rPr>
    </w:lvl>
    <w:lvl w:ilvl="3" w:tplc="BCACA854">
      <w:numFmt w:val="bullet"/>
      <w:lvlText w:val="•"/>
      <w:lvlJc w:val="left"/>
      <w:pPr>
        <w:ind w:left="3567" w:hanging="240"/>
      </w:pPr>
      <w:rPr>
        <w:rFonts w:hint="default"/>
        <w:lang w:val="ru-RU" w:eastAsia="en-US" w:bidi="ar-SA"/>
      </w:rPr>
    </w:lvl>
    <w:lvl w:ilvl="4" w:tplc="0B82D158">
      <w:numFmt w:val="bullet"/>
      <w:lvlText w:val="•"/>
      <w:lvlJc w:val="left"/>
      <w:pPr>
        <w:ind w:left="4496" w:hanging="240"/>
      </w:pPr>
      <w:rPr>
        <w:rFonts w:hint="default"/>
        <w:lang w:val="ru-RU" w:eastAsia="en-US" w:bidi="ar-SA"/>
      </w:rPr>
    </w:lvl>
    <w:lvl w:ilvl="5" w:tplc="B5088834">
      <w:numFmt w:val="bullet"/>
      <w:lvlText w:val="•"/>
      <w:lvlJc w:val="left"/>
      <w:pPr>
        <w:ind w:left="5425" w:hanging="240"/>
      </w:pPr>
      <w:rPr>
        <w:rFonts w:hint="default"/>
        <w:lang w:val="ru-RU" w:eastAsia="en-US" w:bidi="ar-SA"/>
      </w:rPr>
    </w:lvl>
    <w:lvl w:ilvl="6" w:tplc="C8006646">
      <w:numFmt w:val="bullet"/>
      <w:lvlText w:val="•"/>
      <w:lvlJc w:val="left"/>
      <w:pPr>
        <w:ind w:left="6354" w:hanging="240"/>
      </w:pPr>
      <w:rPr>
        <w:rFonts w:hint="default"/>
        <w:lang w:val="ru-RU" w:eastAsia="en-US" w:bidi="ar-SA"/>
      </w:rPr>
    </w:lvl>
    <w:lvl w:ilvl="7" w:tplc="E5A0B3E2">
      <w:numFmt w:val="bullet"/>
      <w:lvlText w:val="•"/>
      <w:lvlJc w:val="left"/>
      <w:pPr>
        <w:ind w:left="7283" w:hanging="240"/>
      </w:pPr>
      <w:rPr>
        <w:rFonts w:hint="default"/>
        <w:lang w:val="ru-RU" w:eastAsia="en-US" w:bidi="ar-SA"/>
      </w:rPr>
    </w:lvl>
    <w:lvl w:ilvl="8" w:tplc="73D05F7C">
      <w:numFmt w:val="bullet"/>
      <w:lvlText w:val="•"/>
      <w:lvlJc w:val="left"/>
      <w:pPr>
        <w:ind w:left="8212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726C62BD"/>
    <w:multiLevelType w:val="hybridMultilevel"/>
    <w:tmpl w:val="8E420456"/>
    <w:lvl w:ilvl="0" w:tplc="9B6AB910">
      <w:numFmt w:val="bullet"/>
      <w:lvlText w:val=""/>
      <w:lvlJc w:val="left"/>
      <w:pPr>
        <w:ind w:left="8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9E1E14">
      <w:numFmt w:val="bullet"/>
      <w:lvlText w:val="•"/>
      <w:lvlJc w:val="left"/>
      <w:pPr>
        <w:ind w:left="1763" w:hanging="360"/>
      </w:pPr>
      <w:rPr>
        <w:rFonts w:hint="default"/>
        <w:lang w:val="ru-RU" w:eastAsia="en-US" w:bidi="ar-SA"/>
      </w:rPr>
    </w:lvl>
    <w:lvl w:ilvl="2" w:tplc="6EA8C1C2">
      <w:numFmt w:val="bullet"/>
      <w:lvlText w:val="•"/>
      <w:lvlJc w:val="left"/>
      <w:pPr>
        <w:ind w:left="2686" w:hanging="360"/>
      </w:pPr>
      <w:rPr>
        <w:rFonts w:hint="default"/>
        <w:lang w:val="ru-RU" w:eastAsia="en-US" w:bidi="ar-SA"/>
      </w:rPr>
    </w:lvl>
    <w:lvl w:ilvl="3" w:tplc="C92AC70C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4" w:tplc="C2166F04">
      <w:numFmt w:val="bullet"/>
      <w:lvlText w:val="•"/>
      <w:lvlJc w:val="left"/>
      <w:pPr>
        <w:ind w:left="4532" w:hanging="360"/>
      </w:pPr>
      <w:rPr>
        <w:rFonts w:hint="default"/>
        <w:lang w:val="ru-RU" w:eastAsia="en-US" w:bidi="ar-SA"/>
      </w:rPr>
    </w:lvl>
    <w:lvl w:ilvl="5" w:tplc="5BAC2D1A">
      <w:numFmt w:val="bullet"/>
      <w:lvlText w:val="•"/>
      <w:lvlJc w:val="left"/>
      <w:pPr>
        <w:ind w:left="5455" w:hanging="360"/>
      </w:pPr>
      <w:rPr>
        <w:rFonts w:hint="default"/>
        <w:lang w:val="ru-RU" w:eastAsia="en-US" w:bidi="ar-SA"/>
      </w:rPr>
    </w:lvl>
    <w:lvl w:ilvl="6" w:tplc="865AA916">
      <w:numFmt w:val="bullet"/>
      <w:lvlText w:val="•"/>
      <w:lvlJc w:val="left"/>
      <w:pPr>
        <w:ind w:left="6378" w:hanging="360"/>
      </w:pPr>
      <w:rPr>
        <w:rFonts w:hint="default"/>
        <w:lang w:val="ru-RU" w:eastAsia="en-US" w:bidi="ar-SA"/>
      </w:rPr>
    </w:lvl>
    <w:lvl w:ilvl="7" w:tplc="4C3AB91C">
      <w:numFmt w:val="bullet"/>
      <w:lvlText w:val="•"/>
      <w:lvlJc w:val="left"/>
      <w:pPr>
        <w:ind w:left="7301" w:hanging="360"/>
      </w:pPr>
      <w:rPr>
        <w:rFonts w:hint="default"/>
        <w:lang w:val="ru-RU" w:eastAsia="en-US" w:bidi="ar-SA"/>
      </w:rPr>
    </w:lvl>
    <w:lvl w:ilvl="8" w:tplc="EB2460F0">
      <w:numFmt w:val="bullet"/>
      <w:lvlText w:val="•"/>
      <w:lvlJc w:val="left"/>
      <w:pPr>
        <w:ind w:left="8224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732B7F94"/>
    <w:multiLevelType w:val="hybridMultilevel"/>
    <w:tmpl w:val="33907678"/>
    <w:lvl w:ilvl="0" w:tplc="5BD8F096">
      <w:start w:val="1"/>
      <w:numFmt w:val="decimal"/>
      <w:lvlText w:val="%1."/>
      <w:lvlJc w:val="left"/>
      <w:pPr>
        <w:ind w:left="124" w:hanging="344"/>
        <w:jc w:val="left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en-US" w:bidi="ar-SA"/>
      </w:rPr>
    </w:lvl>
    <w:lvl w:ilvl="1" w:tplc="653AE636">
      <w:numFmt w:val="bullet"/>
      <w:lvlText w:val="•"/>
      <w:lvlJc w:val="left"/>
      <w:pPr>
        <w:ind w:left="1115" w:hanging="344"/>
      </w:pPr>
      <w:rPr>
        <w:rFonts w:hint="default"/>
        <w:lang w:val="ru-RU" w:eastAsia="en-US" w:bidi="ar-SA"/>
      </w:rPr>
    </w:lvl>
    <w:lvl w:ilvl="2" w:tplc="4F8AE706">
      <w:numFmt w:val="bullet"/>
      <w:lvlText w:val="•"/>
      <w:lvlJc w:val="left"/>
      <w:pPr>
        <w:ind w:left="2110" w:hanging="344"/>
      </w:pPr>
      <w:rPr>
        <w:rFonts w:hint="default"/>
        <w:lang w:val="ru-RU" w:eastAsia="en-US" w:bidi="ar-SA"/>
      </w:rPr>
    </w:lvl>
    <w:lvl w:ilvl="3" w:tplc="7F2E7D22">
      <w:numFmt w:val="bullet"/>
      <w:lvlText w:val="•"/>
      <w:lvlJc w:val="left"/>
      <w:pPr>
        <w:ind w:left="3105" w:hanging="344"/>
      </w:pPr>
      <w:rPr>
        <w:rFonts w:hint="default"/>
        <w:lang w:val="ru-RU" w:eastAsia="en-US" w:bidi="ar-SA"/>
      </w:rPr>
    </w:lvl>
    <w:lvl w:ilvl="4" w:tplc="27C06B7A">
      <w:numFmt w:val="bullet"/>
      <w:lvlText w:val="•"/>
      <w:lvlJc w:val="left"/>
      <w:pPr>
        <w:ind w:left="4100" w:hanging="344"/>
      </w:pPr>
      <w:rPr>
        <w:rFonts w:hint="default"/>
        <w:lang w:val="ru-RU" w:eastAsia="en-US" w:bidi="ar-SA"/>
      </w:rPr>
    </w:lvl>
    <w:lvl w:ilvl="5" w:tplc="BC580548">
      <w:numFmt w:val="bullet"/>
      <w:lvlText w:val="•"/>
      <w:lvlJc w:val="left"/>
      <w:pPr>
        <w:ind w:left="5095" w:hanging="344"/>
      </w:pPr>
      <w:rPr>
        <w:rFonts w:hint="default"/>
        <w:lang w:val="ru-RU" w:eastAsia="en-US" w:bidi="ar-SA"/>
      </w:rPr>
    </w:lvl>
    <w:lvl w:ilvl="6" w:tplc="E630474E">
      <w:numFmt w:val="bullet"/>
      <w:lvlText w:val="•"/>
      <w:lvlJc w:val="left"/>
      <w:pPr>
        <w:ind w:left="6090" w:hanging="344"/>
      </w:pPr>
      <w:rPr>
        <w:rFonts w:hint="default"/>
        <w:lang w:val="ru-RU" w:eastAsia="en-US" w:bidi="ar-SA"/>
      </w:rPr>
    </w:lvl>
    <w:lvl w:ilvl="7" w:tplc="FADA02A4">
      <w:numFmt w:val="bullet"/>
      <w:lvlText w:val="•"/>
      <w:lvlJc w:val="left"/>
      <w:pPr>
        <w:ind w:left="7085" w:hanging="344"/>
      </w:pPr>
      <w:rPr>
        <w:rFonts w:hint="default"/>
        <w:lang w:val="ru-RU" w:eastAsia="en-US" w:bidi="ar-SA"/>
      </w:rPr>
    </w:lvl>
    <w:lvl w:ilvl="8" w:tplc="8F2E6F56">
      <w:numFmt w:val="bullet"/>
      <w:lvlText w:val="•"/>
      <w:lvlJc w:val="left"/>
      <w:pPr>
        <w:ind w:left="8080" w:hanging="344"/>
      </w:pPr>
      <w:rPr>
        <w:rFonts w:hint="default"/>
        <w:lang w:val="ru-RU" w:eastAsia="en-US" w:bidi="ar-SA"/>
      </w:rPr>
    </w:lvl>
  </w:abstractNum>
  <w:abstractNum w:abstractNumId="27" w15:restartNumberingAfterBreak="0">
    <w:nsid w:val="751A3A2E"/>
    <w:multiLevelType w:val="hybridMultilevel"/>
    <w:tmpl w:val="61C42C08"/>
    <w:lvl w:ilvl="0" w:tplc="923EE3EA">
      <w:start w:val="1"/>
      <w:numFmt w:val="decimal"/>
      <w:lvlText w:val="%1."/>
      <w:lvlJc w:val="left"/>
      <w:pPr>
        <w:ind w:left="549" w:hanging="428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4B5EAAAE">
      <w:start w:val="1"/>
      <w:numFmt w:val="decimal"/>
      <w:lvlText w:val="%2."/>
      <w:lvlJc w:val="left"/>
      <w:pPr>
        <w:ind w:left="124" w:hanging="322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 w:tplc="3FD8B140">
      <w:numFmt w:val="bullet"/>
      <w:lvlText w:val="•"/>
      <w:lvlJc w:val="left"/>
      <w:pPr>
        <w:ind w:left="1599" w:hanging="322"/>
      </w:pPr>
      <w:rPr>
        <w:rFonts w:hint="default"/>
        <w:lang w:val="ru-RU" w:eastAsia="en-US" w:bidi="ar-SA"/>
      </w:rPr>
    </w:lvl>
    <w:lvl w:ilvl="3" w:tplc="81BED9E0">
      <w:numFmt w:val="bullet"/>
      <w:lvlText w:val="•"/>
      <w:lvlJc w:val="left"/>
      <w:pPr>
        <w:ind w:left="2658" w:hanging="322"/>
      </w:pPr>
      <w:rPr>
        <w:rFonts w:hint="default"/>
        <w:lang w:val="ru-RU" w:eastAsia="en-US" w:bidi="ar-SA"/>
      </w:rPr>
    </w:lvl>
    <w:lvl w:ilvl="4" w:tplc="092AF180">
      <w:numFmt w:val="bullet"/>
      <w:lvlText w:val="•"/>
      <w:lvlJc w:val="left"/>
      <w:pPr>
        <w:ind w:left="3717" w:hanging="322"/>
      </w:pPr>
      <w:rPr>
        <w:rFonts w:hint="default"/>
        <w:lang w:val="ru-RU" w:eastAsia="en-US" w:bidi="ar-SA"/>
      </w:rPr>
    </w:lvl>
    <w:lvl w:ilvl="5" w:tplc="75A23364">
      <w:numFmt w:val="bullet"/>
      <w:lvlText w:val="•"/>
      <w:lvlJc w:val="left"/>
      <w:pPr>
        <w:ind w:left="4776" w:hanging="322"/>
      </w:pPr>
      <w:rPr>
        <w:rFonts w:hint="default"/>
        <w:lang w:val="ru-RU" w:eastAsia="en-US" w:bidi="ar-SA"/>
      </w:rPr>
    </w:lvl>
    <w:lvl w:ilvl="6" w:tplc="F050B544">
      <w:numFmt w:val="bullet"/>
      <w:lvlText w:val="•"/>
      <w:lvlJc w:val="left"/>
      <w:pPr>
        <w:ind w:left="5835" w:hanging="322"/>
      </w:pPr>
      <w:rPr>
        <w:rFonts w:hint="default"/>
        <w:lang w:val="ru-RU" w:eastAsia="en-US" w:bidi="ar-SA"/>
      </w:rPr>
    </w:lvl>
    <w:lvl w:ilvl="7" w:tplc="632AC85E">
      <w:numFmt w:val="bullet"/>
      <w:lvlText w:val="•"/>
      <w:lvlJc w:val="left"/>
      <w:pPr>
        <w:ind w:left="6894" w:hanging="322"/>
      </w:pPr>
      <w:rPr>
        <w:rFonts w:hint="default"/>
        <w:lang w:val="ru-RU" w:eastAsia="en-US" w:bidi="ar-SA"/>
      </w:rPr>
    </w:lvl>
    <w:lvl w:ilvl="8" w:tplc="6388B9F6">
      <w:numFmt w:val="bullet"/>
      <w:lvlText w:val="•"/>
      <w:lvlJc w:val="left"/>
      <w:pPr>
        <w:ind w:left="7953" w:hanging="322"/>
      </w:pPr>
      <w:rPr>
        <w:rFonts w:hint="default"/>
        <w:lang w:val="ru-RU" w:eastAsia="en-US" w:bidi="ar-SA"/>
      </w:rPr>
    </w:lvl>
  </w:abstractNum>
  <w:abstractNum w:abstractNumId="28" w15:restartNumberingAfterBreak="0">
    <w:nsid w:val="79E1783B"/>
    <w:multiLevelType w:val="hybridMultilevel"/>
    <w:tmpl w:val="7A823DB6"/>
    <w:lvl w:ilvl="0" w:tplc="CE8AF928">
      <w:start w:val="7"/>
      <w:numFmt w:val="decimal"/>
      <w:lvlText w:val="%1."/>
      <w:lvlJc w:val="left"/>
      <w:pPr>
        <w:ind w:left="832" w:hanging="284"/>
        <w:jc w:val="left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en-US" w:bidi="ar-SA"/>
      </w:rPr>
    </w:lvl>
    <w:lvl w:ilvl="1" w:tplc="1F3E143E">
      <w:numFmt w:val="bullet"/>
      <w:lvlText w:val="•"/>
      <w:lvlJc w:val="left"/>
      <w:pPr>
        <w:ind w:left="1763" w:hanging="284"/>
      </w:pPr>
      <w:rPr>
        <w:rFonts w:hint="default"/>
        <w:lang w:val="ru-RU" w:eastAsia="en-US" w:bidi="ar-SA"/>
      </w:rPr>
    </w:lvl>
    <w:lvl w:ilvl="2" w:tplc="EE1C3544">
      <w:numFmt w:val="bullet"/>
      <w:lvlText w:val="•"/>
      <w:lvlJc w:val="left"/>
      <w:pPr>
        <w:ind w:left="2686" w:hanging="284"/>
      </w:pPr>
      <w:rPr>
        <w:rFonts w:hint="default"/>
        <w:lang w:val="ru-RU" w:eastAsia="en-US" w:bidi="ar-SA"/>
      </w:rPr>
    </w:lvl>
    <w:lvl w:ilvl="3" w:tplc="BAA84068">
      <w:numFmt w:val="bullet"/>
      <w:lvlText w:val="•"/>
      <w:lvlJc w:val="left"/>
      <w:pPr>
        <w:ind w:left="3609" w:hanging="284"/>
      </w:pPr>
      <w:rPr>
        <w:rFonts w:hint="default"/>
        <w:lang w:val="ru-RU" w:eastAsia="en-US" w:bidi="ar-SA"/>
      </w:rPr>
    </w:lvl>
    <w:lvl w:ilvl="4" w:tplc="262E3044">
      <w:numFmt w:val="bullet"/>
      <w:lvlText w:val="•"/>
      <w:lvlJc w:val="left"/>
      <w:pPr>
        <w:ind w:left="4532" w:hanging="284"/>
      </w:pPr>
      <w:rPr>
        <w:rFonts w:hint="default"/>
        <w:lang w:val="ru-RU" w:eastAsia="en-US" w:bidi="ar-SA"/>
      </w:rPr>
    </w:lvl>
    <w:lvl w:ilvl="5" w:tplc="EE364A96">
      <w:numFmt w:val="bullet"/>
      <w:lvlText w:val="•"/>
      <w:lvlJc w:val="left"/>
      <w:pPr>
        <w:ind w:left="5455" w:hanging="284"/>
      </w:pPr>
      <w:rPr>
        <w:rFonts w:hint="default"/>
        <w:lang w:val="ru-RU" w:eastAsia="en-US" w:bidi="ar-SA"/>
      </w:rPr>
    </w:lvl>
    <w:lvl w:ilvl="6" w:tplc="F2400272">
      <w:numFmt w:val="bullet"/>
      <w:lvlText w:val="•"/>
      <w:lvlJc w:val="left"/>
      <w:pPr>
        <w:ind w:left="6378" w:hanging="284"/>
      </w:pPr>
      <w:rPr>
        <w:rFonts w:hint="default"/>
        <w:lang w:val="ru-RU" w:eastAsia="en-US" w:bidi="ar-SA"/>
      </w:rPr>
    </w:lvl>
    <w:lvl w:ilvl="7" w:tplc="1F5C86CC">
      <w:numFmt w:val="bullet"/>
      <w:lvlText w:val="•"/>
      <w:lvlJc w:val="left"/>
      <w:pPr>
        <w:ind w:left="7301" w:hanging="284"/>
      </w:pPr>
      <w:rPr>
        <w:rFonts w:hint="default"/>
        <w:lang w:val="ru-RU" w:eastAsia="en-US" w:bidi="ar-SA"/>
      </w:rPr>
    </w:lvl>
    <w:lvl w:ilvl="8" w:tplc="E81629D6">
      <w:numFmt w:val="bullet"/>
      <w:lvlText w:val="•"/>
      <w:lvlJc w:val="left"/>
      <w:pPr>
        <w:ind w:left="8224" w:hanging="284"/>
      </w:pPr>
      <w:rPr>
        <w:rFonts w:hint="default"/>
        <w:lang w:val="ru-RU" w:eastAsia="en-US" w:bidi="ar-SA"/>
      </w:rPr>
    </w:lvl>
  </w:abstractNum>
  <w:abstractNum w:abstractNumId="29" w15:restartNumberingAfterBreak="0">
    <w:nsid w:val="7FC75B72"/>
    <w:multiLevelType w:val="hybridMultilevel"/>
    <w:tmpl w:val="BD6E9C00"/>
    <w:lvl w:ilvl="0" w:tplc="16FE96D6">
      <w:start w:val="1"/>
      <w:numFmt w:val="decimal"/>
      <w:lvlText w:val="%1."/>
      <w:lvlJc w:val="left"/>
      <w:pPr>
        <w:ind w:left="124" w:hanging="344"/>
        <w:jc w:val="left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en-US" w:bidi="ar-SA"/>
      </w:rPr>
    </w:lvl>
    <w:lvl w:ilvl="1" w:tplc="140ED43A">
      <w:numFmt w:val="bullet"/>
      <w:lvlText w:val="•"/>
      <w:lvlJc w:val="left"/>
      <w:pPr>
        <w:ind w:left="1115" w:hanging="344"/>
      </w:pPr>
      <w:rPr>
        <w:rFonts w:hint="default"/>
        <w:lang w:val="ru-RU" w:eastAsia="en-US" w:bidi="ar-SA"/>
      </w:rPr>
    </w:lvl>
    <w:lvl w:ilvl="2" w:tplc="480A3CB0">
      <w:numFmt w:val="bullet"/>
      <w:lvlText w:val="•"/>
      <w:lvlJc w:val="left"/>
      <w:pPr>
        <w:ind w:left="2110" w:hanging="344"/>
      </w:pPr>
      <w:rPr>
        <w:rFonts w:hint="default"/>
        <w:lang w:val="ru-RU" w:eastAsia="en-US" w:bidi="ar-SA"/>
      </w:rPr>
    </w:lvl>
    <w:lvl w:ilvl="3" w:tplc="7AA0B6FA">
      <w:numFmt w:val="bullet"/>
      <w:lvlText w:val="•"/>
      <w:lvlJc w:val="left"/>
      <w:pPr>
        <w:ind w:left="3105" w:hanging="344"/>
      </w:pPr>
      <w:rPr>
        <w:rFonts w:hint="default"/>
        <w:lang w:val="ru-RU" w:eastAsia="en-US" w:bidi="ar-SA"/>
      </w:rPr>
    </w:lvl>
    <w:lvl w:ilvl="4" w:tplc="286E70D4">
      <w:numFmt w:val="bullet"/>
      <w:lvlText w:val="•"/>
      <w:lvlJc w:val="left"/>
      <w:pPr>
        <w:ind w:left="4100" w:hanging="344"/>
      </w:pPr>
      <w:rPr>
        <w:rFonts w:hint="default"/>
        <w:lang w:val="ru-RU" w:eastAsia="en-US" w:bidi="ar-SA"/>
      </w:rPr>
    </w:lvl>
    <w:lvl w:ilvl="5" w:tplc="06A2BA72">
      <w:numFmt w:val="bullet"/>
      <w:lvlText w:val="•"/>
      <w:lvlJc w:val="left"/>
      <w:pPr>
        <w:ind w:left="5095" w:hanging="344"/>
      </w:pPr>
      <w:rPr>
        <w:rFonts w:hint="default"/>
        <w:lang w:val="ru-RU" w:eastAsia="en-US" w:bidi="ar-SA"/>
      </w:rPr>
    </w:lvl>
    <w:lvl w:ilvl="6" w:tplc="26CA91A8">
      <w:numFmt w:val="bullet"/>
      <w:lvlText w:val="•"/>
      <w:lvlJc w:val="left"/>
      <w:pPr>
        <w:ind w:left="6090" w:hanging="344"/>
      </w:pPr>
      <w:rPr>
        <w:rFonts w:hint="default"/>
        <w:lang w:val="ru-RU" w:eastAsia="en-US" w:bidi="ar-SA"/>
      </w:rPr>
    </w:lvl>
    <w:lvl w:ilvl="7" w:tplc="474C94D2">
      <w:numFmt w:val="bullet"/>
      <w:lvlText w:val="•"/>
      <w:lvlJc w:val="left"/>
      <w:pPr>
        <w:ind w:left="7085" w:hanging="344"/>
      </w:pPr>
      <w:rPr>
        <w:rFonts w:hint="default"/>
        <w:lang w:val="ru-RU" w:eastAsia="en-US" w:bidi="ar-SA"/>
      </w:rPr>
    </w:lvl>
    <w:lvl w:ilvl="8" w:tplc="B7A24E56">
      <w:numFmt w:val="bullet"/>
      <w:lvlText w:val="•"/>
      <w:lvlJc w:val="left"/>
      <w:pPr>
        <w:ind w:left="8080" w:hanging="34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5"/>
  </w:num>
  <w:num w:numId="3">
    <w:abstractNumId w:val="7"/>
  </w:num>
  <w:num w:numId="4">
    <w:abstractNumId w:val="9"/>
  </w:num>
  <w:num w:numId="5">
    <w:abstractNumId w:val="13"/>
  </w:num>
  <w:num w:numId="6">
    <w:abstractNumId w:val="16"/>
  </w:num>
  <w:num w:numId="7">
    <w:abstractNumId w:val="0"/>
  </w:num>
  <w:num w:numId="8">
    <w:abstractNumId w:val="1"/>
  </w:num>
  <w:num w:numId="9">
    <w:abstractNumId w:val="14"/>
  </w:num>
  <w:num w:numId="10">
    <w:abstractNumId w:val="20"/>
  </w:num>
  <w:num w:numId="11">
    <w:abstractNumId w:val="11"/>
  </w:num>
  <w:num w:numId="12">
    <w:abstractNumId w:val="27"/>
  </w:num>
  <w:num w:numId="13">
    <w:abstractNumId w:val="18"/>
  </w:num>
  <w:num w:numId="14">
    <w:abstractNumId w:val="28"/>
  </w:num>
  <w:num w:numId="15">
    <w:abstractNumId w:val="10"/>
  </w:num>
  <w:num w:numId="16">
    <w:abstractNumId w:val="3"/>
  </w:num>
  <w:num w:numId="17">
    <w:abstractNumId w:val="8"/>
  </w:num>
  <w:num w:numId="18">
    <w:abstractNumId w:val="19"/>
  </w:num>
  <w:num w:numId="19">
    <w:abstractNumId w:val="29"/>
  </w:num>
  <w:num w:numId="20">
    <w:abstractNumId w:val="17"/>
  </w:num>
  <w:num w:numId="21">
    <w:abstractNumId w:val="2"/>
  </w:num>
  <w:num w:numId="22">
    <w:abstractNumId w:val="26"/>
  </w:num>
  <w:num w:numId="23">
    <w:abstractNumId w:val="22"/>
  </w:num>
  <w:num w:numId="24">
    <w:abstractNumId w:val="24"/>
  </w:num>
  <w:num w:numId="25">
    <w:abstractNumId w:val="21"/>
  </w:num>
  <w:num w:numId="26">
    <w:abstractNumId w:val="15"/>
  </w:num>
  <w:num w:numId="27">
    <w:abstractNumId w:val="12"/>
  </w:num>
  <w:num w:numId="28">
    <w:abstractNumId w:val="5"/>
  </w:num>
  <w:num w:numId="29">
    <w:abstractNumId w:val="6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063FF"/>
    <w:rsid w:val="00045864"/>
    <w:rsid w:val="000873DA"/>
    <w:rsid w:val="003063FF"/>
    <w:rsid w:val="003E287D"/>
    <w:rsid w:val="004C474C"/>
    <w:rsid w:val="00552AB8"/>
    <w:rsid w:val="005D2B9E"/>
    <w:rsid w:val="0071495A"/>
    <w:rsid w:val="009122FA"/>
    <w:rsid w:val="00AA05C0"/>
    <w:rsid w:val="00E67927"/>
    <w:rsid w:val="00FC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235F6FE"/>
  <w15:docId w15:val="{07CE44A6-2044-45A6-AA47-AC1BDC0CC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4" w:hanging="36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842" w:hanging="361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semiHidden/>
    <w:unhideWhenUsed/>
    <w:rsid w:val="000873DA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D2B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2B9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5D2B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2B9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arant.ru/" TargetMode="External"/><Relationship Id="rId18" Type="http://schemas.openxmlformats.org/officeDocument/2006/relationships/hyperlink" Target="http://www.consultant.ru/" TargetMode="External"/><Relationship Id="rId26" Type="http://schemas.openxmlformats.org/officeDocument/2006/relationships/hyperlink" Target="http://www.consultant.ru/" TargetMode="External"/><Relationship Id="rId39" Type="http://schemas.openxmlformats.org/officeDocument/2006/relationships/hyperlink" Target="http://www.garant.ru/" TargetMode="External"/><Relationship Id="rId21" Type="http://schemas.openxmlformats.org/officeDocument/2006/relationships/hyperlink" Target="http://www.garant.ru/" TargetMode="External"/><Relationship Id="rId34" Type="http://schemas.openxmlformats.org/officeDocument/2006/relationships/hyperlink" Target="http://www.consultant.ru/" TargetMode="External"/><Relationship Id="rId42" Type="http://schemas.openxmlformats.org/officeDocument/2006/relationships/image" Target="media/image1.jpeg"/><Relationship Id="rId47" Type="http://schemas.openxmlformats.org/officeDocument/2006/relationships/hyperlink" Target="http://www.consultant.ru/" TargetMode="External"/><Relationship Id="rId50" Type="http://schemas.openxmlformats.org/officeDocument/2006/relationships/hyperlink" Target="http://www.garant.ru/" TargetMode="External"/><Relationship Id="rId55" Type="http://schemas.openxmlformats.org/officeDocument/2006/relationships/hyperlink" Target="http://znanium.com/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consultant.ru/" TargetMode="External"/><Relationship Id="rId29" Type="http://schemas.openxmlformats.org/officeDocument/2006/relationships/hyperlink" Target="http://www.garant.ru/" TargetMode="External"/><Relationship Id="rId11" Type="http://schemas.openxmlformats.org/officeDocument/2006/relationships/hyperlink" Target="http://www.garant.ru/" TargetMode="External"/><Relationship Id="rId24" Type="http://schemas.openxmlformats.org/officeDocument/2006/relationships/hyperlink" Target="http://www.consultant.ru/" TargetMode="External"/><Relationship Id="rId32" Type="http://schemas.openxmlformats.org/officeDocument/2006/relationships/hyperlink" Target="http://www.consultant.ru/" TargetMode="External"/><Relationship Id="rId37" Type="http://schemas.openxmlformats.org/officeDocument/2006/relationships/hyperlink" Target="http://www.garant.ru/" TargetMode="External"/><Relationship Id="rId40" Type="http://schemas.openxmlformats.org/officeDocument/2006/relationships/hyperlink" Target="http://www.consultant.ru/" TargetMode="External"/><Relationship Id="rId45" Type="http://schemas.openxmlformats.org/officeDocument/2006/relationships/hyperlink" Target="http://www.consultant.ru/" TargetMode="External"/><Relationship Id="rId53" Type="http://schemas.openxmlformats.org/officeDocument/2006/relationships/hyperlink" Target="http://www.garant.ru/" TargetMode="External"/><Relationship Id="rId5" Type="http://schemas.openxmlformats.org/officeDocument/2006/relationships/footnotes" Target="footnotes.xml"/><Relationship Id="rId19" Type="http://schemas.openxmlformats.org/officeDocument/2006/relationships/hyperlink" Target="http://www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rant.ru/" TargetMode="Externa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://www.garant.ru/" TargetMode="External"/><Relationship Id="rId30" Type="http://schemas.openxmlformats.org/officeDocument/2006/relationships/hyperlink" Target="http://www.consultant.ru/" TargetMode="External"/><Relationship Id="rId35" Type="http://schemas.openxmlformats.org/officeDocument/2006/relationships/hyperlink" Target="http://www.garant.ru/" TargetMode="External"/><Relationship Id="rId43" Type="http://schemas.openxmlformats.org/officeDocument/2006/relationships/hyperlink" Target="http://www.consultant.ru/" TargetMode="External"/><Relationship Id="rId48" Type="http://schemas.openxmlformats.org/officeDocument/2006/relationships/hyperlink" Target="http://www.garant.ru/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www.consultant.ru/" TargetMode="External"/><Relationship Id="rId51" Type="http://schemas.openxmlformats.org/officeDocument/2006/relationships/hyperlink" Target="https://biblio-online.ru/bcode/447320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www.garant.ru/" TargetMode="External"/><Relationship Id="rId25" Type="http://schemas.openxmlformats.org/officeDocument/2006/relationships/hyperlink" Target="http://www.garant.ru/" TargetMode="External"/><Relationship Id="rId33" Type="http://schemas.openxmlformats.org/officeDocument/2006/relationships/hyperlink" Target="http://www.garant.ru/" TargetMode="External"/><Relationship Id="rId38" Type="http://schemas.openxmlformats.org/officeDocument/2006/relationships/hyperlink" Target="http://www.consultant.ru/" TargetMode="External"/><Relationship Id="rId46" Type="http://schemas.openxmlformats.org/officeDocument/2006/relationships/hyperlink" Target="http://www.garant.ru/" TargetMode="External"/><Relationship Id="rId20" Type="http://schemas.openxmlformats.org/officeDocument/2006/relationships/hyperlink" Target="http://www.consultant.ru/" TargetMode="External"/><Relationship Id="rId41" Type="http://schemas.openxmlformats.org/officeDocument/2006/relationships/hyperlink" Target="http://www.garant.ru/" TargetMode="External"/><Relationship Id="rId54" Type="http://schemas.openxmlformats.org/officeDocument/2006/relationships/hyperlink" Target="http://www.consultan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garant.ru/" TargetMode="External"/><Relationship Id="rId23" Type="http://schemas.openxmlformats.org/officeDocument/2006/relationships/hyperlink" Target="http://www.garant.ru/" TargetMode="External"/><Relationship Id="rId28" Type="http://schemas.openxmlformats.org/officeDocument/2006/relationships/hyperlink" Target="http://www.consultant.ru/" TargetMode="External"/><Relationship Id="rId36" Type="http://schemas.openxmlformats.org/officeDocument/2006/relationships/hyperlink" Target="http://www.consultant.ru/" TargetMode="External"/><Relationship Id="rId49" Type="http://schemas.openxmlformats.org/officeDocument/2006/relationships/hyperlink" Target="http://www.consultant.ru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consultant.ru/" TargetMode="External"/><Relationship Id="rId31" Type="http://schemas.openxmlformats.org/officeDocument/2006/relationships/hyperlink" Target="http://www.garant.ru/" TargetMode="External"/><Relationship Id="rId44" Type="http://schemas.openxmlformats.org/officeDocument/2006/relationships/hyperlink" Target="http://www.garant.ru/" TargetMode="External"/><Relationship Id="rId52" Type="http://schemas.openxmlformats.org/officeDocument/2006/relationships/hyperlink" Target="https://biblio-online.ru/bcode/4667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45</Pages>
  <Words>19081</Words>
  <Characters>108764</Characters>
  <Application>Microsoft Office Word</Application>
  <DocSecurity>0</DocSecurity>
  <Lines>906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7</cp:revision>
  <dcterms:created xsi:type="dcterms:W3CDTF">2021-05-26T15:11:00Z</dcterms:created>
  <dcterms:modified xsi:type="dcterms:W3CDTF">2021-11-12T18:52:00Z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2021-05-26T00:00:00Z</vt:filetime>
  </property>
</Properties>
</file>