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F01" w:rsidRPr="00BB0D61" w:rsidRDefault="00117F01" w:rsidP="00117F0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D61">
        <w:rPr>
          <w:rFonts w:ascii="Times New Roman" w:hAnsi="Times New Roman"/>
          <w:sz w:val="28"/>
          <w:szCs w:val="28"/>
        </w:rPr>
        <w:t>Министерство здравоохранения Красноярского края</w:t>
      </w:r>
    </w:p>
    <w:p w:rsidR="00117F01" w:rsidRPr="00BB0D61" w:rsidRDefault="00117F01" w:rsidP="00117F0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D61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117F01" w:rsidRPr="00BB0D61" w:rsidRDefault="00117F01" w:rsidP="00117F0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D61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</w:p>
    <w:p w:rsidR="00117F01" w:rsidRPr="00BB0D61" w:rsidRDefault="00117F01" w:rsidP="00117F0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D6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B0D61">
        <w:rPr>
          <w:rFonts w:ascii="Times New Roman" w:hAnsi="Times New Roman"/>
          <w:sz w:val="28"/>
          <w:szCs w:val="28"/>
        </w:rPr>
        <w:t>Дивногорский</w:t>
      </w:r>
      <w:proofErr w:type="spellEnd"/>
      <w:r w:rsidRPr="00BB0D61">
        <w:rPr>
          <w:rFonts w:ascii="Times New Roman" w:hAnsi="Times New Roman"/>
          <w:sz w:val="28"/>
          <w:szCs w:val="28"/>
        </w:rPr>
        <w:t xml:space="preserve"> медицинский техникум»</w:t>
      </w:r>
    </w:p>
    <w:p w:rsidR="00117F01" w:rsidRPr="00BB0D61" w:rsidRDefault="00117F01" w:rsidP="00117F01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117F01" w:rsidRPr="00BB0D61" w:rsidRDefault="00117F01" w:rsidP="00117F01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117F01" w:rsidRPr="00ED3592" w:rsidRDefault="00117F01" w:rsidP="00117F01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117F01" w:rsidRPr="00ED3592" w:rsidTr="00B739FF">
        <w:tc>
          <w:tcPr>
            <w:tcW w:w="4785" w:type="dxa"/>
          </w:tcPr>
          <w:p w:rsidR="00117F01" w:rsidRPr="00ED3592" w:rsidRDefault="00117F01" w:rsidP="00B73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17F01" w:rsidRPr="00ED3592" w:rsidRDefault="00117F01" w:rsidP="00B73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7F01" w:rsidRPr="00ED3592" w:rsidRDefault="00117F01" w:rsidP="00117F01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117F01" w:rsidRPr="00ED3592" w:rsidRDefault="0002748E" w:rsidP="00117F01">
      <w:pPr>
        <w:ind w:firstLine="709"/>
        <w:contextualSpacing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Физио</w:t>
      </w:r>
      <w:r w:rsidR="00117F01" w:rsidRPr="00ED3592">
        <w:rPr>
          <w:rFonts w:ascii="Times New Roman" w:hAnsi="Times New Roman"/>
          <w:b/>
          <w:sz w:val="32"/>
          <w:szCs w:val="32"/>
        </w:rPr>
        <w:t>терапия</w:t>
      </w:r>
    </w:p>
    <w:p w:rsidR="00117F01" w:rsidRPr="00ED3592" w:rsidRDefault="00117F01" w:rsidP="00117F01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17F01" w:rsidRPr="00ED3592" w:rsidRDefault="00117F01" w:rsidP="00117F01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ED3592">
        <w:rPr>
          <w:rFonts w:ascii="Times New Roman" w:hAnsi="Times New Roman"/>
          <w:b/>
          <w:sz w:val="32"/>
          <w:szCs w:val="32"/>
        </w:rPr>
        <w:t>Методическая разра</w:t>
      </w:r>
      <w:r w:rsidR="007140C2">
        <w:rPr>
          <w:rFonts w:ascii="Times New Roman" w:hAnsi="Times New Roman"/>
          <w:b/>
          <w:sz w:val="32"/>
          <w:szCs w:val="32"/>
        </w:rPr>
        <w:t>б</w:t>
      </w:r>
      <w:r w:rsidR="00F07A64">
        <w:rPr>
          <w:rFonts w:ascii="Times New Roman" w:hAnsi="Times New Roman"/>
          <w:b/>
          <w:sz w:val="32"/>
          <w:szCs w:val="32"/>
        </w:rPr>
        <w:t xml:space="preserve">отка практического занятия № </w:t>
      </w:r>
      <w:r w:rsidR="007140C2">
        <w:rPr>
          <w:rFonts w:ascii="Times New Roman" w:hAnsi="Times New Roman"/>
          <w:b/>
          <w:sz w:val="32"/>
          <w:szCs w:val="32"/>
        </w:rPr>
        <w:t xml:space="preserve"> 46</w:t>
      </w:r>
    </w:p>
    <w:p w:rsidR="00117F01" w:rsidRPr="00ED3592" w:rsidRDefault="00117F01" w:rsidP="00117F01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ED3592">
        <w:rPr>
          <w:rFonts w:ascii="Times New Roman" w:hAnsi="Times New Roman"/>
          <w:b/>
          <w:sz w:val="32"/>
          <w:szCs w:val="32"/>
        </w:rPr>
        <w:t>для преподавателя</w:t>
      </w:r>
    </w:p>
    <w:p w:rsidR="00117F01" w:rsidRDefault="00117F01" w:rsidP="00117F01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F07A64" w:rsidRPr="00ED3592" w:rsidRDefault="00F07A64" w:rsidP="00117F01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117F01" w:rsidRPr="00ED3592" w:rsidRDefault="00117F01" w:rsidP="00117F01">
      <w:pPr>
        <w:spacing w:line="240" w:lineRule="auto"/>
        <w:contextualSpacing/>
        <w:jc w:val="center"/>
        <w:rPr>
          <w:rFonts w:ascii="Times New Roman" w:hAnsi="Times New Roman"/>
          <w:b/>
          <w:sz w:val="18"/>
          <w:szCs w:val="18"/>
        </w:rPr>
      </w:pPr>
    </w:p>
    <w:p w:rsidR="007140C2" w:rsidRPr="007140C2" w:rsidRDefault="00117F01" w:rsidP="00117F01">
      <w:pPr>
        <w:spacing w:after="0" w:line="240" w:lineRule="auto"/>
        <w:ind w:left="993" w:hanging="993"/>
        <w:rPr>
          <w:rFonts w:ascii="Times New Roman" w:hAnsi="Times New Roman"/>
          <w:b/>
          <w:sz w:val="32"/>
          <w:szCs w:val="32"/>
        </w:rPr>
      </w:pPr>
      <w:r w:rsidRPr="007140C2">
        <w:rPr>
          <w:rFonts w:ascii="Times New Roman" w:hAnsi="Times New Roman"/>
          <w:b/>
          <w:sz w:val="32"/>
          <w:szCs w:val="32"/>
        </w:rPr>
        <w:t>Тема:  «</w:t>
      </w:r>
      <w:r w:rsidR="007140C2" w:rsidRPr="007140C2">
        <w:rPr>
          <w:rFonts w:ascii="Times New Roman" w:hAnsi="Times New Roman"/>
          <w:b/>
          <w:sz w:val="32"/>
          <w:szCs w:val="32"/>
        </w:rPr>
        <w:t>Постановка горчичников, компрессов, применение грелки и пузыря со льдом, компрессов»</w:t>
      </w:r>
    </w:p>
    <w:p w:rsidR="00117F01" w:rsidRPr="007140C2" w:rsidRDefault="00117F01" w:rsidP="00117F01">
      <w:pPr>
        <w:spacing w:line="240" w:lineRule="auto"/>
        <w:contextualSpacing/>
        <w:jc w:val="both"/>
        <w:rPr>
          <w:rFonts w:ascii="Times New Roman" w:hAnsi="Times New Roman"/>
          <w:b/>
          <w:sz w:val="16"/>
          <w:szCs w:val="16"/>
        </w:rPr>
      </w:pPr>
    </w:p>
    <w:p w:rsidR="00117F01" w:rsidRPr="007140C2" w:rsidRDefault="00117F01" w:rsidP="00117F0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140C2">
        <w:rPr>
          <w:rFonts w:ascii="Times New Roman" w:hAnsi="Times New Roman"/>
          <w:sz w:val="28"/>
          <w:szCs w:val="28"/>
        </w:rPr>
        <w:t>МДК 04.03. Технология оказания медицинских услуг.</w:t>
      </w:r>
    </w:p>
    <w:p w:rsidR="00117F01" w:rsidRPr="007140C2" w:rsidRDefault="00117F01" w:rsidP="00117F0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7140C2">
        <w:rPr>
          <w:rFonts w:ascii="Times New Roman" w:hAnsi="Times New Roman"/>
          <w:sz w:val="28"/>
          <w:szCs w:val="28"/>
        </w:rPr>
        <w:t>ПМ.04 Выполнение работ по профессии Младшая медицинская сестра по уходу за больным.</w:t>
      </w:r>
    </w:p>
    <w:p w:rsidR="00117F01" w:rsidRPr="007140C2" w:rsidRDefault="00117F01" w:rsidP="00117F01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7140C2">
        <w:rPr>
          <w:rFonts w:ascii="Times New Roman" w:hAnsi="Times New Roman"/>
          <w:sz w:val="28"/>
          <w:szCs w:val="28"/>
        </w:rPr>
        <w:t>Специальность:  34.02.01.Сестринское дело (базовой подготовки)</w:t>
      </w:r>
    </w:p>
    <w:p w:rsidR="00117F01" w:rsidRPr="007140C2" w:rsidRDefault="00117F01" w:rsidP="00117F01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7140C2">
        <w:rPr>
          <w:rFonts w:ascii="Times New Roman" w:hAnsi="Times New Roman"/>
          <w:sz w:val="28"/>
          <w:szCs w:val="28"/>
        </w:rPr>
        <w:t>2 курс 4 семестр</w:t>
      </w:r>
    </w:p>
    <w:p w:rsidR="00117F01" w:rsidRPr="007140C2" w:rsidRDefault="00117F01" w:rsidP="00117F01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17F01" w:rsidRPr="007140C2" w:rsidRDefault="00117F01" w:rsidP="00117F01">
      <w:pPr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17F01" w:rsidRPr="007140C2" w:rsidRDefault="00117F01" w:rsidP="00117F01">
      <w:pPr>
        <w:jc w:val="center"/>
        <w:rPr>
          <w:rFonts w:ascii="Times New Roman" w:hAnsi="Times New Roman"/>
          <w:sz w:val="28"/>
          <w:szCs w:val="28"/>
        </w:rPr>
      </w:pPr>
    </w:p>
    <w:p w:rsidR="00117F01" w:rsidRPr="007140C2" w:rsidRDefault="00117F01" w:rsidP="00117F01">
      <w:pPr>
        <w:jc w:val="center"/>
        <w:rPr>
          <w:rFonts w:ascii="Times New Roman" w:hAnsi="Times New Roman"/>
          <w:sz w:val="28"/>
          <w:szCs w:val="28"/>
        </w:rPr>
      </w:pPr>
    </w:p>
    <w:p w:rsidR="00F07A64" w:rsidRDefault="00F07A64" w:rsidP="00117F01">
      <w:pPr>
        <w:rPr>
          <w:rFonts w:ascii="Times New Roman" w:hAnsi="Times New Roman"/>
          <w:sz w:val="28"/>
          <w:szCs w:val="28"/>
        </w:rPr>
      </w:pPr>
    </w:p>
    <w:p w:rsidR="00F07A64" w:rsidRDefault="00F07A64" w:rsidP="00117F01">
      <w:pPr>
        <w:rPr>
          <w:rFonts w:ascii="Times New Roman" w:hAnsi="Times New Roman"/>
          <w:sz w:val="28"/>
          <w:szCs w:val="28"/>
        </w:rPr>
      </w:pPr>
    </w:p>
    <w:p w:rsidR="00F07A64" w:rsidRDefault="00F07A64" w:rsidP="00117F01">
      <w:pPr>
        <w:rPr>
          <w:rFonts w:ascii="Times New Roman" w:hAnsi="Times New Roman"/>
          <w:sz w:val="28"/>
          <w:szCs w:val="28"/>
        </w:rPr>
      </w:pPr>
    </w:p>
    <w:p w:rsidR="00A90E0F" w:rsidRDefault="00A90E0F" w:rsidP="00117F01">
      <w:pPr>
        <w:rPr>
          <w:rFonts w:ascii="Times New Roman" w:hAnsi="Times New Roman"/>
          <w:sz w:val="28"/>
          <w:szCs w:val="28"/>
        </w:rPr>
      </w:pPr>
    </w:p>
    <w:p w:rsidR="00A41477" w:rsidRDefault="00A41477" w:rsidP="00117F01">
      <w:pPr>
        <w:rPr>
          <w:rFonts w:ascii="Times New Roman" w:hAnsi="Times New Roman"/>
          <w:sz w:val="28"/>
          <w:szCs w:val="28"/>
        </w:rPr>
      </w:pPr>
    </w:p>
    <w:p w:rsidR="00117F01" w:rsidRPr="007140C2" w:rsidRDefault="00117F01" w:rsidP="00352072">
      <w:pPr>
        <w:rPr>
          <w:rFonts w:ascii="Times New Roman" w:hAnsi="Times New Roman"/>
          <w:sz w:val="28"/>
          <w:szCs w:val="28"/>
        </w:rPr>
      </w:pPr>
    </w:p>
    <w:p w:rsidR="00117F01" w:rsidRPr="007140C2" w:rsidRDefault="002A1E23" w:rsidP="00117F0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Дивногорск, 2021</w:t>
      </w:r>
      <w:r w:rsidR="00117F01" w:rsidRPr="007140C2">
        <w:rPr>
          <w:rFonts w:ascii="Times New Roman" w:hAnsi="Times New Roman"/>
          <w:sz w:val="28"/>
          <w:szCs w:val="28"/>
        </w:rPr>
        <w:br w:type="page"/>
      </w:r>
    </w:p>
    <w:p w:rsidR="002A1E23" w:rsidRDefault="002A1E23" w:rsidP="002A1E23">
      <w:pPr>
        <w:spacing w:after="0" w:line="240" w:lineRule="auto"/>
        <w:ind w:left="993" w:hanging="99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1E2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настоящем учебно-методическом пособии </w:t>
      </w:r>
      <w:proofErr w:type="gramStart"/>
      <w:r w:rsidRPr="002A1E23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представлена</w:t>
      </w:r>
      <w:proofErr w:type="gramEnd"/>
      <w:r w:rsidRPr="002A1E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методическая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2A1E23" w:rsidRPr="002A1E23" w:rsidRDefault="002A1E23" w:rsidP="002A1E23">
      <w:pPr>
        <w:spacing w:after="0" w:line="240" w:lineRule="auto"/>
        <w:ind w:left="993" w:hanging="993"/>
        <w:jc w:val="both"/>
        <w:rPr>
          <w:rFonts w:ascii="Times New Roman" w:hAnsi="Times New Roman"/>
          <w:sz w:val="28"/>
          <w:szCs w:val="28"/>
        </w:rPr>
      </w:pPr>
      <w:r w:rsidRPr="002A1E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разработка для преподавателя практического занятия № 46 </w:t>
      </w:r>
      <w:r w:rsidRPr="002A1E23">
        <w:rPr>
          <w:rFonts w:ascii="Times New Roman" w:hAnsi="Times New Roman"/>
          <w:sz w:val="28"/>
          <w:szCs w:val="28"/>
        </w:rPr>
        <w:t xml:space="preserve">«Постановка </w:t>
      </w:r>
    </w:p>
    <w:p w:rsidR="002A1E23" w:rsidRDefault="002A1E23" w:rsidP="002A1E23">
      <w:pPr>
        <w:spacing w:after="0" w:line="240" w:lineRule="auto"/>
        <w:ind w:left="993" w:hanging="993"/>
        <w:jc w:val="both"/>
        <w:rPr>
          <w:rFonts w:ascii="Times New Roman" w:hAnsi="Times New Roman"/>
          <w:sz w:val="28"/>
          <w:szCs w:val="28"/>
        </w:rPr>
      </w:pPr>
      <w:r w:rsidRPr="002A1E23">
        <w:rPr>
          <w:rFonts w:ascii="Times New Roman" w:hAnsi="Times New Roman"/>
          <w:sz w:val="28"/>
          <w:szCs w:val="28"/>
        </w:rPr>
        <w:t>горчичников, компрессов, приме</w:t>
      </w:r>
      <w:r>
        <w:rPr>
          <w:rFonts w:ascii="Times New Roman" w:hAnsi="Times New Roman"/>
          <w:sz w:val="28"/>
          <w:szCs w:val="28"/>
        </w:rPr>
        <w:t xml:space="preserve">нение грелки и пузыря со </w:t>
      </w:r>
      <w:r w:rsidRPr="002A1E23">
        <w:rPr>
          <w:rFonts w:ascii="Times New Roman" w:hAnsi="Times New Roman"/>
          <w:sz w:val="28"/>
          <w:szCs w:val="28"/>
        </w:rPr>
        <w:t>льдом,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A1E23" w:rsidRDefault="002A1E23" w:rsidP="002A1E23">
      <w:pPr>
        <w:spacing w:after="0" w:line="240" w:lineRule="auto"/>
        <w:ind w:left="993" w:hanging="993"/>
        <w:jc w:val="both"/>
        <w:rPr>
          <w:rFonts w:ascii="Times New Roman" w:hAnsi="Times New Roman"/>
          <w:sz w:val="28"/>
          <w:szCs w:val="28"/>
        </w:rPr>
      </w:pPr>
      <w:r w:rsidRPr="002A1E23">
        <w:rPr>
          <w:rFonts w:ascii="Times New Roman" w:hAnsi="Times New Roman"/>
          <w:sz w:val="28"/>
          <w:szCs w:val="28"/>
        </w:rPr>
        <w:t>компрессов»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1E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r w:rsidRPr="002A1E23">
        <w:rPr>
          <w:rFonts w:ascii="Times New Roman" w:hAnsi="Times New Roman"/>
          <w:sz w:val="28"/>
          <w:szCs w:val="28"/>
        </w:rPr>
        <w:t xml:space="preserve">МДК 04.03. «Технология оказания медицинских услуг», </w:t>
      </w:r>
    </w:p>
    <w:p w:rsidR="002A1E23" w:rsidRDefault="002A1E23" w:rsidP="002A1E23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1E23">
        <w:rPr>
          <w:rFonts w:ascii="Times New Roman" w:eastAsia="Times New Roman" w:hAnsi="Times New Roman" w:cs="Times New Roman"/>
          <w:sz w:val="28"/>
          <w:szCs w:val="28"/>
        </w:rPr>
        <w:t xml:space="preserve">Раздела 5 «Оказание медицинских услуг в пределах своих полномочий. </w:t>
      </w:r>
    </w:p>
    <w:p w:rsidR="002A1E23" w:rsidRDefault="002A1E23" w:rsidP="002A1E23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1E23">
        <w:rPr>
          <w:rFonts w:ascii="Times New Roman" w:eastAsia="Times New Roman" w:hAnsi="Times New Roman" w:cs="Times New Roman"/>
          <w:sz w:val="28"/>
          <w:szCs w:val="28"/>
        </w:rPr>
        <w:t xml:space="preserve">Оформление документации» Профессионального модуля 04. </w:t>
      </w:r>
    </w:p>
    <w:p w:rsidR="002A1E23" w:rsidRDefault="00676BAC" w:rsidP="002A1E23">
      <w:pPr>
        <w:spacing w:after="0" w:line="240" w:lineRule="auto"/>
        <w:ind w:left="993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работ по профессии м</w:t>
      </w:r>
      <w:r w:rsidR="002A1E23" w:rsidRPr="002A1E23">
        <w:rPr>
          <w:rFonts w:ascii="Times New Roman" w:hAnsi="Times New Roman"/>
          <w:sz w:val="28"/>
          <w:szCs w:val="28"/>
        </w:rPr>
        <w:t xml:space="preserve">ладшая медицинская сестра по уходу </w:t>
      </w:r>
      <w:proofErr w:type="gramStart"/>
      <w:r w:rsidR="002A1E23" w:rsidRPr="002A1E23">
        <w:rPr>
          <w:rFonts w:ascii="Times New Roman" w:hAnsi="Times New Roman"/>
          <w:sz w:val="28"/>
          <w:szCs w:val="28"/>
        </w:rPr>
        <w:t>за</w:t>
      </w:r>
      <w:proofErr w:type="gramEnd"/>
      <w:r w:rsidR="002A1E23" w:rsidRPr="002A1E23">
        <w:rPr>
          <w:rFonts w:ascii="Times New Roman" w:hAnsi="Times New Roman"/>
          <w:sz w:val="28"/>
          <w:szCs w:val="28"/>
        </w:rPr>
        <w:t xml:space="preserve"> </w:t>
      </w:r>
    </w:p>
    <w:p w:rsidR="002A1E23" w:rsidRPr="002A1E23" w:rsidRDefault="002A1E23" w:rsidP="002A1E23">
      <w:pPr>
        <w:spacing w:after="0" w:line="240" w:lineRule="auto"/>
        <w:ind w:left="993" w:hanging="993"/>
        <w:jc w:val="both"/>
        <w:rPr>
          <w:rFonts w:ascii="Times New Roman" w:hAnsi="Times New Roman"/>
          <w:sz w:val="28"/>
          <w:szCs w:val="28"/>
        </w:rPr>
      </w:pPr>
      <w:r w:rsidRPr="002A1E23">
        <w:rPr>
          <w:rFonts w:ascii="Times New Roman" w:hAnsi="Times New Roman"/>
          <w:sz w:val="28"/>
          <w:szCs w:val="28"/>
        </w:rPr>
        <w:t>больным по специальности 34.02.01.Сестринское дело (базовой подготовки)</w:t>
      </w:r>
    </w:p>
    <w:p w:rsidR="002A1E23" w:rsidRPr="002A1E23" w:rsidRDefault="002A1E23" w:rsidP="002A1E2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17F01" w:rsidRPr="007140C2" w:rsidRDefault="00117F01" w:rsidP="00117F0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17F01" w:rsidRPr="007140C2" w:rsidRDefault="00117F01" w:rsidP="00117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828"/>
      </w:tblGrid>
      <w:tr w:rsidR="00117F01" w:rsidRPr="007140C2" w:rsidTr="00B739FF">
        <w:tc>
          <w:tcPr>
            <w:tcW w:w="6062" w:type="dxa"/>
          </w:tcPr>
          <w:p w:rsidR="00117F01" w:rsidRPr="007140C2" w:rsidRDefault="00117F01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Рассмотрено на заседании </w:t>
            </w:r>
          </w:p>
          <w:p w:rsidR="00117F01" w:rsidRPr="007140C2" w:rsidRDefault="00117F01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ЦМК «Профессионального </w:t>
            </w:r>
          </w:p>
          <w:p w:rsidR="00117F01" w:rsidRPr="007140C2" w:rsidRDefault="00676BAC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цикла</w:t>
            </w:r>
            <w:r w:rsidR="00117F01"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 протокол №  ___</w:t>
            </w:r>
          </w:p>
          <w:p w:rsidR="00117F01" w:rsidRPr="007140C2" w:rsidRDefault="00117F01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председатель:</w:t>
            </w:r>
          </w:p>
          <w:p w:rsidR="00117F01" w:rsidRPr="007140C2" w:rsidRDefault="00117F01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М.Н. Каменева</w:t>
            </w:r>
          </w:p>
          <w:p w:rsidR="00117F01" w:rsidRPr="007140C2" w:rsidRDefault="00676BAC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«_____»_____________2021</w:t>
            </w:r>
            <w:r w:rsidR="00117F01"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="00117F01"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828" w:type="dxa"/>
          </w:tcPr>
          <w:p w:rsidR="00117F01" w:rsidRPr="007140C2" w:rsidRDefault="00117F01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117F01" w:rsidRPr="007140C2" w:rsidRDefault="00117F01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УР</w:t>
            </w:r>
          </w:p>
          <w:p w:rsidR="00117F01" w:rsidRPr="007140C2" w:rsidRDefault="00117F01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 Е.А. Болсуновская</w:t>
            </w:r>
          </w:p>
          <w:p w:rsidR="00117F01" w:rsidRPr="007140C2" w:rsidRDefault="00117F01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7F01" w:rsidRPr="007140C2" w:rsidRDefault="00676BAC" w:rsidP="00B739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«_____»__________2021</w:t>
            </w:r>
            <w:r w:rsidR="00117F01"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="00117F01" w:rsidRPr="00714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117F01" w:rsidRPr="007140C2" w:rsidRDefault="00117F01" w:rsidP="00117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7F01" w:rsidRPr="007140C2" w:rsidRDefault="00117F01" w:rsidP="00117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7F01" w:rsidRPr="007140C2" w:rsidRDefault="00117F01" w:rsidP="00117F01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17F01" w:rsidRPr="007140C2" w:rsidRDefault="00117F01" w:rsidP="00117F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40C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Разработчик</w:t>
      </w:r>
      <w:r w:rsidRPr="007140C2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117F01" w:rsidRPr="007140C2" w:rsidRDefault="00117F01" w:rsidP="00117F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7140C2">
        <w:rPr>
          <w:rFonts w:ascii="Times New Roman" w:eastAsia="Calibri" w:hAnsi="Times New Roman" w:cs="Times New Roman"/>
          <w:sz w:val="28"/>
          <w:szCs w:val="28"/>
          <w:lang w:eastAsia="en-US"/>
        </w:rPr>
        <w:t>Володская</w:t>
      </w:r>
      <w:proofErr w:type="spellEnd"/>
      <w:r w:rsidRPr="007140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преподаватель высшей квалификационной категории </w:t>
      </w:r>
    </w:p>
    <w:p w:rsidR="00117F01" w:rsidRPr="007140C2" w:rsidRDefault="00117F01" w:rsidP="00117F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40C2">
        <w:rPr>
          <w:rFonts w:ascii="Times New Roman" w:eastAsia="Calibri" w:hAnsi="Times New Roman" w:cs="Times New Roman"/>
          <w:sz w:val="28"/>
          <w:szCs w:val="28"/>
          <w:lang w:eastAsia="en-US"/>
        </w:rPr>
        <w:t>Лилия</w:t>
      </w:r>
    </w:p>
    <w:p w:rsidR="00117F01" w:rsidRPr="007140C2" w:rsidRDefault="00117F01" w:rsidP="00117F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40C2">
        <w:rPr>
          <w:rFonts w:ascii="Times New Roman" w:eastAsia="Calibri" w:hAnsi="Times New Roman" w:cs="Times New Roman"/>
          <w:sz w:val="28"/>
          <w:szCs w:val="28"/>
          <w:lang w:eastAsia="en-US"/>
        </w:rPr>
        <w:t>Анатольевна</w:t>
      </w:r>
    </w:p>
    <w:p w:rsidR="00117F01" w:rsidRPr="007140C2" w:rsidRDefault="00117F01" w:rsidP="00117F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17F01" w:rsidRPr="007140C2" w:rsidRDefault="00117F01" w:rsidP="00117F01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17F01" w:rsidRPr="007140C2" w:rsidRDefault="00117F01" w:rsidP="00117F01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</w:p>
    <w:p w:rsidR="00117F01" w:rsidRPr="007140C2" w:rsidRDefault="00117F01" w:rsidP="00117F01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</w:p>
    <w:p w:rsidR="00117F01" w:rsidRPr="007140C2" w:rsidRDefault="00117F01" w:rsidP="00117F01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</w:p>
    <w:p w:rsidR="00117F01" w:rsidRPr="007140C2" w:rsidRDefault="00117F01" w:rsidP="00117F01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</w:p>
    <w:p w:rsidR="00117F01" w:rsidRPr="007140C2" w:rsidRDefault="00117F01" w:rsidP="00117F01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17F01" w:rsidRPr="007140C2" w:rsidRDefault="00117F01" w:rsidP="00117F01">
      <w:pPr>
        <w:jc w:val="center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</w:p>
    <w:p w:rsidR="00117F01" w:rsidRDefault="00117F01" w:rsidP="00117F01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41477" w:rsidRDefault="00A41477" w:rsidP="00117F01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17F01" w:rsidRPr="00676BAC" w:rsidRDefault="00117F01" w:rsidP="00117F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17F01" w:rsidRPr="007140C2" w:rsidRDefault="00117F01" w:rsidP="00117F0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en-US" w:eastAsia="en-US"/>
        </w:rPr>
      </w:pPr>
      <w:r w:rsidRPr="007140C2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СОДЕРЖАНИЕ</w:t>
      </w:r>
    </w:p>
    <w:p w:rsidR="00117F01" w:rsidRPr="007140C2" w:rsidRDefault="00117F01" w:rsidP="00117F0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en-US" w:eastAsia="en-US"/>
        </w:rPr>
      </w:pPr>
    </w:p>
    <w:tbl>
      <w:tblPr>
        <w:tblStyle w:val="a5"/>
        <w:tblW w:w="0" w:type="auto"/>
        <w:tblInd w:w="392" w:type="dxa"/>
        <w:tblLook w:val="04A0"/>
      </w:tblPr>
      <w:tblGrid>
        <w:gridCol w:w="7811"/>
        <w:gridCol w:w="1371"/>
      </w:tblGrid>
      <w:tr w:rsidR="00117F01" w:rsidRPr="008540B9" w:rsidTr="00A41477">
        <w:tc>
          <w:tcPr>
            <w:tcW w:w="8168" w:type="dxa"/>
          </w:tcPr>
          <w:p w:rsidR="007140C2" w:rsidRPr="002A1E23" w:rsidRDefault="007D4EE9" w:rsidP="00F07A6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1E23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ТЕХНОЛОГИЧЕСКАЯ КАРТА ПРАКТИЧЕСКОГО ЗАНЯТИЯ № 46</w:t>
            </w:r>
          </w:p>
          <w:p w:rsidR="00117F01" w:rsidRPr="008540B9" w:rsidRDefault="007D4EE9" w:rsidP="00F07A64">
            <w:pPr>
              <w:spacing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2A1E2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2A1E23">
              <w:rPr>
                <w:rFonts w:ascii="Times New Roman" w:hAnsi="Times New Roman"/>
                <w:b/>
                <w:sz w:val="28"/>
                <w:szCs w:val="28"/>
              </w:rPr>
              <w:t>ПОСТАНОВКА ГОРЧИЧНИКОВ, КОМПРЕССОВ, ПРИМЕНЕНИЕ ГРЕЛКИ И ПУЗЫРЯ СО ЛЬДОМ, КОМПРЕССОВ»</w:t>
            </w:r>
          </w:p>
        </w:tc>
        <w:tc>
          <w:tcPr>
            <w:tcW w:w="1432" w:type="dxa"/>
          </w:tcPr>
          <w:p w:rsidR="00117F01" w:rsidRPr="007A0A65" w:rsidRDefault="007A0A65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4-5</w:t>
            </w:r>
          </w:p>
        </w:tc>
      </w:tr>
      <w:tr w:rsidR="007A0A65" w:rsidRPr="008540B9" w:rsidTr="00A41477">
        <w:tc>
          <w:tcPr>
            <w:tcW w:w="8168" w:type="dxa"/>
          </w:tcPr>
          <w:p w:rsidR="007A0A65" w:rsidRPr="002A1E23" w:rsidRDefault="007A0A65" w:rsidP="00F07A6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и хронология практического занятия</w:t>
            </w:r>
          </w:p>
        </w:tc>
        <w:tc>
          <w:tcPr>
            <w:tcW w:w="1432" w:type="dxa"/>
          </w:tcPr>
          <w:p w:rsidR="007A0A65" w:rsidRPr="007A0A65" w:rsidRDefault="007A0A65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7A0A65" w:rsidRPr="008540B9" w:rsidTr="00A41477">
        <w:tc>
          <w:tcPr>
            <w:tcW w:w="8168" w:type="dxa"/>
          </w:tcPr>
          <w:p w:rsidR="007A0A65" w:rsidRDefault="007A0A65" w:rsidP="00F07A6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40B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1 – Контрольные вопросы</w:t>
            </w:r>
          </w:p>
        </w:tc>
        <w:tc>
          <w:tcPr>
            <w:tcW w:w="1432" w:type="dxa"/>
          </w:tcPr>
          <w:p w:rsidR="007A0A65" w:rsidRPr="007A0A65" w:rsidRDefault="007A0A65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</w:t>
            </w:r>
          </w:p>
        </w:tc>
      </w:tr>
      <w:tr w:rsidR="007A0A65" w:rsidRPr="008540B9" w:rsidTr="00A41477">
        <w:tc>
          <w:tcPr>
            <w:tcW w:w="8168" w:type="dxa"/>
          </w:tcPr>
          <w:p w:rsidR="007A0A65" w:rsidRPr="007A0A65" w:rsidRDefault="007A0A65" w:rsidP="007A0A6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40B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2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FD4CDE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равила техники безопа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сности </w:t>
            </w:r>
            <w:r w:rsidRPr="00FD4C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(противопожарной и </w:t>
            </w:r>
            <w:proofErr w:type="spellStart"/>
            <w:r w:rsidRPr="00FD4CDE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электробезопасности</w:t>
            </w:r>
            <w:proofErr w:type="spellEnd"/>
            <w:r w:rsidRPr="00FD4CDE">
              <w:rPr>
                <w:rFonts w:ascii="Times New Roman" w:eastAsia="Times New Roman" w:hAnsi="Times New Roman" w:cs="Times New Roman"/>
                <w:sz w:val="28"/>
                <w:szCs w:val="28"/>
              </w:rPr>
              <w:t>) в учебных кабинетах</w:t>
            </w:r>
          </w:p>
        </w:tc>
        <w:tc>
          <w:tcPr>
            <w:tcW w:w="1432" w:type="dxa"/>
          </w:tcPr>
          <w:p w:rsidR="007A0A65" w:rsidRPr="007A0A65" w:rsidRDefault="007A0A65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117F01" w:rsidRPr="008540B9" w:rsidTr="00A41477">
        <w:tc>
          <w:tcPr>
            <w:tcW w:w="8168" w:type="dxa"/>
          </w:tcPr>
          <w:p w:rsidR="00117F01" w:rsidRPr="008540B9" w:rsidRDefault="007A0A65" w:rsidP="00F07A64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 3</w:t>
            </w:r>
            <w:r w:rsidR="007D4E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– Алгоритм применения горчичников</w:t>
            </w:r>
          </w:p>
        </w:tc>
        <w:tc>
          <w:tcPr>
            <w:tcW w:w="1432" w:type="dxa"/>
          </w:tcPr>
          <w:p w:rsidR="00117F01" w:rsidRPr="008540B9" w:rsidRDefault="007A0A65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9-10</w:t>
            </w:r>
          </w:p>
        </w:tc>
      </w:tr>
      <w:tr w:rsidR="00117F01" w:rsidRPr="008540B9" w:rsidTr="00A41477">
        <w:tc>
          <w:tcPr>
            <w:tcW w:w="8168" w:type="dxa"/>
          </w:tcPr>
          <w:p w:rsidR="00117F01" w:rsidRPr="008540B9" w:rsidRDefault="007A0A65" w:rsidP="00F07A64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Приложение 4 </w:t>
            </w:r>
            <w:r w:rsidR="007D4E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– Алгоритм постановки холодного компресса</w:t>
            </w:r>
          </w:p>
        </w:tc>
        <w:tc>
          <w:tcPr>
            <w:tcW w:w="1432" w:type="dxa"/>
          </w:tcPr>
          <w:p w:rsidR="00117F01" w:rsidRPr="008540B9" w:rsidRDefault="008540B9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540B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="007A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117F01" w:rsidRPr="008540B9" w:rsidTr="00A41477">
        <w:tc>
          <w:tcPr>
            <w:tcW w:w="8168" w:type="dxa"/>
          </w:tcPr>
          <w:p w:rsidR="00117F01" w:rsidRPr="008540B9" w:rsidRDefault="007A0A65" w:rsidP="00F07A64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 5</w:t>
            </w:r>
            <w:r w:rsidR="007D4E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– Алгоритм постановки согревающего компресса</w:t>
            </w:r>
          </w:p>
        </w:tc>
        <w:tc>
          <w:tcPr>
            <w:tcW w:w="1432" w:type="dxa"/>
          </w:tcPr>
          <w:p w:rsidR="00117F01" w:rsidRPr="008540B9" w:rsidRDefault="008540B9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540B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="007A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2-13</w:t>
            </w:r>
          </w:p>
        </w:tc>
      </w:tr>
      <w:tr w:rsidR="00117F01" w:rsidRPr="008540B9" w:rsidTr="00A41477">
        <w:tc>
          <w:tcPr>
            <w:tcW w:w="8168" w:type="dxa"/>
          </w:tcPr>
          <w:p w:rsidR="00117F01" w:rsidRPr="008540B9" w:rsidRDefault="007A0A65" w:rsidP="00F07A64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 6</w:t>
            </w:r>
            <w:r w:rsidR="007D4E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– Алгоритм применения грелки</w:t>
            </w:r>
          </w:p>
        </w:tc>
        <w:tc>
          <w:tcPr>
            <w:tcW w:w="1432" w:type="dxa"/>
          </w:tcPr>
          <w:p w:rsidR="00117F01" w:rsidRPr="008540B9" w:rsidRDefault="008540B9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540B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="007A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117F01" w:rsidRPr="008540B9" w:rsidTr="00A41477">
        <w:tc>
          <w:tcPr>
            <w:tcW w:w="8168" w:type="dxa"/>
          </w:tcPr>
          <w:p w:rsidR="00117F01" w:rsidRPr="008540B9" w:rsidRDefault="007A0A65" w:rsidP="00F07A64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 7</w:t>
            </w:r>
            <w:r w:rsidR="007D4E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– Алгоритм применения пузыря со льдом</w:t>
            </w:r>
          </w:p>
        </w:tc>
        <w:tc>
          <w:tcPr>
            <w:tcW w:w="1432" w:type="dxa"/>
          </w:tcPr>
          <w:p w:rsidR="00117F01" w:rsidRPr="008540B9" w:rsidRDefault="008540B9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540B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="007A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</w:p>
        </w:tc>
      </w:tr>
      <w:tr w:rsidR="00117F01" w:rsidRPr="008540B9" w:rsidTr="00A41477">
        <w:tc>
          <w:tcPr>
            <w:tcW w:w="8168" w:type="dxa"/>
          </w:tcPr>
          <w:p w:rsidR="00117F01" w:rsidRPr="008540B9" w:rsidRDefault="007A0A65" w:rsidP="00F07A64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 8</w:t>
            </w:r>
            <w:r w:rsidR="007D4E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– Алгоритм постановки банок</w:t>
            </w:r>
          </w:p>
        </w:tc>
        <w:tc>
          <w:tcPr>
            <w:tcW w:w="1432" w:type="dxa"/>
          </w:tcPr>
          <w:p w:rsidR="00117F01" w:rsidRPr="008540B9" w:rsidRDefault="007A0A65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16-17</w:t>
            </w:r>
          </w:p>
        </w:tc>
      </w:tr>
      <w:tr w:rsidR="00117F01" w:rsidRPr="008540B9" w:rsidTr="00A41477">
        <w:tc>
          <w:tcPr>
            <w:tcW w:w="8168" w:type="dxa"/>
          </w:tcPr>
          <w:p w:rsidR="00117F01" w:rsidRPr="008540B9" w:rsidRDefault="007A0A65" w:rsidP="00F07A64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 9</w:t>
            </w:r>
            <w:r w:rsidR="007D4E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– Тест «Горчичники, компрессы, грелка, пузырь со льдом»</w:t>
            </w:r>
          </w:p>
        </w:tc>
        <w:tc>
          <w:tcPr>
            <w:tcW w:w="1432" w:type="dxa"/>
          </w:tcPr>
          <w:p w:rsidR="00117F01" w:rsidRPr="008540B9" w:rsidRDefault="007A0A65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18-23</w:t>
            </w:r>
          </w:p>
        </w:tc>
      </w:tr>
      <w:tr w:rsidR="007D4EE9" w:rsidRPr="008540B9" w:rsidTr="00A41477">
        <w:tc>
          <w:tcPr>
            <w:tcW w:w="8168" w:type="dxa"/>
          </w:tcPr>
          <w:p w:rsidR="007D4EE9" w:rsidRPr="008540B9" w:rsidRDefault="007A0A65" w:rsidP="00F07A64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 10</w:t>
            </w:r>
            <w:r w:rsidR="007D4E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– Ситуационные задачи с эталонами ответов.</w:t>
            </w:r>
          </w:p>
        </w:tc>
        <w:tc>
          <w:tcPr>
            <w:tcW w:w="1432" w:type="dxa"/>
          </w:tcPr>
          <w:p w:rsidR="007D4EE9" w:rsidRPr="008540B9" w:rsidRDefault="007D4EE9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="007A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4-27</w:t>
            </w:r>
          </w:p>
        </w:tc>
      </w:tr>
      <w:tr w:rsidR="00BF255C" w:rsidRPr="008540B9" w:rsidTr="00A41477">
        <w:tc>
          <w:tcPr>
            <w:tcW w:w="8168" w:type="dxa"/>
          </w:tcPr>
          <w:p w:rsidR="00BF255C" w:rsidRDefault="002A1E23" w:rsidP="00F07A64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Приложение 9 - </w:t>
            </w:r>
            <w:r w:rsidR="00BF25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Критерий оценки студента на практическом занятии</w:t>
            </w:r>
          </w:p>
        </w:tc>
        <w:tc>
          <w:tcPr>
            <w:tcW w:w="1432" w:type="dxa"/>
          </w:tcPr>
          <w:p w:rsidR="00BF255C" w:rsidRDefault="007A0A65" w:rsidP="00F07A64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28</w:t>
            </w:r>
          </w:p>
        </w:tc>
      </w:tr>
    </w:tbl>
    <w:p w:rsidR="00117F01" w:rsidRPr="007140C2" w:rsidRDefault="00117F01" w:rsidP="00117F01">
      <w:pPr>
        <w:spacing w:after="0" w:line="240" w:lineRule="auto"/>
        <w:jc w:val="center"/>
        <w:rPr>
          <w:rFonts w:ascii="Times New Roman" w:eastAsia="Calibri" w:hAnsi="Times New Roman"/>
          <w:b/>
          <w:color w:val="FF0000"/>
          <w:sz w:val="28"/>
          <w:szCs w:val="28"/>
          <w:lang w:eastAsia="en-US"/>
        </w:rPr>
      </w:pPr>
    </w:p>
    <w:p w:rsidR="00117F01" w:rsidRPr="007140C2" w:rsidRDefault="00117F01" w:rsidP="00117F01">
      <w:pPr>
        <w:spacing w:after="0" w:line="240" w:lineRule="auto"/>
        <w:jc w:val="center"/>
        <w:rPr>
          <w:rFonts w:ascii="Times New Roman" w:eastAsia="Calibri" w:hAnsi="Times New Roman"/>
          <w:b/>
          <w:color w:val="FF0000"/>
          <w:sz w:val="28"/>
          <w:szCs w:val="28"/>
          <w:lang w:eastAsia="en-US"/>
        </w:rPr>
      </w:pPr>
    </w:p>
    <w:p w:rsidR="00117F01" w:rsidRPr="007140C2" w:rsidRDefault="00117F01" w:rsidP="00117F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117F01" w:rsidRPr="007140C2" w:rsidRDefault="00117F01" w:rsidP="00117F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117F01" w:rsidRPr="007140C2" w:rsidRDefault="00117F01" w:rsidP="00117F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117F01" w:rsidRPr="00BF255C" w:rsidRDefault="00117F01" w:rsidP="00117F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1F15AA" w:rsidRPr="00BF255C" w:rsidRDefault="001F15AA" w:rsidP="00117F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F07A64" w:rsidRDefault="00F07A64" w:rsidP="007A0A6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E0147D" w:rsidRDefault="00E0147D" w:rsidP="007A0A6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117F01" w:rsidRPr="007140C2" w:rsidRDefault="00117F01" w:rsidP="00117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117F01" w:rsidRPr="004B1AC8" w:rsidRDefault="00117F01" w:rsidP="004B1AC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1AC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ТЕХНОЛОГИЧЕСКАЯ КАРТА ПРАКТИЧЕСКОГО ЗАНЯТИЯ</w:t>
      </w:r>
    </w:p>
    <w:p w:rsidR="00117F01" w:rsidRPr="004B1AC8" w:rsidRDefault="00F07A64" w:rsidP="004B1AC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1AC8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="007140C2" w:rsidRPr="004B1A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46</w:t>
      </w:r>
    </w:p>
    <w:p w:rsidR="007140C2" w:rsidRPr="004B1AC8" w:rsidRDefault="007140C2" w:rsidP="004B1AC8">
      <w:pPr>
        <w:spacing w:after="0" w:line="240" w:lineRule="atLeast"/>
        <w:ind w:left="993" w:hanging="993"/>
        <w:rPr>
          <w:rFonts w:ascii="Times New Roman" w:hAnsi="Times New Roman"/>
          <w:sz w:val="28"/>
          <w:szCs w:val="28"/>
        </w:rPr>
      </w:pPr>
      <w:r w:rsidRPr="004B1AC8">
        <w:rPr>
          <w:rFonts w:ascii="Times New Roman" w:hAnsi="Times New Roman"/>
          <w:sz w:val="28"/>
          <w:szCs w:val="28"/>
        </w:rPr>
        <w:t>Тема:  «Постановка горчичников, компрессов, применение грелки и пузыря со льдом, компрессов»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1AC8">
        <w:rPr>
          <w:rFonts w:ascii="Times New Roman" w:eastAsia="Times New Roman" w:hAnsi="Times New Roman" w:cs="Times New Roman"/>
          <w:b/>
          <w:sz w:val="28"/>
          <w:szCs w:val="28"/>
        </w:rPr>
        <w:t>Продолжительность занятия</w:t>
      </w:r>
      <w:r w:rsidR="00A90E0F" w:rsidRPr="004B1AC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F07A64" w:rsidRPr="004B1AC8">
        <w:rPr>
          <w:rFonts w:ascii="Times New Roman" w:eastAsia="Times New Roman" w:hAnsi="Times New Roman" w:cs="Times New Roman"/>
          <w:sz w:val="28"/>
          <w:szCs w:val="28"/>
        </w:rPr>
        <w:t>4 часа</w:t>
      </w:r>
      <w:r w:rsidR="007140C2" w:rsidRPr="004B1AC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F07A64" w:rsidRPr="004B1AC8">
        <w:rPr>
          <w:rFonts w:ascii="Times New Roman" w:eastAsia="Times New Roman" w:hAnsi="Times New Roman" w:cs="Times New Roman"/>
          <w:sz w:val="28"/>
          <w:szCs w:val="28"/>
        </w:rPr>
        <w:t>18</w:t>
      </w:r>
      <w:r w:rsidR="008A45DB" w:rsidRPr="004B1AC8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B1AC8">
        <w:rPr>
          <w:rFonts w:ascii="Times New Roman" w:eastAsia="Times New Roman" w:hAnsi="Times New Roman" w:cs="Times New Roman"/>
          <w:sz w:val="28"/>
          <w:szCs w:val="28"/>
        </w:rPr>
        <w:t xml:space="preserve"> минут), </w:t>
      </w:r>
      <w:r w:rsidRPr="004B1AC8">
        <w:rPr>
          <w:rFonts w:ascii="Times New Roman" w:eastAsia="Times New Roman" w:hAnsi="Times New Roman" w:cs="Times New Roman"/>
          <w:bCs/>
          <w:sz w:val="28"/>
          <w:szCs w:val="28"/>
        </w:rPr>
        <w:t>группы 211, 212, 213,214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1AC8">
        <w:rPr>
          <w:rFonts w:ascii="Times New Roman" w:eastAsia="Times New Roman" w:hAnsi="Times New Roman" w:cs="Times New Roman"/>
          <w:b/>
          <w:bCs/>
          <w:sz w:val="28"/>
          <w:szCs w:val="28"/>
        </w:rPr>
        <w:t>Уровень усвоения</w:t>
      </w:r>
      <w:r w:rsidRPr="004B1AC8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3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4B1AC8">
        <w:rPr>
          <w:rFonts w:ascii="Times New Roman" w:hAnsi="Times New Roman"/>
          <w:b/>
          <w:bCs/>
          <w:sz w:val="28"/>
          <w:szCs w:val="28"/>
          <w:lang w:eastAsia="en-US"/>
        </w:rPr>
        <w:t>Цели занятия: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4B1AC8">
        <w:rPr>
          <w:rFonts w:ascii="Times New Roman" w:hAnsi="Times New Roman"/>
          <w:b/>
          <w:bCs/>
          <w:sz w:val="28"/>
          <w:szCs w:val="28"/>
          <w:lang w:eastAsia="en-US"/>
        </w:rPr>
        <w:t>Учебная цель:</w:t>
      </w:r>
      <w:r w:rsidRPr="004B1AC8">
        <w:rPr>
          <w:rFonts w:ascii="Times New Roman" w:hAnsi="Times New Roman"/>
          <w:bCs/>
          <w:sz w:val="28"/>
          <w:szCs w:val="28"/>
          <w:lang w:eastAsia="en-US"/>
        </w:rPr>
        <w:t xml:space="preserve">  студент должен </w:t>
      </w:r>
      <w:r w:rsidRPr="004B1AC8">
        <w:rPr>
          <w:rFonts w:ascii="Times New Roman" w:hAnsi="Times New Roman"/>
          <w:b/>
          <w:bCs/>
          <w:sz w:val="28"/>
          <w:szCs w:val="28"/>
          <w:lang w:eastAsia="en-US"/>
        </w:rPr>
        <w:t>знать:</w:t>
      </w:r>
    </w:p>
    <w:p w:rsidR="00AC4154" w:rsidRPr="004B1AC8" w:rsidRDefault="00AC4154" w:rsidP="004B1AC8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Понятие «простейшая физиотерапия».</w:t>
      </w:r>
    </w:p>
    <w:p w:rsidR="00AC4154" w:rsidRPr="004B1AC8" w:rsidRDefault="00AC4154" w:rsidP="004B1AC8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Виды и цели простейших физиотерапевтических процедур.</w:t>
      </w:r>
    </w:p>
    <w:p w:rsidR="00AC4154" w:rsidRPr="004B1AC8" w:rsidRDefault="00AC4154" w:rsidP="004B1AC8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Противопоказания для тепловых физиотерапевтических процедур, применения холода.</w:t>
      </w:r>
    </w:p>
    <w:p w:rsidR="00AC4154" w:rsidRPr="004B1AC8" w:rsidRDefault="00AC4154" w:rsidP="004B1AC8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Возможные осложнения физиотерапевтических процедур и их профилактика.</w:t>
      </w:r>
    </w:p>
    <w:p w:rsidR="00AC4154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В</w:t>
      </w:r>
      <w:r w:rsidRPr="004B1A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B1AC8">
        <w:rPr>
          <w:rFonts w:ascii="Times New Roman" w:hAnsi="Times New Roman" w:cs="Times New Roman"/>
          <w:sz w:val="28"/>
          <w:szCs w:val="28"/>
        </w:rPr>
        <w:t xml:space="preserve">ходе изучения темы студенты должны </w:t>
      </w:r>
      <w:r w:rsidRPr="004B1AC8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AC4154" w:rsidRPr="004B1AC8" w:rsidRDefault="00AC4154" w:rsidP="004B1AC8">
      <w:pPr>
        <w:pStyle w:val="a4"/>
        <w:numPr>
          <w:ilvl w:val="0"/>
          <w:numId w:val="2"/>
        </w:numPr>
        <w:spacing w:after="0" w:line="240" w:lineRule="atLeast"/>
        <w:ind w:righ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AC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Постановка горчичников, приготовление и применение грелки и пузыря со льдом  (на фантоме).</w:t>
      </w:r>
      <w:r w:rsidR="008E1696" w:rsidRPr="004B1A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B1A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Приготовление и применение холодного, горячего, согревающего, лекарственного компрессов (на фантоме). </w:t>
      </w:r>
    </w:p>
    <w:p w:rsidR="008E1696" w:rsidRPr="004B1AC8" w:rsidRDefault="00AC4154" w:rsidP="004B1AC8">
      <w:pPr>
        <w:pStyle w:val="a4"/>
        <w:numPr>
          <w:ilvl w:val="0"/>
          <w:numId w:val="2"/>
        </w:numPr>
        <w:spacing w:after="0" w:line="240" w:lineRule="atLeast"/>
        <w:ind w:righ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1AC8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дезинфекции использованного оборудования. Соблюдение ТБ при проведении процедур.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AC8">
        <w:rPr>
          <w:rFonts w:ascii="Times New Roman" w:hAnsi="Times New Roman" w:cs="Times New Roman"/>
          <w:b/>
          <w:sz w:val="28"/>
          <w:szCs w:val="28"/>
        </w:rPr>
        <w:t>Формируемые общие и профессиональные компетенции: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ПК 4.1. Эффективно общаться с пациентом и его окружением в процессе профессиональной деятельности.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ПК 4.2. Соблюдать принципы профессиональной этики.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ПК 4.3. Осуществлять уход за пациентами различных возрастных групп в условиях учреждения здравоохранения и на дому.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 xml:space="preserve">ПК 4.4. Консультировать пациента и его окружение по вопросам ухода и </w:t>
      </w:r>
      <w:proofErr w:type="spellStart"/>
      <w:r w:rsidRPr="004B1AC8">
        <w:rPr>
          <w:rFonts w:ascii="Times New Roman" w:hAnsi="Times New Roman" w:cs="Times New Roman"/>
          <w:sz w:val="28"/>
          <w:szCs w:val="28"/>
        </w:rPr>
        <w:t>самоухода</w:t>
      </w:r>
      <w:proofErr w:type="spellEnd"/>
      <w:r w:rsidRPr="004B1AC8">
        <w:rPr>
          <w:rFonts w:ascii="Times New Roman" w:hAnsi="Times New Roman" w:cs="Times New Roman"/>
          <w:sz w:val="28"/>
          <w:szCs w:val="28"/>
        </w:rPr>
        <w:t>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ПК 4.5.Оформлять медицинскую документацию.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ПК 4.6. Оказывать медицинские услуги в пределах своих полномочий.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ПК 4.7. Обеспечивать инфекционную безопасность.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ПК 4.8. Обеспечивать безопасную больничную среду для пациентов и персонала.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ОК 1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>онимать сущность и социальную значимость своей будущей профессии, проявлять к ней устойчивый интерес.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ОК 2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 xml:space="preserve">рганизовывать собственную деятельность, исходя из цели и способов 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 xml:space="preserve">её достижения, 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>определенных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 xml:space="preserve"> руководителем.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ОК 3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 xml:space="preserve">нализировать рабочую ситуацию, осуществлять текущий и итоговый 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 xml:space="preserve">контроль, оценку и коррекцию собственной деятельности, нести ответственность за результаты своей работы. 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ОК 4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>существлять поиск информации, необходимой для эффективного выполнения профессиональных задач.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lastRenderedPageBreak/>
        <w:t>ОК 6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>аботать в команде, эффективно общаться с коллегами, руководством, пациентами.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ОК 7 Бережно относиться к историческому наследию и культурным традициям, уважать социальные, культурные и религиозные различия.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ОК 8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>облюдать правила охраны труда, пожарной безопасности и техники безопасности.</w:t>
      </w:r>
    </w:p>
    <w:p w:rsidR="00A90E0F" w:rsidRPr="004B1AC8" w:rsidRDefault="00A90E0F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ОК 11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>ыть готовым брать на себя нравственные обязательства по отношению к природе, обществу и человеку.</w:t>
      </w:r>
    </w:p>
    <w:p w:rsidR="00293B82" w:rsidRPr="004B1AC8" w:rsidRDefault="00293B82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ОК 12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>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AC8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- ОК 3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 xml:space="preserve">нализировать рабочую ситуацию, осуществлять текущий и итоговый 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контроль, оценку и коррекцию собственной деятельности, нести ответственность за результаты своей работы;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- ОК 6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>аботать в команде, эффективно общаться с коллегами, руководством, пациентами;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ОК 8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>облюдать правила охраны труда, пожарной безопасности и техники безопасности.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AC8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- способствовать развитию логического и клинического мышления;</w:t>
      </w:r>
    </w:p>
    <w:p w:rsidR="00117F01" w:rsidRPr="004B1AC8" w:rsidRDefault="00117F01" w:rsidP="004B1A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- развивать самостоятельность, внимание, память.</w:t>
      </w:r>
    </w:p>
    <w:p w:rsidR="00117F01" w:rsidRPr="004B1AC8" w:rsidRDefault="00117F01" w:rsidP="004B1AC8">
      <w:pPr>
        <w:pStyle w:val="a3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b/>
          <w:sz w:val="28"/>
          <w:szCs w:val="28"/>
        </w:rPr>
        <w:t>Материально-техническое оснащение</w:t>
      </w:r>
      <w:r w:rsidRPr="004B1AC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17F01" w:rsidRPr="004B1AC8" w:rsidRDefault="00117F01" w:rsidP="004B1AC8">
      <w:pPr>
        <w:pStyle w:val="a3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 xml:space="preserve">Компьютер или ноутбук, образцы медицинской документации, дневники практических занятий студентов, фантом, </w:t>
      </w:r>
      <w:r w:rsidR="00293B82" w:rsidRPr="004B1AC8">
        <w:rPr>
          <w:rFonts w:ascii="Times New Roman" w:hAnsi="Times New Roman" w:cs="Times New Roman"/>
          <w:sz w:val="28"/>
          <w:szCs w:val="28"/>
        </w:rPr>
        <w:t xml:space="preserve">манипуляционный </w:t>
      </w:r>
      <w:r w:rsidRPr="004B1AC8">
        <w:rPr>
          <w:rFonts w:ascii="Times New Roman" w:hAnsi="Times New Roman" w:cs="Times New Roman"/>
          <w:sz w:val="28"/>
          <w:szCs w:val="28"/>
        </w:rPr>
        <w:t xml:space="preserve">столик, набор для </w:t>
      </w:r>
      <w:r w:rsidR="00293B82" w:rsidRPr="004B1AC8">
        <w:rPr>
          <w:rFonts w:ascii="Times New Roman" w:hAnsi="Times New Roman" w:cs="Times New Roman"/>
          <w:sz w:val="28"/>
          <w:szCs w:val="28"/>
        </w:rPr>
        <w:t>проведения физиотерапевтических процедур</w:t>
      </w:r>
      <w:r w:rsidRPr="004B1AC8">
        <w:rPr>
          <w:rFonts w:ascii="Times New Roman" w:hAnsi="Times New Roman" w:cs="Times New Roman"/>
          <w:sz w:val="28"/>
          <w:szCs w:val="28"/>
        </w:rPr>
        <w:t xml:space="preserve">, </w:t>
      </w:r>
      <w:r w:rsidR="00293B82" w:rsidRPr="004B1AC8">
        <w:rPr>
          <w:rFonts w:ascii="Times New Roman" w:hAnsi="Times New Roman" w:cs="Times New Roman"/>
          <w:sz w:val="28"/>
          <w:szCs w:val="28"/>
        </w:rPr>
        <w:t xml:space="preserve">фантом, </w:t>
      </w:r>
      <w:r w:rsidRPr="004B1AC8">
        <w:rPr>
          <w:rFonts w:ascii="Times New Roman" w:hAnsi="Times New Roman" w:cs="Times New Roman"/>
          <w:sz w:val="28"/>
          <w:szCs w:val="28"/>
        </w:rPr>
        <w:t>емкости с дезинфицирующими растворами.</w:t>
      </w:r>
    </w:p>
    <w:p w:rsidR="00117F01" w:rsidRPr="004B1AC8" w:rsidRDefault="00117F01" w:rsidP="004B1AC8">
      <w:pPr>
        <w:pStyle w:val="a3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B1AC8">
        <w:rPr>
          <w:rFonts w:ascii="Times New Roman" w:hAnsi="Times New Roman" w:cs="Times New Roman"/>
          <w:b/>
          <w:sz w:val="28"/>
          <w:szCs w:val="28"/>
        </w:rPr>
        <w:t>Учебно-методическое оснащение:</w:t>
      </w:r>
    </w:p>
    <w:p w:rsidR="00117F01" w:rsidRPr="004B1AC8" w:rsidRDefault="00117F01" w:rsidP="004B1AC8">
      <w:pPr>
        <w:pStyle w:val="a3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Методическая разработка для преподавателя; Методическая разработка для студента; Методические рекомендации по выполнению самостоятельной работы студента; дидактические материалы и материалы текущего контроля.</w:t>
      </w:r>
    </w:p>
    <w:p w:rsidR="00117F01" w:rsidRPr="004B1AC8" w:rsidRDefault="00117F01" w:rsidP="004B1AC8">
      <w:pPr>
        <w:pStyle w:val="a3"/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AC8">
        <w:rPr>
          <w:rFonts w:ascii="Times New Roman" w:hAnsi="Times New Roman" w:cs="Times New Roman"/>
          <w:b/>
          <w:sz w:val="28"/>
          <w:szCs w:val="28"/>
        </w:rPr>
        <w:t xml:space="preserve">Информационное обеспечение: </w:t>
      </w:r>
    </w:p>
    <w:p w:rsidR="00293B82" w:rsidRPr="004B1AC8" w:rsidRDefault="00293B82" w:rsidP="004B1AC8">
      <w:pPr>
        <w:pStyle w:val="a4"/>
        <w:numPr>
          <w:ilvl w:val="0"/>
          <w:numId w:val="4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/>
          <w:sz w:val="28"/>
          <w:szCs w:val="28"/>
        </w:rPr>
        <w:t xml:space="preserve">Сестринское дело и сестринский уход: учебное пособие/ </w:t>
      </w:r>
      <w:proofErr w:type="spellStart"/>
      <w:r w:rsidRPr="004B1AC8">
        <w:rPr>
          <w:rFonts w:ascii="Times New Roman" w:hAnsi="Times New Roman"/>
          <w:sz w:val="28"/>
          <w:szCs w:val="28"/>
        </w:rPr>
        <w:t>Т.П.Обуховец</w:t>
      </w:r>
      <w:proofErr w:type="spellEnd"/>
      <w:r w:rsidRPr="004B1AC8">
        <w:rPr>
          <w:rFonts w:ascii="Times New Roman" w:hAnsi="Times New Roman"/>
          <w:sz w:val="28"/>
          <w:szCs w:val="28"/>
        </w:rPr>
        <w:t xml:space="preserve">. – Москва: КНОРУС, 2017. – 680 </w:t>
      </w:r>
      <w:proofErr w:type="gramStart"/>
      <w:r w:rsidRPr="004B1AC8">
        <w:rPr>
          <w:rFonts w:ascii="Times New Roman" w:hAnsi="Times New Roman"/>
          <w:sz w:val="28"/>
          <w:szCs w:val="28"/>
        </w:rPr>
        <w:t>с</w:t>
      </w:r>
      <w:proofErr w:type="gramEnd"/>
      <w:r w:rsidRPr="004B1AC8">
        <w:rPr>
          <w:rFonts w:ascii="Times New Roman" w:hAnsi="Times New Roman"/>
          <w:sz w:val="28"/>
          <w:szCs w:val="28"/>
        </w:rPr>
        <w:t>. – (Среднее профессиональное образование).</w:t>
      </w:r>
    </w:p>
    <w:p w:rsidR="004B1AC8" w:rsidRPr="004B1AC8" w:rsidRDefault="004B1AC8" w:rsidP="004B1AC8">
      <w:pPr>
        <w:pStyle w:val="a4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4B1AC8">
        <w:rPr>
          <w:rFonts w:ascii="Times New Roman" w:hAnsi="Times New Roman" w:cs="Times New Roman"/>
          <w:sz w:val="28"/>
          <w:szCs w:val="28"/>
        </w:rPr>
        <w:t>Антропова, О. В. Теория и практика сестринского дела. Курс лекций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 xml:space="preserve"> уче</w:t>
      </w:r>
      <w:r w:rsidR="004A46C9">
        <w:rPr>
          <w:rFonts w:ascii="Times New Roman" w:hAnsi="Times New Roman" w:cs="Times New Roman"/>
          <w:sz w:val="28"/>
          <w:szCs w:val="28"/>
        </w:rPr>
        <w:t>бное пособие. — Санкт-Петербург</w:t>
      </w:r>
      <w:r w:rsidRPr="004B1AC8">
        <w:rPr>
          <w:rFonts w:ascii="Times New Roman" w:hAnsi="Times New Roman" w:cs="Times New Roman"/>
          <w:sz w:val="28"/>
          <w:szCs w:val="28"/>
        </w:rPr>
        <w:t xml:space="preserve">: Лань, 2020 </w:t>
      </w:r>
      <w:hyperlink r:id="rId7" w:history="1">
        <w:r w:rsidRPr="004B1AC8">
          <w:rPr>
            <w:rStyle w:val="ae"/>
            <w:rFonts w:ascii="Times New Roman" w:hAnsi="Times New Roman" w:cs="Times New Roman"/>
            <w:sz w:val="28"/>
            <w:szCs w:val="28"/>
          </w:rPr>
          <w:t>https://e.lanbook.com/book/139314</w:t>
        </w:r>
      </w:hyperlink>
    </w:p>
    <w:p w:rsidR="004B1AC8" w:rsidRPr="004B1AC8" w:rsidRDefault="004B1AC8" w:rsidP="004B1AC8">
      <w:pPr>
        <w:pStyle w:val="a4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4B1AC8">
        <w:rPr>
          <w:rFonts w:ascii="Times New Roman" w:hAnsi="Times New Roman" w:cs="Times New Roman"/>
          <w:sz w:val="28"/>
          <w:szCs w:val="28"/>
        </w:rPr>
        <w:t>Лесничая</w:t>
      </w:r>
      <w:proofErr w:type="spellEnd"/>
      <w:r w:rsidRPr="004B1AC8">
        <w:rPr>
          <w:rFonts w:ascii="Times New Roman" w:hAnsi="Times New Roman" w:cs="Times New Roman"/>
          <w:sz w:val="28"/>
          <w:szCs w:val="28"/>
        </w:rPr>
        <w:t>, Л. А. Алгоритмы сестринских манипуляций (в соответствии с технологиями выполнения простых медицинских услуг)</w:t>
      </w:r>
      <w:proofErr w:type="gramStart"/>
      <w:r w:rsidRPr="004B1AC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B1AC8">
        <w:rPr>
          <w:rFonts w:ascii="Times New Roman" w:hAnsi="Times New Roman" w:cs="Times New Roman"/>
          <w:sz w:val="28"/>
          <w:szCs w:val="28"/>
        </w:rPr>
        <w:t xml:space="preserve"> уче</w:t>
      </w:r>
      <w:r w:rsidR="004A46C9">
        <w:rPr>
          <w:rFonts w:ascii="Times New Roman" w:hAnsi="Times New Roman" w:cs="Times New Roman"/>
          <w:sz w:val="28"/>
          <w:szCs w:val="28"/>
        </w:rPr>
        <w:t>бное пособие. — Санкт-Петербург</w:t>
      </w:r>
      <w:r w:rsidRPr="004B1AC8">
        <w:rPr>
          <w:rFonts w:ascii="Times New Roman" w:hAnsi="Times New Roman" w:cs="Times New Roman"/>
          <w:sz w:val="28"/>
          <w:szCs w:val="28"/>
        </w:rPr>
        <w:t xml:space="preserve">: Лань, 2020. </w:t>
      </w:r>
      <w:hyperlink r:id="rId8" w:history="1">
        <w:r w:rsidRPr="004B1AC8">
          <w:rPr>
            <w:rStyle w:val="ae"/>
            <w:rFonts w:ascii="Times New Roman" w:hAnsi="Times New Roman" w:cs="Times New Roman"/>
            <w:sz w:val="28"/>
            <w:szCs w:val="28"/>
          </w:rPr>
          <w:t>https://e.lanbook.com/book/130493</w:t>
        </w:r>
      </w:hyperlink>
    </w:p>
    <w:p w:rsidR="004B1AC8" w:rsidRPr="004B1AC8" w:rsidRDefault="004B1AC8" w:rsidP="004B1AC8">
      <w:pPr>
        <w:pStyle w:val="a4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1AC8" w:rsidRPr="004B1AC8" w:rsidRDefault="004B1AC8" w:rsidP="004B1AC8">
      <w:pPr>
        <w:pStyle w:val="a4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A1E23" w:rsidRDefault="002A1E23" w:rsidP="002A1E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312CCA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Этапы и хронология практического заняти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я 46</w:t>
      </w:r>
    </w:p>
    <w:p w:rsidR="002A1E23" w:rsidRDefault="002A1E23" w:rsidP="002A1E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2A1E23" w:rsidRPr="00752E53" w:rsidRDefault="002A1E23" w:rsidP="002A1E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«</w:t>
      </w:r>
      <w:r w:rsidRPr="007140C2">
        <w:rPr>
          <w:rFonts w:ascii="Times New Roman" w:hAnsi="Times New Roman"/>
          <w:sz w:val="28"/>
          <w:szCs w:val="28"/>
        </w:rPr>
        <w:t>ПОСТАНОВКА ГОРЧИЧНИКОВ, КОМПРЕССОВ, ПРИМЕНЕНИЕ ГРЕЛКИ И ПУЗЫРЯ СО ЛЬДОМ, КОМПРЕССОВ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21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410"/>
        <w:gridCol w:w="1134"/>
        <w:gridCol w:w="5812"/>
      </w:tblGrid>
      <w:tr w:rsidR="002A1E23" w:rsidRPr="000B7B64" w:rsidTr="002A1E23">
        <w:tc>
          <w:tcPr>
            <w:tcW w:w="817" w:type="dxa"/>
          </w:tcPr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№</w:t>
            </w:r>
          </w:p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0B7B6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 w:rsidRPr="000B7B6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/</w:t>
            </w:r>
            <w:proofErr w:type="spellStart"/>
            <w:r w:rsidRPr="000B7B6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2410" w:type="dxa"/>
          </w:tcPr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Этапы занятия</w:t>
            </w:r>
          </w:p>
        </w:tc>
        <w:tc>
          <w:tcPr>
            <w:tcW w:w="1134" w:type="dxa"/>
          </w:tcPr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5812" w:type="dxa"/>
          </w:tcPr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Содержания занятия </w:t>
            </w:r>
          </w:p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(формируемые ПК и ОК на этапах)</w:t>
            </w:r>
          </w:p>
        </w:tc>
      </w:tr>
      <w:tr w:rsidR="002A1E23" w:rsidRPr="000B7B64" w:rsidTr="002A1E23">
        <w:tc>
          <w:tcPr>
            <w:tcW w:w="817" w:type="dxa"/>
          </w:tcPr>
          <w:p w:rsidR="002A1E23" w:rsidRPr="000B7B64" w:rsidRDefault="002A1E23" w:rsidP="00586C1C">
            <w:pPr>
              <w:pStyle w:val="a4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2A1E23" w:rsidRPr="000B7B64" w:rsidRDefault="002A1E23" w:rsidP="00586C1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Организационный момент.</w:t>
            </w:r>
          </w:p>
          <w:p w:rsidR="002A1E23" w:rsidRPr="000B7B64" w:rsidRDefault="002A1E23" w:rsidP="00586C1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</w:tcPr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5 </w:t>
            </w:r>
          </w:p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мин.</w:t>
            </w:r>
          </w:p>
        </w:tc>
        <w:tc>
          <w:tcPr>
            <w:tcW w:w="5812" w:type="dxa"/>
          </w:tcPr>
          <w:p w:rsidR="002A1E23" w:rsidRPr="000B7B64" w:rsidRDefault="002A1E23" w:rsidP="00586C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Преподаватель приветствует обучающихся, в учебном журнале отмечает отсутствующих, контролирует соответствие внешнего вида и готовности студентов к занятию. ОК 1.</w:t>
            </w:r>
          </w:p>
        </w:tc>
      </w:tr>
      <w:tr w:rsidR="002A1E23" w:rsidRPr="000B7B64" w:rsidTr="002A1E23">
        <w:tc>
          <w:tcPr>
            <w:tcW w:w="817" w:type="dxa"/>
          </w:tcPr>
          <w:p w:rsidR="002A1E23" w:rsidRPr="000B7B64" w:rsidRDefault="002A1E23" w:rsidP="00586C1C">
            <w:pPr>
              <w:pStyle w:val="a4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2A1E23" w:rsidRPr="000B7B64" w:rsidRDefault="002A1E23" w:rsidP="00586C1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Проверка исходного уровня знаний.</w:t>
            </w:r>
          </w:p>
        </w:tc>
        <w:tc>
          <w:tcPr>
            <w:tcW w:w="1134" w:type="dxa"/>
          </w:tcPr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20 мин</w:t>
            </w:r>
          </w:p>
        </w:tc>
        <w:tc>
          <w:tcPr>
            <w:tcW w:w="5812" w:type="dxa"/>
          </w:tcPr>
          <w:p w:rsidR="002A1E23" w:rsidRPr="000B7B64" w:rsidRDefault="002A1E23" w:rsidP="00586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7B6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Преподаватель </w:t>
            </w: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 xml:space="preserve"> наблюдает и контролирует проведение подачи кислорода пациенту (на фантоме)  с соблюдением правил асептики и дезинфекции. </w:t>
            </w:r>
            <w:r w:rsidRPr="000B7B6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ОК</w:t>
            </w:r>
            <w:proofErr w:type="gramStart"/>
            <w:r w:rsidRPr="000B7B6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  <w:proofErr w:type="gramEnd"/>
            <w:r w:rsidRPr="000B7B6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4,5</w:t>
            </w:r>
          </w:p>
        </w:tc>
      </w:tr>
      <w:tr w:rsidR="002A1E23" w:rsidRPr="000B7B64" w:rsidTr="002A1E23">
        <w:tc>
          <w:tcPr>
            <w:tcW w:w="817" w:type="dxa"/>
          </w:tcPr>
          <w:p w:rsidR="002A1E23" w:rsidRPr="000B7B64" w:rsidRDefault="002A1E23" w:rsidP="00586C1C">
            <w:pPr>
              <w:pStyle w:val="a4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2A1E23" w:rsidRPr="000B7B64" w:rsidRDefault="002A1E23" w:rsidP="00586C1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Формулировка темы, ее мотивация.</w:t>
            </w:r>
          </w:p>
        </w:tc>
        <w:tc>
          <w:tcPr>
            <w:tcW w:w="1134" w:type="dxa"/>
          </w:tcPr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10 </w:t>
            </w:r>
          </w:p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мин.</w:t>
            </w:r>
          </w:p>
        </w:tc>
        <w:tc>
          <w:tcPr>
            <w:tcW w:w="5812" w:type="dxa"/>
          </w:tcPr>
          <w:p w:rsidR="002A1E23" w:rsidRPr="000B7B64" w:rsidRDefault="002A1E23" w:rsidP="00586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>Преподаватель сообщает тему, цели занятия, способствует формированию познавательного интереса к учебной деятельности. ПК 1</w:t>
            </w:r>
          </w:p>
          <w:p w:rsidR="002A1E23" w:rsidRPr="000B7B64" w:rsidRDefault="002A1E23" w:rsidP="00586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>Студенты рассказывают о необходимости соблюдения правил ТБ. ОК 12</w:t>
            </w:r>
          </w:p>
        </w:tc>
      </w:tr>
      <w:tr w:rsidR="002A1E23" w:rsidRPr="000B7B64" w:rsidTr="002A1E23">
        <w:trPr>
          <w:trHeight w:val="1330"/>
        </w:trPr>
        <w:tc>
          <w:tcPr>
            <w:tcW w:w="817" w:type="dxa"/>
          </w:tcPr>
          <w:p w:rsidR="002A1E23" w:rsidRPr="000B7B64" w:rsidRDefault="002A1E23" w:rsidP="00586C1C">
            <w:pPr>
              <w:pStyle w:val="a4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2A1E23" w:rsidRPr="000B7B64" w:rsidRDefault="002A1E23" w:rsidP="00586C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>Самостоятельная аудиторная  работа студентов</w:t>
            </w:r>
          </w:p>
          <w:p w:rsidR="002A1E23" w:rsidRPr="000B7B64" w:rsidRDefault="002A1E23" w:rsidP="00586C1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</w:tcPr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30</w:t>
            </w:r>
          </w:p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мин.</w:t>
            </w:r>
          </w:p>
        </w:tc>
        <w:tc>
          <w:tcPr>
            <w:tcW w:w="5812" w:type="dxa"/>
          </w:tcPr>
          <w:p w:rsidR="002A1E23" w:rsidRPr="000B7B64" w:rsidRDefault="002A1E23" w:rsidP="00586C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 xml:space="preserve">Преподаватель демонстрирует  методику выполнения манипуляций согласно алгоритму: </w:t>
            </w:r>
            <w:r w:rsidRPr="000B7B64">
              <w:rPr>
                <w:rFonts w:ascii="Times New Roman" w:hAnsi="Times New Roman"/>
                <w:sz w:val="26"/>
                <w:szCs w:val="26"/>
              </w:rPr>
              <w:t>постановка горчичников, компрессов, применение грелки и пузыря со льдом, компрессов.</w:t>
            </w: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Студенты самостоятельно изучают и конспектируют в дневнике алгоритмы выполнения  манипуляций (Приложение №1 - Применение горчичников,</w:t>
            </w:r>
            <w:proofErr w:type="gramEnd"/>
          </w:p>
          <w:p w:rsidR="002A1E23" w:rsidRPr="000B7B64" w:rsidRDefault="002A1E23" w:rsidP="00586C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Приложение №2 - Постановка холодного компресса, Приложение №3 - Постановка согревающего компресса, Приложение №4 – Применение грелки, Приложение №5 – Применение пузыря со льдом, Приложение №6 – Постановка банок).</w:t>
            </w:r>
            <w:proofErr w:type="gramEnd"/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 xml:space="preserve"> ОК</w:t>
            </w:r>
            <w:proofErr w:type="gramStart"/>
            <w:r w:rsidRPr="000B7B6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proofErr w:type="gramEnd"/>
          </w:p>
        </w:tc>
      </w:tr>
      <w:tr w:rsidR="002A1E23" w:rsidRPr="000B7B64" w:rsidTr="002A1E23">
        <w:tc>
          <w:tcPr>
            <w:tcW w:w="817" w:type="dxa"/>
          </w:tcPr>
          <w:p w:rsidR="002A1E23" w:rsidRPr="000B7B64" w:rsidRDefault="002A1E23" w:rsidP="00586C1C">
            <w:pPr>
              <w:pStyle w:val="a4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2A1E23" w:rsidRPr="000B7B64" w:rsidRDefault="002A1E23" w:rsidP="00586C1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Закрепление изученного материала.</w:t>
            </w:r>
          </w:p>
        </w:tc>
        <w:tc>
          <w:tcPr>
            <w:tcW w:w="1134" w:type="dxa"/>
          </w:tcPr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90</w:t>
            </w:r>
          </w:p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мин.</w:t>
            </w:r>
          </w:p>
        </w:tc>
        <w:tc>
          <w:tcPr>
            <w:tcW w:w="5812" w:type="dxa"/>
          </w:tcPr>
          <w:p w:rsidR="002A1E23" w:rsidRDefault="002A1E23" w:rsidP="00586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Студенты демонстрируют методику </w:t>
            </w: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выполнения манипуляций  </w:t>
            </w: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(на фантоме), отвечают на вопросы</w:t>
            </w: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 xml:space="preserve"> теста на определение итогового уровня знаний по изученной теме </w:t>
            </w:r>
          </w:p>
          <w:p w:rsidR="002A1E23" w:rsidRPr="000B7B64" w:rsidRDefault="002A1E23" w:rsidP="00586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Приложение № 7 – Тест)  </w:t>
            </w: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>ОК 2, 3, 4</w:t>
            </w:r>
          </w:p>
          <w:p w:rsidR="002A1E23" w:rsidRPr="000B7B64" w:rsidRDefault="002A1E23" w:rsidP="00586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7B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Приложение № 8-Ситуационные задачи)</w:t>
            </w:r>
          </w:p>
        </w:tc>
      </w:tr>
      <w:tr w:rsidR="002A1E23" w:rsidRPr="000B7B64" w:rsidTr="002A1E23">
        <w:trPr>
          <w:trHeight w:val="1111"/>
        </w:trPr>
        <w:tc>
          <w:tcPr>
            <w:tcW w:w="817" w:type="dxa"/>
          </w:tcPr>
          <w:p w:rsidR="002A1E23" w:rsidRPr="000B7B64" w:rsidRDefault="002A1E23" w:rsidP="00586C1C">
            <w:pPr>
              <w:pStyle w:val="a4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2A1E23" w:rsidRPr="000B7B64" w:rsidRDefault="002A1E23" w:rsidP="00586C1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Подведение итогов занятия. Комментарий оценок. Задание на дом.</w:t>
            </w:r>
          </w:p>
        </w:tc>
        <w:tc>
          <w:tcPr>
            <w:tcW w:w="1134" w:type="dxa"/>
          </w:tcPr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5 </w:t>
            </w:r>
          </w:p>
          <w:p w:rsidR="002A1E23" w:rsidRPr="000B7B64" w:rsidRDefault="002A1E23" w:rsidP="00586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мин.</w:t>
            </w:r>
          </w:p>
        </w:tc>
        <w:tc>
          <w:tcPr>
            <w:tcW w:w="5812" w:type="dxa"/>
          </w:tcPr>
          <w:p w:rsidR="002A1E23" w:rsidRPr="000B7B64" w:rsidRDefault="002A1E23" w:rsidP="00586C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Самооценка занятия и </w:t>
            </w:r>
            <w:proofErr w:type="spellStart"/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саморефлексия</w:t>
            </w:r>
            <w:proofErr w:type="spellEnd"/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</w:t>
            </w:r>
          </w:p>
          <w:p w:rsidR="002A1E23" w:rsidRPr="000B7B64" w:rsidRDefault="002A1E23" w:rsidP="00586C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B7B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Преподаватель соотносит  полученные результаты с целями практического занятия, оценивает  деятельность студентов на занятии, выставляет оценки в журнал. ОК8.</w:t>
            </w:r>
          </w:p>
        </w:tc>
      </w:tr>
    </w:tbl>
    <w:p w:rsidR="002A1E23" w:rsidRDefault="002A1E23" w:rsidP="002A1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E23" w:rsidRPr="002A1E23" w:rsidRDefault="002A1E23" w:rsidP="002A1E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4784" w:rsidRPr="00312CCA" w:rsidRDefault="00B14784" w:rsidP="00B14784">
      <w:pPr>
        <w:pStyle w:val="a4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B14784" w:rsidRPr="00EB3543" w:rsidRDefault="00B14784" w:rsidP="001556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CCA" w:rsidRPr="00312CCA" w:rsidRDefault="00B14784" w:rsidP="0015568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312CCA" w:rsidRPr="00312CCA" w:rsidRDefault="00312CCA" w:rsidP="00155685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t>Как воздействуют простейшие физиотерапевтические процедуры на кровообращение человека?</w:t>
      </w:r>
    </w:p>
    <w:p w:rsidR="00312CCA" w:rsidRPr="00312CCA" w:rsidRDefault="00312CCA" w:rsidP="00155685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t>Чем отличается реакция организма человека на холод от реакции на тепло?</w:t>
      </w:r>
    </w:p>
    <w:p w:rsidR="00312CCA" w:rsidRPr="00312CCA" w:rsidRDefault="00312CCA" w:rsidP="00155685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t>Перечислите общие противопоказания к тепловым процедурам?</w:t>
      </w:r>
    </w:p>
    <w:p w:rsidR="00312CCA" w:rsidRPr="00312CCA" w:rsidRDefault="00312CCA" w:rsidP="00155685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t>Назовите причину возможного ожога после постановки горчичников?</w:t>
      </w:r>
    </w:p>
    <w:p w:rsidR="00312CCA" w:rsidRPr="00312CCA" w:rsidRDefault="00312CCA" w:rsidP="00155685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t>Какой должна быть температура воды для смачивания горчичников?</w:t>
      </w:r>
    </w:p>
    <w:p w:rsidR="00312CCA" w:rsidRPr="00312CCA" w:rsidRDefault="00312CCA" w:rsidP="00155685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t xml:space="preserve">ТБ </w:t>
      </w:r>
      <w:proofErr w:type="gramStart"/>
      <w:r w:rsidRPr="00312CC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12CCA">
        <w:rPr>
          <w:rFonts w:ascii="Times New Roman" w:hAnsi="Times New Roman" w:cs="Times New Roman"/>
          <w:sz w:val="28"/>
          <w:szCs w:val="28"/>
        </w:rPr>
        <w:t xml:space="preserve"> постановки банок.</w:t>
      </w:r>
    </w:p>
    <w:p w:rsidR="00312CCA" w:rsidRPr="00312CCA" w:rsidRDefault="00312CCA" w:rsidP="00155685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t>Почему пузырь со льдом можно применять долго, но единовременно только 15 – 20 минут?</w:t>
      </w:r>
    </w:p>
    <w:p w:rsidR="00312CCA" w:rsidRPr="00312CCA" w:rsidRDefault="00312CCA" w:rsidP="00155685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t>На какой объем грелку заполняют водой?</w:t>
      </w:r>
    </w:p>
    <w:p w:rsidR="00312CCA" w:rsidRPr="00312CCA" w:rsidRDefault="00312CCA" w:rsidP="00155685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t>Какова должна быть температура воды в грелки?</w:t>
      </w:r>
    </w:p>
    <w:p w:rsidR="00312CCA" w:rsidRPr="00312CCA" w:rsidRDefault="00312CCA" w:rsidP="00155685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CCA">
        <w:rPr>
          <w:rFonts w:ascii="Times New Roman" w:hAnsi="Times New Roman" w:cs="Times New Roman"/>
          <w:sz w:val="28"/>
          <w:szCs w:val="28"/>
        </w:rPr>
        <w:t>При отсутствии грелки</w:t>
      </w:r>
      <w:r w:rsidR="004A46C9">
        <w:rPr>
          <w:rFonts w:ascii="Times New Roman" w:hAnsi="Times New Roman" w:cs="Times New Roman"/>
          <w:sz w:val="28"/>
          <w:szCs w:val="28"/>
        </w:rPr>
        <w:t>,</w:t>
      </w:r>
      <w:r w:rsidRPr="00312CCA">
        <w:rPr>
          <w:rFonts w:ascii="Times New Roman" w:hAnsi="Times New Roman" w:cs="Times New Roman"/>
          <w:sz w:val="28"/>
          <w:szCs w:val="28"/>
        </w:rPr>
        <w:t xml:space="preserve"> чем ее можно заменить?</w:t>
      </w:r>
    </w:p>
    <w:p w:rsidR="00B14784" w:rsidRDefault="00B14784" w:rsidP="00155685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155685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155685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Default="00B1478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A64" w:rsidRDefault="00F07A6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A64" w:rsidRDefault="00F07A6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A64" w:rsidRDefault="00F07A6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A64" w:rsidRDefault="00F07A6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A64" w:rsidRDefault="00F07A64" w:rsidP="00B1478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Pr="00FD4CDE" w:rsidRDefault="00B14784" w:rsidP="00FD4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784" w:rsidRPr="00312CCA" w:rsidRDefault="00B14784" w:rsidP="00B14784">
      <w:pPr>
        <w:pStyle w:val="a4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B14784" w:rsidRPr="00FD4CDE" w:rsidRDefault="00B14784" w:rsidP="00B14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CCA" w:rsidRPr="00FD4CDE" w:rsidRDefault="00312CCA" w:rsidP="00312C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4CDE">
        <w:rPr>
          <w:rFonts w:ascii="Times New Roman" w:eastAsia="Times New Roman" w:hAnsi="Times New Roman" w:cs="Times New Roman"/>
          <w:sz w:val="28"/>
          <w:szCs w:val="28"/>
        </w:rPr>
        <w:t xml:space="preserve">ПРАВИЛА ТЕХНИКИ БЕЗОПАСНОСТИ </w:t>
      </w:r>
    </w:p>
    <w:p w:rsidR="00312CCA" w:rsidRPr="00FD4CDE" w:rsidRDefault="00312CCA" w:rsidP="00312C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4CDE">
        <w:rPr>
          <w:rFonts w:ascii="Times New Roman" w:eastAsia="Times New Roman" w:hAnsi="Times New Roman" w:cs="Times New Roman"/>
          <w:sz w:val="28"/>
          <w:szCs w:val="28"/>
        </w:rPr>
        <w:t xml:space="preserve">(ПРОТИВОПОЖАРНОЙ И ЭЛЕКТРОБЕЗОПАСНОСТИ) </w:t>
      </w:r>
    </w:p>
    <w:p w:rsidR="00312CCA" w:rsidRPr="00FD4CDE" w:rsidRDefault="00312CCA" w:rsidP="00312C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4CDE">
        <w:rPr>
          <w:rFonts w:ascii="Times New Roman" w:eastAsia="Times New Roman" w:hAnsi="Times New Roman" w:cs="Times New Roman"/>
          <w:sz w:val="28"/>
          <w:szCs w:val="28"/>
        </w:rPr>
        <w:t>В УЧЕБНЫХ КАБИНЕТАХ</w:t>
      </w:r>
    </w:p>
    <w:p w:rsidR="00312CCA" w:rsidRPr="00EB3543" w:rsidRDefault="00312CCA" w:rsidP="00312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2CCA" w:rsidRPr="00EB3543" w:rsidRDefault="00312CCA" w:rsidP="00312CCA">
      <w:pPr>
        <w:numPr>
          <w:ilvl w:val="0"/>
          <w:numId w:val="31"/>
        </w:numPr>
        <w:tabs>
          <w:tab w:val="left" w:pos="1043"/>
        </w:tabs>
        <w:spacing w:after="0" w:line="317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>Все работники техникума и все обучающиеся (студенты) обязаны соблюдать следующие правила и поддерживать безопасный противопожарный режим работы.</w:t>
      </w:r>
    </w:p>
    <w:p w:rsidR="00312CCA" w:rsidRPr="00EB3543" w:rsidRDefault="00312CCA" w:rsidP="00312CCA">
      <w:pPr>
        <w:numPr>
          <w:ilvl w:val="0"/>
          <w:numId w:val="31"/>
        </w:numPr>
        <w:tabs>
          <w:tab w:val="left" w:pos="904"/>
        </w:tabs>
        <w:spacing w:after="0" w:line="317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Преподаватели и студенты обязаны выполнять меры предосторожности при пользовании предметами бытовой химии, при проведении работ с легковоспламеняющимися жидкостями, другими опасными веществами и оборудованием.</w:t>
      </w:r>
    </w:p>
    <w:p w:rsidR="00312CCA" w:rsidRPr="00EB3543" w:rsidRDefault="00312CCA" w:rsidP="00312CCA">
      <w:pPr>
        <w:numPr>
          <w:ilvl w:val="0"/>
          <w:numId w:val="31"/>
        </w:numPr>
        <w:tabs>
          <w:tab w:val="left" w:pos="813"/>
        </w:tabs>
        <w:spacing w:after="0" w:line="317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Преподаватели, кураторы учебных групп, которым поручено проведение мероприятий с массовым участием людей (вечера, дискотеки и т. п.), обязаны перед их началом тщательно осмотреть помещения и убедиться в полной их готовности в противопожарном отношении, в безопасной работе оборудования.</w:t>
      </w:r>
    </w:p>
    <w:p w:rsidR="00312CCA" w:rsidRPr="00EB3543" w:rsidRDefault="00312CCA" w:rsidP="00312CCA">
      <w:pPr>
        <w:numPr>
          <w:ilvl w:val="0"/>
          <w:numId w:val="31"/>
        </w:numPr>
        <w:tabs>
          <w:tab w:val="left" w:pos="731"/>
        </w:tabs>
        <w:spacing w:after="0" w:line="317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Запрещается в техникуме пользоваться неисправным лечебным и бытовым электрооборудованием (розетками, </w:t>
      </w:r>
      <w:proofErr w:type="spellStart"/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электровыключателями</w:t>
      </w:r>
      <w:proofErr w:type="spellEnd"/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>, лампами, электронагревателями и т.п.), а также самодельными электроприборами. Обо всех неисправностях незамедлительно сообщать в хозяйственную часть.</w:t>
      </w:r>
    </w:p>
    <w:p w:rsidR="00312CCA" w:rsidRPr="00EB3543" w:rsidRDefault="00312CCA" w:rsidP="00312CCA">
      <w:pPr>
        <w:numPr>
          <w:ilvl w:val="0"/>
          <w:numId w:val="31"/>
        </w:numPr>
        <w:tabs>
          <w:tab w:val="left" w:pos="698"/>
        </w:tabs>
        <w:spacing w:after="0" w:line="317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>В кабинетах допускается хранение медикаментов и реактивов, относящихся к легковоспламеняющимся и горючим жидкостям (эфир, спирт и т.п.), в специальных закрывающихся металлических шкафах общим количеством не более 3 кг, с учётом их совместимости.</w:t>
      </w:r>
    </w:p>
    <w:p w:rsidR="00312CCA" w:rsidRPr="00EB3543" w:rsidRDefault="00312CCA" w:rsidP="00312CCA">
      <w:pPr>
        <w:numPr>
          <w:ilvl w:val="0"/>
          <w:numId w:val="31"/>
        </w:numPr>
        <w:tabs>
          <w:tab w:val="left" w:pos="604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кабинетах запрещается курить и пользоваться открытым огнём.</w:t>
      </w:r>
    </w:p>
    <w:p w:rsidR="00312CCA" w:rsidRPr="00EB3543" w:rsidRDefault="00312CCA" w:rsidP="00312CCA">
      <w:pPr>
        <w:numPr>
          <w:ilvl w:val="0"/>
          <w:numId w:val="31"/>
        </w:numPr>
        <w:tabs>
          <w:tab w:val="left" w:pos="654"/>
        </w:tabs>
        <w:spacing w:after="0" w:line="317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окончании работы заведующий кабинетом обязан отключить всё электрооборудование, закрыть окна и выключить свет перед уходом.</w:t>
      </w:r>
    </w:p>
    <w:p w:rsidR="00312CCA" w:rsidRPr="00EB3543" w:rsidRDefault="00312CCA" w:rsidP="00312CCA">
      <w:pPr>
        <w:numPr>
          <w:ilvl w:val="0"/>
          <w:numId w:val="31"/>
        </w:numPr>
        <w:tabs>
          <w:tab w:val="left" w:pos="760"/>
        </w:tabs>
        <w:spacing w:after="0" w:line="317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работник техникума и студент при обнаружении пожара или признаков горения (задымление, запах гари, повышение температуры и т.п.) обязан:</w:t>
      </w:r>
    </w:p>
    <w:p w:rsidR="00312CCA" w:rsidRPr="00EB3543" w:rsidRDefault="00312CCA" w:rsidP="00312CCA">
      <w:pPr>
        <w:numPr>
          <w:ilvl w:val="0"/>
          <w:numId w:val="32"/>
        </w:numPr>
        <w:tabs>
          <w:tab w:val="left" w:pos="690"/>
        </w:tabs>
        <w:spacing w:after="0" w:line="317" w:lineRule="exact"/>
        <w:ind w:right="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немедленно сообщить об этом по телефону 01 (112) в пожарную охрану (при этом необходимо назвать адрес: ул</w:t>
      </w:r>
      <w:proofErr w:type="gramStart"/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EB3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</w:t>
      </w:r>
      <w:proofErr w:type="gramEnd"/>
      <w:r w:rsidRPr="00EB3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арковая № 10</w:t>
      </w:r>
      <w:r w:rsidRPr="00EB3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, </w:t>
      </w: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место возникновения пожара, сообщить свою фамилию);</w:t>
      </w:r>
    </w:p>
    <w:p w:rsidR="00312CCA" w:rsidRPr="00EB3543" w:rsidRDefault="00312CCA" w:rsidP="00312CCA">
      <w:pPr>
        <w:numPr>
          <w:ilvl w:val="0"/>
          <w:numId w:val="32"/>
        </w:numPr>
        <w:tabs>
          <w:tab w:val="left" w:pos="695"/>
        </w:tabs>
        <w:spacing w:after="0" w:line="317" w:lineRule="exact"/>
        <w:ind w:right="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сообщить о случившемся директору (в его отсутствие - начальнику хозяйственного отдела техникума или коменданту);</w:t>
      </w:r>
    </w:p>
    <w:p w:rsidR="00312CCA" w:rsidRPr="00EB3543" w:rsidRDefault="00312CCA" w:rsidP="00312CCA">
      <w:pPr>
        <w:numPr>
          <w:ilvl w:val="0"/>
          <w:numId w:val="32"/>
        </w:numPr>
        <w:tabs>
          <w:tab w:val="left" w:pos="695"/>
          <w:tab w:val="left" w:pos="3998"/>
        </w:tabs>
        <w:spacing w:after="0" w:line="317" w:lineRule="exact"/>
        <w:ind w:right="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принять меры по эвакуации людей (согласно плану эвакуации при пожаре), по тушению пожара (согласно разработанному плану действий на случай возникновения пожара) и по сохранности материальных ценностей.</w:t>
      </w:r>
    </w:p>
    <w:p w:rsidR="00312CCA" w:rsidRPr="00EB3543" w:rsidRDefault="00312CCA" w:rsidP="00312CCA">
      <w:pPr>
        <w:tabs>
          <w:tab w:val="left" w:pos="695"/>
          <w:tab w:val="left" w:pos="3998"/>
        </w:tabs>
        <w:spacing w:after="0" w:line="317" w:lineRule="exact"/>
        <w:ind w:right="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2CCA" w:rsidRDefault="00312CCA" w:rsidP="00312CCA">
      <w:pPr>
        <w:tabs>
          <w:tab w:val="left" w:pos="695"/>
          <w:tab w:val="left" w:pos="3998"/>
        </w:tabs>
        <w:spacing w:after="0" w:line="317" w:lineRule="exact"/>
        <w:ind w:right="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35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хозяйственного отдела         </w:t>
      </w:r>
      <w:r w:rsidR="00B147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="00B14784">
        <w:rPr>
          <w:rFonts w:ascii="Times New Roman" w:eastAsia="Times New Roman" w:hAnsi="Times New Roman" w:cs="Times New Roman"/>
          <w:color w:val="000000"/>
          <w:sz w:val="28"/>
          <w:szCs w:val="28"/>
        </w:rPr>
        <w:t>С.С.Дяткаускас</w:t>
      </w:r>
      <w:proofErr w:type="spellEnd"/>
    </w:p>
    <w:p w:rsidR="000B7B64" w:rsidRPr="00C27DBF" w:rsidRDefault="000B7B64" w:rsidP="00C27DB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642" w:rsidRPr="00C27DBF" w:rsidRDefault="00404E36" w:rsidP="00352072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3</w:t>
      </w:r>
    </w:p>
    <w:p w:rsidR="00352072" w:rsidRPr="00040B79" w:rsidRDefault="00352072" w:rsidP="003520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B79">
        <w:rPr>
          <w:rFonts w:ascii="Times New Roman" w:hAnsi="Times New Roman" w:cs="Times New Roman"/>
          <w:b/>
          <w:sz w:val="24"/>
          <w:szCs w:val="24"/>
        </w:rPr>
        <w:t>ПРИМЕНЕНИЕ ГОРЧИЧНИКОВ</w:t>
      </w:r>
    </w:p>
    <w:p w:rsidR="00352072" w:rsidRPr="007B4C33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7B4C33">
        <w:rPr>
          <w:rFonts w:ascii="Times New Roman" w:hAnsi="Times New Roman" w:cs="Times New Roman"/>
          <w:b/>
          <w:sz w:val="24"/>
          <w:szCs w:val="24"/>
        </w:rPr>
        <w:t>Цель</w:t>
      </w:r>
      <w:r w:rsidRPr="007B4C33">
        <w:rPr>
          <w:rFonts w:ascii="Times New Roman" w:hAnsi="Times New Roman" w:cs="Times New Roman"/>
          <w:sz w:val="24"/>
          <w:szCs w:val="24"/>
        </w:rPr>
        <w:t>: лечебная.</w:t>
      </w:r>
    </w:p>
    <w:p w:rsidR="00352072" w:rsidRPr="007B4C33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7B4C33">
        <w:rPr>
          <w:rFonts w:ascii="Times New Roman" w:hAnsi="Times New Roman" w:cs="Times New Roman"/>
          <w:b/>
          <w:sz w:val="24"/>
          <w:szCs w:val="24"/>
        </w:rPr>
        <w:t>Показания</w:t>
      </w:r>
      <w:r w:rsidRPr="007B4C33">
        <w:rPr>
          <w:rFonts w:ascii="Times New Roman" w:hAnsi="Times New Roman" w:cs="Times New Roman"/>
          <w:sz w:val="24"/>
          <w:szCs w:val="24"/>
        </w:rPr>
        <w:t xml:space="preserve">: воспаление верхних дыхательных путей, бронхиальная астма, гипертонический </w:t>
      </w:r>
      <w:r>
        <w:rPr>
          <w:rFonts w:ascii="Times New Roman" w:hAnsi="Times New Roman" w:cs="Times New Roman"/>
          <w:sz w:val="24"/>
          <w:szCs w:val="24"/>
        </w:rPr>
        <w:t>криз,</w:t>
      </w:r>
      <w:r w:rsidRPr="007B4C33">
        <w:rPr>
          <w:rFonts w:ascii="Times New Roman" w:hAnsi="Times New Roman" w:cs="Times New Roman"/>
          <w:sz w:val="24"/>
          <w:szCs w:val="24"/>
        </w:rPr>
        <w:t xml:space="preserve"> боли в области сердца, миозиты, пневмонии и бронхиты в стадии рассасывания.</w:t>
      </w:r>
    </w:p>
    <w:p w:rsidR="00352072" w:rsidRPr="007B4C33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7B4C33">
        <w:rPr>
          <w:rFonts w:ascii="Times New Roman" w:hAnsi="Times New Roman" w:cs="Times New Roman"/>
          <w:b/>
          <w:sz w:val="24"/>
          <w:szCs w:val="24"/>
        </w:rPr>
        <w:t>Оснащение</w:t>
      </w:r>
      <w:r w:rsidRPr="007B4C33">
        <w:rPr>
          <w:rFonts w:ascii="Times New Roman" w:hAnsi="Times New Roman" w:cs="Times New Roman"/>
          <w:sz w:val="24"/>
          <w:szCs w:val="24"/>
        </w:rPr>
        <w:t>: 2 лотка, вода t 40—45</w:t>
      </w:r>
      <w:proofErr w:type="gramStart"/>
      <w:r w:rsidRPr="007B4C33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7B4C33">
        <w:rPr>
          <w:rFonts w:ascii="Times New Roman" w:hAnsi="Times New Roman" w:cs="Times New Roman"/>
          <w:sz w:val="24"/>
          <w:szCs w:val="24"/>
        </w:rPr>
        <w:t>, полотенце, салфетки, водный термометр, часы, гор</w:t>
      </w:r>
      <w:r>
        <w:rPr>
          <w:rFonts w:ascii="Times New Roman" w:hAnsi="Times New Roman" w:cs="Times New Roman"/>
          <w:sz w:val="24"/>
          <w:szCs w:val="24"/>
        </w:rPr>
        <w:t>чич</w:t>
      </w:r>
      <w:r w:rsidRPr="007B4C33">
        <w:rPr>
          <w:rFonts w:ascii="Times New Roman" w:hAnsi="Times New Roman" w:cs="Times New Roman"/>
          <w:sz w:val="24"/>
          <w:szCs w:val="24"/>
        </w:rPr>
        <w:t>ники.</w:t>
      </w:r>
    </w:p>
    <w:p w:rsidR="00352072" w:rsidRPr="007B4C33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7B4C33">
        <w:rPr>
          <w:rFonts w:ascii="Times New Roman" w:hAnsi="Times New Roman" w:cs="Times New Roman"/>
          <w:b/>
          <w:sz w:val="24"/>
          <w:szCs w:val="24"/>
        </w:rPr>
        <w:t>Механизм действия:</w:t>
      </w:r>
      <w:r w:rsidRPr="007B4C33">
        <w:rPr>
          <w:rFonts w:ascii="Times New Roman" w:hAnsi="Times New Roman" w:cs="Times New Roman"/>
          <w:sz w:val="24"/>
          <w:szCs w:val="24"/>
        </w:rPr>
        <w:t xml:space="preserve"> эфирно-горчичное масло, которое выделяется из горчицы при ее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</w:t>
      </w:r>
      <w:proofErr w:type="gramEnd"/>
      <w:r>
        <w:rPr>
          <w:rFonts w:ascii="Times New Roman" w:hAnsi="Times New Roman" w:cs="Times New Roman"/>
          <w:sz w:val="24"/>
          <w:szCs w:val="24"/>
        </w:rPr>
        <w:t>прикосновении</w:t>
      </w:r>
      <w:proofErr w:type="spellEnd"/>
      <w:r w:rsidRPr="007B4C33">
        <w:rPr>
          <w:rFonts w:ascii="Times New Roman" w:hAnsi="Times New Roman" w:cs="Times New Roman"/>
          <w:sz w:val="24"/>
          <w:szCs w:val="24"/>
        </w:rPr>
        <w:t xml:space="preserve"> с теплой водой, оказывает сосудорасширяющее,</w:t>
      </w:r>
      <w:r>
        <w:rPr>
          <w:rFonts w:ascii="Times New Roman" w:hAnsi="Times New Roman" w:cs="Times New Roman"/>
          <w:sz w:val="24"/>
          <w:szCs w:val="24"/>
        </w:rPr>
        <w:t xml:space="preserve"> рассасывающее, болеутоляющее дей</w:t>
      </w:r>
      <w:r w:rsidRPr="007B4C33">
        <w:rPr>
          <w:rFonts w:ascii="Times New Roman" w:hAnsi="Times New Roman" w:cs="Times New Roman"/>
          <w:sz w:val="24"/>
          <w:szCs w:val="24"/>
        </w:rPr>
        <w:t>ствие.</w:t>
      </w:r>
    </w:p>
    <w:p w:rsidR="00352072" w:rsidRPr="007B4C33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040B79">
        <w:rPr>
          <w:rFonts w:ascii="Times New Roman" w:hAnsi="Times New Roman" w:cs="Times New Roman"/>
          <w:b/>
          <w:sz w:val="24"/>
          <w:szCs w:val="24"/>
        </w:rPr>
        <w:t>Места постановки горчичников</w:t>
      </w:r>
      <w:r w:rsidRPr="007B4C33">
        <w:rPr>
          <w:rFonts w:ascii="Times New Roman" w:hAnsi="Times New Roman" w:cs="Times New Roman"/>
          <w:sz w:val="24"/>
          <w:szCs w:val="24"/>
        </w:rPr>
        <w:t>: при бронхитах, пневмонии в стадии рассасывания — на груд</w:t>
      </w:r>
      <w:r>
        <w:rPr>
          <w:rFonts w:ascii="Times New Roman" w:hAnsi="Times New Roman" w:cs="Times New Roman"/>
          <w:sz w:val="24"/>
          <w:szCs w:val="24"/>
        </w:rPr>
        <w:t xml:space="preserve">ную </w:t>
      </w:r>
      <w:r w:rsidRPr="007B4C33">
        <w:rPr>
          <w:rFonts w:ascii="Times New Roman" w:hAnsi="Times New Roman" w:cs="Times New Roman"/>
          <w:sz w:val="24"/>
          <w:szCs w:val="24"/>
        </w:rPr>
        <w:t xml:space="preserve"> клетку спереди и сзади, при гипертоническом кризе — на воротниковую зону и икроножные мышцы, при болях в сердце — на область сердца.</w:t>
      </w:r>
    </w:p>
    <w:p w:rsidR="00352072" w:rsidRPr="007B4C33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E273EA">
        <w:rPr>
          <w:rFonts w:ascii="Times New Roman" w:hAnsi="Times New Roman" w:cs="Times New Roman"/>
          <w:b/>
          <w:sz w:val="24"/>
          <w:szCs w:val="24"/>
        </w:rPr>
        <w:t>Избегать:</w:t>
      </w:r>
      <w:r w:rsidRPr="007B4C33">
        <w:rPr>
          <w:rFonts w:ascii="Times New Roman" w:hAnsi="Times New Roman" w:cs="Times New Roman"/>
          <w:sz w:val="24"/>
          <w:szCs w:val="24"/>
        </w:rPr>
        <w:t xml:space="preserve"> области сосков, молочных желез, позвоночника и родимых пятен.</w:t>
      </w:r>
    </w:p>
    <w:p w:rsidR="00352072" w:rsidRPr="007B4C33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E273EA">
        <w:rPr>
          <w:rFonts w:ascii="Times New Roman" w:hAnsi="Times New Roman" w:cs="Times New Roman"/>
          <w:b/>
          <w:sz w:val="24"/>
          <w:szCs w:val="24"/>
        </w:rPr>
        <w:t>Противопоказания:</w:t>
      </w:r>
      <w:r w:rsidRPr="007B4C33">
        <w:rPr>
          <w:rFonts w:ascii="Times New Roman" w:hAnsi="Times New Roman" w:cs="Times New Roman"/>
          <w:sz w:val="24"/>
          <w:szCs w:val="24"/>
        </w:rPr>
        <w:t xml:space="preserve"> кожные заболевания, снижение кожной чувствительности или ее отсутствие  туберкулез легких, легочное кровотечение, высокая лихорадка (выше 38 °С), повышенная чувствительность к запаху горчицы, злокачественные новообразования.</w:t>
      </w:r>
    </w:p>
    <w:p w:rsidR="00352072" w:rsidRPr="00040B79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E273EA">
        <w:rPr>
          <w:rFonts w:ascii="Times New Roman" w:hAnsi="Times New Roman" w:cs="Times New Roman"/>
          <w:b/>
          <w:sz w:val="24"/>
          <w:szCs w:val="24"/>
        </w:rPr>
        <w:t>Возможные проблемы пациента</w:t>
      </w:r>
      <w:r w:rsidRPr="007B4C33">
        <w:rPr>
          <w:rFonts w:ascii="Times New Roman" w:hAnsi="Times New Roman" w:cs="Times New Roman"/>
          <w:sz w:val="24"/>
          <w:szCs w:val="24"/>
        </w:rPr>
        <w:t>: ожог кожи, нарушение ком</w:t>
      </w:r>
      <w:r>
        <w:rPr>
          <w:rFonts w:ascii="Times New Roman" w:hAnsi="Times New Roman" w:cs="Times New Roman"/>
          <w:sz w:val="24"/>
          <w:szCs w:val="24"/>
        </w:rPr>
        <w:t>фортного состояния вследствие ожо</w:t>
      </w:r>
      <w:r w:rsidRPr="007B4C33">
        <w:rPr>
          <w:rFonts w:ascii="Times New Roman" w:hAnsi="Times New Roman" w:cs="Times New Roman"/>
          <w:sz w:val="24"/>
          <w:szCs w:val="24"/>
        </w:rPr>
        <w:t>га, ощущение сильного жжения во время процедуры.</w:t>
      </w:r>
    </w:p>
    <w:tbl>
      <w:tblPr>
        <w:tblW w:w="0" w:type="auto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80"/>
        <w:gridCol w:w="3402"/>
      </w:tblGrid>
      <w:tr w:rsidR="00352072" w:rsidTr="00404E36">
        <w:trPr>
          <w:trHeight w:hRule="exact" w:val="374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2434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b/>
                <w:bCs/>
                <w:color w:val="3C3C3C"/>
                <w:spacing w:val="-3"/>
                <w:sz w:val="20"/>
                <w:szCs w:val="20"/>
              </w:rPr>
              <w:t>Этапы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258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b/>
                <w:bCs/>
                <w:color w:val="3C3C3C"/>
                <w:spacing w:val="-1"/>
                <w:sz w:val="20"/>
                <w:szCs w:val="20"/>
              </w:rPr>
              <w:t>Обоснование</w:t>
            </w:r>
          </w:p>
        </w:tc>
      </w:tr>
      <w:tr w:rsidR="00352072" w:rsidTr="00404E36">
        <w:trPr>
          <w:trHeight w:hRule="exact" w:val="1196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b/>
                <w:bCs/>
                <w:color w:val="3C3C3C"/>
                <w:spacing w:val="4"/>
                <w:sz w:val="20"/>
                <w:szCs w:val="20"/>
                <w:lang w:val="en-US"/>
              </w:rPr>
              <w:t>I</w:t>
            </w:r>
            <w:r w:rsidRPr="00040B79">
              <w:rPr>
                <w:rFonts w:ascii="Times New Roman" w:hAnsi="Times New Roman" w:cs="Times New Roman"/>
                <w:b/>
                <w:bCs/>
                <w:color w:val="3C3C3C"/>
                <w:spacing w:val="4"/>
                <w:sz w:val="20"/>
                <w:szCs w:val="20"/>
              </w:rPr>
              <w:t xml:space="preserve">. </w:t>
            </w:r>
            <w:r w:rsidRPr="00040B79">
              <w:rPr>
                <w:rFonts w:ascii="Times New Roman" w:eastAsia="Times New Roman" w:hAnsi="Times New Roman" w:cs="Times New Roman"/>
                <w:b/>
                <w:bCs/>
                <w:color w:val="3C3C3C"/>
                <w:spacing w:val="4"/>
                <w:sz w:val="20"/>
                <w:szCs w:val="20"/>
              </w:rPr>
              <w:t>Подготовка к процедуре</w:t>
            </w:r>
          </w:p>
          <w:p w:rsidR="00352072" w:rsidRPr="00040B79" w:rsidRDefault="00352072" w:rsidP="00A41477">
            <w:pPr>
              <w:shd w:val="clear" w:color="auto" w:fill="FFFFFF"/>
              <w:spacing w:after="0" w:line="240" w:lineRule="auto"/>
              <w:ind w:hanging="2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color w:val="3C3C3C"/>
                <w:spacing w:val="4"/>
                <w:sz w:val="20"/>
                <w:szCs w:val="20"/>
              </w:rPr>
              <w:t>1</w:t>
            </w: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. 1.Собрать информацию о пациенте до встречи с ним. Доброжелательно и уважительно представиться ему. Уточнить, как к нему обращаться, если медсестра видит пациента впервые. Выяснить, знаком ли он с данной манипуляцией, когда, по какому поводу, как ее перенес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Установление контакта с пациентом</w:t>
            </w:r>
          </w:p>
        </w:tc>
      </w:tr>
      <w:tr w:rsidR="00352072" w:rsidTr="00404E36">
        <w:trPr>
          <w:trHeight w:hRule="exact" w:val="595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2. Объяснить пациенту цель и последовательность пред</w:t>
            </w:r>
            <w:r w:rsidRPr="00040B79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стоящей процедуры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spacing w:line="245" w:lineRule="exact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Психологическая подготовка к мани</w:t>
            </w:r>
            <w:r w:rsidRPr="00040B79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пуляции</w:t>
            </w:r>
          </w:p>
        </w:tc>
      </w:tr>
      <w:tr w:rsidR="00352072" w:rsidTr="00404E36">
        <w:trPr>
          <w:trHeight w:hRule="exact" w:val="365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3. Получить согласие пациента на процедуру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2"/>
                <w:sz w:val="20"/>
                <w:szCs w:val="20"/>
              </w:rPr>
              <w:t>Соблюдение прав пациента</w:t>
            </w:r>
          </w:p>
        </w:tc>
      </w:tr>
      <w:tr w:rsidR="00352072" w:rsidTr="00404E36">
        <w:trPr>
          <w:trHeight w:hRule="exact" w:val="296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4. Вымыть и осушить руки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2"/>
                <w:sz w:val="20"/>
                <w:szCs w:val="20"/>
              </w:rPr>
              <w:t>Профилактика внутрибольничной ин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6"/>
                <w:sz w:val="20"/>
                <w:szCs w:val="20"/>
              </w:rPr>
              <w:t>фекции</w:t>
            </w:r>
          </w:p>
        </w:tc>
      </w:tr>
      <w:tr w:rsidR="00352072" w:rsidTr="00404E36">
        <w:trPr>
          <w:trHeight w:hRule="exact" w:val="580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5. Осмотреть кожу на предмет отсутствия повреждений, гнойничков, сыпи. Уточнить, имеется или нет аллер</w:t>
            </w:r>
            <w:r w:rsidRPr="00040B79">
              <w:rPr>
                <w:rFonts w:ascii="Times New Roman" w:hAnsi="Times New Roman" w:cs="Times New Roman"/>
                <w:sz w:val="20"/>
                <w:szCs w:val="20"/>
              </w:rPr>
              <w:softHyphen/>
              <w:t>гия на горчицу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Обеспечение безопасности пациента</w:t>
            </w:r>
          </w:p>
        </w:tc>
      </w:tr>
      <w:tr w:rsidR="00352072" w:rsidRPr="00A90AC3" w:rsidTr="00404E36">
        <w:trPr>
          <w:trHeight w:hRule="exact" w:val="1694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6.Проверить пригодность горчичников  (срок годности поставлен на каждом 10-м горчичнике; горчица должна не  осыпаться с бумаги, источать специфический  резкий запах). При использовании горчични</w:t>
            </w:r>
            <w:r w:rsidRPr="00040B79">
              <w:rPr>
                <w:rFonts w:ascii="Times New Roman" w:hAnsi="Times New Roman" w:cs="Times New Roman"/>
                <w:sz w:val="20"/>
                <w:szCs w:val="20"/>
              </w:rPr>
              <w:softHyphen/>
              <w:t>ков, сделанных  по другим технологиям (например, пакетированная  горчица), проверить срок годности на упаковке. Подготовить необходимое оснащение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Достижение эффективного проведе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softHyphen/>
              <w:t>ния процедуры</w:t>
            </w:r>
          </w:p>
        </w:tc>
      </w:tr>
      <w:tr w:rsidR="00352072" w:rsidRPr="00A90AC3" w:rsidTr="00404E36">
        <w:trPr>
          <w:trHeight w:hRule="exact" w:val="817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040B79">
              <w:rPr>
                <w:rFonts w:ascii="Times New Roman" w:hAnsi="Times New Roman" w:cs="Times New Roman"/>
                <w:b/>
                <w:sz w:val="20"/>
                <w:szCs w:val="20"/>
              </w:rPr>
              <w:t>.Выполнение процедуры</w:t>
            </w:r>
          </w:p>
          <w:p w:rsidR="00352072" w:rsidRPr="00040B79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1. Налить</w:t>
            </w:r>
            <w:r w:rsidRPr="00040B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в лоток приготовленную воду t 40—45</w:t>
            </w:r>
            <w:proofErr w:type="gramStart"/>
            <w:r w:rsidRPr="00040B79">
              <w:rPr>
                <w:rFonts w:ascii="Times New Roman" w:hAnsi="Times New Roman" w:cs="Times New Roman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При более низкой температуре эфир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softHyphen/>
              <w:t xml:space="preserve">ное горчичное масло не выделяется; </w:t>
            </w:r>
            <w:proofErr w:type="gramStart"/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при</w:t>
            </w:r>
            <w:proofErr w:type="gramEnd"/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 xml:space="preserve"> более высокой — разрушается</w:t>
            </w:r>
          </w:p>
        </w:tc>
      </w:tr>
      <w:tr w:rsidR="00352072" w:rsidRPr="00A90AC3" w:rsidTr="00404E36">
        <w:trPr>
          <w:trHeight w:hRule="exact" w:val="866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2. Опустить  изголовье. Помочь пациенту снять рубашку и лечь  на живот (при постановке горчичников на спину). Попросить его обхватить руками подушку, а голову повернуть  на бок.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Обеспечение правильного положения позвоночника и максимальной фикса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softHyphen/>
              <w:t>ции горчичников</w:t>
            </w:r>
          </w:p>
        </w:tc>
      </w:tr>
      <w:tr w:rsidR="00352072" w:rsidRPr="00A90AC3" w:rsidTr="00404E36">
        <w:trPr>
          <w:trHeight w:hRule="exact" w:val="723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 xml:space="preserve">3.Погрузить  горчичник в теплую воду горчичной стороной вверх не менее чем на 3 </w:t>
            </w:r>
            <w:proofErr w:type="gramStart"/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, дать воде стечь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Обеспечение эффективности процеду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softHyphen/>
              <w:t>ры</w:t>
            </w:r>
          </w:p>
        </w:tc>
      </w:tr>
      <w:tr w:rsidR="00352072" w:rsidRPr="00A90AC3" w:rsidTr="00404E36">
        <w:trPr>
          <w:trHeight w:hRule="exact" w:val="1165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4. Плотно приложить горчичник к поверхности кожи стороной, покрытой горчицей. При смачивании пригодных горчичников сразу появляется  острый характерный запах эфирно-горчичного масла. Область постановки зависит от показаний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Обеспечение правильного выполнения процедуры</w:t>
            </w:r>
          </w:p>
        </w:tc>
      </w:tr>
      <w:tr w:rsidR="00352072" w:rsidRPr="00A90AC3" w:rsidTr="00404E36">
        <w:trPr>
          <w:trHeight w:hRule="exact" w:val="558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5.Повторить  два предыдущих действия, размещая нужное количество горчичников на коже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Обеспечение эффективности процеду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softHyphen/>
              <w:t>ры</w:t>
            </w:r>
          </w:p>
        </w:tc>
      </w:tr>
      <w:tr w:rsidR="00352072" w:rsidRPr="00A90AC3" w:rsidTr="00404E36">
        <w:trPr>
          <w:trHeight w:hRule="exact" w:val="566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6.Укрыть пациента пеленкой, затем одеялом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Исключение переохлаждения. Обеспе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softHyphen/>
              <w:t>чение сохранения тепла</w:t>
            </w:r>
          </w:p>
        </w:tc>
      </w:tr>
      <w:tr w:rsidR="00352072" w:rsidRPr="00A90AC3" w:rsidTr="00404E36">
        <w:trPr>
          <w:trHeight w:hRule="exact" w:val="584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7.Уточнить ощущения пациента и степень гиперемии через 2-3 мин, снять горчичники в случае нестерпимого жжения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Обеспечение физической и психоло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softHyphen/>
              <w:t>гической безопасности пациента</w:t>
            </w:r>
          </w:p>
        </w:tc>
      </w:tr>
      <w:tr w:rsidR="00352072" w:rsidRPr="00A90AC3" w:rsidTr="00404E36">
        <w:trPr>
          <w:trHeight w:hRule="exact" w:val="584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8.Оставить горчичники на 10—15 мин, учитывая индивидуальную чувствительность пациента к горчице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Обеспечение необходимого рефлек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softHyphen/>
              <w:t>торного воздействия</w:t>
            </w:r>
          </w:p>
        </w:tc>
      </w:tr>
      <w:tr w:rsidR="00352072" w:rsidRPr="00A90AC3" w:rsidTr="00404E36">
        <w:trPr>
          <w:trHeight w:hRule="exact" w:val="1258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 xml:space="preserve">9.Снять горчичники через 10—15 мин и поместить их в лоток для использованных материалов. </w:t>
            </w:r>
          </w:p>
          <w:p w:rsidR="00352072" w:rsidRPr="00040B79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Примечание:</w:t>
            </w: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0B79">
              <w:rPr>
                <w:rFonts w:ascii="Times New Roman" w:hAnsi="Times New Roman" w:cs="Times New Roman"/>
                <w:i/>
                <w:sz w:val="20"/>
                <w:szCs w:val="20"/>
              </w:rPr>
              <w:t>при сильном жжении и повышенной чувствительности кожи горчичники накладывают через бумагу или ткань, при этом сохраняется только тепловой эффект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Обеспечение безопасности пациента (при длительном воздействии горчич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softHyphen/>
              <w:t>ников возможен ожог кожи с образо</w:t>
            </w: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softHyphen/>
              <w:t>ванием пузырей)</w:t>
            </w:r>
          </w:p>
        </w:tc>
      </w:tr>
      <w:tr w:rsidR="00352072" w:rsidRPr="00A90AC3" w:rsidTr="00404E36">
        <w:trPr>
          <w:trHeight w:hRule="exact" w:val="695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10.Смочить  салфетку в теплой воде и протереть ею кожу, удаляя остатки горчицы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Исключение химического ожога кожи</w:t>
            </w:r>
          </w:p>
        </w:tc>
      </w:tr>
      <w:tr w:rsidR="00352072" w:rsidRPr="00A90AC3" w:rsidTr="00404E36">
        <w:trPr>
          <w:trHeight w:hRule="exact" w:val="863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11.Вытереть кожу насухо полотенцем. Помочь пациенту надеть рубашку, укрыть его одеялом и предупредить, чтобы  он оставался в постели еще не менее 20—30мин.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Сохранение эффекта процедуры и обе</w:t>
            </w:r>
            <w:r w:rsidRPr="00040B79">
              <w:rPr>
                <w:rFonts w:ascii="Times New Roman" w:hAnsi="Times New Roman" w:cs="Times New Roman"/>
                <w:sz w:val="20"/>
                <w:szCs w:val="20"/>
              </w:rPr>
              <w:softHyphen/>
              <w:t>спечение необходимого отдыха после процедуры</w:t>
            </w:r>
          </w:p>
        </w:tc>
      </w:tr>
      <w:tr w:rsidR="00352072" w:rsidRPr="00A90AC3" w:rsidTr="00404E36">
        <w:trPr>
          <w:trHeight w:hRule="exact" w:val="280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proofErr w:type="spellStart"/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Спроситъ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 xml:space="preserve">  как пациент себя чувствует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</w:pPr>
            <w:r w:rsidRPr="00040B79">
              <w:rPr>
                <w:rFonts w:ascii="Times New Roman" w:eastAsia="Times New Roman" w:hAnsi="Times New Roman" w:cs="Times New Roman"/>
                <w:color w:val="3C3C3C"/>
                <w:spacing w:val="1"/>
                <w:sz w:val="20"/>
                <w:szCs w:val="20"/>
              </w:rPr>
              <w:t>Определение реакции пациента на процедуру</w:t>
            </w:r>
          </w:p>
        </w:tc>
      </w:tr>
      <w:tr w:rsidR="00352072" w:rsidRPr="00A90AC3" w:rsidTr="00404E36">
        <w:trPr>
          <w:trHeight w:hRule="exact" w:val="567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040B79">
              <w:rPr>
                <w:rFonts w:ascii="Times New Roman" w:hAnsi="Times New Roman" w:cs="Times New Roman"/>
                <w:b/>
                <w:sz w:val="20"/>
                <w:szCs w:val="20"/>
              </w:rPr>
              <w:t>.Окончание процедуры</w:t>
            </w:r>
          </w:p>
          <w:p w:rsidR="00352072" w:rsidRPr="00040B79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1.Утилизировать горчичники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Обеспечение  инфекционной  безопасности</w:t>
            </w:r>
          </w:p>
        </w:tc>
      </w:tr>
      <w:tr w:rsidR="00352072" w:rsidRPr="00A90AC3" w:rsidTr="00404E36">
        <w:trPr>
          <w:trHeight w:hRule="exact" w:val="561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2.Сделать запись в медицинских документах о выполнении процедуры и реакции на неё пациента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2072" w:rsidRPr="00040B79" w:rsidRDefault="00352072" w:rsidP="00A414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B79">
              <w:rPr>
                <w:rFonts w:ascii="Times New Roman" w:hAnsi="Times New Roman" w:cs="Times New Roman"/>
                <w:sz w:val="20"/>
                <w:szCs w:val="20"/>
              </w:rPr>
              <w:t>Обеспечение     преемственности     се</w:t>
            </w:r>
            <w:r w:rsidRPr="00040B79">
              <w:rPr>
                <w:rFonts w:ascii="Times New Roman" w:hAnsi="Times New Roman" w:cs="Times New Roman"/>
                <w:sz w:val="20"/>
                <w:szCs w:val="20"/>
              </w:rPr>
              <w:softHyphen/>
              <w:t>стринского ухода</w:t>
            </w:r>
          </w:p>
        </w:tc>
      </w:tr>
    </w:tbl>
    <w:p w:rsidR="00352072" w:rsidRDefault="00352072" w:rsidP="00352072"/>
    <w:p w:rsidR="00352072" w:rsidRDefault="00352072" w:rsidP="00352072"/>
    <w:p w:rsidR="00352072" w:rsidRDefault="00352072" w:rsidP="00352072"/>
    <w:p w:rsidR="00352072" w:rsidRPr="00C27DBF" w:rsidRDefault="00352072" w:rsidP="00352072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04E36" w:rsidRDefault="00B963A0" w:rsidP="00404E36">
      <w:r w:rsidRPr="00B963A0">
        <w:rPr>
          <w:noProof/>
        </w:rPr>
        <w:drawing>
          <wp:inline distT="0" distB="0" distL="0" distR="0">
            <wp:extent cx="2973783" cy="3444240"/>
            <wp:effectExtent l="19050" t="0" r="0" b="0"/>
            <wp:docPr id="5" name="Рисунок 4" descr="http://opnevmonii.ru/wp-content/uploads/2017/02/original_2-e1486634570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pnevmonii.ru/wp-content/uploads/2017/02/original_2-e148663457074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288" cy="3443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072" w:rsidRPr="00404E36" w:rsidRDefault="008C537F" w:rsidP="00404E36">
      <w:pPr>
        <w:jc w:val="right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404E36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52072" w:rsidRPr="00C3605E" w:rsidRDefault="00352072" w:rsidP="00352072">
      <w:pPr>
        <w:ind w:right="-9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05E">
        <w:rPr>
          <w:rFonts w:ascii="Times New Roman" w:hAnsi="Times New Roman" w:cs="Times New Roman"/>
          <w:b/>
          <w:sz w:val="24"/>
          <w:szCs w:val="24"/>
        </w:rPr>
        <w:t>ПОСТАНОВКА  ХОЛОДНОГО  КОМПРЕССА</w:t>
      </w:r>
    </w:p>
    <w:p w:rsidR="00352072" w:rsidRPr="00FC2373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2373">
        <w:rPr>
          <w:rFonts w:ascii="Times New Roman" w:hAnsi="Times New Roman" w:cs="Times New Roman"/>
          <w:b/>
          <w:sz w:val="24"/>
          <w:szCs w:val="24"/>
        </w:rPr>
        <w:t>Цель:</w:t>
      </w:r>
      <w:r w:rsidRPr="00FC2373">
        <w:rPr>
          <w:rFonts w:ascii="Times New Roman" w:hAnsi="Times New Roman" w:cs="Times New Roman"/>
          <w:sz w:val="24"/>
          <w:szCs w:val="24"/>
        </w:rPr>
        <w:t xml:space="preserve"> лечебная.</w:t>
      </w:r>
    </w:p>
    <w:p w:rsidR="00352072" w:rsidRPr="00FC2373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2373">
        <w:rPr>
          <w:rFonts w:ascii="Times New Roman" w:hAnsi="Times New Roman" w:cs="Times New Roman"/>
          <w:b/>
          <w:sz w:val="24"/>
          <w:szCs w:val="24"/>
        </w:rPr>
        <w:t>Показания</w:t>
      </w:r>
      <w:r w:rsidRPr="00FC2373">
        <w:rPr>
          <w:rFonts w:ascii="Times New Roman" w:hAnsi="Times New Roman" w:cs="Times New Roman"/>
          <w:sz w:val="24"/>
          <w:szCs w:val="24"/>
        </w:rPr>
        <w:t>: второй период лихорадки, носовое кровотечение, первые часы после ушиба и т.</w:t>
      </w:r>
      <w:r>
        <w:rPr>
          <w:rFonts w:ascii="Times New Roman" w:hAnsi="Times New Roman" w:cs="Times New Roman"/>
          <w:sz w:val="24"/>
          <w:szCs w:val="24"/>
        </w:rPr>
        <w:t xml:space="preserve"> д.</w:t>
      </w:r>
    </w:p>
    <w:p w:rsidR="00352072" w:rsidRPr="006B1FE6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FC2373">
        <w:rPr>
          <w:rFonts w:ascii="Times New Roman" w:hAnsi="Times New Roman" w:cs="Times New Roman"/>
          <w:b/>
          <w:sz w:val="24"/>
          <w:szCs w:val="24"/>
        </w:rPr>
        <w:t>Оснащение</w:t>
      </w:r>
      <w:r w:rsidRPr="00FC2373">
        <w:rPr>
          <w:rFonts w:ascii="Times New Roman" w:hAnsi="Times New Roman" w:cs="Times New Roman"/>
          <w:sz w:val="24"/>
          <w:szCs w:val="24"/>
        </w:rPr>
        <w:t>: две марлевые или бязевые салфетки, сложенные</w:t>
      </w:r>
      <w:r>
        <w:rPr>
          <w:rFonts w:ascii="Times New Roman" w:hAnsi="Times New Roman" w:cs="Times New Roman"/>
          <w:sz w:val="24"/>
          <w:szCs w:val="24"/>
        </w:rPr>
        <w:t xml:space="preserve"> в 6—8 слоев; раствор для смачива</w:t>
      </w:r>
      <w:r w:rsidRPr="00FC2373">
        <w:rPr>
          <w:rFonts w:ascii="Times New Roman" w:hAnsi="Times New Roman" w:cs="Times New Roman"/>
          <w:sz w:val="24"/>
          <w:szCs w:val="24"/>
        </w:rPr>
        <w:t xml:space="preserve">ния ткани (t воды 14—16 °С); кусочки льда; термометр для измерения температуры </w:t>
      </w:r>
      <w:r w:rsidRPr="006B1FE6">
        <w:rPr>
          <w:rFonts w:ascii="Times New Roman" w:hAnsi="Times New Roman" w:cs="Times New Roman"/>
          <w:sz w:val="24"/>
          <w:szCs w:val="24"/>
        </w:rPr>
        <w:t>воды.</w:t>
      </w:r>
    </w:p>
    <w:p w:rsidR="00352072" w:rsidRDefault="00352072" w:rsidP="006B1FE6">
      <w:pPr>
        <w:spacing w:after="0" w:line="240" w:lineRule="auto"/>
        <w:ind w:left="-426" w:right="-1043"/>
        <w:rPr>
          <w:rFonts w:ascii="Times New Roman" w:hAnsi="Times New Roman" w:cs="Times New Roman"/>
          <w:sz w:val="24"/>
          <w:szCs w:val="24"/>
        </w:rPr>
      </w:pPr>
      <w:r w:rsidRPr="00FC2373">
        <w:rPr>
          <w:rFonts w:ascii="Times New Roman" w:hAnsi="Times New Roman" w:cs="Times New Roman"/>
          <w:b/>
          <w:sz w:val="24"/>
          <w:szCs w:val="24"/>
        </w:rPr>
        <w:t>Механизм действия</w:t>
      </w:r>
      <w:r w:rsidRPr="00FC2373">
        <w:rPr>
          <w:rFonts w:ascii="Times New Roman" w:hAnsi="Times New Roman" w:cs="Times New Roman"/>
          <w:sz w:val="24"/>
          <w:szCs w:val="24"/>
        </w:rPr>
        <w:t xml:space="preserve">: охлаждение кожи способствует сужению кровеносных сосудов, снижает </w:t>
      </w:r>
      <w:r>
        <w:rPr>
          <w:rFonts w:ascii="Times New Roman" w:hAnsi="Times New Roman" w:cs="Times New Roman"/>
          <w:sz w:val="24"/>
          <w:szCs w:val="24"/>
        </w:rPr>
        <w:t>чув</w:t>
      </w:r>
      <w:r w:rsidRPr="00FC2373">
        <w:rPr>
          <w:rFonts w:ascii="Times New Roman" w:hAnsi="Times New Roman" w:cs="Times New Roman"/>
          <w:sz w:val="24"/>
          <w:szCs w:val="24"/>
        </w:rPr>
        <w:t>ствительность реце</w:t>
      </w:r>
      <w:r>
        <w:rPr>
          <w:rFonts w:ascii="Times New Roman" w:hAnsi="Times New Roman" w:cs="Times New Roman"/>
          <w:sz w:val="24"/>
          <w:szCs w:val="24"/>
        </w:rPr>
        <w:t xml:space="preserve">пторов, оказывает болеутоляющее </w:t>
      </w:r>
      <w:r w:rsidRPr="00FC2373">
        <w:rPr>
          <w:rFonts w:ascii="Times New Roman" w:hAnsi="Times New Roman" w:cs="Times New Roman"/>
          <w:sz w:val="24"/>
          <w:szCs w:val="24"/>
        </w:rPr>
        <w:t>действие.</w:t>
      </w:r>
    </w:p>
    <w:p w:rsidR="00352072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2373">
        <w:rPr>
          <w:rFonts w:ascii="Times New Roman" w:hAnsi="Times New Roman" w:cs="Times New Roman"/>
          <w:b/>
          <w:sz w:val="24"/>
          <w:szCs w:val="24"/>
        </w:rPr>
        <w:t>Противопоказания:</w:t>
      </w:r>
      <w:r w:rsidRPr="00FC2373">
        <w:rPr>
          <w:rFonts w:ascii="Times New Roman" w:hAnsi="Times New Roman" w:cs="Times New Roman"/>
          <w:sz w:val="24"/>
          <w:szCs w:val="24"/>
        </w:rPr>
        <w:t xml:space="preserve"> травмы и ушибы (2-е сутки).</w:t>
      </w:r>
    </w:p>
    <w:p w:rsidR="00352072" w:rsidRPr="00C726CB" w:rsidRDefault="00352072" w:rsidP="006B1F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924" w:type="dxa"/>
        <w:tblInd w:w="-318" w:type="dxa"/>
        <w:tblLook w:val="04A0"/>
      </w:tblPr>
      <w:tblGrid>
        <w:gridCol w:w="6805"/>
        <w:gridCol w:w="3119"/>
      </w:tblGrid>
      <w:tr w:rsidR="00352072" w:rsidTr="00404E36">
        <w:tc>
          <w:tcPr>
            <w:tcW w:w="6805" w:type="dxa"/>
          </w:tcPr>
          <w:p w:rsidR="00352072" w:rsidRPr="00C3605E" w:rsidRDefault="00352072" w:rsidP="00A41477">
            <w:pPr>
              <w:ind w:right="-90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</w:tc>
        <w:tc>
          <w:tcPr>
            <w:tcW w:w="3119" w:type="dxa"/>
          </w:tcPr>
          <w:p w:rsidR="00352072" w:rsidRPr="00C3605E" w:rsidRDefault="00352072" w:rsidP="00A41477">
            <w:pPr>
              <w:ind w:right="-90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</w:t>
            </w:r>
          </w:p>
        </w:tc>
      </w:tr>
      <w:tr w:rsidR="00352072" w:rsidTr="00404E36">
        <w:trPr>
          <w:trHeight w:val="863"/>
        </w:trPr>
        <w:tc>
          <w:tcPr>
            <w:tcW w:w="6805" w:type="dxa"/>
          </w:tcPr>
          <w:p w:rsidR="00352072" w:rsidRPr="00C3605E" w:rsidRDefault="00352072" w:rsidP="00A41477">
            <w:pPr>
              <w:ind w:right="-90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3605E">
              <w:rPr>
                <w:rFonts w:ascii="Times New Roman" w:hAnsi="Times New Roman" w:cs="Times New Roman"/>
                <w:b/>
                <w:sz w:val="20"/>
                <w:szCs w:val="20"/>
              </w:rPr>
              <w:t>.Подготовка процедуры</w:t>
            </w:r>
          </w:p>
          <w:p w:rsidR="00352072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1.Собрать информацию о пациенте до встречи с ним. Уточнить, как к нему обращаться, если медсестра видит пациента впервые. Выяснить, знаком ли он с данной манипуляцией, когда по какому поводу, как её перенёс.</w:t>
            </w:r>
          </w:p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2072" w:rsidRPr="00C3605E" w:rsidRDefault="00352072" w:rsidP="00A41477">
            <w:pPr>
              <w:ind w:right="-901"/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Установления контакта с пациентом</w:t>
            </w:r>
          </w:p>
        </w:tc>
      </w:tr>
      <w:tr w:rsidR="00352072" w:rsidTr="00404E36">
        <w:trPr>
          <w:trHeight w:val="413"/>
        </w:trPr>
        <w:tc>
          <w:tcPr>
            <w:tcW w:w="6805" w:type="dxa"/>
          </w:tcPr>
          <w:p w:rsidR="00352072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2.Объяснить пациенту цель и последовательность про</w:t>
            </w:r>
            <w:r w:rsidRPr="00C3605E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 предстоящей процедуры</w:t>
            </w:r>
          </w:p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Психологическая подготовка к мани</w:t>
            </w:r>
            <w:r w:rsidRPr="00C3605E">
              <w:rPr>
                <w:rFonts w:ascii="Times New Roman" w:hAnsi="Times New Roman" w:cs="Times New Roman"/>
                <w:sz w:val="20"/>
                <w:szCs w:val="20"/>
              </w:rPr>
              <w:softHyphen/>
              <w:t>пуляции</w:t>
            </w:r>
          </w:p>
        </w:tc>
      </w:tr>
      <w:tr w:rsidR="00352072" w:rsidTr="00404E36">
        <w:trPr>
          <w:trHeight w:val="413"/>
        </w:trPr>
        <w:tc>
          <w:tcPr>
            <w:tcW w:w="6805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3.Получить согласие пациента на процедуру</w:t>
            </w:r>
          </w:p>
        </w:tc>
        <w:tc>
          <w:tcPr>
            <w:tcW w:w="3119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Соблюдение прав пациента</w:t>
            </w:r>
          </w:p>
        </w:tc>
      </w:tr>
      <w:tr w:rsidR="00352072" w:rsidTr="00404E36">
        <w:trPr>
          <w:trHeight w:val="419"/>
        </w:trPr>
        <w:tc>
          <w:tcPr>
            <w:tcW w:w="6805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4.Подготовить необходимое оснащение</w:t>
            </w:r>
          </w:p>
        </w:tc>
        <w:tc>
          <w:tcPr>
            <w:tcW w:w="3119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эффективности процедуры</w:t>
            </w:r>
          </w:p>
        </w:tc>
      </w:tr>
      <w:tr w:rsidR="00352072" w:rsidTr="00404E36">
        <w:trPr>
          <w:trHeight w:val="308"/>
        </w:trPr>
        <w:tc>
          <w:tcPr>
            <w:tcW w:w="6805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5.Вымыть и осушить руки</w:t>
            </w:r>
          </w:p>
        </w:tc>
        <w:tc>
          <w:tcPr>
            <w:tcW w:w="3119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Профилактика внутрибольничной инфекции</w:t>
            </w:r>
          </w:p>
        </w:tc>
      </w:tr>
      <w:tr w:rsidR="00352072" w:rsidTr="00404E36">
        <w:trPr>
          <w:trHeight w:val="471"/>
        </w:trPr>
        <w:tc>
          <w:tcPr>
            <w:tcW w:w="6805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C3605E">
              <w:rPr>
                <w:rFonts w:ascii="Times New Roman" w:hAnsi="Times New Roman" w:cs="Times New Roman"/>
                <w:b/>
                <w:sz w:val="20"/>
                <w:szCs w:val="20"/>
              </w:rPr>
              <w:t>.Выполнение процедуры</w:t>
            </w:r>
          </w:p>
          <w:p w:rsidR="00352072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1.Смочить салфетку в холодной воде, отжать</w:t>
            </w:r>
          </w:p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Обеспечение действия холода на кожу в течение времени</w:t>
            </w:r>
          </w:p>
        </w:tc>
      </w:tr>
      <w:tr w:rsidR="00352072" w:rsidTr="00404E36">
        <w:trPr>
          <w:trHeight w:val="313"/>
        </w:trPr>
        <w:tc>
          <w:tcPr>
            <w:tcW w:w="6805" w:type="dxa"/>
          </w:tcPr>
          <w:p w:rsidR="00352072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2.Приложить салфетку к поверхности кожи</w:t>
            </w:r>
          </w:p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Обеспечение охлаждения</w:t>
            </w:r>
          </w:p>
        </w:tc>
      </w:tr>
      <w:tr w:rsidR="00352072" w:rsidTr="00404E36">
        <w:trPr>
          <w:trHeight w:val="695"/>
        </w:trPr>
        <w:tc>
          <w:tcPr>
            <w:tcW w:w="6805" w:type="dxa"/>
          </w:tcPr>
          <w:p w:rsidR="00352072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3.Смочить другую салфетку в емкости с холодной водой, отжать.  Менять салфетки каждые 2—3 мин. Продолжительность всей процедуры зависит от состояния пациента</w:t>
            </w:r>
          </w:p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эффективности процеду</w:t>
            </w:r>
            <w:r w:rsidRPr="00C3605E">
              <w:rPr>
                <w:rFonts w:ascii="Times New Roman" w:hAnsi="Times New Roman" w:cs="Times New Roman"/>
                <w:sz w:val="20"/>
                <w:szCs w:val="20"/>
              </w:rPr>
              <w:softHyphen/>
              <w:t>ры</w:t>
            </w:r>
          </w:p>
        </w:tc>
      </w:tr>
      <w:tr w:rsidR="00352072" w:rsidTr="00404E36">
        <w:trPr>
          <w:trHeight w:val="499"/>
        </w:trPr>
        <w:tc>
          <w:tcPr>
            <w:tcW w:w="6805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C3605E">
              <w:rPr>
                <w:rFonts w:ascii="Times New Roman" w:hAnsi="Times New Roman" w:cs="Times New Roman"/>
                <w:b/>
                <w:sz w:val="20"/>
                <w:szCs w:val="20"/>
              </w:rPr>
              <w:t>.Окончание процедуры</w:t>
            </w:r>
          </w:p>
          <w:p w:rsidR="00352072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1.Снять мокрую салфетку, кожу просушить насухо салфеткой</w:t>
            </w:r>
          </w:p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Обеспечение физического и психоло</w:t>
            </w:r>
            <w:r w:rsidRPr="00C3605E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гического комфорта</w:t>
            </w:r>
          </w:p>
        </w:tc>
      </w:tr>
      <w:tr w:rsidR="00352072" w:rsidTr="00404E36">
        <w:trPr>
          <w:trHeight w:val="303"/>
        </w:trPr>
        <w:tc>
          <w:tcPr>
            <w:tcW w:w="6805" w:type="dxa"/>
          </w:tcPr>
          <w:p w:rsidR="00352072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2.Утилизировать использованные салфетки. Вымыть и осушить руки</w:t>
            </w:r>
          </w:p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Обеспечение инфекционной безопас</w:t>
            </w:r>
            <w:r w:rsidRPr="00C3605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</w:tr>
      <w:tr w:rsidR="00352072" w:rsidTr="00404E36">
        <w:trPr>
          <w:trHeight w:val="519"/>
        </w:trPr>
        <w:tc>
          <w:tcPr>
            <w:tcW w:w="6805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3.Сделать отметку о выполнении процедуры и реакции пациента в медицинской документации</w:t>
            </w:r>
          </w:p>
        </w:tc>
        <w:tc>
          <w:tcPr>
            <w:tcW w:w="3119" w:type="dxa"/>
          </w:tcPr>
          <w:p w:rsidR="00352072" w:rsidRPr="00C3605E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05E">
              <w:rPr>
                <w:rFonts w:ascii="Times New Roman" w:hAnsi="Times New Roman" w:cs="Times New Roman"/>
                <w:sz w:val="20"/>
                <w:szCs w:val="20"/>
              </w:rPr>
              <w:t>Обеспечение     преемственности     се</w:t>
            </w:r>
            <w:r w:rsidRPr="00C3605E">
              <w:rPr>
                <w:rFonts w:ascii="Times New Roman" w:hAnsi="Times New Roman" w:cs="Times New Roman"/>
                <w:sz w:val="20"/>
                <w:szCs w:val="20"/>
              </w:rPr>
              <w:softHyphen/>
              <w:t>стринского ухода</w:t>
            </w:r>
          </w:p>
        </w:tc>
      </w:tr>
    </w:tbl>
    <w:p w:rsidR="00352072" w:rsidRDefault="00352072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Default="006B1FE6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6" w:rsidRPr="008C537F" w:rsidRDefault="003E7DFD" w:rsidP="003E7DFD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5</w:t>
      </w:r>
    </w:p>
    <w:p w:rsidR="00352072" w:rsidRPr="00843E7D" w:rsidRDefault="00352072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E7D">
        <w:rPr>
          <w:rFonts w:ascii="Times New Roman" w:hAnsi="Times New Roman" w:cs="Times New Roman"/>
          <w:b/>
          <w:sz w:val="24"/>
          <w:szCs w:val="24"/>
        </w:rPr>
        <w:t>ПОСТАНОВКА СОГРЕВАЮЩЕГО КОМПРЕССА</w:t>
      </w:r>
    </w:p>
    <w:p w:rsidR="00352072" w:rsidRPr="00115C42" w:rsidRDefault="00352072" w:rsidP="006B1FE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11DA2">
        <w:rPr>
          <w:rFonts w:ascii="Times New Roman" w:hAnsi="Times New Roman" w:cs="Times New Roman"/>
          <w:b/>
          <w:sz w:val="24"/>
          <w:szCs w:val="24"/>
        </w:rPr>
        <w:t>Цель:</w:t>
      </w:r>
      <w:r w:rsidRPr="00115C42">
        <w:rPr>
          <w:rFonts w:ascii="Times New Roman" w:hAnsi="Times New Roman" w:cs="Times New Roman"/>
          <w:sz w:val="24"/>
          <w:szCs w:val="24"/>
        </w:rPr>
        <w:t xml:space="preserve"> лечебная</w:t>
      </w:r>
    </w:p>
    <w:p w:rsidR="00352072" w:rsidRPr="00115C42" w:rsidRDefault="00352072" w:rsidP="006B1FE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11DA2">
        <w:rPr>
          <w:rFonts w:ascii="Times New Roman" w:hAnsi="Times New Roman" w:cs="Times New Roman"/>
          <w:b/>
          <w:sz w:val="24"/>
          <w:szCs w:val="24"/>
        </w:rPr>
        <w:t>Показания:</w:t>
      </w:r>
      <w:r w:rsidRPr="00115C42">
        <w:rPr>
          <w:rFonts w:ascii="Times New Roman" w:hAnsi="Times New Roman" w:cs="Times New Roman"/>
          <w:sz w:val="24"/>
          <w:szCs w:val="24"/>
        </w:rPr>
        <w:t xml:space="preserve"> местные воспалительные процессы кожи, подкожной клетчатки и суставов, </w:t>
      </w:r>
      <w:proofErr w:type="gramStart"/>
      <w:r w:rsidRPr="00115C42">
        <w:rPr>
          <w:rFonts w:ascii="Times New Roman" w:hAnsi="Times New Roman" w:cs="Times New Roman"/>
          <w:sz w:val="24"/>
          <w:szCs w:val="24"/>
        </w:rPr>
        <w:t>ге</w:t>
      </w:r>
      <w:r>
        <w:rPr>
          <w:rFonts w:ascii="Times New Roman" w:hAnsi="Times New Roman" w:cs="Times New Roman"/>
          <w:sz w:val="24"/>
          <w:szCs w:val="24"/>
        </w:rPr>
        <w:t>мато</w:t>
      </w:r>
      <w:r w:rsidRPr="00115C42">
        <w:rPr>
          <w:rFonts w:ascii="Times New Roman" w:hAnsi="Times New Roman" w:cs="Times New Roman"/>
          <w:sz w:val="24"/>
          <w:szCs w:val="24"/>
        </w:rPr>
        <w:t xml:space="preserve"> мы</w:t>
      </w:r>
      <w:proofErr w:type="gramEnd"/>
      <w:r w:rsidRPr="00115C42">
        <w:rPr>
          <w:rFonts w:ascii="Times New Roman" w:hAnsi="Times New Roman" w:cs="Times New Roman"/>
          <w:sz w:val="24"/>
          <w:szCs w:val="24"/>
        </w:rPr>
        <w:t>, ушибы (на 2-е сутки после травмы), катаральные отиты.</w:t>
      </w:r>
    </w:p>
    <w:p w:rsidR="00352072" w:rsidRPr="00115C42" w:rsidRDefault="00352072" w:rsidP="006B1FE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11DA2">
        <w:rPr>
          <w:rFonts w:ascii="Times New Roman" w:hAnsi="Times New Roman" w:cs="Times New Roman"/>
          <w:b/>
          <w:sz w:val="24"/>
          <w:szCs w:val="24"/>
        </w:rPr>
        <w:t>Оснащение:</w:t>
      </w:r>
      <w:r w:rsidRPr="00115C42">
        <w:rPr>
          <w:rFonts w:ascii="Times New Roman" w:hAnsi="Times New Roman" w:cs="Times New Roman"/>
          <w:sz w:val="24"/>
          <w:szCs w:val="24"/>
        </w:rPr>
        <w:t xml:space="preserve"> компрессная бумага, вата, бинт, марлевая салфетк</w:t>
      </w:r>
      <w:r>
        <w:rPr>
          <w:rFonts w:ascii="Times New Roman" w:hAnsi="Times New Roman" w:cs="Times New Roman"/>
          <w:sz w:val="24"/>
          <w:szCs w:val="24"/>
        </w:rPr>
        <w:t>а, сложенная в 8 слоев, вода ком</w:t>
      </w:r>
      <w:r w:rsidRPr="00115C42">
        <w:rPr>
          <w:rFonts w:ascii="Times New Roman" w:hAnsi="Times New Roman" w:cs="Times New Roman"/>
          <w:sz w:val="24"/>
          <w:szCs w:val="24"/>
        </w:rPr>
        <w:t xml:space="preserve">натной температуры (22—25 °С) либо этиловый спирт 40—45 </w:t>
      </w:r>
      <w:r>
        <w:rPr>
          <w:rFonts w:ascii="Times New Roman" w:hAnsi="Times New Roman" w:cs="Times New Roman"/>
          <w:sz w:val="24"/>
          <w:szCs w:val="24"/>
        </w:rPr>
        <w:t>% или камфорное масло, почкообраз</w:t>
      </w:r>
      <w:r w:rsidRPr="00115C42">
        <w:rPr>
          <w:rFonts w:ascii="Times New Roman" w:hAnsi="Times New Roman" w:cs="Times New Roman"/>
          <w:sz w:val="24"/>
          <w:szCs w:val="24"/>
        </w:rPr>
        <w:t>ный лоток, ножницы.</w:t>
      </w:r>
    </w:p>
    <w:p w:rsidR="00352072" w:rsidRPr="00115C42" w:rsidRDefault="00352072" w:rsidP="006B1FE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11DA2">
        <w:rPr>
          <w:rFonts w:ascii="Times New Roman" w:hAnsi="Times New Roman" w:cs="Times New Roman"/>
          <w:b/>
          <w:sz w:val="24"/>
          <w:szCs w:val="24"/>
        </w:rPr>
        <w:t>Механизм действия:</w:t>
      </w:r>
      <w:r w:rsidRPr="00115C42">
        <w:rPr>
          <w:rFonts w:ascii="Times New Roman" w:hAnsi="Times New Roman" w:cs="Times New Roman"/>
          <w:sz w:val="24"/>
          <w:szCs w:val="24"/>
        </w:rPr>
        <w:t xml:space="preserve"> вызывает длительное расширение сосудов, приток кров</w:t>
      </w:r>
      <w:r>
        <w:rPr>
          <w:rFonts w:ascii="Times New Roman" w:hAnsi="Times New Roman" w:cs="Times New Roman"/>
          <w:sz w:val="24"/>
          <w:szCs w:val="24"/>
        </w:rPr>
        <w:t>и к подлежащим</w:t>
      </w:r>
      <w:r w:rsidRPr="00115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тка</w:t>
      </w:r>
      <w:r w:rsidRPr="00115C42">
        <w:rPr>
          <w:rFonts w:ascii="Times New Roman" w:hAnsi="Times New Roman" w:cs="Times New Roman"/>
          <w:sz w:val="24"/>
          <w:szCs w:val="24"/>
        </w:rPr>
        <w:t>ням, оказывает рассасывающее, болеутоляющее действие.</w:t>
      </w:r>
    </w:p>
    <w:p w:rsidR="00352072" w:rsidRPr="00115C42" w:rsidRDefault="00352072" w:rsidP="006B1FE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15C42">
        <w:rPr>
          <w:rFonts w:ascii="Times New Roman" w:hAnsi="Times New Roman" w:cs="Times New Roman"/>
          <w:sz w:val="24"/>
          <w:szCs w:val="24"/>
        </w:rPr>
        <w:t xml:space="preserve">Противопоказания: нарушение целостности кожи, ушибы (в первые часы и сутки), высокая 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115C42">
        <w:rPr>
          <w:rFonts w:ascii="Times New Roman" w:hAnsi="Times New Roman" w:cs="Times New Roman"/>
          <w:sz w:val="24"/>
          <w:szCs w:val="24"/>
        </w:rPr>
        <w:t>хорадка; аллергические и гнойные высыпания на коже, новообразования.</w:t>
      </w:r>
    </w:p>
    <w:p w:rsidR="00352072" w:rsidRDefault="00352072" w:rsidP="006B1FE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15C42">
        <w:rPr>
          <w:rFonts w:ascii="Times New Roman" w:hAnsi="Times New Roman" w:cs="Times New Roman"/>
          <w:sz w:val="24"/>
          <w:szCs w:val="24"/>
        </w:rPr>
        <w:t>Виды: водный, водно-спиртовой, масляный, лекарственный.</w:t>
      </w:r>
    </w:p>
    <w:p w:rsidR="00352072" w:rsidRPr="00115C42" w:rsidRDefault="00352072" w:rsidP="0035207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tbl>
      <w:tblPr>
        <w:tblW w:w="10177" w:type="dxa"/>
        <w:tblInd w:w="-49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7"/>
        <w:gridCol w:w="3940"/>
      </w:tblGrid>
      <w:tr w:rsidR="00352072" w:rsidRPr="00843E7D" w:rsidTr="003E7DFD">
        <w:trPr>
          <w:trHeight w:hRule="exact" w:val="37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ind w:left="186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</w:rPr>
              <w:t>Этапы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ind w:left="12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b/>
                <w:color w:val="414141"/>
                <w:spacing w:val="-5"/>
                <w:sz w:val="20"/>
                <w:szCs w:val="20"/>
              </w:rPr>
              <w:t>Обоснование</w:t>
            </w:r>
          </w:p>
        </w:tc>
      </w:tr>
      <w:tr w:rsidR="00352072" w:rsidRPr="00843E7D" w:rsidTr="003E7DFD">
        <w:trPr>
          <w:trHeight w:hRule="exact" w:val="1259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  <w:lang w:val="en-US"/>
              </w:rPr>
              <w:t>I</w:t>
            </w:r>
            <w:r w:rsidRPr="00843E7D"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</w:rPr>
              <w:t>.Подготовка к процедуре</w:t>
            </w:r>
          </w:p>
          <w:p w:rsidR="00352072" w:rsidRPr="00843E7D" w:rsidRDefault="00352072" w:rsidP="00A414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1.Собрать информацию о пациенте до встречи с ним. Доброжелательно и уважительно представиться ему. Уточник как  к нему обращаться, если медсестра видит пациента впервые. Выяснить, знаком ли он с данной манипуляцией, когда, по какому поводу, как он её перенес</w:t>
            </w:r>
          </w:p>
          <w:p w:rsidR="00352072" w:rsidRPr="00843E7D" w:rsidRDefault="00352072" w:rsidP="00A4147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</w:rPr>
            </w:pPr>
          </w:p>
          <w:p w:rsidR="00352072" w:rsidRPr="00843E7D" w:rsidRDefault="00352072" w:rsidP="00A4147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</w:rPr>
            </w:pPr>
          </w:p>
          <w:p w:rsidR="00352072" w:rsidRPr="00843E7D" w:rsidRDefault="00352072" w:rsidP="00A4147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eastAsia="Times New Roman" w:hAnsi="Times New Roman" w:cs="Times New Roman"/>
                <w:color w:val="414141"/>
                <w:spacing w:val="-5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Установление контакта с пациентом</w:t>
            </w:r>
          </w:p>
        </w:tc>
      </w:tr>
      <w:tr w:rsidR="00352072" w:rsidRPr="00843E7D" w:rsidTr="003E7DFD">
        <w:trPr>
          <w:trHeight w:hRule="exact" w:val="56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 xml:space="preserve">2.Объяснить 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 xml:space="preserve"> пациент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цель и последовательность про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ведения  предстоящей процедуры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Психологическая подготовка к мани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пуляции</w:t>
            </w:r>
          </w:p>
        </w:tc>
      </w:tr>
      <w:tr w:rsidR="00352072" w:rsidRPr="00843E7D" w:rsidTr="003E7DFD">
        <w:trPr>
          <w:trHeight w:hRule="exact" w:val="29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>3.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 xml:space="preserve"> Получить согласие пациента на процедуру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Соблюдение прав пациента</w:t>
            </w:r>
          </w:p>
        </w:tc>
      </w:tr>
      <w:tr w:rsidR="00352072" w:rsidRPr="00843E7D" w:rsidTr="003E7DFD">
        <w:trPr>
          <w:trHeight w:hRule="exact" w:val="5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 xml:space="preserve">4. Подготовить  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необходимое оснащение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эффективного проведе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процедуры</w:t>
            </w:r>
          </w:p>
        </w:tc>
      </w:tr>
      <w:tr w:rsidR="00352072" w:rsidRPr="00843E7D" w:rsidTr="003E7DFD">
        <w:trPr>
          <w:trHeight w:hRule="exact" w:val="27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 xml:space="preserve">5.Вымыть и 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осушить руки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Профилактика внутрибольничной ин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фекции</w:t>
            </w:r>
          </w:p>
        </w:tc>
      </w:tr>
      <w:tr w:rsidR="00352072" w:rsidRPr="00843E7D" w:rsidTr="003E7DFD">
        <w:trPr>
          <w:trHeight w:hRule="exact" w:val="141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  <w:lang w:val="en-US"/>
              </w:rPr>
              <w:t>II</w:t>
            </w:r>
            <w:r w:rsidRPr="00843E7D">
              <w:rPr>
                <w:rFonts w:ascii="Times New Roman" w:eastAsia="Times New Roman" w:hAnsi="Times New Roman" w:cs="Times New Roman"/>
                <w:b/>
                <w:color w:val="414141"/>
                <w:spacing w:val="-2"/>
                <w:sz w:val="20"/>
                <w:szCs w:val="20"/>
              </w:rPr>
              <w:t>.Выполнение процедуры</w:t>
            </w:r>
          </w:p>
          <w:p w:rsidR="00352072" w:rsidRPr="00843E7D" w:rsidRDefault="00352072" w:rsidP="00A414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1. Отрезать ножницами необходимый (в зависимости от области наложения компресса) для компресса кусок марли сложить его в 8 слоев. Вырезать кусок компрессной  бумаги по периметру на 2 см больше салфетки. Приготовить кусок ваты по периметру на 2 см больше, чем компрессная бумага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эффективного проведе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процедуры</w:t>
            </w:r>
          </w:p>
        </w:tc>
      </w:tr>
      <w:tr w:rsidR="00352072" w:rsidRPr="00843E7D" w:rsidTr="003E7DFD">
        <w:trPr>
          <w:trHeight w:hRule="exact" w:val="71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>2.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 xml:space="preserve"> Сложить слои для компресса на столе, начиная с наружного слоя: внизу — вата, затем — компрессная</w:t>
            </w:r>
          </w:p>
          <w:p w:rsidR="00352072" w:rsidRPr="00843E7D" w:rsidRDefault="00352072" w:rsidP="00A414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эффективного проведе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процедуры</w:t>
            </w:r>
          </w:p>
        </w:tc>
      </w:tr>
      <w:tr w:rsidR="00352072" w:rsidRPr="00843E7D" w:rsidTr="003E7DFD">
        <w:trPr>
          <w:trHeight w:hRule="exact" w:val="126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>3.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Налить в мензурку</w:t>
            </w: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 xml:space="preserve"> 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спирт (камфорное масло) или воду комнатной температуры, смочить сложенную марлевую салфетку, слегка отжать ее и положить поверх компрессной бумаги.</w:t>
            </w:r>
          </w:p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Примечание: при постановке компресса на ухо салфетки и компрессную бумагу следует разрезать в центре</w:t>
            </w:r>
            <w:r w:rsidRPr="00843E7D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эффективного проведе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процедуры</w:t>
            </w:r>
          </w:p>
        </w:tc>
      </w:tr>
      <w:tr w:rsidR="00352072" w:rsidRPr="00843E7D" w:rsidTr="003E7DFD">
        <w:trPr>
          <w:trHeight w:hRule="exact" w:val="99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>4.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Все слои компресса последовательно (салфетка — компрессная  бумага — слой ваты) положить на нужный участок тела.</w:t>
            </w:r>
          </w:p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i/>
                <w:sz w:val="20"/>
                <w:szCs w:val="20"/>
              </w:rPr>
              <w:t>Внимание! Не следует накладывать компресс на кожу, смазанную йодом. Возможен ожог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рефлекторного влияния компресса через хемо- и терморецепторы кожи за счёт длительного воздействия</w:t>
            </w:r>
          </w:p>
        </w:tc>
      </w:tr>
      <w:tr w:rsidR="00352072" w:rsidRPr="00843E7D" w:rsidTr="003E7DFD">
        <w:trPr>
          <w:trHeight w:hRule="exact" w:val="983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 xml:space="preserve">5.Зафиксировать 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компресс бинтом в соответствии с требованиями  десмургии так, чтобы он плотно прилегал к коже, но не стеснял движений. При нало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жении компресса на ягодичную область фиксировать его лейкопластырем или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клеолом</w:t>
            </w:r>
            <w:proofErr w:type="spellEnd"/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повседневной жизнедеятельности </w:t>
            </w:r>
          </w:p>
        </w:tc>
      </w:tr>
      <w:tr w:rsidR="00352072" w:rsidRPr="00843E7D" w:rsidTr="003E7DFD">
        <w:trPr>
          <w:trHeight w:hRule="exact" w:val="70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 xml:space="preserve">6.Напомните 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 xml:space="preserve">пациенту о времени наложения компресса. Водный компресс  ставится на 8—10 ч, </w:t>
            </w:r>
            <w:proofErr w:type="spellStart"/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полуспиртовый</w:t>
            </w:r>
            <w:proofErr w:type="spellEnd"/>
            <w:r w:rsidRPr="00843E7D">
              <w:rPr>
                <w:rFonts w:ascii="Times New Roman" w:hAnsi="Times New Roman" w:cs="Times New Roman"/>
                <w:sz w:val="20"/>
                <w:szCs w:val="20"/>
              </w:rPr>
              <w:t xml:space="preserve">  4-6 ч, масляный — на 24 ч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Привлечение пациента к участию в процедуре</w:t>
            </w:r>
          </w:p>
        </w:tc>
      </w:tr>
      <w:tr w:rsidR="00352072" w:rsidRPr="00843E7D" w:rsidTr="003E7DFD">
        <w:trPr>
          <w:trHeight w:hRule="exact" w:val="27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>7.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Вымыть и осушить руки.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Профилактика внутрибольничной инфекции</w:t>
            </w:r>
          </w:p>
        </w:tc>
      </w:tr>
      <w:tr w:rsidR="00352072" w:rsidRPr="00843E7D" w:rsidTr="003E7DFD">
        <w:trPr>
          <w:trHeight w:hRule="exact" w:val="83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lastRenderedPageBreak/>
              <w:t>8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.Через 1,5-2 ч после наложения компресса пальцем,</w:t>
            </w:r>
          </w:p>
          <w:p w:rsidR="00352072" w:rsidRPr="00843E7D" w:rsidRDefault="00352072" w:rsidP="00A41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Не снимая повязки, проверить степень влажности салфетки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Определение целесообразности дальнейшего проведения процедуры (но нецелесообразно, если салфетка высохла)</w:t>
            </w:r>
          </w:p>
        </w:tc>
      </w:tr>
      <w:tr w:rsidR="00352072" w:rsidRPr="00843E7D" w:rsidTr="003E7DFD">
        <w:trPr>
          <w:trHeight w:hRule="exact" w:val="29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</w:pPr>
            <w:r w:rsidRPr="00843E7D">
              <w:rPr>
                <w:rFonts w:ascii="Times New Roman" w:eastAsia="Times New Roman" w:hAnsi="Times New Roman" w:cs="Times New Roman"/>
                <w:color w:val="414141"/>
                <w:spacing w:val="-2"/>
                <w:sz w:val="20"/>
                <w:szCs w:val="20"/>
              </w:rPr>
              <w:t>9.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 xml:space="preserve"> Вымыть и осушить руки.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Профилактика внутрибольничной инфекции</w:t>
            </w:r>
          </w:p>
        </w:tc>
      </w:tr>
      <w:tr w:rsidR="00352072" w:rsidRPr="00843E7D" w:rsidTr="003E7DFD">
        <w:trPr>
          <w:trHeight w:hRule="exact" w:val="86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10.Снять компресс через положенное время и поместить использованный перевязочный материал в лоток. К этому времени салфетка, как правило, сухая.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Завершение манипуляции</w:t>
            </w:r>
          </w:p>
        </w:tc>
      </w:tr>
      <w:tr w:rsidR="00352072" w:rsidRPr="00843E7D" w:rsidTr="003E7DFD">
        <w:trPr>
          <w:trHeight w:hRule="exact" w:val="583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843E7D">
              <w:rPr>
                <w:rFonts w:ascii="Times New Roman" w:hAnsi="Times New Roman" w:cs="Times New Roman"/>
                <w:b/>
                <w:sz w:val="20"/>
                <w:szCs w:val="20"/>
              </w:rPr>
              <w:t>. Окончание процедуры</w:t>
            </w:r>
          </w:p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1.Утилизировать использованный материал. Вымыть и осушить руки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Профилактика переохлаждения. Продление времени теплового эффекта</w:t>
            </w:r>
          </w:p>
        </w:tc>
      </w:tr>
      <w:tr w:rsidR="00352072" w:rsidRPr="00843E7D" w:rsidTr="003E7DFD">
        <w:trPr>
          <w:trHeight w:hRule="exact" w:val="58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2.Сделать отметку в  медицинских документах о выполнении процедуры и реакции на нее пациента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    преемственности сестринского</w:t>
            </w:r>
            <w:r w:rsidRPr="00843E7D">
              <w:rPr>
                <w:rFonts w:ascii="Times New Roman" w:eastAsia="Times New Roman" w:hAnsi="Times New Roman" w:cs="Times New Roman"/>
                <w:color w:val="3E3E3E"/>
                <w:spacing w:val="1"/>
                <w:sz w:val="20"/>
                <w:szCs w:val="20"/>
              </w:rPr>
              <w:t xml:space="preserve"> ухода</w:t>
            </w:r>
          </w:p>
        </w:tc>
      </w:tr>
      <w:tr w:rsidR="00352072" w:rsidRPr="00843E7D" w:rsidTr="003E7DFD">
        <w:trPr>
          <w:trHeight w:hRule="exact" w:val="553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843E7D">
              <w:rPr>
                <w:rFonts w:ascii="Times New Roman" w:hAnsi="Times New Roman" w:cs="Times New Roman"/>
                <w:b/>
                <w:sz w:val="20"/>
                <w:szCs w:val="20"/>
              </w:rPr>
              <w:t>.Проблемы пациента и медсестры</w:t>
            </w:r>
          </w:p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1.Ощушение озноба</w:t>
            </w:r>
            <w:r w:rsidRPr="00843E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 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пациента после наложения компресса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Действия медсестры. Проверить, не сместились ли слои компресса</w:t>
            </w:r>
          </w:p>
        </w:tc>
      </w:tr>
      <w:tr w:rsidR="00352072" w:rsidRPr="00843E7D" w:rsidTr="003E7DFD">
        <w:trPr>
          <w:trHeight w:hRule="exact" w:val="5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2.Сильное жжение в области наложения компресса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Сменить салфетку (возможно, раствор получится большей концентрации)</w:t>
            </w:r>
          </w:p>
        </w:tc>
      </w:tr>
      <w:tr w:rsidR="00352072" w:rsidRPr="00843E7D" w:rsidTr="003E7DFD">
        <w:trPr>
          <w:trHeight w:hRule="exact" w:val="53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3.Невозможность сгибания конечности при наложении компресса на сустав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Снять фиксирующий слой и наложить  повязку заново, строго соблюдая  правила десмургии</w:t>
            </w:r>
          </w:p>
        </w:tc>
      </w:tr>
      <w:tr w:rsidR="00352072" w:rsidRPr="00843E7D" w:rsidTr="003E7DFD">
        <w:trPr>
          <w:trHeight w:hRule="exact" w:val="38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4.Посинение конечности в ближайшее время после наложения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Ослабить фиксирующий слой</w:t>
            </w:r>
          </w:p>
        </w:tc>
      </w:tr>
      <w:tr w:rsidR="00352072" w:rsidRPr="00843E7D" w:rsidTr="003E7DFD">
        <w:trPr>
          <w:trHeight w:hRule="exact" w:val="53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5.Психологический дискомфорт, связанный с наложением компресса на видимые участки тела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Последить за тем, чтобы повязка выглядела эстетично</w:t>
            </w:r>
          </w:p>
        </w:tc>
      </w:tr>
      <w:tr w:rsidR="00352072" w:rsidRPr="00843E7D" w:rsidTr="003E7DFD">
        <w:trPr>
          <w:trHeight w:hRule="exact" w:val="40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6.Риск смещения повязки при наложении её на ягодичную область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843E7D" w:rsidRDefault="00352072" w:rsidP="00A414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 xml:space="preserve">Зафиксировать лейкопластырем  или </w:t>
            </w:r>
            <w:proofErr w:type="spellStart"/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клеолом</w:t>
            </w:r>
            <w:proofErr w:type="spellEnd"/>
          </w:p>
        </w:tc>
      </w:tr>
    </w:tbl>
    <w:p w:rsidR="00352072" w:rsidRPr="00843E7D" w:rsidRDefault="00352072" w:rsidP="00352072">
      <w:pPr>
        <w:shd w:val="clear" w:color="auto" w:fill="FFFFFF"/>
        <w:spacing w:line="245" w:lineRule="exact"/>
        <w:rPr>
          <w:rFonts w:ascii="Times New Roman" w:hAnsi="Times New Roman" w:cs="Times New Roman"/>
          <w:sz w:val="20"/>
          <w:szCs w:val="20"/>
        </w:rPr>
      </w:pPr>
    </w:p>
    <w:p w:rsidR="00352072" w:rsidRDefault="00352072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072" w:rsidRDefault="00352072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072" w:rsidRDefault="00352072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3A0" w:rsidRDefault="00B963A0" w:rsidP="00B963A0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B963A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592273" cy="1653540"/>
            <wp:effectExtent l="19050" t="0" r="0" b="0"/>
            <wp:docPr id="12" name="Рисунок 16" descr="http://limelady.ru/wp-content/uploads/2017/03/%D0%A1%D1%85%D0%B5%D0%BC%D0%B0-%D0%BA%D0%BE%D0%BC%D0%BF%D1%80%D0%B5%D1%81%D1%81%D0%B0-768x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limelady.ru/wp-content/uploads/2017/03/%D0%A1%D1%85%D0%B5%D0%BC%D0%B0-%D0%BA%D0%BE%D0%BC%D0%BF%D1%80%D0%B5%D1%81%D1%81%D0%B0-768x4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467" cy="1661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3A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337541" cy="1874520"/>
            <wp:effectExtent l="19050" t="0" r="0" b="0"/>
            <wp:docPr id="1" name="Рисунок 22" descr="https://im0-tub-ru.yandex.net/i?id=d5da6b91c31b626c14e69ac559ff8d2c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im0-tub-ru.yandex.net/i?id=d5da6b91c31b626c14e69ac559ff8d2c-l&amp;n=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930" cy="1880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072" w:rsidRDefault="00B963A0" w:rsidP="00B963A0">
      <w:pPr>
        <w:spacing w:after="0"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52072" w:rsidRDefault="00352072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072" w:rsidRDefault="00352072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072" w:rsidRDefault="00352072" w:rsidP="0035207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072" w:rsidRPr="008C537F" w:rsidRDefault="003E7DFD" w:rsidP="003E7DFD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6</w:t>
      </w:r>
    </w:p>
    <w:p w:rsidR="008C537F" w:rsidRDefault="00352072" w:rsidP="003520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C537F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352072" w:rsidRPr="00843E7D" w:rsidRDefault="00352072" w:rsidP="008C53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E7D">
        <w:rPr>
          <w:rFonts w:ascii="Times New Roman" w:hAnsi="Times New Roman" w:cs="Times New Roman"/>
          <w:b/>
          <w:sz w:val="24"/>
          <w:szCs w:val="24"/>
        </w:rPr>
        <w:t>ПРИМЕНЕНИЕ ГРЕЛКИ</w:t>
      </w:r>
    </w:p>
    <w:p w:rsidR="00352072" w:rsidRPr="00582248" w:rsidRDefault="00352072" w:rsidP="0035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072" w:rsidRPr="00582248" w:rsidRDefault="00352072" w:rsidP="006B1FE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82248">
        <w:rPr>
          <w:rFonts w:ascii="Times New Roman" w:hAnsi="Times New Roman" w:cs="Times New Roman"/>
          <w:b/>
          <w:sz w:val="24"/>
          <w:szCs w:val="24"/>
        </w:rPr>
        <w:t>Цель</w:t>
      </w:r>
      <w:r w:rsidRPr="00582248">
        <w:rPr>
          <w:rFonts w:ascii="Times New Roman" w:hAnsi="Times New Roman" w:cs="Times New Roman"/>
          <w:sz w:val="24"/>
          <w:szCs w:val="24"/>
        </w:rPr>
        <w:t>: лечебная.</w:t>
      </w:r>
    </w:p>
    <w:p w:rsidR="00352072" w:rsidRPr="00582248" w:rsidRDefault="00352072" w:rsidP="006B1FE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82248">
        <w:rPr>
          <w:rFonts w:ascii="Times New Roman" w:hAnsi="Times New Roman" w:cs="Times New Roman"/>
          <w:b/>
          <w:sz w:val="24"/>
          <w:szCs w:val="24"/>
        </w:rPr>
        <w:t>Показания</w:t>
      </w:r>
      <w:r w:rsidRPr="00582248">
        <w:rPr>
          <w:rFonts w:ascii="Times New Roman" w:hAnsi="Times New Roman" w:cs="Times New Roman"/>
          <w:sz w:val="24"/>
          <w:szCs w:val="24"/>
        </w:rPr>
        <w:t>: местные воспалительные процессы кожи, подкожной клетчатки и суставов, озноб, пе</w:t>
      </w:r>
      <w:r>
        <w:rPr>
          <w:rFonts w:ascii="Times New Roman" w:hAnsi="Times New Roman" w:cs="Times New Roman"/>
          <w:sz w:val="24"/>
          <w:szCs w:val="24"/>
        </w:rPr>
        <w:t>ре</w:t>
      </w:r>
      <w:r w:rsidRPr="00582248">
        <w:rPr>
          <w:rFonts w:ascii="Times New Roman" w:hAnsi="Times New Roman" w:cs="Times New Roman"/>
          <w:sz w:val="24"/>
          <w:szCs w:val="24"/>
        </w:rPr>
        <w:t>охлаждение, хронические воспалительные процессы в брюшной полости, хронический гастрит и (по назначению врача).</w:t>
      </w:r>
    </w:p>
    <w:p w:rsidR="00352072" w:rsidRPr="00582248" w:rsidRDefault="00352072" w:rsidP="006B1FE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82248">
        <w:rPr>
          <w:rFonts w:ascii="Times New Roman" w:hAnsi="Times New Roman" w:cs="Times New Roman"/>
          <w:b/>
          <w:sz w:val="24"/>
          <w:szCs w:val="24"/>
        </w:rPr>
        <w:t>Оснащение</w:t>
      </w:r>
      <w:r w:rsidRPr="00582248">
        <w:rPr>
          <w:rFonts w:ascii="Times New Roman" w:hAnsi="Times New Roman" w:cs="Times New Roman"/>
          <w:sz w:val="24"/>
          <w:szCs w:val="24"/>
        </w:rPr>
        <w:t>: резиновая грелка, кувшин с горячей водой t 60</w:t>
      </w:r>
      <w:r>
        <w:rPr>
          <w:rFonts w:ascii="Times New Roman" w:hAnsi="Times New Roman" w:cs="Times New Roman"/>
          <w:sz w:val="24"/>
          <w:szCs w:val="24"/>
        </w:rPr>
        <w:t>—70 "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пеленка</w:t>
      </w:r>
      <w:proofErr w:type="gramEnd"/>
      <w:r>
        <w:rPr>
          <w:rFonts w:ascii="Times New Roman" w:hAnsi="Times New Roman" w:cs="Times New Roman"/>
          <w:sz w:val="24"/>
          <w:szCs w:val="24"/>
        </w:rPr>
        <w:t>, водный термометр</w:t>
      </w:r>
    </w:p>
    <w:p w:rsidR="00352072" w:rsidRPr="00582248" w:rsidRDefault="00352072" w:rsidP="006B1FE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82248">
        <w:rPr>
          <w:rFonts w:ascii="Times New Roman" w:hAnsi="Times New Roman" w:cs="Times New Roman"/>
          <w:b/>
          <w:sz w:val="24"/>
          <w:szCs w:val="24"/>
        </w:rPr>
        <w:t>Механизм действия:</w:t>
      </w:r>
      <w:r w:rsidRPr="00582248">
        <w:rPr>
          <w:rFonts w:ascii="Times New Roman" w:hAnsi="Times New Roman" w:cs="Times New Roman"/>
          <w:sz w:val="24"/>
          <w:szCs w:val="24"/>
        </w:rPr>
        <w:t xml:space="preserve"> тепло способствует расширению сосудов кожи и подлежащих органов, оказыв</w:t>
      </w:r>
      <w:r>
        <w:rPr>
          <w:rFonts w:ascii="Times New Roman" w:hAnsi="Times New Roman" w:cs="Times New Roman"/>
          <w:sz w:val="24"/>
          <w:szCs w:val="24"/>
        </w:rPr>
        <w:t xml:space="preserve">ает </w:t>
      </w:r>
      <w:r w:rsidRPr="00582248">
        <w:rPr>
          <w:rFonts w:ascii="Times New Roman" w:hAnsi="Times New Roman" w:cs="Times New Roman"/>
          <w:sz w:val="24"/>
          <w:szCs w:val="24"/>
        </w:rPr>
        <w:t xml:space="preserve"> согревающее, рассасывающее и болеутоляющее действие.</w:t>
      </w:r>
    </w:p>
    <w:p w:rsidR="00352072" w:rsidRPr="00582248" w:rsidRDefault="00352072" w:rsidP="006B1FE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82248">
        <w:rPr>
          <w:rFonts w:ascii="Times New Roman" w:hAnsi="Times New Roman" w:cs="Times New Roman"/>
          <w:b/>
          <w:sz w:val="24"/>
          <w:szCs w:val="24"/>
        </w:rPr>
        <w:t>Противопоказания:</w:t>
      </w:r>
      <w:r w:rsidRPr="00582248">
        <w:rPr>
          <w:rFonts w:ascii="Times New Roman" w:hAnsi="Times New Roman" w:cs="Times New Roman"/>
          <w:sz w:val="24"/>
          <w:szCs w:val="24"/>
        </w:rPr>
        <w:t xml:space="preserve"> острые воспалительные процессы в брюшной полости (острый аппендицит, </w:t>
      </w:r>
      <w:r>
        <w:rPr>
          <w:rFonts w:ascii="Times New Roman" w:hAnsi="Times New Roman" w:cs="Times New Roman"/>
          <w:sz w:val="24"/>
          <w:szCs w:val="24"/>
        </w:rPr>
        <w:t>хо</w:t>
      </w:r>
      <w:r w:rsidRPr="00582248">
        <w:rPr>
          <w:rFonts w:ascii="Times New Roman" w:hAnsi="Times New Roman" w:cs="Times New Roman"/>
          <w:sz w:val="24"/>
          <w:szCs w:val="24"/>
        </w:rPr>
        <w:t xml:space="preserve">лецистит, панкреатит, перитонит и др.), внутренние кровотечения, ушибы (в первые часы и </w:t>
      </w:r>
      <w:proofErr w:type="gramStart"/>
      <w:r w:rsidRPr="00582248">
        <w:rPr>
          <w:rFonts w:ascii="Times New Roman" w:hAnsi="Times New Roman" w:cs="Times New Roman"/>
          <w:sz w:val="24"/>
          <w:szCs w:val="24"/>
        </w:rPr>
        <w:t>суп</w:t>
      </w:r>
      <w:proofErr w:type="gramEnd"/>
      <w:r w:rsidRPr="00582248">
        <w:rPr>
          <w:rFonts w:ascii="Times New Roman" w:hAnsi="Times New Roman" w:cs="Times New Roman"/>
          <w:sz w:val="24"/>
          <w:szCs w:val="24"/>
        </w:rPr>
        <w:t xml:space="preserve"> инфицированные раны, высокая лихорадка, опухоли, маститы, тромбофлебиты, повреждение кожа покровов, новообразования.</w:t>
      </w:r>
    </w:p>
    <w:p w:rsidR="00352072" w:rsidRDefault="00352072" w:rsidP="006B1FE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6BA6">
        <w:rPr>
          <w:rFonts w:ascii="Times New Roman" w:hAnsi="Times New Roman" w:cs="Times New Roman"/>
          <w:b/>
          <w:sz w:val="24"/>
          <w:szCs w:val="24"/>
        </w:rPr>
        <w:t>Возможные проблемы пациента</w:t>
      </w:r>
      <w:r w:rsidRPr="00582248">
        <w:rPr>
          <w:rFonts w:ascii="Times New Roman" w:hAnsi="Times New Roman" w:cs="Times New Roman"/>
          <w:sz w:val="24"/>
          <w:szCs w:val="24"/>
        </w:rPr>
        <w:t>: риск возникновения ожогов в св</w:t>
      </w:r>
      <w:r>
        <w:rPr>
          <w:rFonts w:ascii="Times New Roman" w:hAnsi="Times New Roman" w:cs="Times New Roman"/>
          <w:sz w:val="24"/>
          <w:szCs w:val="24"/>
        </w:rPr>
        <w:t xml:space="preserve">язи с пониженной чувствительное </w:t>
      </w:r>
      <w:r w:rsidRPr="00582248">
        <w:rPr>
          <w:rFonts w:ascii="Times New Roman" w:hAnsi="Times New Roman" w:cs="Times New Roman"/>
          <w:sz w:val="24"/>
          <w:szCs w:val="24"/>
        </w:rPr>
        <w:t xml:space="preserve"> (или с ее отсутствием) кожи у тяжелобольных; пигментация кожи из-за частого накладывания грел на одно и то же место; сильное жжение в области соприкосновения кожи с грелкой</w:t>
      </w:r>
      <w:proofErr w:type="gramEnd"/>
    </w:p>
    <w:p w:rsidR="006B1FE6" w:rsidRPr="00843E7D" w:rsidRDefault="006B1FE6" w:rsidP="006B1FE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415" w:type="dxa"/>
        <w:tblLook w:val="04A0"/>
      </w:tblPr>
      <w:tblGrid>
        <w:gridCol w:w="5059"/>
        <w:gridCol w:w="4930"/>
      </w:tblGrid>
      <w:tr w:rsidR="00352072" w:rsidTr="003E7DFD"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Этапы</w:t>
            </w:r>
          </w:p>
          <w:p w:rsidR="00352072" w:rsidRPr="00843E7D" w:rsidRDefault="00352072" w:rsidP="00A414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30" w:type="dxa"/>
          </w:tcPr>
          <w:p w:rsidR="00352072" w:rsidRPr="00843E7D" w:rsidRDefault="00352072" w:rsidP="00A414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</w:t>
            </w:r>
          </w:p>
          <w:p w:rsidR="00352072" w:rsidRPr="00843E7D" w:rsidRDefault="00352072" w:rsidP="00A414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2072" w:rsidTr="003E7DFD"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b/>
                <w:sz w:val="20"/>
                <w:szCs w:val="20"/>
              </w:rPr>
              <w:t>I. Подготовка к процедуре</w:t>
            </w:r>
          </w:p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1. Собрать информацию о пациенте до встречи с ним. Доброжелательно и уважительно представиться ему. Уточнить, как к нему обращаться, если медсестра видит пациента впервые. Выяснить, знаком ли он с данной манипуляцией, когда, по какому поводу, как ее перенес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Установление контакта с пациентом</w:t>
            </w:r>
          </w:p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Tr="003E7DFD"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2. Объяснить пациенту цель и последовательность про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предстоящей процедуры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 xml:space="preserve">Психологическая подготовка к </w:t>
            </w:r>
            <w:proofErr w:type="gramStart"/>
            <w:r w:rsidRPr="00843E7D">
              <w:rPr>
                <w:rFonts w:ascii="Times New Roman" w:hAnsi="Times New Roman" w:cs="Times New Roman"/>
                <w:sz w:val="20"/>
                <w:szCs w:val="20"/>
              </w:rPr>
              <w:t xml:space="preserve">мани </w:t>
            </w:r>
            <w:proofErr w:type="spellStart"/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пуляции</w:t>
            </w:r>
            <w:proofErr w:type="spellEnd"/>
            <w:proofErr w:type="gramEnd"/>
          </w:p>
        </w:tc>
      </w:tr>
      <w:tr w:rsidR="00352072" w:rsidTr="003E7DFD"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3. Получить согласие пациента на процедуру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Соблюдение прав пациента</w:t>
            </w:r>
          </w:p>
        </w:tc>
      </w:tr>
      <w:tr w:rsidR="00352072" w:rsidTr="003E7DFD"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4. Подготовить необходимое оснащение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Достижение эффективности процедуры</w:t>
            </w:r>
          </w:p>
        </w:tc>
      </w:tr>
      <w:tr w:rsidR="00352072" w:rsidTr="003E7DFD">
        <w:trPr>
          <w:trHeight w:val="528"/>
        </w:trPr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5. Вымыть и осушить руки</w:t>
            </w:r>
          </w:p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Профилактика внутрибольничной инфекции</w:t>
            </w:r>
          </w:p>
        </w:tc>
      </w:tr>
      <w:tr w:rsidR="00352072" w:rsidTr="003E7DFD">
        <w:trPr>
          <w:trHeight w:val="824"/>
        </w:trPr>
        <w:tc>
          <w:tcPr>
            <w:tcW w:w="5059" w:type="dxa"/>
          </w:tcPr>
          <w:p w:rsidR="00352072" w:rsidRPr="003E7DFD" w:rsidRDefault="00352072" w:rsidP="00A4147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7DFD">
              <w:rPr>
                <w:rFonts w:ascii="Times New Roman" w:hAnsi="Times New Roman" w:cs="Times New Roman"/>
                <w:b/>
                <w:sz w:val="18"/>
                <w:szCs w:val="18"/>
              </w:rPr>
              <w:t>II. Выполнение процедуры</w:t>
            </w:r>
          </w:p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DFD">
              <w:rPr>
                <w:rFonts w:ascii="Times New Roman" w:hAnsi="Times New Roman" w:cs="Times New Roman"/>
                <w:sz w:val="18"/>
                <w:szCs w:val="18"/>
              </w:rPr>
              <w:t>1. Налить в грелку на 2/3 ее объема приготовленную в кувшине воду, слегка сжать грелку у горловины, вы</w:t>
            </w:r>
            <w:r w:rsidRPr="003E7DFD">
              <w:rPr>
                <w:rFonts w:ascii="Times New Roman" w:hAnsi="Times New Roman" w:cs="Times New Roman"/>
                <w:sz w:val="18"/>
                <w:szCs w:val="18"/>
              </w:rPr>
              <w:softHyphen/>
              <w:t>пустить воздух и закрутить пробку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лучшего контакта с телом. Профилактика ожогов пациента</w:t>
            </w:r>
          </w:p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Tr="003E7DFD"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2. Перевернуть грелку пробкой вниз, проверить, не вы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ливается ли вода. Обернуть грелку пеленкой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оверка герметичности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рофилак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тика перегревания кожи</w:t>
            </w:r>
          </w:p>
        </w:tc>
      </w:tr>
      <w:tr w:rsidR="00352072" w:rsidTr="003E7DFD">
        <w:trPr>
          <w:trHeight w:val="902"/>
        </w:trPr>
        <w:tc>
          <w:tcPr>
            <w:tcW w:w="5059" w:type="dxa"/>
          </w:tcPr>
          <w:p w:rsidR="00352072" w:rsidRPr="003E7DFD" w:rsidRDefault="00352072" w:rsidP="00A414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DFD">
              <w:rPr>
                <w:rFonts w:ascii="Times New Roman" w:hAnsi="Times New Roman" w:cs="Times New Roman"/>
                <w:sz w:val="18"/>
                <w:szCs w:val="18"/>
              </w:rPr>
              <w:t>3. Положить грелку на нужную область тела. При необ</w:t>
            </w:r>
            <w:r w:rsidRPr="003E7DFD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ходимости длительного применения грелки (по назна</w:t>
            </w:r>
            <w:r w:rsidRPr="003E7DFD">
              <w:rPr>
                <w:rFonts w:ascii="Times New Roman" w:hAnsi="Times New Roman" w:cs="Times New Roman"/>
                <w:sz w:val="18"/>
                <w:szCs w:val="18"/>
              </w:rPr>
              <w:softHyphen/>
              <w:t>чению врача) менять воду по мере остывания. Каждые 20 мин следует делать 15—20-минутный перерыв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лечебного эффекта. Предупреждение местного перегревания и ожога кожи.</w:t>
            </w:r>
          </w:p>
        </w:tc>
      </w:tr>
      <w:tr w:rsidR="00352072" w:rsidTr="003E7DFD"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4.Снять грелку</w:t>
            </w:r>
          </w:p>
        </w:tc>
        <w:tc>
          <w:tcPr>
            <w:tcW w:w="4930" w:type="dxa"/>
          </w:tcPr>
          <w:p w:rsidR="00352072" w:rsidRPr="003E7DFD" w:rsidRDefault="00352072" w:rsidP="00A414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DFD">
              <w:rPr>
                <w:rFonts w:ascii="Times New Roman" w:hAnsi="Times New Roman" w:cs="Times New Roman"/>
                <w:sz w:val="18"/>
                <w:szCs w:val="18"/>
              </w:rPr>
              <w:t>Обеспечение безопасности пациента (продолжительное непрерывное при</w:t>
            </w:r>
            <w:r w:rsidRPr="003E7DFD">
              <w:rPr>
                <w:rFonts w:ascii="Times New Roman" w:hAnsi="Times New Roman" w:cs="Times New Roman"/>
                <w:sz w:val="18"/>
                <w:szCs w:val="18"/>
              </w:rPr>
              <w:softHyphen/>
              <w:t>менение грелки может привести к парезу сосудов внутренних органов и тканей)</w:t>
            </w:r>
          </w:p>
        </w:tc>
      </w:tr>
      <w:tr w:rsidR="00352072" w:rsidTr="003E7DFD"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5.Осмотреть кожу пациента в области соприкосновения</w:t>
            </w:r>
          </w:p>
        </w:tc>
        <w:tc>
          <w:tcPr>
            <w:tcW w:w="4930" w:type="dxa"/>
          </w:tcPr>
          <w:p w:rsidR="00352072" w:rsidRPr="003E7DFD" w:rsidRDefault="00352072" w:rsidP="00A414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DFD">
              <w:rPr>
                <w:rFonts w:ascii="Times New Roman" w:hAnsi="Times New Roman" w:cs="Times New Roman"/>
                <w:sz w:val="18"/>
                <w:szCs w:val="18"/>
              </w:rPr>
              <w:t>Оценка чувствительности кожи: она должна быть слегка  гиперемирована</w:t>
            </w:r>
          </w:p>
        </w:tc>
      </w:tr>
      <w:tr w:rsidR="00352072" w:rsidTr="003E7DFD"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6.Спросить пациента о самочувствии. Удостовериться, что он чувствует себя нормально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физического и психоло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гического комфорта</w:t>
            </w:r>
          </w:p>
        </w:tc>
      </w:tr>
      <w:tr w:rsidR="00352072" w:rsidTr="003E7DFD">
        <w:tc>
          <w:tcPr>
            <w:tcW w:w="5059" w:type="dxa"/>
          </w:tcPr>
          <w:p w:rsidR="00352072" w:rsidRPr="003E7DFD" w:rsidRDefault="00352072" w:rsidP="00A4147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7DFD">
              <w:rPr>
                <w:rFonts w:ascii="Times New Roman" w:hAnsi="Times New Roman" w:cs="Times New Roman"/>
                <w:b/>
                <w:sz w:val="18"/>
                <w:szCs w:val="18"/>
              </w:rPr>
              <w:t>III. Окончание процедуры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Tr="003E7DFD">
        <w:tc>
          <w:tcPr>
            <w:tcW w:w="5059" w:type="dxa"/>
          </w:tcPr>
          <w:p w:rsidR="00352072" w:rsidRPr="003E7DFD" w:rsidRDefault="00352072" w:rsidP="00A414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DFD">
              <w:rPr>
                <w:rFonts w:ascii="Times New Roman" w:hAnsi="Times New Roman" w:cs="Times New Roman"/>
                <w:sz w:val="18"/>
                <w:szCs w:val="18"/>
              </w:rPr>
              <w:t>1.Вылить воду из грелки. Продезинфицировать грелку. Вымыть и осушить руки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инфекционной безопас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</w:tr>
      <w:tr w:rsidR="00352072" w:rsidTr="003E7DFD">
        <w:tc>
          <w:tcPr>
            <w:tcW w:w="5059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2. Сделать отметку о выполнении процедуры и реакции не нее пациента</w:t>
            </w:r>
          </w:p>
        </w:tc>
        <w:tc>
          <w:tcPr>
            <w:tcW w:w="4930" w:type="dxa"/>
          </w:tcPr>
          <w:p w:rsidR="00352072" w:rsidRPr="00843E7D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E7D">
              <w:rPr>
                <w:rFonts w:ascii="Times New Roman" w:hAnsi="Times New Roman" w:cs="Times New Roman"/>
                <w:sz w:val="20"/>
                <w:szCs w:val="20"/>
              </w:rPr>
              <w:t>Обеспечение преемственности се</w:t>
            </w:r>
            <w:r w:rsidRPr="00843E7D">
              <w:rPr>
                <w:rFonts w:ascii="Times New Roman" w:hAnsi="Times New Roman" w:cs="Times New Roman"/>
                <w:sz w:val="20"/>
                <w:szCs w:val="20"/>
              </w:rPr>
              <w:softHyphen/>
              <w:t>стринского ухода</w:t>
            </w:r>
          </w:p>
        </w:tc>
      </w:tr>
    </w:tbl>
    <w:p w:rsidR="00352072" w:rsidRPr="00C36D00" w:rsidRDefault="00352072" w:rsidP="00352072">
      <w:pPr>
        <w:sectPr w:rsidR="00352072" w:rsidRPr="00C36D00" w:rsidSect="002A1E23">
          <w:headerReference w:type="default" r:id="rId12"/>
          <w:footerReference w:type="default" r:id="rId13"/>
          <w:pgSz w:w="11909" w:h="16834"/>
          <w:pgMar w:top="1134" w:right="850" w:bottom="1134" w:left="1701" w:header="720" w:footer="720" w:gutter="0"/>
          <w:cols w:space="60"/>
          <w:noEndnote/>
          <w:docGrid w:linePitch="299"/>
        </w:sectPr>
      </w:pPr>
    </w:p>
    <w:p w:rsidR="00352072" w:rsidRPr="00246D10" w:rsidRDefault="000F6853" w:rsidP="00246D10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7</w:t>
      </w:r>
    </w:p>
    <w:p w:rsidR="000F6853" w:rsidRDefault="00352072" w:rsidP="000F68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120">
        <w:rPr>
          <w:rFonts w:ascii="Times New Roman" w:hAnsi="Times New Roman" w:cs="Times New Roman"/>
          <w:b/>
          <w:sz w:val="24"/>
          <w:szCs w:val="24"/>
        </w:rPr>
        <w:t>ПРИМЕНЕНИЕ ПУЗЫРЯ СО ЛЬДОМ</w:t>
      </w:r>
    </w:p>
    <w:p w:rsidR="00352072" w:rsidRPr="000F6853" w:rsidRDefault="00352072" w:rsidP="000F68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366E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ле</w:t>
      </w:r>
      <w:r w:rsidRPr="001C4120">
        <w:rPr>
          <w:rFonts w:ascii="Times New Roman" w:hAnsi="Times New Roman" w:cs="Times New Roman"/>
          <w:sz w:val="24"/>
          <w:szCs w:val="24"/>
        </w:rPr>
        <w:t>чебная.</w:t>
      </w:r>
    </w:p>
    <w:p w:rsidR="00352072" w:rsidRPr="001C4120" w:rsidRDefault="00352072" w:rsidP="000F6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366E">
        <w:rPr>
          <w:rFonts w:ascii="Times New Roman" w:hAnsi="Times New Roman" w:cs="Times New Roman"/>
          <w:b/>
          <w:sz w:val="24"/>
          <w:szCs w:val="24"/>
        </w:rPr>
        <w:t>Показания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C4120">
        <w:rPr>
          <w:rFonts w:ascii="Times New Roman" w:hAnsi="Times New Roman" w:cs="Times New Roman"/>
          <w:sz w:val="24"/>
          <w:szCs w:val="24"/>
        </w:rPr>
        <w:t xml:space="preserve"> острые воспалительные процессы в брюшной полости, кровотечения внутренние,</w:t>
      </w:r>
      <w:r>
        <w:rPr>
          <w:rFonts w:ascii="Times New Roman" w:hAnsi="Times New Roman" w:cs="Times New Roman"/>
          <w:sz w:val="24"/>
          <w:szCs w:val="24"/>
        </w:rPr>
        <w:t xml:space="preserve"> ушибы пере</w:t>
      </w:r>
      <w:r w:rsidRPr="001C4120">
        <w:rPr>
          <w:rFonts w:ascii="Times New Roman" w:hAnsi="Times New Roman" w:cs="Times New Roman"/>
          <w:sz w:val="24"/>
          <w:szCs w:val="24"/>
        </w:rPr>
        <w:t xml:space="preserve">ломы, вывихи </w:t>
      </w:r>
      <w:proofErr w:type="gramStart"/>
      <w:r w:rsidRPr="001C4120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1C4120">
        <w:rPr>
          <w:rFonts w:ascii="Times New Roman" w:hAnsi="Times New Roman" w:cs="Times New Roman"/>
          <w:sz w:val="24"/>
          <w:szCs w:val="24"/>
        </w:rPr>
        <w:t xml:space="preserve"> часы и сутки, второй период лихорадки, укусы насекомых,</w:t>
      </w:r>
      <w:r>
        <w:rPr>
          <w:rFonts w:ascii="Times New Roman" w:hAnsi="Times New Roman" w:cs="Times New Roman"/>
          <w:sz w:val="24"/>
          <w:szCs w:val="24"/>
        </w:rPr>
        <w:t xml:space="preserve"> мастит, после </w:t>
      </w:r>
      <w:r w:rsidRPr="001C4120">
        <w:rPr>
          <w:rFonts w:ascii="Times New Roman" w:hAnsi="Times New Roman" w:cs="Times New Roman"/>
          <w:sz w:val="24"/>
          <w:szCs w:val="24"/>
        </w:rPr>
        <w:t>операционный период, сотрясение мозга.</w:t>
      </w:r>
    </w:p>
    <w:p w:rsidR="00352072" w:rsidRPr="001C4120" w:rsidRDefault="00352072" w:rsidP="000F6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66E">
        <w:rPr>
          <w:rFonts w:ascii="Times New Roman" w:hAnsi="Times New Roman" w:cs="Times New Roman"/>
          <w:b/>
          <w:sz w:val="24"/>
          <w:szCs w:val="24"/>
        </w:rPr>
        <w:t>Оснащение:</w:t>
      </w:r>
      <w:r w:rsidRPr="001C4120">
        <w:rPr>
          <w:rFonts w:ascii="Times New Roman" w:hAnsi="Times New Roman" w:cs="Times New Roman"/>
          <w:sz w:val="24"/>
          <w:szCs w:val="24"/>
        </w:rPr>
        <w:t xml:space="preserve"> пузырь для льда, полотенце (пеленка), лоток с кусочками льда.</w:t>
      </w:r>
    </w:p>
    <w:p w:rsidR="00352072" w:rsidRPr="001C4120" w:rsidRDefault="00352072" w:rsidP="000F6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66E">
        <w:rPr>
          <w:rFonts w:ascii="Times New Roman" w:hAnsi="Times New Roman" w:cs="Times New Roman"/>
          <w:b/>
          <w:sz w:val="24"/>
          <w:szCs w:val="24"/>
        </w:rPr>
        <w:t>Механизм  действия:</w:t>
      </w:r>
      <w:r w:rsidRPr="001C4120">
        <w:rPr>
          <w:rFonts w:ascii="Times New Roman" w:hAnsi="Times New Roman" w:cs="Times New Roman"/>
          <w:sz w:val="24"/>
          <w:szCs w:val="24"/>
        </w:rPr>
        <w:t xml:space="preserve"> холод способствует сужению кровеносных сосудов кожи и подлежащих ор</w:t>
      </w:r>
      <w:r>
        <w:rPr>
          <w:rFonts w:ascii="Times New Roman" w:hAnsi="Times New Roman" w:cs="Times New Roman"/>
          <w:sz w:val="24"/>
          <w:szCs w:val="24"/>
        </w:rPr>
        <w:t xml:space="preserve">ганов, снижает </w:t>
      </w:r>
      <w:r w:rsidRPr="001C4120">
        <w:rPr>
          <w:rFonts w:ascii="Times New Roman" w:hAnsi="Times New Roman" w:cs="Times New Roman"/>
          <w:sz w:val="24"/>
          <w:szCs w:val="24"/>
        </w:rPr>
        <w:t xml:space="preserve"> чувствительность нервных рецепторов, оказывае</w:t>
      </w:r>
      <w:r>
        <w:rPr>
          <w:rFonts w:ascii="Times New Roman" w:hAnsi="Times New Roman" w:cs="Times New Roman"/>
          <w:sz w:val="24"/>
          <w:szCs w:val="24"/>
        </w:rPr>
        <w:t>т болеутоляющее, кровоостанавливающее, противо</w:t>
      </w:r>
      <w:r w:rsidRPr="001C4120">
        <w:rPr>
          <w:rFonts w:ascii="Times New Roman" w:hAnsi="Times New Roman" w:cs="Times New Roman"/>
          <w:sz w:val="24"/>
          <w:szCs w:val="24"/>
        </w:rPr>
        <w:t>воспалительное действие.</w:t>
      </w:r>
    </w:p>
    <w:p w:rsidR="00352072" w:rsidRPr="001C4120" w:rsidRDefault="00352072" w:rsidP="000F6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66E">
        <w:rPr>
          <w:rFonts w:ascii="Times New Roman" w:hAnsi="Times New Roman" w:cs="Times New Roman"/>
          <w:b/>
          <w:sz w:val="24"/>
          <w:szCs w:val="24"/>
        </w:rPr>
        <w:t>Противопоказания:</w:t>
      </w:r>
      <w:r w:rsidRPr="001C4120">
        <w:rPr>
          <w:rFonts w:ascii="Times New Roman" w:hAnsi="Times New Roman" w:cs="Times New Roman"/>
          <w:sz w:val="24"/>
          <w:szCs w:val="24"/>
        </w:rPr>
        <w:t xml:space="preserve"> хронические воспалительные процессы, заболевания кожи.</w:t>
      </w:r>
    </w:p>
    <w:p w:rsidR="00352072" w:rsidRDefault="00352072" w:rsidP="000F6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66E">
        <w:rPr>
          <w:rFonts w:ascii="Times New Roman" w:hAnsi="Times New Roman" w:cs="Times New Roman"/>
          <w:b/>
          <w:sz w:val="24"/>
          <w:szCs w:val="24"/>
        </w:rPr>
        <w:t>Возможные проблемы пациента:</w:t>
      </w:r>
      <w:r w:rsidRPr="001C4120">
        <w:rPr>
          <w:rFonts w:ascii="Times New Roman" w:hAnsi="Times New Roman" w:cs="Times New Roman"/>
          <w:sz w:val="24"/>
          <w:szCs w:val="24"/>
        </w:rPr>
        <w:t xml:space="preserve"> чрезмерное переохлаждение,</w:t>
      </w:r>
      <w:r w:rsidR="000F6853">
        <w:rPr>
          <w:rFonts w:ascii="Times New Roman" w:hAnsi="Times New Roman" w:cs="Times New Roman"/>
          <w:sz w:val="24"/>
          <w:szCs w:val="24"/>
        </w:rPr>
        <w:t xml:space="preserve"> риск отморожения в связи с дли</w:t>
      </w:r>
      <w:r>
        <w:rPr>
          <w:rFonts w:ascii="Times New Roman" w:hAnsi="Times New Roman" w:cs="Times New Roman"/>
          <w:sz w:val="24"/>
          <w:szCs w:val="24"/>
        </w:rPr>
        <w:t>тельным воз</w:t>
      </w:r>
      <w:r w:rsidRPr="001C4120">
        <w:rPr>
          <w:rFonts w:ascii="Times New Roman" w:hAnsi="Times New Roman" w:cs="Times New Roman"/>
          <w:sz w:val="24"/>
          <w:szCs w:val="24"/>
        </w:rPr>
        <w:t>действием холода на кожу, непереносимость холода.</w:t>
      </w:r>
    </w:p>
    <w:tbl>
      <w:tblPr>
        <w:tblW w:w="10106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04"/>
        <w:gridCol w:w="3302"/>
      </w:tblGrid>
      <w:tr w:rsidR="00352072" w:rsidRPr="000F6853" w:rsidTr="000F6853">
        <w:trPr>
          <w:trHeight w:hRule="exact" w:val="37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</w:t>
            </w:r>
          </w:p>
        </w:tc>
      </w:tr>
      <w:tr w:rsidR="00352072" w:rsidRPr="000F6853" w:rsidTr="000F6853">
        <w:trPr>
          <w:trHeight w:hRule="exact" w:val="122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F6853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к процедуре</w:t>
            </w: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52072" w:rsidRPr="000F6853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1.Собрать информацию о пациенте до встречи с ним. Доброжелательно и уважительно представиться ему. Уточнить, как к нему обращаться, если медсестра видит пациента впервые. Выяснить, знаком ли он с данной  манипуляцией, когда, по какому поводу, как её перенёс.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Установление контакта с пациентом</w:t>
            </w:r>
          </w:p>
        </w:tc>
      </w:tr>
      <w:tr w:rsidR="00352072" w:rsidRPr="000F6853" w:rsidTr="000F6853">
        <w:trPr>
          <w:trHeight w:hRule="exact" w:val="5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2.Объяснитъ пациенту цель  и последовательность  проведения предстоящей процедуры</w:t>
            </w:r>
          </w:p>
          <w:p w:rsidR="00352072" w:rsidRPr="000F6853" w:rsidRDefault="00352072" w:rsidP="00A41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Психологическая подготовка к мани</w:t>
            </w:r>
            <w:r w:rsidRPr="000F6853">
              <w:rPr>
                <w:rFonts w:ascii="Times New Roman" w:hAnsi="Times New Roman" w:cs="Times New Roman"/>
                <w:sz w:val="20"/>
                <w:szCs w:val="20"/>
              </w:rPr>
              <w:softHyphen/>
              <w:t>пуляции</w:t>
            </w:r>
          </w:p>
        </w:tc>
      </w:tr>
      <w:tr w:rsidR="00352072" w:rsidRPr="000F6853" w:rsidTr="000F6853">
        <w:trPr>
          <w:trHeight w:hRule="exact" w:val="28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3.Получить согласие пациента на процедуру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Соблюдение прав пациента</w:t>
            </w:r>
          </w:p>
        </w:tc>
      </w:tr>
      <w:tr w:rsidR="00352072" w:rsidRPr="000F6853" w:rsidTr="000F6853">
        <w:trPr>
          <w:trHeight w:hRule="exact" w:val="59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4.Подготовить необходимое оснащение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Обеспечение  эффективного  проведе</w:t>
            </w:r>
            <w:r w:rsidRPr="000F6853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процедуры</w:t>
            </w:r>
          </w:p>
        </w:tc>
      </w:tr>
      <w:tr w:rsidR="00352072" w:rsidRPr="000F6853" w:rsidTr="000F6853">
        <w:trPr>
          <w:trHeight w:hRule="exact" w:val="52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5.Вымыть и осушить руки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Профилактика внутрибольничной ин</w:t>
            </w:r>
            <w:r w:rsidRPr="000F6853">
              <w:rPr>
                <w:rFonts w:ascii="Times New Roman" w:hAnsi="Times New Roman" w:cs="Times New Roman"/>
                <w:sz w:val="20"/>
                <w:szCs w:val="20"/>
              </w:rPr>
              <w:softHyphen/>
              <w:t>фекции</w:t>
            </w:r>
          </w:p>
        </w:tc>
      </w:tr>
      <w:tr w:rsidR="00352072" w:rsidRPr="000F6853" w:rsidTr="000F6853">
        <w:trPr>
          <w:trHeight w:hRule="exact" w:val="1127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F6853">
              <w:rPr>
                <w:rFonts w:ascii="Times New Roman" w:hAnsi="Times New Roman" w:cs="Times New Roman"/>
                <w:b/>
                <w:sz w:val="18"/>
                <w:szCs w:val="18"/>
              </w:rPr>
              <w:t>II. Выполнение процедуры</w:t>
            </w:r>
          </w:p>
          <w:p w:rsidR="00352072" w:rsidRPr="000F6853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F6853">
              <w:rPr>
                <w:rFonts w:ascii="Times New Roman" w:hAnsi="Times New Roman" w:cs="Times New Roman"/>
                <w:sz w:val="18"/>
                <w:szCs w:val="18"/>
              </w:rPr>
              <w:t>1. Заполнить до половины резиновый пузырь подготов</w:t>
            </w:r>
            <w:r w:rsidRPr="000F6853">
              <w:rPr>
                <w:rFonts w:ascii="Times New Roman" w:hAnsi="Times New Roman" w:cs="Times New Roman"/>
                <w:sz w:val="18"/>
                <w:szCs w:val="18"/>
              </w:rPr>
              <w:softHyphen/>
              <w:t>ленными в морозильной камере кусочками льда и за</w:t>
            </w:r>
            <w:r w:rsidRPr="000F6853">
              <w:rPr>
                <w:rFonts w:ascii="Times New Roman" w:hAnsi="Times New Roman" w:cs="Times New Roman"/>
                <w:sz w:val="18"/>
                <w:szCs w:val="18"/>
              </w:rPr>
              <w:softHyphen/>
              <w:t>лить холодной водой.</w:t>
            </w:r>
          </w:p>
          <w:p w:rsidR="00352072" w:rsidRPr="000F6853" w:rsidRDefault="00352072" w:rsidP="006B1FE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i/>
                <w:sz w:val="18"/>
                <w:szCs w:val="18"/>
              </w:rPr>
              <w:t>Примечание: нельзя замораживать воду</w:t>
            </w:r>
            <w:r w:rsidRPr="000F6853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>, налитую в пу</w:t>
            </w:r>
            <w:r w:rsidRPr="000F6853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softHyphen/>
              <w:t>зырь, в морозильной камере, так как поверхность об</w:t>
            </w:r>
            <w:r w:rsidRPr="000F6853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softHyphen/>
            </w:r>
            <w:r w:rsidRPr="000F6853">
              <w:rPr>
                <w:rFonts w:ascii="Times New Roman" w:eastAsia="Times New Roman" w:hAnsi="Times New Roman" w:cs="Times New Roman"/>
                <w:i/>
                <w:iCs/>
                <w:spacing w:val="-4"/>
                <w:sz w:val="18"/>
                <w:szCs w:val="18"/>
              </w:rPr>
              <w:t xml:space="preserve">разовавшегося конгломерата льда велика, и высок риск </w:t>
            </w:r>
            <w:proofErr w:type="spellStart"/>
            <w:r w:rsidRPr="000F6853">
              <w:rPr>
                <w:rFonts w:ascii="Times New Roman" w:eastAsia="Times New Roman" w:hAnsi="Times New Roman" w:cs="Times New Roman"/>
                <w:i/>
                <w:iCs/>
                <w:spacing w:val="-8"/>
                <w:sz w:val="18"/>
                <w:szCs w:val="18"/>
              </w:rPr>
              <w:t>обморожени</w:t>
            </w:r>
            <w:proofErr w:type="spellEnd"/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Исключение переохлаждения (отморожения) кожи (тающий лед поддерживает температуру воды 10—12 °С)</w:t>
            </w:r>
          </w:p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RPr="000F6853" w:rsidTr="000F6853">
        <w:trPr>
          <w:trHeight w:hRule="exact" w:val="70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2. Положить пузырь на горизонтальную поверхность и завернуть крышку</w:t>
            </w:r>
          </w:p>
          <w:p w:rsidR="00352072" w:rsidRPr="000F6853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br w:type="column"/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Обеспечение  герметичности.   Пузырь принимает плоскую форму</w:t>
            </w:r>
          </w:p>
        </w:tc>
      </w:tr>
      <w:tr w:rsidR="00352072" w:rsidRPr="000F6853" w:rsidTr="000F6853">
        <w:trPr>
          <w:trHeight w:hRule="exact" w:val="1159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F6853">
              <w:rPr>
                <w:rFonts w:ascii="Times New Roman" w:hAnsi="Times New Roman" w:cs="Times New Roman"/>
                <w:sz w:val="18"/>
                <w:szCs w:val="18"/>
              </w:rPr>
              <w:t>3. Обернуть пузырь пеленкой, сложенной вчетверо, и положить на нужный участок тела на 20 мин. Пузырь можно (по мере необходимости) держать длительное время, но через каждые 20 мин необходимо делать перерыв на 10—15 мин.</w:t>
            </w:r>
          </w:p>
          <w:p w:rsidR="00352072" w:rsidRPr="000F6853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Примечание:</w:t>
            </w:r>
            <w:r w:rsidRPr="000F685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при необходимости пузырь со льдом можно подвесить над больным на расстоянии 2—3 см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переохлаждения и </w:t>
            </w:r>
            <w:proofErr w:type="spellStart"/>
            <w:proofErr w:type="gramStart"/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бморожени</w:t>
            </w:r>
            <w:r w:rsidR="000F6853" w:rsidRPr="000F685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spellEnd"/>
          </w:p>
        </w:tc>
      </w:tr>
      <w:tr w:rsidR="00352072" w:rsidRPr="000F6853" w:rsidTr="000F6853">
        <w:trPr>
          <w:trHeight w:hRule="exact" w:val="897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4. Сливать воду по мере таяния льда и добавлять кусоч</w:t>
            </w:r>
            <w:r w:rsidRPr="000F6853">
              <w:rPr>
                <w:rFonts w:ascii="Times New Roman" w:hAnsi="Times New Roman" w:cs="Times New Roman"/>
                <w:sz w:val="20"/>
                <w:szCs w:val="20"/>
              </w:rPr>
              <w:softHyphen/>
              <w:t>ки льда</w:t>
            </w:r>
          </w:p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6853">
              <w:rPr>
                <w:rFonts w:ascii="Times New Roman" w:hAnsi="Times New Roman" w:cs="Times New Roman"/>
                <w:sz w:val="18"/>
                <w:szCs w:val="18"/>
              </w:rPr>
              <w:t xml:space="preserve">Достижение </w:t>
            </w:r>
            <w:proofErr w:type="gramStart"/>
            <w:r w:rsidRPr="000F6853">
              <w:rPr>
                <w:rFonts w:ascii="Times New Roman" w:hAnsi="Times New Roman" w:cs="Times New Roman"/>
                <w:sz w:val="18"/>
                <w:szCs w:val="18"/>
              </w:rPr>
              <w:t>максимального</w:t>
            </w:r>
            <w:proofErr w:type="gramEnd"/>
            <w:r w:rsidRPr="000F6853">
              <w:rPr>
                <w:rFonts w:ascii="Times New Roman" w:hAnsi="Times New Roman" w:cs="Times New Roman"/>
                <w:sz w:val="18"/>
                <w:szCs w:val="18"/>
              </w:rPr>
              <w:t xml:space="preserve"> эффект процедуры. Предупреждение </w:t>
            </w:r>
            <w:proofErr w:type="spellStart"/>
            <w:proofErr w:type="gramStart"/>
            <w:r w:rsidRPr="000F6853">
              <w:rPr>
                <w:rFonts w:ascii="Times New Roman" w:hAnsi="Times New Roman" w:cs="Times New Roman"/>
                <w:sz w:val="18"/>
                <w:szCs w:val="18"/>
              </w:rPr>
              <w:t>nepe</w:t>
            </w:r>
            <w:proofErr w:type="gramEnd"/>
            <w:r w:rsidRPr="000F6853">
              <w:rPr>
                <w:rFonts w:ascii="Times New Roman" w:hAnsi="Times New Roman" w:cs="Times New Roman"/>
                <w:sz w:val="18"/>
                <w:szCs w:val="18"/>
              </w:rPr>
              <w:t>охлаждения</w:t>
            </w:r>
            <w:proofErr w:type="spellEnd"/>
            <w:r w:rsidRPr="000F6853">
              <w:rPr>
                <w:rFonts w:ascii="Times New Roman" w:hAnsi="Times New Roman" w:cs="Times New Roman"/>
                <w:sz w:val="18"/>
                <w:szCs w:val="18"/>
              </w:rPr>
              <w:t xml:space="preserve"> отморожения</w:t>
            </w:r>
          </w:p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RPr="000F6853" w:rsidTr="000F6853">
        <w:trPr>
          <w:trHeight w:hRule="exact" w:val="41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5. По окончании процедуры воду из пузыря слить</w:t>
            </w:r>
          </w:p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Завершение манипуляции</w:t>
            </w:r>
          </w:p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RPr="000F6853" w:rsidTr="000F6853">
        <w:trPr>
          <w:trHeight w:hRule="exact" w:val="70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6. Спросить пациента о самочувствии</w:t>
            </w:r>
          </w:p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Определение   реакции   пациента процедуру</w:t>
            </w:r>
          </w:p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RPr="000F6853" w:rsidTr="000F6853">
        <w:trPr>
          <w:trHeight w:hRule="exact" w:val="1006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b/>
                <w:sz w:val="20"/>
                <w:szCs w:val="20"/>
              </w:rPr>
              <w:t>III. Окончание процедуры</w:t>
            </w:r>
          </w:p>
          <w:p w:rsidR="00352072" w:rsidRPr="000F6853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1. Продезинфицировать пузырь, затем обмыть его водой и высушить (хранить пузырь следует в сухом виде с открытой крышкой). Вымыть и осушить руки</w:t>
            </w:r>
          </w:p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Обеспечение инфекционной безопасности</w:t>
            </w:r>
          </w:p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RPr="000F6853" w:rsidTr="000F6853">
        <w:trPr>
          <w:trHeight w:hRule="exact" w:val="55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2. Сделать отметку в медицинских документах о выпол</w:t>
            </w:r>
            <w:r w:rsidRPr="000F6853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нении процедуры и реакции на нее пациента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853">
              <w:rPr>
                <w:rFonts w:ascii="Times New Roman" w:hAnsi="Times New Roman" w:cs="Times New Roman"/>
                <w:sz w:val="20"/>
                <w:szCs w:val="20"/>
              </w:rPr>
              <w:t>Обеспечение     преемственности сестринского</w:t>
            </w:r>
            <w:r w:rsidRPr="000F6853">
              <w:rPr>
                <w:rFonts w:ascii="Times New Roman" w:eastAsia="Times New Roman" w:hAnsi="Times New Roman" w:cs="Times New Roman"/>
                <w:color w:val="3E3E3E"/>
                <w:spacing w:val="1"/>
                <w:sz w:val="20"/>
                <w:szCs w:val="20"/>
              </w:rPr>
              <w:t xml:space="preserve"> ухода</w:t>
            </w:r>
          </w:p>
          <w:p w:rsidR="00352072" w:rsidRPr="000F6853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F6853" w:rsidRDefault="000F6853" w:rsidP="000F685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2072" w:rsidRPr="00246D10" w:rsidRDefault="000F6853" w:rsidP="000F6853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8</w:t>
      </w:r>
    </w:p>
    <w:p w:rsidR="00352072" w:rsidRPr="00C3605E" w:rsidRDefault="00352072" w:rsidP="006B1F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05E">
        <w:rPr>
          <w:rFonts w:ascii="Times New Roman" w:hAnsi="Times New Roman" w:cs="Times New Roman"/>
          <w:b/>
          <w:sz w:val="24"/>
          <w:szCs w:val="24"/>
        </w:rPr>
        <w:t>ПОСТАНОВКА БАНОК</w:t>
      </w:r>
    </w:p>
    <w:p w:rsidR="00352072" w:rsidRDefault="00352072" w:rsidP="00352072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B07D98">
        <w:rPr>
          <w:rFonts w:ascii="Times New Roman" w:hAnsi="Times New Roman" w:cs="Times New Roman"/>
          <w:b/>
          <w:sz w:val="24"/>
          <w:szCs w:val="24"/>
        </w:rPr>
        <w:t>Цель</w:t>
      </w:r>
      <w:r w:rsidRPr="00B07D98">
        <w:rPr>
          <w:rFonts w:ascii="Times New Roman" w:hAnsi="Times New Roman" w:cs="Times New Roman"/>
          <w:sz w:val="24"/>
          <w:szCs w:val="24"/>
        </w:rPr>
        <w:t>: лечебная и профилактическая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072" w:rsidRDefault="00352072" w:rsidP="00352072">
      <w:pPr>
        <w:spacing w:after="0" w:line="240" w:lineRule="auto"/>
        <w:ind w:left="142" w:right="-4265"/>
        <w:rPr>
          <w:rFonts w:ascii="Times New Roman" w:hAnsi="Times New Roman" w:cs="Times New Roman"/>
          <w:b/>
          <w:sz w:val="24"/>
          <w:szCs w:val="24"/>
        </w:rPr>
        <w:sectPr w:rsidR="00352072" w:rsidSect="002A1E23">
          <w:pgSz w:w="11909" w:h="16834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352072" w:rsidRPr="00B07D98" w:rsidRDefault="00352072" w:rsidP="00352072">
      <w:pPr>
        <w:spacing w:after="0" w:line="240" w:lineRule="auto"/>
        <w:ind w:left="142" w:right="-709"/>
        <w:rPr>
          <w:rFonts w:ascii="Times New Roman" w:hAnsi="Times New Roman" w:cs="Times New Roman"/>
          <w:sz w:val="24"/>
          <w:szCs w:val="24"/>
        </w:rPr>
      </w:pPr>
      <w:r w:rsidRPr="00B07D98">
        <w:rPr>
          <w:rFonts w:ascii="Times New Roman" w:hAnsi="Times New Roman" w:cs="Times New Roman"/>
          <w:b/>
          <w:sz w:val="24"/>
          <w:szCs w:val="24"/>
        </w:rPr>
        <w:lastRenderedPageBreak/>
        <w:t>Показания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07D98">
        <w:rPr>
          <w:rFonts w:ascii="Times New Roman" w:hAnsi="Times New Roman" w:cs="Times New Roman"/>
          <w:sz w:val="24"/>
          <w:szCs w:val="24"/>
        </w:rPr>
        <w:t>миозиты, радикулиты, межреберные невралгии, п</w:t>
      </w:r>
      <w:r>
        <w:rPr>
          <w:rFonts w:ascii="Times New Roman" w:hAnsi="Times New Roman" w:cs="Times New Roman"/>
          <w:sz w:val="24"/>
          <w:szCs w:val="24"/>
        </w:rPr>
        <w:t xml:space="preserve">невмонии, бронхиты в стадии рассасывания </w:t>
      </w:r>
      <w:r w:rsidRPr="00B07D98">
        <w:rPr>
          <w:rFonts w:ascii="Times New Roman" w:hAnsi="Times New Roman" w:cs="Times New Roman"/>
          <w:sz w:val="24"/>
          <w:szCs w:val="24"/>
        </w:rPr>
        <w:t>застойные пневмонии (профилактика).</w:t>
      </w:r>
    </w:p>
    <w:p w:rsidR="00352072" w:rsidRDefault="00352072" w:rsidP="00352072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Оснащение:</w:t>
      </w:r>
      <w:r w:rsidRPr="00B07D98">
        <w:t xml:space="preserve"> </w:t>
      </w:r>
      <w:r w:rsidRPr="00B07D98">
        <w:rPr>
          <w:rFonts w:ascii="Times New Roman" w:hAnsi="Times New Roman" w:cs="Times New Roman"/>
          <w:sz w:val="24"/>
          <w:szCs w:val="24"/>
        </w:rPr>
        <w:t xml:space="preserve">лоток с медицинскими банками (от 10 до 20 штук), 70 % раствор этилового спирта, </w:t>
      </w:r>
      <w:r>
        <w:rPr>
          <w:rFonts w:ascii="Times New Roman" w:hAnsi="Times New Roman" w:cs="Times New Roman"/>
          <w:sz w:val="24"/>
          <w:szCs w:val="24"/>
        </w:rPr>
        <w:t xml:space="preserve">корнцанг или </w:t>
      </w:r>
      <w:r w:rsidRPr="00B07D98">
        <w:rPr>
          <w:rFonts w:ascii="Times New Roman" w:hAnsi="Times New Roman" w:cs="Times New Roman"/>
          <w:sz w:val="24"/>
          <w:szCs w:val="24"/>
        </w:rPr>
        <w:t>металлический зонд с нарезкой, спички, вата, вазе</w:t>
      </w:r>
      <w:r>
        <w:rPr>
          <w:rFonts w:ascii="Times New Roman" w:hAnsi="Times New Roman" w:cs="Times New Roman"/>
          <w:sz w:val="24"/>
          <w:szCs w:val="24"/>
        </w:rPr>
        <w:t>лин, полотенце, марлевые салфетки, шпатель,</w:t>
      </w:r>
      <w:r w:rsidRPr="00B07D98">
        <w:rPr>
          <w:rFonts w:ascii="Times New Roman" w:hAnsi="Times New Roman" w:cs="Times New Roman"/>
          <w:sz w:val="24"/>
          <w:szCs w:val="24"/>
        </w:rPr>
        <w:t xml:space="preserve">  часы, лоток с водой, станок для брить</w:t>
      </w:r>
      <w:r>
        <w:rPr>
          <w:rFonts w:ascii="Times New Roman" w:hAnsi="Times New Roman" w:cs="Times New Roman"/>
          <w:sz w:val="24"/>
          <w:szCs w:val="24"/>
        </w:rPr>
        <w:t>я.</w:t>
      </w:r>
      <w:proofErr w:type="gramEnd"/>
    </w:p>
    <w:p w:rsidR="00352072" w:rsidRDefault="00352072" w:rsidP="00352072">
      <w:pPr>
        <w:shd w:val="clear" w:color="auto" w:fill="FFFFFF"/>
        <w:spacing w:after="0" w:line="240" w:lineRule="auto"/>
        <w:ind w:left="142" w:right="-709"/>
        <w:rPr>
          <w:rFonts w:ascii="Times New Roman" w:hAnsi="Times New Roman" w:cs="Times New Roman"/>
          <w:sz w:val="24"/>
          <w:szCs w:val="24"/>
        </w:rPr>
      </w:pPr>
      <w:r w:rsidRPr="00B07D98">
        <w:rPr>
          <w:rFonts w:ascii="Times New Roman" w:hAnsi="Times New Roman" w:cs="Times New Roman"/>
          <w:b/>
          <w:sz w:val="24"/>
          <w:szCs w:val="24"/>
        </w:rPr>
        <w:t>Механизм действия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07D98">
        <w:t xml:space="preserve"> </w:t>
      </w:r>
      <w:r w:rsidRPr="00FA5C0A">
        <w:rPr>
          <w:rFonts w:ascii="Times New Roman" w:hAnsi="Times New Roman" w:cs="Times New Roman"/>
          <w:sz w:val="24"/>
          <w:szCs w:val="24"/>
        </w:rPr>
        <w:t xml:space="preserve">усиление </w:t>
      </w:r>
      <w:proofErr w:type="spellStart"/>
      <w:r w:rsidRPr="00FA5C0A">
        <w:rPr>
          <w:rFonts w:ascii="Times New Roman" w:hAnsi="Times New Roman" w:cs="Times New Roman"/>
          <w:sz w:val="24"/>
          <w:szCs w:val="24"/>
        </w:rPr>
        <w:t>кров</w:t>
      </w:r>
      <w:proofErr w:type="gramStart"/>
      <w:r w:rsidRPr="00FA5C0A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A5C0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A5C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5C0A">
        <w:rPr>
          <w:rFonts w:ascii="Times New Roman" w:hAnsi="Times New Roman" w:cs="Times New Roman"/>
          <w:sz w:val="24"/>
          <w:szCs w:val="24"/>
        </w:rPr>
        <w:t>лимфообращения</w:t>
      </w:r>
      <w:proofErr w:type="spellEnd"/>
      <w:r w:rsidRPr="00FA5C0A">
        <w:rPr>
          <w:rFonts w:ascii="Times New Roman" w:hAnsi="Times New Roman" w:cs="Times New Roman"/>
          <w:sz w:val="24"/>
          <w:szCs w:val="24"/>
        </w:rPr>
        <w:t>, активизация биосинтеза собственных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C0A">
        <w:rPr>
          <w:rFonts w:ascii="Times New Roman" w:hAnsi="Times New Roman" w:cs="Times New Roman"/>
          <w:sz w:val="24"/>
          <w:szCs w:val="24"/>
        </w:rPr>
        <w:t>белков организма.</w:t>
      </w:r>
    </w:p>
    <w:p w:rsidR="00352072" w:rsidRDefault="00352072" w:rsidP="0035207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FA5C0A">
        <w:rPr>
          <w:rFonts w:ascii="Times New Roman" w:hAnsi="Times New Roman" w:cs="Times New Roman"/>
          <w:b/>
          <w:sz w:val="24"/>
          <w:szCs w:val="24"/>
        </w:rPr>
        <w:t>Противопоказания: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C0A">
        <w:rPr>
          <w:rFonts w:ascii="Times New Roman" w:hAnsi="Times New Roman" w:cs="Times New Roman"/>
          <w:sz w:val="24"/>
          <w:szCs w:val="24"/>
        </w:rPr>
        <w:t xml:space="preserve">легочное  кровотечение  (кровохарканье),  </w:t>
      </w:r>
      <w:r>
        <w:rPr>
          <w:rFonts w:ascii="Times New Roman" w:hAnsi="Times New Roman" w:cs="Times New Roman"/>
          <w:sz w:val="24"/>
          <w:szCs w:val="24"/>
        </w:rPr>
        <w:t>туберкулез легких,  заболевания кожи, высока</w:t>
      </w:r>
      <w:r w:rsidRPr="00FA5C0A">
        <w:rPr>
          <w:rFonts w:ascii="Times New Roman" w:hAnsi="Times New Roman" w:cs="Times New Roman"/>
          <w:sz w:val="24"/>
          <w:szCs w:val="24"/>
        </w:rPr>
        <w:t>я температура (более 38 °С), злокачественные новообразования, гемофилия, общее</w:t>
      </w:r>
      <w:r>
        <w:rPr>
          <w:rFonts w:ascii="Times New Roman" w:hAnsi="Times New Roman" w:cs="Times New Roman"/>
          <w:sz w:val="24"/>
          <w:szCs w:val="24"/>
        </w:rPr>
        <w:t xml:space="preserve"> истощение</w:t>
      </w:r>
      <w:r w:rsidRPr="00FA5C0A">
        <w:rPr>
          <w:rFonts w:ascii="Times New Roman" w:hAnsi="Times New Roman" w:cs="Times New Roman"/>
          <w:sz w:val="24"/>
          <w:szCs w:val="24"/>
        </w:rPr>
        <w:t xml:space="preserve"> пациента, психическое возбуждение пациента, повышенная чувствительность кожи.</w:t>
      </w:r>
      <w:proofErr w:type="gramEnd"/>
    </w:p>
    <w:p w:rsidR="000F6853" w:rsidRDefault="00352072" w:rsidP="000F685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FA5C0A">
        <w:rPr>
          <w:rFonts w:ascii="Times New Roman" w:hAnsi="Times New Roman" w:cs="Times New Roman"/>
          <w:b/>
          <w:sz w:val="24"/>
          <w:szCs w:val="24"/>
        </w:rPr>
        <w:t>Места постановки:</w:t>
      </w:r>
      <w:r w:rsidRPr="00FA5C0A">
        <w:t xml:space="preserve"> </w:t>
      </w:r>
      <w:r w:rsidRPr="00FA5C0A">
        <w:rPr>
          <w:rFonts w:ascii="Times New Roman" w:hAnsi="Times New Roman" w:cs="Times New Roman"/>
          <w:sz w:val="24"/>
          <w:szCs w:val="24"/>
        </w:rPr>
        <w:t>области с выраженным мышечным и/ил</w:t>
      </w:r>
      <w:r>
        <w:rPr>
          <w:rFonts w:ascii="Times New Roman" w:hAnsi="Times New Roman" w:cs="Times New Roman"/>
          <w:sz w:val="24"/>
          <w:szCs w:val="24"/>
        </w:rPr>
        <w:t>и подкожно-жировым слоем: надлопаточная облас</w:t>
      </w:r>
      <w:r w:rsidRPr="00FA5C0A">
        <w:rPr>
          <w:rFonts w:ascii="Times New Roman" w:hAnsi="Times New Roman" w:cs="Times New Roman"/>
          <w:sz w:val="24"/>
          <w:szCs w:val="24"/>
        </w:rPr>
        <w:t>ть</w:t>
      </w:r>
      <w:proofErr w:type="gramStart"/>
      <w:r w:rsidRPr="00FA5C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A5C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5C0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A5C0A">
        <w:rPr>
          <w:rFonts w:ascii="Times New Roman" w:hAnsi="Times New Roman" w:cs="Times New Roman"/>
          <w:sz w:val="24"/>
          <w:szCs w:val="24"/>
        </w:rPr>
        <w:t>ежлопаточная область, подлопаточная область, боковые поверхности грудной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C0A">
        <w:rPr>
          <w:rFonts w:ascii="Times New Roman" w:hAnsi="Times New Roman" w:cs="Times New Roman"/>
          <w:sz w:val="24"/>
          <w:szCs w:val="24"/>
        </w:rPr>
        <w:t>клетки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072" w:rsidRDefault="00352072" w:rsidP="000F685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FA5C0A">
        <w:rPr>
          <w:rFonts w:ascii="Times New Roman" w:hAnsi="Times New Roman" w:cs="Times New Roman"/>
          <w:b/>
          <w:sz w:val="24"/>
          <w:szCs w:val="24"/>
        </w:rPr>
        <w:t>Банки не ставят:</w:t>
      </w:r>
      <w:r w:rsidRPr="00FA5C0A">
        <w:t xml:space="preserve"> </w:t>
      </w:r>
      <w:r w:rsidRPr="00FA5C0A">
        <w:rPr>
          <w:rFonts w:ascii="Times New Roman" w:hAnsi="Times New Roman" w:cs="Times New Roman"/>
          <w:sz w:val="24"/>
          <w:szCs w:val="24"/>
        </w:rPr>
        <w:t>на молочные железы, позвоночник, область се</w:t>
      </w:r>
      <w:r>
        <w:rPr>
          <w:rFonts w:ascii="Times New Roman" w:hAnsi="Times New Roman" w:cs="Times New Roman"/>
          <w:sz w:val="24"/>
          <w:szCs w:val="24"/>
        </w:rPr>
        <w:t xml:space="preserve">рдца, лопатки, грудину, родимые пятна, область </w:t>
      </w:r>
      <w:r w:rsidRPr="00FA5C0A">
        <w:rPr>
          <w:rFonts w:ascii="Times New Roman" w:hAnsi="Times New Roman" w:cs="Times New Roman"/>
          <w:sz w:val="24"/>
          <w:szCs w:val="24"/>
        </w:rPr>
        <w:t>почек.</w:t>
      </w:r>
      <w:proofErr w:type="gramEnd"/>
    </w:p>
    <w:p w:rsidR="00352072" w:rsidRPr="00C619B9" w:rsidRDefault="00352072" w:rsidP="0035207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FA5C0A">
        <w:rPr>
          <w:rFonts w:ascii="Times New Roman" w:hAnsi="Times New Roman" w:cs="Times New Roman"/>
          <w:b/>
          <w:sz w:val="24"/>
          <w:szCs w:val="24"/>
        </w:rPr>
        <w:t>Возможные проблемы пациента: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C0A">
        <w:rPr>
          <w:rFonts w:ascii="Times New Roman" w:hAnsi="Times New Roman" w:cs="Times New Roman"/>
          <w:sz w:val="24"/>
          <w:szCs w:val="24"/>
        </w:rPr>
        <w:t>риск возникновения ожога, бес</w:t>
      </w:r>
      <w:r>
        <w:rPr>
          <w:rFonts w:ascii="Times New Roman" w:hAnsi="Times New Roman" w:cs="Times New Roman"/>
          <w:sz w:val="24"/>
          <w:szCs w:val="24"/>
        </w:rPr>
        <w:t>покойство, связанное с постановкой банок, н</w:t>
      </w:r>
      <w:r w:rsidRPr="00FA5C0A">
        <w:rPr>
          <w:rFonts w:ascii="Times New Roman" w:hAnsi="Times New Roman" w:cs="Times New Roman"/>
          <w:sz w:val="24"/>
          <w:szCs w:val="24"/>
        </w:rPr>
        <w:t>егативный настрой к вмешательству</w:t>
      </w:r>
      <w:r w:rsidRPr="00FA5C0A">
        <w:rPr>
          <w:rFonts w:ascii="Times New Roman" w:eastAsia="Times New Roman" w:hAnsi="Times New Roman" w:cs="Times New Roman"/>
          <w:color w:val="434343"/>
          <w:spacing w:val="3"/>
          <w:sz w:val="24"/>
          <w:szCs w:val="24"/>
        </w:rPr>
        <w:t>.</w:t>
      </w:r>
    </w:p>
    <w:tbl>
      <w:tblPr>
        <w:tblStyle w:val="a5"/>
        <w:tblW w:w="10129" w:type="dxa"/>
        <w:tblInd w:w="-459" w:type="dxa"/>
        <w:tblLook w:val="04A0"/>
      </w:tblPr>
      <w:tblGrid>
        <w:gridCol w:w="6310"/>
        <w:gridCol w:w="3819"/>
      </w:tblGrid>
      <w:tr w:rsidR="00352072" w:rsidTr="000F6853">
        <w:trPr>
          <w:trHeight w:val="227"/>
        </w:trPr>
        <w:tc>
          <w:tcPr>
            <w:tcW w:w="6310" w:type="dxa"/>
          </w:tcPr>
          <w:p w:rsidR="00352072" w:rsidRPr="00987031" w:rsidRDefault="00352072" w:rsidP="00A41477">
            <w:pPr>
              <w:ind w:right="-90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ind w:right="-90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</w:t>
            </w:r>
          </w:p>
        </w:tc>
      </w:tr>
      <w:tr w:rsidR="00352072" w:rsidTr="000F6853">
        <w:trPr>
          <w:trHeight w:val="1351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b/>
                <w:sz w:val="20"/>
                <w:szCs w:val="20"/>
              </w:rPr>
              <w:t>I. Подготовка к процедуре</w:t>
            </w:r>
          </w:p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1. Собрать информацию о пациенте до встречи с ним. Доброжелательно и уважительно представиться. Уточнить, как к нему обращаться, если медсестра видит пациента впервые. Выяснить, знаком ли он с данной манипуляцией, когда, по какому поводу, как ее перенес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Установление контакта с пациентом</w:t>
            </w:r>
          </w:p>
        </w:tc>
      </w:tr>
      <w:tr w:rsidR="00352072" w:rsidTr="000F6853">
        <w:trPr>
          <w:trHeight w:val="642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2. Объяснить пациенту цель и последовательность про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предстоящей процедуры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Обеспечение психологической подготовки пациента к предстоящей процедуре</w:t>
            </w:r>
          </w:p>
        </w:tc>
      </w:tr>
      <w:tr w:rsidR="00352072" w:rsidTr="000F6853">
        <w:trPr>
          <w:trHeight w:val="227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3. Получить согласие пациента на процедуру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Соблюдение прав пациента</w:t>
            </w:r>
          </w:p>
        </w:tc>
      </w:tr>
      <w:tr w:rsidR="00352072" w:rsidTr="000F6853">
        <w:trPr>
          <w:trHeight w:val="813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4. Проверить целостность краев медицинских банок. Подготовить необходимое оснащение. Сделать плот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фитиль из ваты: надежно закрепить корнцангом вату и обмотать ею концы корнцанга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Профилактика нарушений целостности кожи. Обеспечение эффективности проведения процедуры</w:t>
            </w:r>
          </w:p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Tr="000F6853">
        <w:trPr>
          <w:trHeight w:val="227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5. Вымыть и осушить рук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Профилактика внутрибольничной инфекции</w:t>
            </w:r>
          </w:p>
        </w:tc>
      </w:tr>
      <w:tr w:rsidR="00352072" w:rsidTr="000F6853">
        <w:trPr>
          <w:trHeight w:val="693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6. Снять рубашку с пациента, освободить необходимый участок тела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Обеспечение возможности проведение процедуры.  Соблюдение правил техники безопасности</w:t>
            </w:r>
          </w:p>
        </w:tc>
      </w:tr>
      <w:tr w:rsidR="00352072" w:rsidTr="000F6853">
        <w:trPr>
          <w:trHeight w:val="908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7. Отрегулировать высоту кровати, опустить изголовье. Помочь пациенту лечь на живот (при постановке ба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нок на спину), предложить повернуть голову в сторо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ну от медсестры, обхватив руками подушку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Обеспечение биомеханики тела медсестры. Обеспечение надежной «фиксации» банок. Обеспечение правильного положения тела</w:t>
            </w:r>
          </w:p>
        </w:tc>
      </w:tr>
      <w:tr w:rsidR="00352072" w:rsidTr="000F6853">
        <w:trPr>
          <w:trHeight w:val="558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8. Прикрыть голову пациента пеленкой или полотенцем. Сбрить волосы в месте постановки банок, заручив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 согласием пациента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Соблюдение правил техники безопасности</w:t>
            </w:r>
          </w:p>
        </w:tc>
      </w:tr>
      <w:tr w:rsidR="00352072" w:rsidTr="000F6853">
        <w:trPr>
          <w:trHeight w:val="681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b/>
                <w:sz w:val="20"/>
                <w:szCs w:val="20"/>
              </w:rPr>
              <w:t>II. Выполнение процедуры</w:t>
            </w:r>
          </w:p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1. Нанести на кожу тонкий слой вазелина</w:t>
            </w:r>
          </w:p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br w:type="column"/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эластичности кожи, обеспечение герметичности при выполнении </w:t>
            </w:r>
          </w:p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процедуры</w:t>
            </w:r>
          </w:p>
        </w:tc>
      </w:tr>
      <w:tr w:rsidR="00352072" w:rsidTr="000F6853">
        <w:trPr>
          <w:trHeight w:val="143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2. Взять корнцанг в правую руку и смочить фитиль спир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том. Излишки спирта отжать о край флакона. Флакон закрыть крышкой и отставить в сторону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Соблюдение   правил   противопожарной безопасности</w:t>
            </w:r>
          </w:p>
        </w:tc>
      </w:tr>
      <w:tr w:rsidR="00352072" w:rsidTr="000F6853">
        <w:trPr>
          <w:trHeight w:val="143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 Поджечь фитиль и держать его в правой руке. В левую руку (если вы «правша») взять 1—2 банки, быстрым движением на 0,5—1 </w:t>
            </w:r>
            <w:proofErr w:type="gramStart"/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с внести</w:t>
            </w:r>
            <w:proofErr w:type="gramEnd"/>
            <w:r w:rsidRPr="00987031">
              <w:rPr>
                <w:rFonts w:ascii="Times New Roman" w:hAnsi="Times New Roman" w:cs="Times New Roman"/>
                <w:sz w:val="20"/>
                <w:szCs w:val="20"/>
              </w:rPr>
              <w:t xml:space="preserve"> горящий фитиль в бан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ку (банку следует держать недалеко от поверхности тела) и энергично приложить банку всем утолщен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ным краем к коже пациента (расстояние между бан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должно быть 2—3 см)</w:t>
            </w:r>
          </w:p>
          <w:p w:rsidR="00352072" w:rsidRPr="00987031" w:rsidRDefault="00352072" w:rsidP="00A414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Внимание!</w:t>
            </w:r>
            <w:r w:rsidRPr="009870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Пламя должно только вытеснить воздух из банки, но не накалить ее края, так как в этом случае возможен ожог кожи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эффективности процедуры</w:t>
            </w:r>
          </w:p>
        </w:tc>
      </w:tr>
      <w:tr w:rsidR="00352072" w:rsidTr="000F6853">
        <w:trPr>
          <w:trHeight w:val="143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4. Повторить предыдущие действия с остальными бан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эффективности  </w:t>
            </w:r>
            <w:proofErr w:type="spellStart"/>
            <w:proofErr w:type="gramStart"/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npo</w:t>
            </w:r>
            <w:proofErr w:type="gramEnd"/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цедуры</w:t>
            </w:r>
            <w:proofErr w:type="spellEnd"/>
          </w:p>
        </w:tc>
      </w:tr>
      <w:tr w:rsidR="00352072" w:rsidTr="000F6853">
        <w:trPr>
          <w:trHeight w:val="584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5. Потушить фитиль, погрузив его в воду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Соблюдение правил противопожарной безопасности</w:t>
            </w:r>
          </w:p>
        </w:tc>
      </w:tr>
      <w:tr w:rsidR="00352072" w:rsidTr="000F6853">
        <w:trPr>
          <w:trHeight w:val="584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6.Провести рукой  по банкам (глубина всасывания кожи примерно 1/3 от глубины банки)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Проверка степени присасывания ба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нок</w:t>
            </w:r>
          </w:p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Tr="000F6853">
        <w:trPr>
          <w:trHeight w:val="443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7.Прикрыть поставленные банки пеленкой и укрыть одеялом.  Попросить полежать в течение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Обеспечение физического и психоло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гического комфорта</w:t>
            </w:r>
          </w:p>
        </w:tc>
      </w:tr>
      <w:tr w:rsidR="00352072" w:rsidTr="000F6853">
        <w:trPr>
          <w:trHeight w:val="312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8.Вымыть и осушить руки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Профилактика внутрибольничной ин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фекции</w:t>
            </w:r>
          </w:p>
        </w:tc>
      </w:tr>
      <w:tr w:rsidR="00352072" w:rsidTr="000F6853">
        <w:trPr>
          <w:trHeight w:val="584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9. Через 3-5 мин проверить эффективность постановки банок по втяжению кожи (1см и более) в полость банки. Снять и установить заново одну или несколько банок при отсутствии эффекта выраженного втяжения кожи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Tr="000F6853">
        <w:trPr>
          <w:trHeight w:val="898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10. Через 10-15 мин поочередно снять банки. Для этого одной  рукой слегка отклонить банку в сторону, а пальцем другой  руки придавить кожу у края банки, В банку проникнет  воздух, и она легко отделится 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кожи.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Обеспечение безболезненного снятия банок</w:t>
            </w:r>
          </w:p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2072" w:rsidTr="000F6853">
        <w:trPr>
          <w:trHeight w:val="584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11.Оценить результат: в местах постановки банок должны быть кровоизлияния  округлой формы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Оценка качества выполняемой мани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пуляции</w:t>
            </w:r>
          </w:p>
        </w:tc>
      </w:tr>
      <w:tr w:rsidR="00352072" w:rsidTr="000F6853">
        <w:trPr>
          <w:trHeight w:val="584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12.Протереть кожу  пациента салфеткой на месте постановки банок</w:t>
            </w:r>
          </w:p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Обеспечение гигиенического комфор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та. Снятие остатков вазелина и гари с кожи</w:t>
            </w:r>
          </w:p>
        </w:tc>
      </w:tr>
      <w:tr w:rsidR="00352072" w:rsidTr="000F6853">
        <w:trPr>
          <w:trHeight w:val="584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13.Помочь пациенту одеться, укрыть его одеялом, что он должен оставаться в постели ещё 20-30мин.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Обеспечение   продолжительного   эф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фекта и безопасности пациента</w:t>
            </w:r>
          </w:p>
        </w:tc>
      </w:tr>
      <w:tr w:rsidR="00352072" w:rsidTr="000F6853">
        <w:trPr>
          <w:trHeight w:val="584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14.Спросить пациента о самочувствии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Определение   реакции   пациента   на процедуру</w:t>
            </w:r>
          </w:p>
        </w:tc>
      </w:tr>
      <w:tr w:rsidR="00352072" w:rsidTr="000F6853">
        <w:trPr>
          <w:trHeight w:val="584"/>
        </w:trPr>
        <w:tc>
          <w:tcPr>
            <w:tcW w:w="6310" w:type="dxa"/>
          </w:tcPr>
          <w:p w:rsidR="00352072" w:rsidRPr="00987031" w:rsidRDefault="00352072" w:rsidP="00A41477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987031">
              <w:rPr>
                <w:rFonts w:ascii="Times New Roman" w:hAnsi="Times New Roman" w:cs="Times New Roman"/>
                <w:b/>
                <w:sz w:val="20"/>
                <w:szCs w:val="20"/>
              </w:rPr>
              <w:t>.Окончание процедуры</w:t>
            </w:r>
          </w:p>
          <w:p w:rsidR="00352072" w:rsidRPr="00987031" w:rsidRDefault="00352072" w:rsidP="00A41477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1.Вымыть банки теплой водой с мылом, уложить в лоток. Вымыть и </w:t>
            </w:r>
            <w:r w:rsidRPr="0098703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осушить руки</w:t>
            </w: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Обеспечение инфекционной безопас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</w:tr>
      <w:tr w:rsidR="00352072" w:rsidTr="000F6853">
        <w:trPr>
          <w:trHeight w:val="584"/>
        </w:trPr>
        <w:tc>
          <w:tcPr>
            <w:tcW w:w="6310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2.Сделать отметку в медицинских документах о выполнении процедуры и реакции на нее пациента.</w:t>
            </w:r>
          </w:p>
          <w:p w:rsidR="00352072" w:rsidRPr="00987031" w:rsidRDefault="00352072" w:rsidP="00A414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  <w:proofErr w:type="gramStart"/>
            <w:r w:rsidRPr="009870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:</w:t>
            </w:r>
            <w:proofErr w:type="gramEnd"/>
            <w:r w:rsidRPr="009870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клинической практике разрешается альтернативный способ постановки банок (силиконовые банки и метод аппаратной вакуум-терапии)</w:t>
            </w:r>
          </w:p>
          <w:p w:rsidR="00352072" w:rsidRPr="00987031" w:rsidRDefault="00352072" w:rsidP="00A41477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9" w:type="dxa"/>
          </w:tcPr>
          <w:p w:rsidR="00352072" w:rsidRPr="00987031" w:rsidRDefault="00352072" w:rsidP="00A41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031">
              <w:rPr>
                <w:rFonts w:ascii="Times New Roman" w:hAnsi="Times New Roman" w:cs="Times New Roman"/>
                <w:sz w:val="20"/>
                <w:szCs w:val="20"/>
              </w:rPr>
              <w:t>Обеспечение преемственности се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стринского ухода. Достижение клини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ческого эффекта без помощи пламени, снижение материальных затрат, сниже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психологического дискомфорта па</w:t>
            </w:r>
            <w:r w:rsidRPr="00987031">
              <w:rPr>
                <w:rFonts w:ascii="Times New Roman" w:hAnsi="Times New Roman" w:cs="Times New Roman"/>
                <w:sz w:val="20"/>
                <w:szCs w:val="20"/>
              </w:rPr>
              <w:softHyphen/>
              <w:t>циента</w:t>
            </w:r>
          </w:p>
        </w:tc>
      </w:tr>
    </w:tbl>
    <w:p w:rsidR="00352072" w:rsidRPr="00FA5C0A" w:rsidRDefault="00352072" w:rsidP="00352072">
      <w:pPr>
        <w:rPr>
          <w:rFonts w:ascii="Times New Roman" w:hAnsi="Times New Roman" w:cs="Times New Roman"/>
          <w:sz w:val="24"/>
          <w:szCs w:val="24"/>
        </w:rPr>
        <w:sectPr w:rsidR="00352072" w:rsidRPr="00FA5C0A" w:rsidSect="002A1E23">
          <w:type w:val="continuous"/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F07A64" w:rsidRPr="000F6853" w:rsidRDefault="00195E01" w:rsidP="000F6853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</w:t>
      </w:r>
      <w:r w:rsidR="006B1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853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0F6853" w:rsidRDefault="00F07A64" w:rsidP="000F68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853">
        <w:rPr>
          <w:rFonts w:ascii="Times New Roman" w:hAnsi="Times New Roman" w:cs="Times New Roman"/>
          <w:b/>
          <w:sz w:val="28"/>
          <w:szCs w:val="28"/>
        </w:rPr>
        <w:t xml:space="preserve">ТЕСТ: «ГОРЧИЧНИКИ, КОМПРЕССЫ ГРЕЛКА, </w:t>
      </w:r>
    </w:p>
    <w:p w:rsidR="00F07A64" w:rsidRPr="000F6853" w:rsidRDefault="00F07A64" w:rsidP="000F68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853">
        <w:rPr>
          <w:rFonts w:ascii="Times New Roman" w:hAnsi="Times New Roman" w:cs="Times New Roman"/>
          <w:b/>
          <w:sz w:val="28"/>
          <w:szCs w:val="28"/>
        </w:rPr>
        <w:t>ПУЗЫРЬ СО ЛЬДОМ»</w:t>
      </w:r>
    </w:p>
    <w:p w:rsidR="00F07A64" w:rsidRPr="000F6853" w:rsidRDefault="00F07A64" w:rsidP="000F685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6853">
        <w:rPr>
          <w:rFonts w:ascii="Times New Roman" w:hAnsi="Times New Roman" w:cs="Times New Roman"/>
          <w:i/>
          <w:sz w:val="28"/>
          <w:szCs w:val="28"/>
        </w:rPr>
        <w:t xml:space="preserve">       Выберите один или несколько правильных ответов.</w:t>
      </w:r>
    </w:p>
    <w:p w:rsidR="00F07A64" w:rsidRPr="00756FA8" w:rsidRDefault="00F07A64" w:rsidP="000F68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1. Воздействие на организм человека с лечебной целью различными природными физическими факторами  называется: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1) химиотерапия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2) гирудотерапией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3) оксигенотерапией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4) физиотерапией</w:t>
      </w:r>
    </w:p>
    <w:p w:rsidR="00F07A64" w:rsidRPr="00756FA8" w:rsidRDefault="00F07A64" w:rsidP="000F68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2. Цель использования  природных факторов: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1) диагностическая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2) лечебная</w:t>
      </w:r>
    </w:p>
    <w:p w:rsidR="00F07A64" w:rsidRPr="00756FA8" w:rsidRDefault="00F07A64" w:rsidP="000F68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 xml:space="preserve">3.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Укажите необходимую температуру воды для смачивания горчичников</w:t>
      </w:r>
    </w:p>
    <w:p w:rsidR="00F07A64" w:rsidRPr="00756FA8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20 — 25</w:t>
      </w:r>
      <w:proofErr w:type="gramStart"/>
      <w:r w:rsidRPr="00756FA8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2)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40 — 45°С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t>) 60 — 70°С.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При повышенной чувствительности кожи, для прокладки между кожей и горчичниками можно использовать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газету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вату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3) марлевую салфетку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5.  На какое время накладываются горчичники</w:t>
      </w:r>
    </w:p>
    <w:p w:rsidR="00F07A64" w:rsidRPr="00756FA8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30 — 40 минут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 — 3 минут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10 — 15 минут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На какое время и необходимо погружать горчичники в воду для смачивания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CC519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 — 5 секунд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2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t>) 8 — 10 секунд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3) 15 — 20 секунд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7.  После постановки горчичников пациенту необходимо находиться в постели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1 — 5 минут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2) 10 — 15 минут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3) 20 — 30 минут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 xml:space="preserve">8. </w:t>
      </w:r>
      <w:proofErr w:type="gramStart"/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Действие</w:t>
      </w:r>
      <w:proofErr w:type="gramEnd"/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какой процедуры основано на сильном раздражении кожи и ее рецепторов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lastRenderedPageBreak/>
        <w:t>1) холодного компресса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горчичников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3) пузыря со льдом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9. При кровохаркании и легочном кровотечении противопоказано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1) ставить горчичники на грудную клетку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2) усадить и успокоить пациента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3) положить пузырь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 со льдом на грудную клетку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10. Укажите противопоказания к постановке горчичников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заболевания кожи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повышение температуры выше 38</w:t>
      </w:r>
      <w:proofErr w:type="gramStart"/>
      <w:r w:rsidRPr="00756FA8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злокачественные новообразования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4) кровотечения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5) всё перечисленное верно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11. Выберите место, которое не подходит для проведения процедуры постановки горчичников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стопы ног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2) передняя брюшная стенка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икроножные мышцы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12. Выберите правильное утверждение. Цель постановки горчичников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CC5199">
        <w:rPr>
          <w:rFonts w:ascii="Times New Roman" w:eastAsia="Times New Roman" w:hAnsi="Times New Roman" w:cs="Times New Roman"/>
          <w:sz w:val="28"/>
          <w:szCs w:val="28"/>
        </w:rPr>
        <w:t>1) расс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асывающее действие при гематоме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2) повысить арт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ериальное давление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3) уменьшить боль при ожоге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4) раздражение рецепторов кожи и рефлекторное расширение кровеносных сосудов внутренних органов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13. При проведении процедуры постановки горчичников может возникнуть осложнение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гематома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2) инфильтрат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химический ожог кожи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14. Через 1,5 часа после постановки согревающего компресса салфетка, прилегающая к коже, оказалась сухой. Каковы дальнейшие действия медицинской сестры?</w:t>
      </w:r>
    </w:p>
    <w:p w:rsidR="00F07A64" w:rsidRPr="00756FA8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1) снять компресс и повторить процедуру, так как предыдущая была неэффективной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2) снять компре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сс, так как процедура завершена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3) доложить врачу и дейст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вовать согласно его назначениям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4) укрепить компрес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с бинтом и продолжить процедуру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CC5199">
        <w:rPr>
          <w:rFonts w:ascii="Times New Roman" w:eastAsia="Times New Roman" w:hAnsi="Times New Roman" w:cs="Times New Roman"/>
          <w:sz w:val="28"/>
          <w:szCs w:val="28"/>
        </w:rPr>
        <w:lastRenderedPageBreak/>
        <w:t>5) положить дополнительно слой ваты, закрепит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ь бинтом и продолжить процедуру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15. Критерии правильности постановки согревающего компресса</w:t>
      </w:r>
    </w:p>
    <w:p w:rsidR="00F07A64" w:rsidRPr="00756FA8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1) действующий слой через 1 — 1,5 часа тёплый, розовый и влажный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2) действующий слой чер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ез 1 — 1,5 часа тёплый и сухой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t>умеренная влажность ф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иксирующего слоя спустя 1 час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4) всё перечисленное неверно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16. Первый слой согревающего компресса выполняет функцию</w:t>
      </w:r>
    </w:p>
    <w:p w:rsidR="00F07A64" w:rsidRPr="00756FA8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5199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 изолирующую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действующую</w:t>
      </w:r>
    </w:p>
    <w:p w:rsidR="00F07A64" w:rsidRPr="00CC5199" w:rsidRDefault="00F07A64" w:rsidP="000F6853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C5199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 фиксирующую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17. Второй слой согревающего компресса выполняет функцию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CC519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изолирующую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2) согревающую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3)фиксирующую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18. Третий слой согревающего компресса выполняет функцию</w:t>
      </w:r>
    </w:p>
    <w:p w:rsidR="00F07A64" w:rsidRPr="00756FA8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CC519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фиксирующую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2) изолирующую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3) согревающую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19.  Четвёртый слой согревающего компресса выполняет функцию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фиксирующую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2) изолирующую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3) согревающую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20. Как отличаются размеры слоёв согревающего компресса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CC5199">
        <w:rPr>
          <w:rFonts w:ascii="Times New Roman" w:eastAsia="Times New Roman" w:hAnsi="Times New Roman" w:cs="Times New Roman"/>
          <w:sz w:val="28"/>
          <w:szCs w:val="28"/>
        </w:rPr>
        <w:t>1) изолирующий на 2 см больше действующего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2) каждый последующий на 2 см больше предыдущего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3)действующи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й на 2 см больше фиксирующего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4) всё перечисленное неверно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21. Сколько должно быть слоев в марлевой салфетке для согревающего компресса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2 слоя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2) 4 слоя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3) 6 слоёв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4) 8 слоёв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22. Первым слоем согревающего компресса является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1) восьмислойная марлевая салфетка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2) вата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CC5199">
        <w:rPr>
          <w:rFonts w:ascii="Times New Roman" w:eastAsia="Times New Roman" w:hAnsi="Times New Roman" w:cs="Times New Roman"/>
          <w:sz w:val="28"/>
          <w:szCs w:val="28"/>
        </w:rPr>
        <w:lastRenderedPageBreak/>
        <w:t>3) компрессная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 бумага или компрессная клеёнка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4) бинт или лейко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пластырь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23. Вторым слоем согревающего компресса является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CC519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восьмислойная марлевая салфетка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2) вата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3) компрессная бумага или компрессная клеёнка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4) бинт или лейкопластырь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24. Третьим слоем согревающего компресса является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CC519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восьмислойная марлевая салфетка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2) вата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3) компрессная бумага или компрессная клеё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нка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4) бинт или лейкопластырь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25. Четвёртым слоем согревающего компресса является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CC519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восьмислойная марлевая салфетка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2) вата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3) компрессная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 бумага или компрессная клеёнка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4) бинт или лейкопластырь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5) тёплая пелёнка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26. Выберите, при каком состоянии проводится процедура постановки холодного компресса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воспаление среднего уха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второй период лихорадки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t>) инфиль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трат на месте инъекции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27. Выберите, при каком состоянии проводится процедура постановки согревающего компресса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ушибы и растяжения на вторые сутки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второй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t xml:space="preserve"> период лихорадки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t>) гнойни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чковые высыпания на коже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28. Марлевая салфетка при наложении горячего компресса смачивается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45% этиловым спиртом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2) водой с температурой + 60 — 80</w:t>
      </w:r>
      <w:proofErr w:type="gramStart"/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°С</w:t>
      </w:r>
      <w:proofErr w:type="gramEnd"/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водой с температурой - 14 — 16°С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29.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 xml:space="preserve"> Холодный компресс накладывается по времени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на 8 — 10 часов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2) на 1 час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на 2 — 3 минуты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30. Согревающий компресс накладывается по времени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1) на 8 — 10 часов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на 10 минут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3) на 2 — 3 минуты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31. Горячий компресс накладывается по времени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на 8 — 10 часов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на 10 минут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3) на 2 — 3 минуты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32. Интенсивное местное усиление кровообращения вызывает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холодный компресс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лекарственный компресс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3) горячий компресс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33. Охлаждение кожи и сужение кровеносных сосудов вызывает процедура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1) холодный компресс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2) согревающий компресс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3) горячий компресс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  <w:t>4) лекарст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>венный компресс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34. Длительное расширение кровеносных сосудов и притока крови к тканям вызывает процедура</w:t>
      </w:r>
    </w:p>
    <w:p w:rsidR="00F07A64" w:rsidRPr="00CC5199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холодный компресс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2) согревающий компресс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3) лекарственный компресс</w:t>
      </w:r>
    </w:p>
    <w:p w:rsidR="00F07A64" w:rsidRPr="00CC5199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35. Специфическое воздействие лекарственного препарата вызывает процедура</w:t>
      </w:r>
    </w:p>
    <w:p w:rsidR="00F07A64" w:rsidRPr="00756FA8" w:rsidRDefault="00F07A64" w:rsidP="000F6853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>1) холодный компресс</w:t>
      </w:r>
      <w:r w:rsidRPr="00CC5199">
        <w:rPr>
          <w:rFonts w:ascii="Times New Roman" w:eastAsia="Times New Roman" w:hAnsi="Times New Roman" w:cs="Times New Roman"/>
          <w:sz w:val="28"/>
          <w:szCs w:val="28"/>
        </w:rPr>
        <w:br/>
      </w:r>
      <w:r w:rsidRPr="00756FA8">
        <w:rPr>
          <w:rFonts w:ascii="Times New Roman" w:eastAsia="Times New Roman" w:hAnsi="Times New Roman" w:cs="Times New Roman"/>
          <w:bCs/>
          <w:sz w:val="28"/>
          <w:szCs w:val="28"/>
        </w:rPr>
        <w:t>2) лекарственный компресс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br/>
        <w:t>3) горячий компресс</w:t>
      </w:r>
    </w:p>
    <w:p w:rsidR="00F07A64" w:rsidRPr="00756FA8" w:rsidRDefault="00F07A64" w:rsidP="000F68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36. </w:t>
      </w:r>
      <w:r w:rsidRPr="00756FA8">
        <w:rPr>
          <w:rFonts w:ascii="Times New Roman" w:hAnsi="Times New Roman" w:cs="Times New Roman"/>
          <w:sz w:val="28"/>
          <w:szCs w:val="28"/>
        </w:rPr>
        <w:t xml:space="preserve">Максимальное количество </w:t>
      </w:r>
      <w:proofErr w:type="spellStart"/>
      <w:r w:rsidRPr="00756FA8">
        <w:rPr>
          <w:rFonts w:ascii="Times New Roman" w:hAnsi="Times New Roman" w:cs="Times New Roman"/>
          <w:sz w:val="28"/>
          <w:szCs w:val="28"/>
        </w:rPr>
        <w:t>физиопроцедур</w:t>
      </w:r>
      <w:proofErr w:type="spellEnd"/>
      <w:r w:rsidRPr="00756FA8">
        <w:rPr>
          <w:rFonts w:ascii="Times New Roman" w:hAnsi="Times New Roman" w:cs="Times New Roman"/>
          <w:sz w:val="28"/>
          <w:szCs w:val="28"/>
        </w:rPr>
        <w:t xml:space="preserve"> допустимое в течение суток</w:t>
      </w:r>
    </w:p>
    <w:p w:rsidR="00F07A64" w:rsidRPr="00756FA8" w:rsidRDefault="00F07A64" w:rsidP="000F68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ab/>
      </w: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756FA8">
        <w:rPr>
          <w:rFonts w:ascii="Times New Roman" w:hAnsi="Times New Roman" w:cs="Times New Roman"/>
          <w:sz w:val="28"/>
          <w:szCs w:val="28"/>
        </w:rPr>
        <w:t>не имеет значения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2) процедура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3) 2 процедуры</w:t>
      </w:r>
    </w:p>
    <w:p w:rsidR="00F07A64" w:rsidRPr="00756FA8" w:rsidRDefault="00F07A64" w:rsidP="000F685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ab/>
        <w:t>4)</w:t>
      </w:r>
      <w:r w:rsidRPr="00756F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FA8">
        <w:rPr>
          <w:rFonts w:ascii="Times New Roman" w:hAnsi="Times New Roman" w:cs="Times New Roman"/>
          <w:sz w:val="28"/>
          <w:szCs w:val="28"/>
        </w:rPr>
        <w:t>3 – 4 процедуры</w:t>
      </w:r>
    </w:p>
    <w:p w:rsidR="00F07A64" w:rsidRPr="00756FA8" w:rsidRDefault="00F07A64" w:rsidP="000F68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37. Объем воды при заполнении грелки: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1) 1\3 объема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2) 1\2 объема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3) 2\3 объема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4) полностью</w:t>
      </w:r>
    </w:p>
    <w:p w:rsidR="00F07A64" w:rsidRPr="00756FA8" w:rsidRDefault="00F07A64" w:rsidP="000F68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38. Действие, оказываемое сухим холодом на организм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1) расширение кровеносных сосудов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lastRenderedPageBreak/>
        <w:t xml:space="preserve">2) сужение кровеносных сосудов </w:t>
      </w:r>
    </w:p>
    <w:p w:rsidR="00F07A64" w:rsidRPr="00756FA8" w:rsidRDefault="00F07A64" w:rsidP="000F68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3) не оказывает никакого действия</w:t>
      </w:r>
    </w:p>
    <w:p w:rsidR="00F07A64" w:rsidRPr="00756FA8" w:rsidRDefault="00F07A64" w:rsidP="000F68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 xml:space="preserve">39. Холодный компресс  следует менять </w:t>
      </w:r>
      <w:proofErr w:type="gramStart"/>
      <w:r w:rsidRPr="00756FA8">
        <w:rPr>
          <w:rFonts w:ascii="Times New Roman" w:hAnsi="Times New Roman" w:cs="Times New Roman"/>
          <w:sz w:val="28"/>
          <w:szCs w:val="28"/>
        </w:rPr>
        <w:t>через</w:t>
      </w:r>
      <w:proofErr w:type="gramEnd"/>
    </w:p>
    <w:p w:rsidR="00F07A64" w:rsidRPr="00756FA8" w:rsidRDefault="00F07A64" w:rsidP="000F6853">
      <w:pPr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30 секунд</w:t>
      </w:r>
    </w:p>
    <w:p w:rsidR="00F07A64" w:rsidRPr="00756FA8" w:rsidRDefault="00F07A64" w:rsidP="000F6853">
      <w:pPr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1  час</w:t>
      </w:r>
    </w:p>
    <w:p w:rsidR="00F07A64" w:rsidRPr="00756FA8" w:rsidRDefault="00F07A64" w:rsidP="000F6853">
      <w:pPr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2 - 3 минуты</w:t>
      </w:r>
    </w:p>
    <w:p w:rsidR="00F07A64" w:rsidRPr="00756FA8" w:rsidRDefault="00F07A64" w:rsidP="000F6853">
      <w:pPr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10 минут</w:t>
      </w:r>
    </w:p>
    <w:p w:rsidR="00F07A64" w:rsidRPr="00756FA8" w:rsidRDefault="00F07A64" w:rsidP="000F68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40. Для согревающего компресса используют спирт:</w:t>
      </w:r>
    </w:p>
    <w:p w:rsidR="00F07A64" w:rsidRPr="00756FA8" w:rsidRDefault="00F07A64" w:rsidP="000F6853">
      <w:pPr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20 %</w:t>
      </w:r>
    </w:p>
    <w:p w:rsidR="00F07A64" w:rsidRPr="00756FA8" w:rsidRDefault="00F07A64" w:rsidP="000F6853">
      <w:pPr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45 %</w:t>
      </w:r>
    </w:p>
    <w:p w:rsidR="00F07A64" w:rsidRPr="00756FA8" w:rsidRDefault="00F07A64" w:rsidP="000F6853">
      <w:pPr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70 %</w:t>
      </w:r>
    </w:p>
    <w:p w:rsidR="00F07A64" w:rsidRPr="00756FA8" w:rsidRDefault="00F07A64" w:rsidP="000F6853">
      <w:pPr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6FA8">
        <w:rPr>
          <w:rFonts w:ascii="Times New Roman" w:hAnsi="Times New Roman" w:cs="Times New Roman"/>
          <w:sz w:val="28"/>
          <w:szCs w:val="28"/>
        </w:rPr>
        <w:t>96 %</w:t>
      </w:r>
    </w:p>
    <w:p w:rsidR="00F07A64" w:rsidRDefault="00F07A64" w:rsidP="000F68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8B5" w:rsidRDefault="00FC78B5" w:rsidP="00FC78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Эталоны ответов к тесту</w:t>
      </w:r>
    </w:p>
    <w:p w:rsidR="00FC78B5" w:rsidRDefault="00FC78B5" w:rsidP="00FC78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393"/>
        <w:gridCol w:w="2393"/>
      </w:tblGrid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21-4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22-1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3-3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23-3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4-3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24-2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5-3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25-4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6-1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26-2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7-3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27-1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8-2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28-2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9-1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29-3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30-1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11-2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31-2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12-4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32-3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13-3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33-1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14-1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34-2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15-1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35-2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16-2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36-3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17-1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37-3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18-3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38-2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19-1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39-3</w:t>
            </w:r>
          </w:p>
        </w:tc>
      </w:tr>
      <w:tr w:rsidR="00FC78B5" w:rsidRPr="00FC78B5" w:rsidTr="00FC78B5"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20-2</w:t>
            </w:r>
          </w:p>
        </w:tc>
        <w:tc>
          <w:tcPr>
            <w:tcW w:w="2393" w:type="dxa"/>
          </w:tcPr>
          <w:p w:rsidR="00FC78B5" w:rsidRPr="00FC78B5" w:rsidRDefault="00FC78B5" w:rsidP="000F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8B5">
              <w:rPr>
                <w:rFonts w:ascii="Times New Roman" w:hAnsi="Times New Roman" w:cs="Times New Roman"/>
                <w:sz w:val="24"/>
                <w:szCs w:val="24"/>
              </w:rPr>
              <w:t>40-2</w:t>
            </w:r>
          </w:p>
        </w:tc>
      </w:tr>
    </w:tbl>
    <w:p w:rsidR="00FC78B5" w:rsidRPr="00756FA8" w:rsidRDefault="00FC78B5" w:rsidP="00FC78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8B5" w:rsidRDefault="00FC78B5" w:rsidP="00FC78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</w:t>
      </w:r>
    </w:p>
    <w:p w:rsidR="00FC78B5" w:rsidRDefault="00FC78B5" w:rsidP="00FC78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– 4 ошибки – «5»</w:t>
      </w:r>
    </w:p>
    <w:p w:rsidR="00FC78B5" w:rsidRDefault="00FC78B5" w:rsidP="00FC78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8 ошибок – «4»</w:t>
      </w:r>
    </w:p>
    <w:p w:rsidR="00FC78B5" w:rsidRDefault="00FC78B5" w:rsidP="00FC78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 12 ошибок – «3»</w:t>
      </w:r>
    </w:p>
    <w:p w:rsidR="00FC78B5" w:rsidRPr="00756FA8" w:rsidRDefault="00FC78B5" w:rsidP="00FC78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и более ошибок – «2»</w:t>
      </w:r>
    </w:p>
    <w:p w:rsidR="00FC78B5" w:rsidRDefault="00FC78B5" w:rsidP="000F68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77EA" w:rsidRPr="00FC78B5" w:rsidRDefault="00F677EA" w:rsidP="00FC78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7C7" w:rsidRPr="00583C66" w:rsidRDefault="00B730F4" w:rsidP="00583C6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10</w:t>
      </w:r>
    </w:p>
    <w:p w:rsidR="00F677EA" w:rsidRPr="00B730F4" w:rsidRDefault="00051119" w:rsidP="00F677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0F4">
        <w:rPr>
          <w:rFonts w:ascii="Times New Roman" w:hAnsi="Times New Roman" w:cs="Times New Roman"/>
          <w:b/>
          <w:sz w:val="28"/>
          <w:szCs w:val="28"/>
        </w:rPr>
        <w:t xml:space="preserve">СИТУАЦИОННЫЕ </w:t>
      </w:r>
      <w:r w:rsidR="00832D38" w:rsidRPr="00B730F4">
        <w:rPr>
          <w:rFonts w:ascii="Times New Roman" w:hAnsi="Times New Roman" w:cs="Times New Roman"/>
          <w:b/>
          <w:sz w:val="28"/>
          <w:szCs w:val="28"/>
        </w:rPr>
        <w:t>ЗАДАЧИ С ЭТАЛОНАМИ ОТВЕТОВ</w:t>
      </w:r>
    </w:p>
    <w:p w:rsidR="005927C7" w:rsidRPr="00051119" w:rsidRDefault="005927C7" w:rsidP="0005111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3C66" w:rsidRDefault="005927C7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C66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583C66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583C66">
        <w:rPr>
          <w:rFonts w:ascii="Times New Roman" w:hAnsi="Times New Roman" w:cs="Times New Roman"/>
          <w:b/>
          <w:sz w:val="28"/>
          <w:szCs w:val="28"/>
        </w:rPr>
        <w:t>1.</w:t>
      </w:r>
      <w:r w:rsidRPr="000511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1C6" w:rsidRDefault="005927C7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1119">
        <w:rPr>
          <w:rFonts w:ascii="Times New Roman" w:hAnsi="Times New Roman" w:cs="Times New Roman"/>
          <w:sz w:val="28"/>
          <w:szCs w:val="28"/>
        </w:rPr>
        <w:t xml:space="preserve">Вы медицинская сестра терапевтического отделения. Пациент с диагнозом заболевание легких жалуется на ощущение холода, дрожи во всем теле, слабость, головную боль. Болеет вторые </w:t>
      </w:r>
      <w:r w:rsidR="00A2495B">
        <w:rPr>
          <w:rFonts w:ascii="Times New Roman" w:hAnsi="Times New Roman" w:cs="Times New Roman"/>
          <w:sz w:val="28"/>
          <w:szCs w:val="28"/>
        </w:rPr>
        <w:t>сутки. Объективно: температура +</w:t>
      </w:r>
      <w:r w:rsidRPr="00051119">
        <w:rPr>
          <w:rFonts w:ascii="Times New Roman" w:hAnsi="Times New Roman" w:cs="Times New Roman"/>
          <w:sz w:val="28"/>
          <w:szCs w:val="28"/>
        </w:rPr>
        <w:t xml:space="preserve"> 38°C. Определите проблему пациента. Какую физиотерапевтическую процедуру можно провести этому пациенту. Обоснуйте ответ. Показания и противопоказания при этой процедуре. </w:t>
      </w:r>
    </w:p>
    <w:p w:rsidR="005711C6" w:rsidRDefault="005711C6" w:rsidP="00571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85C">
        <w:rPr>
          <w:rFonts w:ascii="Times New Roman" w:hAnsi="Times New Roman" w:cs="Times New Roman"/>
          <w:b/>
          <w:sz w:val="28"/>
          <w:szCs w:val="28"/>
        </w:rPr>
        <w:t>Ответ</w:t>
      </w:r>
      <w:r w:rsidR="00AC68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51119">
        <w:rPr>
          <w:rFonts w:ascii="Times New Roman" w:hAnsi="Times New Roman" w:cs="Times New Roman"/>
          <w:sz w:val="28"/>
          <w:szCs w:val="28"/>
        </w:rPr>
        <w:t xml:space="preserve">Проблема пациента: озноб. Это первый период лихорадки. </w:t>
      </w:r>
      <w:r w:rsidR="00A2495B">
        <w:rPr>
          <w:rFonts w:ascii="Times New Roman" w:hAnsi="Times New Roman" w:cs="Times New Roman"/>
          <w:sz w:val="28"/>
          <w:szCs w:val="28"/>
        </w:rPr>
        <w:t>В этот период лихорадки пациента необходимо согреть. Ну</w:t>
      </w:r>
      <w:r w:rsidRPr="00051119">
        <w:rPr>
          <w:rFonts w:ascii="Times New Roman" w:hAnsi="Times New Roman" w:cs="Times New Roman"/>
          <w:sz w:val="28"/>
          <w:szCs w:val="28"/>
        </w:rPr>
        <w:t>жно поставить грел</w:t>
      </w:r>
      <w:r w:rsidR="00A2495B">
        <w:rPr>
          <w:rFonts w:ascii="Times New Roman" w:hAnsi="Times New Roman" w:cs="Times New Roman"/>
          <w:sz w:val="28"/>
          <w:szCs w:val="28"/>
        </w:rPr>
        <w:t>ку к ногам, заполнив ее водой температуры + 60 гр. и обернуть пеленкой.</w:t>
      </w:r>
    </w:p>
    <w:p w:rsidR="00583C66" w:rsidRDefault="00583C66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3C66" w:rsidRDefault="005927C7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C66">
        <w:rPr>
          <w:rFonts w:ascii="Times New Roman" w:hAnsi="Times New Roman" w:cs="Times New Roman"/>
          <w:b/>
          <w:sz w:val="28"/>
          <w:szCs w:val="28"/>
        </w:rPr>
        <w:t>Задача №</w:t>
      </w:r>
      <w:r w:rsidR="00583C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3C66">
        <w:rPr>
          <w:rFonts w:ascii="Times New Roman" w:hAnsi="Times New Roman" w:cs="Times New Roman"/>
          <w:b/>
          <w:sz w:val="28"/>
          <w:szCs w:val="28"/>
        </w:rPr>
        <w:t>2.</w:t>
      </w:r>
      <w:r w:rsidRPr="000511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C66" w:rsidRDefault="005927C7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1119">
        <w:rPr>
          <w:rFonts w:ascii="Times New Roman" w:hAnsi="Times New Roman" w:cs="Times New Roman"/>
          <w:sz w:val="28"/>
          <w:szCs w:val="28"/>
        </w:rPr>
        <w:t xml:space="preserve">Вы – медицинская сестра хирургического отделения. Пациенту З. после операции на органах брюшной полости назначили физиотерапевтическую процедуру, чтобы избежать внутреннего кровотечения. Какую физиотерапевтическую процедуру назначили этому пациенту. Обоснуйте ответ. Показания и противопоказания при этой процедуре. </w:t>
      </w:r>
    </w:p>
    <w:p w:rsidR="005711C6" w:rsidRDefault="005711C6" w:rsidP="00571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85C">
        <w:rPr>
          <w:rFonts w:ascii="Times New Roman" w:hAnsi="Times New Roman" w:cs="Times New Roman"/>
          <w:b/>
          <w:sz w:val="28"/>
          <w:szCs w:val="28"/>
        </w:rPr>
        <w:t>Ответ</w:t>
      </w:r>
      <w:r w:rsidR="00AC685C" w:rsidRPr="00AC685C">
        <w:rPr>
          <w:rFonts w:ascii="Times New Roman" w:hAnsi="Times New Roman" w:cs="Times New Roman"/>
          <w:b/>
          <w:sz w:val="28"/>
          <w:szCs w:val="28"/>
        </w:rPr>
        <w:t>:</w:t>
      </w:r>
      <w:r w:rsidR="00AC685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51119">
        <w:rPr>
          <w:rFonts w:ascii="Times New Roman" w:hAnsi="Times New Roman" w:cs="Times New Roman"/>
          <w:sz w:val="28"/>
          <w:szCs w:val="28"/>
        </w:rPr>
        <w:t xml:space="preserve">Пациенту с кровотечением можно положить на брюшную полость пузырь со льдом. </w:t>
      </w:r>
      <w:r w:rsidR="00A2495B">
        <w:rPr>
          <w:rFonts w:ascii="Times New Roman" w:hAnsi="Times New Roman" w:cs="Times New Roman"/>
          <w:sz w:val="28"/>
          <w:szCs w:val="28"/>
        </w:rPr>
        <w:t>Холод сужает кровеносные сосуды и уменьшает кровотечение</w:t>
      </w:r>
      <w:r w:rsidR="00700CAD">
        <w:rPr>
          <w:rFonts w:ascii="Times New Roman" w:hAnsi="Times New Roman" w:cs="Times New Roman"/>
          <w:sz w:val="28"/>
          <w:szCs w:val="28"/>
        </w:rPr>
        <w:t xml:space="preserve"> и боль.</w:t>
      </w:r>
    </w:p>
    <w:p w:rsidR="005711C6" w:rsidRDefault="005711C6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3C66" w:rsidRDefault="005927C7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C66">
        <w:rPr>
          <w:rFonts w:ascii="Times New Roman" w:hAnsi="Times New Roman" w:cs="Times New Roman"/>
          <w:b/>
          <w:sz w:val="28"/>
          <w:szCs w:val="28"/>
        </w:rPr>
        <w:t>Задача №</w:t>
      </w:r>
      <w:r w:rsidR="00583C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3C66">
        <w:rPr>
          <w:rFonts w:ascii="Times New Roman" w:hAnsi="Times New Roman" w:cs="Times New Roman"/>
          <w:b/>
          <w:sz w:val="28"/>
          <w:szCs w:val="28"/>
        </w:rPr>
        <w:t>3.</w:t>
      </w:r>
      <w:r w:rsidRPr="000511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C66" w:rsidRDefault="005927C7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1119">
        <w:rPr>
          <w:rFonts w:ascii="Times New Roman" w:hAnsi="Times New Roman" w:cs="Times New Roman"/>
          <w:sz w:val="28"/>
          <w:szCs w:val="28"/>
        </w:rPr>
        <w:t xml:space="preserve">Вы - медицинская сестра терапевтического отделения. </w:t>
      </w:r>
      <w:proofErr w:type="gramStart"/>
      <w:r w:rsidRPr="00051119">
        <w:rPr>
          <w:rFonts w:ascii="Times New Roman" w:hAnsi="Times New Roman" w:cs="Times New Roman"/>
          <w:sz w:val="28"/>
          <w:szCs w:val="28"/>
        </w:rPr>
        <w:t>Пациент Н. жалуется на боли в локтевом сгибе, после постановки в/в капельной системы.</w:t>
      </w:r>
      <w:proofErr w:type="gramEnd"/>
      <w:r w:rsidRPr="000511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1119">
        <w:rPr>
          <w:rFonts w:ascii="Times New Roman" w:hAnsi="Times New Roman" w:cs="Times New Roman"/>
          <w:sz w:val="28"/>
          <w:szCs w:val="28"/>
        </w:rPr>
        <w:t>Объективно: на месте постановки в/в капельной системы образовалась гематома.</w:t>
      </w:r>
      <w:proofErr w:type="gramEnd"/>
      <w:r w:rsidRPr="00051119">
        <w:rPr>
          <w:rFonts w:ascii="Times New Roman" w:hAnsi="Times New Roman" w:cs="Times New Roman"/>
          <w:sz w:val="28"/>
          <w:szCs w:val="28"/>
        </w:rPr>
        <w:t xml:space="preserve"> Определите проблему пациента. Какую физиотерапевтическую процедуру можно провести этому пациенту. Обоснуйте ответ. Показания и противопоказания при этой процедуре. </w:t>
      </w:r>
    </w:p>
    <w:p w:rsidR="005711C6" w:rsidRDefault="005711C6" w:rsidP="00571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85C">
        <w:rPr>
          <w:rFonts w:ascii="Times New Roman" w:hAnsi="Times New Roman" w:cs="Times New Roman"/>
          <w:b/>
          <w:sz w:val="28"/>
          <w:szCs w:val="28"/>
        </w:rPr>
        <w:t>Ответ</w:t>
      </w:r>
      <w:r w:rsidR="00AC68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51119">
        <w:rPr>
          <w:rFonts w:ascii="Times New Roman" w:hAnsi="Times New Roman" w:cs="Times New Roman"/>
          <w:sz w:val="28"/>
          <w:szCs w:val="28"/>
        </w:rPr>
        <w:t xml:space="preserve">Проблема пациента: боль в локтевом сгибе, гематома. При гематоме </w:t>
      </w:r>
      <w:r w:rsidR="00700CAD">
        <w:rPr>
          <w:rFonts w:ascii="Times New Roman" w:hAnsi="Times New Roman" w:cs="Times New Roman"/>
          <w:sz w:val="28"/>
          <w:szCs w:val="28"/>
        </w:rPr>
        <w:t xml:space="preserve">в первые сутки нужно приложить холод (пузырь со льдом), чтобы уменьшить боль и кровоточивость. На следующие сутки для рассасывания гематомы </w:t>
      </w:r>
      <w:r w:rsidRPr="00051119">
        <w:rPr>
          <w:rFonts w:ascii="Times New Roman" w:hAnsi="Times New Roman" w:cs="Times New Roman"/>
          <w:sz w:val="28"/>
          <w:szCs w:val="28"/>
        </w:rPr>
        <w:t xml:space="preserve">можно поставить согревающий </w:t>
      </w:r>
      <w:proofErr w:type="spellStart"/>
      <w:r w:rsidRPr="00051119">
        <w:rPr>
          <w:rFonts w:ascii="Times New Roman" w:hAnsi="Times New Roman" w:cs="Times New Roman"/>
          <w:sz w:val="28"/>
          <w:szCs w:val="28"/>
        </w:rPr>
        <w:t>полуспиртовой</w:t>
      </w:r>
      <w:proofErr w:type="spellEnd"/>
      <w:r w:rsidRPr="00051119">
        <w:rPr>
          <w:rFonts w:ascii="Times New Roman" w:hAnsi="Times New Roman" w:cs="Times New Roman"/>
          <w:sz w:val="28"/>
          <w:szCs w:val="28"/>
        </w:rPr>
        <w:t xml:space="preserve"> компресс. </w:t>
      </w:r>
    </w:p>
    <w:p w:rsidR="005711C6" w:rsidRDefault="005711C6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0F4" w:rsidRDefault="00B730F4" w:rsidP="000511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0F4" w:rsidRDefault="00B730F4" w:rsidP="000511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3C66" w:rsidRPr="00583C66" w:rsidRDefault="005927C7" w:rsidP="000511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C66">
        <w:rPr>
          <w:rFonts w:ascii="Times New Roman" w:hAnsi="Times New Roman" w:cs="Times New Roman"/>
          <w:b/>
          <w:sz w:val="28"/>
          <w:szCs w:val="28"/>
        </w:rPr>
        <w:lastRenderedPageBreak/>
        <w:t>Задача №</w:t>
      </w:r>
      <w:r w:rsidR="00583C66" w:rsidRPr="00583C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3C66">
        <w:rPr>
          <w:rFonts w:ascii="Times New Roman" w:hAnsi="Times New Roman" w:cs="Times New Roman"/>
          <w:b/>
          <w:sz w:val="28"/>
          <w:szCs w:val="28"/>
        </w:rPr>
        <w:t xml:space="preserve">4. </w:t>
      </w:r>
    </w:p>
    <w:p w:rsidR="00583C66" w:rsidRDefault="005927C7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1119">
        <w:rPr>
          <w:rFonts w:ascii="Times New Roman" w:hAnsi="Times New Roman" w:cs="Times New Roman"/>
          <w:sz w:val="28"/>
          <w:szCs w:val="28"/>
        </w:rPr>
        <w:t xml:space="preserve">Вы – медицинская сестра ЛОР отделения. Пациенту В. с заболеванием отит среднего уха назначен физиотерапевтическая процедура. Какую физиотерапевтическую процедуру можно провести этому пациенту. Обоснуйте ответ. Показания и противопоказания при этой процедуре. </w:t>
      </w:r>
    </w:p>
    <w:p w:rsidR="005711C6" w:rsidRDefault="005711C6" w:rsidP="00571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85C">
        <w:rPr>
          <w:rFonts w:ascii="Times New Roman" w:hAnsi="Times New Roman" w:cs="Times New Roman"/>
          <w:b/>
          <w:sz w:val="28"/>
          <w:szCs w:val="28"/>
        </w:rPr>
        <w:t>Ответ</w:t>
      </w:r>
      <w:r w:rsidR="00AC685C" w:rsidRPr="00AC685C">
        <w:rPr>
          <w:rFonts w:ascii="Times New Roman" w:hAnsi="Times New Roman" w:cs="Times New Roman"/>
          <w:b/>
          <w:sz w:val="28"/>
          <w:szCs w:val="28"/>
        </w:rPr>
        <w:t>:</w:t>
      </w:r>
      <w:r w:rsidR="00AC685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51119">
        <w:rPr>
          <w:rFonts w:ascii="Times New Roman" w:hAnsi="Times New Roman" w:cs="Times New Roman"/>
          <w:sz w:val="28"/>
          <w:szCs w:val="28"/>
        </w:rPr>
        <w:t xml:space="preserve">Пациенту с отитом можно поставить согревающий </w:t>
      </w:r>
      <w:proofErr w:type="spellStart"/>
      <w:r w:rsidR="00700CAD">
        <w:rPr>
          <w:rFonts w:ascii="Times New Roman" w:hAnsi="Times New Roman" w:cs="Times New Roman"/>
          <w:sz w:val="28"/>
          <w:szCs w:val="28"/>
        </w:rPr>
        <w:t>полуспиртовый</w:t>
      </w:r>
      <w:proofErr w:type="spellEnd"/>
      <w:r w:rsidR="00700CAD">
        <w:rPr>
          <w:rFonts w:ascii="Times New Roman" w:hAnsi="Times New Roman" w:cs="Times New Roman"/>
          <w:sz w:val="28"/>
          <w:szCs w:val="28"/>
        </w:rPr>
        <w:t xml:space="preserve"> </w:t>
      </w:r>
      <w:r w:rsidRPr="00051119">
        <w:rPr>
          <w:rFonts w:ascii="Times New Roman" w:hAnsi="Times New Roman" w:cs="Times New Roman"/>
          <w:sz w:val="28"/>
          <w:szCs w:val="28"/>
        </w:rPr>
        <w:t>компре</w:t>
      </w:r>
      <w:r w:rsidR="00700CAD">
        <w:rPr>
          <w:rFonts w:ascii="Times New Roman" w:hAnsi="Times New Roman" w:cs="Times New Roman"/>
          <w:sz w:val="28"/>
          <w:szCs w:val="28"/>
        </w:rPr>
        <w:t>сс на ухо. Лучше его сделать на ночь-компресс будет греть ухо, уменьшиться боль и пациент должен лучше спать. Утром, после снятия компресса, на голову больного нужно надеть платок,  чтобы не переохладить гретое место.</w:t>
      </w:r>
    </w:p>
    <w:p w:rsidR="00583C66" w:rsidRDefault="00583C66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3C66" w:rsidRPr="00583C66" w:rsidRDefault="005927C7" w:rsidP="000511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C66">
        <w:rPr>
          <w:rFonts w:ascii="Times New Roman" w:hAnsi="Times New Roman" w:cs="Times New Roman"/>
          <w:b/>
          <w:sz w:val="28"/>
          <w:szCs w:val="28"/>
        </w:rPr>
        <w:t>Задача №</w:t>
      </w:r>
      <w:r w:rsidR="00583C66" w:rsidRPr="00583C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3C66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5711C6" w:rsidRDefault="005927C7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1119">
        <w:rPr>
          <w:rFonts w:ascii="Times New Roman" w:hAnsi="Times New Roman" w:cs="Times New Roman"/>
          <w:sz w:val="28"/>
          <w:szCs w:val="28"/>
        </w:rPr>
        <w:t xml:space="preserve">Вы – медицинская сестра кардиологического отделения. У пациента С. Начался приступ стенокардии. Что можно применить этому пациенту. Определите проблему пациента. Обоснуйте ответ (место постановки). Показания и противопоказания при этой процедуре. </w:t>
      </w:r>
    </w:p>
    <w:p w:rsidR="005711C6" w:rsidRDefault="005711C6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85C">
        <w:rPr>
          <w:rFonts w:ascii="Times New Roman" w:hAnsi="Times New Roman" w:cs="Times New Roman"/>
          <w:b/>
          <w:sz w:val="28"/>
          <w:szCs w:val="28"/>
        </w:rPr>
        <w:t>Ответ</w:t>
      </w:r>
      <w:r w:rsidR="00AC685C" w:rsidRPr="00AC685C">
        <w:rPr>
          <w:rFonts w:ascii="Times New Roman" w:hAnsi="Times New Roman" w:cs="Times New Roman"/>
          <w:b/>
          <w:sz w:val="28"/>
          <w:szCs w:val="28"/>
        </w:rPr>
        <w:t>:</w:t>
      </w:r>
      <w:r w:rsidR="00AC685C" w:rsidRPr="00AC685C">
        <w:rPr>
          <w:rFonts w:ascii="Times New Roman" w:hAnsi="Times New Roman" w:cs="Times New Roman"/>
          <w:sz w:val="28"/>
          <w:szCs w:val="28"/>
        </w:rPr>
        <w:t xml:space="preserve"> </w:t>
      </w:r>
      <w:r w:rsidRPr="00051119">
        <w:rPr>
          <w:rFonts w:ascii="Times New Roman" w:hAnsi="Times New Roman" w:cs="Times New Roman"/>
          <w:sz w:val="28"/>
          <w:szCs w:val="28"/>
        </w:rPr>
        <w:t>Проблема пациента: боли в области сердца. Пациенту можно постави</w:t>
      </w:r>
      <w:r w:rsidR="007A0194">
        <w:rPr>
          <w:rFonts w:ascii="Times New Roman" w:hAnsi="Times New Roman" w:cs="Times New Roman"/>
          <w:sz w:val="28"/>
          <w:szCs w:val="28"/>
        </w:rPr>
        <w:t xml:space="preserve">ть горчичники на область сердца: сосуды при этом расширяются, усиливается кровообращение и прилив крови к сердечной </w:t>
      </w:r>
      <w:proofErr w:type="spellStart"/>
      <w:r w:rsidR="007A0194">
        <w:rPr>
          <w:rFonts w:ascii="Times New Roman" w:hAnsi="Times New Roman" w:cs="Times New Roman"/>
          <w:sz w:val="28"/>
          <w:szCs w:val="28"/>
        </w:rPr>
        <w:t>мышще</w:t>
      </w:r>
      <w:proofErr w:type="spellEnd"/>
      <w:r w:rsidR="007A0194">
        <w:rPr>
          <w:rFonts w:ascii="Times New Roman" w:hAnsi="Times New Roman" w:cs="Times New Roman"/>
          <w:sz w:val="28"/>
          <w:szCs w:val="28"/>
        </w:rPr>
        <w:t>.</w:t>
      </w:r>
    </w:p>
    <w:p w:rsidR="005711C6" w:rsidRDefault="005711C6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1C6" w:rsidRDefault="005927C7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11C6">
        <w:rPr>
          <w:rFonts w:ascii="Times New Roman" w:hAnsi="Times New Roman" w:cs="Times New Roman"/>
          <w:b/>
          <w:sz w:val="28"/>
          <w:szCs w:val="28"/>
        </w:rPr>
        <w:t>Задача №</w:t>
      </w:r>
      <w:r w:rsidR="005711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11C6">
        <w:rPr>
          <w:rFonts w:ascii="Times New Roman" w:hAnsi="Times New Roman" w:cs="Times New Roman"/>
          <w:b/>
          <w:sz w:val="28"/>
          <w:szCs w:val="28"/>
        </w:rPr>
        <w:t>6</w:t>
      </w:r>
      <w:r w:rsidRPr="00051119">
        <w:rPr>
          <w:rFonts w:ascii="Times New Roman" w:hAnsi="Times New Roman" w:cs="Times New Roman"/>
          <w:sz w:val="28"/>
          <w:szCs w:val="28"/>
        </w:rPr>
        <w:t xml:space="preserve">. Вы – медицинская сестра терапевтического отделения. У пациента Т. началось носовое кровотечение. Какую процедуру можно провести этому пациенту. Обоснуйте ответ. Показания и противопоказания при этой процедуре. </w:t>
      </w:r>
    </w:p>
    <w:p w:rsidR="005711C6" w:rsidRPr="00AC685C" w:rsidRDefault="00AC685C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85C">
        <w:rPr>
          <w:rFonts w:ascii="Times New Roman" w:hAnsi="Times New Roman" w:cs="Times New Roman"/>
          <w:b/>
          <w:sz w:val="28"/>
          <w:szCs w:val="28"/>
        </w:rPr>
        <w:t>Ответ 6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C685C">
        <w:rPr>
          <w:rFonts w:ascii="Times New Roman" w:hAnsi="Times New Roman" w:cs="Times New Roman"/>
          <w:sz w:val="28"/>
          <w:szCs w:val="28"/>
        </w:rPr>
        <w:t xml:space="preserve">Приложить на переносицу пузырь со льдом, предварительно обернув его в пеленку или холодную примочку. Холод сужает кровеносные сосуды и останавливает кровотечение. Показания: кровотечения, на послеоперационную область, первые сутки после ушибов, на место укусов </w:t>
      </w:r>
      <w:r w:rsidR="00A2495B">
        <w:rPr>
          <w:rFonts w:ascii="Times New Roman" w:hAnsi="Times New Roman" w:cs="Times New Roman"/>
          <w:sz w:val="28"/>
          <w:szCs w:val="28"/>
        </w:rPr>
        <w:t>жалящих насекомых.</w:t>
      </w:r>
    </w:p>
    <w:p w:rsidR="00AC685C" w:rsidRPr="00AC685C" w:rsidRDefault="00AC685C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b/>
          <w:color w:val="000000"/>
          <w:sz w:val="28"/>
        </w:rPr>
        <w:t xml:space="preserve">Задача №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7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Больному назначены банки, однако к вечеру у него в мокроте появились прожилки крови.</w:t>
      </w:r>
    </w:p>
    <w:p w:rsidR="005711C6" w:rsidRPr="00A2495B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Можно ли ему ставить банки?</w:t>
      </w:r>
    </w:p>
    <w:p w:rsidR="005711C6" w:rsidRDefault="00A2495B" w:rsidP="00571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A2495B">
        <w:rPr>
          <w:rFonts w:ascii="Times New Roman" w:eastAsia="Times New Roman" w:hAnsi="Times New Roman" w:cs="Times New Roman"/>
          <w:b/>
          <w:color w:val="000000"/>
          <w:sz w:val="28"/>
        </w:rPr>
        <w:t>Ответ: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711C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711C6" w:rsidRPr="005711C6">
        <w:rPr>
          <w:rFonts w:ascii="Times New Roman" w:eastAsia="Times New Roman" w:hAnsi="Times New Roman" w:cs="Times New Roman"/>
          <w:color w:val="000000"/>
          <w:sz w:val="28"/>
        </w:rPr>
        <w:t>Нет. Кровохарканье и лёгочное кровотечение являются противопоказанием для постановки банок.</w:t>
      </w:r>
      <w:r w:rsidR="00700CAD">
        <w:rPr>
          <w:rFonts w:ascii="Times New Roman" w:eastAsia="Times New Roman" w:hAnsi="Times New Roman" w:cs="Times New Roman"/>
          <w:color w:val="000000"/>
          <w:sz w:val="28"/>
        </w:rPr>
        <w:t xml:space="preserve"> О проблемах пациента нужно срочно сообщить врачу.</w:t>
      </w:r>
    </w:p>
    <w:p w:rsid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B730F4" w:rsidRDefault="00B730F4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711C6" w:rsidRPr="00AC685C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685C"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Задача №</w:t>
      </w:r>
      <w:r w:rsidR="00AC685C" w:rsidRPr="00AC685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8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Врач назначил больному горчичники. На следующий день больной обратился с жалобами на боли и жжение в области постановки горчичников. Оказалась, что горчичники больной держал более 1 часа.</w:t>
      </w:r>
    </w:p>
    <w:p w:rsidR="005711C6" w:rsidRPr="00A2495B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Оценка ситуации.</w:t>
      </w:r>
    </w:p>
    <w:p w:rsidR="00AC685C" w:rsidRDefault="00AC685C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A2495B">
        <w:rPr>
          <w:rFonts w:ascii="Times New Roman" w:eastAsia="Times New Roman" w:hAnsi="Times New Roman" w:cs="Times New Roman"/>
          <w:b/>
          <w:color w:val="000000"/>
          <w:sz w:val="28"/>
        </w:rPr>
        <w:t>Ответ</w:t>
      </w:r>
      <w:r w:rsidR="00A2495B" w:rsidRPr="00A2495B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="00A2495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Pr="005711C6">
        <w:rPr>
          <w:rFonts w:ascii="Times New Roman" w:eastAsia="Times New Roman" w:hAnsi="Times New Roman" w:cs="Times New Roman"/>
          <w:color w:val="000000"/>
          <w:sz w:val="28"/>
        </w:rPr>
        <w:t>Возможно</w:t>
      </w:r>
      <w:proofErr w:type="gramEnd"/>
      <w:r w:rsidRPr="005711C6">
        <w:rPr>
          <w:rFonts w:ascii="Times New Roman" w:eastAsia="Times New Roman" w:hAnsi="Times New Roman" w:cs="Times New Roman"/>
          <w:color w:val="000000"/>
          <w:sz w:val="28"/>
        </w:rPr>
        <w:t xml:space="preserve"> развилось осложнение – ожог кожи. Была нарушена инструкция: горчичники ставят на 10-15 мин, учитывая индивидуальную чувствительность пациента.</w:t>
      </w:r>
      <w:r w:rsidR="00700CAD">
        <w:rPr>
          <w:rFonts w:ascii="Times New Roman" w:eastAsia="Times New Roman" w:hAnsi="Times New Roman" w:cs="Times New Roman"/>
          <w:color w:val="000000"/>
          <w:sz w:val="28"/>
        </w:rPr>
        <w:t xml:space="preserve"> Сообщить врачу о проблеме пациента.</w:t>
      </w:r>
    </w:p>
    <w:p w:rsidR="00AC685C" w:rsidRDefault="00AC685C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711C6" w:rsidRPr="00AC685C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685C">
        <w:rPr>
          <w:rFonts w:ascii="Times New Roman" w:eastAsia="Times New Roman" w:hAnsi="Times New Roman" w:cs="Times New Roman"/>
          <w:b/>
          <w:color w:val="000000"/>
          <w:sz w:val="28"/>
        </w:rPr>
        <w:t xml:space="preserve">Задача № </w:t>
      </w:r>
      <w:r w:rsidR="00AC685C" w:rsidRPr="00AC685C">
        <w:rPr>
          <w:rFonts w:ascii="Times New Roman" w:eastAsia="Times New Roman" w:hAnsi="Times New Roman" w:cs="Times New Roman"/>
          <w:b/>
          <w:color w:val="000000"/>
          <w:sz w:val="28"/>
        </w:rPr>
        <w:t>9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Медсестра должна поставить больному банки. Она освободила спину больного от одежды, укрыла волосы полотенцем, смочила спиртом фитиль и подожгла, однако банки не присосались или присосались очень плохо.</w:t>
      </w:r>
    </w:p>
    <w:p w:rsid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В чем дело?</w:t>
      </w:r>
    </w:p>
    <w:p w:rsidR="00AC685C" w:rsidRPr="00A2495B" w:rsidRDefault="00AC685C" w:rsidP="00A24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495B">
        <w:rPr>
          <w:rFonts w:ascii="Times New Roman" w:eastAsia="Times New Roman" w:hAnsi="Times New Roman" w:cs="Times New Roman"/>
          <w:b/>
          <w:color w:val="000000"/>
          <w:sz w:val="28"/>
        </w:rPr>
        <w:t>Ответ</w:t>
      </w:r>
      <w:r w:rsidR="00A2495B" w:rsidRPr="00A249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: </w:t>
      </w:r>
      <w:r w:rsidR="00A2495B" w:rsidRPr="005711C6">
        <w:rPr>
          <w:rFonts w:ascii="Times New Roman" w:eastAsia="Times New Roman" w:hAnsi="Times New Roman" w:cs="Times New Roman"/>
          <w:color w:val="000000"/>
          <w:sz w:val="28"/>
        </w:rPr>
        <w:t>Медсестра не нанесла вазелин на кожу пациента, который и обеспечивает герметичность банок.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11C6" w:rsidRPr="00AC685C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685C">
        <w:rPr>
          <w:rFonts w:ascii="Times New Roman" w:eastAsia="Times New Roman" w:hAnsi="Times New Roman" w:cs="Times New Roman"/>
          <w:b/>
          <w:color w:val="000000"/>
          <w:sz w:val="28"/>
        </w:rPr>
        <w:t xml:space="preserve">Задача № </w:t>
      </w:r>
      <w:r w:rsidR="00AC685C" w:rsidRPr="00AC685C">
        <w:rPr>
          <w:rFonts w:ascii="Times New Roman" w:eastAsia="Times New Roman" w:hAnsi="Times New Roman" w:cs="Times New Roman"/>
          <w:b/>
          <w:color w:val="000000"/>
          <w:sz w:val="28"/>
        </w:rPr>
        <w:t>10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При снятии согревающего компресса медсестра обнаружила, что слой марлевой салфетки сухой.</w:t>
      </w:r>
    </w:p>
    <w:p w:rsid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Оцените эффект процедуры.</w:t>
      </w:r>
    </w:p>
    <w:p w:rsidR="00A2495B" w:rsidRPr="005711C6" w:rsidRDefault="00AC685C" w:rsidP="00A24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495B">
        <w:rPr>
          <w:rFonts w:ascii="Times New Roman" w:eastAsia="Times New Roman" w:hAnsi="Times New Roman" w:cs="Times New Roman"/>
          <w:b/>
          <w:color w:val="000000"/>
          <w:sz w:val="28"/>
        </w:rPr>
        <w:t>Ответ</w:t>
      </w:r>
      <w:r w:rsidR="00A2495B" w:rsidRPr="00A2495B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="00A249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A2495B" w:rsidRPr="005711C6">
        <w:rPr>
          <w:rFonts w:ascii="Times New Roman" w:eastAsia="Times New Roman" w:hAnsi="Times New Roman" w:cs="Times New Roman"/>
          <w:color w:val="000000"/>
          <w:sz w:val="28"/>
        </w:rPr>
        <w:t>Эф</w:t>
      </w:r>
      <w:r w:rsidR="00A2495B">
        <w:rPr>
          <w:rFonts w:ascii="Times New Roman" w:eastAsia="Times New Roman" w:hAnsi="Times New Roman" w:cs="Times New Roman"/>
          <w:color w:val="000000"/>
          <w:sz w:val="28"/>
        </w:rPr>
        <w:t>фект от процедуры отсутствует, т</w:t>
      </w:r>
      <w:r w:rsidR="00A2495B" w:rsidRPr="005711C6">
        <w:rPr>
          <w:rFonts w:ascii="Times New Roman" w:eastAsia="Times New Roman" w:hAnsi="Times New Roman" w:cs="Times New Roman"/>
          <w:color w:val="000000"/>
          <w:sz w:val="28"/>
        </w:rPr>
        <w:t>.к. если компресс поставлен правильно, его слои до окончания процедуры должны оставаться влажными</w:t>
      </w:r>
      <w:r w:rsidR="00700CAD">
        <w:rPr>
          <w:rFonts w:ascii="Times New Roman" w:eastAsia="Times New Roman" w:hAnsi="Times New Roman" w:cs="Times New Roman"/>
          <w:color w:val="000000"/>
          <w:sz w:val="28"/>
        </w:rPr>
        <w:t xml:space="preserve">, а кожа теплой и слегка </w:t>
      </w:r>
      <w:proofErr w:type="spellStart"/>
      <w:r w:rsidR="00700CAD">
        <w:rPr>
          <w:rFonts w:ascii="Times New Roman" w:eastAsia="Times New Roman" w:hAnsi="Times New Roman" w:cs="Times New Roman"/>
          <w:color w:val="000000"/>
          <w:sz w:val="28"/>
        </w:rPr>
        <w:t>гиперемированой</w:t>
      </w:r>
      <w:proofErr w:type="spellEnd"/>
      <w:r w:rsidR="00700CAD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11C6" w:rsidRPr="00AC685C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685C">
        <w:rPr>
          <w:rFonts w:ascii="Times New Roman" w:eastAsia="Times New Roman" w:hAnsi="Times New Roman" w:cs="Times New Roman"/>
          <w:b/>
          <w:color w:val="000000"/>
          <w:sz w:val="28"/>
        </w:rPr>
        <w:t>Задачи № 1</w:t>
      </w:r>
      <w:r w:rsidR="00AC685C" w:rsidRPr="00AC685C">
        <w:rPr>
          <w:rFonts w:ascii="Times New Roman" w:eastAsia="Times New Roman" w:hAnsi="Times New Roman" w:cs="Times New Roman"/>
          <w:b/>
          <w:color w:val="000000"/>
          <w:sz w:val="28"/>
        </w:rPr>
        <w:t>1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В роддоме необходимо постоянно иметь некоторый запас льда. Медсестра наливает воду в пузырь для льда и помещает его в морозильную камеру холодильника.</w:t>
      </w:r>
    </w:p>
    <w:p w:rsid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Оцените ее действия.</w:t>
      </w:r>
    </w:p>
    <w:p w:rsidR="00AC685C" w:rsidRPr="00A2495B" w:rsidRDefault="00AC685C" w:rsidP="00A24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495B">
        <w:rPr>
          <w:rFonts w:ascii="Times New Roman" w:eastAsia="Times New Roman" w:hAnsi="Times New Roman" w:cs="Times New Roman"/>
          <w:b/>
          <w:color w:val="000000"/>
          <w:sz w:val="28"/>
        </w:rPr>
        <w:t>Ответ</w:t>
      </w:r>
      <w:r w:rsidR="00A2495B" w:rsidRPr="00A2495B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="00A249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A2495B" w:rsidRPr="005711C6">
        <w:rPr>
          <w:rFonts w:ascii="Times New Roman" w:eastAsia="Times New Roman" w:hAnsi="Times New Roman" w:cs="Times New Roman"/>
          <w:color w:val="000000"/>
          <w:sz w:val="28"/>
        </w:rPr>
        <w:t>Действия медсестры неправильные. НЕЛЬЗЯ замораживать пузырь со льдом. Это мож</w:t>
      </w:r>
      <w:r w:rsidR="00700CAD">
        <w:rPr>
          <w:rFonts w:ascii="Times New Roman" w:eastAsia="Times New Roman" w:hAnsi="Times New Roman" w:cs="Times New Roman"/>
          <w:color w:val="000000"/>
          <w:sz w:val="28"/>
        </w:rPr>
        <w:t>ет вызвать обморожение пациента, так как площадь охлаждения большая.</w:t>
      </w:r>
      <w:r w:rsidR="00A2495B" w:rsidRPr="005711C6">
        <w:rPr>
          <w:rFonts w:ascii="Times New Roman" w:eastAsia="Times New Roman" w:hAnsi="Times New Roman" w:cs="Times New Roman"/>
          <w:color w:val="000000"/>
          <w:sz w:val="28"/>
        </w:rPr>
        <w:t xml:space="preserve"> Для данной процедуры используют колотый лёд или кубики льда, залитые холодной водой.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11C6" w:rsidRPr="00AC685C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685C">
        <w:rPr>
          <w:rFonts w:ascii="Times New Roman" w:eastAsia="Times New Roman" w:hAnsi="Times New Roman" w:cs="Times New Roman"/>
          <w:b/>
          <w:color w:val="000000"/>
          <w:sz w:val="28"/>
        </w:rPr>
        <w:t>Задача № 1</w:t>
      </w:r>
      <w:r w:rsidR="00AC685C" w:rsidRPr="00AC685C">
        <w:rPr>
          <w:rFonts w:ascii="Times New Roman" w:eastAsia="Times New Roman" w:hAnsi="Times New Roman" w:cs="Times New Roman"/>
          <w:b/>
          <w:color w:val="000000"/>
          <w:sz w:val="28"/>
        </w:rPr>
        <w:t>2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Медсестра подала грелку больному. Через несколько минут он пожаловался, что грелка течет.</w:t>
      </w:r>
    </w:p>
    <w:p w:rsid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Что должна сделать медсестра перед подачей грелки?</w:t>
      </w:r>
    </w:p>
    <w:p w:rsidR="00A2495B" w:rsidRPr="005711C6" w:rsidRDefault="00AC685C" w:rsidP="00A24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495B">
        <w:rPr>
          <w:rFonts w:ascii="Times New Roman" w:eastAsia="Times New Roman" w:hAnsi="Times New Roman" w:cs="Times New Roman"/>
          <w:b/>
          <w:color w:val="000000"/>
          <w:sz w:val="28"/>
        </w:rPr>
        <w:t>Ответ</w:t>
      </w:r>
      <w:r w:rsidR="00A2495B" w:rsidRPr="00A2495B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="00A249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A2495B" w:rsidRPr="005711C6">
        <w:rPr>
          <w:rFonts w:ascii="Times New Roman" w:eastAsia="Times New Roman" w:hAnsi="Times New Roman" w:cs="Times New Roman"/>
          <w:color w:val="000000"/>
          <w:sz w:val="28"/>
        </w:rPr>
        <w:t>Проверить грелку на герметичность</w:t>
      </w:r>
      <w:r w:rsidR="00A2495B">
        <w:rPr>
          <w:rFonts w:ascii="Times New Roman" w:eastAsia="Times New Roman" w:hAnsi="Times New Roman" w:cs="Times New Roman"/>
          <w:color w:val="000000"/>
          <w:sz w:val="28"/>
        </w:rPr>
        <w:t>: заполнить ее водой, плотно закрыть и перевернуть, чтобы убедиться, что грелка не течет.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11C6" w:rsidRPr="00AC685C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685C">
        <w:rPr>
          <w:rFonts w:ascii="Times New Roman" w:eastAsia="Times New Roman" w:hAnsi="Times New Roman" w:cs="Times New Roman"/>
          <w:b/>
          <w:color w:val="000000"/>
          <w:sz w:val="28"/>
        </w:rPr>
        <w:t>Задача № 1</w:t>
      </w:r>
      <w:r w:rsidR="00AC685C" w:rsidRPr="00AC685C">
        <w:rPr>
          <w:rFonts w:ascii="Times New Roman" w:eastAsia="Times New Roman" w:hAnsi="Times New Roman" w:cs="Times New Roman"/>
          <w:b/>
          <w:color w:val="000000"/>
          <w:sz w:val="28"/>
        </w:rPr>
        <w:t>3</w:t>
      </w:r>
    </w:p>
    <w:p w:rsid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У больного боли в животе. Он просит грелку. Как поступить?</w:t>
      </w:r>
    </w:p>
    <w:p w:rsidR="00A2495B" w:rsidRPr="005711C6" w:rsidRDefault="00AC685C" w:rsidP="00A24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495B"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Ответ</w:t>
      </w:r>
      <w:r w:rsidR="00A249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: </w:t>
      </w:r>
      <w:r w:rsidR="00A2495B" w:rsidRPr="005711C6">
        <w:rPr>
          <w:rFonts w:ascii="Times New Roman" w:eastAsia="Times New Roman" w:hAnsi="Times New Roman" w:cs="Times New Roman"/>
          <w:color w:val="000000"/>
          <w:sz w:val="28"/>
        </w:rPr>
        <w:t>Сообщить о жалобах больного врачу. Грелку НЕЛЬЗЯ применять при болях в животе не ясной этиологии.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11C6" w:rsidRPr="00AC685C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685C">
        <w:rPr>
          <w:rFonts w:ascii="Times New Roman" w:eastAsia="Times New Roman" w:hAnsi="Times New Roman" w:cs="Times New Roman"/>
          <w:b/>
          <w:color w:val="000000"/>
          <w:sz w:val="28"/>
        </w:rPr>
        <w:t>Задача № 1</w:t>
      </w:r>
      <w:r w:rsidR="00AC685C" w:rsidRPr="00AC685C">
        <w:rPr>
          <w:rFonts w:ascii="Times New Roman" w:eastAsia="Times New Roman" w:hAnsi="Times New Roman" w:cs="Times New Roman"/>
          <w:b/>
          <w:color w:val="000000"/>
          <w:sz w:val="28"/>
        </w:rPr>
        <w:t>4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Медсестра поставила горчичники ребенку 5 лет. Через 1-2 минуты проверила</w:t>
      </w:r>
      <w:r w:rsidR="00A2495B"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5711C6">
        <w:rPr>
          <w:rFonts w:ascii="Times New Roman" w:eastAsia="Times New Roman" w:hAnsi="Times New Roman" w:cs="Times New Roman"/>
          <w:color w:val="000000"/>
          <w:sz w:val="28"/>
        </w:rPr>
        <w:t xml:space="preserve"> как они действуют (приподняла край горчичника и осмотрела место постановки).</w:t>
      </w:r>
    </w:p>
    <w:p w:rsid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Зачем она это делает?</w:t>
      </w:r>
    </w:p>
    <w:p w:rsidR="00A2495B" w:rsidRPr="005711C6" w:rsidRDefault="00AC685C" w:rsidP="00A24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495B">
        <w:rPr>
          <w:rFonts w:ascii="Times New Roman" w:eastAsia="Times New Roman" w:hAnsi="Times New Roman" w:cs="Times New Roman"/>
          <w:b/>
          <w:color w:val="000000"/>
          <w:sz w:val="28"/>
        </w:rPr>
        <w:t>Ответ</w:t>
      </w:r>
      <w:r w:rsidR="00A2495B" w:rsidRPr="00A2495B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="00A249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A2495B" w:rsidRPr="005711C6">
        <w:rPr>
          <w:rFonts w:ascii="Times New Roman" w:eastAsia="Times New Roman" w:hAnsi="Times New Roman" w:cs="Times New Roman"/>
          <w:color w:val="000000"/>
          <w:sz w:val="28"/>
        </w:rPr>
        <w:t>Чтобы проверить эффективность процедуры и предупредить ожог кожи пациента.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11C6" w:rsidRPr="00AC685C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685C">
        <w:rPr>
          <w:rFonts w:ascii="Times New Roman" w:eastAsia="Times New Roman" w:hAnsi="Times New Roman" w:cs="Times New Roman"/>
          <w:b/>
          <w:color w:val="000000"/>
          <w:sz w:val="28"/>
        </w:rPr>
        <w:t>Задача № 1</w:t>
      </w:r>
      <w:r w:rsidR="00AC685C" w:rsidRPr="00AC685C"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Для постановки согревающего компресса медсестра приготовила: марлю 4 слоя, компрессную бумагу, вату, бинт, 96% спирт.</w:t>
      </w:r>
    </w:p>
    <w:p w:rsidR="005711C6" w:rsidRPr="005711C6" w:rsidRDefault="005711C6" w:rsidP="00571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11C6">
        <w:rPr>
          <w:rFonts w:ascii="Times New Roman" w:eastAsia="Times New Roman" w:hAnsi="Times New Roman" w:cs="Times New Roman"/>
          <w:color w:val="000000"/>
          <w:sz w:val="28"/>
        </w:rPr>
        <w:t>Чего не хватает в оснащении?</w:t>
      </w:r>
    </w:p>
    <w:p w:rsidR="005711C6" w:rsidRPr="00A2495B" w:rsidRDefault="00AC685C" w:rsidP="00A24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2495B">
        <w:rPr>
          <w:rFonts w:ascii="Times New Roman" w:eastAsia="Times New Roman" w:hAnsi="Times New Roman" w:cs="Times New Roman"/>
          <w:b/>
          <w:color w:val="000000"/>
          <w:sz w:val="28"/>
        </w:rPr>
        <w:t>Ответ</w:t>
      </w:r>
      <w:r w:rsidR="00A249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: </w:t>
      </w:r>
      <w:r w:rsidR="005711C6" w:rsidRPr="005711C6">
        <w:rPr>
          <w:rFonts w:ascii="Times New Roman" w:eastAsia="Times New Roman" w:hAnsi="Times New Roman" w:cs="Times New Roman"/>
          <w:color w:val="000000"/>
          <w:sz w:val="28"/>
        </w:rPr>
        <w:t>Для постановки согревающего компресса используют марлю, сложенную в 8 слоев. Также нужна вода комнатной температуры для разбавления 96</w:t>
      </w:r>
      <w:r w:rsidR="005711C6" w:rsidRPr="005711C6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0</w:t>
      </w:r>
      <w:r w:rsidR="005711C6" w:rsidRPr="005711C6">
        <w:rPr>
          <w:rFonts w:ascii="Times New Roman" w:eastAsia="Times New Roman" w:hAnsi="Times New Roman" w:cs="Times New Roman"/>
          <w:color w:val="000000"/>
          <w:sz w:val="28"/>
        </w:rPr>
        <w:t> спирта, лоток почкообразный, ножницы.</w:t>
      </w:r>
    </w:p>
    <w:p w:rsidR="00583C66" w:rsidRDefault="00583C66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3C66" w:rsidRDefault="005927C7" w:rsidP="00583C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51119">
        <w:rPr>
          <w:rFonts w:ascii="Times New Roman" w:hAnsi="Times New Roman" w:cs="Times New Roman"/>
          <w:sz w:val="28"/>
          <w:szCs w:val="28"/>
        </w:rPr>
        <w:t>КРИТЕРИИ ОЦЕНОК</w:t>
      </w:r>
    </w:p>
    <w:p w:rsidR="00583C66" w:rsidRDefault="00583C66" w:rsidP="0005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209"/>
        <w:gridCol w:w="6365"/>
      </w:tblGrid>
      <w:tr w:rsidR="00583C66" w:rsidRPr="00B730F4" w:rsidTr="00583C66">
        <w:tc>
          <w:tcPr>
            <w:tcW w:w="3369" w:type="dxa"/>
          </w:tcPr>
          <w:p w:rsidR="00583C66" w:rsidRPr="00B730F4" w:rsidRDefault="00583C66" w:rsidP="00583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>5 «отлично»</w:t>
            </w:r>
          </w:p>
          <w:p w:rsidR="00583C66" w:rsidRPr="00B730F4" w:rsidRDefault="00583C66" w:rsidP="00583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 дается комплексная оценка предложенной ситуации; </w:t>
            </w:r>
          </w:p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-демонстрируются глубокие знания теоретического материала и умение их применять; </w:t>
            </w:r>
          </w:p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 последовательное, правильное выполнение всех заданий; </w:t>
            </w:r>
          </w:p>
          <w:p w:rsidR="00583C66" w:rsidRPr="00B730F4" w:rsidRDefault="00583C66" w:rsidP="00051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-умение обоснованно излагать свои мысли, делать необходимые выводы. </w:t>
            </w:r>
          </w:p>
        </w:tc>
      </w:tr>
      <w:tr w:rsidR="00583C66" w:rsidRPr="00B730F4" w:rsidTr="00583C66">
        <w:tc>
          <w:tcPr>
            <w:tcW w:w="3369" w:type="dxa"/>
          </w:tcPr>
          <w:p w:rsidR="00583C66" w:rsidRPr="00B730F4" w:rsidRDefault="00583C66" w:rsidP="00583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>4 «хорошо»</w:t>
            </w:r>
          </w:p>
          <w:p w:rsidR="00583C66" w:rsidRPr="00B730F4" w:rsidRDefault="00583C66" w:rsidP="00583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-дается комплексная оценка предложенной ситуации; </w:t>
            </w:r>
          </w:p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-демонстрируются глубокие знания теоретического материала и умение их применять; </w:t>
            </w:r>
          </w:p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 последовательное, правильное выполнение всех заданий; </w:t>
            </w:r>
          </w:p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-возможны единичные ошибки, исправляемые самим студентом после замечания преподавателя; </w:t>
            </w:r>
          </w:p>
          <w:p w:rsidR="00583C66" w:rsidRPr="00B730F4" w:rsidRDefault="00583C66" w:rsidP="00051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-умение обоснованно излагать свои мысли, делать необходимые выводы. </w:t>
            </w:r>
          </w:p>
        </w:tc>
      </w:tr>
      <w:tr w:rsidR="00583C66" w:rsidRPr="00B730F4" w:rsidTr="00583C66">
        <w:tc>
          <w:tcPr>
            <w:tcW w:w="3369" w:type="dxa"/>
          </w:tcPr>
          <w:p w:rsidR="00583C66" w:rsidRPr="00B730F4" w:rsidRDefault="00583C66" w:rsidP="00583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>3 «удовлетворительно»</w:t>
            </w:r>
          </w:p>
          <w:p w:rsidR="00583C66" w:rsidRPr="00B730F4" w:rsidRDefault="00583C66" w:rsidP="00583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-затруднения с комплексной оценкой предложенной ситуации; </w:t>
            </w:r>
          </w:p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-неполное теоретическое обоснование, требующее наводящих вопросов преподавателя; </w:t>
            </w:r>
          </w:p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-выполнение заданий при подсказке преподавателя; </w:t>
            </w:r>
          </w:p>
          <w:p w:rsidR="00583C66" w:rsidRPr="00B730F4" w:rsidRDefault="00583C66" w:rsidP="00051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 затруднения в формулировке выводов. </w:t>
            </w:r>
          </w:p>
        </w:tc>
      </w:tr>
      <w:tr w:rsidR="00583C66" w:rsidRPr="00B730F4" w:rsidTr="00583C66">
        <w:tc>
          <w:tcPr>
            <w:tcW w:w="3369" w:type="dxa"/>
          </w:tcPr>
          <w:p w:rsidR="00583C66" w:rsidRPr="00B730F4" w:rsidRDefault="00583C66" w:rsidP="00583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>2 «неудовлетворительно»</w:t>
            </w:r>
          </w:p>
        </w:tc>
        <w:tc>
          <w:tcPr>
            <w:tcW w:w="7622" w:type="dxa"/>
          </w:tcPr>
          <w:p w:rsidR="00583C66" w:rsidRPr="00B730F4" w:rsidRDefault="00583C66" w:rsidP="00583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 xml:space="preserve">- неправильная оценка предложенной ситуации; </w:t>
            </w:r>
          </w:p>
          <w:p w:rsidR="00583C66" w:rsidRPr="00B730F4" w:rsidRDefault="00583C66" w:rsidP="00583C6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0F4">
              <w:rPr>
                <w:rFonts w:ascii="Times New Roman" w:hAnsi="Times New Roman" w:cs="Times New Roman"/>
                <w:sz w:val="24"/>
                <w:szCs w:val="24"/>
              </w:rPr>
              <w:t>-отсутствие теоретического обоснования выполнения заданий.</w:t>
            </w:r>
          </w:p>
        </w:tc>
      </w:tr>
    </w:tbl>
    <w:p w:rsidR="005927C7" w:rsidRDefault="005927C7" w:rsidP="0005111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3A0" w:rsidRDefault="00B963A0" w:rsidP="0005111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3A0" w:rsidRPr="001F15AA" w:rsidRDefault="00B963A0" w:rsidP="0005111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963A0" w:rsidRPr="001F15AA" w:rsidSect="002A1E23">
          <w:pgSz w:w="11909" w:h="16834"/>
          <w:pgMar w:top="1134" w:right="850" w:bottom="1134" w:left="1701" w:header="720" w:footer="720" w:gutter="0"/>
          <w:cols w:space="60"/>
          <w:noEndnote/>
          <w:docGrid w:linePitch="299"/>
        </w:sectPr>
      </w:pPr>
    </w:p>
    <w:p w:rsidR="00B730F4" w:rsidRPr="00583C66" w:rsidRDefault="00B730F4" w:rsidP="00B730F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11</w:t>
      </w:r>
    </w:p>
    <w:p w:rsidR="00225180" w:rsidRDefault="00225180">
      <w:pPr>
        <w:rPr>
          <w:color w:val="FF0000"/>
        </w:rPr>
      </w:pPr>
    </w:p>
    <w:p w:rsidR="00225180" w:rsidRDefault="00225180" w:rsidP="00B01CE4">
      <w:pPr>
        <w:pStyle w:val="ac"/>
        <w:shd w:val="clear" w:color="auto" w:fill="FEFEFE"/>
        <w:spacing w:before="0" w:beforeAutospacing="0" w:after="0" w:afterAutospacing="0"/>
        <w:ind w:right="929"/>
        <w:jc w:val="center"/>
        <w:rPr>
          <w:b/>
          <w:sz w:val="28"/>
          <w:szCs w:val="28"/>
        </w:rPr>
      </w:pPr>
      <w:r w:rsidRPr="0049576D">
        <w:rPr>
          <w:b/>
          <w:sz w:val="28"/>
          <w:szCs w:val="28"/>
        </w:rPr>
        <w:t>КРИТЕРИЙ ОЦЕНКИ СТУДЕНТА НА ПРАКТИЧЕСКОМ ЗАНЯТИИ</w:t>
      </w:r>
    </w:p>
    <w:p w:rsidR="00225180" w:rsidRDefault="00225180" w:rsidP="00225180">
      <w:pPr>
        <w:pStyle w:val="ac"/>
        <w:shd w:val="clear" w:color="auto" w:fill="FEFEFE"/>
        <w:spacing w:before="0" w:beforeAutospacing="0" w:after="0" w:afterAutospacing="0"/>
        <w:ind w:right="929"/>
        <w:jc w:val="right"/>
        <w:rPr>
          <w:b/>
          <w:sz w:val="28"/>
          <w:szCs w:val="28"/>
        </w:rPr>
      </w:pPr>
    </w:p>
    <w:p w:rsidR="00225180" w:rsidRPr="009A3B78" w:rsidRDefault="00225180" w:rsidP="00225180">
      <w:pPr>
        <w:pStyle w:val="ac"/>
        <w:shd w:val="clear" w:color="auto" w:fill="FEFEFE"/>
        <w:spacing w:before="0" w:beforeAutospacing="0" w:after="0" w:afterAutospacing="0"/>
        <w:ind w:right="929"/>
        <w:jc w:val="both"/>
        <w:rPr>
          <w:sz w:val="28"/>
          <w:szCs w:val="28"/>
        </w:rPr>
      </w:pPr>
      <w:r w:rsidRPr="009A3B78">
        <w:rPr>
          <w:sz w:val="28"/>
          <w:szCs w:val="28"/>
        </w:rPr>
        <w:t>ФИО студента ____________</w:t>
      </w:r>
      <w:r w:rsidR="00B730F4">
        <w:rPr>
          <w:sz w:val="28"/>
          <w:szCs w:val="28"/>
        </w:rPr>
        <w:t xml:space="preserve">________ _____ группа ____  </w:t>
      </w:r>
      <w:r w:rsidRPr="009A3B78">
        <w:rPr>
          <w:sz w:val="28"/>
          <w:szCs w:val="28"/>
        </w:rPr>
        <w:t>бригада___</w:t>
      </w:r>
    </w:p>
    <w:p w:rsidR="00225180" w:rsidRDefault="00225180" w:rsidP="00225180">
      <w:pPr>
        <w:pStyle w:val="ac"/>
        <w:shd w:val="clear" w:color="auto" w:fill="FEFEFE"/>
        <w:spacing w:before="0" w:beforeAutospacing="0" w:after="0" w:afterAutospacing="0"/>
        <w:ind w:right="929"/>
        <w:jc w:val="both"/>
        <w:rPr>
          <w:sz w:val="28"/>
          <w:szCs w:val="28"/>
        </w:rPr>
      </w:pPr>
    </w:p>
    <w:p w:rsidR="00586C1C" w:rsidRDefault="00586C1C" w:rsidP="00225180">
      <w:pPr>
        <w:pStyle w:val="ac"/>
        <w:shd w:val="clear" w:color="auto" w:fill="FEFEFE"/>
        <w:spacing w:before="0" w:beforeAutospacing="0" w:after="0" w:afterAutospacing="0"/>
        <w:ind w:right="929"/>
        <w:jc w:val="both"/>
        <w:rPr>
          <w:sz w:val="28"/>
          <w:szCs w:val="28"/>
        </w:rPr>
      </w:pPr>
    </w:p>
    <w:tbl>
      <w:tblPr>
        <w:tblStyle w:val="a5"/>
        <w:tblW w:w="10632" w:type="dxa"/>
        <w:tblInd w:w="-885" w:type="dxa"/>
        <w:tblLayout w:type="fixed"/>
        <w:tblLook w:val="04A0"/>
      </w:tblPr>
      <w:tblGrid>
        <w:gridCol w:w="1277"/>
        <w:gridCol w:w="992"/>
        <w:gridCol w:w="1134"/>
        <w:gridCol w:w="1418"/>
        <w:gridCol w:w="1134"/>
        <w:gridCol w:w="6"/>
        <w:gridCol w:w="1269"/>
        <w:gridCol w:w="1276"/>
        <w:gridCol w:w="1276"/>
        <w:gridCol w:w="850"/>
      </w:tblGrid>
      <w:tr w:rsidR="00CE684B" w:rsidRPr="00624873" w:rsidTr="00CE684B">
        <w:tc>
          <w:tcPr>
            <w:tcW w:w="1277" w:type="dxa"/>
            <w:vMerge w:val="restart"/>
          </w:tcPr>
          <w:p w:rsidR="00CE684B" w:rsidRDefault="00CE684B" w:rsidP="00586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Входной контроль (</w:t>
            </w:r>
            <w:proofErr w:type="spellStart"/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теорети</w:t>
            </w:r>
            <w:proofErr w:type="spellEnd"/>
            <w:proofErr w:type="gramEnd"/>
          </w:p>
          <w:p w:rsidR="00CE684B" w:rsidRPr="00624873" w:rsidRDefault="00CE684B" w:rsidP="00586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ческий</w:t>
            </w:r>
            <w:proofErr w:type="spellEnd"/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8505" w:type="dxa"/>
            <w:gridSpan w:val="8"/>
            <w:tcBorders>
              <w:right w:val="single" w:sz="4" w:space="0" w:color="auto"/>
            </w:tcBorders>
          </w:tcPr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E684B" w:rsidRPr="00624873" w:rsidRDefault="00CE684B" w:rsidP="00586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CE684B" w:rsidRPr="00624873" w:rsidTr="00CE684B">
        <w:tc>
          <w:tcPr>
            <w:tcW w:w="1277" w:type="dxa"/>
            <w:vMerge/>
          </w:tcPr>
          <w:p w:rsidR="00CE684B" w:rsidRPr="00624873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E684B" w:rsidRPr="00624873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рассказывают правила техники безопасности (противопожарной и электрической)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684B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выполняют постановку горчичников на фантоме</w:t>
            </w:r>
          </w:p>
          <w:p w:rsidR="00CE684B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684B" w:rsidRPr="00624873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E684B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выполняют постановку холодного, горячего и согревающего компрессов на фантоме</w:t>
            </w:r>
          </w:p>
          <w:p w:rsidR="00CE684B" w:rsidRPr="00624873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684B" w:rsidRDefault="00CE684B" w:rsidP="00CE68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выполняют постановку грелки  на фантоме</w:t>
            </w:r>
          </w:p>
          <w:p w:rsidR="00CE684B" w:rsidRPr="00624873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CE684B" w:rsidRDefault="00CE684B" w:rsidP="00CE68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выполняют постановку пузыря со льдом на фантоме</w:t>
            </w:r>
          </w:p>
          <w:p w:rsidR="00CE684B" w:rsidRPr="00624873" w:rsidRDefault="00CE684B" w:rsidP="00CE68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684B" w:rsidRDefault="00CE684B" w:rsidP="00CE68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отвечают на тестовые вопросы </w:t>
            </w:r>
          </w:p>
          <w:p w:rsidR="00CE684B" w:rsidRPr="00624873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E684B" w:rsidRPr="00624873" w:rsidRDefault="00CE684B" w:rsidP="00CE68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 решают и обсуждают ситуационные задачи.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E684B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684B" w:rsidRPr="00624873" w:rsidRDefault="00CE684B" w:rsidP="00586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84B" w:rsidRPr="00624873" w:rsidTr="00CE684B">
        <w:tc>
          <w:tcPr>
            <w:tcW w:w="1277" w:type="dxa"/>
          </w:tcPr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684B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0-5 </w:t>
            </w:r>
          </w:p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баллов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0-5 баллов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684B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684B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0-5 баллов</w:t>
            </w:r>
          </w:p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684B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0-5 </w:t>
            </w:r>
          </w:p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баллов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</w:tcPr>
          <w:p w:rsidR="00CE684B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0-5 баллов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CE684B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684B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0-5 </w:t>
            </w:r>
          </w:p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баллов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0-5 баллов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E684B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684B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0-5 </w:t>
            </w:r>
          </w:p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баллов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E684B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684B" w:rsidRPr="00624873" w:rsidRDefault="00CE684B" w:rsidP="00CE68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Макс  40 </w:t>
            </w:r>
            <w:r w:rsidRPr="00624873"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</w:p>
        </w:tc>
      </w:tr>
    </w:tbl>
    <w:p w:rsidR="00586C1C" w:rsidRDefault="00586C1C" w:rsidP="00225180">
      <w:pPr>
        <w:pStyle w:val="ac"/>
        <w:shd w:val="clear" w:color="auto" w:fill="FEFEFE"/>
        <w:spacing w:before="0" w:beforeAutospacing="0" w:after="0" w:afterAutospacing="0"/>
        <w:ind w:right="929"/>
        <w:jc w:val="both"/>
        <w:rPr>
          <w:sz w:val="28"/>
          <w:szCs w:val="28"/>
        </w:rPr>
      </w:pPr>
    </w:p>
    <w:p w:rsidR="00586C1C" w:rsidRDefault="00586C1C" w:rsidP="00225180">
      <w:pPr>
        <w:pStyle w:val="ac"/>
        <w:shd w:val="clear" w:color="auto" w:fill="FEFEFE"/>
        <w:spacing w:before="0" w:beforeAutospacing="0" w:after="0" w:afterAutospacing="0"/>
        <w:ind w:right="929"/>
        <w:jc w:val="both"/>
        <w:rPr>
          <w:sz w:val="28"/>
          <w:szCs w:val="28"/>
        </w:rPr>
      </w:pPr>
    </w:p>
    <w:p w:rsidR="00586C1C" w:rsidRDefault="00586C1C" w:rsidP="00225180">
      <w:pPr>
        <w:pStyle w:val="ac"/>
        <w:shd w:val="clear" w:color="auto" w:fill="FEFEFE"/>
        <w:spacing w:before="0" w:beforeAutospacing="0" w:after="0" w:afterAutospacing="0"/>
        <w:ind w:right="929"/>
        <w:jc w:val="both"/>
        <w:rPr>
          <w:sz w:val="28"/>
          <w:szCs w:val="28"/>
        </w:rPr>
      </w:pPr>
    </w:p>
    <w:p w:rsidR="00586C1C" w:rsidRDefault="00586C1C" w:rsidP="00225180">
      <w:pPr>
        <w:pStyle w:val="ac"/>
        <w:shd w:val="clear" w:color="auto" w:fill="FEFEFE"/>
        <w:spacing w:before="0" w:beforeAutospacing="0" w:after="0" w:afterAutospacing="0"/>
        <w:ind w:right="929"/>
        <w:jc w:val="both"/>
        <w:rPr>
          <w:sz w:val="28"/>
          <w:szCs w:val="28"/>
        </w:rPr>
      </w:pPr>
    </w:p>
    <w:p w:rsidR="00B730F4" w:rsidRDefault="00B730F4" w:rsidP="00225180">
      <w:pPr>
        <w:pStyle w:val="ac"/>
        <w:shd w:val="clear" w:color="auto" w:fill="FEFEFE"/>
        <w:spacing w:before="0" w:beforeAutospacing="0" w:after="0" w:afterAutospacing="0"/>
        <w:ind w:right="929"/>
        <w:jc w:val="both"/>
        <w:rPr>
          <w:sz w:val="28"/>
          <w:szCs w:val="28"/>
        </w:rPr>
      </w:pPr>
    </w:p>
    <w:p w:rsidR="00225180" w:rsidRDefault="00225180" w:rsidP="00225180">
      <w:pPr>
        <w:pStyle w:val="ac"/>
        <w:shd w:val="clear" w:color="auto" w:fill="FEFEFE"/>
        <w:spacing w:before="0" w:beforeAutospacing="0" w:after="0" w:afterAutospacing="0"/>
        <w:ind w:right="929"/>
        <w:jc w:val="both"/>
        <w:rPr>
          <w:sz w:val="28"/>
          <w:szCs w:val="28"/>
        </w:rPr>
      </w:pPr>
    </w:p>
    <w:p w:rsidR="00225180" w:rsidRDefault="00225180" w:rsidP="00B01CE4">
      <w:pPr>
        <w:jc w:val="center"/>
        <w:rPr>
          <w:color w:val="FF0000"/>
        </w:rPr>
      </w:pPr>
    </w:p>
    <w:p w:rsidR="00225180" w:rsidRDefault="00225180">
      <w:pPr>
        <w:rPr>
          <w:color w:val="FF0000"/>
        </w:rPr>
      </w:pPr>
    </w:p>
    <w:p w:rsidR="00225180" w:rsidRDefault="00225180">
      <w:pPr>
        <w:rPr>
          <w:color w:val="FF0000"/>
        </w:rPr>
      </w:pPr>
    </w:p>
    <w:sectPr w:rsidR="00225180" w:rsidSect="002A1E23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034" w:rsidRDefault="00500034" w:rsidP="00A90E0F">
      <w:pPr>
        <w:spacing w:after="0" w:line="240" w:lineRule="auto"/>
      </w:pPr>
      <w:r>
        <w:separator/>
      </w:r>
    </w:p>
  </w:endnote>
  <w:endnote w:type="continuationSeparator" w:id="0">
    <w:p w:rsidR="00500034" w:rsidRDefault="00500034" w:rsidP="00A90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C1C" w:rsidRDefault="00586C1C">
    <w:pPr>
      <w:pStyle w:val="aa"/>
      <w:jc w:val="center"/>
    </w:pPr>
  </w:p>
  <w:p w:rsidR="00586C1C" w:rsidRDefault="00586C1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C1C" w:rsidRDefault="00586C1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034" w:rsidRDefault="00500034" w:rsidP="00A90E0F">
      <w:pPr>
        <w:spacing w:after="0" w:line="240" w:lineRule="auto"/>
      </w:pPr>
      <w:r>
        <w:separator/>
      </w:r>
    </w:p>
  </w:footnote>
  <w:footnote w:type="continuationSeparator" w:id="0">
    <w:p w:rsidR="00500034" w:rsidRDefault="00500034" w:rsidP="00A90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94769"/>
      <w:docPartObj>
        <w:docPartGallery w:val="Page Numbers (Top of Page)"/>
        <w:docPartUnique/>
      </w:docPartObj>
    </w:sdtPr>
    <w:sdtContent>
      <w:p w:rsidR="00676BAC" w:rsidRDefault="00643668">
        <w:pPr>
          <w:pStyle w:val="a8"/>
          <w:jc w:val="center"/>
        </w:pPr>
        <w:fldSimple w:instr=" PAGE   \* MERGEFORMAT ">
          <w:r w:rsidR="004A46C9">
            <w:rPr>
              <w:noProof/>
            </w:rPr>
            <w:t>9</w:t>
          </w:r>
        </w:fldSimple>
      </w:p>
    </w:sdtContent>
  </w:sdt>
  <w:p w:rsidR="00586C1C" w:rsidRDefault="00586C1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01B98"/>
    <w:multiLevelType w:val="singleLevel"/>
    <w:tmpl w:val="A7E0E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45C63D4"/>
    <w:multiLevelType w:val="hybridMultilevel"/>
    <w:tmpl w:val="24A670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4CBF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D2048"/>
    <w:multiLevelType w:val="hybridMultilevel"/>
    <w:tmpl w:val="B770D212"/>
    <w:lvl w:ilvl="0" w:tplc="E47ADF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8915231"/>
    <w:multiLevelType w:val="hybridMultilevel"/>
    <w:tmpl w:val="E1AE5F40"/>
    <w:lvl w:ilvl="0" w:tplc="95FC7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EF91F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F183487"/>
    <w:multiLevelType w:val="singleLevel"/>
    <w:tmpl w:val="B8C4D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188F503C"/>
    <w:multiLevelType w:val="singleLevel"/>
    <w:tmpl w:val="99ACC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95D48FC"/>
    <w:multiLevelType w:val="hybridMultilevel"/>
    <w:tmpl w:val="5802AE3E"/>
    <w:lvl w:ilvl="0" w:tplc="F74CBFD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B5CC1"/>
    <w:multiLevelType w:val="singleLevel"/>
    <w:tmpl w:val="2FC28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1E055D07"/>
    <w:multiLevelType w:val="singleLevel"/>
    <w:tmpl w:val="607CE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1FF64735"/>
    <w:multiLevelType w:val="hybridMultilevel"/>
    <w:tmpl w:val="701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136CE7"/>
    <w:multiLevelType w:val="singleLevel"/>
    <w:tmpl w:val="0419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7EE0CDA"/>
    <w:multiLevelType w:val="hybridMultilevel"/>
    <w:tmpl w:val="7C3A374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D0A1148"/>
    <w:multiLevelType w:val="singleLevel"/>
    <w:tmpl w:val="6ED41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326C2898"/>
    <w:multiLevelType w:val="singleLevel"/>
    <w:tmpl w:val="3184F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386537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</w:abstractNum>
  <w:abstractNum w:abstractNumId="16">
    <w:nsid w:val="38A144A5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93C6DB1"/>
    <w:multiLevelType w:val="singleLevel"/>
    <w:tmpl w:val="CC009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3A300728"/>
    <w:multiLevelType w:val="hybridMultilevel"/>
    <w:tmpl w:val="701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E94AEB"/>
    <w:multiLevelType w:val="hybridMultilevel"/>
    <w:tmpl w:val="BF360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D39BC"/>
    <w:multiLevelType w:val="singleLevel"/>
    <w:tmpl w:val="5616F0CC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1">
    <w:nsid w:val="42446621"/>
    <w:multiLevelType w:val="singleLevel"/>
    <w:tmpl w:val="B25E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43182163"/>
    <w:multiLevelType w:val="hybridMultilevel"/>
    <w:tmpl w:val="026C3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14FD1"/>
    <w:multiLevelType w:val="singleLevel"/>
    <w:tmpl w:val="A50EB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>
    <w:nsid w:val="48B754C0"/>
    <w:multiLevelType w:val="singleLevel"/>
    <w:tmpl w:val="29D66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4A126B13"/>
    <w:multiLevelType w:val="hybridMultilevel"/>
    <w:tmpl w:val="56960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727E0C"/>
    <w:multiLevelType w:val="singleLevel"/>
    <w:tmpl w:val="C298D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>
    <w:nsid w:val="51F26B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</w:abstractNum>
  <w:abstractNum w:abstractNumId="28">
    <w:nsid w:val="530249BF"/>
    <w:multiLevelType w:val="singleLevel"/>
    <w:tmpl w:val="C6182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>
    <w:nsid w:val="551709BC"/>
    <w:multiLevelType w:val="hybridMultilevel"/>
    <w:tmpl w:val="59F6B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52B6C"/>
    <w:multiLevelType w:val="hybridMultilevel"/>
    <w:tmpl w:val="117AB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F44C15"/>
    <w:multiLevelType w:val="singleLevel"/>
    <w:tmpl w:val="FB6E4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648D4E43"/>
    <w:multiLevelType w:val="singleLevel"/>
    <w:tmpl w:val="3F2CE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>
    <w:nsid w:val="6B5E4FBE"/>
    <w:multiLevelType w:val="singleLevel"/>
    <w:tmpl w:val="E0E40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4">
    <w:nsid w:val="6B624BB2"/>
    <w:multiLevelType w:val="hybridMultilevel"/>
    <w:tmpl w:val="812864F0"/>
    <w:lvl w:ilvl="0" w:tplc="F74CBFD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B72D63"/>
    <w:multiLevelType w:val="singleLevel"/>
    <w:tmpl w:val="BBDED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763942A3"/>
    <w:multiLevelType w:val="hybridMultilevel"/>
    <w:tmpl w:val="CDDC1166"/>
    <w:lvl w:ilvl="0" w:tplc="F74CBFD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B93681"/>
    <w:multiLevelType w:val="hybridMultilevel"/>
    <w:tmpl w:val="24A670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4CBF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2B455B"/>
    <w:multiLevelType w:val="hybridMultilevel"/>
    <w:tmpl w:val="BBE02A30"/>
    <w:lvl w:ilvl="0" w:tplc="F8AA3A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F55F15"/>
    <w:multiLevelType w:val="hybridMultilevel"/>
    <w:tmpl w:val="CDDC1166"/>
    <w:lvl w:ilvl="0" w:tplc="F74CBFD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942893"/>
    <w:multiLevelType w:val="singleLevel"/>
    <w:tmpl w:val="83FCF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2"/>
  </w:num>
  <w:num w:numId="2">
    <w:abstractNumId w:val="38"/>
  </w:num>
  <w:num w:numId="3">
    <w:abstractNumId w:val="25"/>
  </w:num>
  <w:num w:numId="4">
    <w:abstractNumId w:val="18"/>
  </w:num>
  <w:num w:numId="5">
    <w:abstractNumId w:val="37"/>
  </w:num>
  <w:num w:numId="6">
    <w:abstractNumId w:val="2"/>
  </w:num>
  <w:num w:numId="7">
    <w:abstractNumId w:val="4"/>
  </w:num>
  <w:num w:numId="8">
    <w:abstractNumId w:val="16"/>
  </w:num>
  <w:num w:numId="9">
    <w:abstractNumId w:val="17"/>
  </w:num>
  <w:num w:numId="10">
    <w:abstractNumId w:val="0"/>
  </w:num>
  <w:num w:numId="11">
    <w:abstractNumId w:val="40"/>
  </w:num>
  <w:num w:numId="12">
    <w:abstractNumId w:val="9"/>
  </w:num>
  <w:num w:numId="13">
    <w:abstractNumId w:val="28"/>
  </w:num>
  <w:num w:numId="14">
    <w:abstractNumId w:val="20"/>
  </w:num>
  <w:num w:numId="15">
    <w:abstractNumId w:val="11"/>
  </w:num>
  <w:num w:numId="16">
    <w:abstractNumId w:val="13"/>
  </w:num>
  <w:num w:numId="17">
    <w:abstractNumId w:val="33"/>
  </w:num>
  <w:num w:numId="18">
    <w:abstractNumId w:val="24"/>
  </w:num>
  <w:num w:numId="19">
    <w:abstractNumId w:val="26"/>
  </w:num>
  <w:num w:numId="20">
    <w:abstractNumId w:val="32"/>
  </w:num>
  <w:num w:numId="21">
    <w:abstractNumId w:val="6"/>
  </w:num>
  <w:num w:numId="22">
    <w:abstractNumId w:val="21"/>
  </w:num>
  <w:num w:numId="23">
    <w:abstractNumId w:val="8"/>
  </w:num>
  <w:num w:numId="24">
    <w:abstractNumId w:val="35"/>
  </w:num>
  <w:num w:numId="25">
    <w:abstractNumId w:val="5"/>
  </w:num>
  <w:num w:numId="26">
    <w:abstractNumId w:val="31"/>
  </w:num>
  <w:num w:numId="27">
    <w:abstractNumId w:val="23"/>
  </w:num>
  <w:num w:numId="28">
    <w:abstractNumId w:val="14"/>
  </w:num>
  <w:num w:numId="29">
    <w:abstractNumId w:val="15"/>
  </w:num>
  <w:num w:numId="30">
    <w:abstractNumId w:val="29"/>
  </w:num>
  <w:num w:numId="31">
    <w:abstractNumId w:val="22"/>
  </w:num>
  <w:num w:numId="32">
    <w:abstractNumId w:val="3"/>
  </w:num>
  <w:num w:numId="33">
    <w:abstractNumId w:val="27"/>
  </w:num>
  <w:num w:numId="34">
    <w:abstractNumId w:val="10"/>
  </w:num>
  <w:num w:numId="35">
    <w:abstractNumId w:val="1"/>
  </w:num>
  <w:num w:numId="36">
    <w:abstractNumId w:val="34"/>
  </w:num>
  <w:num w:numId="37">
    <w:abstractNumId w:val="7"/>
  </w:num>
  <w:num w:numId="38">
    <w:abstractNumId w:val="39"/>
  </w:num>
  <w:num w:numId="39">
    <w:abstractNumId w:val="36"/>
  </w:num>
  <w:num w:numId="40">
    <w:abstractNumId w:val="30"/>
  </w:num>
  <w:num w:numId="4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17F01"/>
    <w:rsid w:val="0002748E"/>
    <w:rsid w:val="00051119"/>
    <w:rsid w:val="0007327F"/>
    <w:rsid w:val="000A6841"/>
    <w:rsid w:val="000B7B64"/>
    <w:rsid w:val="000D7550"/>
    <w:rsid w:val="000D790A"/>
    <w:rsid w:val="000E61DB"/>
    <w:rsid w:val="000F6853"/>
    <w:rsid w:val="001033D5"/>
    <w:rsid w:val="00117F01"/>
    <w:rsid w:val="0014477E"/>
    <w:rsid w:val="0014671D"/>
    <w:rsid w:val="0015334F"/>
    <w:rsid w:val="00155685"/>
    <w:rsid w:val="0017688F"/>
    <w:rsid w:val="00181E02"/>
    <w:rsid w:val="00195E01"/>
    <w:rsid w:val="001C69DD"/>
    <w:rsid w:val="001F15AA"/>
    <w:rsid w:val="00225180"/>
    <w:rsid w:val="00246D10"/>
    <w:rsid w:val="0028663E"/>
    <w:rsid w:val="00293B82"/>
    <w:rsid w:val="002A1E23"/>
    <w:rsid w:val="002B78AE"/>
    <w:rsid w:val="00312CCA"/>
    <w:rsid w:val="00321A86"/>
    <w:rsid w:val="00352072"/>
    <w:rsid w:val="003E7DFD"/>
    <w:rsid w:val="00402AFF"/>
    <w:rsid w:val="00404E36"/>
    <w:rsid w:val="00425ED7"/>
    <w:rsid w:val="004622CF"/>
    <w:rsid w:val="004A46C9"/>
    <w:rsid w:val="004B1AC8"/>
    <w:rsid w:val="004F28F1"/>
    <w:rsid w:val="00500034"/>
    <w:rsid w:val="005460A5"/>
    <w:rsid w:val="005711C6"/>
    <w:rsid w:val="00583C66"/>
    <w:rsid w:val="00586C1C"/>
    <w:rsid w:val="005911F4"/>
    <w:rsid w:val="005927C7"/>
    <w:rsid w:val="005E21E5"/>
    <w:rsid w:val="00643668"/>
    <w:rsid w:val="00676BAC"/>
    <w:rsid w:val="0068724B"/>
    <w:rsid w:val="006A3578"/>
    <w:rsid w:val="006B1FE6"/>
    <w:rsid w:val="00700CAD"/>
    <w:rsid w:val="007140C2"/>
    <w:rsid w:val="00721E98"/>
    <w:rsid w:val="0075251E"/>
    <w:rsid w:val="00752E53"/>
    <w:rsid w:val="00756FA8"/>
    <w:rsid w:val="0075730D"/>
    <w:rsid w:val="007939AB"/>
    <w:rsid w:val="007A0194"/>
    <w:rsid w:val="007A0A65"/>
    <w:rsid w:val="007D0D6C"/>
    <w:rsid w:val="007D4EE9"/>
    <w:rsid w:val="007F1440"/>
    <w:rsid w:val="00832D38"/>
    <w:rsid w:val="008435A3"/>
    <w:rsid w:val="008540B9"/>
    <w:rsid w:val="008619C5"/>
    <w:rsid w:val="00880864"/>
    <w:rsid w:val="00894642"/>
    <w:rsid w:val="008A45DB"/>
    <w:rsid w:val="008C537F"/>
    <w:rsid w:val="008C73C6"/>
    <w:rsid w:val="008E1696"/>
    <w:rsid w:val="00900A03"/>
    <w:rsid w:val="009175B1"/>
    <w:rsid w:val="00961247"/>
    <w:rsid w:val="009906DC"/>
    <w:rsid w:val="009A3AD6"/>
    <w:rsid w:val="00A2495B"/>
    <w:rsid w:val="00A31018"/>
    <w:rsid w:val="00A41477"/>
    <w:rsid w:val="00A90E0F"/>
    <w:rsid w:val="00AB5A98"/>
    <w:rsid w:val="00AC4154"/>
    <w:rsid w:val="00AC685C"/>
    <w:rsid w:val="00AD7263"/>
    <w:rsid w:val="00B01CE4"/>
    <w:rsid w:val="00B14784"/>
    <w:rsid w:val="00B14A18"/>
    <w:rsid w:val="00B343AC"/>
    <w:rsid w:val="00B730F4"/>
    <w:rsid w:val="00B739FF"/>
    <w:rsid w:val="00B963A0"/>
    <w:rsid w:val="00BE1AB1"/>
    <w:rsid w:val="00BF255C"/>
    <w:rsid w:val="00C07CB0"/>
    <w:rsid w:val="00C2795C"/>
    <w:rsid w:val="00C27DBF"/>
    <w:rsid w:val="00C828F7"/>
    <w:rsid w:val="00C931E6"/>
    <w:rsid w:val="00CC5199"/>
    <w:rsid w:val="00CE684B"/>
    <w:rsid w:val="00D0257D"/>
    <w:rsid w:val="00D13569"/>
    <w:rsid w:val="00D463F0"/>
    <w:rsid w:val="00D95E66"/>
    <w:rsid w:val="00DA2F1A"/>
    <w:rsid w:val="00DD6EA1"/>
    <w:rsid w:val="00E0147D"/>
    <w:rsid w:val="00E506CD"/>
    <w:rsid w:val="00E84FAD"/>
    <w:rsid w:val="00E962DC"/>
    <w:rsid w:val="00EC69F0"/>
    <w:rsid w:val="00EF19AA"/>
    <w:rsid w:val="00F07A64"/>
    <w:rsid w:val="00F677EA"/>
    <w:rsid w:val="00FC78B5"/>
    <w:rsid w:val="00FD4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DD"/>
  </w:style>
  <w:style w:type="paragraph" w:styleId="1">
    <w:name w:val="heading 1"/>
    <w:basedOn w:val="a"/>
    <w:next w:val="a"/>
    <w:link w:val="10"/>
    <w:qFormat/>
    <w:rsid w:val="008E16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59"/>
    <w:rsid w:val="00117F0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117F01"/>
    <w:pPr>
      <w:spacing w:after="0" w:line="240" w:lineRule="auto"/>
    </w:pPr>
  </w:style>
  <w:style w:type="paragraph" w:styleId="2">
    <w:name w:val="Body Text Indent 2"/>
    <w:basedOn w:val="a"/>
    <w:link w:val="20"/>
    <w:rsid w:val="00117F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17F01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List Paragraph"/>
    <w:basedOn w:val="a"/>
    <w:uiPriority w:val="34"/>
    <w:qFormat/>
    <w:rsid w:val="00117F01"/>
    <w:pPr>
      <w:ind w:left="720"/>
      <w:contextualSpacing/>
    </w:pPr>
  </w:style>
  <w:style w:type="table" w:styleId="a5">
    <w:name w:val="Table Grid"/>
    <w:basedOn w:val="a1"/>
    <w:uiPriority w:val="59"/>
    <w:rsid w:val="00117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E1696"/>
    <w:rPr>
      <w:rFonts w:ascii="Times New Roman" w:eastAsia="Times New Roman" w:hAnsi="Times New Roman" w:cs="Times New Roman"/>
      <w:b/>
      <w:sz w:val="32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12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2CC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90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0E0F"/>
  </w:style>
  <w:style w:type="paragraph" w:styleId="aa">
    <w:name w:val="footer"/>
    <w:basedOn w:val="a"/>
    <w:link w:val="ab"/>
    <w:uiPriority w:val="99"/>
    <w:unhideWhenUsed/>
    <w:rsid w:val="00A90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0E0F"/>
  </w:style>
  <w:style w:type="paragraph" w:customStyle="1" w:styleId="c12">
    <w:name w:val="c12"/>
    <w:basedOn w:val="a"/>
    <w:rsid w:val="00571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5711C6"/>
  </w:style>
  <w:style w:type="paragraph" w:customStyle="1" w:styleId="c42">
    <w:name w:val="c42"/>
    <w:basedOn w:val="a"/>
    <w:rsid w:val="00571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5711C6"/>
  </w:style>
  <w:style w:type="character" w:customStyle="1" w:styleId="c24">
    <w:name w:val="c24"/>
    <w:basedOn w:val="a0"/>
    <w:rsid w:val="005711C6"/>
  </w:style>
  <w:style w:type="character" w:customStyle="1" w:styleId="c2">
    <w:name w:val="c2"/>
    <w:basedOn w:val="a0"/>
    <w:rsid w:val="005711C6"/>
  </w:style>
  <w:style w:type="character" w:customStyle="1" w:styleId="c3">
    <w:name w:val="c3"/>
    <w:basedOn w:val="a0"/>
    <w:rsid w:val="005711C6"/>
  </w:style>
  <w:style w:type="paragraph" w:customStyle="1" w:styleId="c19">
    <w:name w:val="c19"/>
    <w:basedOn w:val="a"/>
    <w:rsid w:val="00571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5711C6"/>
  </w:style>
  <w:style w:type="paragraph" w:styleId="ac">
    <w:name w:val="Normal (Web)"/>
    <w:basedOn w:val="a"/>
    <w:uiPriority w:val="99"/>
    <w:unhideWhenUsed/>
    <w:rsid w:val="001F1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1F15AA"/>
    <w:rPr>
      <w:b/>
      <w:bCs/>
    </w:rPr>
  </w:style>
  <w:style w:type="character" w:styleId="ae">
    <w:name w:val="Hyperlink"/>
    <w:basedOn w:val="a0"/>
    <w:uiPriority w:val="99"/>
    <w:unhideWhenUsed/>
    <w:rsid w:val="004B1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8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84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04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245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63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2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1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1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33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73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7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30493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39314" TargetMode="Externa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28</Pages>
  <Words>7284</Words>
  <Characters>41519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yes</Company>
  <LinksUpToDate>false</LinksUpToDate>
  <CharactersWithSpaces>48706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DMT_3_13</dc:creator>
  <cp:keywords/>
  <dc:description/>
  <cp:lastModifiedBy>USER</cp:lastModifiedBy>
  <cp:revision>64</cp:revision>
  <cp:lastPrinted>2021-03-11T06:21:00Z</cp:lastPrinted>
  <dcterms:created xsi:type="dcterms:W3CDTF">2019-03-25T03:06:00Z</dcterms:created>
  <dcterms:modified xsi:type="dcterms:W3CDTF">2021-11-14T12:06:00Z</dcterms:modified>
</cp:coreProperties>
</file>