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F13" w:rsidRPr="00957FB4" w:rsidRDefault="00957FB4">
      <w:pPr>
        <w:rPr>
          <w:sz w:val="24"/>
          <w:szCs w:val="24"/>
        </w:rPr>
      </w:pPr>
      <w:r w:rsidRPr="00957FB4">
        <w:rPr>
          <w:sz w:val="24"/>
          <w:szCs w:val="24"/>
        </w:rPr>
        <w:t>Муниципальное бюджетное общеобразовательное учреждение "</w:t>
      </w:r>
      <w:proofErr w:type="spellStart"/>
      <w:r w:rsidRPr="00957FB4">
        <w:rPr>
          <w:sz w:val="24"/>
          <w:szCs w:val="24"/>
        </w:rPr>
        <w:t>Родомановская</w:t>
      </w:r>
      <w:proofErr w:type="spellEnd"/>
      <w:r w:rsidRPr="00957FB4">
        <w:rPr>
          <w:sz w:val="24"/>
          <w:szCs w:val="24"/>
        </w:rPr>
        <w:t xml:space="preserve"> средняя школа"</w:t>
      </w:r>
    </w:p>
    <w:p w:rsidR="00957FB4" w:rsidRPr="00957FB4" w:rsidRDefault="00957FB4">
      <w:pPr>
        <w:rPr>
          <w:sz w:val="24"/>
          <w:szCs w:val="24"/>
        </w:rPr>
      </w:pPr>
      <w:r w:rsidRPr="00957FB4">
        <w:rPr>
          <w:sz w:val="24"/>
          <w:szCs w:val="24"/>
        </w:rPr>
        <w:t>Муниципального образования «Гагаринский район» Смоленской области</w:t>
      </w:r>
    </w:p>
    <w:p w:rsidR="00957FB4" w:rsidRDefault="00957FB4"/>
    <w:p w:rsidR="00957FB4" w:rsidRDefault="00957FB4"/>
    <w:p w:rsidR="00957FB4" w:rsidRDefault="00957FB4"/>
    <w:p w:rsidR="00957FB4" w:rsidRPr="00957FB4" w:rsidRDefault="00957FB4" w:rsidP="00957FB4">
      <w:pPr>
        <w:jc w:val="center"/>
        <w:rPr>
          <w:b/>
          <w:sz w:val="32"/>
          <w:szCs w:val="32"/>
        </w:rPr>
      </w:pPr>
      <w:r w:rsidRPr="00957FB4">
        <w:rPr>
          <w:b/>
          <w:sz w:val="32"/>
          <w:szCs w:val="32"/>
        </w:rPr>
        <w:t>Урок литературы в 5 классе</w:t>
      </w:r>
    </w:p>
    <w:p w:rsidR="00957FB4" w:rsidRDefault="00957FB4" w:rsidP="00957FB4">
      <w:pPr>
        <w:jc w:val="center"/>
        <w:rPr>
          <w:b/>
          <w:sz w:val="32"/>
          <w:szCs w:val="32"/>
        </w:rPr>
      </w:pPr>
      <w:r w:rsidRPr="00957FB4">
        <w:rPr>
          <w:b/>
          <w:sz w:val="32"/>
          <w:szCs w:val="32"/>
        </w:rPr>
        <w:t>« Несовместимы дети и война! »</w:t>
      </w:r>
    </w:p>
    <w:p w:rsidR="00AB74C6" w:rsidRDefault="00AB74C6" w:rsidP="00957FB4">
      <w:pPr>
        <w:jc w:val="center"/>
        <w:rPr>
          <w:b/>
          <w:sz w:val="32"/>
          <w:szCs w:val="32"/>
        </w:rPr>
      </w:pPr>
      <w:r>
        <w:rPr>
          <w:b/>
          <w:sz w:val="32"/>
          <w:szCs w:val="32"/>
        </w:rPr>
        <w:t>( «Урок Победы»</w:t>
      </w:r>
      <w:r w:rsidR="00613E3E">
        <w:rPr>
          <w:b/>
          <w:sz w:val="32"/>
          <w:szCs w:val="32"/>
        </w:rPr>
        <w:t>)</w:t>
      </w:r>
    </w:p>
    <w:p w:rsidR="00957FB4" w:rsidRDefault="00957FB4" w:rsidP="00957FB4">
      <w:pPr>
        <w:jc w:val="center"/>
        <w:rPr>
          <w:b/>
          <w:sz w:val="32"/>
          <w:szCs w:val="32"/>
        </w:rPr>
      </w:pPr>
    </w:p>
    <w:p w:rsidR="00957FB4" w:rsidRPr="00AB74C6" w:rsidRDefault="00AB74C6" w:rsidP="00957FB4">
      <w:pPr>
        <w:jc w:val="right"/>
        <w:rPr>
          <w:rFonts w:ascii="Times New Roman" w:hAnsi="Times New Roman" w:cs="Times New Roman"/>
          <w:sz w:val="28"/>
          <w:szCs w:val="28"/>
        </w:rPr>
      </w:pPr>
      <w:r>
        <w:rPr>
          <w:rFonts w:ascii="Times New Roman" w:hAnsi="Times New Roman" w:cs="Times New Roman"/>
          <w:sz w:val="28"/>
          <w:szCs w:val="28"/>
        </w:rPr>
        <w:t>Подготовила</w:t>
      </w:r>
      <w:r w:rsidR="00957FB4" w:rsidRPr="00AB74C6">
        <w:rPr>
          <w:rFonts w:ascii="Times New Roman" w:hAnsi="Times New Roman" w:cs="Times New Roman"/>
          <w:sz w:val="28"/>
          <w:szCs w:val="28"/>
        </w:rPr>
        <w:t>:</w:t>
      </w:r>
    </w:p>
    <w:p w:rsidR="00957FB4" w:rsidRPr="00AB74C6" w:rsidRDefault="00957FB4" w:rsidP="00957FB4">
      <w:pPr>
        <w:jc w:val="right"/>
        <w:rPr>
          <w:rFonts w:ascii="Times New Roman" w:hAnsi="Times New Roman" w:cs="Times New Roman"/>
          <w:sz w:val="28"/>
          <w:szCs w:val="28"/>
        </w:rPr>
      </w:pPr>
      <w:r w:rsidRPr="00AB74C6">
        <w:rPr>
          <w:rFonts w:ascii="Times New Roman" w:hAnsi="Times New Roman" w:cs="Times New Roman"/>
          <w:sz w:val="28"/>
          <w:szCs w:val="28"/>
        </w:rPr>
        <w:t>Лукьянова Елена Владимировна,</w:t>
      </w:r>
    </w:p>
    <w:p w:rsidR="00957FB4" w:rsidRPr="00AB74C6" w:rsidRDefault="00957FB4" w:rsidP="00957FB4">
      <w:pPr>
        <w:jc w:val="right"/>
        <w:rPr>
          <w:rFonts w:ascii="Times New Roman" w:hAnsi="Times New Roman" w:cs="Times New Roman"/>
          <w:sz w:val="28"/>
          <w:szCs w:val="28"/>
        </w:rPr>
      </w:pPr>
      <w:r w:rsidRPr="00AB74C6">
        <w:rPr>
          <w:rFonts w:ascii="Times New Roman" w:hAnsi="Times New Roman" w:cs="Times New Roman"/>
          <w:sz w:val="28"/>
          <w:szCs w:val="28"/>
        </w:rPr>
        <w:t>учитель русского языка и литературы</w:t>
      </w:r>
    </w:p>
    <w:p w:rsidR="00957FB4" w:rsidRPr="00AB74C6" w:rsidRDefault="00957FB4" w:rsidP="00957FB4">
      <w:pPr>
        <w:jc w:val="right"/>
        <w:rPr>
          <w:rFonts w:ascii="Times New Roman" w:hAnsi="Times New Roman" w:cs="Times New Roman"/>
          <w:sz w:val="28"/>
          <w:szCs w:val="28"/>
        </w:rPr>
      </w:pPr>
      <w:r w:rsidRPr="00AB74C6">
        <w:rPr>
          <w:rFonts w:ascii="Times New Roman" w:hAnsi="Times New Roman" w:cs="Times New Roman"/>
          <w:sz w:val="28"/>
          <w:szCs w:val="28"/>
        </w:rPr>
        <w:t>муниципального бюджетного общеобразовательного учреждения</w:t>
      </w:r>
    </w:p>
    <w:p w:rsidR="00957FB4" w:rsidRPr="00AB74C6" w:rsidRDefault="00957FB4" w:rsidP="00957FB4">
      <w:pPr>
        <w:jc w:val="right"/>
        <w:rPr>
          <w:rFonts w:ascii="Times New Roman" w:hAnsi="Times New Roman" w:cs="Times New Roman"/>
          <w:sz w:val="28"/>
          <w:szCs w:val="28"/>
        </w:rPr>
      </w:pPr>
      <w:r w:rsidRPr="00AB74C6">
        <w:rPr>
          <w:rFonts w:ascii="Times New Roman" w:hAnsi="Times New Roman" w:cs="Times New Roman"/>
          <w:sz w:val="28"/>
          <w:szCs w:val="28"/>
        </w:rPr>
        <w:t>«</w:t>
      </w:r>
      <w:proofErr w:type="spellStart"/>
      <w:r w:rsidRPr="00AB74C6">
        <w:rPr>
          <w:rFonts w:ascii="Times New Roman" w:hAnsi="Times New Roman" w:cs="Times New Roman"/>
          <w:sz w:val="28"/>
          <w:szCs w:val="28"/>
        </w:rPr>
        <w:t>Родомановская</w:t>
      </w:r>
      <w:proofErr w:type="spellEnd"/>
      <w:r w:rsidRPr="00AB74C6">
        <w:rPr>
          <w:rFonts w:ascii="Times New Roman" w:hAnsi="Times New Roman" w:cs="Times New Roman"/>
          <w:sz w:val="28"/>
          <w:szCs w:val="28"/>
        </w:rPr>
        <w:t xml:space="preserve"> средняя школа»</w:t>
      </w:r>
    </w:p>
    <w:p w:rsidR="00957FB4" w:rsidRPr="00AB74C6" w:rsidRDefault="00AB74C6" w:rsidP="00957FB4">
      <w:pPr>
        <w:jc w:val="center"/>
        <w:rPr>
          <w:rFonts w:ascii="Times New Roman" w:hAnsi="Times New Roman" w:cs="Times New Roman"/>
          <w:sz w:val="28"/>
          <w:szCs w:val="28"/>
        </w:rPr>
      </w:pPr>
      <w:r>
        <w:rPr>
          <w:rFonts w:ascii="Times New Roman" w:hAnsi="Times New Roman" w:cs="Times New Roman"/>
          <w:sz w:val="28"/>
          <w:szCs w:val="28"/>
        </w:rPr>
        <w:t xml:space="preserve">                     м</w:t>
      </w:r>
      <w:r w:rsidR="00957FB4" w:rsidRPr="00AB74C6">
        <w:rPr>
          <w:rFonts w:ascii="Times New Roman" w:hAnsi="Times New Roman" w:cs="Times New Roman"/>
          <w:sz w:val="28"/>
          <w:szCs w:val="28"/>
        </w:rPr>
        <w:t xml:space="preserve">униципального образования «Гагаринский район» </w:t>
      </w:r>
      <w:proofErr w:type="gramStart"/>
      <w:r w:rsidR="00957FB4" w:rsidRPr="00AB74C6">
        <w:rPr>
          <w:rFonts w:ascii="Times New Roman" w:hAnsi="Times New Roman" w:cs="Times New Roman"/>
          <w:sz w:val="28"/>
          <w:szCs w:val="28"/>
        </w:rPr>
        <w:t>Смоленской</w:t>
      </w:r>
      <w:proofErr w:type="gramEnd"/>
      <w:r w:rsidR="00957FB4" w:rsidRPr="00AB74C6">
        <w:rPr>
          <w:rFonts w:ascii="Times New Roman" w:hAnsi="Times New Roman" w:cs="Times New Roman"/>
          <w:sz w:val="28"/>
          <w:szCs w:val="28"/>
        </w:rPr>
        <w:t xml:space="preserve"> </w:t>
      </w:r>
    </w:p>
    <w:p w:rsidR="00957FB4" w:rsidRDefault="00957FB4" w:rsidP="00957FB4">
      <w:pPr>
        <w:rPr>
          <w:rFonts w:ascii="Times New Roman" w:hAnsi="Times New Roman" w:cs="Times New Roman"/>
          <w:sz w:val="28"/>
          <w:szCs w:val="28"/>
        </w:rPr>
      </w:pPr>
      <w:r w:rsidRPr="00AB74C6">
        <w:rPr>
          <w:rFonts w:ascii="Times New Roman" w:hAnsi="Times New Roman" w:cs="Times New Roman"/>
          <w:sz w:val="28"/>
          <w:szCs w:val="28"/>
        </w:rPr>
        <w:t xml:space="preserve">                                                                                                     </w:t>
      </w:r>
      <w:r w:rsidR="00AB74C6">
        <w:rPr>
          <w:rFonts w:ascii="Times New Roman" w:hAnsi="Times New Roman" w:cs="Times New Roman"/>
          <w:sz w:val="28"/>
          <w:szCs w:val="28"/>
        </w:rPr>
        <w:t xml:space="preserve">                 </w:t>
      </w:r>
      <w:r w:rsidRPr="00AB74C6">
        <w:rPr>
          <w:rFonts w:ascii="Times New Roman" w:hAnsi="Times New Roman" w:cs="Times New Roman"/>
          <w:sz w:val="28"/>
          <w:szCs w:val="28"/>
        </w:rPr>
        <w:t xml:space="preserve"> </w:t>
      </w:r>
      <w:r w:rsidR="00AB74C6">
        <w:rPr>
          <w:rFonts w:ascii="Times New Roman" w:hAnsi="Times New Roman" w:cs="Times New Roman"/>
          <w:sz w:val="28"/>
          <w:szCs w:val="28"/>
        </w:rPr>
        <w:t>о</w:t>
      </w:r>
      <w:r w:rsidRPr="00AB74C6">
        <w:rPr>
          <w:rFonts w:ascii="Times New Roman" w:hAnsi="Times New Roman" w:cs="Times New Roman"/>
          <w:sz w:val="28"/>
          <w:szCs w:val="28"/>
        </w:rPr>
        <w:t>бласти</w:t>
      </w:r>
    </w:p>
    <w:p w:rsidR="00AB74C6" w:rsidRDefault="00AB74C6" w:rsidP="00957FB4">
      <w:pPr>
        <w:rPr>
          <w:rFonts w:ascii="Times New Roman" w:hAnsi="Times New Roman" w:cs="Times New Roman"/>
          <w:sz w:val="32"/>
          <w:szCs w:val="32"/>
        </w:rPr>
      </w:pPr>
      <w:r>
        <w:rPr>
          <w:rFonts w:ascii="Times New Roman" w:hAnsi="Times New Roman" w:cs="Times New Roman"/>
          <w:sz w:val="28"/>
          <w:szCs w:val="28"/>
        </w:rPr>
        <w:t xml:space="preserve">                                                                            тел.: 89621969071</w:t>
      </w:r>
    </w:p>
    <w:p w:rsidR="00AB74C6" w:rsidRDefault="00AB74C6" w:rsidP="00957FB4">
      <w:pPr>
        <w:rPr>
          <w:rFonts w:ascii="Times New Roman" w:hAnsi="Times New Roman" w:cs="Times New Roman"/>
          <w:sz w:val="32"/>
          <w:szCs w:val="32"/>
        </w:rPr>
      </w:pPr>
    </w:p>
    <w:p w:rsidR="00AB74C6" w:rsidRDefault="00AB74C6" w:rsidP="00957FB4">
      <w:pPr>
        <w:rPr>
          <w:rFonts w:ascii="Times New Roman" w:hAnsi="Times New Roman" w:cs="Times New Roman"/>
          <w:sz w:val="32"/>
          <w:szCs w:val="32"/>
        </w:rPr>
      </w:pPr>
    </w:p>
    <w:p w:rsidR="00AB74C6" w:rsidRDefault="00AB74C6" w:rsidP="00957FB4">
      <w:pPr>
        <w:rPr>
          <w:rFonts w:ascii="Times New Roman" w:hAnsi="Times New Roman" w:cs="Times New Roman"/>
          <w:sz w:val="32"/>
          <w:szCs w:val="32"/>
        </w:rPr>
      </w:pPr>
    </w:p>
    <w:p w:rsidR="00AB74C6" w:rsidRDefault="00AB74C6" w:rsidP="00957FB4">
      <w:pPr>
        <w:rPr>
          <w:rFonts w:ascii="Times New Roman" w:hAnsi="Times New Roman" w:cs="Times New Roman"/>
          <w:sz w:val="32"/>
          <w:szCs w:val="32"/>
        </w:rPr>
      </w:pPr>
    </w:p>
    <w:p w:rsidR="00AB74C6" w:rsidRDefault="00AB74C6" w:rsidP="00957FB4">
      <w:pPr>
        <w:rPr>
          <w:rFonts w:ascii="Times New Roman" w:hAnsi="Times New Roman" w:cs="Times New Roman"/>
          <w:sz w:val="32"/>
          <w:szCs w:val="32"/>
        </w:rPr>
      </w:pPr>
    </w:p>
    <w:p w:rsidR="00AB74C6" w:rsidRDefault="00AB74C6" w:rsidP="00957FB4">
      <w:pPr>
        <w:rPr>
          <w:rFonts w:ascii="Times New Roman" w:hAnsi="Times New Roman" w:cs="Times New Roman"/>
          <w:sz w:val="32"/>
          <w:szCs w:val="32"/>
        </w:rPr>
      </w:pPr>
    </w:p>
    <w:p w:rsidR="00AB74C6" w:rsidRDefault="00613E3E" w:rsidP="00957FB4">
      <w:pPr>
        <w:rPr>
          <w:rFonts w:ascii="Times New Roman" w:hAnsi="Times New Roman" w:cs="Times New Roman"/>
          <w:sz w:val="32"/>
          <w:szCs w:val="32"/>
        </w:rPr>
      </w:pPr>
      <w:r>
        <w:rPr>
          <w:rFonts w:ascii="Times New Roman" w:hAnsi="Times New Roman" w:cs="Times New Roman"/>
          <w:sz w:val="32"/>
          <w:szCs w:val="32"/>
        </w:rPr>
        <w:t xml:space="preserve">                                               </w:t>
      </w:r>
      <w:r w:rsidR="00AB74C6">
        <w:rPr>
          <w:rFonts w:ascii="Times New Roman" w:hAnsi="Times New Roman" w:cs="Times New Roman"/>
          <w:sz w:val="32"/>
          <w:szCs w:val="32"/>
        </w:rPr>
        <w:t xml:space="preserve"> 2021 год</w:t>
      </w:r>
    </w:p>
    <w:p w:rsidR="00AB74C6" w:rsidRPr="00AB74C6" w:rsidRDefault="00AB74C6" w:rsidP="00613E3E">
      <w:pPr>
        <w:jc w:val="center"/>
        <w:rPr>
          <w:rFonts w:ascii="Times New Roman" w:hAnsi="Times New Roman" w:cs="Times New Roman"/>
          <w:b/>
          <w:sz w:val="32"/>
          <w:szCs w:val="32"/>
        </w:rPr>
      </w:pPr>
      <w:r w:rsidRPr="00AB74C6">
        <w:rPr>
          <w:rFonts w:ascii="Times New Roman" w:hAnsi="Times New Roman" w:cs="Times New Roman"/>
          <w:b/>
          <w:sz w:val="32"/>
          <w:szCs w:val="32"/>
        </w:rPr>
        <w:lastRenderedPageBreak/>
        <w:t>Тема урока «Несовместимы дети и война!»</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Тип урока: урок эмоционального сопереживания</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xml:space="preserve">Цель урока: </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xml:space="preserve">- расширить знания детей о Великой Отечественной войне; </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xml:space="preserve"> -познакомить с биографией и творчеством поэта Смоленщины А.Т. Твардовского;</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развивать мышление и речь учащихся;</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воспитание патриотизма, уважения к памяти погибшим;</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формирование у обучающихся  нравственных ценностей, чувства сострадания.</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Задачи урока:</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xml:space="preserve">Обучающие: </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xml:space="preserve">- научиться размышлять над содержанием произведения, определять отношение автора к описываемым событиям, выражать своё отношение к </w:t>
      </w:r>
      <w:proofErr w:type="gramStart"/>
      <w:r w:rsidRPr="00AB74C6">
        <w:rPr>
          <w:rFonts w:ascii="Times New Roman" w:hAnsi="Times New Roman" w:cs="Times New Roman"/>
          <w:sz w:val="28"/>
          <w:szCs w:val="28"/>
        </w:rPr>
        <w:t>прочитанному</w:t>
      </w:r>
      <w:proofErr w:type="gramEnd"/>
      <w:r w:rsidRPr="00AB74C6">
        <w:rPr>
          <w:rFonts w:ascii="Times New Roman" w:hAnsi="Times New Roman" w:cs="Times New Roman"/>
          <w:sz w:val="28"/>
          <w:szCs w:val="28"/>
        </w:rPr>
        <w:t>;</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уметь находить в поэтическом тексте средства выразительности.</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Развивающие:</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развивать навыки вдумчивого, внимательного чтения;</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совершенствовать умение выделять главное, составлять суждение оценочного характера;</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xml:space="preserve">- развивать монологическую речь </w:t>
      </w:r>
      <w:proofErr w:type="gramStart"/>
      <w:r w:rsidRPr="00AB74C6">
        <w:rPr>
          <w:rFonts w:ascii="Times New Roman" w:hAnsi="Times New Roman" w:cs="Times New Roman"/>
          <w:sz w:val="28"/>
          <w:szCs w:val="28"/>
        </w:rPr>
        <w:t>обучающихся</w:t>
      </w:r>
      <w:proofErr w:type="gramEnd"/>
      <w:r w:rsidRPr="00AB74C6">
        <w:rPr>
          <w:rFonts w:ascii="Times New Roman" w:hAnsi="Times New Roman" w:cs="Times New Roman"/>
          <w:sz w:val="28"/>
          <w:szCs w:val="28"/>
        </w:rPr>
        <w:t>;</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развивать умение анализировать поэтический текст.</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xml:space="preserve"> Воспитательные:</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учить осознавать через исторический и литературно-художественный материал ценность человеческой жизни, неприятие идей насилия;</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показать важную роль детей и подростков в борьбе с фашизмом во время Великой Отечественной войны.</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Оборудование:</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lastRenderedPageBreak/>
        <w:t>- презентация к уроку;</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те</w:t>
      </w:r>
      <w:proofErr w:type="gramStart"/>
      <w:r w:rsidRPr="00AB74C6">
        <w:rPr>
          <w:rFonts w:ascii="Times New Roman" w:hAnsi="Times New Roman" w:cs="Times New Roman"/>
          <w:sz w:val="28"/>
          <w:szCs w:val="28"/>
        </w:rPr>
        <w:t>кст ст</w:t>
      </w:r>
      <w:proofErr w:type="gramEnd"/>
      <w:r w:rsidRPr="00AB74C6">
        <w:rPr>
          <w:rFonts w:ascii="Times New Roman" w:hAnsi="Times New Roman" w:cs="Times New Roman"/>
          <w:sz w:val="28"/>
          <w:szCs w:val="28"/>
        </w:rPr>
        <w:t>ихотворений «Две строчки» и «Рассказ танкиста» А.Т. Твардовского у каждого обучающегося;</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выставка детских рисунков-иллюстраций по творчеству А.Т. Твардовского;</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подборка книг А.Т. Твардовского о войне;</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xml:space="preserve"> - музыка к песне «Несовместимы дети и война»</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xml:space="preserve">Индивидуальные и групповые задания для </w:t>
      </w:r>
      <w:proofErr w:type="gramStart"/>
      <w:r w:rsidRPr="00AB74C6">
        <w:rPr>
          <w:rFonts w:ascii="Times New Roman" w:hAnsi="Times New Roman" w:cs="Times New Roman"/>
          <w:sz w:val="28"/>
          <w:szCs w:val="28"/>
        </w:rPr>
        <w:t>обучающихся</w:t>
      </w:r>
      <w:proofErr w:type="gramEnd"/>
      <w:r w:rsidRPr="00AB74C6">
        <w:rPr>
          <w:rFonts w:ascii="Times New Roman" w:hAnsi="Times New Roman" w:cs="Times New Roman"/>
          <w:sz w:val="28"/>
          <w:szCs w:val="28"/>
        </w:rPr>
        <w:t xml:space="preserve"> (опережающие задания):</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- 3 ученика готовят рассказ о жизни и творчестве поэта-земляка А.Т. Твардовского;</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- 2 обучающихся учат наизусть стихотворения А.Т. Твардовского «Две строчки» и «Рассказ танкиста»;</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группа ребят разучивает песню «Несовместимы дети и война»;</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весь класс рисует иллюстрации к стихам А.Т. Твардовского о войне.</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Ход урока</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Слайд 2</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 xml:space="preserve">« Дети и война – нет </w:t>
      </w:r>
      <w:proofErr w:type="gramStart"/>
      <w:r w:rsidRPr="00AB74C6">
        <w:rPr>
          <w:rFonts w:ascii="Times New Roman" w:hAnsi="Times New Roman" w:cs="Times New Roman"/>
          <w:sz w:val="28"/>
          <w:szCs w:val="28"/>
        </w:rPr>
        <w:t>более ужасного</w:t>
      </w:r>
      <w:proofErr w:type="gramEnd"/>
      <w:r w:rsidRPr="00AB74C6">
        <w:rPr>
          <w:rFonts w:ascii="Times New Roman" w:hAnsi="Times New Roman" w:cs="Times New Roman"/>
          <w:sz w:val="28"/>
          <w:szCs w:val="28"/>
        </w:rPr>
        <w:t xml:space="preserve"> сближения противоположных вещей на свете».</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А.Т. Твардовский</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Учитель: Ребята, прочитайте внимательно эпиграф и попробуйте сформулировать тему нашего урока.</w:t>
      </w:r>
    </w:p>
    <w:p w:rsidR="00AB74C6" w:rsidRPr="00AB74C6" w:rsidRDefault="00AB74C6" w:rsidP="00AB74C6">
      <w:pPr>
        <w:rPr>
          <w:rFonts w:ascii="Times New Roman" w:hAnsi="Times New Roman" w:cs="Times New Roman"/>
          <w:sz w:val="28"/>
          <w:szCs w:val="28"/>
        </w:rPr>
      </w:pPr>
      <w:r w:rsidRPr="00AB74C6">
        <w:rPr>
          <w:rFonts w:ascii="Times New Roman" w:hAnsi="Times New Roman" w:cs="Times New Roman"/>
          <w:sz w:val="28"/>
          <w:szCs w:val="28"/>
        </w:rPr>
        <w:t>Ответы учащихся.</w:t>
      </w:r>
    </w:p>
    <w:p w:rsidR="00613E3E" w:rsidRPr="00613E3E" w:rsidRDefault="00AB74C6" w:rsidP="00613E3E">
      <w:pPr>
        <w:rPr>
          <w:rFonts w:ascii="Times New Roman" w:hAnsi="Times New Roman" w:cs="Times New Roman"/>
          <w:sz w:val="28"/>
          <w:szCs w:val="28"/>
        </w:rPr>
      </w:pPr>
      <w:r w:rsidRPr="00AB74C6">
        <w:rPr>
          <w:rFonts w:ascii="Times New Roman" w:hAnsi="Times New Roman" w:cs="Times New Roman"/>
          <w:sz w:val="28"/>
          <w:szCs w:val="28"/>
        </w:rPr>
        <w:t>Учитель: Да, сегодня мы будем говорить о детях и войне. Прошло уже 75 лет со дня окончания Великой Отечественной войны, но боль в сердцах людей не утихает с годами... Невозможно забыть миллионы погибших в той</w:t>
      </w:r>
      <w:r w:rsidR="00613E3E">
        <w:rPr>
          <w:rFonts w:ascii="Times New Roman" w:hAnsi="Times New Roman" w:cs="Times New Roman"/>
          <w:sz w:val="28"/>
          <w:szCs w:val="28"/>
        </w:rPr>
        <w:t xml:space="preserve"> </w:t>
      </w:r>
      <w:r w:rsidR="00613E3E" w:rsidRPr="00613E3E">
        <w:rPr>
          <w:rFonts w:ascii="Times New Roman" w:hAnsi="Times New Roman" w:cs="Times New Roman"/>
          <w:sz w:val="28"/>
          <w:szCs w:val="28"/>
        </w:rPr>
        <w:t>кровавой бойне, особенно смерть ни в чём неповинных детей! На борьбу с фашизмом тогда поднялся весь народ, в том числе и дети.</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Как вы думаете, почему дети участвовали в войне? Должно ли так быть?</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Ответы учащихся.</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lastRenderedPageBreak/>
        <w:t>Слайды 3-5</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 xml:space="preserve">Учитель: Давайте сейчас мысленно перенесёмся в 1942 год... Фашистские самолёты бомбят мирные города и сёла, кругом разруха, крики, голод и холод. Тысячи детей остались сиротами, так как их родители погибли. Как им выжить в этих нечеловеческих условиях?! Бывшие мальчики и девочки, которые ещё недавно играли в куклы и лапту, резко повзрослели и заменили своих отцов и матерей. У этих ребят война отобрала всё! У них не было детства, не было материнской ласки и отцовской заботы. Многие из детей погибли от бомбёжек, болезней, голода или скончались в концлагерях  от пыток. Но были и те, кто наравне </w:t>
      </w:r>
      <w:proofErr w:type="gramStart"/>
      <w:r w:rsidRPr="00613E3E">
        <w:rPr>
          <w:rFonts w:ascii="Times New Roman" w:hAnsi="Times New Roman" w:cs="Times New Roman"/>
          <w:sz w:val="28"/>
          <w:szCs w:val="28"/>
        </w:rPr>
        <w:t>со</w:t>
      </w:r>
      <w:proofErr w:type="gramEnd"/>
      <w:r w:rsidRPr="00613E3E">
        <w:rPr>
          <w:rFonts w:ascii="Times New Roman" w:hAnsi="Times New Roman" w:cs="Times New Roman"/>
          <w:sz w:val="28"/>
          <w:szCs w:val="28"/>
        </w:rPr>
        <w:t xml:space="preserve"> взрослыми бойцами приближали нашу победу. К сожалению, нам известны не все имена маленьких  героев, но их подвиги для нас бессмертны!</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О героизме детей нам рассказали писатели и поэты в своих произведениях, которые были написаны на основе реальных событий.</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 xml:space="preserve"> Одним из таких поэтов военного времени является наш земляк Александр </w:t>
      </w:r>
      <w:proofErr w:type="spellStart"/>
      <w:r w:rsidRPr="00613E3E">
        <w:rPr>
          <w:rFonts w:ascii="Times New Roman" w:hAnsi="Times New Roman" w:cs="Times New Roman"/>
          <w:sz w:val="28"/>
          <w:szCs w:val="28"/>
        </w:rPr>
        <w:t>Трифонович</w:t>
      </w:r>
      <w:proofErr w:type="spellEnd"/>
      <w:r w:rsidRPr="00613E3E">
        <w:rPr>
          <w:rFonts w:ascii="Times New Roman" w:hAnsi="Times New Roman" w:cs="Times New Roman"/>
          <w:sz w:val="28"/>
          <w:szCs w:val="28"/>
        </w:rPr>
        <w:t xml:space="preserve"> Твардовский.</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Слайды 6-7</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Подготовленные учащиеся рассказывают биографию А.Т. Твардовского.</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На фронт А. Твардовский попал в 1939 году в качестве военного корреспондента. За семь военных лет у него накопилось огромное количество военных зарисовок с места событий, которые впоследствии легли в основу его стихов.</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Слайд 8-9</w:t>
      </w:r>
    </w:p>
    <w:p w:rsidR="00AB74C6"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 xml:space="preserve">Стихотворение «Рассказ танкиста» написано в 1942 году. Оно посвящено подвигу неизвестного мальчишки, который спас наши войска от гибели во время ожесточённого боя с фашистами, рассказав, где находится </w:t>
      </w:r>
      <w:proofErr w:type="gramStart"/>
      <w:r w:rsidRPr="00613E3E">
        <w:rPr>
          <w:rFonts w:ascii="Times New Roman" w:hAnsi="Times New Roman" w:cs="Times New Roman"/>
          <w:sz w:val="28"/>
          <w:szCs w:val="28"/>
        </w:rPr>
        <w:t>вражеская</w:t>
      </w:r>
      <w:proofErr w:type="gramEnd"/>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пушка. Парнишка не побоялся врага и сам показал расположение немецкого орудия.</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Слайды 10-14</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Работа с текстом стихотворения А.Т. Твардовского «Две строчки», написанного в 1943 году.</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lastRenderedPageBreak/>
        <w:t>Ученики рассказывают наизусть стихотворение «Две строчки», далее учитель сообщает историю создания данного текста.</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Основная тема стихотворения - историческая память.</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 А что же такое «историческая память»?</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Историческая память – это сохранение и передача потомкам знаний об истории своего Отечества, культуре, религии.</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Работа по плану:</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1. Стихотворение основано на биографических данных Твардовского.</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2. Жестокость войны.</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3. Образ убитого бойца-парнишки.</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4. Христианское чувство - чувство отождествления себя с жертвой.</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 xml:space="preserve">5. Средства выразительности: олицетворения </w:t>
      </w:r>
      <w:proofErr w:type="gramStart"/>
      <w:r w:rsidRPr="00613E3E">
        <w:rPr>
          <w:rFonts w:ascii="Times New Roman" w:hAnsi="Times New Roman" w:cs="Times New Roman"/>
          <w:sz w:val="28"/>
          <w:szCs w:val="28"/>
        </w:rPr>
        <w:t xml:space="preserve">( </w:t>
      </w:r>
      <w:proofErr w:type="gramEnd"/>
      <w:r w:rsidRPr="00613E3E">
        <w:rPr>
          <w:rFonts w:ascii="Times New Roman" w:hAnsi="Times New Roman" w:cs="Times New Roman"/>
          <w:sz w:val="28"/>
          <w:szCs w:val="28"/>
        </w:rPr>
        <w:t>«мороз прижал», «да лёд за полу придержал»);</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 xml:space="preserve">Эпитеты </w:t>
      </w:r>
      <w:proofErr w:type="gramStart"/>
      <w:r w:rsidRPr="00613E3E">
        <w:rPr>
          <w:rFonts w:ascii="Times New Roman" w:hAnsi="Times New Roman" w:cs="Times New Roman"/>
          <w:sz w:val="28"/>
          <w:szCs w:val="28"/>
        </w:rPr>
        <w:t xml:space="preserve">( </w:t>
      </w:r>
      <w:proofErr w:type="gramEnd"/>
      <w:r w:rsidRPr="00613E3E">
        <w:rPr>
          <w:rFonts w:ascii="Times New Roman" w:hAnsi="Times New Roman" w:cs="Times New Roman"/>
          <w:sz w:val="28"/>
          <w:szCs w:val="28"/>
        </w:rPr>
        <w:t>«войны жестокой», «судьбы далёкой»;  «примерзший, маленький, убитый»).</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6. Что хотел сказать читателям Твардовский данным произведением?</w:t>
      </w:r>
    </w:p>
    <w:p w:rsid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 xml:space="preserve">В 1938 году Александр Твардовский отправляется на фронт в качестве военного корреспондента одной из московских газет, поэтому к 1943 году, когда было написано стихотворение «Две строчки», личный архив Твардовского насчитывал несколько десятков блокнотов, исписанных бисерным почерком, в которых автор делал заметки о том, что увидел на войне. Впоследствии эти зарисовки легли в основу сюжетов для стихов военной тематики, которые принесли Александру </w:t>
      </w:r>
      <w:proofErr w:type="spellStart"/>
      <w:r w:rsidRPr="00613E3E">
        <w:rPr>
          <w:rFonts w:ascii="Times New Roman" w:hAnsi="Times New Roman" w:cs="Times New Roman"/>
          <w:sz w:val="28"/>
          <w:szCs w:val="28"/>
        </w:rPr>
        <w:t>Трифоновичу</w:t>
      </w:r>
      <w:proofErr w:type="spellEnd"/>
      <w:r w:rsidRPr="00613E3E">
        <w:rPr>
          <w:rFonts w:ascii="Times New Roman" w:hAnsi="Times New Roman" w:cs="Times New Roman"/>
          <w:sz w:val="28"/>
          <w:szCs w:val="28"/>
        </w:rPr>
        <w:t xml:space="preserve"> Твардовскому заслуженную славу.</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 xml:space="preserve">В основе произведения «Две строчки» также лежат реальные события финской военной кампании 1939 года, в которой из-за неподготовленности и отсутствия боевого опыта погибли десятки тысяч советских военнослужащих. Причем, рассчитывая присоединить Финляндию к СССР в рекордно короткие сроки, советское правительство отправляло на фронт молодых ребят, считая, что они прекрасно справятся с поставленными задачами. Чем это обернулось, Александр Твардовский знал не понаслышке. И один из наиболее ярких образов, связанных у поэта с этой бессмысленной </w:t>
      </w:r>
      <w:r w:rsidRPr="00613E3E">
        <w:rPr>
          <w:rFonts w:ascii="Times New Roman" w:hAnsi="Times New Roman" w:cs="Times New Roman"/>
          <w:sz w:val="28"/>
          <w:szCs w:val="28"/>
        </w:rPr>
        <w:lastRenderedPageBreak/>
        <w:t>и жестокой войной – молодой боец, «что был в сороковом году убит в Финляндии на льду». Запись о нем автор нашел в своем походном репортерском блокноте, и тут же память услужливо подсказала ему все подробности того странного дня, очевидцем которого поэту довелось быть. Он отмечает, что «лежало как-то неумело по-детски маленькое тело», холод уже успел приморозить полы шинели юного солдата ко льду Финского залива, а отлетевшая далеко шапка обнажила коротко стриженую голову воина, который больше был похож на беззащитного ребенка. Описывая свои ощущения от увиденного, Твардовский отмечает, что ему до последнего момента казалось, будто бы солдат все еще продолжает бежать, просто случайно споткнулся и упал. Что вот сейчас он встанет, отряхнется от налипшего снега и продолжит свой путь.</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Однако вскоре пришло осознание, что этого никогда не произойдет. Но Твардовского поразило не это, а тот факт, что среди тысяч смертей он так ярко запомнил именно эту. И не просто запомнил, а словно бы примерил ее к себе. Поэтому спустя несколько лет автору все еще кажется, что это он, а не тот неизвестный мальчишка, лежит на финском льду «примерзший, маленький, убитый», и никому нет дела до очередной гибели солдата, нелепой, жестокой и никому не нужной.</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Образы холода и льда в стихотворении «Две строчки»</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 xml:space="preserve"> Все стихотворение пронизывает образ льда и холода. Твардовский применяет олицетворение: «шинель ко льду мороз  прижал»,  «лед за полу придержал». Мы можем допустить, что так автор передает свое личное чувство войны. Для него это неведомая неукротимая стихия, перед которой жизнь оцепеневает, останавливается.</w:t>
      </w:r>
    </w:p>
    <w:p w:rsid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Она все замораживает. Образ льда - это черствость людей к существованию и судьбам друг друга, их безучастие.</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Что хотел сказать читателям А. Твардовский своим стихотворением?</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Твардовский, обрисовав гибель одного человека, почти ребёнка, передал всю бессмысленность и глупость войны, эти никому ненужные жертвы, оставленных людей, забытых всеми. Поэт пробует по-философски увидеть человеческую судьбу в этой общенародной трагедии.</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Слайд 15</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Вопрос к учащимся: совместимы ли дети и война?</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lastRenderedPageBreak/>
        <w:t>Ответы детей.</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Дети и война – это несовместимые понятия!</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 xml:space="preserve">Точных  </w:t>
      </w:r>
      <w:proofErr w:type="gramStart"/>
      <w:r w:rsidRPr="00613E3E">
        <w:rPr>
          <w:rFonts w:ascii="Times New Roman" w:hAnsi="Times New Roman" w:cs="Times New Roman"/>
          <w:sz w:val="28"/>
          <w:szCs w:val="28"/>
        </w:rPr>
        <w:t>данных</w:t>
      </w:r>
      <w:proofErr w:type="gramEnd"/>
      <w:r w:rsidRPr="00613E3E">
        <w:rPr>
          <w:rFonts w:ascii="Times New Roman" w:hAnsi="Times New Roman" w:cs="Times New Roman"/>
          <w:sz w:val="28"/>
          <w:szCs w:val="28"/>
        </w:rPr>
        <w:t xml:space="preserve"> сколько жертв войны именно среди детей нет. Но никто не будет спорить, что эта страшная война забрала или покалечила сотни тысяч невинных детских судеб. Война в жестокой слепоте своей соединяет </w:t>
      </w:r>
      <w:proofErr w:type="gramStart"/>
      <w:r w:rsidRPr="00613E3E">
        <w:rPr>
          <w:rFonts w:ascii="Times New Roman" w:hAnsi="Times New Roman" w:cs="Times New Roman"/>
          <w:sz w:val="28"/>
          <w:szCs w:val="28"/>
        </w:rPr>
        <w:t>несоединимое</w:t>
      </w:r>
      <w:proofErr w:type="gramEnd"/>
      <w:r w:rsidRPr="00613E3E">
        <w:rPr>
          <w:rFonts w:ascii="Times New Roman" w:hAnsi="Times New Roman" w:cs="Times New Roman"/>
          <w:sz w:val="28"/>
          <w:szCs w:val="28"/>
        </w:rPr>
        <w:t>: дети и кровь, дети и смерть.</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Дети беспощадной волей войны оказывались в пекле страданий и невзгод осилили, вынесли то, что, казалось бы, и взрослому преодолеть не всегда под силу.</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Война отбирает у мальчиков и девочек детство – настоящее, солнечное, с книгами и тетрадями, смехом, играми и праздниками.</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 xml:space="preserve">Самой природой, условиями существования рода человеческого детям предназначено жить в мире! </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Слайд 16</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 xml:space="preserve"> Вечная скорбь А. Твардовского</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 xml:space="preserve">До конца своих дней Твардовского не покидало  угнетающее чувство, которое испытывает человек, вернувшийся с войны, когда смотрит в глаза родственникам и друзьям погибших товарищей, детей, матерей... Он понимает, что так получилось не по его вине, но подобные мысли сами вновь и вновь приходят в голову, заставляя чувствовать себя виноватым, «за то, что мог, но не сумел сберечь». </w:t>
      </w:r>
    </w:p>
    <w:p w:rsid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Слайд 17 – 18</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Рефлексия:</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1. Для кого написаны А. Твардовским стихотворения «Рассказ танкиста» и «Две строчки»?</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2. Для чего или с какой целью написаны эти произведения автором?</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3. Нужны ли дети на войне, их подвиги и жизни? Совместимы ли дети и война?</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 Ответ</w:t>
      </w:r>
      <w:proofErr w:type="gramStart"/>
      <w:r w:rsidRPr="00613E3E">
        <w:rPr>
          <w:rFonts w:ascii="Times New Roman" w:hAnsi="Times New Roman" w:cs="Times New Roman"/>
          <w:sz w:val="28"/>
          <w:szCs w:val="28"/>
        </w:rPr>
        <w:t xml:space="preserve"> :</w:t>
      </w:r>
      <w:proofErr w:type="gramEnd"/>
      <w:r w:rsidRPr="00613E3E">
        <w:rPr>
          <w:rFonts w:ascii="Times New Roman" w:hAnsi="Times New Roman" w:cs="Times New Roman"/>
          <w:sz w:val="28"/>
          <w:szCs w:val="28"/>
        </w:rPr>
        <w:t xml:space="preserve"> эти стихотворения написаны для нас, ныне живущих, для того, чтобы мы помнили безымянных героев Великой Отечественной войны и ценили мирную жизнь, в которой нет места детским страданиям и войне!)</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lastRenderedPageBreak/>
        <w:t>Слайд 19</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Подведение итогов урока и домашнее задание:</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Спасибо всем присутствующим на сегодняшнем «Уроке Победы», посвящённом 75-летию Победы в Великой Отечественной войне!</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Выставление оценок</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 xml:space="preserve">Домашнее задание: подготовить выразительное чтение наизусть  стихотворений о войне </w:t>
      </w:r>
      <w:proofErr w:type="gramStart"/>
      <w:r w:rsidRPr="00613E3E">
        <w:rPr>
          <w:rFonts w:ascii="Times New Roman" w:hAnsi="Times New Roman" w:cs="Times New Roman"/>
          <w:sz w:val="28"/>
          <w:szCs w:val="28"/>
        </w:rPr>
        <w:t xml:space="preserve">( </w:t>
      </w:r>
      <w:proofErr w:type="gramEnd"/>
      <w:r w:rsidRPr="00613E3E">
        <w:rPr>
          <w:rFonts w:ascii="Times New Roman" w:hAnsi="Times New Roman" w:cs="Times New Roman"/>
          <w:sz w:val="28"/>
          <w:szCs w:val="28"/>
        </w:rPr>
        <w:t>по выбору )</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Слайд 20</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 xml:space="preserve">Люди! </w:t>
      </w:r>
      <w:proofErr w:type="gramStart"/>
      <w:r w:rsidRPr="00613E3E">
        <w:rPr>
          <w:rFonts w:ascii="Times New Roman" w:hAnsi="Times New Roman" w:cs="Times New Roman"/>
          <w:sz w:val="28"/>
          <w:szCs w:val="28"/>
        </w:rPr>
        <w:t>Покуда</w:t>
      </w:r>
      <w:proofErr w:type="gramEnd"/>
      <w:r w:rsidRPr="00613E3E">
        <w:rPr>
          <w:rFonts w:ascii="Times New Roman" w:hAnsi="Times New Roman" w:cs="Times New Roman"/>
          <w:sz w:val="28"/>
          <w:szCs w:val="28"/>
        </w:rPr>
        <w:t xml:space="preserve"> сердца стучатся, помните,</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Какою ценой завоевано счастье,</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Пожалуйста, помните!</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Исполнение песни «Несовместимы дети и война»</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Автор текста (слов)</w:t>
      </w:r>
      <w:proofErr w:type="gramStart"/>
      <w:r w:rsidRPr="00613E3E">
        <w:rPr>
          <w:rFonts w:ascii="Times New Roman" w:hAnsi="Times New Roman" w:cs="Times New Roman"/>
          <w:sz w:val="28"/>
          <w:szCs w:val="28"/>
        </w:rPr>
        <w:t>:С</w:t>
      </w:r>
      <w:proofErr w:type="gramEnd"/>
      <w:r w:rsidRPr="00613E3E">
        <w:rPr>
          <w:rFonts w:ascii="Times New Roman" w:hAnsi="Times New Roman" w:cs="Times New Roman"/>
          <w:sz w:val="28"/>
          <w:szCs w:val="28"/>
        </w:rPr>
        <w:t xml:space="preserve">адовский М. </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Композитор (музыка)</w:t>
      </w:r>
      <w:proofErr w:type="gramStart"/>
      <w:r w:rsidRPr="00613E3E">
        <w:rPr>
          <w:rFonts w:ascii="Times New Roman" w:hAnsi="Times New Roman" w:cs="Times New Roman"/>
          <w:sz w:val="28"/>
          <w:szCs w:val="28"/>
        </w:rPr>
        <w:t>:</w:t>
      </w:r>
      <w:proofErr w:type="spellStart"/>
      <w:r w:rsidRPr="00613E3E">
        <w:rPr>
          <w:rFonts w:ascii="Times New Roman" w:hAnsi="Times New Roman" w:cs="Times New Roman"/>
          <w:sz w:val="28"/>
          <w:szCs w:val="28"/>
        </w:rPr>
        <w:t>Х</w:t>
      </w:r>
      <w:proofErr w:type="gramEnd"/>
      <w:r w:rsidRPr="00613E3E">
        <w:rPr>
          <w:rFonts w:ascii="Times New Roman" w:hAnsi="Times New Roman" w:cs="Times New Roman"/>
          <w:sz w:val="28"/>
          <w:szCs w:val="28"/>
        </w:rPr>
        <w:t>ромушин</w:t>
      </w:r>
      <w:proofErr w:type="spellEnd"/>
      <w:r w:rsidRPr="00613E3E">
        <w:rPr>
          <w:rFonts w:ascii="Times New Roman" w:hAnsi="Times New Roman" w:cs="Times New Roman"/>
          <w:sz w:val="28"/>
          <w:szCs w:val="28"/>
        </w:rPr>
        <w:t xml:space="preserve"> О. </w:t>
      </w:r>
    </w:p>
    <w:p w:rsidR="00613E3E" w:rsidRPr="00613E3E" w:rsidRDefault="00613E3E" w:rsidP="00613E3E">
      <w:pPr>
        <w:rPr>
          <w:rFonts w:ascii="Times New Roman" w:hAnsi="Times New Roman" w:cs="Times New Roman"/>
          <w:b/>
          <w:sz w:val="28"/>
          <w:szCs w:val="28"/>
        </w:rPr>
      </w:pPr>
      <w:r w:rsidRPr="00613E3E">
        <w:rPr>
          <w:rFonts w:ascii="Times New Roman" w:hAnsi="Times New Roman" w:cs="Times New Roman"/>
          <w:b/>
          <w:sz w:val="28"/>
          <w:szCs w:val="28"/>
        </w:rPr>
        <w:t>Приложение:</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Текст (слова) песни «Несовместимы дети и война»</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Играют дети всей земли в войну,</w:t>
      </w:r>
    </w:p>
    <w:p w:rsid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Но разве о войне мечтают дети?</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Пусть только смех взрывает тишину</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На радостной безоблачной планете.</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Над вьюгами и стужами седыми</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Вновь торжествует юная весна!</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 xml:space="preserve">И как огонь с водой </w:t>
      </w:r>
      <w:proofErr w:type="gramStart"/>
      <w:r w:rsidRPr="00613E3E">
        <w:rPr>
          <w:rFonts w:ascii="Times New Roman" w:hAnsi="Times New Roman" w:cs="Times New Roman"/>
          <w:sz w:val="28"/>
          <w:szCs w:val="28"/>
        </w:rPr>
        <w:t>несовместимы</w:t>
      </w:r>
      <w:proofErr w:type="gramEnd"/>
      <w:r w:rsidRPr="00613E3E">
        <w:rPr>
          <w:rFonts w:ascii="Times New Roman" w:hAnsi="Times New Roman" w:cs="Times New Roman"/>
          <w:sz w:val="28"/>
          <w:szCs w:val="28"/>
        </w:rPr>
        <w:t>,</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Несовместимы дети и война!</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Мы пушки сохраним, чтоб дать салют,</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Стволы их станут трубами органа,</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lastRenderedPageBreak/>
        <w:t>И в дружном хоре голоса сольют,</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Под мирным небом в песне мира страны!</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Над вьюгами и стужами седыми</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Вновь торжествует юная весна!</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 xml:space="preserve">И как огонь с водой </w:t>
      </w:r>
      <w:proofErr w:type="gramStart"/>
      <w:r w:rsidRPr="00613E3E">
        <w:rPr>
          <w:rFonts w:ascii="Times New Roman" w:hAnsi="Times New Roman" w:cs="Times New Roman"/>
          <w:sz w:val="28"/>
          <w:szCs w:val="28"/>
        </w:rPr>
        <w:t>несовместимы</w:t>
      </w:r>
      <w:proofErr w:type="gramEnd"/>
      <w:r w:rsidRPr="00613E3E">
        <w:rPr>
          <w:rFonts w:ascii="Times New Roman" w:hAnsi="Times New Roman" w:cs="Times New Roman"/>
          <w:sz w:val="28"/>
          <w:szCs w:val="28"/>
        </w:rPr>
        <w:t>,</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Несовместимы дети и война!</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Чтоб без войны все в мире жить могли,</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Пусть льдинки злобы и вражды растают.</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Дружить давайте, дети всей земли,</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Пусть наша дружба с нами вырастает.</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Над вьюгами и стужами седыми</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Вновь торжествует юная весна!</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 xml:space="preserve">И как огонь с водой </w:t>
      </w:r>
      <w:proofErr w:type="gramStart"/>
      <w:r w:rsidRPr="00613E3E">
        <w:rPr>
          <w:rFonts w:ascii="Times New Roman" w:hAnsi="Times New Roman" w:cs="Times New Roman"/>
          <w:sz w:val="28"/>
          <w:szCs w:val="28"/>
        </w:rPr>
        <w:t>несовместимы</w:t>
      </w:r>
      <w:proofErr w:type="gramEnd"/>
      <w:r w:rsidRPr="00613E3E">
        <w:rPr>
          <w:rFonts w:ascii="Times New Roman" w:hAnsi="Times New Roman" w:cs="Times New Roman"/>
          <w:sz w:val="28"/>
          <w:szCs w:val="28"/>
        </w:rPr>
        <w:t>,</w:t>
      </w:r>
    </w:p>
    <w:p w:rsidR="00613E3E" w:rsidRP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Несовместимы дети и война!</w:t>
      </w:r>
    </w:p>
    <w:p w:rsidR="00613E3E" w:rsidRDefault="00613E3E" w:rsidP="00613E3E">
      <w:pPr>
        <w:rPr>
          <w:rFonts w:ascii="Times New Roman" w:hAnsi="Times New Roman" w:cs="Times New Roman"/>
          <w:sz w:val="28"/>
          <w:szCs w:val="28"/>
        </w:rPr>
      </w:pPr>
      <w:r w:rsidRPr="00613E3E">
        <w:rPr>
          <w:rFonts w:ascii="Times New Roman" w:hAnsi="Times New Roman" w:cs="Times New Roman"/>
          <w:sz w:val="28"/>
          <w:szCs w:val="28"/>
        </w:rPr>
        <w:t>Несовместимы дети и война!</w:t>
      </w:r>
    </w:p>
    <w:p w:rsidR="00613E3E" w:rsidRDefault="00613E3E" w:rsidP="00613E3E">
      <w:pPr>
        <w:rPr>
          <w:rFonts w:ascii="Times New Roman" w:hAnsi="Times New Roman" w:cs="Times New Roman"/>
          <w:sz w:val="28"/>
          <w:szCs w:val="28"/>
        </w:rPr>
      </w:pPr>
      <w:r>
        <w:rPr>
          <w:rFonts w:ascii="Times New Roman" w:hAnsi="Times New Roman" w:cs="Times New Roman"/>
          <w:sz w:val="28"/>
          <w:szCs w:val="28"/>
        </w:rPr>
        <w:t>Интернет-ресурсы:</w:t>
      </w:r>
    </w:p>
    <w:p w:rsidR="00613E3E" w:rsidRDefault="00DE1895" w:rsidP="00613E3E">
      <w:pPr>
        <w:rPr>
          <w:rFonts w:ascii="Times New Roman" w:hAnsi="Times New Roman" w:cs="Times New Roman"/>
          <w:sz w:val="28"/>
          <w:szCs w:val="28"/>
        </w:rPr>
      </w:pPr>
      <w:hyperlink r:id="rId7" w:history="1">
        <w:r w:rsidRPr="00EF44E9">
          <w:rPr>
            <w:rStyle w:val="a7"/>
            <w:rFonts w:ascii="Times New Roman" w:hAnsi="Times New Roman" w:cs="Times New Roman"/>
            <w:sz w:val="28"/>
            <w:szCs w:val="28"/>
          </w:rPr>
          <w:t>http://uchitel-slovesnosti.ru/load/personalnyj_ugolok_pisatelja/tvardovskij/deti_i_vojna_v_poehzii_tvardovskogo/65-1-0-6532</w:t>
        </w:r>
      </w:hyperlink>
    </w:p>
    <w:p w:rsidR="00DE1895" w:rsidRDefault="00DE1895" w:rsidP="00613E3E">
      <w:pPr>
        <w:rPr>
          <w:rFonts w:ascii="Times New Roman" w:hAnsi="Times New Roman" w:cs="Times New Roman"/>
          <w:sz w:val="28"/>
          <w:szCs w:val="28"/>
        </w:rPr>
      </w:pPr>
      <w:hyperlink r:id="rId8" w:history="1">
        <w:r w:rsidRPr="00EF44E9">
          <w:rPr>
            <w:rStyle w:val="a7"/>
            <w:rFonts w:ascii="Times New Roman" w:hAnsi="Times New Roman" w:cs="Times New Roman"/>
            <w:sz w:val="28"/>
            <w:szCs w:val="28"/>
          </w:rPr>
          <w:t>https://rustih.ru/stixi-o-vojne/aleksandr-tvardovskij-stixi-o-vojne/</w:t>
        </w:r>
      </w:hyperlink>
    </w:p>
    <w:p w:rsidR="00DE1895" w:rsidRDefault="00DE1895" w:rsidP="00613E3E">
      <w:pPr>
        <w:rPr>
          <w:rFonts w:ascii="Times New Roman" w:hAnsi="Times New Roman" w:cs="Times New Roman"/>
          <w:sz w:val="28"/>
          <w:szCs w:val="28"/>
        </w:rPr>
      </w:pPr>
      <w:hyperlink r:id="rId9" w:history="1">
        <w:r w:rsidRPr="00EF44E9">
          <w:rPr>
            <w:rStyle w:val="a7"/>
            <w:rFonts w:ascii="Times New Roman" w:hAnsi="Times New Roman" w:cs="Times New Roman"/>
            <w:sz w:val="28"/>
            <w:szCs w:val="28"/>
          </w:rPr>
          <w:t>https://obrazovaka.ru/alpha/t/tvardovskij-aleksandr-tvardovsky-aleksandr</w:t>
        </w:r>
      </w:hyperlink>
    </w:p>
    <w:p w:rsidR="00DE1895" w:rsidRDefault="00DE1895" w:rsidP="00613E3E">
      <w:pPr>
        <w:rPr>
          <w:rFonts w:ascii="Times New Roman" w:hAnsi="Times New Roman" w:cs="Times New Roman"/>
          <w:sz w:val="28"/>
          <w:szCs w:val="28"/>
        </w:rPr>
      </w:pPr>
      <w:hyperlink r:id="rId10" w:history="1">
        <w:r w:rsidRPr="00EF44E9">
          <w:rPr>
            <w:rStyle w:val="a7"/>
            <w:rFonts w:ascii="Times New Roman" w:hAnsi="Times New Roman" w:cs="Times New Roman"/>
            <w:sz w:val="28"/>
            <w:szCs w:val="28"/>
          </w:rPr>
          <w:t>https://foto-history.livejournal.com/9043578.html</w:t>
        </w:r>
      </w:hyperlink>
    </w:p>
    <w:p w:rsidR="00DE1895" w:rsidRDefault="00DE1895" w:rsidP="00613E3E">
      <w:pPr>
        <w:rPr>
          <w:rFonts w:ascii="Times New Roman" w:hAnsi="Times New Roman" w:cs="Times New Roman"/>
          <w:sz w:val="28"/>
          <w:szCs w:val="28"/>
        </w:rPr>
      </w:pPr>
      <w:hyperlink r:id="rId11" w:history="1">
        <w:r w:rsidRPr="00EF44E9">
          <w:rPr>
            <w:rStyle w:val="a7"/>
            <w:rFonts w:ascii="Times New Roman" w:hAnsi="Times New Roman" w:cs="Times New Roman"/>
            <w:sz w:val="28"/>
            <w:szCs w:val="28"/>
          </w:rPr>
          <w:t>https://multiurok.ru/rusich/</w:t>
        </w:r>
      </w:hyperlink>
    </w:p>
    <w:p w:rsidR="00DE1895" w:rsidRDefault="00DE1895" w:rsidP="00613E3E">
      <w:pPr>
        <w:rPr>
          <w:rFonts w:ascii="Times New Roman" w:hAnsi="Times New Roman" w:cs="Times New Roman"/>
          <w:sz w:val="28"/>
          <w:szCs w:val="28"/>
        </w:rPr>
      </w:pPr>
      <w:hyperlink r:id="rId12" w:history="1">
        <w:r w:rsidRPr="00EF44E9">
          <w:rPr>
            <w:rStyle w:val="a7"/>
            <w:rFonts w:ascii="Times New Roman" w:hAnsi="Times New Roman" w:cs="Times New Roman"/>
            <w:sz w:val="28"/>
            <w:szCs w:val="28"/>
          </w:rPr>
          <w:t>https://multiurok.ru/files/prezentatsiia-k-uroku-pobedy-konkurs-literatura-5.html</w:t>
        </w:r>
      </w:hyperlink>
    </w:p>
    <w:p w:rsidR="00DE1895" w:rsidRDefault="00DE1895" w:rsidP="00613E3E">
      <w:pPr>
        <w:rPr>
          <w:rFonts w:ascii="Times New Roman" w:hAnsi="Times New Roman" w:cs="Times New Roman"/>
          <w:sz w:val="28"/>
          <w:szCs w:val="28"/>
        </w:rPr>
      </w:pPr>
    </w:p>
    <w:p w:rsidR="00DE1895" w:rsidRDefault="00DE1895" w:rsidP="00613E3E">
      <w:pPr>
        <w:rPr>
          <w:rFonts w:ascii="Times New Roman" w:hAnsi="Times New Roman" w:cs="Times New Roman"/>
          <w:sz w:val="28"/>
          <w:szCs w:val="28"/>
        </w:rPr>
      </w:pPr>
      <w:hyperlink r:id="rId13" w:history="1">
        <w:r w:rsidRPr="00EF44E9">
          <w:rPr>
            <w:rStyle w:val="a7"/>
            <w:rFonts w:ascii="Times New Roman" w:hAnsi="Times New Roman" w:cs="Times New Roman"/>
            <w:sz w:val="28"/>
            <w:szCs w:val="28"/>
          </w:rPr>
          <w:t>https://multiurok.ru/files/metodicheskaia-razrabotka-po-literature-v-5-klasse.html</w:t>
        </w:r>
      </w:hyperlink>
    </w:p>
    <w:p w:rsidR="00DE1895" w:rsidRDefault="00DE1895" w:rsidP="00613E3E">
      <w:pPr>
        <w:rPr>
          <w:rFonts w:ascii="Times New Roman" w:hAnsi="Times New Roman" w:cs="Times New Roman"/>
          <w:sz w:val="28"/>
          <w:szCs w:val="28"/>
        </w:rPr>
      </w:pPr>
      <w:bookmarkStart w:id="0" w:name="_GoBack"/>
      <w:bookmarkEnd w:id="0"/>
    </w:p>
    <w:p w:rsidR="00DE1895" w:rsidRDefault="00DE1895" w:rsidP="00613E3E">
      <w:pPr>
        <w:rPr>
          <w:rFonts w:ascii="Times New Roman" w:hAnsi="Times New Roman" w:cs="Times New Roman"/>
          <w:sz w:val="28"/>
          <w:szCs w:val="28"/>
        </w:rPr>
      </w:pPr>
    </w:p>
    <w:p w:rsidR="00DE1895" w:rsidRPr="00AB74C6" w:rsidRDefault="00DE1895" w:rsidP="00613E3E">
      <w:pPr>
        <w:rPr>
          <w:rFonts w:ascii="Times New Roman" w:hAnsi="Times New Roman" w:cs="Times New Roman"/>
          <w:sz w:val="28"/>
          <w:szCs w:val="28"/>
        </w:rPr>
      </w:pPr>
    </w:p>
    <w:sectPr w:rsidR="00DE1895" w:rsidRPr="00AB74C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18F" w:rsidRDefault="0032218F" w:rsidP="00957FB4">
      <w:pPr>
        <w:spacing w:after="0" w:line="240" w:lineRule="auto"/>
      </w:pPr>
      <w:r>
        <w:separator/>
      </w:r>
    </w:p>
  </w:endnote>
  <w:endnote w:type="continuationSeparator" w:id="0">
    <w:p w:rsidR="0032218F" w:rsidRDefault="0032218F" w:rsidP="00957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18F" w:rsidRDefault="0032218F" w:rsidP="00957FB4">
      <w:pPr>
        <w:spacing w:after="0" w:line="240" w:lineRule="auto"/>
      </w:pPr>
      <w:r>
        <w:separator/>
      </w:r>
    </w:p>
  </w:footnote>
  <w:footnote w:type="continuationSeparator" w:id="0">
    <w:p w:rsidR="0032218F" w:rsidRDefault="0032218F" w:rsidP="00957FB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FB4"/>
    <w:rsid w:val="0032218F"/>
    <w:rsid w:val="00613E3E"/>
    <w:rsid w:val="00957FB4"/>
    <w:rsid w:val="00AB74C6"/>
    <w:rsid w:val="00DE1895"/>
    <w:rsid w:val="00EF5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7FB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57FB4"/>
  </w:style>
  <w:style w:type="paragraph" w:styleId="a5">
    <w:name w:val="footer"/>
    <w:basedOn w:val="a"/>
    <w:link w:val="a6"/>
    <w:uiPriority w:val="99"/>
    <w:unhideWhenUsed/>
    <w:rsid w:val="00957FB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57FB4"/>
  </w:style>
  <w:style w:type="character" w:styleId="a7">
    <w:name w:val="Hyperlink"/>
    <w:basedOn w:val="a0"/>
    <w:uiPriority w:val="99"/>
    <w:unhideWhenUsed/>
    <w:rsid w:val="00DE189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7FB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57FB4"/>
  </w:style>
  <w:style w:type="paragraph" w:styleId="a5">
    <w:name w:val="footer"/>
    <w:basedOn w:val="a"/>
    <w:link w:val="a6"/>
    <w:uiPriority w:val="99"/>
    <w:unhideWhenUsed/>
    <w:rsid w:val="00957FB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57FB4"/>
  </w:style>
  <w:style w:type="character" w:styleId="a7">
    <w:name w:val="Hyperlink"/>
    <w:basedOn w:val="a0"/>
    <w:uiPriority w:val="99"/>
    <w:unhideWhenUsed/>
    <w:rsid w:val="00DE18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stih.ru/stixi-o-vojne/aleksandr-tvardovskij-stixi-o-vojne/" TargetMode="External"/><Relationship Id="rId13" Type="http://schemas.openxmlformats.org/officeDocument/2006/relationships/hyperlink" Target="https://multiurok.ru/files/metodicheskaia-razrabotka-po-literature-v-5-klasse.html" TargetMode="External"/><Relationship Id="rId3" Type="http://schemas.openxmlformats.org/officeDocument/2006/relationships/settings" Target="settings.xml"/><Relationship Id="rId7" Type="http://schemas.openxmlformats.org/officeDocument/2006/relationships/hyperlink" Target="http://uchitel-slovesnosti.ru/load/personalnyj_ugolok_pisatelja/tvardovskij/deti_i_vojna_v_poehzii_tvardovskogo/65-1-0-6532" TargetMode="External"/><Relationship Id="rId12" Type="http://schemas.openxmlformats.org/officeDocument/2006/relationships/hyperlink" Target="https://multiurok.ru/files/prezentatsiia-k-uroku-pobedy-konkurs-literatura-5.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multiurok.ru/rusich/"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foto-history.livejournal.com/9043578.html" TargetMode="External"/><Relationship Id="rId4" Type="http://schemas.openxmlformats.org/officeDocument/2006/relationships/webSettings" Target="webSettings.xml"/><Relationship Id="rId9" Type="http://schemas.openxmlformats.org/officeDocument/2006/relationships/hyperlink" Target="https://obrazovaka.ru/alpha/t/tvardovskij-aleksandr-tvardovsky-aleksandr"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10</Pages>
  <Words>1915</Words>
  <Characters>10920</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chapi</dc:creator>
  <cp:lastModifiedBy>chapi</cp:lastModifiedBy>
  <cp:revision>1</cp:revision>
  <dcterms:created xsi:type="dcterms:W3CDTF">2021-11-07T12:17:00Z</dcterms:created>
  <dcterms:modified xsi:type="dcterms:W3CDTF">2021-11-07T12:58:00Z</dcterms:modified>
</cp:coreProperties>
</file>