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A33" w:rsidRPr="009A7A33" w:rsidRDefault="009A7A33" w:rsidP="009A7A33">
      <w:pPr>
        <w:shd w:val="clear" w:color="auto" w:fill="FFFFFF"/>
        <w:spacing w:beforeAutospacing="1" w:after="100" w:afterAutospacing="1" w:line="240" w:lineRule="auto"/>
        <w:jc w:val="center"/>
        <w:outlineLvl w:val="0"/>
        <w:rPr>
          <w:rFonts w:ascii="Arial" w:eastAsia="Times New Roman" w:hAnsi="Arial" w:cs="Arial"/>
          <w:kern w:val="36"/>
          <w:sz w:val="24"/>
          <w:szCs w:val="24"/>
          <w:lang w:eastAsia="ru-RU"/>
        </w:rPr>
      </w:pPr>
      <w:bookmarkStart w:id="0" w:name="_Toc73384774"/>
      <w:r w:rsidRPr="009A7A33">
        <w:rPr>
          <w:rFonts w:ascii="Arial" w:eastAsia="Times New Roman" w:hAnsi="Arial" w:cs="Arial"/>
          <w:kern w:val="36"/>
          <w:sz w:val="24"/>
          <w:szCs w:val="24"/>
          <w:lang w:eastAsia="ru-RU"/>
        </w:rPr>
        <w:t>Министерство образования Приморского края КГА ПОУ «Спасский педагогический колледж»</w:t>
      </w:r>
      <w:bookmarkEnd w:id="0"/>
    </w:p>
    <w:p w:rsidR="009A7A33" w:rsidRDefault="009A7A33" w:rsidP="005D1F77">
      <w:pPr>
        <w:shd w:val="clear" w:color="auto" w:fill="FFFFFF"/>
        <w:spacing w:beforeAutospacing="1" w:after="100" w:afterAutospacing="1" w:line="240" w:lineRule="auto"/>
        <w:outlineLvl w:val="0"/>
        <w:rPr>
          <w:rFonts w:ascii="Arial" w:eastAsia="Times New Roman" w:hAnsi="Arial" w:cs="Arial"/>
          <w:color w:val="800000"/>
          <w:kern w:val="36"/>
          <w:sz w:val="40"/>
          <w:szCs w:val="40"/>
          <w:lang w:eastAsia="ru-RU"/>
        </w:rPr>
      </w:pPr>
    </w:p>
    <w:p w:rsidR="009A7A33" w:rsidRDefault="009A7A33" w:rsidP="005D1F77">
      <w:pPr>
        <w:shd w:val="clear" w:color="auto" w:fill="FFFFFF"/>
        <w:spacing w:beforeAutospacing="1" w:after="100" w:afterAutospacing="1" w:line="240" w:lineRule="auto"/>
        <w:outlineLvl w:val="0"/>
        <w:rPr>
          <w:rFonts w:ascii="Arial" w:eastAsia="Times New Roman" w:hAnsi="Arial" w:cs="Arial"/>
          <w:color w:val="800000"/>
          <w:kern w:val="36"/>
          <w:sz w:val="40"/>
          <w:szCs w:val="40"/>
          <w:lang w:eastAsia="ru-RU"/>
        </w:rPr>
      </w:pPr>
    </w:p>
    <w:p w:rsidR="009A7A33" w:rsidRDefault="009A7A33" w:rsidP="005D1F77">
      <w:pPr>
        <w:shd w:val="clear" w:color="auto" w:fill="FFFFFF"/>
        <w:spacing w:beforeAutospacing="1" w:after="100" w:afterAutospacing="1" w:line="240" w:lineRule="auto"/>
        <w:outlineLvl w:val="0"/>
        <w:rPr>
          <w:rFonts w:ascii="Arial" w:eastAsia="Times New Roman" w:hAnsi="Arial" w:cs="Arial"/>
          <w:color w:val="800000"/>
          <w:kern w:val="36"/>
          <w:sz w:val="40"/>
          <w:szCs w:val="40"/>
          <w:lang w:eastAsia="ru-RU"/>
        </w:rPr>
      </w:pPr>
    </w:p>
    <w:p w:rsidR="009A7A33" w:rsidRDefault="009A7A33" w:rsidP="005D1F77">
      <w:pPr>
        <w:shd w:val="clear" w:color="auto" w:fill="FFFFFF"/>
        <w:spacing w:beforeAutospacing="1" w:after="100" w:afterAutospacing="1" w:line="240" w:lineRule="auto"/>
        <w:outlineLvl w:val="0"/>
        <w:rPr>
          <w:rFonts w:ascii="Arial" w:eastAsia="Times New Roman" w:hAnsi="Arial" w:cs="Arial"/>
          <w:color w:val="800000"/>
          <w:kern w:val="36"/>
          <w:sz w:val="40"/>
          <w:szCs w:val="40"/>
          <w:lang w:eastAsia="ru-RU"/>
        </w:rPr>
      </w:pPr>
    </w:p>
    <w:p w:rsidR="009A7A33" w:rsidRDefault="009A7A33" w:rsidP="005D1F77">
      <w:pPr>
        <w:shd w:val="clear" w:color="auto" w:fill="FFFFFF"/>
        <w:spacing w:beforeAutospacing="1" w:after="100" w:afterAutospacing="1" w:line="240" w:lineRule="auto"/>
        <w:outlineLvl w:val="0"/>
        <w:rPr>
          <w:rFonts w:ascii="Arial" w:eastAsia="Times New Roman" w:hAnsi="Arial" w:cs="Arial"/>
          <w:color w:val="800000"/>
          <w:kern w:val="36"/>
          <w:sz w:val="40"/>
          <w:szCs w:val="40"/>
          <w:lang w:eastAsia="ru-RU"/>
        </w:rPr>
      </w:pPr>
    </w:p>
    <w:p w:rsidR="008332EB" w:rsidRDefault="008332EB" w:rsidP="009A7A33">
      <w:pPr>
        <w:shd w:val="clear" w:color="auto" w:fill="FFFFFF"/>
        <w:spacing w:before="100" w:beforeAutospacing="1" w:after="100" w:afterAutospacing="1" w:line="240" w:lineRule="auto"/>
        <w:jc w:val="center"/>
        <w:outlineLvl w:val="0"/>
        <w:rPr>
          <w:rFonts w:ascii="Arial" w:eastAsia="Times New Roman" w:hAnsi="Arial" w:cs="Arial"/>
          <w:kern w:val="36"/>
          <w:sz w:val="32"/>
          <w:szCs w:val="32"/>
          <w:lang w:eastAsia="ru-RU"/>
        </w:rPr>
      </w:pPr>
      <w:bookmarkStart w:id="1" w:name="_Toc73384775"/>
      <w:r w:rsidRPr="009A7A33">
        <w:rPr>
          <w:rFonts w:ascii="Arial" w:eastAsia="Times New Roman" w:hAnsi="Arial" w:cs="Arial"/>
          <w:kern w:val="36"/>
          <w:sz w:val="32"/>
          <w:szCs w:val="32"/>
          <w:lang w:eastAsia="ru-RU"/>
        </w:rPr>
        <w:t>Методическое пособие по применению на уроках физической культуры игр с фрис</w:t>
      </w:r>
      <w:r w:rsidR="009A7A33" w:rsidRPr="009A7A33">
        <w:rPr>
          <w:rFonts w:ascii="Arial" w:eastAsia="Times New Roman" w:hAnsi="Arial" w:cs="Arial"/>
          <w:kern w:val="36"/>
          <w:sz w:val="32"/>
          <w:szCs w:val="32"/>
          <w:lang w:eastAsia="ru-RU"/>
        </w:rPr>
        <w:t>би</w:t>
      </w:r>
      <w:r w:rsidRPr="009A7A33">
        <w:rPr>
          <w:rFonts w:ascii="Arial" w:eastAsia="Times New Roman" w:hAnsi="Arial" w:cs="Arial"/>
          <w:kern w:val="36"/>
          <w:sz w:val="32"/>
          <w:szCs w:val="32"/>
          <w:lang w:eastAsia="ru-RU"/>
        </w:rPr>
        <w:t>.</w:t>
      </w:r>
      <w:bookmarkEnd w:id="1"/>
    </w:p>
    <w:p w:rsidR="009A7A33" w:rsidRDefault="009A7A33" w:rsidP="009A7A33">
      <w:pPr>
        <w:shd w:val="clear" w:color="auto" w:fill="FFFFFF"/>
        <w:spacing w:before="100" w:beforeAutospacing="1" w:after="100" w:afterAutospacing="1" w:line="240" w:lineRule="auto"/>
        <w:jc w:val="center"/>
        <w:outlineLvl w:val="0"/>
        <w:rPr>
          <w:rFonts w:ascii="Arial" w:eastAsia="Times New Roman" w:hAnsi="Arial" w:cs="Arial"/>
          <w:kern w:val="36"/>
          <w:sz w:val="32"/>
          <w:szCs w:val="32"/>
          <w:lang w:eastAsia="ru-RU"/>
        </w:rPr>
      </w:pPr>
    </w:p>
    <w:p w:rsidR="009A7A33" w:rsidRDefault="009A7A33" w:rsidP="009A7A33">
      <w:pPr>
        <w:shd w:val="clear" w:color="auto" w:fill="FFFFFF"/>
        <w:spacing w:before="100" w:beforeAutospacing="1" w:after="100" w:afterAutospacing="1" w:line="240" w:lineRule="auto"/>
        <w:jc w:val="center"/>
        <w:outlineLvl w:val="0"/>
        <w:rPr>
          <w:rFonts w:ascii="Arial" w:eastAsia="Times New Roman" w:hAnsi="Arial" w:cs="Arial"/>
          <w:kern w:val="36"/>
          <w:sz w:val="32"/>
          <w:szCs w:val="32"/>
          <w:lang w:eastAsia="ru-RU"/>
        </w:rPr>
      </w:pPr>
    </w:p>
    <w:p w:rsidR="009A7A33" w:rsidRDefault="009A7A33" w:rsidP="009A7A33">
      <w:pPr>
        <w:shd w:val="clear" w:color="auto" w:fill="FFFFFF"/>
        <w:spacing w:before="100" w:beforeAutospacing="1" w:after="100" w:afterAutospacing="1" w:line="240" w:lineRule="auto"/>
        <w:jc w:val="center"/>
        <w:outlineLvl w:val="0"/>
        <w:rPr>
          <w:rFonts w:ascii="Arial" w:eastAsia="Times New Roman" w:hAnsi="Arial" w:cs="Arial"/>
          <w:kern w:val="36"/>
          <w:sz w:val="32"/>
          <w:szCs w:val="32"/>
          <w:lang w:eastAsia="ru-RU"/>
        </w:rPr>
      </w:pPr>
    </w:p>
    <w:p w:rsidR="009A7A33" w:rsidRDefault="009A7A33" w:rsidP="009A7A33">
      <w:pPr>
        <w:shd w:val="clear" w:color="auto" w:fill="FFFFFF"/>
        <w:spacing w:before="100" w:beforeAutospacing="1" w:after="100" w:afterAutospacing="1" w:line="240" w:lineRule="auto"/>
        <w:jc w:val="center"/>
        <w:outlineLvl w:val="0"/>
        <w:rPr>
          <w:rFonts w:ascii="Arial" w:eastAsia="Times New Roman" w:hAnsi="Arial" w:cs="Arial"/>
          <w:kern w:val="36"/>
          <w:sz w:val="32"/>
          <w:szCs w:val="32"/>
          <w:lang w:eastAsia="ru-RU"/>
        </w:rPr>
      </w:pPr>
    </w:p>
    <w:p w:rsidR="009A7A33" w:rsidRDefault="009A7A33" w:rsidP="009A7A33">
      <w:pPr>
        <w:shd w:val="clear" w:color="auto" w:fill="FFFFFF"/>
        <w:spacing w:before="100" w:beforeAutospacing="1" w:after="100" w:afterAutospacing="1" w:line="240" w:lineRule="auto"/>
        <w:jc w:val="center"/>
        <w:outlineLvl w:val="0"/>
        <w:rPr>
          <w:rFonts w:ascii="Arial" w:eastAsia="Times New Roman" w:hAnsi="Arial" w:cs="Arial"/>
          <w:kern w:val="36"/>
          <w:sz w:val="32"/>
          <w:szCs w:val="32"/>
          <w:lang w:eastAsia="ru-RU"/>
        </w:rPr>
      </w:pPr>
    </w:p>
    <w:p w:rsidR="009A7A33" w:rsidRDefault="009A7A33" w:rsidP="009A7A33">
      <w:pPr>
        <w:shd w:val="clear" w:color="auto" w:fill="FFFFFF"/>
        <w:spacing w:before="100" w:beforeAutospacing="1" w:after="100" w:afterAutospacing="1" w:line="240" w:lineRule="auto"/>
        <w:jc w:val="center"/>
        <w:outlineLvl w:val="0"/>
        <w:rPr>
          <w:rFonts w:ascii="Arial" w:eastAsia="Times New Roman" w:hAnsi="Arial" w:cs="Arial"/>
          <w:kern w:val="36"/>
          <w:sz w:val="24"/>
          <w:szCs w:val="24"/>
          <w:lang w:eastAsia="ru-RU"/>
        </w:rPr>
      </w:pPr>
    </w:p>
    <w:p w:rsidR="009A7A33" w:rsidRPr="004A54A1" w:rsidRDefault="009A7A33" w:rsidP="004A54A1">
      <w:pPr>
        <w:shd w:val="clear" w:color="auto" w:fill="FFFFFF"/>
        <w:spacing w:before="100" w:beforeAutospacing="1" w:after="100" w:afterAutospacing="1" w:line="240" w:lineRule="auto"/>
        <w:jc w:val="center"/>
        <w:outlineLvl w:val="0"/>
        <w:rPr>
          <w:rFonts w:ascii="Arial" w:eastAsia="Times New Roman" w:hAnsi="Arial" w:cs="Arial"/>
          <w:kern w:val="36"/>
          <w:sz w:val="24"/>
          <w:szCs w:val="24"/>
          <w:lang w:eastAsia="ru-RU"/>
        </w:rPr>
      </w:pPr>
      <w:bookmarkStart w:id="2" w:name="_Toc73384776"/>
      <w:r>
        <w:rPr>
          <w:rFonts w:ascii="Arial" w:eastAsia="Times New Roman" w:hAnsi="Arial" w:cs="Arial"/>
          <w:kern w:val="36"/>
          <w:sz w:val="24"/>
          <w:szCs w:val="24"/>
          <w:lang w:eastAsia="ru-RU"/>
        </w:rPr>
        <w:t>2021</w:t>
      </w:r>
      <w:bookmarkEnd w:id="2"/>
    </w:p>
    <w:p w:rsidR="009A7A33" w:rsidRDefault="009A7A33" w:rsidP="005F7A71">
      <w:pPr>
        <w:shd w:val="clear" w:color="auto" w:fill="FFFFFF"/>
        <w:spacing w:before="100" w:beforeAutospacing="1" w:after="0" w:line="240" w:lineRule="auto"/>
        <w:outlineLvl w:val="1"/>
        <w:rPr>
          <w:rFonts w:ascii="Arial" w:eastAsia="Times New Roman" w:hAnsi="Arial" w:cs="Arial"/>
          <w:color w:val="800000"/>
          <w:kern w:val="36"/>
          <w:sz w:val="40"/>
          <w:szCs w:val="40"/>
          <w:lang w:eastAsia="ru-RU"/>
        </w:rPr>
      </w:pPr>
    </w:p>
    <w:p w:rsidR="005F7A71" w:rsidRDefault="005F7A71" w:rsidP="005F7A71">
      <w:pPr>
        <w:shd w:val="clear" w:color="auto" w:fill="FFFFFF"/>
        <w:spacing w:after="0" w:line="240" w:lineRule="auto"/>
        <w:outlineLvl w:val="1"/>
        <w:rPr>
          <w:rFonts w:ascii="Times New Roman" w:eastAsia="Times New Roman" w:hAnsi="Times New Roman" w:cs="Times New Roman"/>
          <w:kern w:val="36"/>
          <w:sz w:val="24"/>
          <w:szCs w:val="24"/>
          <w:lang w:eastAsia="ru-RU"/>
        </w:rPr>
      </w:pPr>
      <w:bookmarkStart w:id="3" w:name="_Toc73384777"/>
      <w:r>
        <w:rPr>
          <w:rFonts w:ascii="Times New Roman" w:eastAsia="Times New Roman" w:hAnsi="Times New Roman" w:cs="Times New Roman"/>
          <w:kern w:val="36"/>
          <w:sz w:val="24"/>
          <w:szCs w:val="24"/>
          <w:lang w:eastAsia="ru-RU"/>
        </w:rPr>
        <w:t xml:space="preserve">Рассмотрено и одобрено </w:t>
      </w:r>
      <w:r w:rsidR="007909F0">
        <w:rPr>
          <w:rFonts w:ascii="Times New Roman" w:eastAsia="Times New Roman" w:hAnsi="Times New Roman" w:cs="Times New Roman"/>
          <w:kern w:val="36"/>
          <w:sz w:val="24"/>
          <w:szCs w:val="24"/>
          <w:lang w:eastAsia="ru-RU"/>
        </w:rPr>
        <w:t xml:space="preserve">                            </w:t>
      </w:r>
      <w:r>
        <w:rPr>
          <w:rFonts w:ascii="Times New Roman" w:eastAsia="Times New Roman" w:hAnsi="Times New Roman" w:cs="Times New Roman"/>
          <w:kern w:val="36"/>
          <w:sz w:val="24"/>
          <w:szCs w:val="24"/>
          <w:lang w:eastAsia="ru-RU"/>
        </w:rPr>
        <w:t xml:space="preserve"> «Утверждено»</w:t>
      </w:r>
      <w:bookmarkEnd w:id="3"/>
    </w:p>
    <w:p w:rsidR="007909F0" w:rsidRDefault="005F7A71" w:rsidP="005F7A71">
      <w:pPr>
        <w:shd w:val="clear" w:color="auto" w:fill="FFFFFF"/>
        <w:spacing w:after="0" w:line="240" w:lineRule="auto"/>
        <w:outlineLvl w:val="1"/>
        <w:rPr>
          <w:rFonts w:ascii="Times New Roman" w:eastAsia="Times New Roman" w:hAnsi="Times New Roman" w:cs="Times New Roman"/>
          <w:kern w:val="36"/>
          <w:sz w:val="24"/>
          <w:szCs w:val="24"/>
          <w:lang w:eastAsia="ru-RU"/>
        </w:rPr>
      </w:pPr>
      <w:bookmarkStart w:id="4" w:name="_Toc73384778"/>
      <w:r>
        <w:rPr>
          <w:rFonts w:ascii="Times New Roman" w:eastAsia="Times New Roman" w:hAnsi="Times New Roman" w:cs="Times New Roman"/>
          <w:kern w:val="36"/>
          <w:sz w:val="24"/>
          <w:szCs w:val="24"/>
          <w:lang w:eastAsia="ru-RU"/>
        </w:rPr>
        <w:t xml:space="preserve">на заседании ПЦК                   </w:t>
      </w:r>
      <w:r w:rsidR="007909F0">
        <w:rPr>
          <w:rFonts w:ascii="Times New Roman" w:eastAsia="Times New Roman" w:hAnsi="Times New Roman" w:cs="Times New Roman"/>
          <w:kern w:val="36"/>
          <w:sz w:val="24"/>
          <w:szCs w:val="24"/>
          <w:lang w:eastAsia="ru-RU"/>
        </w:rPr>
        <w:t xml:space="preserve">                    </w:t>
      </w:r>
      <w:r>
        <w:rPr>
          <w:rFonts w:ascii="Times New Roman" w:eastAsia="Times New Roman" w:hAnsi="Times New Roman" w:cs="Times New Roman"/>
          <w:kern w:val="36"/>
          <w:sz w:val="24"/>
          <w:szCs w:val="24"/>
          <w:lang w:eastAsia="ru-RU"/>
        </w:rPr>
        <w:t>методическим совето</w:t>
      </w:r>
      <w:r w:rsidR="007909F0">
        <w:rPr>
          <w:rFonts w:ascii="Times New Roman" w:eastAsia="Times New Roman" w:hAnsi="Times New Roman" w:cs="Times New Roman"/>
          <w:kern w:val="36"/>
          <w:sz w:val="24"/>
          <w:szCs w:val="24"/>
          <w:lang w:eastAsia="ru-RU"/>
        </w:rPr>
        <w:t xml:space="preserve">м                                                                                                </w:t>
      </w:r>
      <w:r>
        <w:rPr>
          <w:rFonts w:ascii="Times New Roman" w:eastAsia="Times New Roman" w:hAnsi="Times New Roman" w:cs="Times New Roman"/>
          <w:kern w:val="36"/>
          <w:sz w:val="24"/>
          <w:szCs w:val="24"/>
          <w:lang w:eastAsia="ru-RU"/>
        </w:rPr>
        <w:t>спортивных дисциплин</w:t>
      </w:r>
      <w:r w:rsidR="007909F0">
        <w:rPr>
          <w:rFonts w:ascii="Times New Roman" w:eastAsia="Times New Roman" w:hAnsi="Times New Roman" w:cs="Times New Roman"/>
          <w:kern w:val="36"/>
          <w:sz w:val="24"/>
          <w:szCs w:val="24"/>
          <w:lang w:eastAsia="ru-RU"/>
        </w:rPr>
        <w:t xml:space="preserve">                               </w:t>
      </w:r>
      <w:r>
        <w:rPr>
          <w:rFonts w:ascii="Times New Roman" w:eastAsia="Times New Roman" w:hAnsi="Times New Roman" w:cs="Times New Roman"/>
          <w:kern w:val="36"/>
          <w:sz w:val="24"/>
          <w:szCs w:val="24"/>
          <w:lang w:eastAsia="ru-RU"/>
        </w:rPr>
        <w:t>«___»</w:t>
      </w:r>
      <w:r w:rsidR="007909F0">
        <w:rPr>
          <w:rFonts w:ascii="Times New Roman" w:eastAsia="Times New Roman" w:hAnsi="Times New Roman" w:cs="Times New Roman"/>
          <w:kern w:val="36"/>
          <w:sz w:val="24"/>
          <w:szCs w:val="24"/>
          <w:lang w:eastAsia="ru-RU"/>
        </w:rPr>
        <w:t>__________2021г.</w:t>
      </w:r>
      <w:bookmarkEnd w:id="4"/>
    </w:p>
    <w:p w:rsidR="005F7A71" w:rsidRDefault="005F7A71" w:rsidP="005F7A71">
      <w:pPr>
        <w:shd w:val="clear" w:color="auto" w:fill="FFFFFF"/>
        <w:spacing w:after="0" w:line="240" w:lineRule="auto"/>
        <w:outlineLvl w:val="1"/>
        <w:rPr>
          <w:rFonts w:ascii="Times New Roman" w:eastAsia="Times New Roman" w:hAnsi="Times New Roman" w:cs="Times New Roman"/>
          <w:kern w:val="36"/>
          <w:sz w:val="24"/>
          <w:szCs w:val="24"/>
          <w:lang w:eastAsia="ru-RU"/>
        </w:rPr>
      </w:pPr>
      <w:bookmarkStart w:id="5" w:name="_Toc73384779"/>
      <w:r>
        <w:rPr>
          <w:rFonts w:ascii="Times New Roman" w:eastAsia="Times New Roman" w:hAnsi="Times New Roman" w:cs="Times New Roman"/>
          <w:kern w:val="36"/>
          <w:sz w:val="24"/>
          <w:szCs w:val="24"/>
          <w:lang w:eastAsia="ru-RU"/>
        </w:rPr>
        <w:t>Протокол №___</w:t>
      </w:r>
      <w:bookmarkEnd w:id="5"/>
    </w:p>
    <w:p w:rsidR="005F7A71" w:rsidRPr="005F7A71" w:rsidRDefault="005F7A71" w:rsidP="005F7A71">
      <w:pPr>
        <w:shd w:val="clear" w:color="auto" w:fill="FFFFFF"/>
        <w:spacing w:after="0" w:line="240" w:lineRule="auto"/>
        <w:outlineLvl w:val="1"/>
        <w:rPr>
          <w:rFonts w:ascii="Times New Roman" w:eastAsia="Times New Roman" w:hAnsi="Times New Roman" w:cs="Times New Roman"/>
          <w:kern w:val="36"/>
          <w:sz w:val="24"/>
          <w:szCs w:val="24"/>
          <w:lang w:eastAsia="ru-RU"/>
        </w:rPr>
      </w:pPr>
      <w:bookmarkStart w:id="6" w:name="_Toc73384780"/>
      <w:r>
        <w:rPr>
          <w:rFonts w:ascii="Times New Roman" w:eastAsia="Times New Roman" w:hAnsi="Times New Roman" w:cs="Times New Roman"/>
          <w:kern w:val="36"/>
          <w:sz w:val="24"/>
          <w:szCs w:val="24"/>
          <w:lang w:eastAsia="ru-RU"/>
        </w:rPr>
        <w:t>от___________</w:t>
      </w:r>
      <w:bookmarkEnd w:id="6"/>
    </w:p>
    <w:p w:rsidR="009A7A33" w:rsidRDefault="009A7A33" w:rsidP="005F7A71">
      <w:pPr>
        <w:shd w:val="clear" w:color="auto" w:fill="FFFFFF"/>
        <w:spacing w:beforeAutospacing="1" w:after="100" w:afterAutospacing="1" w:line="240" w:lineRule="auto"/>
        <w:outlineLvl w:val="0"/>
        <w:rPr>
          <w:rFonts w:ascii="Arial" w:eastAsia="Times New Roman" w:hAnsi="Arial" w:cs="Arial"/>
          <w:color w:val="800000"/>
          <w:kern w:val="36"/>
          <w:sz w:val="40"/>
          <w:szCs w:val="40"/>
          <w:lang w:eastAsia="ru-RU"/>
        </w:rPr>
      </w:pPr>
    </w:p>
    <w:p w:rsidR="007909F0" w:rsidRDefault="007909F0" w:rsidP="005F7A71">
      <w:pPr>
        <w:shd w:val="clear" w:color="auto" w:fill="FFFFFF"/>
        <w:spacing w:beforeAutospacing="1" w:after="100" w:afterAutospacing="1" w:line="240" w:lineRule="auto"/>
        <w:outlineLvl w:val="0"/>
        <w:rPr>
          <w:rFonts w:ascii="Times New Roman" w:eastAsia="Times New Roman" w:hAnsi="Times New Roman" w:cs="Times New Roman"/>
          <w:color w:val="800000"/>
          <w:kern w:val="36"/>
          <w:sz w:val="24"/>
          <w:szCs w:val="24"/>
          <w:lang w:eastAsia="ru-RU"/>
        </w:rPr>
      </w:pPr>
    </w:p>
    <w:p w:rsidR="007909F0" w:rsidRPr="007909F0" w:rsidRDefault="007909F0" w:rsidP="005F7A71">
      <w:pPr>
        <w:shd w:val="clear" w:color="auto" w:fill="FFFFFF"/>
        <w:spacing w:beforeAutospacing="1" w:after="100" w:afterAutospacing="1" w:line="240" w:lineRule="auto"/>
        <w:outlineLvl w:val="0"/>
        <w:rPr>
          <w:rFonts w:ascii="Times New Roman" w:eastAsia="Times New Roman" w:hAnsi="Times New Roman" w:cs="Times New Roman"/>
          <w:kern w:val="36"/>
          <w:sz w:val="24"/>
          <w:szCs w:val="24"/>
          <w:lang w:eastAsia="ru-RU"/>
        </w:rPr>
      </w:pPr>
    </w:p>
    <w:p w:rsidR="007909F0" w:rsidRDefault="007909F0" w:rsidP="005F7A71">
      <w:pPr>
        <w:shd w:val="clear" w:color="auto" w:fill="FFFFFF"/>
        <w:spacing w:beforeAutospacing="1" w:after="100" w:afterAutospacing="1" w:line="240" w:lineRule="auto"/>
        <w:outlineLvl w:val="0"/>
        <w:rPr>
          <w:rFonts w:ascii="Times New Roman" w:eastAsia="Times New Roman" w:hAnsi="Times New Roman" w:cs="Times New Roman"/>
          <w:kern w:val="36"/>
          <w:sz w:val="24"/>
          <w:szCs w:val="24"/>
          <w:lang w:eastAsia="ru-RU"/>
        </w:rPr>
      </w:pPr>
      <w:bookmarkStart w:id="7" w:name="_Toc73384781"/>
      <w:r w:rsidRPr="007909F0">
        <w:rPr>
          <w:rFonts w:ascii="Times New Roman" w:eastAsia="Times New Roman" w:hAnsi="Times New Roman" w:cs="Times New Roman"/>
          <w:kern w:val="36"/>
          <w:sz w:val="24"/>
          <w:szCs w:val="24"/>
          <w:lang w:eastAsia="ru-RU"/>
        </w:rPr>
        <w:t>Составитель</w:t>
      </w:r>
      <w:r>
        <w:rPr>
          <w:rFonts w:ascii="Times New Roman" w:eastAsia="Times New Roman" w:hAnsi="Times New Roman" w:cs="Times New Roman"/>
          <w:kern w:val="36"/>
          <w:sz w:val="24"/>
          <w:szCs w:val="24"/>
          <w:lang w:eastAsia="ru-RU"/>
        </w:rPr>
        <w:t xml:space="preserve">: </w:t>
      </w:r>
      <w:bookmarkEnd w:id="7"/>
      <w:r w:rsidR="00EE38D7">
        <w:rPr>
          <w:rFonts w:ascii="Times New Roman" w:eastAsia="Times New Roman" w:hAnsi="Times New Roman" w:cs="Times New Roman"/>
          <w:kern w:val="36"/>
          <w:sz w:val="24"/>
          <w:szCs w:val="24"/>
          <w:lang w:eastAsia="ru-RU"/>
        </w:rPr>
        <w:t>Гнездилова Елена Анатольевна, преподаватель спортивных дисциплин. Высшей квалификационной категории КГА ПОУ «Спасский педагогический колледж»</w:t>
      </w:r>
    </w:p>
    <w:p w:rsidR="005F7A71" w:rsidRDefault="007909F0" w:rsidP="004A54A1">
      <w:pPr>
        <w:shd w:val="clear" w:color="auto" w:fill="FFFFFF"/>
        <w:spacing w:beforeAutospacing="1" w:after="100" w:afterAutospacing="1" w:line="240" w:lineRule="auto"/>
        <w:outlineLvl w:val="0"/>
        <w:rPr>
          <w:rFonts w:ascii="Times New Roman" w:eastAsia="Times New Roman" w:hAnsi="Times New Roman" w:cs="Times New Roman"/>
          <w:kern w:val="36"/>
          <w:sz w:val="24"/>
          <w:szCs w:val="24"/>
          <w:lang w:eastAsia="ru-RU"/>
        </w:rPr>
      </w:pPr>
      <w:bookmarkStart w:id="8" w:name="_Toc73384782"/>
      <w:r>
        <w:rPr>
          <w:rFonts w:ascii="Times New Roman" w:eastAsia="Times New Roman" w:hAnsi="Times New Roman" w:cs="Times New Roman"/>
          <w:kern w:val="36"/>
          <w:sz w:val="24"/>
          <w:szCs w:val="24"/>
          <w:lang w:eastAsia="ru-RU"/>
        </w:rPr>
        <w:t xml:space="preserve">Рецензент: </w:t>
      </w:r>
      <w:bookmarkEnd w:id="8"/>
      <w:r w:rsidR="00EE38D7">
        <w:rPr>
          <w:rFonts w:ascii="Times New Roman" w:eastAsia="Times New Roman" w:hAnsi="Times New Roman" w:cs="Times New Roman"/>
          <w:kern w:val="36"/>
          <w:sz w:val="24"/>
          <w:szCs w:val="24"/>
          <w:lang w:eastAsia="ru-RU"/>
        </w:rPr>
        <w:t xml:space="preserve">Быкова Любовь Григорьевна, заведующий отделением </w:t>
      </w:r>
      <w:r w:rsidR="004A54A1">
        <w:rPr>
          <w:rFonts w:ascii="Times New Roman" w:eastAsia="Times New Roman" w:hAnsi="Times New Roman" w:cs="Times New Roman"/>
          <w:kern w:val="36"/>
          <w:sz w:val="24"/>
          <w:szCs w:val="24"/>
          <w:lang w:eastAsia="ru-RU"/>
        </w:rPr>
        <w:t>физической культуры</w:t>
      </w:r>
      <w:bookmarkStart w:id="9" w:name="_GoBack"/>
      <w:bookmarkEnd w:id="9"/>
    </w:p>
    <w:p w:rsidR="004A54A1" w:rsidRDefault="004A54A1" w:rsidP="004A54A1">
      <w:pPr>
        <w:shd w:val="clear" w:color="auto" w:fill="FFFFFF"/>
        <w:spacing w:beforeAutospacing="1" w:after="100" w:afterAutospacing="1" w:line="240" w:lineRule="auto"/>
        <w:outlineLvl w:val="0"/>
        <w:rPr>
          <w:rFonts w:ascii="Times New Roman" w:eastAsia="Times New Roman" w:hAnsi="Times New Roman" w:cs="Times New Roman"/>
          <w:kern w:val="36"/>
          <w:sz w:val="24"/>
          <w:szCs w:val="24"/>
          <w:lang w:eastAsia="ru-RU"/>
        </w:rPr>
      </w:pPr>
    </w:p>
    <w:p w:rsidR="004A54A1" w:rsidRDefault="004A54A1" w:rsidP="004A54A1">
      <w:pPr>
        <w:shd w:val="clear" w:color="auto" w:fill="FFFFFF"/>
        <w:spacing w:beforeAutospacing="1" w:after="100" w:afterAutospacing="1" w:line="240" w:lineRule="auto"/>
        <w:outlineLvl w:val="0"/>
        <w:rPr>
          <w:rFonts w:ascii="Times New Roman" w:eastAsia="Times New Roman" w:hAnsi="Times New Roman" w:cs="Times New Roman"/>
          <w:kern w:val="36"/>
          <w:sz w:val="24"/>
          <w:szCs w:val="24"/>
          <w:lang w:eastAsia="ru-RU"/>
        </w:rPr>
      </w:pPr>
    </w:p>
    <w:p w:rsidR="004A54A1" w:rsidRDefault="004A54A1" w:rsidP="004A54A1">
      <w:pPr>
        <w:shd w:val="clear" w:color="auto" w:fill="FFFFFF"/>
        <w:spacing w:beforeAutospacing="1" w:after="100" w:afterAutospacing="1" w:line="240" w:lineRule="auto"/>
        <w:outlineLvl w:val="0"/>
        <w:rPr>
          <w:rFonts w:ascii="Times New Roman" w:eastAsia="Times New Roman" w:hAnsi="Times New Roman" w:cs="Times New Roman"/>
          <w:kern w:val="36"/>
          <w:sz w:val="24"/>
          <w:szCs w:val="24"/>
          <w:lang w:eastAsia="ru-RU"/>
        </w:rPr>
      </w:pPr>
    </w:p>
    <w:p w:rsidR="004A54A1" w:rsidRDefault="004A54A1" w:rsidP="004A54A1">
      <w:pPr>
        <w:shd w:val="clear" w:color="auto" w:fill="FFFFFF"/>
        <w:spacing w:beforeAutospacing="1" w:after="100" w:afterAutospacing="1" w:line="240" w:lineRule="auto"/>
        <w:outlineLvl w:val="0"/>
        <w:rPr>
          <w:rFonts w:ascii="Times New Roman" w:eastAsia="Times New Roman" w:hAnsi="Times New Roman" w:cs="Times New Roman"/>
          <w:kern w:val="36"/>
          <w:sz w:val="24"/>
          <w:szCs w:val="24"/>
          <w:lang w:eastAsia="ru-RU"/>
        </w:rPr>
      </w:pPr>
    </w:p>
    <w:p w:rsidR="004A54A1" w:rsidRDefault="004A54A1" w:rsidP="004A54A1">
      <w:pPr>
        <w:shd w:val="clear" w:color="auto" w:fill="FFFFFF"/>
        <w:spacing w:beforeAutospacing="1" w:after="100" w:afterAutospacing="1" w:line="240" w:lineRule="auto"/>
        <w:outlineLvl w:val="0"/>
        <w:rPr>
          <w:rFonts w:ascii="Times New Roman" w:eastAsia="Times New Roman" w:hAnsi="Times New Roman" w:cs="Times New Roman"/>
          <w:kern w:val="36"/>
          <w:sz w:val="24"/>
          <w:szCs w:val="24"/>
          <w:lang w:eastAsia="ru-RU"/>
        </w:rPr>
      </w:pPr>
    </w:p>
    <w:p w:rsidR="004A54A1" w:rsidRDefault="004A54A1" w:rsidP="004A54A1">
      <w:pPr>
        <w:shd w:val="clear" w:color="auto" w:fill="FFFFFF"/>
        <w:spacing w:beforeAutospacing="1" w:after="100" w:afterAutospacing="1" w:line="240" w:lineRule="auto"/>
        <w:outlineLvl w:val="0"/>
        <w:rPr>
          <w:rFonts w:ascii="Times New Roman" w:eastAsia="Times New Roman" w:hAnsi="Times New Roman" w:cs="Times New Roman"/>
          <w:kern w:val="36"/>
          <w:sz w:val="24"/>
          <w:szCs w:val="24"/>
          <w:lang w:eastAsia="ru-RU"/>
        </w:rPr>
      </w:pPr>
    </w:p>
    <w:p w:rsidR="004A54A1" w:rsidRPr="004A54A1" w:rsidRDefault="004A54A1" w:rsidP="004A54A1">
      <w:pPr>
        <w:shd w:val="clear" w:color="auto" w:fill="FFFFFF"/>
        <w:spacing w:beforeAutospacing="1" w:after="100" w:afterAutospacing="1" w:line="240" w:lineRule="auto"/>
        <w:outlineLvl w:val="0"/>
        <w:rPr>
          <w:rFonts w:ascii="Times New Roman" w:eastAsia="Times New Roman" w:hAnsi="Times New Roman" w:cs="Times New Roman"/>
          <w:kern w:val="36"/>
          <w:sz w:val="24"/>
          <w:szCs w:val="24"/>
          <w:lang w:eastAsia="ru-RU"/>
        </w:rPr>
      </w:pPr>
    </w:p>
    <w:p w:rsidR="005D1F77" w:rsidRPr="0016474E" w:rsidRDefault="005D1F77" w:rsidP="007909F0">
      <w:pPr>
        <w:shd w:val="clear" w:color="auto" w:fill="FFFFFF"/>
        <w:spacing w:before="100" w:beforeAutospacing="1" w:after="100" w:afterAutospacing="1" w:line="240" w:lineRule="auto"/>
        <w:outlineLvl w:val="2"/>
        <w:rPr>
          <w:rFonts w:ascii="Times New Roman" w:eastAsia="Times New Roman" w:hAnsi="Times New Roman" w:cs="Times New Roman"/>
          <w:b/>
          <w:bCs/>
          <w:color w:val="000000"/>
          <w:sz w:val="24"/>
          <w:szCs w:val="24"/>
          <w:lang w:eastAsia="ru-RU"/>
        </w:rPr>
      </w:pPr>
      <w:bookmarkStart w:id="10" w:name="_Toc73384784"/>
      <w:r w:rsidRPr="0016474E">
        <w:rPr>
          <w:rFonts w:ascii="Times New Roman" w:eastAsia="Times New Roman" w:hAnsi="Times New Roman" w:cs="Times New Roman"/>
          <w:b/>
          <w:bCs/>
          <w:color w:val="000000"/>
          <w:sz w:val="24"/>
          <w:szCs w:val="24"/>
          <w:lang w:eastAsia="ru-RU"/>
        </w:rPr>
        <w:lastRenderedPageBreak/>
        <w:t>ИСТОРИЯ И ПРАВИЛА ИГРЫ</w:t>
      </w:r>
      <w:bookmarkEnd w:id="10"/>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Основной задачей каждого урока и всего учебного процесса является укрепление здоровья, содействие правильному физическому развитию детей, обучению их важным двигательным навыкам и умениям; применение физических упражнений и игр с использованием средств закаливания – солнца, воздуха и воды.</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Решая задачу всестороннего развития и оздоровления учащихся, необходимо воспитывать у детей чувство дружбы, коллективизма, дисциплины. Все эти задачи решаются новой спортивной игрой «Фризби», так как она проводится как в помещении, так и на воздухе, игра командная. Фризби позволяет развить все физические качества, как и в других игровых видах спорта.</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Фризби – командная спортивная игра с участием двух команд. Но можно заниматься и индивидуально, в парах, что расширяет круг занятий не только на площадках, но и во дворе, сквере, на пляже, содействует активному отдыху.</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Фрисби является подводящим средством в обучении баскетболу, гандболу, футболу.</w:t>
      </w:r>
    </w:p>
    <w:p w:rsidR="005D1F77" w:rsidRPr="0016474E" w:rsidRDefault="005D1F77" w:rsidP="005D1F77">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000000"/>
          <w:sz w:val="24"/>
          <w:szCs w:val="24"/>
          <w:lang w:eastAsia="ru-RU"/>
        </w:rPr>
      </w:pPr>
      <w:bookmarkStart w:id="11" w:name="_Toc73384785"/>
      <w:r w:rsidRPr="0016474E">
        <w:rPr>
          <w:rFonts w:ascii="Times New Roman" w:eastAsia="Times New Roman" w:hAnsi="Times New Roman" w:cs="Times New Roman"/>
          <w:b/>
          <w:bCs/>
          <w:color w:val="000000"/>
          <w:sz w:val="24"/>
          <w:szCs w:val="24"/>
          <w:lang w:eastAsia="ru-RU"/>
        </w:rPr>
        <w:t>История фрисби</w:t>
      </w:r>
      <w:bookmarkEnd w:id="11"/>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В 1947 г. в Америке в одной из кондитерских школ в перерыве между занятиями студентам нечем было заняться, и от скуки они стали бросать крышки от кастрюль.</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Это увидел конструктор Фред Моиссон и уже в 1948 г. из пластиката изготовил первую летающую тарелку.</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lastRenderedPageBreak/>
        <w:t>Новое изобретение приобрело популярность, ибо форма тарелки напоминала популярное в то время НЛО. Первые соревнования состоялись в 1954 г. в одном из университетов.</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В 1967 г. учредилась Международная ассоциация фризби. В этом же году, в одной из высших школ Колумбии родился альтернативный фризби, уже через год состоялся первый турнир. Сейчас в мире 66 государств, официально зарегистрированных в федерации фризби.</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Существуют мировые рекорды:</w:t>
      </w:r>
    </w:p>
    <w:p w:rsidR="005D1F77" w:rsidRPr="0016474E" w:rsidRDefault="005D1F77" w:rsidP="005D1F77">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на дальность летающих тарелок:</w:t>
      </w:r>
    </w:p>
    <w:p w:rsidR="005D1F77" w:rsidRPr="0016474E" w:rsidRDefault="005D1F77" w:rsidP="005D1F77">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рекорд у мужчин – 207 м,</w:t>
      </w:r>
    </w:p>
    <w:p w:rsidR="005D1F77" w:rsidRPr="0016474E" w:rsidRDefault="005D1F77" w:rsidP="005D1F77">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у женщин – 137 м;</w:t>
      </w:r>
    </w:p>
    <w:p w:rsidR="005D1F77" w:rsidRPr="0016474E" w:rsidRDefault="005D1F77" w:rsidP="005D1F77">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метнув тарелку в беге и поймав ее:</w:t>
      </w:r>
    </w:p>
    <w:p w:rsidR="005D1F77" w:rsidRPr="0016474E" w:rsidRDefault="005D1F77" w:rsidP="005D1F77">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рекорд у мужчин – 93 м,</w:t>
      </w:r>
    </w:p>
    <w:p w:rsidR="005D1F77" w:rsidRPr="0016474E" w:rsidRDefault="005D1F77" w:rsidP="005D1F77">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у женщин – 60 м.</w:t>
      </w:r>
    </w:p>
    <w:p w:rsidR="005D1F77" w:rsidRPr="0016474E" w:rsidRDefault="005D1F77" w:rsidP="005D1F77">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Самый быстрый бросок – 160 км/час.</w:t>
      </w:r>
    </w:p>
    <w:p w:rsidR="005D1F77" w:rsidRPr="0016474E" w:rsidRDefault="005D1F77" w:rsidP="005D1F77">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000000"/>
          <w:sz w:val="24"/>
          <w:szCs w:val="24"/>
          <w:lang w:eastAsia="ru-RU"/>
        </w:rPr>
      </w:pPr>
      <w:bookmarkStart w:id="12" w:name="_Toc73384786"/>
      <w:r w:rsidRPr="0016474E">
        <w:rPr>
          <w:rFonts w:ascii="Times New Roman" w:eastAsia="Times New Roman" w:hAnsi="Times New Roman" w:cs="Times New Roman"/>
          <w:b/>
          <w:bCs/>
          <w:color w:val="000000"/>
          <w:sz w:val="24"/>
          <w:szCs w:val="24"/>
          <w:lang w:eastAsia="ru-RU"/>
        </w:rPr>
        <w:t>Виды фрисби</w:t>
      </w:r>
      <w:bookmarkEnd w:id="12"/>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Сущ</w:t>
      </w:r>
      <w:r w:rsidR="00B850C7" w:rsidRPr="0016474E">
        <w:rPr>
          <w:rFonts w:ascii="Times New Roman" w:eastAsia="Times New Roman" w:hAnsi="Times New Roman" w:cs="Times New Roman"/>
          <w:color w:val="000000"/>
          <w:sz w:val="24"/>
          <w:szCs w:val="24"/>
          <w:lang w:eastAsia="ru-RU"/>
        </w:rPr>
        <w:t>ествуют 9 официальных видов фрис</w:t>
      </w:r>
      <w:r w:rsidRPr="0016474E">
        <w:rPr>
          <w:rFonts w:ascii="Times New Roman" w:eastAsia="Times New Roman" w:hAnsi="Times New Roman" w:cs="Times New Roman"/>
          <w:color w:val="000000"/>
          <w:sz w:val="24"/>
          <w:szCs w:val="24"/>
          <w:lang w:eastAsia="ru-RU"/>
        </w:rPr>
        <w:t>би: 2 – командные игры и 7 – индивидуальные виды. У каждого свои правила. Наиболее применимы в школе, легки в объяснении и не нуждаются в особых знаниях техники – альтернативный фризби, фризгольф и дискатлон.</w:t>
      </w:r>
    </w:p>
    <w:p w:rsidR="005D1F77" w:rsidRPr="0016474E" w:rsidRDefault="005D1F77" w:rsidP="005D1F77">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000000"/>
          <w:sz w:val="24"/>
          <w:szCs w:val="24"/>
          <w:lang w:eastAsia="ru-RU"/>
        </w:rPr>
      </w:pPr>
      <w:bookmarkStart w:id="13" w:name="_Toc73384787"/>
      <w:r w:rsidRPr="0016474E">
        <w:rPr>
          <w:rFonts w:ascii="Times New Roman" w:eastAsia="Times New Roman" w:hAnsi="Times New Roman" w:cs="Times New Roman"/>
          <w:b/>
          <w:bCs/>
          <w:color w:val="000000"/>
          <w:sz w:val="24"/>
          <w:szCs w:val="24"/>
          <w:lang w:eastAsia="ru-RU"/>
        </w:rPr>
        <w:t>Дискатлон</w:t>
      </w:r>
      <w:bookmarkEnd w:id="13"/>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У играющего два диска. Выбрасывается один диск, пока он летит, выпускается второй диск, когда второй летит, первый ловится в беге, и игрок с диском продолжает бежать в указанном направлении.</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lastRenderedPageBreak/>
        <w:t>Игру начинают со стартовой линии и по стартовому сигналу диск бросают. Побеждает тот, кто закончит всю дистанцию. Время заканчивается в тот момент, когда диск пересекает финишную линию.</w:t>
      </w:r>
    </w:p>
    <w:p w:rsidR="005D1F77" w:rsidRPr="0016474E" w:rsidRDefault="005D1F77" w:rsidP="005D1F77">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000000"/>
          <w:sz w:val="24"/>
          <w:szCs w:val="24"/>
          <w:lang w:eastAsia="ru-RU"/>
        </w:rPr>
      </w:pPr>
      <w:bookmarkStart w:id="14" w:name="_Toc73384788"/>
      <w:r w:rsidRPr="0016474E">
        <w:rPr>
          <w:rFonts w:ascii="Times New Roman" w:eastAsia="Times New Roman" w:hAnsi="Times New Roman" w:cs="Times New Roman"/>
          <w:b/>
          <w:bCs/>
          <w:color w:val="000000"/>
          <w:sz w:val="24"/>
          <w:szCs w:val="24"/>
          <w:lang w:eastAsia="ru-RU"/>
        </w:rPr>
        <w:t>Фрисгольф</w:t>
      </w:r>
      <w:bookmarkEnd w:id="14"/>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Это индивидуальная игра, и играют в нее наподобие гольфа. Считаются все броски от стартовой линии до финиша. Игра проводится на открытом воздухе, играют следующим образом.</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Игрок, чей диск находится дальше всех от цели, бросает первым (другим игрокам нельзя двигаться дальше); метать диск со следующей линии старта начинает тот, у кого наименьшее число бросков в предыдущую цель. Бросают с того места, куда диск упал после предыдущего броска. В игре побеждает тот, кто закончил все этапы с наименьшим количеством бросков.</w:t>
      </w:r>
    </w:p>
    <w:p w:rsidR="005D1F77" w:rsidRPr="0016474E" w:rsidRDefault="005D1F77" w:rsidP="005D1F77">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000000"/>
          <w:sz w:val="24"/>
          <w:szCs w:val="24"/>
          <w:lang w:eastAsia="ru-RU"/>
        </w:rPr>
      </w:pPr>
      <w:bookmarkStart w:id="15" w:name="_Toc73384789"/>
      <w:r w:rsidRPr="0016474E">
        <w:rPr>
          <w:rFonts w:ascii="Times New Roman" w:eastAsia="Times New Roman" w:hAnsi="Times New Roman" w:cs="Times New Roman"/>
          <w:b/>
          <w:bCs/>
          <w:color w:val="000000"/>
          <w:sz w:val="24"/>
          <w:szCs w:val="24"/>
          <w:lang w:eastAsia="ru-RU"/>
        </w:rPr>
        <w:t>Альтернативный фрисби</w:t>
      </w:r>
      <w:bookmarkEnd w:id="15"/>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Это командная игра, в которую играют без судьи. В каждой команде по 7 игроков (в помещении – по 5).</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Игра заканчивается тогда, когда результат одной из команд составит: 21 очко у мужчин, 19 очков у женщин, 13 очков у детей.</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В помещении соответственно – 15 и 13 очков. Однако учитель может свободно изменить условия игры.</w:t>
      </w:r>
    </w:p>
    <w:p w:rsidR="005D1F77" w:rsidRPr="0016474E" w:rsidRDefault="005D1F77" w:rsidP="005D1F77">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000000"/>
          <w:sz w:val="24"/>
          <w:szCs w:val="24"/>
          <w:lang w:eastAsia="ru-RU"/>
        </w:rPr>
      </w:pPr>
      <w:bookmarkStart w:id="16" w:name="_Toc73384790"/>
      <w:r w:rsidRPr="0016474E">
        <w:rPr>
          <w:rFonts w:ascii="Times New Roman" w:eastAsia="Times New Roman" w:hAnsi="Times New Roman" w:cs="Times New Roman"/>
          <w:b/>
          <w:bCs/>
          <w:color w:val="000000"/>
          <w:sz w:val="24"/>
          <w:szCs w:val="24"/>
          <w:lang w:eastAsia="ru-RU"/>
        </w:rPr>
        <w:t>Развитие физических качеств посредством фрисби</w:t>
      </w:r>
      <w:bookmarkEnd w:id="16"/>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Фрисби своей многогранностью развивает все физические качества человека.</w:t>
      </w:r>
      <w:r w:rsidRPr="0016474E">
        <w:rPr>
          <w:rFonts w:ascii="Times New Roman" w:eastAsia="Times New Roman" w:hAnsi="Times New Roman" w:cs="Times New Roman"/>
          <w:color w:val="000000"/>
          <w:sz w:val="24"/>
          <w:szCs w:val="24"/>
          <w:lang w:eastAsia="ru-RU"/>
        </w:rPr>
        <w:br/>
      </w:r>
      <w:r w:rsidRPr="0016474E">
        <w:rPr>
          <w:rFonts w:ascii="Times New Roman" w:eastAsia="Times New Roman" w:hAnsi="Times New Roman" w:cs="Times New Roman"/>
          <w:color w:val="000000"/>
          <w:sz w:val="24"/>
          <w:szCs w:val="24"/>
          <w:lang w:eastAsia="ru-RU"/>
        </w:rPr>
        <w:lastRenderedPageBreak/>
        <w:t>Физическая подготовка – это процесс развития физических качеств, который связан с повышением функциональных возможностей организма и укреплением здоровья.</w:t>
      </w:r>
      <w:r w:rsidRPr="0016474E">
        <w:rPr>
          <w:rFonts w:ascii="Times New Roman" w:eastAsia="Times New Roman" w:hAnsi="Times New Roman" w:cs="Times New Roman"/>
          <w:color w:val="000000"/>
          <w:sz w:val="24"/>
          <w:szCs w:val="24"/>
          <w:lang w:eastAsia="ru-RU"/>
        </w:rPr>
        <w:br/>
        <w:t>Задача физической подготовки в спортивной игре – повысить работоспособность спортсмена, возможность достижения технического и тактического мастерства.</w:t>
      </w:r>
      <w:r w:rsidRPr="0016474E">
        <w:rPr>
          <w:rFonts w:ascii="Times New Roman" w:eastAsia="Times New Roman" w:hAnsi="Times New Roman" w:cs="Times New Roman"/>
          <w:color w:val="000000"/>
          <w:sz w:val="24"/>
          <w:szCs w:val="24"/>
          <w:lang w:eastAsia="ru-RU"/>
        </w:rPr>
        <w:br/>
        <w:t>Важнейшие компоненты, характеризующ</w:t>
      </w:r>
      <w:r w:rsidR="00C85B10" w:rsidRPr="0016474E">
        <w:rPr>
          <w:rFonts w:ascii="Times New Roman" w:eastAsia="Times New Roman" w:hAnsi="Times New Roman" w:cs="Times New Roman"/>
          <w:color w:val="000000"/>
          <w:sz w:val="24"/>
          <w:szCs w:val="24"/>
          <w:lang w:eastAsia="ru-RU"/>
        </w:rPr>
        <w:t>ие подготовку спортсмена во фрис</w:t>
      </w:r>
      <w:r w:rsidRPr="0016474E">
        <w:rPr>
          <w:rFonts w:ascii="Times New Roman" w:eastAsia="Times New Roman" w:hAnsi="Times New Roman" w:cs="Times New Roman"/>
          <w:color w:val="000000"/>
          <w:sz w:val="24"/>
          <w:szCs w:val="24"/>
          <w:lang w:eastAsia="ru-RU"/>
        </w:rPr>
        <w:t>би:</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 быстрота перемещения;</w:t>
      </w:r>
      <w:r w:rsidRPr="0016474E">
        <w:rPr>
          <w:rFonts w:ascii="Times New Roman" w:eastAsia="Times New Roman" w:hAnsi="Times New Roman" w:cs="Times New Roman"/>
          <w:color w:val="000000"/>
          <w:sz w:val="24"/>
          <w:szCs w:val="24"/>
          <w:lang w:eastAsia="ru-RU"/>
        </w:rPr>
        <w:br/>
        <w:t>– сила;</w:t>
      </w:r>
      <w:r w:rsidRPr="0016474E">
        <w:rPr>
          <w:rFonts w:ascii="Times New Roman" w:eastAsia="Times New Roman" w:hAnsi="Times New Roman" w:cs="Times New Roman"/>
          <w:color w:val="000000"/>
          <w:sz w:val="24"/>
          <w:szCs w:val="24"/>
          <w:lang w:eastAsia="ru-RU"/>
        </w:rPr>
        <w:br/>
        <w:t>– выносливость;</w:t>
      </w:r>
      <w:r w:rsidRPr="0016474E">
        <w:rPr>
          <w:rFonts w:ascii="Times New Roman" w:eastAsia="Times New Roman" w:hAnsi="Times New Roman" w:cs="Times New Roman"/>
          <w:color w:val="000000"/>
          <w:sz w:val="24"/>
          <w:szCs w:val="24"/>
          <w:lang w:eastAsia="ru-RU"/>
        </w:rPr>
        <w:br/>
        <w:t>– возможность преодолевать внешние сопротивления;</w:t>
      </w:r>
      <w:r w:rsidRPr="0016474E">
        <w:rPr>
          <w:rFonts w:ascii="Times New Roman" w:eastAsia="Times New Roman" w:hAnsi="Times New Roman" w:cs="Times New Roman"/>
          <w:color w:val="000000"/>
          <w:sz w:val="24"/>
          <w:szCs w:val="24"/>
          <w:lang w:eastAsia="ru-RU"/>
        </w:rPr>
        <w:br/>
        <w:t>– быстрота выполнения технических приемов.</w:t>
      </w:r>
    </w:p>
    <w:p w:rsidR="005D1F77" w:rsidRPr="0016474E" w:rsidRDefault="00C85B10"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Во фрис</w:t>
      </w:r>
      <w:r w:rsidR="005D1F77" w:rsidRPr="0016474E">
        <w:rPr>
          <w:rFonts w:ascii="Times New Roman" w:eastAsia="Times New Roman" w:hAnsi="Times New Roman" w:cs="Times New Roman"/>
          <w:color w:val="000000"/>
          <w:sz w:val="24"/>
          <w:szCs w:val="24"/>
          <w:lang w:eastAsia="ru-RU"/>
        </w:rPr>
        <w:t>би, где игра длится от 40 до 100 мин., в меняющемся режиме выполняются ускорения, рывки, прыжки, броски. При быстрой смене сопротивления – требуется большая общая и специальная выносливость.</w:t>
      </w:r>
      <w:r w:rsidR="005D1F77" w:rsidRPr="0016474E">
        <w:rPr>
          <w:rFonts w:ascii="Times New Roman" w:eastAsia="Times New Roman" w:hAnsi="Times New Roman" w:cs="Times New Roman"/>
          <w:color w:val="000000"/>
          <w:sz w:val="24"/>
          <w:szCs w:val="24"/>
          <w:lang w:eastAsia="ru-RU"/>
        </w:rPr>
        <w:br/>
        <w:t>Главную роль в общей и специальной подготовке играет скорость, сила, ловкость, гибкость и выносливость.</w:t>
      </w:r>
    </w:p>
    <w:p w:rsidR="005D1F77" w:rsidRPr="0016474E" w:rsidRDefault="005D1F77" w:rsidP="005D1F77">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000000"/>
          <w:sz w:val="24"/>
          <w:szCs w:val="24"/>
          <w:lang w:eastAsia="ru-RU"/>
        </w:rPr>
      </w:pPr>
      <w:bookmarkStart w:id="17" w:name="_Toc73384791"/>
      <w:r w:rsidRPr="0016474E">
        <w:rPr>
          <w:rFonts w:ascii="Times New Roman" w:eastAsia="Times New Roman" w:hAnsi="Times New Roman" w:cs="Times New Roman"/>
          <w:b/>
          <w:bCs/>
          <w:color w:val="000000"/>
          <w:sz w:val="24"/>
          <w:szCs w:val="24"/>
          <w:lang w:eastAsia="ru-RU"/>
        </w:rPr>
        <w:t>Скорость и ее развитие</w:t>
      </w:r>
      <w:bookmarkEnd w:id="17"/>
    </w:p>
    <w:p w:rsidR="005D1F77" w:rsidRPr="0016474E" w:rsidRDefault="00C52645"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Скорость во фрис</w:t>
      </w:r>
      <w:r w:rsidR="005D1F77" w:rsidRPr="0016474E">
        <w:rPr>
          <w:rFonts w:ascii="Times New Roman" w:eastAsia="Times New Roman" w:hAnsi="Times New Roman" w:cs="Times New Roman"/>
          <w:color w:val="000000"/>
          <w:sz w:val="24"/>
          <w:szCs w:val="24"/>
          <w:lang w:eastAsia="ru-RU"/>
        </w:rPr>
        <w:t>би проявляется как возможность, быстро перемещаясь, выполнять технические приемы, прогнозировать игровые ситуации и вместе с тем опережать действия противника.</w:t>
      </w:r>
      <w:r w:rsidR="005D1F77" w:rsidRPr="0016474E">
        <w:rPr>
          <w:rFonts w:ascii="Times New Roman" w:eastAsia="Times New Roman" w:hAnsi="Times New Roman" w:cs="Times New Roman"/>
          <w:color w:val="000000"/>
          <w:sz w:val="24"/>
          <w:szCs w:val="24"/>
          <w:lang w:eastAsia="ru-RU"/>
        </w:rPr>
        <w:br/>
        <w:t>Упражнения, применяемые для развития скорости, разделяются на три группы:</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1. ОРУ – упражнения на скорость.</w:t>
      </w:r>
      <w:r w:rsidRPr="0016474E">
        <w:rPr>
          <w:rFonts w:ascii="Times New Roman" w:eastAsia="Times New Roman" w:hAnsi="Times New Roman" w:cs="Times New Roman"/>
          <w:color w:val="000000"/>
          <w:sz w:val="24"/>
          <w:szCs w:val="24"/>
          <w:lang w:eastAsia="ru-RU"/>
        </w:rPr>
        <w:br/>
        <w:t>2. Специальные упражнения фризбиста.</w:t>
      </w:r>
      <w:r w:rsidRPr="0016474E">
        <w:rPr>
          <w:rFonts w:ascii="Times New Roman" w:eastAsia="Times New Roman" w:hAnsi="Times New Roman" w:cs="Times New Roman"/>
          <w:color w:val="000000"/>
          <w:sz w:val="24"/>
          <w:szCs w:val="24"/>
          <w:lang w:eastAsia="ru-RU"/>
        </w:rPr>
        <w:br/>
        <w:t>3. Упражнения для других видов спорта.</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lastRenderedPageBreak/>
        <w:t>Этими упражнениями надо владеть хорошо, чтобы во время движения главное внимание было уделено не виду, а скорости выполнения.</w:t>
      </w:r>
      <w:r w:rsidRPr="0016474E">
        <w:rPr>
          <w:rFonts w:ascii="Times New Roman" w:eastAsia="Times New Roman" w:hAnsi="Times New Roman" w:cs="Times New Roman"/>
          <w:color w:val="000000"/>
          <w:sz w:val="24"/>
          <w:szCs w:val="24"/>
          <w:lang w:eastAsia="ru-RU"/>
        </w:rPr>
        <w:br/>
        <w:t>Развивать надо все формы проявления скорости. В развитии скоростных качеств важную роль играют скорость движения и реакция. Чтобы развить быстроту реакции движений, применяются разные специальные упражнения, но главным образом создаются разные условия, характерные для фризби.</w:t>
      </w:r>
    </w:p>
    <w:p w:rsidR="005D1F77" w:rsidRPr="0016474E" w:rsidRDefault="005D1F77" w:rsidP="005D1F77">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000000"/>
          <w:sz w:val="24"/>
          <w:szCs w:val="24"/>
          <w:lang w:eastAsia="ru-RU"/>
        </w:rPr>
      </w:pPr>
      <w:bookmarkStart w:id="18" w:name="_Toc73384792"/>
      <w:r w:rsidRPr="0016474E">
        <w:rPr>
          <w:rFonts w:ascii="Times New Roman" w:eastAsia="Times New Roman" w:hAnsi="Times New Roman" w:cs="Times New Roman"/>
          <w:b/>
          <w:bCs/>
          <w:color w:val="000000"/>
          <w:sz w:val="24"/>
          <w:szCs w:val="24"/>
          <w:lang w:eastAsia="ru-RU"/>
        </w:rPr>
        <w:t>Ловкость</w:t>
      </w:r>
      <w:bookmarkEnd w:id="18"/>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Ловкость – специфическое качество. Ловкость выражается также в способности ориентироваться в пространстве. Ловкость определяется способностью спортсмена быстро усвоить новые движения, а также умением быстро и точно реагировать на внезапные движения противника или изменение ситуации.</w:t>
      </w:r>
      <w:r w:rsidRPr="0016474E">
        <w:rPr>
          <w:rFonts w:ascii="Times New Roman" w:eastAsia="Times New Roman" w:hAnsi="Times New Roman" w:cs="Times New Roman"/>
          <w:color w:val="000000"/>
          <w:sz w:val="24"/>
          <w:szCs w:val="24"/>
          <w:lang w:eastAsia="ru-RU"/>
        </w:rPr>
        <w:br/>
        <w:t>Ловкость во фризби главным образом связана с координированным выполнением движений, умением своевременно реагировать на быстро меняющиеся ситуации.</w:t>
      </w:r>
    </w:p>
    <w:p w:rsidR="005D1F77" w:rsidRPr="0016474E" w:rsidRDefault="005D1F77" w:rsidP="005D1F77">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000000"/>
          <w:sz w:val="24"/>
          <w:szCs w:val="24"/>
          <w:lang w:eastAsia="ru-RU"/>
        </w:rPr>
      </w:pPr>
      <w:bookmarkStart w:id="19" w:name="_Toc73384793"/>
      <w:r w:rsidRPr="0016474E">
        <w:rPr>
          <w:rFonts w:ascii="Times New Roman" w:eastAsia="Times New Roman" w:hAnsi="Times New Roman" w:cs="Times New Roman"/>
          <w:b/>
          <w:bCs/>
          <w:color w:val="000000"/>
          <w:sz w:val="24"/>
          <w:szCs w:val="24"/>
          <w:lang w:eastAsia="ru-RU"/>
        </w:rPr>
        <w:t>Гибкость</w:t>
      </w:r>
      <w:bookmarkEnd w:id="19"/>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Во фризби важна хорошая гибкость как гарантия для здоровья, чтобы избежать травм, а также иметь возможность выполнять движения с большой амплитудой.</w:t>
      </w:r>
    </w:p>
    <w:p w:rsidR="005D1F77" w:rsidRPr="0016474E" w:rsidRDefault="005D1F77" w:rsidP="005D1F77">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000000"/>
          <w:sz w:val="24"/>
          <w:szCs w:val="24"/>
          <w:lang w:eastAsia="ru-RU"/>
        </w:rPr>
      </w:pPr>
      <w:bookmarkStart w:id="20" w:name="_Toc73384794"/>
      <w:r w:rsidRPr="0016474E">
        <w:rPr>
          <w:rFonts w:ascii="Times New Roman" w:eastAsia="Times New Roman" w:hAnsi="Times New Roman" w:cs="Times New Roman"/>
          <w:b/>
          <w:bCs/>
          <w:color w:val="000000"/>
          <w:sz w:val="24"/>
          <w:szCs w:val="24"/>
          <w:lang w:eastAsia="ru-RU"/>
        </w:rPr>
        <w:t>Сила</w:t>
      </w:r>
      <w:bookmarkEnd w:id="20"/>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Силу определяют три фактора:</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 межмышечная координация;</w:t>
      </w:r>
      <w:r w:rsidRPr="0016474E">
        <w:rPr>
          <w:rFonts w:ascii="Times New Roman" w:eastAsia="Times New Roman" w:hAnsi="Times New Roman" w:cs="Times New Roman"/>
          <w:color w:val="000000"/>
          <w:sz w:val="24"/>
          <w:szCs w:val="24"/>
          <w:lang w:eastAsia="ru-RU"/>
        </w:rPr>
        <w:br/>
        <w:t>– внутримышечная координация двигательных единиц;</w:t>
      </w:r>
      <w:r w:rsidRPr="0016474E">
        <w:rPr>
          <w:rFonts w:ascii="Times New Roman" w:eastAsia="Times New Roman" w:hAnsi="Times New Roman" w:cs="Times New Roman"/>
          <w:color w:val="000000"/>
          <w:sz w:val="24"/>
          <w:szCs w:val="24"/>
          <w:lang w:eastAsia="ru-RU"/>
        </w:rPr>
        <w:br/>
        <w:t>– реактивность мышц (характеризующая сила и быстрота, с какой мышца отвечает на первые импульсы).</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lastRenderedPageBreak/>
        <w:t>Во фризби развивают быструю силу.</w:t>
      </w:r>
    </w:p>
    <w:p w:rsidR="005D1F77" w:rsidRPr="0016474E" w:rsidRDefault="005D1F77" w:rsidP="005D1F77">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000000"/>
          <w:sz w:val="24"/>
          <w:szCs w:val="24"/>
          <w:lang w:eastAsia="ru-RU"/>
        </w:rPr>
      </w:pPr>
      <w:bookmarkStart w:id="21" w:name="_Toc73384795"/>
      <w:r w:rsidRPr="0016474E">
        <w:rPr>
          <w:rFonts w:ascii="Times New Roman" w:eastAsia="Times New Roman" w:hAnsi="Times New Roman" w:cs="Times New Roman"/>
          <w:b/>
          <w:bCs/>
          <w:color w:val="000000"/>
          <w:sz w:val="24"/>
          <w:szCs w:val="24"/>
          <w:lang w:eastAsia="ru-RU"/>
        </w:rPr>
        <w:t>Выносливость</w:t>
      </w:r>
      <w:bookmarkEnd w:id="21"/>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Выносливость – способность сопротивляться усталости, не уменьшая эффективности действий во всем процессе.</w:t>
      </w:r>
      <w:r w:rsidRPr="0016474E">
        <w:rPr>
          <w:rFonts w:ascii="Times New Roman" w:eastAsia="Times New Roman" w:hAnsi="Times New Roman" w:cs="Times New Roman"/>
          <w:color w:val="000000"/>
          <w:sz w:val="24"/>
          <w:szCs w:val="24"/>
          <w:lang w:eastAsia="ru-RU"/>
        </w:rPr>
        <w:br/>
        <w:t>Выносливость разделяют на общую и специальную.</w:t>
      </w:r>
      <w:r w:rsidRPr="0016474E">
        <w:rPr>
          <w:rFonts w:ascii="Times New Roman" w:eastAsia="Times New Roman" w:hAnsi="Times New Roman" w:cs="Times New Roman"/>
          <w:color w:val="000000"/>
          <w:sz w:val="24"/>
          <w:szCs w:val="24"/>
          <w:lang w:eastAsia="ru-RU"/>
        </w:rPr>
        <w:br/>
        <w:t>Чтобы развить общую выносливость, необходимо соблюдать:</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 метод равномерных тренировок;</w:t>
      </w:r>
      <w:r w:rsidRPr="0016474E">
        <w:rPr>
          <w:rFonts w:ascii="Times New Roman" w:eastAsia="Times New Roman" w:hAnsi="Times New Roman" w:cs="Times New Roman"/>
          <w:color w:val="000000"/>
          <w:sz w:val="24"/>
          <w:szCs w:val="24"/>
          <w:lang w:eastAsia="ru-RU"/>
        </w:rPr>
        <w:br/>
        <w:t>– разные варианты переменного метода;</w:t>
      </w:r>
      <w:r w:rsidRPr="0016474E">
        <w:rPr>
          <w:rFonts w:ascii="Times New Roman" w:eastAsia="Times New Roman" w:hAnsi="Times New Roman" w:cs="Times New Roman"/>
          <w:color w:val="000000"/>
          <w:sz w:val="24"/>
          <w:szCs w:val="24"/>
          <w:lang w:eastAsia="ru-RU"/>
        </w:rPr>
        <w:br/>
        <w:t>– игры;</w:t>
      </w:r>
      <w:r w:rsidRPr="0016474E">
        <w:rPr>
          <w:rFonts w:ascii="Times New Roman" w:eastAsia="Times New Roman" w:hAnsi="Times New Roman" w:cs="Times New Roman"/>
          <w:color w:val="000000"/>
          <w:sz w:val="24"/>
          <w:szCs w:val="24"/>
          <w:lang w:eastAsia="ru-RU"/>
        </w:rPr>
        <w:br/>
        <w:t>– круговую тренировку.</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Развивать специальную выносливость необходимо специальными упражнениями, которые надо применять с помощью метода повторно-переменных тренировок, с постепенно увеличивающейся нагрузкой. Это могут быть тренировка с повышенной интенсивностью, продолжительностью игры, игровая выносливость.</w:t>
      </w:r>
    </w:p>
    <w:p w:rsidR="005D1F77" w:rsidRPr="0016474E" w:rsidRDefault="005D1F77" w:rsidP="005D1F77">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000000"/>
          <w:sz w:val="24"/>
          <w:szCs w:val="24"/>
          <w:lang w:eastAsia="ru-RU"/>
        </w:rPr>
      </w:pPr>
      <w:bookmarkStart w:id="22" w:name="_Toc73384796"/>
      <w:r w:rsidRPr="0016474E">
        <w:rPr>
          <w:rFonts w:ascii="Times New Roman" w:eastAsia="Times New Roman" w:hAnsi="Times New Roman" w:cs="Times New Roman"/>
          <w:b/>
          <w:bCs/>
          <w:color w:val="000000"/>
          <w:sz w:val="24"/>
          <w:szCs w:val="24"/>
          <w:lang w:eastAsia="ru-RU"/>
        </w:rPr>
        <w:t>Точность</w:t>
      </w:r>
      <w:bookmarkEnd w:id="22"/>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Мастерство добыть очко, выполняя бросок, имеет решающее значение. Точность подачи зависит от того, насколько точно отработано само движение подачи. Каждое движение может быть выполнено только тогда, когда оно достаточно отработано. Точность необходима в игре, когда надо сделать точную передачу партнеру. В спортивных играх надо обеспечить пространственную точность броска.</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Точность зависит от:</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lastRenderedPageBreak/>
        <w:t>– веса снаряда;</w:t>
      </w:r>
      <w:r w:rsidRPr="0016474E">
        <w:rPr>
          <w:rFonts w:ascii="Times New Roman" w:eastAsia="Times New Roman" w:hAnsi="Times New Roman" w:cs="Times New Roman"/>
          <w:color w:val="000000"/>
          <w:sz w:val="24"/>
          <w:szCs w:val="24"/>
          <w:lang w:eastAsia="ru-RU"/>
        </w:rPr>
        <w:br/>
        <w:t>– расстояния;</w:t>
      </w:r>
      <w:r w:rsidRPr="0016474E">
        <w:rPr>
          <w:rFonts w:ascii="Times New Roman" w:eastAsia="Times New Roman" w:hAnsi="Times New Roman" w:cs="Times New Roman"/>
          <w:color w:val="000000"/>
          <w:sz w:val="24"/>
          <w:szCs w:val="24"/>
          <w:lang w:eastAsia="ru-RU"/>
        </w:rPr>
        <w:br/>
        <w:t>– тренированности;</w:t>
      </w:r>
      <w:r w:rsidRPr="0016474E">
        <w:rPr>
          <w:rFonts w:ascii="Times New Roman" w:eastAsia="Times New Roman" w:hAnsi="Times New Roman" w:cs="Times New Roman"/>
          <w:color w:val="000000"/>
          <w:sz w:val="24"/>
          <w:szCs w:val="24"/>
          <w:lang w:eastAsia="ru-RU"/>
        </w:rPr>
        <w:br/>
        <w:t>– разминки;</w:t>
      </w:r>
      <w:r w:rsidRPr="0016474E">
        <w:rPr>
          <w:rFonts w:ascii="Times New Roman" w:eastAsia="Times New Roman" w:hAnsi="Times New Roman" w:cs="Times New Roman"/>
          <w:color w:val="000000"/>
          <w:sz w:val="24"/>
          <w:szCs w:val="24"/>
          <w:lang w:eastAsia="ru-RU"/>
        </w:rPr>
        <w:br/>
        <w:t>– нагрузки;</w:t>
      </w:r>
      <w:r w:rsidRPr="0016474E">
        <w:rPr>
          <w:rFonts w:ascii="Times New Roman" w:eastAsia="Times New Roman" w:hAnsi="Times New Roman" w:cs="Times New Roman"/>
          <w:color w:val="000000"/>
          <w:sz w:val="24"/>
          <w:szCs w:val="24"/>
          <w:lang w:eastAsia="ru-RU"/>
        </w:rPr>
        <w:br/>
        <w:t>– усталости.</w:t>
      </w:r>
    </w:p>
    <w:p w:rsidR="005D1F77" w:rsidRPr="0016474E" w:rsidRDefault="007909F0" w:rsidP="005D1F77">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000000"/>
          <w:sz w:val="24"/>
          <w:szCs w:val="24"/>
          <w:lang w:eastAsia="ru-RU"/>
        </w:rPr>
      </w:pPr>
      <w:bookmarkStart w:id="23" w:name="_Toc73384797"/>
      <w:r w:rsidRPr="0016474E">
        <w:rPr>
          <w:rFonts w:ascii="Times New Roman" w:eastAsia="Times New Roman" w:hAnsi="Times New Roman" w:cs="Times New Roman"/>
          <w:b/>
          <w:bCs/>
          <w:color w:val="000000"/>
          <w:sz w:val="24"/>
          <w:szCs w:val="24"/>
          <w:lang w:eastAsia="ru-RU"/>
        </w:rPr>
        <w:t>3.</w:t>
      </w:r>
      <w:r w:rsidR="005D1F77" w:rsidRPr="0016474E">
        <w:rPr>
          <w:rFonts w:ascii="Times New Roman" w:eastAsia="Times New Roman" w:hAnsi="Times New Roman" w:cs="Times New Roman"/>
          <w:b/>
          <w:bCs/>
          <w:color w:val="000000"/>
          <w:sz w:val="24"/>
          <w:szCs w:val="24"/>
          <w:lang w:eastAsia="ru-RU"/>
        </w:rPr>
        <w:t>Эстафеты</w:t>
      </w:r>
      <w:bookmarkEnd w:id="23"/>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1. Встречная эстафета.</w:t>
      </w:r>
    </w:p>
    <w:p w:rsidR="005D1F77" w:rsidRPr="0016474E" w:rsidRDefault="005D1F77" w:rsidP="005D1F77">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noProof/>
          <w:color w:val="000000"/>
          <w:sz w:val="24"/>
          <w:szCs w:val="24"/>
          <w:lang w:eastAsia="ru-RU"/>
        </w:rPr>
        <w:drawing>
          <wp:inline distT="0" distB="0" distL="0" distR="0" wp14:anchorId="4DD10395" wp14:editId="66834770">
            <wp:extent cx="2743200" cy="1097280"/>
            <wp:effectExtent l="0" t="0" r="0" b="7620"/>
            <wp:docPr id="2" name="Рисунок 2" descr="https://spo.1sept.ru/2003/1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spo.1sept.ru/2003/14/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0" cy="1097280"/>
                    </a:xfrm>
                    <a:prstGeom prst="rect">
                      <a:avLst/>
                    </a:prstGeom>
                    <a:noFill/>
                    <a:ln>
                      <a:noFill/>
                    </a:ln>
                  </pic:spPr>
                </pic:pic>
              </a:graphicData>
            </a:graphic>
          </wp:inline>
        </w:drawing>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2. Эстафета на точность броска.</w:t>
      </w:r>
    </w:p>
    <w:p w:rsidR="005D1F77" w:rsidRPr="0016474E" w:rsidRDefault="005D1F77" w:rsidP="005D1F77">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noProof/>
          <w:color w:val="000000"/>
          <w:sz w:val="24"/>
          <w:szCs w:val="24"/>
          <w:lang w:eastAsia="ru-RU"/>
        </w:rPr>
        <w:drawing>
          <wp:inline distT="0" distB="0" distL="0" distR="0" wp14:anchorId="55588B7F" wp14:editId="40EC71FC">
            <wp:extent cx="2886075" cy="858520"/>
            <wp:effectExtent l="0" t="0" r="9525" b="0"/>
            <wp:docPr id="3" name="Рисунок 3" descr="https://spo.1sept.ru/2003/1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spo.1sept.ru/2003/14/3.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6075" cy="858520"/>
                    </a:xfrm>
                    <a:prstGeom prst="rect">
                      <a:avLst/>
                    </a:prstGeom>
                    <a:noFill/>
                    <a:ln>
                      <a:noFill/>
                    </a:ln>
                  </pic:spPr>
                </pic:pic>
              </a:graphicData>
            </a:graphic>
          </wp:inline>
        </w:drawing>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3. Эстафета с передачей, выходом, ловлей, передачей и перемещениями. Побеждает та команда, которая первая поменялась местами.</w:t>
      </w:r>
    </w:p>
    <w:p w:rsidR="005D1F77" w:rsidRPr="0016474E" w:rsidRDefault="005D1F77" w:rsidP="005D1F77">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noProof/>
          <w:color w:val="000000"/>
          <w:sz w:val="24"/>
          <w:szCs w:val="24"/>
          <w:lang w:eastAsia="ru-RU"/>
        </w:rPr>
        <w:drawing>
          <wp:inline distT="0" distB="0" distL="0" distR="0" wp14:anchorId="49DDAB23" wp14:editId="57FB2858">
            <wp:extent cx="3832225" cy="691515"/>
            <wp:effectExtent l="0" t="0" r="0" b="0"/>
            <wp:docPr id="4" name="Рисунок 4" descr="https://spo.1sept.ru/2003/1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spo.1sept.ru/2003/14/4.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32225" cy="691515"/>
                    </a:xfrm>
                    <a:prstGeom prst="rect">
                      <a:avLst/>
                    </a:prstGeom>
                    <a:noFill/>
                    <a:ln>
                      <a:noFill/>
                    </a:ln>
                  </pic:spPr>
                </pic:pic>
              </a:graphicData>
            </a:graphic>
          </wp:inline>
        </w:drawing>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lastRenderedPageBreak/>
        <w:t>4. Скрестная эстафета. Задача: один диск не должен догнать второй.</w:t>
      </w:r>
    </w:p>
    <w:p w:rsidR="005D1F77" w:rsidRPr="0016474E" w:rsidRDefault="005D1F77" w:rsidP="005D1F77">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noProof/>
          <w:color w:val="000000"/>
          <w:sz w:val="24"/>
          <w:szCs w:val="24"/>
          <w:lang w:eastAsia="ru-RU"/>
        </w:rPr>
        <w:drawing>
          <wp:inline distT="0" distB="0" distL="0" distR="0" wp14:anchorId="59478E82" wp14:editId="29330990">
            <wp:extent cx="1860550" cy="1343660"/>
            <wp:effectExtent l="0" t="0" r="6350" b="8890"/>
            <wp:docPr id="5" name="Рисунок 5" descr="https://spo.1sept.ru/2003/1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spo.1sept.ru/2003/14/5.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60550" cy="1343660"/>
                    </a:xfrm>
                    <a:prstGeom prst="rect">
                      <a:avLst/>
                    </a:prstGeom>
                    <a:noFill/>
                    <a:ln>
                      <a:noFill/>
                    </a:ln>
                  </pic:spPr>
                </pic:pic>
              </a:graphicData>
            </a:graphic>
          </wp:inline>
        </w:drawing>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5. В шеренгах. Участники стоят в двух шеренгах друг против друга. Передача диска стоящему напротив и бег в конец своего ряда. Побеждает команда, первая выполнившая передачу и передвинувшаяся на другую сторону.</w:t>
      </w:r>
    </w:p>
    <w:p w:rsidR="005D1F77" w:rsidRPr="0016474E" w:rsidRDefault="005D1F77" w:rsidP="005D1F77">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noProof/>
          <w:color w:val="000000"/>
          <w:sz w:val="24"/>
          <w:szCs w:val="24"/>
          <w:lang w:eastAsia="ru-RU"/>
        </w:rPr>
        <w:drawing>
          <wp:inline distT="0" distB="0" distL="0" distR="0" wp14:anchorId="2602A837" wp14:editId="4EFC03B9">
            <wp:extent cx="1860550" cy="986155"/>
            <wp:effectExtent l="0" t="0" r="6350" b="4445"/>
            <wp:docPr id="6" name="Рисунок 6" descr="https://spo.1sept.ru/2003/1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spo.1sept.ru/2003/14/6.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60550" cy="986155"/>
                    </a:xfrm>
                    <a:prstGeom prst="rect">
                      <a:avLst/>
                    </a:prstGeom>
                    <a:noFill/>
                    <a:ln>
                      <a:noFill/>
                    </a:ln>
                  </pic:spPr>
                </pic:pic>
              </a:graphicData>
            </a:graphic>
          </wp:inline>
        </w:drawing>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6. В колоннах. Передают диск и становятся в конец своей колонны. Побеждает та пара колонн, все участники которой первыми закончили передачу.</w:t>
      </w:r>
    </w:p>
    <w:p w:rsidR="005D1F77" w:rsidRPr="0016474E" w:rsidRDefault="005D1F77" w:rsidP="005D1F77">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noProof/>
          <w:color w:val="000000"/>
          <w:sz w:val="24"/>
          <w:szCs w:val="24"/>
          <w:lang w:eastAsia="ru-RU"/>
        </w:rPr>
        <w:drawing>
          <wp:inline distT="0" distB="0" distL="0" distR="0" wp14:anchorId="35279D76" wp14:editId="4BD075C2">
            <wp:extent cx="2926080" cy="620395"/>
            <wp:effectExtent l="0" t="0" r="7620" b="8255"/>
            <wp:docPr id="7" name="Рисунок 7" descr="https://spo.1sept.ru/2003/1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spo.1sept.ru/2003/14/7.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6080" cy="620395"/>
                    </a:xfrm>
                    <a:prstGeom prst="rect">
                      <a:avLst/>
                    </a:prstGeom>
                    <a:noFill/>
                    <a:ln>
                      <a:noFill/>
                    </a:ln>
                  </pic:spPr>
                </pic:pic>
              </a:graphicData>
            </a:graphic>
          </wp:inline>
        </w:drawing>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Когда освоены все передачи и броски, игроки учатся видам фризби. В старших классах играют во фризби по правилам.</w:t>
      </w:r>
    </w:p>
    <w:p w:rsidR="005D1F77" w:rsidRPr="0016474E" w:rsidRDefault="005D1F77" w:rsidP="005D1F77">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000000"/>
          <w:sz w:val="24"/>
          <w:szCs w:val="24"/>
          <w:lang w:eastAsia="ru-RU"/>
        </w:rPr>
      </w:pPr>
      <w:bookmarkStart w:id="24" w:name="_Toc73384798"/>
      <w:r w:rsidRPr="0016474E">
        <w:rPr>
          <w:rFonts w:ascii="Times New Roman" w:eastAsia="Times New Roman" w:hAnsi="Times New Roman" w:cs="Times New Roman"/>
          <w:b/>
          <w:bCs/>
          <w:color w:val="000000"/>
          <w:sz w:val="24"/>
          <w:szCs w:val="24"/>
          <w:lang w:eastAsia="ru-RU"/>
        </w:rPr>
        <w:lastRenderedPageBreak/>
        <w:t>Цель игры</w:t>
      </w:r>
      <w:bookmarkEnd w:id="24"/>
    </w:p>
    <w:p w:rsidR="005D1F77" w:rsidRPr="0016474E" w:rsidRDefault="005D1F77" w:rsidP="005D1F77">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noProof/>
          <w:color w:val="000000"/>
          <w:sz w:val="24"/>
          <w:szCs w:val="24"/>
          <w:lang w:eastAsia="ru-RU"/>
        </w:rPr>
        <w:drawing>
          <wp:inline distT="0" distB="0" distL="0" distR="0" wp14:anchorId="17426EAB" wp14:editId="6A9C4BC4">
            <wp:extent cx="2520315" cy="1200785"/>
            <wp:effectExtent l="0" t="0" r="0" b="0"/>
            <wp:docPr id="8" name="Рисунок 8" descr="https://spo.1sept.ru/2003/1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spo.1sept.ru/2003/14/1.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20315" cy="1200785"/>
                    </a:xfrm>
                    <a:prstGeom prst="rect">
                      <a:avLst/>
                    </a:prstGeom>
                    <a:noFill/>
                    <a:ln>
                      <a:noFill/>
                    </a:ln>
                  </pic:spPr>
                </pic:pic>
              </a:graphicData>
            </a:graphic>
          </wp:inline>
        </w:drawing>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Очко засчитывается тогда, когда игрок передаст диск игроку своей команды, который находится в зоне цели противника. Очко будет засчитано и в том случае, если игрок поймает летящий диск в прыжке и после этого с диском приземлится в зоне цели.</w:t>
      </w:r>
      <w:r w:rsidRPr="0016474E">
        <w:rPr>
          <w:rFonts w:ascii="Times New Roman" w:eastAsia="Times New Roman" w:hAnsi="Times New Roman" w:cs="Times New Roman"/>
          <w:color w:val="000000"/>
          <w:sz w:val="24"/>
          <w:szCs w:val="24"/>
          <w:lang w:eastAsia="ru-RU"/>
        </w:rPr>
        <w:br/>
        <w:t>Игра начинается с построения игроков обеих команд на своей финишной линии А и В. Вбрасывает та команда, которая выиграла жеребьевку или получила очко после бросания диска в команде противника. Вбрасывание нельзя выполнять, если соперники не готовы. Нападающая команда должна попытаться, используя передачи, добраться до цели противника и заработать очко, поймав диск в зоне цели. Защищающейся команде нужно стремиться перехватывать передачу и в контратаке зарабатывать очко.</w:t>
      </w:r>
    </w:p>
    <w:p w:rsidR="005D1F77" w:rsidRPr="0016474E" w:rsidRDefault="005D1F77" w:rsidP="005D1F77">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000000"/>
          <w:sz w:val="24"/>
          <w:szCs w:val="24"/>
          <w:lang w:eastAsia="ru-RU"/>
        </w:rPr>
      </w:pPr>
      <w:bookmarkStart w:id="25" w:name="_Toc73384799"/>
      <w:r w:rsidRPr="0016474E">
        <w:rPr>
          <w:rFonts w:ascii="Times New Roman" w:eastAsia="Times New Roman" w:hAnsi="Times New Roman" w:cs="Times New Roman"/>
          <w:b/>
          <w:bCs/>
          <w:color w:val="000000"/>
          <w:sz w:val="24"/>
          <w:szCs w:val="24"/>
          <w:lang w:eastAsia="ru-RU"/>
        </w:rPr>
        <w:t>Шаги</w:t>
      </w:r>
      <w:bookmarkEnd w:id="25"/>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Нельзя передвигаться с диском в руках. Поймав диск, нужно пытаться остановится как можно быстрее. Разрешается поворачиваться (как в баскетболе) на одной ноге. Игрок, поймавший диск, имеет 10 сек., чтобы сделать передачу другому игроку.</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Ситуация потери диска (когда диск переходит к команде соперников):</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lastRenderedPageBreak/>
        <w:t>– передача выполнена вне поля;</w:t>
      </w:r>
      <w:r w:rsidRPr="0016474E">
        <w:rPr>
          <w:rFonts w:ascii="Times New Roman" w:eastAsia="Times New Roman" w:hAnsi="Times New Roman" w:cs="Times New Roman"/>
          <w:color w:val="000000"/>
          <w:sz w:val="24"/>
          <w:szCs w:val="24"/>
          <w:lang w:eastAsia="ru-RU"/>
        </w:rPr>
        <w:br/>
        <w:t>– команда не удержала передачу, и диск коснулся земли;</w:t>
      </w:r>
      <w:r w:rsidRPr="0016474E">
        <w:rPr>
          <w:rFonts w:ascii="Times New Roman" w:eastAsia="Times New Roman" w:hAnsi="Times New Roman" w:cs="Times New Roman"/>
          <w:color w:val="000000"/>
          <w:sz w:val="24"/>
          <w:szCs w:val="24"/>
          <w:lang w:eastAsia="ru-RU"/>
        </w:rPr>
        <w:br/>
        <w:t>– передача произведена с задержкой;</w:t>
      </w:r>
      <w:r w:rsidRPr="0016474E">
        <w:rPr>
          <w:rFonts w:ascii="Times New Roman" w:eastAsia="Times New Roman" w:hAnsi="Times New Roman" w:cs="Times New Roman"/>
          <w:color w:val="000000"/>
          <w:sz w:val="24"/>
          <w:szCs w:val="24"/>
          <w:lang w:eastAsia="ru-RU"/>
        </w:rPr>
        <w:br/>
        <w:t>– защищающаяся команда перехватила диск в воздухе.</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Диск считается вне поля (в ауте), когда он перелетел через линию поля. Игра возобновляется с того места, где диск пересек линию поля.</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Нарушения фиксируются:</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 в случае контакта (соприкосновения игроков), так как контакты во время игры запрещены;</w:t>
      </w:r>
      <w:r w:rsidRPr="0016474E">
        <w:rPr>
          <w:rFonts w:ascii="Times New Roman" w:eastAsia="Times New Roman" w:hAnsi="Times New Roman" w:cs="Times New Roman"/>
          <w:color w:val="000000"/>
          <w:sz w:val="24"/>
          <w:szCs w:val="24"/>
          <w:lang w:eastAsia="ru-RU"/>
        </w:rPr>
        <w:br/>
        <w:t>– нельзя касаться диска, когда он в руках нападающего;</w:t>
      </w:r>
      <w:r w:rsidRPr="0016474E">
        <w:rPr>
          <w:rFonts w:ascii="Times New Roman" w:eastAsia="Times New Roman" w:hAnsi="Times New Roman" w:cs="Times New Roman"/>
          <w:color w:val="000000"/>
          <w:sz w:val="24"/>
          <w:szCs w:val="24"/>
          <w:lang w:eastAsia="ru-RU"/>
        </w:rPr>
        <w:br/>
        <w:t>– если нападающий делает больше шагов, чем положено (2 шага);</w:t>
      </w:r>
      <w:r w:rsidRPr="0016474E">
        <w:rPr>
          <w:rFonts w:ascii="Times New Roman" w:eastAsia="Times New Roman" w:hAnsi="Times New Roman" w:cs="Times New Roman"/>
          <w:color w:val="000000"/>
          <w:sz w:val="24"/>
          <w:szCs w:val="24"/>
          <w:lang w:eastAsia="ru-RU"/>
        </w:rPr>
        <w:br/>
        <w:t>– если нападающий отрывает от земли ногу;</w:t>
      </w:r>
      <w:r w:rsidRPr="0016474E">
        <w:rPr>
          <w:rFonts w:ascii="Times New Roman" w:eastAsia="Times New Roman" w:hAnsi="Times New Roman" w:cs="Times New Roman"/>
          <w:color w:val="000000"/>
          <w:sz w:val="24"/>
          <w:szCs w:val="24"/>
          <w:lang w:eastAsia="ru-RU"/>
        </w:rPr>
        <w:br/>
        <w:t>– если произошла блокировка.</w:t>
      </w:r>
    </w:p>
    <w:p w:rsidR="005D1F77" w:rsidRPr="0016474E" w:rsidRDefault="00C52645"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Во фрис</w:t>
      </w:r>
      <w:r w:rsidR="005D1F77" w:rsidRPr="0016474E">
        <w:rPr>
          <w:rFonts w:ascii="Times New Roman" w:eastAsia="Times New Roman" w:hAnsi="Times New Roman" w:cs="Times New Roman"/>
          <w:color w:val="000000"/>
          <w:sz w:val="24"/>
          <w:szCs w:val="24"/>
          <w:lang w:eastAsia="ru-RU"/>
        </w:rPr>
        <w:t>би передачи выполняются бросками. Тарелка ловится одной и двумя руками (обратный хват одной рукой и «бутербродный» хват двумя руками).</w:t>
      </w:r>
      <w:r w:rsidR="005D1F77" w:rsidRPr="0016474E">
        <w:rPr>
          <w:rFonts w:ascii="Times New Roman" w:eastAsia="Times New Roman" w:hAnsi="Times New Roman" w:cs="Times New Roman"/>
          <w:color w:val="000000"/>
          <w:sz w:val="24"/>
          <w:szCs w:val="24"/>
          <w:lang w:eastAsia="ru-RU"/>
        </w:rPr>
        <w:br/>
        <w:t>Команда в игре фризби делится на защитников, центровых и нападающих. Защитники – это те, кто хорошо выполняет передачи.</w:t>
      </w:r>
    </w:p>
    <w:p w:rsidR="005D1F77" w:rsidRPr="0016474E" w:rsidRDefault="007909F0" w:rsidP="005D1F77">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000000"/>
          <w:sz w:val="24"/>
          <w:szCs w:val="24"/>
          <w:lang w:eastAsia="ru-RU"/>
        </w:rPr>
      </w:pPr>
      <w:bookmarkStart w:id="26" w:name="_Toc73384800"/>
      <w:r w:rsidRPr="0016474E">
        <w:rPr>
          <w:rFonts w:ascii="Times New Roman" w:eastAsia="Times New Roman" w:hAnsi="Times New Roman" w:cs="Times New Roman"/>
          <w:b/>
          <w:bCs/>
          <w:color w:val="000000"/>
          <w:sz w:val="24"/>
          <w:szCs w:val="24"/>
          <w:lang w:eastAsia="ru-RU"/>
        </w:rPr>
        <w:t>4.</w:t>
      </w:r>
      <w:r w:rsidR="00B850C7" w:rsidRPr="0016474E">
        <w:rPr>
          <w:rFonts w:ascii="Times New Roman" w:eastAsia="Times New Roman" w:hAnsi="Times New Roman" w:cs="Times New Roman"/>
          <w:b/>
          <w:bCs/>
          <w:color w:val="000000"/>
          <w:sz w:val="24"/>
          <w:szCs w:val="24"/>
          <w:lang w:eastAsia="ru-RU"/>
        </w:rPr>
        <w:t>Этапы обучения фрис</w:t>
      </w:r>
      <w:r w:rsidR="005D1F77" w:rsidRPr="0016474E">
        <w:rPr>
          <w:rFonts w:ascii="Times New Roman" w:eastAsia="Times New Roman" w:hAnsi="Times New Roman" w:cs="Times New Roman"/>
          <w:b/>
          <w:bCs/>
          <w:color w:val="000000"/>
          <w:sz w:val="24"/>
          <w:szCs w:val="24"/>
          <w:lang w:eastAsia="ru-RU"/>
        </w:rPr>
        <w:t>би</w:t>
      </w:r>
      <w:bookmarkEnd w:id="26"/>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3-е классы – учатся метать диск;</w:t>
      </w:r>
      <w:r w:rsidRPr="0016474E">
        <w:rPr>
          <w:rFonts w:ascii="Times New Roman" w:eastAsia="Times New Roman" w:hAnsi="Times New Roman" w:cs="Times New Roman"/>
          <w:color w:val="000000"/>
          <w:sz w:val="24"/>
          <w:szCs w:val="24"/>
          <w:lang w:eastAsia="ru-RU"/>
        </w:rPr>
        <w:br/>
        <w:t>6-е классы – играют эстаф</w:t>
      </w:r>
      <w:r w:rsidR="00B850C7" w:rsidRPr="0016474E">
        <w:rPr>
          <w:rFonts w:ascii="Times New Roman" w:eastAsia="Times New Roman" w:hAnsi="Times New Roman" w:cs="Times New Roman"/>
          <w:color w:val="000000"/>
          <w:sz w:val="24"/>
          <w:szCs w:val="24"/>
          <w:lang w:eastAsia="ru-RU"/>
        </w:rPr>
        <w:t>еты;</w:t>
      </w:r>
      <w:r w:rsidR="00B850C7" w:rsidRPr="0016474E">
        <w:rPr>
          <w:rFonts w:ascii="Times New Roman" w:eastAsia="Times New Roman" w:hAnsi="Times New Roman" w:cs="Times New Roman"/>
          <w:color w:val="000000"/>
          <w:sz w:val="24"/>
          <w:szCs w:val="24"/>
          <w:lang w:eastAsia="ru-RU"/>
        </w:rPr>
        <w:br/>
        <w:t>8-е классы – обучаются фрис</w:t>
      </w:r>
      <w:r w:rsidRPr="0016474E">
        <w:rPr>
          <w:rFonts w:ascii="Times New Roman" w:eastAsia="Times New Roman" w:hAnsi="Times New Roman" w:cs="Times New Roman"/>
          <w:color w:val="000000"/>
          <w:sz w:val="24"/>
          <w:szCs w:val="24"/>
          <w:lang w:eastAsia="ru-RU"/>
        </w:rPr>
        <w:t>би с облегченными зад</w:t>
      </w:r>
      <w:r w:rsidR="00B850C7" w:rsidRPr="0016474E">
        <w:rPr>
          <w:rFonts w:ascii="Times New Roman" w:eastAsia="Times New Roman" w:hAnsi="Times New Roman" w:cs="Times New Roman"/>
          <w:color w:val="000000"/>
          <w:sz w:val="24"/>
          <w:szCs w:val="24"/>
          <w:lang w:eastAsia="ru-RU"/>
        </w:rPr>
        <w:t>ачами;</w:t>
      </w:r>
      <w:r w:rsidR="00B850C7" w:rsidRPr="0016474E">
        <w:rPr>
          <w:rFonts w:ascii="Times New Roman" w:eastAsia="Times New Roman" w:hAnsi="Times New Roman" w:cs="Times New Roman"/>
          <w:color w:val="000000"/>
          <w:sz w:val="24"/>
          <w:szCs w:val="24"/>
          <w:lang w:eastAsia="ru-RU"/>
        </w:rPr>
        <w:br/>
        <w:t>11-е классы – играют фрис</w:t>
      </w:r>
      <w:r w:rsidRPr="0016474E">
        <w:rPr>
          <w:rFonts w:ascii="Times New Roman" w:eastAsia="Times New Roman" w:hAnsi="Times New Roman" w:cs="Times New Roman"/>
          <w:color w:val="000000"/>
          <w:sz w:val="24"/>
          <w:szCs w:val="24"/>
          <w:lang w:eastAsia="ru-RU"/>
        </w:rPr>
        <w:t>би по правилам.</w:t>
      </w:r>
    </w:p>
    <w:p w:rsidR="0016474E" w:rsidRDefault="0016474E" w:rsidP="005D1F77">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000000"/>
          <w:sz w:val="24"/>
          <w:szCs w:val="24"/>
          <w:lang w:eastAsia="ru-RU"/>
        </w:rPr>
      </w:pPr>
    </w:p>
    <w:p w:rsidR="005D1F77" w:rsidRPr="0016474E" w:rsidRDefault="007909F0" w:rsidP="005D1F77">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000000"/>
          <w:sz w:val="24"/>
          <w:szCs w:val="24"/>
          <w:lang w:eastAsia="ru-RU"/>
        </w:rPr>
      </w:pPr>
      <w:bookmarkStart w:id="27" w:name="_Toc73384801"/>
      <w:r w:rsidRPr="0016474E">
        <w:rPr>
          <w:rFonts w:ascii="Times New Roman" w:eastAsia="Times New Roman" w:hAnsi="Times New Roman" w:cs="Times New Roman"/>
          <w:b/>
          <w:bCs/>
          <w:color w:val="000000"/>
          <w:sz w:val="24"/>
          <w:szCs w:val="24"/>
          <w:lang w:eastAsia="ru-RU"/>
        </w:rPr>
        <w:lastRenderedPageBreak/>
        <w:t>5.</w:t>
      </w:r>
      <w:r w:rsidR="00B850C7" w:rsidRPr="0016474E">
        <w:rPr>
          <w:rFonts w:ascii="Times New Roman" w:eastAsia="Times New Roman" w:hAnsi="Times New Roman" w:cs="Times New Roman"/>
          <w:b/>
          <w:bCs/>
          <w:color w:val="000000"/>
          <w:sz w:val="24"/>
          <w:szCs w:val="24"/>
          <w:lang w:eastAsia="ru-RU"/>
        </w:rPr>
        <w:t>Методы обучения фрис</w:t>
      </w:r>
      <w:r w:rsidR="005D1F77" w:rsidRPr="0016474E">
        <w:rPr>
          <w:rFonts w:ascii="Times New Roman" w:eastAsia="Times New Roman" w:hAnsi="Times New Roman" w:cs="Times New Roman"/>
          <w:b/>
          <w:bCs/>
          <w:color w:val="000000"/>
          <w:sz w:val="24"/>
          <w:szCs w:val="24"/>
          <w:lang w:eastAsia="ru-RU"/>
        </w:rPr>
        <w:t>би</w:t>
      </w:r>
      <w:bookmarkEnd w:id="27"/>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3-е классы – учатся держать диск, выполнять ловлю и передачи диска на месте, стоя друг против друга.</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Обучение держания диска: хват диска в непарном броске, когда указательный палец лежит на ребре тарелки, а три пальца снизу (бросок выполняется от груди наружу).</w:t>
      </w:r>
      <w:r w:rsidRPr="0016474E">
        <w:rPr>
          <w:rFonts w:ascii="Times New Roman" w:eastAsia="Times New Roman" w:hAnsi="Times New Roman" w:cs="Times New Roman"/>
          <w:color w:val="000000"/>
          <w:sz w:val="24"/>
          <w:szCs w:val="24"/>
          <w:lang w:eastAsia="ru-RU"/>
        </w:rPr>
        <w:br/>
        <w:t>Передачи, стоя друг перед другом на расстоянии одного шага (передача из рук в руки); то же, но с выпуском тарелки, стоя друг против друга на расстоянии 3–6 м.</w:t>
      </w:r>
      <w:r w:rsidRPr="0016474E">
        <w:rPr>
          <w:rFonts w:ascii="Times New Roman" w:eastAsia="Times New Roman" w:hAnsi="Times New Roman" w:cs="Times New Roman"/>
          <w:color w:val="000000"/>
          <w:sz w:val="24"/>
          <w:szCs w:val="24"/>
          <w:lang w:eastAsia="ru-RU"/>
        </w:rPr>
        <w:br/>
        <w:t>Ловля тарелки одной рукой «С»-обратным хватом и двумя руками – «бутербродная» ловля.</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5–6-е классы – учатся ловле и передаче тарелки в движении вперед, в стороны, параллельном направлении.</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а) ловля и передачи на месте в параллельных колоннах;</w:t>
      </w:r>
      <w:r w:rsidRPr="0016474E">
        <w:rPr>
          <w:rFonts w:ascii="Times New Roman" w:eastAsia="Times New Roman" w:hAnsi="Times New Roman" w:cs="Times New Roman"/>
          <w:color w:val="000000"/>
          <w:sz w:val="24"/>
          <w:szCs w:val="24"/>
          <w:lang w:eastAsia="ru-RU"/>
        </w:rPr>
        <w:br/>
        <w:t>б) то же с выходом вперед;</w:t>
      </w:r>
      <w:r w:rsidRPr="0016474E">
        <w:rPr>
          <w:rFonts w:ascii="Times New Roman" w:eastAsia="Times New Roman" w:hAnsi="Times New Roman" w:cs="Times New Roman"/>
          <w:color w:val="000000"/>
          <w:sz w:val="24"/>
          <w:szCs w:val="24"/>
          <w:lang w:eastAsia="ru-RU"/>
        </w:rPr>
        <w:br/>
        <w:t>в) передачи и ловля с продвижением в параллельных колоннах;</w:t>
      </w:r>
      <w:r w:rsidRPr="0016474E">
        <w:rPr>
          <w:rFonts w:ascii="Times New Roman" w:eastAsia="Times New Roman" w:hAnsi="Times New Roman" w:cs="Times New Roman"/>
          <w:color w:val="000000"/>
          <w:sz w:val="24"/>
          <w:szCs w:val="24"/>
          <w:lang w:eastAsia="ru-RU"/>
        </w:rPr>
        <w:br/>
        <w:t>г) броски на точность попадания (квадрат, круг, ворота).</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6–7-е классы – совершенствование ловли и передачи тарелки в соревновательной форме, игра по упрощенным правилам.</w:t>
      </w:r>
    </w:p>
    <w:p w:rsidR="005D1F77" w:rsidRPr="0016474E" w:rsidRDefault="007909F0" w:rsidP="005D1F77">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000000"/>
          <w:sz w:val="24"/>
          <w:szCs w:val="24"/>
          <w:lang w:eastAsia="ru-RU"/>
        </w:rPr>
      </w:pPr>
      <w:bookmarkStart w:id="28" w:name="_Toc73384802"/>
      <w:r w:rsidRPr="0016474E">
        <w:rPr>
          <w:rFonts w:ascii="Times New Roman" w:eastAsia="Times New Roman" w:hAnsi="Times New Roman" w:cs="Times New Roman"/>
          <w:b/>
          <w:bCs/>
          <w:color w:val="000000"/>
          <w:sz w:val="24"/>
          <w:szCs w:val="24"/>
          <w:lang w:eastAsia="ru-RU"/>
        </w:rPr>
        <w:t>6.</w:t>
      </w:r>
      <w:r w:rsidR="00B850C7" w:rsidRPr="0016474E">
        <w:rPr>
          <w:rFonts w:ascii="Times New Roman" w:eastAsia="Times New Roman" w:hAnsi="Times New Roman" w:cs="Times New Roman"/>
          <w:b/>
          <w:bCs/>
          <w:color w:val="000000"/>
          <w:sz w:val="24"/>
          <w:szCs w:val="24"/>
          <w:lang w:eastAsia="ru-RU"/>
        </w:rPr>
        <w:t>А</w:t>
      </w:r>
      <w:r w:rsidR="005D1F77" w:rsidRPr="0016474E">
        <w:rPr>
          <w:rFonts w:ascii="Times New Roman" w:eastAsia="Times New Roman" w:hAnsi="Times New Roman" w:cs="Times New Roman"/>
          <w:b/>
          <w:bCs/>
          <w:color w:val="000000"/>
          <w:sz w:val="24"/>
          <w:szCs w:val="24"/>
          <w:lang w:eastAsia="ru-RU"/>
        </w:rPr>
        <w:t>лтимат</w:t>
      </w:r>
      <w:bookmarkEnd w:id="28"/>
    </w:p>
    <w:p w:rsidR="005D1F77" w:rsidRPr="0016474E" w:rsidRDefault="00B850C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А</w:t>
      </w:r>
      <w:r w:rsidR="005D1F77" w:rsidRPr="0016474E">
        <w:rPr>
          <w:rFonts w:ascii="Times New Roman" w:eastAsia="Times New Roman" w:hAnsi="Times New Roman" w:cs="Times New Roman"/>
          <w:color w:val="000000"/>
          <w:sz w:val="24"/>
          <w:szCs w:val="24"/>
          <w:lang w:eastAsia="ru-RU"/>
        </w:rPr>
        <w:t xml:space="preserve">лтимат – игра с летающей тарелкой. В игре участвуют две команды по семь человек на прямоугольном поле с зонами в концах поля. Очко засчитывается, когда игрок пасует диск товарищу по команде и тот ловит его в чужой зоне. Диск передвигается по полю только пасом от одного игрока другому. Игрок не должен передвигаться, владея диском. В то время как команда, владеющая диском, перепасовывает диск к зоне </w:t>
      </w:r>
      <w:r w:rsidR="005D1F77" w:rsidRPr="0016474E">
        <w:rPr>
          <w:rFonts w:ascii="Times New Roman" w:eastAsia="Times New Roman" w:hAnsi="Times New Roman" w:cs="Times New Roman"/>
          <w:color w:val="000000"/>
          <w:sz w:val="24"/>
          <w:szCs w:val="24"/>
          <w:lang w:eastAsia="ru-RU"/>
        </w:rPr>
        <w:lastRenderedPageBreak/>
        <w:t>противника, защищающаяся команда пытается помешать продвижению и вынудить переход владения. Переход владения происходит, когда пас не дошел до товарища по команде, пойман или сбит игроком другой команды, коснулся земли или пойман игроком вне поля. Физический контакт между игроками и отбирание диска запрещены. Все нарушения, владение диском и фолы объявляются игроками на поле.</w:t>
      </w:r>
    </w:p>
    <w:p w:rsidR="005D1F77" w:rsidRPr="0016474E" w:rsidRDefault="005D1F77" w:rsidP="005D1F77">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000000"/>
          <w:sz w:val="24"/>
          <w:szCs w:val="24"/>
          <w:lang w:eastAsia="ru-RU"/>
        </w:rPr>
      </w:pPr>
      <w:bookmarkStart w:id="29" w:name="_Toc73384803"/>
      <w:r w:rsidRPr="0016474E">
        <w:rPr>
          <w:rFonts w:ascii="Times New Roman" w:eastAsia="Times New Roman" w:hAnsi="Times New Roman" w:cs="Times New Roman"/>
          <w:b/>
          <w:bCs/>
          <w:color w:val="000000"/>
          <w:sz w:val="24"/>
          <w:szCs w:val="24"/>
          <w:lang w:eastAsia="ru-RU"/>
        </w:rPr>
        <w:t>Дух игры</w:t>
      </w:r>
      <w:bookmarkEnd w:id="29"/>
    </w:p>
    <w:p w:rsidR="005D1F77" w:rsidRPr="0016474E" w:rsidRDefault="00B850C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А</w:t>
      </w:r>
      <w:r w:rsidR="005D1F77" w:rsidRPr="0016474E">
        <w:rPr>
          <w:rFonts w:ascii="Times New Roman" w:eastAsia="Times New Roman" w:hAnsi="Times New Roman" w:cs="Times New Roman"/>
          <w:color w:val="000000"/>
          <w:sz w:val="24"/>
          <w:szCs w:val="24"/>
          <w:lang w:eastAsia="ru-RU"/>
        </w:rPr>
        <w:t>лтимат традиционно опирается на дух мастерства, накладывающий ответственность за справедливую игру на каждого игрока. Активная игра поощряется, но не в ущерб взаимному уважению между игроками, соблюдению правил или удовольствию от игры. Считается, что игрок не будет умышленно нарушать правила; нет наказаний за нарушение, скорее, есть метод возобновления игры, моделирующий то, что произошло бы, если бы не было нарушения.</w:t>
      </w:r>
    </w:p>
    <w:p w:rsidR="005D1F77" w:rsidRPr="0016474E" w:rsidRDefault="005D1F77" w:rsidP="005D1F77">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000000"/>
          <w:sz w:val="24"/>
          <w:szCs w:val="24"/>
          <w:lang w:eastAsia="ru-RU"/>
        </w:rPr>
      </w:pPr>
      <w:bookmarkStart w:id="30" w:name="_Toc73384804"/>
      <w:r w:rsidRPr="0016474E">
        <w:rPr>
          <w:rFonts w:ascii="Times New Roman" w:eastAsia="Times New Roman" w:hAnsi="Times New Roman" w:cs="Times New Roman"/>
          <w:b/>
          <w:bCs/>
          <w:color w:val="000000"/>
          <w:sz w:val="24"/>
          <w:szCs w:val="24"/>
          <w:lang w:eastAsia="ru-RU"/>
        </w:rPr>
        <w:t>Поле для игры</w:t>
      </w:r>
      <w:bookmarkEnd w:id="30"/>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Поле для игры состоит из прямоугольника 64 на 37 м (игрового поля), с прямоугольниками 23 на 37 м (зонами), примыкающими к 37-метровым сторонам.</w:t>
      </w:r>
    </w:p>
    <w:p w:rsidR="005D1F77" w:rsidRPr="0016474E" w:rsidRDefault="005D1F77" w:rsidP="005D1F77">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000000"/>
          <w:sz w:val="24"/>
          <w:szCs w:val="24"/>
          <w:lang w:eastAsia="ru-RU"/>
        </w:rPr>
      </w:pPr>
      <w:bookmarkStart w:id="31" w:name="_Toc73384805"/>
      <w:r w:rsidRPr="0016474E">
        <w:rPr>
          <w:rFonts w:ascii="Times New Roman" w:eastAsia="Times New Roman" w:hAnsi="Times New Roman" w:cs="Times New Roman"/>
          <w:b/>
          <w:bCs/>
          <w:color w:val="000000"/>
          <w:sz w:val="24"/>
          <w:szCs w:val="24"/>
          <w:lang w:eastAsia="ru-RU"/>
        </w:rPr>
        <w:t>Инвентарь</w:t>
      </w:r>
      <w:bookmarkEnd w:id="31"/>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С обоюдного согласия капитанов может использоваться любой диск.</w:t>
      </w:r>
    </w:p>
    <w:p w:rsidR="005D1F77" w:rsidRPr="0016474E" w:rsidRDefault="0016474E" w:rsidP="005D1F77">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000000"/>
          <w:sz w:val="24"/>
          <w:szCs w:val="24"/>
          <w:lang w:eastAsia="ru-RU"/>
        </w:rPr>
      </w:pPr>
      <w:bookmarkStart w:id="32" w:name="_Toc73384806"/>
      <w:r w:rsidRPr="0016474E">
        <w:rPr>
          <w:rFonts w:ascii="Times New Roman" w:eastAsia="Times New Roman" w:hAnsi="Times New Roman" w:cs="Times New Roman"/>
          <w:b/>
          <w:bCs/>
          <w:color w:val="000000"/>
          <w:sz w:val="24"/>
          <w:szCs w:val="24"/>
          <w:lang w:eastAsia="ru-RU"/>
        </w:rPr>
        <w:t>7.</w:t>
      </w:r>
      <w:r w:rsidR="005D1F77" w:rsidRPr="0016474E">
        <w:rPr>
          <w:rFonts w:ascii="Times New Roman" w:eastAsia="Times New Roman" w:hAnsi="Times New Roman" w:cs="Times New Roman"/>
          <w:b/>
          <w:bCs/>
          <w:color w:val="000000"/>
          <w:sz w:val="24"/>
          <w:szCs w:val="24"/>
          <w:lang w:eastAsia="ru-RU"/>
        </w:rPr>
        <w:t>Правила игры</w:t>
      </w:r>
      <w:bookmarkEnd w:id="32"/>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1. Любое из правил может быть изменено с обоюдного согласия капитанов.</w:t>
      </w:r>
      <w:r w:rsidRPr="0016474E">
        <w:rPr>
          <w:rFonts w:ascii="Times New Roman" w:eastAsia="Times New Roman" w:hAnsi="Times New Roman" w:cs="Times New Roman"/>
          <w:color w:val="000000"/>
          <w:sz w:val="24"/>
          <w:szCs w:val="24"/>
          <w:lang w:eastAsia="ru-RU"/>
        </w:rPr>
        <w:br/>
      </w:r>
      <w:r w:rsidRPr="0016474E">
        <w:rPr>
          <w:rFonts w:ascii="Times New Roman" w:eastAsia="Times New Roman" w:hAnsi="Times New Roman" w:cs="Times New Roman"/>
          <w:color w:val="000000"/>
          <w:sz w:val="24"/>
          <w:szCs w:val="24"/>
          <w:lang w:eastAsia="ru-RU"/>
        </w:rPr>
        <w:lastRenderedPageBreak/>
        <w:t>2. Игра продолжается, пока одна из команд не наберет 21 очко с преимуществом минимум в два очка или до 25 очков.</w:t>
      </w:r>
      <w:r w:rsidRPr="0016474E">
        <w:rPr>
          <w:rFonts w:ascii="Times New Roman" w:eastAsia="Times New Roman" w:hAnsi="Times New Roman" w:cs="Times New Roman"/>
          <w:color w:val="000000"/>
          <w:sz w:val="24"/>
          <w:szCs w:val="24"/>
          <w:lang w:eastAsia="ru-RU"/>
        </w:rPr>
        <w:br/>
        <w:t>3. </w:t>
      </w:r>
      <w:r w:rsidRPr="0016474E">
        <w:rPr>
          <w:rFonts w:ascii="Times New Roman" w:eastAsia="Times New Roman" w:hAnsi="Times New Roman" w:cs="Times New Roman"/>
          <w:color w:val="000000"/>
          <w:sz w:val="24"/>
          <w:szCs w:val="24"/>
          <w:u w:val="single"/>
          <w:lang w:eastAsia="ru-RU"/>
        </w:rPr>
        <w:t>Тайм-ауты</w:t>
      </w:r>
      <w:r w:rsidRPr="0016474E">
        <w:rPr>
          <w:rFonts w:ascii="Times New Roman" w:eastAsia="Times New Roman" w:hAnsi="Times New Roman" w:cs="Times New Roman"/>
          <w:color w:val="000000"/>
          <w:sz w:val="24"/>
          <w:szCs w:val="24"/>
          <w:lang w:eastAsia="ru-RU"/>
        </w:rPr>
        <w:t>:</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b/>
          <w:bCs/>
          <w:color w:val="000000"/>
          <w:sz w:val="24"/>
          <w:szCs w:val="24"/>
          <w:lang w:eastAsia="ru-RU"/>
        </w:rPr>
        <w:t>Командный:</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а) тайм-аут может быть объявлен командой до ввода диска или может быть объявлен игроком, владеющим диском, во время игры;</w:t>
      </w:r>
      <w:r w:rsidRPr="0016474E">
        <w:rPr>
          <w:rFonts w:ascii="Times New Roman" w:eastAsia="Times New Roman" w:hAnsi="Times New Roman" w:cs="Times New Roman"/>
          <w:color w:val="000000"/>
          <w:sz w:val="24"/>
          <w:szCs w:val="24"/>
          <w:lang w:eastAsia="ru-RU"/>
        </w:rPr>
        <w:br/>
        <w:t>б) при возобновлении игры после тайм-аута игрок, владевший диском до него, вводит диск в игру.</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Игра возобновляется после чека, и игроки могут занимать любое положение на поле.</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b/>
          <w:bCs/>
          <w:color w:val="000000"/>
          <w:sz w:val="24"/>
          <w:szCs w:val="24"/>
          <w:lang w:eastAsia="ru-RU"/>
        </w:rPr>
        <w:t>По причине травмы:</w:t>
      </w:r>
      <w:r w:rsidRPr="0016474E">
        <w:rPr>
          <w:rFonts w:ascii="Times New Roman" w:eastAsia="Times New Roman" w:hAnsi="Times New Roman" w:cs="Times New Roman"/>
          <w:color w:val="000000"/>
          <w:sz w:val="24"/>
          <w:szCs w:val="24"/>
          <w:lang w:eastAsia="ru-RU"/>
        </w:rPr>
        <w:t> тайм-аут по причине травмы может быть объявлен любым игроком.</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Если диск был в воздухе, когда был объявлен тайм-аут, то игра продолжается, пока игрок не завладеет диском.</w:t>
      </w:r>
      <w:r w:rsidRPr="0016474E">
        <w:rPr>
          <w:rFonts w:ascii="Times New Roman" w:eastAsia="Times New Roman" w:hAnsi="Times New Roman" w:cs="Times New Roman"/>
          <w:color w:val="000000"/>
          <w:sz w:val="24"/>
          <w:szCs w:val="24"/>
          <w:lang w:eastAsia="ru-RU"/>
        </w:rPr>
        <w:br/>
        <w:t>При возобновлении игры игрок, владевший диском до тайм-аута, вводит диск в после чека с того места, где был диск, когда игра остановилась. Остальные игроки занимают места на поле, в которых они находились, когда игра была остановлена.</w:t>
      </w:r>
      <w:r w:rsidRPr="0016474E">
        <w:rPr>
          <w:rFonts w:ascii="Times New Roman" w:eastAsia="Times New Roman" w:hAnsi="Times New Roman" w:cs="Times New Roman"/>
          <w:color w:val="000000"/>
          <w:sz w:val="24"/>
          <w:szCs w:val="24"/>
          <w:lang w:eastAsia="ru-RU"/>
        </w:rPr>
        <w:br/>
        <w:t>Замена игроков производится до ввода или при замене травмированного игрока.</w:t>
      </w:r>
      <w:r w:rsidRPr="0016474E">
        <w:rPr>
          <w:rFonts w:ascii="Times New Roman" w:eastAsia="Times New Roman" w:hAnsi="Times New Roman" w:cs="Times New Roman"/>
          <w:color w:val="000000"/>
          <w:sz w:val="24"/>
          <w:szCs w:val="24"/>
          <w:lang w:eastAsia="ru-RU"/>
        </w:rPr>
        <w:br/>
        <w:t>Начало игры: для определения владения один из капитанов подкидывает диск, другой произносит «верх» или «низ», когда диск находится в воздухе. Победитель выбирает ввод или прием первого ввода, либо выбирает зону, которую будет защищать его команда. Проигравший выбирает из оставшегося варианта.</w:t>
      </w:r>
    </w:p>
    <w:p w:rsidR="0016474E" w:rsidRDefault="0016474E" w:rsidP="005D1F77">
      <w:pPr>
        <w:shd w:val="clear" w:color="auto" w:fill="FFFFFF"/>
        <w:spacing w:before="100" w:beforeAutospacing="1" w:after="100" w:afterAutospacing="1" w:line="240" w:lineRule="auto"/>
        <w:rPr>
          <w:rFonts w:ascii="Times New Roman" w:eastAsia="Times New Roman" w:hAnsi="Times New Roman" w:cs="Times New Roman"/>
          <w:b/>
          <w:bCs/>
          <w:color w:val="000000"/>
          <w:sz w:val="24"/>
          <w:szCs w:val="24"/>
          <w:lang w:eastAsia="ru-RU"/>
        </w:rPr>
      </w:pP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b/>
          <w:bCs/>
          <w:color w:val="000000"/>
          <w:sz w:val="24"/>
          <w:szCs w:val="24"/>
          <w:lang w:eastAsia="ru-RU"/>
        </w:rPr>
        <w:lastRenderedPageBreak/>
        <w:t>В начале каждой половины и после каждого гола игра начинается с ввода диска.</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1) После гола команды меняются зонами и команда, выигравшая очко, вводит диск.</w:t>
      </w:r>
      <w:r w:rsidRPr="0016474E">
        <w:rPr>
          <w:rFonts w:ascii="Times New Roman" w:eastAsia="Times New Roman" w:hAnsi="Times New Roman" w:cs="Times New Roman"/>
          <w:color w:val="000000"/>
          <w:sz w:val="24"/>
          <w:szCs w:val="24"/>
          <w:lang w:eastAsia="ru-RU"/>
        </w:rPr>
        <w:br/>
        <w:t>2) Обе команды должны оставаться внутри своих зон до ввода диска.</w:t>
      </w:r>
      <w:r w:rsidRPr="0016474E">
        <w:rPr>
          <w:rFonts w:ascii="Times New Roman" w:eastAsia="Times New Roman" w:hAnsi="Times New Roman" w:cs="Times New Roman"/>
          <w:color w:val="000000"/>
          <w:sz w:val="24"/>
          <w:szCs w:val="24"/>
          <w:lang w:eastAsia="ru-RU"/>
        </w:rPr>
        <w:br/>
        <w:t>3) Диск вводится после того, как раскидывающий и игрок принимающей команды поднимут руку в знак готовности команд начать игру.</w:t>
      </w:r>
      <w:r w:rsidRPr="0016474E">
        <w:rPr>
          <w:rFonts w:ascii="Times New Roman" w:eastAsia="Times New Roman" w:hAnsi="Times New Roman" w:cs="Times New Roman"/>
          <w:color w:val="000000"/>
          <w:sz w:val="24"/>
          <w:szCs w:val="24"/>
          <w:lang w:eastAsia="ru-RU"/>
        </w:rPr>
        <w:br/>
        <w:t>4) Как только раскидывающий кидает диск, игроки могут покидать зоны.</w:t>
      </w:r>
      <w:r w:rsidRPr="0016474E">
        <w:rPr>
          <w:rFonts w:ascii="Times New Roman" w:eastAsia="Times New Roman" w:hAnsi="Times New Roman" w:cs="Times New Roman"/>
          <w:color w:val="000000"/>
          <w:sz w:val="24"/>
          <w:szCs w:val="24"/>
          <w:lang w:eastAsia="ru-RU"/>
        </w:rPr>
        <w:br/>
        <w:t>5) Игроки вводящей команды не должны касаться введенного диска до того, как игроки принимающей команды коснутся его.</w:t>
      </w:r>
      <w:r w:rsidRPr="0016474E">
        <w:rPr>
          <w:rFonts w:ascii="Times New Roman" w:eastAsia="Times New Roman" w:hAnsi="Times New Roman" w:cs="Times New Roman"/>
          <w:color w:val="000000"/>
          <w:sz w:val="24"/>
          <w:szCs w:val="24"/>
          <w:lang w:eastAsia="ru-RU"/>
        </w:rPr>
        <w:br/>
        <w:t>6) Если игрок принимающей команды овладевает введенным диском в пределах игрового поля, то он вводит диск в игру с этого места.</w:t>
      </w:r>
      <w:r w:rsidRPr="0016474E">
        <w:rPr>
          <w:rFonts w:ascii="Times New Roman" w:eastAsia="Times New Roman" w:hAnsi="Times New Roman" w:cs="Times New Roman"/>
          <w:color w:val="000000"/>
          <w:sz w:val="24"/>
          <w:szCs w:val="24"/>
          <w:lang w:eastAsia="ru-RU"/>
        </w:rPr>
        <w:br/>
        <w:t>7) Если игрок овладевает диском в своей зоне, то он может ввести диск в игру с места, где он овладел диском, или отнести его к линии защиты и ввести его в игру оттуда.</w:t>
      </w:r>
      <w:r w:rsidRPr="0016474E">
        <w:rPr>
          <w:rFonts w:ascii="Times New Roman" w:eastAsia="Times New Roman" w:hAnsi="Times New Roman" w:cs="Times New Roman"/>
          <w:color w:val="000000"/>
          <w:sz w:val="24"/>
          <w:szCs w:val="24"/>
          <w:lang w:eastAsia="ru-RU"/>
        </w:rPr>
        <w:br/>
        <w:t>8) Если игрок принимающей команды касается летящего диска и принимающая команда потом не ловит диск до его падения, вводившая команда восстанавливает владение диском.</w:t>
      </w:r>
      <w:r w:rsidRPr="0016474E">
        <w:rPr>
          <w:rFonts w:ascii="Times New Roman" w:eastAsia="Times New Roman" w:hAnsi="Times New Roman" w:cs="Times New Roman"/>
          <w:color w:val="000000"/>
          <w:sz w:val="24"/>
          <w:szCs w:val="24"/>
          <w:lang w:eastAsia="ru-RU"/>
        </w:rPr>
        <w:br/>
        <w:t>9) Если принимающая команда не касается диска до его падения и диск приземляется в поле, то команда овладевает диском там, где он остановился.</w:t>
      </w:r>
      <w:r w:rsidRPr="0016474E">
        <w:rPr>
          <w:rFonts w:ascii="Times New Roman" w:eastAsia="Times New Roman" w:hAnsi="Times New Roman" w:cs="Times New Roman"/>
          <w:color w:val="000000"/>
          <w:sz w:val="24"/>
          <w:szCs w:val="24"/>
          <w:lang w:eastAsia="ru-RU"/>
        </w:rPr>
        <w:br/>
        <w:t>10) Если введенный диск пойман за полем, то игрок, поймавший диск, относит его в точку на боковой линии, где он улетел за пределы поля, и вводит диск с этого места.</w:t>
      </w:r>
    </w:p>
    <w:p w:rsidR="00790781"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Если введенный диск приземляется вне поля, то принимающая команда вводит диск в игру из точки боковой линии, над которой диск вылетел за поле.</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b/>
          <w:bCs/>
          <w:color w:val="000000"/>
          <w:sz w:val="24"/>
          <w:szCs w:val="24"/>
          <w:lang w:eastAsia="ru-RU"/>
        </w:rPr>
        <w:lastRenderedPageBreak/>
        <w:t>Чек.</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Если игра останавливается не по причине гола, то она возобновляется касанием диска, который держит раскидывающий, блокирующим. Если пас отдается до касания, он не считается.</w:t>
      </w:r>
      <w:r w:rsidRPr="0016474E">
        <w:rPr>
          <w:rFonts w:ascii="Times New Roman" w:eastAsia="Times New Roman" w:hAnsi="Times New Roman" w:cs="Times New Roman"/>
          <w:color w:val="000000"/>
          <w:sz w:val="24"/>
          <w:szCs w:val="24"/>
          <w:lang w:eastAsia="ru-RU"/>
        </w:rPr>
        <w:br/>
        <w:t>Если игра останавливается не по причине гола, то игроки должны остановиться так, чтобы их расположение во время прекращения игры было сохранено точно. Игроки остаются в соответствующих позициях до того, как блокирующий возобновит игру, коснувшись диска, который держит раскидывающий.</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b/>
          <w:bCs/>
          <w:color w:val="000000"/>
          <w:sz w:val="24"/>
          <w:szCs w:val="24"/>
          <w:lang w:eastAsia="ru-RU"/>
        </w:rPr>
        <w:t>Аут.</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а) Диск считается в ауте, когда он касается чего-нибудь за полем. Летящий диск может пролетать за полем и возвращаться, не будучи объявленным в ауте.</w:t>
      </w:r>
      <w:r w:rsidRPr="0016474E">
        <w:rPr>
          <w:rFonts w:ascii="Times New Roman" w:eastAsia="Times New Roman" w:hAnsi="Times New Roman" w:cs="Times New Roman"/>
          <w:color w:val="000000"/>
          <w:sz w:val="24"/>
          <w:szCs w:val="24"/>
          <w:lang w:eastAsia="ru-RU"/>
        </w:rPr>
        <w:br/>
        <w:t>б) Принимающий считается в поле при приеме диска, если первая точка контакта с землей находится полностью в поле.</w:t>
      </w:r>
      <w:r w:rsidRPr="0016474E">
        <w:rPr>
          <w:rFonts w:ascii="Times New Roman" w:eastAsia="Times New Roman" w:hAnsi="Times New Roman" w:cs="Times New Roman"/>
          <w:color w:val="000000"/>
          <w:sz w:val="24"/>
          <w:szCs w:val="24"/>
          <w:lang w:eastAsia="ru-RU"/>
        </w:rPr>
        <w:br/>
        <w:t>в) Игрок считается за пределами поля, если он касается земли за полем.</w:t>
      </w:r>
      <w:r w:rsidRPr="0016474E">
        <w:rPr>
          <w:rFonts w:ascii="Times New Roman" w:eastAsia="Times New Roman" w:hAnsi="Times New Roman" w:cs="Times New Roman"/>
          <w:color w:val="000000"/>
          <w:sz w:val="24"/>
          <w:szCs w:val="24"/>
          <w:lang w:eastAsia="ru-RU"/>
        </w:rPr>
        <w:br/>
        <w:t>г) Если игрок выбегает за поле после приема диска на поле, то игрок считается в поле. Игрок возобновляет игру в точке, где он вышел за поле.</w:t>
      </w:r>
      <w:r w:rsidRPr="0016474E">
        <w:rPr>
          <w:rFonts w:ascii="Times New Roman" w:eastAsia="Times New Roman" w:hAnsi="Times New Roman" w:cs="Times New Roman"/>
          <w:color w:val="000000"/>
          <w:sz w:val="24"/>
          <w:szCs w:val="24"/>
          <w:lang w:eastAsia="ru-RU"/>
        </w:rPr>
        <w:br/>
        <w:t>д) После выхода диска в аут, игрок до ввода диска относит его в точку на боковой линии, над которой диск вышел в аут, и ставит туда опорную ногу.</w:t>
      </w:r>
      <w:r w:rsidRPr="0016474E">
        <w:rPr>
          <w:rFonts w:ascii="Times New Roman" w:eastAsia="Times New Roman" w:hAnsi="Times New Roman" w:cs="Times New Roman"/>
          <w:color w:val="000000"/>
          <w:sz w:val="24"/>
          <w:szCs w:val="24"/>
          <w:lang w:eastAsia="ru-RU"/>
        </w:rPr>
        <w:br/>
        <w:t>е) Раскидывающий может касаться земли вне поля, если часть его опорной ноги будет касаться поля.</w:t>
      </w:r>
    </w:p>
    <w:p w:rsidR="0016474E" w:rsidRPr="0016474E" w:rsidRDefault="0016474E" w:rsidP="005D1F77">
      <w:pPr>
        <w:shd w:val="clear" w:color="auto" w:fill="FFFFFF"/>
        <w:spacing w:before="100" w:beforeAutospacing="1" w:after="100" w:afterAutospacing="1" w:line="240" w:lineRule="auto"/>
        <w:rPr>
          <w:rFonts w:ascii="Times New Roman" w:eastAsia="Times New Roman" w:hAnsi="Times New Roman" w:cs="Times New Roman"/>
          <w:b/>
          <w:bCs/>
          <w:color w:val="000000"/>
          <w:sz w:val="24"/>
          <w:szCs w:val="24"/>
          <w:lang w:eastAsia="ru-RU"/>
        </w:rPr>
      </w:pPr>
    </w:p>
    <w:p w:rsidR="00790781" w:rsidRDefault="00790781" w:rsidP="005D1F77">
      <w:pPr>
        <w:shd w:val="clear" w:color="auto" w:fill="FFFFFF"/>
        <w:spacing w:before="100" w:beforeAutospacing="1" w:after="100" w:afterAutospacing="1" w:line="240" w:lineRule="auto"/>
        <w:rPr>
          <w:rFonts w:ascii="Times New Roman" w:eastAsia="Times New Roman" w:hAnsi="Times New Roman" w:cs="Times New Roman"/>
          <w:b/>
          <w:bCs/>
          <w:color w:val="000000"/>
          <w:sz w:val="24"/>
          <w:szCs w:val="24"/>
          <w:lang w:eastAsia="ru-RU"/>
        </w:rPr>
      </w:pP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b/>
          <w:bCs/>
          <w:color w:val="000000"/>
          <w:sz w:val="24"/>
          <w:szCs w:val="24"/>
          <w:lang w:eastAsia="ru-RU"/>
        </w:rPr>
        <w:lastRenderedPageBreak/>
        <w:t>Владение диском в зоне.</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а) Если команда овладевает диском в своей зоне, то игрок, взявший диск, или вводит диск в игру с места, где он овладел им, или относит его на линию защиты и вводит оттуда.</w:t>
      </w:r>
      <w:r w:rsidRPr="0016474E">
        <w:rPr>
          <w:rFonts w:ascii="Times New Roman" w:eastAsia="Times New Roman" w:hAnsi="Times New Roman" w:cs="Times New Roman"/>
          <w:color w:val="000000"/>
          <w:sz w:val="24"/>
          <w:szCs w:val="24"/>
          <w:lang w:eastAsia="ru-RU"/>
        </w:rPr>
        <w:br/>
        <w:t>Если игрок делает обманные движения или медлит с вводом диска после получения владения в своей зоне, значит, он будет вводить диск там, где овладел им.</w:t>
      </w:r>
      <w:r w:rsidRPr="0016474E">
        <w:rPr>
          <w:rFonts w:ascii="Times New Roman" w:eastAsia="Times New Roman" w:hAnsi="Times New Roman" w:cs="Times New Roman"/>
          <w:color w:val="000000"/>
          <w:sz w:val="24"/>
          <w:szCs w:val="24"/>
          <w:lang w:eastAsia="ru-RU"/>
        </w:rPr>
        <w:br/>
        <w:t>Если игрок получает пас от товарища по команде в своей зоне, то он не может отнести диск на линию защиты, а должен раскидывать диск из точки овладения им.</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б) Если игрок перехватывает пас в чужой зоне, то он относит диск на линию защиты и вводит диск оттуда.</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b/>
          <w:bCs/>
          <w:color w:val="000000"/>
          <w:sz w:val="24"/>
          <w:szCs w:val="24"/>
          <w:lang w:eastAsia="ru-RU"/>
        </w:rPr>
        <w:t>Выигрыш.</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а) Гол засчитывается, когда раскидывающий делает пас и принимающий ловит диск в зоне противника.</w:t>
      </w:r>
      <w:r w:rsidRPr="0016474E">
        <w:rPr>
          <w:rFonts w:ascii="Times New Roman" w:eastAsia="Times New Roman" w:hAnsi="Times New Roman" w:cs="Times New Roman"/>
          <w:color w:val="000000"/>
          <w:sz w:val="24"/>
          <w:szCs w:val="24"/>
          <w:lang w:eastAsia="ru-RU"/>
        </w:rPr>
        <w:br/>
        <w:t>б) Диск считается пойманным в зоне, если первый контакт принимающего с землей после приема диска, находится в зоне.</w:t>
      </w:r>
      <w:r w:rsidRPr="0016474E">
        <w:rPr>
          <w:rFonts w:ascii="Times New Roman" w:eastAsia="Times New Roman" w:hAnsi="Times New Roman" w:cs="Times New Roman"/>
          <w:color w:val="000000"/>
          <w:sz w:val="24"/>
          <w:szCs w:val="24"/>
          <w:lang w:eastAsia="ru-RU"/>
        </w:rPr>
        <w:br/>
        <w:t>в) Если принимающий вбегает в зону по инерции после приема диска, то он относит его на линию защиты и вводит диск оттуда.</w:t>
      </w:r>
      <w:r w:rsidRPr="0016474E">
        <w:rPr>
          <w:rFonts w:ascii="Times New Roman" w:eastAsia="Times New Roman" w:hAnsi="Times New Roman" w:cs="Times New Roman"/>
          <w:color w:val="000000"/>
          <w:sz w:val="24"/>
          <w:szCs w:val="24"/>
          <w:lang w:eastAsia="ru-RU"/>
        </w:rPr>
        <w:br/>
        <w:t>г) Если игрок случайно роняет диск, то гол не засчитывается.</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b/>
          <w:bCs/>
          <w:color w:val="000000"/>
          <w:sz w:val="24"/>
          <w:szCs w:val="24"/>
          <w:lang w:eastAsia="ru-RU"/>
        </w:rPr>
        <w:t>Смена владеющей команды.</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Смена владеющей команды происходит всякий раз, когда происходит переход владения.</w:t>
      </w:r>
      <w:r w:rsidRPr="0016474E">
        <w:rPr>
          <w:rFonts w:ascii="Times New Roman" w:eastAsia="Times New Roman" w:hAnsi="Times New Roman" w:cs="Times New Roman"/>
          <w:color w:val="000000"/>
          <w:sz w:val="24"/>
          <w:szCs w:val="24"/>
          <w:lang w:eastAsia="ru-RU"/>
        </w:rPr>
        <w:br/>
        <w:t>Смена владеющей команды должна происходить с чеком, если:</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а) счет блокирующего доходит до максимально возможного значения;</w:t>
      </w:r>
      <w:r w:rsidRPr="0016474E">
        <w:rPr>
          <w:rFonts w:ascii="Times New Roman" w:eastAsia="Times New Roman" w:hAnsi="Times New Roman" w:cs="Times New Roman"/>
          <w:color w:val="000000"/>
          <w:sz w:val="24"/>
          <w:szCs w:val="24"/>
          <w:lang w:eastAsia="ru-RU"/>
        </w:rPr>
        <w:br/>
      </w:r>
      <w:r w:rsidRPr="0016474E">
        <w:rPr>
          <w:rFonts w:ascii="Times New Roman" w:eastAsia="Times New Roman" w:hAnsi="Times New Roman" w:cs="Times New Roman"/>
          <w:color w:val="000000"/>
          <w:sz w:val="24"/>
          <w:szCs w:val="24"/>
          <w:lang w:eastAsia="ru-RU"/>
        </w:rPr>
        <w:lastRenderedPageBreak/>
        <w:t>б) диск передан от игрока игроку;</w:t>
      </w:r>
      <w:r w:rsidRPr="0016474E">
        <w:rPr>
          <w:rFonts w:ascii="Times New Roman" w:eastAsia="Times New Roman" w:hAnsi="Times New Roman" w:cs="Times New Roman"/>
          <w:color w:val="000000"/>
          <w:sz w:val="24"/>
          <w:szCs w:val="24"/>
          <w:lang w:eastAsia="ru-RU"/>
        </w:rPr>
        <w:br/>
        <w:t>в) раскидывающий ловит свой пас.</w:t>
      </w:r>
    </w:p>
    <w:p w:rsidR="0016474E" w:rsidRPr="0016474E" w:rsidRDefault="0016474E" w:rsidP="005D1F77">
      <w:pPr>
        <w:shd w:val="clear" w:color="auto" w:fill="FFFFFF"/>
        <w:spacing w:before="100" w:beforeAutospacing="1" w:after="100" w:afterAutospacing="1" w:line="240" w:lineRule="auto"/>
        <w:rPr>
          <w:rFonts w:ascii="Times New Roman" w:eastAsia="Times New Roman" w:hAnsi="Times New Roman" w:cs="Times New Roman"/>
          <w:b/>
          <w:bCs/>
          <w:color w:val="000000"/>
          <w:sz w:val="24"/>
          <w:szCs w:val="24"/>
          <w:lang w:eastAsia="ru-RU"/>
        </w:rPr>
      </w:pP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b/>
          <w:bCs/>
          <w:color w:val="000000"/>
          <w:sz w:val="24"/>
          <w:szCs w:val="24"/>
          <w:lang w:eastAsia="ru-RU"/>
        </w:rPr>
        <w:t>Раскидывающий.</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а) Игрок становится «раскидывающим», принимая введенный диск, получая или перехватывая пас или поднимая диск после перехода владения.</w:t>
      </w:r>
      <w:r w:rsidRPr="0016474E">
        <w:rPr>
          <w:rFonts w:ascii="Times New Roman" w:eastAsia="Times New Roman" w:hAnsi="Times New Roman" w:cs="Times New Roman"/>
          <w:color w:val="000000"/>
          <w:sz w:val="24"/>
          <w:szCs w:val="24"/>
          <w:lang w:eastAsia="ru-RU"/>
        </w:rPr>
        <w:br/>
        <w:t>б) Перед броском раскидывающий должен установить опорную ногу и не имеет права менять ее до отдачи паса. Раскидывающий имеет право вращаться на опорной ноге в любую сторону.</w:t>
      </w:r>
      <w:r w:rsidRPr="0016474E">
        <w:rPr>
          <w:rFonts w:ascii="Times New Roman" w:eastAsia="Times New Roman" w:hAnsi="Times New Roman" w:cs="Times New Roman"/>
          <w:color w:val="000000"/>
          <w:sz w:val="24"/>
          <w:szCs w:val="24"/>
          <w:lang w:eastAsia="ru-RU"/>
        </w:rPr>
        <w:br/>
        <w:t>в) Если раскидывающий уронил диск без вмешательства блокирующего, то это считается пасом.</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b/>
          <w:bCs/>
          <w:color w:val="000000"/>
          <w:sz w:val="24"/>
          <w:szCs w:val="24"/>
          <w:lang w:eastAsia="ru-RU"/>
        </w:rPr>
        <w:t>Блокирующий.</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Только один защитник может блокировать раскидывающего. Игрок считается блокирующим, если он находится в пределах 3 м от опорной ноги раскидывающего и не в пределах 3 м от любого другого нападающего. Раскидывающий, блокируемый более чем одним защитником, объявляет «Дабл тим». Если это происходит в первый раз во время счета, то блокирующий вычитает 2 сек. и продолжает счет. Если это происходит во второй раз, то счет обнуляется с чеком.</w:t>
      </w:r>
      <w:r w:rsidRPr="0016474E">
        <w:rPr>
          <w:rFonts w:ascii="Times New Roman" w:eastAsia="Times New Roman" w:hAnsi="Times New Roman" w:cs="Times New Roman"/>
          <w:color w:val="000000"/>
          <w:sz w:val="24"/>
          <w:szCs w:val="24"/>
          <w:lang w:eastAsia="ru-RU"/>
        </w:rPr>
        <w:br/>
        <w:t>Корпус блокирующего должен быть на расстоянии не менее диаметра диска от корпуса раскидывающего. Ответственность за это лежит на обоих игроках.</w:t>
      </w:r>
      <w:r w:rsidRPr="0016474E">
        <w:rPr>
          <w:rFonts w:ascii="Times New Roman" w:eastAsia="Times New Roman" w:hAnsi="Times New Roman" w:cs="Times New Roman"/>
          <w:color w:val="000000"/>
          <w:sz w:val="24"/>
          <w:szCs w:val="24"/>
          <w:lang w:eastAsia="ru-RU"/>
        </w:rPr>
        <w:br/>
        <w:t>Блокирующий не может располагать руки так, чтобы мешать вращению раскидывающего.</w:t>
      </w:r>
      <w:r w:rsidRPr="0016474E">
        <w:rPr>
          <w:rFonts w:ascii="Times New Roman" w:eastAsia="Times New Roman" w:hAnsi="Times New Roman" w:cs="Times New Roman"/>
          <w:color w:val="000000"/>
          <w:sz w:val="24"/>
          <w:szCs w:val="24"/>
          <w:lang w:eastAsia="ru-RU"/>
        </w:rPr>
        <w:br/>
        <w:t xml:space="preserve">Блокирующий может вести счет. Он объявляет «Столинг» и начинает считать до десяти с перерывом в секунду. Если раскидывающий не выпустил диск до слова «десять», то </w:t>
      </w:r>
      <w:r w:rsidRPr="0016474E">
        <w:rPr>
          <w:rFonts w:ascii="Times New Roman" w:eastAsia="Times New Roman" w:hAnsi="Times New Roman" w:cs="Times New Roman"/>
          <w:color w:val="000000"/>
          <w:sz w:val="24"/>
          <w:szCs w:val="24"/>
          <w:lang w:eastAsia="ru-RU"/>
        </w:rPr>
        <w:lastRenderedPageBreak/>
        <w:t>происходит смена владеющей команды через чек. При смене блокирующего счет обнуляется.</w:t>
      </w:r>
      <w:r w:rsidRPr="0016474E">
        <w:rPr>
          <w:rFonts w:ascii="Times New Roman" w:eastAsia="Times New Roman" w:hAnsi="Times New Roman" w:cs="Times New Roman"/>
          <w:color w:val="000000"/>
          <w:sz w:val="24"/>
          <w:szCs w:val="24"/>
          <w:lang w:eastAsia="ru-RU"/>
        </w:rPr>
        <w:br/>
        <w:t>Если счет блокирующего прерван объявлением нарушения, то после решения проблемы счет возобновляется следующим образом:</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а) если нарушение было сделано защитником, то счет обнуляется;</w:t>
      </w:r>
      <w:r w:rsidRPr="0016474E">
        <w:rPr>
          <w:rFonts w:ascii="Times New Roman" w:eastAsia="Times New Roman" w:hAnsi="Times New Roman" w:cs="Times New Roman"/>
          <w:color w:val="000000"/>
          <w:sz w:val="24"/>
          <w:szCs w:val="24"/>
          <w:lang w:eastAsia="ru-RU"/>
        </w:rPr>
        <w:br/>
        <w:t>б) если нарушение сделано нападающим, то счет возобновляется с места прерывания.</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При возобновлении игры после тайм-аута счет продолжается.</w:t>
      </w:r>
      <w:r w:rsidRPr="0016474E">
        <w:rPr>
          <w:rFonts w:ascii="Times New Roman" w:eastAsia="Times New Roman" w:hAnsi="Times New Roman" w:cs="Times New Roman"/>
          <w:color w:val="000000"/>
          <w:sz w:val="24"/>
          <w:szCs w:val="24"/>
          <w:lang w:eastAsia="ru-RU"/>
        </w:rPr>
        <w:br/>
        <w:t>Если блокирующий считает слишком быстро, то раскидывающий объявляет «Фаст каунт». Когда это происходит впервые, во время счета блокирующий вычитает две секунды из счета и продолжает счет. Если это происходит во второй раз, то счет обнуляется.</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b/>
          <w:bCs/>
          <w:color w:val="000000"/>
          <w:sz w:val="24"/>
          <w:szCs w:val="24"/>
          <w:lang w:eastAsia="ru-RU"/>
        </w:rPr>
        <w:t>Принимающий.</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Если игрок ловит пас в движении, то он должен сделать наименьшее количество шагов, требуемых ему для остановки, и установить опорную ногу. Принимающий, поймавший диск в движении, может отдать пас на бегу до третьего касания земли. Нарушение этой главы является пробежкой.</w:t>
      </w:r>
      <w:r w:rsidRPr="0016474E">
        <w:rPr>
          <w:rFonts w:ascii="Times New Roman" w:eastAsia="Times New Roman" w:hAnsi="Times New Roman" w:cs="Times New Roman"/>
          <w:color w:val="000000"/>
          <w:sz w:val="24"/>
          <w:szCs w:val="24"/>
          <w:lang w:eastAsia="ru-RU"/>
        </w:rPr>
        <w:br/>
        <w:t>Если диск пойман одновременно нападающим и защитником, то владение остается за нападающим.</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b/>
          <w:bCs/>
          <w:color w:val="000000"/>
          <w:sz w:val="24"/>
          <w:szCs w:val="24"/>
          <w:lang w:eastAsia="ru-RU"/>
        </w:rPr>
        <w:t>Нарушения.</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Фол является результатом физического контакта между игроками. Нарушение объявляется пострадавшим игроком и должно быть объявлено словом «фол» сразу.</w:t>
      </w:r>
      <w:r w:rsidRPr="0016474E">
        <w:rPr>
          <w:rFonts w:ascii="Times New Roman" w:eastAsia="Times New Roman" w:hAnsi="Times New Roman" w:cs="Times New Roman"/>
          <w:color w:val="000000"/>
          <w:sz w:val="24"/>
          <w:szCs w:val="24"/>
          <w:lang w:eastAsia="ru-RU"/>
        </w:rPr>
        <w:br/>
        <w:t xml:space="preserve">Фол при броске может быть объявлен, когда до отдачи паса </w:t>
      </w:r>
      <w:r w:rsidRPr="0016474E">
        <w:rPr>
          <w:rFonts w:ascii="Times New Roman" w:eastAsia="Times New Roman" w:hAnsi="Times New Roman" w:cs="Times New Roman"/>
          <w:color w:val="000000"/>
          <w:sz w:val="24"/>
          <w:szCs w:val="24"/>
          <w:lang w:eastAsia="ru-RU"/>
        </w:rPr>
        <w:lastRenderedPageBreak/>
        <w:t>произошел контакт между раскидывающим и блокирующим. Контакт во время выполнения броска не является достаточным основанием для объявления фола, но его необходимо избегать по возможности.</w:t>
      </w:r>
      <w:r w:rsidRPr="0016474E">
        <w:rPr>
          <w:rFonts w:ascii="Times New Roman" w:eastAsia="Times New Roman" w:hAnsi="Times New Roman" w:cs="Times New Roman"/>
          <w:color w:val="000000"/>
          <w:sz w:val="24"/>
          <w:szCs w:val="24"/>
          <w:lang w:eastAsia="ru-RU"/>
        </w:rPr>
        <w:br/>
        <w:t>Когда фол совершен раскидывающим или блокирующим, игра останавливается и владение, после чека, возвращается к раскидывающему.</w:t>
      </w:r>
      <w:r w:rsidRPr="0016474E">
        <w:rPr>
          <w:rFonts w:ascii="Times New Roman" w:eastAsia="Times New Roman" w:hAnsi="Times New Roman" w:cs="Times New Roman"/>
          <w:color w:val="000000"/>
          <w:sz w:val="24"/>
          <w:szCs w:val="24"/>
          <w:lang w:eastAsia="ru-RU"/>
        </w:rPr>
        <w:br/>
        <w:t>Если фол против раскидывающего совершен во время броска и пас закончен, то фол не засчитывается, и игра продолжается.</w:t>
      </w:r>
      <w:r w:rsidRPr="0016474E">
        <w:rPr>
          <w:rFonts w:ascii="Times New Roman" w:eastAsia="Times New Roman" w:hAnsi="Times New Roman" w:cs="Times New Roman"/>
          <w:color w:val="000000"/>
          <w:sz w:val="24"/>
          <w:szCs w:val="24"/>
          <w:lang w:eastAsia="ru-RU"/>
        </w:rPr>
        <w:br/>
        <w:t>Если фол против блокирующего совершен во время броска и пас не закончен, то игра продолжается. Если пас закончен, то диск возвращается раскидывающему после чека и остановленный счет возобновляется от точки прерывания.</w:t>
      </w:r>
      <w:r w:rsidRPr="0016474E">
        <w:rPr>
          <w:rFonts w:ascii="Times New Roman" w:eastAsia="Times New Roman" w:hAnsi="Times New Roman" w:cs="Times New Roman"/>
          <w:color w:val="000000"/>
          <w:sz w:val="24"/>
          <w:szCs w:val="24"/>
          <w:lang w:eastAsia="ru-RU"/>
        </w:rPr>
        <w:br/>
        <w:t>Фол при приеме может быть объявлен, когда в процессе попытки приема или сбивания диска произошел контакт между игроками противоположных команд. Контакт в течение или сразу после попытки приема часто неизбежен и не должен считаться фолом.</w:t>
      </w:r>
      <w:r w:rsidRPr="0016474E">
        <w:rPr>
          <w:rFonts w:ascii="Times New Roman" w:eastAsia="Times New Roman" w:hAnsi="Times New Roman" w:cs="Times New Roman"/>
          <w:color w:val="000000"/>
          <w:sz w:val="24"/>
          <w:szCs w:val="24"/>
          <w:lang w:eastAsia="ru-RU"/>
        </w:rPr>
        <w:br/>
        <w:t>Если игрок вступает в контакт с противником до прибытия диска и поэтому мешает попытке противника контактировать с диском, то игрок совершает фол.</w:t>
      </w:r>
      <w:r w:rsidRPr="0016474E">
        <w:rPr>
          <w:rFonts w:ascii="Times New Roman" w:eastAsia="Times New Roman" w:hAnsi="Times New Roman" w:cs="Times New Roman"/>
          <w:color w:val="000000"/>
          <w:sz w:val="24"/>
          <w:szCs w:val="24"/>
          <w:lang w:eastAsia="ru-RU"/>
        </w:rPr>
        <w:br/>
        <w:t>Контакт со стоящим противником до или после прибытия диска считается фолом.</w:t>
      </w:r>
      <w:r w:rsidRPr="0016474E">
        <w:rPr>
          <w:rFonts w:ascii="Times New Roman" w:eastAsia="Times New Roman" w:hAnsi="Times New Roman" w:cs="Times New Roman"/>
          <w:color w:val="000000"/>
          <w:sz w:val="24"/>
          <w:szCs w:val="24"/>
          <w:lang w:eastAsia="ru-RU"/>
        </w:rPr>
        <w:br/>
        <w:t>Если фол происходит при приеме и не оспаривается, то пострадавший игрок овладевает диском в точке нарушения. Если объявление фола оспорено, то владение диском возвращается назад к раскидывающему. Если неоспариваемый фол происходит в зоне защищающейся команды, то пострадавший игрок овладевает диском в ближайшей к нарушению точке линии защиты. Неоспариваемый стрип в зоне является голом.</w:t>
      </w:r>
      <w:r w:rsidRPr="0016474E">
        <w:rPr>
          <w:rFonts w:ascii="Times New Roman" w:eastAsia="Times New Roman" w:hAnsi="Times New Roman" w:cs="Times New Roman"/>
          <w:color w:val="000000"/>
          <w:sz w:val="24"/>
          <w:szCs w:val="24"/>
          <w:lang w:eastAsia="ru-RU"/>
        </w:rPr>
        <w:br/>
        <w:t>После объявления фола и до возобновления игры все игроки должны оставаться в положениях, которые они занимали во время фола.</w:t>
      </w:r>
    </w:p>
    <w:p w:rsidR="0016474E" w:rsidRDefault="0016474E" w:rsidP="005D1F77">
      <w:pPr>
        <w:shd w:val="clear" w:color="auto" w:fill="FFFFFF"/>
        <w:spacing w:before="100" w:beforeAutospacing="1" w:after="100" w:afterAutospacing="1" w:line="240" w:lineRule="auto"/>
        <w:rPr>
          <w:rFonts w:ascii="Times New Roman" w:eastAsia="Times New Roman" w:hAnsi="Times New Roman" w:cs="Times New Roman"/>
          <w:b/>
          <w:bCs/>
          <w:color w:val="000000"/>
          <w:sz w:val="24"/>
          <w:szCs w:val="24"/>
          <w:lang w:eastAsia="ru-RU"/>
        </w:rPr>
      </w:pP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b/>
          <w:bCs/>
          <w:color w:val="000000"/>
          <w:sz w:val="24"/>
          <w:szCs w:val="24"/>
          <w:lang w:eastAsia="ru-RU"/>
        </w:rPr>
        <w:lastRenderedPageBreak/>
        <w:t>Расположение.</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Игрок не должен никого касаться.</w:t>
      </w:r>
      <w:r w:rsidRPr="0016474E">
        <w:rPr>
          <w:rFonts w:ascii="Times New Roman" w:eastAsia="Times New Roman" w:hAnsi="Times New Roman" w:cs="Times New Roman"/>
          <w:color w:val="000000"/>
          <w:sz w:val="24"/>
          <w:szCs w:val="24"/>
          <w:lang w:eastAsia="ru-RU"/>
        </w:rPr>
        <w:br/>
        <w:t>Ответственность всех игроков избегать контакта любым возможным путем.</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b/>
          <w:bCs/>
          <w:color w:val="000000"/>
          <w:sz w:val="24"/>
          <w:szCs w:val="24"/>
          <w:lang w:eastAsia="ru-RU"/>
        </w:rPr>
        <w:t>Пик.</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Игрок не может занимать позицию или двигаться так, чтобы мешать движению игрока другой команды. В случае пика пострадавший игрок объявляет «Пик». Игра останавливается и возобновляется после чека с продолжением счета с места прерывания.</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b/>
          <w:bCs/>
          <w:color w:val="000000"/>
          <w:sz w:val="24"/>
          <w:szCs w:val="24"/>
          <w:lang w:eastAsia="ru-RU"/>
        </w:rPr>
        <w:t>Нарушения.</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Нарушение объявляется игроком, который увидел, что произошло нарушение. Игрок объявляет «фол» или название нарушения.</w:t>
      </w:r>
      <w:r w:rsidRPr="0016474E">
        <w:rPr>
          <w:rFonts w:ascii="Times New Roman" w:eastAsia="Times New Roman" w:hAnsi="Times New Roman" w:cs="Times New Roman"/>
          <w:color w:val="000000"/>
          <w:sz w:val="24"/>
          <w:szCs w:val="24"/>
          <w:lang w:eastAsia="ru-RU"/>
        </w:rPr>
        <w:br/>
        <w:t>Раскидывающий должен сохранять контакт части опорной ноги с точкой вращения. Потеря контакта считается пробежкой.</w:t>
      </w:r>
      <w:r w:rsidRPr="0016474E">
        <w:rPr>
          <w:rFonts w:ascii="Times New Roman" w:eastAsia="Times New Roman" w:hAnsi="Times New Roman" w:cs="Times New Roman"/>
          <w:color w:val="000000"/>
          <w:sz w:val="24"/>
          <w:szCs w:val="24"/>
          <w:lang w:eastAsia="ru-RU"/>
        </w:rPr>
        <w:br/>
        <w:t>Если во время счета объявлена пробежка, остановленный счет надо возобновить от точки прерывания.</w:t>
      </w:r>
      <w:r w:rsidRPr="0016474E">
        <w:rPr>
          <w:rFonts w:ascii="Times New Roman" w:eastAsia="Times New Roman" w:hAnsi="Times New Roman" w:cs="Times New Roman"/>
          <w:color w:val="000000"/>
          <w:sz w:val="24"/>
          <w:szCs w:val="24"/>
          <w:lang w:eastAsia="ru-RU"/>
        </w:rPr>
        <w:br/>
        <w:t>Защитник не должен касаться диска, если диск находится у нападающего. Если защитник касается диска и из-за этого нападающий роняет диск, то владевший игрок объявляет «Стрип».</w:t>
      </w:r>
      <w:r w:rsidRPr="0016474E">
        <w:rPr>
          <w:rFonts w:ascii="Times New Roman" w:eastAsia="Times New Roman" w:hAnsi="Times New Roman" w:cs="Times New Roman"/>
          <w:color w:val="000000"/>
          <w:sz w:val="24"/>
          <w:szCs w:val="24"/>
          <w:lang w:eastAsia="ru-RU"/>
        </w:rPr>
        <w:br/>
        <w:t>Владевший игрок подбирает диск, и игра продолжается от точки, где игрок восстанавливает владение.</w:t>
      </w:r>
      <w:r w:rsidRPr="0016474E">
        <w:rPr>
          <w:rFonts w:ascii="Times New Roman" w:eastAsia="Times New Roman" w:hAnsi="Times New Roman" w:cs="Times New Roman"/>
          <w:color w:val="000000"/>
          <w:sz w:val="24"/>
          <w:szCs w:val="24"/>
          <w:lang w:eastAsia="ru-RU"/>
        </w:rPr>
        <w:br/>
        <w:t>Если велся счет, когда диск был выбит, то счет обнуляется.</w:t>
      </w:r>
    </w:p>
    <w:p w:rsidR="0016474E" w:rsidRDefault="0016474E" w:rsidP="005D1F77">
      <w:pPr>
        <w:shd w:val="clear" w:color="auto" w:fill="FFFFFF"/>
        <w:spacing w:before="100" w:beforeAutospacing="1" w:after="100" w:afterAutospacing="1" w:line="240" w:lineRule="auto"/>
        <w:rPr>
          <w:rFonts w:ascii="Times New Roman" w:eastAsia="Times New Roman" w:hAnsi="Times New Roman" w:cs="Times New Roman"/>
          <w:b/>
          <w:bCs/>
          <w:color w:val="000000"/>
          <w:sz w:val="24"/>
          <w:szCs w:val="24"/>
          <w:lang w:eastAsia="ru-RU"/>
        </w:rPr>
      </w:pPr>
    </w:p>
    <w:p w:rsidR="0016474E" w:rsidRDefault="0016474E" w:rsidP="005D1F77">
      <w:pPr>
        <w:shd w:val="clear" w:color="auto" w:fill="FFFFFF"/>
        <w:spacing w:before="100" w:beforeAutospacing="1" w:after="100" w:afterAutospacing="1" w:line="240" w:lineRule="auto"/>
        <w:rPr>
          <w:rFonts w:ascii="Times New Roman" w:eastAsia="Times New Roman" w:hAnsi="Times New Roman" w:cs="Times New Roman"/>
          <w:b/>
          <w:bCs/>
          <w:color w:val="000000"/>
          <w:sz w:val="24"/>
          <w:szCs w:val="24"/>
          <w:lang w:eastAsia="ru-RU"/>
        </w:rPr>
      </w:pP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b/>
          <w:bCs/>
          <w:color w:val="000000"/>
          <w:sz w:val="24"/>
          <w:szCs w:val="24"/>
          <w:lang w:eastAsia="ru-RU"/>
        </w:rPr>
        <w:lastRenderedPageBreak/>
        <w:t>Прекращение игры.</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За исключением причины гола, игра останавливается и диск вводится в игру с чеком в точке последнего владения диском до остановки игры, или как обусловлено правилами.</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b/>
          <w:bCs/>
          <w:color w:val="000000"/>
          <w:sz w:val="24"/>
          <w:szCs w:val="24"/>
          <w:lang w:eastAsia="ru-RU"/>
        </w:rPr>
        <w:t>Правило продолжения.</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Если диск находился в воздухе, когда был объявлен фол, то игра продолжается до тех пор, пока владение диском не получено одной из команд.</w:t>
      </w:r>
      <w:r w:rsidRPr="0016474E">
        <w:rPr>
          <w:rFonts w:ascii="Times New Roman" w:eastAsia="Times New Roman" w:hAnsi="Times New Roman" w:cs="Times New Roman"/>
          <w:color w:val="000000"/>
          <w:sz w:val="24"/>
          <w:szCs w:val="24"/>
          <w:lang w:eastAsia="ru-RU"/>
        </w:rPr>
        <w:br/>
        <w:t>Если команда, которой было выгодно объявление нарушения, овладевает диском в результате паса, совершенного прямо перед или во время объявления нарушения, то игра продолжается без остановки. Игрок, сделавший объявление, должен объявить «Плэй он», чтобы указать, что игра продолжается.</w:t>
      </w:r>
      <w:r w:rsidRPr="0016474E">
        <w:rPr>
          <w:rFonts w:ascii="Times New Roman" w:eastAsia="Times New Roman" w:hAnsi="Times New Roman" w:cs="Times New Roman"/>
          <w:color w:val="000000"/>
          <w:sz w:val="24"/>
          <w:szCs w:val="24"/>
          <w:lang w:eastAsia="ru-RU"/>
        </w:rPr>
        <w:br/>
        <w:t>Если в споре из-за нарушения стороны не могут достигнуть согласия, то диск должен быть возвращен раскидывавшему через чек.</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b/>
          <w:bCs/>
          <w:color w:val="000000"/>
          <w:sz w:val="24"/>
          <w:szCs w:val="24"/>
          <w:lang w:eastAsia="ru-RU"/>
        </w:rPr>
        <w:t>Взаимные нарушения.</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Если были объявлены нарушения нападающими и защитниками по одному игровому моменту, то диск возвращается раскидывающему в его точке владения через чек.</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b/>
          <w:bCs/>
          <w:color w:val="000000"/>
          <w:sz w:val="24"/>
          <w:szCs w:val="24"/>
          <w:lang w:eastAsia="ru-RU"/>
        </w:rPr>
        <w:t>Этикет.</w:t>
      </w:r>
    </w:p>
    <w:p w:rsidR="0016474E" w:rsidRDefault="005D1F77" w:rsidP="0016474E">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color w:val="000000"/>
          <w:sz w:val="24"/>
          <w:szCs w:val="24"/>
          <w:lang w:eastAsia="ru-RU"/>
        </w:rPr>
        <w:t>В нетурнирных играх, когда игрок совершает нарушение из-за незнания правил, принято останавливать игру и объяснять нарушение и правила игроку.</w:t>
      </w:r>
    </w:p>
    <w:p w:rsidR="0016474E" w:rsidRDefault="0016474E" w:rsidP="0016474E">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p>
    <w:p w:rsidR="0016474E" w:rsidRDefault="0016474E" w:rsidP="0016474E">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p>
    <w:p w:rsidR="005D1F77" w:rsidRPr="0016474E" w:rsidRDefault="0016474E" w:rsidP="0016474E">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b/>
          <w:bCs/>
          <w:color w:val="000000"/>
          <w:sz w:val="24"/>
          <w:szCs w:val="24"/>
          <w:lang w:eastAsia="ru-RU"/>
        </w:rPr>
        <w:t>7.</w:t>
      </w:r>
      <w:r w:rsidR="005D1F77" w:rsidRPr="0016474E">
        <w:rPr>
          <w:rFonts w:ascii="Times New Roman" w:eastAsia="Times New Roman" w:hAnsi="Times New Roman" w:cs="Times New Roman"/>
          <w:b/>
          <w:bCs/>
          <w:color w:val="000000"/>
          <w:sz w:val="24"/>
          <w:szCs w:val="24"/>
          <w:lang w:eastAsia="ru-RU"/>
        </w:rPr>
        <w:t>Словарь</w:t>
      </w:r>
    </w:p>
    <w:p w:rsidR="005D1F77" w:rsidRPr="0016474E" w:rsidRDefault="005D1F77" w:rsidP="005D1F77">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16474E">
        <w:rPr>
          <w:rFonts w:ascii="Times New Roman" w:eastAsia="Times New Roman" w:hAnsi="Times New Roman" w:cs="Times New Roman"/>
          <w:i/>
          <w:iCs/>
          <w:color w:val="000000"/>
          <w:sz w:val="24"/>
          <w:szCs w:val="24"/>
          <w:lang w:eastAsia="ru-RU"/>
        </w:rPr>
        <w:t>Защитник</w:t>
      </w:r>
      <w:r w:rsidRPr="0016474E">
        <w:rPr>
          <w:rFonts w:ascii="Times New Roman" w:eastAsia="Times New Roman" w:hAnsi="Times New Roman" w:cs="Times New Roman"/>
          <w:color w:val="000000"/>
          <w:sz w:val="24"/>
          <w:szCs w:val="24"/>
          <w:lang w:eastAsia="ru-RU"/>
        </w:rPr>
        <w:t> – игрок защищающейся команды.</w:t>
      </w:r>
      <w:r w:rsidRPr="0016474E">
        <w:rPr>
          <w:rFonts w:ascii="Times New Roman" w:eastAsia="Times New Roman" w:hAnsi="Times New Roman" w:cs="Times New Roman"/>
          <w:color w:val="000000"/>
          <w:sz w:val="24"/>
          <w:szCs w:val="24"/>
          <w:lang w:eastAsia="ru-RU"/>
        </w:rPr>
        <w:br/>
      </w:r>
      <w:r w:rsidRPr="0016474E">
        <w:rPr>
          <w:rFonts w:ascii="Times New Roman" w:eastAsia="Times New Roman" w:hAnsi="Times New Roman" w:cs="Times New Roman"/>
          <w:i/>
          <w:iCs/>
          <w:color w:val="000000"/>
          <w:sz w:val="24"/>
          <w:szCs w:val="24"/>
          <w:lang w:eastAsia="ru-RU"/>
        </w:rPr>
        <w:t>Защищающаяся команда</w:t>
      </w:r>
      <w:r w:rsidRPr="0016474E">
        <w:rPr>
          <w:rFonts w:ascii="Times New Roman" w:eastAsia="Times New Roman" w:hAnsi="Times New Roman" w:cs="Times New Roman"/>
          <w:color w:val="000000"/>
          <w:sz w:val="24"/>
          <w:szCs w:val="24"/>
          <w:lang w:eastAsia="ru-RU"/>
        </w:rPr>
        <w:t> – команда, не владеющая диском.</w:t>
      </w:r>
      <w:r w:rsidRPr="0016474E">
        <w:rPr>
          <w:rFonts w:ascii="Times New Roman" w:eastAsia="Times New Roman" w:hAnsi="Times New Roman" w:cs="Times New Roman"/>
          <w:color w:val="000000"/>
          <w:sz w:val="24"/>
          <w:szCs w:val="24"/>
          <w:lang w:eastAsia="ru-RU"/>
        </w:rPr>
        <w:br/>
      </w:r>
      <w:r w:rsidRPr="0016474E">
        <w:rPr>
          <w:rFonts w:ascii="Times New Roman" w:eastAsia="Times New Roman" w:hAnsi="Times New Roman" w:cs="Times New Roman"/>
          <w:i/>
          <w:iCs/>
          <w:color w:val="000000"/>
          <w:sz w:val="24"/>
          <w:szCs w:val="24"/>
          <w:lang w:eastAsia="ru-RU"/>
        </w:rPr>
        <w:t>Зона</w:t>
      </w:r>
      <w:r w:rsidRPr="0016474E">
        <w:rPr>
          <w:rFonts w:ascii="Times New Roman" w:eastAsia="Times New Roman" w:hAnsi="Times New Roman" w:cs="Times New Roman"/>
          <w:color w:val="000000"/>
          <w:sz w:val="24"/>
          <w:szCs w:val="24"/>
          <w:lang w:eastAsia="ru-RU"/>
        </w:rPr>
        <w:t> – часть поля, на которой засчитываются очки.</w:t>
      </w:r>
      <w:r w:rsidRPr="0016474E">
        <w:rPr>
          <w:rFonts w:ascii="Times New Roman" w:eastAsia="Times New Roman" w:hAnsi="Times New Roman" w:cs="Times New Roman"/>
          <w:color w:val="000000"/>
          <w:sz w:val="24"/>
          <w:szCs w:val="24"/>
          <w:lang w:eastAsia="ru-RU"/>
        </w:rPr>
        <w:br/>
      </w:r>
      <w:r w:rsidRPr="0016474E">
        <w:rPr>
          <w:rFonts w:ascii="Times New Roman" w:eastAsia="Times New Roman" w:hAnsi="Times New Roman" w:cs="Times New Roman"/>
          <w:i/>
          <w:iCs/>
          <w:color w:val="000000"/>
          <w:sz w:val="24"/>
          <w:szCs w:val="24"/>
          <w:lang w:eastAsia="ru-RU"/>
        </w:rPr>
        <w:t>Нападающая</w:t>
      </w:r>
      <w:r w:rsidRPr="0016474E">
        <w:rPr>
          <w:rFonts w:ascii="Times New Roman" w:eastAsia="Times New Roman" w:hAnsi="Times New Roman" w:cs="Times New Roman"/>
          <w:color w:val="000000"/>
          <w:sz w:val="24"/>
          <w:szCs w:val="24"/>
          <w:lang w:eastAsia="ru-RU"/>
        </w:rPr>
        <w:t> </w:t>
      </w:r>
      <w:r w:rsidRPr="0016474E">
        <w:rPr>
          <w:rFonts w:ascii="Times New Roman" w:eastAsia="Times New Roman" w:hAnsi="Times New Roman" w:cs="Times New Roman"/>
          <w:i/>
          <w:iCs/>
          <w:color w:val="000000"/>
          <w:sz w:val="24"/>
          <w:szCs w:val="24"/>
          <w:lang w:eastAsia="ru-RU"/>
        </w:rPr>
        <w:t>команда</w:t>
      </w:r>
      <w:r w:rsidRPr="0016474E">
        <w:rPr>
          <w:rFonts w:ascii="Times New Roman" w:eastAsia="Times New Roman" w:hAnsi="Times New Roman" w:cs="Times New Roman"/>
          <w:color w:val="000000"/>
          <w:sz w:val="24"/>
          <w:szCs w:val="24"/>
          <w:lang w:eastAsia="ru-RU"/>
        </w:rPr>
        <w:t> – команда, владеющая диском.</w:t>
      </w:r>
      <w:r w:rsidRPr="0016474E">
        <w:rPr>
          <w:rFonts w:ascii="Times New Roman" w:eastAsia="Times New Roman" w:hAnsi="Times New Roman" w:cs="Times New Roman"/>
          <w:color w:val="000000"/>
          <w:sz w:val="24"/>
          <w:szCs w:val="24"/>
          <w:lang w:eastAsia="ru-RU"/>
        </w:rPr>
        <w:br/>
      </w:r>
      <w:r w:rsidRPr="0016474E">
        <w:rPr>
          <w:rFonts w:ascii="Times New Roman" w:eastAsia="Times New Roman" w:hAnsi="Times New Roman" w:cs="Times New Roman"/>
          <w:i/>
          <w:iCs/>
          <w:color w:val="000000"/>
          <w:sz w:val="24"/>
          <w:szCs w:val="24"/>
          <w:lang w:eastAsia="ru-RU"/>
        </w:rPr>
        <w:t>Нападающий</w:t>
      </w:r>
      <w:r w:rsidRPr="0016474E">
        <w:rPr>
          <w:rFonts w:ascii="Times New Roman" w:eastAsia="Times New Roman" w:hAnsi="Times New Roman" w:cs="Times New Roman"/>
          <w:color w:val="000000"/>
          <w:sz w:val="24"/>
          <w:szCs w:val="24"/>
          <w:lang w:eastAsia="ru-RU"/>
        </w:rPr>
        <w:t> – игрок нападающей команды.</w:t>
      </w:r>
      <w:r w:rsidRPr="0016474E">
        <w:rPr>
          <w:rFonts w:ascii="Times New Roman" w:eastAsia="Times New Roman" w:hAnsi="Times New Roman" w:cs="Times New Roman"/>
          <w:color w:val="000000"/>
          <w:sz w:val="24"/>
          <w:szCs w:val="24"/>
          <w:lang w:eastAsia="ru-RU"/>
        </w:rPr>
        <w:br/>
      </w:r>
      <w:r w:rsidRPr="0016474E">
        <w:rPr>
          <w:rFonts w:ascii="Times New Roman" w:eastAsia="Times New Roman" w:hAnsi="Times New Roman" w:cs="Times New Roman"/>
          <w:i/>
          <w:iCs/>
          <w:color w:val="000000"/>
          <w:sz w:val="24"/>
          <w:szCs w:val="24"/>
          <w:lang w:eastAsia="ru-RU"/>
        </w:rPr>
        <w:t>Опорная нога</w:t>
      </w:r>
      <w:r w:rsidRPr="0016474E">
        <w:rPr>
          <w:rFonts w:ascii="Times New Roman" w:eastAsia="Times New Roman" w:hAnsi="Times New Roman" w:cs="Times New Roman"/>
          <w:color w:val="000000"/>
          <w:sz w:val="24"/>
          <w:szCs w:val="24"/>
          <w:lang w:eastAsia="ru-RU"/>
        </w:rPr>
        <w:t> – нога, используемая игроком для установки позиции после получения владения.</w:t>
      </w:r>
      <w:r w:rsidRPr="0016474E">
        <w:rPr>
          <w:rFonts w:ascii="Times New Roman" w:eastAsia="Times New Roman" w:hAnsi="Times New Roman" w:cs="Times New Roman"/>
          <w:color w:val="000000"/>
          <w:sz w:val="24"/>
          <w:szCs w:val="24"/>
          <w:lang w:eastAsia="ru-RU"/>
        </w:rPr>
        <w:br/>
      </w:r>
      <w:r w:rsidRPr="0016474E">
        <w:rPr>
          <w:rFonts w:ascii="Times New Roman" w:eastAsia="Times New Roman" w:hAnsi="Times New Roman" w:cs="Times New Roman"/>
          <w:i/>
          <w:iCs/>
          <w:color w:val="000000"/>
          <w:sz w:val="24"/>
          <w:szCs w:val="24"/>
          <w:lang w:eastAsia="ru-RU"/>
        </w:rPr>
        <w:t>Принимающие</w:t>
      </w:r>
      <w:r w:rsidRPr="0016474E">
        <w:rPr>
          <w:rFonts w:ascii="Times New Roman" w:eastAsia="Times New Roman" w:hAnsi="Times New Roman" w:cs="Times New Roman"/>
          <w:color w:val="000000"/>
          <w:sz w:val="24"/>
          <w:szCs w:val="24"/>
          <w:lang w:eastAsia="ru-RU"/>
        </w:rPr>
        <w:t> – все нападающие, кроме раскидывающего.</w:t>
      </w:r>
      <w:r w:rsidRPr="0016474E">
        <w:rPr>
          <w:rFonts w:ascii="Times New Roman" w:eastAsia="Times New Roman" w:hAnsi="Times New Roman" w:cs="Times New Roman"/>
          <w:color w:val="000000"/>
          <w:sz w:val="24"/>
          <w:szCs w:val="24"/>
          <w:lang w:eastAsia="ru-RU"/>
        </w:rPr>
        <w:br/>
      </w:r>
      <w:r w:rsidRPr="0016474E">
        <w:rPr>
          <w:rFonts w:ascii="Times New Roman" w:eastAsia="Times New Roman" w:hAnsi="Times New Roman" w:cs="Times New Roman"/>
          <w:i/>
          <w:iCs/>
          <w:color w:val="000000"/>
          <w:sz w:val="24"/>
          <w:szCs w:val="24"/>
          <w:lang w:eastAsia="ru-RU"/>
        </w:rPr>
        <w:t>Раскидывающий</w:t>
      </w:r>
      <w:r w:rsidRPr="0016474E">
        <w:rPr>
          <w:rFonts w:ascii="Times New Roman" w:eastAsia="Times New Roman" w:hAnsi="Times New Roman" w:cs="Times New Roman"/>
          <w:color w:val="000000"/>
          <w:sz w:val="24"/>
          <w:szCs w:val="24"/>
          <w:lang w:eastAsia="ru-RU"/>
        </w:rPr>
        <w:t> – игрок, владеющий диском или только что выпустивший диск.</w:t>
      </w:r>
      <w:r w:rsidRPr="0016474E">
        <w:rPr>
          <w:rFonts w:ascii="Times New Roman" w:eastAsia="Times New Roman" w:hAnsi="Times New Roman" w:cs="Times New Roman"/>
          <w:color w:val="000000"/>
          <w:sz w:val="24"/>
          <w:szCs w:val="24"/>
          <w:lang w:eastAsia="ru-RU"/>
        </w:rPr>
        <w:br/>
      </w:r>
      <w:r w:rsidRPr="0016474E">
        <w:rPr>
          <w:rFonts w:ascii="Times New Roman" w:eastAsia="Times New Roman" w:hAnsi="Times New Roman" w:cs="Times New Roman"/>
          <w:i/>
          <w:iCs/>
          <w:color w:val="000000"/>
          <w:sz w:val="24"/>
          <w:szCs w:val="24"/>
          <w:lang w:eastAsia="ru-RU"/>
        </w:rPr>
        <w:t>Чек</w:t>
      </w:r>
      <w:r w:rsidRPr="0016474E">
        <w:rPr>
          <w:rFonts w:ascii="Times New Roman" w:eastAsia="Times New Roman" w:hAnsi="Times New Roman" w:cs="Times New Roman"/>
          <w:color w:val="000000"/>
          <w:sz w:val="24"/>
          <w:szCs w:val="24"/>
          <w:lang w:eastAsia="ru-RU"/>
        </w:rPr>
        <w:t> – временное владение диском блокирующим прямо перед возобновлением игры для проверки расположения и готовности игроков.</w:t>
      </w:r>
    </w:p>
    <w:p w:rsidR="00381A42" w:rsidRDefault="00381A42">
      <w:pPr>
        <w:rPr>
          <w:rFonts w:ascii="Times New Roman" w:hAnsi="Times New Roman" w:cs="Times New Roman"/>
          <w:sz w:val="24"/>
          <w:szCs w:val="24"/>
        </w:rPr>
      </w:pPr>
    </w:p>
    <w:p w:rsidR="00790781" w:rsidRDefault="00790781">
      <w:pPr>
        <w:rPr>
          <w:rFonts w:ascii="Times New Roman" w:hAnsi="Times New Roman" w:cs="Times New Roman"/>
          <w:sz w:val="24"/>
          <w:szCs w:val="24"/>
        </w:rPr>
      </w:pPr>
    </w:p>
    <w:p w:rsidR="00790781" w:rsidRDefault="00790781">
      <w:pPr>
        <w:rPr>
          <w:rFonts w:ascii="Times New Roman" w:hAnsi="Times New Roman" w:cs="Times New Roman"/>
          <w:sz w:val="24"/>
          <w:szCs w:val="24"/>
        </w:rPr>
      </w:pPr>
    </w:p>
    <w:p w:rsidR="00790781" w:rsidRDefault="008E0743">
      <w:pPr>
        <w:rPr>
          <w:rFonts w:ascii="Times New Roman" w:hAnsi="Times New Roman" w:cs="Times New Roman"/>
          <w:b/>
          <w:sz w:val="24"/>
          <w:szCs w:val="24"/>
        </w:rPr>
      </w:pPr>
      <w:r w:rsidRPr="008E0743">
        <w:rPr>
          <w:rFonts w:ascii="Times New Roman" w:hAnsi="Times New Roman" w:cs="Times New Roman"/>
          <w:b/>
          <w:sz w:val="24"/>
          <w:szCs w:val="24"/>
        </w:rPr>
        <w:t>Список литратуры.</w:t>
      </w:r>
    </w:p>
    <w:p w:rsidR="008E0743" w:rsidRPr="008E0743" w:rsidRDefault="008E0743" w:rsidP="008E0743">
      <w:pPr>
        <w:spacing w:after="0"/>
        <w:rPr>
          <w:rFonts w:ascii="Times New Roman" w:hAnsi="Times New Roman" w:cs="Times New Roman"/>
          <w:sz w:val="24"/>
          <w:szCs w:val="24"/>
        </w:rPr>
      </w:pPr>
      <w:r w:rsidRPr="008E0743">
        <w:rPr>
          <w:rFonts w:ascii="Times New Roman" w:hAnsi="Times New Roman" w:cs="Times New Roman"/>
          <w:sz w:val="24"/>
          <w:szCs w:val="24"/>
        </w:rPr>
        <w:t>1.</w:t>
      </w:r>
      <w:r w:rsidRPr="008E0743">
        <w:rPr>
          <w:rFonts w:ascii="Times New Roman" w:hAnsi="Times New Roman" w:cs="Times New Roman"/>
          <w:sz w:val="24"/>
          <w:szCs w:val="24"/>
        </w:rPr>
        <w:tab/>
        <w:t>Лаврова, Т.В. Алтимат (командный спорт с летающим диском) Учебно-методические рекомендации / Т.В. Лаврова, Е.А.Уланова. – Нижний Новгород: Нижегородский госуниверситет, 2006. – 30 с.</w:t>
      </w:r>
    </w:p>
    <w:p w:rsidR="008E0743" w:rsidRPr="008E0743" w:rsidRDefault="008E0743" w:rsidP="008E0743">
      <w:pPr>
        <w:spacing w:after="0"/>
        <w:rPr>
          <w:rFonts w:ascii="Times New Roman" w:hAnsi="Times New Roman" w:cs="Times New Roman"/>
          <w:sz w:val="24"/>
          <w:szCs w:val="24"/>
        </w:rPr>
      </w:pPr>
      <w:r w:rsidRPr="008E0743">
        <w:rPr>
          <w:rFonts w:ascii="Times New Roman" w:hAnsi="Times New Roman" w:cs="Times New Roman"/>
          <w:sz w:val="24"/>
          <w:szCs w:val="24"/>
        </w:rPr>
        <w:t>2.</w:t>
      </w:r>
      <w:r w:rsidRPr="008E0743">
        <w:rPr>
          <w:rFonts w:ascii="Times New Roman" w:hAnsi="Times New Roman" w:cs="Times New Roman"/>
          <w:sz w:val="24"/>
          <w:szCs w:val="24"/>
        </w:rPr>
        <w:tab/>
        <w:t>Ленин, Р.С. Исследование популярности игр с летающим диском фрисби в Вологде / Р.С. Ленин, С.В. Романов. – Вологда: Вологодский государственный университет, 2015. – С. 345-347.</w:t>
      </w:r>
    </w:p>
    <w:p w:rsidR="008E0743" w:rsidRPr="008E0743" w:rsidRDefault="008E0743" w:rsidP="008E0743">
      <w:pPr>
        <w:spacing w:after="0"/>
        <w:rPr>
          <w:rFonts w:ascii="Times New Roman" w:hAnsi="Times New Roman" w:cs="Times New Roman"/>
          <w:sz w:val="24"/>
          <w:szCs w:val="24"/>
        </w:rPr>
      </w:pPr>
      <w:r w:rsidRPr="008E0743">
        <w:rPr>
          <w:rFonts w:ascii="Times New Roman" w:hAnsi="Times New Roman" w:cs="Times New Roman"/>
          <w:sz w:val="24"/>
          <w:szCs w:val="24"/>
        </w:rPr>
        <w:lastRenderedPageBreak/>
        <w:t>3.</w:t>
      </w:r>
      <w:r w:rsidRPr="008E0743">
        <w:rPr>
          <w:rFonts w:ascii="Times New Roman" w:hAnsi="Times New Roman" w:cs="Times New Roman"/>
          <w:sz w:val="24"/>
          <w:szCs w:val="24"/>
        </w:rPr>
        <w:tab/>
        <w:t>Ленин, Р.С. Фрисби как средство развития скоростных и координационных способностей / Р.С. Ленин, А.В. Пожилова. – Вологда: ВоГУ, 2016. - С. 17-21.</w:t>
      </w:r>
    </w:p>
    <w:p w:rsidR="008E0743" w:rsidRPr="008E0743" w:rsidRDefault="008E0743" w:rsidP="008E0743">
      <w:pPr>
        <w:spacing w:after="0"/>
        <w:rPr>
          <w:rFonts w:ascii="Times New Roman" w:hAnsi="Times New Roman" w:cs="Times New Roman"/>
          <w:sz w:val="24"/>
          <w:szCs w:val="24"/>
        </w:rPr>
      </w:pPr>
      <w:r w:rsidRPr="008E0743">
        <w:rPr>
          <w:rFonts w:ascii="Times New Roman" w:hAnsi="Times New Roman" w:cs="Times New Roman"/>
          <w:sz w:val="24"/>
          <w:szCs w:val="24"/>
        </w:rPr>
        <w:t>25 с.</w:t>
      </w:r>
    </w:p>
    <w:p w:rsidR="008E0743" w:rsidRPr="008E0743" w:rsidRDefault="008E0743" w:rsidP="008E0743">
      <w:pPr>
        <w:spacing w:after="0"/>
        <w:rPr>
          <w:rFonts w:ascii="Times New Roman" w:hAnsi="Times New Roman" w:cs="Times New Roman"/>
          <w:sz w:val="24"/>
          <w:szCs w:val="24"/>
        </w:rPr>
      </w:pPr>
      <w:r w:rsidRPr="008E0743">
        <w:rPr>
          <w:rFonts w:ascii="Times New Roman" w:hAnsi="Times New Roman" w:cs="Times New Roman"/>
          <w:sz w:val="24"/>
          <w:szCs w:val="24"/>
        </w:rPr>
        <w:t>4.</w:t>
      </w:r>
      <w:r w:rsidRPr="008E0743">
        <w:rPr>
          <w:rFonts w:ascii="Times New Roman" w:hAnsi="Times New Roman" w:cs="Times New Roman"/>
          <w:sz w:val="24"/>
          <w:szCs w:val="24"/>
        </w:rPr>
        <w:tab/>
        <w:t>Смирнова, М.Н. Занятия атимат фиризби с лицами разного возраста / М.Н. Смирнова, А.В. Корнев // Научный поиск. – 2015. - №3. – С. 71-73.</w:t>
      </w:r>
    </w:p>
    <w:p w:rsidR="008E0743" w:rsidRPr="008E0743" w:rsidRDefault="008E0743" w:rsidP="008E0743">
      <w:pPr>
        <w:spacing w:after="0"/>
        <w:rPr>
          <w:rFonts w:ascii="Times New Roman" w:hAnsi="Times New Roman" w:cs="Times New Roman"/>
          <w:sz w:val="24"/>
          <w:szCs w:val="24"/>
        </w:rPr>
      </w:pPr>
      <w:r w:rsidRPr="008E0743">
        <w:rPr>
          <w:rFonts w:ascii="Times New Roman" w:hAnsi="Times New Roman" w:cs="Times New Roman"/>
          <w:sz w:val="24"/>
          <w:szCs w:val="24"/>
        </w:rPr>
        <w:t>5.</w:t>
      </w:r>
      <w:r w:rsidRPr="008E0743">
        <w:rPr>
          <w:rFonts w:ascii="Times New Roman" w:hAnsi="Times New Roman" w:cs="Times New Roman"/>
          <w:sz w:val="24"/>
          <w:szCs w:val="24"/>
        </w:rPr>
        <w:tab/>
        <w:t>Толстых, М.Н. Психология подросткового возраста / М.Н. Толстых, А.М. Прихожан. – Москва: Юрайт, 2016. – 408 с.</w:t>
      </w:r>
    </w:p>
    <w:p w:rsidR="008E0743" w:rsidRPr="008E0743" w:rsidRDefault="008E0743" w:rsidP="008E0743">
      <w:pPr>
        <w:spacing w:after="0"/>
        <w:rPr>
          <w:rFonts w:ascii="Times New Roman" w:hAnsi="Times New Roman" w:cs="Times New Roman"/>
          <w:sz w:val="24"/>
          <w:szCs w:val="24"/>
        </w:rPr>
      </w:pPr>
      <w:r w:rsidRPr="008E0743">
        <w:rPr>
          <w:rFonts w:ascii="Times New Roman" w:hAnsi="Times New Roman" w:cs="Times New Roman"/>
          <w:sz w:val="24"/>
          <w:szCs w:val="24"/>
        </w:rPr>
        <w:t>6.</w:t>
      </w:r>
      <w:r w:rsidRPr="008E0743">
        <w:rPr>
          <w:rFonts w:ascii="Times New Roman" w:hAnsi="Times New Roman" w:cs="Times New Roman"/>
          <w:sz w:val="24"/>
          <w:szCs w:val="24"/>
        </w:rPr>
        <w:tab/>
        <w:t>Федерация флаинг-диска в России [Электронный ресурс]. – Режим доступа: http:// www rfdf. ru.</w:t>
      </w:r>
    </w:p>
    <w:p w:rsidR="008E0743" w:rsidRPr="008E0743" w:rsidRDefault="008E0743" w:rsidP="008E0743">
      <w:pPr>
        <w:spacing w:after="0"/>
        <w:rPr>
          <w:rFonts w:ascii="Times New Roman" w:hAnsi="Times New Roman" w:cs="Times New Roman"/>
          <w:sz w:val="24"/>
          <w:szCs w:val="24"/>
        </w:rPr>
      </w:pPr>
      <w:r w:rsidRPr="008E0743">
        <w:rPr>
          <w:rFonts w:ascii="Times New Roman" w:hAnsi="Times New Roman" w:cs="Times New Roman"/>
          <w:sz w:val="24"/>
          <w:szCs w:val="24"/>
        </w:rPr>
        <w:t>7.</w:t>
      </w:r>
      <w:r w:rsidRPr="008E0743">
        <w:rPr>
          <w:rFonts w:ascii="Times New Roman" w:hAnsi="Times New Roman" w:cs="Times New Roman"/>
          <w:sz w:val="24"/>
          <w:szCs w:val="24"/>
        </w:rPr>
        <w:tab/>
        <w:t>Фрисби. Спортивные игры с летающим диском [Электронный ресурс]. – Режим доступа: http://www.frisbee.ru.</w:t>
      </w:r>
    </w:p>
    <w:p w:rsidR="008E0743" w:rsidRPr="008E0743" w:rsidRDefault="008E0743" w:rsidP="008E0743">
      <w:pPr>
        <w:spacing w:after="0"/>
        <w:rPr>
          <w:rFonts w:ascii="Times New Roman" w:hAnsi="Times New Roman" w:cs="Times New Roman"/>
          <w:sz w:val="24"/>
          <w:szCs w:val="24"/>
        </w:rPr>
      </w:pPr>
      <w:r w:rsidRPr="008E0743">
        <w:rPr>
          <w:rFonts w:ascii="Times New Roman" w:hAnsi="Times New Roman" w:cs="Times New Roman"/>
          <w:sz w:val="24"/>
          <w:szCs w:val="24"/>
        </w:rPr>
        <w:t>8.</w:t>
      </w:r>
      <w:r w:rsidRPr="008E0743">
        <w:rPr>
          <w:rFonts w:ascii="Times New Roman" w:hAnsi="Times New Roman" w:cs="Times New Roman"/>
          <w:sz w:val="24"/>
          <w:szCs w:val="24"/>
        </w:rPr>
        <w:tab/>
        <w:t>Фрисби в Великом Новгороде. Новгородские медведи [Электронный ресурс]. – Режим доступа: http://frisbee.novgorod.ru.</w:t>
      </w:r>
    </w:p>
    <w:sectPr w:rsidR="008E0743" w:rsidRPr="008E0743" w:rsidSect="008E0743">
      <w:footerReference w:type="default" r:id="rId15"/>
      <w:pgSz w:w="8419" w:h="11906" w:orient="landscape" w:code="9"/>
      <w:pgMar w:top="993" w:right="851" w:bottom="851"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0E0" w:rsidRDefault="00F510E0" w:rsidP="005D1F77">
      <w:pPr>
        <w:spacing w:after="0" w:line="240" w:lineRule="auto"/>
      </w:pPr>
      <w:r>
        <w:separator/>
      </w:r>
    </w:p>
  </w:endnote>
  <w:endnote w:type="continuationSeparator" w:id="0">
    <w:p w:rsidR="00F510E0" w:rsidRDefault="00F510E0" w:rsidP="005D1F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8318310"/>
      <w:docPartObj>
        <w:docPartGallery w:val="Page Numbers (Bottom of Page)"/>
        <w:docPartUnique/>
      </w:docPartObj>
    </w:sdtPr>
    <w:sdtEndPr/>
    <w:sdtContent>
      <w:p w:rsidR="00BC1399" w:rsidRDefault="00BC1399">
        <w:pPr>
          <w:pStyle w:val="a5"/>
          <w:jc w:val="center"/>
        </w:pPr>
        <w:r>
          <w:fldChar w:fldCharType="begin"/>
        </w:r>
        <w:r>
          <w:instrText>PAGE   \* MERGEFORMAT</w:instrText>
        </w:r>
        <w:r>
          <w:fldChar w:fldCharType="separate"/>
        </w:r>
        <w:r w:rsidR="004A54A1">
          <w:rPr>
            <w:noProof/>
          </w:rPr>
          <w:t>1</w:t>
        </w:r>
        <w:r>
          <w:fldChar w:fldCharType="end"/>
        </w:r>
      </w:p>
    </w:sdtContent>
  </w:sdt>
  <w:p w:rsidR="00BC1399" w:rsidRDefault="00BC139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0E0" w:rsidRDefault="00F510E0" w:rsidP="005D1F77">
      <w:pPr>
        <w:spacing w:after="0" w:line="240" w:lineRule="auto"/>
      </w:pPr>
      <w:r>
        <w:separator/>
      </w:r>
    </w:p>
  </w:footnote>
  <w:footnote w:type="continuationSeparator" w:id="0">
    <w:p w:rsidR="00F510E0" w:rsidRDefault="00F510E0" w:rsidP="005D1F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25416"/>
    <w:multiLevelType w:val="multilevel"/>
    <w:tmpl w:val="15EA2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bookFoldPrint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042"/>
    <w:rsid w:val="0016474E"/>
    <w:rsid w:val="002610A6"/>
    <w:rsid w:val="00381A42"/>
    <w:rsid w:val="00392505"/>
    <w:rsid w:val="004A54A1"/>
    <w:rsid w:val="005D1F77"/>
    <w:rsid w:val="005F7A71"/>
    <w:rsid w:val="00790781"/>
    <w:rsid w:val="007909F0"/>
    <w:rsid w:val="008332EB"/>
    <w:rsid w:val="008E0743"/>
    <w:rsid w:val="008E6796"/>
    <w:rsid w:val="009A7A33"/>
    <w:rsid w:val="00A45042"/>
    <w:rsid w:val="00A909D1"/>
    <w:rsid w:val="00B850C7"/>
    <w:rsid w:val="00BC1399"/>
    <w:rsid w:val="00C52645"/>
    <w:rsid w:val="00C85B10"/>
    <w:rsid w:val="00EA4273"/>
    <w:rsid w:val="00ED2F1F"/>
    <w:rsid w:val="00EE38D7"/>
    <w:rsid w:val="00F510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DD9372"/>
  <w15:docId w15:val="{9CAF5352-51A8-4CB3-80CA-4EBB2C1D8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647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1F7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D1F77"/>
  </w:style>
  <w:style w:type="paragraph" w:styleId="a5">
    <w:name w:val="footer"/>
    <w:basedOn w:val="a"/>
    <w:link w:val="a6"/>
    <w:uiPriority w:val="99"/>
    <w:unhideWhenUsed/>
    <w:rsid w:val="005D1F7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D1F77"/>
  </w:style>
  <w:style w:type="paragraph" w:styleId="a7">
    <w:name w:val="Balloon Text"/>
    <w:basedOn w:val="a"/>
    <w:link w:val="a8"/>
    <w:uiPriority w:val="99"/>
    <w:semiHidden/>
    <w:unhideWhenUsed/>
    <w:rsid w:val="005D1F7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D1F77"/>
    <w:rPr>
      <w:rFonts w:ascii="Tahoma" w:hAnsi="Tahoma" w:cs="Tahoma"/>
      <w:sz w:val="16"/>
      <w:szCs w:val="16"/>
    </w:rPr>
  </w:style>
  <w:style w:type="paragraph" w:styleId="a9">
    <w:name w:val="No Spacing"/>
    <w:link w:val="aa"/>
    <w:uiPriority w:val="1"/>
    <w:qFormat/>
    <w:rsid w:val="009A7A33"/>
    <w:pPr>
      <w:spacing w:after="0" w:line="240" w:lineRule="auto"/>
    </w:pPr>
    <w:rPr>
      <w:rFonts w:eastAsiaTheme="minorEastAsia"/>
      <w:lang w:eastAsia="ru-RU"/>
    </w:rPr>
  </w:style>
  <w:style w:type="character" w:customStyle="1" w:styleId="aa">
    <w:name w:val="Без интервала Знак"/>
    <w:basedOn w:val="a0"/>
    <w:link w:val="a9"/>
    <w:uiPriority w:val="1"/>
    <w:rsid w:val="009A7A33"/>
    <w:rPr>
      <w:rFonts w:eastAsiaTheme="minorEastAsia"/>
      <w:lang w:eastAsia="ru-RU"/>
    </w:rPr>
  </w:style>
  <w:style w:type="character" w:customStyle="1" w:styleId="10">
    <w:name w:val="Заголовок 1 Знак"/>
    <w:basedOn w:val="a0"/>
    <w:link w:val="1"/>
    <w:uiPriority w:val="9"/>
    <w:rsid w:val="0016474E"/>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unhideWhenUsed/>
    <w:qFormat/>
    <w:rsid w:val="0016474E"/>
    <w:pPr>
      <w:outlineLvl w:val="9"/>
    </w:pPr>
    <w:rPr>
      <w:lang w:eastAsia="ru-RU"/>
    </w:rPr>
  </w:style>
  <w:style w:type="paragraph" w:styleId="11">
    <w:name w:val="toc 1"/>
    <w:basedOn w:val="a"/>
    <w:next w:val="a"/>
    <w:autoRedefine/>
    <w:uiPriority w:val="39"/>
    <w:unhideWhenUsed/>
    <w:rsid w:val="0016474E"/>
    <w:pPr>
      <w:spacing w:after="100"/>
    </w:pPr>
  </w:style>
  <w:style w:type="paragraph" w:styleId="2">
    <w:name w:val="toc 2"/>
    <w:basedOn w:val="a"/>
    <w:next w:val="a"/>
    <w:autoRedefine/>
    <w:uiPriority w:val="39"/>
    <w:unhideWhenUsed/>
    <w:rsid w:val="0016474E"/>
    <w:pPr>
      <w:spacing w:after="100"/>
      <w:ind w:left="220"/>
    </w:pPr>
  </w:style>
  <w:style w:type="paragraph" w:styleId="3">
    <w:name w:val="toc 3"/>
    <w:basedOn w:val="a"/>
    <w:next w:val="a"/>
    <w:autoRedefine/>
    <w:uiPriority w:val="39"/>
    <w:unhideWhenUsed/>
    <w:rsid w:val="0016474E"/>
    <w:pPr>
      <w:spacing w:after="100"/>
      <w:ind w:left="440"/>
    </w:pPr>
  </w:style>
  <w:style w:type="character" w:styleId="ac">
    <w:name w:val="Hyperlink"/>
    <w:basedOn w:val="a0"/>
    <w:uiPriority w:val="99"/>
    <w:unhideWhenUsed/>
    <w:rsid w:val="0016474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397061">
      <w:bodyDiv w:val="1"/>
      <w:marLeft w:val="0"/>
      <w:marRight w:val="0"/>
      <w:marTop w:val="0"/>
      <w:marBottom w:val="0"/>
      <w:divBdr>
        <w:top w:val="none" w:sz="0" w:space="0" w:color="auto"/>
        <w:left w:val="none" w:sz="0" w:space="0" w:color="auto"/>
        <w:bottom w:val="none" w:sz="0" w:space="0" w:color="auto"/>
        <w:right w:val="none" w:sz="0" w:space="0" w:color="auto"/>
      </w:divBdr>
      <w:divsChild>
        <w:div w:id="15806016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Городская">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FFDEC-770D-450E-93A7-C7BC5171D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752</TotalTime>
  <Pages>25</Pages>
  <Words>3914</Words>
  <Characters>22312</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Пользователь Windows</cp:lastModifiedBy>
  <cp:revision>9</cp:revision>
  <dcterms:created xsi:type="dcterms:W3CDTF">2021-05-16T12:49:00Z</dcterms:created>
  <dcterms:modified xsi:type="dcterms:W3CDTF">2021-12-03T00:31:00Z</dcterms:modified>
</cp:coreProperties>
</file>