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7EE" w:rsidRPr="00FE56EE" w:rsidRDefault="006567EE" w:rsidP="00FE56EE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08" w:firstLine="1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32C1D">
        <w:rPr>
          <w:rFonts w:ascii="Times New Roman" w:hAnsi="Times New Roman" w:cs="Times New Roman"/>
          <w:sz w:val="28"/>
          <w:szCs w:val="28"/>
        </w:rPr>
        <w:t xml:space="preserve">Практические занятия: </w:t>
      </w:r>
      <w:r w:rsidR="00FE56EE" w:rsidRPr="00FE56EE">
        <w:rPr>
          <w:rFonts w:ascii="Times New Roman" w:hAnsi="Times New Roman" w:cs="Times New Roman"/>
          <w:bCs/>
          <w:sz w:val="28"/>
          <w:szCs w:val="28"/>
        </w:rPr>
        <w:t>изучение вариантов постановки знаков препинания</w:t>
      </w:r>
      <w:r w:rsidR="00FE56EE" w:rsidRPr="00FE56EE">
        <w:rPr>
          <w:rFonts w:ascii="Times New Roman" w:hAnsi="Times New Roman" w:cs="Times New Roman"/>
          <w:sz w:val="28"/>
          <w:szCs w:val="28"/>
        </w:rPr>
        <w:t xml:space="preserve"> </w:t>
      </w:r>
      <w:r w:rsidR="00FE56EE" w:rsidRPr="00FE56EE">
        <w:rPr>
          <w:rFonts w:ascii="Times New Roman" w:hAnsi="Times New Roman" w:cs="Times New Roman"/>
          <w:bCs/>
          <w:sz w:val="28"/>
          <w:szCs w:val="28"/>
        </w:rPr>
        <w:t>в сложных</w:t>
      </w:r>
      <w:r w:rsidR="00FE56E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E56EE" w:rsidRPr="00FE56EE">
        <w:rPr>
          <w:rFonts w:ascii="Times New Roman" w:hAnsi="Times New Roman" w:cs="Times New Roman"/>
          <w:bCs/>
          <w:sz w:val="28"/>
          <w:szCs w:val="28"/>
        </w:rPr>
        <w:t>предложениях с разными видами связи.</w:t>
      </w:r>
    </w:p>
    <w:p w:rsidR="006567EE" w:rsidRPr="00832C1D" w:rsidRDefault="006567EE" w:rsidP="006567E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2C1D">
        <w:rPr>
          <w:rFonts w:ascii="Times New Roman" w:hAnsi="Times New Roman" w:cs="Times New Roman"/>
          <w:sz w:val="28"/>
          <w:szCs w:val="28"/>
        </w:rPr>
        <w:t>Цель: повторить сведения о</w:t>
      </w:r>
      <w:r w:rsidR="00FE56EE" w:rsidRPr="00FE56EE">
        <w:rPr>
          <w:rFonts w:ascii="Times New Roman" w:hAnsi="Times New Roman" w:cs="Times New Roman"/>
          <w:bCs/>
          <w:sz w:val="28"/>
          <w:szCs w:val="28"/>
        </w:rPr>
        <w:t xml:space="preserve"> сложных</w:t>
      </w:r>
      <w:r w:rsidR="00FE56E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E56EE" w:rsidRPr="00FE56EE">
        <w:rPr>
          <w:rFonts w:ascii="Times New Roman" w:hAnsi="Times New Roman" w:cs="Times New Roman"/>
          <w:bCs/>
          <w:sz w:val="28"/>
          <w:szCs w:val="28"/>
        </w:rPr>
        <w:t>предложениях с разными видами связи</w:t>
      </w:r>
      <w:r w:rsidRPr="00832C1D">
        <w:rPr>
          <w:rFonts w:ascii="Times New Roman" w:hAnsi="Times New Roman" w:cs="Times New Roman"/>
          <w:sz w:val="28"/>
          <w:szCs w:val="28"/>
        </w:rPr>
        <w:t>, о видах подчинительных</w:t>
      </w:r>
      <w:r w:rsidR="00FE56EE">
        <w:rPr>
          <w:rFonts w:ascii="Times New Roman" w:hAnsi="Times New Roman" w:cs="Times New Roman"/>
          <w:sz w:val="28"/>
          <w:szCs w:val="28"/>
        </w:rPr>
        <w:t xml:space="preserve"> и сочинительных </w:t>
      </w:r>
      <w:r w:rsidRPr="00832C1D">
        <w:rPr>
          <w:rFonts w:ascii="Times New Roman" w:hAnsi="Times New Roman" w:cs="Times New Roman"/>
          <w:sz w:val="28"/>
          <w:szCs w:val="28"/>
        </w:rPr>
        <w:t xml:space="preserve"> союзов; усвоить особенности</w:t>
      </w:r>
      <w:r w:rsidR="00FE56EE">
        <w:rPr>
          <w:rFonts w:ascii="Times New Roman" w:hAnsi="Times New Roman" w:cs="Times New Roman"/>
          <w:sz w:val="28"/>
          <w:szCs w:val="28"/>
        </w:rPr>
        <w:t xml:space="preserve"> </w:t>
      </w:r>
      <w:r w:rsidR="00FE56EE" w:rsidRPr="00FE56EE">
        <w:rPr>
          <w:rFonts w:ascii="Times New Roman" w:hAnsi="Times New Roman" w:cs="Times New Roman"/>
          <w:bCs/>
          <w:sz w:val="28"/>
          <w:szCs w:val="28"/>
        </w:rPr>
        <w:t>сложных</w:t>
      </w:r>
      <w:r w:rsidR="00FE56EE">
        <w:rPr>
          <w:rFonts w:ascii="Times New Roman" w:hAnsi="Times New Roman" w:cs="Times New Roman"/>
          <w:bCs/>
          <w:sz w:val="28"/>
          <w:szCs w:val="28"/>
        </w:rPr>
        <w:t xml:space="preserve"> предложений</w:t>
      </w:r>
      <w:r w:rsidR="00FE56EE" w:rsidRPr="00FE56EE">
        <w:rPr>
          <w:rFonts w:ascii="Times New Roman" w:hAnsi="Times New Roman" w:cs="Times New Roman"/>
          <w:bCs/>
          <w:sz w:val="28"/>
          <w:szCs w:val="28"/>
        </w:rPr>
        <w:t xml:space="preserve"> с разными видами связи</w:t>
      </w:r>
      <w:r w:rsidRPr="00832C1D">
        <w:rPr>
          <w:rFonts w:ascii="Times New Roman" w:hAnsi="Times New Roman" w:cs="Times New Roman"/>
          <w:sz w:val="28"/>
          <w:szCs w:val="28"/>
        </w:rPr>
        <w:t>,</w:t>
      </w:r>
      <w:r w:rsidR="00FE56EE">
        <w:rPr>
          <w:rFonts w:ascii="Times New Roman" w:hAnsi="Times New Roman" w:cs="Times New Roman"/>
          <w:sz w:val="28"/>
          <w:szCs w:val="28"/>
        </w:rPr>
        <w:t xml:space="preserve"> </w:t>
      </w:r>
      <w:r w:rsidR="00FE56EE">
        <w:rPr>
          <w:rFonts w:ascii="Times New Roman" w:hAnsi="Times New Roman" w:cs="Times New Roman"/>
          <w:bCs/>
          <w:sz w:val="28"/>
          <w:szCs w:val="28"/>
        </w:rPr>
        <w:t>изучить варианты</w:t>
      </w:r>
      <w:r w:rsidR="00FE56EE" w:rsidRPr="00FE56EE">
        <w:rPr>
          <w:rFonts w:ascii="Times New Roman" w:hAnsi="Times New Roman" w:cs="Times New Roman"/>
          <w:bCs/>
          <w:sz w:val="28"/>
          <w:szCs w:val="28"/>
        </w:rPr>
        <w:t xml:space="preserve"> постановки знаков препинания</w:t>
      </w:r>
      <w:r w:rsidR="00FE56EE" w:rsidRPr="00FE56EE">
        <w:rPr>
          <w:rFonts w:ascii="Times New Roman" w:hAnsi="Times New Roman" w:cs="Times New Roman"/>
          <w:sz w:val="28"/>
          <w:szCs w:val="28"/>
        </w:rPr>
        <w:t xml:space="preserve"> </w:t>
      </w:r>
      <w:r w:rsidR="00FE56EE" w:rsidRPr="00FE56EE">
        <w:rPr>
          <w:rFonts w:ascii="Times New Roman" w:hAnsi="Times New Roman" w:cs="Times New Roman"/>
          <w:bCs/>
          <w:sz w:val="28"/>
          <w:szCs w:val="28"/>
        </w:rPr>
        <w:t>в сложных</w:t>
      </w:r>
      <w:r w:rsidR="00FE56E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E56EE" w:rsidRPr="00FE56EE">
        <w:rPr>
          <w:rFonts w:ascii="Times New Roman" w:hAnsi="Times New Roman" w:cs="Times New Roman"/>
          <w:bCs/>
          <w:sz w:val="28"/>
          <w:szCs w:val="28"/>
        </w:rPr>
        <w:t>предложениях с разными видами связи</w:t>
      </w:r>
      <w:r w:rsidRPr="00832C1D">
        <w:rPr>
          <w:rFonts w:ascii="Times New Roman" w:hAnsi="Times New Roman" w:cs="Times New Roman"/>
          <w:sz w:val="28"/>
          <w:szCs w:val="28"/>
        </w:rPr>
        <w:t>.</w:t>
      </w:r>
    </w:p>
    <w:p w:rsidR="006567EE" w:rsidRPr="00832C1D" w:rsidRDefault="006567EE" w:rsidP="006567E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2C1D">
        <w:rPr>
          <w:rFonts w:ascii="Times New Roman" w:hAnsi="Times New Roman" w:cs="Times New Roman"/>
          <w:sz w:val="28"/>
          <w:szCs w:val="28"/>
        </w:rPr>
        <w:t>ЗАДАНИЕ:</w:t>
      </w:r>
    </w:p>
    <w:p w:rsidR="00FE56EE" w:rsidRDefault="006567EE" w:rsidP="006567E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2C1D">
        <w:rPr>
          <w:rFonts w:ascii="Times New Roman" w:hAnsi="Times New Roman" w:cs="Times New Roman"/>
          <w:sz w:val="28"/>
          <w:szCs w:val="28"/>
        </w:rPr>
        <w:tab/>
        <w:t>В учебнике по русскому языку под редакцией Н.А. Герасименко, Москва, издатель</w:t>
      </w:r>
      <w:r w:rsidR="00FE56EE">
        <w:rPr>
          <w:rFonts w:ascii="Times New Roman" w:hAnsi="Times New Roman" w:cs="Times New Roman"/>
          <w:sz w:val="28"/>
          <w:szCs w:val="28"/>
        </w:rPr>
        <w:t>ский центр «Академия» 2017 года:</w:t>
      </w:r>
    </w:p>
    <w:p w:rsidR="006567EE" w:rsidRPr="00832C1D" w:rsidRDefault="00FE56EE" w:rsidP="006567E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прочитать § 176-178 на страницах 376-380</w:t>
      </w:r>
      <w:r w:rsidR="006567EE" w:rsidRPr="00832C1D">
        <w:rPr>
          <w:rFonts w:ascii="Times New Roman" w:hAnsi="Times New Roman" w:cs="Times New Roman"/>
          <w:sz w:val="28"/>
          <w:szCs w:val="28"/>
        </w:rPr>
        <w:t>, повторить правила.</w:t>
      </w:r>
    </w:p>
    <w:p w:rsidR="006567EE" w:rsidRPr="00832C1D" w:rsidRDefault="00FE56EE" w:rsidP="006567E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выполнить упражнение № 799 на стр.379</w:t>
      </w:r>
      <w:r w:rsidR="006567EE" w:rsidRPr="00832C1D">
        <w:rPr>
          <w:rFonts w:ascii="Times New Roman" w:hAnsi="Times New Roman" w:cs="Times New Roman"/>
          <w:sz w:val="28"/>
          <w:szCs w:val="28"/>
        </w:rPr>
        <w:t>(Спишите, расставьте все знаки препинан</w:t>
      </w:r>
      <w:r>
        <w:rPr>
          <w:rFonts w:ascii="Times New Roman" w:hAnsi="Times New Roman" w:cs="Times New Roman"/>
          <w:sz w:val="28"/>
          <w:szCs w:val="28"/>
        </w:rPr>
        <w:t>ия в предложениях</w:t>
      </w:r>
      <w:r w:rsidR="006567EE" w:rsidRPr="00832C1D">
        <w:rPr>
          <w:rFonts w:ascii="Times New Roman" w:hAnsi="Times New Roman" w:cs="Times New Roman"/>
          <w:sz w:val="28"/>
          <w:szCs w:val="28"/>
        </w:rPr>
        <w:t>).</w:t>
      </w:r>
    </w:p>
    <w:p w:rsidR="00DE2FA7" w:rsidRPr="00FE56EE" w:rsidRDefault="006567EE" w:rsidP="00FE56E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2C1D">
        <w:rPr>
          <w:rFonts w:ascii="Times New Roman" w:hAnsi="Times New Roman" w:cs="Times New Roman"/>
          <w:sz w:val="28"/>
          <w:szCs w:val="28"/>
        </w:rPr>
        <w:tab/>
      </w:r>
      <w:r w:rsidRPr="00FE56EE">
        <w:rPr>
          <w:rFonts w:ascii="Times New Roman" w:hAnsi="Times New Roman" w:cs="Times New Roman"/>
          <w:sz w:val="28"/>
          <w:szCs w:val="28"/>
        </w:rPr>
        <w:t xml:space="preserve"> </w:t>
      </w:r>
      <w:r w:rsidR="00DE2FA7" w:rsidRPr="00FE56EE">
        <w:rPr>
          <w:rFonts w:ascii="Times New Roman" w:hAnsi="Times New Roman" w:cs="Times New Roman"/>
          <w:color w:val="0070C0"/>
          <w:spacing w:val="-2"/>
          <w:sz w:val="28"/>
          <w:szCs w:val="28"/>
        </w:rPr>
        <w:t xml:space="preserve">Выполненные задания (для проверки и выставления оценок) прошу высылать мне на электронную почту  </w:t>
      </w:r>
      <w:proofErr w:type="spellStart"/>
      <w:r w:rsidR="00DE2FA7" w:rsidRPr="00FE56EE">
        <w:rPr>
          <w:rFonts w:ascii="Times New Roman" w:hAnsi="Times New Roman" w:cs="Times New Roman"/>
          <w:color w:val="0070C0"/>
          <w:spacing w:val="-2"/>
          <w:sz w:val="28"/>
          <w:szCs w:val="28"/>
          <w:lang w:val="en-US"/>
        </w:rPr>
        <w:t>olga</w:t>
      </w:r>
      <w:proofErr w:type="spellEnd"/>
      <w:r w:rsidR="00DE2FA7" w:rsidRPr="00FE56EE">
        <w:rPr>
          <w:rFonts w:ascii="Times New Roman" w:hAnsi="Times New Roman" w:cs="Times New Roman"/>
          <w:color w:val="0070C0"/>
          <w:spacing w:val="-2"/>
          <w:sz w:val="28"/>
          <w:szCs w:val="28"/>
        </w:rPr>
        <w:t>.</w:t>
      </w:r>
      <w:proofErr w:type="spellStart"/>
      <w:r w:rsidR="00DE2FA7" w:rsidRPr="00FE56EE">
        <w:rPr>
          <w:rFonts w:ascii="Times New Roman" w:hAnsi="Times New Roman" w:cs="Times New Roman"/>
          <w:color w:val="0070C0"/>
          <w:spacing w:val="-2"/>
          <w:sz w:val="28"/>
          <w:szCs w:val="28"/>
          <w:lang w:val="en-US"/>
        </w:rPr>
        <w:t>bukscha</w:t>
      </w:r>
      <w:proofErr w:type="spellEnd"/>
      <w:r w:rsidR="00DE2FA7" w:rsidRPr="00FE56EE">
        <w:rPr>
          <w:rFonts w:ascii="Times New Roman" w:hAnsi="Times New Roman" w:cs="Times New Roman"/>
          <w:color w:val="0070C0"/>
          <w:spacing w:val="-2"/>
          <w:sz w:val="28"/>
          <w:szCs w:val="28"/>
        </w:rPr>
        <w:t>@</w:t>
      </w:r>
      <w:proofErr w:type="spellStart"/>
      <w:r w:rsidR="00DE2FA7" w:rsidRPr="00FE56EE">
        <w:rPr>
          <w:rFonts w:ascii="Times New Roman" w:hAnsi="Times New Roman" w:cs="Times New Roman"/>
          <w:color w:val="0070C0"/>
          <w:spacing w:val="-2"/>
          <w:sz w:val="28"/>
          <w:szCs w:val="28"/>
          <w:lang w:val="en-US"/>
        </w:rPr>
        <w:t>yandex</w:t>
      </w:r>
      <w:proofErr w:type="spellEnd"/>
      <w:r w:rsidR="00DE2FA7" w:rsidRPr="00FE56EE">
        <w:rPr>
          <w:rFonts w:ascii="Times New Roman" w:hAnsi="Times New Roman" w:cs="Times New Roman"/>
          <w:color w:val="0070C0"/>
          <w:spacing w:val="-2"/>
          <w:sz w:val="28"/>
          <w:szCs w:val="28"/>
        </w:rPr>
        <w:t>.</w:t>
      </w:r>
      <w:proofErr w:type="spellStart"/>
      <w:r w:rsidR="00DE2FA7" w:rsidRPr="00FE56EE">
        <w:rPr>
          <w:rFonts w:ascii="Times New Roman" w:hAnsi="Times New Roman" w:cs="Times New Roman"/>
          <w:color w:val="0070C0"/>
          <w:spacing w:val="-2"/>
          <w:sz w:val="28"/>
          <w:szCs w:val="28"/>
          <w:lang w:val="en-US"/>
        </w:rPr>
        <w:t>ru</w:t>
      </w:r>
      <w:proofErr w:type="spellEnd"/>
      <w:r w:rsidR="00DE2FA7" w:rsidRPr="00FE56EE">
        <w:rPr>
          <w:rFonts w:ascii="Times New Roman" w:hAnsi="Times New Roman" w:cs="Times New Roman"/>
          <w:color w:val="0070C0"/>
          <w:spacing w:val="-2"/>
          <w:sz w:val="28"/>
          <w:szCs w:val="28"/>
        </w:rPr>
        <w:tab/>
      </w:r>
    </w:p>
    <w:p w:rsidR="00DE2FA7" w:rsidRDefault="00DE2FA7"/>
    <w:sectPr w:rsidR="00DE2FA7" w:rsidSect="00FD50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DE2FA7"/>
    <w:rsid w:val="005D1C3E"/>
    <w:rsid w:val="006567EE"/>
    <w:rsid w:val="00D34282"/>
    <w:rsid w:val="00DE2FA7"/>
    <w:rsid w:val="00FD5066"/>
    <w:rsid w:val="00FE56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0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2020-04-07T09:19:00Z</dcterms:created>
  <dcterms:modified xsi:type="dcterms:W3CDTF">2020-04-07T12:19:00Z</dcterms:modified>
</cp:coreProperties>
</file>