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Verdana" w:cs="Verdana" w:eastAsia="Verdana" w:hAnsi="Verdana"/>
          <w:b w:val="1"/>
          <w:color w:val="676767"/>
          <w:sz w:val="21"/>
          <w:szCs w:val="21"/>
          <w:shd w:fill="f8f8f8" w:val="clear"/>
        </w:rPr>
      </w:pPr>
      <w:r w:rsidDel="00000000" w:rsidR="00000000" w:rsidRPr="00000000">
        <w:rPr>
          <w:rFonts w:ascii="Verdana" w:cs="Verdana" w:eastAsia="Verdana" w:hAnsi="Verdana"/>
          <w:b w:val="1"/>
          <w:color w:val="676767"/>
          <w:sz w:val="21"/>
          <w:szCs w:val="21"/>
          <w:shd w:fill="f8f8f8" w:val="clear"/>
          <w:rtl w:val="0"/>
        </w:rPr>
        <w:t xml:space="preserve">Муниципальное бюджетное учреждение Новосибирского района Новосибирской области дополнительного образования "Детская школа искусств с. Ярково" </w:t>
      </w:r>
    </w:p>
    <w:p w:rsidR="00000000" w:rsidDel="00000000" w:rsidP="00000000" w:rsidRDefault="00000000" w:rsidRPr="00000000" w14:paraId="00000002">
      <w:pPr>
        <w:jc w:val="center"/>
        <w:rPr>
          <w:rFonts w:ascii="Verdana" w:cs="Verdana" w:eastAsia="Verdana" w:hAnsi="Verdana"/>
          <w:b w:val="1"/>
          <w:color w:val="676767"/>
          <w:sz w:val="21"/>
          <w:szCs w:val="21"/>
          <w:shd w:fill="f8f8f8" w:val="clear"/>
        </w:rPr>
      </w:pPr>
      <w:r w:rsidDel="00000000" w:rsidR="00000000" w:rsidRPr="00000000">
        <w:rPr>
          <w:rtl w:val="0"/>
        </w:rPr>
      </w:r>
    </w:p>
    <w:p w:rsidR="00000000" w:rsidDel="00000000" w:rsidP="00000000" w:rsidRDefault="00000000" w:rsidRPr="00000000" w14:paraId="00000003">
      <w:pPr>
        <w:jc w:val="center"/>
        <w:rPr>
          <w:rFonts w:ascii="Verdana" w:cs="Verdana" w:eastAsia="Verdana" w:hAnsi="Verdana"/>
          <w:b w:val="1"/>
          <w:color w:val="676767"/>
          <w:sz w:val="21"/>
          <w:szCs w:val="21"/>
          <w:shd w:fill="f8f8f8" w:val="clear"/>
        </w:rPr>
      </w:pPr>
      <w:r w:rsidDel="00000000" w:rsidR="00000000" w:rsidRPr="00000000">
        <w:rPr>
          <w:rtl w:val="0"/>
        </w:rPr>
      </w:r>
    </w:p>
    <w:p w:rsidR="00000000" w:rsidDel="00000000" w:rsidP="00000000" w:rsidRDefault="00000000" w:rsidRPr="00000000" w14:paraId="00000004">
      <w:pPr>
        <w:jc w:val="center"/>
        <w:rPr>
          <w:rFonts w:ascii="Verdana" w:cs="Verdana" w:eastAsia="Verdana" w:hAnsi="Verdana"/>
          <w:b w:val="1"/>
          <w:color w:val="676767"/>
          <w:sz w:val="21"/>
          <w:szCs w:val="21"/>
          <w:shd w:fill="f8f8f8" w:val="clear"/>
        </w:rPr>
      </w:pPr>
      <w:r w:rsidDel="00000000" w:rsidR="00000000" w:rsidRPr="00000000">
        <w:rPr>
          <w:rFonts w:ascii="Verdana" w:cs="Verdana" w:eastAsia="Verdana" w:hAnsi="Verdana"/>
          <w:b w:val="1"/>
          <w:color w:val="676767"/>
          <w:sz w:val="21"/>
          <w:szCs w:val="21"/>
          <w:shd w:fill="f8f8f8" w:val="clear"/>
          <w:rtl w:val="0"/>
        </w:rPr>
        <w:t xml:space="preserve">Тема:   "Фортепиано в музыке</w:t>
      </w:r>
    </w:p>
    <w:p w:rsidR="00000000" w:rsidDel="00000000" w:rsidP="00000000" w:rsidRDefault="00000000" w:rsidRPr="00000000" w14:paraId="00000005">
      <w:pPr>
        <w:jc w:val="center"/>
        <w:rPr>
          <w:rFonts w:ascii="Verdana" w:cs="Verdana" w:eastAsia="Verdana" w:hAnsi="Verdana"/>
          <w:b w:val="1"/>
          <w:color w:val="676767"/>
          <w:sz w:val="21"/>
          <w:szCs w:val="21"/>
          <w:shd w:fill="f8f8f8" w:val="clear"/>
        </w:rPr>
      </w:pPr>
      <w:r w:rsidDel="00000000" w:rsidR="00000000" w:rsidRPr="00000000">
        <w:rPr>
          <w:rFonts w:ascii="Verdana" w:cs="Verdana" w:eastAsia="Verdana" w:hAnsi="Verdana"/>
          <w:b w:val="1"/>
          <w:color w:val="676767"/>
          <w:sz w:val="21"/>
          <w:szCs w:val="21"/>
          <w:shd w:fill="f8f8f8" w:val="clear"/>
          <w:rtl w:val="0"/>
        </w:rPr>
        <w:t xml:space="preserve">композиторов второй половины XX-XXI века : трактовка инструмента, композиторские стилистики" </w:t>
      </w:r>
    </w:p>
    <w:p w:rsidR="00000000" w:rsidDel="00000000" w:rsidP="00000000" w:rsidRDefault="00000000" w:rsidRPr="00000000" w14:paraId="00000006">
      <w:pPr>
        <w:jc w:val="left"/>
        <w:rPr>
          <w:rFonts w:ascii="Verdana" w:cs="Verdana" w:eastAsia="Verdana" w:hAnsi="Verdana"/>
          <w:b w:val="1"/>
          <w:color w:val="676767"/>
          <w:sz w:val="21"/>
          <w:szCs w:val="21"/>
          <w:shd w:fill="f8f8f8" w:val="clear"/>
        </w:rPr>
      </w:pPr>
      <w:r w:rsidDel="00000000" w:rsidR="00000000" w:rsidRPr="00000000">
        <w:rPr>
          <w:rFonts w:ascii="Verdana" w:cs="Verdana" w:eastAsia="Verdana" w:hAnsi="Verdana"/>
          <w:b w:val="1"/>
          <w:color w:val="676767"/>
          <w:sz w:val="21"/>
          <w:szCs w:val="21"/>
          <w:shd w:fill="f8f8f8" w:val="clear"/>
          <w:rtl w:val="0"/>
        </w:rPr>
        <w:t xml:space="preserve">  Номинация: методическая разработка </w:t>
      </w:r>
    </w:p>
    <w:p w:rsidR="00000000" w:rsidDel="00000000" w:rsidP="00000000" w:rsidRDefault="00000000" w:rsidRPr="00000000" w14:paraId="00000007">
      <w:pPr>
        <w:jc w:val="left"/>
        <w:rPr>
          <w:rFonts w:ascii="Verdana" w:cs="Verdana" w:eastAsia="Verdana" w:hAnsi="Verdana"/>
          <w:b w:val="1"/>
          <w:color w:val="676767"/>
          <w:sz w:val="21"/>
          <w:szCs w:val="21"/>
          <w:shd w:fill="f8f8f8" w:val="clear"/>
        </w:rPr>
      </w:pPr>
      <w:r w:rsidDel="00000000" w:rsidR="00000000" w:rsidRPr="00000000">
        <w:rPr>
          <w:rtl w:val="0"/>
        </w:rPr>
      </w:r>
    </w:p>
    <w:p w:rsidR="00000000" w:rsidDel="00000000" w:rsidP="00000000" w:rsidRDefault="00000000" w:rsidRPr="00000000" w14:paraId="00000008">
      <w:pPr>
        <w:jc w:val="left"/>
        <w:rPr>
          <w:rFonts w:ascii="Verdana" w:cs="Verdana" w:eastAsia="Verdana" w:hAnsi="Verdana"/>
          <w:b w:val="1"/>
          <w:color w:val="676767"/>
          <w:sz w:val="21"/>
          <w:szCs w:val="21"/>
          <w:shd w:fill="f8f8f8" w:val="clear"/>
        </w:rPr>
      </w:pPr>
      <w:r w:rsidDel="00000000" w:rsidR="00000000" w:rsidRPr="00000000">
        <w:rPr>
          <w:rFonts w:ascii="Verdana" w:cs="Verdana" w:eastAsia="Verdana" w:hAnsi="Verdana"/>
          <w:b w:val="1"/>
          <w:color w:val="676767"/>
          <w:sz w:val="21"/>
          <w:szCs w:val="21"/>
          <w:shd w:fill="f8f8f8" w:val="clear"/>
          <w:rtl w:val="0"/>
        </w:rPr>
        <w:t xml:space="preserve">    </w:t>
      </w:r>
    </w:p>
    <w:p w:rsidR="00000000" w:rsidDel="00000000" w:rsidP="00000000" w:rsidRDefault="00000000" w:rsidRPr="00000000" w14:paraId="00000009">
      <w:pPr>
        <w:jc w:val="left"/>
        <w:rPr>
          <w:rFonts w:ascii="Verdana" w:cs="Verdana" w:eastAsia="Verdana" w:hAnsi="Verdana"/>
          <w:b w:val="1"/>
          <w:color w:val="676767"/>
          <w:sz w:val="21"/>
          <w:szCs w:val="21"/>
          <w:shd w:fill="f8f8f8" w:val="clear"/>
        </w:rPr>
      </w:pPr>
      <w:r w:rsidDel="00000000" w:rsidR="00000000" w:rsidRPr="00000000">
        <w:rPr>
          <w:rFonts w:ascii="Verdana" w:cs="Verdana" w:eastAsia="Verdana" w:hAnsi="Verdana"/>
          <w:b w:val="1"/>
          <w:color w:val="676767"/>
          <w:sz w:val="21"/>
          <w:szCs w:val="21"/>
          <w:shd w:fill="f8f8f8" w:val="clear"/>
          <w:rtl w:val="0"/>
        </w:rPr>
        <w:t xml:space="preserve">                       Автор: Семикина Марина Александровна </w:t>
      </w:r>
    </w:p>
    <w:p w:rsidR="00000000" w:rsidDel="00000000" w:rsidP="00000000" w:rsidRDefault="00000000" w:rsidRPr="00000000" w14:paraId="0000000A">
      <w:pPr>
        <w:jc w:val="left"/>
        <w:rPr>
          <w:rFonts w:ascii="Verdana" w:cs="Verdana" w:eastAsia="Verdana" w:hAnsi="Verdana"/>
          <w:b w:val="1"/>
          <w:color w:val="676767"/>
          <w:sz w:val="21"/>
          <w:szCs w:val="21"/>
          <w:shd w:fill="f8f8f8" w:val="clear"/>
        </w:rPr>
      </w:pPr>
      <w:r w:rsidDel="00000000" w:rsidR="00000000" w:rsidRPr="00000000">
        <w:rPr>
          <w:rFonts w:ascii="Verdana" w:cs="Verdana" w:eastAsia="Verdana" w:hAnsi="Verdana"/>
          <w:b w:val="1"/>
          <w:color w:val="676767"/>
          <w:sz w:val="21"/>
          <w:szCs w:val="21"/>
          <w:shd w:fill="f8f8f8" w:val="clear"/>
          <w:rtl w:val="0"/>
        </w:rPr>
        <w:t xml:space="preserve">                   Преподаватель по классу фортепиано </w:t>
      </w:r>
    </w:p>
    <w:p w:rsidR="00000000" w:rsidDel="00000000" w:rsidP="00000000" w:rsidRDefault="00000000" w:rsidRPr="00000000" w14:paraId="0000000B">
      <w:pPr>
        <w:jc w:val="left"/>
        <w:rPr>
          <w:rFonts w:ascii="Verdana" w:cs="Verdana" w:eastAsia="Verdana" w:hAnsi="Verdana"/>
          <w:b w:val="1"/>
          <w:color w:val="676767"/>
          <w:sz w:val="21"/>
          <w:szCs w:val="21"/>
          <w:shd w:fill="f8f8f8" w:val="clear"/>
        </w:rPr>
      </w:pPr>
      <w:r w:rsidDel="00000000" w:rsidR="00000000" w:rsidRPr="00000000">
        <w:rPr>
          <w:rtl w:val="0"/>
        </w:rPr>
      </w:r>
    </w:p>
    <w:p w:rsidR="00000000" w:rsidDel="00000000" w:rsidP="00000000" w:rsidRDefault="00000000" w:rsidRPr="00000000" w14:paraId="0000000C">
      <w:pPr>
        <w:jc w:val="left"/>
        <w:rPr>
          <w:rFonts w:ascii="Verdana" w:cs="Verdana" w:eastAsia="Verdana" w:hAnsi="Verdana"/>
          <w:b w:val="1"/>
          <w:color w:val="676767"/>
          <w:sz w:val="21"/>
          <w:szCs w:val="21"/>
          <w:shd w:fill="f8f8f8" w:val="clear"/>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0"/>
        <w:jc w:val="left"/>
        <w:rPr>
          <w:rFonts w:ascii="Helvetica Neue" w:cs="Helvetica Neue" w:eastAsia="Helvetica Neue" w:hAnsi="Helvetica Neue"/>
          <w:b w:val="0"/>
          <w:i w:val="0"/>
          <w:smallCaps w:val="0"/>
          <w:strike w:val="0"/>
          <w:color w:val="333333"/>
          <w:sz w:val="21"/>
          <w:szCs w:val="21"/>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333333"/>
          <w:sz w:val="21"/>
          <w:szCs w:val="21"/>
          <w:u w:val="none"/>
          <w:shd w:fill="auto" w:val="clear"/>
          <w:vertAlign w:val="baseline"/>
          <w:rtl w:val="0"/>
        </w:rPr>
        <w:t xml:space="preserve">Обращение к современной музыке расширяет репертуар педагога,повышает интерес уччащихся к фортепиано.Один из таких композиторов-Андрей Классен,пианист и дирижер,автор сборников пьес для детей.</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0"/>
        <w:jc w:val="left"/>
        <w:rPr>
          <w:rFonts w:ascii="Helvetica Neue" w:cs="Helvetica Neue" w:eastAsia="Helvetica Neue" w:hAnsi="Helvetica Neue"/>
          <w:b w:val="0"/>
          <w:i w:val="0"/>
          <w:smallCaps w:val="0"/>
          <w:strike w:val="0"/>
          <w:color w:val="333333"/>
          <w:sz w:val="21"/>
          <w:szCs w:val="21"/>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333333"/>
          <w:sz w:val="21"/>
          <w:szCs w:val="21"/>
          <w:u w:val="none"/>
          <w:shd w:fill="auto" w:val="clear"/>
          <w:vertAlign w:val="baseline"/>
          <w:rtl w:val="0"/>
        </w:rPr>
        <w:t xml:space="preserve">Андрей Классен-российский пианист,проживает в Германии на данный момент.Родился в 1955 г. в Казахстане.Отец Андрея-баянист,мать-гитаристка и певица.Андрей Классен закончил в 1974г. музыкальное училище по классу фортепиано.Работал концертмейстером у вокалистов и на дирижерско-хоровом отделении.В это время пианист изучал физиологию голоса и дирижерские жесты.Затем,будучи в армии,объездил Сибирь и Алтай с ансамблем "Песни и пляски"(пел в хоре и аккомпанировал скрипачам).Далее учился во Владивостоке в аспирантуре,потом переехал в Новосибирск,где работал концертмейстером в НГК и Новосибирской филармонии.После переезда в Германию работал в музыкальной школе,потом открыл частную школу и стал дирижером хора.В данный момент композитор пишет песни и аранжировки,является руководителем хора,выступает как пианист,открыл свое музыкальное издательство «Klassen Musikverlag».</w:t>
      </w:r>
    </w:p>
    <w:p w:rsidR="00000000" w:rsidDel="00000000" w:rsidP="00000000" w:rsidRDefault="00000000" w:rsidRPr="00000000" w14:paraId="0000000F">
      <w:pPr>
        <w:jc w:val="center"/>
        <w:rPr>
          <w:rFonts w:ascii="Verdana" w:cs="Verdana" w:eastAsia="Verdana" w:hAnsi="Verdana"/>
          <w:color w:val="676767"/>
          <w:sz w:val="21"/>
          <w:szCs w:val="21"/>
          <w:shd w:fill="f8f8f8" w:val="clear"/>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0"/>
        <w:jc w:val="left"/>
        <w:rPr>
          <w:rFonts w:ascii="Helvetica Neue" w:cs="Helvetica Neue" w:eastAsia="Helvetica Neue" w:hAnsi="Helvetica Neue"/>
          <w:b w:val="0"/>
          <w:i w:val="0"/>
          <w:smallCaps w:val="0"/>
          <w:strike w:val="0"/>
          <w:color w:val="333333"/>
          <w:sz w:val="21"/>
          <w:szCs w:val="21"/>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333333"/>
          <w:sz w:val="21"/>
          <w:szCs w:val="21"/>
          <w:u w:val="none"/>
          <w:shd w:fill="auto" w:val="clear"/>
          <w:vertAlign w:val="baseline"/>
          <w:rtl w:val="0"/>
        </w:rPr>
        <w:t xml:space="preserve">Композитор – автор нескольких сборников фортепианных пьес: цикл «Музыкальные эскизы» для фортепиано соло, «Фортепианные пьесы для детей в 2 и 4 руки» и учебное пособие «Гаммы? Нет проблем!».</w:t>
      </w:r>
    </w:p>
    <w:p w:rsidR="00000000" w:rsidDel="00000000" w:rsidP="00000000" w:rsidRDefault="00000000" w:rsidRPr="00000000" w14:paraId="00000011">
      <w:pPr>
        <w:rPr>
          <w:rFonts w:ascii="Verdana" w:cs="Verdana" w:eastAsia="Verdana" w:hAnsi="Verdana"/>
          <w:color w:val="676767"/>
          <w:sz w:val="21"/>
          <w:szCs w:val="21"/>
          <w:shd w:fill="f8f8f8" w:val="clear"/>
        </w:rPr>
      </w:pPr>
      <w:r w:rsidDel="00000000" w:rsidR="00000000" w:rsidRPr="00000000">
        <w:rPr>
          <w:rtl w:val="0"/>
        </w:rPr>
      </w:r>
    </w:p>
    <w:p w:rsidR="00000000" w:rsidDel="00000000" w:rsidP="00000000" w:rsidRDefault="00000000" w:rsidRPr="00000000" w14:paraId="00000012">
      <w:pPr>
        <w:rPr>
          <w:rFonts w:ascii="Verdana" w:cs="Verdana" w:eastAsia="Verdana" w:hAnsi="Verdana"/>
          <w:color w:val="676767"/>
          <w:sz w:val="21"/>
          <w:szCs w:val="21"/>
          <w:shd w:fill="f8f8f8" w:val="clear"/>
        </w:rPr>
      </w:pPr>
      <w:r w:rsidDel="00000000" w:rsidR="00000000" w:rsidRPr="00000000">
        <w:rPr>
          <w:rFonts w:ascii="Verdana" w:cs="Verdana" w:eastAsia="Verdana" w:hAnsi="Verdana"/>
          <w:color w:val="676767"/>
          <w:sz w:val="21"/>
          <w:szCs w:val="21"/>
          <w:shd w:fill="f8f8f8" w:val="clear"/>
          <w:rtl w:val="0"/>
        </w:rPr>
        <w:t xml:space="preserve"> Хотелось бы остановиться на анализе сборника «Фортепианные пьесы. Лёгкие, средней сложности и сложные пьесы для фортепиано соло, в 4 руки в 10  рук» ,который разделяется на 2 части(1я часть для солистов,2я для 4х и 10 рук).Пьесы расположены в порядке возрастающей трудности.Большинство из них программные,хорошо развивают образное мышление.Некоторые из них интересны тем,что отображают различные стили("Китайская колыбельная","Ирландская песня" и "Грузинская песня") и жанры( "Марш","Полька", "Вальс", "Рэгтайм").Есть и пьесы несколько в стиле импрессионизма( "Отражения в воде","Зима"),а также "Прелюдия" и "Полифоническая пьеса".</w:t>
      </w:r>
    </w:p>
    <w:p w:rsidR="00000000" w:rsidDel="00000000" w:rsidP="00000000" w:rsidRDefault="00000000" w:rsidRPr="00000000" w14:paraId="00000013">
      <w:pPr>
        <w:rPr>
          <w:rFonts w:ascii="Verdana" w:cs="Verdana" w:eastAsia="Verdana" w:hAnsi="Verdana"/>
          <w:color w:val="676767"/>
          <w:sz w:val="21"/>
          <w:szCs w:val="21"/>
          <w:shd w:fill="f8f8f8" w:val="clear"/>
        </w:rPr>
      </w:pPr>
      <w:r w:rsidDel="00000000" w:rsidR="00000000" w:rsidRPr="00000000">
        <w:rPr>
          <w:rFonts w:ascii="Verdana" w:cs="Verdana" w:eastAsia="Verdana" w:hAnsi="Verdana"/>
          <w:color w:val="676767"/>
          <w:sz w:val="21"/>
          <w:szCs w:val="21"/>
          <w:shd w:fill="f8f8f8" w:val="clear"/>
          <w:rtl w:val="0"/>
        </w:rPr>
        <w:t xml:space="preserve">Список пьес из этого сборника .</w:t>
      </w:r>
    </w:p>
    <w:p w:rsidR="00000000" w:rsidDel="00000000" w:rsidP="00000000" w:rsidRDefault="00000000" w:rsidRPr="00000000" w14:paraId="00000014">
      <w:pPr>
        <w:rPr>
          <w:rFonts w:ascii="Verdana" w:cs="Verdana" w:eastAsia="Verdana" w:hAnsi="Verdana"/>
          <w:color w:val="676767"/>
          <w:sz w:val="21"/>
          <w:szCs w:val="21"/>
          <w:shd w:fill="f8f8f8" w:val="clear"/>
        </w:rPr>
      </w:pPr>
      <w:r w:rsidDel="00000000" w:rsidR="00000000" w:rsidRPr="00000000">
        <w:rPr>
          <w:rFonts w:ascii="Verdana" w:cs="Verdana" w:eastAsia="Verdana" w:hAnsi="Verdana"/>
          <w:color w:val="676767"/>
          <w:sz w:val="21"/>
          <w:szCs w:val="21"/>
          <w:u w:val="single"/>
          <w:shd w:fill="f8f8f8" w:val="clear"/>
          <w:rtl w:val="0"/>
        </w:rPr>
        <w:t xml:space="preserve">Часть 1 (для игры на фортепиано соло).</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676767"/>
          <w:sz w:val="21"/>
          <w:szCs w:val="21"/>
          <w:u w:val="none"/>
          <w:shd w:fill="f8f8f8" w:val="clear"/>
          <w:vertAlign w:val="baseline"/>
        </w:rPr>
      </w:pPr>
      <w:r w:rsidDel="00000000" w:rsidR="00000000" w:rsidRPr="00000000">
        <w:rPr>
          <w:rFonts w:ascii="Verdana" w:cs="Verdana" w:eastAsia="Verdana" w:hAnsi="Verdana"/>
          <w:b w:val="0"/>
          <w:i w:val="0"/>
          <w:smallCaps w:val="0"/>
          <w:strike w:val="0"/>
          <w:color w:val="676767"/>
          <w:sz w:val="21"/>
          <w:szCs w:val="21"/>
          <w:u w:val="none"/>
          <w:shd w:fill="f8f8f8" w:val="clear"/>
          <w:vertAlign w:val="baseline"/>
          <w:rtl w:val="0"/>
        </w:rPr>
        <w:t xml:space="preserve">Две лягушки</w:t>
      </w:r>
    </w:p>
    <w:p w:rsidR="00000000" w:rsidDel="00000000" w:rsidP="00000000" w:rsidRDefault="00000000" w:rsidRPr="00000000" w14:paraId="0000001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676767"/>
          <w:sz w:val="21"/>
          <w:szCs w:val="21"/>
          <w:u w:val="none"/>
          <w:shd w:fill="f8f8f8" w:val="clear"/>
          <w:vertAlign w:val="baseline"/>
        </w:rPr>
      </w:pPr>
      <w:r w:rsidDel="00000000" w:rsidR="00000000" w:rsidRPr="00000000">
        <w:rPr>
          <w:rFonts w:ascii="Verdana" w:cs="Verdana" w:eastAsia="Verdana" w:hAnsi="Verdana"/>
          <w:b w:val="0"/>
          <w:i w:val="0"/>
          <w:smallCaps w:val="0"/>
          <w:strike w:val="0"/>
          <w:color w:val="676767"/>
          <w:sz w:val="21"/>
          <w:szCs w:val="21"/>
          <w:u w:val="none"/>
          <w:shd w:fill="f8f8f8" w:val="clear"/>
          <w:vertAlign w:val="baseline"/>
          <w:rtl w:val="0"/>
        </w:rPr>
        <w:t xml:space="preserve">Зима</w:t>
      </w:r>
    </w:p>
    <w:p w:rsidR="00000000" w:rsidDel="00000000" w:rsidP="00000000" w:rsidRDefault="00000000" w:rsidRPr="00000000" w14:paraId="0000001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676767"/>
          <w:sz w:val="21"/>
          <w:szCs w:val="21"/>
          <w:u w:val="none"/>
          <w:shd w:fill="f8f8f8" w:val="clear"/>
          <w:vertAlign w:val="baseline"/>
        </w:rPr>
      </w:pPr>
      <w:r w:rsidDel="00000000" w:rsidR="00000000" w:rsidRPr="00000000">
        <w:rPr>
          <w:rFonts w:ascii="Verdana" w:cs="Verdana" w:eastAsia="Verdana" w:hAnsi="Verdana"/>
          <w:b w:val="0"/>
          <w:i w:val="0"/>
          <w:smallCaps w:val="0"/>
          <w:strike w:val="0"/>
          <w:color w:val="676767"/>
          <w:sz w:val="21"/>
          <w:szCs w:val="21"/>
          <w:u w:val="none"/>
          <w:shd w:fill="f8f8f8" w:val="clear"/>
          <w:vertAlign w:val="baseline"/>
          <w:rtl w:val="0"/>
        </w:rPr>
        <w:t xml:space="preserve">Петух и куры</w:t>
      </w:r>
    </w:p>
    <w:p w:rsidR="00000000" w:rsidDel="00000000" w:rsidP="00000000" w:rsidRDefault="00000000" w:rsidRPr="00000000" w14:paraId="0000001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676767"/>
          <w:sz w:val="21"/>
          <w:szCs w:val="21"/>
          <w:u w:val="none"/>
          <w:shd w:fill="f8f8f8" w:val="clear"/>
          <w:vertAlign w:val="baseline"/>
        </w:rPr>
      </w:pPr>
      <w:r w:rsidDel="00000000" w:rsidR="00000000" w:rsidRPr="00000000">
        <w:rPr>
          <w:rFonts w:ascii="Verdana" w:cs="Verdana" w:eastAsia="Verdana" w:hAnsi="Verdana"/>
          <w:b w:val="0"/>
          <w:i w:val="0"/>
          <w:smallCaps w:val="0"/>
          <w:strike w:val="0"/>
          <w:color w:val="676767"/>
          <w:sz w:val="21"/>
          <w:szCs w:val="21"/>
          <w:u w:val="none"/>
          <w:shd w:fill="f8f8f8" w:val="clear"/>
          <w:vertAlign w:val="baseline"/>
          <w:rtl w:val="0"/>
        </w:rPr>
        <w:t xml:space="preserve">Бедный шарманщик</w:t>
      </w:r>
    </w:p>
    <w:p w:rsidR="00000000" w:rsidDel="00000000" w:rsidP="00000000" w:rsidRDefault="00000000" w:rsidRPr="00000000" w14:paraId="0000001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676767"/>
          <w:sz w:val="21"/>
          <w:szCs w:val="21"/>
          <w:u w:val="none"/>
          <w:shd w:fill="f8f8f8" w:val="clear"/>
          <w:vertAlign w:val="baseline"/>
        </w:rPr>
      </w:pPr>
      <w:r w:rsidDel="00000000" w:rsidR="00000000" w:rsidRPr="00000000">
        <w:rPr>
          <w:rFonts w:ascii="Verdana" w:cs="Verdana" w:eastAsia="Verdana" w:hAnsi="Verdana"/>
          <w:b w:val="0"/>
          <w:i w:val="0"/>
          <w:smallCaps w:val="0"/>
          <w:strike w:val="0"/>
          <w:color w:val="676767"/>
          <w:sz w:val="21"/>
          <w:szCs w:val="21"/>
          <w:u w:val="none"/>
          <w:shd w:fill="f8f8f8" w:val="clear"/>
          <w:vertAlign w:val="baseline"/>
          <w:rtl w:val="0"/>
        </w:rPr>
        <w:t xml:space="preserve">Полька</w:t>
      </w:r>
    </w:p>
    <w:p w:rsidR="00000000" w:rsidDel="00000000" w:rsidP="00000000" w:rsidRDefault="00000000" w:rsidRPr="00000000" w14:paraId="0000001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676767"/>
          <w:sz w:val="21"/>
          <w:szCs w:val="21"/>
          <w:u w:val="none"/>
          <w:shd w:fill="f8f8f8" w:val="clear"/>
          <w:vertAlign w:val="baseline"/>
        </w:rPr>
      </w:pPr>
      <w:r w:rsidDel="00000000" w:rsidR="00000000" w:rsidRPr="00000000">
        <w:rPr>
          <w:rFonts w:ascii="Verdana" w:cs="Verdana" w:eastAsia="Verdana" w:hAnsi="Verdana"/>
          <w:b w:val="0"/>
          <w:i w:val="0"/>
          <w:smallCaps w:val="0"/>
          <w:strike w:val="0"/>
          <w:color w:val="676767"/>
          <w:sz w:val="21"/>
          <w:szCs w:val="21"/>
          <w:u w:val="none"/>
          <w:shd w:fill="f8f8f8" w:val="clear"/>
          <w:vertAlign w:val="baseline"/>
          <w:rtl w:val="0"/>
        </w:rPr>
        <w:t xml:space="preserve">Ленивый кот</w:t>
      </w:r>
    </w:p>
    <w:p w:rsidR="00000000" w:rsidDel="00000000" w:rsidP="00000000" w:rsidRDefault="00000000" w:rsidRPr="00000000" w14:paraId="0000001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676767"/>
          <w:sz w:val="21"/>
          <w:szCs w:val="21"/>
          <w:u w:val="none"/>
          <w:shd w:fill="f8f8f8" w:val="clear"/>
          <w:vertAlign w:val="baseline"/>
        </w:rPr>
      </w:pPr>
      <w:r w:rsidDel="00000000" w:rsidR="00000000" w:rsidRPr="00000000">
        <w:rPr>
          <w:rFonts w:ascii="Verdana" w:cs="Verdana" w:eastAsia="Verdana" w:hAnsi="Verdana"/>
          <w:b w:val="0"/>
          <w:i w:val="0"/>
          <w:smallCaps w:val="0"/>
          <w:strike w:val="0"/>
          <w:color w:val="676767"/>
          <w:sz w:val="21"/>
          <w:szCs w:val="21"/>
          <w:u w:val="none"/>
          <w:shd w:fill="f8f8f8" w:val="clear"/>
          <w:vertAlign w:val="baseline"/>
          <w:rtl w:val="0"/>
        </w:rPr>
        <w:t xml:space="preserve">Китайская </w:t>
      </w:r>
    </w:p>
    <w:p w:rsidR="00000000" w:rsidDel="00000000" w:rsidP="00000000" w:rsidRDefault="00000000" w:rsidRPr="00000000" w14:paraId="0000001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676767"/>
          <w:sz w:val="21"/>
          <w:szCs w:val="21"/>
          <w:u w:val="none"/>
          <w:shd w:fill="f8f8f8" w:val="clear"/>
          <w:vertAlign w:val="baseline"/>
        </w:rPr>
      </w:pPr>
      <w:r w:rsidDel="00000000" w:rsidR="00000000" w:rsidRPr="00000000">
        <w:rPr>
          <w:rFonts w:ascii="Verdana" w:cs="Verdana" w:eastAsia="Verdana" w:hAnsi="Verdana"/>
          <w:b w:val="0"/>
          <w:i w:val="0"/>
          <w:smallCaps w:val="0"/>
          <w:strike w:val="0"/>
          <w:color w:val="676767"/>
          <w:sz w:val="21"/>
          <w:szCs w:val="21"/>
          <w:u w:val="none"/>
          <w:shd w:fill="f8f8f8" w:val="clear"/>
          <w:vertAlign w:val="baseline"/>
          <w:rtl w:val="0"/>
        </w:rPr>
        <w:t xml:space="preserve">Игра в мяч</w:t>
      </w:r>
    </w:p>
    <w:p w:rsidR="00000000" w:rsidDel="00000000" w:rsidP="00000000" w:rsidRDefault="00000000" w:rsidRPr="00000000" w14:paraId="0000001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676767"/>
          <w:sz w:val="21"/>
          <w:szCs w:val="21"/>
          <w:u w:val="none"/>
          <w:shd w:fill="f8f8f8" w:val="clear"/>
          <w:vertAlign w:val="baseline"/>
        </w:rPr>
      </w:pPr>
      <w:r w:rsidDel="00000000" w:rsidR="00000000" w:rsidRPr="00000000">
        <w:rPr>
          <w:rFonts w:ascii="Verdana" w:cs="Verdana" w:eastAsia="Verdana" w:hAnsi="Verdana"/>
          <w:b w:val="0"/>
          <w:i w:val="0"/>
          <w:smallCaps w:val="0"/>
          <w:strike w:val="0"/>
          <w:color w:val="676767"/>
          <w:sz w:val="21"/>
          <w:szCs w:val="21"/>
          <w:u w:val="none"/>
          <w:shd w:fill="f8f8f8" w:val="clear"/>
          <w:vertAlign w:val="baseline"/>
          <w:rtl w:val="0"/>
        </w:rPr>
        <w:t xml:space="preserve">Ирландская песня</w:t>
      </w:r>
    </w:p>
    <w:p w:rsidR="00000000" w:rsidDel="00000000" w:rsidP="00000000" w:rsidRDefault="00000000" w:rsidRPr="00000000" w14:paraId="0000001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676767"/>
          <w:sz w:val="21"/>
          <w:szCs w:val="21"/>
          <w:u w:val="none"/>
          <w:shd w:fill="f8f8f8" w:val="clear"/>
          <w:vertAlign w:val="baseline"/>
        </w:rPr>
      </w:pPr>
      <w:r w:rsidDel="00000000" w:rsidR="00000000" w:rsidRPr="00000000">
        <w:rPr>
          <w:rFonts w:ascii="Verdana" w:cs="Verdana" w:eastAsia="Verdana" w:hAnsi="Verdana"/>
          <w:b w:val="0"/>
          <w:i w:val="0"/>
          <w:smallCaps w:val="0"/>
          <w:strike w:val="0"/>
          <w:color w:val="676767"/>
          <w:sz w:val="21"/>
          <w:szCs w:val="21"/>
          <w:u w:val="none"/>
          <w:shd w:fill="f8f8f8" w:val="clear"/>
          <w:vertAlign w:val="baseline"/>
          <w:rtl w:val="0"/>
        </w:rPr>
        <w:t xml:space="preserve">Музыкальная шкатулка</w:t>
      </w:r>
    </w:p>
    <w:p w:rsidR="00000000" w:rsidDel="00000000" w:rsidP="00000000" w:rsidRDefault="00000000" w:rsidRPr="00000000" w14:paraId="0000001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676767"/>
          <w:sz w:val="21"/>
          <w:szCs w:val="21"/>
          <w:u w:val="none"/>
          <w:shd w:fill="f8f8f8" w:val="clear"/>
          <w:vertAlign w:val="baseline"/>
        </w:rPr>
      </w:pPr>
      <w:r w:rsidDel="00000000" w:rsidR="00000000" w:rsidRPr="00000000">
        <w:rPr>
          <w:rFonts w:ascii="Verdana" w:cs="Verdana" w:eastAsia="Verdana" w:hAnsi="Verdana"/>
          <w:b w:val="0"/>
          <w:i w:val="0"/>
          <w:smallCaps w:val="0"/>
          <w:strike w:val="0"/>
          <w:color w:val="676767"/>
          <w:sz w:val="21"/>
          <w:szCs w:val="21"/>
          <w:u w:val="none"/>
          <w:shd w:fill="f8f8f8" w:val="clear"/>
          <w:vertAlign w:val="baseline"/>
          <w:rtl w:val="0"/>
        </w:rPr>
        <w:t xml:space="preserve">Грузинская песня</w:t>
      </w:r>
    </w:p>
    <w:p w:rsidR="00000000" w:rsidDel="00000000" w:rsidP="00000000" w:rsidRDefault="00000000" w:rsidRPr="00000000" w14:paraId="0000002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676767"/>
          <w:sz w:val="21"/>
          <w:szCs w:val="21"/>
          <w:u w:val="none"/>
          <w:shd w:fill="f8f8f8" w:val="clear"/>
          <w:vertAlign w:val="baseline"/>
        </w:rPr>
      </w:pPr>
      <w:r w:rsidDel="00000000" w:rsidR="00000000" w:rsidRPr="00000000">
        <w:rPr>
          <w:rFonts w:ascii="Verdana" w:cs="Verdana" w:eastAsia="Verdana" w:hAnsi="Verdana"/>
          <w:b w:val="0"/>
          <w:i w:val="0"/>
          <w:smallCaps w:val="0"/>
          <w:strike w:val="0"/>
          <w:color w:val="676767"/>
          <w:sz w:val="21"/>
          <w:szCs w:val="21"/>
          <w:u w:val="none"/>
          <w:shd w:fill="f8f8f8" w:val="clear"/>
          <w:vertAlign w:val="baseline"/>
          <w:rtl w:val="0"/>
        </w:rPr>
        <w:t xml:space="preserve">Полифоническая пьеса</w:t>
      </w:r>
    </w:p>
    <w:p w:rsidR="00000000" w:rsidDel="00000000" w:rsidP="00000000" w:rsidRDefault="00000000" w:rsidRPr="00000000" w14:paraId="0000002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676767"/>
          <w:sz w:val="21"/>
          <w:szCs w:val="21"/>
          <w:u w:val="none"/>
          <w:shd w:fill="f8f8f8" w:val="clear"/>
          <w:vertAlign w:val="baseline"/>
        </w:rPr>
      </w:pPr>
      <w:r w:rsidDel="00000000" w:rsidR="00000000" w:rsidRPr="00000000">
        <w:rPr>
          <w:rFonts w:ascii="Verdana" w:cs="Verdana" w:eastAsia="Verdana" w:hAnsi="Verdana"/>
          <w:b w:val="0"/>
          <w:i w:val="0"/>
          <w:smallCaps w:val="0"/>
          <w:strike w:val="0"/>
          <w:color w:val="676767"/>
          <w:sz w:val="21"/>
          <w:szCs w:val="21"/>
          <w:u w:val="none"/>
          <w:shd w:fill="f8f8f8" w:val="clear"/>
          <w:vertAlign w:val="baseline"/>
          <w:rtl w:val="0"/>
        </w:rPr>
        <w:t xml:space="preserve"> Марш</w:t>
      </w:r>
    </w:p>
    <w:p w:rsidR="00000000" w:rsidDel="00000000" w:rsidP="00000000" w:rsidRDefault="00000000" w:rsidRPr="00000000" w14:paraId="0000002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676767"/>
          <w:sz w:val="21"/>
          <w:szCs w:val="21"/>
          <w:u w:val="none"/>
          <w:shd w:fill="f8f8f8" w:val="clear"/>
          <w:vertAlign w:val="baseline"/>
        </w:rPr>
      </w:pPr>
      <w:r w:rsidDel="00000000" w:rsidR="00000000" w:rsidRPr="00000000">
        <w:rPr>
          <w:rFonts w:ascii="Verdana" w:cs="Verdana" w:eastAsia="Verdana" w:hAnsi="Verdana"/>
          <w:b w:val="0"/>
          <w:i w:val="0"/>
          <w:smallCaps w:val="0"/>
          <w:strike w:val="0"/>
          <w:color w:val="676767"/>
          <w:sz w:val="21"/>
          <w:szCs w:val="21"/>
          <w:u w:val="none"/>
          <w:shd w:fill="f8f8f8" w:val="clear"/>
          <w:vertAlign w:val="baseline"/>
          <w:rtl w:val="0"/>
        </w:rPr>
        <w:t xml:space="preserve">Игра под дождем</w:t>
      </w:r>
    </w:p>
    <w:p w:rsidR="00000000" w:rsidDel="00000000" w:rsidP="00000000" w:rsidRDefault="00000000" w:rsidRPr="00000000" w14:paraId="0000002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676767"/>
          <w:sz w:val="21"/>
          <w:szCs w:val="21"/>
          <w:u w:val="none"/>
          <w:shd w:fill="f8f8f8" w:val="clear"/>
          <w:vertAlign w:val="baseline"/>
        </w:rPr>
      </w:pPr>
      <w:r w:rsidDel="00000000" w:rsidR="00000000" w:rsidRPr="00000000">
        <w:rPr>
          <w:rFonts w:ascii="Verdana" w:cs="Verdana" w:eastAsia="Verdana" w:hAnsi="Verdana"/>
          <w:b w:val="0"/>
          <w:i w:val="0"/>
          <w:smallCaps w:val="0"/>
          <w:strike w:val="0"/>
          <w:color w:val="676767"/>
          <w:sz w:val="21"/>
          <w:szCs w:val="21"/>
          <w:u w:val="none"/>
          <w:shd w:fill="f8f8f8" w:val="clear"/>
          <w:vertAlign w:val="baseline"/>
          <w:rtl w:val="0"/>
        </w:rPr>
        <w:t xml:space="preserve"> Танец обезьян</w:t>
      </w:r>
    </w:p>
    <w:p w:rsidR="00000000" w:rsidDel="00000000" w:rsidP="00000000" w:rsidRDefault="00000000" w:rsidRPr="00000000" w14:paraId="0000002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676767"/>
          <w:sz w:val="21"/>
          <w:szCs w:val="21"/>
          <w:u w:val="none"/>
          <w:shd w:fill="f8f8f8" w:val="clear"/>
          <w:vertAlign w:val="baseline"/>
        </w:rPr>
      </w:pPr>
      <w:r w:rsidDel="00000000" w:rsidR="00000000" w:rsidRPr="00000000">
        <w:rPr>
          <w:rFonts w:ascii="Verdana" w:cs="Verdana" w:eastAsia="Verdana" w:hAnsi="Verdana"/>
          <w:b w:val="0"/>
          <w:i w:val="0"/>
          <w:smallCaps w:val="0"/>
          <w:strike w:val="0"/>
          <w:color w:val="676767"/>
          <w:sz w:val="21"/>
          <w:szCs w:val="21"/>
          <w:u w:val="none"/>
          <w:shd w:fill="f8f8f8" w:val="clear"/>
          <w:vertAlign w:val="baseline"/>
          <w:rtl w:val="0"/>
        </w:rPr>
        <w:t xml:space="preserve">Маленькая балерина</w:t>
      </w:r>
    </w:p>
    <w:p w:rsidR="00000000" w:rsidDel="00000000" w:rsidP="00000000" w:rsidRDefault="00000000" w:rsidRPr="00000000" w14:paraId="0000002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676767"/>
          <w:sz w:val="21"/>
          <w:szCs w:val="21"/>
          <w:u w:val="none"/>
          <w:shd w:fill="f8f8f8" w:val="clear"/>
          <w:vertAlign w:val="baseline"/>
        </w:rPr>
      </w:pPr>
      <w:r w:rsidDel="00000000" w:rsidR="00000000" w:rsidRPr="00000000">
        <w:rPr>
          <w:rFonts w:ascii="Verdana" w:cs="Verdana" w:eastAsia="Verdana" w:hAnsi="Verdana"/>
          <w:b w:val="0"/>
          <w:i w:val="0"/>
          <w:smallCaps w:val="0"/>
          <w:strike w:val="0"/>
          <w:color w:val="676767"/>
          <w:sz w:val="21"/>
          <w:szCs w:val="21"/>
          <w:u w:val="none"/>
          <w:shd w:fill="f8f8f8" w:val="clear"/>
          <w:vertAlign w:val="baseline"/>
          <w:rtl w:val="0"/>
        </w:rPr>
        <w:t xml:space="preserve">Караван верблюдов</w:t>
      </w:r>
    </w:p>
    <w:p w:rsidR="00000000" w:rsidDel="00000000" w:rsidP="00000000" w:rsidRDefault="00000000" w:rsidRPr="00000000" w14:paraId="0000002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676767"/>
          <w:sz w:val="21"/>
          <w:szCs w:val="21"/>
          <w:u w:val="none"/>
          <w:shd w:fill="f8f8f8" w:val="clear"/>
          <w:vertAlign w:val="baseline"/>
        </w:rPr>
      </w:pPr>
      <w:r w:rsidDel="00000000" w:rsidR="00000000" w:rsidRPr="00000000">
        <w:rPr>
          <w:rFonts w:ascii="Verdana" w:cs="Verdana" w:eastAsia="Verdana" w:hAnsi="Verdana"/>
          <w:b w:val="0"/>
          <w:i w:val="0"/>
          <w:smallCaps w:val="0"/>
          <w:strike w:val="0"/>
          <w:color w:val="676767"/>
          <w:sz w:val="21"/>
          <w:szCs w:val="21"/>
          <w:u w:val="none"/>
          <w:shd w:fill="f8f8f8" w:val="clear"/>
          <w:vertAlign w:val="baseline"/>
          <w:rtl w:val="0"/>
        </w:rPr>
        <w:t xml:space="preserve">Отважный оловянный солдатик и ставка</w:t>
      </w:r>
    </w:p>
    <w:p w:rsidR="00000000" w:rsidDel="00000000" w:rsidP="00000000" w:rsidRDefault="00000000" w:rsidRPr="00000000" w14:paraId="0000002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676767"/>
          <w:sz w:val="21"/>
          <w:szCs w:val="21"/>
          <w:u w:val="none"/>
          <w:shd w:fill="f8f8f8" w:val="clear"/>
          <w:vertAlign w:val="baseline"/>
        </w:rPr>
      </w:pPr>
      <w:r w:rsidDel="00000000" w:rsidR="00000000" w:rsidRPr="00000000">
        <w:rPr>
          <w:rFonts w:ascii="Verdana" w:cs="Verdana" w:eastAsia="Verdana" w:hAnsi="Verdana"/>
          <w:b w:val="0"/>
          <w:i w:val="0"/>
          <w:smallCaps w:val="0"/>
          <w:strike w:val="0"/>
          <w:color w:val="676767"/>
          <w:sz w:val="21"/>
          <w:szCs w:val="21"/>
          <w:u w:val="none"/>
          <w:shd w:fill="f8f8f8" w:val="clear"/>
          <w:vertAlign w:val="baseline"/>
          <w:rtl w:val="0"/>
        </w:rPr>
        <w:t xml:space="preserve">Долли дэнс</w:t>
      </w:r>
    </w:p>
    <w:p w:rsidR="00000000" w:rsidDel="00000000" w:rsidP="00000000" w:rsidRDefault="00000000" w:rsidRPr="00000000" w14:paraId="0000002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676767"/>
          <w:sz w:val="21"/>
          <w:szCs w:val="21"/>
          <w:u w:val="none"/>
          <w:shd w:fill="f8f8f8" w:val="clear"/>
          <w:vertAlign w:val="baseline"/>
        </w:rPr>
      </w:pPr>
      <w:r w:rsidDel="00000000" w:rsidR="00000000" w:rsidRPr="00000000">
        <w:rPr>
          <w:rFonts w:ascii="Verdana" w:cs="Verdana" w:eastAsia="Verdana" w:hAnsi="Verdana"/>
          <w:b w:val="0"/>
          <w:i w:val="0"/>
          <w:smallCaps w:val="0"/>
          <w:strike w:val="0"/>
          <w:color w:val="676767"/>
          <w:sz w:val="21"/>
          <w:szCs w:val="21"/>
          <w:u w:val="none"/>
          <w:shd w:fill="f8f8f8" w:val="clear"/>
          <w:vertAlign w:val="baseline"/>
          <w:rtl w:val="0"/>
        </w:rPr>
        <w:t xml:space="preserve"> Эскимосский танец</w:t>
      </w:r>
    </w:p>
    <w:p w:rsidR="00000000" w:rsidDel="00000000" w:rsidP="00000000" w:rsidRDefault="00000000" w:rsidRPr="00000000" w14:paraId="0000002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676767"/>
          <w:sz w:val="21"/>
          <w:szCs w:val="21"/>
          <w:u w:val="none"/>
          <w:shd w:fill="f8f8f8" w:val="clear"/>
          <w:vertAlign w:val="baseline"/>
        </w:rPr>
      </w:pPr>
      <w:r w:rsidDel="00000000" w:rsidR="00000000" w:rsidRPr="00000000">
        <w:rPr>
          <w:rFonts w:ascii="Verdana" w:cs="Verdana" w:eastAsia="Verdana" w:hAnsi="Verdana"/>
          <w:b w:val="0"/>
          <w:i w:val="0"/>
          <w:smallCaps w:val="0"/>
          <w:strike w:val="0"/>
          <w:color w:val="676767"/>
          <w:sz w:val="21"/>
          <w:szCs w:val="21"/>
          <w:u w:val="none"/>
          <w:shd w:fill="f8f8f8" w:val="clear"/>
          <w:vertAlign w:val="baseline"/>
          <w:rtl w:val="0"/>
        </w:rPr>
        <w:t xml:space="preserve">Отражения на воде</w:t>
      </w:r>
    </w:p>
    <w:p w:rsidR="00000000" w:rsidDel="00000000" w:rsidP="00000000" w:rsidRDefault="00000000" w:rsidRPr="00000000" w14:paraId="0000002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120" w:before="120" w:line="240" w:lineRule="auto"/>
        <w:ind w:left="720" w:right="0" w:hanging="360"/>
        <w:jc w:val="left"/>
        <w:rPr>
          <w:b w:val="0"/>
          <w:i w:val="0"/>
          <w:smallCaps w:val="0"/>
          <w:strike w:val="0"/>
          <w:color w:val="202122"/>
          <w:sz w:val="21"/>
          <w:szCs w:val="21"/>
          <w:u w:val="none"/>
          <w:shd w:fill="auto" w:val="clear"/>
          <w:vertAlign w:val="baseline"/>
        </w:rPr>
      </w:pPr>
      <w:r w:rsidDel="00000000" w:rsidR="00000000" w:rsidRPr="00000000">
        <w:rPr>
          <w:rFonts w:ascii="Verdana" w:cs="Verdana" w:eastAsia="Verdana" w:hAnsi="Verdana"/>
          <w:b w:val="0"/>
          <w:i w:val="0"/>
          <w:smallCaps w:val="0"/>
          <w:strike w:val="0"/>
          <w:color w:val="676767"/>
          <w:sz w:val="21"/>
          <w:szCs w:val="21"/>
          <w:u w:val="none"/>
          <w:shd w:fill="f8f8f8" w:val="clear"/>
          <w:vertAlign w:val="baseline"/>
          <w:rtl w:val="0"/>
        </w:rPr>
        <w:t xml:space="preserve">Рэгтайм</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120" w:before="120" w:line="240" w:lineRule="auto"/>
        <w:ind w:left="720" w:right="0" w:hanging="360"/>
        <w:jc w:val="left"/>
        <w:rPr>
          <w:b w:val="0"/>
          <w:i w:val="0"/>
          <w:smallCaps w:val="0"/>
          <w:strike w:val="0"/>
          <w:color w:val="202122"/>
          <w:sz w:val="21"/>
          <w:szCs w:val="21"/>
          <w:u w:val="none"/>
          <w:shd w:fill="auto" w:val="clear"/>
          <w:vertAlign w:val="baseline"/>
        </w:rPr>
      </w:pPr>
      <w:r w:rsidDel="00000000" w:rsidR="00000000" w:rsidRPr="00000000">
        <w:rPr>
          <w:rFonts w:ascii="Arial" w:cs="Arial" w:eastAsia="Arial" w:hAnsi="Arial"/>
          <w:b w:val="0"/>
          <w:i w:val="0"/>
          <w:smallCaps w:val="0"/>
          <w:strike w:val="0"/>
          <w:color w:val="202122"/>
          <w:sz w:val="21"/>
          <w:szCs w:val="21"/>
          <w:u w:val="none"/>
          <w:shd w:fill="auto" w:val="clear"/>
          <w:vertAlign w:val="baseline"/>
          <w:rtl w:val="0"/>
        </w:rPr>
        <w:t xml:space="preserve">.</w:t>
      </w:r>
      <w:r w:rsidDel="00000000" w:rsidR="00000000" w:rsidRPr="00000000">
        <w:rPr>
          <w:rFonts w:ascii="Verdana" w:cs="Verdana" w:eastAsia="Verdana" w:hAnsi="Verdana"/>
          <w:b w:val="0"/>
          <w:i w:val="0"/>
          <w:smallCaps w:val="0"/>
          <w:strike w:val="0"/>
          <w:color w:val="676767"/>
          <w:sz w:val="21"/>
          <w:szCs w:val="21"/>
          <w:u w:val="none"/>
          <w:shd w:fill="f8f8f8" w:val="clear"/>
          <w:vertAlign w:val="baseline"/>
          <w:rtl w:val="0"/>
        </w:rPr>
        <w:t xml:space="preserve">Воспоминание о Блошином вальсе</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676767"/>
          <w:sz w:val="21"/>
          <w:szCs w:val="21"/>
          <w:u w:val="none"/>
          <w:shd w:fill="f8f8f8" w:val="clear"/>
          <w:vertAlign w:val="baseline"/>
        </w:rPr>
      </w:pPr>
      <w:r w:rsidDel="00000000" w:rsidR="00000000" w:rsidRPr="00000000">
        <w:rPr>
          <w:rFonts w:ascii="Verdana" w:cs="Verdana" w:eastAsia="Verdana" w:hAnsi="Verdana"/>
          <w:b w:val="0"/>
          <w:i w:val="0"/>
          <w:smallCaps w:val="0"/>
          <w:strike w:val="0"/>
          <w:color w:val="676767"/>
          <w:sz w:val="21"/>
          <w:szCs w:val="21"/>
          <w:u w:val="none"/>
          <w:shd w:fill="f8f8f8" w:val="clear"/>
          <w:vertAlign w:val="baseline"/>
          <w:rtl w:val="0"/>
        </w:rPr>
        <w:t xml:space="preserve">Пойманная муха</w:t>
      </w:r>
    </w:p>
    <w:p w:rsidR="00000000" w:rsidDel="00000000" w:rsidP="00000000" w:rsidRDefault="00000000" w:rsidRPr="00000000" w14:paraId="0000002D">
      <w:pPr>
        <w:rPr>
          <w:rFonts w:ascii="Verdana" w:cs="Verdana" w:eastAsia="Verdana" w:hAnsi="Verdana"/>
          <w:color w:val="676767"/>
          <w:sz w:val="21"/>
          <w:szCs w:val="21"/>
          <w:u w:val="single"/>
          <w:shd w:fill="f8f8f8" w:val="clear"/>
        </w:rPr>
      </w:pPr>
      <w:r w:rsidDel="00000000" w:rsidR="00000000" w:rsidRPr="00000000">
        <w:rPr>
          <w:rFonts w:ascii="Verdana" w:cs="Verdana" w:eastAsia="Verdana" w:hAnsi="Verdana"/>
          <w:color w:val="676767"/>
          <w:sz w:val="21"/>
          <w:szCs w:val="21"/>
          <w:u w:val="single"/>
          <w:shd w:fill="f8f8f8" w:val="clear"/>
          <w:rtl w:val="0"/>
        </w:rPr>
        <w:t xml:space="preserve">Часть 2 (для фортепиано в 4 руки)</w:t>
      </w:r>
    </w:p>
    <w:p w:rsidR="00000000" w:rsidDel="00000000" w:rsidP="00000000" w:rsidRDefault="00000000" w:rsidRPr="00000000" w14:paraId="0000002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676767"/>
          <w:sz w:val="21"/>
          <w:szCs w:val="21"/>
          <w:u w:val="none"/>
          <w:shd w:fill="f8f8f8" w:val="clear"/>
          <w:vertAlign w:val="baseline"/>
        </w:rPr>
      </w:pPr>
      <w:r w:rsidDel="00000000" w:rsidR="00000000" w:rsidRPr="00000000">
        <w:rPr>
          <w:rFonts w:ascii="Verdana" w:cs="Verdana" w:eastAsia="Verdana" w:hAnsi="Verdana"/>
          <w:b w:val="0"/>
          <w:i w:val="0"/>
          <w:smallCaps w:val="0"/>
          <w:strike w:val="0"/>
          <w:color w:val="676767"/>
          <w:sz w:val="21"/>
          <w:szCs w:val="21"/>
          <w:u w:val="none"/>
          <w:shd w:fill="f8f8f8" w:val="clear"/>
          <w:vertAlign w:val="baseline"/>
          <w:rtl w:val="0"/>
        </w:rPr>
        <w:t xml:space="preserve">Старая добрая карусель</w:t>
      </w:r>
    </w:p>
    <w:p w:rsidR="00000000" w:rsidDel="00000000" w:rsidP="00000000" w:rsidRDefault="00000000" w:rsidRPr="00000000" w14:paraId="0000002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676767"/>
          <w:sz w:val="21"/>
          <w:szCs w:val="21"/>
          <w:u w:val="none"/>
          <w:shd w:fill="f8f8f8" w:val="clear"/>
          <w:vertAlign w:val="baseline"/>
        </w:rPr>
      </w:pPr>
      <w:r w:rsidDel="00000000" w:rsidR="00000000" w:rsidRPr="00000000">
        <w:rPr>
          <w:rFonts w:ascii="Verdana" w:cs="Verdana" w:eastAsia="Verdana" w:hAnsi="Verdana"/>
          <w:b w:val="0"/>
          <w:i w:val="0"/>
          <w:smallCaps w:val="0"/>
          <w:strike w:val="0"/>
          <w:color w:val="676767"/>
          <w:sz w:val="21"/>
          <w:szCs w:val="21"/>
          <w:u w:val="none"/>
          <w:shd w:fill="f8f8f8" w:val="clear"/>
          <w:vertAlign w:val="baseline"/>
          <w:rtl w:val="0"/>
        </w:rPr>
        <w:t xml:space="preserve">Прекрасный день</w:t>
      </w:r>
    </w:p>
    <w:p w:rsidR="00000000" w:rsidDel="00000000" w:rsidP="00000000" w:rsidRDefault="00000000" w:rsidRPr="00000000" w14:paraId="0000003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676767"/>
          <w:sz w:val="21"/>
          <w:szCs w:val="21"/>
          <w:u w:val="none"/>
          <w:shd w:fill="f8f8f8" w:val="clear"/>
          <w:vertAlign w:val="baseline"/>
        </w:rPr>
      </w:pPr>
      <w:r w:rsidDel="00000000" w:rsidR="00000000" w:rsidRPr="00000000">
        <w:rPr>
          <w:rFonts w:ascii="Verdana" w:cs="Verdana" w:eastAsia="Verdana" w:hAnsi="Verdana"/>
          <w:b w:val="0"/>
          <w:i w:val="0"/>
          <w:smallCaps w:val="0"/>
          <w:strike w:val="0"/>
          <w:color w:val="676767"/>
          <w:sz w:val="21"/>
          <w:szCs w:val="21"/>
          <w:u w:val="none"/>
          <w:shd w:fill="f8f8f8" w:val="clear"/>
          <w:vertAlign w:val="baseline"/>
          <w:rtl w:val="0"/>
        </w:rPr>
        <w:t xml:space="preserve">Март</w:t>
      </w:r>
    </w:p>
    <w:p w:rsidR="00000000" w:rsidDel="00000000" w:rsidP="00000000" w:rsidRDefault="00000000" w:rsidRPr="00000000" w14:paraId="0000003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676767"/>
          <w:sz w:val="21"/>
          <w:szCs w:val="21"/>
          <w:u w:val="none"/>
          <w:shd w:fill="f8f8f8" w:val="clear"/>
          <w:vertAlign w:val="baseline"/>
        </w:rPr>
      </w:pPr>
      <w:r w:rsidDel="00000000" w:rsidR="00000000" w:rsidRPr="00000000">
        <w:rPr>
          <w:rFonts w:ascii="Verdana" w:cs="Verdana" w:eastAsia="Verdana" w:hAnsi="Verdana"/>
          <w:b w:val="0"/>
          <w:i w:val="0"/>
          <w:smallCaps w:val="0"/>
          <w:strike w:val="0"/>
          <w:color w:val="676767"/>
          <w:sz w:val="21"/>
          <w:szCs w:val="21"/>
          <w:u w:val="none"/>
          <w:shd w:fill="f8f8f8" w:val="clear"/>
          <w:vertAlign w:val="baseline"/>
          <w:rtl w:val="0"/>
        </w:rPr>
        <w:t xml:space="preserve">Вальс</w:t>
      </w:r>
    </w:p>
    <w:p w:rsidR="00000000" w:rsidDel="00000000" w:rsidP="00000000" w:rsidRDefault="00000000" w:rsidRPr="00000000" w14:paraId="0000003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676767"/>
          <w:sz w:val="21"/>
          <w:szCs w:val="21"/>
          <w:u w:val="none"/>
          <w:shd w:fill="f8f8f8" w:val="clear"/>
          <w:vertAlign w:val="baseline"/>
        </w:rPr>
      </w:pPr>
      <w:r w:rsidDel="00000000" w:rsidR="00000000" w:rsidRPr="00000000">
        <w:rPr>
          <w:rFonts w:ascii="Verdana" w:cs="Verdana" w:eastAsia="Verdana" w:hAnsi="Verdana"/>
          <w:b w:val="0"/>
          <w:i w:val="0"/>
          <w:smallCaps w:val="0"/>
          <w:strike w:val="0"/>
          <w:color w:val="676767"/>
          <w:sz w:val="21"/>
          <w:szCs w:val="21"/>
          <w:u w:val="none"/>
          <w:shd w:fill="f8f8f8" w:val="clear"/>
          <w:vertAlign w:val="baseline"/>
          <w:rtl w:val="0"/>
        </w:rPr>
        <w:t xml:space="preserve">Мастерская часовщиков полночь</w:t>
      </w:r>
    </w:p>
    <w:p w:rsidR="00000000" w:rsidDel="00000000" w:rsidP="00000000" w:rsidRDefault="00000000" w:rsidRPr="00000000" w14:paraId="0000003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676767"/>
          <w:sz w:val="21"/>
          <w:szCs w:val="21"/>
          <w:u w:val="none"/>
          <w:shd w:fill="f8f8f8" w:val="clear"/>
          <w:vertAlign w:val="baseline"/>
        </w:rPr>
      </w:pPr>
      <w:r w:rsidDel="00000000" w:rsidR="00000000" w:rsidRPr="00000000">
        <w:rPr>
          <w:rFonts w:ascii="Verdana" w:cs="Verdana" w:eastAsia="Verdana" w:hAnsi="Verdana"/>
          <w:b w:val="0"/>
          <w:i w:val="0"/>
          <w:smallCaps w:val="0"/>
          <w:strike w:val="0"/>
          <w:color w:val="676767"/>
          <w:sz w:val="21"/>
          <w:szCs w:val="21"/>
          <w:u w:val="none"/>
          <w:shd w:fill="f8f8f8" w:val="clear"/>
          <w:vertAlign w:val="baseline"/>
          <w:rtl w:val="0"/>
        </w:rPr>
        <w:t xml:space="preserve">Русская народная песня</w:t>
      </w:r>
    </w:p>
    <w:p w:rsidR="00000000" w:rsidDel="00000000" w:rsidP="00000000" w:rsidRDefault="00000000" w:rsidRPr="00000000" w14:paraId="00000034">
      <w:pPr>
        <w:rPr>
          <w:rFonts w:ascii="Verdana" w:cs="Verdana" w:eastAsia="Verdana" w:hAnsi="Verdana"/>
          <w:color w:val="676767"/>
          <w:sz w:val="21"/>
          <w:szCs w:val="21"/>
          <w:shd w:fill="f8f8f8" w:val="clear"/>
        </w:rPr>
      </w:pPr>
      <w:r w:rsidDel="00000000" w:rsidR="00000000" w:rsidRPr="00000000">
        <w:rPr>
          <w:rtl w:val="0"/>
        </w:rPr>
      </w:r>
    </w:p>
    <w:p w:rsidR="00000000" w:rsidDel="00000000" w:rsidP="00000000" w:rsidRDefault="00000000" w:rsidRPr="00000000" w14:paraId="00000035">
      <w:pPr>
        <w:rPr>
          <w:rFonts w:ascii="Verdana" w:cs="Verdana" w:eastAsia="Verdana" w:hAnsi="Verdana"/>
          <w:color w:val="676767"/>
          <w:sz w:val="21"/>
          <w:szCs w:val="21"/>
          <w:shd w:fill="f8f8f8" w:val="clear"/>
        </w:rPr>
      </w:pPr>
      <w:r w:rsidDel="00000000" w:rsidR="00000000" w:rsidRPr="00000000">
        <w:rPr>
          <w:rFonts w:ascii="Verdana" w:cs="Verdana" w:eastAsia="Verdana" w:hAnsi="Verdana"/>
          <w:color w:val="676767"/>
          <w:sz w:val="21"/>
          <w:szCs w:val="21"/>
          <w:shd w:fill="f8f8f8" w:val="clear"/>
          <w:rtl w:val="0"/>
        </w:rPr>
        <w:t xml:space="preserve">Далее хотелось бы осветить некоторые пьесы .</w:t>
      </w:r>
    </w:p>
    <w:p w:rsidR="00000000" w:rsidDel="00000000" w:rsidP="00000000" w:rsidRDefault="00000000" w:rsidRPr="00000000" w14:paraId="00000036">
      <w:pPr>
        <w:rPr>
          <w:rFonts w:ascii="Verdana" w:cs="Verdana" w:eastAsia="Verdana" w:hAnsi="Verdana"/>
          <w:color w:val="676767"/>
          <w:sz w:val="21"/>
          <w:szCs w:val="21"/>
          <w:shd w:fill="f8f8f8" w:val="clear"/>
        </w:rPr>
      </w:pPr>
      <w:r w:rsidDel="00000000" w:rsidR="00000000" w:rsidRPr="00000000">
        <w:rPr>
          <w:rFonts w:ascii="Verdana" w:cs="Verdana" w:eastAsia="Verdana" w:hAnsi="Verdana"/>
          <w:color w:val="676767"/>
          <w:sz w:val="21"/>
          <w:szCs w:val="21"/>
          <w:u w:val="single"/>
          <w:shd w:fill="f8f8f8" w:val="clear"/>
          <w:rtl w:val="0"/>
        </w:rPr>
        <w:t xml:space="preserve">Часть 1 (для игры на фортепиано соло).</w:t>
      </w: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676767"/>
          <w:sz w:val="21"/>
          <w:szCs w:val="21"/>
          <w:u w:val="none"/>
          <w:shd w:fill="f8f8f8" w:val="clear"/>
          <w:vertAlign w:val="baseline"/>
        </w:rPr>
      </w:pPr>
      <w:r w:rsidDel="00000000" w:rsidR="00000000" w:rsidRPr="00000000">
        <w:rPr>
          <w:rFonts w:ascii="Verdana" w:cs="Verdana" w:eastAsia="Verdana" w:hAnsi="Verdana"/>
          <w:b w:val="0"/>
          <w:i w:val="0"/>
          <w:smallCaps w:val="0"/>
          <w:strike w:val="0"/>
          <w:color w:val="676767"/>
          <w:sz w:val="21"/>
          <w:szCs w:val="21"/>
          <w:u w:val="none"/>
          <w:shd w:fill="f8f8f8" w:val="clear"/>
          <w:vertAlign w:val="baseline"/>
          <w:rtl w:val="0"/>
        </w:rPr>
        <w:t xml:space="preserve">Две лягушки.Эта пьеса хороша тем,что на ней удобно отрабатывать стаккато,еще развивать чувство ритма железного,отрабатывать акценты.</w:t>
      </w:r>
    </w:p>
    <w:p w:rsidR="00000000" w:rsidDel="00000000" w:rsidP="00000000" w:rsidRDefault="00000000" w:rsidRPr="00000000" w14:paraId="0000003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676767"/>
          <w:sz w:val="21"/>
          <w:szCs w:val="21"/>
          <w:u w:val="none"/>
          <w:shd w:fill="f8f8f8" w:val="clear"/>
          <w:vertAlign w:val="baseline"/>
        </w:rPr>
      </w:pPr>
      <w:r w:rsidDel="00000000" w:rsidR="00000000" w:rsidRPr="00000000">
        <w:rPr>
          <w:rFonts w:ascii="Verdana" w:cs="Verdana" w:eastAsia="Verdana" w:hAnsi="Verdana"/>
          <w:b w:val="0"/>
          <w:i w:val="0"/>
          <w:smallCaps w:val="0"/>
          <w:strike w:val="0"/>
          <w:color w:val="676767"/>
          <w:sz w:val="21"/>
          <w:szCs w:val="21"/>
          <w:u w:val="none"/>
          <w:shd w:fill="f8f8f8" w:val="clear"/>
          <w:vertAlign w:val="baseline"/>
          <w:rtl w:val="0"/>
        </w:rPr>
        <w:t xml:space="preserve">Зима.Задчи,поставленные перед учеником-легкие триоли в правой, внутри размера  на 3\4,а также 3х голосие,ведение нижнего голоса мелодией в левой.</w:t>
      </w:r>
    </w:p>
    <w:p w:rsidR="00000000" w:rsidDel="00000000" w:rsidP="00000000" w:rsidRDefault="00000000" w:rsidRPr="00000000" w14:paraId="0000003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676767"/>
          <w:sz w:val="21"/>
          <w:szCs w:val="21"/>
          <w:u w:val="none"/>
          <w:shd w:fill="f8f8f8" w:val="clear"/>
          <w:vertAlign w:val="baseline"/>
        </w:rPr>
      </w:pPr>
      <w:r w:rsidDel="00000000" w:rsidR="00000000" w:rsidRPr="00000000">
        <w:rPr>
          <w:rFonts w:ascii="Verdana" w:cs="Verdana" w:eastAsia="Verdana" w:hAnsi="Verdana"/>
          <w:b w:val="0"/>
          <w:i w:val="0"/>
          <w:smallCaps w:val="0"/>
          <w:strike w:val="0"/>
          <w:color w:val="676767"/>
          <w:sz w:val="21"/>
          <w:szCs w:val="21"/>
          <w:u w:val="none"/>
          <w:shd w:fill="f8f8f8" w:val="clear"/>
          <w:vertAlign w:val="baseline"/>
          <w:rtl w:val="0"/>
        </w:rPr>
        <w:t xml:space="preserve">Петух и куры.Здесь нужно держать четкий ритм в басу и на его фоне изображать прыжки -стаккато в правой руке .В результате включается развитие внутреннего метронома,а смена размеров 4\4 и 6\4 помогает привыкнуть к переносу основной доли такта и переключаться с одного метра на другой.</w:t>
      </w:r>
    </w:p>
    <w:p w:rsidR="00000000" w:rsidDel="00000000" w:rsidP="00000000" w:rsidRDefault="00000000" w:rsidRPr="00000000" w14:paraId="0000003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676767"/>
          <w:sz w:val="21"/>
          <w:szCs w:val="21"/>
          <w:u w:val="none"/>
          <w:shd w:fill="f8f8f8" w:val="clear"/>
          <w:vertAlign w:val="baseline"/>
        </w:rPr>
      </w:pPr>
      <w:r w:rsidDel="00000000" w:rsidR="00000000" w:rsidRPr="00000000">
        <w:rPr>
          <w:rFonts w:ascii="Verdana" w:cs="Verdana" w:eastAsia="Verdana" w:hAnsi="Verdana"/>
          <w:b w:val="0"/>
          <w:i w:val="0"/>
          <w:smallCaps w:val="0"/>
          <w:strike w:val="0"/>
          <w:color w:val="676767"/>
          <w:sz w:val="21"/>
          <w:szCs w:val="21"/>
          <w:u w:val="none"/>
          <w:shd w:fill="f8f8f8" w:val="clear"/>
          <w:vertAlign w:val="baseline"/>
          <w:rtl w:val="0"/>
        </w:rPr>
        <w:t xml:space="preserve">Бедный шарманщик.В этом произведении у ученика развивается умение вести верхний голос,играть бархатный тянущийся бас и внутри него средний голос гораздо тише.Трехголосная фактура помогает научить плавному и мягкому голосоведению  на пиано.</w:t>
      </w:r>
    </w:p>
    <w:p w:rsidR="00000000" w:rsidDel="00000000" w:rsidP="00000000" w:rsidRDefault="00000000" w:rsidRPr="00000000" w14:paraId="0000003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676767"/>
          <w:sz w:val="21"/>
          <w:szCs w:val="21"/>
          <w:u w:val="none"/>
          <w:shd w:fill="f8f8f8" w:val="clear"/>
          <w:vertAlign w:val="baseline"/>
        </w:rPr>
      </w:pPr>
      <w:r w:rsidDel="00000000" w:rsidR="00000000" w:rsidRPr="00000000">
        <w:rPr>
          <w:rFonts w:ascii="Verdana" w:cs="Verdana" w:eastAsia="Verdana" w:hAnsi="Verdana"/>
          <w:b w:val="0"/>
          <w:i w:val="0"/>
          <w:smallCaps w:val="0"/>
          <w:strike w:val="0"/>
          <w:color w:val="676767"/>
          <w:sz w:val="21"/>
          <w:szCs w:val="21"/>
          <w:u w:val="none"/>
          <w:shd w:fill="f8f8f8" w:val="clear"/>
          <w:vertAlign w:val="baseline"/>
          <w:rtl w:val="0"/>
        </w:rPr>
        <w:t xml:space="preserve">Полька.Здесь нужно держать четкий ритм в левой,при этом делая динамические  контрасты.</w:t>
      </w:r>
    </w:p>
    <w:p w:rsidR="00000000" w:rsidDel="00000000" w:rsidP="00000000" w:rsidRDefault="00000000" w:rsidRPr="00000000" w14:paraId="0000003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676767"/>
          <w:sz w:val="21"/>
          <w:szCs w:val="21"/>
          <w:u w:val="none"/>
          <w:shd w:fill="f8f8f8" w:val="clear"/>
          <w:vertAlign w:val="baseline"/>
        </w:rPr>
      </w:pPr>
      <w:r w:rsidDel="00000000" w:rsidR="00000000" w:rsidRPr="00000000">
        <w:rPr>
          <w:rFonts w:ascii="Verdana" w:cs="Verdana" w:eastAsia="Verdana" w:hAnsi="Verdana"/>
          <w:b w:val="0"/>
          <w:i w:val="0"/>
          <w:smallCaps w:val="0"/>
          <w:strike w:val="0"/>
          <w:color w:val="676767"/>
          <w:sz w:val="21"/>
          <w:szCs w:val="21"/>
          <w:u w:val="none"/>
          <w:shd w:fill="f8f8f8" w:val="clear"/>
          <w:vertAlign w:val="baseline"/>
          <w:rtl w:val="0"/>
        </w:rPr>
        <w:t xml:space="preserve">Ленивый кот.Хороша для  развития мышления образами. Здесь тоже смена размеров 3\4 на  4\4 заставляет слушать четкий ритм и смешать основную  долю с трехдольного на четырехдольный размер.Пьеса хороша также для отработки  легато,пунктира,развития умения пользоваться микродинамикой при фразировке.</w:t>
      </w:r>
    </w:p>
    <w:p w:rsidR="00000000" w:rsidDel="00000000" w:rsidP="00000000" w:rsidRDefault="00000000" w:rsidRPr="00000000" w14:paraId="0000003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676767"/>
          <w:sz w:val="21"/>
          <w:szCs w:val="21"/>
          <w:u w:val="none"/>
          <w:shd w:fill="f8f8f8" w:val="clear"/>
          <w:vertAlign w:val="baseline"/>
        </w:rPr>
      </w:pPr>
      <w:r w:rsidDel="00000000" w:rsidR="00000000" w:rsidRPr="00000000">
        <w:rPr>
          <w:rFonts w:ascii="Verdana" w:cs="Verdana" w:eastAsia="Verdana" w:hAnsi="Verdana"/>
          <w:b w:val="0"/>
          <w:i w:val="0"/>
          <w:smallCaps w:val="0"/>
          <w:strike w:val="0"/>
          <w:color w:val="676767"/>
          <w:sz w:val="21"/>
          <w:szCs w:val="21"/>
          <w:u w:val="none"/>
          <w:shd w:fill="f8f8f8" w:val="clear"/>
          <w:vertAlign w:val="baseline"/>
          <w:rtl w:val="0"/>
        </w:rPr>
        <w:t xml:space="preserve">Китайская колыбельная песня.Знакомство с китайскими ладам и умение передать  этот стиль расширяет слуховой багаж ученика,а сопоставление  аккордов первой  ступени и шестой низкой ступеней-это неклассические,нестандартные гармонические переходы,которые передают неповторимое обаяние китайской музыки и делают пьесу яркой и концертной.</w:t>
      </w:r>
    </w:p>
    <w:p w:rsidR="00000000" w:rsidDel="00000000" w:rsidP="00000000" w:rsidRDefault="00000000" w:rsidRPr="00000000" w14:paraId="0000003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676767"/>
          <w:sz w:val="21"/>
          <w:szCs w:val="21"/>
          <w:u w:val="none"/>
          <w:shd w:fill="f8f8f8" w:val="clear"/>
          <w:vertAlign w:val="baseline"/>
        </w:rPr>
      </w:pPr>
      <w:r w:rsidDel="00000000" w:rsidR="00000000" w:rsidRPr="00000000">
        <w:rPr>
          <w:rFonts w:ascii="Verdana" w:cs="Verdana" w:eastAsia="Verdana" w:hAnsi="Verdana"/>
          <w:b w:val="0"/>
          <w:i w:val="0"/>
          <w:smallCaps w:val="0"/>
          <w:strike w:val="0"/>
          <w:color w:val="676767"/>
          <w:sz w:val="21"/>
          <w:szCs w:val="21"/>
          <w:u w:val="none"/>
          <w:shd w:fill="f8f8f8" w:val="clear"/>
          <w:vertAlign w:val="baseline"/>
          <w:rtl w:val="0"/>
        </w:rPr>
        <w:t xml:space="preserve">Игра в мяч.Это пьеса для конца 1го,начала 2 класса на отработку стаккато,фермато,освоение темповых переходов и контрастов в  движении-то задумчивости ,то активности,а эффект динамического приближения-удаления (то мяч скачет близко,то далеко)помогает научить игре констрастов и закрепить это умение в пальцах на рефлекторном уровне.</w:t>
      </w:r>
    </w:p>
    <w:p w:rsidR="00000000" w:rsidDel="00000000" w:rsidP="00000000" w:rsidRDefault="00000000" w:rsidRPr="00000000" w14:paraId="0000003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676767"/>
          <w:sz w:val="21"/>
          <w:szCs w:val="21"/>
          <w:u w:val="none"/>
          <w:shd w:fill="f8f8f8" w:val="clear"/>
          <w:vertAlign w:val="baseline"/>
        </w:rPr>
      </w:pPr>
      <w:r w:rsidDel="00000000" w:rsidR="00000000" w:rsidRPr="00000000">
        <w:rPr>
          <w:rFonts w:ascii="Verdana" w:cs="Verdana" w:eastAsia="Verdana" w:hAnsi="Verdana"/>
          <w:b w:val="0"/>
          <w:i w:val="0"/>
          <w:smallCaps w:val="0"/>
          <w:strike w:val="0"/>
          <w:color w:val="676767"/>
          <w:sz w:val="21"/>
          <w:szCs w:val="21"/>
          <w:u w:val="none"/>
          <w:shd w:fill="f8f8f8" w:val="clear"/>
          <w:vertAlign w:val="baseline"/>
          <w:rtl w:val="0"/>
        </w:rPr>
        <w:t xml:space="preserve">Ирландская песня.Можно разучить это произведение для отработки легато правой и левой по очереди на фоне тянущихся квинт,а сопоставление тонико-субдоминантовых гармоний ,звучащих приятно,создает красивый ирландский колорит.</w:t>
      </w:r>
    </w:p>
    <w:p w:rsidR="00000000" w:rsidDel="00000000" w:rsidP="00000000" w:rsidRDefault="00000000" w:rsidRPr="00000000" w14:paraId="0000004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676767"/>
          <w:sz w:val="21"/>
          <w:szCs w:val="21"/>
          <w:u w:val="none"/>
          <w:shd w:fill="f8f8f8" w:val="clear"/>
          <w:vertAlign w:val="baseline"/>
        </w:rPr>
      </w:pPr>
      <w:r w:rsidDel="00000000" w:rsidR="00000000" w:rsidRPr="00000000">
        <w:rPr>
          <w:rFonts w:ascii="Verdana" w:cs="Verdana" w:eastAsia="Verdana" w:hAnsi="Verdana"/>
          <w:b w:val="0"/>
          <w:i w:val="0"/>
          <w:smallCaps w:val="0"/>
          <w:strike w:val="0"/>
          <w:color w:val="676767"/>
          <w:sz w:val="21"/>
          <w:szCs w:val="21"/>
          <w:u w:val="none"/>
          <w:shd w:fill="f8f8f8" w:val="clear"/>
          <w:vertAlign w:val="baseline"/>
          <w:rtl w:val="0"/>
        </w:rPr>
        <w:t xml:space="preserve">Музыкальная шкатулка-интересна с точки зрения передчи музыкального образа,поика нужных штрихов для этого.</w:t>
      </w:r>
    </w:p>
    <w:p w:rsidR="00000000" w:rsidDel="00000000" w:rsidP="00000000" w:rsidRDefault="00000000" w:rsidRPr="00000000" w14:paraId="0000004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676767"/>
          <w:sz w:val="21"/>
          <w:szCs w:val="21"/>
          <w:u w:val="none"/>
          <w:shd w:fill="f8f8f8" w:val="clear"/>
          <w:vertAlign w:val="baseline"/>
        </w:rPr>
      </w:pPr>
      <w:r w:rsidDel="00000000" w:rsidR="00000000" w:rsidRPr="00000000">
        <w:rPr>
          <w:rFonts w:ascii="Verdana" w:cs="Verdana" w:eastAsia="Verdana" w:hAnsi="Verdana"/>
          <w:b w:val="0"/>
          <w:i w:val="0"/>
          <w:smallCaps w:val="0"/>
          <w:strike w:val="0"/>
          <w:color w:val="676767"/>
          <w:sz w:val="21"/>
          <w:szCs w:val="21"/>
          <w:u w:val="none"/>
          <w:shd w:fill="f8f8f8" w:val="clear"/>
          <w:vertAlign w:val="baseline"/>
          <w:rtl w:val="0"/>
        </w:rPr>
        <w:t xml:space="preserve">Грузинская песня.Очень красива по мелодизму,передает очарование грузинской музыки,которое подчеркивается за счет объема "пустых"(кварто-квинтовых)созвучий  в левой,на фоне которой парит мелодия в правой.В целом это приятная напевная легкая музыка.</w:t>
      </w:r>
    </w:p>
    <w:p w:rsidR="00000000" w:rsidDel="00000000" w:rsidP="00000000" w:rsidRDefault="00000000" w:rsidRPr="00000000" w14:paraId="0000004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676767"/>
          <w:sz w:val="21"/>
          <w:szCs w:val="21"/>
          <w:u w:val="none"/>
          <w:shd w:fill="f8f8f8" w:val="clear"/>
          <w:vertAlign w:val="baseline"/>
        </w:rPr>
      </w:pPr>
      <w:r w:rsidDel="00000000" w:rsidR="00000000" w:rsidRPr="00000000">
        <w:rPr>
          <w:rFonts w:ascii="Verdana" w:cs="Verdana" w:eastAsia="Verdana" w:hAnsi="Verdana"/>
          <w:b w:val="0"/>
          <w:i w:val="0"/>
          <w:smallCaps w:val="0"/>
          <w:strike w:val="0"/>
          <w:color w:val="676767"/>
          <w:sz w:val="21"/>
          <w:szCs w:val="21"/>
          <w:u w:val="none"/>
          <w:shd w:fill="f8f8f8" w:val="clear"/>
          <w:vertAlign w:val="baseline"/>
          <w:rtl w:val="0"/>
        </w:rPr>
        <w:t xml:space="preserve">Полифоническая пьеса-это лирическое произведение,задумчиво-минорное,2х голосное.Удобно для развития мелодического слуха,когда простые гармонии с хроматизмами-опеваниями нот аккордов основных ступеней лада обрамляют основную мелодию.Аккордовая цепочка в произведении построена на модуляциях через Доминанту в основные ступени лада.</w:t>
      </w:r>
    </w:p>
    <w:p w:rsidR="00000000" w:rsidDel="00000000" w:rsidP="00000000" w:rsidRDefault="00000000" w:rsidRPr="00000000" w14:paraId="0000004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676767"/>
          <w:sz w:val="21"/>
          <w:szCs w:val="21"/>
          <w:u w:val="none"/>
          <w:shd w:fill="f8f8f8" w:val="clear"/>
          <w:vertAlign w:val="baseline"/>
        </w:rPr>
      </w:pPr>
      <w:r w:rsidDel="00000000" w:rsidR="00000000" w:rsidRPr="00000000">
        <w:rPr>
          <w:rFonts w:ascii="Verdana" w:cs="Verdana" w:eastAsia="Verdana" w:hAnsi="Verdana"/>
          <w:b w:val="0"/>
          <w:i w:val="0"/>
          <w:smallCaps w:val="0"/>
          <w:strike w:val="0"/>
          <w:color w:val="676767"/>
          <w:sz w:val="21"/>
          <w:szCs w:val="21"/>
          <w:u w:val="none"/>
          <w:shd w:fill="f8f8f8" w:val="clear"/>
          <w:vertAlign w:val="baseline"/>
          <w:rtl w:val="0"/>
        </w:rPr>
        <w:t xml:space="preserve">Марш-это простая пьеска для развития легкости рук на стаккато и полезна для знакомства с жанром для начинающих пианистов(1-2 классов).</w:t>
      </w:r>
    </w:p>
    <w:p w:rsidR="00000000" w:rsidDel="00000000" w:rsidP="00000000" w:rsidRDefault="00000000" w:rsidRPr="00000000" w14:paraId="0000004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676767"/>
          <w:sz w:val="21"/>
          <w:szCs w:val="21"/>
          <w:u w:val="none"/>
          <w:shd w:fill="f8f8f8" w:val="clear"/>
          <w:vertAlign w:val="baseline"/>
        </w:rPr>
      </w:pPr>
      <w:r w:rsidDel="00000000" w:rsidR="00000000" w:rsidRPr="00000000">
        <w:rPr>
          <w:rFonts w:ascii="Verdana" w:cs="Verdana" w:eastAsia="Verdana" w:hAnsi="Verdana"/>
          <w:b w:val="0"/>
          <w:i w:val="0"/>
          <w:smallCaps w:val="0"/>
          <w:strike w:val="0"/>
          <w:color w:val="676767"/>
          <w:sz w:val="21"/>
          <w:szCs w:val="21"/>
          <w:u w:val="none"/>
          <w:shd w:fill="f8f8f8" w:val="clear"/>
          <w:vertAlign w:val="baseline"/>
          <w:rtl w:val="0"/>
        </w:rPr>
        <w:t xml:space="preserve">Игра под дождем.Здесь нужно научиться играть хрустальным звуком в 3 октаве с акцентами и форшлагами сильными ,но легкими пальцами.</w:t>
      </w:r>
    </w:p>
    <w:p w:rsidR="00000000" w:rsidDel="00000000" w:rsidP="00000000" w:rsidRDefault="00000000" w:rsidRPr="00000000" w14:paraId="0000004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676767"/>
          <w:sz w:val="21"/>
          <w:szCs w:val="21"/>
          <w:u w:val="none"/>
          <w:shd w:fill="f8f8f8" w:val="clear"/>
          <w:vertAlign w:val="baseline"/>
        </w:rPr>
      </w:pPr>
      <w:r w:rsidDel="00000000" w:rsidR="00000000" w:rsidRPr="00000000">
        <w:rPr>
          <w:rFonts w:ascii="Verdana" w:cs="Verdana" w:eastAsia="Verdana" w:hAnsi="Verdana"/>
          <w:b w:val="0"/>
          <w:i w:val="0"/>
          <w:smallCaps w:val="0"/>
          <w:strike w:val="0"/>
          <w:color w:val="676767"/>
          <w:sz w:val="21"/>
          <w:szCs w:val="21"/>
          <w:u w:val="none"/>
          <w:shd w:fill="f8f8f8" w:val="clear"/>
          <w:vertAlign w:val="baseline"/>
          <w:rtl w:val="0"/>
        </w:rPr>
        <w:t xml:space="preserve">Танец обезьян-веселая пьеса в стиле джаз, развивает  умение играть легкую мелодию на легато в правой и незаметный игривый пульсирующий аккомпанемент в левой.</w:t>
      </w:r>
    </w:p>
    <w:p w:rsidR="00000000" w:rsidDel="00000000" w:rsidP="00000000" w:rsidRDefault="00000000" w:rsidRPr="00000000" w14:paraId="0000004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676767"/>
          <w:sz w:val="21"/>
          <w:szCs w:val="21"/>
          <w:u w:val="none"/>
          <w:shd w:fill="f8f8f8" w:val="clear"/>
          <w:vertAlign w:val="baseline"/>
        </w:rPr>
      </w:pPr>
      <w:r w:rsidDel="00000000" w:rsidR="00000000" w:rsidRPr="00000000">
        <w:rPr>
          <w:rFonts w:ascii="Verdana" w:cs="Verdana" w:eastAsia="Verdana" w:hAnsi="Verdana"/>
          <w:b w:val="0"/>
          <w:i w:val="0"/>
          <w:smallCaps w:val="0"/>
          <w:strike w:val="0"/>
          <w:color w:val="676767"/>
          <w:sz w:val="21"/>
          <w:szCs w:val="21"/>
          <w:u w:val="none"/>
          <w:shd w:fill="f8f8f8" w:val="clear"/>
          <w:vertAlign w:val="baseline"/>
          <w:rtl w:val="0"/>
        </w:rPr>
        <w:t xml:space="preserve">Маленькая балерина-изысканная.можно сказать салонная музыка,устарняет проблему негибкости,неподвижности кистей рук,делает их полетными и расслабленными.</w:t>
      </w:r>
    </w:p>
    <w:p w:rsidR="00000000" w:rsidDel="00000000" w:rsidP="00000000" w:rsidRDefault="00000000" w:rsidRPr="00000000" w14:paraId="0000004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676767"/>
          <w:sz w:val="21"/>
          <w:szCs w:val="21"/>
          <w:u w:val="none"/>
          <w:shd w:fill="f8f8f8" w:val="clear"/>
          <w:vertAlign w:val="baseline"/>
        </w:rPr>
      </w:pPr>
      <w:r w:rsidDel="00000000" w:rsidR="00000000" w:rsidRPr="00000000">
        <w:rPr>
          <w:rFonts w:ascii="Verdana" w:cs="Verdana" w:eastAsia="Verdana" w:hAnsi="Verdana"/>
          <w:b w:val="0"/>
          <w:i w:val="0"/>
          <w:smallCaps w:val="0"/>
          <w:strike w:val="0"/>
          <w:color w:val="676767"/>
          <w:sz w:val="21"/>
          <w:szCs w:val="21"/>
          <w:u w:val="none"/>
          <w:shd w:fill="f8f8f8" w:val="clear"/>
          <w:vertAlign w:val="baseline"/>
          <w:rtl w:val="0"/>
        </w:rPr>
        <w:t xml:space="preserve">Караван верблюдов.Здесь тоже употребляется композитором сопоставление аккордов тоника и вторая низкая ступени,с песенными оборотами по гармонической гамме в правой на фоне смены размеров 3\4-6\8 и разных темпов.</w:t>
      </w:r>
    </w:p>
    <w:p w:rsidR="00000000" w:rsidDel="00000000" w:rsidP="00000000" w:rsidRDefault="00000000" w:rsidRPr="00000000" w14:paraId="0000004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676767"/>
          <w:sz w:val="21"/>
          <w:szCs w:val="21"/>
          <w:u w:val="none"/>
          <w:shd w:fill="f8f8f8" w:val="clear"/>
          <w:vertAlign w:val="baseline"/>
        </w:rPr>
      </w:pPr>
      <w:r w:rsidDel="00000000" w:rsidR="00000000" w:rsidRPr="00000000">
        <w:rPr>
          <w:rFonts w:ascii="Verdana" w:cs="Verdana" w:eastAsia="Verdana" w:hAnsi="Verdana"/>
          <w:b w:val="0"/>
          <w:i w:val="0"/>
          <w:smallCaps w:val="0"/>
          <w:strike w:val="0"/>
          <w:color w:val="676767"/>
          <w:sz w:val="21"/>
          <w:szCs w:val="21"/>
          <w:u w:val="none"/>
          <w:shd w:fill="f8f8f8" w:val="clear"/>
          <w:vertAlign w:val="baseline"/>
          <w:rtl w:val="0"/>
        </w:rPr>
        <w:t xml:space="preserve">Отважный оловянный солдатик и крыса.Приемы  композитроские,употребляемые здесь ,это  кляйстеры,рассыпчатые семиоли,пунктир,триоли.Это пьеса уже для уровне выше 3 класса.</w:t>
      </w:r>
    </w:p>
    <w:p w:rsidR="00000000" w:rsidDel="00000000" w:rsidP="00000000" w:rsidRDefault="00000000" w:rsidRPr="00000000" w14:paraId="0000004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676767"/>
          <w:sz w:val="21"/>
          <w:szCs w:val="21"/>
          <w:u w:val="none"/>
          <w:shd w:fill="f8f8f8" w:val="clear"/>
          <w:vertAlign w:val="baseline"/>
        </w:rPr>
      </w:pPr>
      <w:r w:rsidDel="00000000" w:rsidR="00000000" w:rsidRPr="00000000">
        <w:rPr>
          <w:rFonts w:ascii="Verdana" w:cs="Verdana" w:eastAsia="Verdana" w:hAnsi="Verdana"/>
          <w:b w:val="0"/>
          <w:i w:val="0"/>
          <w:smallCaps w:val="0"/>
          <w:strike w:val="0"/>
          <w:color w:val="676767"/>
          <w:sz w:val="21"/>
          <w:szCs w:val="21"/>
          <w:u w:val="none"/>
          <w:shd w:fill="f8f8f8" w:val="clear"/>
          <w:vertAlign w:val="baseline"/>
          <w:rtl w:val="0"/>
        </w:rPr>
        <w:t xml:space="preserve">Долли дэнс-приятный вальс на 6\8 в стиле джаз. Пьеса поэтична и романтична.</w:t>
      </w:r>
    </w:p>
    <w:p w:rsidR="00000000" w:rsidDel="00000000" w:rsidP="00000000" w:rsidRDefault="00000000" w:rsidRPr="00000000" w14:paraId="0000004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676767"/>
          <w:sz w:val="21"/>
          <w:szCs w:val="21"/>
          <w:u w:val="none"/>
          <w:shd w:fill="f8f8f8" w:val="clear"/>
          <w:vertAlign w:val="baseline"/>
        </w:rPr>
      </w:pPr>
      <w:r w:rsidDel="00000000" w:rsidR="00000000" w:rsidRPr="00000000">
        <w:rPr>
          <w:rFonts w:ascii="Verdana" w:cs="Verdana" w:eastAsia="Verdana" w:hAnsi="Verdana"/>
          <w:b w:val="0"/>
          <w:i w:val="0"/>
          <w:smallCaps w:val="0"/>
          <w:strike w:val="0"/>
          <w:color w:val="676767"/>
          <w:sz w:val="21"/>
          <w:szCs w:val="21"/>
          <w:u w:val="none"/>
          <w:shd w:fill="f8f8f8" w:val="clear"/>
          <w:vertAlign w:val="baseline"/>
          <w:rtl w:val="0"/>
        </w:rPr>
        <w:t xml:space="preserve">Эскимосский танец.</w:t>
      </w:r>
      <w:r w:rsidDel="00000000" w:rsidR="00000000" w:rsidRPr="00000000">
        <w:rPr>
          <w:rFonts w:ascii="Verdana" w:cs="Verdana" w:eastAsia="Verdana" w:hAnsi="Verdana"/>
          <w:b w:val="0"/>
          <w:i w:val="0"/>
          <w:smallCaps w:val="0"/>
          <w:strike w:val="0"/>
          <w:color w:val="676767"/>
          <w:sz w:val="21"/>
          <w:szCs w:val="21"/>
          <w:u w:val="none"/>
          <w:shd w:fill="auto" w:val="clear"/>
          <w:vertAlign w:val="baseline"/>
          <w:rtl w:val="0"/>
        </w:rPr>
        <w:t xml:space="preserve"> Пьеса достаточно сложна во всех отношениях – технике и звуковыразительных, ритмических приемах.Одновременно ярка и концертна.</w:t>
      </w: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676767"/>
          <w:sz w:val="21"/>
          <w:szCs w:val="21"/>
          <w:u w:val="none"/>
          <w:shd w:fill="f8f8f8" w:val="clear"/>
          <w:vertAlign w:val="baseline"/>
        </w:rPr>
      </w:pPr>
      <w:r w:rsidDel="00000000" w:rsidR="00000000" w:rsidRPr="00000000">
        <w:rPr>
          <w:rFonts w:ascii="Verdana" w:cs="Verdana" w:eastAsia="Verdana" w:hAnsi="Verdana"/>
          <w:b w:val="0"/>
          <w:i w:val="0"/>
          <w:smallCaps w:val="0"/>
          <w:strike w:val="0"/>
          <w:color w:val="676767"/>
          <w:sz w:val="21"/>
          <w:szCs w:val="21"/>
          <w:u w:val="none"/>
          <w:shd w:fill="f8f8f8" w:val="clear"/>
          <w:vertAlign w:val="baseline"/>
          <w:rtl w:val="0"/>
        </w:rPr>
        <w:t xml:space="preserve">Отражения на воде.Подобно К.Дебюсси,А.Классен талантливо передал впечатляющие картины природы за счет сочетания нескольких объемных звуковых пластов в разных октавах и причудливой спокойной красивой мелодии.</w:t>
      </w:r>
    </w:p>
    <w:p w:rsidR="00000000" w:rsidDel="00000000" w:rsidP="00000000" w:rsidRDefault="00000000" w:rsidRPr="00000000" w14:paraId="0000004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fffff" w:val="clear"/>
        <w:spacing w:after="120" w:before="120" w:line="240" w:lineRule="auto"/>
        <w:ind w:left="720" w:right="0" w:hanging="360"/>
        <w:jc w:val="left"/>
        <w:rPr>
          <w:b w:val="0"/>
          <w:i w:val="0"/>
          <w:smallCaps w:val="0"/>
          <w:strike w:val="0"/>
          <w:color w:val="202122"/>
          <w:sz w:val="21"/>
          <w:szCs w:val="21"/>
          <w:u w:val="none"/>
          <w:shd w:fill="auto" w:val="clear"/>
          <w:vertAlign w:val="baseline"/>
        </w:rPr>
      </w:pPr>
      <w:r w:rsidDel="00000000" w:rsidR="00000000" w:rsidRPr="00000000">
        <w:rPr>
          <w:rFonts w:ascii="Verdana" w:cs="Verdana" w:eastAsia="Verdana" w:hAnsi="Verdana"/>
          <w:b w:val="0"/>
          <w:i w:val="0"/>
          <w:smallCaps w:val="0"/>
          <w:strike w:val="0"/>
          <w:color w:val="676767"/>
          <w:sz w:val="21"/>
          <w:szCs w:val="21"/>
          <w:u w:val="none"/>
          <w:shd w:fill="f8f8f8" w:val="clear"/>
          <w:vertAlign w:val="baseline"/>
          <w:rtl w:val="0"/>
        </w:rPr>
        <w:t xml:space="preserve">Рэгтайм-та пьеса, на которой хотелось бы остановиться подробнее.</w:t>
      </w: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Arial" w:cs="Arial" w:eastAsia="Arial" w:hAnsi="Arial"/>
          <w:b w:val="0"/>
          <w:i w:val="0"/>
          <w:smallCaps w:val="0"/>
          <w:strike w:val="0"/>
          <w:color w:val="202122"/>
          <w:sz w:val="21"/>
          <w:szCs w:val="21"/>
          <w:u w:val="none"/>
          <w:shd w:fill="auto" w:val="clear"/>
          <w:vertAlign w:val="baseline"/>
        </w:rPr>
      </w:pPr>
      <w:r w:rsidDel="00000000" w:rsidR="00000000" w:rsidRPr="00000000">
        <w:rPr>
          <w:rFonts w:ascii="Arial" w:cs="Arial" w:eastAsia="Arial" w:hAnsi="Arial"/>
          <w:b w:val="0"/>
          <w:i w:val="0"/>
          <w:smallCaps w:val="0"/>
          <w:strike w:val="0"/>
          <w:color w:val="202122"/>
          <w:sz w:val="21"/>
          <w:szCs w:val="21"/>
          <w:u w:val="none"/>
          <w:shd w:fill="auto" w:val="clear"/>
          <w:vertAlign w:val="baseline"/>
          <w:rtl w:val="0"/>
        </w:rPr>
        <w:t xml:space="preserve"> Регтайм— жанр американской музыки, особенно популярный в начале 20 века.Это танцевальная форма, имеющая размер 2/4 или 4/4, в которой бас звучит на нечётных, а аккорды  — на чётных долях такта, что придаёт звучанию типичный «маршевый» ритм; мелодическая линия сильно синкопированная. Многие регтаймовые композиции состоят из четырёх различных музыкальных тем.Регтайм считается одним из предшественников джаза. Джаз унаследовал от регтайма ритмическую остроту, создаваемую несовпадением ритмически свободной, как бы «разорванной» мелодии. Некоторое время после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Первой мировой войны </w:t>
      </w:r>
      <w:r w:rsidDel="00000000" w:rsidR="00000000" w:rsidRPr="00000000">
        <w:rPr>
          <w:rFonts w:ascii="Arial" w:cs="Arial" w:eastAsia="Arial" w:hAnsi="Arial"/>
          <w:b w:val="0"/>
          <w:i w:val="0"/>
          <w:smallCaps w:val="0"/>
          <w:strike w:val="0"/>
          <w:color w:val="202122"/>
          <w:sz w:val="21"/>
          <w:szCs w:val="21"/>
          <w:u w:val="none"/>
          <w:shd w:fill="auto" w:val="clear"/>
          <w:vertAlign w:val="baseline"/>
          <w:rtl w:val="0"/>
        </w:rPr>
        <w:t xml:space="preserve"> регтайм вновь был моден как салонный танец.В пьесе 2 раздела.</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Arial" w:cs="Arial" w:eastAsia="Arial" w:hAnsi="Arial"/>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202122"/>
          <w:sz w:val="21"/>
          <w:szCs w:val="21"/>
          <w:u w:val="none"/>
          <w:shd w:fill="auto" w:val="clear"/>
          <w:vertAlign w:val="baseline"/>
          <w:rtl w:val="0"/>
        </w:rPr>
        <w:t xml:space="preserve">Пьеса написана в трехчастной репризной форме.</w:t>
      </w:r>
      <w:r w:rsidDel="00000000" w:rsidR="00000000" w:rsidRPr="00000000">
        <w:rPr>
          <w:rFonts w:ascii="Verdana" w:cs="Verdana" w:eastAsia="Verdana" w:hAnsi="Verdana"/>
          <w:b w:val="0"/>
          <w:i w:val="0"/>
          <w:smallCaps w:val="0"/>
          <w:strike w:val="0"/>
          <w:color w:val="000000"/>
          <w:sz w:val="21"/>
          <w:szCs w:val="21"/>
          <w:u w:val="none"/>
          <w:shd w:fill="f8f8f8" w:val="clear"/>
          <w:vertAlign w:val="baseline"/>
          <w:rtl w:val="0"/>
        </w:rPr>
        <w:t xml:space="preserve">1 раздел-аллегро.Сложный синкопированный джазовый ритм сочетается здесь с акцентами на разные доли.Сплетение  штрихов , таких как цепкое стаккато в левой и лиги по 2 ноты в правой,создает трудности при исполнении,но учит владеть рукой за счет резких кистевых поворотов и подкладываний пальцев через 1й особенно,что развивает гибкость и цепкость руки.Еще относительно динамики характерны резкие и быстрые крещендо диминуэндо,и все это в быстром темпе,за счет этих задач улучшается координация и реакция ученика.</w:t>
      </w:r>
      <w:r w:rsidDel="00000000" w:rsidR="00000000" w:rsidRPr="00000000">
        <w:rPr>
          <w:rtl w:val="0"/>
        </w:rPr>
      </w:r>
    </w:p>
    <w:p w:rsidR="00000000" w:rsidDel="00000000" w:rsidP="00000000" w:rsidRDefault="00000000" w:rsidRPr="00000000" w14:paraId="0000004F">
      <w:pPr>
        <w:rPr>
          <w:rFonts w:ascii="Verdana" w:cs="Verdana" w:eastAsia="Verdana" w:hAnsi="Verdana"/>
          <w:color w:val="000000"/>
          <w:sz w:val="21"/>
          <w:szCs w:val="21"/>
          <w:shd w:fill="f8f8f8" w:val="clear"/>
        </w:rPr>
      </w:pPr>
      <w:r w:rsidDel="00000000" w:rsidR="00000000" w:rsidRPr="00000000">
        <w:rPr>
          <w:rFonts w:ascii="Verdana" w:cs="Verdana" w:eastAsia="Verdana" w:hAnsi="Verdana"/>
          <w:color w:val="000000"/>
          <w:sz w:val="21"/>
          <w:szCs w:val="21"/>
          <w:shd w:fill="f8f8f8" w:val="clear"/>
          <w:rtl w:val="0"/>
        </w:rPr>
        <w:t xml:space="preserve">2 раздел.Тут трудные подкладывания пальцев и перебросы кисти в правой преодолеваются только отработкой в медленном сначала темпе с приемом остановок на разных долях,также, как и скачки левой руке по диапазону больше октавы.На фоне всех этих трудностей присутствует и скрытая полифония,а  умение выделять подголосок в момент быстрого исполнения 16х крайне необходимо.</w:t>
      </w:r>
    </w:p>
    <w:p w:rsidR="00000000" w:rsidDel="00000000" w:rsidP="00000000" w:rsidRDefault="00000000" w:rsidRPr="00000000" w14:paraId="00000050">
      <w:pPr>
        <w:rPr>
          <w:rFonts w:ascii="Verdana" w:cs="Verdana" w:eastAsia="Verdana" w:hAnsi="Verdana"/>
          <w:color w:val="000000"/>
          <w:sz w:val="21"/>
          <w:szCs w:val="21"/>
          <w:shd w:fill="f8f8f8" w:val="clear"/>
        </w:rPr>
      </w:pPr>
      <w:r w:rsidDel="00000000" w:rsidR="00000000" w:rsidRPr="00000000">
        <w:rPr>
          <w:rFonts w:ascii="Verdana" w:cs="Verdana" w:eastAsia="Verdana" w:hAnsi="Verdana"/>
          <w:color w:val="000000"/>
          <w:sz w:val="21"/>
          <w:szCs w:val="21"/>
          <w:shd w:fill="f8f8f8" w:val="clear"/>
          <w:rtl w:val="0"/>
        </w:rPr>
        <w:t xml:space="preserve">Добавление терций и кварт в правой с общей мелодизированной линией в быстром темпе и скачками еще больше усложняет задачи,а подкладываниями через второй и первый палецы.синкопированные остановки ,внезапные ,во время быстрого музыкального  движения делают пьесу виртуозной.</w:t>
      </w:r>
    </w:p>
    <w:p w:rsidR="00000000" w:rsidDel="00000000" w:rsidP="00000000" w:rsidRDefault="00000000" w:rsidRPr="00000000" w14:paraId="00000051">
      <w:pPr>
        <w:rPr>
          <w:rFonts w:ascii="Verdana" w:cs="Verdana" w:eastAsia="Verdana" w:hAnsi="Verdana"/>
          <w:color w:val="000000"/>
          <w:sz w:val="21"/>
          <w:szCs w:val="21"/>
          <w:shd w:fill="f8f8f8" w:val="clear"/>
        </w:rPr>
      </w:pPr>
      <w:r w:rsidDel="00000000" w:rsidR="00000000" w:rsidRPr="00000000">
        <w:rPr>
          <w:rFonts w:ascii="Verdana" w:cs="Verdana" w:eastAsia="Verdana" w:hAnsi="Verdana"/>
          <w:color w:val="000000"/>
          <w:sz w:val="21"/>
          <w:szCs w:val="21"/>
          <w:shd w:fill="f8f8f8" w:val="clear"/>
          <w:rtl w:val="0"/>
        </w:rPr>
        <w:t xml:space="preserve">В стилевом отношении пьесы также очень разнообразны. Такие пьесы, как Рэгтаймы, написанные в джазовом стиле дают возможность учащимся освоить современный музыкальный синтаксис – ритм, гармонии, мелодию</w:t>
      </w:r>
    </w:p>
    <w:p w:rsidR="00000000" w:rsidDel="00000000" w:rsidP="00000000" w:rsidRDefault="00000000" w:rsidRPr="00000000" w14:paraId="0000005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b w:val="0"/>
          <w:i w:val="0"/>
          <w:smallCaps w:val="0"/>
          <w:strike w:val="0"/>
          <w:color w:val="000000"/>
          <w:sz w:val="21"/>
          <w:szCs w:val="21"/>
          <w:u w:val="none"/>
          <w:shd w:fill="f8f8f8" w:val="clear"/>
          <w:vertAlign w:val="baseline"/>
        </w:rPr>
      </w:pPr>
      <w:r w:rsidDel="00000000" w:rsidR="00000000" w:rsidRPr="00000000">
        <w:rPr>
          <w:rFonts w:ascii="Verdana" w:cs="Verdana" w:eastAsia="Verdana" w:hAnsi="Verdana"/>
          <w:b w:val="0"/>
          <w:i w:val="0"/>
          <w:smallCaps w:val="0"/>
          <w:strike w:val="0"/>
          <w:color w:val="000000"/>
          <w:sz w:val="21"/>
          <w:szCs w:val="21"/>
          <w:u w:val="none"/>
          <w:shd w:fill="f8f8f8" w:val="clear"/>
          <w:vertAlign w:val="baseline"/>
          <w:rtl w:val="0"/>
        </w:rPr>
        <w:t xml:space="preserve">Воспоминание о Блошином вальсе-элегантная,лекая музыка,с филигранными подголосками .</w:t>
      </w:r>
    </w:p>
    <w:p w:rsidR="00000000" w:rsidDel="00000000" w:rsidP="00000000" w:rsidRDefault="00000000" w:rsidRPr="00000000" w14:paraId="0000005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f8f8f8" w:val="clear"/>
        <w:spacing w:after="270" w:before="0" w:line="240" w:lineRule="auto"/>
        <w:ind w:left="720" w:right="0" w:hanging="360"/>
        <w:jc w:val="both"/>
        <w:rPr>
          <w:b w:val="0"/>
          <w:i w:val="0"/>
          <w:smallCaps w:val="0"/>
          <w:strike w:val="0"/>
          <w:color w:val="000000"/>
          <w:sz w:val="16"/>
          <w:szCs w:val="16"/>
          <w:u w:val="none"/>
          <w:shd w:fill="auto" w:val="clear"/>
          <w:vertAlign w:val="baseline"/>
        </w:rPr>
      </w:pPr>
      <w:r w:rsidDel="00000000" w:rsidR="00000000" w:rsidRPr="00000000">
        <w:rPr>
          <w:rFonts w:ascii="Verdana" w:cs="Verdana" w:eastAsia="Verdana" w:hAnsi="Verdana"/>
          <w:b w:val="0"/>
          <w:i w:val="0"/>
          <w:smallCaps w:val="0"/>
          <w:strike w:val="0"/>
          <w:color w:val="000000"/>
          <w:sz w:val="21"/>
          <w:szCs w:val="21"/>
          <w:u w:val="none"/>
          <w:shd w:fill="f8f8f8" w:val="clear"/>
          <w:vertAlign w:val="baseline"/>
          <w:rtl w:val="0"/>
        </w:rPr>
        <w:t xml:space="preserve">Пойманная муха.</w:t>
      </w:r>
      <w:r w:rsidDel="00000000" w:rsidR="00000000" w:rsidRPr="00000000">
        <w:rPr>
          <w:rFonts w:ascii="Verdana" w:cs="Verdana" w:eastAsia="Verdana" w:hAnsi="Verdana"/>
          <w:b w:val="0"/>
          <w:i w:val="0"/>
          <w:smallCaps w:val="0"/>
          <w:strike w:val="0"/>
          <w:color w:val="000000"/>
          <w:sz w:val="21"/>
          <w:szCs w:val="21"/>
          <w:u w:val="none"/>
          <w:shd w:fill="auto" w:val="clear"/>
          <w:vertAlign w:val="baseline"/>
          <w:rtl w:val="0"/>
        </w:rPr>
        <w:t xml:space="preserve"> Название ассоциирует нас с  маленькой пьесой с жужжащими назойливыми интонациями, однако на самом деле это довольно крупная пьеса, написанная в 3-частной форма, где каждая часть это период и в размере 4/4 с непрерывным движением шестнадцатыми. Здесь есть над чем потрудиться, но результат того стоит, пьеса очень выигрышна при исполнении в качестве концертного этюда. </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1"/>
          <w:szCs w:val="21"/>
          <w:u w:val="single"/>
          <w:shd w:fill="f8f8f8" w:val="clear"/>
          <w:vertAlign w:val="baseline"/>
        </w:rPr>
      </w:pPr>
      <w:r w:rsidDel="00000000" w:rsidR="00000000" w:rsidRPr="00000000">
        <w:rPr>
          <w:rFonts w:ascii="Verdana" w:cs="Verdana" w:eastAsia="Verdana" w:hAnsi="Verdana"/>
          <w:b w:val="0"/>
          <w:i w:val="0"/>
          <w:smallCaps w:val="0"/>
          <w:strike w:val="0"/>
          <w:color w:val="000000"/>
          <w:sz w:val="21"/>
          <w:szCs w:val="21"/>
          <w:u w:val="single"/>
          <w:shd w:fill="f8f8f8" w:val="clear"/>
          <w:vertAlign w:val="baseline"/>
          <w:rtl w:val="0"/>
        </w:rPr>
        <w:t xml:space="preserve">Часть 2 (для фортепиано в 4 руки):</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Verdana" w:cs="Verdana" w:eastAsia="Verdana" w:hAnsi="Verdana"/>
          <w:b w:val="0"/>
          <w:i w:val="0"/>
          <w:smallCaps w:val="0"/>
          <w:strike w:val="0"/>
          <w:color w:val="000000"/>
          <w:sz w:val="21"/>
          <w:szCs w:val="21"/>
          <w:u w:val="single"/>
          <w:shd w:fill="f8f8f8" w:val="clear"/>
          <w:vertAlign w:val="baseline"/>
        </w:rPr>
      </w:pP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1"/>
          <w:szCs w:val="21"/>
          <w:u w:val="none"/>
          <w:shd w:fill="f8f8f8" w:val="clear"/>
          <w:vertAlign w:val="baseline"/>
        </w:rPr>
      </w:pPr>
      <w:r w:rsidDel="00000000" w:rsidR="00000000" w:rsidRPr="00000000">
        <w:rPr>
          <w:rFonts w:ascii="Verdana" w:cs="Verdana" w:eastAsia="Verdana" w:hAnsi="Verdana"/>
          <w:b w:val="0"/>
          <w:i w:val="0"/>
          <w:smallCaps w:val="0"/>
          <w:strike w:val="0"/>
          <w:color w:val="000000"/>
          <w:sz w:val="21"/>
          <w:szCs w:val="21"/>
          <w:u w:val="none"/>
          <w:shd w:fill="f8f8f8" w:val="clear"/>
          <w:vertAlign w:val="baseline"/>
          <w:rtl w:val="0"/>
        </w:rPr>
        <w:t xml:space="preserve">Старая добрая карусель</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1"/>
          <w:szCs w:val="21"/>
          <w:u w:val="none"/>
          <w:shd w:fill="f8f8f8" w:val="clear"/>
          <w:vertAlign w:val="baseline"/>
        </w:rPr>
      </w:pPr>
      <w:r w:rsidDel="00000000" w:rsidR="00000000" w:rsidRPr="00000000">
        <w:rPr>
          <w:rFonts w:ascii="Verdana" w:cs="Verdana" w:eastAsia="Verdana" w:hAnsi="Verdana"/>
          <w:b w:val="0"/>
          <w:i w:val="0"/>
          <w:smallCaps w:val="0"/>
          <w:strike w:val="0"/>
          <w:color w:val="000000"/>
          <w:sz w:val="21"/>
          <w:szCs w:val="21"/>
          <w:u w:val="none"/>
          <w:shd w:fill="f8f8f8" w:val="clear"/>
          <w:vertAlign w:val="baseline"/>
          <w:rtl w:val="0"/>
        </w:rPr>
        <w:t xml:space="preserve">Прекрасный день</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1"/>
          <w:szCs w:val="21"/>
          <w:u w:val="none"/>
          <w:shd w:fill="f8f8f8" w:val="clear"/>
          <w:vertAlign w:val="baseline"/>
        </w:rPr>
      </w:pPr>
      <w:r w:rsidDel="00000000" w:rsidR="00000000" w:rsidRPr="00000000">
        <w:rPr>
          <w:rFonts w:ascii="Verdana" w:cs="Verdana" w:eastAsia="Verdana" w:hAnsi="Verdana"/>
          <w:b w:val="0"/>
          <w:i w:val="0"/>
          <w:smallCaps w:val="0"/>
          <w:strike w:val="0"/>
          <w:color w:val="000000"/>
          <w:sz w:val="21"/>
          <w:szCs w:val="21"/>
          <w:u w:val="none"/>
          <w:shd w:fill="f8f8f8" w:val="clear"/>
          <w:vertAlign w:val="baseline"/>
          <w:rtl w:val="0"/>
        </w:rPr>
        <w:t xml:space="preserve">Март</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1"/>
          <w:szCs w:val="21"/>
          <w:u w:val="none"/>
          <w:shd w:fill="f8f8f8" w:val="clear"/>
          <w:vertAlign w:val="baseline"/>
        </w:rPr>
      </w:pPr>
      <w:r w:rsidDel="00000000" w:rsidR="00000000" w:rsidRPr="00000000">
        <w:rPr>
          <w:rFonts w:ascii="Verdana" w:cs="Verdana" w:eastAsia="Verdana" w:hAnsi="Verdana"/>
          <w:b w:val="0"/>
          <w:i w:val="0"/>
          <w:smallCaps w:val="0"/>
          <w:strike w:val="0"/>
          <w:color w:val="000000"/>
          <w:sz w:val="21"/>
          <w:szCs w:val="21"/>
          <w:u w:val="none"/>
          <w:shd w:fill="f8f8f8" w:val="clear"/>
          <w:vertAlign w:val="baseline"/>
          <w:rtl w:val="0"/>
        </w:rPr>
        <w:t xml:space="preserve">Вальс</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1"/>
          <w:szCs w:val="21"/>
          <w:u w:val="none"/>
          <w:shd w:fill="f8f8f8" w:val="clear"/>
          <w:vertAlign w:val="baseline"/>
        </w:rPr>
      </w:pPr>
      <w:r w:rsidDel="00000000" w:rsidR="00000000" w:rsidRPr="00000000">
        <w:rPr>
          <w:rFonts w:ascii="Verdana" w:cs="Verdana" w:eastAsia="Verdana" w:hAnsi="Verdana"/>
          <w:b w:val="0"/>
          <w:i w:val="0"/>
          <w:smallCaps w:val="0"/>
          <w:strike w:val="0"/>
          <w:color w:val="000000"/>
          <w:sz w:val="21"/>
          <w:szCs w:val="21"/>
          <w:u w:val="none"/>
          <w:shd w:fill="f8f8f8" w:val="clear"/>
          <w:vertAlign w:val="baseline"/>
          <w:rtl w:val="0"/>
        </w:rPr>
        <w:t xml:space="preserve">Мастерская часовщиков полночь</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b w:val="0"/>
          <w:i w:val="0"/>
          <w:smallCaps w:val="0"/>
          <w:strike w:val="0"/>
          <w:color w:val="000000"/>
          <w:sz w:val="21"/>
          <w:szCs w:val="21"/>
          <w:u w:val="none"/>
          <w:shd w:fill="f8f8f8" w:val="clear"/>
          <w:vertAlign w:val="baseline"/>
        </w:rPr>
      </w:pPr>
      <w:r w:rsidDel="00000000" w:rsidR="00000000" w:rsidRPr="00000000">
        <w:rPr>
          <w:rFonts w:ascii="Verdana" w:cs="Verdana" w:eastAsia="Verdana" w:hAnsi="Verdana"/>
          <w:b w:val="0"/>
          <w:i w:val="0"/>
          <w:smallCaps w:val="0"/>
          <w:strike w:val="0"/>
          <w:color w:val="000000"/>
          <w:sz w:val="21"/>
          <w:szCs w:val="21"/>
          <w:u w:val="none"/>
          <w:shd w:fill="f8f8f8" w:val="clear"/>
          <w:vertAlign w:val="baseline"/>
          <w:rtl w:val="0"/>
        </w:rPr>
        <w:t xml:space="preserve">Русская народная песня</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720" w:right="0" w:firstLine="0"/>
        <w:jc w:val="left"/>
        <w:rPr>
          <w:rFonts w:ascii="Verdana" w:cs="Verdana" w:eastAsia="Verdana" w:hAnsi="Verdana"/>
          <w:b w:val="0"/>
          <w:i w:val="0"/>
          <w:smallCaps w:val="0"/>
          <w:strike w:val="0"/>
          <w:color w:val="000000"/>
          <w:sz w:val="21"/>
          <w:szCs w:val="21"/>
          <w:u w:val="none"/>
          <w:shd w:fill="f8f8f8"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firstLine="0"/>
        <w:jc w:val="left"/>
        <w:rPr>
          <w:rFonts w:ascii="Verdana" w:cs="Verdana" w:eastAsia="Verdana" w:hAnsi="Verdana"/>
          <w:b w:val="0"/>
          <w:i w:val="0"/>
          <w:smallCaps w:val="0"/>
          <w:strike w:val="0"/>
          <w:color w:val="000000"/>
          <w:sz w:val="21"/>
          <w:szCs w:val="21"/>
          <w:u w:val="single"/>
          <w:shd w:fill="f8f8f8"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f8f8f8" w:val="clear"/>
        <w:spacing w:after="270" w:before="280" w:line="240" w:lineRule="auto"/>
        <w:ind w:left="0" w:right="0" w:firstLine="0"/>
        <w:jc w:val="both"/>
        <w:rPr>
          <w:rFonts w:ascii="Verdana" w:cs="Verdana" w:eastAsia="Verdana" w:hAnsi="Verdana"/>
          <w:b w:val="0"/>
          <w:i w:val="0"/>
          <w:smallCaps w:val="0"/>
          <w:strike w:val="0"/>
          <w:color w:val="000000"/>
          <w:sz w:val="16"/>
          <w:szCs w:val="16"/>
          <w:u w:val="none"/>
          <w:shd w:fill="auto" w:val="clear"/>
          <w:vertAlign w:val="baseline"/>
        </w:rPr>
      </w:pPr>
      <w:r w:rsidDel="00000000" w:rsidR="00000000" w:rsidRPr="00000000">
        <w:rPr>
          <w:rFonts w:ascii="Verdana" w:cs="Verdana" w:eastAsia="Verdana" w:hAnsi="Verdana"/>
          <w:b w:val="0"/>
          <w:i w:val="0"/>
          <w:smallCaps w:val="0"/>
          <w:strike w:val="0"/>
          <w:color w:val="000000"/>
          <w:sz w:val="21"/>
          <w:szCs w:val="21"/>
          <w:u w:val="none"/>
          <w:shd w:fill="auto" w:val="clear"/>
          <w:vertAlign w:val="baseline"/>
          <w:rtl w:val="0"/>
        </w:rPr>
        <w:t xml:space="preserve">Пьесы 2 части: Старая карусель, Прекрасный день,Март и Вальс - это 4 ансамбля, где  каждая пьеса представляет из себя яркий концертный номер, доступный для исполнения в составе ученик-ученик. Наиболее яркий из всех номеров – Марш: Allegro con fuoco e grottesca. Здесь созданию гротескного и  бравурного образа служат: частая и контрастная смена музыкального материала, смена тональностей, пунктирный ритм, полиритмия, бодрые форшлаги, изобилующий секундами аккомпанемент. Пьеса сложна ритмически и технически, но музыка Марша великолепна и вдохновение должно помочь детям справиться со всеми трудностями.  </w:t>
      </w: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f8f8f8" w:val="clear"/>
        <w:spacing w:after="270" w:before="280" w:line="240" w:lineRule="auto"/>
        <w:ind w:left="720" w:right="0" w:firstLine="0"/>
        <w:jc w:val="both"/>
        <w:rPr>
          <w:rFonts w:ascii="Verdana" w:cs="Verdana" w:eastAsia="Verdana" w:hAnsi="Verdana"/>
          <w:b w:val="0"/>
          <w:i w:val="0"/>
          <w:smallCaps w:val="0"/>
          <w:strike w:val="0"/>
          <w:color w:val="000000"/>
          <w:sz w:val="16"/>
          <w:szCs w:val="16"/>
          <w:u w:val="none"/>
          <w:shd w:fill="auto" w:val="clear"/>
          <w:vertAlign w:val="baseline"/>
        </w:rPr>
      </w:pPr>
      <w:r w:rsidDel="00000000" w:rsidR="00000000" w:rsidRPr="00000000">
        <w:rPr>
          <w:rFonts w:ascii="Verdana" w:cs="Verdana" w:eastAsia="Verdana" w:hAnsi="Verdana"/>
          <w:b w:val="0"/>
          <w:i w:val="0"/>
          <w:smallCaps w:val="0"/>
          <w:strike w:val="0"/>
          <w:color w:val="000000"/>
          <w:sz w:val="21"/>
          <w:szCs w:val="21"/>
          <w:u w:val="none"/>
          <w:shd w:fill="auto" w:val="clear"/>
          <w:vertAlign w:val="baseline"/>
          <w:rtl w:val="0"/>
        </w:rPr>
        <w:t xml:space="preserve">Особое внимание хочется обратить на пьесу для фортепиано в 10 рук «Часовая мастерская в  полночь» (расположена в приложении). Пьесу можно ввести в репертуар  уже в первый год обучения. Музыкальный материал звучный,блестящий по характеру, дети играют с удовольствием,представляя 5 исполнителей  как  5 часов. Создается музыкальный ансамбль из разного размера часиков,у которых у каждого свой характер. </w:t>
      </w: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720" w:right="0" w:firstLine="0"/>
        <w:jc w:val="left"/>
        <w:rPr>
          <w:rFonts w:ascii="Verdana" w:cs="Verdana" w:eastAsia="Verdana" w:hAnsi="Verdana"/>
          <w:b w:val="0"/>
          <w:i w:val="0"/>
          <w:smallCaps w:val="0"/>
          <w:strike w:val="0"/>
          <w:color w:val="000000"/>
          <w:sz w:val="21"/>
          <w:szCs w:val="21"/>
          <w:u w:val="none"/>
          <w:shd w:fill="f8f8f8" w:val="clear"/>
          <w:vertAlign w:val="baseline"/>
        </w:rPr>
      </w:pPr>
      <w:r w:rsidDel="00000000" w:rsidR="00000000" w:rsidRPr="00000000">
        <w:rPr>
          <w:rtl w:val="0"/>
        </w:rPr>
      </w:r>
    </w:p>
    <w:p w:rsidR="00000000" w:rsidDel="00000000" w:rsidP="00000000" w:rsidRDefault="00000000" w:rsidRPr="00000000" w14:paraId="00000061">
      <w:pPr>
        <w:rPr>
          <w:rFonts w:ascii="Verdana" w:cs="Verdana" w:eastAsia="Verdana" w:hAnsi="Verdana"/>
          <w:color w:val="000000"/>
          <w:sz w:val="21"/>
          <w:szCs w:val="21"/>
          <w:shd w:fill="f8f8f8" w:val="clear"/>
        </w:rPr>
      </w:pPr>
      <w:r w:rsidDel="00000000" w:rsidR="00000000" w:rsidRPr="00000000">
        <w:rPr>
          <w:rFonts w:ascii="Verdana" w:cs="Verdana" w:eastAsia="Verdana" w:hAnsi="Verdana"/>
          <w:color w:val="000000"/>
          <w:sz w:val="21"/>
          <w:szCs w:val="21"/>
          <w:shd w:fill="f8f8f8" w:val="clear"/>
          <w:rtl w:val="0"/>
        </w:rPr>
        <w:t xml:space="preserve">Музыка из сборника А. Классена «Фортепианные пьесы актуальна и привлекательна для изучения. Очень хороша для концертов и конкурсов.</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0"/>
        <w:jc w:val="left"/>
        <w:rPr>
          <w:rFonts w:ascii="Helvetica Neue" w:cs="Helvetica Neue" w:eastAsia="Helvetica Neue" w:hAnsi="Helvetica Neue"/>
          <w:b w:val="0"/>
          <w:i w:val="0"/>
          <w:smallCaps w:val="0"/>
          <w:strike w:val="0"/>
          <w:color w:val="000000"/>
          <w:sz w:val="21"/>
          <w:szCs w:val="21"/>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1"/>
          <w:szCs w:val="21"/>
          <w:u w:val="none"/>
          <w:shd w:fill="auto" w:val="clear"/>
          <w:vertAlign w:val="baseline"/>
          <w:rtl w:val="0"/>
        </w:rPr>
        <w:t xml:space="preserve">Музыка Андрея (Генриха) Классена приобретает всё большую популярность у педагогов-пианистов разных стран .</w:t>
      </w:r>
    </w:p>
    <w:p w:rsidR="00000000" w:rsidDel="00000000" w:rsidP="00000000" w:rsidRDefault="00000000" w:rsidRPr="00000000" w14:paraId="00000063">
      <w:pPr>
        <w:rPr>
          <w:rFonts w:ascii="Verdana" w:cs="Verdana" w:eastAsia="Verdana" w:hAnsi="Verdana"/>
          <w:color w:val="000000"/>
          <w:sz w:val="21"/>
          <w:szCs w:val="21"/>
          <w:shd w:fill="f8f8f8" w:val="clear"/>
        </w:rPr>
      </w:pPr>
      <w:r w:rsidDel="00000000" w:rsidR="00000000" w:rsidRPr="00000000">
        <w:rPr>
          <w:rtl w:val="0"/>
        </w:rPr>
      </w:r>
    </w:p>
    <w:p w:rsidR="00000000" w:rsidDel="00000000" w:rsidP="00000000" w:rsidRDefault="00000000" w:rsidRPr="00000000" w14:paraId="00000064">
      <w:pPr>
        <w:rPr>
          <w:rFonts w:ascii="Verdana" w:cs="Verdana" w:eastAsia="Verdana" w:hAnsi="Verdana"/>
          <w:color w:val="000000"/>
          <w:sz w:val="21"/>
          <w:szCs w:val="21"/>
          <w:shd w:fill="f8f8f8" w:val="clear"/>
        </w:r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f8f8f8" w:val="clear"/>
        <w:spacing w:after="270" w:before="280" w:line="240" w:lineRule="auto"/>
        <w:ind w:left="0" w:right="0" w:firstLine="0"/>
        <w:jc w:val="both"/>
        <w:rPr>
          <w:rFonts w:ascii="Verdana" w:cs="Verdana" w:eastAsia="Verdana" w:hAnsi="Verdana"/>
          <w:b w:val="0"/>
          <w:i w:val="0"/>
          <w:smallCaps w:val="0"/>
          <w:strike w:val="0"/>
          <w:color w:val="000000"/>
          <w:sz w:val="16"/>
          <w:szCs w:val="16"/>
          <w:u w:val="none"/>
          <w:shd w:fill="auto" w:val="clear"/>
          <w:vertAlign w:val="baseline"/>
        </w:rPr>
      </w:pPr>
      <w:r w:rsidDel="00000000" w:rsidR="00000000" w:rsidRPr="00000000">
        <w:rPr>
          <w:rFonts w:ascii="Verdana" w:cs="Verdana" w:eastAsia="Verdana" w:hAnsi="Verdana"/>
          <w:b w:val="0"/>
          <w:i w:val="0"/>
          <w:smallCaps w:val="0"/>
          <w:strike w:val="0"/>
          <w:color w:val="000000"/>
          <w:sz w:val="21"/>
          <w:szCs w:val="21"/>
          <w:u w:val="none"/>
          <w:shd w:fill="auto" w:val="clear"/>
          <w:vertAlign w:val="baseline"/>
          <w:rtl w:val="0"/>
        </w:rPr>
        <w:t xml:space="preserve">Список используемых источников:</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8f8f8" w:val="clear"/>
        <w:spacing w:after="270" w:before="280" w:line="240" w:lineRule="auto"/>
        <w:ind w:left="720" w:right="0" w:hanging="360"/>
        <w:jc w:val="both"/>
        <w:rPr>
          <w:b w:val="0"/>
          <w:i w:val="0"/>
          <w:smallCaps w:val="0"/>
          <w:strike w:val="0"/>
          <w:color w:val="000000"/>
          <w:sz w:val="16"/>
          <w:szCs w:val="16"/>
          <w:u w:val="none"/>
          <w:shd w:fill="auto" w:val="clear"/>
          <w:vertAlign w:val="baseline"/>
        </w:rPr>
      </w:pPr>
      <w:r w:rsidDel="00000000" w:rsidR="00000000" w:rsidRPr="00000000">
        <w:rPr>
          <w:rFonts w:ascii="Verdana" w:cs="Verdana" w:eastAsia="Verdana" w:hAnsi="Verdana"/>
          <w:b w:val="0"/>
          <w:i w:val="0"/>
          <w:smallCaps w:val="0"/>
          <w:strike w:val="0"/>
          <w:color w:val="000000"/>
          <w:sz w:val="21"/>
          <w:szCs w:val="21"/>
          <w:u w:val="none"/>
          <w:shd w:fill="auto" w:val="clear"/>
          <w:vertAlign w:val="baseline"/>
          <w:rtl w:val="0"/>
        </w:rPr>
        <w:t xml:space="preserve">1.Henrich Klassen “Piano pieces”. 2000 by H. Klassen Musikverlag, Weinsberg</w:t>
        <w:br w:type="textWrapping"/>
        <w:t xml:space="preserve">2.В контакте http://vk.com/aklassen2013</w:t>
        <w:br w:type="textWrapping"/>
        <w:t xml:space="preserve">3.В You Tube http://www.youtube.com/user/pianist1955</w:t>
        <w:br w:type="textWrapping"/>
        <w:t xml:space="preserve">4.Бялик М. Алёша Николаев. Произведения для фортепиано. Ленинград, «Советский композитор», 1986.</w:t>
        <w:br w:type="textWrapping"/>
        <w:t xml:space="preserve">5.Коровицын В. Предчувствие красоты. Альбом фортепианной музыки. М., «Композитор», 2012.     </w:t>
        <w:br w:type="textWrapping"/>
        <w:t xml:space="preserve">6.Сигмейстер Э. Фортепьянные пьесы для детей. 3-4 классы детской музыкальной школы. Ленинград, «Советский композитор». М.,1962.</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150" w:before="0" w:line="240" w:lineRule="auto"/>
        <w:ind w:left="720" w:right="0" w:hanging="360"/>
        <w:jc w:val="left"/>
        <w:rPr>
          <w:b w:val="0"/>
          <w:i w:val="0"/>
          <w:smallCaps w:val="0"/>
          <w:strike w:val="0"/>
          <w:color w:val="000000"/>
          <w:sz w:val="21"/>
          <w:szCs w:val="21"/>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1"/>
          <w:szCs w:val="21"/>
          <w:u w:val="none"/>
          <w:shd w:fill="auto" w:val="clear"/>
          <w:vertAlign w:val="baseline"/>
          <w:rtl w:val="0"/>
        </w:rPr>
        <w:t xml:space="preserve">Бекетова Н.А. «Композиторы ХХI века – детям», Москва</w:t>
      </w:r>
    </w:p>
    <w:p w:rsidR="00000000" w:rsidDel="00000000" w:rsidP="00000000" w:rsidRDefault="00000000" w:rsidRPr="00000000" w14:paraId="0000006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150" w:before="0" w:line="240" w:lineRule="auto"/>
        <w:ind w:left="720" w:right="0" w:hanging="360"/>
        <w:jc w:val="left"/>
        <w:rPr>
          <w:b w:val="0"/>
          <w:i w:val="0"/>
          <w:smallCaps w:val="0"/>
          <w:strike w:val="0"/>
          <w:color w:val="000000"/>
          <w:sz w:val="21"/>
          <w:szCs w:val="21"/>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1"/>
          <w:szCs w:val="21"/>
          <w:u w:val="none"/>
          <w:shd w:fill="auto" w:val="clear"/>
          <w:vertAlign w:val="baseline"/>
          <w:rtl w:val="0"/>
        </w:rPr>
        <w:t xml:space="preserve">Денисова Е.Н. Автореферат диссертации «Неоромантические аспекты в отечественном инструментальном концерте последней трети XX века», Москва, 2001г.</w:t>
      </w:r>
    </w:p>
    <w:p w:rsidR="00000000" w:rsidDel="00000000" w:rsidP="00000000" w:rsidRDefault="00000000" w:rsidRPr="00000000" w14:paraId="0000006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150" w:before="0" w:line="240" w:lineRule="auto"/>
        <w:ind w:left="720" w:right="0" w:hanging="360"/>
        <w:jc w:val="left"/>
        <w:rPr>
          <w:b w:val="0"/>
          <w:i w:val="0"/>
          <w:smallCaps w:val="0"/>
          <w:strike w:val="0"/>
          <w:color w:val="000000"/>
          <w:sz w:val="21"/>
          <w:szCs w:val="21"/>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1"/>
          <w:szCs w:val="21"/>
          <w:u w:val="none"/>
          <w:shd w:fill="auto" w:val="clear"/>
          <w:vertAlign w:val="baseline"/>
          <w:rtl w:val="0"/>
        </w:rPr>
        <w:t xml:space="preserve">Классен А.Г. «Музыкальные эскизы»</w:t>
      </w:r>
    </w:p>
    <w:p w:rsidR="00000000" w:rsidDel="00000000" w:rsidP="00000000" w:rsidRDefault="00000000" w:rsidRPr="00000000" w14:paraId="0000006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150" w:before="0" w:line="240" w:lineRule="auto"/>
        <w:ind w:left="720" w:right="0" w:hanging="360"/>
        <w:jc w:val="left"/>
        <w:rPr>
          <w:b w:val="0"/>
          <w:i w:val="0"/>
          <w:smallCaps w:val="0"/>
          <w:strike w:val="0"/>
          <w:color w:val="000000"/>
          <w:sz w:val="21"/>
          <w:szCs w:val="21"/>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1"/>
          <w:szCs w:val="21"/>
          <w:u w:val="none"/>
          <w:shd w:fill="auto" w:val="clear"/>
          <w:vertAlign w:val="baseline"/>
          <w:rtl w:val="0"/>
        </w:rPr>
        <w:t xml:space="preserve">Классен А.Г. «Фортепианные пьесы для детей в 2 и 4 руки»</w:t>
      </w:r>
    </w:p>
    <w:p w:rsidR="00000000" w:rsidDel="00000000" w:rsidP="00000000" w:rsidRDefault="00000000" w:rsidRPr="00000000" w14:paraId="0000006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150" w:before="0" w:line="240" w:lineRule="auto"/>
        <w:ind w:left="720" w:right="0" w:hanging="360"/>
        <w:jc w:val="left"/>
        <w:rPr>
          <w:b w:val="0"/>
          <w:i w:val="0"/>
          <w:smallCaps w:val="0"/>
          <w:strike w:val="0"/>
          <w:color w:val="000000"/>
          <w:sz w:val="21"/>
          <w:szCs w:val="21"/>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1"/>
          <w:szCs w:val="21"/>
          <w:u w:val="none"/>
          <w:shd w:fill="auto" w:val="clear"/>
          <w:vertAlign w:val="baseline"/>
          <w:rtl w:val="0"/>
        </w:rPr>
        <w:t xml:space="preserve">Тищенко Г.Ю. «Современники детям», Тамбов</w:t>
      </w:r>
    </w:p>
    <w:p w:rsidR="00000000" w:rsidDel="00000000" w:rsidP="00000000" w:rsidRDefault="00000000" w:rsidRPr="00000000" w14:paraId="0000006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150" w:before="0" w:line="240" w:lineRule="auto"/>
        <w:ind w:left="720" w:right="0" w:hanging="360"/>
        <w:jc w:val="left"/>
        <w:rPr>
          <w:b w:val="0"/>
          <w:i w:val="0"/>
          <w:smallCaps w:val="0"/>
          <w:strike w:val="0"/>
          <w:color w:val="000000"/>
          <w:sz w:val="21"/>
          <w:szCs w:val="21"/>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1"/>
          <w:szCs w:val="21"/>
          <w:u w:val="none"/>
          <w:shd w:fill="auto" w:val="clear"/>
          <w:vertAlign w:val="baseline"/>
          <w:rtl w:val="0"/>
        </w:rPr>
        <w:t xml:space="preserve">Богданова Л.Р. «О Классене», Улан-Уде</w:t>
      </w:r>
    </w:p>
    <w:p w:rsidR="00000000" w:rsidDel="00000000" w:rsidP="00000000" w:rsidRDefault="00000000" w:rsidRPr="00000000" w14:paraId="0000006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150" w:before="0" w:line="240" w:lineRule="auto"/>
        <w:ind w:left="720" w:right="0" w:hanging="360"/>
        <w:jc w:val="left"/>
        <w:rPr>
          <w:b w:val="0"/>
          <w:i w:val="0"/>
          <w:smallCaps w:val="0"/>
          <w:strike w:val="0"/>
          <w:color w:val="000000"/>
          <w:sz w:val="21"/>
          <w:szCs w:val="21"/>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1"/>
          <w:szCs w:val="21"/>
          <w:u w:val="none"/>
          <w:shd w:fill="auto" w:val="clear"/>
          <w:vertAlign w:val="baseline"/>
          <w:rtl w:val="0"/>
        </w:rPr>
        <w:t xml:space="preserve">Henrich Klassen “Piano pieces”. 2000 by H. Klassen Musikverlag, Weinsberg</w:t>
      </w:r>
    </w:p>
    <w:p w:rsidR="00000000" w:rsidDel="00000000" w:rsidP="00000000" w:rsidRDefault="00000000" w:rsidRPr="00000000" w14:paraId="0000006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150" w:before="0" w:line="240" w:lineRule="auto"/>
        <w:ind w:left="720" w:right="0" w:hanging="360"/>
        <w:jc w:val="left"/>
        <w:rPr>
          <w:b w:val="0"/>
          <w:i w:val="0"/>
          <w:smallCaps w:val="0"/>
          <w:strike w:val="0"/>
          <w:color w:val="000000"/>
          <w:sz w:val="21"/>
          <w:szCs w:val="21"/>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1"/>
          <w:szCs w:val="21"/>
          <w:u w:val="none"/>
          <w:shd w:fill="auto" w:val="clear"/>
          <w:vertAlign w:val="baseline"/>
          <w:rtl w:val="0"/>
        </w:rPr>
        <w:t xml:space="preserve">http://vk.com/aklassen2013</w:t>
      </w:r>
    </w:p>
    <w:p w:rsidR="00000000" w:rsidDel="00000000" w:rsidP="00000000" w:rsidRDefault="00000000" w:rsidRPr="00000000" w14:paraId="0000006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150" w:before="0" w:line="240" w:lineRule="auto"/>
        <w:ind w:left="720" w:right="0" w:hanging="360"/>
        <w:jc w:val="left"/>
        <w:rPr>
          <w:b w:val="0"/>
          <w:i w:val="0"/>
          <w:smallCaps w:val="0"/>
          <w:strike w:val="0"/>
          <w:color w:val="000000"/>
          <w:sz w:val="21"/>
          <w:szCs w:val="21"/>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1"/>
          <w:szCs w:val="21"/>
          <w:u w:val="none"/>
          <w:shd w:fill="auto" w:val="clear"/>
          <w:vertAlign w:val="baseline"/>
          <w:rtl w:val="0"/>
        </w:rPr>
        <w:br w:type="textWrapping"/>
        <w:t xml:space="preserve"> You Tube http://www.youtube.com/user/pianist1955</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0"/>
        <w:jc w:val="left"/>
        <w:rPr>
          <w:rFonts w:ascii="Helvetica Neue" w:cs="Helvetica Neue" w:eastAsia="Helvetica Neue" w:hAnsi="Helvetica Neue"/>
          <w:b w:val="0"/>
          <w:i w:val="0"/>
          <w:smallCaps w:val="0"/>
          <w:strike w:val="0"/>
          <w:color w:val="000000"/>
          <w:sz w:val="21"/>
          <w:szCs w:val="21"/>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ffffff" w:val="clear"/>
        <w:spacing w:after="150" w:before="0" w:line="240" w:lineRule="auto"/>
        <w:ind w:left="720" w:right="0" w:hanging="360"/>
        <w:jc w:val="left"/>
        <w:rPr>
          <w:b w:val="0"/>
          <w:i w:val="0"/>
          <w:smallCaps w:val="0"/>
          <w:strike w:val="0"/>
          <w:color w:val="000000"/>
          <w:sz w:val="21"/>
          <w:szCs w:val="21"/>
          <w:u w:val="none"/>
          <w:shd w:fill="auto" w:val="clear"/>
          <w:vertAlign w:val="baseline"/>
        </w:rPr>
      </w:pPr>
      <w:r w:rsidDel="00000000" w:rsidR="00000000" w:rsidRPr="00000000">
        <w:rPr>
          <w:rFonts w:ascii="Helvetica Neue" w:cs="Helvetica Neue" w:eastAsia="Helvetica Neue" w:hAnsi="Helvetica Neue"/>
          <w:b w:val="0"/>
          <w:i w:val="0"/>
          <w:smallCaps w:val="0"/>
          <w:strike w:val="0"/>
          <w:color w:val="000000"/>
          <w:sz w:val="21"/>
          <w:szCs w:val="21"/>
          <w:u w:val="none"/>
          <w:shd w:fill="auto" w:val="clear"/>
          <w:vertAlign w:val="baseline"/>
          <w:rtl w:val="0"/>
        </w:rPr>
        <w:t xml:space="preserve">Конь В.О. «Введение в общую дидактику», М., «Высшая школа», 1990г.</w:t>
      </w:r>
    </w:p>
    <w:p w:rsidR="00000000" w:rsidDel="00000000" w:rsidP="00000000" w:rsidRDefault="00000000" w:rsidRPr="00000000" w14:paraId="00000072">
      <w:pPr>
        <w:rPr>
          <w:rFonts w:ascii="Verdana" w:cs="Verdana" w:eastAsia="Verdana" w:hAnsi="Verdana"/>
          <w:color w:val="000000"/>
          <w:sz w:val="21"/>
          <w:szCs w:val="21"/>
          <w:shd w:fill="f8f8f8" w:val="clear"/>
        </w:rPr>
      </w:pPr>
      <w:r w:rsidDel="00000000" w:rsidR="00000000" w:rsidRPr="00000000">
        <w:rPr>
          <w:rtl w:val="0"/>
        </w:rPr>
      </w:r>
    </w:p>
    <w:p w:rsidR="00000000" w:rsidDel="00000000" w:rsidP="00000000" w:rsidRDefault="00000000" w:rsidRPr="00000000" w14:paraId="00000073">
      <w:pPr>
        <w:rPr>
          <w:color w:val="000000"/>
        </w:rPr>
      </w:pPr>
      <w:r w:rsidDel="00000000" w:rsidR="00000000" w:rsidRPr="00000000">
        <w:rPr>
          <w:rtl w:val="0"/>
        </w:rPr>
      </w:r>
    </w:p>
    <w:sectPr>
      <w:pgSz w:h="16838" w:w="11906" w:orient="portrait"/>
      <w:pgMar w:bottom="1134" w:top="1134" w:left="1701" w:right="85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Verdana"/>
  <w:font w:name="Helvetica Neue"/>
  <w:font w:name="Arial"/>
  <w:font w:name="Times New Roman"/>
  <w:font w:name="Noto Sans Symbols"/>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ru-RU"/>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