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C5266A" w:rsidRDefault="00C5266A" w:rsidP="003E5C70">
      <w:pPr>
        <w:spacing w:after="0"/>
        <w:jc w:val="center"/>
        <w:outlineLvl w:val="0"/>
        <w:rPr>
          <w:rFonts w:ascii="Times New Roman" w:eastAsia="Calibri" w:hAnsi="Times New Roman" w:cs="Times New Roman"/>
          <w:b/>
          <w:sz w:val="24"/>
          <w:szCs w:val="24"/>
        </w:rPr>
      </w:pPr>
    </w:p>
    <w:p w:rsidR="00C5266A" w:rsidRDefault="00C5266A" w:rsidP="00C5266A">
      <w:pPr>
        <w:spacing w:after="0"/>
        <w:outlineLvl w:val="0"/>
        <w:rPr>
          <w:rFonts w:ascii="Times New Roman" w:eastAsia="Calibri" w:hAnsi="Times New Roman" w:cs="Times New Roman"/>
          <w:b/>
          <w:sz w:val="24"/>
          <w:szCs w:val="24"/>
        </w:rPr>
      </w:pPr>
    </w:p>
    <w:p w:rsidR="00C5266A" w:rsidRDefault="00C5266A" w:rsidP="003E5C70">
      <w:pPr>
        <w:spacing w:after="0"/>
        <w:jc w:val="center"/>
        <w:outlineLvl w:val="0"/>
        <w:rPr>
          <w:rFonts w:ascii="Times New Roman" w:eastAsia="Calibri" w:hAnsi="Times New Roman" w:cs="Times New Roman"/>
          <w:b/>
          <w:sz w:val="24"/>
          <w:szCs w:val="24"/>
        </w:rPr>
      </w:pPr>
    </w:p>
    <w:p w:rsidR="00C5266A" w:rsidRDefault="00C5266A" w:rsidP="00C5266A">
      <w:pPr>
        <w:spacing w:after="0"/>
        <w:jc w:val="center"/>
        <w:rPr>
          <w:rFonts w:ascii="Times New Roman" w:hAnsi="Times New Roman" w:cs="Times New Roman"/>
          <w:sz w:val="28"/>
          <w:szCs w:val="28"/>
        </w:rPr>
      </w:pPr>
      <w:r w:rsidRPr="00B64634">
        <w:rPr>
          <w:rFonts w:ascii="Times New Roman" w:hAnsi="Times New Roman" w:cs="Times New Roman"/>
          <w:sz w:val="28"/>
          <w:szCs w:val="28"/>
        </w:rPr>
        <w:t>Г</w:t>
      </w:r>
      <w:r>
        <w:rPr>
          <w:rFonts w:ascii="Times New Roman" w:hAnsi="Times New Roman" w:cs="Times New Roman"/>
          <w:sz w:val="28"/>
          <w:szCs w:val="28"/>
        </w:rPr>
        <w:t>осударственное бюджетное профессиональное образовательное учреждение</w:t>
      </w:r>
    </w:p>
    <w:p w:rsidR="00C5266A" w:rsidRPr="00B64634" w:rsidRDefault="00C5266A" w:rsidP="00C5266A">
      <w:pPr>
        <w:spacing w:after="0"/>
        <w:jc w:val="center"/>
        <w:rPr>
          <w:rFonts w:ascii="Times New Roman" w:hAnsi="Times New Roman" w:cs="Times New Roman"/>
          <w:sz w:val="28"/>
          <w:szCs w:val="28"/>
        </w:rPr>
      </w:pPr>
      <w:r w:rsidRPr="00B64634">
        <w:rPr>
          <w:rFonts w:ascii="Times New Roman" w:hAnsi="Times New Roman" w:cs="Times New Roman"/>
          <w:sz w:val="28"/>
          <w:szCs w:val="28"/>
        </w:rPr>
        <w:t xml:space="preserve"> «Миасский </w:t>
      </w:r>
      <w:r>
        <w:rPr>
          <w:rFonts w:ascii="Times New Roman" w:hAnsi="Times New Roman" w:cs="Times New Roman"/>
          <w:sz w:val="28"/>
          <w:szCs w:val="28"/>
        </w:rPr>
        <w:t>геологоразведочный колледж</w:t>
      </w:r>
      <w:r w:rsidRPr="00B64634">
        <w:rPr>
          <w:rFonts w:ascii="Times New Roman" w:hAnsi="Times New Roman" w:cs="Times New Roman"/>
          <w:sz w:val="28"/>
          <w:szCs w:val="28"/>
        </w:rPr>
        <w:t>»</w:t>
      </w:r>
    </w:p>
    <w:p w:rsidR="00C5266A" w:rsidRPr="00B64634" w:rsidRDefault="00C5266A" w:rsidP="00C5266A">
      <w:pPr>
        <w:jc w:val="both"/>
        <w:rPr>
          <w:rFonts w:ascii="Times New Roman" w:hAnsi="Times New Roman" w:cs="Times New Roman"/>
          <w:sz w:val="28"/>
          <w:szCs w:val="28"/>
        </w:rPr>
      </w:pPr>
    </w:p>
    <w:p w:rsidR="00C5266A" w:rsidRDefault="00C5266A" w:rsidP="00C5266A">
      <w:pPr>
        <w:jc w:val="both"/>
        <w:rPr>
          <w:rFonts w:ascii="Times New Roman" w:hAnsi="Times New Roman" w:cs="Times New Roman"/>
          <w:sz w:val="28"/>
          <w:szCs w:val="28"/>
        </w:rPr>
      </w:pPr>
    </w:p>
    <w:p w:rsidR="00C5266A" w:rsidRDefault="00C5266A" w:rsidP="00C5266A">
      <w:pPr>
        <w:jc w:val="both"/>
        <w:rPr>
          <w:rFonts w:ascii="Times New Roman" w:hAnsi="Times New Roman" w:cs="Times New Roman"/>
          <w:sz w:val="28"/>
          <w:szCs w:val="28"/>
        </w:rPr>
      </w:pPr>
    </w:p>
    <w:p w:rsidR="00C5266A" w:rsidRPr="00B64634" w:rsidRDefault="00C5266A" w:rsidP="00C5266A">
      <w:pPr>
        <w:jc w:val="both"/>
        <w:rPr>
          <w:rFonts w:ascii="Times New Roman" w:hAnsi="Times New Roman" w:cs="Times New Roman"/>
          <w:sz w:val="28"/>
          <w:szCs w:val="28"/>
        </w:rPr>
      </w:pPr>
    </w:p>
    <w:p w:rsidR="00C5266A" w:rsidRDefault="00C5266A" w:rsidP="00C5266A">
      <w:pPr>
        <w:jc w:val="center"/>
        <w:rPr>
          <w:rFonts w:ascii="Times New Roman" w:hAnsi="Times New Roman" w:cs="Times New Roman"/>
          <w:b/>
          <w:sz w:val="28"/>
          <w:szCs w:val="28"/>
        </w:rPr>
      </w:pPr>
      <w:r w:rsidRPr="00B64634">
        <w:rPr>
          <w:rFonts w:ascii="Times New Roman" w:hAnsi="Times New Roman" w:cs="Times New Roman"/>
          <w:b/>
          <w:sz w:val="28"/>
          <w:szCs w:val="28"/>
        </w:rPr>
        <w:t xml:space="preserve">МЕТОДИЧЕСКАЯ РАЗРАБОТКА УРОКА </w:t>
      </w:r>
      <w:r>
        <w:rPr>
          <w:rFonts w:ascii="Times New Roman" w:hAnsi="Times New Roman" w:cs="Times New Roman"/>
          <w:b/>
          <w:sz w:val="28"/>
          <w:szCs w:val="28"/>
        </w:rPr>
        <w:t xml:space="preserve"> </w:t>
      </w:r>
      <w:r w:rsidRPr="00B64634">
        <w:rPr>
          <w:rFonts w:ascii="Times New Roman" w:hAnsi="Times New Roman" w:cs="Times New Roman"/>
          <w:b/>
          <w:sz w:val="28"/>
          <w:szCs w:val="28"/>
        </w:rPr>
        <w:t>УЧЕБНОЙ ПРАКТИКИ</w:t>
      </w:r>
      <w:r>
        <w:rPr>
          <w:rFonts w:ascii="Times New Roman" w:hAnsi="Times New Roman" w:cs="Times New Roman"/>
          <w:b/>
          <w:sz w:val="28"/>
          <w:szCs w:val="28"/>
        </w:rPr>
        <w:t xml:space="preserve"> </w:t>
      </w:r>
    </w:p>
    <w:p w:rsidR="00C5266A" w:rsidRDefault="00C5266A" w:rsidP="00C5266A">
      <w:pPr>
        <w:jc w:val="center"/>
        <w:rPr>
          <w:rFonts w:ascii="Times New Roman" w:hAnsi="Times New Roman" w:cs="Times New Roman"/>
          <w:b/>
          <w:sz w:val="28"/>
          <w:szCs w:val="28"/>
        </w:rPr>
      </w:pPr>
      <w:r>
        <w:rPr>
          <w:rFonts w:ascii="Times New Roman" w:hAnsi="Times New Roman" w:cs="Times New Roman"/>
          <w:b/>
          <w:sz w:val="28"/>
          <w:szCs w:val="28"/>
        </w:rPr>
        <w:t>по теме:</w:t>
      </w:r>
      <w:r w:rsidRPr="00C11686">
        <w:rPr>
          <w:rFonts w:ascii="Times New Roman" w:hAnsi="Times New Roman" w:cs="Times New Roman"/>
          <w:sz w:val="28"/>
          <w:szCs w:val="28"/>
        </w:rPr>
        <w:t xml:space="preserve"> </w:t>
      </w:r>
      <w:r w:rsidRPr="00C11686">
        <w:rPr>
          <w:rFonts w:ascii="Times New Roman" w:hAnsi="Times New Roman" w:cs="Times New Roman"/>
          <w:b/>
          <w:sz w:val="28"/>
          <w:szCs w:val="28"/>
        </w:rPr>
        <w:t>«</w:t>
      </w:r>
      <w:r w:rsidR="00955F1C">
        <w:rPr>
          <w:rFonts w:ascii="Times New Roman" w:hAnsi="Times New Roman" w:cs="Times New Roman"/>
          <w:b/>
          <w:sz w:val="28"/>
          <w:szCs w:val="28"/>
        </w:rPr>
        <w:t>Приготовление и подача</w:t>
      </w:r>
      <w:r w:rsidR="00955F1C" w:rsidRPr="00955F1C">
        <w:rPr>
          <w:rFonts w:ascii="Times New Roman" w:hAnsi="Times New Roman" w:cs="Times New Roman"/>
          <w:b/>
          <w:sz w:val="28"/>
          <w:szCs w:val="28"/>
        </w:rPr>
        <w:t xml:space="preserve"> блюд из филе птицы</w:t>
      </w:r>
      <w:r w:rsidRPr="00C11686">
        <w:rPr>
          <w:rFonts w:ascii="Times New Roman" w:hAnsi="Times New Roman" w:cs="Times New Roman"/>
          <w:b/>
          <w:sz w:val="28"/>
          <w:szCs w:val="28"/>
        </w:rPr>
        <w:t>»</w:t>
      </w:r>
    </w:p>
    <w:p w:rsidR="00C5266A" w:rsidRPr="00B64634" w:rsidRDefault="00C5266A" w:rsidP="00C5266A">
      <w:pPr>
        <w:jc w:val="both"/>
        <w:rPr>
          <w:rFonts w:ascii="Times New Roman" w:hAnsi="Times New Roman" w:cs="Times New Roman"/>
          <w:sz w:val="28"/>
          <w:szCs w:val="28"/>
        </w:rPr>
      </w:pPr>
    </w:p>
    <w:p w:rsidR="00C5266A" w:rsidRPr="00CE34D1" w:rsidRDefault="00C5266A" w:rsidP="00C5266A">
      <w:pPr>
        <w:jc w:val="center"/>
        <w:rPr>
          <w:rFonts w:ascii="Times New Roman" w:hAnsi="Times New Roman" w:cs="Times New Roman"/>
          <w:sz w:val="28"/>
          <w:szCs w:val="28"/>
        </w:rPr>
      </w:pPr>
      <w:r>
        <w:rPr>
          <w:rFonts w:ascii="Times New Roman" w:hAnsi="Times New Roman" w:cs="Times New Roman"/>
          <w:sz w:val="28"/>
          <w:szCs w:val="28"/>
        </w:rPr>
        <w:t xml:space="preserve">43.01.09 </w:t>
      </w:r>
      <w:r w:rsidRPr="00CE34D1">
        <w:rPr>
          <w:rFonts w:ascii="Times New Roman" w:hAnsi="Times New Roman" w:cs="Times New Roman"/>
          <w:sz w:val="28"/>
          <w:szCs w:val="28"/>
        </w:rPr>
        <w:t>«Повар, кондитер»</w:t>
      </w:r>
    </w:p>
    <w:p w:rsidR="00C5266A" w:rsidRDefault="00C5266A" w:rsidP="00C5266A">
      <w:pPr>
        <w:jc w:val="center"/>
        <w:rPr>
          <w:rFonts w:ascii="Times New Roman" w:hAnsi="Times New Roman" w:cs="Times New Roman"/>
          <w:sz w:val="28"/>
          <w:szCs w:val="28"/>
        </w:rPr>
      </w:pPr>
    </w:p>
    <w:p w:rsidR="00C5266A" w:rsidRPr="00B64634" w:rsidRDefault="00C5266A" w:rsidP="00C5266A">
      <w:pPr>
        <w:rPr>
          <w:rFonts w:ascii="Times New Roman" w:hAnsi="Times New Roman" w:cs="Times New Roman"/>
          <w:sz w:val="28"/>
          <w:szCs w:val="28"/>
        </w:rPr>
      </w:pPr>
    </w:p>
    <w:p w:rsidR="00C5266A" w:rsidRPr="00AE7FC0" w:rsidRDefault="00510100" w:rsidP="00C5266A">
      <w:pPr>
        <w:spacing w:after="0"/>
        <w:jc w:val="right"/>
        <w:rPr>
          <w:rFonts w:ascii="Times New Roman" w:hAnsi="Times New Roman" w:cs="Times New Roman"/>
          <w:b/>
          <w:sz w:val="28"/>
          <w:szCs w:val="28"/>
        </w:rPr>
      </w:pPr>
      <w:r w:rsidRPr="00AE7FC0">
        <w:rPr>
          <w:rFonts w:ascii="Times New Roman" w:hAnsi="Times New Roman" w:cs="Times New Roman"/>
          <w:b/>
          <w:sz w:val="28"/>
          <w:szCs w:val="28"/>
        </w:rPr>
        <w:t>Зимницкая Наталья Васильевна</w:t>
      </w:r>
      <w:r w:rsidR="00AE7FC0">
        <w:rPr>
          <w:rFonts w:ascii="Times New Roman" w:hAnsi="Times New Roman" w:cs="Times New Roman"/>
          <w:b/>
          <w:sz w:val="28"/>
          <w:szCs w:val="28"/>
        </w:rPr>
        <w:t>,</w:t>
      </w:r>
      <w:r w:rsidR="00C5266A" w:rsidRPr="00AE7FC0">
        <w:rPr>
          <w:rFonts w:ascii="Times New Roman" w:hAnsi="Times New Roman" w:cs="Times New Roman"/>
          <w:b/>
          <w:sz w:val="28"/>
          <w:szCs w:val="28"/>
        </w:rPr>
        <w:t xml:space="preserve"> </w:t>
      </w:r>
    </w:p>
    <w:p w:rsidR="00C5266A" w:rsidRDefault="00C5266A" w:rsidP="00C5266A">
      <w:pPr>
        <w:spacing w:after="0"/>
        <w:jc w:val="right"/>
        <w:rPr>
          <w:rFonts w:ascii="Times New Roman" w:hAnsi="Times New Roman" w:cs="Times New Roman"/>
          <w:sz w:val="28"/>
          <w:szCs w:val="28"/>
        </w:rPr>
      </w:pPr>
      <w:r>
        <w:rPr>
          <w:rFonts w:ascii="Times New Roman" w:hAnsi="Times New Roman" w:cs="Times New Roman"/>
          <w:sz w:val="28"/>
          <w:szCs w:val="28"/>
        </w:rPr>
        <w:t>м</w:t>
      </w:r>
      <w:r w:rsidRPr="00B64634">
        <w:rPr>
          <w:rFonts w:ascii="Times New Roman" w:hAnsi="Times New Roman" w:cs="Times New Roman"/>
          <w:sz w:val="28"/>
          <w:szCs w:val="28"/>
        </w:rPr>
        <w:t>астер производственного обучения</w:t>
      </w:r>
      <w:r>
        <w:rPr>
          <w:rFonts w:ascii="Times New Roman" w:hAnsi="Times New Roman" w:cs="Times New Roman"/>
          <w:sz w:val="28"/>
          <w:szCs w:val="28"/>
        </w:rPr>
        <w:t>,</w:t>
      </w:r>
    </w:p>
    <w:p w:rsidR="00C5266A" w:rsidRDefault="00510100" w:rsidP="00C5266A">
      <w:pPr>
        <w:spacing w:after="0"/>
        <w:jc w:val="right"/>
        <w:rPr>
          <w:rFonts w:ascii="Times New Roman" w:hAnsi="Times New Roman" w:cs="Times New Roman"/>
          <w:sz w:val="28"/>
          <w:szCs w:val="28"/>
        </w:rPr>
      </w:pPr>
      <w:r>
        <w:rPr>
          <w:rFonts w:ascii="Times New Roman" w:hAnsi="Times New Roman" w:cs="Times New Roman"/>
          <w:sz w:val="28"/>
          <w:szCs w:val="28"/>
        </w:rPr>
        <w:t>высшая</w:t>
      </w:r>
      <w:r w:rsidR="00C5266A" w:rsidRPr="00C11686">
        <w:rPr>
          <w:rFonts w:ascii="Times New Roman" w:hAnsi="Times New Roman" w:cs="Times New Roman"/>
          <w:sz w:val="28"/>
          <w:szCs w:val="28"/>
        </w:rPr>
        <w:t xml:space="preserve"> </w:t>
      </w:r>
      <w:r w:rsidR="00C5266A">
        <w:rPr>
          <w:rFonts w:ascii="Times New Roman" w:hAnsi="Times New Roman" w:cs="Times New Roman"/>
          <w:sz w:val="28"/>
          <w:szCs w:val="28"/>
        </w:rPr>
        <w:t>категория</w:t>
      </w:r>
    </w:p>
    <w:p w:rsidR="00C5266A" w:rsidRDefault="00C5266A" w:rsidP="00C5266A">
      <w:pPr>
        <w:rPr>
          <w:rFonts w:ascii="Times New Roman" w:hAnsi="Times New Roman" w:cs="Times New Roman"/>
          <w:sz w:val="28"/>
          <w:szCs w:val="28"/>
        </w:rPr>
      </w:pPr>
    </w:p>
    <w:p w:rsidR="00C5266A" w:rsidRDefault="00C5266A" w:rsidP="00C5266A">
      <w:pPr>
        <w:rPr>
          <w:rFonts w:ascii="Times New Roman" w:hAnsi="Times New Roman" w:cs="Times New Roman"/>
          <w:sz w:val="28"/>
          <w:szCs w:val="28"/>
        </w:rPr>
      </w:pPr>
    </w:p>
    <w:p w:rsidR="00C5266A" w:rsidRDefault="00BE09CD" w:rsidP="00C5266A">
      <w:pPr>
        <w:jc w:val="center"/>
        <w:rPr>
          <w:rFonts w:ascii="Times New Roman" w:hAnsi="Times New Roman" w:cs="Times New Roman"/>
          <w:sz w:val="28"/>
          <w:szCs w:val="28"/>
        </w:rPr>
      </w:pPr>
      <w:r>
        <w:rPr>
          <w:rFonts w:ascii="Times New Roman" w:hAnsi="Times New Roman" w:cs="Times New Roman"/>
          <w:sz w:val="28"/>
          <w:szCs w:val="28"/>
        </w:rPr>
        <w:t>2021</w:t>
      </w:r>
      <w:r w:rsidR="00C5266A">
        <w:rPr>
          <w:rFonts w:ascii="Times New Roman" w:hAnsi="Times New Roman" w:cs="Times New Roman"/>
          <w:sz w:val="28"/>
          <w:szCs w:val="28"/>
        </w:rPr>
        <w:t xml:space="preserve"> г.</w:t>
      </w:r>
    </w:p>
    <w:p w:rsidR="00C5266A" w:rsidRDefault="00C5266A" w:rsidP="003E5C70">
      <w:pPr>
        <w:spacing w:after="0"/>
        <w:jc w:val="center"/>
        <w:outlineLvl w:val="0"/>
        <w:rPr>
          <w:rFonts w:ascii="Times New Roman" w:eastAsia="Calibri" w:hAnsi="Times New Roman" w:cs="Times New Roman"/>
          <w:b/>
          <w:sz w:val="24"/>
          <w:szCs w:val="24"/>
        </w:rPr>
      </w:pPr>
    </w:p>
    <w:p w:rsidR="00C5266A" w:rsidRDefault="00C5266A" w:rsidP="00955F1C">
      <w:pPr>
        <w:spacing w:after="0"/>
        <w:outlineLvl w:val="0"/>
        <w:rPr>
          <w:rFonts w:ascii="Times New Roman" w:eastAsia="Calibri" w:hAnsi="Times New Roman" w:cs="Times New Roman"/>
          <w:b/>
          <w:sz w:val="24"/>
          <w:szCs w:val="24"/>
        </w:rPr>
      </w:pPr>
    </w:p>
    <w:p w:rsidR="00C5266A" w:rsidRDefault="00C5266A" w:rsidP="003E5C70">
      <w:pPr>
        <w:spacing w:after="0"/>
        <w:jc w:val="center"/>
        <w:outlineLvl w:val="0"/>
        <w:rPr>
          <w:rFonts w:ascii="Times New Roman" w:eastAsia="Calibri" w:hAnsi="Times New Roman" w:cs="Times New Roman"/>
          <w:b/>
          <w:sz w:val="24"/>
          <w:szCs w:val="24"/>
        </w:rPr>
      </w:pPr>
    </w:p>
    <w:p w:rsidR="00C5266A" w:rsidRDefault="00C5266A" w:rsidP="003E5C70">
      <w:pPr>
        <w:spacing w:after="0"/>
        <w:jc w:val="center"/>
        <w:outlineLvl w:val="0"/>
        <w:rPr>
          <w:rFonts w:ascii="Times New Roman" w:eastAsia="Calibri" w:hAnsi="Times New Roman" w:cs="Times New Roman"/>
          <w:b/>
          <w:sz w:val="24"/>
          <w:szCs w:val="24"/>
        </w:rPr>
      </w:pPr>
    </w:p>
    <w:p w:rsidR="003E5C70" w:rsidRPr="003E5C70" w:rsidRDefault="003E5C70" w:rsidP="003E5C70">
      <w:pPr>
        <w:spacing w:after="0"/>
        <w:jc w:val="center"/>
        <w:outlineLvl w:val="0"/>
        <w:rPr>
          <w:rFonts w:ascii="Times New Roman" w:eastAsia="Calibri" w:hAnsi="Times New Roman" w:cs="Times New Roman"/>
          <w:b/>
          <w:sz w:val="24"/>
          <w:szCs w:val="24"/>
        </w:rPr>
      </w:pPr>
      <w:r w:rsidRPr="003E5C70">
        <w:rPr>
          <w:rFonts w:ascii="Times New Roman" w:eastAsia="Calibri" w:hAnsi="Times New Roman" w:cs="Times New Roman"/>
          <w:b/>
          <w:sz w:val="24"/>
          <w:szCs w:val="24"/>
        </w:rPr>
        <w:t>ТЕХНОЛОГИЧЕСКАЯ КАРТА УРОКА</w:t>
      </w:r>
    </w:p>
    <w:p w:rsidR="003E5C70" w:rsidRPr="003E5C70" w:rsidRDefault="003E5C70" w:rsidP="003E5C70">
      <w:pPr>
        <w:spacing w:after="0"/>
        <w:jc w:val="center"/>
        <w:outlineLvl w:val="0"/>
        <w:rPr>
          <w:rFonts w:ascii="Times New Roman" w:eastAsia="Calibri" w:hAnsi="Times New Roman" w:cs="Times New Roman"/>
          <w:b/>
          <w:sz w:val="24"/>
          <w:szCs w:val="24"/>
        </w:rPr>
      </w:pPr>
      <w:r w:rsidRPr="003E5C70">
        <w:rPr>
          <w:rFonts w:ascii="Times New Roman" w:eastAsia="Calibri" w:hAnsi="Times New Roman" w:cs="Times New Roman"/>
          <w:b/>
          <w:sz w:val="24"/>
          <w:szCs w:val="24"/>
        </w:rPr>
        <w:t>УЧЕБНОЙ ПРАКТИКИ</w:t>
      </w:r>
    </w:p>
    <w:p w:rsidR="003E5C70" w:rsidRPr="003E5C70" w:rsidRDefault="003E5C70" w:rsidP="003E5C70">
      <w:pPr>
        <w:spacing w:after="0"/>
        <w:jc w:val="center"/>
        <w:rPr>
          <w:rFonts w:ascii="Times New Roman" w:eastAsia="Calibri" w:hAnsi="Times New Roman" w:cs="Times New Roman"/>
          <w:b/>
          <w:sz w:val="24"/>
          <w:szCs w:val="24"/>
        </w:rPr>
      </w:pPr>
    </w:p>
    <w:p w:rsidR="003E5C70" w:rsidRPr="003E5C70" w:rsidRDefault="003E5C70" w:rsidP="003E5C70">
      <w:pPr>
        <w:spacing w:after="0"/>
        <w:jc w:val="both"/>
        <w:rPr>
          <w:rFonts w:ascii="Times New Roman" w:eastAsia="Calibri" w:hAnsi="Times New Roman" w:cs="Times New Roman"/>
          <w:sz w:val="28"/>
          <w:szCs w:val="28"/>
        </w:rPr>
      </w:pPr>
      <w:r w:rsidRPr="003E5C70">
        <w:rPr>
          <w:rFonts w:ascii="Times New Roman" w:eastAsia="Calibri" w:hAnsi="Times New Roman" w:cs="Times New Roman"/>
          <w:sz w:val="28"/>
          <w:szCs w:val="28"/>
        </w:rPr>
        <w:t>Мастер производственного обучения:</w:t>
      </w:r>
      <w:r w:rsidRPr="00EB30B4">
        <w:rPr>
          <w:rFonts w:ascii="Times New Roman" w:eastAsia="Calibri" w:hAnsi="Times New Roman" w:cs="Times New Roman"/>
          <w:sz w:val="28"/>
          <w:szCs w:val="28"/>
        </w:rPr>
        <w:t xml:space="preserve"> </w:t>
      </w:r>
      <w:r w:rsidR="00DF4529" w:rsidRPr="00DF4529">
        <w:rPr>
          <w:rFonts w:ascii="Times New Roman" w:eastAsia="Calibri" w:hAnsi="Times New Roman" w:cs="Times New Roman"/>
          <w:sz w:val="28"/>
          <w:szCs w:val="28"/>
        </w:rPr>
        <w:t>Зимницкая Наталья Васильевна</w:t>
      </w:r>
    </w:p>
    <w:p w:rsidR="003E5C70" w:rsidRPr="003E5C70" w:rsidRDefault="003E5C70" w:rsidP="003E5C70">
      <w:pPr>
        <w:spacing w:after="0"/>
        <w:jc w:val="both"/>
        <w:rPr>
          <w:rFonts w:ascii="Times New Roman" w:eastAsia="Calibri" w:hAnsi="Times New Roman" w:cs="Times New Roman"/>
          <w:sz w:val="28"/>
          <w:szCs w:val="28"/>
        </w:rPr>
      </w:pPr>
    </w:p>
    <w:tbl>
      <w:tblPr>
        <w:tblW w:w="159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896"/>
        <w:gridCol w:w="709"/>
        <w:gridCol w:w="2740"/>
        <w:gridCol w:w="2410"/>
        <w:gridCol w:w="3686"/>
        <w:gridCol w:w="3543"/>
      </w:tblGrid>
      <w:tr w:rsidR="003E5C70" w:rsidRPr="003E5C70" w:rsidTr="00EB30B4">
        <w:tc>
          <w:tcPr>
            <w:tcW w:w="3605" w:type="dxa"/>
            <w:gridSpan w:val="2"/>
          </w:tcPr>
          <w:p w:rsidR="003E5C70" w:rsidRPr="003E5C70" w:rsidRDefault="003E5C70" w:rsidP="003E5C70">
            <w:pPr>
              <w:spacing w:after="0" w:line="288" w:lineRule="auto"/>
              <w:rPr>
                <w:rFonts w:ascii="Times New Roman" w:eastAsia="Calibri" w:hAnsi="Times New Roman" w:cs="Times New Roman"/>
                <w:sz w:val="28"/>
                <w:szCs w:val="28"/>
              </w:rPr>
            </w:pPr>
            <w:r w:rsidRPr="003E5C70">
              <w:rPr>
                <w:rFonts w:ascii="Times New Roman" w:eastAsia="Calibri" w:hAnsi="Times New Roman" w:cs="Times New Roman"/>
                <w:sz w:val="28"/>
                <w:szCs w:val="28"/>
              </w:rPr>
              <w:t>Учебная практика</w:t>
            </w:r>
          </w:p>
        </w:tc>
        <w:tc>
          <w:tcPr>
            <w:tcW w:w="12379" w:type="dxa"/>
            <w:gridSpan w:val="4"/>
          </w:tcPr>
          <w:p w:rsidR="003E5C70" w:rsidRPr="003E5C70" w:rsidRDefault="003E5C70" w:rsidP="003E5C70">
            <w:pPr>
              <w:spacing w:after="0" w:line="288" w:lineRule="auto"/>
              <w:rPr>
                <w:rFonts w:ascii="Times New Roman" w:eastAsia="Calibri" w:hAnsi="Times New Roman" w:cs="Times New Roman"/>
                <w:sz w:val="28"/>
                <w:szCs w:val="28"/>
              </w:rPr>
            </w:pPr>
            <w:r w:rsidRPr="003E5C70">
              <w:rPr>
                <w:rFonts w:ascii="Times New Roman" w:eastAsia="Calibri" w:hAnsi="Times New Roman" w:cs="Times New Roman"/>
                <w:sz w:val="28"/>
                <w:szCs w:val="28"/>
              </w:rPr>
              <w:t>УП</w:t>
            </w:r>
            <w:r w:rsidR="003C1020">
              <w:rPr>
                <w:rFonts w:ascii="Times New Roman" w:eastAsia="Calibri" w:hAnsi="Times New Roman" w:cs="Times New Roman"/>
                <w:sz w:val="28"/>
                <w:szCs w:val="28"/>
              </w:rPr>
              <w:t xml:space="preserve"> 02.</w:t>
            </w:r>
            <w:r w:rsidR="003C1020" w:rsidRPr="003C1020">
              <w:rPr>
                <w:rFonts w:ascii="Times New Roman" w:hAnsi="Times New Roman" w:cs="Times New Roman"/>
                <w:sz w:val="28"/>
                <w:szCs w:val="28"/>
              </w:rPr>
              <w:t>Приготовление, оформление и подготовка к реализации горячих блюд, кулинарных изделий, закусок разнообразного ассортимента</w:t>
            </w:r>
          </w:p>
        </w:tc>
      </w:tr>
      <w:tr w:rsidR="003E5C70" w:rsidRPr="003E5C70" w:rsidTr="00EB30B4">
        <w:tc>
          <w:tcPr>
            <w:tcW w:w="3605" w:type="dxa"/>
            <w:gridSpan w:val="2"/>
          </w:tcPr>
          <w:p w:rsidR="003E5C70" w:rsidRPr="003E5C70" w:rsidRDefault="003E5C70" w:rsidP="003E5C70">
            <w:pPr>
              <w:spacing w:after="0" w:line="288" w:lineRule="auto"/>
              <w:rPr>
                <w:rFonts w:ascii="Times New Roman" w:eastAsia="Calibri" w:hAnsi="Times New Roman" w:cs="Times New Roman"/>
                <w:sz w:val="28"/>
                <w:szCs w:val="28"/>
              </w:rPr>
            </w:pPr>
            <w:r w:rsidRPr="003E5C70">
              <w:rPr>
                <w:rFonts w:ascii="Times New Roman" w:eastAsia="Calibri" w:hAnsi="Times New Roman" w:cs="Times New Roman"/>
                <w:sz w:val="28"/>
                <w:szCs w:val="28"/>
              </w:rPr>
              <w:t>Дата урока</w:t>
            </w:r>
          </w:p>
        </w:tc>
        <w:tc>
          <w:tcPr>
            <w:tcW w:w="12379" w:type="dxa"/>
            <w:gridSpan w:val="4"/>
          </w:tcPr>
          <w:p w:rsidR="003E5C70" w:rsidRPr="007E289D" w:rsidRDefault="00BE09CD" w:rsidP="003E5C70">
            <w:pPr>
              <w:spacing w:after="0" w:line="288" w:lineRule="auto"/>
              <w:rPr>
                <w:rFonts w:ascii="Times New Roman" w:eastAsia="Calibri" w:hAnsi="Times New Roman" w:cs="Times New Roman"/>
                <w:color w:val="FF0000"/>
                <w:sz w:val="28"/>
                <w:szCs w:val="28"/>
              </w:rPr>
            </w:pPr>
            <w:bookmarkStart w:id="0" w:name="_GoBack"/>
            <w:r w:rsidRPr="00BE09CD">
              <w:rPr>
                <w:rFonts w:ascii="Times New Roman" w:eastAsia="Calibri" w:hAnsi="Times New Roman" w:cs="Times New Roman"/>
                <w:sz w:val="28"/>
                <w:szCs w:val="28"/>
              </w:rPr>
              <w:t>12.11.2021</w:t>
            </w:r>
            <w:bookmarkEnd w:id="0"/>
          </w:p>
        </w:tc>
      </w:tr>
      <w:tr w:rsidR="003E5C70" w:rsidRPr="003E5C70" w:rsidTr="00EB30B4">
        <w:tc>
          <w:tcPr>
            <w:tcW w:w="3605" w:type="dxa"/>
            <w:gridSpan w:val="2"/>
          </w:tcPr>
          <w:p w:rsidR="003E5C70" w:rsidRPr="003E5C70" w:rsidRDefault="003E5C70" w:rsidP="003E5C70">
            <w:pPr>
              <w:spacing w:after="0" w:line="288" w:lineRule="auto"/>
              <w:rPr>
                <w:rFonts w:ascii="Times New Roman" w:eastAsia="Calibri" w:hAnsi="Times New Roman" w:cs="Times New Roman"/>
                <w:sz w:val="28"/>
                <w:szCs w:val="28"/>
              </w:rPr>
            </w:pPr>
            <w:r w:rsidRPr="003E5C70">
              <w:rPr>
                <w:rFonts w:ascii="Times New Roman" w:eastAsia="Calibri" w:hAnsi="Times New Roman" w:cs="Times New Roman"/>
                <w:sz w:val="28"/>
                <w:szCs w:val="28"/>
              </w:rPr>
              <w:t>№ группы, профессия обучающихся</w:t>
            </w:r>
          </w:p>
        </w:tc>
        <w:tc>
          <w:tcPr>
            <w:tcW w:w="12379" w:type="dxa"/>
            <w:gridSpan w:val="4"/>
          </w:tcPr>
          <w:p w:rsidR="003E5C70" w:rsidRPr="003E5C70" w:rsidRDefault="00DF4529" w:rsidP="003E5C70">
            <w:pPr>
              <w:spacing w:after="0" w:line="288" w:lineRule="auto"/>
              <w:rPr>
                <w:rFonts w:ascii="Times New Roman" w:eastAsia="Calibri" w:hAnsi="Times New Roman" w:cs="Times New Roman"/>
                <w:sz w:val="28"/>
                <w:szCs w:val="28"/>
              </w:rPr>
            </w:pPr>
            <w:r>
              <w:rPr>
                <w:rFonts w:ascii="Times New Roman" w:eastAsia="Calibri" w:hAnsi="Times New Roman" w:cs="Times New Roman"/>
                <w:sz w:val="28"/>
                <w:szCs w:val="28"/>
              </w:rPr>
              <w:t>ПК 3-1(19</w:t>
            </w:r>
            <w:r w:rsidR="003E5C70" w:rsidRPr="00EB30B4">
              <w:rPr>
                <w:rFonts w:ascii="Times New Roman" w:eastAsia="Calibri" w:hAnsi="Times New Roman" w:cs="Times New Roman"/>
                <w:sz w:val="28"/>
                <w:szCs w:val="28"/>
              </w:rPr>
              <w:t xml:space="preserve">)  43.01.09 </w:t>
            </w:r>
            <w:r w:rsidR="003E5C70" w:rsidRPr="003E5C70">
              <w:rPr>
                <w:rFonts w:ascii="Times New Roman" w:eastAsia="Calibri" w:hAnsi="Times New Roman" w:cs="Times New Roman"/>
                <w:sz w:val="28"/>
                <w:szCs w:val="28"/>
              </w:rPr>
              <w:t xml:space="preserve"> Повар, кондитер</w:t>
            </w:r>
          </w:p>
        </w:tc>
      </w:tr>
      <w:tr w:rsidR="003E5C70" w:rsidRPr="003E5C70" w:rsidTr="00EB30B4">
        <w:tc>
          <w:tcPr>
            <w:tcW w:w="3605" w:type="dxa"/>
            <w:gridSpan w:val="2"/>
          </w:tcPr>
          <w:p w:rsidR="003E5C70" w:rsidRPr="003E5C70" w:rsidRDefault="003E5C70" w:rsidP="003E5C70">
            <w:pPr>
              <w:spacing w:after="0" w:line="288" w:lineRule="auto"/>
              <w:rPr>
                <w:rFonts w:ascii="Times New Roman" w:eastAsia="Calibri" w:hAnsi="Times New Roman" w:cs="Times New Roman"/>
                <w:sz w:val="28"/>
                <w:szCs w:val="28"/>
              </w:rPr>
            </w:pPr>
            <w:r w:rsidRPr="003E5C70">
              <w:rPr>
                <w:rFonts w:ascii="Times New Roman" w:eastAsia="Calibri" w:hAnsi="Times New Roman" w:cs="Times New Roman"/>
                <w:sz w:val="28"/>
                <w:szCs w:val="28"/>
              </w:rPr>
              <w:t>Раздел/тема Программы</w:t>
            </w:r>
          </w:p>
        </w:tc>
        <w:tc>
          <w:tcPr>
            <w:tcW w:w="12379" w:type="dxa"/>
            <w:gridSpan w:val="4"/>
          </w:tcPr>
          <w:p w:rsidR="003E5C70" w:rsidRPr="00EB30B4" w:rsidRDefault="003E5C70" w:rsidP="003E5C70">
            <w:pPr>
              <w:spacing w:after="0" w:line="288" w:lineRule="auto"/>
              <w:rPr>
                <w:rFonts w:ascii="Times New Roman" w:eastAsia="Times New Roman" w:hAnsi="Times New Roman" w:cs="Times New Roman"/>
                <w:sz w:val="28"/>
                <w:szCs w:val="28"/>
              </w:rPr>
            </w:pPr>
            <w:r w:rsidRPr="00EB30B4">
              <w:rPr>
                <w:rFonts w:ascii="Times New Roman" w:eastAsia="Times New Roman" w:hAnsi="Times New Roman" w:cs="Times New Roman"/>
                <w:bCs/>
                <w:sz w:val="28"/>
                <w:szCs w:val="28"/>
              </w:rPr>
              <w:t xml:space="preserve">Раздел модуля 7. </w:t>
            </w:r>
            <w:r w:rsidRPr="00EB30B4">
              <w:rPr>
                <w:rFonts w:ascii="Times New Roman" w:eastAsia="Times New Roman" w:hAnsi="Times New Roman" w:cs="Times New Roman"/>
                <w:sz w:val="28"/>
                <w:szCs w:val="28"/>
              </w:rPr>
              <w:t>Приготовление и подготовка к реализации блюд, кулинарных изделий, закусок из мяса, мясных продуктов, домашней птицы, дичи, кролика разнообразного ассортимента</w:t>
            </w:r>
          </w:p>
          <w:p w:rsidR="003E5C70" w:rsidRPr="003E5C70" w:rsidRDefault="003E5C70" w:rsidP="003E5C70">
            <w:pPr>
              <w:spacing w:after="0" w:line="288" w:lineRule="auto"/>
              <w:rPr>
                <w:rFonts w:ascii="Times New Roman" w:eastAsia="Calibri" w:hAnsi="Times New Roman" w:cs="Times New Roman"/>
                <w:sz w:val="28"/>
                <w:szCs w:val="28"/>
              </w:rPr>
            </w:pPr>
            <w:r w:rsidRPr="00EB30B4">
              <w:rPr>
                <w:rFonts w:ascii="Times New Roman" w:eastAsia="Times New Roman" w:hAnsi="Times New Roman" w:cs="Times New Roman"/>
                <w:bCs/>
                <w:sz w:val="28"/>
                <w:szCs w:val="28"/>
              </w:rPr>
              <w:t>Тема 7.3. Приготовление и подготовка к реализации блюд из домашней птицы, дичи, кролика</w:t>
            </w:r>
          </w:p>
        </w:tc>
      </w:tr>
      <w:tr w:rsidR="003E5C70" w:rsidRPr="003E5C70" w:rsidTr="00EB30B4">
        <w:tc>
          <w:tcPr>
            <w:tcW w:w="3605" w:type="dxa"/>
            <w:gridSpan w:val="2"/>
          </w:tcPr>
          <w:p w:rsidR="003E5C70" w:rsidRPr="003E5C70" w:rsidRDefault="003E5C70" w:rsidP="003E5C70">
            <w:pPr>
              <w:spacing w:after="0" w:line="288" w:lineRule="auto"/>
              <w:rPr>
                <w:rFonts w:ascii="Times New Roman" w:eastAsia="Calibri" w:hAnsi="Times New Roman" w:cs="Times New Roman"/>
                <w:sz w:val="28"/>
                <w:szCs w:val="28"/>
              </w:rPr>
            </w:pPr>
            <w:r w:rsidRPr="003E5C70">
              <w:rPr>
                <w:rFonts w:ascii="Times New Roman" w:eastAsia="Calibri" w:hAnsi="Times New Roman" w:cs="Times New Roman"/>
                <w:sz w:val="28"/>
                <w:szCs w:val="28"/>
              </w:rPr>
              <w:t>Тема урока</w:t>
            </w:r>
          </w:p>
        </w:tc>
        <w:tc>
          <w:tcPr>
            <w:tcW w:w="12379" w:type="dxa"/>
            <w:gridSpan w:val="4"/>
          </w:tcPr>
          <w:p w:rsidR="003E5C70" w:rsidRPr="003E5C70" w:rsidRDefault="009D0ECE" w:rsidP="003E5C70">
            <w:pPr>
              <w:spacing w:after="0" w:line="288" w:lineRule="auto"/>
              <w:rPr>
                <w:rFonts w:ascii="Times New Roman" w:eastAsia="Calibri" w:hAnsi="Times New Roman" w:cs="Times New Roman"/>
                <w:sz w:val="28"/>
                <w:szCs w:val="28"/>
              </w:rPr>
            </w:pPr>
            <w:r w:rsidRPr="00EB30B4">
              <w:rPr>
                <w:rFonts w:ascii="Times New Roman" w:hAnsi="Times New Roman" w:cs="Times New Roman"/>
                <w:sz w:val="28"/>
                <w:szCs w:val="28"/>
              </w:rPr>
              <w:t xml:space="preserve"> Приготовление и подача  блюд из филе птицы</w:t>
            </w:r>
          </w:p>
        </w:tc>
      </w:tr>
      <w:tr w:rsidR="003E5C70" w:rsidRPr="003E5C70" w:rsidTr="00EB30B4">
        <w:tc>
          <w:tcPr>
            <w:tcW w:w="3605" w:type="dxa"/>
            <w:gridSpan w:val="2"/>
            <w:vMerge w:val="restart"/>
          </w:tcPr>
          <w:p w:rsidR="003E5C70" w:rsidRPr="003E5C70" w:rsidRDefault="003E5C70" w:rsidP="003E5C70">
            <w:pPr>
              <w:spacing w:after="0" w:line="288" w:lineRule="auto"/>
              <w:rPr>
                <w:rFonts w:ascii="Times New Roman" w:eastAsia="Calibri" w:hAnsi="Times New Roman" w:cs="Times New Roman"/>
                <w:sz w:val="28"/>
                <w:szCs w:val="28"/>
              </w:rPr>
            </w:pPr>
            <w:r w:rsidRPr="003E5C70">
              <w:rPr>
                <w:rFonts w:ascii="Times New Roman" w:eastAsia="Calibri" w:hAnsi="Times New Roman" w:cs="Times New Roman"/>
                <w:sz w:val="28"/>
                <w:szCs w:val="28"/>
              </w:rPr>
              <w:t>Цели урока</w:t>
            </w:r>
          </w:p>
        </w:tc>
        <w:tc>
          <w:tcPr>
            <w:tcW w:w="12379" w:type="dxa"/>
            <w:gridSpan w:val="4"/>
          </w:tcPr>
          <w:p w:rsidR="003E5C70" w:rsidRPr="00EB30B4" w:rsidRDefault="003E5C70" w:rsidP="003E5C70">
            <w:pPr>
              <w:spacing w:after="0" w:line="288" w:lineRule="auto"/>
              <w:rPr>
                <w:rFonts w:ascii="Times New Roman" w:hAnsi="Times New Roman" w:cs="Times New Roman"/>
                <w:sz w:val="28"/>
                <w:szCs w:val="28"/>
              </w:rPr>
            </w:pPr>
            <w:r w:rsidRPr="003E5C70">
              <w:rPr>
                <w:rFonts w:ascii="Times New Roman" w:eastAsia="Calibri" w:hAnsi="Times New Roman" w:cs="Times New Roman"/>
                <w:sz w:val="28"/>
                <w:szCs w:val="28"/>
              </w:rPr>
              <w:t>Обучающая:</w:t>
            </w:r>
            <w:r w:rsidR="00614D8C" w:rsidRPr="00EB30B4">
              <w:rPr>
                <w:rFonts w:ascii="Times New Roman" w:hAnsi="Times New Roman" w:cs="Times New Roman"/>
                <w:sz w:val="28"/>
                <w:szCs w:val="28"/>
              </w:rPr>
              <w:t xml:space="preserve"> Формирование  умений по  приготовлению блюд  из филе  домашней птицы, обратить  внимание на современную подачу блюда и сроки хранения блюд из филе птицы</w:t>
            </w:r>
          </w:p>
          <w:p w:rsidR="00614D8C" w:rsidRPr="003E5C70" w:rsidRDefault="00614D8C" w:rsidP="003E5C70">
            <w:pPr>
              <w:spacing w:after="0" w:line="288" w:lineRule="auto"/>
              <w:rPr>
                <w:rFonts w:ascii="Times New Roman" w:eastAsia="Calibri" w:hAnsi="Times New Roman" w:cs="Times New Roman"/>
                <w:sz w:val="28"/>
                <w:szCs w:val="28"/>
              </w:rPr>
            </w:pPr>
            <w:r w:rsidRPr="00EB30B4">
              <w:rPr>
                <w:rFonts w:ascii="Times New Roman" w:hAnsi="Times New Roman" w:cs="Times New Roman"/>
                <w:sz w:val="28"/>
                <w:szCs w:val="28"/>
              </w:rPr>
              <w:t>Оптимальная организация технологического процесса приготовления  горячих  блюд  из филе птицы, ф</w:t>
            </w:r>
            <w:r w:rsidRPr="00EB30B4">
              <w:rPr>
                <w:rFonts w:ascii="Times New Roman" w:eastAsia="Times New Roman" w:hAnsi="Times New Roman" w:cs="Times New Roman"/>
                <w:sz w:val="28"/>
                <w:szCs w:val="28"/>
              </w:rPr>
              <w:t xml:space="preserve">ормирование умений порционировать, </w:t>
            </w:r>
            <w:r w:rsidRPr="00EB30B4">
              <w:rPr>
                <w:rFonts w:ascii="Times New Roman" w:hAnsi="Times New Roman" w:cs="Times New Roman"/>
                <w:sz w:val="28"/>
                <w:szCs w:val="28"/>
              </w:rPr>
              <w:t>подбирать гарниры и соусы к блюдам, выделить способы декорирования тарелки</w:t>
            </w:r>
          </w:p>
        </w:tc>
      </w:tr>
      <w:tr w:rsidR="003E5C70" w:rsidRPr="003E5C70" w:rsidTr="00EB30B4">
        <w:tc>
          <w:tcPr>
            <w:tcW w:w="3605" w:type="dxa"/>
            <w:gridSpan w:val="2"/>
            <w:vMerge/>
          </w:tcPr>
          <w:p w:rsidR="003E5C70" w:rsidRPr="003E5C70" w:rsidRDefault="003E5C70" w:rsidP="003E5C70">
            <w:pPr>
              <w:spacing w:after="0" w:line="288" w:lineRule="auto"/>
              <w:rPr>
                <w:rFonts w:ascii="Times New Roman" w:eastAsia="Calibri" w:hAnsi="Times New Roman" w:cs="Times New Roman"/>
                <w:sz w:val="28"/>
                <w:szCs w:val="28"/>
              </w:rPr>
            </w:pPr>
          </w:p>
        </w:tc>
        <w:tc>
          <w:tcPr>
            <w:tcW w:w="12379" w:type="dxa"/>
            <w:gridSpan w:val="4"/>
          </w:tcPr>
          <w:p w:rsidR="003E5C70" w:rsidRPr="003E5C70" w:rsidRDefault="003E5C70" w:rsidP="003E5C70">
            <w:pPr>
              <w:spacing w:after="0" w:line="288" w:lineRule="auto"/>
              <w:rPr>
                <w:rFonts w:ascii="Times New Roman" w:eastAsia="Calibri" w:hAnsi="Times New Roman" w:cs="Times New Roman"/>
                <w:sz w:val="28"/>
                <w:szCs w:val="28"/>
              </w:rPr>
            </w:pPr>
            <w:r w:rsidRPr="003E5C70">
              <w:rPr>
                <w:rFonts w:ascii="Times New Roman" w:eastAsia="Calibri" w:hAnsi="Times New Roman" w:cs="Times New Roman"/>
                <w:sz w:val="28"/>
                <w:szCs w:val="28"/>
              </w:rPr>
              <w:t>Развивающая: Развитие профессиональных способностей</w:t>
            </w:r>
          </w:p>
        </w:tc>
      </w:tr>
      <w:tr w:rsidR="003E5C70" w:rsidRPr="003E5C70" w:rsidTr="00EB30B4">
        <w:tc>
          <w:tcPr>
            <w:tcW w:w="3605" w:type="dxa"/>
            <w:gridSpan w:val="2"/>
            <w:vMerge/>
          </w:tcPr>
          <w:p w:rsidR="003E5C70" w:rsidRPr="003E5C70" w:rsidRDefault="003E5C70" w:rsidP="003E5C70">
            <w:pPr>
              <w:spacing w:after="0" w:line="288" w:lineRule="auto"/>
              <w:rPr>
                <w:rFonts w:ascii="Times New Roman" w:eastAsia="Calibri" w:hAnsi="Times New Roman" w:cs="Times New Roman"/>
                <w:sz w:val="28"/>
                <w:szCs w:val="28"/>
              </w:rPr>
            </w:pPr>
          </w:p>
        </w:tc>
        <w:tc>
          <w:tcPr>
            <w:tcW w:w="12379" w:type="dxa"/>
            <w:gridSpan w:val="4"/>
          </w:tcPr>
          <w:p w:rsidR="009D0ECE" w:rsidRDefault="003E5C70" w:rsidP="003E5C70">
            <w:pPr>
              <w:spacing w:after="0" w:line="288" w:lineRule="auto"/>
              <w:rPr>
                <w:rFonts w:ascii="Times New Roman" w:eastAsia="Calibri" w:hAnsi="Times New Roman" w:cs="Times New Roman"/>
                <w:sz w:val="28"/>
                <w:szCs w:val="28"/>
              </w:rPr>
            </w:pPr>
            <w:r w:rsidRPr="003E5C70">
              <w:rPr>
                <w:rFonts w:ascii="Times New Roman" w:eastAsia="Calibri" w:hAnsi="Times New Roman" w:cs="Times New Roman"/>
                <w:sz w:val="28"/>
                <w:szCs w:val="28"/>
              </w:rPr>
              <w:t xml:space="preserve">Воспитательная: Воспитание профессиональной значимой качеств личности обучающихся </w:t>
            </w:r>
          </w:p>
          <w:p w:rsidR="003E5C70" w:rsidRPr="003E5C70" w:rsidRDefault="003E5C70" w:rsidP="003E5C70">
            <w:pPr>
              <w:spacing w:after="0" w:line="288" w:lineRule="auto"/>
              <w:rPr>
                <w:rFonts w:ascii="Times New Roman" w:eastAsia="Calibri" w:hAnsi="Times New Roman" w:cs="Times New Roman"/>
                <w:sz w:val="28"/>
                <w:szCs w:val="28"/>
              </w:rPr>
            </w:pPr>
            <w:r w:rsidRPr="003E5C70">
              <w:rPr>
                <w:rFonts w:ascii="Times New Roman" w:eastAsia="Calibri" w:hAnsi="Times New Roman" w:cs="Times New Roman"/>
                <w:sz w:val="28"/>
                <w:szCs w:val="28"/>
              </w:rPr>
              <w:t xml:space="preserve">( трудолюбие, ответственность, дисциплину) </w:t>
            </w:r>
          </w:p>
        </w:tc>
      </w:tr>
      <w:tr w:rsidR="003E5C70" w:rsidRPr="003E5C70" w:rsidTr="00EB30B4">
        <w:tc>
          <w:tcPr>
            <w:tcW w:w="3605" w:type="dxa"/>
            <w:gridSpan w:val="2"/>
          </w:tcPr>
          <w:p w:rsidR="003E5C70" w:rsidRPr="003E5C70" w:rsidRDefault="003E5C70" w:rsidP="003E5C70">
            <w:pPr>
              <w:spacing w:after="0" w:line="288" w:lineRule="auto"/>
              <w:rPr>
                <w:rFonts w:ascii="Times New Roman" w:eastAsia="Calibri" w:hAnsi="Times New Roman" w:cs="Times New Roman"/>
                <w:sz w:val="28"/>
                <w:szCs w:val="28"/>
              </w:rPr>
            </w:pPr>
            <w:r w:rsidRPr="003E5C70">
              <w:rPr>
                <w:rFonts w:ascii="Times New Roman" w:eastAsia="Calibri" w:hAnsi="Times New Roman" w:cs="Times New Roman"/>
                <w:sz w:val="28"/>
                <w:szCs w:val="28"/>
              </w:rPr>
              <w:t>Тип урока</w:t>
            </w:r>
          </w:p>
        </w:tc>
        <w:tc>
          <w:tcPr>
            <w:tcW w:w="12379" w:type="dxa"/>
            <w:gridSpan w:val="4"/>
          </w:tcPr>
          <w:p w:rsidR="003E5C70" w:rsidRPr="003E5C70" w:rsidRDefault="00DF4529" w:rsidP="003E5C70">
            <w:pPr>
              <w:spacing w:after="0" w:line="288" w:lineRule="auto"/>
              <w:rPr>
                <w:rFonts w:ascii="Times New Roman" w:eastAsia="Calibri" w:hAnsi="Times New Roman" w:cs="Times New Roman"/>
                <w:sz w:val="28"/>
                <w:szCs w:val="28"/>
              </w:rPr>
            </w:pPr>
            <w:r>
              <w:rPr>
                <w:rFonts w:ascii="Times New Roman" w:eastAsia="Calibri" w:hAnsi="Times New Roman" w:cs="Times New Roman"/>
                <w:sz w:val="28"/>
                <w:szCs w:val="28"/>
              </w:rPr>
              <w:t xml:space="preserve"> По </w:t>
            </w:r>
            <w:r w:rsidRPr="00DF4529">
              <w:rPr>
                <w:rFonts w:ascii="Times New Roman" w:eastAsia="Calibri" w:hAnsi="Times New Roman" w:cs="Times New Roman"/>
                <w:sz w:val="28"/>
                <w:szCs w:val="28"/>
              </w:rPr>
              <w:t>выполнению сложных  комплексных работ.</w:t>
            </w:r>
          </w:p>
        </w:tc>
      </w:tr>
      <w:tr w:rsidR="003E5C70" w:rsidRPr="003E5C70" w:rsidTr="00EB30B4">
        <w:tc>
          <w:tcPr>
            <w:tcW w:w="3605" w:type="dxa"/>
            <w:gridSpan w:val="2"/>
          </w:tcPr>
          <w:p w:rsidR="003E5C70" w:rsidRPr="003E5C70" w:rsidRDefault="003E5C70" w:rsidP="003E5C70">
            <w:pPr>
              <w:spacing w:after="0" w:line="288" w:lineRule="auto"/>
              <w:rPr>
                <w:rFonts w:ascii="Times New Roman" w:eastAsia="Calibri" w:hAnsi="Times New Roman" w:cs="Times New Roman"/>
                <w:sz w:val="28"/>
                <w:szCs w:val="28"/>
              </w:rPr>
            </w:pPr>
            <w:r w:rsidRPr="003E5C70">
              <w:rPr>
                <w:rFonts w:ascii="Times New Roman" w:eastAsia="Calibri" w:hAnsi="Times New Roman" w:cs="Times New Roman"/>
                <w:sz w:val="28"/>
                <w:szCs w:val="28"/>
              </w:rPr>
              <w:t>Технологии, методы, приёмы обучения</w:t>
            </w:r>
          </w:p>
        </w:tc>
        <w:tc>
          <w:tcPr>
            <w:tcW w:w="12379" w:type="dxa"/>
            <w:gridSpan w:val="4"/>
          </w:tcPr>
          <w:p w:rsidR="00AE35A9" w:rsidRPr="00AE35A9" w:rsidRDefault="00DF4529" w:rsidP="00AE35A9">
            <w:pPr>
              <w:spacing w:after="0" w:line="288" w:lineRule="auto"/>
              <w:rPr>
                <w:rFonts w:ascii="Times New Roman" w:eastAsia="Calibri" w:hAnsi="Times New Roman" w:cs="Times New Roman"/>
                <w:sz w:val="28"/>
                <w:szCs w:val="28"/>
              </w:rPr>
            </w:pPr>
            <w:r>
              <w:rPr>
                <w:rFonts w:ascii="Times New Roman" w:eastAsia="Calibri" w:hAnsi="Times New Roman" w:cs="Times New Roman"/>
                <w:sz w:val="28"/>
                <w:szCs w:val="28"/>
              </w:rPr>
              <w:t xml:space="preserve">Практические (упражнения </w:t>
            </w:r>
            <w:r w:rsidR="003E5C70" w:rsidRPr="003E5C70">
              <w:rPr>
                <w:rFonts w:ascii="Times New Roman" w:eastAsia="Calibri" w:hAnsi="Times New Roman" w:cs="Times New Roman"/>
                <w:sz w:val="28"/>
                <w:szCs w:val="28"/>
              </w:rPr>
              <w:t>), словесные (беседа)</w:t>
            </w:r>
            <w:r w:rsidR="00AE35A9">
              <w:t xml:space="preserve"> </w:t>
            </w:r>
            <w:r w:rsidR="00AE35A9" w:rsidRPr="00AE35A9">
              <w:rPr>
                <w:rFonts w:ascii="Times New Roman" w:eastAsia="Calibri" w:hAnsi="Times New Roman" w:cs="Times New Roman"/>
                <w:sz w:val="28"/>
                <w:szCs w:val="28"/>
              </w:rPr>
              <w:t>- информационно-коммуникационные технологии;</w:t>
            </w:r>
          </w:p>
          <w:p w:rsidR="003E5C70" w:rsidRPr="003E5C70" w:rsidRDefault="00AE35A9" w:rsidP="00AE35A9">
            <w:pPr>
              <w:spacing w:after="0" w:line="288" w:lineRule="auto"/>
              <w:rPr>
                <w:rFonts w:ascii="Times New Roman" w:eastAsia="Calibri" w:hAnsi="Times New Roman" w:cs="Times New Roman"/>
                <w:sz w:val="28"/>
                <w:szCs w:val="28"/>
              </w:rPr>
            </w:pPr>
            <w:r w:rsidRPr="00AE35A9">
              <w:rPr>
                <w:rFonts w:ascii="Times New Roman" w:eastAsia="Calibri" w:hAnsi="Times New Roman" w:cs="Times New Roman"/>
                <w:sz w:val="28"/>
                <w:szCs w:val="28"/>
              </w:rPr>
              <w:t>- проблемно - деятельностное обучение.</w:t>
            </w:r>
          </w:p>
        </w:tc>
      </w:tr>
      <w:tr w:rsidR="003E5C70" w:rsidRPr="003E5C70" w:rsidTr="00EB30B4">
        <w:tc>
          <w:tcPr>
            <w:tcW w:w="3605" w:type="dxa"/>
            <w:gridSpan w:val="2"/>
          </w:tcPr>
          <w:p w:rsidR="003E5C70" w:rsidRPr="003E5C70" w:rsidRDefault="003E5C70" w:rsidP="003E5C70">
            <w:pPr>
              <w:spacing w:after="0" w:line="288" w:lineRule="auto"/>
              <w:rPr>
                <w:rFonts w:ascii="Times New Roman" w:eastAsia="Calibri" w:hAnsi="Times New Roman" w:cs="Times New Roman"/>
                <w:sz w:val="28"/>
                <w:szCs w:val="28"/>
              </w:rPr>
            </w:pPr>
            <w:r w:rsidRPr="003E5C70">
              <w:rPr>
                <w:rFonts w:ascii="Times New Roman" w:eastAsia="Calibri" w:hAnsi="Times New Roman" w:cs="Times New Roman"/>
                <w:sz w:val="28"/>
                <w:szCs w:val="28"/>
              </w:rPr>
              <w:t>Формы организации деятельности обучающихся</w:t>
            </w:r>
          </w:p>
        </w:tc>
        <w:tc>
          <w:tcPr>
            <w:tcW w:w="12379" w:type="dxa"/>
            <w:gridSpan w:val="4"/>
          </w:tcPr>
          <w:p w:rsidR="003E5C70" w:rsidRPr="003E5C70" w:rsidRDefault="003E5C70" w:rsidP="003E5C70">
            <w:pPr>
              <w:spacing w:after="0" w:line="288" w:lineRule="auto"/>
              <w:rPr>
                <w:rFonts w:ascii="Times New Roman" w:eastAsia="Calibri" w:hAnsi="Times New Roman" w:cs="Times New Roman"/>
                <w:sz w:val="28"/>
                <w:szCs w:val="28"/>
              </w:rPr>
            </w:pPr>
            <w:r w:rsidRPr="003E5C70">
              <w:rPr>
                <w:rFonts w:ascii="Times New Roman" w:eastAsia="Calibri" w:hAnsi="Times New Roman" w:cs="Times New Roman"/>
                <w:sz w:val="28"/>
                <w:szCs w:val="28"/>
              </w:rPr>
              <w:t xml:space="preserve">Фронтальная </w:t>
            </w:r>
          </w:p>
        </w:tc>
      </w:tr>
      <w:tr w:rsidR="003E5C70" w:rsidRPr="003E5C70" w:rsidTr="00EB30B4">
        <w:tc>
          <w:tcPr>
            <w:tcW w:w="3605" w:type="dxa"/>
            <w:gridSpan w:val="2"/>
          </w:tcPr>
          <w:p w:rsidR="003E5C70" w:rsidRPr="003E5C70" w:rsidRDefault="003E5C70" w:rsidP="003E5C70">
            <w:pPr>
              <w:spacing w:after="0" w:line="288" w:lineRule="auto"/>
              <w:rPr>
                <w:rFonts w:ascii="Times New Roman" w:eastAsia="Calibri" w:hAnsi="Times New Roman" w:cs="Times New Roman"/>
                <w:sz w:val="28"/>
                <w:szCs w:val="28"/>
              </w:rPr>
            </w:pPr>
            <w:r w:rsidRPr="003E5C70">
              <w:rPr>
                <w:rFonts w:ascii="Times New Roman" w:eastAsia="Calibri" w:hAnsi="Times New Roman" w:cs="Times New Roman"/>
                <w:sz w:val="28"/>
                <w:szCs w:val="28"/>
              </w:rPr>
              <w:lastRenderedPageBreak/>
              <w:t>Оснащение урока</w:t>
            </w:r>
          </w:p>
        </w:tc>
        <w:tc>
          <w:tcPr>
            <w:tcW w:w="12379" w:type="dxa"/>
            <w:gridSpan w:val="4"/>
          </w:tcPr>
          <w:p w:rsidR="003E5C70" w:rsidRPr="003E5C70" w:rsidRDefault="00614D8C" w:rsidP="003E5C70">
            <w:pPr>
              <w:spacing w:after="0" w:line="288" w:lineRule="auto"/>
              <w:rPr>
                <w:rFonts w:ascii="Times New Roman" w:eastAsia="Calibri" w:hAnsi="Times New Roman" w:cs="Times New Roman"/>
                <w:sz w:val="28"/>
                <w:szCs w:val="28"/>
              </w:rPr>
            </w:pPr>
            <w:r w:rsidRPr="00EB30B4">
              <w:rPr>
                <w:rFonts w:ascii="Times New Roman" w:eastAsia="Calibri" w:hAnsi="Times New Roman" w:cs="Times New Roman"/>
                <w:iCs/>
                <w:color w:val="000000"/>
                <w:sz w:val="28"/>
                <w:szCs w:val="28"/>
              </w:rPr>
              <w:t>О</w:t>
            </w:r>
            <w:r w:rsidR="003E5C70" w:rsidRPr="003E5C70">
              <w:rPr>
                <w:rFonts w:ascii="Times New Roman" w:eastAsia="Calibri" w:hAnsi="Times New Roman" w:cs="Times New Roman"/>
                <w:iCs/>
                <w:color w:val="000000"/>
                <w:sz w:val="28"/>
                <w:szCs w:val="28"/>
              </w:rPr>
              <w:t>борудование: электрическая плита, жарочный шкаф</w:t>
            </w:r>
            <w:r w:rsidRPr="00EB30B4">
              <w:rPr>
                <w:rFonts w:ascii="Times New Roman" w:eastAsia="Calibri" w:hAnsi="Times New Roman" w:cs="Times New Roman"/>
                <w:iCs/>
                <w:color w:val="000000"/>
                <w:sz w:val="28"/>
                <w:szCs w:val="28"/>
              </w:rPr>
              <w:t>.</w:t>
            </w:r>
            <w:r w:rsidR="003E5C70" w:rsidRPr="003E5C70">
              <w:rPr>
                <w:rFonts w:ascii="Times New Roman" w:eastAsia="Calibri" w:hAnsi="Times New Roman" w:cs="Times New Roman"/>
                <w:iCs/>
                <w:color w:val="000000"/>
                <w:sz w:val="28"/>
                <w:szCs w:val="28"/>
              </w:rPr>
              <w:t xml:space="preserve"> </w:t>
            </w:r>
            <w:r w:rsidRPr="00EB30B4">
              <w:rPr>
                <w:rFonts w:ascii="Times New Roman" w:eastAsia="Calibri" w:hAnsi="Times New Roman" w:cs="Times New Roman"/>
                <w:iCs/>
                <w:color w:val="000000"/>
                <w:sz w:val="28"/>
                <w:szCs w:val="28"/>
              </w:rPr>
              <w:t>И</w:t>
            </w:r>
            <w:r w:rsidR="003E5C70" w:rsidRPr="003E5C70">
              <w:rPr>
                <w:rFonts w:ascii="Times New Roman" w:eastAsia="Calibri" w:hAnsi="Times New Roman" w:cs="Times New Roman"/>
                <w:iCs/>
                <w:color w:val="000000"/>
                <w:sz w:val="28"/>
                <w:szCs w:val="28"/>
              </w:rPr>
              <w:t>нструменты</w:t>
            </w:r>
            <w:r w:rsidR="003E5C70" w:rsidRPr="003E5C70">
              <w:rPr>
                <w:rFonts w:ascii="Times New Roman" w:eastAsia="Calibri" w:hAnsi="Times New Roman" w:cs="Times New Roman"/>
                <w:b/>
                <w:iCs/>
                <w:color w:val="000000"/>
                <w:sz w:val="28"/>
                <w:szCs w:val="28"/>
              </w:rPr>
              <w:t>:</w:t>
            </w:r>
            <w:r w:rsidR="003E5C70" w:rsidRPr="003E5C70">
              <w:rPr>
                <w:rFonts w:ascii="Times New Roman" w:eastAsia="Calibri" w:hAnsi="Times New Roman" w:cs="Times New Roman"/>
                <w:iCs/>
                <w:color w:val="000000"/>
                <w:sz w:val="28"/>
                <w:szCs w:val="28"/>
              </w:rPr>
              <w:t xml:space="preserve"> поварские ножи, ра</w:t>
            </w:r>
            <w:r w:rsidRPr="00EB30B4">
              <w:rPr>
                <w:rFonts w:ascii="Times New Roman" w:eastAsia="Calibri" w:hAnsi="Times New Roman" w:cs="Times New Roman"/>
                <w:iCs/>
                <w:color w:val="000000"/>
                <w:sz w:val="28"/>
                <w:szCs w:val="28"/>
              </w:rPr>
              <w:t>зделочная доска с маркировкой МС</w:t>
            </w:r>
            <w:r w:rsidR="003E5C70" w:rsidRPr="003E5C70">
              <w:rPr>
                <w:rFonts w:ascii="Times New Roman" w:eastAsia="Calibri" w:hAnsi="Times New Roman" w:cs="Times New Roman"/>
                <w:iCs/>
                <w:color w:val="000000"/>
                <w:sz w:val="28"/>
                <w:szCs w:val="28"/>
              </w:rPr>
              <w:t>, столовая посуда, производственные весы.</w:t>
            </w:r>
            <w:r w:rsidRPr="00EB30B4">
              <w:rPr>
                <w:rFonts w:ascii="Times New Roman" w:eastAsia="Calibri" w:hAnsi="Times New Roman" w:cs="Times New Roman"/>
                <w:iCs/>
                <w:color w:val="000000"/>
                <w:sz w:val="28"/>
                <w:szCs w:val="28"/>
              </w:rPr>
              <w:t xml:space="preserve"> инструкционные карты,</w:t>
            </w:r>
            <w:r w:rsidRPr="00EB30B4">
              <w:rPr>
                <w:rFonts w:ascii="Times New Roman" w:eastAsia="Calibri" w:hAnsi="Times New Roman" w:cs="Times New Roman"/>
                <w:color w:val="000000"/>
                <w:sz w:val="28"/>
                <w:szCs w:val="28"/>
              </w:rPr>
              <w:t xml:space="preserve"> с</w:t>
            </w:r>
            <w:r w:rsidR="003E5C70" w:rsidRPr="003E5C70">
              <w:rPr>
                <w:rFonts w:ascii="Times New Roman" w:eastAsia="Calibri" w:hAnsi="Times New Roman" w:cs="Times New Roman"/>
                <w:color w:val="000000"/>
                <w:sz w:val="28"/>
                <w:szCs w:val="28"/>
              </w:rPr>
              <w:t>борник рецептур блюд и кулинарных изделий</w:t>
            </w:r>
            <w:r w:rsidR="003E5C70" w:rsidRPr="003E5C70">
              <w:rPr>
                <w:rFonts w:ascii="Times New Roman" w:eastAsia="Calibri" w:hAnsi="Times New Roman" w:cs="Times New Roman"/>
                <w:iCs/>
                <w:color w:val="000000"/>
                <w:sz w:val="28"/>
                <w:szCs w:val="28"/>
              </w:rPr>
              <w:t xml:space="preserve">  учебник для предприятий общественного питания/А.И Здобнов ,В.А. Цыганенко.- М.: « ИКТЦ «ЛАДА»,К.: издательский центр «Арий», 2011.-680 с., I</w:t>
            </w:r>
            <w:r w:rsidR="003E5C70" w:rsidRPr="003E5C70">
              <w:rPr>
                <w:rFonts w:ascii="Times New Roman" w:eastAsia="Calibri" w:hAnsi="Times New Roman" w:cs="Times New Roman"/>
                <w:iCs/>
                <w:color w:val="000000"/>
                <w:sz w:val="28"/>
                <w:szCs w:val="28"/>
                <w:lang w:val="en-US"/>
              </w:rPr>
              <w:t>SBN</w:t>
            </w:r>
            <w:r w:rsidR="003E5C70" w:rsidRPr="003E5C70">
              <w:rPr>
                <w:rFonts w:ascii="Times New Roman" w:eastAsia="Calibri" w:hAnsi="Times New Roman" w:cs="Times New Roman"/>
                <w:iCs/>
                <w:color w:val="000000"/>
                <w:sz w:val="28"/>
                <w:szCs w:val="28"/>
              </w:rPr>
              <w:t xml:space="preserve"> 5-94832-140-1;  </w:t>
            </w:r>
          </w:p>
        </w:tc>
      </w:tr>
      <w:tr w:rsidR="003E5C70" w:rsidRPr="003E5C70" w:rsidTr="00EB30B4">
        <w:tc>
          <w:tcPr>
            <w:tcW w:w="15984" w:type="dxa"/>
            <w:gridSpan w:val="6"/>
          </w:tcPr>
          <w:p w:rsidR="003E5C70" w:rsidRPr="003E5C70" w:rsidRDefault="003E5C70" w:rsidP="003E5C70">
            <w:pPr>
              <w:spacing w:after="0" w:line="288" w:lineRule="auto"/>
              <w:jc w:val="center"/>
              <w:rPr>
                <w:rFonts w:ascii="Times New Roman" w:eastAsia="Calibri" w:hAnsi="Times New Roman" w:cs="Times New Roman"/>
                <w:color w:val="FF0000"/>
                <w:sz w:val="28"/>
                <w:szCs w:val="28"/>
              </w:rPr>
            </w:pPr>
            <w:r w:rsidRPr="003E5C70">
              <w:rPr>
                <w:rFonts w:ascii="Times New Roman" w:eastAsia="Calibri" w:hAnsi="Times New Roman" w:cs="Times New Roman"/>
                <w:b/>
                <w:sz w:val="28"/>
                <w:szCs w:val="28"/>
              </w:rPr>
              <w:t xml:space="preserve">Планируемые результаты </w:t>
            </w:r>
          </w:p>
        </w:tc>
      </w:tr>
      <w:tr w:rsidR="003E5C70" w:rsidRPr="003E5C70" w:rsidTr="00EB30B4">
        <w:tc>
          <w:tcPr>
            <w:tcW w:w="15984" w:type="dxa"/>
            <w:gridSpan w:val="6"/>
          </w:tcPr>
          <w:p w:rsidR="003E5C70" w:rsidRPr="003E5C70" w:rsidRDefault="003E5C70" w:rsidP="003E5C70">
            <w:pPr>
              <w:spacing w:after="0" w:line="288" w:lineRule="auto"/>
              <w:jc w:val="center"/>
              <w:rPr>
                <w:rFonts w:ascii="Times New Roman" w:eastAsia="Calibri" w:hAnsi="Times New Roman" w:cs="Times New Roman"/>
                <w:sz w:val="28"/>
                <w:szCs w:val="28"/>
              </w:rPr>
            </w:pPr>
            <w:r w:rsidRPr="003E5C70">
              <w:rPr>
                <w:rFonts w:ascii="Times New Roman" w:eastAsia="Calibri" w:hAnsi="Times New Roman" w:cs="Times New Roman"/>
                <w:sz w:val="28"/>
                <w:szCs w:val="28"/>
              </w:rPr>
              <w:t>Общие компетенции</w:t>
            </w:r>
          </w:p>
        </w:tc>
      </w:tr>
      <w:tr w:rsidR="003E5C70" w:rsidRPr="003E5C70" w:rsidTr="00EB30B4">
        <w:trPr>
          <w:trHeight w:val="365"/>
        </w:trPr>
        <w:tc>
          <w:tcPr>
            <w:tcW w:w="3605" w:type="dxa"/>
            <w:gridSpan w:val="2"/>
          </w:tcPr>
          <w:p w:rsidR="003E5C70" w:rsidRPr="003E5C70" w:rsidRDefault="003E5C70" w:rsidP="003E5C70">
            <w:pPr>
              <w:spacing w:after="0" w:line="288" w:lineRule="auto"/>
              <w:rPr>
                <w:rFonts w:ascii="Times New Roman" w:eastAsia="Calibri" w:hAnsi="Times New Roman" w:cs="Times New Roman"/>
                <w:sz w:val="28"/>
                <w:szCs w:val="28"/>
              </w:rPr>
            </w:pPr>
            <w:r w:rsidRPr="003E5C70">
              <w:rPr>
                <w:rFonts w:ascii="Times New Roman" w:eastAsia="Calibri" w:hAnsi="Times New Roman" w:cs="Times New Roman"/>
                <w:sz w:val="28"/>
                <w:szCs w:val="28"/>
              </w:rPr>
              <w:t>ОК2</w:t>
            </w:r>
          </w:p>
        </w:tc>
        <w:tc>
          <w:tcPr>
            <w:tcW w:w="12379" w:type="dxa"/>
            <w:gridSpan w:val="4"/>
          </w:tcPr>
          <w:p w:rsidR="003E5C70" w:rsidRPr="003E5C70" w:rsidRDefault="003E5C70" w:rsidP="003E5C70">
            <w:pPr>
              <w:spacing w:after="0" w:line="288" w:lineRule="auto"/>
              <w:rPr>
                <w:rFonts w:ascii="Times New Roman" w:eastAsia="Calibri" w:hAnsi="Times New Roman" w:cs="Times New Roman"/>
                <w:sz w:val="28"/>
                <w:szCs w:val="28"/>
              </w:rPr>
            </w:pPr>
            <w:r w:rsidRPr="003E5C70">
              <w:rPr>
                <w:rFonts w:ascii="Times New Roman" w:eastAsia="Calibri" w:hAnsi="Times New Roman" w:cs="Times New Roman"/>
                <w:sz w:val="28"/>
                <w:szCs w:val="28"/>
              </w:rPr>
              <w:t>Организовывать собственную деятельность, исходя из цели и способов ее достиже</w:t>
            </w:r>
            <w:r w:rsidR="00614D8C" w:rsidRPr="00EB30B4">
              <w:rPr>
                <w:rFonts w:ascii="Times New Roman" w:eastAsia="Calibri" w:hAnsi="Times New Roman" w:cs="Times New Roman"/>
                <w:sz w:val="28"/>
                <w:szCs w:val="28"/>
              </w:rPr>
              <w:t>ния, определенных руководителем</w:t>
            </w:r>
          </w:p>
        </w:tc>
      </w:tr>
      <w:tr w:rsidR="003E5C70" w:rsidRPr="003E5C70" w:rsidTr="00EB30B4">
        <w:trPr>
          <w:trHeight w:val="401"/>
        </w:trPr>
        <w:tc>
          <w:tcPr>
            <w:tcW w:w="3605" w:type="dxa"/>
            <w:gridSpan w:val="2"/>
          </w:tcPr>
          <w:p w:rsidR="003E5C70" w:rsidRPr="003E5C70" w:rsidRDefault="003E5C70" w:rsidP="003E5C70">
            <w:pPr>
              <w:spacing w:after="0" w:line="288" w:lineRule="auto"/>
              <w:rPr>
                <w:rFonts w:ascii="Times New Roman" w:eastAsia="Calibri" w:hAnsi="Times New Roman" w:cs="Times New Roman"/>
                <w:sz w:val="28"/>
                <w:szCs w:val="28"/>
                <w:lang w:val="en-US"/>
              </w:rPr>
            </w:pPr>
            <w:r w:rsidRPr="003E5C70">
              <w:rPr>
                <w:rFonts w:ascii="Times New Roman" w:eastAsia="Calibri" w:hAnsi="Times New Roman" w:cs="Times New Roman"/>
                <w:sz w:val="28"/>
                <w:szCs w:val="28"/>
              </w:rPr>
              <w:t>ОК</w:t>
            </w:r>
            <w:r w:rsidRPr="003E5C70">
              <w:rPr>
                <w:rFonts w:ascii="Times New Roman" w:eastAsia="Calibri" w:hAnsi="Times New Roman" w:cs="Times New Roman"/>
                <w:sz w:val="28"/>
                <w:szCs w:val="28"/>
                <w:lang w:val="en-US"/>
              </w:rPr>
              <w:t>3</w:t>
            </w:r>
          </w:p>
        </w:tc>
        <w:tc>
          <w:tcPr>
            <w:tcW w:w="12379" w:type="dxa"/>
            <w:gridSpan w:val="4"/>
          </w:tcPr>
          <w:p w:rsidR="003E5C70" w:rsidRPr="003E5C70" w:rsidRDefault="003E5C70" w:rsidP="003E5C70">
            <w:pPr>
              <w:widowControl w:val="0"/>
              <w:suppressAutoHyphens/>
              <w:spacing w:after="160" w:line="259" w:lineRule="auto"/>
              <w:jc w:val="both"/>
              <w:rPr>
                <w:rFonts w:ascii="Times New Roman" w:eastAsia="Calibri" w:hAnsi="Times New Roman" w:cs="Times New Roman"/>
                <w:sz w:val="28"/>
                <w:szCs w:val="28"/>
              </w:rPr>
            </w:pPr>
            <w:r w:rsidRPr="003E5C70">
              <w:rPr>
                <w:rFonts w:ascii="Times New Roman" w:eastAsia="Calibri" w:hAnsi="Times New Roman" w:cs="Times New Roman"/>
                <w:sz w:val="28"/>
                <w:szCs w:val="28"/>
              </w:rPr>
              <w:t>Анализировать рабочую ситуацию, осуществлять текущий и итоговый контроль, оценку и коррекцию собственной деятельность, нести ответственн</w:t>
            </w:r>
            <w:r w:rsidR="00614D8C" w:rsidRPr="00EB30B4">
              <w:rPr>
                <w:rFonts w:ascii="Times New Roman" w:eastAsia="Calibri" w:hAnsi="Times New Roman" w:cs="Times New Roman"/>
                <w:sz w:val="28"/>
                <w:szCs w:val="28"/>
              </w:rPr>
              <w:t>ость за результаты своей работы</w:t>
            </w:r>
          </w:p>
        </w:tc>
      </w:tr>
      <w:tr w:rsidR="00614D8C" w:rsidRPr="00EB30B4" w:rsidTr="00EB30B4">
        <w:trPr>
          <w:trHeight w:val="401"/>
        </w:trPr>
        <w:tc>
          <w:tcPr>
            <w:tcW w:w="3605" w:type="dxa"/>
            <w:gridSpan w:val="2"/>
          </w:tcPr>
          <w:p w:rsidR="00614D8C" w:rsidRPr="00EB30B4" w:rsidRDefault="00614D8C" w:rsidP="003E5C70">
            <w:pPr>
              <w:spacing w:after="0" w:line="288" w:lineRule="auto"/>
              <w:rPr>
                <w:rFonts w:ascii="Times New Roman" w:eastAsia="Calibri" w:hAnsi="Times New Roman" w:cs="Times New Roman"/>
                <w:sz w:val="28"/>
                <w:szCs w:val="28"/>
              </w:rPr>
            </w:pPr>
            <w:r w:rsidRPr="003E5C70">
              <w:rPr>
                <w:rFonts w:ascii="Times New Roman" w:eastAsia="Calibri" w:hAnsi="Times New Roman" w:cs="Times New Roman"/>
                <w:sz w:val="28"/>
                <w:szCs w:val="28"/>
              </w:rPr>
              <w:t>ОК</w:t>
            </w:r>
            <w:r w:rsidRPr="003E5C70">
              <w:rPr>
                <w:rFonts w:ascii="Times New Roman" w:eastAsia="Calibri" w:hAnsi="Times New Roman" w:cs="Times New Roman"/>
                <w:sz w:val="28"/>
                <w:szCs w:val="28"/>
                <w:lang w:val="en-US"/>
              </w:rPr>
              <w:t>6</w:t>
            </w:r>
          </w:p>
        </w:tc>
        <w:tc>
          <w:tcPr>
            <w:tcW w:w="12379" w:type="dxa"/>
            <w:gridSpan w:val="4"/>
          </w:tcPr>
          <w:p w:rsidR="00614D8C" w:rsidRPr="00EB30B4" w:rsidRDefault="00614D8C" w:rsidP="003E5C70">
            <w:pPr>
              <w:widowControl w:val="0"/>
              <w:suppressAutoHyphens/>
              <w:spacing w:after="160" w:line="259" w:lineRule="auto"/>
              <w:jc w:val="both"/>
              <w:rPr>
                <w:rFonts w:ascii="Times New Roman" w:eastAsia="Calibri" w:hAnsi="Times New Roman" w:cs="Times New Roman"/>
                <w:sz w:val="28"/>
                <w:szCs w:val="28"/>
              </w:rPr>
            </w:pPr>
            <w:r w:rsidRPr="003E5C70">
              <w:rPr>
                <w:rFonts w:ascii="Times New Roman" w:eastAsia="Calibri" w:hAnsi="Times New Roman" w:cs="Times New Roman"/>
                <w:sz w:val="28"/>
                <w:szCs w:val="28"/>
              </w:rPr>
              <w:t>Работать в коллективе и команде, эффективно общаться с коллегами, руководством, клиентами</w:t>
            </w:r>
          </w:p>
        </w:tc>
      </w:tr>
      <w:tr w:rsidR="003E5C70" w:rsidRPr="003E5C70" w:rsidTr="00EB30B4">
        <w:tc>
          <w:tcPr>
            <w:tcW w:w="15984" w:type="dxa"/>
            <w:gridSpan w:val="6"/>
          </w:tcPr>
          <w:p w:rsidR="003E5C70" w:rsidRPr="003E5C70" w:rsidRDefault="003E5C70" w:rsidP="003E5C70">
            <w:pPr>
              <w:spacing w:after="0" w:line="288" w:lineRule="auto"/>
              <w:jc w:val="center"/>
              <w:rPr>
                <w:rFonts w:ascii="Times New Roman" w:eastAsia="Calibri" w:hAnsi="Times New Roman" w:cs="Times New Roman"/>
                <w:sz w:val="28"/>
                <w:szCs w:val="28"/>
              </w:rPr>
            </w:pPr>
            <w:r w:rsidRPr="003E5C70">
              <w:rPr>
                <w:rFonts w:ascii="Times New Roman" w:eastAsia="Calibri" w:hAnsi="Times New Roman" w:cs="Times New Roman"/>
                <w:sz w:val="28"/>
                <w:szCs w:val="28"/>
              </w:rPr>
              <w:t>Профессиональные компетенции</w:t>
            </w:r>
          </w:p>
        </w:tc>
      </w:tr>
      <w:tr w:rsidR="003E5C70" w:rsidRPr="003E5C70" w:rsidTr="00EB30B4">
        <w:trPr>
          <w:trHeight w:val="354"/>
        </w:trPr>
        <w:tc>
          <w:tcPr>
            <w:tcW w:w="3605" w:type="dxa"/>
            <w:gridSpan w:val="2"/>
          </w:tcPr>
          <w:p w:rsidR="003E5C70" w:rsidRPr="003E5C70" w:rsidRDefault="00EB30B4" w:rsidP="003E5C70">
            <w:pPr>
              <w:spacing w:after="0" w:line="288" w:lineRule="auto"/>
              <w:rPr>
                <w:rFonts w:ascii="Times New Roman" w:eastAsia="Calibri" w:hAnsi="Times New Roman" w:cs="Times New Roman"/>
                <w:sz w:val="28"/>
                <w:szCs w:val="28"/>
              </w:rPr>
            </w:pPr>
            <w:r w:rsidRPr="00EB30B4">
              <w:rPr>
                <w:rFonts w:ascii="Times New Roman" w:eastAsia="Calibri" w:hAnsi="Times New Roman" w:cs="Times New Roman"/>
                <w:sz w:val="28"/>
                <w:szCs w:val="28"/>
              </w:rPr>
              <w:t>ПК 5.4</w:t>
            </w:r>
          </w:p>
        </w:tc>
        <w:tc>
          <w:tcPr>
            <w:tcW w:w="12379" w:type="dxa"/>
            <w:gridSpan w:val="4"/>
          </w:tcPr>
          <w:p w:rsidR="003E5C70" w:rsidRPr="003E5C70" w:rsidRDefault="00EB30B4" w:rsidP="003E5C70">
            <w:pPr>
              <w:widowControl w:val="0"/>
              <w:suppressAutoHyphens/>
              <w:spacing w:after="160" w:line="259" w:lineRule="auto"/>
              <w:jc w:val="both"/>
              <w:rPr>
                <w:rFonts w:ascii="Times New Roman" w:eastAsia="Calibri" w:hAnsi="Times New Roman" w:cs="Times New Roman"/>
                <w:sz w:val="28"/>
                <w:szCs w:val="28"/>
              </w:rPr>
            </w:pPr>
            <w:r w:rsidRPr="00EB30B4">
              <w:rPr>
                <w:rFonts w:ascii="Times New Roman" w:eastAsia="Calibri" w:hAnsi="Times New Roman" w:cs="Times New Roman"/>
                <w:sz w:val="28"/>
                <w:szCs w:val="28"/>
              </w:rPr>
              <w:t>Готовить и оформлять простые блюда из птицы</w:t>
            </w:r>
          </w:p>
        </w:tc>
      </w:tr>
      <w:tr w:rsidR="003E5C70" w:rsidRPr="003E5C70" w:rsidTr="00EB30B4">
        <w:tc>
          <w:tcPr>
            <w:tcW w:w="15984" w:type="dxa"/>
            <w:gridSpan w:val="6"/>
          </w:tcPr>
          <w:p w:rsidR="003E5C70" w:rsidRPr="003E5C70" w:rsidRDefault="003E5C70" w:rsidP="003E5C70">
            <w:pPr>
              <w:spacing w:after="0" w:line="360" w:lineRule="auto"/>
              <w:jc w:val="center"/>
              <w:rPr>
                <w:rFonts w:ascii="Times New Roman" w:eastAsia="Calibri" w:hAnsi="Times New Roman" w:cs="Times New Roman"/>
                <w:b/>
                <w:sz w:val="24"/>
                <w:szCs w:val="24"/>
              </w:rPr>
            </w:pPr>
            <w:r w:rsidRPr="003E5C70">
              <w:rPr>
                <w:rFonts w:ascii="Times New Roman" w:eastAsia="Calibri" w:hAnsi="Times New Roman" w:cs="Times New Roman"/>
                <w:b/>
                <w:sz w:val="24"/>
                <w:szCs w:val="24"/>
              </w:rPr>
              <w:t>ХОД УРОКА</w:t>
            </w:r>
          </w:p>
        </w:tc>
      </w:tr>
      <w:tr w:rsidR="003E5C70" w:rsidRPr="003E5C70" w:rsidTr="00955F1C">
        <w:trPr>
          <w:trHeight w:val="1269"/>
        </w:trPr>
        <w:tc>
          <w:tcPr>
            <w:tcW w:w="2896" w:type="dxa"/>
            <w:vAlign w:val="center"/>
          </w:tcPr>
          <w:p w:rsidR="003E5C70" w:rsidRPr="003E5C70" w:rsidRDefault="003E5C70" w:rsidP="003E5C70">
            <w:pPr>
              <w:spacing w:after="0"/>
              <w:jc w:val="center"/>
              <w:rPr>
                <w:rFonts w:ascii="Times New Roman" w:eastAsia="Calibri" w:hAnsi="Times New Roman" w:cs="Times New Roman"/>
                <w:b/>
                <w:sz w:val="24"/>
                <w:szCs w:val="24"/>
              </w:rPr>
            </w:pPr>
            <w:r w:rsidRPr="003E5C70">
              <w:rPr>
                <w:rFonts w:ascii="Times New Roman" w:eastAsia="Calibri" w:hAnsi="Times New Roman" w:cs="Times New Roman"/>
                <w:b/>
                <w:sz w:val="24"/>
                <w:szCs w:val="24"/>
              </w:rPr>
              <w:t>Элементы внешней структуры урока</w:t>
            </w:r>
          </w:p>
        </w:tc>
        <w:tc>
          <w:tcPr>
            <w:tcW w:w="3449" w:type="dxa"/>
            <w:gridSpan w:val="2"/>
            <w:vAlign w:val="center"/>
          </w:tcPr>
          <w:p w:rsidR="003E5C70" w:rsidRPr="003E5C70" w:rsidRDefault="003E5C70" w:rsidP="003E5C70">
            <w:pPr>
              <w:spacing w:after="0"/>
              <w:jc w:val="center"/>
              <w:rPr>
                <w:rFonts w:ascii="Times New Roman" w:eastAsia="Calibri" w:hAnsi="Times New Roman" w:cs="Times New Roman"/>
                <w:b/>
                <w:sz w:val="24"/>
                <w:szCs w:val="24"/>
              </w:rPr>
            </w:pPr>
            <w:r w:rsidRPr="003E5C70">
              <w:rPr>
                <w:rFonts w:ascii="Times New Roman" w:eastAsia="Calibri" w:hAnsi="Times New Roman" w:cs="Times New Roman"/>
                <w:b/>
                <w:sz w:val="24"/>
                <w:szCs w:val="24"/>
              </w:rPr>
              <w:t>Элементы внутренней (дидактической) структуры урока</w:t>
            </w:r>
          </w:p>
        </w:tc>
        <w:tc>
          <w:tcPr>
            <w:tcW w:w="2410" w:type="dxa"/>
            <w:vAlign w:val="center"/>
          </w:tcPr>
          <w:p w:rsidR="003E5C70" w:rsidRPr="003E5C70" w:rsidRDefault="003E5C70" w:rsidP="003E5C70">
            <w:pPr>
              <w:spacing w:after="0"/>
              <w:jc w:val="center"/>
              <w:rPr>
                <w:rFonts w:ascii="Times New Roman" w:eastAsia="Calibri" w:hAnsi="Times New Roman" w:cs="Times New Roman"/>
                <w:b/>
                <w:sz w:val="24"/>
                <w:szCs w:val="24"/>
              </w:rPr>
            </w:pPr>
            <w:r w:rsidRPr="003E5C70">
              <w:rPr>
                <w:rFonts w:ascii="Times New Roman" w:eastAsia="Calibri" w:hAnsi="Times New Roman" w:cs="Times New Roman"/>
                <w:b/>
                <w:sz w:val="24"/>
                <w:szCs w:val="24"/>
              </w:rPr>
              <w:t>Задачи этапа урока</w:t>
            </w:r>
          </w:p>
        </w:tc>
        <w:tc>
          <w:tcPr>
            <w:tcW w:w="3686" w:type="dxa"/>
            <w:vAlign w:val="center"/>
          </w:tcPr>
          <w:p w:rsidR="003E5C70" w:rsidRPr="003E5C70" w:rsidRDefault="003E5C70" w:rsidP="003E5C70">
            <w:pPr>
              <w:spacing w:after="0"/>
              <w:jc w:val="center"/>
              <w:rPr>
                <w:rFonts w:ascii="Times New Roman" w:eastAsia="Calibri" w:hAnsi="Times New Roman" w:cs="Times New Roman"/>
                <w:b/>
                <w:sz w:val="24"/>
                <w:szCs w:val="24"/>
              </w:rPr>
            </w:pPr>
            <w:r w:rsidRPr="003E5C70">
              <w:rPr>
                <w:rFonts w:ascii="Times New Roman" w:eastAsia="Calibri" w:hAnsi="Times New Roman" w:cs="Times New Roman"/>
                <w:b/>
                <w:sz w:val="24"/>
                <w:szCs w:val="24"/>
              </w:rPr>
              <w:t>Деятельность мастера производственного обучения</w:t>
            </w:r>
          </w:p>
        </w:tc>
        <w:tc>
          <w:tcPr>
            <w:tcW w:w="3543" w:type="dxa"/>
            <w:vAlign w:val="center"/>
          </w:tcPr>
          <w:p w:rsidR="003E5C70" w:rsidRPr="003E5C70" w:rsidRDefault="003E5C70" w:rsidP="003E5C70">
            <w:pPr>
              <w:spacing w:after="0"/>
              <w:jc w:val="center"/>
              <w:rPr>
                <w:rFonts w:ascii="Times New Roman" w:eastAsia="Calibri" w:hAnsi="Times New Roman" w:cs="Times New Roman"/>
                <w:b/>
                <w:sz w:val="24"/>
                <w:szCs w:val="24"/>
              </w:rPr>
            </w:pPr>
            <w:r w:rsidRPr="003E5C70">
              <w:rPr>
                <w:rFonts w:ascii="Times New Roman" w:eastAsia="Calibri" w:hAnsi="Times New Roman" w:cs="Times New Roman"/>
                <w:b/>
                <w:sz w:val="24"/>
                <w:szCs w:val="24"/>
              </w:rPr>
              <w:t>Деятельность обучающихся</w:t>
            </w:r>
          </w:p>
        </w:tc>
      </w:tr>
      <w:tr w:rsidR="003E5C70" w:rsidRPr="003E5C70" w:rsidTr="00955F1C">
        <w:tc>
          <w:tcPr>
            <w:tcW w:w="2896" w:type="dxa"/>
            <w:vMerge w:val="restart"/>
          </w:tcPr>
          <w:p w:rsidR="003E5C70" w:rsidRPr="003E5C70" w:rsidRDefault="003E5C70" w:rsidP="003E5C70">
            <w:pPr>
              <w:spacing w:after="0"/>
              <w:contextualSpacing/>
              <w:rPr>
                <w:rFonts w:ascii="Times New Roman" w:eastAsia="Calibri" w:hAnsi="Times New Roman" w:cs="Times New Roman"/>
                <w:sz w:val="24"/>
                <w:szCs w:val="24"/>
              </w:rPr>
            </w:pPr>
            <w:r w:rsidRPr="003E5C70">
              <w:rPr>
                <w:rFonts w:ascii="Times New Roman" w:eastAsia="Calibri" w:hAnsi="Times New Roman" w:cs="Times New Roman"/>
                <w:sz w:val="24"/>
                <w:szCs w:val="24"/>
              </w:rPr>
              <w:t>1. Вводный инструктаж</w:t>
            </w:r>
          </w:p>
        </w:tc>
        <w:tc>
          <w:tcPr>
            <w:tcW w:w="3449" w:type="dxa"/>
            <w:gridSpan w:val="2"/>
          </w:tcPr>
          <w:p w:rsidR="003E5C70" w:rsidRPr="003E5C70" w:rsidRDefault="003E5C70" w:rsidP="003E5C70">
            <w:pPr>
              <w:spacing w:after="0"/>
              <w:rPr>
                <w:rFonts w:ascii="Times New Roman" w:eastAsia="Calibri" w:hAnsi="Times New Roman" w:cs="Times New Roman"/>
                <w:sz w:val="24"/>
                <w:szCs w:val="24"/>
              </w:rPr>
            </w:pPr>
            <w:r w:rsidRPr="003E5C70">
              <w:rPr>
                <w:rFonts w:ascii="Times New Roman" w:eastAsia="Calibri" w:hAnsi="Times New Roman" w:cs="Times New Roman"/>
                <w:sz w:val="24"/>
                <w:szCs w:val="24"/>
              </w:rPr>
              <w:t>1.1. Организационный момент</w:t>
            </w:r>
          </w:p>
        </w:tc>
        <w:tc>
          <w:tcPr>
            <w:tcW w:w="2410" w:type="dxa"/>
          </w:tcPr>
          <w:p w:rsidR="003E5C70" w:rsidRPr="003E5C70" w:rsidRDefault="003E5C70" w:rsidP="003E5C70">
            <w:pPr>
              <w:spacing w:after="0" w:line="240" w:lineRule="auto"/>
              <w:rPr>
                <w:rFonts w:ascii="Times New Roman" w:eastAsia="Calibri" w:hAnsi="Times New Roman" w:cs="Times New Roman"/>
                <w:sz w:val="24"/>
                <w:szCs w:val="24"/>
              </w:rPr>
            </w:pPr>
            <w:r w:rsidRPr="003E5C70">
              <w:rPr>
                <w:rFonts w:ascii="Times New Roman" w:eastAsia="Calibri" w:hAnsi="Times New Roman" w:cs="Times New Roman"/>
                <w:sz w:val="24"/>
                <w:szCs w:val="24"/>
              </w:rPr>
              <w:t>Определить готовность группы к занятию.</w:t>
            </w:r>
          </w:p>
          <w:p w:rsidR="003E5C70" w:rsidRPr="003E5C70" w:rsidRDefault="003E5C70" w:rsidP="003E5C70">
            <w:pPr>
              <w:spacing w:after="0" w:line="240" w:lineRule="auto"/>
              <w:rPr>
                <w:rFonts w:ascii="Times New Roman" w:eastAsia="Calibri" w:hAnsi="Times New Roman" w:cs="Times New Roman"/>
                <w:sz w:val="24"/>
                <w:szCs w:val="24"/>
              </w:rPr>
            </w:pPr>
            <w:r w:rsidRPr="003E5C70">
              <w:rPr>
                <w:rFonts w:ascii="Times New Roman" w:eastAsia="Calibri" w:hAnsi="Times New Roman" w:cs="Times New Roman"/>
                <w:sz w:val="24"/>
                <w:szCs w:val="24"/>
              </w:rPr>
              <w:t>Создать благоприятную психологическую обстановку.</w:t>
            </w:r>
          </w:p>
          <w:p w:rsidR="003E5C70" w:rsidRPr="003E5C70" w:rsidRDefault="003E5C70" w:rsidP="003E5C70">
            <w:pPr>
              <w:spacing w:after="0" w:line="240" w:lineRule="auto"/>
              <w:rPr>
                <w:rFonts w:ascii="Times New Roman" w:eastAsia="Calibri" w:hAnsi="Times New Roman" w:cs="Times New Roman"/>
                <w:sz w:val="24"/>
                <w:szCs w:val="24"/>
              </w:rPr>
            </w:pPr>
          </w:p>
          <w:p w:rsidR="003E5C70" w:rsidRPr="003E5C70" w:rsidRDefault="003E5C70" w:rsidP="003E5C70">
            <w:pPr>
              <w:spacing w:after="0"/>
              <w:rPr>
                <w:rFonts w:ascii="Times New Roman" w:eastAsia="Calibri" w:hAnsi="Times New Roman" w:cs="Times New Roman"/>
                <w:sz w:val="24"/>
                <w:szCs w:val="24"/>
              </w:rPr>
            </w:pPr>
          </w:p>
        </w:tc>
        <w:tc>
          <w:tcPr>
            <w:tcW w:w="3686" w:type="dxa"/>
          </w:tcPr>
          <w:p w:rsidR="003E5C70" w:rsidRPr="003E5C70" w:rsidRDefault="003E5C70" w:rsidP="003E5C70">
            <w:pPr>
              <w:spacing w:line="240" w:lineRule="atLeast"/>
              <w:contextualSpacing/>
              <w:rPr>
                <w:rFonts w:ascii="Times New Roman" w:eastAsia="Calibri" w:hAnsi="Times New Roman" w:cs="Times New Roman"/>
                <w:sz w:val="24"/>
                <w:szCs w:val="24"/>
              </w:rPr>
            </w:pPr>
            <w:r w:rsidRPr="003E5C70">
              <w:rPr>
                <w:rFonts w:ascii="Times New Roman" w:eastAsia="Calibri" w:hAnsi="Times New Roman" w:cs="Times New Roman"/>
                <w:sz w:val="24"/>
                <w:szCs w:val="24"/>
              </w:rPr>
              <w:t>Приветствует обучающихся.</w:t>
            </w:r>
          </w:p>
          <w:p w:rsidR="003E5C70" w:rsidRPr="003E5C70" w:rsidRDefault="003E5C70" w:rsidP="003E5C70">
            <w:pPr>
              <w:spacing w:after="0" w:line="240" w:lineRule="atLeast"/>
              <w:rPr>
                <w:rFonts w:ascii="Times New Roman" w:eastAsia="Calibri" w:hAnsi="Times New Roman" w:cs="Times New Roman"/>
                <w:sz w:val="24"/>
                <w:szCs w:val="24"/>
              </w:rPr>
            </w:pPr>
            <w:r w:rsidRPr="003E5C70">
              <w:rPr>
                <w:rFonts w:ascii="Times New Roman" w:eastAsia="Calibri" w:hAnsi="Times New Roman" w:cs="Times New Roman"/>
                <w:sz w:val="24"/>
                <w:szCs w:val="24"/>
              </w:rPr>
              <w:t>Проверяет готовность рабочих мест, спец. одежды</w:t>
            </w:r>
          </w:p>
        </w:tc>
        <w:tc>
          <w:tcPr>
            <w:tcW w:w="3543" w:type="dxa"/>
          </w:tcPr>
          <w:p w:rsidR="003E5C70" w:rsidRPr="003E5C70" w:rsidRDefault="003E5C70" w:rsidP="003E5C70">
            <w:pPr>
              <w:contextualSpacing/>
              <w:rPr>
                <w:rFonts w:ascii="Times New Roman" w:eastAsia="Calibri" w:hAnsi="Times New Roman" w:cs="Times New Roman"/>
                <w:sz w:val="24"/>
                <w:szCs w:val="24"/>
              </w:rPr>
            </w:pPr>
            <w:r w:rsidRPr="003E5C70">
              <w:rPr>
                <w:rFonts w:ascii="Times New Roman" w:eastAsia="Calibri" w:hAnsi="Times New Roman" w:cs="Times New Roman"/>
                <w:sz w:val="24"/>
                <w:szCs w:val="24"/>
              </w:rPr>
              <w:t>Приветствует мастера Адаптируются к рабочему месту</w:t>
            </w:r>
          </w:p>
        </w:tc>
      </w:tr>
      <w:tr w:rsidR="003E5C70" w:rsidRPr="003E5C70" w:rsidTr="00955F1C">
        <w:tc>
          <w:tcPr>
            <w:tcW w:w="2896" w:type="dxa"/>
            <w:vMerge/>
          </w:tcPr>
          <w:p w:rsidR="003E5C70" w:rsidRPr="003E5C70" w:rsidRDefault="003E5C70" w:rsidP="003E5C70">
            <w:pPr>
              <w:spacing w:after="0"/>
              <w:rPr>
                <w:rFonts w:ascii="Times New Roman" w:eastAsia="Calibri" w:hAnsi="Times New Roman" w:cs="Times New Roman"/>
                <w:sz w:val="24"/>
                <w:szCs w:val="24"/>
              </w:rPr>
            </w:pPr>
          </w:p>
        </w:tc>
        <w:tc>
          <w:tcPr>
            <w:tcW w:w="3449" w:type="dxa"/>
            <w:gridSpan w:val="2"/>
          </w:tcPr>
          <w:p w:rsidR="003E5C70" w:rsidRPr="003E5C70" w:rsidRDefault="003E5C70" w:rsidP="003E5C70">
            <w:pPr>
              <w:spacing w:after="0"/>
              <w:rPr>
                <w:rFonts w:ascii="Times New Roman" w:eastAsia="Calibri" w:hAnsi="Times New Roman" w:cs="Times New Roman"/>
                <w:sz w:val="24"/>
                <w:szCs w:val="24"/>
              </w:rPr>
            </w:pPr>
            <w:r w:rsidRPr="003E5C70">
              <w:rPr>
                <w:rFonts w:ascii="Times New Roman" w:eastAsia="Calibri" w:hAnsi="Times New Roman" w:cs="Times New Roman"/>
                <w:sz w:val="24"/>
                <w:szCs w:val="24"/>
              </w:rPr>
              <w:t>1.2.Целевая установка</w:t>
            </w:r>
          </w:p>
        </w:tc>
        <w:tc>
          <w:tcPr>
            <w:tcW w:w="2410" w:type="dxa"/>
          </w:tcPr>
          <w:p w:rsidR="003E5C70" w:rsidRPr="003E5C70" w:rsidRDefault="003E5C70" w:rsidP="003E5C70">
            <w:pPr>
              <w:spacing w:after="0" w:line="240" w:lineRule="auto"/>
              <w:rPr>
                <w:rFonts w:ascii="Times New Roman" w:eastAsia="Calibri" w:hAnsi="Times New Roman" w:cs="Times New Roman"/>
                <w:sz w:val="24"/>
                <w:szCs w:val="24"/>
              </w:rPr>
            </w:pPr>
            <w:r w:rsidRPr="003E5C70">
              <w:rPr>
                <w:rFonts w:ascii="Times New Roman" w:eastAsia="Calibri" w:hAnsi="Times New Roman" w:cs="Times New Roman"/>
                <w:sz w:val="24"/>
                <w:szCs w:val="24"/>
              </w:rPr>
              <w:t>Определить готовность группы к занятию.</w:t>
            </w:r>
          </w:p>
          <w:p w:rsidR="003E5C70" w:rsidRPr="003E5C70" w:rsidRDefault="003E5C70" w:rsidP="003E5C70">
            <w:pPr>
              <w:spacing w:after="0" w:line="240" w:lineRule="auto"/>
              <w:rPr>
                <w:rFonts w:ascii="Times New Roman" w:eastAsia="Calibri" w:hAnsi="Times New Roman" w:cs="Times New Roman"/>
                <w:sz w:val="24"/>
                <w:szCs w:val="24"/>
              </w:rPr>
            </w:pPr>
            <w:r w:rsidRPr="003E5C70">
              <w:rPr>
                <w:rFonts w:ascii="Times New Roman" w:eastAsia="Calibri" w:hAnsi="Times New Roman" w:cs="Times New Roman"/>
                <w:sz w:val="24"/>
                <w:szCs w:val="24"/>
              </w:rPr>
              <w:lastRenderedPageBreak/>
              <w:t>Создать благоприятную психологическую обстановку.</w:t>
            </w:r>
          </w:p>
          <w:p w:rsidR="003E5C70" w:rsidRPr="003E5C70" w:rsidRDefault="003E5C70" w:rsidP="003E5C70">
            <w:pPr>
              <w:spacing w:after="0" w:line="240" w:lineRule="auto"/>
              <w:rPr>
                <w:rFonts w:ascii="Times New Roman" w:eastAsia="Calibri" w:hAnsi="Times New Roman" w:cs="Times New Roman"/>
                <w:sz w:val="24"/>
                <w:szCs w:val="24"/>
              </w:rPr>
            </w:pPr>
          </w:p>
          <w:p w:rsidR="003E5C70" w:rsidRPr="003E5C70" w:rsidRDefault="003E5C70" w:rsidP="003E5C70">
            <w:pPr>
              <w:spacing w:after="0"/>
              <w:rPr>
                <w:rFonts w:ascii="Times New Roman" w:eastAsia="Calibri" w:hAnsi="Times New Roman" w:cs="Times New Roman"/>
                <w:sz w:val="24"/>
                <w:szCs w:val="24"/>
              </w:rPr>
            </w:pPr>
          </w:p>
        </w:tc>
        <w:tc>
          <w:tcPr>
            <w:tcW w:w="3686" w:type="dxa"/>
          </w:tcPr>
          <w:p w:rsidR="003E5C70" w:rsidRPr="003E5C70" w:rsidRDefault="003E5C70" w:rsidP="003E5C70">
            <w:pPr>
              <w:spacing w:after="0"/>
              <w:rPr>
                <w:rFonts w:ascii="Times New Roman" w:eastAsia="Calibri" w:hAnsi="Times New Roman" w:cs="Times New Roman"/>
                <w:sz w:val="24"/>
                <w:szCs w:val="24"/>
              </w:rPr>
            </w:pPr>
            <w:r w:rsidRPr="003E5C70">
              <w:rPr>
                <w:rFonts w:ascii="Times New Roman" w:eastAsia="Calibri" w:hAnsi="Times New Roman" w:cs="Times New Roman"/>
                <w:sz w:val="24"/>
                <w:szCs w:val="24"/>
              </w:rPr>
              <w:lastRenderedPageBreak/>
              <w:t xml:space="preserve">Проверяет знание обучающимися названий технологических операций, инструментов и </w:t>
            </w:r>
            <w:r w:rsidRPr="003E5C70">
              <w:rPr>
                <w:rFonts w:ascii="Times New Roman" w:eastAsia="Calibri" w:hAnsi="Times New Roman" w:cs="Times New Roman"/>
                <w:sz w:val="24"/>
                <w:szCs w:val="24"/>
              </w:rPr>
              <w:lastRenderedPageBreak/>
              <w:t>правил безопасности тру</w:t>
            </w:r>
            <w:r w:rsidR="00F4694B">
              <w:rPr>
                <w:rFonts w:ascii="Times New Roman" w:eastAsia="Calibri" w:hAnsi="Times New Roman" w:cs="Times New Roman"/>
                <w:sz w:val="24"/>
                <w:szCs w:val="24"/>
              </w:rPr>
              <w:t>да при выполнении задания</w:t>
            </w:r>
          </w:p>
        </w:tc>
        <w:tc>
          <w:tcPr>
            <w:tcW w:w="3543" w:type="dxa"/>
          </w:tcPr>
          <w:p w:rsidR="003E5C70" w:rsidRPr="003E5C70" w:rsidRDefault="003E5C70" w:rsidP="003E5C70">
            <w:pPr>
              <w:contextualSpacing/>
              <w:rPr>
                <w:rFonts w:ascii="Times New Roman" w:eastAsia="Calibri" w:hAnsi="Times New Roman" w:cs="Times New Roman"/>
                <w:sz w:val="24"/>
                <w:szCs w:val="24"/>
              </w:rPr>
            </w:pPr>
            <w:r w:rsidRPr="003E5C70">
              <w:rPr>
                <w:rFonts w:ascii="Times New Roman" w:eastAsia="Calibri" w:hAnsi="Times New Roman" w:cs="Times New Roman"/>
                <w:sz w:val="24"/>
                <w:szCs w:val="24"/>
              </w:rPr>
              <w:lastRenderedPageBreak/>
              <w:t>Самостоятельно письменно отвечают на предложенные вопросы по вариантам.</w:t>
            </w:r>
          </w:p>
          <w:p w:rsidR="003E5C70" w:rsidRPr="003E5C70" w:rsidRDefault="003E5C70" w:rsidP="003E5C70">
            <w:pPr>
              <w:spacing w:after="0"/>
              <w:rPr>
                <w:rFonts w:ascii="Times New Roman" w:eastAsia="Calibri" w:hAnsi="Times New Roman" w:cs="Times New Roman"/>
                <w:sz w:val="24"/>
                <w:szCs w:val="24"/>
              </w:rPr>
            </w:pPr>
          </w:p>
        </w:tc>
      </w:tr>
      <w:tr w:rsidR="003E5C70" w:rsidRPr="003E5C70" w:rsidTr="00955F1C">
        <w:tc>
          <w:tcPr>
            <w:tcW w:w="2896" w:type="dxa"/>
            <w:vMerge/>
          </w:tcPr>
          <w:p w:rsidR="003E5C70" w:rsidRPr="003E5C70" w:rsidRDefault="003E5C70" w:rsidP="003E5C70">
            <w:pPr>
              <w:spacing w:after="0"/>
              <w:rPr>
                <w:rFonts w:ascii="Times New Roman" w:eastAsia="Calibri" w:hAnsi="Times New Roman" w:cs="Times New Roman"/>
                <w:sz w:val="24"/>
                <w:szCs w:val="24"/>
              </w:rPr>
            </w:pPr>
          </w:p>
        </w:tc>
        <w:tc>
          <w:tcPr>
            <w:tcW w:w="3449" w:type="dxa"/>
            <w:gridSpan w:val="2"/>
          </w:tcPr>
          <w:p w:rsidR="003E5C70" w:rsidRPr="003E5C70" w:rsidRDefault="003E5C70" w:rsidP="003E5C70">
            <w:pPr>
              <w:spacing w:after="0"/>
              <w:rPr>
                <w:rFonts w:ascii="Times New Roman" w:eastAsia="Calibri" w:hAnsi="Times New Roman" w:cs="Times New Roman"/>
                <w:sz w:val="24"/>
                <w:szCs w:val="24"/>
              </w:rPr>
            </w:pPr>
            <w:r w:rsidRPr="003E5C70">
              <w:rPr>
                <w:rFonts w:ascii="Times New Roman" w:eastAsia="Calibri" w:hAnsi="Times New Roman" w:cs="Times New Roman"/>
                <w:sz w:val="24"/>
                <w:szCs w:val="24"/>
              </w:rPr>
              <w:t>1.3. Актуализация опорных знаний и опыта обучающихся</w:t>
            </w:r>
          </w:p>
        </w:tc>
        <w:tc>
          <w:tcPr>
            <w:tcW w:w="2410" w:type="dxa"/>
          </w:tcPr>
          <w:p w:rsidR="003E5C70" w:rsidRPr="003E5C70" w:rsidRDefault="003E5C70" w:rsidP="003E5C70">
            <w:pPr>
              <w:spacing w:after="0" w:line="240" w:lineRule="auto"/>
              <w:rPr>
                <w:rFonts w:ascii="Times New Roman" w:eastAsia="Calibri" w:hAnsi="Times New Roman" w:cs="Times New Roman"/>
                <w:sz w:val="24"/>
                <w:szCs w:val="24"/>
              </w:rPr>
            </w:pPr>
            <w:r w:rsidRPr="003E5C70">
              <w:rPr>
                <w:rFonts w:ascii="Times New Roman" w:eastAsia="Calibri" w:hAnsi="Times New Roman" w:cs="Times New Roman"/>
                <w:sz w:val="24"/>
                <w:szCs w:val="24"/>
              </w:rPr>
              <w:t>Определить готовность обучающихся к изучению темы занятия.</w:t>
            </w:r>
          </w:p>
          <w:p w:rsidR="003E5C70" w:rsidRPr="003E5C70" w:rsidRDefault="003E5C70" w:rsidP="003E5C70">
            <w:pPr>
              <w:spacing w:after="0"/>
              <w:rPr>
                <w:rFonts w:ascii="Times New Roman" w:eastAsia="Calibri" w:hAnsi="Times New Roman" w:cs="Times New Roman"/>
                <w:sz w:val="24"/>
                <w:szCs w:val="24"/>
              </w:rPr>
            </w:pPr>
          </w:p>
        </w:tc>
        <w:tc>
          <w:tcPr>
            <w:tcW w:w="3686" w:type="dxa"/>
          </w:tcPr>
          <w:p w:rsidR="003E5C70" w:rsidRPr="003E5C70" w:rsidRDefault="003E5C70" w:rsidP="003E5C70">
            <w:pPr>
              <w:contextualSpacing/>
              <w:rPr>
                <w:rFonts w:ascii="Times New Roman" w:eastAsia="Calibri" w:hAnsi="Times New Roman" w:cs="Times New Roman"/>
                <w:sz w:val="24"/>
                <w:szCs w:val="24"/>
              </w:rPr>
            </w:pPr>
            <w:r w:rsidRPr="003E5C70">
              <w:rPr>
                <w:rFonts w:ascii="Times New Roman" w:eastAsia="Calibri" w:hAnsi="Times New Roman" w:cs="Times New Roman"/>
                <w:sz w:val="24"/>
                <w:szCs w:val="24"/>
              </w:rPr>
              <w:t>Создает перед обучающимися проблемные ситуации, которые могут возникнуть в практической деятельности. Требует анализа, установления и устранения причин.</w:t>
            </w:r>
          </w:p>
        </w:tc>
        <w:tc>
          <w:tcPr>
            <w:tcW w:w="3543" w:type="dxa"/>
          </w:tcPr>
          <w:p w:rsidR="003E5C70" w:rsidRPr="003E5C70" w:rsidRDefault="003E5C70" w:rsidP="003E5C70">
            <w:pPr>
              <w:contextualSpacing/>
              <w:rPr>
                <w:rFonts w:ascii="Times New Roman" w:eastAsia="Calibri" w:hAnsi="Times New Roman" w:cs="Times New Roman"/>
              </w:rPr>
            </w:pPr>
            <w:r w:rsidRPr="003E5C70">
              <w:rPr>
                <w:rFonts w:ascii="Times New Roman" w:eastAsia="Calibri" w:hAnsi="Times New Roman" w:cs="Times New Roman"/>
              </w:rPr>
              <w:t>Выявляют возникшие проблемы путем анализа производственной ситуации и определяют пути их устранения. Приводят аргументированные ответы, применяя свои умения в нестандартной ситуации.</w:t>
            </w:r>
          </w:p>
        </w:tc>
      </w:tr>
      <w:tr w:rsidR="003E5C70" w:rsidRPr="003E5C70" w:rsidTr="00955F1C">
        <w:tc>
          <w:tcPr>
            <w:tcW w:w="2896" w:type="dxa"/>
            <w:vMerge/>
          </w:tcPr>
          <w:p w:rsidR="003E5C70" w:rsidRPr="003E5C70" w:rsidRDefault="003E5C70" w:rsidP="003E5C70">
            <w:pPr>
              <w:spacing w:after="0"/>
              <w:rPr>
                <w:rFonts w:ascii="Times New Roman" w:eastAsia="Calibri" w:hAnsi="Times New Roman" w:cs="Times New Roman"/>
                <w:sz w:val="24"/>
                <w:szCs w:val="24"/>
              </w:rPr>
            </w:pPr>
          </w:p>
        </w:tc>
        <w:tc>
          <w:tcPr>
            <w:tcW w:w="3449" w:type="dxa"/>
            <w:gridSpan w:val="2"/>
          </w:tcPr>
          <w:p w:rsidR="003E5C70" w:rsidRPr="003E5C70" w:rsidRDefault="003E5C70" w:rsidP="003E5C70">
            <w:pPr>
              <w:spacing w:after="0"/>
              <w:rPr>
                <w:rFonts w:ascii="Times New Roman" w:eastAsia="Calibri" w:hAnsi="Times New Roman" w:cs="Times New Roman"/>
                <w:sz w:val="24"/>
                <w:szCs w:val="24"/>
              </w:rPr>
            </w:pPr>
            <w:r w:rsidRPr="003E5C70">
              <w:rPr>
                <w:rFonts w:ascii="Times New Roman" w:eastAsia="Calibri" w:hAnsi="Times New Roman" w:cs="Times New Roman"/>
                <w:sz w:val="24"/>
                <w:szCs w:val="24"/>
              </w:rPr>
              <w:t>1.4.Формирование ориентировочной основы действий обучающихся</w:t>
            </w:r>
          </w:p>
        </w:tc>
        <w:tc>
          <w:tcPr>
            <w:tcW w:w="2410" w:type="dxa"/>
          </w:tcPr>
          <w:p w:rsidR="003E5C70" w:rsidRPr="003E5C70" w:rsidRDefault="003E5C70" w:rsidP="003E5C70">
            <w:pPr>
              <w:spacing w:after="0"/>
              <w:rPr>
                <w:rFonts w:ascii="Times New Roman" w:eastAsia="Calibri" w:hAnsi="Times New Roman" w:cs="Times New Roman"/>
                <w:sz w:val="24"/>
                <w:szCs w:val="24"/>
              </w:rPr>
            </w:pPr>
            <w:r w:rsidRPr="003E5C70">
              <w:rPr>
                <w:rFonts w:ascii="Times New Roman" w:eastAsia="Calibri" w:hAnsi="Times New Roman" w:cs="Times New Roman"/>
                <w:sz w:val="24"/>
                <w:szCs w:val="24"/>
              </w:rPr>
              <w:t xml:space="preserve">Создать условия для восприятия и первичного </w:t>
            </w:r>
          </w:p>
          <w:p w:rsidR="003E5C70" w:rsidRPr="003E5C70" w:rsidRDefault="003E5C70" w:rsidP="003E5C70">
            <w:pPr>
              <w:spacing w:after="0"/>
              <w:rPr>
                <w:rFonts w:ascii="Times New Roman" w:eastAsia="Calibri" w:hAnsi="Times New Roman" w:cs="Times New Roman"/>
                <w:sz w:val="24"/>
                <w:szCs w:val="24"/>
              </w:rPr>
            </w:pPr>
            <w:r w:rsidRPr="003E5C70">
              <w:rPr>
                <w:rFonts w:ascii="Times New Roman" w:eastAsia="Calibri" w:hAnsi="Times New Roman" w:cs="Times New Roman"/>
                <w:sz w:val="24"/>
                <w:szCs w:val="24"/>
              </w:rPr>
              <w:t>осмысления обучающимися материала</w:t>
            </w:r>
          </w:p>
        </w:tc>
        <w:tc>
          <w:tcPr>
            <w:tcW w:w="3686" w:type="dxa"/>
          </w:tcPr>
          <w:p w:rsidR="003E5C70" w:rsidRPr="003E5C70" w:rsidRDefault="003E5C70" w:rsidP="003E5C70">
            <w:pPr>
              <w:contextualSpacing/>
              <w:rPr>
                <w:rFonts w:ascii="Times New Roman" w:eastAsia="Calibri" w:hAnsi="Times New Roman" w:cs="Times New Roman"/>
                <w:sz w:val="24"/>
                <w:szCs w:val="24"/>
              </w:rPr>
            </w:pPr>
            <w:r w:rsidRPr="003E5C70">
              <w:rPr>
                <w:rFonts w:ascii="Times New Roman" w:eastAsia="Calibri" w:hAnsi="Times New Roman" w:cs="Times New Roman"/>
                <w:sz w:val="24"/>
                <w:szCs w:val="24"/>
              </w:rPr>
              <w:t>Формулирует тему внеаудиторной самостоятельной работы, проверяет ее выполнение.</w:t>
            </w:r>
          </w:p>
        </w:tc>
        <w:tc>
          <w:tcPr>
            <w:tcW w:w="3543" w:type="dxa"/>
          </w:tcPr>
          <w:p w:rsidR="003E5C70" w:rsidRPr="003E5C70" w:rsidRDefault="003E5C70" w:rsidP="003E5C70">
            <w:pPr>
              <w:contextualSpacing/>
              <w:rPr>
                <w:rFonts w:ascii="Times New Roman" w:eastAsia="Calibri" w:hAnsi="Times New Roman" w:cs="Times New Roman"/>
                <w:sz w:val="24"/>
                <w:szCs w:val="24"/>
              </w:rPr>
            </w:pPr>
            <w:r w:rsidRPr="003E5C70">
              <w:rPr>
                <w:rFonts w:ascii="Times New Roman" w:eastAsia="Calibri" w:hAnsi="Times New Roman" w:cs="Times New Roman"/>
                <w:sz w:val="24"/>
                <w:szCs w:val="24"/>
              </w:rPr>
              <w:t xml:space="preserve">Представляют итоги выполнения ВСР </w:t>
            </w:r>
          </w:p>
          <w:p w:rsidR="003E5C70" w:rsidRPr="003E5C70" w:rsidRDefault="003E5C70" w:rsidP="003E5C70">
            <w:pPr>
              <w:contextualSpacing/>
              <w:rPr>
                <w:rFonts w:ascii="Times New Roman" w:eastAsia="Calibri" w:hAnsi="Times New Roman" w:cs="Times New Roman"/>
                <w:sz w:val="24"/>
                <w:szCs w:val="24"/>
              </w:rPr>
            </w:pPr>
          </w:p>
        </w:tc>
      </w:tr>
      <w:tr w:rsidR="003E5C70" w:rsidRPr="003E5C70" w:rsidTr="00955F1C">
        <w:tc>
          <w:tcPr>
            <w:tcW w:w="2896" w:type="dxa"/>
            <w:vMerge w:val="restart"/>
          </w:tcPr>
          <w:p w:rsidR="003E5C70" w:rsidRPr="003E5C70" w:rsidRDefault="003E5C70" w:rsidP="003E5C70">
            <w:pPr>
              <w:spacing w:after="0"/>
              <w:rPr>
                <w:rFonts w:ascii="Times New Roman" w:eastAsia="Calibri" w:hAnsi="Times New Roman" w:cs="Times New Roman"/>
                <w:sz w:val="24"/>
                <w:szCs w:val="24"/>
              </w:rPr>
            </w:pPr>
            <w:r w:rsidRPr="003E5C70">
              <w:rPr>
                <w:rFonts w:ascii="Times New Roman" w:eastAsia="Calibri" w:hAnsi="Times New Roman" w:cs="Times New Roman"/>
                <w:sz w:val="24"/>
                <w:szCs w:val="24"/>
              </w:rPr>
              <w:t>2. Текущий инструктаж</w:t>
            </w:r>
          </w:p>
        </w:tc>
        <w:tc>
          <w:tcPr>
            <w:tcW w:w="3449" w:type="dxa"/>
            <w:gridSpan w:val="2"/>
          </w:tcPr>
          <w:p w:rsidR="003E5C70" w:rsidRPr="003E5C70" w:rsidRDefault="003E5C70" w:rsidP="003E5C70">
            <w:pPr>
              <w:spacing w:after="0"/>
              <w:rPr>
                <w:rFonts w:ascii="Times New Roman" w:eastAsia="Calibri" w:hAnsi="Times New Roman" w:cs="Times New Roman"/>
                <w:bCs/>
                <w:color w:val="FF0000"/>
                <w:sz w:val="24"/>
                <w:szCs w:val="24"/>
              </w:rPr>
            </w:pPr>
            <w:r w:rsidRPr="003E5C70">
              <w:rPr>
                <w:rFonts w:ascii="Times New Roman" w:eastAsia="Calibri" w:hAnsi="Times New Roman" w:cs="Times New Roman"/>
                <w:sz w:val="24"/>
                <w:szCs w:val="24"/>
              </w:rPr>
              <w:t>2.1. Формирование  новых способов действия</w:t>
            </w:r>
            <w:r w:rsidRPr="003E5C70">
              <w:rPr>
                <w:rFonts w:ascii="Times New Roman" w:eastAsia="Calibri" w:hAnsi="Times New Roman" w:cs="Times New Roman"/>
                <w:color w:val="FF0000"/>
                <w:sz w:val="24"/>
                <w:szCs w:val="24"/>
              </w:rPr>
              <w:t xml:space="preserve"> </w:t>
            </w:r>
          </w:p>
        </w:tc>
        <w:tc>
          <w:tcPr>
            <w:tcW w:w="2410" w:type="dxa"/>
          </w:tcPr>
          <w:p w:rsidR="003E5C70" w:rsidRPr="003E5C70" w:rsidRDefault="003E5C70" w:rsidP="003E5C70">
            <w:pPr>
              <w:spacing w:after="0"/>
              <w:rPr>
                <w:rFonts w:ascii="Times New Roman" w:eastAsia="Calibri" w:hAnsi="Times New Roman" w:cs="Times New Roman"/>
                <w:sz w:val="24"/>
                <w:szCs w:val="24"/>
              </w:rPr>
            </w:pPr>
            <w:r w:rsidRPr="003E5C70">
              <w:rPr>
                <w:rFonts w:ascii="Times New Roman" w:eastAsia="Calibri" w:hAnsi="Times New Roman" w:cs="Times New Roman"/>
                <w:sz w:val="24"/>
                <w:szCs w:val="24"/>
              </w:rPr>
              <w:t xml:space="preserve">формирования умений </w:t>
            </w:r>
          </w:p>
          <w:p w:rsidR="003E5C70" w:rsidRPr="003E5C70" w:rsidRDefault="003E5C70" w:rsidP="003E5C70">
            <w:pPr>
              <w:spacing w:after="0"/>
              <w:rPr>
                <w:rFonts w:ascii="Times New Roman" w:eastAsia="Calibri" w:hAnsi="Times New Roman" w:cs="Times New Roman"/>
                <w:sz w:val="24"/>
                <w:szCs w:val="24"/>
              </w:rPr>
            </w:pPr>
          </w:p>
        </w:tc>
        <w:tc>
          <w:tcPr>
            <w:tcW w:w="3686" w:type="dxa"/>
          </w:tcPr>
          <w:p w:rsidR="003E5C70" w:rsidRPr="003E5C70" w:rsidRDefault="003E5C70" w:rsidP="003E5C70">
            <w:pPr>
              <w:contextualSpacing/>
              <w:rPr>
                <w:rFonts w:ascii="Times New Roman" w:eastAsia="Calibri" w:hAnsi="Times New Roman" w:cs="Times New Roman"/>
                <w:sz w:val="24"/>
                <w:szCs w:val="24"/>
              </w:rPr>
            </w:pPr>
            <w:r w:rsidRPr="003E5C70">
              <w:rPr>
                <w:rFonts w:ascii="Times New Roman" w:eastAsia="Calibri" w:hAnsi="Times New Roman" w:cs="Times New Roman"/>
                <w:sz w:val="24"/>
                <w:szCs w:val="24"/>
              </w:rPr>
              <w:t>Разбирает  технологический процессе формирования умений и выработке навыков при изучении данной темы. Еще раз показывает технологическую последовательность, объясняет правила пользования инструментами и приспособлениями.</w:t>
            </w:r>
          </w:p>
          <w:p w:rsidR="003E5C70" w:rsidRPr="003E5C70" w:rsidRDefault="003E5C70" w:rsidP="003E5C70">
            <w:pPr>
              <w:contextualSpacing/>
              <w:rPr>
                <w:rFonts w:ascii="Times New Roman" w:eastAsia="Calibri" w:hAnsi="Times New Roman" w:cs="Times New Roman"/>
                <w:sz w:val="24"/>
                <w:szCs w:val="24"/>
              </w:rPr>
            </w:pPr>
            <w:r w:rsidRPr="003E5C70">
              <w:rPr>
                <w:rFonts w:ascii="Times New Roman" w:eastAsia="Calibri" w:hAnsi="Times New Roman" w:cs="Times New Roman"/>
                <w:sz w:val="24"/>
                <w:szCs w:val="24"/>
              </w:rPr>
              <w:t>Сопровождает свой показ озвучиванием правил безопасности труда.</w:t>
            </w:r>
          </w:p>
          <w:p w:rsidR="003E5C70" w:rsidRPr="003E5C70" w:rsidRDefault="003E5C70" w:rsidP="003E5C70">
            <w:pPr>
              <w:contextualSpacing/>
              <w:rPr>
                <w:rFonts w:ascii="Times New Roman" w:eastAsia="Calibri" w:hAnsi="Times New Roman" w:cs="Times New Roman"/>
                <w:sz w:val="24"/>
                <w:szCs w:val="24"/>
              </w:rPr>
            </w:pPr>
            <w:r w:rsidRPr="003E5C70">
              <w:rPr>
                <w:rFonts w:ascii="Times New Roman" w:eastAsia="Calibri" w:hAnsi="Times New Roman" w:cs="Times New Roman"/>
                <w:sz w:val="24"/>
                <w:szCs w:val="24"/>
              </w:rPr>
              <w:t>Подводит итог на данном этапе занятия, выдает критерии оценивания практической работы обучающимся.</w:t>
            </w:r>
          </w:p>
        </w:tc>
        <w:tc>
          <w:tcPr>
            <w:tcW w:w="3543" w:type="dxa"/>
          </w:tcPr>
          <w:p w:rsidR="003E5C70" w:rsidRPr="003E5C70" w:rsidRDefault="003E5C70" w:rsidP="003E5C70">
            <w:pPr>
              <w:contextualSpacing/>
              <w:rPr>
                <w:rFonts w:ascii="Times New Roman" w:eastAsia="Calibri" w:hAnsi="Times New Roman" w:cs="Times New Roman"/>
                <w:sz w:val="24"/>
                <w:szCs w:val="24"/>
              </w:rPr>
            </w:pPr>
            <w:r w:rsidRPr="003E5C70">
              <w:rPr>
                <w:rFonts w:ascii="Times New Roman" w:eastAsia="Calibri" w:hAnsi="Times New Roman" w:cs="Times New Roman"/>
                <w:sz w:val="24"/>
                <w:szCs w:val="24"/>
              </w:rPr>
              <w:t>Внимательно следят за действиями мастера ПО.</w:t>
            </w:r>
          </w:p>
          <w:p w:rsidR="003E5C70" w:rsidRPr="003E5C70" w:rsidRDefault="003E5C70" w:rsidP="003E5C70">
            <w:pPr>
              <w:contextualSpacing/>
              <w:rPr>
                <w:rFonts w:ascii="Times New Roman" w:eastAsia="Calibri" w:hAnsi="Times New Roman" w:cs="Times New Roman"/>
                <w:sz w:val="24"/>
                <w:szCs w:val="24"/>
              </w:rPr>
            </w:pPr>
            <w:r w:rsidRPr="003E5C70">
              <w:rPr>
                <w:rFonts w:ascii="Times New Roman" w:eastAsia="Calibri" w:hAnsi="Times New Roman" w:cs="Times New Roman"/>
                <w:sz w:val="24"/>
                <w:szCs w:val="24"/>
              </w:rPr>
              <w:t>Мысленно повторяют технологическую последовательность выполнения данной операции и правила ТБ.</w:t>
            </w:r>
          </w:p>
          <w:p w:rsidR="003E5C70" w:rsidRPr="003E5C70" w:rsidRDefault="003E5C70" w:rsidP="003E5C70">
            <w:pPr>
              <w:spacing w:after="0"/>
              <w:rPr>
                <w:rFonts w:ascii="Times New Roman" w:eastAsia="Calibri" w:hAnsi="Times New Roman" w:cs="Times New Roman"/>
                <w:sz w:val="24"/>
                <w:szCs w:val="24"/>
              </w:rPr>
            </w:pPr>
            <w:r w:rsidRPr="003E5C70">
              <w:rPr>
                <w:rFonts w:ascii="Times New Roman" w:eastAsia="Calibri" w:hAnsi="Times New Roman" w:cs="Times New Roman"/>
                <w:sz w:val="24"/>
                <w:szCs w:val="24"/>
              </w:rPr>
              <w:t>Осмысливают критерии оценивания предстоящей практической работы.</w:t>
            </w:r>
          </w:p>
        </w:tc>
      </w:tr>
      <w:tr w:rsidR="003E5C70" w:rsidRPr="003E5C70" w:rsidTr="00955F1C">
        <w:tc>
          <w:tcPr>
            <w:tcW w:w="2896" w:type="dxa"/>
            <w:vMerge/>
          </w:tcPr>
          <w:p w:rsidR="003E5C70" w:rsidRPr="003E5C70" w:rsidRDefault="003E5C70" w:rsidP="003E5C70">
            <w:pPr>
              <w:spacing w:after="0"/>
              <w:rPr>
                <w:rFonts w:ascii="Times New Roman" w:eastAsia="Calibri" w:hAnsi="Times New Roman" w:cs="Times New Roman"/>
                <w:sz w:val="24"/>
                <w:szCs w:val="24"/>
              </w:rPr>
            </w:pPr>
          </w:p>
        </w:tc>
        <w:tc>
          <w:tcPr>
            <w:tcW w:w="3449" w:type="dxa"/>
            <w:gridSpan w:val="2"/>
          </w:tcPr>
          <w:p w:rsidR="003E5C70" w:rsidRPr="003E5C70" w:rsidRDefault="003E5C70" w:rsidP="003E5C70">
            <w:pPr>
              <w:spacing w:after="0"/>
              <w:rPr>
                <w:rFonts w:ascii="Times New Roman" w:eastAsia="Calibri" w:hAnsi="Times New Roman" w:cs="Times New Roman"/>
                <w:sz w:val="24"/>
                <w:szCs w:val="24"/>
              </w:rPr>
            </w:pPr>
            <w:r w:rsidRPr="003E5C70">
              <w:rPr>
                <w:rFonts w:ascii="Times New Roman" w:eastAsia="Calibri" w:hAnsi="Times New Roman" w:cs="Times New Roman"/>
                <w:sz w:val="24"/>
                <w:szCs w:val="24"/>
              </w:rPr>
              <w:t xml:space="preserve">2.2. Применение освоенных </w:t>
            </w:r>
            <w:r w:rsidRPr="003E5C70">
              <w:rPr>
                <w:rFonts w:ascii="Times New Roman" w:eastAsia="Calibri" w:hAnsi="Times New Roman" w:cs="Times New Roman"/>
                <w:sz w:val="24"/>
                <w:szCs w:val="24"/>
              </w:rPr>
              <w:lastRenderedPageBreak/>
              <w:t>способов действия</w:t>
            </w:r>
          </w:p>
        </w:tc>
        <w:tc>
          <w:tcPr>
            <w:tcW w:w="2410" w:type="dxa"/>
          </w:tcPr>
          <w:p w:rsidR="003E5C70" w:rsidRPr="003E5C70" w:rsidRDefault="003E5C70" w:rsidP="003E5C70">
            <w:pPr>
              <w:spacing w:after="0" w:line="240" w:lineRule="auto"/>
              <w:rPr>
                <w:rFonts w:ascii="Times New Roman" w:eastAsia="Calibri" w:hAnsi="Times New Roman" w:cs="Times New Roman"/>
                <w:sz w:val="24"/>
                <w:szCs w:val="24"/>
              </w:rPr>
            </w:pPr>
            <w:r w:rsidRPr="003E5C70">
              <w:rPr>
                <w:rFonts w:ascii="Times New Roman" w:eastAsia="Calibri" w:hAnsi="Times New Roman" w:cs="Times New Roman"/>
                <w:sz w:val="24"/>
                <w:szCs w:val="24"/>
              </w:rPr>
              <w:lastRenderedPageBreak/>
              <w:t xml:space="preserve">Создать условия для </w:t>
            </w:r>
            <w:r w:rsidRPr="003E5C70">
              <w:rPr>
                <w:rFonts w:ascii="Times New Roman" w:eastAsia="Calibri" w:hAnsi="Times New Roman" w:cs="Times New Roman"/>
                <w:sz w:val="24"/>
                <w:szCs w:val="24"/>
              </w:rPr>
              <w:lastRenderedPageBreak/>
              <w:t>применени</w:t>
            </w:r>
            <w:r w:rsidR="00955F1C">
              <w:rPr>
                <w:rFonts w:ascii="Times New Roman" w:eastAsia="Calibri" w:hAnsi="Times New Roman" w:cs="Times New Roman"/>
                <w:sz w:val="24"/>
                <w:szCs w:val="24"/>
              </w:rPr>
              <w:t>я обучающимися усвоенных умений</w:t>
            </w:r>
          </w:p>
        </w:tc>
        <w:tc>
          <w:tcPr>
            <w:tcW w:w="3686" w:type="dxa"/>
          </w:tcPr>
          <w:p w:rsidR="003E5C70" w:rsidRPr="003E5C70" w:rsidRDefault="003E5C70" w:rsidP="00955F1C">
            <w:pPr>
              <w:contextualSpacing/>
              <w:rPr>
                <w:rFonts w:ascii="Times New Roman" w:eastAsia="Calibri" w:hAnsi="Times New Roman" w:cs="Times New Roman"/>
                <w:sz w:val="24"/>
                <w:szCs w:val="24"/>
              </w:rPr>
            </w:pPr>
            <w:r w:rsidRPr="003E5C70">
              <w:rPr>
                <w:rFonts w:ascii="Times New Roman" w:eastAsia="Calibri" w:hAnsi="Times New Roman" w:cs="Times New Roman"/>
                <w:sz w:val="24"/>
                <w:szCs w:val="24"/>
              </w:rPr>
              <w:lastRenderedPageBreak/>
              <w:t xml:space="preserve">Индивидуальное </w:t>
            </w:r>
            <w:r w:rsidRPr="003E5C70">
              <w:rPr>
                <w:rFonts w:ascii="Times New Roman" w:eastAsia="Calibri" w:hAnsi="Times New Roman" w:cs="Times New Roman"/>
                <w:sz w:val="24"/>
                <w:szCs w:val="24"/>
              </w:rPr>
              <w:lastRenderedPageBreak/>
              <w:t>консультирование</w:t>
            </w:r>
          </w:p>
          <w:p w:rsidR="003E5C70" w:rsidRPr="003E5C70" w:rsidRDefault="003E5C70" w:rsidP="003E5C70">
            <w:pPr>
              <w:contextualSpacing/>
              <w:rPr>
                <w:rFonts w:ascii="Times New Roman" w:eastAsia="Calibri" w:hAnsi="Times New Roman" w:cs="Times New Roman"/>
                <w:sz w:val="24"/>
                <w:szCs w:val="24"/>
              </w:rPr>
            </w:pPr>
            <w:r w:rsidRPr="003E5C70">
              <w:rPr>
                <w:rFonts w:ascii="Times New Roman" w:eastAsia="Calibri" w:hAnsi="Times New Roman" w:cs="Times New Roman"/>
                <w:sz w:val="24"/>
                <w:szCs w:val="24"/>
              </w:rPr>
              <w:t>обучающихся.</w:t>
            </w:r>
          </w:p>
        </w:tc>
        <w:tc>
          <w:tcPr>
            <w:tcW w:w="3543" w:type="dxa"/>
          </w:tcPr>
          <w:p w:rsidR="003E5C70" w:rsidRPr="003E5C70" w:rsidRDefault="003E5C70" w:rsidP="003E5C70">
            <w:pPr>
              <w:spacing w:after="0"/>
              <w:rPr>
                <w:rFonts w:ascii="Times New Roman" w:eastAsia="Calibri" w:hAnsi="Times New Roman" w:cs="Times New Roman"/>
                <w:sz w:val="24"/>
                <w:szCs w:val="24"/>
              </w:rPr>
            </w:pPr>
          </w:p>
          <w:p w:rsidR="003E5C70" w:rsidRPr="003E5C70" w:rsidRDefault="003E5C70" w:rsidP="003E5C70">
            <w:pPr>
              <w:contextualSpacing/>
              <w:rPr>
                <w:rFonts w:ascii="Times New Roman" w:eastAsia="Calibri" w:hAnsi="Times New Roman" w:cs="Times New Roman"/>
                <w:sz w:val="24"/>
                <w:szCs w:val="24"/>
              </w:rPr>
            </w:pPr>
            <w:r w:rsidRPr="003E5C70">
              <w:rPr>
                <w:rFonts w:ascii="Times New Roman" w:eastAsia="Calibri" w:hAnsi="Times New Roman" w:cs="Times New Roman"/>
                <w:sz w:val="24"/>
                <w:szCs w:val="24"/>
              </w:rPr>
              <w:lastRenderedPageBreak/>
              <w:t xml:space="preserve">Выполняют  индивидуальную  работу </w:t>
            </w:r>
          </w:p>
          <w:p w:rsidR="003E5C70" w:rsidRPr="003E5C70" w:rsidRDefault="003E5C70" w:rsidP="003E5C70">
            <w:pPr>
              <w:spacing w:after="0"/>
              <w:rPr>
                <w:rFonts w:ascii="Times New Roman" w:eastAsia="Calibri" w:hAnsi="Times New Roman" w:cs="Times New Roman"/>
                <w:sz w:val="24"/>
                <w:szCs w:val="24"/>
              </w:rPr>
            </w:pPr>
          </w:p>
        </w:tc>
      </w:tr>
      <w:tr w:rsidR="003E5C70" w:rsidRPr="003E5C70" w:rsidTr="00955F1C">
        <w:tc>
          <w:tcPr>
            <w:tcW w:w="2896" w:type="dxa"/>
            <w:vMerge/>
          </w:tcPr>
          <w:p w:rsidR="003E5C70" w:rsidRPr="003E5C70" w:rsidRDefault="003E5C70" w:rsidP="003E5C70">
            <w:pPr>
              <w:spacing w:after="0"/>
              <w:rPr>
                <w:rFonts w:ascii="Times New Roman" w:eastAsia="Calibri" w:hAnsi="Times New Roman" w:cs="Times New Roman"/>
                <w:sz w:val="24"/>
                <w:szCs w:val="24"/>
              </w:rPr>
            </w:pPr>
          </w:p>
        </w:tc>
        <w:tc>
          <w:tcPr>
            <w:tcW w:w="3449" w:type="dxa"/>
            <w:gridSpan w:val="2"/>
          </w:tcPr>
          <w:p w:rsidR="003E5C70" w:rsidRPr="003E5C70" w:rsidRDefault="003E5C70" w:rsidP="003E5C70">
            <w:pPr>
              <w:spacing w:after="0"/>
              <w:rPr>
                <w:rFonts w:ascii="Times New Roman" w:eastAsia="Calibri" w:hAnsi="Times New Roman" w:cs="Times New Roman"/>
                <w:sz w:val="24"/>
                <w:szCs w:val="24"/>
              </w:rPr>
            </w:pPr>
            <w:r w:rsidRPr="003E5C70">
              <w:rPr>
                <w:rFonts w:ascii="Times New Roman" w:eastAsia="Calibri" w:hAnsi="Times New Roman" w:cs="Times New Roman"/>
                <w:sz w:val="24"/>
                <w:szCs w:val="24"/>
              </w:rPr>
              <w:t xml:space="preserve">2.3. </w:t>
            </w:r>
            <w:r w:rsidRPr="003E5C70">
              <w:rPr>
                <w:rFonts w:ascii="Times New Roman" w:eastAsia="Calibri" w:hAnsi="Times New Roman" w:cs="Times New Roman"/>
                <w:bCs/>
                <w:sz w:val="24"/>
                <w:szCs w:val="24"/>
              </w:rPr>
              <w:t>Выдача домашнего задания</w:t>
            </w:r>
          </w:p>
        </w:tc>
        <w:tc>
          <w:tcPr>
            <w:tcW w:w="2410" w:type="dxa"/>
          </w:tcPr>
          <w:p w:rsidR="003E5C70" w:rsidRPr="003E5C70" w:rsidRDefault="003E5C70" w:rsidP="003E5C70">
            <w:pPr>
              <w:spacing w:after="0" w:line="240" w:lineRule="auto"/>
              <w:rPr>
                <w:rFonts w:ascii="Times New Roman" w:eastAsia="Calibri" w:hAnsi="Times New Roman" w:cs="Times New Roman"/>
                <w:sz w:val="24"/>
                <w:szCs w:val="24"/>
              </w:rPr>
            </w:pPr>
            <w:r w:rsidRPr="003E5C70">
              <w:rPr>
                <w:rFonts w:ascii="Times New Roman" w:eastAsia="Calibri" w:hAnsi="Times New Roman" w:cs="Times New Roman"/>
                <w:sz w:val="24"/>
                <w:szCs w:val="24"/>
              </w:rPr>
              <w:t xml:space="preserve">Создать условия для усвоения обучающимися содержания домашнего задания и требований к его выполнению </w:t>
            </w:r>
          </w:p>
        </w:tc>
        <w:tc>
          <w:tcPr>
            <w:tcW w:w="3686" w:type="dxa"/>
          </w:tcPr>
          <w:p w:rsidR="003E5C70" w:rsidRPr="003E5C70" w:rsidRDefault="003E5C70" w:rsidP="003E5C70">
            <w:pPr>
              <w:spacing w:after="0"/>
              <w:rPr>
                <w:rFonts w:ascii="Times New Roman" w:eastAsia="Calibri" w:hAnsi="Times New Roman" w:cs="Times New Roman"/>
                <w:sz w:val="24"/>
                <w:szCs w:val="24"/>
              </w:rPr>
            </w:pPr>
            <w:r w:rsidRPr="003E5C70">
              <w:rPr>
                <w:rFonts w:ascii="Times New Roman" w:eastAsia="Calibri" w:hAnsi="Times New Roman" w:cs="Times New Roman"/>
                <w:sz w:val="24"/>
                <w:szCs w:val="24"/>
              </w:rPr>
              <w:t>Выдать дз</w:t>
            </w:r>
          </w:p>
        </w:tc>
        <w:tc>
          <w:tcPr>
            <w:tcW w:w="3543" w:type="dxa"/>
          </w:tcPr>
          <w:p w:rsidR="003E5C70" w:rsidRPr="003E5C70" w:rsidRDefault="003E5C70" w:rsidP="003E5C70">
            <w:pPr>
              <w:spacing w:after="0"/>
              <w:rPr>
                <w:rFonts w:ascii="Times New Roman" w:eastAsia="Calibri" w:hAnsi="Times New Roman" w:cs="Times New Roman"/>
                <w:sz w:val="24"/>
                <w:szCs w:val="24"/>
              </w:rPr>
            </w:pPr>
            <w:r w:rsidRPr="003E5C70">
              <w:rPr>
                <w:rFonts w:ascii="Times New Roman" w:eastAsia="Calibri" w:hAnsi="Times New Roman" w:cs="Times New Roman"/>
                <w:sz w:val="24"/>
                <w:szCs w:val="24"/>
              </w:rPr>
              <w:t xml:space="preserve">Записывает </w:t>
            </w:r>
          </w:p>
        </w:tc>
      </w:tr>
      <w:tr w:rsidR="003E5C70" w:rsidRPr="003E5C70" w:rsidTr="00955F1C">
        <w:tc>
          <w:tcPr>
            <w:tcW w:w="2896" w:type="dxa"/>
          </w:tcPr>
          <w:p w:rsidR="003E5C70" w:rsidRPr="003E5C70" w:rsidRDefault="003E5C70" w:rsidP="003E5C70">
            <w:pPr>
              <w:spacing w:after="0"/>
              <w:rPr>
                <w:rFonts w:ascii="Times New Roman" w:eastAsia="Calibri" w:hAnsi="Times New Roman" w:cs="Times New Roman"/>
                <w:sz w:val="24"/>
                <w:szCs w:val="24"/>
              </w:rPr>
            </w:pPr>
            <w:r w:rsidRPr="003E5C70">
              <w:rPr>
                <w:rFonts w:ascii="Times New Roman" w:eastAsia="Calibri" w:hAnsi="Times New Roman" w:cs="Times New Roman"/>
                <w:sz w:val="24"/>
                <w:szCs w:val="24"/>
              </w:rPr>
              <w:t>3. Заключительный инструктаж</w:t>
            </w:r>
          </w:p>
        </w:tc>
        <w:tc>
          <w:tcPr>
            <w:tcW w:w="3449" w:type="dxa"/>
            <w:gridSpan w:val="2"/>
          </w:tcPr>
          <w:p w:rsidR="003E5C70" w:rsidRPr="003E5C70" w:rsidRDefault="003E5C70" w:rsidP="003E5C70">
            <w:pPr>
              <w:spacing w:after="0"/>
              <w:rPr>
                <w:rFonts w:ascii="Times New Roman" w:eastAsia="Calibri" w:hAnsi="Times New Roman" w:cs="Times New Roman"/>
                <w:sz w:val="24"/>
                <w:szCs w:val="24"/>
              </w:rPr>
            </w:pPr>
            <w:r w:rsidRPr="003E5C70">
              <w:rPr>
                <w:rFonts w:ascii="Times New Roman" w:eastAsia="Calibri" w:hAnsi="Times New Roman" w:cs="Times New Roman"/>
                <w:bCs/>
                <w:sz w:val="24"/>
                <w:szCs w:val="24"/>
              </w:rPr>
              <w:t>3.1. Подведение итогов урока</w:t>
            </w:r>
          </w:p>
        </w:tc>
        <w:tc>
          <w:tcPr>
            <w:tcW w:w="2410" w:type="dxa"/>
          </w:tcPr>
          <w:p w:rsidR="003E5C70" w:rsidRPr="003E5C70" w:rsidRDefault="003E5C70" w:rsidP="003E5C70">
            <w:pPr>
              <w:spacing w:after="0" w:line="240" w:lineRule="auto"/>
              <w:rPr>
                <w:rFonts w:ascii="Times New Roman" w:eastAsia="Calibri" w:hAnsi="Times New Roman" w:cs="Times New Roman"/>
                <w:sz w:val="24"/>
                <w:szCs w:val="24"/>
              </w:rPr>
            </w:pPr>
            <w:r w:rsidRPr="003E5C70">
              <w:rPr>
                <w:rFonts w:ascii="Times New Roman" w:eastAsia="Calibri" w:hAnsi="Times New Roman" w:cs="Times New Roman"/>
                <w:sz w:val="24"/>
                <w:szCs w:val="24"/>
              </w:rPr>
              <w:t>Подвести итоги занятия, проверить реализацию его целей.</w:t>
            </w:r>
          </w:p>
        </w:tc>
        <w:tc>
          <w:tcPr>
            <w:tcW w:w="3686" w:type="dxa"/>
          </w:tcPr>
          <w:p w:rsidR="003E5C70" w:rsidRPr="003E5C70" w:rsidRDefault="003E5C70" w:rsidP="003E5C70">
            <w:pPr>
              <w:spacing w:after="0"/>
              <w:rPr>
                <w:rFonts w:ascii="Times New Roman" w:eastAsia="Calibri" w:hAnsi="Times New Roman" w:cs="Times New Roman"/>
                <w:sz w:val="24"/>
                <w:szCs w:val="24"/>
              </w:rPr>
            </w:pPr>
            <w:r w:rsidRPr="003E5C70">
              <w:rPr>
                <w:rFonts w:ascii="Times New Roman" w:eastAsia="Calibri" w:hAnsi="Times New Roman" w:cs="Times New Roman"/>
                <w:sz w:val="24"/>
                <w:szCs w:val="24"/>
              </w:rPr>
              <w:t>Анализирует работу, оценивает студентов</w:t>
            </w:r>
          </w:p>
        </w:tc>
        <w:tc>
          <w:tcPr>
            <w:tcW w:w="3543" w:type="dxa"/>
          </w:tcPr>
          <w:p w:rsidR="003E5C70" w:rsidRPr="003E5C70" w:rsidRDefault="003E5C70" w:rsidP="003E5C70">
            <w:pPr>
              <w:spacing w:after="0"/>
              <w:rPr>
                <w:rFonts w:ascii="Times New Roman" w:eastAsia="Calibri" w:hAnsi="Times New Roman" w:cs="Times New Roman"/>
                <w:sz w:val="24"/>
                <w:szCs w:val="24"/>
              </w:rPr>
            </w:pPr>
            <w:r w:rsidRPr="003E5C70">
              <w:rPr>
                <w:rFonts w:ascii="Times New Roman" w:eastAsia="Calibri" w:hAnsi="Times New Roman" w:cs="Times New Roman"/>
                <w:sz w:val="24"/>
                <w:szCs w:val="24"/>
              </w:rPr>
              <w:t>Оценивают значимость полученных умений</w:t>
            </w:r>
          </w:p>
        </w:tc>
      </w:tr>
    </w:tbl>
    <w:p w:rsidR="00AB24AE" w:rsidRDefault="00AB24AE" w:rsidP="00AB24AE">
      <w:pPr>
        <w:rPr>
          <w:rFonts w:ascii="Times New Roman" w:eastAsia="Calibri" w:hAnsi="Times New Roman" w:cs="Times New Roman"/>
          <w:sz w:val="24"/>
          <w:szCs w:val="24"/>
        </w:rPr>
      </w:pPr>
    </w:p>
    <w:p w:rsidR="00AB24AE" w:rsidRPr="00AB24AE" w:rsidRDefault="00AB24AE" w:rsidP="00AB24AE">
      <w:pPr>
        <w:jc w:val="center"/>
        <w:rPr>
          <w:rFonts w:ascii="Times New Roman" w:hAnsi="Times New Roman" w:cs="Times New Roman"/>
          <w:b/>
          <w:i/>
          <w:sz w:val="24"/>
          <w:szCs w:val="24"/>
        </w:rPr>
      </w:pPr>
      <w:r w:rsidRPr="00AB24AE">
        <w:rPr>
          <w:rFonts w:ascii="Times New Roman" w:hAnsi="Times New Roman" w:cs="Times New Roman"/>
          <w:b/>
          <w:sz w:val="24"/>
          <w:szCs w:val="24"/>
        </w:rPr>
        <w:t>ПМ 02. Приготовление, оформление и подготовка к реализации горячих блюд, кулинарных изделий, закусок разнообразного ассортимента</w:t>
      </w:r>
    </w:p>
    <w:p w:rsidR="00AB24AE" w:rsidRPr="00AB24AE" w:rsidRDefault="00AB24AE" w:rsidP="00AB24AE">
      <w:pPr>
        <w:rPr>
          <w:rFonts w:ascii="Times New Roman" w:hAnsi="Times New Roman" w:cs="Times New Roman"/>
          <w:sz w:val="24"/>
          <w:szCs w:val="24"/>
        </w:rPr>
      </w:pPr>
      <w:r w:rsidRPr="00AB24AE">
        <w:rPr>
          <w:rFonts w:ascii="Times New Roman" w:hAnsi="Times New Roman" w:cs="Times New Roman"/>
          <w:b/>
          <w:sz w:val="24"/>
          <w:szCs w:val="24"/>
        </w:rPr>
        <w:t xml:space="preserve">Тема урока: «Приготовление и подача блюд из филе птицы»         </w:t>
      </w:r>
      <w:r w:rsidRPr="00AB24AE">
        <w:rPr>
          <w:rFonts w:ascii="Times New Roman" w:hAnsi="Times New Roman" w:cs="Times New Roman"/>
          <w:sz w:val="24"/>
          <w:szCs w:val="24"/>
        </w:rPr>
        <w:t xml:space="preserve">   </w:t>
      </w:r>
    </w:p>
    <w:p w:rsidR="00AB24AE" w:rsidRPr="00AB24AE" w:rsidRDefault="00AB24AE" w:rsidP="00AB24AE">
      <w:pPr>
        <w:spacing w:after="0" w:line="288" w:lineRule="auto"/>
        <w:rPr>
          <w:rFonts w:ascii="Times New Roman" w:hAnsi="Times New Roman" w:cs="Times New Roman"/>
          <w:sz w:val="24"/>
          <w:szCs w:val="24"/>
        </w:rPr>
      </w:pPr>
      <w:r w:rsidRPr="00AB24AE">
        <w:rPr>
          <w:rFonts w:ascii="Times New Roman" w:hAnsi="Times New Roman" w:cs="Times New Roman"/>
          <w:sz w:val="24"/>
          <w:szCs w:val="24"/>
        </w:rPr>
        <w:t>Цели урока: Формирование  умений по  приготовлению блюд  из филе  домашней птицы, обратить  внимание на современную подачу блюда и сроки хранения блюд из филе птицы</w:t>
      </w:r>
    </w:p>
    <w:p w:rsidR="00AB24AE" w:rsidRPr="00AB24AE" w:rsidRDefault="00AB24AE" w:rsidP="00AB24AE">
      <w:pPr>
        <w:rPr>
          <w:rFonts w:ascii="Times New Roman" w:hAnsi="Times New Roman" w:cs="Times New Roman"/>
          <w:sz w:val="24"/>
          <w:szCs w:val="24"/>
        </w:rPr>
      </w:pPr>
      <w:r w:rsidRPr="00AB24AE">
        <w:rPr>
          <w:rFonts w:ascii="Times New Roman" w:hAnsi="Times New Roman" w:cs="Times New Roman"/>
          <w:sz w:val="24"/>
          <w:szCs w:val="24"/>
        </w:rPr>
        <w:t>Оптимальная организация технологического процесса приготовления  горячих  блюд  из филе птицы, ф</w:t>
      </w:r>
      <w:r w:rsidRPr="00AB24AE">
        <w:rPr>
          <w:rFonts w:ascii="Times New Roman" w:eastAsia="Times New Roman" w:hAnsi="Times New Roman" w:cs="Times New Roman"/>
          <w:sz w:val="24"/>
          <w:szCs w:val="24"/>
        </w:rPr>
        <w:t xml:space="preserve">ормирование умений порционировать, </w:t>
      </w:r>
      <w:r w:rsidRPr="00AB24AE">
        <w:rPr>
          <w:rFonts w:ascii="Times New Roman" w:hAnsi="Times New Roman" w:cs="Times New Roman"/>
          <w:sz w:val="24"/>
          <w:szCs w:val="24"/>
        </w:rPr>
        <w:t>подбирать гарниры и соусы к блюдам, выделить способы декорирования тарелки</w:t>
      </w:r>
    </w:p>
    <w:p w:rsidR="00AB24AE" w:rsidRPr="00AB24AE" w:rsidRDefault="00AB24AE" w:rsidP="00AB24AE">
      <w:pPr>
        <w:rPr>
          <w:rFonts w:ascii="Times New Roman" w:hAnsi="Times New Roman" w:cs="Times New Roman"/>
          <w:b/>
          <w:sz w:val="24"/>
          <w:szCs w:val="24"/>
        </w:rPr>
      </w:pPr>
      <w:r w:rsidRPr="00BC6714">
        <w:rPr>
          <w:rFonts w:ascii="Times New Roman" w:hAnsi="Times New Roman" w:cs="Times New Roman"/>
          <w:sz w:val="28"/>
          <w:szCs w:val="28"/>
        </w:rPr>
        <w:t xml:space="preserve"> </w:t>
      </w:r>
      <w:r w:rsidRPr="00AB24AE">
        <w:rPr>
          <w:rFonts w:ascii="Times New Roman" w:hAnsi="Times New Roman" w:cs="Times New Roman"/>
          <w:sz w:val="24"/>
          <w:szCs w:val="24"/>
        </w:rPr>
        <w:t>ПК 5.4Готовить и оформлять  блюда из птицы</w:t>
      </w:r>
    </w:p>
    <w:p w:rsidR="00AB24AE" w:rsidRPr="00AB24AE" w:rsidRDefault="00AB24AE" w:rsidP="00AB24AE">
      <w:pPr>
        <w:rPr>
          <w:rFonts w:ascii="Times New Roman" w:hAnsi="Times New Roman" w:cs="Times New Roman"/>
          <w:sz w:val="24"/>
          <w:szCs w:val="24"/>
        </w:rPr>
      </w:pPr>
      <w:r>
        <w:rPr>
          <w:rFonts w:ascii="Times New Roman" w:hAnsi="Times New Roman" w:cs="Times New Roman"/>
          <w:sz w:val="28"/>
          <w:szCs w:val="28"/>
        </w:rPr>
        <w:t xml:space="preserve">      </w:t>
      </w:r>
      <w:r w:rsidRPr="00AB24AE">
        <w:rPr>
          <w:rFonts w:ascii="Times New Roman" w:hAnsi="Times New Roman" w:cs="Times New Roman"/>
          <w:sz w:val="24"/>
          <w:szCs w:val="24"/>
        </w:rPr>
        <w:t xml:space="preserve">Тип урока: Урок по выполнению сложных  комплексных работ. Данный тип урока формирует у студентов   необходимые умения и практический опыт выполнения учебно-производственных работ, состоящих из трудовых действий и приёмов. </w:t>
      </w:r>
    </w:p>
    <w:p w:rsidR="00AB24AE" w:rsidRPr="00AB24AE" w:rsidRDefault="00AB24AE" w:rsidP="00AB24AE">
      <w:pPr>
        <w:rPr>
          <w:rFonts w:ascii="Times New Roman" w:hAnsi="Times New Roman" w:cs="Times New Roman"/>
          <w:sz w:val="24"/>
          <w:szCs w:val="24"/>
        </w:rPr>
      </w:pPr>
      <w:r w:rsidRPr="00BC6714">
        <w:rPr>
          <w:rFonts w:ascii="Times New Roman" w:hAnsi="Times New Roman" w:cs="Times New Roman"/>
          <w:sz w:val="28"/>
          <w:szCs w:val="28"/>
        </w:rPr>
        <w:t>1.</w:t>
      </w:r>
      <w:r w:rsidRPr="00BC6714">
        <w:rPr>
          <w:rFonts w:ascii="Times New Roman" w:hAnsi="Times New Roman" w:cs="Times New Roman"/>
          <w:sz w:val="28"/>
          <w:szCs w:val="28"/>
        </w:rPr>
        <w:tab/>
      </w:r>
      <w:r w:rsidRPr="00AB24AE">
        <w:rPr>
          <w:rFonts w:ascii="Times New Roman" w:hAnsi="Times New Roman" w:cs="Times New Roman"/>
          <w:sz w:val="24"/>
          <w:szCs w:val="24"/>
        </w:rPr>
        <w:t>Анализ проведения вводного инструктажа (1 час)</w:t>
      </w:r>
    </w:p>
    <w:p w:rsidR="00AB24AE" w:rsidRPr="00AB24AE" w:rsidRDefault="00AB24AE" w:rsidP="00AB24AE">
      <w:pPr>
        <w:rPr>
          <w:rFonts w:ascii="Times New Roman" w:hAnsi="Times New Roman" w:cs="Times New Roman"/>
          <w:sz w:val="24"/>
          <w:szCs w:val="24"/>
        </w:rPr>
      </w:pPr>
      <w:r w:rsidRPr="00AB24AE">
        <w:rPr>
          <w:rFonts w:ascii="Times New Roman" w:hAnsi="Times New Roman" w:cs="Times New Roman"/>
          <w:sz w:val="24"/>
          <w:szCs w:val="24"/>
        </w:rPr>
        <w:t xml:space="preserve">              По своей структуре вводный инструктаж состоял из следующих структурных элементов:</w:t>
      </w:r>
    </w:p>
    <w:p w:rsidR="00AB24AE" w:rsidRPr="00AB24AE" w:rsidRDefault="00AB24AE" w:rsidP="00AB24AE">
      <w:pPr>
        <w:rPr>
          <w:rFonts w:ascii="Times New Roman" w:hAnsi="Times New Roman" w:cs="Times New Roman"/>
          <w:sz w:val="24"/>
          <w:szCs w:val="24"/>
        </w:rPr>
      </w:pPr>
      <w:r w:rsidRPr="00AB24AE">
        <w:rPr>
          <w:rFonts w:ascii="Times New Roman" w:hAnsi="Times New Roman" w:cs="Times New Roman"/>
          <w:sz w:val="24"/>
          <w:szCs w:val="24"/>
        </w:rPr>
        <w:t>- сообщение темы и обучающей цели урока (мотивация);</w:t>
      </w:r>
    </w:p>
    <w:p w:rsidR="00AB24AE" w:rsidRPr="00AB24AE" w:rsidRDefault="00AB24AE" w:rsidP="00AB24AE">
      <w:pPr>
        <w:rPr>
          <w:rFonts w:ascii="Times New Roman" w:hAnsi="Times New Roman" w:cs="Times New Roman"/>
          <w:sz w:val="24"/>
          <w:szCs w:val="24"/>
        </w:rPr>
      </w:pPr>
      <w:r w:rsidRPr="00AB24AE">
        <w:rPr>
          <w:rFonts w:ascii="Times New Roman" w:hAnsi="Times New Roman" w:cs="Times New Roman"/>
          <w:sz w:val="24"/>
          <w:szCs w:val="24"/>
        </w:rPr>
        <w:t>- проверки знаний и умений обучающихся с опорой на прежние знания, практический опыт по материалу, связанному с предстоящим уроком (актуализация);</w:t>
      </w:r>
    </w:p>
    <w:p w:rsidR="00AB24AE" w:rsidRPr="00AB24AE" w:rsidRDefault="00AB24AE" w:rsidP="00AB24AE">
      <w:pPr>
        <w:rPr>
          <w:rFonts w:ascii="Times New Roman" w:hAnsi="Times New Roman" w:cs="Times New Roman"/>
          <w:sz w:val="24"/>
          <w:szCs w:val="24"/>
        </w:rPr>
      </w:pPr>
      <w:r w:rsidRPr="00AB24AE">
        <w:rPr>
          <w:rFonts w:ascii="Times New Roman" w:hAnsi="Times New Roman" w:cs="Times New Roman"/>
          <w:sz w:val="24"/>
          <w:szCs w:val="24"/>
        </w:rPr>
        <w:lastRenderedPageBreak/>
        <w:t xml:space="preserve">- объяснение  нового  материала и работа с  инструкционными картами и раздаточным дидактическим  материалом; </w:t>
      </w:r>
    </w:p>
    <w:p w:rsidR="00AB24AE" w:rsidRPr="00AB24AE" w:rsidRDefault="00AB24AE" w:rsidP="00AB24AE">
      <w:pPr>
        <w:rPr>
          <w:rFonts w:ascii="Times New Roman" w:hAnsi="Times New Roman" w:cs="Times New Roman"/>
          <w:sz w:val="24"/>
          <w:szCs w:val="24"/>
        </w:rPr>
      </w:pPr>
      <w:r w:rsidRPr="00AB24AE">
        <w:rPr>
          <w:rFonts w:ascii="Times New Roman" w:hAnsi="Times New Roman" w:cs="Times New Roman"/>
          <w:sz w:val="24"/>
          <w:szCs w:val="24"/>
        </w:rPr>
        <w:t>- обсуждение критериев органолептической оценки качества блюда;</w:t>
      </w:r>
    </w:p>
    <w:p w:rsidR="00AB24AE" w:rsidRPr="00AB24AE" w:rsidRDefault="00AB24AE" w:rsidP="00AB24AE">
      <w:pPr>
        <w:rPr>
          <w:rFonts w:ascii="Times New Roman" w:hAnsi="Times New Roman" w:cs="Times New Roman"/>
          <w:sz w:val="24"/>
          <w:szCs w:val="24"/>
        </w:rPr>
      </w:pPr>
      <w:r w:rsidRPr="00AB24AE">
        <w:rPr>
          <w:rFonts w:ascii="Times New Roman" w:hAnsi="Times New Roman" w:cs="Times New Roman"/>
          <w:sz w:val="24"/>
          <w:szCs w:val="24"/>
        </w:rPr>
        <w:t>- закрепление вводного инструктажа (ответы обучающихся на вопросы мастера);</w:t>
      </w:r>
    </w:p>
    <w:p w:rsidR="00AB24AE" w:rsidRPr="00AB24AE" w:rsidRDefault="00AB24AE" w:rsidP="00AB24AE">
      <w:pPr>
        <w:rPr>
          <w:rFonts w:ascii="Times New Roman" w:hAnsi="Times New Roman" w:cs="Times New Roman"/>
          <w:sz w:val="24"/>
          <w:szCs w:val="24"/>
        </w:rPr>
      </w:pPr>
      <w:r w:rsidRPr="00AB24AE">
        <w:rPr>
          <w:rFonts w:ascii="Times New Roman" w:hAnsi="Times New Roman" w:cs="Times New Roman"/>
          <w:sz w:val="24"/>
          <w:szCs w:val="24"/>
        </w:rPr>
        <w:t>- выдача заданий обучающимися и их распределение по рабочим местам.</w:t>
      </w:r>
    </w:p>
    <w:p w:rsidR="00AB24AE" w:rsidRPr="00AB24AE" w:rsidRDefault="00AB24AE" w:rsidP="00AB24AE">
      <w:pPr>
        <w:rPr>
          <w:rFonts w:ascii="Times New Roman" w:hAnsi="Times New Roman" w:cs="Times New Roman"/>
          <w:sz w:val="24"/>
          <w:szCs w:val="24"/>
        </w:rPr>
      </w:pPr>
      <w:r w:rsidRPr="00AB24AE">
        <w:rPr>
          <w:rFonts w:ascii="Times New Roman" w:hAnsi="Times New Roman" w:cs="Times New Roman"/>
          <w:sz w:val="24"/>
          <w:szCs w:val="24"/>
        </w:rPr>
        <w:t xml:space="preserve">    Все перечисленные структурные элементы проведённого вводного инструктажа имели место на уроке и были проведены в полном соответствии с существующей методикой.</w:t>
      </w:r>
    </w:p>
    <w:p w:rsidR="00AB24AE" w:rsidRPr="00AB24AE" w:rsidRDefault="00AB24AE" w:rsidP="00AB24AE">
      <w:pPr>
        <w:rPr>
          <w:rFonts w:ascii="Times New Roman" w:hAnsi="Times New Roman" w:cs="Times New Roman"/>
          <w:sz w:val="24"/>
          <w:szCs w:val="24"/>
        </w:rPr>
      </w:pPr>
      <w:r w:rsidRPr="00BC6714">
        <w:rPr>
          <w:rFonts w:ascii="Times New Roman" w:hAnsi="Times New Roman" w:cs="Times New Roman"/>
          <w:sz w:val="28"/>
          <w:szCs w:val="28"/>
        </w:rPr>
        <w:t>2.</w:t>
      </w:r>
      <w:r w:rsidRPr="00BC6714">
        <w:rPr>
          <w:rFonts w:ascii="Times New Roman" w:hAnsi="Times New Roman" w:cs="Times New Roman"/>
          <w:sz w:val="28"/>
          <w:szCs w:val="28"/>
        </w:rPr>
        <w:tab/>
      </w:r>
      <w:r w:rsidRPr="00AB24AE">
        <w:rPr>
          <w:rFonts w:ascii="Times New Roman" w:hAnsi="Times New Roman" w:cs="Times New Roman"/>
          <w:sz w:val="24"/>
          <w:szCs w:val="24"/>
        </w:rPr>
        <w:t>Содержание самостоятельной работы обучающихся (4 часа)</w:t>
      </w:r>
    </w:p>
    <w:p w:rsidR="00AB24AE" w:rsidRPr="00AB24AE" w:rsidRDefault="00AB24AE" w:rsidP="00AB24AE">
      <w:pPr>
        <w:rPr>
          <w:rFonts w:ascii="Times New Roman" w:hAnsi="Times New Roman" w:cs="Times New Roman"/>
          <w:sz w:val="24"/>
          <w:szCs w:val="24"/>
        </w:rPr>
      </w:pPr>
      <w:r w:rsidRPr="00AB24AE">
        <w:rPr>
          <w:rFonts w:ascii="Times New Roman" w:hAnsi="Times New Roman" w:cs="Times New Roman"/>
          <w:sz w:val="24"/>
          <w:szCs w:val="24"/>
        </w:rPr>
        <w:t xml:space="preserve">         В ходе учебной практики:</w:t>
      </w:r>
    </w:p>
    <w:p w:rsidR="00AB24AE" w:rsidRPr="00AB24AE" w:rsidRDefault="00AB24AE" w:rsidP="00AB24AE">
      <w:pPr>
        <w:rPr>
          <w:rFonts w:ascii="Times New Roman" w:hAnsi="Times New Roman" w:cs="Times New Roman"/>
          <w:sz w:val="24"/>
          <w:szCs w:val="24"/>
        </w:rPr>
      </w:pPr>
      <w:r w:rsidRPr="00AB24AE">
        <w:rPr>
          <w:rFonts w:ascii="Times New Roman" w:hAnsi="Times New Roman" w:cs="Times New Roman"/>
          <w:sz w:val="24"/>
          <w:szCs w:val="24"/>
        </w:rPr>
        <w:t>1) проведен показ приемов и способов выполнения учебно - производственных работ (наблюдение во время обходов рабочих мест учащихся на каждом этапе выполнения работы: организацией рабочего места, выполнением   санитарно-гигиенических правил, выполнением правил по охране труда, соблюдением правильного и последовательного выполнения технологических приемов и операций, своевременным устранением возникших в процессе работы:</w:t>
      </w:r>
    </w:p>
    <w:p w:rsidR="00AB24AE" w:rsidRPr="00AB24AE" w:rsidRDefault="00AB24AE" w:rsidP="00AB24AE">
      <w:pPr>
        <w:rPr>
          <w:rFonts w:ascii="Times New Roman" w:hAnsi="Times New Roman" w:cs="Times New Roman"/>
          <w:sz w:val="24"/>
          <w:szCs w:val="24"/>
        </w:rPr>
      </w:pPr>
      <w:r w:rsidRPr="00AB24AE">
        <w:rPr>
          <w:rFonts w:ascii="Times New Roman" w:hAnsi="Times New Roman" w:cs="Times New Roman"/>
          <w:sz w:val="24"/>
          <w:szCs w:val="24"/>
        </w:rPr>
        <w:t xml:space="preserve"> - недостатков в выполнении технологических приемов;    </w:t>
      </w:r>
    </w:p>
    <w:p w:rsidR="00AB24AE" w:rsidRPr="00AB24AE" w:rsidRDefault="00AB24AE" w:rsidP="00AB24AE">
      <w:pPr>
        <w:rPr>
          <w:rFonts w:ascii="Times New Roman" w:hAnsi="Times New Roman" w:cs="Times New Roman"/>
          <w:sz w:val="24"/>
          <w:szCs w:val="24"/>
        </w:rPr>
      </w:pPr>
      <w:r w:rsidRPr="00AB24AE">
        <w:rPr>
          <w:rFonts w:ascii="Times New Roman" w:hAnsi="Times New Roman" w:cs="Times New Roman"/>
          <w:sz w:val="24"/>
          <w:szCs w:val="24"/>
        </w:rPr>
        <w:t xml:space="preserve"> - нарушений технологических операций;</w:t>
      </w:r>
    </w:p>
    <w:p w:rsidR="00AB24AE" w:rsidRPr="00AB24AE" w:rsidRDefault="00AB24AE" w:rsidP="00AB24AE">
      <w:pPr>
        <w:rPr>
          <w:rFonts w:ascii="Times New Roman" w:hAnsi="Times New Roman" w:cs="Times New Roman"/>
          <w:sz w:val="24"/>
          <w:szCs w:val="24"/>
        </w:rPr>
      </w:pPr>
      <w:r w:rsidRPr="00AB24AE">
        <w:rPr>
          <w:rFonts w:ascii="Times New Roman" w:hAnsi="Times New Roman" w:cs="Times New Roman"/>
          <w:sz w:val="24"/>
          <w:szCs w:val="24"/>
        </w:rPr>
        <w:t xml:space="preserve"> - ошибок в соблюдении технологического процесса. </w:t>
      </w:r>
    </w:p>
    <w:p w:rsidR="00AB24AE" w:rsidRPr="00AB24AE" w:rsidRDefault="00AB24AE" w:rsidP="00AB24AE">
      <w:pPr>
        <w:rPr>
          <w:rFonts w:ascii="Times New Roman" w:hAnsi="Times New Roman" w:cs="Times New Roman"/>
          <w:sz w:val="24"/>
          <w:szCs w:val="24"/>
        </w:rPr>
      </w:pPr>
      <w:r w:rsidRPr="00AB24AE">
        <w:rPr>
          <w:rFonts w:ascii="Times New Roman" w:hAnsi="Times New Roman" w:cs="Times New Roman"/>
          <w:sz w:val="24"/>
          <w:szCs w:val="24"/>
        </w:rPr>
        <w:t xml:space="preserve">  2) Использовалось фронтальное, групповое и индивидуальное консультирование.</w:t>
      </w:r>
    </w:p>
    <w:p w:rsidR="00AB24AE" w:rsidRPr="00AB24AE" w:rsidRDefault="00AB24AE" w:rsidP="00AB24AE">
      <w:pPr>
        <w:rPr>
          <w:rFonts w:ascii="Times New Roman" w:hAnsi="Times New Roman" w:cs="Times New Roman"/>
          <w:sz w:val="24"/>
          <w:szCs w:val="24"/>
        </w:rPr>
      </w:pPr>
      <w:r w:rsidRPr="00AB24AE">
        <w:rPr>
          <w:rFonts w:ascii="Times New Roman" w:hAnsi="Times New Roman" w:cs="Times New Roman"/>
          <w:sz w:val="24"/>
          <w:szCs w:val="24"/>
        </w:rPr>
        <w:t xml:space="preserve">          Во время проведения самостоятельной работы обучающихся я как мастер производственного обучения осуществляла руководство их деятельностью. При этом практически все обучающиеся увлечённо работали над созданием нового кулинарного шедевра. Обучающиеся весьма заинтересованно отнеслись к оцениванию мною выполненных ими работ. Со стороны обучающихся был сделан самоанализ типичных ошибок, имевших место во время выполнения самостоятельной работы.</w:t>
      </w:r>
    </w:p>
    <w:p w:rsidR="00AB24AE" w:rsidRPr="00AB24AE" w:rsidRDefault="00AB24AE" w:rsidP="00AB24AE">
      <w:pPr>
        <w:rPr>
          <w:rFonts w:ascii="Times New Roman" w:hAnsi="Times New Roman" w:cs="Times New Roman"/>
          <w:sz w:val="24"/>
          <w:szCs w:val="24"/>
        </w:rPr>
      </w:pPr>
      <w:r w:rsidRPr="00AB24AE">
        <w:rPr>
          <w:rFonts w:ascii="Times New Roman" w:hAnsi="Times New Roman" w:cs="Times New Roman"/>
          <w:sz w:val="24"/>
          <w:szCs w:val="24"/>
        </w:rPr>
        <w:t>3.</w:t>
      </w:r>
      <w:r w:rsidRPr="00AB24AE">
        <w:rPr>
          <w:rFonts w:ascii="Times New Roman" w:hAnsi="Times New Roman" w:cs="Times New Roman"/>
          <w:sz w:val="24"/>
          <w:szCs w:val="24"/>
        </w:rPr>
        <w:tab/>
        <w:t xml:space="preserve">Проведение заключительного инструктажа (1 час) </w:t>
      </w:r>
    </w:p>
    <w:p w:rsidR="00AB24AE" w:rsidRPr="00AB24AE" w:rsidRDefault="00AB24AE" w:rsidP="00AB24AE">
      <w:pPr>
        <w:rPr>
          <w:rFonts w:ascii="Times New Roman" w:hAnsi="Times New Roman" w:cs="Times New Roman"/>
          <w:sz w:val="24"/>
          <w:szCs w:val="24"/>
        </w:rPr>
      </w:pPr>
      <w:r>
        <w:rPr>
          <w:rFonts w:ascii="Times New Roman" w:hAnsi="Times New Roman" w:cs="Times New Roman"/>
          <w:sz w:val="24"/>
          <w:szCs w:val="24"/>
        </w:rPr>
        <w:t xml:space="preserve">            </w:t>
      </w:r>
      <w:r w:rsidRPr="00AB24AE">
        <w:rPr>
          <w:rFonts w:ascii="Times New Roman" w:hAnsi="Times New Roman" w:cs="Times New Roman"/>
          <w:sz w:val="24"/>
          <w:szCs w:val="24"/>
        </w:rPr>
        <w:t xml:space="preserve">Я как мастер производственного обучения провела рефлексию, соотнося цели урока и достигнутые результаты. Провела  фронтальный опрос, подводя обучающихся наводящими вопросами к  пониманию значения полученных знаний в практической деятельности. </w:t>
      </w:r>
    </w:p>
    <w:p w:rsidR="00AB24AE" w:rsidRPr="00AB24AE" w:rsidRDefault="00AB24AE" w:rsidP="00AB24AE">
      <w:pPr>
        <w:rPr>
          <w:rFonts w:ascii="Times New Roman" w:hAnsi="Times New Roman" w:cs="Times New Roman"/>
          <w:sz w:val="24"/>
          <w:szCs w:val="24"/>
        </w:rPr>
      </w:pPr>
      <w:r w:rsidRPr="00AB24AE">
        <w:rPr>
          <w:rFonts w:ascii="Times New Roman" w:hAnsi="Times New Roman" w:cs="Times New Roman"/>
          <w:sz w:val="24"/>
          <w:szCs w:val="24"/>
        </w:rPr>
        <w:t xml:space="preserve">         Оценила  деятельность обучающихся и подвела итоги работы подгруппы за урок. Вначале говорила о положительных моментах, затем - о недостатках, подмеченных мною в ходе самостоятельной работы. Объявила оценки за работу каждому обучающемуся. </w:t>
      </w:r>
    </w:p>
    <w:p w:rsidR="00AB24AE" w:rsidRPr="00AB24AE" w:rsidRDefault="00AB24AE" w:rsidP="00AB24AE">
      <w:pPr>
        <w:rPr>
          <w:rFonts w:ascii="Times New Roman" w:hAnsi="Times New Roman" w:cs="Times New Roman"/>
          <w:sz w:val="24"/>
          <w:szCs w:val="24"/>
        </w:rPr>
      </w:pPr>
      <w:r w:rsidRPr="00AB24AE">
        <w:rPr>
          <w:rFonts w:ascii="Times New Roman" w:hAnsi="Times New Roman" w:cs="Times New Roman"/>
          <w:sz w:val="24"/>
          <w:szCs w:val="24"/>
        </w:rPr>
        <w:lastRenderedPageBreak/>
        <w:t xml:space="preserve">          Задала задание на дом: выполнить экономический расчет выработанного блюда в установленной форме. Считаю, что проведённый мною заключительный инструктаж соответствует требованиям.</w:t>
      </w:r>
    </w:p>
    <w:p w:rsidR="00AB24AE" w:rsidRPr="00AB24AE" w:rsidRDefault="00AB24AE" w:rsidP="00AB24AE">
      <w:pPr>
        <w:rPr>
          <w:rFonts w:ascii="Times New Roman" w:hAnsi="Times New Roman" w:cs="Times New Roman"/>
          <w:sz w:val="24"/>
          <w:szCs w:val="24"/>
        </w:rPr>
      </w:pPr>
      <w:r w:rsidRPr="00AB24AE">
        <w:rPr>
          <w:rFonts w:ascii="Times New Roman" w:hAnsi="Times New Roman" w:cs="Times New Roman"/>
          <w:sz w:val="24"/>
          <w:szCs w:val="24"/>
        </w:rPr>
        <w:t xml:space="preserve">   Применение методов и эффективных приёмов работы при проведении инструктажей</w:t>
      </w:r>
    </w:p>
    <w:p w:rsidR="00AB24AE" w:rsidRPr="00AB24AE" w:rsidRDefault="00AB24AE" w:rsidP="00AB24AE">
      <w:pPr>
        <w:rPr>
          <w:rFonts w:ascii="Times New Roman" w:hAnsi="Times New Roman" w:cs="Times New Roman"/>
          <w:sz w:val="24"/>
          <w:szCs w:val="24"/>
        </w:rPr>
      </w:pPr>
      <w:r w:rsidRPr="00AB24AE">
        <w:rPr>
          <w:rFonts w:ascii="Times New Roman" w:hAnsi="Times New Roman" w:cs="Times New Roman"/>
          <w:sz w:val="24"/>
          <w:szCs w:val="24"/>
        </w:rPr>
        <w:t xml:space="preserve">              При проведении инструктажей  использованы словесные методы (объяснения, устный инструктаж, беседа), наглядно-демонстрационные (показ мастером трудового процесса, демонстрация собственных дидактических материалов, использование компьютера), практические (выполнение учебно-производственных работ творческого характера), методы проверки знаний, умений и навыков (мои текущие наблюдения за обучающимися). </w:t>
      </w:r>
    </w:p>
    <w:p w:rsidR="00AB24AE" w:rsidRPr="00AB24AE" w:rsidRDefault="00AB24AE" w:rsidP="00AB24AE">
      <w:pPr>
        <w:rPr>
          <w:rFonts w:ascii="Times New Roman" w:hAnsi="Times New Roman" w:cs="Times New Roman"/>
          <w:sz w:val="24"/>
          <w:szCs w:val="24"/>
        </w:rPr>
      </w:pPr>
      <w:r w:rsidRPr="00AB24AE">
        <w:rPr>
          <w:rFonts w:ascii="Times New Roman" w:hAnsi="Times New Roman" w:cs="Times New Roman"/>
          <w:sz w:val="24"/>
          <w:szCs w:val="24"/>
        </w:rPr>
        <w:t xml:space="preserve">       Анализ учебно-материального оснащения урока</w:t>
      </w:r>
    </w:p>
    <w:p w:rsidR="00AB24AE" w:rsidRPr="00AB24AE" w:rsidRDefault="00AB24AE" w:rsidP="00AB24AE">
      <w:pPr>
        <w:rPr>
          <w:rFonts w:ascii="Times New Roman" w:hAnsi="Times New Roman" w:cs="Times New Roman"/>
          <w:sz w:val="24"/>
          <w:szCs w:val="24"/>
        </w:rPr>
      </w:pPr>
      <w:r w:rsidRPr="00AB24AE">
        <w:rPr>
          <w:rFonts w:ascii="Times New Roman" w:hAnsi="Times New Roman" w:cs="Times New Roman"/>
          <w:sz w:val="24"/>
          <w:szCs w:val="24"/>
        </w:rPr>
        <w:t xml:space="preserve">           Для проведения урока мною подготовлены: наглядные пособия, технологическая документация, раздаточный дидактический материал по теме. Также мною была разработана и применена электронная презентация для использования на данном уроке. В процессе обучения обучающиеся соблюдали правила безопасности труда, санитарные правила по организации рабочих мест во время приготовления блюд из  филе домашней птицы</w:t>
      </w:r>
    </w:p>
    <w:p w:rsidR="00AB24AE" w:rsidRPr="00AB24AE" w:rsidRDefault="00AB24AE" w:rsidP="00AB24AE">
      <w:pPr>
        <w:rPr>
          <w:rFonts w:ascii="Times New Roman" w:hAnsi="Times New Roman" w:cs="Times New Roman"/>
          <w:sz w:val="24"/>
          <w:szCs w:val="24"/>
        </w:rPr>
      </w:pPr>
      <w:r w:rsidRPr="00AB24AE">
        <w:rPr>
          <w:rFonts w:ascii="Times New Roman" w:hAnsi="Times New Roman" w:cs="Times New Roman"/>
          <w:sz w:val="24"/>
          <w:szCs w:val="24"/>
        </w:rPr>
        <w:t xml:space="preserve">           Использована структурно - логическая схема урока. При проведении урока я использовала следующие педагогические технологии:</w:t>
      </w:r>
    </w:p>
    <w:p w:rsidR="00AB24AE" w:rsidRPr="00AB24AE" w:rsidRDefault="00AB24AE" w:rsidP="00AB24AE">
      <w:pPr>
        <w:rPr>
          <w:rFonts w:ascii="Times New Roman" w:hAnsi="Times New Roman" w:cs="Times New Roman"/>
          <w:sz w:val="24"/>
          <w:szCs w:val="24"/>
        </w:rPr>
      </w:pPr>
      <w:r w:rsidRPr="00AB24AE">
        <w:rPr>
          <w:rFonts w:ascii="Times New Roman" w:hAnsi="Times New Roman" w:cs="Times New Roman"/>
          <w:sz w:val="24"/>
          <w:szCs w:val="24"/>
        </w:rPr>
        <w:t>- информационно-коммуникационные технологии;</w:t>
      </w:r>
    </w:p>
    <w:p w:rsidR="00AB24AE" w:rsidRPr="00AB24AE" w:rsidRDefault="00AB24AE" w:rsidP="00AB24AE">
      <w:pPr>
        <w:rPr>
          <w:rFonts w:ascii="Times New Roman" w:hAnsi="Times New Roman" w:cs="Times New Roman"/>
          <w:sz w:val="24"/>
          <w:szCs w:val="24"/>
        </w:rPr>
      </w:pPr>
      <w:r w:rsidRPr="00AB24AE">
        <w:rPr>
          <w:rFonts w:ascii="Times New Roman" w:hAnsi="Times New Roman" w:cs="Times New Roman"/>
          <w:sz w:val="24"/>
          <w:szCs w:val="24"/>
        </w:rPr>
        <w:t>- проблемно - деятельностное обучение.</w:t>
      </w:r>
    </w:p>
    <w:p w:rsidR="00AB24AE" w:rsidRPr="00AB24AE" w:rsidRDefault="00AB24AE" w:rsidP="00AB24AE">
      <w:pPr>
        <w:rPr>
          <w:rFonts w:ascii="Times New Roman" w:hAnsi="Times New Roman" w:cs="Times New Roman"/>
          <w:sz w:val="24"/>
          <w:szCs w:val="24"/>
        </w:rPr>
      </w:pPr>
      <w:r w:rsidRPr="00AB24AE">
        <w:rPr>
          <w:rFonts w:ascii="Times New Roman" w:hAnsi="Times New Roman" w:cs="Times New Roman"/>
          <w:sz w:val="24"/>
          <w:szCs w:val="24"/>
        </w:rPr>
        <w:t>Выводы, предложения и рекомендации по уроку:</w:t>
      </w:r>
    </w:p>
    <w:p w:rsidR="00AB24AE" w:rsidRPr="00AB24AE" w:rsidRDefault="00AB24AE" w:rsidP="00AB24AE">
      <w:pPr>
        <w:rPr>
          <w:rFonts w:ascii="Times New Roman" w:hAnsi="Times New Roman" w:cs="Times New Roman"/>
          <w:sz w:val="24"/>
          <w:szCs w:val="24"/>
        </w:rPr>
      </w:pPr>
      <w:r w:rsidRPr="00AB24AE">
        <w:rPr>
          <w:rFonts w:ascii="Times New Roman" w:hAnsi="Times New Roman" w:cs="Times New Roman"/>
          <w:sz w:val="24"/>
          <w:szCs w:val="24"/>
        </w:rPr>
        <w:t>1. Тема урока соответствует рабочей программе и перспективно – тематическому плану.</w:t>
      </w:r>
    </w:p>
    <w:p w:rsidR="00AB24AE" w:rsidRPr="00AB24AE" w:rsidRDefault="00AB24AE" w:rsidP="00AB24AE">
      <w:pPr>
        <w:rPr>
          <w:rFonts w:ascii="Times New Roman" w:hAnsi="Times New Roman" w:cs="Times New Roman"/>
          <w:sz w:val="24"/>
          <w:szCs w:val="24"/>
        </w:rPr>
      </w:pPr>
      <w:r w:rsidRPr="00AB24AE">
        <w:rPr>
          <w:rFonts w:ascii="Times New Roman" w:hAnsi="Times New Roman" w:cs="Times New Roman"/>
          <w:sz w:val="24"/>
          <w:szCs w:val="24"/>
        </w:rPr>
        <w:t>2. Для проведения урока был составлен детальный план-конспект.</w:t>
      </w:r>
    </w:p>
    <w:p w:rsidR="00AB24AE" w:rsidRPr="00AB24AE" w:rsidRDefault="00AB24AE" w:rsidP="00AB24AE">
      <w:pPr>
        <w:rPr>
          <w:rFonts w:ascii="Times New Roman" w:hAnsi="Times New Roman" w:cs="Times New Roman"/>
          <w:sz w:val="24"/>
          <w:szCs w:val="24"/>
        </w:rPr>
      </w:pPr>
      <w:r w:rsidRPr="00AB24AE">
        <w:rPr>
          <w:rFonts w:ascii="Times New Roman" w:hAnsi="Times New Roman" w:cs="Times New Roman"/>
          <w:sz w:val="24"/>
          <w:szCs w:val="24"/>
        </w:rPr>
        <w:t>3. Все обучающиеся имеют спецодежду.</w:t>
      </w:r>
    </w:p>
    <w:p w:rsidR="00AB24AE" w:rsidRPr="00AB24AE" w:rsidRDefault="00AB24AE" w:rsidP="00AB24AE">
      <w:pPr>
        <w:rPr>
          <w:rFonts w:ascii="Times New Roman" w:hAnsi="Times New Roman" w:cs="Times New Roman"/>
          <w:sz w:val="24"/>
          <w:szCs w:val="24"/>
        </w:rPr>
      </w:pPr>
      <w:r w:rsidRPr="00AB24AE">
        <w:rPr>
          <w:rFonts w:ascii="Times New Roman" w:hAnsi="Times New Roman" w:cs="Times New Roman"/>
          <w:sz w:val="24"/>
          <w:szCs w:val="24"/>
        </w:rPr>
        <w:t>4. К проведению урока на должном уровне была подготовлена учебно-материальная база, каждому обучающемуся выделено рабочее место.</w:t>
      </w:r>
    </w:p>
    <w:p w:rsidR="00AB24AE" w:rsidRPr="00AB24AE" w:rsidRDefault="00AB24AE" w:rsidP="00AB24AE">
      <w:pPr>
        <w:rPr>
          <w:rFonts w:ascii="Times New Roman" w:hAnsi="Times New Roman" w:cs="Times New Roman"/>
          <w:sz w:val="24"/>
          <w:szCs w:val="24"/>
        </w:rPr>
      </w:pPr>
      <w:r w:rsidRPr="00AB24AE">
        <w:rPr>
          <w:rFonts w:ascii="Times New Roman" w:hAnsi="Times New Roman" w:cs="Times New Roman"/>
          <w:sz w:val="24"/>
          <w:szCs w:val="24"/>
        </w:rPr>
        <w:t xml:space="preserve">5. На уроке применены разнообразные методы производственного обучения: </w:t>
      </w:r>
    </w:p>
    <w:p w:rsidR="00AB24AE" w:rsidRPr="00AB24AE" w:rsidRDefault="00AB24AE" w:rsidP="00AB24AE">
      <w:pPr>
        <w:rPr>
          <w:rFonts w:ascii="Times New Roman" w:hAnsi="Times New Roman" w:cs="Times New Roman"/>
          <w:sz w:val="24"/>
          <w:szCs w:val="24"/>
        </w:rPr>
      </w:pPr>
      <w:r w:rsidRPr="00AB24AE">
        <w:rPr>
          <w:rFonts w:ascii="Times New Roman" w:hAnsi="Times New Roman" w:cs="Times New Roman"/>
          <w:sz w:val="24"/>
          <w:szCs w:val="24"/>
        </w:rPr>
        <w:t>•</w:t>
      </w:r>
      <w:r w:rsidRPr="00AB24AE">
        <w:rPr>
          <w:rFonts w:ascii="Times New Roman" w:hAnsi="Times New Roman" w:cs="Times New Roman"/>
          <w:sz w:val="24"/>
          <w:szCs w:val="24"/>
        </w:rPr>
        <w:tab/>
        <w:t>методы мотивации интереса к учению: словесные, наглядные, стимулирования, создание ситуации познавательной новизны, поощрение.</w:t>
      </w:r>
    </w:p>
    <w:p w:rsidR="00AB24AE" w:rsidRPr="00AB24AE" w:rsidRDefault="00AB24AE" w:rsidP="00AB24AE">
      <w:pPr>
        <w:rPr>
          <w:rFonts w:ascii="Times New Roman" w:hAnsi="Times New Roman" w:cs="Times New Roman"/>
          <w:sz w:val="24"/>
          <w:szCs w:val="24"/>
        </w:rPr>
      </w:pPr>
      <w:r w:rsidRPr="00AB24AE">
        <w:rPr>
          <w:rFonts w:ascii="Times New Roman" w:hAnsi="Times New Roman" w:cs="Times New Roman"/>
          <w:sz w:val="24"/>
          <w:szCs w:val="24"/>
        </w:rPr>
        <w:t>•</w:t>
      </w:r>
      <w:r w:rsidRPr="00AB24AE">
        <w:rPr>
          <w:rFonts w:ascii="Times New Roman" w:hAnsi="Times New Roman" w:cs="Times New Roman"/>
          <w:sz w:val="24"/>
          <w:szCs w:val="24"/>
        </w:rPr>
        <w:tab/>
        <w:t>методы практические: репродуктивный и продуктивный.</w:t>
      </w:r>
    </w:p>
    <w:p w:rsidR="00AB24AE" w:rsidRPr="00AB24AE" w:rsidRDefault="00AB24AE" w:rsidP="00AB24AE">
      <w:pPr>
        <w:rPr>
          <w:rFonts w:ascii="Times New Roman" w:hAnsi="Times New Roman" w:cs="Times New Roman"/>
          <w:sz w:val="24"/>
          <w:szCs w:val="24"/>
        </w:rPr>
      </w:pPr>
      <w:r w:rsidRPr="00AB24AE">
        <w:rPr>
          <w:rFonts w:ascii="Times New Roman" w:hAnsi="Times New Roman" w:cs="Times New Roman"/>
          <w:sz w:val="24"/>
          <w:szCs w:val="24"/>
        </w:rPr>
        <w:t>•</w:t>
      </w:r>
      <w:r w:rsidRPr="00AB24AE">
        <w:rPr>
          <w:rFonts w:ascii="Times New Roman" w:hAnsi="Times New Roman" w:cs="Times New Roman"/>
          <w:sz w:val="24"/>
          <w:szCs w:val="24"/>
        </w:rPr>
        <w:tab/>
        <w:t>методы контроля: самоконтроль обучающихся, наблюдение мастера производственного обучения.</w:t>
      </w:r>
    </w:p>
    <w:p w:rsidR="00AB24AE" w:rsidRPr="00AB24AE" w:rsidRDefault="00AB24AE" w:rsidP="00AB24AE">
      <w:pPr>
        <w:rPr>
          <w:rFonts w:ascii="Times New Roman" w:hAnsi="Times New Roman" w:cs="Times New Roman"/>
          <w:sz w:val="24"/>
          <w:szCs w:val="24"/>
        </w:rPr>
      </w:pPr>
      <w:r w:rsidRPr="00AB24AE">
        <w:rPr>
          <w:rFonts w:ascii="Times New Roman" w:hAnsi="Times New Roman" w:cs="Times New Roman"/>
          <w:sz w:val="24"/>
          <w:szCs w:val="24"/>
        </w:rPr>
        <w:t>•</w:t>
      </w:r>
      <w:r w:rsidRPr="00AB24AE">
        <w:rPr>
          <w:rFonts w:ascii="Times New Roman" w:hAnsi="Times New Roman" w:cs="Times New Roman"/>
          <w:sz w:val="24"/>
          <w:szCs w:val="24"/>
        </w:rPr>
        <w:tab/>
        <w:t>рефлексия.</w:t>
      </w:r>
    </w:p>
    <w:p w:rsidR="00AB24AE" w:rsidRPr="00AB24AE" w:rsidRDefault="00AB24AE" w:rsidP="00AB24AE">
      <w:pPr>
        <w:rPr>
          <w:rFonts w:ascii="Times New Roman" w:hAnsi="Times New Roman" w:cs="Times New Roman"/>
          <w:sz w:val="24"/>
          <w:szCs w:val="24"/>
        </w:rPr>
      </w:pPr>
      <w:r w:rsidRPr="00AB24AE">
        <w:rPr>
          <w:rFonts w:ascii="Times New Roman" w:hAnsi="Times New Roman" w:cs="Times New Roman"/>
          <w:sz w:val="24"/>
          <w:szCs w:val="24"/>
        </w:rPr>
        <w:lastRenderedPageBreak/>
        <w:t>6. На вводном инструктаже была использована электронная презентация (компьютер как ТСО).</w:t>
      </w:r>
    </w:p>
    <w:p w:rsidR="00AB24AE" w:rsidRPr="00AB24AE" w:rsidRDefault="00AB24AE" w:rsidP="00AB24AE">
      <w:pPr>
        <w:rPr>
          <w:rFonts w:ascii="Times New Roman" w:hAnsi="Times New Roman" w:cs="Times New Roman"/>
          <w:sz w:val="24"/>
          <w:szCs w:val="24"/>
        </w:rPr>
      </w:pPr>
      <w:r w:rsidRPr="00AB24AE">
        <w:rPr>
          <w:rFonts w:ascii="Times New Roman" w:hAnsi="Times New Roman" w:cs="Times New Roman"/>
          <w:sz w:val="24"/>
          <w:szCs w:val="24"/>
        </w:rPr>
        <w:t>7. Время, планируемое на этапы урока (вводный, текущее инструктирование, заключительный инструктаж), точно выдержано.</w:t>
      </w:r>
    </w:p>
    <w:p w:rsidR="00AB24AE" w:rsidRPr="00AB24AE" w:rsidRDefault="00AB24AE" w:rsidP="00AB24AE">
      <w:pPr>
        <w:rPr>
          <w:rFonts w:ascii="Times New Roman" w:hAnsi="Times New Roman" w:cs="Times New Roman"/>
          <w:sz w:val="24"/>
          <w:szCs w:val="24"/>
        </w:rPr>
      </w:pPr>
      <w:r w:rsidRPr="00AB24AE">
        <w:rPr>
          <w:rFonts w:ascii="Times New Roman" w:hAnsi="Times New Roman" w:cs="Times New Roman"/>
          <w:sz w:val="24"/>
          <w:szCs w:val="24"/>
        </w:rPr>
        <w:t>8. Обучающиеся выполняли в полном объёме учебно – производственные работы, отрабатывали умения и получали практический опыт.</w:t>
      </w:r>
    </w:p>
    <w:p w:rsidR="00AB24AE" w:rsidRPr="00AB24AE" w:rsidRDefault="00AB24AE" w:rsidP="00AB24AE">
      <w:pPr>
        <w:rPr>
          <w:rFonts w:ascii="Times New Roman" w:hAnsi="Times New Roman" w:cs="Times New Roman"/>
          <w:sz w:val="24"/>
          <w:szCs w:val="24"/>
        </w:rPr>
      </w:pPr>
      <w:r w:rsidRPr="00AB24AE">
        <w:rPr>
          <w:rFonts w:ascii="Times New Roman" w:hAnsi="Times New Roman" w:cs="Times New Roman"/>
          <w:sz w:val="24"/>
          <w:szCs w:val="24"/>
        </w:rPr>
        <w:t>9. Урок цели достиг:</w:t>
      </w:r>
    </w:p>
    <w:p w:rsidR="00AB24AE" w:rsidRPr="00AB24AE" w:rsidRDefault="00AB24AE" w:rsidP="00AB24AE">
      <w:pPr>
        <w:rPr>
          <w:rFonts w:ascii="Times New Roman" w:hAnsi="Times New Roman" w:cs="Times New Roman"/>
          <w:sz w:val="24"/>
          <w:szCs w:val="24"/>
        </w:rPr>
      </w:pPr>
      <w:r w:rsidRPr="00AB24AE">
        <w:rPr>
          <w:rFonts w:ascii="Times New Roman" w:hAnsi="Times New Roman" w:cs="Times New Roman"/>
          <w:sz w:val="24"/>
          <w:szCs w:val="24"/>
        </w:rPr>
        <w:t>- обучающиеся проявили свои умения в   органолептической оценке качества  птицы;</w:t>
      </w:r>
    </w:p>
    <w:p w:rsidR="00AB24AE" w:rsidRPr="00AB24AE" w:rsidRDefault="00AB24AE" w:rsidP="00AB24AE">
      <w:pPr>
        <w:rPr>
          <w:rFonts w:ascii="Times New Roman" w:hAnsi="Times New Roman" w:cs="Times New Roman"/>
          <w:sz w:val="24"/>
          <w:szCs w:val="24"/>
        </w:rPr>
      </w:pPr>
      <w:r w:rsidRPr="00AB24AE">
        <w:rPr>
          <w:rFonts w:ascii="Times New Roman" w:hAnsi="Times New Roman" w:cs="Times New Roman"/>
          <w:sz w:val="24"/>
          <w:szCs w:val="24"/>
        </w:rPr>
        <w:t>- рабочие места организованы с соблюдением правил безопасности труда и санитарных требований;</w:t>
      </w:r>
    </w:p>
    <w:p w:rsidR="00AB24AE" w:rsidRPr="00AB24AE" w:rsidRDefault="00AB24AE" w:rsidP="00AB24AE">
      <w:pPr>
        <w:rPr>
          <w:rFonts w:ascii="Times New Roman" w:hAnsi="Times New Roman" w:cs="Times New Roman"/>
          <w:sz w:val="24"/>
          <w:szCs w:val="24"/>
        </w:rPr>
      </w:pPr>
      <w:r w:rsidRPr="00AB24AE">
        <w:rPr>
          <w:rFonts w:ascii="Times New Roman" w:hAnsi="Times New Roman" w:cs="Times New Roman"/>
          <w:sz w:val="24"/>
          <w:szCs w:val="24"/>
        </w:rPr>
        <w:t xml:space="preserve">- правильно подобрали к определенному виду полуфабрикатов панировку и температурный режим тепловой обработки; </w:t>
      </w:r>
    </w:p>
    <w:p w:rsidR="00AB24AE" w:rsidRPr="00AB24AE" w:rsidRDefault="00AB24AE" w:rsidP="00AB24AE">
      <w:pPr>
        <w:rPr>
          <w:rFonts w:ascii="Times New Roman" w:hAnsi="Times New Roman" w:cs="Times New Roman"/>
          <w:sz w:val="24"/>
          <w:szCs w:val="24"/>
        </w:rPr>
      </w:pPr>
      <w:r w:rsidRPr="00AB24AE">
        <w:rPr>
          <w:rFonts w:ascii="Times New Roman" w:hAnsi="Times New Roman" w:cs="Times New Roman"/>
          <w:sz w:val="24"/>
          <w:szCs w:val="24"/>
        </w:rPr>
        <w:t xml:space="preserve">- сформировали практический опыт в разработке ассортимента блюд  из филе домашней птицы с подбором гарниров и соусов приготовления блюд с применением различных технологий, сервировки и оформления блюд. </w:t>
      </w:r>
    </w:p>
    <w:p w:rsidR="00AB24AE" w:rsidRPr="00AB24AE" w:rsidRDefault="00AB24AE" w:rsidP="00AB24AE">
      <w:pPr>
        <w:rPr>
          <w:rFonts w:ascii="Times New Roman" w:hAnsi="Times New Roman" w:cs="Times New Roman"/>
          <w:sz w:val="24"/>
          <w:szCs w:val="24"/>
        </w:rPr>
      </w:pPr>
      <w:r w:rsidRPr="00AB24AE">
        <w:rPr>
          <w:rFonts w:ascii="Times New Roman" w:hAnsi="Times New Roman" w:cs="Times New Roman"/>
          <w:sz w:val="24"/>
          <w:szCs w:val="24"/>
        </w:rPr>
        <w:t xml:space="preserve">      Таким образом, на уроке продолжено формирование одной из ключевых компетенций </w:t>
      </w:r>
    </w:p>
    <w:p w:rsidR="00AB24AE" w:rsidRPr="00AB24AE" w:rsidRDefault="00AB24AE" w:rsidP="00AB24AE">
      <w:pPr>
        <w:rPr>
          <w:rFonts w:ascii="Times New Roman" w:hAnsi="Times New Roman" w:cs="Times New Roman"/>
          <w:sz w:val="24"/>
          <w:szCs w:val="24"/>
        </w:rPr>
      </w:pPr>
      <w:r w:rsidRPr="00AB24AE">
        <w:rPr>
          <w:rFonts w:ascii="Times New Roman" w:hAnsi="Times New Roman" w:cs="Times New Roman"/>
          <w:sz w:val="24"/>
          <w:szCs w:val="24"/>
        </w:rPr>
        <w:t xml:space="preserve"> ПК 5.4Готовить и оформлять  блюда из птицы.</w:t>
      </w:r>
    </w:p>
    <w:p w:rsidR="009D0ECE" w:rsidRDefault="009D0ECE" w:rsidP="004F5E44">
      <w:pPr>
        <w:spacing w:after="0"/>
        <w:rPr>
          <w:rFonts w:ascii="Times New Roman" w:hAnsi="Times New Roman"/>
          <w:b/>
          <w:sz w:val="24"/>
          <w:szCs w:val="24"/>
        </w:rPr>
      </w:pPr>
    </w:p>
    <w:p w:rsidR="00EB30B4" w:rsidRPr="00EB30B4" w:rsidRDefault="00EB30B4" w:rsidP="00EB30B4">
      <w:pPr>
        <w:spacing w:after="0"/>
        <w:ind w:left="709"/>
        <w:rPr>
          <w:rFonts w:ascii="Times New Roman" w:hAnsi="Times New Roman"/>
          <w:sz w:val="24"/>
          <w:szCs w:val="24"/>
        </w:rPr>
      </w:pPr>
      <w:r w:rsidRPr="00EB30B4">
        <w:rPr>
          <w:rFonts w:ascii="Times New Roman" w:hAnsi="Times New Roman"/>
          <w:b/>
          <w:sz w:val="24"/>
          <w:szCs w:val="24"/>
        </w:rPr>
        <w:t>Список литературы:</w:t>
      </w:r>
    </w:p>
    <w:p w:rsidR="00EB30B4" w:rsidRPr="00EB30B4" w:rsidRDefault="00EB30B4" w:rsidP="00EB30B4">
      <w:pPr>
        <w:spacing w:after="0"/>
        <w:rPr>
          <w:rFonts w:ascii="Times New Roman" w:eastAsia="MS Mincho" w:hAnsi="Times New Roman"/>
          <w:sz w:val="28"/>
          <w:szCs w:val="28"/>
        </w:rPr>
      </w:pPr>
      <w:r w:rsidRPr="00EB30B4">
        <w:rPr>
          <w:rFonts w:ascii="Times New Roman" w:eastAsia="MS Mincho" w:hAnsi="Times New Roman"/>
          <w:sz w:val="28"/>
          <w:szCs w:val="28"/>
        </w:rPr>
        <w:t>1.</w:t>
      </w:r>
      <w:r w:rsidRPr="00EB30B4">
        <w:rPr>
          <w:rFonts w:ascii="Times New Roman" w:eastAsia="MS Mincho" w:hAnsi="Times New Roman"/>
          <w:sz w:val="28"/>
          <w:szCs w:val="28"/>
          <w:u w:val="single"/>
        </w:rPr>
        <w:t>Учебники</w:t>
      </w:r>
    </w:p>
    <w:p w:rsidR="00EB30B4" w:rsidRPr="00EB30B4" w:rsidRDefault="00EB30B4" w:rsidP="00EB30B4">
      <w:pPr>
        <w:spacing w:after="0"/>
        <w:rPr>
          <w:rFonts w:ascii="Times New Roman" w:eastAsia="MS Mincho" w:hAnsi="Times New Roman"/>
          <w:sz w:val="28"/>
          <w:szCs w:val="28"/>
        </w:rPr>
      </w:pPr>
      <w:r w:rsidRPr="00EB30B4">
        <w:rPr>
          <w:rFonts w:ascii="Times New Roman" w:eastAsia="MS Mincho" w:hAnsi="Times New Roman"/>
          <w:sz w:val="28"/>
          <w:szCs w:val="28"/>
        </w:rPr>
        <w:t>- Анфимова Н.А. Кулинария: Учебник для нач. проф. Образования: Учеб. Пособие для сред. проф. образования/ Н.А Анфимова, Л.Л. Татарская.</w:t>
      </w:r>
      <w:r w:rsidRPr="00EB30B4">
        <w:t xml:space="preserve">– </w:t>
      </w:r>
      <w:r w:rsidRPr="00EB30B4">
        <w:rPr>
          <w:rFonts w:ascii="Times New Roman" w:eastAsia="MS Mincho" w:hAnsi="Times New Roman"/>
          <w:sz w:val="28"/>
          <w:szCs w:val="28"/>
        </w:rPr>
        <w:t>М.: «Академия», 2014.</w:t>
      </w:r>
    </w:p>
    <w:p w:rsidR="00EB30B4" w:rsidRPr="00EB30B4" w:rsidRDefault="00EB30B4" w:rsidP="00EB30B4">
      <w:pPr>
        <w:spacing w:after="0"/>
        <w:rPr>
          <w:rFonts w:ascii="Times New Roman" w:eastAsia="MS Mincho" w:hAnsi="Times New Roman"/>
          <w:sz w:val="28"/>
          <w:szCs w:val="28"/>
        </w:rPr>
      </w:pPr>
      <w:r w:rsidRPr="00EB30B4">
        <w:rPr>
          <w:rFonts w:ascii="Times New Roman" w:hAnsi="Times New Roman"/>
          <w:sz w:val="28"/>
          <w:szCs w:val="28"/>
        </w:rPr>
        <w:t>- Усов В.В. Организация производства и обслуживания на предприятиях общественного питания: Учебник для начального профессионального образования: Учебное пособие для среднего профессионального образования/ Владимир Васильевич Усов. – 2-е издание стереотипное. – М.: «Академия», 2014.</w:t>
      </w:r>
    </w:p>
    <w:p w:rsidR="00EB30B4" w:rsidRPr="00EB30B4" w:rsidRDefault="00EB30B4" w:rsidP="00EB30B4">
      <w:pPr>
        <w:spacing w:after="0"/>
        <w:rPr>
          <w:rFonts w:ascii="Times New Roman" w:eastAsia="MS Mincho" w:hAnsi="Times New Roman"/>
          <w:sz w:val="28"/>
          <w:szCs w:val="28"/>
          <w:u w:val="single"/>
        </w:rPr>
      </w:pPr>
      <w:r w:rsidRPr="00EB30B4">
        <w:rPr>
          <w:rFonts w:ascii="Times New Roman" w:eastAsia="MS Mincho" w:hAnsi="Times New Roman"/>
          <w:sz w:val="28"/>
          <w:szCs w:val="28"/>
        </w:rPr>
        <w:t xml:space="preserve">2. </w:t>
      </w:r>
      <w:r w:rsidRPr="00EB30B4">
        <w:rPr>
          <w:rFonts w:ascii="Times New Roman" w:eastAsia="MS Mincho" w:hAnsi="Times New Roman"/>
          <w:sz w:val="28"/>
          <w:szCs w:val="28"/>
          <w:u w:val="single"/>
        </w:rPr>
        <w:t>Справочники</w:t>
      </w:r>
    </w:p>
    <w:p w:rsidR="00EB30B4" w:rsidRPr="00EB30B4" w:rsidRDefault="00EB30B4" w:rsidP="00EB30B4">
      <w:pPr>
        <w:spacing w:after="0"/>
        <w:rPr>
          <w:rFonts w:ascii="Times New Roman" w:eastAsia="MS Mincho" w:hAnsi="Times New Roman"/>
          <w:sz w:val="28"/>
          <w:szCs w:val="28"/>
        </w:rPr>
      </w:pPr>
      <w:r w:rsidRPr="00EB30B4">
        <w:rPr>
          <w:rFonts w:ascii="Times New Roman" w:eastAsia="MS Mincho" w:hAnsi="Times New Roman"/>
          <w:sz w:val="28"/>
          <w:szCs w:val="28"/>
        </w:rPr>
        <w:t>- Сборник  рецептур блюд и кулинарных изделий для предприятий общественного питания.- М.:ООО «Дом Славянской книги», 2016 - Сборник технологических нормативов.</w:t>
      </w:r>
    </w:p>
    <w:p w:rsidR="00EB30B4" w:rsidRPr="00EB30B4" w:rsidRDefault="00EB30B4" w:rsidP="00EB30B4">
      <w:pPr>
        <w:spacing w:after="0"/>
        <w:rPr>
          <w:rFonts w:ascii="Times New Roman" w:eastAsia="MS Mincho" w:hAnsi="Times New Roman"/>
          <w:sz w:val="28"/>
          <w:szCs w:val="28"/>
          <w:u w:val="single"/>
        </w:rPr>
      </w:pPr>
      <w:r w:rsidRPr="00EB30B4">
        <w:rPr>
          <w:rFonts w:ascii="Times New Roman" w:eastAsia="MS Mincho" w:hAnsi="Times New Roman"/>
          <w:sz w:val="28"/>
          <w:szCs w:val="28"/>
          <w:u w:val="single"/>
        </w:rPr>
        <w:t xml:space="preserve"> 3. Дополнительные источники</w:t>
      </w:r>
    </w:p>
    <w:p w:rsidR="00EB30B4" w:rsidRPr="00EB30B4" w:rsidRDefault="00EB30B4" w:rsidP="00EB30B4">
      <w:pPr>
        <w:spacing w:after="0"/>
        <w:rPr>
          <w:rFonts w:ascii="Times New Roman" w:eastAsia="MS Mincho" w:hAnsi="Times New Roman"/>
          <w:sz w:val="28"/>
          <w:szCs w:val="28"/>
        </w:rPr>
      </w:pPr>
      <w:r w:rsidRPr="00EB30B4">
        <w:rPr>
          <w:rFonts w:ascii="Times New Roman" w:eastAsia="MS Mincho" w:hAnsi="Times New Roman"/>
          <w:sz w:val="28"/>
          <w:szCs w:val="28"/>
        </w:rPr>
        <w:t>1.Журналы: Питание и общество», «Стандарты качества», «Ресторанный бизнес» и др.</w:t>
      </w:r>
    </w:p>
    <w:p w:rsidR="00EB30B4" w:rsidRPr="00EB30B4" w:rsidRDefault="00EB30B4" w:rsidP="00EB30B4">
      <w:pPr>
        <w:spacing w:after="0"/>
        <w:rPr>
          <w:rFonts w:ascii="Times New Roman" w:eastAsia="MS Mincho" w:hAnsi="Times New Roman"/>
          <w:sz w:val="28"/>
          <w:szCs w:val="28"/>
        </w:rPr>
      </w:pPr>
      <w:r w:rsidRPr="00EB30B4">
        <w:rPr>
          <w:rFonts w:ascii="Times New Roman" w:eastAsia="MS Mincho" w:hAnsi="Times New Roman"/>
          <w:sz w:val="28"/>
          <w:szCs w:val="28"/>
        </w:rPr>
        <w:t>2.ГОСТ 50647-94 «Общественное питание. Термины и определения».</w:t>
      </w:r>
    </w:p>
    <w:p w:rsidR="00EB30B4" w:rsidRPr="00EB30B4" w:rsidRDefault="00EB30B4" w:rsidP="00EB30B4">
      <w:pPr>
        <w:spacing w:after="0"/>
        <w:rPr>
          <w:rFonts w:ascii="Times New Roman" w:eastAsia="MS Mincho" w:hAnsi="Times New Roman"/>
          <w:sz w:val="28"/>
          <w:szCs w:val="28"/>
        </w:rPr>
      </w:pPr>
      <w:r w:rsidRPr="00EB30B4">
        <w:rPr>
          <w:rFonts w:ascii="Times New Roman" w:eastAsia="MS Mincho" w:hAnsi="Times New Roman"/>
          <w:sz w:val="28"/>
          <w:szCs w:val="28"/>
        </w:rPr>
        <w:t>3.ГОСТ Р 50763-95 «Общественное питание. Кулинарная продукция, реализуемая населению. Общие технические условия».</w:t>
      </w:r>
    </w:p>
    <w:p w:rsidR="00EB30B4" w:rsidRPr="00EB30B4" w:rsidRDefault="00EB30B4" w:rsidP="00EB30B4">
      <w:pPr>
        <w:spacing w:after="0"/>
        <w:rPr>
          <w:rFonts w:ascii="Times New Roman" w:eastAsia="MS Mincho" w:hAnsi="Times New Roman"/>
          <w:sz w:val="28"/>
          <w:szCs w:val="28"/>
        </w:rPr>
      </w:pPr>
      <w:r w:rsidRPr="00EB30B4">
        <w:rPr>
          <w:rFonts w:ascii="Times New Roman" w:eastAsia="MS Mincho" w:hAnsi="Times New Roman"/>
          <w:sz w:val="28"/>
          <w:szCs w:val="28"/>
        </w:rPr>
        <w:lastRenderedPageBreak/>
        <w:t>4.Контрольные материалы по профессии  «Повар, кондитер». – М. :«Академия», 2011.</w:t>
      </w:r>
    </w:p>
    <w:p w:rsidR="00EB30B4" w:rsidRPr="00EB30B4" w:rsidRDefault="00EB30B4" w:rsidP="00EB30B4">
      <w:pPr>
        <w:spacing w:after="0"/>
        <w:jc w:val="both"/>
        <w:rPr>
          <w:rFonts w:ascii="Times New Roman" w:eastAsia="Times New Roman" w:hAnsi="Times New Roman" w:cs="Times New Roman"/>
          <w:b/>
          <w:sz w:val="28"/>
          <w:szCs w:val="28"/>
        </w:rPr>
      </w:pPr>
    </w:p>
    <w:p w:rsidR="00EB30B4" w:rsidRPr="00EB30B4" w:rsidRDefault="00EB30B4" w:rsidP="00EB30B4">
      <w:pPr>
        <w:spacing w:after="0"/>
        <w:jc w:val="both"/>
        <w:rPr>
          <w:rFonts w:ascii="Times New Roman" w:eastAsia="Times New Roman" w:hAnsi="Times New Roman" w:cs="Times New Roman"/>
          <w:b/>
          <w:sz w:val="28"/>
          <w:szCs w:val="28"/>
        </w:rPr>
      </w:pPr>
      <w:r w:rsidRPr="00EB30B4">
        <w:rPr>
          <w:rFonts w:ascii="Times New Roman" w:eastAsia="Times New Roman" w:hAnsi="Times New Roman" w:cs="Times New Roman"/>
          <w:b/>
          <w:sz w:val="28"/>
          <w:szCs w:val="28"/>
        </w:rPr>
        <w:t>Интернет - источники:</w:t>
      </w:r>
    </w:p>
    <w:p w:rsidR="00EB30B4" w:rsidRPr="00EB30B4" w:rsidRDefault="00EB30B4" w:rsidP="00EB30B4">
      <w:pPr>
        <w:widowControl w:val="0"/>
        <w:numPr>
          <w:ilvl w:val="0"/>
          <w:numId w:val="16"/>
        </w:numPr>
        <w:tabs>
          <w:tab w:val="left" w:pos="916"/>
        </w:tabs>
        <w:spacing w:after="0"/>
        <w:jc w:val="both"/>
        <w:rPr>
          <w:rFonts w:ascii="Times New Roman" w:hAnsi="Times New Roman"/>
          <w:snapToGrid w:val="0"/>
          <w:sz w:val="28"/>
          <w:szCs w:val="28"/>
        </w:rPr>
      </w:pPr>
      <w:r w:rsidRPr="00EB30B4">
        <w:rPr>
          <w:rFonts w:ascii="Times New Roman" w:hAnsi="Times New Roman"/>
          <w:sz w:val="28"/>
          <w:szCs w:val="28"/>
        </w:rPr>
        <w:t xml:space="preserve"> Технологический процесс приготовления рыбы, жареной во фритюре. ФЦИОР [Электронный ресурс]: Режим доступа </w:t>
      </w:r>
      <w:hyperlink r:id="rId7" w:history="1">
        <w:r w:rsidRPr="00EB30B4">
          <w:rPr>
            <w:rFonts w:ascii="Times New Roman" w:hAnsi="Times New Roman"/>
            <w:color w:val="0000FF"/>
            <w:sz w:val="28"/>
            <w:szCs w:val="28"/>
            <w:u w:val="single"/>
          </w:rPr>
          <w:t>http://fcior.edu.ru/card/11004/tehnologicheskiy-process-prigotovleniya-rublenoy-massy-s-hlebom-i-polufabrikaty-iz-nee.html//</w:t>
        </w:r>
      </w:hyperlink>
    </w:p>
    <w:p w:rsidR="00EB30B4" w:rsidRPr="00EB30B4" w:rsidRDefault="00EB30B4" w:rsidP="00EB30B4">
      <w:pPr>
        <w:widowControl w:val="0"/>
        <w:numPr>
          <w:ilvl w:val="0"/>
          <w:numId w:val="16"/>
        </w:numPr>
        <w:tabs>
          <w:tab w:val="left" w:pos="916"/>
        </w:tabs>
        <w:spacing w:after="0"/>
        <w:jc w:val="both"/>
        <w:rPr>
          <w:rFonts w:ascii="Times New Roman" w:hAnsi="Times New Roman"/>
          <w:snapToGrid w:val="0"/>
          <w:sz w:val="28"/>
          <w:szCs w:val="28"/>
        </w:rPr>
      </w:pPr>
      <w:r w:rsidRPr="00EB30B4">
        <w:rPr>
          <w:rFonts w:ascii="Times New Roman" w:hAnsi="Times New Roman"/>
          <w:snapToGrid w:val="0"/>
          <w:sz w:val="28"/>
          <w:szCs w:val="28"/>
        </w:rPr>
        <w:t xml:space="preserve"> Степанова-Быкова А. С. Электронный учебно-методический комплекс «Методика профессионального обучения»</w:t>
      </w:r>
      <w:r w:rsidRPr="00EB30B4">
        <w:rPr>
          <w:rFonts w:ascii="Times New Roman" w:hAnsi="Times New Roman"/>
          <w:sz w:val="28"/>
          <w:szCs w:val="28"/>
        </w:rPr>
        <w:t xml:space="preserve"> </w:t>
      </w:r>
      <w:r w:rsidRPr="00EB30B4">
        <w:rPr>
          <w:rFonts w:ascii="Times New Roman" w:hAnsi="Times New Roman"/>
          <w:snapToGrid w:val="0"/>
          <w:sz w:val="28"/>
          <w:szCs w:val="28"/>
        </w:rPr>
        <w:t xml:space="preserve">[Электронный ресурс]: Режим доступа  </w:t>
      </w:r>
      <w:hyperlink r:id="rId8" w:history="1">
        <w:r w:rsidRPr="00EB30B4">
          <w:rPr>
            <w:rFonts w:ascii="Times New Roman" w:hAnsi="Times New Roman"/>
            <w:snapToGrid w:val="0"/>
            <w:color w:val="0000FF"/>
            <w:sz w:val="28"/>
            <w:szCs w:val="28"/>
            <w:u w:val="single"/>
          </w:rPr>
          <w:t>http://files.lib.sfu-kras.ru/ebibl/umkd/1513/u_lecture.pdf//</w:t>
        </w:r>
      </w:hyperlink>
    </w:p>
    <w:p w:rsidR="00EB30B4" w:rsidRPr="00EB30B4" w:rsidRDefault="00EB30B4" w:rsidP="00EB30B4">
      <w:pPr>
        <w:spacing w:after="0" w:line="240" w:lineRule="auto"/>
        <w:rPr>
          <w:rFonts w:ascii="Times New Roman" w:hAnsi="Times New Roman"/>
          <w:sz w:val="28"/>
          <w:szCs w:val="28"/>
        </w:rPr>
      </w:pPr>
    </w:p>
    <w:p w:rsidR="00EB30B4" w:rsidRPr="00EB30B4" w:rsidRDefault="00EB30B4" w:rsidP="00EB30B4">
      <w:pPr>
        <w:widowControl w:val="0"/>
        <w:tabs>
          <w:tab w:val="left" w:pos="916"/>
        </w:tabs>
        <w:spacing w:after="0"/>
        <w:ind w:left="1069"/>
        <w:jc w:val="both"/>
        <w:rPr>
          <w:rFonts w:ascii="Times New Roman" w:hAnsi="Times New Roman"/>
          <w:snapToGrid w:val="0"/>
          <w:sz w:val="24"/>
          <w:szCs w:val="24"/>
        </w:rPr>
      </w:pPr>
    </w:p>
    <w:p w:rsidR="00EB30B4" w:rsidRPr="00EB30B4" w:rsidRDefault="00EB30B4" w:rsidP="00EB30B4">
      <w:pPr>
        <w:rPr>
          <w:rFonts w:ascii="Times New Roman" w:hAnsi="Times New Roman"/>
          <w:sz w:val="24"/>
          <w:szCs w:val="24"/>
        </w:rPr>
      </w:pPr>
    </w:p>
    <w:p w:rsidR="00EB30B4" w:rsidRPr="00EB30B4" w:rsidRDefault="00EB30B4" w:rsidP="00EB30B4">
      <w:pPr>
        <w:rPr>
          <w:rFonts w:ascii="Times New Roman" w:hAnsi="Times New Roman"/>
          <w:sz w:val="24"/>
          <w:szCs w:val="24"/>
        </w:rPr>
      </w:pPr>
    </w:p>
    <w:p w:rsidR="00EB30B4" w:rsidRPr="00EB30B4" w:rsidRDefault="00EB30B4" w:rsidP="00EB30B4">
      <w:pPr>
        <w:rPr>
          <w:rFonts w:ascii="Times New Roman" w:hAnsi="Times New Roman"/>
          <w:sz w:val="24"/>
          <w:szCs w:val="24"/>
        </w:rPr>
      </w:pPr>
    </w:p>
    <w:p w:rsidR="00EB30B4" w:rsidRPr="00EB30B4" w:rsidRDefault="00EB30B4" w:rsidP="00EB30B4">
      <w:pPr>
        <w:rPr>
          <w:rFonts w:ascii="Times New Roman" w:hAnsi="Times New Roman"/>
          <w:sz w:val="24"/>
          <w:szCs w:val="24"/>
        </w:rPr>
      </w:pPr>
    </w:p>
    <w:p w:rsidR="00EB30B4" w:rsidRPr="00EB30B4" w:rsidRDefault="00EB30B4" w:rsidP="00EB30B4">
      <w:pPr>
        <w:rPr>
          <w:rFonts w:ascii="Times New Roman" w:hAnsi="Times New Roman"/>
          <w:sz w:val="24"/>
          <w:szCs w:val="24"/>
        </w:rPr>
      </w:pPr>
    </w:p>
    <w:p w:rsidR="004F5E44" w:rsidRDefault="004F5E44">
      <w:pPr>
        <w:rPr>
          <w:rFonts w:ascii="Times New Roman" w:hAnsi="Times New Roman"/>
          <w:sz w:val="28"/>
        </w:rPr>
      </w:pPr>
      <w:r>
        <w:rPr>
          <w:rFonts w:ascii="Times New Roman" w:hAnsi="Times New Roman"/>
          <w:sz w:val="28"/>
        </w:rPr>
        <w:br w:type="page"/>
      </w:r>
    </w:p>
    <w:p w:rsidR="00EB30B4" w:rsidRPr="00EB30B4" w:rsidRDefault="00EB30B4" w:rsidP="00EB30B4">
      <w:pPr>
        <w:spacing w:after="0" w:line="240" w:lineRule="auto"/>
        <w:ind w:right="312"/>
        <w:rPr>
          <w:rFonts w:ascii="Times New Roman" w:hAnsi="Times New Roman"/>
          <w:sz w:val="28"/>
        </w:rPr>
      </w:pPr>
    </w:p>
    <w:p w:rsidR="00EB30B4" w:rsidRPr="00EB30B4" w:rsidRDefault="00EB30B4" w:rsidP="00EB30B4">
      <w:pPr>
        <w:spacing w:after="0" w:line="240" w:lineRule="auto"/>
        <w:ind w:right="312"/>
        <w:jc w:val="right"/>
        <w:rPr>
          <w:rFonts w:ascii="Times New Roman" w:hAnsi="Times New Roman"/>
          <w:sz w:val="28"/>
        </w:rPr>
      </w:pPr>
      <w:r w:rsidRPr="00EB30B4">
        <w:rPr>
          <w:rFonts w:ascii="Times New Roman" w:hAnsi="Times New Roman"/>
          <w:sz w:val="28"/>
        </w:rPr>
        <w:t>Приложение № 1</w:t>
      </w:r>
    </w:p>
    <w:p w:rsidR="00EB30B4" w:rsidRPr="00EB30B4" w:rsidRDefault="00EB30B4" w:rsidP="00EB30B4">
      <w:pPr>
        <w:spacing w:after="0" w:line="240" w:lineRule="auto"/>
        <w:ind w:right="312"/>
        <w:jc w:val="center"/>
        <w:rPr>
          <w:rFonts w:ascii="Times New Roman" w:hAnsi="Times New Roman"/>
          <w:b/>
          <w:sz w:val="28"/>
        </w:rPr>
      </w:pPr>
      <w:r w:rsidRPr="00EB30B4">
        <w:rPr>
          <w:rFonts w:ascii="Times New Roman" w:hAnsi="Times New Roman"/>
          <w:b/>
          <w:sz w:val="28"/>
        </w:rPr>
        <w:t>Оборудование, инвентарь и посуда, необходимые для приготовления полуфабрикатов и блюд из мяса птицы</w:t>
      </w:r>
    </w:p>
    <w:p w:rsidR="00EB30B4" w:rsidRPr="00EB30B4" w:rsidRDefault="00EB30B4" w:rsidP="00EB30B4">
      <w:pPr>
        <w:spacing w:after="0" w:line="240" w:lineRule="auto"/>
        <w:ind w:right="312"/>
        <w:rPr>
          <w:rFonts w:ascii="Times New Roman" w:hAnsi="Times New Roman"/>
          <w:b/>
          <w:sz w:val="28"/>
        </w:rPr>
      </w:pPr>
    </w:p>
    <w:tbl>
      <w:tblPr>
        <w:tblW w:w="0" w:type="auto"/>
        <w:tblInd w:w="2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126"/>
        <w:gridCol w:w="13884"/>
      </w:tblGrid>
      <w:tr w:rsidR="00EB30B4" w:rsidRPr="00EB30B4" w:rsidTr="00EB30B4">
        <w:tc>
          <w:tcPr>
            <w:tcW w:w="2126" w:type="dxa"/>
          </w:tcPr>
          <w:p w:rsidR="00EB30B4" w:rsidRPr="00EB30B4" w:rsidRDefault="00EB30B4" w:rsidP="00EB30B4">
            <w:pPr>
              <w:spacing w:after="0" w:line="240" w:lineRule="auto"/>
              <w:ind w:right="312"/>
              <w:rPr>
                <w:rFonts w:ascii="Times New Roman" w:hAnsi="Times New Roman"/>
                <w:b/>
                <w:sz w:val="28"/>
              </w:rPr>
            </w:pPr>
          </w:p>
        </w:tc>
        <w:tc>
          <w:tcPr>
            <w:tcW w:w="13884" w:type="dxa"/>
          </w:tcPr>
          <w:p w:rsidR="00EB30B4" w:rsidRPr="00EB30B4" w:rsidRDefault="00EB30B4" w:rsidP="00EB30B4">
            <w:pPr>
              <w:spacing w:after="0" w:line="240" w:lineRule="auto"/>
              <w:ind w:right="312"/>
              <w:rPr>
                <w:rFonts w:ascii="Times New Roman" w:hAnsi="Times New Roman"/>
                <w:b/>
                <w:sz w:val="28"/>
              </w:rPr>
            </w:pPr>
          </w:p>
        </w:tc>
      </w:tr>
      <w:tr w:rsidR="00EB30B4" w:rsidRPr="00EB30B4" w:rsidTr="00EB30B4">
        <w:trPr>
          <w:trHeight w:val="1945"/>
        </w:trPr>
        <w:tc>
          <w:tcPr>
            <w:tcW w:w="2126" w:type="dxa"/>
          </w:tcPr>
          <w:p w:rsidR="00EB30B4" w:rsidRPr="00EB30B4" w:rsidRDefault="00EB30B4" w:rsidP="00EB30B4">
            <w:pPr>
              <w:spacing w:after="0" w:line="240" w:lineRule="auto"/>
              <w:ind w:right="312"/>
              <w:rPr>
                <w:rFonts w:ascii="Times New Roman" w:hAnsi="Times New Roman"/>
                <w:b/>
                <w:sz w:val="28"/>
                <w:szCs w:val="28"/>
              </w:rPr>
            </w:pPr>
            <w:r w:rsidRPr="00EB30B4">
              <w:rPr>
                <w:rFonts w:ascii="Times New Roman" w:hAnsi="Times New Roman"/>
                <w:b/>
                <w:sz w:val="28"/>
                <w:szCs w:val="28"/>
              </w:rPr>
              <w:t>Оборудование</w:t>
            </w:r>
          </w:p>
        </w:tc>
        <w:tc>
          <w:tcPr>
            <w:tcW w:w="13884" w:type="dxa"/>
          </w:tcPr>
          <w:p w:rsidR="00EB30B4" w:rsidRPr="00EB30B4" w:rsidRDefault="00EB30B4" w:rsidP="00EB30B4">
            <w:pPr>
              <w:spacing w:after="0" w:line="240" w:lineRule="auto"/>
              <w:ind w:right="312"/>
              <w:rPr>
                <w:rFonts w:ascii="Times New Roman" w:hAnsi="Times New Roman"/>
                <w:b/>
                <w:sz w:val="28"/>
              </w:rPr>
            </w:pPr>
            <w:r w:rsidRPr="00EB30B4">
              <w:rPr>
                <w:noProof/>
              </w:rPr>
              <w:drawing>
                <wp:inline distT="0" distB="0" distL="0" distR="0">
                  <wp:extent cx="914400" cy="914400"/>
                  <wp:effectExtent l="0" t="0" r="0" b="0"/>
                  <wp:docPr id="1" name="Рисунок 1" descr="vm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vmcr-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14400" cy="914400"/>
                          </a:xfrm>
                          <a:prstGeom prst="rect">
                            <a:avLst/>
                          </a:prstGeom>
                          <a:noFill/>
                          <a:ln>
                            <a:noFill/>
                          </a:ln>
                        </pic:spPr>
                      </pic:pic>
                    </a:graphicData>
                  </a:graphic>
                </wp:inline>
              </w:drawing>
            </w:r>
            <w:r w:rsidRPr="00EB30B4">
              <w:rPr>
                <w:noProof/>
              </w:rPr>
              <w:drawing>
                <wp:inline distT="0" distB="0" distL="0" distR="0">
                  <wp:extent cx="1181100" cy="885825"/>
                  <wp:effectExtent l="0" t="0" r="0" b="9525"/>
                  <wp:docPr id="2" name="Рисунок 2" descr="kremenchug-stol_iz_nerzhaveyuschey_stali_stol_proizvodstvennyy_cena_96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kremenchug-stol_iz_nerzhaveyuschey_stali_stol_proizvodstvennyy_cena_9684"/>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181100" cy="885825"/>
                          </a:xfrm>
                          <a:prstGeom prst="rect">
                            <a:avLst/>
                          </a:prstGeom>
                          <a:noFill/>
                          <a:ln>
                            <a:noFill/>
                          </a:ln>
                        </pic:spPr>
                      </pic:pic>
                    </a:graphicData>
                  </a:graphic>
                </wp:inline>
              </w:drawing>
            </w:r>
            <w:r w:rsidRPr="00EB30B4">
              <w:rPr>
                <w:noProof/>
              </w:rPr>
              <w:drawing>
                <wp:inline distT="0" distB="0" distL="0" distR="0">
                  <wp:extent cx="647700" cy="962025"/>
                  <wp:effectExtent l="0" t="0" r="0" b="9525"/>
                  <wp:docPr id="3" name="Рисунок 3" descr="%D1%85%D0%BE%D0%BB%D0%BE%D0%B4%D0%B8%D0%BB%D1%8C%D0%BD%D1%8B%D0%B9%20%D1%88%D0%BA%D0%B0%D1%84%20desmon%20bm12a%20(im14a)%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D1%85%D0%BE%D0%BB%D0%BE%D0%B4%D0%B8%D0%BB%D1%8C%D0%BD%D1%8B%D0%B9%20%D1%88%D0%BA%D0%B0%D1%84%20desmon%20bm12a%20(im14a)%20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47700" cy="962025"/>
                          </a:xfrm>
                          <a:prstGeom prst="rect">
                            <a:avLst/>
                          </a:prstGeom>
                          <a:noFill/>
                          <a:ln>
                            <a:noFill/>
                          </a:ln>
                        </pic:spPr>
                      </pic:pic>
                    </a:graphicData>
                  </a:graphic>
                </wp:inline>
              </w:drawing>
            </w:r>
            <w:r w:rsidRPr="00EB30B4">
              <w:rPr>
                <w:noProof/>
              </w:rPr>
              <w:drawing>
                <wp:inline distT="0" distB="0" distL="0" distR="0">
                  <wp:extent cx="981075" cy="828675"/>
                  <wp:effectExtent l="0" t="0" r="9525" b="9525"/>
                  <wp:docPr id="4" name="Рисунок 4"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4"/>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981075" cy="828675"/>
                          </a:xfrm>
                          <a:prstGeom prst="rect">
                            <a:avLst/>
                          </a:prstGeom>
                          <a:noFill/>
                          <a:ln>
                            <a:noFill/>
                          </a:ln>
                        </pic:spPr>
                      </pic:pic>
                    </a:graphicData>
                  </a:graphic>
                </wp:inline>
              </w:drawing>
            </w:r>
            <w:r w:rsidRPr="00EB30B4">
              <w:rPr>
                <w:noProof/>
              </w:rPr>
              <w:drawing>
                <wp:inline distT="0" distB="0" distL="0" distR="0">
                  <wp:extent cx="752475" cy="971550"/>
                  <wp:effectExtent l="0" t="0" r="9525" b="0"/>
                  <wp:docPr id="5" name="Рисунок 5" descr="shge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shge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752475" cy="971550"/>
                          </a:xfrm>
                          <a:prstGeom prst="rect">
                            <a:avLst/>
                          </a:prstGeom>
                          <a:noFill/>
                          <a:ln>
                            <a:noFill/>
                          </a:ln>
                        </pic:spPr>
                      </pic:pic>
                    </a:graphicData>
                  </a:graphic>
                </wp:inline>
              </w:drawing>
            </w:r>
            <w:r w:rsidRPr="00EB30B4">
              <w:rPr>
                <w:noProof/>
              </w:rPr>
              <w:drawing>
                <wp:inline distT="0" distB="0" distL="0" distR="0">
                  <wp:extent cx="676275" cy="942975"/>
                  <wp:effectExtent l="0" t="0" r="9525" b="9525"/>
                  <wp:docPr id="6" name="Рисунок 6" descr="pic_small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pic_small_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76275" cy="942975"/>
                          </a:xfrm>
                          <a:prstGeom prst="rect">
                            <a:avLst/>
                          </a:prstGeom>
                          <a:noFill/>
                          <a:ln>
                            <a:noFill/>
                          </a:ln>
                        </pic:spPr>
                      </pic:pic>
                    </a:graphicData>
                  </a:graphic>
                </wp:inline>
              </w:drawing>
            </w:r>
            <w:r w:rsidRPr="00EB30B4">
              <w:rPr>
                <w:noProof/>
              </w:rPr>
              <w:drawing>
                <wp:inline distT="0" distB="0" distL="0" distR="0">
                  <wp:extent cx="704850" cy="581025"/>
                  <wp:effectExtent l="0" t="0" r="0" b="9525"/>
                  <wp:docPr id="7" name="Рисунок 7" descr="bsu_3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bsu_3d"/>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704850" cy="581025"/>
                          </a:xfrm>
                          <a:prstGeom prst="rect">
                            <a:avLst/>
                          </a:prstGeom>
                          <a:noFill/>
                          <a:ln>
                            <a:noFill/>
                          </a:ln>
                        </pic:spPr>
                      </pic:pic>
                    </a:graphicData>
                  </a:graphic>
                </wp:inline>
              </w:drawing>
            </w:r>
            <w:r w:rsidRPr="00EB30B4">
              <w:rPr>
                <w:noProof/>
              </w:rPr>
              <w:drawing>
                <wp:inline distT="0" distB="0" distL="0" distR="0">
                  <wp:extent cx="1000125" cy="923925"/>
                  <wp:effectExtent l="0" t="0" r="9525" b="9525"/>
                  <wp:docPr id="8" name="Рисунок 8" descr="500582v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500582v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000125" cy="923925"/>
                          </a:xfrm>
                          <a:prstGeom prst="rect">
                            <a:avLst/>
                          </a:prstGeom>
                          <a:noFill/>
                          <a:ln>
                            <a:noFill/>
                          </a:ln>
                        </pic:spPr>
                      </pic:pic>
                    </a:graphicData>
                  </a:graphic>
                </wp:inline>
              </w:drawing>
            </w:r>
            <w:r w:rsidRPr="00EB30B4">
              <w:rPr>
                <w:noProof/>
              </w:rPr>
              <w:drawing>
                <wp:inline distT="0" distB="0" distL="0" distR="0">
                  <wp:extent cx="1381125" cy="1104630"/>
                  <wp:effectExtent l="0" t="0" r="0" b="635"/>
                  <wp:docPr id="9" name="Рисунок 9" descr="http://www.dhakaengineeringworks.com/wp-content/uploads/2016/03/Deep-fryer-5-1024x8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www.dhakaengineeringworks.com/wp-content/uploads/2016/03/Deep-fryer-5-1024x819.jp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384264" cy="1107141"/>
                          </a:xfrm>
                          <a:prstGeom prst="rect">
                            <a:avLst/>
                          </a:prstGeom>
                          <a:noFill/>
                          <a:ln>
                            <a:noFill/>
                          </a:ln>
                        </pic:spPr>
                      </pic:pic>
                    </a:graphicData>
                  </a:graphic>
                </wp:inline>
              </w:drawing>
            </w:r>
          </w:p>
        </w:tc>
      </w:tr>
      <w:tr w:rsidR="00EB30B4" w:rsidRPr="00EB30B4" w:rsidTr="00EB30B4">
        <w:tc>
          <w:tcPr>
            <w:tcW w:w="2126" w:type="dxa"/>
          </w:tcPr>
          <w:p w:rsidR="00EB30B4" w:rsidRPr="00EB30B4" w:rsidRDefault="00EB30B4" w:rsidP="00EB30B4">
            <w:pPr>
              <w:spacing w:after="0" w:line="240" w:lineRule="auto"/>
              <w:ind w:right="312"/>
              <w:rPr>
                <w:rFonts w:ascii="Times New Roman" w:hAnsi="Times New Roman"/>
                <w:b/>
                <w:sz w:val="28"/>
              </w:rPr>
            </w:pPr>
            <w:r w:rsidRPr="00EB30B4">
              <w:rPr>
                <w:rFonts w:ascii="Times New Roman" w:hAnsi="Times New Roman"/>
                <w:b/>
                <w:sz w:val="28"/>
              </w:rPr>
              <w:t>Инвентарь</w:t>
            </w:r>
          </w:p>
        </w:tc>
        <w:tc>
          <w:tcPr>
            <w:tcW w:w="13884" w:type="dxa"/>
          </w:tcPr>
          <w:p w:rsidR="00EB30B4" w:rsidRPr="00EB30B4" w:rsidRDefault="00EB30B4" w:rsidP="00EB30B4">
            <w:pPr>
              <w:spacing w:after="0" w:line="240" w:lineRule="auto"/>
              <w:ind w:right="312"/>
              <w:rPr>
                <w:rFonts w:ascii="Times New Roman" w:hAnsi="Times New Roman"/>
                <w:b/>
                <w:sz w:val="28"/>
              </w:rPr>
            </w:pPr>
            <w:r w:rsidRPr="00EB30B4">
              <w:rPr>
                <w:noProof/>
              </w:rPr>
              <w:drawing>
                <wp:inline distT="0" distB="0" distL="0" distR="0">
                  <wp:extent cx="1571625" cy="1178351"/>
                  <wp:effectExtent l="0" t="0" r="0" b="3175"/>
                  <wp:docPr id="10" name="Рисунок 10" descr="http://hozsecret.ru/d/160844/d/4ec24669392843f5f3ad5b648d457ca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hozsecret.ru/d/160844/d/4ec24669392843f5f3ad5b648d457ca4.jp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571625" cy="1178351"/>
                          </a:xfrm>
                          <a:prstGeom prst="rect">
                            <a:avLst/>
                          </a:prstGeom>
                          <a:noFill/>
                          <a:ln>
                            <a:noFill/>
                          </a:ln>
                        </pic:spPr>
                      </pic:pic>
                    </a:graphicData>
                  </a:graphic>
                </wp:inline>
              </w:drawing>
            </w:r>
            <w:r w:rsidRPr="00EB30B4">
              <w:rPr>
                <w:noProof/>
              </w:rPr>
              <w:drawing>
                <wp:inline distT="0" distB="0" distL="0" distR="0">
                  <wp:extent cx="952500" cy="952500"/>
                  <wp:effectExtent l="0" t="0" r="0" b="0"/>
                  <wp:docPr id="11" name="Рисунок 11" descr="zepter-knives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zepter-knives001"/>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952500" cy="952500"/>
                          </a:xfrm>
                          <a:prstGeom prst="rect">
                            <a:avLst/>
                          </a:prstGeom>
                          <a:noFill/>
                          <a:ln>
                            <a:noFill/>
                          </a:ln>
                        </pic:spPr>
                      </pic:pic>
                    </a:graphicData>
                  </a:graphic>
                </wp:inline>
              </w:drawing>
            </w:r>
            <w:r w:rsidRPr="00EB30B4">
              <w:rPr>
                <w:noProof/>
              </w:rPr>
              <w:drawing>
                <wp:inline distT="0" distB="0" distL="0" distR="0">
                  <wp:extent cx="1409700" cy="1066800"/>
                  <wp:effectExtent l="0" t="0" r="0" b="0"/>
                  <wp:docPr id="12" name="Рисунок 12" descr="147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147055"/>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1409700" cy="1066800"/>
                          </a:xfrm>
                          <a:prstGeom prst="rect">
                            <a:avLst/>
                          </a:prstGeom>
                          <a:noFill/>
                          <a:ln>
                            <a:noFill/>
                          </a:ln>
                        </pic:spPr>
                      </pic:pic>
                    </a:graphicData>
                  </a:graphic>
                </wp:inline>
              </w:drawing>
            </w:r>
            <w:r w:rsidRPr="00EB30B4">
              <w:rPr>
                <w:noProof/>
              </w:rPr>
              <w:drawing>
                <wp:inline distT="0" distB="0" distL="0" distR="0">
                  <wp:extent cx="1295400" cy="1057275"/>
                  <wp:effectExtent l="0" t="0" r="0" b="9525"/>
                  <wp:docPr id="13" name="Рисунок 13" descr="419747980_9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419747980_933"/>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295400" cy="1057275"/>
                          </a:xfrm>
                          <a:prstGeom prst="rect">
                            <a:avLst/>
                          </a:prstGeom>
                          <a:noFill/>
                          <a:ln>
                            <a:noFill/>
                          </a:ln>
                        </pic:spPr>
                      </pic:pic>
                    </a:graphicData>
                  </a:graphic>
                </wp:inline>
              </w:drawing>
            </w:r>
            <w:r w:rsidRPr="00EB30B4">
              <w:rPr>
                <w:noProof/>
              </w:rPr>
              <w:drawing>
                <wp:inline distT="0" distB="0" distL="0" distR="0">
                  <wp:extent cx="1095375" cy="866775"/>
                  <wp:effectExtent l="0" t="0" r="9525" b="9525"/>
                  <wp:docPr id="14" name="Рисунок 14" descr="pho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photo"/>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1095375" cy="866775"/>
                          </a:xfrm>
                          <a:prstGeom prst="rect">
                            <a:avLst/>
                          </a:prstGeom>
                          <a:noFill/>
                          <a:ln>
                            <a:noFill/>
                          </a:ln>
                        </pic:spPr>
                      </pic:pic>
                    </a:graphicData>
                  </a:graphic>
                </wp:inline>
              </w:drawing>
            </w:r>
          </w:p>
        </w:tc>
      </w:tr>
      <w:tr w:rsidR="00EB30B4" w:rsidRPr="00EB30B4" w:rsidTr="00EB30B4">
        <w:tc>
          <w:tcPr>
            <w:tcW w:w="2126" w:type="dxa"/>
          </w:tcPr>
          <w:p w:rsidR="00EB30B4" w:rsidRPr="00EB30B4" w:rsidRDefault="00EB30B4" w:rsidP="00EB30B4">
            <w:pPr>
              <w:spacing w:after="0" w:line="240" w:lineRule="auto"/>
              <w:ind w:right="312"/>
              <w:rPr>
                <w:rFonts w:ascii="Times New Roman" w:hAnsi="Times New Roman"/>
                <w:b/>
                <w:sz w:val="28"/>
              </w:rPr>
            </w:pPr>
            <w:r w:rsidRPr="00EB30B4">
              <w:rPr>
                <w:rFonts w:ascii="Times New Roman" w:hAnsi="Times New Roman"/>
                <w:b/>
                <w:sz w:val="28"/>
              </w:rPr>
              <w:t>Посуда кухонная</w:t>
            </w:r>
          </w:p>
        </w:tc>
        <w:tc>
          <w:tcPr>
            <w:tcW w:w="13884" w:type="dxa"/>
          </w:tcPr>
          <w:p w:rsidR="00EB30B4" w:rsidRPr="00EB30B4" w:rsidRDefault="00EB30B4" w:rsidP="00EB30B4">
            <w:pPr>
              <w:spacing w:after="0" w:line="240" w:lineRule="auto"/>
              <w:ind w:right="312"/>
              <w:rPr>
                <w:rFonts w:ascii="Times New Roman" w:hAnsi="Times New Roman"/>
                <w:b/>
                <w:sz w:val="28"/>
              </w:rPr>
            </w:pPr>
            <w:r w:rsidRPr="00EB30B4">
              <w:rPr>
                <w:noProof/>
              </w:rPr>
              <w:drawing>
                <wp:inline distT="0" distB="0" distL="0" distR="0">
                  <wp:extent cx="1714500" cy="1114425"/>
                  <wp:effectExtent l="0" t="0" r="0" b="9525"/>
                  <wp:docPr id="15" name="Рисунок 15" descr="769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769373"/>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714500" cy="1114425"/>
                          </a:xfrm>
                          <a:prstGeom prst="rect">
                            <a:avLst/>
                          </a:prstGeom>
                          <a:noFill/>
                          <a:ln>
                            <a:noFill/>
                          </a:ln>
                        </pic:spPr>
                      </pic:pic>
                    </a:graphicData>
                  </a:graphic>
                </wp:inline>
              </w:drawing>
            </w:r>
            <w:r w:rsidRPr="00EB30B4">
              <w:rPr>
                <w:noProof/>
              </w:rPr>
              <w:drawing>
                <wp:inline distT="0" distB="0" distL="0" distR="0">
                  <wp:extent cx="1485900" cy="1114425"/>
                  <wp:effectExtent l="0" t="0" r="0" b="9525"/>
                  <wp:docPr id="16" name="Рисунок 16" descr="Misk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Miski"/>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485900" cy="1114425"/>
                          </a:xfrm>
                          <a:prstGeom prst="rect">
                            <a:avLst/>
                          </a:prstGeom>
                          <a:noFill/>
                          <a:ln>
                            <a:noFill/>
                          </a:ln>
                        </pic:spPr>
                      </pic:pic>
                    </a:graphicData>
                  </a:graphic>
                </wp:inline>
              </w:drawing>
            </w:r>
            <w:r w:rsidRPr="00EB30B4">
              <w:rPr>
                <w:noProof/>
              </w:rPr>
              <w:drawing>
                <wp:inline distT="0" distB="0" distL="0" distR="0">
                  <wp:extent cx="2209800" cy="1228725"/>
                  <wp:effectExtent l="0" t="0" r="0" b="9525"/>
                  <wp:docPr id="17" name="Рисунок 17" descr="kast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kastr"/>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209800" cy="1228725"/>
                          </a:xfrm>
                          <a:prstGeom prst="rect">
                            <a:avLst/>
                          </a:prstGeom>
                          <a:noFill/>
                          <a:ln>
                            <a:noFill/>
                          </a:ln>
                        </pic:spPr>
                      </pic:pic>
                    </a:graphicData>
                  </a:graphic>
                </wp:inline>
              </w:drawing>
            </w:r>
            <w:r w:rsidRPr="00EB30B4">
              <w:rPr>
                <w:noProof/>
              </w:rPr>
              <w:drawing>
                <wp:inline distT="0" distB="0" distL="0" distR="0">
                  <wp:extent cx="1628775" cy="1181100"/>
                  <wp:effectExtent l="0" t="0" r="9525" b="0"/>
                  <wp:docPr id="18" name="Рисунок 18" descr="ANd9GcQ2MPE8nLiFkF0Q31boi6RQf0BLt9vwXXhc2zI613ToC1toli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ANd9GcQ2MPE8nLiFkF0Q31boi6RQf0BLt9vwXXhc2zI613ToC1toliph"/>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1628775" cy="1181100"/>
                          </a:xfrm>
                          <a:prstGeom prst="rect">
                            <a:avLst/>
                          </a:prstGeom>
                          <a:noFill/>
                          <a:ln>
                            <a:noFill/>
                          </a:ln>
                        </pic:spPr>
                      </pic:pic>
                    </a:graphicData>
                  </a:graphic>
                </wp:inline>
              </w:drawing>
            </w:r>
            <w:r w:rsidRPr="00EB30B4">
              <w:rPr>
                <w:noProof/>
              </w:rPr>
              <w:drawing>
                <wp:inline distT="0" distB="0" distL="0" distR="0">
                  <wp:extent cx="1276350" cy="1228725"/>
                  <wp:effectExtent l="0" t="0" r="0" b="9525"/>
                  <wp:docPr id="19" name="Рисунок 19" descr="kak_vybrat_skovorodk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kak_vybrat_skovorodku"/>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1276350" cy="1228725"/>
                          </a:xfrm>
                          <a:prstGeom prst="rect">
                            <a:avLst/>
                          </a:prstGeom>
                          <a:noFill/>
                          <a:ln>
                            <a:noFill/>
                          </a:ln>
                        </pic:spPr>
                      </pic:pic>
                    </a:graphicData>
                  </a:graphic>
                </wp:inline>
              </w:drawing>
            </w:r>
          </w:p>
        </w:tc>
      </w:tr>
      <w:tr w:rsidR="00EB30B4" w:rsidRPr="00EB30B4" w:rsidTr="00EB30B4">
        <w:tc>
          <w:tcPr>
            <w:tcW w:w="2126" w:type="dxa"/>
          </w:tcPr>
          <w:p w:rsidR="00EB30B4" w:rsidRPr="00EB30B4" w:rsidRDefault="00EB30B4" w:rsidP="00EB30B4">
            <w:pPr>
              <w:spacing w:after="0" w:line="240" w:lineRule="auto"/>
              <w:ind w:right="312"/>
              <w:rPr>
                <w:rFonts w:ascii="Times New Roman" w:hAnsi="Times New Roman"/>
                <w:b/>
                <w:sz w:val="28"/>
              </w:rPr>
            </w:pPr>
            <w:r w:rsidRPr="00EB30B4">
              <w:rPr>
                <w:rFonts w:ascii="Times New Roman" w:hAnsi="Times New Roman"/>
                <w:b/>
                <w:sz w:val="28"/>
              </w:rPr>
              <w:t>Посуда столовая</w:t>
            </w:r>
          </w:p>
        </w:tc>
        <w:tc>
          <w:tcPr>
            <w:tcW w:w="13884" w:type="dxa"/>
          </w:tcPr>
          <w:p w:rsidR="00EB30B4" w:rsidRPr="00EB30B4" w:rsidRDefault="00EB30B4" w:rsidP="00EB30B4">
            <w:pPr>
              <w:spacing w:after="0" w:line="240" w:lineRule="auto"/>
              <w:ind w:right="312"/>
              <w:rPr>
                <w:rFonts w:ascii="Times New Roman" w:hAnsi="Times New Roman"/>
                <w:b/>
                <w:sz w:val="28"/>
              </w:rPr>
            </w:pPr>
            <w:r w:rsidRPr="00EB30B4">
              <w:rPr>
                <w:noProof/>
              </w:rPr>
              <w:drawing>
                <wp:inline distT="0" distB="0" distL="0" distR="0">
                  <wp:extent cx="1333500" cy="1333500"/>
                  <wp:effectExtent l="0" t="0" r="0" b="0"/>
                  <wp:docPr id="20" name="Рисунок 20" descr="tarelka-luminarc-trianon-obedennaya-25s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tarelka-luminarc-trianon-obedennaya-25sm"/>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1333500" cy="1333500"/>
                          </a:xfrm>
                          <a:prstGeom prst="rect">
                            <a:avLst/>
                          </a:prstGeom>
                          <a:noFill/>
                          <a:ln>
                            <a:noFill/>
                          </a:ln>
                        </pic:spPr>
                      </pic:pic>
                    </a:graphicData>
                  </a:graphic>
                </wp:inline>
              </w:drawing>
            </w:r>
            <w:r w:rsidRPr="00EB30B4">
              <w:rPr>
                <w:noProof/>
              </w:rPr>
              <w:drawing>
                <wp:inline distT="0" distB="0" distL="0" distR="0">
                  <wp:extent cx="1752600" cy="1323975"/>
                  <wp:effectExtent l="0" t="0" r="0" b="9525"/>
                  <wp:docPr id="21" name="Рисунок 21" descr="shop_items_catalog_image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shop_items_catalog_image274"/>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1752600" cy="1323975"/>
                          </a:xfrm>
                          <a:prstGeom prst="rect">
                            <a:avLst/>
                          </a:prstGeom>
                          <a:noFill/>
                          <a:ln>
                            <a:noFill/>
                          </a:ln>
                        </pic:spPr>
                      </pic:pic>
                    </a:graphicData>
                  </a:graphic>
                </wp:inline>
              </w:drawing>
            </w:r>
            <w:r w:rsidRPr="00EB30B4">
              <w:rPr>
                <w:noProof/>
              </w:rPr>
              <w:drawing>
                <wp:inline distT="0" distB="0" distL="0" distR="0">
                  <wp:extent cx="1733550" cy="1733550"/>
                  <wp:effectExtent l="0" t="0" r="0" b="0"/>
                  <wp:docPr id="22" name="Рисунок 22" descr="http://www.zepterukr.com/image/cache/data/li/default/456-800x-2-800x80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www.zepterukr.com/image/cache/data/li/default/456-800x-2-800x800.jpeg"/>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733550" cy="1733550"/>
                          </a:xfrm>
                          <a:prstGeom prst="rect">
                            <a:avLst/>
                          </a:prstGeom>
                          <a:noFill/>
                          <a:ln>
                            <a:noFill/>
                          </a:ln>
                        </pic:spPr>
                      </pic:pic>
                    </a:graphicData>
                  </a:graphic>
                </wp:inline>
              </w:drawing>
            </w:r>
          </w:p>
        </w:tc>
      </w:tr>
    </w:tbl>
    <w:p w:rsidR="00EB30B4" w:rsidRPr="00EB30B4" w:rsidRDefault="00EB30B4" w:rsidP="00EB30B4">
      <w:pPr>
        <w:spacing w:after="0" w:line="240" w:lineRule="auto"/>
        <w:ind w:right="312"/>
        <w:rPr>
          <w:rFonts w:ascii="Times New Roman" w:hAnsi="Times New Roman"/>
          <w:b/>
          <w:sz w:val="28"/>
        </w:rPr>
      </w:pPr>
    </w:p>
    <w:p w:rsidR="00EB30B4" w:rsidRPr="00EB30B4" w:rsidRDefault="00EB30B4" w:rsidP="00EB30B4">
      <w:pPr>
        <w:spacing w:after="0" w:line="240" w:lineRule="auto"/>
        <w:ind w:right="312"/>
        <w:rPr>
          <w:rFonts w:ascii="Times New Roman" w:hAnsi="Times New Roman"/>
          <w:b/>
          <w:sz w:val="28"/>
        </w:rPr>
      </w:pPr>
    </w:p>
    <w:p w:rsidR="00EB30B4" w:rsidRPr="00EB30B4" w:rsidRDefault="00EB30B4" w:rsidP="00EB30B4">
      <w:pPr>
        <w:spacing w:after="0" w:line="240" w:lineRule="auto"/>
        <w:ind w:right="312"/>
        <w:rPr>
          <w:rFonts w:ascii="Times New Roman" w:hAnsi="Times New Roman"/>
          <w:sz w:val="28"/>
        </w:rPr>
      </w:pPr>
    </w:p>
    <w:p w:rsidR="00EB30B4" w:rsidRPr="00EB30B4" w:rsidRDefault="00EB30B4" w:rsidP="00EB30B4">
      <w:pPr>
        <w:spacing w:after="0" w:line="240" w:lineRule="auto"/>
        <w:ind w:right="312"/>
        <w:jc w:val="right"/>
        <w:rPr>
          <w:rFonts w:ascii="Times New Roman" w:hAnsi="Times New Roman"/>
          <w:sz w:val="28"/>
        </w:rPr>
      </w:pPr>
      <w:r w:rsidRPr="00EB30B4">
        <w:rPr>
          <w:rFonts w:ascii="Times New Roman" w:hAnsi="Times New Roman"/>
          <w:sz w:val="28"/>
        </w:rPr>
        <w:t>Приложение № 2</w:t>
      </w:r>
    </w:p>
    <w:p w:rsidR="00EB30B4" w:rsidRPr="00EB30B4" w:rsidRDefault="00EB30B4" w:rsidP="00EB30B4">
      <w:pPr>
        <w:spacing w:after="0" w:line="240" w:lineRule="auto"/>
        <w:ind w:right="312"/>
        <w:jc w:val="center"/>
        <w:rPr>
          <w:rFonts w:ascii="Times New Roman" w:hAnsi="Times New Roman"/>
          <w:b/>
          <w:sz w:val="28"/>
        </w:rPr>
      </w:pPr>
    </w:p>
    <w:p w:rsidR="00EB30B4" w:rsidRPr="00EB30B4" w:rsidRDefault="00EB30B4" w:rsidP="00EB30B4">
      <w:pPr>
        <w:jc w:val="center"/>
        <w:rPr>
          <w:rFonts w:ascii="Times New Roman" w:eastAsia="Calibri" w:hAnsi="Times New Roman" w:cs="Times New Roman"/>
          <w:b/>
          <w:sz w:val="28"/>
          <w:szCs w:val="28"/>
        </w:rPr>
      </w:pPr>
      <w:r w:rsidRPr="00EB30B4">
        <w:rPr>
          <w:rFonts w:ascii="Times New Roman" w:eastAsia="Calibri" w:hAnsi="Times New Roman" w:cs="Times New Roman"/>
          <w:b/>
          <w:sz w:val="28"/>
          <w:szCs w:val="28"/>
        </w:rPr>
        <w:t>Критерии оценки</w:t>
      </w:r>
    </w:p>
    <w:tbl>
      <w:tblPr>
        <w:tblW w:w="15343" w:type="dxa"/>
        <w:tblInd w:w="4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56"/>
        <w:gridCol w:w="4961"/>
        <w:gridCol w:w="2089"/>
        <w:gridCol w:w="6237"/>
      </w:tblGrid>
      <w:tr w:rsidR="00EB30B4" w:rsidRPr="00EB30B4" w:rsidTr="00EB30B4">
        <w:tc>
          <w:tcPr>
            <w:tcW w:w="2056" w:type="dxa"/>
          </w:tcPr>
          <w:p w:rsidR="00EB30B4" w:rsidRPr="00EB30B4" w:rsidRDefault="00EB30B4" w:rsidP="00EB30B4">
            <w:pPr>
              <w:spacing w:after="0" w:line="240" w:lineRule="auto"/>
              <w:jc w:val="center"/>
              <w:rPr>
                <w:rFonts w:ascii="Times New Roman" w:eastAsia="Calibri" w:hAnsi="Times New Roman" w:cs="Times New Roman"/>
                <w:b/>
                <w:sz w:val="24"/>
                <w:szCs w:val="24"/>
              </w:rPr>
            </w:pPr>
            <w:r w:rsidRPr="00EB30B4">
              <w:rPr>
                <w:rFonts w:ascii="Times New Roman" w:eastAsia="Calibri" w:hAnsi="Times New Roman" w:cs="Times New Roman"/>
                <w:b/>
                <w:sz w:val="24"/>
                <w:szCs w:val="24"/>
              </w:rPr>
              <w:t>Показатели</w:t>
            </w:r>
          </w:p>
          <w:p w:rsidR="00EB30B4" w:rsidRPr="00EB30B4" w:rsidRDefault="00EB30B4" w:rsidP="00EB30B4">
            <w:pPr>
              <w:spacing w:after="0" w:line="240" w:lineRule="auto"/>
              <w:jc w:val="center"/>
              <w:rPr>
                <w:rFonts w:ascii="Times New Roman" w:eastAsia="Calibri" w:hAnsi="Times New Roman" w:cs="Times New Roman"/>
                <w:b/>
                <w:sz w:val="24"/>
                <w:szCs w:val="24"/>
              </w:rPr>
            </w:pPr>
          </w:p>
          <w:p w:rsidR="00EB30B4" w:rsidRPr="00EB30B4" w:rsidRDefault="00EB30B4" w:rsidP="00EB30B4">
            <w:pPr>
              <w:spacing w:after="0" w:line="240" w:lineRule="auto"/>
              <w:jc w:val="center"/>
              <w:rPr>
                <w:rFonts w:ascii="Times New Roman" w:eastAsia="Calibri" w:hAnsi="Times New Roman" w:cs="Times New Roman"/>
                <w:b/>
                <w:sz w:val="24"/>
                <w:szCs w:val="24"/>
              </w:rPr>
            </w:pPr>
          </w:p>
          <w:p w:rsidR="00EB30B4" w:rsidRPr="00EB30B4" w:rsidRDefault="00EB30B4" w:rsidP="00EB30B4">
            <w:pPr>
              <w:spacing w:after="0" w:line="240" w:lineRule="auto"/>
              <w:jc w:val="center"/>
              <w:rPr>
                <w:rFonts w:ascii="Times New Roman" w:eastAsia="Calibri" w:hAnsi="Times New Roman" w:cs="Times New Roman"/>
                <w:b/>
                <w:sz w:val="24"/>
                <w:szCs w:val="24"/>
              </w:rPr>
            </w:pPr>
          </w:p>
          <w:p w:rsidR="00EB30B4" w:rsidRPr="00EB30B4" w:rsidRDefault="00EB30B4" w:rsidP="00EB30B4">
            <w:pPr>
              <w:spacing w:after="0" w:line="240" w:lineRule="auto"/>
              <w:jc w:val="center"/>
              <w:rPr>
                <w:rFonts w:ascii="Times New Roman" w:eastAsia="Calibri" w:hAnsi="Times New Roman" w:cs="Times New Roman"/>
                <w:b/>
                <w:sz w:val="24"/>
                <w:szCs w:val="24"/>
              </w:rPr>
            </w:pPr>
          </w:p>
          <w:p w:rsidR="00EB30B4" w:rsidRPr="00EB30B4" w:rsidRDefault="00EB30B4" w:rsidP="00EB30B4">
            <w:pPr>
              <w:spacing w:after="0" w:line="240" w:lineRule="auto"/>
              <w:jc w:val="center"/>
              <w:rPr>
                <w:rFonts w:ascii="Times New Roman" w:eastAsia="Calibri" w:hAnsi="Times New Roman" w:cs="Times New Roman"/>
                <w:b/>
                <w:sz w:val="24"/>
                <w:szCs w:val="24"/>
              </w:rPr>
            </w:pPr>
          </w:p>
          <w:p w:rsidR="00EB30B4" w:rsidRPr="00EB30B4" w:rsidRDefault="00EB30B4" w:rsidP="00EB30B4">
            <w:pPr>
              <w:spacing w:after="0" w:line="240" w:lineRule="auto"/>
              <w:jc w:val="center"/>
              <w:rPr>
                <w:rFonts w:ascii="Times New Roman" w:eastAsia="Calibri" w:hAnsi="Times New Roman" w:cs="Times New Roman"/>
                <w:b/>
                <w:sz w:val="24"/>
                <w:szCs w:val="24"/>
              </w:rPr>
            </w:pPr>
          </w:p>
          <w:p w:rsidR="00EB30B4" w:rsidRPr="00EB30B4" w:rsidRDefault="00EB30B4" w:rsidP="00EB30B4">
            <w:pPr>
              <w:spacing w:after="0" w:line="240" w:lineRule="auto"/>
              <w:jc w:val="center"/>
              <w:rPr>
                <w:rFonts w:ascii="Times New Roman" w:eastAsia="Calibri" w:hAnsi="Times New Roman" w:cs="Times New Roman"/>
                <w:b/>
                <w:sz w:val="24"/>
                <w:szCs w:val="24"/>
              </w:rPr>
            </w:pPr>
            <w:r w:rsidRPr="00EB30B4">
              <w:rPr>
                <w:rFonts w:ascii="Times New Roman" w:eastAsia="Calibri" w:hAnsi="Times New Roman" w:cs="Times New Roman"/>
                <w:b/>
                <w:sz w:val="24"/>
                <w:szCs w:val="24"/>
              </w:rPr>
              <w:t>Баллы</w:t>
            </w:r>
          </w:p>
        </w:tc>
        <w:tc>
          <w:tcPr>
            <w:tcW w:w="4961" w:type="dxa"/>
          </w:tcPr>
          <w:p w:rsidR="00EB30B4" w:rsidRPr="00EB30B4" w:rsidRDefault="00EB30B4" w:rsidP="00EB30B4">
            <w:pPr>
              <w:spacing w:after="0" w:line="240" w:lineRule="auto"/>
              <w:jc w:val="center"/>
              <w:rPr>
                <w:rFonts w:ascii="Times New Roman" w:eastAsia="Calibri" w:hAnsi="Times New Roman" w:cs="Times New Roman"/>
                <w:b/>
                <w:sz w:val="24"/>
                <w:szCs w:val="24"/>
              </w:rPr>
            </w:pPr>
            <w:r w:rsidRPr="00EB30B4">
              <w:rPr>
                <w:rFonts w:ascii="Times New Roman" w:eastAsia="Calibri" w:hAnsi="Times New Roman" w:cs="Times New Roman"/>
                <w:b/>
                <w:sz w:val="24"/>
                <w:szCs w:val="24"/>
              </w:rPr>
              <w:t xml:space="preserve">Правильность выполнения приемов и способов работы </w:t>
            </w:r>
          </w:p>
        </w:tc>
        <w:tc>
          <w:tcPr>
            <w:tcW w:w="2089" w:type="dxa"/>
          </w:tcPr>
          <w:p w:rsidR="00EB30B4" w:rsidRPr="00EB30B4" w:rsidRDefault="00EB30B4" w:rsidP="00EB30B4">
            <w:pPr>
              <w:spacing w:after="0" w:line="240" w:lineRule="auto"/>
              <w:rPr>
                <w:rFonts w:ascii="Times New Roman" w:hAnsi="Times New Roman" w:cs="Times New Roman"/>
                <w:b/>
                <w:bCs/>
                <w:sz w:val="24"/>
                <w:szCs w:val="24"/>
              </w:rPr>
            </w:pPr>
            <w:r w:rsidRPr="00EB30B4">
              <w:rPr>
                <w:rFonts w:ascii="Times New Roman" w:hAnsi="Times New Roman" w:cs="Times New Roman"/>
                <w:b/>
                <w:bCs/>
                <w:sz w:val="24"/>
                <w:szCs w:val="24"/>
              </w:rPr>
              <w:t>Качество работы</w:t>
            </w:r>
          </w:p>
          <w:p w:rsidR="00EB30B4" w:rsidRPr="00EB30B4" w:rsidRDefault="00EB30B4" w:rsidP="00EB30B4">
            <w:pPr>
              <w:spacing w:after="0" w:line="240" w:lineRule="auto"/>
              <w:rPr>
                <w:rFonts w:ascii="Times New Roman" w:hAnsi="Times New Roman" w:cs="Times New Roman"/>
                <w:b/>
                <w:bCs/>
                <w:sz w:val="24"/>
                <w:szCs w:val="24"/>
              </w:rPr>
            </w:pPr>
            <w:r w:rsidRPr="00EB30B4">
              <w:rPr>
                <w:rFonts w:ascii="Times New Roman" w:hAnsi="Times New Roman" w:cs="Times New Roman"/>
                <w:b/>
                <w:bCs/>
                <w:sz w:val="24"/>
                <w:szCs w:val="24"/>
              </w:rPr>
              <w:t>(соответствие техническим требованиям)</w:t>
            </w:r>
          </w:p>
        </w:tc>
        <w:tc>
          <w:tcPr>
            <w:tcW w:w="6237" w:type="dxa"/>
          </w:tcPr>
          <w:p w:rsidR="00EB30B4" w:rsidRPr="00EB30B4" w:rsidRDefault="00EB30B4" w:rsidP="00EB30B4">
            <w:pPr>
              <w:spacing w:after="0" w:line="240" w:lineRule="auto"/>
              <w:jc w:val="center"/>
              <w:rPr>
                <w:rFonts w:ascii="Times New Roman" w:eastAsia="Calibri" w:hAnsi="Times New Roman" w:cs="Times New Roman"/>
                <w:b/>
                <w:sz w:val="24"/>
                <w:szCs w:val="24"/>
              </w:rPr>
            </w:pPr>
            <w:r w:rsidRPr="00EB30B4">
              <w:rPr>
                <w:rFonts w:ascii="Times New Roman" w:eastAsia="Calibri" w:hAnsi="Times New Roman" w:cs="Times New Roman"/>
                <w:b/>
                <w:sz w:val="24"/>
                <w:szCs w:val="24"/>
              </w:rPr>
              <w:t>Организация труда и рабочего места, безопасность труда</w:t>
            </w:r>
          </w:p>
        </w:tc>
      </w:tr>
      <w:tr w:rsidR="00EB30B4" w:rsidRPr="00EB30B4" w:rsidTr="00EB30B4">
        <w:tc>
          <w:tcPr>
            <w:tcW w:w="2056" w:type="dxa"/>
          </w:tcPr>
          <w:p w:rsidR="00EB30B4" w:rsidRPr="00EB30B4" w:rsidRDefault="00EB30B4" w:rsidP="00EB30B4">
            <w:pPr>
              <w:spacing w:after="0" w:line="240" w:lineRule="auto"/>
              <w:jc w:val="center"/>
              <w:rPr>
                <w:rFonts w:ascii="Times New Roman" w:eastAsia="Calibri" w:hAnsi="Times New Roman" w:cs="Times New Roman"/>
                <w:b/>
                <w:sz w:val="28"/>
                <w:szCs w:val="28"/>
              </w:rPr>
            </w:pPr>
            <w:r w:rsidRPr="00EB30B4">
              <w:rPr>
                <w:rFonts w:ascii="Times New Roman" w:eastAsia="Calibri" w:hAnsi="Times New Roman" w:cs="Times New Roman"/>
                <w:b/>
                <w:sz w:val="28"/>
                <w:szCs w:val="28"/>
              </w:rPr>
              <w:t>1</w:t>
            </w:r>
          </w:p>
        </w:tc>
        <w:tc>
          <w:tcPr>
            <w:tcW w:w="4961" w:type="dxa"/>
          </w:tcPr>
          <w:p w:rsidR="00EB30B4" w:rsidRPr="00EB30B4" w:rsidRDefault="00EB30B4" w:rsidP="00EB30B4">
            <w:pPr>
              <w:spacing w:after="0" w:line="240" w:lineRule="auto"/>
              <w:jc w:val="center"/>
              <w:rPr>
                <w:rFonts w:ascii="Times New Roman" w:eastAsia="Calibri" w:hAnsi="Times New Roman" w:cs="Times New Roman"/>
                <w:b/>
                <w:sz w:val="28"/>
                <w:szCs w:val="28"/>
              </w:rPr>
            </w:pPr>
            <w:r w:rsidRPr="00EB30B4">
              <w:rPr>
                <w:rFonts w:ascii="Times New Roman" w:eastAsia="Calibri" w:hAnsi="Times New Roman" w:cs="Times New Roman"/>
                <w:b/>
                <w:sz w:val="28"/>
                <w:szCs w:val="28"/>
              </w:rPr>
              <w:t>2</w:t>
            </w:r>
          </w:p>
        </w:tc>
        <w:tc>
          <w:tcPr>
            <w:tcW w:w="2089" w:type="dxa"/>
          </w:tcPr>
          <w:p w:rsidR="00EB30B4" w:rsidRPr="00EB30B4" w:rsidRDefault="00EB30B4" w:rsidP="00EB30B4">
            <w:pPr>
              <w:spacing w:after="0" w:line="240" w:lineRule="auto"/>
              <w:jc w:val="center"/>
              <w:rPr>
                <w:rFonts w:ascii="Times New Roman" w:eastAsia="Calibri" w:hAnsi="Times New Roman" w:cs="Times New Roman"/>
                <w:b/>
                <w:sz w:val="28"/>
                <w:szCs w:val="28"/>
              </w:rPr>
            </w:pPr>
            <w:r w:rsidRPr="00EB30B4">
              <w:rPr>
                <w:rFonts w:ascii="Times New Roman" w:eastAsia="Calibri" w:hAnsi="Times New Roman" w:cs="Times New Roman"/>
                <w:b/>
                <w:sz w:val="28"/>
                <w:szCs w:val="28"/>
              </w:rPr>
              <w:t>3</w:t>
            </w:r>
          </w:p>
        </w:tc>
        <w:tc>
          <w:tcPr>
            <w:tcW w:w="6237" w:type="dxa"/>
          </w:tcPr>
          <w:p w:rsidR="00EB30B4" w:rsidRPr="00EB30B4" w:rsidRDefault="00EB30B4" w:rsidP="00EB30B4">
            <w:pPr>
              <w:spacing w:after="0" w:line="240" w:lineRule="auto"/>
              <w:jc w:val="center"/>
              <w:rPr>
                <w:rFonts w:ascii="Times New Roman" w:eastAsia="Calibri" w:hAnsi="Times New Roman" w:cs="Times New Roman"/>
                <w:b/>
                <w:sz w:val="28"/>
                <w:szCs w:val="28"/>
              </w:rPr>
            </w:pPr>
            <w:r w:rsidRPr="00EB30B4">
              <w:rPr>
                <w:rFonts w:ascii="Times New Roman" w:eastAsia="Calibri" w:hAnsi="Times New Roman" w:cs="Times New Roman"/>
                <w:b/>
                <w:sz w:val="28"/>
                <w:szCs w:val="28"/>
              </w:rPr>
              <w:t>4</w:t>
            </w:r>
          </w:p>
        </w:tc>
      </w:tr>
      <w:tr w:rsidR="00EB30B4" w:rsidRPr="00EB30B4" w:rsidTr="00EB30B4">
        <w:tc>
          <w:tcPr>
            <w:tcW w:w="2056" w:type="dxa"/>
          </w:tcPr>
          <w:p w:rsidR="00EB30B4" w:rsidRPr="00EB30B4" w:rsidRDefault="00EB30B4" w:rsidP="00EB30B4">
            <w:pPr>
              <w:spacing w:after="0" w:line="240" w:lineRule="auto"/>
              <w:jc w:val="center"/>
              <w:rPr>
                <w:rFonts w:ascii="Times New Roman" w:eastAsia="Calibri" w:hAnsi="Times New Roman" w:cs="Times New Roman"/>
                <w:b/>
                <w:sz w:val="24"/>
                <w:szCs w:val="24"/>
              </w:rPr>
            </w:pPr>
            <w:r w:rsidRPr="00EB30B4">
              <w:rPr>
                <w:rFonts w:ascii="Times New Roman" w:eastAsia="Calibri" w:hAnsi="Times New Roman" w:cs="Times New Roman"/>
                <w:b/>
                <w:sz w:val="24"/>
                <w:szCs w:val="24"/>
              </w:rPr>
              <w:t>5( отлично)</w:t>
            </w:r>
          </w:p>
        </w:tc>
        <w:tc>
          <w:tcPr>
            <w:tcW w:w="4961" w:type="dxa"/>
          </w:tcPr>
          <w:p w:rsidR="00EB30B4" w:rsidRPr="00EB30B4" w:rsidRDefault="00EB30B4" w:rsidP="00EB30B4">
            <w:pPr>
              <w:spacing w:after="0" w:line="240" w:lineRule="auto"/>
              <w:rPr>
                <w:rFonts w:ascii="Times New Roman" w:hAnsi="Times New Roman" w:cs="Times New Roman"/>
                <w:sz w:val="23"/>
                <w:szCs w:val="23"/>
              </w:rPr>
            </w:pPr>
            <w:r w:rsidRPr="00EB30B4">
              <w:rPr>
                <w:rFonts w:ascii="Times New Roman" w:hAnsi="Times New Roman" w:cs="Times New Roman"/>
                <w:sz w:val="23"/>
                <w:szCs w:val="23"/>
                <w:shd w:val="clear" w:color="auto" w:fill="FFFFFF"/>
              </w:rPr>
              <w:t>Твердое усвоение</w:t>
            </w:r>
            <w:r w:rsidRPr="00EB30B4">
              <w:rPr>
                <w:rFonts w:ascii="Times New Roman" w:hAnsi="Times New Roman" w:cs="Times New Roman"/>
                <w:sz w:val="23"/>
                <w:szCs w:val="23"/>
              </w:rPr>
              <w:t xml:space="preserve"> </w:t>
            </w:r>
            <w:r w:rsidRPr="00EB30B4">
              <w:rPr>
                <w:rFonts w:ascii="Times New Roman" w:hAnsi="Times New Roman" w:cs="Times New Roman"/>
                <w:sz w:val="23"/>
                <w:szCs w:val="23"/>
                <w:shd w:val="clear" w:color="auto" w:fill="FFFFFF"/>
              </w:rPr>
              <w:t>и свободное</w:t>
            </w:r>
            <w:r w:rsidRPr="00EB30B4">
              <w:rPr>
                <w:rFonts w:ascii="Times New Roman" w:hAnsi="Times New Roman" w:cs="Times New Roman"/>
                <w:sz w:val="23"/>
                <w:szCs w:val="23"/>
              </w:rPr>
              <w:t xml:space="preserve"> </w:t>
            </w:r>
            <w:r w:rsidRPr="00EB30B4">
              <w:rPr>
                <w:rFonts w:ascii="Times New Roman" w:hAnsi="Times New Roman" w:cs="Times New Roman"/>
                <w:sz w:val="23"/>
                <w:szCs w:val="23"/>
                <w:shd w:val="clear" w:color="auto" w:fill="FFFFFF"/>
              </w:rPr>
              <w:t>применение</w:t>
            </w:r>
          </w:p>
          <w:p w:rsidR="00EB30B4" w:rsidRPr="00EB30B4" w:rsidRDefault="00EB30B4" w:rsidP="00EB30B4">
            <w:pPr>
              <w:spacing w:after="0" w:line="240" w:lineRule="auto"/>
              <w:rPr>
                <w:rFonts w:ascii="Times New Roman" w:hAnsi="Times New Roman" w:cs="Times New Roman"/>
                <w:sz w:val="23"/>
                <w:szCs w:val="23"/>
              </w:rPr>
            </w:pPr>
            <w:r w:rsidRPr="00EB30B4">
              <w:rPr>
                <w:rFonts w:ascii="Times New Roman" w:hAnsi="Times New Roman" w:cs="Times New Roman"/>
                <w:sz w:val="23"/>
                <w:szCs w:val="23"/>
                <w:shd w:val="clear" w:color="auto" w:fill="FFFFFF"/>
              </w:rPr>
              <w:t>Рациональных</w:t>
            </w:r>
            <w:r w:rsidRPr="00EB30B4">
              <w:rPr>
                <w:rFonts w:ascii="Times New Roman" w:hAnsi="Times New Roman" w:cs="Times New Roman"/>
                <w:sz w:val="23"/>
                <w:szCs w:val="23"/>
              </w:rPr>
              <w:t xml:space="preserve"> </w:t>
            </w:r>
            <w:r w:rsidRPr="00EB30B4">
              <w:rPr>
                <w:rFonts w:ascii="Times New Roman" w:hAnsi="Times New Roman" w:cs="Times New Roman"/>
                <w:sz w:val="23"/>
                <w:szCs w:val="23"/>
                <w:shd w:val="clear" w:color="auto" w:fill="FFFFFF"/>
              </w:rPr>
              <w:t>приемов труда</w:t>
            </w:r>
            <w:r w:rsidRPr="00EB30B4">
              <w:rPr>
                <w:rFonts w:ascii="Times New Roman" w:hAnsi="Times New Roman" w:cs="Times New Roman"/>
                <w:sz w:val="23"/>
                <w:szCs w:val="23"/>
              </w:rPr>
              <w:t xml:space="preserve"> </w:t>
            </w:r>
            <w:r w:rsidRPr="00EB30B4">
              <w:rPr>
                <w:rFonts w:ascii="Times New Roman" w:hAnsi="Times New Roman" w:cs="Times New Roman"/>
                <w:sz w:val="23"/>
                <w:szCs w:val="23"/>
                <w:shd w:val="clear" w:color="auto" w:fill="FFFFFF"/>
              </w:rPr>
              <w:t>при выполнении</w:t>
            </w:r>
          </w:p>
          <w:p w:rsidR="00EB30B4" w:rsidRPr="00EB30B4" w:rsidRDefault="00EB30B4" w:rsidP="00EB30B4">
            <w:pPr>
              <w:shd w:val="clear" w:color="auto" w:fill="FFFFFF"/>
              <w:spacing w:after="0" w:line="240" w:lineRule="auto"/>
              <w:rPr>
                <w:rFonts w:ascii="Times New Roman" w:hAnsi="Times New Roman" w:cs="Times New Roman"/>
                <w:sz w:val="23"/>
                <w:szCs w:val="23"/>
              </w:rPr>
            </w:pPr>
            <w:r w:rsidRPr="00EB30B4">
              <w:rPr>
                <w:rFonts w:ascii="Times New Roman" w:hAnsi="Times New Roman" w:cs="Times New Roman"/>
                <w:sz w:val="23"/>
                <w:szCs w:val="23"/>
                <w:shd w:val="clear" w:color="auto" w:fill="FFFFFF"/>
              </w:rPr>
              <w:t>операций.</w:t>
            </w:r>
          </w:p>
        </w:tc>
        <w:tc>
          <w:tcPr>
            <w:tcW w:w="2089" w:type="dxa"/>
          </w:tcPr>
          <w:p w:rsidR="00EB30B4" w:rsidRPr="00EB30B4" w:rsidRDefault="00EB30B4" w:rsidP="00EB30B4">
            <w:pPr>
              <w:spacing w:after="0" w:line="240" w:lineRule="auto"/>
              <w:rPr>
                <w:rFonts w:ascii="Times New Roman" w:hAnsi="Times New Roman" w:cs="Times New Roman"/>
                <w:sz w:val="23"/>
                <w:szCs w:val="23"/>
              </w:rPr>
            </w:pPr>
            <w:r w:rsidRPr="00EB30B4">
              <w:rPr>
                <w:rFonts w:ascii="Times New Roman" w:hAnsi="Times New Roman" w:cs="Times New Roman"/>
                <w:sz w:val="23"/>
                <w:szCs w:val="23"/>
                <w:shd w:val="clear" w:color="auto" w:fill="FFFFFF"/>
              </w:rPr>
              <w:t>Отличное</w:t>
            </w:r>
          </w:p>
          <w:p w:rsidR="00EB30B4" w:rsidRPr="00EB30B4" w:rsidRDefault="00EB30B4" w:rsidP="00EB30B4">
            <w:pPr>
              <w:spacing w:after="0" w:line="240" w:lineRule="auto"/>
              <w:rPr>
                <w:rFonts w:ascii="Times New Roman" w:hAnsi="Times New Roman" w:cs="Times New Roman"/>
                <w:sz w:val="23"/>
                <w:szCs w:val="23"/>
              </w:rPr>
            </w:pPr>
            <w:r w:rsidRPr="00EB30B4">
              <w:rPr>
                <w:rFonts w:ascii="Times New Roman" w:hAnsi="Times New Roman" w:cs="Times New Roman"/>
                <w:sz w:val="23"/>
                <w:szCs w:val="23"/>
                <w:shd w:val="clear" w:color="auto" w:fill="FFFFFF"/>
              </w:rPr>
              <w:t>качество</w:t>
            </w:r>
          </w:p>
          <w:p w:rsidR="00EB30B4" w:rsidRPr="00EB30B4" w:rsidRDefault="00EB30B4" w:rsidP="00EB30B4">
            <w:pPr>
              <w:shd w:val="clear" w:color="auto" w:fill="FFFFFF"/>
              <w:spacing w:after="0" w:line="240" w:lineRule="auto"/>
              <w:rPr>
                <w:rFonts w:ascii="Times New Roman" w:hAnsi="Times New Roman" w:cs="Times New Roman"/>
                <w:sz w:val="23"/>
                <w:szCs w:val="23"/>
              </w:rPr>
            </w:pPr>
            <w:r w:rsidRPr="00EB30B4">
              <w:rPr>
                <w:rFonts w:ascii="Times New Roman" w:hAnsi="Times New Roman" w:cs="Times New Roman"/>
                <w:sz w:val="23"/>
                <w:szCs w:val="23"/>
                <w:shd w:val="clear" w:color="auto" w:fill="FFFFFF"/>
              </w:rPr>
              <w:t>работы.</w:t>
            </w:r>
          </w:p>
        </w:tc>
        <w:tc>
          <w:tcPr>
            <w:tcW w:w="6237" w:type="dxa"/>
          </w:tcPr>
          <w:p w:rsidR="00EB30B4" w:rsidRPr="00EB30B4" w:rsidRDefault="00EB30B4" w:rsidP="00EB30B4">
            <w:pPr>
              <w:spacing w:after="0" w:line="240" w:lineRule="auto"/>
              <w:rPr>
                <w:rFonts w:ascii="Times New Roman" w:eastAsia="Calibri" w:hAnsi="Times New Roman" w:cs="Times New Roman"/>
                <w:sz w:val="24"/>
                <w:szCs w:val="24"/>
              </w:rPr>
            </w:pPr>
            <w:r w:rsidRPr="00EB30B4">
              <w:rPr>
                <w:rFonts w:ascii="Times New Roman" w:eastAsia="Calibri" w:hAnsi="Times New Roman" w:cs="Times New Roman"/>
                <w:sz w:val="24"/>
                <w:szCs w:val="24"/>
              </w:rPr>
              <w:t>Рациональная организация рабочего места, наличие всех элементов формы одежды, соблюдение всех правил санитарии и гигиены, соблюдение требований безопасности труда</w:t>
            </w:r>
          </w:p>
        </w:tc>
      </w:tr>
      <w:tr w:rsidR="00EB30B4" w:rsidRPr="00EB30B4" w:rsidTr="00EB30B4">
        <w:tc>
          <w:tcPr>
            <w:tcW w:w="2056" w:type="dxa"/>
          </w:tcPr>
          <w:p w:rsidR="00EB30B4" w:rsidRPr="00EB30B4" w:rsidRDefault="00EB30B4" w:rsidP="00EB30B4">
            <w:pPr>
              <w:spacing w:after="0" w:line="240" w:lineRule="auto"/>
              <w:jc w:val="center"/>
              <w:rPr>
                <w:rFonts w:ascii="Times New Roman" w:eastAsia="Calibri" w:hAnsi="Times New Roman" w:cs="Times New Roman"/>
                <w:b/>
                <w:sz w:val="24"/>
                <w:szCs w:val="24"/>
              </w:rPr>
            </w:pPr>
            <w:r w:rsidRPr="00EB30B4">
              <w:rPr>
                <w:rFonts w:ascii="Times New Roman" w:eastAsia="Calibri" w:hAnsi="Times New Roman" w:cs="Times New Roman"/>
                <w:b/>
                <w:sz w:val="24"/>
                <w:szCs w:val="24"/>
              </w:rPr>
              <w:t>4 ( хорошо)</w:t>
            </w:r>
          </w:p>
        </w:tc>
        <w:tc>
          <w:tcPr>
            <w:tcW w:w="4961" w:type="dxa"/>
          </w:tcPr>
          <w:p w:rsidR="00EB30B4" w:rsidRPr="00EB30B4" w:rsidRDefault="00EB30B4" w:rsidP="00EB30B4">
            <w:pPr>
              <w:spacing w:after="0" w:line="240" w:lineRule="auto"/>
              <w:rPr>
                <w:rFonts w:ascii="Times New Roman" w:hAnsi="Times New Roman" w:cs="Times New Roman"/>
                <w:sz w:val="23"/>
                <w:szCs w:val="23"/>
              </w:rPr>
            </w:pPr>
            <w:r w:rsidRPr="00EB30B4">
              <w:rPr>
                <w:rFonts w:ascii="Times New Roman" w:hAnsi="Times New Roman" w:cs="Times New Roman"/>
                <w:sz w:val="23"/>
                <w:szCs w:val="23"/>
                <w:shd w:val="clear" w:color="auto" w:fill="FFFFFF"/>
              </w:rPr>
              <w:t>Достаточно</w:t>
            </w:r>
            <w:r w:rsidRPr="00EB30B4">
              <w:rPr>
                <w:rFonts w:ascii="Times New Roman" w:hAnsi="Times New Roman" w:cs="Times New Roman"/>
                <w:sz w:val="23"/>
                <w:szCs w:val="23"/>
              </w:rPr>
              <w:t xml:space="preserve"> </w:t>
            </w:r>
            <w:r w:rsidRPr="00EB30B4">
              <w:rPr>
                <w:rFonts w:ascii="Times New Roman" w:hAnsi="Times New Roman" w:cs="Times New Roman"/>
                <w:sz w:val="23"/>
                <w:szCs w:val="23"/>
                <w:shd w:val="clear" w:color="auto" w:fill="FFFFFF"/>
              </w:rPr>
              <w:t>прочное усвоение приемов</w:t>
            </w:r>
          </w:p>
          <w:p w:rsidR="00EB30B4" w:rsidRPr="00EB30B4" w:rsidRDefault="00EB30B4" w:rsidP="00EB30B4">
            <w:pPr>
              <w:spacing w:after="0" w:line="240" w:lineRule="auto"/>
              <w:rPr>
                <w:rFonts w:ascii="Times New Roman" w:hAnsi="Times New Roman" w:cs="Times New Roman"/>
                <w:sz w:val="23"/>
                <w:szCs w:val="23"/>
              </w:rPr>
            </w:pPr>
            <w:r w:rsidRPr="00EB30B4">
              <w:rPr>
                <w:rFonts w:ascii="Times New Roman" w:hAnsi="Times New Roman" w:cs="Times New Roman"/>
                <w:sz w:val="23"/>
                <w:szCs w:val="23"/>
                <w:shd w:val="clear" w:color="auto" w:fill="FFFFFF"/>
              </w:rPr>
              <w:t>Выполнения производствен</w:t>
            </w:r>
            <w:r w:rsidRPr="00EB30B4">
              <w:rPr>
                <w:rFonts w:ascii="Times New Roman" w:hAnsi="Times New Roman" w:cs="Times New Roman"/>
                <w:sz w:val="23"/>
                <w:szCs w:val="23"/>
                <w:shd w:val="clear" w:color="auto" w:fill="FFFFFF"/>
              </w:rPr>
              <w:softHyphen/>
              <w:t>ных операций или</w:t>
            </w:r>
          </w:p>
          <w:p w:rsidR="00EB30B4" w:rsidRPr="00EB30B4" w:rsidRDefault="00EB30B4" w:rsidP="00EB30B4">
            <w:pPr>
              <w:shd w:val="clear" w:color="auto" w:fill="FFFFFF"/>
              <w:spacing w:after="0" w:line="240" w:lineRule="auto"/>
              <w:rPr>
                <w:rFonts w:ascii="Times New Roman" w:hAnsi="Times New Roman" w:cs="Times New Roman"/>
                <w:sz w:val="23"/>
                <w:szCs w:val="23"/>
              </w:rPr>
            </w:pPr>
            <w:r w:rsidRPr="00EB30B4">
              <w:rPr>
                <w:rFonts w:ascii="Times New Roman" w:hAnsi="Times New Roman" w:cs="Times New Roman"/>
                <w:sz w:val="23"/>
                <w:szCs w:val="23"/>
                <w:shd w:val="clear" w:color="auto" w:fill="FFFFFF"/>
              </w:rPr>
              <w:t>приемов</w:t>
            </w:r>
          </w:p>
        </w:tc>
        <w:tc>
          <w:tcPr>
            <w:tcW w:w="2089" w:type="dxa"/>
          </w:tcPr>
          <w:p w:rsidR="00EB30B4" w:rsidRPr="00EB30B4" w:rsidRDefault="00EB30B4" w:rsidP="00EB30B4">
            <w:pPr>
              <w:spacing w:after="0" w:line="240" w:lineRule="auto"/>
              <w:rPr>
                <w:rFonts w:ascii="Times New Roman" w:hAnsi="Times New Roman" w:cs="Times New Roman"/>
                <w:sz w:val="23"/>
                <w:szCs w:val="23"/>
              </w:rPr>
            </w:pPr>
            <w:r w:rsidRPr="00EB30B4">
              <w:rPr>
                <w:rFonts w:ascii="Times New Roman" w:hAnsi="Times New Roman" w:cs="Times New Roman"/>
                <w:sz w:val="23"/>
                <w:szCs w:val="23"/>
                <w:shd w:val="clear" w:color="auto" w:fill="FFFFFF"/>
              </w:rPr>
              <w:t>Хорошее</w:t>
            </w:r>
          </w:p>
          <w:p w:rsidR="00EB30B4" w:rsidRPr="00EB30B4" w:rsidRDefault="00EB30B4" w:rsidP="00EB30B4">
            <w:pPr>
              <w:spacing w:after="0" w:line="240" w:lineRule="auto"/>
              <w:rPr>
                <w:rFonts w:ascii="Times New Roman" w:hAnsi="Times New Roman" w:cs="Times New Roman"/>
                <w:sz w:val="23"/>
                <w:szCs w:val="23"/>
              </w:rPr>
            </w:pPr>
            <w:r w:rsidRPr="00EB30B4">
              <w:rPr>
                <w:rFonts w:ascii="Times New Roman" w:hAnsi="Times New Roman" w:cs="Times New Roman"/>
                <w:sz w:val="23"/>
                <w:szCs w:val="23"/>
                <w:shd w:val="clear" w:color="auto" w:fill="FFFFFF"/>
              </w:rPr>
              <w:t>качество</w:t>
            </w:r>
          </w:p>
          <w:p w:rsidR="00EB30B4" w:rsidRPr="00EB30B4" w:rsidRDefault="00EB30B4" w:rsidP="00EB30B4">
            <w:pPr>
              <w:shd w:val="clear" w:color="auto" w:fill="FFFFFF"/>
              <w:spacing w:after="0" w:line="240" w:lineRule="auto"/>
              <w:rPr>
                <w:rFonts w:ascii="Times New Roman" w:hAnsi="Times New Roman" w:cs="Times New Roman"/>
                <w:sz w:val="23"/>
                <w:szCs w:val="23"/>
              </w:rPr>
            </w:pPr>
            <w:r w:rsidRPr="00EB30B4">
              <w:rPr>
                <w:rFonts w:ascii="Times New Roman" w:hAnsi="Times New Roman" w:cs="Times New Roman"/>
                <w:sz w:val="23"/>
                <w:szCs w:val="23"/>
                <w:shd w:val="clear" w:color="auto" w:fill="FFFFFF"/>
              </w:rPr>
              <w:t>работы.</w:t>
            </w:r>
          </w:p>
        </w:tc>
        <w:tc>
          <w:tcPr>
            <w:tcW w:w="6237" w:type="dxa"/>
          </w:tcPr>
          <w:p w:rsidR="00EB30B4" w:rsidRPr="00EB30B4" w:rsidRDefault="00EB30B4" w:rsidP="00EB30B4">
            <w:pPr>
              <w:spacing w:after="0" w:line="240" w:lineRule="auto"/>
              <w:jc w:val="center"/>
              <w:rPr>
                <w:rFonts w:ascii="Times New Roman" w:eastAsia="Calibri" w:hAnsi="Times New Roman" w:cs="Times New Roman"/>
                <w:b/>
                <w:sz w:val="28"/>
                <w:szCs w:val="28"/>
              </w:rPr>
            </w:pPr>
            <w:r w:rsidRPr="00EB30B4">
              <w:rPr>
                <w:rFonts w:ascii="Times New Roman" w:eastAsia="Calibri" w:hAnsi="Times New Roman" w:cs="Times New Roman"/>
                <w:sz w:val="24"/>
                <w:szCs w:val="24"/>
              </w:rPr>
              <w:t>Правильная организация</w:t>
            </w:r>
            <w:r w:rsidRPr="00EB30B4">
              <w:rPr>
                <w:rFonts w:ascii="Times New Roman" w:eastAsia="Calibri" w:hAnsi="Times New Roman" w:cs="Times New Roman"/>
                <w:b/>
                <w:sz w:val="28"/>
                <w:szCs w:val="28"/>
              </w:rPr>
              <w:t xml:space="preserve"> </w:t>
            </w:r>
            <w:r w:rsidRPr="00EB30B4">
              <w:rPr>
                <w:rFonts w:ascii="Times New Roman" w:eastAsia="Calibri" w:hAnsi="Times New Roman" w:cs="Times New Roman"/>
                <w:sz w:val="24"/>
                <w:szCs w:val="24"/>
              </w:rPr>
              <w:t>рабочего места,</w:t>
            </w:r>
            <w:r w:rsidRPr="00EB30B4">
              <w:rPr>
                <w:rFonts w:ascii="Times New Roman" w:eastAsia="Calibri" w:hAnsi="Times New Roman" w:cs="Times New Roman"/>
                <w:b/>
                <w:sz w:val="28"/>
                <w:szCs w:val="28"/>
              </w:rPr>
              <w:t xml:space="preserve"> </w:t>
            </w:r>
            <w:r w:rsidRPr="00EB30B4">
              <w:rPr>
                <w:rFonts w:ascii="Times New Roman" w:eastAsia="Calibri" w:hAnsi="Times New Roman" w:cs="Times New Roman"/>
                <w:sz w:val="24"/>
                <w:szCs w:val="24"/>
              </w:rPr>
              <w:t>наличие всех элементов формы одежды, незначительные нарушения правил санитарии и гигиены, одно грубое нарушение требований безопасности труда.</w:t>
            </w:r>
          </w:p>
        </w:tc>
      </w:tr>
      <w:tr w:rsidR="00EB30B4" w:rsidRPr="00EB30B4" w:rsidTr="00EB30B4">
        <w:tc>
          <w:tcPr>
            <w:tcW w:w="2056" w:type="dxa"/>
          </w:tcPr>
          <w:p w:rsidR="00EB30B4" w:rsidRPr="00EB30B4" w:rsidRDefault="00EB30B4" w:rsidP="00EB30B4">
            <w:pPr>
              <w:spacing w:after="0" w:line="240" w:lineRule="auto"/>
              <w:rPr>
                <w:rFonts w:ascii="Times New Roman" w:hAnsi="Times New Roman" w:cs="Times New Roman"/>
                <w:b/>
                <w:bCs/>
                <w:sz w:val="24"/>
                <w:szCs w:val="24"/>
              </w:rPr>
            </w:pPr>
            <w:r w:rsidRPr="00EB30B4">
              <w:rPr>
                <w:rFonts w:ascii="Times New Roman" w:hAnsi="Times New Roman" w:cs="Times New Roman"/>
                <w:b/>
                <w:bCs/>
                <w:sz w:val="24"/>
                <w:szCs w:val="24"/>
              </w:rPr>
              <w:t>3 (удовлетво-</w:t>
            </w:r>
          </w:p>
          <w:p w:rsidR="00EB30B4" w:rsidRPr="00EB30B4" w:rsidRDefault="00EB30B4" w:rsidP="00EB30B4">
            <w:pPr>
              <w:shd w:val="clear" w:color="auto" w:fill="FFFFFF"/>
              <w:spacing w:after="0" w:line="240" w:lineRule="auto"/>
              <w:rPr>
                <w:rFonts w:ascii="Times New Roman" w:hAnsi="Times New Roman" w:cs="Times New Roman"/>
                <w:b/>
                <w:bCs/>
                <w:sz w:val="24"/>
                <w:szCs w:val="24"/>
              </w:rPr>
            </w:pPr>
            <w:r w:rsidRPr="00EB30B4">
              <w:rPr>
                <w:rFonts w:ascii="Times New Roman" w:hAnsi="Times New Roman" w:cs="Times New Roman"/>
                <w:b/>
                <w:bCs/>
                <w:sz w:val="24"/>
                <w:szCs w:val="24"/>
              </w:rPr>
              <w:t>рительно)</w:t>
            </w:r>
          </w:p>
        </w:tc>
        <w:tc>
          <w:tcPr>
            <w:tcW w:w="4961" w:type="dxa"/>
          </w:tcPr>
          <w:p w:rsidR="00EB30B4" w:rsidRPr="00EB30B4" w:rsidRDefault="00EB30B4" w:rsidP="00EB30B4">
            <w:pPr>
              <w:spacing w:after="0" w:line="240" w:lineRule="auto"/>
              <w:rPr>
                <w:rFonts w:ascii="Times New Roman" w:hAnsi="Times New Roman" w:cs="Times New Roman"/>
                <w:sz w:val="23"/>
                <w:szCs w:val="23"/>
              </w:rPr>
            </w:pPr>
            <w:r w:rsidRPr="00EB30B4">
              <w:rPr>
                <w:rFonts w:ascii="Times New Roman" w:hAnsi="Times New Roman" w:cs="Times New Roman"/>
                <w:sz w:val="23"/>
                <w:szCs w:val="23"/>
                <w:shd w:val="clear" w:color="auto" w:fill="FFFFFF"/>
              </w:rPr>
              <w:t>Усвоение основных приемов выполнения</w:t>
            </w:r>
          </w:p>
          <w:p w:rsidR="00EB30B4" w:rsidRPr="00EB30B4" w:rsidRDefault="00EB30B4" w:rsidP="00EB30B4">
            <w:pPr>
              <w:spacing w:after="0" w:line="240" w:lineRule="auto"/>
              <w:rPr>
                <w:rFonts w:ascii="Times New Roman" w:hAnsi="Times New Roman" w:cs="Times New Roman"/>
                <w:sz w:val="23"/>
                <w:szCs w:val="23"/>
              </w:rPr>
            </w:pPr>
            <w:r w:rsidRPr="00EB30B4">
              <w:rPr>
                <w:rFonts w:ascii="Times New Roman" w:hAnsi="Times New Roman" w:cs="Times New Roman"/>
                <w:sz w:val="23"/>
                <w:szCs w:val="23"/>
                <w:shd w:val="clear" w:color="auto" w:fill="FFFFFF"/>
              </w:rPr>
              <w:t>производственных операций или работ,</w:t>
            </w:r>
          </w:p>
          <w:p w:rsidR="00EB30B4" w:rsidRPr="00EB30B4" w:rsidRDefault="00EB30B4" w:rsidP="00EB30B4">
            <w:pPr>
              <w:spacing w:after="0" w:line="240" w:lineRule="auto"/>
              <w:rPr>
                <w:rFonts w:ascii="Times New Roman" w:hAnsi="Times New Roman" w:cs="Times New Roman"/>
                <w:sz w:val="23"/>
                <w:szCs w:val="23"/>
              </w:rPr>
            </w:pPr>
            <w:r w:rsidRPr="00EB30B4">
              <w:rPr>
                <w:rFonts w:ascii="Times New Roman" w:hAnsi="Times New Roman" w:cs="Times New Roman"/>
                <w:sz w:val="23"/>
                <w:szCs w:val="23"/>
                <w:shd w:val="clear" w:color="auto" w:fill="FFFFFF"/>
              </w:rPr>
              <w:t>недостаточная самостоятельность в</w:t>
            </w:r>
          </w:p>
          <w:p w:rsidR="00EB30B4" w:rsidRPr="00EB30B4" w:rsidRDefault="00EB30B4" w:rsidP="00EB30B4">
            <w:pPr>
              <w:spacing w:after="0" w:line="240" w:lineRule="auto"/>
              <w:rPr>
                <w:rFonts w:ascii="Times New Roman" w:hAnsi="Times New Roman" w:cs="Times New Roman"/>
                <w:sz w:val="23"/>
                <w:szCs w:val="23"/>
              </w:rPr>
            </w:pPr>
            <w:r w:rsidRPr="00EB30B4">
              <w:rPr>
                <w:rFonts w:ascii="Times New Roman" w:hAnsi="Times New Roman" w:cs="Times New Roman"/>
                <w:sz w:val="23"/>
                <w:szCs w:val="23"/>
                <w:shd w:val="clear" w:color="auto" w:fill="FFFFFF"/>
              </w:rPr>
              <w:t>планировании и выполнении работ.</w:t>
            </w:r>
          </w:p>
        </w:tc>
        <w:tc>
          <w:tcPr>
            <w:tcW w:w="2089" w:type="dxa"/>
          </w:tcPr>
          <w:p w:rsidR="00EB30B4" w:rsidRPr="00EB30B4" w:rsidRDefault="00EB30B4" w:rsidP="00EB30B4">
            <w:pPr>
              <w:spacing w:after="0" w:line="240" w:lineRule="auto"/>
              <w:rPr>
                <w:rFonts w:ascii="Times New Roman" w:hAnsi="Times New Roman" w:cs="Times New Roman"/>
                <w:sz w:val="23"/>
                <w:szCs w:val="23"/>
              </w:rPr>
            </w:pPr>
            <w:r w:rsidRPr="00EB30B4">
              <w:rPr>
                <w:rFonts w:ascii="Times New Roman" w:hAnsi="Times New Roman" w:cs="Times New Roman"/>
                <w:sz w:val="23"/>
                <w:szCs w:val="23"/>
                <w:shd w:val="clear" w:color="auto" w:fill="FFFFFF"/>
              </w:rPr>
              <w:t>Удовлетвори</w:t>
            </w:r>
            <w:r w:rsidRPr="00EB30B4">
              <w:rPr>
                <w:rFonts w:ascii="Times New Roman" w:hAnsi="Times New Roman" w:cs="Times New Roman"/>
                <w:sz w:val="23"/>
                <w:szCs w:val="23"/>
                <w:shd w:val="clear" w:color="auto" w:fill="FFFFFF"/>
              </w:rPr>
              <w:softHyphen/>
            </w:r>
          </w:p>
          <w:p w:rsidR="00EB30B4" w:rsidRPr="00EB30B4" w:rsidRDefault="00EB30B4" w:rsidP="00EB30B4">
            <w:pPr>
              <w:spacing w:after="0" w:line="240" w:lineRule="auto"/>
              <w:rPr>
                <w:rFonts w:ascii="Times New Roman" w:hAnsi="Times New Roman" w:cs="Times New Roman"/>
                <w:sz w:val="23"/>
                <w:szCs w:val="23"/>
              </w:rPr>
            </w:pPr>
            <w:r w:rsidRPr="00EB30B4">
              <w:rPr>
                <w:rFonts w:ascii="Times New Roman" w:hAnsi="Times New Roman" w:cs="Times New Roman"/>
                <w:sz w:val="23"/>
                <w:szCs w:val="23"/>
                <w:shd w:val="clear" w:color="auto" w:fill="FFFFFF"/>
              </w:rPr>
              <w:t>тельное</w:t>
            </w:r>
          </w:p>
          <w:p w:rsidR="00EB30B4" w:rsidRPr="00EB30B4" w:rsidRDefault="00EB30B4" w:rsidP="00EB30B4">
            <w:pPr>
              <w:spacing w:after="0" w:line="240" w:lineRule="auto"/>
              <w:rPr>
                <w:rFonts w:ascii="Times New Roman" w:hAnsi="Times New Roman" w:cs="Times New Roman"/>
                <w:sz w:val="23"/>
                <w:szCs w:val="23"/>
              </w:rPr>
            </w:pPr>
            <w:r w:rsidRPr="00EB30B4">
              <w:rPr>
                <w:rFonts w:ascii="Times New Roman" w:hAnsi="Times New Roman" w:cs="Times New Roman"/>
                <w:sz w:val="23"/>
                <w:szCs w:val="23"/>
                <w:shd w:val="clear" w:color="auto" w:fill="FFFFFF"/>
              </w:rPr>
              <w:t>выполнение</w:t>
            </w:r>
          </w:p>
          <w:p w:rsidR="00EB30B4" w:rsidRPr="00EB30B4" w:rsidRDefault="00EB30B4" w:rsidP="00EB30B4">
            <w:pPr>
              <w:spacing w:after="0" w:line="240" w:lineRule="auto"/>
              <w:rPr>
                <w:rFonts w:ascii="Times New Roman" w:hAnsi="Times New Roman" w:cs="Times New Roman"/>
                <w:sz w:val="23"/>
                <w:szCs w:val="23"/>
              </w:rPr>
            </w:pPr>
            <w:r w:rsidRPr="00EB30B4">
              <w:rPr>
                <w:rFonts w:ascii="Times New Roman" w:hAnsi="Times New Roman" w:cs="Times New Roman"/>
                <w:sz w:val="23"/>
                <w:szCs w:val="23"/>
                <w:shd w:val="clear" w:color="auto" w:fill="FFFFFF"/>
              </w:rPr>
              <w:t>работы, но после</w:t>
            </w:r>
          </w:p>
          <w:p w:rsidR="00EB30B4" w:rsidRPr="00EB30B4" w:rsidRDefault="00EB30B4" w:rsidP="00EB30B4">
            <w:pPr>
              <w:spacing w:after="0" w:line="240" w:lineRule="auto"/>
              <w:rPr>
                <w:rFonts w:ascii="Times New Roman" w:hAnsi="Times New Roman" w:cs="Times New Roman"/>
                <w:sz w:val="23"/>
                <w:szCs w:val="23"/>
              </w:rPr>
            </w:pPr>
            <w:r w:rsidRPr="00EB30B4">
              <w:rPr>
                <w:rFonts w:ascii="Times New Roman" w:hAnsi="Times New Roman" w:cs="Times New Roman"/>
                <w:sz w:val="23"/>
                <w:szCs w:val="23"/>
                <w:shd w:val="clear" w:color="auto" w:fill="FFFFFF"/>
              </w:rPr>
              <w:t>исправлений по</w:t>
            </w:r>
          </w:p>
          <w:p w:rsidR="00EB30B4" w:rsidRPr="00EB30B4" w:rsidRDefault="00EB30B4" w:rsidP="00EB30B4">
            <w:pPr>
              <w:spacing w:after="0" w:line="240" w:lineRule="auto"/>
              <w:rPr>
                <w:rFonts w:ascii="Times New Roman" w:hAnsi="Times New Roman" w:cs="Times New Roman"/>
                <w:sz w:val="23"/>
                <w:szCs w:val="23"/>
              </w:rPr>
            </w:pPr>
            <w:r w:rsidRPr="00EB30B4">
              <w:rPr>
                <w:rFonts w:ascii="Times New Roman" w:hAnsi="Times New Roman" w:cs="Times New Roman"/>
                <w:sz w:val="23"/>
                <w:szCs w:val="23"/>
                <w:shd w:val="clear" w:color="auto" w:fill="FFFFFF"/>
              </w:rPr>
              <w:t>указанию</w:t>
            </w:r>
          </w:p>
          <w:p w:rsidR="00EB30B4" w:rsidRPr="00EB30B4" w:rsidRDefault="00EB30B4" w:rsidP="00EB30B4">
            <w:pPr>
              <w:shd w:val="clear" w:color="auto" w:fill="FFFFFF"/>
              <w:spacing w:after="0" w:line="240" w:lineRule="auto"/>
              <w:rPr>
                <w:rFonts w:ascii="Times New Roman" w:hAnsi="Times New Roman" w:cs="Times New Roman"/>
                <w:sz w:val="23"/>
                <w:szCs w:val="23"/>
              </w:rPr>
            </w:pPr>
            <w:r w:rsidRPr="00EB30B4">
              <w:rPr>
                <w:rFonts w:ascii="Times New Roman" w:hAnsi="Times New Roman" w:cs="Times New Roman"/>
                <w:sz w:val="23"/>
                <w:szCs w:val="23"/>
                <w:shd w:val="clear" w:color="auto" w:fill="FFFFFF"/>
              </w:rPr>
              <w:t>мастера.</w:t>
            </w:r>
          </w:p>
        </w:tc>
        <w:tc>
          <w:tcPr>
            <w:tcW w:w="6237" w:type="dxa"/>
          </w:tcPr>
          <w:p w:rsidR="00EB30B4" w:rsidRPr="00EB30B4" w:rsidRDefault="00EB30B4" w:rsidP="00EB30B4">
            <w:pPr>
              <w:spacing w:after="0" w:line="240" w:lineRule="auto"/>
              <w:rPr>
                <w:rFonts w:ascii="Times New Roman" w:eastAsia="Calibri" w:hAnsi="Times New Roman" w:cs="Times New Roman"/>
                <w:sz w:val="24"/>
                <w:szCs w:val="24"/>
              </w:rPr>
            </w:pPr>
            <w:r w:rsidRPr="00EB30B4">
              <w:rPr>
                <w:rFonts w:ascii="Times New Roman" w:eastAsia="Calibri" w:hAnsi="Times New Roman" w:cs="Times New Roman"/>
                <w:sz w:val="24"/>
                <w:szCs w:val="24"/>
              </w:rPr>
              <w:t>Не существенные ошибки при организации рабочего места, отсутствие не значительного элемента формы одежды(фартука), допущены нарушения при соблюдении правил санитарии и гигиены, не грубое нарушение требований безопасности труда.</w:t>
            </w:r>
          </w:p>
        </w:tc>
      </w:tr>
      <w:tr w:rsidR="00EB30B4" w:rsidRPr="00EB30B4" w:rsidTr="00EB30B4">
        <w:tc>
          <w:tcPr>
            <w:tcW w:w="2056" w:type="dxa"/>
          </w:tcPr>
          <w:p w:rsidR="00EB30B4" w:rsidRPr="00EB30B4" w:rsidRDefault="00EB30B4" w:rsidP="00EB30B4">
            <w:pPr>
              <w:spacing w:after="0" w:line="240" w:lineRule="auto"/>
              <w:rPr>
                <w:rFonts w:ascii="Times New Roman" w:hAnsi="Times New Roman" w:cs="Times New Roman"/>
                <w:b/>
                <w:bCs/>
                <w:sz w:val="24"/>
                <w:szCs w:val="24"/>
              </w:rPr>
            </w:pPr>
            <w:r w:rsidRPr="00EB30B4">
              <w:rPr>
                <w:rFonts w:ascii="Times New Roman" w:hAnsi="Times New Roman" w:cs="Times New Roman"/>
                <w:b/>
                <w:bCs/>
                <w:sz w:val="24"/>
                <w:szCs w:val="24"/>
              </w:rPr>
              <w:t>2 (неудов -</w:t>
            </w:r>
          </w:p>
          <w:p w:rsidR="00EB30B4" w:rsidRPr="00EB30B4" w:rsidRDefault="00EB30B4" w:rsidP="00EB30B4">
            <w:pPr>
              <w:shd w:val="clear" w:color="auto" w:fill="FFFFFF"/>
              <w:spacing w:after="0" w:line="240" w:lineRule="auto"/>
              <w:rPr>
                <w:rFonts w:ascii="Times New Roman" w:hAnsi="Times New Roman" w:cs="Times New Roman"/>
                <w:b/>
                <w:bCs/>
                <w:sz w:val="24"/>
                <w:szCs w:val="24"/>
              </w:rPr>
            </w:pPr>
            <w:r w:rsidRPr="00EB30B4">
              <w:rPr>
                <w:rFonts w:ascii="Times New Roman" w:hAnsi="Times New Roman" w:cs="Times New Roman"/>
                <w:b/>
                <w:bCs/>
                <w:sz w:val="24"/>
                <w:szCs w:val="24"/>
              </w:rPr>
              <w:t>летворительно)</w:t>
            </w:r>
          </w:p>
        </w:tc>
        <w:tc>
          <w:tcPr>
            <w:tcW w:w="4961" w:type="dxa"/>
          </w:tcPr>
          <w:p w:rsidR="00EB30B4" w:rsidRPr="00EB30B4" w:rsidRDefault="00EB30B4" w:rsidP="00EB30B4">
            <w:pPr>
              <w:spacing w:after="0" w:line="240" w:lineRule="auto"/>
              <w:rPr>
                <w:rFonts w:ascii="Times New Roman" w:hAnsi="Times New Roman" w:cs="Times New Roman"/>
                <w:sz w:val="23"/>
                <w:szCs w:val="23"/>
              </w:rPr>
            </w:pPr>
            <w:r w:rsidRPr="00EB30B4">
              <w:rPr>
                <w:rFonts w:ascii="Times New Roman" w:hAnsi="Times New Roman" w:cs="Times New Roman"/>
                <w:sz w:val="23"/>
                <w:szCs w:val="23"/>
                <w:shd w:val="clear" w:color="auto" w:fill="FFFFFF"/>
              </w:rPr>
              <w:t>Слабое усвоение основных приемов</w:t>
            </w:r>
          </w:p>
          <w:p w:rsidR="00EB30B4" w:rsidRPr="00EB30B4" w:rsidRDefault="00EB30B4" w:rsidP="00EB30B4">
            <w:pPr>
              <w:spacing w:after="0" w:line="240" w:lineRule="auto"/>
              <w:rPr>
                <w:rFonts w:ascii="Times New Roman" w:hAnsi="Times New Roman" w:cs="Times New Roman"/>
                <w:sz w:val="23"/>
                <w:szCs w:val="23"/>
              </w:rPr>
            </w:pPr>
            <w:r w:rsidRPr="00EB30B4">
              <w:rPr>
                <w:rFonts w:ascii="Times New Roman" w:hAnsi="Times New Roman" w:cs="Times New Roman"/>
                <w:sz w:val="23"/>
                <w:szCs w:val="23"/>
                <w:shd w:val="clear" w:color="auto" w:fill="FFFFFF"/>
              </w:rPr>
              <w:t>Выполнения производственных операций или работ, неумение самостоятельно планировать и выполнять работу</w:t>
            </w:r>
          </w:p>
        </w:tc>
        <w:tc>
          <w:tcPr>
            <w:tcW w:w="2089" w:type="dxa"/>
          </w:tcPr>
          <w:p w:rsidR="00EB30B4" w:rsidRPr="00EB30B4" w:rsidRDefault="00EB30B4" w:rsidP="00EB30B4">
            <w:pPr>
              <w:spacing w:after="0" w:line="240" w:lineRule="auto"/>
              <w:rPr>
                <w:rFonts w:ascii="Times New Roman" w:hAnsi="Times New Roman" w:cs="Times New Roman"/>
                <w:sz w:val="23"/>
                <w:szCs w:val="23"/>
              </w:rPr>
            </w:pPr>
            <w:r w:rsidRPr="00EB30B4">
              <w:rPr>
                <w:rFonts w:ascii="Times New Roman" w:hAnsi="Times New Roman" w:cs="Times New Roman"/>
                <w:sz w:val="23"/>
                <w:szCs w:val="23"/>
                <w:shd w:val="clear" w:color="auto" w:fill="FFFFFF"/>
              </w:rPr>
              <w:t>Нарушение</w:t>
            </w:r>
          </w:p>
          <w:p w:rsidR="00EB30B4" w:rsidRPr="00EB30B4" w:rsidRDefault="00EB30B4" w:rsidP="00EB30B4">
            <w:pPr>
              <w:spacing w:after="0" w:line="240" w:lineRule="auto"/>
              <w:rPr>
                <w:rFonts w:ascii="Times New Roman" w:hAnsi="Times New Roman" w:cs="Times New Roman"/>
                <w:sz w:val="23"/>
                <w:szCs w:val="23"/>
              </w:rPr>
            </w:pPr>
            <w:r w:rsidRPr="00EB30B4">
              <w:rPr>
                <w:rFonts w:ascii="Times New Roman" w:hAnsi="Times New Roman" w:cs="Times New Roman"/>
                <w:sz w:val="23"/>
                <w:szCs w:val="23"/>
                <w:shd w:val="clear" w:color="auto" w:fill="FFFFFF"/>
              </w:rPr>
              <w:t>технологичес</w:t>
            </w:r>
            <w:r w:rsidRPr="00EB30B4">
              <w:rPr>
                <w:rFonts w:ascii="Times New Roman" w:hAnsi="Times New Roman" w:cs="Times New Roman"/>
                <w:sz w:val="23"/>
                <w:szCs w:val="23"/>
                <w:shd w:val="clear" w:color="auto" w:fill="FFFFFF"/>
              </w:rPr>
              <w:softHyphen/>
              <w:t>-</w:t>
            </w:r>
          </w:p>
          <w:p w:rsidR="00EB30B4" w:rsidRPr="00EB30B4" w:rsidRDefault="00EB30B4" w:rsidP="00EB30B4">
            <w:pPr>
              <w:spacing w:after="0" w:line="240" w:lineRule="auto"/>
              <w:rPr>
                <w:rFonts w:ascii="Times New Roman" w:hAnsi="Times New Roman" w:cs="Times New Roman"/>
                <w:sz w:val="23"/>
                <w:szCs w:val="23"/>
              </w:rPr>
            </w:pPr>
            <w:r w:rsidRPr="00EB30B4">
              <w:rPr>
                <w:rFonts w:ascii="Times New Roman" w:hAnsi="Times New Roman" w:cs="Times New Roman"/>
                <w:sz w:val="23"/>
                <w:szCs w:val="23"/>
                <w:shd w:val="clear" w:color="auto" w:fill="FFFFFF"/>
              </w:rPr>
              <w:t>кого процесса,</w:t>
            </w:r>
          </w:p>
          <w:p w:rsidR="00EB30B4" w:rsidRPr="00EB30B4" w:rsidRDefault="00EB30B4" w:rsidP="00EB30B4">
            <w:pPr>
              <w:shd w:val="clear" w:color="auto" w:fill="FFFFFF"/>
              <w:spacing w:after="0" w:line="240" w:lineRule="auto"/>
              <w:rPr>
                <w:rFonts w:ascii="Times New Roman" w:hAnsi="Times New Roman" w:cs="Times New Roman"/>
                <w:sz w:val="23"/>
                <w:szCs w:val="23"/>
              </w:rPr>
            </w:pPr>
            <w:r w:rsidRPr="00EB30B4">
              <w:rPr>
                <w:rFonts w:ascii="Times New Roman" w:hAnsi="Times New Roman" w:cs="Times New Roman"/>
                <w:sz w:val="23"/>
                <w:szCs w:val="23"/>
                <w:shd w:val="clear" w:color="auto" w:fill="FFFFFF"/>
              </w:rPr>
              <w:t>брак в работе.</w:t>
            </w:r>
          </w:p>
        </w:tc>
        <w:tc>
          <w:tcPr>
            <w:tcW w:w="6237" w:type="dxa"/>
          </w:tcPr>
          <w:p w:rsidR="00EB30B4" w:rsidRPr="00EB30B4" w:rsidRDefault="00EB30B4" w:rsidP="00EB30B4">
            <w:pPr>
              <w:spacing w:after="0" w:line="240" w:lineRule="auto"/>
              <w:rPr>
                <w:rFonts w:ascii="Times New Roman" w:eastAsia="Calibri" w:hAnsi="Times New Roman" w:cs="Times New Roman"/>
                <w:sz w:val="24"/>
                <w:szCs w:val="24"/>
              </w:rPr>
            </w:pPr>
            <w:r w:rsidRPr="00EB30B4">
              <w:rPr>
                <w:rFonts w:ascii="Times New Roman" w:eastAsia="Calibri" w:hAnsi="Times New Roman" w:cs="Times New Roman"/>
                <w:sz w:val="24"/>
                <w:szCs w:val="24"/>
              </w:rPr>
              <w:t>Допущены существенные ошибки при организации рабочего места, нарушение правил санитарии и гигиены труда, не грубые нарушение требований безопасности труда.</w:t>
            </w:r>
          </w:p>
        </w:tc>
      </w:tr>
    </w:tbl>
    <w:p w:rsidR="00EB30B4" w:rsidRPr="00EB30B4" w:rsidRDefault="00EB30B4" w:rsidP="00EB30B4">
      <w:pPr>
        <w:spacing w:after="0" w:line="240" w:lineRule="auto"/>
        <w:ind w:right="312"/>
        <w:jc w:val="right"/>
        <w:rPr>
          <w:rFonts w:ascii="Times New Roman" w:hAnsi="Times New Roman"/>
          <w:sz w:val="28"/>
        </w:rPr>
        <w:sectPr w:rsidR="00EB30B4" w:rsidRPr="00EB30B4" w:rsidSect="00EB30B4">
          <w:pgSz w:w="16838" w:h="11906" w:orient="landscape"/>
          <w:pgMar w:top="397" w:right="397" w:bottom="397" w:left="397" w:header="709" w:footer="709" w:gutter="0"/>
          <w:cols w:space="708"/>
          <w:docGrid w:linePitch="360"/>
        </w:sectPr>
      </w:pPr>
    </w:p>
    <w:p w:rsidR="00EB30B4" w:rsidRPr="00EB30B4" w:rsidRDefault="00EB30B4" w:rsidP="00EB30B4">
      <w:pPr>
        <w:autoSpaceDE w:val="0"/>
        <w:autoSpaceDN w:val="0"/>
        <w:adjustRightInd w:val="0"/>
        <w:spacing w:after="0" w:line="240" w:lineRule="auto"/>
        <w:jc w:val="right"/>
        <w:rPr>
          <w:rFonts w:ascii="Times New Roman" w:hAnsi="Times New Roman" w:cs="Times New Roman"/>
          <w:color w:val="000000"/>
          <w:sz w:val="28"/>
          <w:szCs w:val="28"/>
        </w:rPr>
      </w:pPr>
      <w:r w:rsidRPr="00EB30B4">
        <w:rPr>
          <w:rFonts w:ascii="Times New Roman" w:eastAsia="Times New Roman" w:hAnsi="Times New Roman" w:cs="Arial"/>
          <w:color w:val="000000"/>
          <w:sz w:val="28"/>
          <w:szCs w:val="28"/>
        </w:rPr>
        <w:lastRenderedPageBreak/>
        <w:t>Приложение № 3</w:t>
      </w:r>
    </w:p>
    <w:p w:rsidR="00EB30B4" w:rsidRPr="00EB30B4" w:rsidRDefault="00EB30B4" w:rsidP="00EB30B4">
      <w:pPr>
        <w:autoSpaceDE w:val="0"/>
        <w:autoSpaceDN w:val="0"/>
        <w:adjustRightInd w:val="0"/>
        <w:spacing w:after="0" w:line="240" w:lineRule="auto"/>
        <w:rPr>
          <w:rFonts w:ascii="Times New Roman" w:hAnsi="Times New Roman" w:cs="Times New Roman"/>
          <w:sz w:val="24"/>
          <w:szCs w:val="24"/>
        </w:rPr>
      </w:pPr>
    </w:p>
    <w:p w:rsidR="00EB30B4" w:rsidRPr="00EB30B4" w:rsidRDefault="00EB30B4" w:rsidP="00EB30B4">
      <w:pPr>
        <w:autoSpaceDE w:val="0"/>
        <w:autoSpaceDN w:val="0"/>
        <w:adjustRightInd w:val="0"/>
        <w:spacing w:after="0" w:line="360" w:lineRule="auto"/>
        <w:jc w:val="center"/>
        <w:rPr>
          <w:rFonts w:ascii="Times New Roman" w:hAnsi="Times New Roman" w:cs="Times New Roman"/>
          <w:b/>
          <w:sz w:val="28"/>
          <w:szCs w:val="28"/>
        </w:rPr>
      </w:pPr>
      <w:r w:rsidRPr="00EB30B4">
        <w:rPr>
          <w:rFonts w:ascii="Times New Roman" w:hAnsi="Times New Roman" w:cs="Times New Roman"/>
          <w:b/>
          <w:sz w:val="28"/>
          <w:szCs w:val="28"/>
        </w:rPr>
        <w:t>Инструкционно-технологическая карта</w:t>
      </w:r>
    </w:p>
    <w:p w:rsidR="00EB30B4" w:rsidRPr="00EB30B4" w:rsidRDefault="00EB30B4" w:rsidP="00EB30B4">
      <w:pPr>
        <w:numPr>
          <w:ilvl w:val="1"/>
          <w:numId w:val="0"/>
        </w:numPr>
        <w:spacing w:after="0" w:line="360" w:lineRule="auto"/>
        <w:jc w:val="center"/>
        <w:rPr>
          <w:rFonts w:ascii="Times New Roman" w:eastAsiaTheme="majorEastAsia" w:hAnsi="Times New Roman" w:cs="Times New Roman"/>
          <w:bCs/>
          <w:iCs/>
          <w:color w:val="333333"/>
          <w:spacing w:val="15"/>
          <w:sz w:val="28"/>
          <w:szCs w:val="28"/>
          <w:shd w:val="clear" w:color="auto" w:fill="FFFFFF"/>
        </w:rPr>
      </w:pPr>
      <w:r w:rsidRPr="00EB30B4">
        <w:rPr>
          <w:rFonts w:ascii="Times New Roman" w:eastAsiaTheme="majorEastAsia" w:hAnsi="Times New Roman" w:cs="Times New Roman"/>
          <w:b/>
          <w:bCs/>
          <w:iCs/>
          <w:color w:val="333333"/>
          <w:spacing w:val="15"/>
          <w:sz w:val="28"/>
          <w:szCs w:val="28"/>
          <w:shd w:val="clear" w:color="auto" w:fill="FFFFFF"/>
        </w:rPr>
        <w:t>по разделке   домашней птицы на филе</w:t>
      </w:r>
      <w:r w:rsidRPr="00EB30B4">
        <w:rPr>
          <w:rFonts w:ascii="Times New Roman" w:eastAsiaTheme="majorEastAsia" w:hAnsi="Times New Roman" w:cs="Times New Roman"/>
          <w:iCs/>
          <w:color w:val="4F81BD" w:themeColor="accent1"/>
          <w:spacing w:val="15"/>
          <w:sz w:val="28"/>
          <w:szCs w:val="28"/>
          <w:shd w:val="clear" w:color="auto" w:fill="FFFFFF"/>
        </w:rPr>
        <w:br/>
      </w:r>
    </w:p>
    <w:p w:rsidR="00EB30B4" w:rsidRPr="00EB30B4" w:rsidRDefault="009D0ECE" w:rsidP="00EB30B4">
      <w:pPr>
        <w:numPr>
          <w:ilvl w:val="1"/>
          <w:numId w:val="0"/>
        </w:numPr>
        <w:spacing w:after="0" w:line="360" w:lineRule="auto"/>
        <w:rPr>
          <w:rFonts w:ascii="Times New Roman" w:eastAsiaTheme="majorEastAsia" w:hAnsi="Times New Roman" w:cs="Times New Roman"/>
          <w:b/>
          <w:iCs/>
          <w:spacing w:val="15"/>
          <w:sz w:val="28"/>
          <w:szCs w:val="28"/>
          <w:shd w:val="clear" w:color="auto" w:fill="FFFFFF"/>
        </w:rPr>
      </w:pPr>
      <w:r>
        <w:rPr>
          <w:rFonts w:ascii="Times New Roman" w:eastAsiaTheme="majorEastAsia" w:hAnsi="Times New Roman" w:cs="Times New Roman"/>
          <w:iCs/>
          <w:spacing w:val="15"/>
          <w:sz w:val="28"/>
          <w:szCs w:val="28"/>
          <w:shd w:val="clear" w:color="auto" w:fill="FFFFFF"/>
        </w:rPr>
        <w:t xml:space="preserve">    </w:t>
      </w:r>
      <w:r w:rsidR="00EB30B4" w:rsidRPr="00EB30B4">
        <w:rPr>
          <w:rFonts w:ascii="Times New Roman" w:eastAsiaTheme="majorEastAsia" w:hAnsi="Times New Roman" w:cs="Times New Roman"/>
          <w:iCs/>
          <w:spacing w:val="15"/>
          <w:sz w:val="28"/>
          <w:szCs w:val="28"/>
          <w:shd w:val="clear" w:color="auto" w:fill="FFFFFF"/>
        </w:rPr>
        <w:t>Механическая кулинарная обработка сельскохозяйственной птицы состоит из следующих операций: оттаивания; опаливания; удаления головы, шейки, ножек; потрошения; промывания и приготовления полуфабрикатов.</w:t>
      </w:r>
      <w:r w:rsidR="00EB30B4" w:rsidRPr="00EB30B4">
        <w:rPr>
          <w:rFonts w:ascii="Times New Roman" w:eastAsiaTheme="majorEastAsia" w:hAnsi="Times New Roman" w:cs="Times New Roman"/>
          <w:iCs/>
          <w:spacing w:val="15"/>
          <w:sz w:val="28"/>
          <w:szCs w:val="28"/>
          <w:shd w:val="clear" w:color="auto" w:fill="FFFFFF"/>
        </w:rPr>
        <w:br/>
      </w:r>
      <w:r w:rsidR="00EB30B4" w:rsidRPr="00EB30B4">
        <w:rPr>
          <w:rFonts w:ascii="Times New Roman" w:eastAsiaTheme="majorEastAsia" w:hAnsi="Times New Roman" w:cs="Times New Roman"/>
          <w:b/>
          <w:iCs/>
          <w:spacing w:val="15"/>
          <w:sz w:val="28"/>
          <w:szCs w:val="28"/>
          <w:shd w:val="clear" w:color="auto" w:fill="FFFFFF"/>
        </w:rPr>
        <w:t>Оттаивание.</w:t>
      </w:r>
    </w:p>
    <w:p w:rsidR="00EB30B4" w:rsidRPr="00EB30B4" w:rsidRDefault="00EB30B4" w:rsidP="00EB30B4">
      <w:pPr>
        <w:numPr>
          <w:ilvl w:val="1"/>
          <w:numId w:val="0"/>
        </w:numPr>
        <w:spacing w:after="0" w:line="360" w:lineRule="auto"/>
        <w:rPr>
          <w:rFonts w:ascii="Times New Roman" w:eastAsiaTheme="majorEastAsia" w:hAnsi="Times New Roman" w:cs="Times New Roman"/>
          <w:iCs/>
          <w:spacing w:val="15"/>
          <w:sz w:val="28"/>
          <w:szCs w:val="28"/>
          <w:shd w:val="clear" w:color="auto" w:fill="FFFFFF"/>
        </w:rPr>
      </w:pPr>
      <w:r w:rsidRPr="00EB30B4">
        <w:rPr>
          <w:rFonts w:ascii="Times New Roman" w:eastAsiaTheme="majorEastAsia" w:hAnsi="Times New Roman" w:cs="Times New Roman"/>
          <w:b/>
          <w:iCs/>
          <w:spacing w:val="15"/>
          <w:sz w:val="28"/>
          <w:szCs w:val="28"/>
          <w:shd w:val="clear" w:color="auto" w:fill="FFFFFF"/>
        </w:rPr>
        <w:t xml:space="preserve">1. </w:t>
      </w:r>
      <w:r w:rsidRPr="00EB30B4">
        <w:rPr>
          <w:rFonts w:ascii="Times New Roman" w:eastAsiaTheme="majorEastAsia" w:hAnsi="Times New Roman" w:cs="Times New Roman"/>
          <w:iCs/>
          <w:spacing w:val="15"/>
          <w:sz w:val="28"/>
          <w:szCs w:val="28"/>
          <w:shd w:val="clear" w:color="auto" w:fill="FFFFFF"/>
        </w:rPr>
        <w:t xml:space="preserve">Мороженые тушки птицы по возможности расправляют, </w:t>
      </w:r>
    </w:p>
    <w:p w:rsidR="00EB30B4" w:rsidRPr="00EB30B4" w:rsidRDefault="00EB30B4" w:rsidP="00EB30B4">
      <w:pPr>
        <w:numPr>
          <w:ilvl w:val="1"/>
          <w:numId w:val="0"/>
        </w:numPr>
        <w:spacing w:after="0" w:line="360" w:lineRule="auto"/>
        <w:rPr>
          <w:rFonts w:ascii="Times New Roman" w:eastAsiaTheme="majorEastAsia" w:hAnsi="Times New Roman" w:cs="Times New Roman"/>
          <w:iCs/>
          <w:spacing w:val="15"/>
          <w:sz w:val="28"/>
          <w:szCs w:val="28"/>
          <w:shd w:val="clear" w:color="auto" w:fill="FFFFFF"/>
        </w:rPr>
      </w:pPr>
      <w:r w:rsidRPr="00EB30B4">
        <w:rPr>
          <w:rFonts w:ascii="Times New Roman" w:eastAsiaTheme="majorEastAsia" w:hAnsi="Times New Roman" w:cs="Times New Roman"/>
          <w:iCs/>
          <w:spacing w:val="15"/>
          <w:sz w:val="28"/>
          <w:szCs w:val="28"/>
          <w:shd w:val="clear" w:color="auto" w:fill="FFFFFF"/>
        </w:rPr>
        <w:t>2.укладывают на столы или стеллажи в один ряд так, чтобы тушки не соприкасались между собой.</w:t>
      </w:r>
    </w:p>
    <w:p w:rsidR="00EB30B4" w:rsidRPr="00EB30B4" w:rsidRDefault="00EB30B4" w:rsidP="00EB30B4">
      <w:pPr>
        <w:numPr>
          <w:ilvl w:val="1"/>
          <w:numId w:val="0"/>
        </w:numPr>
        <w:spacing w:after="0" w:line="360" w:lineRule="auto"/>
        <w:rPr>
          <w:rFonts w:ascii="Times New Roman" w:eastAsiaTheme="majorEastAsia" w:hAnsi="Times New Roman" w:cs="Times New Roman"/>
          <w:iCs/>
          <w:spacing w:val="15"/>
          <w:sz w:val="28"/>
          <w:szCs w:val="28"/>
          <w:shd w:val="clear" w:color="auto" w:fill="FFFFFF"/>
        </w:rPr>
      </w:pPr>
      <w:r w:rsidRPr="00EB30B4">
        <w:rPr>
          <w:rFonts w:ascii="Times New Roman" w:eastAsiaTheme="majorEastAsia" w:hAnsi="Times New Roman" w:cs="Times New Roman"/>
          <w:iCs/>
          <w:spacing w:val="15"/>
          <w:sz w:val="28"/>
          <w:szCs w:val="28"/>
          <w:shd w:val="clear" w:color="auto" w:fill="FFFFFF"/>
        </w:rPr>
        <w:t>3. Оттаивают при температуре 8–15°С гусей и индеек 8 ч, кур и уток – 5–6 ч.</w:t>
      </w:r>
    </w:p>
    <w:p w:rsidR="00EB30B4" w:rsidRPr="00EB30B4" w:rsidRDefault="00EB30B4" w:rsidP="00EB30B4">
      <w:pPr>
        <w:numPr>
          <w:ilvl w:val="1"/>
          <w:numId w:val="0"/>
        </w:numPr>
        <w:spacing w:after="0" w:line="360" w:lineRule="auto"/>
        <w:rPr>
          <w:rFonts w:ascii="Times New Roman" w:eastAsiaTheme="majorEastAsia" w:hAnsi="Times New Roman" w:cs="Times New Roman"/>
          <w:iCs/>
          <w:spacing w:val="15"/>
          <w:sz w:val="28"/>
          <w:szCs w:val="28"/>
          <w:shd w:val="clear" w:color="auto" w:fill="FFFFFF"/>
        </w:rPr>
      </w:pPr>
      <w:r w:rsidRPr="00EB30B4">
        <w:rPr>
          <w:rFonts w:ascii="Times New Roman" w:eastAsiaTheme="majorEastAsia" w:hAnsi="Times New Roman" w:cs="Times New Roman"/>
          <w:b/>
          <w:iCs/>
          <w:spacing w:val="15"/>
          <w:sz w:val="28"/>
          <w:szCs w:val="28"/>
          <w:shd w:val="clear" w:color="auto" w:fill="FFFFFF"/>
        </w:rPr>
        <w:t>Опаливание</w:t>
      </w:r>
      <w:r w:rsidRPr="00EB30B4">
        <w:rPr>
          <w:rFonts w:ascii="Times New Roman" w:eastAsiaTheme="majorEastAsia" w:hAnsi="Times New Roman" w:cs="Times New Roman"/>
          <w:iCs/>
          <w:spacing w:val="15"/>
          <w:sz w:val="28"/>
          <w:szCs w:val="28"/>
          <w:shd w:val="clear" w:color="auto" w:fill="FFFFFF"/>
        </w:rPr>
        <w:t xml:space="preserve">. </w:t>
      </w:r>
    </w:p>
    <w:p w:rsidR="00EB30B4" w:rsidRPr="00EB30B4" w:rsidRDefault="00EB30B4" w:rsidP="00EB30B4">
      <w:pPr>
        <w:numPr>
          <w:ilvl w:val="1"/>
          <w:numId w:val="0"/>
        </w:numPr>
        <w:spacing w:after="0" w:line="360" w:lineRule="auto"/>
        <w:rPr>
          <w:rFonts w:ascii="Times New Roman" w:eastAsiaTheme="majorEastAsia" w:hAnsi="Times New Roman" w:cs="Times New Roman"/>
          <w:iCs/>
          <w:spacing w:val="15"/>
          <w:sz w:val="28"/>
          <w:szCs w:val="28"/>
          <w:shd w:val="clear" w:color="auto" w:fill="FFFFFF"/>
        </w:rPr>
      </w:pPr>
      <w:r w:rsidRPr="00EB30B4">
        <w:rPr>
          <w:rFonts w:ascii="Times New Roman" w:eastAsiaTheme="majorEastAsia" w:hAnsi="Times New Roman" w:cs="Times New Roman"/>
          <w:iCs/>
          <w:spacing w:val="15"/>
          <w:sz w:val="28"/>
          <w:szCs w:val="28"/>
          <w:shd w:val="clear" w:color="auto" w:fill="FFFFFF"/>
        </w:rPr>
        <w:t>1.Вначале тушки обсушивают полотенцем или тканью, можно обсушить потоком теплого воздуха</w:t>
      </w:r>
    </w:p>
    <w:p w:rsidR="00EB30B4" w:rsidRPr="00EB30B4" w:rsidRDefault="00EB30B4" w:rsidP="00EB30B4">
      <w:pPr>
        <w:numPr>
          <w:ilvl w:val="1"/>
          <w:numId w:val="0"/>
        </w:numPr>
        <w:spacing w:after="0" w:line="360" w:lineRule="auto"/>
        <w:rPr>
          <w:rFonts w:ascii="Times New Roman" w:eastAsiaTheme="majorEastAsia" w:hAnsi="Times New Roman" w:cs="Times New Roman"/>
          <w:iCs/>
          <w:spacing w:val="15"/>
          <w:sz w:val="28"/>
          <w:szCs w:val="28"/>
          <w:shd w:val="clear" w:color="auto" w:fill="FFFFFF"/>
        </w:rPr>
      </w:pPr>
      <w:r w:rsidRPr="00EB30B4">
        <w:rPr>
          <w:rFonts w:ascii="Times New Roman" w:eastAsiaTheme="majorEastAsia" w:hAnsi="Times New Roman" w:cs="Times New Roman"/>
          <w:iCs/>
          <w:spacing w:val="15"/>
          <w:sz w:val="28"/>
          <w:szCs w:val="28"/>
          <w:shd w:val="clear" w:color="auto" w:fill="FFFFFF"/>
        </w:rPr>
        <w:t>2.Натирают отрубями или мукой (по направлению от ножек к голове)</w:t>
      </w:r>
    </w:p>
    <w:p w:rsidR="00EB30B4" w:rsidRPr="00EB30B4" w:rsidRDefault="00EB30B4" w:rsidP="00EB30B4">
      <w:pPr>
        <w:numPr>
          <w:ilvl w:val="1"/>
          <w:numId w:val="0"/>
        </w:numPr>
        <w:spacing w:after="0" w:line="360" w:lineRule="auto"/>
        <w:rPr>
          <w:rFonts w:ascii="Times New Roman" w:eastAsiaTheme="majorEastAsia" w:hAnsi="Times New Roman" w:cs="Times New Roman"/>
          <w:iCs/>
          <w:spacing w:val="15"/>
          <w:sz w:val="28"/>
          <w:szCs w:val="28"/>
          <w:shd w:val="clear" w:color="auto" w:fill="FFFFFF"/>
        </w:rPr>
      </w:pPr>
      <w:r w:rsidRPr="00EB30B4">
        <w:rPr>
          <w:rFonts w:ascii="Times New Roman" w:eastAsiaTheme="majorEastAsia" w:hAnsi="Times New Roman" w:cs="Times New Roman"/>
          <w:iCs/>
          <w:spacing w:val="15"/>
          <w:sz w:val="28"/>
          <w:szCs w:val="28"/>
          <w:shd w:val="clear" w:color="auto" w:fill="FFFFFF"/>
        </w:rPr>
        <w:t xml:space="preserve"> 3.Опаливают над некоптящим пламенем осторожно, чтобы не повредить кожу и не растопить подкожный жир. </w:t>
      </w:r>
    </w:p>
    <w:p w:rsidR="00EB30B4" w:rsidRPr="00EB30B4" w:rsidRDefault="00EB30B4" w:rsidP="00EB30B4">
      <w:pPr>
        <w:numPr>
          <w:ilvl w:val="1"/>
          <w:numId w:val="0"/>
        </w:numPr>
        <w:spacing w:after="0" w:line="360" w:lineRule="auto"/>
        <w:rPr>
          <w:rFonts w:ascii="Times New Roman" w:eastAsiaTheme="majorEastAsia" w:hAnsi="Times New Roman" w:cs="Times New Roman"/>
          <w:iCs/>
          <w:spacing w:val="15"/>
          <w:sz w:val="28"/>
          <w:szCs w:val="28"/>
          <w:shd w:val="clear" w:color="auto" w:fill="FFFFFF"/>
        </w:rPr>
      </w:pPr>
      <w:r w:rsidRPr="00EB30B4">
        <w:rPr>
          <w:rFonts w:ascii="Times New Roman" w:eastAsiaTheme="majorEastAsia" w:hAnsi="Times New Roman" w:cs="Times New Roman"/>
          <w:b/>
          <w:iCs/>
          <w:spacing w:val="15"/>
          <w:sz w:val="28"/>
          <w:szCs w:val="28"/>
          <w:shd w:val="clear" w:color="auto" w:fill="FFFFFF"/>
        </w:rPr>
        <w:t>Потрошение.</w:t>
      </w:r>
      <w:r w:rsidRPr="00EB30B4">
        <w:rPr>
          <w:rFonts w:ascii="Times New Roman" w:eastAsiaTheme="majorEastAsia" w:hAnsi="Times New Roman" w:cs="Times New Roman"/>
          <w:iCs/>
          <w:spacing w:val="15"/>
          <w:sz w:val="28"/>
          <w:szCs w:val="28"/>
          <w:shd w:val="clear" w:color="auto" w:fill="FFFFFF"/>
        </w:rPr>
        <w:t xml:space="preserve"> </w:t>
      </w:r>
    </w:p>
    <w:p w:rsidR="00EB30B4" w:rsidRPr="00EB30B4" w:rsidRDefault="00EB30B4" w:rsidP="00EB30B4">
      <w:pPr>
        <w:numPr>
          <w:ilvl w:val="1"/>
          <w:numId w:val="0"/>
        </w:numPr>
        <w:spacing w:after="0" w:line="360" w:lineRule="auto"/>
        <w:rPr>
          <w:rFonts w:ascii="Times New Roman" w:eastAsiaTheme="majorEastAsia" w:hAnsi="Times New Roman" w:cs="Times New Roman"/>
          <w:iCs/>
          <w:spacing w:val="15"/>
          <w:sz w:val="28"/>
          <w:szCs w:val="28"/>
          <w:shd w:val="clear" w:color="auto" w:fill="FFFFFF"/>
        </w:rPr>
      </w:pPr>
      <w:r w:rsidRPr="00EB30B4">
        <w:rPr>
          <w:rFonts w:ascii="Times New Roman" w:eastAsiaTheme="majorEastAsia" w:hAnsi="Times New Roman" w:cs="Times New Roman"/>
          <w:iCs/>
          <w:spacing w:val="15"/>
          <w:sz w:val="28"/>
          <w:szCs w:val="28"/>
          <w:shd w:val="clear" w:color="auto" w:fill="FFFFFF"/>
        </w:rPr>
        <w:t>1Для потрошения делают продольный надрез в брюшной полости от конца грудной кости (киль) до анального отверстия.</w:t>
      </w:r>
    </w:p>
    <w:p w:rsidR="00EB30B4" w:rsidRPr="00EB30B4" w:rsidRDefault="00EB30B4" w:rsidP="00EB30B4">
      <w:pPr>
        <w:numPr>
          <w:ilvl w:val="1"/>
          <w:numId w:val="0"/>
        </w:numPr>
        <w:spacing w:after="0" w:line="360" w:lineRule="auto"/>
        <w:rPr>
          <w:rFonts w:ascii="Times New Roman" w:eastAsiaTheme="majorEastAsia" w:hAnsi="Times New Roman" w:cs="Times New Roman"/>
          <w:iCs/>
          <w:spacing w:val="15"/>
          <w:sz w:val="28"/>
          <w:szCs w:val="28"/>
          <w:shd w:val="clear" w:color="auto" w:fill="FFFFFF"/>
        </w:rPr>
      </w:pPr>
      <w:r w:rsidRPr="00EB30B4">
        <w:rPr>
          <w:rFonts w:ascii="Times New Roman" w:eastAsiaTheme="majorEastAsia" w:hAnsi="Times New Roman" w:cs="Times New Roman"/>
          <w:iCs/>
          <w:spacing w:val="15"/>
          <w:sz w:val="28"/>
          <w:szCs w:val="28"/>
          <w:shd w:val="clear" w:color="auto" w:fill="FFFFFF"/>
        </w:rPr>
        <w:t>2. Через образовавшееся отверстие удаляют желудок, печень, сальник, легкие, почки, а зоб и пищевод удаляют через горловое отверстие.</w:t>
      </w:r>
    </w:p>
    <w:p w:rsidR="00EB30B4" w:rsidRPr="00EB30B4" w:rsidRDefault="00EB30B4" w:rsidP="00EB30B4">
      <w:pPr>
        <w:numPr>
          <w:ilvl w:val="1"/>
          <w:numId w:val="0"/>
        </w:numPr>
        <w:spacing w:after="0" w:line="360" w:lineRule="auto"/>
        <w:rPr>
          <w:rFonts w:ascii="Times New Roman" w:eastAsiaTheme="majorEastAsia" w:hAnsi="Times New Roman" w:cs="Times New Roman"/>
          <w:iCs/>
          <w:spacing w:val="15"/>
          <w:sz w:val="28"/>
          <w:szCs w:val="28"/>
          <w:shd w:val="clear" w:color="auto" w:fill="FFFFFF"/>
        </w:rPr>
      </w:pPr>
      <w:r w:rsidRPr="00EB30B4">
        <w:rPr>
          <w:rFonts w:ascii="Times New Roman" w:eastAsiaTheme="majorEastAsia" w:hAnsi="Times New Roman" w:cs="Times New Roman"/>
          <w:iCs/>
          <w:spacing w:val="15"/>
          <w:sz w:val="28"/>
          <w:szCs w:val="28"/>
          <w:shd w:val="clear" w:color="auto" w:fill="FFFFFF"/>
        </w:rPr>
        <w:t>3.После потрошения вырезают анальное отверстие и участки мякоти, пропитанные желчью.</w:t>
      </w:r>
    </w:p>
    <w:p w:rsidR="00EB30B4" w:rsidRPr="00EB30B4" w:rsidRDefault="00EB30B4" w:rsidP="00EB30B4">
      <w:pPr>
        <w:spacing w:after="0" w:line="360" w:lineRule="auto"/>
        <w:rPr>
          <w:rFonts w:ascii="Times New Roman" w:hAnsi="Times New Roman" w:cs="Times New Roman"/>
          <w:sz w:val="28"/>
          <w:szCs w:val="28"/>
        </w:rPr>
      </w:pPr>
      <w:r w:rsidRPr="00EB30B4">
        <w:rPr>
          <w:rFonts w:ascii="Times New Roman" w:hAnsi="Times New Roman" w:cs="Times New Roman"/>
          <w:b/>
          <w:sz w:val="28"/>
          <w:szCs w:val="28"/>
        </w:rPr>
        <w:lastRenderedPageBreak/>
        <w:t>Промывание.</w:t>
      </w:r>
    </w:p>
    <w:p w:rsidR="00EB30B4" w:rsidRPr="00EB30B4" w:rsidRDefault="00EB30B4" w:rsidP="00EB30B4">
      <w:pPr>
        <w:spacing w:after="0" w:line="360" w:lineRule="auto"/>
        <w:rPr>
          <w:rFonts w:ascii="Times New Roman" w:hAnsi="Times New Roman" w:cs="Times New Roman"/>
          <w:sz w:val="28"/>
          <w:szCs w:val="28"/>
        </w:rPr>
      </w:pPr>
      <w:r w:rsidRPr="00EB30B4">
        <w:rPr>
          <w:rFonts w:ascii="Times New Roman" w:hAnsi="Times New Roman" w:cs="Times New Roman"/>
          <w:sz w:val="28"/>
          <w:szCs w:val="28"/>
        </w:rPr>
        <w:t xml:space="preserve">1.Выпотрошенную птицу промывают проточной холодной водой, имеющей температуру не выше 15 °С. </w:t>
      </w:r>
    </w:p>
    <w:p w:rsidR="00EB30B4" w:rsidRPr="00EB30B4" w:rsidRDefault="00EB30B4" w:rsidP="00EB30B4">
      <w:pPr>
        <w:spacing w:after="0" w:line="360" w:lineRule="auto"/>
        <w:rPr>
          <w:rFonts w:ascii="Times New Roman" w:hAnsi="Times New Roman" w:cs="Times New Roman"/>
          <w:sz w:val="28"/>
          <w:szCs w:val="28"/>
        </w:rPr>
      </w:pPr>
      <w:r w:rsidRPr="00EB30B4">
        <w:rPr>
          <w:rFonts w:ascii="Times New Roman" w:hAnsi="Times New Roman" w:cs="Times New Roman"/>
          <w:sz w:val="28"/>
          <w:szCs w:val="28"/>
        </w:rPr>
        <w:t>2. При промывании удаляют загрязнения, сгустки крови, остатки внутренностей</w:t>
      </w:r>
    </w:p>
    <w:p w:rsidR="00EB30B4" w:rsidRPr="00EB30B4" w:rsidRDefault="00EB30B4" w:rsidP="00EB30B4">
      <w:pPr>
        <w:spacing w:after="0" w:line="360" w:lineRule="auto"/>
        <w:rPr>
          <w:rFonts w:ascii="Times New Roman" w:hAnsi="Times New Roman" w:cs="Times New Roman"/>
          <w:sz w:val="28"/>
          <w:szCs w:val="28"/>
        </w:rPr>
      </w:pPr>
      <w:r w:rsidRPr="00EB30B4">
        <w:rPr>
          <w:rFonts w:ascii="Times New Roman" w:hAnsi="Times New Roman" w:cs="Times New Roman"/>
          <w:sz w:val="28"/>
          <w:szCs w:val="28"/>
        </w:rPr>
        <w:t xml:space="preserve"> 3. обсушивания укладывают на противни разрезом вниз, чтобы стекла вода.</w:t>
      </w:r>
    </w:p>
    <w:p w:rsidR="00EB30B4" w:rsidRPr="00EB30B4" w:rsidRDefault="00EB30B4" w:rsidP="00EB30B4">
      <w:pPr>
        <w:spacing w:after="0" w:line="360" w:lineRule="auto"/>
        <w:rPr>
          <w:rFonts w:ascii="Times New Roman" w:hAnsi="Times New Roman" w:cs="Times New Roman"/>
          <w:sz w:val="28"/>
          <w:szCs w:val="28"/>
        </w:rPr>
      </w:pPr>
    </w:p>
    <w:p w:rsidR="00EB30B4" w:rsidRPr="00EB30B4" w:rsidRDefault="00EB30B4" w:rsidP="00EB30B4">
      <w:pPr>
        <w:spacing w:after="0" w:line="360" w:lineRule="auto"/>
        <w:rPr>
          <w:rFonts w:ascii="Times New Roman" w:hAnsi="Times New Roman" w:cs="Times New Roman"/>
          <w:sz w:val="28"/>
          <w:szCs w:val="28"/>
        </w:rPr>
      </w:pPr>
      <w:r w:rsidRPr="00EB30B4">
        <w:rPr>
          <w:rFonts w:ascii="Times New Roman" w:hAnsi="Times New Roman" w:cs="Times New Roman"/>
          <w:b/>
          <w:sz w:val="28"/>
          <w:szCs w:val="28"/>
        </w:rPr>
        <w:t>Разделка птицы  на филе</w:t>
      </w:r>
      <w:r w:rsidRPr="00EB30B4">
        <w:rPr>
          <w:rFonts w:ascii="Times New Roman" w:hAnsi="Times New Roman" w:cs="Times New Roman"/>
          <w:sz w:val="28"/>
          <w:szCs w:val="28"/>
        </w:rPr>
        <w:t xml:space="preserve">. </w:t>
      </w:r>
    </w:p>
    <w:p w:rsidR="00EB30B4" w:rsidRPr="00EB30B4" w:rsidRDefault="00EB30B4" w:rsidP="00EB30B4">
      <w:pPr>
        <w:spacing w:after="0" w:line="360" w:lineRule="auto"/>
        <w:rPr>
          <w:rFonts w:ascii="Times New Roman" w:hAnsi="Times New Roman" w:cs="Times New Roman"/>
          <w:sz w:val="28"/>
          <w:szCs w:val="28"/>
        </w:rPr>
      </w:pPr>
      <w:r w:rsidRPr="00EB30B4">
        <w:rPr>
          <w:rFonts w:ascii="Times New Roman" w:hAnsi="Times New Roman" w:cs="Times New Roman"/>
          <w:sz w:val="28"/>
          <w:szCs w:val="28"/>
        </w:rPr>
        <w:t>1.  Обработанную тушку птицы  кладут на спинку ножками к себе, перерезают кожу и мякоть в пашинках.</w:t>
      </w:r>
    </w:p>
    <w:p w:rsidR="00EB30B4" w:rsidRPr="00EB30B4" w:rsidRDefault="00EB30B4" w:rsidP="00EB30B4">
      <w:pPr>
        <w:spacing w:after="0" w:line="360" w:lineRule="auto"/>
        <w:rPr>
          <w:rFonts w:ascii="Times New Roman" w:hAnsi="Times New Roman" w:cs="Times New Roman"/>
          <w:sz w:val="28"/>
          <w:szCs w:val="28"/>
        </w:rPr>
      </w:pPr>
      <w:r w:rsidRPr="00EB30B4">
        <w:rPr>
          <w:rFonts w:ascii="Times New Roman" w:hAnsi="Times New Roman" w:cs="Times New Roman"/>
          <w:sz w:val="28"/>
          <w:szCs w:val="28"/>
        </w:rPr>
        <w:t>2. Оттягивают ножки и кладут их на разделочную доску. Снимают кожу с грудных мускулов. Затем переворачивают тушку грудной частью к себе, по выступу грудной кости острым ножом подрезают мускул с одной стороны кости, перерубают косточку-вилку (дужку).</w:t>
      </w:r>
    </w:p>
    <w:p w:rsidR="00EB30B4" w:rsidRPr="00EB30B4" w:rsidRDefault="00EB30B4" w:rsidP="00EB30B4">
      <w:pPr>
        <w:spacing w:after="0" w:line="360" w:lineRule="auto"/>
        <w:rPr>
          <w:rFonts w:ascii="Times New Roman" w:hAnsi="Times New Roman" w:cs="Times New Roman"/>
          <w:sz w:val="28"/>
          <w:szCs w:val="28"/>
        </w:rPr>
      </w:pPr>
      <w:r w:rsidRPr="00EB30B4">
        <w:rPr>
          <w:rFonts w:ascii="Times New Roman" w:hAnsi="Times New Roman" w:cs="Times New Roman"/>
          <w:sz w:val="28"/>
          <w:szCs w:val="28"/>
        </w:rPr>
        <w:t xml:space="preserve">3. Перерезают сухожилия, соединяющие плечевую кость с каркасом, и снимают одно филе. </w:t>
      </w:r>
    </w:p>
    <w:p w:rsidR="00EB30B4" w:rsidRPr="00EB30B4" w:rsidRDefault="00EB30B4" w:rsidP="00EB30B4">
      <w:pPr>
        <w:spacing w:after="0" w:line="360" w:lineRule="auto"/>
        <w:jc w:val="both"/>
        <w:rPr>
          <w:rFonts w:ascii="Times New Roman" w:hAnsi="Times New Roman" w:cs="Times New Roman"/>
          <w:sz w:val="28"/>
          <w:szCs w:val="28"/>
        </w:rPr>
      </w:pPr>
      <w:r w:rsidRPr="00EB30B4">
        <w:rPr>
          <w:rFonts w:ascii="Times New Roman" w:hAnsi="Times New Roman" w:cs="Times New Roman"/>
          <w:sz w:val="28"/>
          <w:szCs w:val="28"/>
        </w:rPr>
        <w:t>4.После этого подрезают мускул с другой стороны грудной кости и также срезают другое филе.</w:t>
      </w:r>
    </w:p>
    <w:p w:rsidR="00EB30B4" w:rsidRPr="00EB30B4" w:rsidRDefault="00EB30B4" w:rsidP="00EB30B4">
      <w:pPr>
        <w:spacing w:after="0" w:line="360" w:lineRule="auto"/>
        <w:jc w:val="both"/>
        <w:rPr>
          <w:rFonts w:ascii="Times New Roman" w:hAnsi="Times New Roman" w:cs="Times New Roman"/>
          <w:sz w:val="28"/>
          <w:szCs w:val="28"/>
        </w:rPr>
      </w:pPr>
      <w:r w:rsidRPr="00EB30B4">
        <w:rPr>
          <w:rFonts w:ascii="Times New Roman" w:hAnsi="Times New Roman" w:cs="Times New Roman"/>
          <w:sz w:val="28"/>
          <w:szCs w:val="28"/>
        </w:rPr>
        <w:t xml:space="preserve">5.Полученное филе зачищают. Для этого отделяют внутренний мускул (малое филе) от наружного (большое филе). </w:t>
      </w:r>
    </w:p>
    <w:p w:rsidR="00EB30B4" w:rsidRPr="00EB30B4" w:rsidRDefault="00EB30B4" w:rsidP="00EB30B4">
      <w:pPr>
        <w:spacing w:after="0" w:line="360" w:lineRule="auto"/>
        <w:jc w:val="both"/>
        <w:rPr>
          <w:rFonts w:ascii="Times New Roman" w:hAnsi="Times New Roman" w:cs="Times New Roman"/>
          <w:sz w:val="28"/>
          <w:szCs w:val="28"/>
        </w:rPr>
      </w:pPr>
      <w:r w:rsidRPr="00EB30B4">
        <w:rPr>
          <w:rFonts w:ascii="Times New Roman" w:hAnsi="Times New Roman" w:cs="Times New Roman"/>
          <w:sz w:val="28"/>
          <w:szCs w:val="28"/>
        </w:rPr>
        <w:t xml:space="preserve">6. Из малого филе вытягивают сухожилие, а мякоть отбивают. </w:t>
      </w:r>
    </w:p>
    <w:p w:rsidR="00EB30B4" w:rsidRPr="00EB30B4" w:rsidRDefault="00EB30B4" w:rsidP="00EB30B4">
      <w:pPr>
        <w:spacing w:after="0" w:line="360" w:lineRule="auto"/>
        <w:jc w:val="both"/>
        <w:rPr>
          <w:rFonts w:ascii="Times New Roman" w:hAnsi="Times New Roman" w:cs="Times New Roman"/>
          <w:sz w:val="28"/>
          <w:szCs w:val="28"/>
        </w:rPr>
      </w:pPr>
      <w:r w:rsidRPr="00EB30B4">
        <w:rPr>
          <w:rFonts w:ascii="Times New Roman" w:hAnsi="Times New Roman" w:cs="Times New Roman"/>
          <w:sz w:val="28"/>
          <w:szCs w:val="28"/>
        </w:rPr>
        <w:t xml:space="preserve">7.У большого филе удаляют косточку-вилку, зачищают плечевую косточку от мякоти и сухожилий, укорачивают её, оставляя 3–4 см, отрубают утолщенную часть косточки (маклачок). </w:t>
      </w:r>
    </w:p>
    <w:p w:rsidR="00EB30B4" w:rsidRPr="00EB30B4" w:rsidRDefault="00EB30B4" w:rsidP="00EB30B4">
      <w:pPr>
        <w:spacing w:after="0" w:line="360" w:lineRule="auto"/>
        <w:jc w:val="both"/>
        <w:rPr>
          <w:rFonts w:ascii="Times New Roman" w:hAnsi="Times New Roman" w:cs="Times New Roman"/>
          <w:sz w:val="28"/>
          <w:szCs w:val="28"/>
        </w:rPr>
      </w:pPr>
      <w:r w:rsidRPr="00EB30B4">
        <w:rPr>
          <w:rFonts w:ascii="Times New Roman" w:hAnsi="Times New Roman" w:cs="Times New Roman"/>
          <w:sz w:val="28"/>
          <w:szCs w:val="28"/>
        </w:rPr>
        <w:t>8.Филе смачивают в холодной воде, кладут на доску внутренней стороной вверх и срезают наружную пленку.</w:t>
      </w:r>
    </w:p>
    <w:p w:rsidR="00EB30B4" w:rsidRPr="00EB30B4" w:rsidRDefault="00EB30B4" w:rsidP="00EB30B4">
      <w:pPr>
        <w:spacing w:after="0" w:line="360" w:lineRule="auto"/>
        <w:rPr>
          <w:rFonts w:ascii="Times New Roman" w:hAnsi="Times New Roman" w:cs="Times New Roman"/>
          <w:sz w:val="28"/>
          <w:szCs w:val="28"/>
        </w:rPr>
      </w:pPr>
      <w:r w:rsidRPr="00EB30B4">
        <w:rPr>
          <w:rFonts w:ascii="Times New Roman" w:hAnsi="Times New Roman" w:cs="Times New Roman"/>
          <w:sz w:val="28"/>
          <w:szCs w:val="28"/>
        </w:rPr>
        <w:t>9. После этого в большом филе делают продольные надрезы и раскрывают филе.</w:t>
      </w:r>
      <w:r w:rsidRPr="00EB30B4">
        <w:rPr>
          <w:rFonts w:ascii="Times New Roman" w:hAnsi="Times New Roman" w:cs="Times New Roman"/>
          <w:b/>
          <w:i/>
          <w:sz w:val="28"/>
          <w:szCs w:val="28"/>
          <w:shd w:val="clear" w:color="auto" w:fill="FFFFFF"/>
        </w:rPr>
        <w:br/>
      </w:r>
      <w:r w:rsidRPr="00EB30B4">
        <w:rPr>
          <w:rFonts w:ascii="Times New Roman" w:hAnsi="Times New Roman" w:cs="Times New Roman"/>
          <w:b/>
          <w:bCs/>
          <w:color w:val="333333"/>
          <w:sz w:val="28"/>
          <w:szCs w:val="28"/>
          <w:shd w:val="clear" w:color="auto" w:fill="FFFFFF"/>
        </w:rPr>
        <w:t>10. Уборка рабочего места:</w:t>
      </w:r>
      <w:r w:rsidRPr="00EB30B4">
        <w:rPr>
          <w:rFonts w:ascii="Times New Roman" w:hAnsi="Times New Roman" w:cs="Times New Roman"/>
          <w:b/>
          <w:sz w:val="28"/>
          <w:szCs w:val="28"/>
          <w:shd w:val="clear" w:color="auto" w:fill="FFFFFF"/>
        </w:rPr>
        <w:br/>
      </w:r>
      <w:r w:rsidRPr="00EB30B4">
        <w:rPr>
          <w:rFonts w:ascii="Times New Roman" w:hAnsi="Times New Roman" w:cs="Times New Roman"/>
          <w:b/>
          <w:bCs/>
          <w:color w:val="333333"/>
          <w:sz w:val="28"/>
          <w:szCs w:val="28"/>
          <w:shd w:val="clear" w:color="auto" w:fill="FFFFFF"/>
        </w:rPr>
        <w:t>1.отнести доску в моечную.</w:t>
      </w:r>
      <w:r w:rsidRPr="00EB30B4">
        <w:rPr>
          <w:rFonts w:ascii="Times New Roman" w:hAnsi="Times New Roman" w:cs="Times New Roman"/>
          <w:b/>
          <w:sz w:val="28"/>
          <w:szCs w:val="28"/>
          <w:shd w:val="clear" w:color="auto" w:fill="FFFFFF"/>
        </w:rPr>
        <w:br/>
      </w:r>
      <w:r w:rsidRPr="00EB30B4">
        <w:rPr>
          <w:rFonts w:ascii="Times New Roman" w:hAnsi="Times New Roman" w:cs="Times New Roman"/>
          <w:b/>
          <w:bCs/>
          <w:color w:val="333333"/>
          <w:sz w:val="28"/>
          <w:szCs w:val="28"/>
          <w:shd w:val="clear" w:color="auto" w:fill="FFFFFF"/>
        </w:rPr>
        <w:t>2 вынести мусоросборник из цеха.</w:t>
      </w:r>
      <w:r w:rsidRPr="00EB30B4">
        <w:rPr>
          <w:rFonts w:ascii="Times New Roman" w:hAnsi="Times New Roman" w:cs="Times New Roman"/>
          <w:b/>
          <w:sz w:val="28"/>
          <w:szCs w:val="28"/>
          <w:shd w:val="clear" w:color="auto" w:fill="FFFFFF"/>
        </w:rPr>
        <w:br/>
      </w:r>
      <w:r w:rsidRPr="00EB30B4">
        <w:rPr>
          <w:rFonts w:ascii="Times New Roman" w:hAnsi="Times New Roman" w:cs="Times New Roman"/>
          <w:b/>
          <w:bCs/>
          <w:color w:val="333333"/>
          <w:sz w:val="28"/>
          <w:szCs w:val="28"/>
          <w:shd w:val="clear" w:color="auto" w:fill="FFFFFF"/>
        </w:rPr>
        <w:lastRenderedPageBreak/>
        <w:t>3. вымыть стол.</w:t>
      </w:r>
      <w:r w:rsidRPr="00EB30B4">
        <w:rPr>
          <w:rFonts w:ascii="Times New Roman" w:hAnsi="Times New Roman" w:cs="Times New Roman"/>
          <w:b/>
          <w:sz w:val="28"/>
          <w:szCs w:val="28"/>
          <w:shd w:val="clear" w:color="auto" w:fill="FFFFFF"/>
        </w:rPr>
        <w:br/>
      </w:r>
      <w:r w:rsidRPr="00EB30B4">
        <w:rPr>
          <w:rFonts w:ascii="Times New Roman" w:hAnsi="Times New Roman" w:cs="Times New Roman"/>
          <w:b/>
          <w:bCs/>
          <w:color w:val="333333"/>
          <w:sz w:val="28"/>
          <w:szCs w:val="28"/>
          <w:shd w:val="clear" w:color="auto" w:fill="FFFFFF"/>
        </w:rPr>
        <w:t>Сроки хранения</w:t>
      </w:r>
      <w:r w:rsidRPr="00EB30B4">
        <w:rPr>
          <w:rFonts w:ascii="Times New Roman" w:hAnsi="Times New Roman" w:cs="Times New Roman"/>
          <w:b/>
          <w:bCs/>
          <w:i/>
          <w:color w:val="333333"/>
          <w:sz w:val="28"/>
          <w:szCs w:val="28"/>
          <w:shd w:val="clear" w:color="auto" w:fill="FFFFFF"/>
        </w:rPr>
        <w:t>:</w:t>
      </w:r>
    </w:p>
    <w:p w:rsidR="00EB30B4" w:rsidRPr="00EB30B4" w:rsidRDefault="00EB30B4" w:rsidP="00EB30B4">
      <w:pPr>
        <w:numPr>
          <w:ilvl w:val="1"/>
          <w:numId w:val="0"/>
        </w:numPr>
        <w:spacing w:after="0" w:line="360" w:lineRule="auto"/>
        <w:rPr>
          <w:rFonts w:ascii="Times New Roman" w:eastAsiaTheme="majorEastAsia" w:hAnsi="Times New Roman" w:cs="Times New Roman"/>
          <w:b/>
          <w:iCs/>
          <w:color w:val="4F81BD" w:themeColor="accent1"/>
          <w:spacing w:val="15"/>
          <w:sz w:val="28"/>
          <w:szCs w:val="28"/>
        </w:rPr>
      </w:pPr>
      <w:r w:rsidRPr="00EB30B4">
        <w:rPr>
          <w:rFonts w:ascii="Times New Roman" w:eastAsiaTheme="majorEastAsia" w:hAnsi="Times New Roman" w:cs="Times New Roman"/>
          <w:b/>
          <w:bCs/>
          <w:iCs/>
          <w:color w:val="333333"/>
          <w:spacing w:val="15"/>
          <w:sz w:val="28"/>
          <w:szCs w:val="28"/>
          <w:shd w:val="clear" w:color="auto" w:fill="FFFFFF"/>
        </w:rPr>
        <w:t>1.температура хранения полуфабрикатов не выше 0 +4С°;</w:t>
      </w:r>
      <w:r w:rsidRPr="00EB30B4">
        <w:rPr>
          <w:rFonts w:ascii="Times New Roman" w:eastAsiaTheme="majorEastAsia" w:hAnsi="Times New Roman" w:cs="Times New Roman"/>
          <w:b/>
          <w:iCs/>
          <w:color w:val="4F81BD" w:themeColor="accent1"/>
          <w:spacing w:val="15"/>
          <w:sz w:val="28"/>
          <w:szCs w:val="28"/>
          <w:shd w:val="clear" w:color="auto" w:fill="FFFFFF"/>
        </w:rPr>
        <w:br/>
      </w:r>
      <w:r w:rsidRPr="00EB30B4">
        <w:rPr>
          <w:rFonts w:ascii="Times New Roman" w:eastAsiaTheme="majorEastAsia" w:hAnsi="Times New Roman" w:cs="Times New Roman"/>
          <w:b/>
          <w:bCs/>
          <w:iCs/>
          <w:color w:val="333333"/>
          <w:spacing w:val="15"/>
          <w:sz w:val="28"/>
          <w:szCs w:val="28"/>
          <w:shd w:val="clear" w:color="auto" w:fill="FFFFFF"/>
        </w:rPr>
        <w:t>2. хранят не более 6-8 часов.</w:t>
      </w:r>
    </w:p>
    <w:p w:rsidR="00EB30B4" w:rsidRPr="00EB30B4" w:rsidRDefault="00EB30B4" w:rsidP="00EB30B4">
      <w:pPr>
        <w:spacing w:after="0" w:line="360" w:lineRule="auto"/>
        <w:jc w:val="both"/>
        <w:rPr>
          <w:rFonts w:ascii="Times New Roman" w:hAnsi="Times New Roman" w:cs="Times New Roman"/>
          <w:sz w:val="28"/>
          <w:szCs w:val="28"/>
        </w:rPr>
      </w:pPr>
    </w:p>
    <w:p w:rsidR="00EB30B4" w:rsidRPr="00EB30B4" w:rsidRDefault="00EB30B4" w:rsidP="00EB30B4">
      <w:pPr>
        <w:spacing w:after="0" w:line="240" w:lineRule="atLeast"/>
        <w:jc w:val="both"/>
        <w:rPr>
          <w:rFonts w:ascii="Times New Roman" w:hAnsi="Times New Roman" w:cs="Times New Roman"/>
          <w:sz w:val="28"/>
          <w:szCs w:val="28"/>
        </w:rPr>
      </w:pPr>
    </w:p>
    <w:p w:rsidR="00EB30B4" w:rsidRPr="00EB30B4" w:rsidRDefault="00EB30B4" w:rsidP="00EB30B4">
      <w:pPr>
        <w:spacing w:after="0" w:line="360" w:lineRule="auto"/>
        <w:jc w:val="both"/>
        <w:rPr>
          <w:rFonts w:ascii="Times New Roman" w:hAnsi="Times New Roman" w:cs="Times New Roman"/>
          <w:sz w:val="28"/>
          <w:szCs w:val="28"/>
        </w:rPr>
      </w:pPr>
    </w:p>
    <w:p w:rsidR="00EB30B4" w:rsidRPr="00EB30B4" w:rsidRDefault="00EB30B4" w:rsidP="00EB30B4">
      <w:pPr>
        <w:spacing w:after="0" w:line="360" w:lineRule="auto"/>
        <w:jc w:val="both"/>
        <w:rPr>
          <w:rFonts w:ascii="Times New Roman" w:hAnsi="Times New Roman" w:cs="Times New Roman"/>
          <w:sz w:val="28"/>
          <w:szCs w:val="28"/>
        </w:rPr>
      </w:pPr>
    </w:p>
    <w:p w:rsidR="00EB30B4" w:rsidRPr="00EB30B4" w:rsidRDefault="00EB30B4" w:rsidP="00EB30B4">
      <w:pPr>
        <w:spacing w:after="0" w:line="360" w:lineRule="auto"/>
        <w:jc w:val="both"/>
        <w:rPr>
          <w:rFonts w:ascii="Times New Roman" w:hAnsi="Times New Roman" w:cs="Times New Roman"/>
          <w:sz w:val="28"/>
          <w:szCs w:val="28"/>
        </w:rPr>
      </w:pPr>
    </w:p>
    <w:p w:rsidR="00EB30B4" w:rsidRPr="00EB30B4" w:rsidRDefault="00EB30B4" w:rsidP="00EB30B4">
      <w:pPr>
        <w:autoSpaceDE w:val="0"/>
        <w:autoSpaceDN w:val="0"/>
        <w:adjustRightInd w:val="0"/>
        <w:spacing w:after="0" w:line="240" w:lineRule="auto"/>
        <w:jc w:val="right"/>
        <w:rPr>
          <w:rFonts w:ascii="Times New Roman" w:hAnsi="Times New Roman" w:cs="Times New Roman"/>
          <w:color w:val="000000"/>
          <w:sz w:val="28"/>
          <w:szCs w:val="28"/>
        </w:rPr>
      </w:pPr>
      <w:r w:rsidRPr="00EB30B4">
        <w:rPr>
          <w:rFonts w:ascii="Times New Roman" w:eastAsia="Times New Roman" w:hAnsi="Times New Roman" w:cs="Arial"/>
          <w:color w:val="000000"/>
          <w:sz w:val="28"/>
          <w:szCs w:val="28"/>
        </w:rPr>
        <w:t>Приложение№4</w:t>
      </w:r>
    </w:p>
    <w:p w:rsidR="00EB30B4" w:rsidRPr="00EB30B4" w:rsidRDefault="00EB30B4" w:rsidP="00EB30B4">
      <w:pPr>
        <w:spacing w:after="0" w:line="360" w:lineRule="auto"/>
        <w:jc w:val="center"/>
        <w:rPr>
          <w:rFonts w:ascii="Times New Roman" w:hAnsi="Times New Roman" w:cs="Times New Roman"/>
          <w:b/>
          <w:sz w:val="28"/>
          <w:szCs w:val="28"/>
        </w:rPr>
      </w:pPr>
    </w:p>
    <w:p w:rsidR="00EB30B4" w:rsidRPr="00EB30B4" w:rsidRDefault="00EB30B4" w:rsidP="00EB30B4">
      <w:pPr>
        <w:spacing w:after="0" w:line="360" w:lineRule="auto"/>
        <w:jc w:val="center"/>
        <w:rPr>
          <w:rFonts w:ascii="Times New Roman" w:hAnsi="Times New Roman" w:cs="Times New Roman"/>
          <w:b/>
          <w:noProof/>
          <w:sz w:val="28"/>
          <w:szCs w:val="28"/>
        </w:rPr>
      </w:pPr>
      <w:r w:rsidRPr="00EB30B4">
        <w:rPr>
          <w:rFonts w:ascii="Times New Roman" w:hAnsi="Times New Roman" w:cs="Times New Roman"/>
          <w:b/>
          <w:noProof/>
          <w:sz w:val="28"/>
          <w:szCs w:val="28"/>
        </w:rPr>
        <w:t>Инструкционно- технологическая карта №1</w:t>
      </w:r>
    </w:p>
    <w:p w:rsidR="00EB30B4" w:rsidRPr="00EB30B4" w:rsidRDefault="00EB30B4" w:rsidP="00EB30B4">
      <w:pPr>
        <w:spacing w:after="0" w:line="360" w:lineRule="auto"/>
        <w:jc w:val="both"/>
        <w:rPr>
          <w:rFonts w:ascii="Times New Roman" w:hAnsi="Times New Roman" w:cs="Times New Roman"/>
          <w:sz w:val="28"/>
          <w:szCs w:val="28"/>
        </w:rPr>
      </w:pPr>
      <w:r w:rsidRPr="00EB30B4">
        <w:rPr>
          <w:rFonts w:ascii="Times New Roman" w:hAnsi="Times New Roman" w:cs="Times New Roman"/>
          <w:noProof/>
          <w:sz w:val="28"/>
          <w:szCs w:val="28"/>
        </w:rPr>
        <w:t xml:space="preserve">Тема: </w:t>
      </w:r>
      <w:r w:rsidR="00C5266A">
        <w:rPr>
          <w:rFonts w:ascii="Times New Roman" w:hAnsi="Times New Roman" w:cs="Times New Roman"/>
          <w:sz w:val="28"/>
          <w:szCs w:val="28"/>
        </w:rPr>
        <w:t>«</w:t>
      </w:r>
      <w:r w:rsidR="00C5266A" w:rsidRPr="00EB30B4">
        <w:rPr>
          <w:rFonts w:ascii="Times New Roman" w:eastAsia="Times New Roman" w:hAnsi="Times New Roman" w:cs="Times New Roman"/>
          <w:bCs/>
          <w:sz w:val="28"/>
          <w:szCs w:val="28"/>
        </w:rPr>
        <w:t>Приготовление и подготовка к реализации блюд из домашней птицы, дичи, кролика</w:t>
      </w:r>
      <w:r w:rsidRPr="00EB30B4">
        <w:rPr>
          <w:rFonts w:ascii="Times New Roman" w:hAnsi="Times New Roman" w:cs="Times New Roman"/>
          <w:sz w:val="28"/>
          <w:szCs w:val="28"/>
        </w:rPr>
        <w:t>»</w:t>
      </w:r>
    </w:p>
    <w:p w:rsidR="00EB30B4" w:rsidRPr="00EB30B4" w:rsidRDefault="00EB30B4" w:rsidP="00EB30B4">
      <w:pPr>
        <w:spacing w:after="0" w:line="360" w:lineRule="auto"/>
        <w:jc w:val="both"/>
        <w:rPr>
          <w:rFonts w:ascii="Times New Roman" w:hAnsi="Times New Roman" w:cs="Times New Roman"/>
          <w:sz w:val="28"/>
          <w:szCs w:val="28"/>
        </w:rPr>
      </w:pPr>
      <w:r w:rsidRPr="00EB30B4">
        <w:rPr>
          <w:rFonts w:ascii="Times New Roman" w:hAnsi="Times New Roman" w:cs="Times New Roman"/>
          <w:sz w:val="28"/>
          <w:szCs w:val="28"/>
        </w:rPr>
        <w:t>Тема урока: «Приготовление и подача  блюд из филе птицы»</w:t>
      </w:r>
    </w:p>
    <w:p w:rsidR="00EB30B4" w:rsidRPr="00EB30B4" w:rsidRDefault="00EB30B4" w:rsidP="00EB30B4">
      <w:pPr>
        <w:spacing w:after="0" w:line="360" w:lineRule="auto"/>
        <w:jc w:val="both"/>
        <w:rPr>
          <w:rFonts w:ascii="Times New Roman" w:hAnsi="Times New Roman" w:cs="Times New Roman"/>
          <w:sz w:val="28"/>
          <w:szCs w:val="28"/>
        </w:rPr>
      </w:pPr>
      <w:r w:rsidRPr="00EB30B4">
        <w:rPr>
          <w:rFonts w:ascii="Times New Roman" w:hAnsi="Times New Roman" w:cs="Times New Roman"/>
          <w:sz w:val="28"/>
          <w:szCs w:val="28"/>
        </w:rPr>
        <w:t>Приготовить: «Куриный рулет с грибами на пюре из зеленого горошка»</w:t>
      </w:r>
    </w:p>
    <w:p w:rsidR="00EB30B4" w:rsidRPr="00EB30B4" w:rsidRDefault="00EB30B4" w:rsidP="00EB30B4">
      <w:pPr>
        <w:spacing w:after="0" w:line="360" w:lineRule="auto"/>
        <w:jc w:val="both"/>
        <w:rPr>
          <w:rFonts w:ascii="Times New Roman" w:hAnsi="Times New Roman" w:cs="Times New Roman"/>
          <w:sz w:val="28"/>
          <w:szCs w:val="28"/>
        </w:rPr>
      </w:pPr>
      <w:r w:rsidRPr="00EB30B4">
        <w:rPr>
          <w:rFonts w:ascii="Times New Roman" w:hAnsi="Times New Roman" w:cs="Times New Roman"/>
          <w:sz w:val="28"/>
          <w:szCs w:val="28"/>
        </w:rPr>
        <w:t>Посуда, инвентарь: миски, разделочные доски ПС, ОС, ножи поварской тройки, шумовка, кастрюля, сковорода, молоток для отбивания, зубочистка, посуда для подачи.</w:t>
      </w:r>
    </w:p>
    <w:p w:rsidR="00EB30B4" w:rsidRPr="00EB30B4" w:rsidRDefault="00EB30B4" w:rsidP="00EB30B4">
      <w:pPr>
        <w:jc w:val="center"/>
        <w:rPr>
          <w:rFonts w:ascii="Times New Roman" w:hAnsi="Times New Roman" w:cs="Times New Roman"/>
          <w:b/>
          <w:sz w:val="32"/>
          <w:szCs w:val="32"/>
        </w:rPr>
      </w:pPr>
      <w:r w:rsidRPr="00EB30B4">
        <w:rPr>
          <w:rFonts w:ascii="Times New Roman" w:hAnsi="Times New Roman" w:cs="Times New Roman"/>
          <w:b/>
          <w:sz w:val="32"/>
          <w:szCs w:val="32"/>
        </w:rPr>
        <w:t>«Куриный рулет с грибами на пюре из зеленого горошка»</w:t>
      </w:r>
    </w:p>
    <w:tbl>
      <w:tblPr>
        <w:tblW w:w="8015" w:type="dxa"/>
        <w:tblInd w:w="130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59"/>
        <w:gridCol w:w="3449"/>
        <w:gridCol w:w="2264"/>
        <w:gridCol w:w="1843"/>
      </w:tblGrid>
      <w:tr w:rsidR="00EB30B4" w:rsidRPr="00EB30B4" w:rsidTr="00EB30B4">
        <w:trPr>
          <w:trHeight w:val="473"/>
        </w:trPr>
        <w:tc>
          <w:tcPr>
            <w:tcW w:w="459" w:type="dxa"/>
            <w:vMerge w:val="restart"/>
          </w:tcPr>
          <w:p w:rsidR="00EB30B4" w:rsidRPr="00EB30B4" w:rsidRDefault="00EB30B4" w:rsidP="00EB30B4">
            <w:pPr>
              <w:spacing w:after="0" w:line="240" w:lineRule="atLeast"/>
              <w:jc w:val="center"/>
              <w:rPr>
                <w:rFonts w:ascii="Times New Roman" w:hAnsi="Times New Roman" w:cs="Times New Roman"/>
                <w:b/>
                <w:sz w:val="24"/>
                <w:szCs w:val="24"/>
              </w:rPr>
            </w:pPr>
            <w:r w:rsidRPr="00EB30B4">
              <w:rPr>
                <w:rFonts w:ascii="Times New Roman" w:hAnsi="Times New Roman" w:cs="Times New Roman"/>
                <w:b/>
                <w:sz w:val="24"/>
                <w:szCs w:val="24"/>
              </w:rPr>
              <w:t>№</w:t>
            </w:r>
          </w:p>
        </w:tc>
        <w:tc>
          <w:tcPr>
            <w:tcW w:w="3449" w:type="dxa"/>
            <w:vMerge w:val="restart"/>
          </w:tcPr>
          <w:p w:rsidR="00EB30B4" w:rsidRPr="00EB30B4" w:rsidRDefault="00EB30B4" w:rsidP="00EB30B4">
            <w:pPr>
              <w:spacing w:after="0" w:line="240" w:lineRule="atLeast"/>
              <w:jc w:val="center"/>
              <w:rPr>
                <w:rFonts w:ascii="Times New Roman" w:hAnsi="Times New Roman" w:cs="Times New Roman"/>
                <w:b/>
                <w:sz w:val="24"/>
                <w:szCs w:val="24"/>
              </w:rPr>
            </w:pPr>
            <w:r w:rsidRPr="00EB30B4">
              <w:rPr>
                <w:rFonts w:ascii="Times New Roman" w:hAnsi="Times New Roman" w:cs="Times New Roman"/>
                <w:b/>
                <w:sz w:val="24"/>
                <w:szCs w:val="24"/>
              </w:rPr>
              <w:t>Наименование продукта</w:t>
            </w:r>
          </w:p>
        </w:tc>
        <w:tc>
          <w:tcPr>
            <w:tcW w:w="4107" w:type="dxa"/>
            <w:gridSpan w:val="2"/>
          </w:tcPr>
          <w:p w:rsidR="00EB30B4" w:rsidRPr="00EB30B4" w:rsidRDefault="00EB30B4" w:rsidP="00EB30B4">
            <w:pPr>
              <w:spacing w:after="0" w:line="240" w:lineRule="atLeast"/>
              <w:jc w:val="center"/>
              <w:rPr>
                <w:rFonts w:ascii="Times New Roman" w:hAnsi="Times New Roman" w:cs="Times New Roman"/>
                <w:b/>
                <w:sz w:val="24"/>
                <w:szCs w:val="24"/>
              </w:rPr>
            </w:pPr>
            <w:r w:rsidRPr="00EB30B4">
              <w:rPr>
                <w:rFonts w:ascii="Times New Roman" w:hAnsi="Times New Roman" w:cs="Times New Roman"/>
                <w:b/>
                <w:sz w:val="24"/>
                <w:szCs w:val="24"/>
              </w:rPr>
              <w:t>1 порция</w:t>
            </w:r>
          </w:p>
          <w:p w:rsidR="00EB30B4" w:rsidRPr="00EB30B4" w:rsidRDefault="00EB30B4" w:rsidP="00EB30B4">
            <w:pPr>
              <w:spacing w:after="0" w:line="240" w:lineRule="atLeast"/>
              <w:jc w:val="center"/>
              <w:rPr>
                <w:rFonts w:ascii="Times New Roman" w:hAnsi="Times New Roman" w:cs="Times New Roman"/>
                <w:b/>
                <w:sz w:val="24"/>
                <w:szCs w:val="24"/>
              </w:rPr>
            </w:pPr>
          </w:p>
        </w:tc>
      </w:tr>
      <w:tr w:rsidR="00EB30B4" w:rsidRPr="00EB30B4" w:rsidTr="00EB30B4">
        <w:tc>
          <w:tcPr>
            <w:tcW w:w="459" w:type="dxa"/>
            <w:vMerge/>
          </w:tcPr>
          <w:p w:rsidR="00EB30B4" w:rsidRPr="00EB30B4" w:rsidRDefault="00EB30B4" w:rsidP="00EB30B4">
            <w:pPr>
              <w:spacing w:after="0" w:line="240" w:lineRule="atLeast"/>
              <w:jc w:val="center"/>
              <w:rPr>
                <w:rFonts w:ascii="Times New Roman" w:hAnsi="Times New Roman" w:cs="Times New Roman"/>
                <w:b/>
                <w:sz w:val="24"/>
                <w:szCs w:val="24"/>
              </w:rPr>
            </w:pPr>
          </w:p>
        </w:tc>
        <w:tc>
          <w:tcPr>
            <w:tcW w:w="3449" w:type="dxa"/>
            <w:vMerge/>
          </w:tcPr>
          <w:p w:rsidR="00EB30B4" w:rsidRPr="00EB30B4" w:rsidRDefault="00EB30B4" w:rsidP="00EB30B4">
            <w:pPr>
              <w:spacing w:after="0" w:line="240" w:lineRule="atLeast"/>
              <w:jc w:val="center"/>
              <w:rPr>
                <w:rFonts w:ascii="Times New Roman" w:hAnsi="Times New Roman" w:cs="Times New Roman"/>
                <w:b/>
                <w:sz w:val="24"/>
                <w:szCs w:val="24"/>
              </w:rPr>
            </w:pPr>
          </w:p>
        </w:tc>
        <w:tc>
          <w:tcPr>
            <w:tcW w:w="2264" w:type="dxa"/>
          </w:tcPr>
          <w:p w:rsidR="00EB30B4" w:rsidRPr="00EB30B4" w:rsidRDefault="00EB30B4" w:rsidP="00EB30B4">
            <w:pPr>
              <w:spacing w:after="0" w:line="240" w:lineRule="atLeast"/>
              <w:jc w:val="center"/>
              <w:rPr>
                <w:rFonts w:ascii="Times New Roman" w:hAnsi="Times New Roman" w:cs="Times New Roman"/>
                <w:b/>
                <w:sz w:val="24"/>
                <w:szCs w:val="24"/>
              </w:rPr>
            </w:pPr>
            <w:r w:rsidRPr="00EB30B4">
              <w:rPr>
                <w:rFonts w:ascii="Times New Roman" w:hAnsi="Times New Roman" w:cs="Times New Roman"/>
                <w:b/>
                <w:sz w:val="24"/>
                <w:szCs w:val="24"/>
              </w:rPr>
              <w:t>Брутто,</w:t>
            </w:r>
          </w:p>
          <w:p w:rsidR="00EB30B4" w:rsidRPr="00EB30B4" w:rsidRDefault="00EB30B4" w:rsidP="00EB30B4">
            <w:pPr>
              <w:spacing w:after="0" w:line="240" w:lineRule="atLeast"/>
              <w:jc w:val="center"/>
              <w:rPr>
                <w:rFonts w:ascii="Times New Roman" w:hAnsi="Times New Roman" w:cs="Times New Roman"/>
                <w:b/>
                <w:sz w:val="24"/>
                <w:szCs w:val="24"/>
              </w:rPr>
            </w:pPr>
            <w:r w:rsidRPr="00EB30B4">
              <w:rPr>
                <w:rFonts w:ascii="Times New Roman" w:hAnsi="Times New Roman" w:cs="Times New Roman"/>
                <w:b/>
                <w:sz w:val="24"/>
                <w:szCs w:val="24"/>
              </w:rPr>
              <w:t>гр.</w:t>
            </w:r>
          </w:p>
        </w:tc>
        <w:tc>
          <w:tcPr>
            <w:tcW w:w="1843" w:type="dxa"/>
          </w:tcPr>
          <w:p w:rsidR="00EB30B4" w:rsidRPr="00EB30B4" w:rsidRDefault="00EB30B4" w:rsidP="00EB30B4">
            <w:pPr>
              <w:spacing w:after="0" w:line="240" w:lineRule="atLeast"/>
              <w:jc w:val="center"/>
              <w:rPr>
                <w:rFonts w:ascii="Times New Roman" w:hAnsi="Times New Roman" w:cs="Times New Roman"/>
                <w:b/>
                <w:sz w:val="24"/>
                <w:szCs w:val="24"/>
              </w:rPr>
            </w:pPr>
            <w:r w:rsidRPr="00EB30B4">
              <w:rPr>
                <w:rFonts w:ascii="Times New Roman" w:hAnsi="Times New Roman" w:cs="Times New Roman"/>
                <w:b/>
                <w:sz w:val="24"/>
                <w:szCs w:val="24"/>
              </w:rPr>
              <w:t>Нетто,</w:t>
            </w:r>
          </w:p>
          <w:p w:rsidR="00EB30B4" w:rsidRPr="00EB30B4" w:rsidRDefault="00EB30B4" w:rsidP="00EB30B4">
            <w:pPr>
              <w:spacing w:after="0" w:line="240" w:lineRule="atLeast"/>
              <w:jc w:val="center"/>
              <w:rPr>
                <w:rFonts w:ascii="Times New Roman" w:hAnsi="Times New Roman" w:cs="Times New Roman"/>
                <w:b/>
                <w:sz w:val="24"/>
                <w:szCs w:val="24"/>
              </w:rPr>
            </w:pPr>
            <w:r w:rsidRPr="00EB30B4">
              <w:rPr>
                <w:rFonts w:ascii="Times New Roman" w:hAnsi="Times New Roman" w:cs="Times New Roman"/>
                <w:b/>
                <w:sz w:val="24"/>
                <w:szCs w:val="24"/>
              </w:rPr>
              <w:t>гр.</w:t>
            </w:r>
          </w:p>
        </w:tc>
      </w:tr>
      <w:tr w:rsidR="00EB30B4" w:rsidRPr="00EB30B4" w:rsidTr="00EB30B4">
        <w:tc>
          <w:tcPr>
            <w:tcW w:w="459" w:type="dxa"/>
          </w:tcPr>
          <w:p w:rsidR="00EB30B4" w:rsidRPr="00EB30B4" w:rsidRDefault="00EB30B4" w:rsidP="00EB30B4">
            <w:pPr>
              <w:spacing w:after="0" w:line="240" w:lineRule="atLeast"/>
              <w:rPr>
                <w:rFonts w:ascii="Times New Roman" w:hAnsi="Times New Roman" w:cs="Times New Roman"/>
                <w:sz w:val="24"/>
                <w:szCs w:val="24"/>
              </w:rPr>
            </w:pPr>
            <w:r w:rsidRPr="00EB30B4">
              <w:rPr>
                <w:rFonts w:ascii="Times New Roman" w:hAnsi="Times New Roman" w:cs="Times New Roman"/>
                <w:sz w:val="24"/>
                <w:szCs w:val="24"/>
              </w:rPr>
              <w:t>1.</w:t>
            </w:r>
          </w:p>
        </w:tc>
        <w:tc>
          <w:tcPr>
            <w:tcW w:w="3449" w:type="dxa"/>
          </w:tcPr>
          <w:p w:rsidR="00EB30B4" w:rsidRPr="00EB30B4" w:rsidRDefault="00EB30B4" w:rsidP="00EB30B4">
            <w:pPr>
              <w:spacing w:after="0" w:line="240" w:lineRule="atLeast"/>
              <w:rPr>
                <w:rFonts w:ascii="Times New Roman" w:hAnsi="Times New Roman" w:cs="Times New Roman"/>
                <w:sz w:val="24"/>
                <w:szCs w:val="24"/>
              </w:rPr>
            </w:pPr>
            <w:r w:rsidRPr="00EB30B4">
              <w:rPr>
                <w:rFonts w:ascii="Times New Roman" w:hAnsi="Times New Roman" w:cs="Times New Roman"/>
                <w:sz w:val="24"/>
                <w:szCs w:val="24"/>
              </w:rPr>
              <w:t>Филе куриное</w:t>
            </w:r>
          </w:p>
        </w:tc>
        <w:tc>
          <w:tcPr>
            <w:tcW w:w="2264" w:type="dxa"/>
          </w:tcPr>
          <w:p w:rsidR="00EB30B4" w:rsidRPr="00EB30B4" w:rsidRDefault="00EB30B4" w:rsidP="00EB30B4">
            <w:pPr>
              <w:spacing w:after="0" w:line="240" w:lineRule="atLeast"/>
              <w:jc w:val="center"/>
              <w:rPr>
                <w:rFonts w:ascii="Times New Roman" w:hAnsi="Times New Roman" w:cs="Times New Roman"/>
                <w:sz w:val="24"/>
                <w:szCs w:val="24"/>
              </w:rPr>
            </w:pPr>
            <w:r w:rsidRPr="00EB30B4">
              <w:rPr>
                <w:rFonts w:ascii="Times New Roman" w:hAnsi="Times New Roman" w:cs="Times New Roman"/>
                <w:sz w:val="24"/>
                <w:szCs w:val="24"/>
              </w:rPr>
              <w:t>150</w:t>
            </w:r>
          </w:p>
        </w:tc>
        <w:tc>
          <w:tcPr>
            <w:tcW w:w="1843" w:type="dxa"/>
          </w:tcPr>
          <w:p w:rsidR="00EB30B4" w:rsidRPr="00EB30B4" w:rsidRDefault="00EB30B4" w:rsidP="00EB30B4">
            <w:pPr>
              <w:spacing w:after="0" w:line="240" w:lineRule="atLeast"/>
              <w:jc w:val="center"/>
              <w:rPr>
                <w:rFonts w:ascii="Times New Roman" w:hAnsi="Times New Roman" w:cs="Times New Roman"/>
                <w:sz w:val="24"/>
                <w:szCs w:val="24"/>
              </w:rPr>
            </w:pPr>
            <w:r w:rsidRPr="00EB30B4">
              <w:rPr>
                <w:rFonts w:ascii="Times New Roman" w:hAnsi="Times New Roman" w:cs="Times New Roman"/>
                <w:sz w:val="24"/>
                <w:szCs w:val="24"/>
              </w:rPr>
              <w:t>120</w:t>
            </w:r>
          </w:p>
        </w:tc>
      </w:tr>
      <w:tr w:rsidR="00EB30B4" w:rsidRPr="00EB30B4" w:rsidTr="00EB30B4">
        <w:tc>
          <w:tcPr>
            <w:tcW w:w="459" w:type="dxa"/>
          </w:tcPr>
          <w:p w:rsidR="00EB30B4" w:rsidRPr="00EB30B4" w:rsidRDefault="00EB30B4" w:rsidP="00EB30B4">
            <w:pPr>
              <w:spacing w:after="0" w:line="240" w:lineRule="atLeast"/>
              <w:rPr>
                <w:rFonts w:ascii="Times New Roman" w:hAnsi="Times New Roman" w:cs="Times New Roman"/>
                <w:sz w:val="24"/>
                <w:szCs w:val="24"/>
              </w:rPr>
            </w:pPr>
            <w:r w:rsidRPr="00EB30B4">
              <w:rPr>
                <w:rFonts w:ascii="Times New Roman" w:hAnsi="Times New Roman" w:cs="Times New Roman"/>
                <w:sz w:val="24"/>
                <w:szCs w:val="24"/>
              </w:rPr>
              <w:t>2.</w:t>
            </w:r>
          </w:p>
        </w:tc>
        <w:tc>
          <w:tcPr>
            <w:tcW w:w="3449" w:type="dxa"/>
          </w:tcPr>
          <w:p w:rsidR="00EB30B4" w:rsidRPr="00EB30B4" w:rsidRDefault="00EB30B4" w:rsidP="00EB30B4">
            <w:pPr>
              <w:spacing w:after="0" w:line="240" w:lineRule="atLeast"/>
              <w:rPr>
                <w:rFonts w:ascii="Times New Roman" w:hAnsi="Times New Roman" w:cs="Times New Roman"/>
                <w:sz w:val="24"/>
                <w:szCs w:val="24"/>
              </w:rPr>
            </w:pPr>
            <w:r w:rsidRPr="00EB30B4">
              <w:rPr>
                <w:rFonts w:ascii="Times New Roman" w:hAnsi="Times New Roman" w:cs="Times New Roman"/>
                <w:sz w:val="24"/>
                <w:szCs w:val="24"/>
              </w:rPr>
              <w:t>шампиньоны</w:t>
            </w:r>
          </w:p>
        </w:tc>
        <w:tc>
          <w:tcPr>
            <w:tcW w:w="2264" w:type="dxa"/>
          </w:tcPr>
          <w:p w:rsidR="00EB30B4" w:rsidRPr="00EB30B4" w:rsidRDefault="00EB30B4" w:rsidP="00EB30B4">
            <w:pPr>
              <w:spacing w:after="0" w:line="240" w:lineRule="atLeast"/>
              <w:jc w:val="center"/>
              <w:rPr>
                <w:rFonts w:ascii="Times New Roman" w:hAnsi="Times New Roman" w:cs="Times New Roman"/>
                <w:sz w:val="24"/>
                <w:szCs w:val="24"/>
              </w:rPr>
            </w:pPr>
            <w:r w:rsidRPr="00EB30B4">
              <w:rPr>
                <w:rFonts w:ascii="Times New Roman" w:hAnsi="Times New Roman" w:cs="Times New Roman"/>
                <w:sz w:val="24"/>
                <w:szCs w:val="24"/>
              </w:rPr>
              <w:t>100</w:t>
            </w:r>
          </w:p>
        </w:tc>
        <w:tc>
          <w:tcPr>
            <w:tcW w:w="1843" w:type="dxa"/>
          </w:tcPr>
          <w:p w:rsidR="00EB30B4" w:rsidRPr="00EB30B4" w:rsidRDefault="00EB30B4" w:rsidP="00EB30B4">
            <w:pPr>
              <w:spacing w:after="0" w:line="240" w:lineRule="atLeast"/>
              <w:jc w:val="center"/>
              <w:rPr>
                <w:rFonts w:ascii="Times New Roman" w:hAnsi="Times New Roman" w:cs="Times New Roman"/>
                <w:sz w:val="24"/>
                <w:szCs w:val="24"/>
              </w:rPr>
            </w:pPr>
            <w:r w:rsidRPr="00EB30B4">
              <w:rPr>
                <w:rFonts w:ascii="Times New Roman" w:hAnsi="Times New Roman" w:cs="Times New Roman"/>
                <w:sz w:val="24"/>
                <w:szCs w:val="24"/>
              </w:rPr>
              <w:t>80</w:t>
            </w:r>
          </w:p>
        </w:tc>
      </w:tr>
      <w:tr w:rsidR="00EB30B4" w:rsidRPr="00EB30B4" w:rsidTr="00EB30B4">
        <w:tc>
          <w:tcPr>
            <w:tcW w:w="459" w:type="dxa"/>
          </w:tcPr>
          <w:p w:rsidR="00EB30B4" w:rsidRPr="00EB30B4" w:rsidRDefault="00EB30B4" w:rsidP="00EB30B4">
            <w:pPr>
              <w:spacing w:after="0" w:line="240" w:lineRule="atLeast"/>
              <w:rPr>
                <w:rFonts w:ascii="Times New Roman" w:hAnsi="Times New Roman" w:cs="Times New Roman"/>
                <w:sz w:val="24"/>
                <w:szCs w:val="24"/>
              </w:rPr>
            </w:pPr>
            <w:r w:rsidRPr="00EB30B4">
              <w:rPr>
                <w:rFonts w:ascii="Times New Roman" w:hAnsi="Times New Roman" w:cs="Times New Roman"/>
                <w:sz w:val="24"/>
                <w:szCs w:val="24"/>
              </w:rPr>
              <w:lastRenderedPageBreak/>
              <w:t>3.</w:t>
            </w:r>
          </w:p>
        </w:tc>
        <w:tc>
          <w:tcPr>
            <w:tcW w:w="3449" w:type="dxa"/>
          </w:tcPr>
          <w:p w:rsidR="00EB30B4" w:rsidRPr="00EB30B4" w:rsidRDefault="00EB30B4" w:rsidP="00EB30B4">
            <w:pPr>
              <w:spacing w:after="0" w:line="240" w:lineRule="atLeast"/>
              <w:rPr>
                <w:rFonts w:ascii="Times New Roman" w:hAnsi="Times New Roman" w:cs="Times New Roman"/>
                <w:sz w:val="24"/>
                <w:szCs w:val="24"/>
              </w:rPr>
            </w:pPr>
            <w:r w:rsidRPr="00EB30B4">
              <w:rPr>
                <w:rFonts w:ascii="Times New Roman" w:hAnsi="Times New Roman" w:cs="Times New Roman"/>
                <w:sz w:val="24"/>
                <w:szCs w:val="24"/>
              </w:rPr>
              <w:t>сливки</w:t>
            </w:r>
          </w:p>
        </w:tc>
        <w:tc>
          <w:tcPr>
            <w:tcW w:w="2264" w:type="dxa"/>
          </w:tcPr>
          <w:p w:rsidR="00EB30B4" w:rsidRPr="00EB30B4" w:rsidRDefault="00EB30B4" w:rsidP="00EB30B4">
            <w:pPr>
              <w:spacing w:after="0" w:line="240" w:lineRule="atLeast"/>
              <w:jc w:val="center"/>
              <w:rPr>
                <w:rFonts w:ascii="Times New Roman" w:hAnsi="Times New Roman" w:cs="Times New Roman"/>
                <w:sz w:val="24"/>
                <w:szCs w:val="24"/>
              </w:rPr>
            </w:pPr>
            <w:r w:rsidRPr="00EB30B4">
              <w:rPr>
                <w:rFonts w:ascii="Times New Roman" w:hAnsi="Times New Roman" w:cs="Times New Roman"/>
                <w:sz w:val="24"/>
                <w:szCs w:val="24"/>
              </w:rPr>
              <w:t>70</w:t>
            </w:r>
          </w:p>
        </w:tc>
        <w:tc>
          <w:tcPr>
            <w:tcW w:w="1843" w:type="dxa"/>
          </w:tcPr>
          <w:p w:rsidR="00EB30B4" w:rsidRPr="00EB30B4" w:rsidRDefault="00EB30B4" w:rsidP="00EB30B4">
            <w:pPr>
              <w:spacing w:after="0" w:line="240" w:lineRule="atLeast"/>
              <w:jc w:val="center"/>
              <w:rPr>
                <w:rFonts w:ascii="Times New Roman" w:hAnsi="Times New Roman" w:cs="Times New Roman"/>
                <w:sz w:val="24"/>
                <w:szCs w:val="24"/>
              </w:rPr>
            </w:pPr>
            <w:r w:rsidRPr="00EB30B4">
              <w:rPr>
                <w:rFonts w:ascii="Times New Roman" w:hAnsi="Times New Roman" w:cs="Times New Roman"/>
                <w:sz w:val="24"/>
                <w:szCs w:val="24"/>
              </w:rPr>
              <w:t>70</w:t>
            </w:r>
          </w:p>
        </w:tc>
      </w:tr>
      <w:tr w:rsidR="00EB30B4" w:rsidRPr="00EB30B4" w:rsidTr="00EB30B4">
        <w:tc>
          <w:tcPr>
            <w:tcW w:w="459" w:type="dxa"/>
          </w:tcPr>
          <w:p w:rsidR="00EB30B4" w:rsidRPr="00EB30B4" w:rsidRDefault="00EB30B4" w:rsidP="00EB30B4">
            <w:pPr>
              <w:spacing w:after="0" w:line="240" w:lineRule="atLeast"/>
              <w:rPr>
                <w:rFonts w:ascii="Times New Roman" w:hAnsi="Times New Roman" w:cs="Times New Roman"/>
                <w:sz w:val="24"/>
                <w:szCs w:val="24"/>
              </w:rPr>
            </w:pPr>
            <w:r w:rsidRPr="00EB30B4">
              <w:rPr>
                <w:rFonts w:ascii="Times New Roman" w:hAnsi="Times New Roman" w:cs="Times New Roman"/>
                <w:sz w:val="24"/>
                <w:szCs w:val="24"/>
              </w:rPr>
              <w:t>4.</w:t>
            </w:r>
          </w:p>
        </w:tc>
        <w:tc>
          <w:tcPr>
            <w:tcW w:w="3449" w:type="dxa"/>
          </w:tcPr>
          <w:p w:rsidR="00EB30B4" w:rsidRPr="00EB30B4" w:rsidRDefault="00EB30B4" w:rsidP="00EB30B4">
            <w:pPr>
              <w:spacing w:after="0" w:line="240" w:lineRule="atLeast"/>
              <w:rPr>
                <w:rFonts w:ascii="Times New Roman" w:hAnsi="Times New Roman" w:cs="Times New Roman"/>
                <w:sz w:val="24"/>
                <w:szCs w:val="24"/>
              </w:rPr>
            </w:pPr>
            <w:r w:rsidRPr="00EB30B4">
              <w:rPr>
                <w:rFonts w:ascii="Times New Roman" w:hAnsi="Times New Roman" w:cs="Times New Roman"/>
                <w:sz w:val="24"/>
                <w:szCs w:val="24"/>
              </w:rPr>
              <w:t>горошек зеленый</w:t>
            </w:r>
          </w:p>
        </w:tc>
        <w:tc>
          <w:tcPr>
            <w:tcW w:w="2264" w:type="dxa"/>
          </w:tcPr>
          <w:p w:rsidR="00EB30B4" w:rsidRPr="00EB30B4" w:rsidRDefault="00EB30B4" w:rsidP="00EB30B4">
            <w:pPr>
              <w:spacing w:after="0" w:line="240" w:lineRule="atLeast"/>
              <w:jc w:val="center"/>
              <w:rPr>
                <w:rFonts w:ascii="Times New Roman" w:hAnsi="Times New Roman" w:cs="Times New Roman"/>
                <w:sz w:val="24"/>
                <w:szCs w:val="24"/>
              </w:rPr>
            </w:pPr>
            <w:r w:rsidRPr="00EB30B4">
              <w:rPr>
                <w:rFonts w:ascii="Times New Roman" w:hAnsi="Times New Roman" w:cs="Times New Roman"/>
                <w:sz w:val="24"/>
                <w:szCs w:val="24"/>
              </w:rPr>
              <w:t>150</w:t>
            </w:r>
          </w:p>
        </w:tc>
        <w:tc>
          <w:tcPr>
            <w:tcW w:w="1843" w:type="dxa"/>
          </w:tcPr>
          <w:p w:rsidR="00EB30B4" w:rsidRPr="00EB30B4" w:rsidRDefault="00EB30B4" w:rsidP="00EB30B4">
            <w:pPr>
              <w:spacing w:after="0" w:line="240" w:lineRule="atLeast"/>
              <w:jc w:val="center"/>
              <w:rPr>
                <w:rFonts w:ascii="Times New Roman" w:hAnsi="Times New Roman" w:cs="Times New Roman"/>
                <w:sz w:val="24"/>
                <w:szCs w:val="24"/>
              </w:rPr>
            </w:pPr>
            <w:r w:rsidRPr="00EB30B4">
              <w:rPr>
                <w:rFonts w:ascii="Times New Roman" w:hAnsi="Times New Roman" w:cs="Times New Roman"/>
                <w:sz w:val="24"/>
                <w:szCs w:val="24"/>
              </w:rPr>
              <w:t>140</w:t>
            </w:r>
          </w:p>
        </w:tc>
      </w:tr>
      <w:tr w:rsidR="00EB30B4" w:rsidRPr="00EB30B4" w:rsidTr="00EB30B4">
        <w:tc>
          <w:tcPr>
            <w:tcW w:w="459" w:type="dxa"/>
          </w:tcPr>
          <w:p w:rsidR="00EB30B4" w:rsidRPr="00EB30B4" w:rsidRDefault="00EB30B4" w:rsidP="00EB30B4">
            <w:pPr>
              <w:spacing w:after="0" w:line="240" w:lineRule="atLeast"/>
              <w:rPr>
                <w:rFonts w:ascii="Times New Roman" w:hAnsi="Times New Roman" w:cs="Times New Roman"/>
                <w:sz w:val="24"/>
                <w:szCs w:val="24"/>
              </w:rPr>
            </w:pPr>
            <w:r w:rsidRPr="00EB30B4">
              <w:rPr>
                <w:rFonts w:ascii="Times New Roman" w:hAnsi="Times New Roman" w:cs="Times New Roman"/>
                <w:sz w:val="24"/>
                <w:szCs w:val="24"/>
              </w:rPr>
              <w:t>5.</w:t>
            </w:r>
          </w:p>
        </w:tc>
        <w:tc>
          <w:tcPr>
            <w:tcW w:w="3449" w:type="dxa"/>
          </w:tcPr>
          <w:p w:rsidR="00EB30B4" w:rsidRPr="00EB30B4" w:rsidRDefault="00EB30B4" w:rsidP="00EB30B4">
            <w:pPr>
              <w:spacing w:after="0" w:line="240" w:lineRule="atLeast"/>
              <w:rPr>
                <w:rFonts w:ascii="Times New Roman" w:hAnsi="Times New Roman" w:cs="Times New Roman"/>
                <w:sz w:val="24"/>
                <w:szCs w:val="24"/>
              </w:rPr>
            </w:pPr>
            <w:r w:rsidRPr="00EB30B4">
              <w:rPr>
                <w:rFonts w:ascii="Times New Roman" w:hAnsi="Times New Roman" w:cs="Times New Roman"/>
                <w:sz w:val="24"/>
                <w:szCs w:val="24"/>
              </w:rPr>
              <w:t>капуста брюссельская</w:t>
            </w:r>
          </w:p>
        </w:tc>
        <w:tc>
          <w:tcPr>
            <w:tcW w:w="2264" w:type="dxa"/>
          </w:tcPr>
          <w:p w:rsidR="00EB30B4" w:rsidRPr="00EB30B4" w:rsidRDefault="00EB30B4" w:rsidP="00EB30B4">
            <w:pPr>
              <w:spacing w:after="0" w:line="240" w:lineRule="atLeast"/>
              <w:jc w:val="center"/>
              <w:rPr>
                <w:rFonts w:ascii="Times New Roman" w:hAnsi="Times New Roman" w:cs="Times New Roman"/>
                <w:sz w:val="24"/>
                <w:szCs w:val="24"/>
              </w:rPr>
            </w:pPr>
            <w:r w:rsidRPr="00EB30B4">
              <w:rPr>
                <w:rFonts w:ascii="Times New Roman" w:hAnsi="Times New Roman" w:cs="Times New Roman"/>
                <w:sz w:val="24"/>
                <w:szCs w:val="24"/>
              </w:rPr>
              <w:t>80</w:t>
            </w:r>
          </w:p>
        </w:tc>
        <w:tc>
          <w:tcPr>
            <w:tcW w:w="1843" w:type="dxa"/>
          </w:tcPr>
          <w:p w:rsidR="00EB30B4" w:rsidRPr="00EB30B4" w:rsidRDefault="00EB30B4" w:rsidP="00EB30B4">
            <w:pPr>
              <w:spacing w:after="0" w:line="240" w:lineRule="atLeast"/>
              <w:jc w:val="center"/>
              <w:rPr>
                <w:rFonts w:ascii="Times New Roman" w:hAnsi="Times New Roman" w:cs="Times New Roman"/>
                <w:sz w:val="24"/>
                <w:szCs w:val="24"/>
              </w:rPr>
            </w:pPr>
            <w:r w:rsidRPr="00EB30B4">
              <w:rPr>
                <w:rFonts w:ascii="Times New Roman" w:hAnsi="Times New Roman" w:cs="Times New Roman"/>
                <w:sz w:val="24"/>
                <w:szCs w:val="24"/>
              </w:rPr>
              <w:t>70</w:t>
            </w:r>
          </w:p>
        </w:tc>
      </w:tr>
      <w:tr w:rsidR="00EB30B4" w:rsidRPr="00EB30B4" w:rsidTr="00EB30B4">
        <w:tc>
          <w:tcPr>
            <w:tcW w:w="459" w:type="dxa"/>
          </w:tcPr>
          <w:p w:rsidR="00EB30B4" w:rsidRPr="00EB30B4" w:rsidRDefault="00EB30B4" w:rsidP="00EB30B4">
            <w:pPr>
              <w:spacing w:after="0" w:line="240" w:lineRule="atLeast"/>
              <w:rPr>
                <w:rFonts w:ascii="Times New Roman" w:hAnsi="Times New Roman" w:cs="Times New Roman"/>
                <w:sz w:val="24"/>
                <w:szCs w:val="24"/>
              </w:rPr>
            </w:pPr>
            <w:r w:rsidRPr="00EB30B4">
              <w:rPr>
                <w:rFonts w:ascii="Times New Roman" w:hAnsi="Times New Roman" w:cs="Times New Roman"/>
                <w:sz w:val="24"/>
                <w:szCs w:val="24"/>
              </w:rPr>
              <w:t>6.</w:t>
            </w:r>
          </w:p>
        </w:tc>
        <w:tc>
          <w:tcPr>
            <w:tcW w:w="3449" w:type="dxa"/>
          </w:tcPr>
          <w:p w:rsidR="00EB30B4" w:rsidRPr="00EB30B4" w:rsidRDefault="00EB30B4" w:rsidP="00EB30B4">
            <w:pPr>
              <w:spacing w:after="0" w:line="240" w:lineRule="atLeast"/>
              <w:rPr>
                <w:rFonts w:ascii="Times New Roman" w:hAnsi="Times New Roman" w:cs="Times New Roman"/>
                <w:sz w:val="24"/>
                <w:szCs w:val="24"/>
              </w:rPr>
            </w:pPr>
            <w:r w:rsidRPr="00EB30B4">
              <w:rPr>
                <w:rFonts w:ascii="Times New Roman" w:hAnsi="Times New Roman" w:cs="Times New Roman"/>
                <w:sz w:val="24"/>
                <w:szCs w:val="24"/>
              </w:rPr>
              <w:t>спаржа</w:t>
            </w:r>
          </w:p>
        </w:tc>
        <w:tc>
          <w:tcPr>
            <w:tcW w:w="2264" w:type="dxa"/>
          </w:tcPr>
          <w:p w:rsidR="00EB30B4" w:rsidRPr="00EB30B4" w:rsidRDefault="00EB30B4" w:rsidP="00EB30B4">
            <w:pPr>
              <w:spacing w:after="0" w:line="240" w:lineRule="atLeast"/>
              <w:jc w:val="center"/>
              <w:rPr>
                <w:rFonts w:ascii="Times New Roman" w:hAnsi="Times New Roman" w:cs="Times New Roman"/>
                <w:sz w:val="24"/>
                <w:szCs w:val="24"/>
              </w:rPr>
            </w:pPr>
            <w:r w:rsidRPr="00EB30B4">
              <w:rPr>
                <w:rFonts w:ascii="Times New Roman" w:hAnsi="Times New Roman" w:cs="Times New Roman"/>
                <w:sz w:val="24"/>
                <w:szCs w:val="24"/>
              </w:rPr>
              <w:t>20</w:t>
            </w:r>
          </w:p>
        </w:tc>
        <w:tc>
          <w:tcPr>
            <w:tcW w:w="1843" w:type="dxa"/>
          </w:tcPr>
          <w:p w:rsidR="00EB30B4" w:rsidRPr="00EB30B4" w:rsidRDefault="00EB30B4" w:rsidP="00EB30B4">
            <w:pPr>
              <w:spacing w:after="0" w:line="240" w:lineRule="atLeast"/>
              <w:jc w:val="center"/>
              <w:rPr>
                <w:rFonts w:ascii="Times New Roman" w:hAnsi="Times New Roman" w:cs="Times New Roman"/>
                <w:sz w:val="24"/>
                <w:szCs w:val="24"/>
              </w:rPr>
            </w:pPr>
            <w:r w:rsidRPr="00EB30B4">
              <w:rPr>
                <w:rFonts w:ascii="Times New Roman" w:hAnsi="Times New Roman" w:cs="Times New Roman"/>
                <w:sz w:val="24"/>
                <w:szCs w:val="24"/>
              </w:rPr>
              <w:t>20</w:t>
            </w:r>
          </w:p>
        </w:tc>
      </w:tr>
      <w:tr w:rsidR="00EB30B4" w:rsidRPr="00EB30B4" w:rsidTr="00EB30B4">
        <w:tc>
          <w:tcPr>
            <w:tcW w:w="459" w:type="dxa"/>
          </w:tcPr>
          <w:p w:rsidR="00EB30B4" w:rsidRPr="00EB30B4" w:rsidRDefault="00EB30B4" w:rsidP="00EB30B4">
            <w:pPr>
              <w:spacing w:after="0" w:line="240" w:lineRule="atLeast"/>
              <w:rPr>
                <w:rFonts w:ascii="Times New Roman" w:hAnsi="Times New Roman" w:cs="Times New Roman"/>
                <w:sz w:val="24"/>
                <w:szCs w:val="24"/>
              </w:rPr>
            </w:pPr>
            <w:r w:rsidRPr="00EB30B4">
              <w:rPr>
                <w:rFonts w:ascii="Times New Roman" w:hAnsi="Times New Roman" w:cs="Times New Roman"/>
                <w:sz w:val="24"/>
                <w:szCs w:val="24"/>
              </w:rPr>
              <w:t>7</w:t>
            </w:r>
          </w:p>
        </w:tc>
        <w:tc>
          <w:tcPr>
            <w:tcW w:w="3449" w:type="dxa"/>
          </w:tcPr>
          <w:p w:rsidR="00EB30B4" w:rsidRPr="00EB30B4" w:rsidRDefault="00EB30B4" w:rsidP="00EB30B4">
            <w:pPr>
              <w:spacing w:after="0" w:line="240" w:lineRule="atLeast"/>
              <w:rPr>
                <w:rFonts w:ascii="Times New Roman" w:hAnsi="Times New Roman" w:cs="Times New Roman"/>
                <w:sz w:val="24"/>
                <w:szCs w:val="24"/>
              </w:rPr>
            </w:pPr>
            <w:r w:rsidRPr="00EB30B4">
              <w:rPr>
                <w:rFonts w:ascii="Times New Roman" w:hAnsi="Times New Roman" w:cs="Times New Roman"/>
                <w:sz w:val="24"/>
                <w:szCs w:val="24"/>
              </w:rPr>
              <w:t>Перец сладкий</w:t>
            </w:r>
          </w:p>
        </w:tc>
        <w:tc>
          <w:tcPr>
            <w:tcW w:w="2264" w:type="dxa"/>
          </w:tcPr>
          <w:p w:rsidR="00EB30B4" w:rsidRPr="00EB30B4" w:rsidRDefault="00EB30B4" w:rsidP="00EB30B4">
            <w:pPr>
              <w:spacing w:after="0" w:line="240" w:lineRule="atLeast"/>
              <w:jc w:val="center"/>
              <w:rPr>
                <w:rFonts w:ascii="Times New Roman" w:hAnsi="Times New Roman" w:cs="Times New Roman"/>
                <w:sz w:val="24"/>
                <w:szCs w:val="24"/>
              </w:rPr>
            </w:pPr>
            <w:r w:rsidRPr="00EB30B4">
              <w:rPr>
                <w:rFonts w:ascii="Times New Roman" w:hAnsi="Times New Roman" w:cs="Times New Roman"/>
                <w:sz w:val="24"/>
                <w:szCs w:val="24"/>
              </w:rPr>
              <w:t>50</w:t>
            </w:r>
          </w:p>
        </w:tc>
        <w:tc>
          <w:tcPr>
            <w:tcW w:w="1843" w:type="dxa"/>
          </w:tcPr>
          <w:p w:rsidR="00EB30B4" w:rsidRPr="00EB30B4" w:rsidRDefault="00EB30B4" w:rsidP="00EB30B4">
            <w:pPr>
              <w:spacing w:after="0" w:line="240" w:lineRule="atLeast"/>
              <w:jc w:val="center"/>
              <w:rPr>
                <w:rFonts w:ascii="Times New Roman" w:hAnsi="Times New Roman" w:cs="Times New Roman"/>
                <w:sz w:val="24"/>
                <w:szCs w:val="24"/>
              </w:rPr>
            </w:pPr>
            <w:r w:rsidRPr="00EB30B4">
              <w:rPr>
                <w:rFonts w:ascii="Times New Roman" w:hAnsi="Times New Roman" w:cs="Times New Roman"/>
                <w:sz w:val="24"/>
                <w:szCs w:val="24"/>
              </w:rPr>
              <w:t>48</w:t>
            </w:r>
          </w:p>
        </w:tc>
      </w:tr>
      <w:tr w:rsidR="00EB30B4" w:rsidRPr="00EB30B4" w:rsidTr="00EB30B4">
        <w:tc>
          <w:tcPr>
            <w:tcW w:w="459" w:type="dxa"/>
          </w:tcPr>
          <w:p w:rsidR="00EB30B4" w:rsidRPr="00EB30B4" w:rsidRDefault="00EB30B4" w:rsidP="00EB30B4">
            <w:pPr>
              <w:spacing w:after="0" w:line="240" w:lineRule="atLeast"/>
              <w:rPr>
                <w:rFonts w:ascii="Times New Roman" w:hAnsi="Times New Roman" w:cs="Times New Roman"/>
                <w:sz w:val="24"/>
                <w:szCs w:val="24"/>
              </w:rPr>
            </w:pPr>
            <w:r w:rsidRPr="00EB30B4">
              <w:rPr>
                <w:rFonts w:ascii="Times New Roman" w:hAnsi="Times New Roman" w:cs="Times New Roman"/>
                <w:sz w:val="24"/>
                <w:szCs w:val="24"/>
              </w:rPr>
              <w:t>8.</w:t>
            </w:r>
          </w:p>
        </w:tc>
        <w:tc>
          <w:tcPr>
            <w:tcW w:w="3449" w:type="dxa"/>
          </w:tcPr>
          <w:p w:rsidR="00EB30B4" w:rsidRPr="00EB30B4" w:rsidRDefault="00EB30B4" w:rsidP="00EB30B4">
            <w:pPr>
              <w:spacing w:after="0" w:line="240" w:lineRule="atLeast"/>
              <w:rPr>
                <w:rFonts w:ascii="Times New Roman" w:hAnsi="Times New Roman" w:cs="Times New Roman"/>
                <w:sz w:val="24"/>
                <w:szCs w:val="24"/>
              </w:rPr>
            </w:pPr>
            <w:r w:rsidRPr="00EB30B4">
              <w:rPr>
                <w:rFonts w:ascii="Times New Roman" w:hAnsi="Times New Roman" w:cs="Times New Roman"/>
                <w:sz w:val="24"/>
                <w:szCs w:val="24"/>
              </w:rPr>
              <w:t>морковь</w:t>
            </w:r>
          </w:p>
        </w:tc>
        <w:tc>
          <w:tcPr>
            <w:tcW w:w="2264" w:type="dxa"/>
          </w:tcPr>
          <w:p w:rsidR="00EB30B4" w:rsidRPr="00EB30B4" w:rsidRDefault="00EB30B4" w:rsidP="00EB30B4">
            <w:pPr>
              <w:spacing w:after="0" w:line="240" w:lineRule="atLeast"/>
              <w:jc w:val="center"/>
              <w:rPr>
                <w:rFonts w:ascii="Times New Roman" w:hAnsi="Times New Roman" w:cs="Times New Roman"/>
                <w:sz w:val="24"/>
                <w:szCs w:val="24"/>
              </w:rPr>
            </w:pPr>
            <w:r w:rsidRPr="00EB30B4">
              <w:rPr>
                <w:rFonts w:ascii="Times New Roman" w:hAnsi="Times New Roman" w:cs="Times New Roman"/>
                <w:sz w:val="24"/>
                <w:szCs w:val="24"/>
              </w:rPr>
              <w:t>50</w:t>
            </w:r>
          </w:p>
        </w:tc>
        <w:tc>
          <w:tcPr>
            <w:tcW w:w="1843" w:type="dxa"/>
          </w:tcPr>
          <w:p w:rsidR="00EB30B4" w:rsidRPr="00EB30B4" w:rsidRDefault="00EB30B4" w:rsidP="00EB30B4">
            <w:pPr>
              <w:spacing w:after="0" w:line="240" w:lineRule="atLeast"/>
              <w:jc w:val="center"/>
              <w:rPr>
                <w:rFonts w:ascii="Times New Roman" w:hAnsi="Times New Roman" w:cs="Times New Roman"/>
                <w:sz w:val="24"/>
                <w:szCs w:val="24"/>
              </w:rPr>
            </w:pPr>
            <w:r w:rsidRPr="00EB30B4">
              <w:rPr>
                <w:rFonts w:ascii="Times New Roman" w:hAnsi="Times New Roman" w:cs="Times New Roman"/>
                <w:sz w:val="24"/>
                <w:szCs w:val="24"/>
              </w:rPr>
              <w:t>47</w:t>
            </w:r>
          </w:p>
        </w:tc>
      </w:tr>
      <w:tr w:rsidR="00EB30B4" w:rsidRPr="00EB30B4" w:rsidTr="00EB30B4">
        <w:tc>
          <w:tcPr>
            <w:tcW w:w="459" w:type="dxa"/>
          </w:tcPr>
          <w:p w:rsidR="00EB30B4" w:rsidRPr="00EB30B4" w:rsidRDefault="00EB30B4" w:rsidP="00EB30B4">
            <w:pPr>
              <w:spacing w:after="0" w:line="240" w:lineRule="atLeast"/>
              <w:rPr>
                <w:rFonts w:ascii="Times New Roman" w:hAnsi="Times New Roman" w:cs="Times New Roman"/>
                <w:sz w:val="24"/>
                <w:szCs w:val="24"/>
              </w:rPr>
            </w:pPr>
            <w:r w:rsidRPr="00EB30B4">
              <w:rPr>
                <w:rFonts w:ascii="Times New Roman" w:hAnsi="Times New Roman" w:cs="Times New Roman"/>
                <w:sz w:val="24"/>
                <w:szCs w:val="24"/>
              </w:rPr>
              <w:t>9.</w:t>
            </w:r>
          </w:p>
        </w:tc>
        <w:tc>
          <w:tcPr>
            <w:tcW w:w="3449" w:type="dxa"/>
          </w:tcPr>
          <w:p w:rsidR="00EB30B4" w:rsidRPr="00EB30B4" w:rsidRDefault="00EB30B4" w:rsidP="00EB30B4">
            <w:pPr>
              <w:spacing w:after="0" w:line="240" w:lineRule="atLeast"/>
              <w:rPr>
                <w:rFonts w:ascii="Times New Roman" w:hAnsi="Times New Roman" w:cs="Times New Roman"/>
                <w:sz w:val="24"/>
                <w:szCs w:val="24"/>
              </w:rPr>
            </w:pPr>
            <w:r w:rsidRPr="00EB30B4">
              <w:rPr>
                <w:rFonts w:ascii="Times New Roman" w:hAnsi="Times New Roman" w:cs="Times New Roman"/>
                <w:sz w:val="24"/>
                <w:szCs w:val="24"/>
              </w:rPr>
              <w:t>Лук-шалот</w:t>
            </w:r>
          </w:p>
        </w:tc>
        <w:tc>
          <w:tcPr>
            <w:tcW w:w="2264" w:type="dxa"/>
          </w:tcPr>
          <w:p w:rsidR="00EB30B4" w:rsidRPr="00EB30B4" w:rsidRDefault="00EB30B4" w:rsidP="00EB30B4">
            <w:pPr>
              <w:spacing w:after="0" w:line="240" w:lineRule="atLeast"/>
              <w:jc w:val="center"/>
              <w:rPr>
                <w:rFonts w:ascii="Times New Roman" w:hAnsi="Times New Roman" w:cs="Times New Roman"/>
                <w:sz w:val="24"/>
                <w:szCs w:val="24"/>
              </w:rPr>
            </w:pPr>
            <w:r w:rsidRPr="00EB30B4">
              <w:rPr>
                <w:rFonts w:ascii="Times New Roman" w:hAnsi="Times New Roman" w:cs="Times New Roman"/>
                <w:sz w:val="24"/>
                <w:szCs w:val="24"/>
              </w:rPr>
              <w:t>45</w:t>
            </w:r>
          </w:p>
        </w:tc>
        <w:tc>
          <w:tcPr>
            <w:tcW w:w="1843" w:type="dxa"/>
          </w:tcPr>
          <w:p w:rsidR="00EB30B4" w:rsidRPr="00EB30B4" w:rsidRDefault="00EB30B4" w:rsidP="00EB30B4">
            <w:pPr>
              <w:spacing w:after="0" w:line="240" w:lineRule="atLeast"/>
              <w:jc w:val="center"/>
              <w:rPr>
                <w:rFonts w:ascii="Times New Roman" w:hAnsi="Times New Roman" w:cs="Times New Roman"/>
                <w:sz w:val="24"/>
                <w:szCs w:val="24"/>
              </w:rPr>
            </w:pPr>
            <w:r w:rsidRPr="00EB30B4">
              <w:rPr>
                <w:rFonts w:ascii="Times New Roman" w:hAnsi="Times New Roman" w:cs="Times New Roman"/>
                <w:sz w:val="24"/>
                <w:szCs w:val="24"/>
              </w:rPr>
              <w:t>40</w:t>
            </w:r>
          </w:p>
        </w:tc>
      </w:tr>
      <w:tr w:rsidR="00EB30B4" w:rsidRPr="00EB30B4" w:rsidTr="00EB30B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rPr>
          <w:trHeight w:val="285"/>
        </w:trPr>
        <w:tc>
          <w:tcPr>
            <w:tcW w:w="3908" w:type="dxa"/>
            <w:gridSpan w:val="2"/>
          </w:tcPr>
          <w:p w:rsidR="00EB30B4" w:rsidRPr="00EB30B4" w:rsidRDefault="00EB30B4" w:rsidP="00EB30B4">
            <w:pPr>
              <w:spacing w:after="0" w:line="240" w:lineRule="atLeast"/>
              <w:rPr>
                <w:rFonts w:ascii="Times New Roman" w:hAnsi="Times New Roman" w:cs="Times New Roman"/>
                <w:b/>
                <w:sz w:val="24"/>
                <w:szCs w:val="24"/>
              </w:rPr>
            </w:pPr>
            <w:r w:rsidRPr="00EB30B4">
              <w:rPr>
                <w:rFonts w:ascii="Times New Roman" w:hAnsi="Times New Roman" w:cs="Times New Roman"/>
                <w:b/>
                <w:sz w:val="24"/>
                <w:szCs w:val="24"/>
              </w:rPr>
              <w:t>Выход, гр.</w:t>
            </w:r>
          </w:p>
        </w:tc>
        <w:tc>
          <w:tcPr>
            <w:tcW w:w="2264" w:type="dxa"/>
            <w:shd w:val="clear" w:color="auto" w:fill="auto"/>
          </w:tcPr>
          <w:p w:rsidR="00EB30B4" w:rsidRPr="00EB30B4" w:rsidRDefault="00EB30B4" w:rsidP="00EB30B4">
            <w:pPr>
              <w:spacing w:after="0" w:line="240" w:lineRule="atLeast"/>
              <w:jc w:val="center"/>
              <w:rPr>
                <w:rFonts w:ascii="Times New Roman" w:hAnsi="Times New Roman" w:cs="Times New Roman"/>
                <w:b/>
                <w:sz w:val="24"/>
                <w:szCs w:val="24"/>
              </w:rPr>
            </w:pPr>
            <w:r w:rsidRPr="00EB30B4">
              <w:rPr>
                <w:rFonts w:ascii="Times New Roman" w:hAnsi="Times New Roman" w:cs="Times New Roman"/>
                <w:b/>
                <w:sz w:val="24"/>
                <w:szCs w:val="24"/>
              </w:rPr>
              <w:t>-</w:t>
            </w:r>
          </w:p>
        </w:tc>
        <w:tc>
          <w:tcPr>
            <w:tcW w:w="1843" w:type="dxa"/>
            <w:shd w:val="clear" w:color="auto" w:fill="auto"/>
          </w:tcPr>
          <w:p w:rsidR="00EB30B4" w:rsidRPr="00EB30B4" w:rsidRDefault="00EB30B4" w:rsidP="00EB30B4">
            <w:pPr>
              <w:spacing w:after="0" w:line="240" w:lineRule="atLeast"/>
              <w:rPr>
                <w:rFonts w:ascii="Times New Roman" w:hAnsi="Times New Roman" w:cs="Times New Roman"/>
                <w:b/>
                <w:sz w:val="24"/>
                <w:szCs w:val="24"/>
              </w:rPr>
            </w:pPr>
            <w:r w:rsidRPr="00EB30B4">
              <w:rPr>
                <w:rFonts w:ascii="Times New Roman" w:hAnsi="Times New Roman" w:cs="Times New Roman"/>
                <w:b/>
                <w:sz w:val="24"/>
                <w:szCs w:val="24"/>
              </w:rPr>
              <w:t>100/150</w:t>
            </w:r>
          </w:p>
        </w:tc>
      </w:tr>
    </w:tbl>
    <w:p w:rsidR="00EB30B4" w:rsidRPr="00EB30B4" w:rsidRDefault="00EB30B4" w:rsidP="00EB30B4">
      <w:pPr>
        <w:spacing w:after="0" w:line="360" w:lineRule="auto"/>
        <w:jc w:val="both"/>
        <w:rPr>
          <w:noProof/>
        </w:rPr>
      </w:pPr>
    </w:p>
    <w:p w:rsidR="00EB30B4" w:rsidRPr="00EB30B4" w:rsidRDefault="00EB30B4" w:rsidP="00EB30B4">
      <w:pPr>
        <w:spacing w:after="0" w:line="360" w:lineRule="auto"/>
        <w:jc w:val="both"/>
        <w:rPr>
          <w:b/>
          <w:noProof/>
        </w:rPr>
      </w:pPr>
      <w:r w:rsidRPr="00EB30B4">
        <w:t xml:space="preserve">   </w:t>
      </w:r>
      <w:r w:rsidRPr="00EB30B4">
        <w:rPr>
          <w:b/>
          <w:noProof/>
        </w:rPr>
        <w:drawing>
          <wp:inline distT="0" distB="0" distL="0" distR="0">
            <wp:extent cx="1990725" cy="1066749"/>
            <wp:effectExtent l="0" t="0" r="0" b="0"/>
            <wp:docPr id="23" name="Рисунок 23" descr="https://cdn.tveda.ru/thumbs/a3b/a3b9ce57abdb1fd80292fbfefd42dbf5/171bf91316cc4c92794abe3aad4aa06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cdn.tveda.ru/thumbs/a3b/a3b9ce57abdb1fd80292fbfefd42dbf5/171bf91316cc4c92794abe3aad4aa06d.jpg"/>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1992635" cy="1067772"/>
                    </a:xfrm>
                    <a:prstGeom prst="rect">
                      <a:avLst/>
                    </a:prstGeom>
                    <a:noFill/>
                    <a:ln>
                      <a:noFill/>
                    </a:ln>
                  </pic:spPr>
                </pic:pic>
              </a:graphicData>
            </a:graphic>
          </wp:inline>
        </w:drawing>
      </w:r>
      <w:r w:rsidRPr="00EB30B4">
        <w:rPr>
          <w:b/>
          <w:noProof/>
        </w:rPr>
        <w:drawing>
          <wp:inline distT="0" distB="0" distL="0" distR="0">
            <wp:extent cx="1838325" cy="1066800"/>
            <wp:effectExtent l="0" t="0" r="0" b="0"/>
            <wp:docPr id="24" name="Рисунок 24" descr="https://cdn.tveda.ru/thumbs/e32/e326e8db6150d99723907a9a343e0130/f1e424a8eb3e200d2a657b1b145a04b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s://cdn.tveda.ru/thumbs/e32/e326e8db6150d99723907a9a343e0130/f1e424a8eb3e200d2a657b1b145a04bb.jpg"/>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flipH="1">
                      <a:off x="0" y="0"/>
                      <a:ext cx="1846041" cy="1071278"/>
                    </a:xfrm>
                    <a:prstGeom prst="rect">
                      <a:avLst/>
                    </a:prstGeom>
                    <a:noFill/>
                    <a:ln>
                      <a:noFill/>
                    </a:ln>
                  </pic:spPr>
                </pic:pic>
              </a:graphicData>
            </a:graphic>
          </wp:inline>
        </w:drawing>
      </w:r>
      <w:r w:rsidRPr="00EB30B4">
        <w:rPr>
          <w:b/>
        </w:rPr>
        <w:t xml:space="preserve">  </w:t>
      </w:r>
      <w:r w:rsidRPr="00EB30B4">
        <w:rPr>
          <w:b/>
          <w:noProof/>
        </w:rPr>
        <w:drawing>
          <wp:inline distT="0" distB="0" distL="0" distR="0">
            <wp:extent cx="2046500" cy="1067261"/>
            <wp:effectExtent l="0" t="0" r="0" b="0"/>
            <wp:docPr id="25" name="Рисунок 25" descr="https://cdn.tveda.ru/thumbs/7e8/7e8407f1b2c38f80a7ae5f30250dad6c/bd9a223c4a1cd06a4e34fab530f7cff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s://cdn.tveda.ru/thumbs/7e8/7e8407f1b2c38f80a7ae5f30250dad6c/bd9a223c4a1cd06a4e34fab530f7cff8.jpg"/>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flipH="1">
                      <a:off x="0" y="0"/>
                      <a:ext cx="2050439" cy="1069315"/>
                    </a:xfrm>
                    <a:prstGeom prst="rect">
                      <a:avLst/>
                    </a:prstGeom>
                    <a:noFill/>
                    <a:ln>
                      <a:noFill/>
                    </a:ln>
                  </pic:spPr>
                </pic:pic>
              </a:graphicData>
            </a:graphic>
          </wp:inline>
        </w:drawing>
      </w:r>
    </w:p>
    <w:p w:rsidR="00EB30B4" w:rsidRPr="00EB30B4" w:rsidRDefault="00EB30B4" w:rsidP="00EB30B4">
      <w:pPr>
        <w:spacing w:after="0" w:line="360" w:lineRule="auto"/>
        <w:jc w:val="center"/>
        <w:rPr>
          <w:rFonts w:ascii="Times New Roman" w:hAnsi="Times New Roman" w:cs="Times New Roman"/>
          <w:b/>
          <w:color w:val="333333"/>
          <w:sz w:val="28"/>
          <w:szCs w:val="28"/>
          <w:shd w:val="clear" w:color="auto" w:fill="FFFFFF"/>
        </w:rPr>
      </w:pPr>
    </w:p>
    <w:p w:rsidR="00EB30B4" w:rsidRPr="00EB30B4" w:rsidRDefault="00EB30B4" w:rsidP="00EB30B4">
      <w:pPr>
        <w:spacing w:after="0" w:line="360" w:lineRule="auto"/>
        <w:jc w:val="center"/>
        <w:rPr>
          <w:rFonts w:ascii="Times New Roman" w:hAnsi="Times New Roman" w:cs="Times New Roman"/>
          <w:b/>
          <w:color w:val="333333"/>
          <w:sz w:val="28"/>
          <w:szCs w:val="28"/>
          <w:shd w:val="clear" w:color="auto" w:fill="FFFFFF"/>
        </w:rPr>
      </w:pPr>
      <w:r w:rsidRPr="00EB30B4">
        <w:rPr>
          <w:rFonts w:ascii="Times New Roman" w:hAnsi="Times New Roman" w:cs="Times New Roman"/>
          <w:b/>
          <w:color w:val="333333"/>
          <w:sz w:val="28"/>
          <w:szCs w:val="28"/>
          <w:shd w:val="clear" w:color="auto" w:fill="FFFFFF"/>
        </w:rPr>
        <w:t>Технология приготовления</w:t>
      </w:r>
    </w:p>
    <w:p w:rsidR="00EB30B4" w:rsidRPr="00EB30B4" w:rsidRDefault="00EB30B4" w:rsidP="00EB30B4">
      <w:pPr>
        <w:spacing w:after="0" w:line="360" w:lineRule="auto"/>
        <w:jc w:val="both"/>
        <w:rPr>
          <w:rFonts w:ascii="Times New Roman" w:hAnsi="Times New Roman" w:cs="Times New Roman"/>
          <w:sz w:val="28"/>
          <w:szCs w:val="28"/>
        </w:rPr>
      </w:pPr>
      <w:r w:rsidRPr="00EB30B4">
        <w:rPr>
          <w:rFonts w:ascii="Times New Roman" w:hAnsi="Times New Roman" w:cs="Times New Roman"/>
          <w:sz w:val="28"/>
          <w:szCs w:val="28"/>
        </w:rPr>
        <w:t xml:space="preserve"> Обжариваем лук-шалот на сковороде с добавлением оливкового масла. Добавляем нарезанные шампиньоны. Посолим. Вливаем сливки. Отбиваем куриное филе. Выкладываем грибную массу на филе и сворачиваем в рулет. Фиксируем зубочистками. Обжариваем на сковороде с добавлением оливкового масла. Выкладываем рулет в форму для запекания. Ставим в разогретую до 190 градусов духовку на 10 минут. Отвариваем горошек в подсоленной воде. Измельчаем в блендере. Обжариваем крупно нарезанные спаржу, брюссельскую капусту, морковь и сладкий перец. Посолим.</w:t>
      </w:r>
    </w:p>
    <w:p w:rsidR="00EB30B4" w:rsidRPr="00EB30B4" w:rsidRDefault="00EB30B4" w:rsidP="00EB30B4">
      <w:pPr>
        <w:spacing w:after="0" w:line="360" w:lineRule="auto"/>
        <w:jc w:val="both"/>
      </w:pPr>
      <w:r w:rsidRPr="00EB30B4">
        <w:rPr>
          <w:rFonts w:ascii="Times New Roman" w:hAnsi="Times New Roman" w:cs="Times New Roman"/>
          <w:sz w:val="28"/>
          <w:szCs w:val="28"/>
        </w:rPr>
        <w:t xml:space="preserve"> Нарезаем рулет на фрагменты. Выкладываем пюре на тарелку. Помещаем сверху рулет. Украшаем жареными овощами и зеленью. Приятного аппетита!</w:t>
      </w:r>
    </w:p>
    <w:p w:rsidR="00EB30B4" w:rsidRPr="00EB30B4" w:rsidRDefault="00EB30B4" w:rsidP="00EB30B4">
      <w:pPr>
        <w:spacing w:after="0" w:line="360" w:lineRule="auto"/>
        <w:rPr>
          <w:rFonts w:ascii="Times New Roman" w:hAnsi="Times New Roman" w:cs="Times New Roman"/>
          <w:color w:val="333333"/>
          <w:sz w:val="28"/>
          <w:szCs w:val="28"/>
          <w:shd w:val="clear" w:color="auto" w:fill="FFFFFF"/>
        </w:rPr>
      </w:pPr>
    </w:p>
    <w:p w:rsidR="00EB30B4" w:rsidRPr="00EB30B4" w:rsidRDefault="00EB30B4" w:rsidP="00EB30B4">
      <w:pPr>
        <w:spacing w:after="0" w:line="360" w:lineRule="auto"/>
        <w:jc w:val="center"/>
        <w:rPr>
          <w:rFonts w:ascii="Times New Roman" w:hAnsi="Times New Roman" w:cs="Times New Roman"/>
          <w:b/>
          <w:color w:val="333333"/>
          <w:sz w:val="28"/>
          <w:szCs w:val="28"/>
          <w:shd w:val="clear" w:color="auto" w:fill="FFFFFF"/>
        </w:rPr>
      </w:pPr>
      <w:r w:rsidRPr="00EB30B4">
        <w:rPr>
          <w:rFonts w:ascii="Times New Roman" w:hAnsi="Times New Roman" w:cs="Times New Roman"/>
          <w:b/>
          <w:color w:val="333333"/>
          <w:sz w:val="28"/>
          <w:szCs w:val="28"/>
          <w:shd w:val="clear" w:color="auto" w:fill="FFFFFF"/>
        </w:rPr>
        <w:t>Ход работы</w:t>
      </w:r>
    </w:p>
    <w:p w:rsidR="00EB30B4" w:rsidRPr="00EB30B4" w:rsidRDefault="00EB30B4" w:rsidP="00EB30B4">
      <w:pPr>
        <w:numPr>
          <w:ilvl w:val="0"/>
          <w:numId w:val="45"/>
        </w:numPr>
        <w:spacing w:after="0" w:line="360" w:lineRule="auto"/>
        <w:contextualSpacing/>
        <w:rPr>
          <w:rFonts w:ascii="Times New Roman" w:eastAsia="Calibri" w:hAnsi="Times New Roman" w:cs="Times New Roman"/>
          <w:noProof/>
          <w:sz w:val="28"/>
          <w:szCs w:val="28"/>
        </w:rPr>
      </w:pPr>
      <w:r w:rsidRPr="00EB30B4">
        <w:rPr>
          <w:rFonts w:ascii="Times New Roman" w:eastAsia="Calibri" w:hAnsi="Times New Roman" w:cs="Times New Roman"/>
          <w:noProof/>
          <w:sz w:val="28"/>
          <w:szCs w:val="28"/>
        </w:rPr>
        <w:t>отделить филе птицы;</w:t>
      </w:r>
    </w:p>
    <w:p w:rsidR="00EB30B4" w:rsidRPr="00EB30B4" w:rsidRDefault="00EB30B4" w:rsidP="00EB30B4">
      <w:pPr>
        <w:numPr>
          <w:ilvl w:val="0"/>
          <w:numId w:val="45"/>
        </w:numPr>
        <w:spacing w:after="0" w:line="360" w:lineRule="auto"/>
        <w:contextualSpacing/>
        <w:rPr>
          <w:rFonts w:ascii="Times New Roman" w:eastAsia="Calibri" w:hAnsi="Times New Roman" w:cs="Times New Roman"/>
          <w:noProof/>
          <w:sz w:val="28"/>
          <w:szCs w:val="28"/>
        </w:rPr>
      </w:pPr>
      <w:r w:rsidRPr="00EB30B4">
        <w:rPr>
          <w:rFonts w:ascii="Times New Roman" w:eastAsia="Calibri" w:hAnsi="Times New Roman" w:cs="Times New Roman"/>
          <w:noProof/>
          <w:sz w:val="28"/>
          <w:szCs w:val="28"/>
        </w:rPr>
        <w:lastRenderedPageBreak/>
        <w:t>подготовить  овощи для жарки,обжарить на сковороде</w:t>
      </w:r>
      <w:r w:rsidRPr="00EB30B4">
        <w:rPr>
          <w:rFonts w:ascii="Calibri" w:eastAsia="Calibri" w:hAnsi="Calibri" w:cs="Times New Roman"/>
        </w:rPr>
        <w:t xml:space="preserve"> </w:t>
      </w:r>
      <w:r w:rsidRPr="00EB30B4">
        <w:rPr>
          <w:rFonts w:ascii="Times New Roman" w:eastAsia="Calibri" w:hAnsi="Times New Roman" w:cs="Times New Roman"/>
          <w:noProof/>
          <w:sz w:val="28"/>
          <w:szCs w:val="28"/>
        </w:rPr>
        <w:t>с оливковым маслом 150 °С;</w:t>
      </w:r>
    </w:p>
    <w:p w:rsidR="00EB30B4" w:rsidRPr="00EB30B4" w:rsidRDefault="00EB30B4" w:rsidP="00EB30B4">
      <w:pPr>
        <w:numPr>
          <w:ilvl w:val="0"/>
          <w:numId w:val="45"/>
        </w:numPr>
        <w:spacing w:after="0" w:line="360" w:lineRule="auto"/>
        <w:contextualSpacing/>
        <w:rPr>
          <w:rFonts w:ascii="Times New Roman" w:eastAsia="Calibri" w:hAnsi="Times New Roman" w:cs="Times New Roman"/>
          <w:noProof/>
          <w:sz w:val="28"/>
          <w:szCs w:val="28"/>
        </w:rPr>
      </w:pPr>
      <w:r w:rsidRPr="00EB30B4">
        <w:rPr>
          <w:rFonts w:ascii="Times New Roman" w:eastAsia="Calibri" w:hAnsi="Times New Roman" w:cs="Times New Roman"/>
          <w:noProof/>
          <w:sz w:val="28"/>
          <w:szCs w:val="28"/>
        </w:rPr>
        <w:t>подготовить грибной  фарш ;</w:t>
      </w:r>
    </w:p>
    <w:p w:rsidR="00EB30B4" w:rsidRPr="00EB30B4" w:rsidRDefault="00EB30B4" w:rsidP="00EB30B4">
      <w:pPr>
        <w:numPr>
          <w:ilvl w:val="0"/>
          <w:numId w:val="45"/>
        </w:numPr>
        <w:spacing w:after="0" w:line="360" w:lineRule="auto"/>
        <w:contextualSpacing/>
        <w:rPr>
          <w:rFonts w:ascii="Times New Roman" w:eastAsia="Calibri" w:hAnsi="Times New Roman" w:cs="Times New Roman"/>
          <w:noProof/>
          <w:sz w:val="28"/>
          <w:szCs w:val="28"/>
        </w:rPr>
      </w:pPr>
      <w:r w:rsidRPr="00EB30B4">
        <w:rPr>
          <w:rFonts w:ascii="Times New Roman" w:eastAsia="Calibri" w:hAnsi="Times New Roman" w:cs="Times New Roman"/>
          <w:noProof/>
          <w:sz w:val="28"/>
          <w:szCs w:val="28"/>
        </w:rPr>
        <w:t>сформовать п/ф рулетика, закрепить;</w:t>
      </w:r>
    </w:p>
    <w:p w:rsidR="00EB30B4" w:rsidRPr="00EB30B4" w:rsidRDefault="00EB30B4" w:rsidP="00EB30B4">
      <w:pPr>
        <w:numPr>
          <w:ilvl w:val="0"/>
          <w:numId w:val="45"/>
        </w:numPr>
        <w:spacing w:after="0" w:line="360" w:lineRule="auto"/>
        <w:contextualSpacing/>
        <w:rPr>
          <w:rFonts w:ascii="Times New Roman" w:eastAsia="Calibri" w:hAnsi="Times New Roman" w:cs="Times New Roman"/>
          <w:noProof/>
          <w:sz w:val="28"/>
          <w:szCs w:val="28"/>
        </w:rPr>
      </w:pPr>
      <w:r w:rsidRPr="00EB30B4">
        <w:rPr>
          <w:rFonts w:ascii="Times New Roman" w:eastAsia="Calibri" w:hAnsi="Times New Roman" w:cs="Times New Roman"/>
          <w:noProof/>
          <w:sz w:val="28"/>
          <w:szCs w:val="28"/>
        </w:rPr>
        <w:t>нагреть  сковороду с оливковым маслом 150</w:t>
      </w:r>
      <w:r w:rsidRPr="00EB30B4">
        <w:rPr>
          <w:rFonts w:ascii="Times New Roman" w:eastAsia="Calibri" w:hAnsi="Times New Roman" w:cs="Times New Roman"/>
          <w:color w:val="333333"/>
          <w:sz w:val="28"/>
          <w:szCs w:val="28"/>
          <w:shd w:val="clear" w:color="auto" w:fill="FFFFFF"/>
        </w:rPr>
        <w:t xml:space="preserve"> °С;</w:t>
      </w:r>
    </w:p>
    <w:p w:rsidR="00EB30B4" w:rsidRPr="00EB30B4" w:rsidRDefault="00EB30B4" w:rsidP="00EB30B4">
      <w:pPr>
        <w:numPr>
          <w:ilvl w:val="0"/>
          <w:numId w:val="45"/>
        </w:numPr>
        <w:spacing w:after="0" w:line="360" w:lineRule="auto"/>
        <w:contextualSpacing/>
        <w:rPr>
          <w:rFonts w:ascii="Times New Roman" w:eastAsia="Calibri" w:hAnsi="Times New Roman" w:cs="Times New Roman"/>
          <w:noProof/>
          <w:sz w:val="28"/>
          <w:szCs w:val="28"/>
        </w:rPr>
      </w:pPr>
      <w:r w:rsidRPr="00EB30B4">
        <w:rPr>
          <w:rFonts w:ascii="Times New Roman" w:eastAsia="Calibri" w:hAnsi="Times New Roman" w:cs="Times New Roman"/>
          <w:color w:val="333333"/>
          <w:sz w:val="28"/>
          <w:szCs w:val="28"/>
          <w:shd w:val="clear" w:color="auto" w:fill="FFFFFF"/>
        </w:rPr>
        <w:t>жарить  п/ф до образования золотистой корочки;</w:t>
      </w:r>
    </w:p>
    <w:p w:rsidR="00EB30B4" w:rsidRPr="00EB30B4" w:rsidRDefault="00EB30B4" w:rsidP="00EB30B4">
      <w:pPr>
        <w:numPr>
          <w:ilvl w:val="0"/>
          <w:numId w:val="45"/>
        </w:numPr>
        <w:spacing w:after="0" w:line="360" w:lineRule="auto"/>
        <w:contextualSpacing/>
        <w:rPr>
          <w:rFonts w:ascii="Times New Roman" w:eastAsia="Calibri" w:hAnsi="Times New Roman" w:cs="Times New Roman"/>
          <w:noProof/>
          <w:sz w:val="28"/>
          <w:szCs w:val="28"/>
        </w:rPr>
      </w:pPr>
      <w:r w:rsidRPr="00EB30B4">
        <w:rPr>
          <w:rFonts w:ascii="Times New Roman" w:eastAsia="Calibri" w:hAnsi="Times New Roman" w:cs="Times New Roman"/>
          <w:color w:val="333333"/>
          <w:sz w:val="28"/>
          <w:szCs w:val="28"/>
          <w:shd w:val="clear" w:color="auto" w:fill="FFFFFF"/>
        </w:rPr>
        <w:t>довести до готовности в жарочном шкафу 190*С;</w:t>
      </w:r>
    </w:p>
    <w:p w:rsidR="00EB30B4" w:rsidRPr="00EB30B4" w:rsidRDefault="00EB30B4" w:rsidP="00EB30B4">
      <w:pPr>
        <w:numPr>
          <w:ilvl w:val="0"/>
          <w:numId w:val="45"/>
        </w:numPr>
        <w:spacing w:after="0" w:line="360" w:lineRule="auto"/>
        <w:contextualSpacing/>
        <w:rPr>
          <w:rFonts w:ascii="Times New Roman" w:eastAsia="Calibri" w:hAnsi="Times New Roman" w:cs="Times New Roman"/>
          <w:noProof/>
          <w:sz w:val="28"/>
          <w:szCs w:val="28"/>
        </w:rPr>
      </w:pPr>
      <w:r w:rsidRPr="00EB30B4">
        <w:rPr>
          <w:rFonts w:ascii="Times New Roman" w:eastAsia="Calibri" w:hAnsi="Times New Roman" w:cs="Times New Roman"/>
          <w:color w:val="333333"/>
          <w:sz w:val="28"/>
          <w:szCs w:val="28"/>
          <w:shd w:val="clear" w:color="auto" w:fill="FFFFFF"/>
        </w:rPr>
        <w:t>отварить зеленый горошек, пюрировать, довести до вкуса;</w:t>
      </w:r>
    </w:p>
    <w:p w:rsidR="00EB30B4" w:rsidRPr="00EB30B4" w:rsidRDefault="00EB30B4" w:rsidP="00EB30B4">
      <w:pPr>
        <w:numPr>
          <w:ilvl w:val="0"/>
          <w:numId w:val="45"/>
        </w:numPr>
        <w:spacing w:after="0" w:line="360" w:lineRule="auto"/>
        <w:contextualSpacing/>
        <w:rPr>
          <w:rFonts w:ascii="Times New Roman" w:eastAsia="Calibri" w:hAnsi="Times New Roman" w:cs="Times New Roman"/>
          <w:noProof/>
          <w:sz w:val="28"/>
          <w:szCs w:val="28"/>
        </w:rPr>
      </w:pPr>
      <w:r w:rsidRPr="00EB30B4">
        <w:rPr>
          <w:rFonts w:ascii="Times New Roman" w:eastAsia="Calibri" w:hAnsi="Times New Roman" w:cs="Times New Roman"/>
          <w:color w:val="333333"/>
          <w:sz w:val="28"/>
          <w:szCs w:val="28"/>
          <w:shd w:val="clear" w:color="auto" w:fill="FFFFFF"/>
        </w:rPr>
        <w:t>порционировать блюдо;</w:t>
      </w:r>
    </w:p>
    <w:p w:rsidR="00EB30B4" w:rsidRPr="00EB30B4" w:rsidRDefault="00EB30B4" w:rsidP="00EB30B4">
      <w:pPr>
        <w:numPr>
          <w:ilvl w:val="0"/>
          <w:numId w:val="45"/>
        </w:numPr>
        <w:spacing w:after="0" w:line="360" w:lineRule="auto"/>
        <w:contextualSpacing/>
        <w:rPr>
          <w:rFonts w:ascii="Times New Roman" w:eastAsia="Calibri" w:hAnsi="Times New Roman" w:cs="Times New Roman"/>
          <w:noProof/>
          <w:sz w:val="28"/>
          <w:szCs w:val="28"/>
        </w:rPr>
      </w:pPr>
      <w:r w:rsidRPr="00EB30B4">
        <w:rPr>
          <w:rFonts w:ascii="Times New Roman" w:eastAsia="Calibri" w:hAnsi="Times New Roman" w:cs="Times New Roman"/>
          <w:noProof/>
          <w:sz w:val="28"/>
          <w:szCs w:val="28"/>
        </w:rPr>
        <w:t>выложить пюре из горошка, рулетик из филе, овощи обжареные и украситьзеленью</w:t>
      </w:r>
    </w:p>
    <w:p w:rsidR="00EB30B4" w:rsidRPr="00EB30B4" w:rsidRDefault="00EB30B4" w:rsidP="00EB30B4">
      <w:pPr>
        <w:numPr>
          <w:ilvl w:val="0"/>
          <w:numId w:val="45"/>
        </w:numPr>
        <w:spacing w:after="0" w:line="360" w:lineRule="auto"/>
        <w:contextualSpacing/>
        <w:rPr>
          <w:rFonts w:ascii="Times New Roman" w:eastAsia="Calibri" w:hAnsi="Times New Roman" w:cs="Times New Roman"/>
          <w:noProof/>
          <w:sz w:val="28"/>
          <w:szCs w:val="28"/>
        </w:rPr>
      </w:pPr>
      <w:r w:rsidRPr="00EB30B4">
        <w:rPr>
          <w:rFonts w:ascii="Times New Roman" w:eastAsia="Calibri" w:hAnsi="Times New Roman" w:cs="Times New Roman"/>
          <w:color w:val="333333"/>
          <w:sz w:val="28"/>
          <w:szCs w:val="28"/>
          <w:shd w:val="clear" w:color="auto" w:fill="FFFFFF"/>
        </w:rPr>
        <w:t>подача блюда</w:t>
      </w:r>
      <w:r w:rsidRPr="00EB30B4">
        <w:rPr>
          <w:rFonts w:ascii="Calibri" w:eastAsia="Calibri" w:hAnsi="Calibri" w:cs="Times New Roman"/>
        </w:rPr>
        <w:t xml:space="preserve"> </w:t>
      </w:r>
      <w:r w:rsidRPr="00EB30B4">
        <w:rPr>
          <w:rFonts w:ascii="Times New Roman" w:eastAsia="Calibri" w:hAnsi="Times New Roman" w:cs="Times New Roman"/>
          <w:sz w:val="24"/>
          <w:szCs w:val="24"/>
        </w:rPr>
        <w:t>65</w:t>
      </w:r>
      <w:r w:rsidRPr="00EB30B4">
        <w:rPr>
          <w:rFonts w:ascii="Times New Roman" w:eastAsia="Calibri" w:hAnsi="Times New Roman" w:cs="Times New Roman"/>
          <w:color w:val="333333"/>
          <w:sz w:val="28"/>
          <w:szCs w:val="28"/>
          <w:shd w:val="clear" w:color="auto" w:fill="FFFFFF"/>
        </w:rPr>
        <w:t xml:space="preserve"> °С; ;</w:t>
      </w:r>
    </w:p>
    <w:p w:rsidR="00EB30B4" w:rsidRPr="00EB30B4" w:rsidRDefault="00EB30B4" w:rsidP="00EB30B4">
      <w:pPr>
        <w:numPr>
          <w:ilvl w:val="0"/>
          <w:numId w:val="45"/>
        </w:numPr>
        <w:spacing w:after="0" w:line="360" w:lineRule="auto"/>
        <w:contextualSpacing/>
        <w:rPr>
          <w:rFonts w:ascii="Times New Roman" w:eastAsia="Calibri" w:hAnsi="Times New Roman" w:cs="Times New Roman"/>
          <w:noProof/>
          <w:sz w:val="28"/>
          <w:szCs w:val="28"/>
        </w:rPr>
      </w:pPr>
      <w:r w:rsidRPr="00EB30B4">
        <w:rPr>
          <w:rFonts w:ascii="Times New Roman" w:eastAsia="Calibri" w:hAnsi="Times New Roman" w:cs="Times New Roman"/>
          <w:color w:val="333333"/>
          <w:sz w:val="28"/>
          <w:szCs w:val="28"/>
          <w:shd w:val="clear" w:color="auto" w:fill="FFFFFF"/>
        </w:rPr>
        <w:t xml:space="preserve"> уборка рабочего места.</w:t>
      </w:r>
    </w:p>
    <w:p w:rsidR="00EB30B4" w:rsidRPr="00EB30B4" w:rsidRDefault="00EB30B4" w:rsidP="00EB30B4">
      <w:pPr>
        <w:spacing w:after="0" w:line="360" w:lineRule="auto"/>
        <w:jc w:val="center"/>
        <w:rPr>
          <w:rFonts w:ascii="Times New Roman" w:hAnsi="Times New Roman"/>
          <w:b/>
          <w:noProof/>
          <w:sz w:val="28"/>
          <w:szCs w:val="28"/>
        </w:rPr>
      </w:pPr>
      <w:r w:rsidRPr="00EB30B4">
        <w:rPr>
          <w:rFonts w:ascii="Times New Roman" w:hAnsi="Times New Roman"/>
          <w:b/>
          <w:noProof/>
          <w:sz w:val="28"/>
          <w:szCs w:val="28"/>
        </w:rPr>
        <w:t>Требования к качеству</w:t>
      </w:r>
    </w:p>
    <w:p w:rsidR="00EB30B4" w:rsidRPr="00EB30B4" w:rsidRDefault="00EB30B4" w:rsidP="00EB30B4">
      <w:pPr>
        <w:spacing w:after="0" w:line="360" w:lineRule="auto"/>
        <w:rPr>
          <w:rFonts w:ascii="Times New Roman" w:hAnsi="Times New Roman" w:cs="Times New Roman"/>
          <w:color w:val="000000"/>
          <w:sz w:val="28"/>
          <w:szCs w:val="28"/>
          <w:shd w:val="clear" w:color="auto" w:fill="FFFFFF"/>
        </w:rPr>
      </w:pPr>
      <w:r w:rsidRPr="00EB30B4">
        <w:rPr>
          <w:rFonts w:ascii="Times New Roman" w:hAnsi="Times New Roman" w:cs="Times New Roman"/>
          <w:color w:val="000000"/>
          <w:sz w:val="28"/>
          <w:szCs w:val="28"/>
          <w:shd w:val="clear" w:color="auto" w:fill="FFFFFF"/>
        </w:rPr>
        <w:t>Вкус жареной птицы, нежный. Кусочки филе равномерно обжарены, цвет золотистый.</w:t>
      </w:r>
    </w:p>
    <w:p w:rsidR="00EB30B4" w:rsidRPr="00EB30B4" w:rsidRDefault="00EB30B4" w:rsidP="00EB30B4">
      <w:pPr>
        <w:spacing w:after="0" w:line="360" w:lineRule="auto"/>
        <w:jc w:val="both"/>
        <w:rPr>
          <w:rFonts w:ascii="Times New Roman" w:hAnsi="Times New Roman" w:cs="Times New Roman"/>
          <w:sz w:val="28"/>
          <w:szCs w:val="28"/>
        </w:rPr>
      </w:pPr>
      <w:r w:rsidRPr="00EB30B4">
        <w:rPr>
          <w:rFonts w:ascii="Times New Roman" w:hAnsi="Times New Roman" w:cs="Times New Roman"/>
          <w:sz w:val="28"/>
          <w:szCs w:val="28"/>
        </w:rPr>
        <w:t>Форма сохранена, филе не пересушено, фарш сочный в меру соленый. Овощной гарнир выложен аккуратно, сочный с ароматом специй.</w:t>
      </w:r>
    </w:p>
    <w:p w:rsidR="00EB30B4" w:rsidRPr="00EB30B4" w:rsidRDefault="00EB30B4" w:rsidP="00EB30B4">
      <w:pPr>
        <w:spacing w:after="0" w:line="360" w:lineRule="auto"/>
        <w:jc w:val="both"/>
        <w:rPr>
          <w:rFonts w:ascii="Times New Roman" w:hAnsi="Times New Roman" w:cs="Times New Roman"/>
          <w:sz w:val="28"/>
          <w:szCs w:val="28"/>
        </w:rPr>
      </w:pPr>
    </w:p>
    <w:p w:rsidR="00EB30B4" w:rsidRPr="00EB30B4" w:rsidRDefault="00EB30B4" w:rsidP="00EB30B4">
      <w:pPr>
        <w:spacing w:after="0" w:line="360" w:lineRule="auto"/>
        <w:jc w:val="both"/>
        <w:rPr>
          <w:rFonts w:ascii="Times New Roman" w:hAnsi="Times New Roman" w:cs="Times New Roman"/>
          <w:sz w:val="28"/>
          <w:szCs w:val="28"/>
        </w:rPr>
      </w:pPr>
    </w:p>
    <w:p w:rsidR="00EB30B4" w:rsidRPr="00EB30B4" w:rsidRDefault="00EB30B4" w:rsidP="00EB30B4">
      <w:pPr>
        <w:spacing w:after="0" w:line="360" w:lineRule="auto"/>
        <w:jc w:val="center"/>
        <w:rPr>
          <w:rFonts w:ascii="Times New Roman" w:hAnsi="Times New Roman" w:cs="Times New Roman"/>
          <w:sz w:val="28"/>
          <w:szCs w:val="28"/>
        </w:rPr>
      </w:pPr>
      <w:r w:rsidRPr="00EB30B4">
        <w:rPr>
          <w:rFonts w:ascii="Times New Roman" w:hAnsi="Times New Roman" w:cs="Times New Roman"/>
          <w:noProof/>
          <w:sz w:val="28"/>
          <w:szCs w:val="28"/>
        </w:rPr>
        <w:lastRenderedPageBreak/>
        <w:drawing>
          <wp:inline distT="0" distB="0" distL="0" distR="0">
            <wp:extent cx="2935664" cy="1530965"/>
            <wp:effectExtent l="0" t="0" r="0" b="0"/>
            <wp:docPr id="26" name="Рисунок 26" descr="https://cdn.tveda.ru/thumbs/4a6/4a6c502b468707c3068f49ad6189257a/cb00f68e18467e45cd517724e693b6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s://cdn.tveda.ru/thumbs/4a6/4a6c502b468707c3068f49ad6189257a/cb00f68e18467e45cd517724e693b613.jpg"/>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935664" cy="1530965"/>
                    </a:xfrm>
                    <a:prstGeom prst="rect">
                      <a:avLst/>
                    </a:prstGeom>
                    <a:noFill/>
                    <a:ln>
                      <a:noFill/>
                    </a:ln>
                  </pic:spPr>
                </pic:pic>
              </a:graphicData>
            </a:graphic>
          </wp:inline>
        </w:drawing>
      </w:r>
    </w:p>
    <w:p w:rsidR="00EB30B4" w:rsidRPr="00EB30B4" w:rsidRDefault="00EB30B4" w:rsidP="00EB30B4">
      <w:pPr>
        <w:spacing w:after="0" w:line="360" w:lineRule="auto"/>
        <w:jc w:val="both"/>
        <w:rPr>
          <w:rFonts w:ascii="Times New Roman" w:hAnsi="Times New Roman" w:cs="Times New Roman"/>
          <w:sz w:val="28"/>
          <w:szCs w:val="28"/>
        </w:rPr>
      </w:pPr>
    </w:p>
    <w:p w:rsidR="00EB30B4" w:rsidRPr="00EB30B4" w:rsidRDefault="00EB30B4" w:rsidP="00EB30B4">
      <w:pPr>
        <w:spacing w:after="0"/>
        <w:rPr>
          <w:rFonts w:ascii="Times New Roman" w:hAnsi="Times New Roman"/>
          <w:sz w:val="28"/>
          <w:szCs w:val="28"/>
        </w:rPr>
      </w:pPr>
    </w:p>
    <w:p w:rsidR="00EB30B4" w:rsidRPr="00EB30B4" w:rsidRDefault="00EB30B4" w:rsidP="00EB30B4">
      <w:pPr>
        <w:spacing w:after="0"/>
        <w:rPr>
          <w:rFonts w:ascii="Times New Roman" w:hAnsi="Times New Roman"/>
          <w:sz w:val="28"/>
          <w:szCs w:val="28"/>
        </w:rPr>
      </w:pPr>
    </w:p>
    <w:p w:rsidR="00EB30B4" w:rsidRPr="00EB30B4" w:rsidRDefault="00EB30B4" w:rsidP="00EB30B4">
      <w:pPr>
        <w:spacing w:after="0"/>
        <w:rPr>
          <w:rFonts w:ascii="Times New Roman" w:hAnsi="Times New Roman"/>
          <w:sz w:val="28"/>
          <w:szCs w:val="28"/>
        </w:rPr>
      </w:pPr>
    </w:p>
    <w:p w:rsidR="00EB30B4" w:rsidRPr="00C5266A" w:rsidRDefault="00EB30B4" w:rsidP="00C5266A">
      <w:pPr>
        <w:jc w:val="right"/>
        <w:rPr>
          <w:rFonts w:ascii="Times New Roman" w:eastAsia="Times New Roman" w:hAnsi="Times New Roman" w:cs="Arial"/>
          <w:color w:val="000000"/>
          <w:sz w:val="28"/>
          <w:szCs w:val="28"/>
        </w:rPr>
      </w:pPr>
      <w:r w:rsidRPr="00EB30B4">
        <w:rPr>
          <w:rFonts w:ascii="Times New Roman" w:eastAsia="Times New Roman" w:hAnsi="Times New Roman" w:cs="Arial"/>
          <w:color w:val="000000"/>
          <w:sz w:val="28"/>
          <w:szCs w:val="28"/>
        </w:rPr>
        <w:t>Приложение№5</w:t>
      </w:r>
    </w:p>
    <w:p w:rsidR="00EB30B4" w:rsidRPr="00EB30B4" w:rsidRDefault="00EB30B4" w:rsidP="00EB30B4">
      <w:pPr>
        <w:spacing w:after="0"/>
        <w:jc w:val="center"/>
        <w:rPr>
          <w:rFonts w:ascii="Times New Roman" w:hAnsi="Times New Roman"/>
          <w:sz w:val="28"/>
          <w:szCs w:val="28"/>
        </w:rPr>
      </w:pPr>
    </w:p>
    <w:p w:rsidR="00EB30B4" w:rsidRPr="00EB30B4" w:rsidRDefault="00EB30B4" w:rsidP="00EB30B4">
      <w:pPr>
        <w:spacing w:after="0" w:line="360" w:lineRule="auto"/>
        <w:jc w:val="center"/>
        <w:rPr>
          <w:rFonts w:ascii="Times New Roman" w:hAnsi="Times New Roman" w:cs="Times New Roman"/>
          <w:b/>
          <w:noProof/>
          <w:sz w:val="28"/>
          <w:szCs w:val="28"/>
        </w:rPr>
      </w:pPr>
      <w:r w:rsidRPr="00EB30B4">
        <w:rPr>
          <w:rFonts w:ascii="Times New Roman" w:hAnsi="Times New Roman" w:cs="Times New Roman"/>
          <w:b/>
          <w:noProof/>
          <w:sz w:val="28"/>
          <w:szCs w:val="28"/>
        </w:rPr>
        <w:t>Инструкционно- технологическая карта №2</w:t>
      </w:r>
    </w:p>
    <w:p w:rsidR="00EB30B4" w:rsidRPr="00EB30B4" w:rsidRDefault="00EB30B4" w:rsidP="00EB30B4">
      <w:pPr>
        <w:spacing w:after="0" w:line="360" w:lineRule="auto"/>
        <w:jc w:val="both"/>
        <w:rPr>
          <w:rFonts w:ascii="Times New Roman" w:hAnsi="Times New Roman" w:cs="Times New Roman"/>
          <w:sz w:val="28"/>
          <w:szCs w:val="28"/>
        </w:rPr>
      </w:pPr>
      <w:r w:rsidRPr="00EB30B4">
        <w:rPr>
          <w:rFonts w:ascii="Times New Roman" w:hAnsi="Times New Roman" w:cs="Times New Roman"/>
          <w:noProof/>
          <w:sz w:val="28"/>
          <w:szCs w:val="28"/>
        </w:rPr>
        <w:t xml:space="preserve">Тема: </w:t>
      </w:r>
      <w:r w:rsidR="00C5266A">
        <w:rPr>
          <w:rFonts w:ascii="Times New Roman" w:hAnsi="Times New Roman" w:cs="Times New Roman"/>
          <w:sz w:val="28"/>
          <w:szCs w:val="28"/>
        </w:rPr>
        <w:t>«</w:t>
      </w:r>
      <w:r w:rsidR="00C5266A" w:rsidRPr="00EB30B4">
        <w:rPr>
          <w:rFonts w:ascii="Times New Roman" w:eastAsia="Times New Roman" w:hAnsi="Times New Roman" w:cs="Times New Roman"/>
          <w:bCs/>
          <w:sz w:val="28"/>
          <w:szCs w:val="28"/>
        </w:rPr>
        <w:t>Приготовление и подготовка к реализации блюд из домашней птицы, дичи, кролика</w:t>
      </w:r>
      <w:r w:rsidRPr="00EB30B4">
        <w:rPr>
          <w:rFonts w:ascii="Times New Roman" w:hAnsi="Times New Roman" w:cs="Times New Roman"/>
          <w:sz w:val="28"/>
          <w:szCs w:val="28"/>
        </w:rPr>
        <w:t>»</w:t>
      </w:r>
    </w:p>
    <w:p w:rsidR="00EB30B4" w:rsidRPr="00EB30B4" w:rsidRDefault="00EB30B4" w:rsidP="00EB30B4">
      <w:pPr>
        <w:spacing w:after="0" w:line="360" w:lineRule="auto"/>
        <w:jc w:val="both"/>
        <w:rPr>
          <w:rFonts w:ascii="Times New Roman" w:hAnsi="Times New Roman" w:cs="Times New Roman"/>
          <w:sz w:val="28"/>
          <w:szCs w:val="28"/>
        </w:rPr>
      </w:pPr>
      <w:r w:rsidRPr="00EB30B4">
        <w:rPr>
          <w:rFonts w:ascii="Times New Roman" w:hAnsi="Times New Roman" w:cs="Times New Roman"/>
          <w:sz w:val="28"/>
          <w:szCs w:val="28"/>
        </w:rPr>
        <w:t>Тема урока: «Приготовление и подача  блюд из филе птицы»</w:t>
      </w:r>
    </w:p>
    <w:p w:rsidR="00EB30B4" w:rsidRPr="00EB30B4" w:rsidRDefault="00EB30B4" w:rsidP="00EB30B4">
      <w:pPr>
        <w:spacing w:after="0" w:line="360" w:lineRule="auto"/>
        <w:jc w:val="both"/>
        <w:rPr>
          <w:rFonts w:ascii="Times New Roman" w:hAnsi="Times New Roman" w:cs="Times New Roman"/>
          <w:sz w:val="28"/>
          <w:szCs w:val="28"/>
        </w:rPr>
      </w:pPr>
      <w:r w:rsidRPr="00EB30B4">
        <w:rPr>
          <w:rFonts w:ascii="Times New Roman" w:hAnsi="Times New Roman" w:cs="Times New Roman"/>
          <w:sz w:val="28"/>
          <w:szCs w:val="28"/>
        </w:rPr>
        <w:t>Приготовить «Куриный шницель на ореховом креме с пестрым салатом»</w:t>
      </w:r>
    </w:p>
    <w:p w:rsidR="00EB30B4" w:rsidRPr="00EB30B4" w:rsidRDefault="00EB30B4" w:rsidP="00EB30B4">
      <w:pPr>
        <w:spacing w:after="0" w:line="360" w:lineRule="auto"/>
        <w:jc w:val="both"/>
        <w:rPr>
          <w:rFonts w:ascii="Times New Roman" w:hAnsi="Times New Roman" w:cs="Times New Roman"/>
          <w:sz w:val="28"/>
          <w:szCs w:val="28"/>
        </w:rPr>
      </w:pPr>
      <w:r w:rsidRPr="00EB30B4">
        <w:rPr>
          <w:rFonts w:ascii="Times New Roman" w:hAnsi="Times New Roman" w:cs="Times New Roman"/>
          <w:sz w:val="28"/>
          <w:szCs w:val="28"/>
        </w:rPr>
        <w:t>Посуда, инвентарь: миски, разделочные доски ПС, ОС, ножи поварской тройки, шумовка, кастрюля, сковорода, молоток для отбивания, посуда для подачи.</w:t>
      </w:r>
    </w:p>
    <w:p w:rsidR="00EB30B4" w:rsidRPr="00EB30B4" w:rsidRDefault="00EB30B4" w:rsidP="00EB30B4">
      <w:pPr>
        <w:jc w:val="center"/>
        <w:rPr>
          <w:rFonts w:ascii="Times New Roman" w:hAnsi="Times New Roman" w:cs="Times New Roman"/>
          <w:b/>
          <w:sz w:val="32"/>
          <w:szCs w:val="32"/>
        </w:rPr>
      </w:pPr>
      <w:r w:rsidRPr="00EB30B4">
        <w:rPr>
          <w:rFonts w:ascii="Times New Roman" w:hAnsi="Times New Roman" w:cs="Times New Roman"/>
          <w:b/>
          <w:sz w:val="32"/>
          <w:szCs w:val="32"/>
        </w:rPr>
        <w:t>«Куриный шницель на ореховом креме с пестрым салатом»</w:t>
      </w:r>
    </w:p>
    <w:tbl>
      <w:tblPr>
        <w:tblW w:w="0" w:type="auto"/>
        <w:tblInd w:w="9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16"/>
        <w:gridCol w:w="3420"/>
        <w:gridCol w:w="1984"/>
        <w:gridCol w:w="2410"/>
      </w:tblGrid>
      <w:tr w:rsidR="00EB30B4" w:rsidRPr="00EB30B4" w:rsidTr="00EB30B4">
        <w:trPr>
          <w:trHeight w:val="473"/>
        </w:trPr>
        <w:tc>
          <w:tcPr>
            <w:tcW w:w="516" w:type="dxa"/>
            <w:vMerge w:val="restart"/>
          </w:tcPr>
          <w:p w:rsidR="00EB30B4" w:rsidRPr="00EB30B4" w:rsidRDefault="00EB30B4" w:rsidP="00EB30B4">
            <w:pPr>
              <w:spacing w:after="0" w:line="240" w:lineRule="atLeast"/>
              <w:jc w:val="center"/>
              <w:rPr>
                <w:rFonts w:ascii="Times New Roman" w:hAnsi="Times New Roman" w:cs="Times New Roman"/>
                <w:b/>
                <w:sz w:val="24"/>
                <w:szCs w:val="24"/>
              </w:rPr>
            </w:pPr>
            <w:r w:rsidRPr="00EB30B4">
              <w:rPr>
                <w:rFonts w:ascii="Times New Roman" w:hAnsi="Times New Roman" w:cs="Times New Roman"/>
                <w:b/>
                <w:sz w:val="24"/>
                <w:szCs w:val="24"/>
              </w:rPr>
              <w:t>№</w:t>
            </w:r>
          </w:p>
        </w:tc>
        <w:tc>
          <w:tcPr>
            <w:tcW w:w="3420" w:type="dxa"/>
            <w:vMerge w:val="restart"/>
          </w:tcPr>
          <w:p w:rsidR="00EB30B4" w:rsidRPr="00EB30B4" w:rsidRDefault="00EB30B4" w:rsidP="00EB30B4">
            <w:pPr>
              <w:spacing w:after="0" w:line="240" w:lineRule="atLeast"/>
              <w:jc w:val="center"/>
              <w:rPr>
                <w:rFonts w:ascii="Times New Roman" w:hAnsi="Times New Roman" w:cs="Times New Roman"/>
                <w:b/>
                <w:sz w:val="24"/>
                <w:szCs w:val="24"/>
              </w:rPr>
            </w:pPr>
            <w:r w:rsidRPr="00EB30B4">
              <w:rPr>
                <w:rFonts w:ascii="Times New Roman" w:hAnsi="Times New Roman" w:cs="Times New Roman"/>
                <w:b/>
                <w:sz w:val="24"/>
                <w:szCs w:val="24"/>
              </w:rPr>
              <w:t>Наименование продукта</w:t>
            </w:r>
          </w:p>
        </w:tc>
        <w:tc>
          <w:tcPr>
            <w:tcW w:w="4394" w:type="dxa"/>
            <w:gridSpan w:val="2"/>
          </w:tcPr>
          <w:p w:rsidR="00EB30B4" w:rsidRPr="00EB30B4" w:rsidRDefault="00EB30B4" w:rsidP="00EB30B4">
            <w:pPr>
              <w:spacing w:after="0" w:line="240" w:lineRule="atLeast"/>
              <w:jc w:val="center"/>
              <w:rPr>
                <w:rFonts w:ascii="Times New Roman" w:hAnsi="Times New Roman" w:cs="Times New Roman"/>
                <w:b/>
                <w:sz w:val="24"/>
                <w:szCs w:val="24"/>
              </w:rPr>
            </w:pPr>
            <w:r w:rsidRPr="00EB30B4">
              <w:rPr>
                <w:rFonts w:ascii="Times New Roman" w:hAnsi="Times New Roman" w:cs="Times New Roman"/>
                <w:b/>
                <w:sz w:val="24"/>
                <w:szCs w:val="24"/>
              </w:rPr>
              <w:t>1 порция</w:t>
            </w:r>
          </w:p>
          <w:p w:rsidR="00EB30B4" w:rsidRPr="00EB30B4" w:rsidRDefault="00EB30B4" w:rsidP="00EB30B4">
            <w:pPr>
              <w:spacing w:after="0" w:line="240" w:lineRule="atLeast"/>
              <w:jc w:val="center"/>
              <w:rPr>
                <w:rFonts w:ascii="Times New Roman" w:hAnsi="Times New Roman" w:cs="Times New Roman"/>
                <w:b/>
                <w:sz w:val="24"/>
                <w:szCs w:val="24"/>
              </w:rPr>
            </w:pPr>
          </w:p>
        </w:tc>
      </w:tr>
      <w:tr w:rsidR="00EB30B4" w:rsidRPr="00EB30B4" w:rsidTr="00EB30B4">
        <w:tc>
          <w:tcPr>
            <w:tcW w:w="516" w:type="dxa"/>
            <w:vMerge/>
          </w:tcPr>
          <w:p w:rsidR="00EB30B4" w:rsidRPr="00EB30B4" w:rsidRDefault="00EB30B4" w:rsidP="00EB30B4">
            <w:pPr>
              <w:spacing w:after="0" w:line="240" w:lineRule="atLeast"/>
              <w:jc w:val="center"/>
              <w:rPr>
                <w:rFonts w:ascii="Times New Roman" w:hAnsi="Times New Roman" w:cs="Times New Roman"/>
                <w:b/>
                <w:sz w:val="24"/>
                <w:szCs w:val="24"/>
              </w:rPr>
            </w:pPr>
          </w:p>
        </w:tc>
        <w:tc>
          <w:tcPr>
            <w:tcW w:w="3420" w:type="dxa"/>
            <w:vMerge/>
          </w:tcPr>
          <w:p w:rsidR="00EB30B4" w:rsidRPr="00EB30B4" w:rsidRDefault="00EB30B4" w:rsidP="00EB30B4">
            <w:pPr>
              <w:spacing w:after="0" w:line="240" w:lineRule="atLeast"/>
              <w:jc w:val="center"/>
              <w:rPr>
                <w:rFonts w:ascii="Times New Roman" w:hAnsi="Times New Roman" w:cs="Times New Roman"/>
                <w:b/>
                <w:sz w:val="24"/>
                <w:szCs w:val="24"/>
              </w:rPr>
            </w:pPr>
          </w:p>
        </w:tc>
        <w:tc>
          <w:tcPr>
            <w:tcW w:w="1984" w:type="dxa"/>
          </w:tcPr>
          <w:p w:rsidR="00EB30B4" w:rsidRPr="00EB30B4" w:rsidRDefault="00EB30B4" w:rsidP="00EB30B4">
            <w:pPr>
              <w:spacing w:after="0" w:line="240" w:lineRule="atLeast"/>
              <w:jc w:val="center"/>
              <w:rPr>
                <w:rFonts w:ascii="Times New Roman" w:hAnsi="Times New Roman" w:cs="Times New Roman"/>
                <w:b/>
                <w:sz w:val="24"/>
                <w:szCs w:val="24"/>
              </w:rPr>
            </w:pPr>
            <w:r w:rsidRPr="00EB30B4">
              <w:rPr>
                <w:rFonts w:ascii="Times New Roman" w:hAnsi="Times New Roman" w:cs="Times New Roman"/>
                <w:b/>
                <w:sz w:val="24"/>
                <w:szCs w:val="24"/>
              </w:rPr>
              <w:t>Брутто,</w:t>
            </w:r>
          </w:p>
          <w:p w:rsidR="00EB30B4" w:rsidRPr="00EB30B4" w:rsidRDefault="00EB30B4" w:rsidP="00EB30B4">
            <w:pPr>
              <w:spacing w:after="0" w:line="240" w:lineRule="atLeast"/>
              <w:jc w:val="center"/>
              <w:rPr>
                <w:rFonts w:ascii="Times New Roman" w:hAnsi="Times New Roman" w:cs="Times New Roman"/>
                <w:b/>
                <w:sz w:val="24"/>
                <w:szCs w:val="24"/>
              </w:rPr>
            </w:pPr>
            <w:r w:rsidRPr="00EB30B4">
              <w:rPr>
                <w:rFonts w:ascii="Times New Roman" w:hAnsi="Times New Roman" w:cs="Times New Roman"/>
                <w:b/>
                <w:sz w:val="24"/>
                <w:szCs w:val="24"/>
              </w:rPr>
              <w:t>гр.</w:t>
            </w:r>
          </w:p>
        </w:tc>
        <w:tc>
          <w:tcPr>
            <w:tcW w:w="2410" w:type="dxa"/>
          </w:tcPr>
          <w:p w:rsidR="00EB30B4" w:rsidRPr="00EB30B4" w:rsidRDefault="00EB30B4" w:rsidP="00EB30B4">
            <w:pPr>
              <w:spacing w:after="0" w:line="240" w:lineRule="atLeast"/>
              <w:jc w:val="center"/>
              <w:rPr>
                <w:rFonts w:ascii="Times New Roman" w:hAnsi="Times New Roman" w:cs="Times New Roman"/>
                <w:b/>
                <w:sz w:val="24"/>
                <w:szCs w:val="24"/>
              </w:rPr>
            </w:pPr>
            <w:r w:rsidRPr="00EB30B4">
              <w:rPr>
                <w:rFonts w:ascii="Times New Roman" w:hAnsi="Times New Roman" w:cs="Times New Roman"/>
                <w:b/>
                <w:sz w:val="24"/>
                <w:szCs w:val="24"/>
              </w:rPr>
              <w:t>Нетто,</w:t>
            </w:r>
          </w:p>
          <w:p w:rsidR="00EB30B4" w:rsidRPr="00EB30B4" w:rsidRDefault="00EB30B4" w:rsidP="00EB30B4">
            <w:pPr>
              <w:spacing w:after="0" w:line="240" w:lineRule="atLeast"/>
              <w:jc w:val="center"/>
              <w:rPr>
                <w:rFonts w:ascii="Times New Roman" w:hAnsi="Times New Roman" w:cs="Times New Roman"/>
                <w:b/>
                <w:sz w:val="24"/>
                <w:szCs w:val="24"/>
              </w:rPr>
            </w:pPr>
            <w:r w:rsidRPr="00EB30B4">
              <w:rPr>
                <w:rFonts w:ascii="Times New Roman" w:hAnsi="Times New Roman" w:cs="Times New Roman"/>
                <w:b/>
                <w:sz w:val="24"/>
                <w:szCs w:val="24"/>
              </w:rPr>
              <w:t>гр.</w:t>
            </w:r>
          </w:p>
        </w:tc>
      </w:tr>
      <w:tr w:rsidR="00EB30B4" w:rsidRPr="00EB30B4" w:rsidTr="00EB30B4">
        <w:tc>
          <w:tcPr>
            <w:tcW w:w="516" w:type="dxa"/>
          </w:tcPr>
          <w:p w:rsidR="00EB30B4" w:rsidRPr="00EB30B4" w:rsidRDefault="00EB30B4" w:rsidP="00EB30B4">
            <w:pPr>
              <w:spacing w:after="0" w:line="240" w:lineRule="atLeast"/>
              <w:rPr>
                <w:rFonts w:ascii="Times New Roman" w:hAnsi="Times New Roman" w:cs="Times New Roman"/>
                <w:sz w:val="24"/>
                <w:szCs w:val="24"/>
              </w:rPr>
            </w:pPr>
            <w:r w:rsidRPr="00EB30B4">
              <w:rPr>
                <w:rFonts w:ascii="Times New Roman" w:hAnsi="Times New Roman" w:cs="Times New Roman"/>
                <w:sz w:val="24"/>
                <w:szCs w:val="24"/>
              </w:rPr>
              <w:t>1.</w:t>
            </w:r>
          </w:p>
        </w:tc>
        <w:tc>
          <w:tcPr>
            <w:tcW w:w="3420" w:type="dxa"/>
          </w:tcPr>
          <w:p w:rsidR="00EB30B4" w:rsidRPr="00EB30B4" w:rsidRDefault="00EB30B4" w:rsidP="00EB30B4">
            <w:pPr>
              <w:spacing w:after="0" w:line="240" w:lineRule="atLeast"/>
              <w:rPr>
                <w:rFonts w:ascii="Times New Roman" w:hAnsi="Times New Roman" w:cs="Times New Roman"/>
                <w:sz w:val="24"/>
                <w:szCs w:val="24"/>
              </w:rPr>
            </w:pPr>
            <w:r w:rsidRPr="00EB30B4">
              <w:rPr>
                <w:rFonts w:ascii="Times New Roman" w:hAnsi="Times New Roman" w:cs="Times New Roman"/>
                <w:sz w:val="24"/>
                <w:szCs w:val="24"/>
              </w:rPr>
              <w:t>Филе куриное</w:t>
            </w:r>
          </w:p>
        </w:tc>
        <w:tc>
          <w:tcPr>
            <w:tcW w:w="1984" w:type="dxa"/>
          </w:tcPr>
          <w:p w:rsidR="00EB30B4" w:rsidRPr="00EB30B4" w:rsidRDefault="00EB30B4" w:rsidP="00EB30B4">
            <w:pPr>
              <w:spacing w:after="0" w:line="240" w:lineRule="atLeast"/>
              <w:jc w:val="center"/>
              <w:rPr>
                <w:rFonts w:ascii="Times New Roman" w:hAnsi="Times New Roman" w:cs="Times New Roman"/>
                <w:sz w:val="24"/>
                <w:szCs w:val="24"/>
              </w:rPr>
            </w:pPr>
            <w:r w:rsidRPr="00EB30B4">
              <w:rPr>
                <w:rFonts w:ascii="Times New Roman" w:hAnsi="Times New Roman" w:cs="Times New Roman"/>
                <w:sz w:val="24"/>
                <w:szCs w:val="24"/>
              </w:rPr>
              <w:t>150</w:t>
            </w:r>
          </w:p>
        </w:tc>
        <w:tc>
          <w:tcPr>
            <w:tcW w:w="2410" w:type="dxa"/>
          </w:tcPr>
          <w:p w:rsidR="00EB30B4" w:rsidRPr="00EB30B4" w:rsidRDefault="00EB30B4" w:rsidP="00EB30B4">
            <w:pPr>
              <w:spacing w:after="0" w:line="240" w:lineRule="atLeast"/>
              <w:jc w:val="center"/>
              <w:rPr>
                <w:rFonts w:ascii="Times New Roman" w:hAnsi="Times New Roman" w:cs="Times New Roman"/>
                <w:sz w:val="24"/>
                <w:szCs w:val="24"/>
              </w:rPr>
            </w:pPr>
            <w:r w:rsidRPr="00EB30B4">
              <w:rPr>
                <w:rFonts w:ascii="Times New Roman" w:hAnsi="Times New Roman" w:cs="Times New Roman"/>
                <w:sz w:val="24"/>
                <w:szCs w:val="24"/>
              </w:rPr>
              <w:t>120</w:t>
            </w:r>
          </w:p>
        </w:tc>
      </w:tr>
      <w:tr w:rsidR="00EB30B4" w:rsidRPr="00EB30B4" w:rsidTr="00EB30B4">
        <w:tc>
          <w:tcPr>
            <w:tcW w:w="516" w:type="dxa"/>
          </w:tcPr>
          <w:p w:rsidR="00EB30B4" w:rsidRPr="00EB30B4" w:rsidRDefault="00EB30B4" w:rsidP="00EB30B4">
            <w:pPr>
              <w:spacing w:after="0" w:line="240" w:lineRule="atLeast"/>
              <w:rPr>
                <w:rFonts w:ascii="Times New Roman" w:hAnsi="Times New Roman" w:cs="Times New Roman"/>
                <w:sz w:val="24"/>
                <w:szCs w:val="24"/>
              </w:rPr>
            </w:pPr>
            <w:r w:rsidRPr="00EB30B4">
              <w:rPr>
                <w:rFonts w:ascii="Times New Roman" w:hAnsi="Times New Roman" w:cs="Times New Roman"/>
                <w:sz w:val="24"/>
                <w:szCs w:val="24"/>
              </w:rPr>
              <w:t>2.</w:t>
            </w:r>
          </w:p>
        </w:tc>
        <w:tc>
          <w:tcPr>
            <w:tcW w:w="3420" w:type="dxa"/>
          </w:tcPr>
          <w:p w:rsidR="00EB30B4" w:rsidRPr="00EB30B4" w:rsidRDefault="00EB30B4" w:rsidP="00EB30B4">
            <w:pPr>
              <w:spacing w:after="0" w:line="240" w:lineRule="atLeast"/>
              <w:rPr>
                <w:rFonts w:ascii="Times New Roman" w:hAnsi="Times New Roman" w:cs="Times New Roman"/>
                <w:sz w:val="24"/>
                <w:szCs w:val="24"/>
              </w:rPr>
            </w:pPr>
            <w:r w:rsidRPr="00EB30B4">
              <w:rPr>
                <w:rFonts w:ascii="Times New Roman" w:hAnsi="Times New Roman" w:cs="Times New Roman"/>
                <w:sz w:val="24"/>
                <w:szCs w:val="24"/>
              </w:rPr>
              <w:t>яйцо</w:t>
            </w:r>
          </w:p>
        </w:tc>
        <w:tc>
          <w:tcPr>
            <w:tcW w:w="1984" w:type="dxa"/>
          </w:tcPr>
          <w:p w:rsidR="00EB30B4" w:rsidRPr="00EB30B4" w:rsidRDefault="00EB30B4" w:rsidP="00EB30B4">
            <w:pPr>
              <w:spacing w:after="0" w:line="240" w:lineRule="atLeast"/>
              <w:jc w:val="center"/>
              <w:rPr>
                <w:rFonts w:ascii="Times New Roman" w:hAnsi="Times New Roman" w:cs="Times New Roman"/>
                <w:sz w:val="24"/>
                <w:szCs w:val="24"/>
              </w:rPr>
            </w:pPr>
            <w:r w:rsidRPr="00EB30B4">
              <w:rPr>
                <w:rFonts w:ascii="Times New Roman" w:hAnsi="Times New Roman" w:cs="Times New Roman"/>
                <w:sz w:val="24"/>
                <w:szCs w:val="24"/>
              </w:rPr>
              <w:t>1шт</w:t>
            </w:r>
          </w:p>
        </w:tc>
        <w:tc>
          <w:tcPr>
            <w:tcW w:w="2410" w:type="dxa"/>
          </w:tcPr>
          <w:p w:rsidR="00EB30B4" w:rsidRPr="00EB30B4" w:rsidRDefault="00EB30B4" w:rsidP="00EB30B4">
            <w:pPr>
              <w:spacing w:after="0" w:line="240" w:lineRule="atLeast"/>
              <w:jc w:val="center"/>
              <w:rPr>
                <w:rFonts w:ascii="Times New Roman" w:hAnsi="Times New Roman" w:cs="Times New Roman"/>
                <w:sz w:val="24"/>
                <w:szCs w:val="24"/>
              </w:rPr>
            </w:pPr>
            <w:r w:rsidRPr="00EB30B4">
              <w:rPr>
                <w:rFonts w:ascii="Times New Roman" w:hAnsi="Times New Roman" w:cs="Times New Roman"/>
                <w:sz w:val="24"/>
                <w:szCs w:val="24"/>
              </w:rPr>
              <w:t>40</w:t>
            </w:r>
          </w:p>
        </w:tc>
      </w:tr>
      <w:tr w:rsidR="00EB30B4" w:rsidRPr="00EB30B4" w:rsidTr="00EB30B4">
        <w:tc>
          <w:tcPr>
            <w:tcW w:w="516" w:type="dxa"/>
          </w:tcPr>
          <w:p w:rsidR="00EB30B4" w:rsidRPr="00EB30B4" w:rsidRDefault="00EB30B4" w:rsidP="00EB30B4">
            <w:pPr>
              <w:spacing w:after="0" w:line="240" w:lineRule="atLeast"/>
              <w:rPr>
                <w:rFonts w:ascii="Times New Roman" w:hAnsi="Times New Roman" w:cs="Times New Roman"/>
                <w:sz w:val="24"/>
                <w:szCs w:val="24"/>
              </w:rPr>
            </w:pPr>
            <w:r w:rsidRPr="00EB30B4">
              <w:rPr>
                <w:rFonts w:ascii="Times New Roman" w:hAnsi="Times New Roman" w:cs="Times New Roman"/>
                <w:sz w:val="24"/>
                <w:szCs w:val="24"/>
              </w:rPr>
              <w:lastRenderedPageBreak/>
              <w:t>3.</w:t>
            </w:r>
          </w:p>
        </w:tc>
        <w:tc>
          <w:tcPr>
            <w:tcW w:w="3420" w:type="dxa"/>
          </w:tcPr>
          <w:p w:rsidR="00EB30B4" w:rsidRPr="00EB30B4" w:rsidRDefault="00EB30B4" w:rsidP="00EB30B4">
            <w:pPr>
              <w:spacing w:after="0" w:line="240" w:lineRule="atLeast"/>
              <w:rPr>
                <w:rFonts w:ascii="Times New Roman" w:hAnsi="Times New Roman" w:cs="Times New Roman"/>
                <w:sz w:val="24"/>
                <w:szCs w:val="24"/>
              </w:rPr>
            </w:pPr>
            <w:r w:rsidRPr="00EB30B4">
              <w:rPr>
                <w:rFonts w:ascii="Times New Roman" w:hAnsi="Times New Roman" w:cs="Times New Roman"/>
                <w:sz w:val="24"/>
                <w:szCs w:val="24"/>
              </w:rPr>
              <w:t>сливки</w:t>
            </w:r>
          </w:p>
        </w:tc>
        <w:tc>
          <w:tcPr>
            <w:tcW w:w="1984" w:type="dxa"/>
          </w:tcPr>
          <w:p w:rsidR="00EB30B4" w:rsidRPr="00EB30B4" w:rsidRDefault="00EB30B4" w:rsidP="00EB30B4">
            <w:pPr>
              <w:spacing w:after="0" w:line="240" w:lineRule="atLeast"/>
              <w:jc w:val="center"/>
              <w:rPr>
                <w:rFonts w:ascii="Times New Roman" w:hAnsi="Times New Roman" w:cs="Times New Roman"/>
                <w:sz w:val="24"/>
                <w:szCs w:val="24"/>
              </w:rPr>
            </w:pPr>
            <w:r w:rsidRPr="00EB30B4">
              <w:rPr>
                <w:rFonts w:ascii="Times New Roman" w:hAnsi="Times New Roman" w:cs="Times New Roman"/>
                <w:sz w:val="24"/>
                <w:szCs w:val="24"/>
              </w:rPr>
              <w:t>20</w:t>
            </w:r>
          </w:p>
        </w:tc>
        <w:tc>
          <w:tcPr>
            <w:tcW w:w="2410" w:type="dxa"/>
          </w:tcPr>
          <w:p w:rsidR="00EB30B4" w:rsidRPr="00EB30B4" w:rsidRDefault="00EB30B4" w:rsidP="00EB30B4">
            <w:pPr>
              <w:spacing w:after="0" w:line="240" w:lineRule="atLeast"/>
              <w:jc w:val="center"/>
              <w:rPr>
                <w:rFonts w:ascii="Times New Roman" w:hAnsi="Times New Roman" w:cs="Times New Roman"/>
                <w:sz w:val="24"/>
                <w:szCs w:val="24"/>
              </w:rPr>
            </w:pPr>
            <w:r w:rsidRPr="00EB30B4">
              <w:rPr>
                <w:rFonts w:ascii="Times New Roman" w:hAnsi="Times New Roman" w:cs="Times New Roman"/>
                <w:sz w:val="24"/>
                <w:szCs w:val="24"/>
              </w:rPr>
              <w:t>20</w:t>
            </w:r>
          </w:p>
        </w:tc>
      </w:tr>
      <w:tr w:rsidR="00EB30B4" w:rsidRPr="00EB30B4" w:rsidTr="00EB30B4">
        <w:tc>
          <w:tcPr>
            <w:tcW w:w="516" w:type="dxa"/>
          </w:tcPr>
          <w:p w:rsidR="00EB30B4" w:rsidRPr="00EB30B4" w:rsidRDefault="00EB30B4" w:rsidP="00EB30B4">
            <w:pPr>
              <w:spacing w:after="0" w:line="240" w:lineRule="atLeast"/>
              <w:rPr>
                <w:rFonts w:ascii="Times New Roman" w:hAnsi="Times New Roman" w:cs="Times New Roman"/>
                <w:sz w:val="24"/>
                <w:szCs w:val="24"/>
              </w:rPr>
            </w:pPr>
            <w:r w:rsidRPr="00EB30B4">
              <w:rPr>
                <w:rFonts w:ascii="Times New Roman" w:hAnsi="Times New Roman" w:cs="Times New Roman"/>
                <w:sz w:val="24"/>
                <w:szCs w:val="24"/>
              </w:rPr>
              <w:t>4.</w:t>
            </w:r>
          </w:p>
        </w:tc>
        <w:tc>
          <w:tcPr>
            <w:tcW w:w="3420" w:type="dxa"/>
          </w:tcPr>
          <w:p w:rsidR="00EB30B4" w:rsidRPr="00EB30B4" w:rsidRDefault="00EB30B4" w:rsidP="00EB30B4">
            <w:pPr>
              <w:spacing w:after="0" w:line="240" w:lineRule="atLeast"/>
              <w:rPr>
                <w:rFonts w:ascii="Times New Roman" w:hAnsi="Times New Roman" w:cs="Times New Roman"/>
                <w:sz w:val="24"/>
                <w:szCs w:val="24"/>
              </w:rPr>
            </w:pPr>
            <w:r w:rsidRPr="00EB30B4">
              <w:rPr>
                <w:rFonts w:ascii="Times New Roman" w:hAnsi="Times New Roman" w:cs="Times New Roman"/>
                <w:sz w:val="24"/>
                <w:szCs w:val="24"/>
              </w:rPr>
              <w:t>Сухари панировочные</w:t>
            </w:r>
          </w:p>
        </w:tc>
        <w:tc>
          <w:tcPr>
            <w:tcW w:w="1984" w:type="dxa"/>
          </w:tcPr>
          <w:p w:rsidR="00EB30B4" w:rsidRPr="00EB30B4" w:rsidRDefault="00EB30B4" w:rsidP="00EB30B4">
            <w:pPr>
              <w:spacing w:after="0" w:line="240" w:lineRule="atLeast"/>
              <w:jc w:val="center"/>
              <w:rPr>
                <w:rFonts w:ascii="Times New Roman" w:hAnsi="Times New Roman" w:cs="Times New Roman"/>
                <w:sz w:val="24"/>
                <w:szCs w:val="24"/>
              </w:rPr>
            </w:pPr>
            <w:r w:rsidRPr="00EB30B4">
              <w:rPr>
                <w:rFonts w:ascii="Times New Roman" w:hAnsi="Times New Roman" w:cs="Times New Roman"/>
                <w:sz w:val="24"/>
                <w:szCs w:val="24"/>
              </w:rPr>
              <w:t>55</w:t>
            </w:r>
          </w:p>
        </w:tc>
        <w:tc>
          <w:tcPr>
            <w:tcW w:w="2410" w:type="dxa"/>
          </w:tcPr>
          <w:p w:rsidR="00EB30B4" w:rsidRPr="00EB30B4" w:rsidRDefault="00EB30B4" w:rsidP="00EB30B4">
            <w:pPr>
              <w:spacing w:after="0" w:line="240" w:lineRule="atLeast"/>
              <w:jc w:val="center"/>
              <w:rPr>
                <w:rFonts w:ascii="Times New Roman" w:hAnsi="Times New Roman" w:cs="Times New Roman"/>
                <w:sz w:val="24"/>
                <w:szCs w:val="24"/>
              </w:rPr>
            </w:pPr>
            <w:r w:rsidRPr="00EB30B4">
              <w:rPr>
                <w:rFonts w:ascii="Times New Roman" w:hAnsi="Times New Roman" w:cs="Times New Roman"/>
                <w:sz w:val="24"/>
                <w:szCs w:val="24"/>
              </w:rPr>
              <w:t>50</w:t>
            </w:r>
          </w:p>
        </w:tc>
      </w:tr>
      <w:tr w:rsidR="00EB30B4" w:rsidRPr="00EB30B4" w:rsidTr="00EB30B4">
        <w:tc>
          <w:tcPr>
            <w:tcW w:w="516" w:type="dxa"/>
          </w:tcPr>
          <w:p w:rsidR="00EB30B4" w:rsidRPr="00EB30B4" w:rsidRDefault="00EB30B4" w:rsidP="00EB30B4">
            <w:pPr>
              <w:spacing w:after="0" w:line="240" w:lineRule="atLeast"/>
              <w:rPr>
                <w:rFonts w:ascii="Times New Roman" w:hAnsi="Times New Roman" w:cs="Times New Roman"/>
                <w:sz w:val="24"/>
                <w:szCs w:val="24"/>
              </w:rPr>
            </w:pPr>
            <w:r w:rsidRPr="00EB30B4">
              <w:rPr>
                <w:rFonts w:ascii="Times New Roman" w:hAnsi="Times New Roman" w:cs="Times New Roman"/>
                <w:sz w:val="24"/>
                <w:szCs w:val="24"/>
              </w:rPr>
              <w:t>5</w:t>
            </w:r>
          </w:p>
        </w:tc>
        <w:tc>
          <w:tcPr>
            <w:tcW w:w="3420" w:type="dxa"/>
          </w:tcPr>
          <w:p w:rsidR="00EB30B4" w:rsidRPr="00EB30B4" w:rsidRDefault="00EB30B4" w:rsidP="00EB30B4">
            <w:pPr>
              <w:spacing w:after="0" w:line="240" w:lineRule="atLeast"/>
              <w:rPr>
                <w:rFonts w:ascii="Times New Roman" w:hAnsi="Times New Roman" w:cs="Times New Roman"/>
                <w:sz w:val="24"/>
                <w:szCs w:val="24"/>
              </w:rPr>
            </w:pPr>
            <w:r w:rsidRPr="00EB30B4">
              <w:rPr>
                <w:rFonts w:ascii="Times New Roman" w:hAnsi="Times New Roman" w:cs="Times New Roman"/>
                <w:sz w:val="24"/>
                <w:szCs w:val="24"/>
              </w:rPr>
              <w:t>мука</w:t>
            </w:r>
          </w:p>
        </w:tc>
        <w:tc>
          <w:tcPr>
            <w:tcW w:w="1984" w:type="dxa"/>
          </w:tcPr>
          <w:p w:rsidR="00EB30B4" w:rsidRPr="00EB30B4" w:rsidRDefault="00EB30B4" w:rsidP="00EB30B4">
            <w:pPr>
              <w:spacing w:after="0" w:line="240" w:lineRule="atLeast"/>
              <w:jc w:val="center"/>
              <w:rPr>
                <w:rFonts w:ascii="Times New Roman" w:hAnsi="Times New Roman" w:cs="Times New Roman"/>
                <w:sz w:val="24"/>
                <w:szCs w:val="24"/>
              </w:rPr>
            </w:pPr>
            <w:r w:rsidRPr="00EB30B4">
              <w:rPr>
                <w:rFonts w:ascii="Times New Roman" w:hAnsi="Times New Roman" w:cs="Times New Roman"/>
                <w:sz w:val="24"/>
                <w:szCs w:val="24"/>
              </w:rPr>
              <w:t>50</w:t>
            </w:r>
          </w:p>
        </w:tc>
        <w:tc>
          <w:tcPr>
            <w:tcW w:w="2410" w:type="dxa"/>
          </w:tcPr>
          <w:p w:rsidR="00EB30B4" w:rsidRPr="00EB30B4" w:rsidRDefault="00EB30B4" w:rsidP="00EB30B4">
            <w:pPr>
              <w:spacing w:after="0" w:line="240" w:lineRule="atLeast"/>
              <w:jc w:val="center"/>
              <w:rPr>
                <w:rFonts w:ascii="Times New Roman" w:hAnsi="Times New Roman" w:cs="Times New Roman"/>
                <w:sz w:val="24"/>
                <w:szCs w:val="24"/>
              </w:rPr>
            </w:pPr>
            <w:r w:rsidRPr="00EB30B4">
              <w:rPr>
                <w:rFonts w:ascii="Times New Roman" w:hAnsi="Times New Roman" w:cs="Times New Roman"/>
                <w:sz w:val="24"/>
                <w:szCs w:val="24"/>
              </w:rPr>
              <w:t>50</w:t>
            </w:r>
          </w:p>
        </w:tc>
      </w:tr>
      <w:tr w:rsidR="00EB30B4" w:rsidRPr="00EB30B4" w:rsidTr="00EB30B4">
        <w:tc>
          <w:tcPr>
            <w:tcW w:w="516" w:type="dxa"/>
          </w:tcPr>
          <w:p w:rsidR="00EB30B4" w:rsidRPr="00EB30B4" w:rsidRDefault="00EB30B4" w:rsidP="00EB30B4">
            <w:pPr>
              <w:spacing w:after="0" w:line="240" w:lineRule="atLeast"/>
              <w:rPr>
                <w:rFonts w:ascii="Times New Roman" w:hAnsi="Times New Roman" w:cs="Times New Roman"/>
                <w:sz w:val="24"/>
                <w:szCs w:val="24"/>
              </w:rPr>
            </w:pPr>
            <w:r w:rsidRPr="00EB30B4">
              <w:rPr>
                <w:rFonts w:ascii="Times New Roman" w:hAnsi="Times New Roman" w:cs="Times New Roman"/>
                <w:sz w:val="24"/>
                <w:szCs w:val="24"/>
              </w:rPr>
              <w:t>6.</w:t>
            </w:r>
          </w:p>
        </w:tc>
        <w:tc>
          <w:tcPr>
            <w:tcW w:w="3420" w:type="dxa"/>
          </w:tcPr>
          <w:p w:rsidR="00EB30B4" w:rsidRPr="00EB30B4" w:rsidRDefault="00EB30B4" w:rsidP="00EB30B4">
            <w:pPr>
              <w:spacing w:after="0" w:line="240" w:lineRule="atLeast"/>
              <w:rPr>
                <w:rFonts w:ascii="Times New Roman" w:hAnsi="Times New Roman" w:cs="Times New Roman"/>
                <w:sz w:val="24"/>
                <w:szCs w:val="24"/>
              </w:rPr>
            </w:pPr>
            <w:r w:rsidRPr="00EB30B4">
              <w:rPr>
                <w:rFonts w:ascii="Times New Roman" w:hAnsi="Times New Roman" w:cs="Times New Roman"/>
                <w:sz w:val="24"/>
                <w:szCs w:val="24"/>
              </w:rPr>
              <w:t>Помидоры черри</w:t>
            </w:r>
          </w:p>
        </w:tc>
        <w:tc>
          <w:tcPr>
            <w:tcW w:w="1984" w:type="dxa"/>
          </w:tcPr>
          <w:p w:rsidR="00EB30B4" w:rsidRPr="00EB30B4" w:rsidRDefault="00EB30B4" w:rsidP="00EB30B4">
            <w:pPr>
              <w:spacing w:after="0" w:line="240" w:lineRule="atLeast"/>
              <w:jc w:val="center"/>
              <w:rPr>
                <w:rFonts w:ascii="Times New Roman" w:hAnsi="Times New Roman" w:cs="Times New Roman"/>
                <w:sz w:val="24"/>
                <w:szCs w:val="24"/>
              </w:rPr>
            </w:pPr>
            <w:r w:rsidRPr="00EB30B4">
              <w:rPr>
                <w:rFonts w:ascii="Times New Roman" w:hAnsi="Times New Roman" w:cs="Times New Roman"/>
                <w:sz w:val="24"/>
                <w:szCs w:val="24"/>
              </w:rPr>
              <w:t>40</w:t>
            </w:r>
          </w:p>
        </w:tc>
        <w:tc>
          <w:tcPr>
            <w:tcW w:w="2410" w:type="dxa"/>
          </w:tcPr>
          <w:p w:rsidR="00EB30B4" w:rsidRPr="00EB30B4" w:rsidRDefault="00EB30B4" w:rsidP="00EB30B4">
            <w:pPr>
              <w:spacing w:after="0" w:line="240" w:lineRule="atLeast"/>
              <w:jc w:val="center"/>
              <w:rPr>
                <w:rFonts w:ascii="Times New Roman" w:hAnsi="Times New Roman" w:cs="Times New Roman"/>
                <w:sz w:val="24"/>
                <w:szCs w:val="24"/>
              </w:rPr>
            </w:pPr>
            <w:r w:rsidRPr="00EB30B4">
              <w:rPr>
                <w:rFonts w:ascii="Times New Roman" w:hAnsi="Times New Roman" w:cs="Times New Roman"/>
                <w:sz w:val="24"/>
                <w:szCs w:val="24"/>
              </w:rPr>
              <w:t>48</w:t>
            </w:r>
          </w:p>
        </w:tc>
      </w:tr>
      <w:tr w:rsidR="00EB30B4" w:rsidRPr="00EB30B4" w:rsidTr="00EB30B4">
        <w:tc>
          <w:tcPr>
            <w:tcW w:w="516" w:type="dxa"/>
          </w:tcPr>
          <w:p w:rsidR="00EB30B4" w:rsidRPr="00EB30B4" w:rsidRDefault="00EB30B4" w:rsidP="00EB30B4">
            <w:pPr>
              <w:spacing w:after="0" w:line="240" w:lineRule="atLeast"/>
              <w:rPr>
                <w:rFonts w:ascii="Times New Roman" w:hAnsi="Times New Roman" w:cs="Times New Roman"/>
                <w:sz w:val="24"/>
                <w:szCs w:val="24"/>
              </w:rPr>
            </w:pPr>
            <w:r w:rsidRPr="00EB30B4">
              <w:rPr>
                <w:rFonts w:ascii="Times New Roman" w:hAnsi="Times New Roman" w:cs="Times New Roman"/>
                <w:sz w:val="24"/>
                <w:szCs w:val="24"/>
              </w:rPr>
              <w:t>7.</w:t>
            </w:r>
          </w:p>
        </w:tc>
        <w:tc>
          <w:tcPr>
            <w:tcW w:w="3420" w:type="dxa"/>
          </w:tcPr>
          <w:p w:rsidR="00EB30B4" w:rsidRPr="00EB30B4" w:rsidRDefault="00EB30B4" w:rsidP="00EB30B4">
            <w:pPr>
              <w:spacing w:after="0" w:line="240" w:lineRule="atLeast"/>
              <w:rPr>
                <w:rFonts w:ascii="Times New Roman" w:hAnsi="Times New Roman" w:cs="Times New Roman"/>
                <w:sz w:val="24"/>
                <w:szCs w:val="24"/>
              </w:rPr>
            </w:pPr>
            <w:r w:rsidRPr="00EB30B4">
              <w:rPr>
                <w:rFonts w:ascii="Times New Roman" w:hAnsi="Times New Roman" w:cs="Times New Roman"/>
                <w:sz w:val="24"/>
                <w:szCs w:val="24"/>
              </w:rPr>
              <w:t>руккола</w:t>
            </w:r>
          </w:p>
        </w:tc>
        <w:tc>
          <w:tcPr>
            <w:tcW w:w="1984" w:type="dxa"/>
          </w:tcPr>
          <w:p w:rsidR="00EB30B4" w:rsidRPr="00EB30B4" w:rsidRDefault="00EB30B4" w:rsidP="00EB30B4">
            <w:pPr>
              <w:spacing w:after="0" w:line="240" w:lineRule="atLeast"/>
              <w:jc w:val="center"/>
              <w:rPr>
                <w:rFonts w:ascii="Times New Roman" w:hAnsi="Times New Roman" w:cs="Times New Roman"/>
                <w:sz w:val="24"/>
                <w:szCs w:val="24"/>
              </w:rPr>
            </w:pPr>
            <w:r w:rsidRPr="00EB30B4">
              <w:rPr>
                <w:rFonts w:ascii="Times New Roman" w:hAnsi="Times New Roman" w:cs="Times New Roman"/>
                <w:sz w:val="24"/>
                <w:szCs w:val="24"/>
              </w:rPr>
              <w:t>30</w:t>
            </w:r>
          </w:p>
        </w:tc>
        <w:tc>
          <w:tcPr>
            <w:tcW w:w="2410" w:type="dxa"/>
          </w:tcPr>
          <w:p w:rsidR="00EB30B4" w:rsidRPr="00EB30B4" w:rsidRDefault="00EB30B4" w:rsidP="00EB30B4">
            <w:pPr>
              <w:spacing w:after="0" w:line="240" w:lineRule="atLeast"/>
              <w:jc w:val="center"/>
              <w:rPr>
                <w:rFonts w:ascii="Times New Roman" w:hAnsi="Times New Roman" w:cs="Times New Roman"/>
                <w:sz w:val="24"/>
                <w:szCs w:val="24"/>
              </w:rPr>
            </w:pPr>
            <w:r w:rsidRPr="00EB30B4">
              <w:rPr>
                <w:rFonts w:ascii="Times New Roman" w:hAnsi="Times New Roman" w:cs="Times New Roman"/>
                <w:sz w:val="24"/>
                <w:szCs w:val="24"/>
              </w:rPr>
              <w:t>28</w:t>
            </w:r>
          </w:p>
        </w:tc>
      </w:tr>
      <w:tr w:rsidR="00EB30B4" w:rsidRPr="00EB30B4" w:rsidTr="00EB30B4">
        <w:tc>
          <w:tcPr>
            <w:tcW w:w="516" w:type="dxa"/>
          </w:tcPr>
          <w:p w:rsidR="00EB30B4" w:rsidRPr="00EB30B4" w:rsidRDefault="00EB30B4" w:rsidP="00EB30B4">
            <w:pPr>
              <w:spacing w:after="0" w:line="240" w:lineRule="atLeast"/>
              <w:rPr>
                <w:rFonts w:ascii="Times New Roman" w:hAnsi="Times New Roman" w:cs="Times New Roman"/>
                <w:sz w:val="24"/>
                <w:szCs w:val="24"/>
              </w:rPr>
            </w:pPr>
            <w:r w:rsidRPr="00EB30B4">
              <w:rPr>
                <w:rFonts w:ascii="Times New Roman" w:hAnsi="Times New Roman" w:cs="Times New Roman"/>
                <w:sz w:val="24"/>
                <w:szCs w:val="24"/>
              </w:rPr>
              <w:t>8.</w:t>
            </w:r>
          </w:p>
        </w:tc>
        <w:tc>
          <w:tcPr>
            <w:tcW w:w="3420" w:type="dxa"/>
          </w:tcPr>
          <w:p w:rsidR="00EB30B4" w:rsidRPr="00EB30B4" w:rsidRDefault="00EB30B4" w:rsidP="00EB30B4">
            <w:pPr>
              <w:spacing w:after="0" w:line="240" w:lineRule="atLeast"/>
              <w:rPr>
                <w:rFonts w:ascii="Times New Roman" w:hAnsi="Times New Roman" w:cs="Times New Roman"/>
                <w:sz w:val="24"/>
                <w:szCs w:val="24"/>
              </w:rPr>
            </w:pPr>
            <w:r w:rsidRPr="00EB30B4">
              <w:rPr>
                <w:rFonts w:ascii="Times New Roman" w:hAnsi="Times New Roman" w:cs="Times New Roman"/>
                <w:sz w:val="24"/>
                <w:szCs w:val="24"/>
              </w:rPr>
              <w:t>Масло оливковое</w:t>
            </w:r>
          </w:p>
        </w:tc>
        <w:tc>
          <w:tcPr>
            <w:tcW w:w="1984" w:type="dxa"/>
          </w:tcPr>
          <w:p w:rsidR="00EB30B4" w:rsidRPr="00EB30B4" w:rsidRDefault="00EB30B4" w:rsidP="00EB30B4">
            <w:pPr>
              <w:spacing w:after="0" w:line="240" w:lineRule="atLeast"/>
              <w:jc w:val="center"/>
              <w:rPr>
                <w:rFonts w:ascii="Times New Roman" w:hAnsi="Times New Roman" w:cs="Times New Roman"/>
                <w:sz w:val="24"/>
                <w:szCs w:val="24"/>
              </w:rPr>
            </w:pPr>
            <w:r w:rsidRPr="00EB30B4">
              <w:rPr>
                <w:rFonts w:ascii="Times New Roman" w:hAnsi="Times New Roman" w:cs="Times New Roman"/>
                <w:sz w:val="24"/>
                <w:szCs w:val="24"/>
              </w:rPr>
              <w:t>20</w:t>
            </w:r>
          </w:p>
        </w:tc>
        <w:tc>
          <w:tcPr>
            <w:tcW w:w="2410" w:type="dxa"/>
          </w:tcPr>
          <w:p w:rsidR="00EB30B4" w:rsidRPr="00EB30B4" w:rsidRDefault="00EB30B4" w:rsidP="00EB30B4">
            <w:pPr>
              <w:spacing w:after="0" w:line="240" w:lineRule="atLeast"/>
              <w:jc w:val="center"/>
              <w:rPr>
                <w:rFonts w:ascii="Times New Roman" w:hAnsi="Times New Roman" w:cs="Times New Roman"/>
                <w:sz w:val="24"/>
                <w:szCs w:val="24"/>
              </w:rPr>
            </w:pPr>
            <w:r w:rsidRPr="00EB30B4">
              <w:rPr>
                <w:rFonts w:ascii="Times New Roman" w:hAnsi="Times New Roman" w:cs="Times New Roman"/>
                <w:sz w:val="24"/>
                <w:szCs w:val="24"/>
              </w:rPr>
              <w:t>20</w:t>
            </w:r>
          </w:p>
        </w:tc>
      </w:tr>
      <w:tr w:rsidR="00EB30B4" w:rsidRPr="00EB30B4" w:rsidTr="00EB30B4">
        <w:tc>
          <w:tcPr>
            <w:tcW w:w="516" w:type="dxa"/>
          </w:tcPr>
          <w:p w:rsidR="00EB30B4" w:rsidRPr="00EB30B4" w:rsidRDefault="00EB30B4" w:rsidP="00EB30B4">
            <w:pPr>
              <w:spacing w:after="0" w:line="240" w:lineRule="atLeast"/>
              <w:rPr>
                <w:rFonts w:ascii="Times New Roman" w:hAnsi="Times New Roman" w:cs="Times New Roman"/>
                <w:sz w:val="24"/>
                <w:szCs w:val="24"/>
              </w:rPr>
            </w:pPr>
            <w:r w:rsidRPr="00EB30B4">
              <w:rPr>
                <w:rFonts w:ascii="Times New Roman" w:hAnsi="Times New Roman" w:cs="Times New Roman"/>
                <w:sz w:val="24"/>
                <w:szCs w:val="24"/>
              </w:rPr>
              <w:t>9.</w:t>
            </w:r>
          </w:p>
        </w:tc>
        <w:tc>
          <w:tcPr>
            <w:tcW w:w="3420" w:type="dxa"/>
          </w:tcPr>
          <w:p w:rsidR="00EB30B4" w:rsidRPr="00EB30B4" w:rsidRDefault="00EB30B4" w:rsidP="00EB30B4">
            <w:pPr>
              <w:spacing w:after="0" w:line="240" w:lineRule="atLeast"/>
              <w:rPr>
                <w:rFonts w:ascii="Times New Roman" w:hAnsi="Times New Roman" w:cs="Times New Roman"/>
                <w:sz w:val="24"/>
                <w:szCs w:val="24"/>
              </w:rPr>
            </w:pPr>
            <w:r w:rsidRPr="00EB30B4">
              <w:rPr>
                <w:rFonts w:ascii="Times New Roman" w:hAnsi="Times New Roman" w:cs="Times New Roman"/>
                <w:sz w:val="24"/>
                <w:szCs w:val="24"/>
              </w:rPr>
              <w:t>орехи</w:t>
            </w:r>
          </w:p>
        </w:tc>
        <w:tc>
          <w:tcPr>
            <w:tcW w:w="1984" w:type="dxa"/>
          </w:tcPr>
          <w:p w:rsidR="00EB30B4" w:rsidRPr="00EB30B4" w:rsidRDefault="00EB30B4" w:rsidP="00EB30B4">
            <w:pPr>
              <w:spacing w:after="0" w:line="240" w:lineRule="atLeast"/>
              <w:jc w:val="center"/>
              <w:rPr>
                <w:rFonts w:ascii="Times New Roman" w:hAnsi="Times New Roman" w:cs="Times New Roman"/>
                <w:sz w:val="24"/>
                <w:szCs w:val="24"/>
              </w:rPr>
            </w:pPr>
            <w:r w:rsidRPr="00EB30B4">
              <w:rPr>
                <w:rFonts w:ascii="Times New Roman" w:hAnsi="Times New Roman" w:cs="Times New Roman"/>
                <w:sz w:val="24"/>
                <w:szCs w:val="24"/>
              </w:rPr>
              <w:t>100</w:t>
            </w:r>
          </w:p>
        </w:tc>
        <w:tc>
          <w:tcPr>
            <w:tcW w:w="2410" w:type="dxa"/>
          </w:tcPr>
          <w:p w:rsidR="00EB30B4" w:rsidRPr="00EB30B4" w:rsidRDefault="00EB30B4" w:rsidP="00EB30B4">
            <w:pPr>
              <w:spacing w:after="0" w:line="240" w:lineRule="atLeast"/>
              <w:jc w:val="center"/>
              <w:rPr>
                <w:rFonts w:ascii="Times New Roman" w:hAnsi="Times New Roman" w:cs="Times New Roman"/>
                <w:sz w:val="24"/>
                <w:szCs w:val="24"/>
              </w:rPr>
            </w:pPr>
            <w:r w:rsidRPr="00EB30B4">
              <w:rPr>
                <w:rFonts w:ascii="Times New Roman" w:hAnsi="Times New Roman" w:cs="Times New Roman"/>
                <w:sz w:val="24"/>
                <w:szCs w:val="24"/>
              </w:rPr>
              <w:t>95</w:t>
            </w:r>
          </w:p>
        </w:tc>
      </w:tr>
      <w:tr w:rsidR="00EB30B4" w:rsidRPr="00EB30B4" w:rsidTr="00EB30B4">
        <w:tc>
          <w:tcPr>
            <w:tcW w:w="516" w:type="dxa"/>
          </w:tcPr>
          <w:p w:rsidR="00EB30B4" w:rsidRPr="00EB30B4" w:rsidRDefault="00EB30B4" w:rsidP="00EB30B4">
            <w:pPr>
              <w:spacing w:after="0" w:line="240" w:lineRule="atLeast"/>
              <w:rPr>
                <w:rFonts w:ascii="Times New Roman" w:hAnsi="Times New Roman" w:cs="Times New Roman"/>
                <w:sz w:val="24"/>
                <w:szCs w:val="24"/>
              </w:rPr>
            </w:pPr>
            <w:r w:rsidRPr="00EB30B4">
              <w:rPr>
                <w:rFonts w:ascii="Times New Roman" w:hAnsi="Times New Roman" w:cs="Times New Roman"/>
                <w:sz w:val="24"/>
                <w:szCs w:val="24"/>
              </w:rPr>
              <w:t>10.</w:t>
            </w:r>
          </w:p>
        </w:tc>
        <w:tc>
          <w:tcPr>
            <w:tcW w:w="3420" w:type="dxa"/>
          </w:tcPr>
          <w:p w:rsidR="00EB30B4" w:rsidRPr="00EB30B4" w:rsidRDefault="00EB30B4" w:rsidP="00EB30B4">
            <w:pPr>
              <w:spacing w:after="0" w:line="240" w:lineRule="atLeast"/>
              <w:rPr>
                <w:rFonts w:ascii="Times New Roman" w:hAnsi="Times New Roman" w:cs="Times New Roman"/>
                <w:sz w:val="24"/>
                <w:szCs w:val="24"/>
              </w:rPr>
            </w:pPr>
            <w:r w:rsidRPr="00EB30B4">
              <w:rPr>
                <w:rFonts w:ascii="Times New Roman" w:hAnsi="Times New Roman" w:cs="Times New Roman"/>
                <w:sz w:val="24"/>
                <w:szCs w:val="24"/>
              </w:rPr>
              <w:t>Масло кунжутное</w:t>
            </w:r>
          </w:p>
        </w:tc>
        <w:tc>
          <w:tcPr>
            <w:tcW w:w="1984" w:type="dxa"/>
          </w:tcPr>
          <w:p w:rsidR="00EB30B4" w:rsidRPr="00EB30B4" w:rsidRDefault="00EB30B4" w:rsidP="00EB30B4">
            <w:pPr>
              <w:spacing w:after="0" w:line="240" w:lineRule="atLeast"/>
              <w:jc w:val="center"/>
              <w:rPr>
                <w:rFonts w:ascii="Times New Roman" w:hAnsi="Times New Roman" w:cs="Times New Roman"/>
                <w:sz w:val="24"/>
                <w:szCs w:val="24"/>
              </w:rPr>
            </w:pPr>
            <w:r w:rsidRPr="00EB30B4">
              <w:rPr>
                <w:rFonts w:ascii="Times New Roman" w:hAnsi="Times New Roman" w:cs="Times New Roman"/>
                <w:sz w:val="24"/>
                <w:szCs w:val="24"/>
              </w:rPr>
              <w:t>15</w:t>
            </w:r>
          </w:p>
        </w:tc>
        <w:tc>
          <w:tcPr>
            <w:tcW w:w="2410" w:type="dxa"/>
          </w:tcPr>
          <w:p w:rsidR="00EB30B4" w:rsidRPr="00EB30B4" w:rsidRDefault="00EB30B4" w:rsidP="00EB30B4">
            <w:pPr>
              <w:spacing w:after="0" w:line="240" w:lineRule="atLeast"/>
              <w:jc w:val="center"/>
              <w:rPr>
                <w:rFonts w:ascii="Times New Roman" w:hAnsi="Times New Roman" w:cs="Times New Roman"/>
                <w:sz w:val="24"/>
                <w:szCs w:val="24"/>
              </w:rPr>
            </w:pPr>
            <w:r w:rsidRPr="00EB30B4">
              <w:rPr>
                <w:rFonts w:ascii="Times New Roman" w:hAnsi="Times New Roman" w:cs="Times New Roman"/>
                <w:sz w:val="24"/>
                <w:szCs w:val="24"/>
              </w:rPr>
              <w:t>15</w:t>
            </w:r>
          </w:p>
        </w:tc>
      </w:tr>
      <w:tr w:rsidR="00EB30B4" w:rsidRPr="00EB30B4" w:rsidTr="00EB30B4">
        <w:tc>
          <w:tcPr>
            <w:tcW w:w="516" w:type="dxa"/>
          </w:tcPr>
          <w:p w:rsidR="00EB30B4" w:rsidRPr="00EB30B4" w:rsidRDefault="00EB30B4" w:rsidP="00EB30B4">
            <w:pPr>
              <w:spacing w:after="0" w:line="240" w:lineRule="atLeast"/>
              <w:rPr>
                <w:rFonts w:ascii="Times New Roman" w:hAnsi="Times New Roman" w:cs="Times New Roman"/>
                <w:sz w:val="24"/>
                <w:szCs w:val="24"/>
              </w:rPr>
            </w:pPr>
            <w:r w:rsidRPr="00EB30B4">
              <w:rPr>
                <w:rFonts w:ascii="Times New Roman" w:hAnsi="Times New Roman" w:cs="Times New Roman"/>
                <w:sz w:val="24"/>
                <w:szCs w:val="24"/>
              </w:rPr>
              <w:t>11.</w:t>
            </w:r>
          </w:p>
        </w:tc>
        <w:tc>
          <w:tcPr>
            <w:tcW w:w="3420" w:type="dxa"/>
          </w:tcPr>
          <w:p w:rsidR="00EB30B4" w:rsidRPr="00EB30B4" w:rsidRDefault="00EB30B4" w:rsidP="00EB30B4">
            <w:pPr>
              <w:spacing w:after="0" w:line="240" w:lineRule="atLeast"/>
              <w:rPr>
                <w:rFonts w:ascii="Times New Roman" w:hAnsi="Times New Roman" w:cs="Times New Roman"/>
                <w:sz w:val="24"/>
                <w:szCs w:val="24"/>
              </w:rPr>
            </w:pPr>
            <w:r w:rsidRPr="00EB30B4">
              <w:rPr>
                <w:rFonts w:ascii="Times New Roman" w:hAnsi="Times New Roman" w:cs="Times New Roman"/>
                <w:sz w:val="24"/>
                <w:szCs w:val="24"/>
              </w:rPr>
              <w:t xml:space="preserve"> майонез</w:t>
            </w:r>
          </w:p>
        </w:tc>
        <w:tc>
          <w:tcPr>
            <w:tcW w:w="1984" w:type="dxa"/>
          </w:tcPr>
          <w:p w:rsidR="00EB30B4" w:rsidRPr="00EB30B4" w:rsidRDefault="00EB30B4" w:rsidP="00EB30B4">
            <w:pPr>
              <w:spacing w:after="0" w:line="240" w:lineRule="atLeast"/>
              <w:jc w:val="center"/>
              <w:rPr>
                <w:rFonts w:ascii="Times New Roman" w:hAnsi="Times New Roman" w:cs="Times New Roman"/>
                <w:sz w:val="24"/>
                <w:szCs w:val="24"/>
              </w:rPr>
            </w:pPr>
            <w:r w:rsidRPr="00EB30B4">
              <w:rPr>
                <w:rFonts w:ascii="Times New Roman" w:hAnsi="Times New Roman" w:cs="Times New Roman"/>
                <w:sz w:val="24"/>
                <w:szCs w:val="24"/>
              </w:rPr>
              <w:t>20</w:t>
            </w:r>
          </w:p>
        </w:tc>
        <w:tc>
          <w:tcPr>
            <w:tcW w:w="2410" w:type="dxa"/>
          </w:tcPr>
          <w:p w:rsidR="00EB30B4" w:rsidRPr="00EB30B4" w:rsidRDefault="00EB30B4" w:rsidP="00EB30B4">
            <w:pPr>
              <w:spacing w:after="0" w:line="240" w:lineRule="atLeast"/>
              <w:jc w:val="center"/>
              <w:rPr>
                <w:rFonts w:ascii="Times New Roman" w:hAnsi="Times New Roman" w:cs="Times New Roman"/>
                <w:sz w:val="24"/>
                <w:szCs w:val="24"/>
              </w:rPr>
            </w:pPr>
            <w:r w:rsidRPr="00EB30B4">
              <w:rPr>
                <w:rFonts w:ascii="Times New Roman" w:hAnsi="Times New Roman" w:cs="Times New Roman"/>
                <w:sz w:val="24"/>
                <w:szCs w:val="24"/>
              </w:rPr>
              <w:t>20</w:t>
            </w:r>
          </w:p>
        </w:tc>
      </w:tr>
      <w:tr w:rsidR="00EB30B4" w:rsidRPr="00EB30B4" w:rsidTr="00EB30B4">
        <w:tc>
          <w:tcPr>
            <w:tcW w:w="3936" w:type="dxa"/>
            <w:gridSpan w:val="2"/>
          </w:tcPr>
          <w:p w:rsidR="00EB30B4" w:rsidRPr="00EB30B4" w:rsidRDefault="00EB30B4" w:rsidP="00EB30B4">
            <w:pPr>
              <w:spacing w:after="0" w:line="240" w:lineRule="atLeast"/>
              <w:rPr>
                <w:rFonts w:ascii="Times New Roman" w:hAnsi="Times New Roman" w:cs="Times New Roman"/>
                <w:b/>
                <w:sz w:val="24"/>
                <w:szCs w:val="24"/>
              </w:rPr>
            </w:pPr>
            <w:r w:rsidRPr="00EB30B4">
              <w:rPr>
                <w:rFonts w:ascii="Times New Roman" w:hAnsi="Times New Roman" w:cs="Times New Roman"/>
                <w:b/>
                <w:sz w:val="24"/>
                <w:szCs w:val="24"/>
              </w:rPr>
              <w:t>Выход, гр.</w:t>
            </w:r>
          </w:p>
        </w:tc>
        <w:tc>
          <w:tcPr>
            <w:tcW w:w="1984" w:type="dxa"/>
          </w:tcPr>
          <w:p w:rsidR="00EB30B4" w:rsidRPr="00EB30B4" w:rsidRDefault="00EB30B4" w:rsidP="00EB30B4">
            <w:pPr>
              <w:spacing w:after="0" w:line="240" w:lineRule="atLeast"/>
              <w:jc w:val="center"/>
              <w:rPr>
                <w:rFonts w:ascii="Times New Roman" w:hAnsi="Times New Roman" w:cs="Times New Roman"/>
                <w:b/>
                <w:sz w:val="24"/>
                <w:szCs w:val="24"/>
              </w:rPr>
            </w:pPr>
            <w:r w:rsidRPr="00EB30B4">
              <w:rPr>
                <w:rFonts w:ascii="Times New Roman" w:hAnsi="Times New Roman" w:cs="Times New Roman"/>
                <w:b/>
                <w:sz w:val="24"/>
                <w:szCs w:val="24"/>
              </w:rPr>
              <w:t>-</w:t>
            </w:r>
          </w:p>
        </w:tc>
        <w:tc>
          <w:tcPr>
            <w:tcW w:w="2410" w:type="dxa"/>
          </w:tcPr>
          <w:p w:rsidR="00EB30B4" w:rsidRPr="00EB30B4" w:rsidRDefault="00EB30B4" w:rsidP="00EB30B4">
            <w:pPr>
              <w:spacing w:after="0" w:line="240" w:lineRule="atLeast"/>
              <w:jc w:val="center"/>
              <w:rPr>
                <w:rFonts w:ascii="Times New Roman" w:hAnsi="Times New Roman" w:cs="Times New Roman"/>
                <w:b/>
                <w:sz w:val="24"/>
                <w:szCs w:val="24"/>
              </w:rPr>
            </w:pPr>
            <w:r w:rsidRPr="00EB30B4">
              <w:rPr>
                <w:rFonts w:ascii="Times New Roman" w:hAnsi="Times New Roman" w:cs="Times New Roman"/>
                <w:b/>
                <w:sz w:val="24"/>
                <w:szCs w:val="24"/>
              </w:rPr>
              <w:t>100/150</w:t>
            </w:r>
          </w:p>
        </w:tc>
      </w:tr>
    </w:tbl>
    <w:p w:rsidR="00EB30B4" w:rsidRPr="00EB30B4" w:rsidRDefault="00EB30B4" w:rsidP="00EB30B4">
      <w:pPr>
        <w:spacing w:after="0" w:line="360" w:lineRule="auto"/>
        <w:rPr>
          <w:rFonts w:ascii="Times New Roman" w:hAnsi="Times New Roman" w:cs="Times New Roman"/>
          <w:sz w:val="28"/>
          <w:szCs w:val="28"/>
        </w:rPr>
      </w:pPr>
    </w:p>
    <w:p w:rsidR="00EB30B4" w:rsidRPr="00EB30B4" w:rsidRDefault="00EB30B4" w:rsidP="00EB30B4">
      <w:pPr>
        <w:spacing w:after="0" w:line="360" w:lineRule="auto"/>
        <w:jc w:val="center"/>
        <w:rPr>
          <w:rFonts w:ascii="Times New Roman" w:hAnsi="Times New Roman" w:cs="Times New Roman"/>
          <w:b/>
          <w:sz w:val="28"/>
          <w:szCs w:val="28"/>
        </w:rPr>
      </w:pPr>
      <w:r w:rsidRPr="00EB30B4">
        <w:rPr>
          <w:rFonts w:ascii="Times New Roman" w:hAnsi="Times New Roman" w:cs="Times New Roman"/>
          <w:b/>
          <w:sz w:val="28"/>
          <w:szCs w:val="28"/>
        </w:rPr>
        <w:t>Технология приготовления</w:t>
      </w:r>
    </w:p>
    <w:p w:rsidR="00EB30B4" w:rsidRPr="00EB30B4" w:rsidRDefault="00EB30B4" w:rsidP="00EB30B4">
      <w:pPr>
        <w:spacing w:after="0" w:line="360" w:lineRule="auto"/>
        <w:jc w:val="both"/>
        <w:rPr>
          <w:rFonts w:ascii="Times New Roman" w:hAnsi="Times New Roman" w:cs="Times New Roman"/>
          <w:sz w:val="28"/>
          <w:szCs w:val="28"/>
        </w:rPr>
      </w:pPr>
      <w:r w:rsidRPr="00EB30B4">
        <w:rPr>
          <w:rFonts w:ascii="Times New Roman" w:hAnsi="Times New Roman" w:cs="Times New Roman"/>
          <w:sz w:val="28"/>
          <w:szCs w:val="28"/>
        </w:rPr>
        <w:t>Выкладываем в блендер грецкие орехи, кедровые орехи и миндаль. Добавляем кунжутное масло и майонез. Взбиваем. Выкладываем получившийся ореховый крем в миску. Зачищаем куриное филе. Разогреваем сковороду с добавлением оливкового масла. Заворачиваем филе в пищевую пленку и отбиваем. Разворачиваем, посолим и поперчим. Готовим льезон. Разбиваем яйцо в миску. Добавляем сливки. Взбиваем вилкой. Обваливаем филе в муке. Обмакиваем в льезон, затем обваливаем в панировочных сухарях. Выкладываем на сковороду и обжариваем с обеих сторон. Помещаем в форму для запекания. Ставим в духовку 180 С на 6 минут.</w:t>
      </w:r>
    </w:p>
    <w:p w:rsidR="00EB30B4" w:rsidRPr="00EB30B4" w:rsidRDefault="00EB30B4" w:rsidP="00EB30B4">
      <w:pPr>
        <w:spacing w:after="0" w:line="360" w:lineRule="auto"/>
        <w:jc w:val="both"/>
        <w:rPr>
          <w:rFonts w:ascii="Times New Roman" w:hAnsi="Times New Roman" w:cs="Times New Roman"/>
          <w:sz w:val="28"/>
          <w:szCs w:val="28"/>
        </w:rPr>
      </w:pPr>
      <w:r w:rsidRPr="00EB30B4">
        <w:rPr>
          <w:rFonts w:ascii="Times New Roman" w:hAnsi="Times New Roman" w:cs="Times New Roman"/>
          <w:sz w:val="28"/>
          <w:szCs w:val="28"/>
        </w:rPr>
        <w:t>Нарезаем томаты черри на четвертинки. Рвем руками листья радиккьо. Добавляем рукколу. Выкладываем в миску. Сдабриваем салат оливковым маслом. Достаем шницель из духовки. Поперчим салат. Нарезаем шницель. Выкладываем ореховый крем на тарелку. На креме размещаем шницель. Выкладываем салат. В оставшийся ореховый крем добавляем немного сливок. Делаем полоску из получившегося соуса на тарелке. Украшаем блюдо крупной морской солью, панировочными сухарями и сухими морскими водорослями. Приятного аппетита</w:t>
      </w:r>
    </w:p>
    <w:p w:rsidR="00EB30B4" w:rsidRPr="00EB30B4" w:rsidRDefault="00EB30B4" w:rsidP="00EB30B4">
      <w:pPr>
        <w:spacing w:after="0" w:line="240" w:lineRule="auto"/>
        <w:rPr>
          <w:rFonts w:ascii="Times New Roman" w:hAnsi="Times New Roman" w:cs="Times New Roman"/>
          <w:sz w:val="28"/>
          <w:szCs w:val="28"/>
        </w:rPr>
      </w:pPr>
      <w:r w:rsidRPr="00EB30B4">
        <w:rPr>
          <w:rFonts w:ascii="Times New Roman" w:hAnsi="Times New Roman" w:cs="Times New Roman"/>
          <w:noProof/>
          <w:sz w:val="28"/>
          <w:szCs w:val="28"/>
        </w:rPr>
        <w:lastRenderedPageBreak/>
        <w:drawing>
          <wp:inline distT="0" distB="0" distL="0" distR="0">
            <wp:extent cx="1914525" cy="1285875"/>
            <wp:effectExtent l="0" t="0" r="0" b="0"/>
            <wp:docPr id="27" name="Рисунок 27" descr="https://cdn.tveda.ru/thumbs/60a/60a9e9fcbd5360ba7d87a9e192fff168/eda1488694f06adf1d29d48481a86ed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s://cdn.tveda.ru/thumbs/60a/60a9e9fcbd5360ba7d87a9e192fff168/eda1488694f06adf1d29d48481a86ed1.jpg"/>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1921218" cy="1290370"/>
                    </a:xfrm>
                    <a:prstGeom prst="rect">
                      <a:avLst/>
                    </a:prstGeom>
                    <a:noFill/>
                    <a:ln>
                      <a:noFill/>
                    </a:ln>
                  </pic:spPr>
                </pic:pic>
              </a:graphicData>
            </a:graphic>
          </wp:inline>
        </w:drawing>
      </w:r>
      <w:r w:rsidRPr="00EB30B4">
        <w:rPr>
          <w:rFonts w:ascii="Times New Roman" w:hAnsi="Times New Roman" w:cs="Times New Roman"/>
          <w:noProof/>
          <w:sz w:val="28"/>
          <w:szCs w:val="28"/>
        </w:rPr>
        <w:drawing>
          <wp:inline distT="0" distB="0" distL="0" distR="0">
            <wp:extent cx="2465698" cy="1285875"/>
            <wp:effectExtent l="0" t="0" r="0" b="0"/>
            <wp:docPr id="28" name="Рисунок 28" descr="https://cdn.tveda.ru/thumbs/38f/38f8a7dce26abcaab2f4f2b37c829114/4b2757ac6fc55130f7efc27c962b878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https://cdn.tveda.ru/thumbs/38f/38f8a7dce26abcaab2f4f2b37c829114/4b2757ac6fc55130f7efc27c962b878e.jpg"/>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470683" cy="1288475"/>
                    </a:xfrm>
                    <a:prstGeom prst="rect">
                      <a:avLst/>
                    </a:prstGeom>
                    <a:noFill/>
                    <a:ln>
                      <a:noFill/>
                    </a:ln>
                  </pic:spPr>
                </pic:pic>
              </a:graphicData>
            </a:graphic>
          </wp:inline>
        </w:drawing>
      </w:r>
      <w:r w:rsidRPr="00EB30B4">
        <w:rPr>
          <w:rFonts w:ascii="Times New Roman" w:hAnsi="Times New Roman" w:cs="Times New Roman"/>
          <w:noProof/>
          <w:sz w:val="28"/>
          <w:szCs w:val="28"/>
        </w:rPr>
        <w:drawing>
          <wp:inline distT="0" distB="0" distL="0" distR="0">
            <wp:extent cx="2009775" cy="1285875"/>
            <wp:effectExtent l="0" t="0" r="0" b="0"/>
            <wp:docPr id="29" name="Рисунок 29" descr="https://cdn.tveda.ru/thumbs/d3a/d3ad2f1cac57a0298a4c4265471e3823/bb4dc1981abf80c17c0dfd00194f92d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ttps://cdn.tveda.ru/thumbs/d3a/d3ad2f1cac57a0298a4c4265471e3823/bb4dc1981abf80c17c0dfd00194f92d3.jpg"/>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015602" cy="1289603"/>
                    </a:xfrm>
                    <a:prstGeom prst="rect">
                      <a:avLst/>
                    </a:prstGeom>
                    <a:noFill/>
                    <a:ln>
                      <a:noFill/>
                    </a:ln>
                  </pic:spPr>
                </pic:pic>
              </a:graphicData>
            </a:graphic>
          </wp:inline>
        </w:drawing>
      </w:r>
    </w:p>
    <w:p w:rsidR="00EB30B4" w:rsidRPr="00EB30B4" w:rsidRDefault="00EB30B4" w:rsidP="00EB30B4">
      <w:pPr>
        <w:spacing w:after="0" w:line="240" w:lineRule="auto"/>
        <w:rPr>
          <w:rFonts w:ascii="Times New Roman" w:hAnsi="Times New Roman" w:cs="Times New Roman"/>
          <w:sz w:val="28"/>
          <w:szCs w:val="28"/>
        </w:rPr>
      </w:pPr>
    </w:p>
    <w:p w:rsidR="00EB30B4" w:rsidRPr="00EB30B4" w:rsidRDefault="00EB30B4" w:rsidP="00EB30B4">
      <w:pPr>
        <w:spacing w:after="0" w:line="240" w:lineRule="auto"/>
        <w:rPr>
          <w:rFonts w:ascii="Times New Roman" w:hAnsi="Times New Roman" w:cs="Times New Roman"/>
          <w:sz w:val="24"/>
          <w:szCs w:val="24"/>
        </w:rPr>
      </w:pPr>
    </w:p>
    <w:p w:rsidR="00EB30B4" w:rsidRPr="00EB30B4" w:rsidRDefault="00EB30B4" w:rsidP="00EB30B4">
      <w:pPr>
        <w:spacing w:after="0" w:line="240" w:lineRule="auto"/>
        <w:jc w:val="center"/>
        <w:rPr>
          <w:rFonts w:ascii="Times New Roman" w:hAnsi="Times New Roman" w:cs="Times New Roman"/>
          <w:b/>
          <w:color w:val="333333"/>
          <w:sz w:val="28"/>
          <w:szCs w:val="28"/>
          <w:shd w:val="clear" w:color="auto" w:fill="FFFFFF"/>
        </w:rPr>
      </w:pPr>
      <w:r w:rsidRPr="00EB30B4">
        <w:rPr>
          <w:rFonts w:ascii="Times New Roman" w:hAnsi="Times New Roman" w:cs="Times New Roman"/>
          <w:b/>
          <w:color w:val="333333"/>
          <w:sz w:val="28"/>
          <w:szCs w:val="28"/>
          <w:shd w:val="clear" w:color="auto" w:fill="FFFFFF"/>
        </w:rPr>
        <w:t>Ход работы</w:t>
      </w:r>
    </w:p>
    <w:p w:rsidR="00EB30B4" w:rsidRPr="00EB30B4" w:rsidRDefault="00EB30B4" w:rsidP="00EB30B4">
      <w:pPr>
        <w:spacing w:after="0" w:line="240" w:lineRule="auto"/>
        <w:jc w:val="center"/>
        <w:rPr>
          <w:rFonts w:ascii="Times New Roman" w:hAnsi="Times New Roman" w:cs="Times New Roman"/>
          <w:color w:val="333333"/>
          <w:sz w:val="28"/>
          <w:szCs w:val="28"/>
          <w:shd w:val="clear" w:color="auto" w:fill="FFFFFF"/>
        </w:rPr>
      </w:pPr>
    </w:p>
    <w:p w:rsidR="00EB30B4" w:rsidRPr="00EB30B4" w:rsidRDefault="00EB30B4" w:rsidP="00EB30B4">
      <w:pPr>
        <w:spacing w:after="0" w:line="360" w:lineRule="auto"/>
        <w:jc w:val="both"/>
        <w:rPr>
          <w:rFonts w:ascii="Times New Roman" w:hAnsi="Times New Roman" w:cs="Times New Roman"/>
          <w:color w:val="333333"/>
          <w:sz w:val="28"/>
          <w:szCs w:val="28"/>
          <w:shd w:val="clear" w:color="auto" w:fill="FFFFFF"/>
        </w:rPr>
      </w:pPr>
      <w:r w:rsidRPr="00EB30B4">
        <w:rPr>
          <w:rFonts w:ascii="Times New Roman" w:hAnsi="Times New Roman" w:cs="Times New Roman"/>
          <w:color w:val="333333"/>
          <w:sz w:val="28"/>
          <w:szCs w:val="28"/>
          <w:shd w:val="clear" w:color="auto" w:fill="FFFFFF"/>
        </w:rPr>
        <w:t xml:space="preserve">1. Выкладываем в блендер орехи,  кунжутное масло и майонез. Взбиваем. </w:t>
      </w:r>
    </w:p>
    <w:p w:rsidR="00EB30B4" w:rsidRPr="00EB30B4" w:rsidRDefault="00EB30B4" w:rsidP="00EB30B4">
      <w:pPr>
        <w:spacing w:after="0" w:line="360" w:lineRule="auto"/>
        <w:jc w:val="both"/>
        <w:rPr>
          <w:rFonts w:ascii="Times New Roman" w:hAnsi="Times New Roman" w:cs="Times New Roman"/>
          <w:color w:val="333333"/>
          <w:sz w:val="28"/>
          <w:szCs w:val="28"/>
          <w:shd w:val="clear" w:color="auto" w:fill="FFFFFF"/>
        </w:rPr>
      </w:pPr>
      <w:r w:rsidRPr="00EB30B4">
        <w:rPr>
          <w:rFonts w:ascii="Times New Roman" w:hAnsi="Times New Roman" w:cs="Times New Roman"/>
          <w:color w:val="333333"/>
          <w:sz w:val="28"/>
          <w:szCs w:val="28"/>
          <w:shd w:val="clear" w:color="auto" w:fill="FFFFFF"/>
        </w:rPr>
        <w:t>2.  подготавливаем пф из филе птицы</w:t>
      </w:r>
    </w:p>
    <w:p w:rsidR="00EB30B4" w:rsidRPr="00EB30B4" w:rsidRDefault="00EB30B4" w:rsidP="00EB30B4">
      <w:pPr>
        <w:spacing w:after="0" w:line="360" w:lineRule="auto"/>
        <w:jc w:val="both"/>
        <w:rPr>
          <w:rFonts w:ascii="Times New Roman" w:hAnsi="Times New Roman" w:cs="Times New Roman"/>
          <w:color w:val="333333"/>
          <w:sz w:val="28"/>
          <w:szCs w:val="28"/>
          <w:shd w:val="clear" w:color="auto" w:fill="FFFFFF"/>
        </w:rPr>
      </w:pPr>
      <w:r w:rsidRPr="00EB30B4">
        <w:rPr>
          <w:rFonts w:ascii="Times New Roman" w:hAnsi="Times New Roman" w:cs="Times New Roman"/>
          <w:color w:val="333333"/>
          <w:sz w:val="28"/>
          <w:szCs w:val="28"/>
          <w:shd w:val="clear" w:color="auto" w:fill="FFFFFF"/>
        </w:rPr>
        <w:t xml:space="preserve">3. Готовим льезон. </w:t>
      </w:r>
    </w:p>
    <w:p w:rsidR="00EB30B4" w:rsidRPr="00EB30B4" w:rsidRDefault="00EB30B4" w:rsidP="00EB30B4">
      <w:pPr>
        <w:spacing w:after="0" w:line="360" w:lineRule="auto"/>
        <w:jc w:val="both"/>
        <w:rPr>
          <w:rFonts w:ascii="Times New Roman" w:hAnsi="Times New Roman" w:cs="Times New Roman"/>
          <w:color w:val="333333"/>
          <w:sz w:val="28"/>
          <w:szCs w:val="28"/>
          <w:shd w:val="clear" w:color="auto" w:fill="FFFFFF"/>
        </w:rPr>
      </w:pPr>
      <w:r w:rsidRPr="00EB30B4">
        <w:rPr>
          <w:rFonts w:ascii="Times New Roman" w:hAnsi="Times New Roman" w:cs="Times New Roman"/>
          <w:color w:val="333333"/>
          <w:sz w:val="28"/>
          <w:szCs w:val="28"/>
          <w:shd w:val="clear" w:color="auto" w:fill="FFFFFF"/>
        </w:rPr>
        <w:t>4. Обваливаем филе в муке. Обмакиваем в льезон, затем обваливаем в панировочных сухарях.</w:t>
      </w:r>
    </w:p>
    <w:p w:rsidR="00EB30B4" w:rsidRPr="00EB30B4" w:rsidRDefault="00EB30B4" w:rsidP="00EB30B4">
      <w:pPr>
        <w:spacing w:after="0" w:line="360" w:lineRule="auto"/>
        <w:jc w:val="both"/>
        <w:rPr>
          <w:rFonts w:ascii="Times New Roman" w:hAnsi="Times New Roman" w:cs="Times New Roman"/>
          <w:color w:val="333333"/>
          <w:sz w:val="28"/>
          <w:szCs w:val="28"/>
          <w:shd w:val="clear" w:color="auto" w:fill="FFFFFF"/>
        </w:rPr>
      </w:pPr>
      <w:r w:rsidRPr="00EB30B4">
        <w:rPr>
          <w:rFonts w:ascii="Times New Roman" w:hAnsi="Times New Roman" w:cs="Times New Roman"/>
          <w:color w:val="333333"/>
          <w:sz w:val="28"/>
          <w:szCs w:val="28"/>
          <w:shd w:val="clear" w:color="auto" w:fill="FFFFFF"/>
        </w:rPr>
        <w:t xml:space="preserve">5.Выкладываем на сковороду и обжариваем с обеих сторон. </w:t>
      </w:r>
    </w:p>
    <w:p w:rsidR="00EB30B4" w:rsidRPr="00EB30B4" w:rsidRDefault="00EB30B4" w:rsidP="00EB30B4">
      <w:pPr>
        <w:spacing w:after="0" w:line="360" w:lineRule="auto"/>
        <w:jc w:val="both"/>
        <w:rPr>
          <w:rFonts w:ascii="Times New Roman" w:hAnsi="Times New Roman" w:cs="Times New Roman"/>
          <w:color w:val="333333"/>
          <w:sz w:val="28"/>
          <w:szCs w:val="28"/>
          <w:shd w:val="clear" w:color="auto" w:fill="FFFFFF"/>
        </w:rPr>
      </w:pPr>
      <w:r w:rsidRPr="00EB30B4">
        <w:rPr>
          <w:rFonts w:ascii="Times New Roman" w:hAnsi="Times New Roman" w:cs="Times New Roman"/>
          <w:color w:val="333333"/>
          <w:sz w:val="28"/>
          <w:szCs w:val="28"/>
          <w:shd w:val="clear" w:color="auto" w:fill="FFFFFF"/>
        </w:rPr>
        <w:t>6.Помещаем в форму для запекания. Ставим в духовку 180 С на 6 минут.</w:t>
      </w:r>
    </w:p>
    <w:p w:rsidR="00EB30B4" w:rsidRPr="00EB30B4" w:rsidRDefault="00EB30B4" w:rsidP="00EB30B4">
      <w:pPr>
        <w:spacing w:after="0" w:line="360" w:lineRule="auto"/>
        <w:jc w:val="both"/>
        <w:rPr>
          <w:rFonts w:ascii="Times New Roman" w:hAnsi="Times New Roman" w:cs="Times New Roman"/>
          <w:color w:val="333333"/>
          <w:sz w:val="28"/>
          <w:szCs w:val="28"/>
          <w:shd w:val="clear" w:color="auto" w:fill="FFFFFF"/>
        </w:rPr>
      </w:pPr>
      <w:r w:rsidRPr="00EB30B4">
        <w:rPr>
          <w:rFonts w:ascii="Times New Roman" w:hAnsi="Times New Roman" w:cs="Times New Roman"/>
          <w:color w:val="333333"/>
          <w:sz w:val="28"/>
          <w:szCs w:val="28"/>
          <w:shd w:val="clear" w:color="auto" w:fill="FFFFFF"/>
        </w:rPr>
        <w:t>7. Нарезаем томаты черри на четвертинки, рвем руками листья радиккьо, доводим до вкуса</w:t>
      </w:r>
    </w:p>
    <w:p w:rsidR="00EB30B4" w:rsidRPr="00EB30B4" w:rsidRDefault="00EB30B4" w:rsidP="00EB30B4">
      <w:pPr>
        <w:spacing w:after="0" w:line="360" w:lineRule="auto"/>
        <w:jc w:val="both"/>
        <w:rPr>
          <w:rFonts w:ascii="Times New Roman" w:hAnsi="Times New Roman" w:cs="Times New Roman"/>
          <w:color w:val="333333"/>
          <w:sz w:val="28"/>
          <w:szCs w:val="28"/>
          <w:shd w:val="clear" w:color="auto" w:fill="FFFFFF"/>
        </w:rPr>
      </w:pPr>
      <w:r w:rsidRPr="00EB30B4">
        <w:rPr>
          <w:rFonts w:ascii="Times New Roman" w:hAnsi="Times New Roman" w:cs="Times New Roman"/>
          <w:color w:val="333333"/>
          <w:sz w:val="28"/>
          <w:szCs w:val="28"/>
          <w:shd w:val="clear" w:color="auto" w:fill="FFFFFF"/>
        </w:rPr>
        <w:t xml:space="preserve"> Добавляем рукколу, оливковое масло.</w:t>
      </w:r>
    </w:p>
    <w:p w:rsidR="00EB30B4" w:rsidRPr="00EB30B4" w:rsidRDefault="00EB30B4" w:rsidP="00EB30B4">
      <w:pPr>
        <w:spacing w:after="0" w:line="360" w:lineRule="auto"/>
        <w:jc w:val="both"/>
        <w:rPr>
          <w:rFonts w:ascii="Times New Roman" w:hAnsi="Times New Roman" w:cs="Times New Roman"/>
          <w:color w:val="333333"/>
          <w:sz w:val="28"/>
          <w:szCs w:val="28"/>
          <w:shd w:val="clear" w:color="auto" w:fill="FFFFFF"/>
        </w:rPr>
      </w:pPr>
      <w:r w:rsidRPr="00EB30B4">
        <w:rPr>
          <w:rFonts w:ascii="Times New Roman" w:hAnsi="Times New Roman" w:cs="Times New Roman"/>
          <w:color w:val="333333"/>
          <w:sz w:val="28"/>
          <w:szCs w:val="28"/>
          <w:shd w:val="clear" w:color="auto" w:fill="FFFFFF"/>
        </w:rPr>
        <w:t xml:space="preserve">8. Достаем шницель из духовки. </w:t>
      </w:r>
    </w:p>
    <w:p w:rsidR="00EB30B4" w:rsidRPr="00EB30B4" w:rsidRDefault="00EB30B4" w:rsidP="00EB30B4">
      <w:pPr>
        <w:spacing w:after="0" w:line="360" w:lineRule="auto"/>
        <w:jc w:val="both"/>
        <w:rPr>
          <w:rFonts w:ascii="Times New Roman" w:hAnsi="Times New Roman" w:cs="Times New Roman"/>
          <w:color w:val="333333"/>
          <w:sz w:val="28"/>
          <w:szCs w:val="28"/>
          <w:shd w:val="clear" w:color="auto" w:fill="FFFFFF"/>
        </w:rPr>
      </w:pPr>
      <w:r w:rsidRPr="00EB30B4">
        <w:rPr>
          <w:rFonts w:ascii="Times New Roman" w:hAnsi="Times New Roman" w:cs="Times New Roman"/>
          <w:color w:val="333333"/>
          <w:sz w:val="28"/>
          <w:szCs w:val="28"/>
          <w:shd w:val="clear" w:color="auto" w:fill="FFFFFF"/>
        </w:rPr>
        <w:t xml:space="preserve">9. Нарезаем шницель. </w:t>
      </w:r>
    </w:p>
    <w:p w:rsidR="00EB30B4" w:rsidRPr="00EB30B4" w:rsidRDefault="00EB30B4" w:rsidP="00EB30B4">
      <w:pPr>
        <w:spacing w:after="0" w:line="360" w:lineRule="auto"/>
        <w:jc w:val="both"/>
        <w:rPr>
          <w:rFonts w:ascii="Times New Roman" w:hAnsi="Times New Roman" w:cs="Times New Roman"/>
          <w:color w:val="333333"/>
          <w:sz w:val="28"/>
          <w:szCs w:val="28"/>
          <w:shd w:val="clear" w:color="auto" w:fill="FFFFFF"/>
        </w:rPr>
      </w:pPr>
      <w:r w:rsidRPr="00EB30B4">
        <w:rPr>
          <w:rFonts w:ascii="Times New Roman" w:hAnsi="Times New Roman" w:cs="Times New Roman"/>
          <w:color w:val="333333"/>
          <w:sz w:val="28"/>
          <w:szCs w:val="28"/>
          <w:shd w:val="clear" w:color="auto" w:fill="FFFFFF"/>
        </w:rPr>
        <w:t>10. Выкладываем ореховый крем на тарелку. На креме размещаем шницель. Выкладываем салат.</w:t>
      </w:r>
    </w:p>
    <w:p w:rsidR="00EB30B4" w:rsidRPr="00EB30B4" w:rsidRDefault="00EB30B4" w:rsidP="00EB30B4">
      <w:pPr>
        <w:spacing w:after="0" w:line="360" w:lineRule="auto"/>
        <w:jc w:val="both"/>
        <w:rPr>
          <w:rFonts w:ascii="Times New Roman" w:hAnsi="Times New Roman" w:cs="Times New Roman"/>
          <w:color w:val="333333"/>
          <w:sz w:val="28"/>
          <w:szCs w:val="28"/>
          <w:shd w:val="clear" w:color="auto" w:fill="FFFFFF"/>
        </w:rPr>
      </w:pPr>
      <w:r w:rsidRPr="00EB30B4">
        <w:rPr>
          <w:rFonts w:ascii="Times New Roman" w:hAnsi="Times New Roman" w:cs="Times New Roman"/>
          <w:color w:val="333333"/>
          <w:sz w:val="28"/>
          <w:szCs w:val="28"/>
          <w:shd w:val="clear" w:color="auto" w:fill="FFFFFF"/>
        </w:rPr>
        <w:t>11. В оставшийся ореховый крем добавляем немного сливок. Делаем полоску из получившегося соуса на тарелке. Украшаем блюдо крупной морской солью, панировочными сухарями и сухими морскими водорослями. Приятного аппетита</w:t>
      </w:r>
    </w:p>
    <w:p w:rsidR="00EB30B4" w:rsidRPr="00EB30B4" w:rsidRDefault="00EB30B4" w:rsidP="00EB30B4">
      <w:pPr>
        <w:spacing w:after="0" w:line="360" w:lineRule="auto"/>
        <w:jc w:val="both"/>
        <w:rPr>
          <w:rFonts w:ascii="Times New Roman" w:hAnsi="Times New Roman"/>
          <w:noProof/>
          <w:sz w:val="28"/>
          <w:szCs w:val="28"/>
        </w:rPr>
      </w:pPr>
      <w:r w:rsidRPr="00EB30B4">
        <w:rPr>
          <w:rFonts w:ascii="Times New Roman" w:hAnsi="Times New Roman"/>
          <w:color w:val="333333"/>
          <w:sz w:val="28"/>
          <w:szCs w:val="28"/>
          <w:shd w:val="clear" w:color="auto" w:fill="FFFFFF"/>
        </w:rPr>
        <w:t>12.оформление,подача блюда;</w:t>
      </w:r>
    </w:p>
    <w:p w:rsidR="00EB30B4" w:rsidRPr="00EB30B4" w:rsidRDefault="00EB30B4" w:rsidP="00EB30B4">
      <w:pPr>
        <w:spacing w:after="0" w:line="360" w:lineRule="auto"/>
        <w:jc w:val="both"/>
        <w:rPr>
          <w:rFonts w:ascii="Times New Roman" w:hAnsi="Times New Roman"/>
          <w:color w:val="333333"/>
          <w:sz w:val="28"/>
          <w:szCs w:val="28"/>
          <w:shd w:val="clear" w:color="auto" w:fill="FFFFFF"/>
        </w:rPr>
      </w:pPr>
      <w:r w:rsidRPr="00EB30B4">
        <w:rPr>
          <w:rFonts w:ascii="Times New Roman" w:hAnsi="Times New Roman"/>
          <w:color w:val="333333"/>
          <w:sz w:val="28"/>
          <w:szCs w:val="28"/>
          <w:shd w:val="clear" w:color="auto" w:fill="FFFFFF"/>
        </w:rPr>
        <w:lastRenderedPageBreak/>
        <w:t xml:space="preserve"> 13.уборка рабочего места.</w:t>
      </w:r>
    </w:p>
    <w:p w:rsidR="00EB30B4" w:rsidRPr="00EB30B4" w:rsidRDefault="00EB30B4" w:rsidP="00EB30B4">
      <w:pPr>
        <w:spacing w:after="0" w:line="240" w:lineRule="auto"/>
        <w:rPr>
          <w:rFonts w:ascii="Times New Roman" w:hAnsi="Times New Roman"/>
          <w:noProof/>
          <w:sz w:val="28"/>
          <w:szCs w:val="28"/>
        </w:rPr>
      </w:pPr>
    </w:p>
    <w:p w:rsidR="00EB30B4" w:rsidRPr="00EB30B4" w:rsidRDefault="00EB30B4" w:rsidP="00EB30B4">
      <w:pPr>
        <w:spacing w:after="0"/>
        <w:rPr>
          <w:noProof/>
        </w:rPr>
      </w:pPr>
    </w:p>
    <w:p w:rsidR="00EB30B4" w:rsidRPr="00EB30B4" w:rsidRDefault="00EB30B4" w:rsidP="00EB30B4">
      <w:pPr>
        <w:spacing w:after="0"/>
        <w:rPr>
          <w:noProof/>
        </w:rPr>
      </w:pPr>
      <w:r w:rsidRPr="00EB30B4">
        <w:rPr>
          <w:noProof/>
        </w:rPr>
        <w:t xml:space="preserve">              </w:t>
      </w:r>
      <w:r w:rsidRPr="00EB30B4">
        <w:rPr>
          <w:noProof/>
        </w:rPr>
        <w:drawing>
          <wp:inline distT="0" distB="0" distL="0" distR="0">
            <wp:extent cx="4292140" cy="2238375"/>
            <wp:effectExtent l="0" t="0" r="0" b="0"/>
            <wp:docPr id="30" name="Рисунок 30" descr="https://cdn.tveda.ru/thumbs/400/40084dc4940fdca0993ba35d43c50c00/b7d2ab5c5e0f799cf2dfd1e414212bd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https://cdn.tveda.ru/thumbs/400/40084dc4940fdca0993ba35d43c50c00/b7d2ab5c5e0f799cf2dfd1e414212bd7.jpg"/>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4292140" cy="2238375"/>
                    </a:xfrm>
                    <a:prstGeom prst="rect">
                      <a:avLst/>
                    </a:prstGeom>
                    <a:noFill/>
                    <a:ln>
                      <a:noFill/>
                    </a:ln>
                  </pic:spPr>
                </pic:pic>
              </a:graphicData>
            </a:graphic>
          </wp:inline>
        </w:drawing>
      </w:r>
    </w:p>
    <w:p w:rsidR="00EB30B4" w:rsidRPr="00EB30B4" w:rsidRDefault="00EB30B4" w:rsidP="00EB30B4">
      <w:pPr>
        <w:spacing w:after="0"/>
        <w:rPr>
          <w:noProof/>
        </w:rPr>
      </w:pPr>
      <w:r w:rsidRPr="00EB30B4">
        <w:rPr>
          <w:noProof/>
        </w:rPr>
        <w:t xml:space="preserve">                                                              </w:t>
      </w:r>
    </w:p>
    <w:p w:rsidR="00EB30B4" w:rsidRPr="00EB30B4" w:rsidRDefault="00EB30B4" w:rsidP="00EB30B4">
      <w:pPr>
        <w:spacing w:after="0" w:line="360" w:lineRule="auto"/>
        <w:jc w:val="center"/>
        <w:rPr>
          <w:rFonts w:ascii="Times New Roman" w:hAnsi="Times New Roman"/>
          <w:b/>
          <w:noProof/>
          <w:sz w:val="28"/>
          <w:szCs w:val="28"/>
        </w:rPr>
      </w:pPr>
      <w:r w:rsidRPr="00EB30B4">
        <w:rPr>
          <w:rFonts w:ascii="Times New Roman" w:hAnsi="Times New Roman"/>
          <w:b/>
          <w:noProof/>
          <w:sz w:val="28"/>
          <w:szCs w:val="28"/>
        </w:rPr>
        <w:t>Требования к качеству</w:t>
      </w:r>
    </w:p>
    <w:p w:rsidR="00EB30B4" w:rsidRPr="00EB30B4" w:rsidRDefault="00EB30B4" w:rsidP="00EB30B4">
      <w:pPr>
        <w:spacing w:after="0" w:line="360" w:lineRule="auto"/>
        <w:rPr>
          <w:rFonts w:ascii="Times New Roman" w:hAnsi="Times New Roman" w:cs="Times New Roman"/>
          <w:color w:val="000000"/>
          <w:sz w:val="28"/>
          <w:szCs w:val="28"/>
          <w:shd w:val="clear" w:color="auto" w:fill="FFFFFF"/>
        </w:rPr>
      </w:pPr>
      <w:r w:rsidRPr="00EB30B4">
        <w:rPr>
          <w:rFonts w:ascii="Times New Roman" w:hAnsi="Times New Roman" w:cs="Times New Roman"/>
          <w:color w:val="000000"/>
          <w:sz w:val="28"/>
          <w:szCs w:val="28"/>
          <w:shd w:val="clear" w:color="auto" w:fill="FFFFFF"/>
        </w:rPr>
        <w:t xml:space="preserve">Вкус жареной птицы, нежный. Кусочки филе равномерно обжарены, цвет золотистый, </w:t>
      </w:r>
      <w:r w:rsidRPr="00EB30B4">
        <w:rPr>
          <w:rFonts w:ascii="Times New Roman" w:hAnsi="Times New Roman" w:cs="Times New Roman"/>
          <w:sz w:val="28"/>
          <w:szCs w:val="28"/>
        </w:rPr>
        <w:t>Панировка не должна отставать.</w:t>
      </w:r>
      <w:r w:rsidRPr="00EB30B4">
        <w:rPr>
          <w:rFonts w:ascii="Times New Roman" w:hAnsi="Times New Roman" w:cs="Times New Roman"/>
          <w:color w:val="000000"/>
          <w:sz w:val="28"/>
          <w:szCs w:val="28"/>
          <w:shd w:val="clear" w:color="auto" w:fill="FFFFFF"/>
        </w:rPr>
        <w:t xml:space="preserve"> </w:t>
      </w:r>
      <w:r w:rsidRPr="00EB30B4">
        <w:rPr>
          <w:rFonts w:ascii="Times New Roman" w:hAnsi="Times New Roman" w:cs="Times New Roman"/>
          <w:sz w:val="28"/>
          <w:szCs w:val="28"/>
        </w:rPr>
        <w:t>Форма сохранена, филе не пересушено, сочное  в меру соленое. Овощной гарнир выложен аккуратно, сочный с ароматом специй. Ореховый крем имеет нежную структуру.</w:t>
      </w:r>
    </w:p>
    <w:p w:rsidR="00EB30B4" w:rsidRPr="00EB30B4" w:rsidRDefault="00EB30B4" w:rsidP="00EB30B4">
      <w:pPr>
        <w:spacing w:after="0"/>
        <w:rPr>
          <w:noProof/>
        </w:rPr>
      </w:pPr>
      <w:r w:rsidRPr="00EB30B4">
        <w:rPr>
          <w:noProof/>
        </w:rPr>
        <w:t xml:space="preserve">                                                                                                        </w:t>
      </w:r>
      <w:r w:rsidRPr="00EB30B4">
        <w:rPr>
          <w:noProof/>
        </w:rPr>
        <w:br w:type="page"/>
      </w:r>
    </w:p>
    <w:p w:rsidR="00EB30B4" w:rsidRPr="00EB30B4" w:rsidRDefault="00EB30B4" w:rsidP="00EB30B4">
      <w:pPr>
        <w:spacing w:after="0"/>
        <w:jc w:val="right"/>
        <w:rPr>
          <w:rFonts w:ascii="Times New Roman" w:hAnsi="Times New Roman"/>
          <w:sz w:val="28"/>
          <w:szCs w:val="28"/>
        </w:rPr>
      </w:pPr>
      <w:r w:rsidRPr="00EB30B4">
        <w:rPr>
          <w:noProof/>
        </w:rPr>
        <w:lastRenderedPageBreak/>
        <w:t xml:space="preserve">  </w:t>
      </w:r>
      <w:r w:rsidRPr="00EB30B4">
        <w:rPr>
          <w:rFonts w:ascii="Times New Roman" w:hAnsi="Times New Roman"/>
          <w:sz w:val="28"/>
          <w:szCs w:val="28"/>
        </w:rPr>
        <w:t>Приложение № 6</w:t>
      </w:r>
    </w:p>
    <w:p w:rsidR="00EB30B4" w:rsidRPr="00EB30B4" w:rsidRDefault="00EB30B4" w:rsidP="00EB30B4">
      <w:pPr>
        <w:spacing w:after="0"/>
        <w:jc w:val="right"/>
        <w:rPr>
          <w:rFonts w:ascii="Times New Roman" w:hAnsi="Times New Roman"/>
          <w:sz w:val="28"/>
          <w:szCs w:val="28"/>
        </w:rPr>
      </w:pPr>
    </w:p>
    <w:p w:rsidR="00EB30B4" w:rsidRPr="00EB30B4" w:rsidRDefault="00EB30B4" w:rsidP="00EB30B4">
      <w:pPr>
        <w:spacing w:after="0"/>
        <w:jc w:val="right"/>
        <w:rPr>
          <w:rFonts w:ascii="Times New Roman" w:hAnsi="Times New Roman"/>
          <w:sz w:val="28"/>
          <w:szCs w:val="28"/>
        </w:rPr>
      </w:pPr>
    </w:p>
    <w:p w:rsidR="00EB30B4" w:rsidRPr="00EB30B4" w:rsidRDefault="00EB30B4" w:rsidP="00EB30B4">
      <w:pPr>
        <w:spacing w:after="0" w:line="360" w:lineRule="auto"/>
        <w:jc w:val="center"/>
        <w:rPr>
          <w:rFonts w:ascii="Times New Roman" w:hAnsi="Times New Roman" w:cs="Times New Roman"/>
          <w:b/>
          <w:noProof/>
          <w:sz w:val="28"/>
          <w:szCs w:val="28"/>
        </w:rPr>
      </w:pPr>
      <w:r w:rsidRPr="00EB30B4">
        <w:rPr>
          <w:rFonts w:ascii="Times New Roman" w:hAnsi="Times New Roman" w:cs="Times New Roman"/>
          <w:b/>
          <w:noProof/>
          <w:sz w:val="28"/>
          <w:szCs w:val="28"/>
        </w:rPr>
        <w:t>Инструкционно- технологическая карта№3</w:t>
      </w:r>
    </w:p>
    <w:p w:rsidR="00EB30B4" w:rsidRPr="00955F1C" w:rsidRDefault="00EB30B4" w:rsidP="00EB30B4">
      <w:pPr>
        <w:spacing w:after="0" w:line="360" w:lineRule="auto"/>
        <w:jc w:val="both"/>
        <w:rPr>
          <w:rFonts w:ascii="Times New Roman" w:hAnsi="Times New Roman" w:cs="Times New Roman"/>
          <w:sz w:val="28"/>
          <w:szCs w:val="28"/>
        </w:rPr>
      </w:pPr>
      <w:r w:rsidRPr="00EB30B4">
        <w:rPr>
          <w:rFonts w:ascii="Times New Roman" w:hAnsi="Times New Roman" w:cs="Times New Roman"/>
          <w:noProof/>
          <w:sz w:val="28"/>
          <w:szCs w:val="28"/>
        </w:rPr>
        <w:t xml:space="preserve">Тема: </w:t>
      </w:r>
      <w:r w:rsidR="00C5266A" w:rsidRPr="00955F1C">
        <w:rPr>
          <w:rFonts w:ascii="Times New Roman" w:hAnsi="Times New Roman" w:cs="Times New Roman"/>
          <w:sz w:val="28"/>
          <w:szCs w:val="28"/>
        </w:rPr>
        <w:t>«</w:t>
      </w:r>
      <w:r w:rsidR="00C5266A" w:rsidRPr="00955F1C">
        <w:rPr>
          <w:rFonts w:ascii="Times New Roman" w:eastAsia="Times New Roman" w:hAnsi="Times New Roman" w:cs="Times New Roman"/>
          <w:bCs/>
          <w:sz w:val="28"/>
          <w:szCs w:val="28"/>
        </w:rPr>
        <w:t>Приготовление и подготовка к реализации блюд из домашней птицы, дичи, кролика</w:t>
      </w:r>
      <w:r w:rsidRPr="00955F1C">
        <w:rPr>
          <w:rFonts w:ascii="Times New Roman" w:hAnsi="Times New Roman" w:cs="Times New Roman"/>
          <w:sz w:val="28"/>
          <w:szCs w:val="28"/>
        </w:rPr>
        <w:t>»</w:t>
      </w:r>
    </w:p>
    <w:p w:rsidR="00EB30B4" w:rsidRPr="00EB30B4" w:rsidRDefault="00EB30B4" w:rsidP="00EB30B4">
      <w:pPr>
        <w:spacing w:after="0" w:line="360" w:lineRule="auto"/>
        <w:jc w:val="both"/>
        <w:rPr>
          <w:rFonts w:ascii="Times New Roman" w:hAnsi="Times New Roman" w:cs="Times New Roman"/>
          <w:sz w:val="28"/>
          <w:szCs w:val="28"/>
        </w:rPr>
      </w:pPr>
      <w:r w:rsidRPr="00EB30B4">
        <w:rPr>
          <w:rFonts w:ascii="Times New Roman" w:hAnsi="Times New Roman" w:cs="Times New Roman"/>
          <w:sz w:val="28"/>
          <w:szCs w:val="28"/>
        </w:rPr>
        <w:t>Тема урока: «Приготовление и подача  блюд из филе птицы»</w:t>
      </w:r>
    </w:p>
    <w:p w:rsidR="00EB30B4" w:rsidRPr="00EB30B4" w:rsidRDefault="00EB30B4" w:rsidP="00EB30B4">
      <w:pPr>
        <w:spacing w:after="0" w:line="360" w:lineRule="auto"/>
        <w:jc w:val="both"/>
        <w:rPr>
          <w:rFonts w:ascii="Times New Roman" w:hAnsi="Times New Roman" w:cs="Times New Roman"/>
          <w:sz w:val="28"/>
          <w:szCs w:val="28"/>
        </w:rPr>
      </w:pPr>
      <w:r w:rsidRPr="00EB30B4">
        <w:rPr>
          <w:rFonts w:ascii="Times New Roman" w:hAnsi="Times New Roman" w:cs="Times New Roman"/>
          <w:sz w:val="28"/>
          <w:szCs w:val="28"/>
        </w:rPr>
        <w:t>Приготовить «Котлета по-киевски в современном стиле»</w:t>
      </w:r>
    </w:p>
    <w:p w:rsidR="00EB30B4" w:rsidRPr="00EB30B4" w:rsidRDefault="00EB30B4" w:rsidP="00EB30B4">
      <w:pPr>
        <w:spacing w:after="0" w:line="360" w:lineRule="auto"/>
        <w:jc w:val="both"/>
        <w:rPr>
          <w:rFonts w:ascii="Times New Roman" w:hAnsi="Times New Roman" w:cs="Times New Roman"/>
          <w:sz w:val="28"/>
          <w:szCs w:val="28"/>
        </w:rPr>
      </w:pPr>
      <w:r w:rsidRPr="00EB30B4">
        <w:rPr>
          <w:rFonts w:ascii="Times New Roman" w:hAnsi="Times New Roman" w:cs="Times New Roman"/>
          <w:sz w:val="28"/>
          <w:szCs w:val="28"/>
        </w:rPr>
        <w:t>Посуда, инвентарь: миски, разделочные доски ПС, ОС, ножи поварской тройки, шумовка, кастрюля, сковорода, молоток для отбивания, посуда для подачи.</w:t>
      </w:r>
    </w:p>
    <w:p w:rsidR="00EB30B4" w:rsidRPr="00EB30B4" w:rsidRDefault="00EB30B4" w:rsidP="00EB30B4">
      <w:pPr>
        <w:jc w:val="center"/>
        <w:rPr>
          <w:rFonts w:ascii="Times New Roman" w:hAnsi="Times New Roman" w:cs="Times New Roman"/>
          <w:b/>
          <w:sz w:val="28"/>
          <w:szCs w:val="28"/>
        </w:rPr>
      </w:pPr>
      <w:r w:rsidRPr="00EB30B4">
        <w:rPr>
          <w:rFonts w:ascii="Times New Roman" w:hAnsi="Times New Roman" w:cs="Times New Roman"/>
          <w:b/>
          <w:sz w:val="28"/>
          <w:szCs w:val="28"/>
        </w:rPr>
        <w:t>«Котлета по-киевски» в авторском исполнении</w:t>
      </w:r>
    </w:p>
    <w:tbl>
      <w:tblPr>
        <w:tblW w:w="0" w:type="auto"/>
        <w:tblInd w:w="87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675"/>
        <w:gridCol w:w="3544"/>
        <w:gridCol w:w="2098"/>
        <w:gridCol w:w="2126"/>
      </w:tblGrid>
      <w:tr w:rsidR="00EB30B4" w:rsidRPr="00EB30B4" w:rsidTr="00EB30B4">
        <w:trPr>
          <w:trHeight w:val="473"/>
        </w:trPr>
        <w:tc>
          <w:tcPr>
            <w:tcW w:w="675" w:type="dxa"/>
            <w:vMerge w:val="restart"/>
          </w:tcPr>
          <w:p w:rsidR="00EB30B4" w:rsidRPr="00EB30B4" w:rsidRDefault="00EB30B4" w:rsidP="00EB30B4">
            <w:pPr>
              <w:spacing w:after="0" w:line="240" w:lineRule="atLeast"/>
              <w:jc w:val="center"/>
              <w:rPr>
                <w:rFonts w:ascii="Times New Roman" w:hAnsi="Times New Roman" w:cs="Times New Roman"/>
                <w:b/>
                <w:sz w:val="24"/>
                <w:szCs w:val="24"/>
              </w:rPr>
            </w:pPr>
            <w:r w:rsidRPr="00EB30B4">
              <w:rPr>
                <w:rFonts w:ascii="Times New Roman" w:hAnsi="Times New Roman" w:cs="Times New Roman"/>
                <w:b/>
                <w:sz w:val="24"/>
                <w:szCs w:val="24"/>
              </w:rPr>
              <w:t>№</w:t>
            </w:r>
          </w:p>
        </w:tc>
        <w:tc>
          <w:tcPr>
            <w:tcW w:w="3544" w:type="dxa"/>
            <w:vMerge w:val="restart"/>
          </w:tcPr>
          <w:p w:rsidR="00EB30B4" w:rsidRPr="00EB30B4" w:rsidRDefault="00EB30B4" w:rsidP="00EB30B4">
            <w:pPr>
              <w:spacing w:after="0" w:line="240" w:lineRule="atLeast"/>
              <w:jc w:val="center"/>
              <w:rPr>
                <w:rFonts w:ascii="Times New Roman" w:hAnsi="Times New Roman" w:cs="Times New Roman"/>
                <w:b/>
                <w:sz w:val="24"/>
                <w:szCs w:val="24"/>
              </w:rPr>
            </w:pPr>
            <w:r w:rsidRPr="00EB30B4">
              <w:rPr>
                <w:rFonts w:ascii="Times New Roman" w:hAnsi="Times New Roman" w:cs="Times New Roman"/>
                <w:b/>
                <w:sz w:val="24"/>
                <w:szCs w:val="24"/>
              </w:rPr>
              <w:t>Наименование продукта</w:t>
            </w:r>
          </w:p>
        </w:tc>
        <w:tc>
          <w:tcPr>
            <w:tcW w:w="4224" w:type="dxa"/>
            <w:gridSpan w:val="2"/>
          </w:tcPr>
          <w:p w:rsidR="00EB30B4" w:rsidRPr="00EB30B4" w:rsidRDefault="00EB30B4" w:rsidP="00EB30B4">
            <w:pPr>
              <w:spacing w:after="0" w:line="240" w:lineRule="atLeast"/>
              <w:jc w:val="center"/>
              <w:rPr>
                <w:rFonts w:ascii="Times New Roman" w:hAnsi="Times New Roman" w:cs="Times New Roman"/>
                <w:b/>
                <w:sz w:val="24"/>
                <w:szCs w:val="24"/>
              </w:rPr>
            </w:pPr>
            <w:r w:rsidRPr="00EB30B4">
              <w:rPr>
                <w:rFonts w:ascii="Times New Roman" w:hAnsi="Times New Roman" w:cs="Times New Roman"/>
                <w:b/>
                <w:sz w:val="24"/>
                <w:szCs w:val="24"/>
              </w:rPr>
              <w:t>1 порция</w:t>
            </w:r>
          </w:p>
          <w:p w:rsidR="00EB30B4" w:rsidRPr="00EB30B4" w:rsidRDefault="00EB30B4" w:rsidP="00EB30B4">
            <w:pPr>
              <w:spacing w:after="0" w:line="240" w:lineRule="atLeast"/>
              <w:jc w:val="center"/>
              <w:rPr>
                <w:rFonts w:ascii="Times New Roman" w:hAnsi="Times New Roman" w:cs="Times New Roman"/>
                <w:b/>
                <w:sz w:val="24"/>
                <w:szCs w:val="24"/>
              </w:rPr>
            </w:pPr>
          </w:p>
        </w:tc>
      </w:tr>
      <w:tr w:rsidR="00EB30B4" w:rsidRPr="00EB30B4" w:rsidTr="00EB30B4">
        <w:tc>
          <w:tcPr>
            <w:tcW w:w="675" w:type="dxa"/>
            <w:vMerge/>
          </w:tcPr>
          <w:p w:rsidR="00EB30B4" w:rsidRPr="00EB30B4" w:rsidRDefault="00EB30B4" w:rsidP="00EB30B4">
            <w:pPr>
              <w:spacing w:after="0" w:line="240" w:lineRule="atLeast"/>
              <w:jc w:val="center"/>
              <w:rPr>
                <w:rFonts w:ascii="Times New Roman" w:hAnsi="Times New Roman" w:cs="Times New Roman"/>
                <w:b/>
                <w:sz w:val="24"/>
                <w:szCs w:val="24"/>
              </w:rPr>
            </w:pPr>
          </w:p>
        </w:tc>
        <w:tc>
          <w:tcPr>
            <w:tcW w:w="3544" w:type="dxa"/>
            <w:vMerge/>
          </w:tcPr>
          <w:p w:rsidR="00EB30B4" w:rsidRPr="00EB30B4" w:rsidRDefault="00EB30B4" w:rsidP="00EB30B4">
            <w:pPr>
              <w:spacing w:after="0" w:line="240" w:lineRule="atLeast"/>
              <w:jc w:val="center"/>
              <w:rPr>
                <w:rFonts w:ascii="Times New Roman" w:hAnsi="Times New Roman" w:cs="Times New Roman"/>
                <w:b/>
                <w:sz w:val="24"/>
                <w:szCs w:val="24"/>
              </w:rPr>
            </w:pPr>
          </w:p>
        </w:tc>
        <w:tc>
          <w:tcPr>
            <w:tcW w:w="2098" w:type="dxa"/>
          </w:tcPr>
          <w:p w:rsidR="00EB30B4" w:rsidRPr="00EB30B4" w:rsidRDefault="00EB30B4" w:rsidP="00EB30B4">
            <w:pPr>
              <w:spacing w:after="0" w:line="240" w:lineRule="atLeast"/>
              <w:jc w:val="center"/>
              <w:rPr>
                <w:rFonts w:ascii="Times New Roman" w:hAnsi="Times New Roman" w:cs="Times New Roman"/>
                <w:b/>
                <w:sz w:val="24"/>
                <w:szCs w:val="24"/>
              </w:rPr>
            </w:pPr>
            <w:r w:rsidRPr="00EB30B4">
              <w:rPr>
                <w:rFonts w:ascii="Times New Roman" w:hAnsi="Times New Roman" w:cs="Times New Roman"/>
                <w:b/>
                <w:sz w:val="24"/>
                <w:szCs w:val="24"/>
              </w:rPr>
              <w:t>Брутто,гр.</w:t>
            </w:r>
          </w:p>
        </w:tc>
        <w:tc>
          <w:tcPr>
            <w:tcW w:w="2126" w:type="dxa"/>
          </w:tcPr>
          <w:p w:rsidR="00EB30B4" w:rsidRPr="00EB30B4" w:rsidRDefault="00EB30B4" w:rsidP="00EB30B4">
            <w:pPr>
              <w:spacing w:after="0" w:line="240" w:lineRule="atLeast"/>
              <w:jc w:val="center"/>
              <w:rPr>
                <w:rFonts w:ascii="Times New Roman" w:hAnsi="Times New Roman" w:cs="Times New Roman"/>
                <w:b/>
                <w:sz w:val="24"/>
                <w:szCs w:val="24"/>
              </w:rPr>
            </w:pPr>
            <w:r w:rsidRPr="00EB30B4">
              <w:rPr>
                <w:rFonts w:ascii="Times New Roman" w:hAnsi="Times New Roman" w:cs="Times New Roman"/>
                <w:b/>
                <w:sz w:val="24"/>
                <w:szCs w:val="24"/>
              </w:rPr>
              <w:t>Нетто,гр.</w:t>
            </w:r>
          </w:p>
        </w:tc>
      </w:tr>
      <w:tr w:rsidR="00EB30B4" w:rsidRPr="00EB30B4" w:rsidTr="00EB30B4">
        <w:tc>
          <w:tcPr>
            <w:tcW w:w="675" w:type="dxa"/>
          </w:tcPr>
          <w:p w:rsidR="00EB30B4" w:rsidRPr="00EB30B4" w:rsidRDefault="00EB30B4" w:rsidP="00EB30B4">
            <w:pPr>
              <w:spacing w:after="0" w:line="240" w:lineRule="atLeast"/>
              <w:rPr>
                <w:rFonts w:ascii="Times New Roman" w:hAnsi="Times New Roman" w:cs="Times New Roman"/>
                <w:sz w:val="24"/>
                <w:szCs w:val="24"/>
              </w:rPr>
            </w:pPr>
            <w:r w:rsidRPr="00EB30B4">
              <w:rPr>
                <w:rFonts w:ascii="Times New Roman" w:hAnsi="Times New Roman" w:cs="Times New Roman"/>
                <w:sz w:val="24"/>
                <w:szCs w:val="24"/>
              </w:rPr>
              <w:t>1.</w:t>
            </w:r>
          </w:p>
        </w:tc>
        <w:tc>
          <w:tcPr>
            <w:tcW w:w="3544" w:type="dxa"/>
          </w:tcPr>
          <w:p w:rsidR="00EB30B4" w:rsidRPr="00EB30B4" w:rsidRDefault="00EB30B4" w:rsidP="00EB30B4">
            <w:pPr>
              <w:spacing w:after="0" w:line="240" w:lineRule="atLeast"/>
              <w:rPr>
                <w:rFonts w:ascii="Times New Roman" w:hAnsi="Times New Roman" w:cs="Times New Roman"/>
                <w:sz w:val="24"/>
                <w:szCs w:val="24"/>
              </w:rPr>
            </w:pPr>
            <w:r w:rsidRPr="00EB30B4">
              <w:rPr>
                <w:rFonts w:ascii="Times New Roman" w:hAnsi="Times New Roman" w:cs="Times New Roman"/>
                <w:sz w:val="24"/>
                <w:szCs w:val="24"/>
              </w:rPr>
              <w:t>Крылышко куриное</w:t>
            </w:r>
          </w:p>
        </w:tc>
        <w:tc>
          <w:tcPr>
            <w:tcW w:w="2098" w:type="dxa"/>
          </w:tcPr>
          <w:p w:rsidR="00EB30B4" w:rsidRPr="00EB30B4" w:rsidRDefault="00EB30B4" w:rsidP="00EB30B4">
            <w:pPr>
              <w:spacing w:after="0" w:line="240" w:lineRule="atLeast"/>
              <w:jc w:val="center"/>
              <w:rPr>
                <w:rFonts w:ascii="Times New Roman" w:hAnsi="Times New Roman" w:cs="Times New Roman"/>
                <w:sz w:val="24"/>
                <w:szCs w:val="24"/>
              </w:rPr>
            </w:pPr>
            <w:r w:rsidRPr="00EB30B4">
              <w:rPr>
                <w:rFonts w:ascii="Times New Roman" w:hAnsi="Times New Roman" w:cs="Times New Roman"/>
                <w:sz w:val="24"/>
                <w:szCs w:val="24"/>
              </w:rPr>
              <w:t>20</w:t>
            </w:r>
          </w:p>
        </w:tc>
        <w:tc>
          <w:tcPr>
            <w:tcW w:w="2126" w:type="dxa"/>
          </w:tcPr>
          <w:p w:rsidR="00EB30B4" w:rsidRPr="00EB30B4" w:rsidRDefault="00EB30B4" w:rsidP="00EB30B4">
            <w:pPr>
              <w:spacing w:after="0" w:line="240" w:lineRule="atLeast"/>
              <w:jc w:val="center"/>
              <w:rPr>
                <w:rFonts w:ascii="Times New Roman" w:hAnsi="Times New Roman" w:cs="Times New Roman"/>
                <w:sz w:val="24"/>
                <w:szCs w:val="24"/>
              </w:rPr>
            </w:pPr>
            <w:r w:rsidRPr="00EB30B4">
              <w:rPr>
                <w:rFonts w:ascii="Times New Roman" w:hAnsi="Times New Roman" w:cs="Times New Roman"/>
                <w:sz w:val="24"/>
                <w:szCs w:val="24"/>
              </w:rPr>
              <w:t>7</w:t>
            </w:r>
          </w:p>
        </w:tc>
      </w:tr>
      <w:tr w:rsidR="00EB30B4" w:rsidRPr="00EB30B4" w:rsidTr="00EB30B4">
        <w:tc>
          <w:tcPr>
            <w:tcW w:w="675" w:type="dxa"/>
          </w:tcPr>
          <w:p w:rsidR="00EB30B4" w:rsidRPr="00EB30B4" w:rsidRDefault="00EB30B4" w:rsidP="00EB30B4">
            <w:pPr>
              <w:spacing w:after="0" w:line="240" w:lineRule="atLeast"/>
              <w:rPr>
                <w:rFonts w:ascii="Times New Roman" w:hAnsi="Times New Roman" w:cs="Times New Roman"/>
                <w:sz w:val="24"/>
                <w:szCs w:val="24"/>
              </w:rPr>
            </w:pPr>
            <w:r w:rsidRPr="00EB30B4">
              <w:rPr>
                <w:rFonts w:ascii="Times New Roman" w:hAnsi="Times New Roman" w:cs="Times New Roman"/>
                <w:sz w:val="24"/>
                <w:szCs w:val="24"/>
              </w:rPr>
              <w:t>2.</w:t>
            </w:r>
          </w:p>
        </w:tc>
        <w:tc>
          <w:tcPr>
            <w:tcW w:w="3544" w:type="dxa"/>
          </w:tcPr>
          <w:p w:rsidR="00EB30B4" w:rsidRPr="00EB30B4" w:rsidRDefault="00EB30B4" w:rsidP="00EB30B4">
            <w:pPr>
              <w:spacing w:after="0" w:line="240" w:lineRule="atLeast"/>
              <w:rPr>
                <w:rFonts w:ascii="Times New Roman" w:hAnsi="Times New Roman" w:cs="Times New Roman"/>
                <w:sz w:val="24"/>
                <w:szCs w:val="24"/>
              </w:rPr>
            </w:pPr>
            <w:r w:rsidRPr="00EB30B4">
              <w:rPr>
                <w:rFonts w:ascii="Times New Roman" w:hAnsi="Times New Roman" w:cs="Times New Roman"/>
                <w:sz w:val="24"/>
                <w:szCs w:val="24"/>
              </w:rPr>
              <w:t>Филе куриное</w:t>
            </w:r>
          </w:p>
        </w:tc>
        <w:tc>
          <w:tcPr>
            <w:tcW w:w="2098" w:type="dxa"/>
          </w:tcPr>
          <w:p w:rsidR="00EB30B4" w:rsidRPr="00EB30B4" w:rsidRDefault="00EB30B4" w:rsidP="00EB30B4">
            <w:pPr>
              <w:spacing w:after="0" w:line="240" w:lineRule="atLeast"/>
              <w:jc w:val="center"/>
              <w:rPr>
                <w:rFonts w:ascii="Times New Roman" w:hAnsi="Times New Roman" w:cs="Times New Roman"/>
                <w:sz w:val="24"/>
                <w:szCs w:val="24"/>
              </w:rPr>
            </w:pPr>
            <w:r w:rsidRPr="00EB30B4">
              <w:rPr>
                <w:rFonts w:ascii="Times New Roman" w:hAnsi="Times New Roman" w:cs="Times New Roman"/>
                <w:sz w:val="24"/>
                <w:szCs w:val="24"/>
              </w:rPr>
              <w:t>100</w:t>
            </w:r>
          </w:p>
        </w:tc>
        <w:tc>
          <w:tcPr>
            <w:tcW w:w="2126" w:type="dxa"/>
          </w:tcPr>
          <w:p w:rsidR="00EB30B4" w:rsidRPr="00EB30B4" w:rsidRDefault="00EB30B4" w:rsidP="00EB30B4">
            <w:pPr>
              <w:spacing w:after="0" w:line="240" w:lineRule="atLeast"/>
              <w:jc w:val="center"/>
              <w:rPr>
                <w:rFonts w:ascii="Times New Roman" w:hAnsi="Times New Roman" w:cs="Times New Roman"/>
                <w:sz w:val="24"/>
                <w:szCs w:val="24"/>
              </w:rPr>
            </w:pPr>
            <w:r w:rsidRPr="00EB30B4">
              <w:rPr>
                <w:rFonts w:ascii="Times New Roman" w:hAnsi="Times New Roman" w:cs="Times New Roman"/>
                <w:sz w:val="24"/>
                <w:szCs w:val="24"/>
              </w:rPr>
              <w:t>80</w:t>
            </w:r>
          </w:p>
        </w:tc>
      </w:tr>
      <w:tr w:rsidR="00EB30B4" w:rsidRPr="00EB30B4" w:rsidTr="00EB30B4">
        <w:tc>
          <w:tcPr>
            <w:tcW w:w="675" w:type="dxa"/>
          </w:tcPr>
          <w:p w:rsidR="00EB30B4" w:rsidRPr="00EB30B4" w:rsidRDefault="00EB30B4" w:rsidP="00EB30B4">
            <w:pPr>
              <w:spacing w:after="0" w:line="240" w:lineRule="atLeast"/>
              <w:rPr>
                <w:rFonts w:ascii="Times New Roman" w:hAnsi="Times New Roman" w:cs="Times New Roman"/>
                <w:sz w:val="24"/>
                <w:szCs w:val="24"/>
              </w:rPr>
            </w:pPr>
            <w:r w:rsidRPr="00EB30B4">
              <w:rPr>
                <w:rFonts w:ascii="Times New Roman" w:hAnsi="Times New Roman" w:cs="Times New Roman"/>
                <w:sz w:val="24"/>
                <w:szCs w:val="24"/>
              </w:rPr>
              <w:t>3.</w:t>
            </w:r>
          </w:p>
        </w:tc>
        <w:tc>
          <w:tcPr>
            <w:tcW w:w="3544" w:type="dxa"/>
          </w:tcPr>
          <w:p w:rsidR="00EB30B4" w:rsidRPr="00EB30B4" w:rsidRDefault="00EB30B4" w:rsidP="00EB30B4">
            <w:pPr>
              <w:spacing w:after="0" w:line="240" w:lineRule="atLeast"/>
              <w:rPr>
                <w:rFonts w:ascii="Times New Roman" w:hAnsi="Times New Roman" w:cs="Times New Roman"/>
                <w:sz w:val="24"/>
                <w:szCs w:val="24"/>
              </w:rPr>
            </w:pPr>
            <w:r w:rsidRPr="00EB30B4">
              <w:rPr>
                <w:rFonts w:ascii="Times New Roman" w:hAnsi="Times New Roman" w:cs="Times New Roman"/>
                <w:sz w:val="24"/>
                <w:szCs w:val="24"/>
              </w:rPr>
              <w:t>Масло сливочное</w:t>
            </w:r>
          </w:p>
        </w:tc>
        <w:tc>
          <w:tcPr>
            <w:tcW w:w="2098" w:type="dxa"/>
          </w:tcPr>
          <w:p w:rsidR="00EB30B4" w:rsidRPr="00EB30B4" w:rsidRDefault="00EB30B4" w:rsidP="00EB30B4">
            <w:pPr>
              <w:spacing w:after="0" w:line="240" w:lineRule="atLeast"/>
              <w:jc w:val="center"/>
              <w:rPr>
                <w:rFonts w:ascii="Times New Roman" w:hAnsi="Times New Roman" w:cs="Times New Roman"/>
                <w:sz w:val="24"/>
                <w:szCs w:val="24"/>
              </w:rPr>
            </w:pPr>
            <w:r w:rsidRPr="00EB30B4">
              <w:rPr>
                <w:rFonts w:ascii="Times New Roman" w:hAnsi="Times New Roman" w:cs="Times New Roman"/>
                <w:sz w:val="24"/>
                <w:szCs w:val="24"/>
              </w:rPr>
              <w:t>20</w:t>
            </w:r>
          </w:p>
        </w:tc>
        <w:tc>
          <w:tcPr>
            <w:tcW w:w="2126" w:type="dxa"/>
          </w:tcPr>
          <w:p w:rsidR="00EB30B4" w:rsidRPr="00EB30B4" w:rsidRDefault="00EB30B4" w:rsidP="00EB30B4">
            <w:pPr>
              <w:spacing w:after="0" w:line="240" w:lineRule="atLeast"/>
              <w:jc w:val="center"/>
              <w:rPr>
                <w:rFonts w:ascii="Times New Roman" w:hAnsi="Times New Roman" w:cs="Times New Roman"/>
                <w:sz w:val="24"/>
                <w:szCs w:val="24"/>
              </w:rPr>
            </w:pPr>
            <w:r w:rsidRPr="00EB30B4">
              <w:rPr>
                <w:rFonts w:ascii="Times New Roman" w:hAnsi="Times New Roman" w:cs="Times New Roman"/>
                <w:sz w:val="24"/>
                <w:szCs w:val="24"/>
              </w:rPr>
              <w:t>20</w:t>
            </w:r>
          </w:p>
        </w:tc>
      </w:tr>
      <w:tr w:rsidR="00EB30B4" w:rsidRPr="00EB30B4" w:rsidTr="00EB30B4">
        <w:tc>
          <w:tcPr>
            <w:tcW w:w="675" w:type="dxa"/>
          </w:tcPr>
          <w:p w:rsidR="00EB30B4" w:rsidRPr="00EB30B4" w:rsidRDefault="00EB30B4" w:rsidP="00EB30B4">
            <w:pPr>
              <w:spacing w:after="0" w:line="240" w:lineRule="atLeast"/>
              <w:rPr>
                <w:rFonts w:ascii="Times New Roman" w:hAnsi="Times New Roman" w:cs="Times New Roman"/>
                <w:sz w:val="24"/>
                <w:szCs w:val="24"/>
              </w:rPr>
            </w:pPr>
            <w:r w:rsidRPr="00EB30B4">
              <w:rPr>
                <w:rFonts w:ascii="Times New Roman" w:hAnsi="Times New Roman" w:cs="Times New Roman"/>
                <w:sz w:val="24"/>
                <w:szCs w:val="24"/>
              </w:rPr>
              <w:t>4.</w:t>
            </w:r>
          </w:p>
        </w:tc>
        <w:tc>
          <w:tcPr>
            <w:tcW w:w="3544" w:type="dxa"/>
          </w:tcPr>
          <w:p w:rsidR="00EB30B4" w:rsidRPr="00EB30B4" w:rsidRDefault="00EB30B4" w:rsidP="00EB30B4">
            <w:pPr>
              <w:spacing w:after="0" w:line="240" w:lineRule="atLeast"/>
              <w:rPr>
                <w:rFonts w:ascii="Times New Roman" w:hAnsi="Times New Roman" w:cs="Times New Roman"/>
                <w:sz w:val="24"/>
                <w:szCs w:val="24"/>
              </w:rPr>
            </w:pPr>
            <w:r w:rsidRPr="00EB30B4">
              <w:rPr>
                <w:rFonts w:ascii="Times New Roman" w:hAnsi="Times New Roman" w:cs="Times New Roman"/>
                <w:sz w:val="24"/>
                <w:szCs w:val="24"/>
              </w:rPr>
              <w:t>яйцо</w:t>
            </w:r>
          </w:p>
        </w:tc>
        <w:tc>
          <w:tcPr>
            <w:tcW w:w="2098" w:type="dxa"/>
          </w:tcPr>
          <w:p w:rsidR="00EB30B4" w:rsidRPr="00EB30B4" w:rsidRDefault="00EB30B4" w:rsidP="00EB30B4">
            <w:pPr>
              <w:spacing w:after="0" w:line="240" w:lineRule="atLeast"/>
              <w:jc w:val="center"/>
              <w:rPr>
                <w:rFonts w:ascii="Times New Roman" w:hAnsi="Times New Roman" w:cs="Times New Roman"/>
                <w:sz w:val="24"/>
                <w:szCs w:val="24"/>
              </w:rPr>
            </w:pPr>
            <w:r w:rsidRPr="00EB30B4">
              <w:rPr>
                <w:rFonts w:ascii="Times New Roman" w:hAnsi="Times New Roman" w:cs="Times New Roman"/>
                <w:sz w:val="24"/>
                <w:szCs w:val="24"/>
              </w:rPr>
              <w:t>1шт</w:t>
            </w:r>
          </w:p>
        </w:tc>
        <w:tc>
          <w:tcPr>
            <w:tcW w:w="2126" w:type="dxa"/>
          </w:tcPr>
          <w:p w:rsidR="00EB30B4" w:rsidRPr="00EB30B4" w:rsidRDefault="00EB30B4" w:rsidP="00EB30B4">
            <w:pPr>
              <w:spacing w:after="0" w:line="240" w:lineRule="atLeast"/>
              <w:jc w:val="center"/>
              <w:rPr>
                <w:rFonts w:ascii="Times New Roman" w:hAnsi="Times New Roman" w:cs="Times New Roman"/>
                <w:sz w:val="24"/>
                <w:szCs w:val="24"/>
              </w:rPr>
            </w:pPr>
            <w:r w:rsidRPr="00EB30B4">
              <w:rPr>
                <w:rFonts w:ascii="Times New Roman" w:hAnsi="Times New Roman" w:cs="Times New Roman"/>
                <w:sz w:val="24"/>
                <w:szCs w:val="24"/>
              </w:rPr>
              <w:t>40</w:t>
            </w:r>
          </w:p>
        </w:tc>
      </w:tr>
      <w:tr w:rsidR="00EB30B4" w:rsidRPr="00EB30B4" w:rsidTr="00EB30B4">
        <w:tc>
          <w:tcPr>
            <w:tcW w:w="675" w:type="dxa"/>
          </w:tcPr>
          <w:p w:rsidR="00EB30B4" w:rsidRPr="00EB30B4" w:rsidRDefault="00EB30B4" w:rsidP="00EB30B4">
            <w:pPr>
              <w:spacing w:after="0" w:line="240" w:lineRule="atLeast"/>
              <w:rPr>
                <w:rFonts w:ascii="Times New Roman" w:hAnsi="Times New Roman" w:cs="Times New Roman"/>
                <w:sz w:val="24"/>
                <w:szCs w:val="24"/>
              </w:rPr>
            </w:pPr>
            <w:r w:rsidRPr="00EB30B4">
              <w:rPr>
                <w:rFonts w:ascii="Times New Roman" w:hAnsi="Times New Roman" w:cs="Times New Roman"/>
                <w:sz w:val="24"/>
                <w:szCs w:val="24"/>
              </w:rPr>
              <w:t>5</w:t>
            </w:r>
          </w:p>
        </w:tc>
        <w:tc>
          <w:tcPr>
            <w:tcW w:w="3544" w:type="dxa"/>
          </w:tcPr>
          <w:p w:rsidR="00EB30B4" w:rsidRPr="00EB30B4" w:rsidRDefault="00EB30B4" w:rsidP="00EB30B4">
            <w:pPr>
              <w:spacing w:after="0" w:line="240" w:lineRule="atLeast"/>
              <w:rPr>
                <w:rFonts w:ascii="Times New Roman" w:hAnsi="Times New Roman" w:cs="Times New Roman"/>
                <w:sz w:val="24"/>
                <w:szCs w:val="24"/>
              </w:rPr>
            </w:pPr>
            <w:r w:rsidRPr="00EB30B4">
              <w:rPr>
                <w:rFonts w:ascii="Times New Roman" w:hAnsi="Times New Roman" w:cs="Times New Roman"/>
                <w:sz w:val="24"/>
                <w:szCs w:val="24"/>
              </w:rPr>
              <w:t>мука</w:t>
            </w:r>
          </w:p>
        </w:tc>
        <w:tc>
          <w:tcPr>
            <w:tcW w:w="2098" w:type="dxa"/>
          </w:tcPr>
          <w:p w:rsidR="00EB30B4" w:rsidRPr="00EB30B4" w:rsidRDefault="00EB30B4" w:rsidP="00EB30B4">
            <w:pPr>
              <w:spacing w:after="0" w:line="240" w:lineRule="atLeast"/>
              <w:jc w:val="center"/>
              <w:rPr>
                <w:rFonts w:ascii="Times New Roman" w:hAnsi="Times New Roman" w:cs="Times New Roman"/>
                <w:sz w:val="24"/>
                <w:szCs w:val="24"/>
              </w:rPr>
            </w:pPr>
            <w:r w:rsidRPr="00EB30B4">
              <w:rPr>
                <w:rFonts w:ascii="Times New Roman" w:hAnsi="Times New Roman" w:cs="Times New Roman"/>
                <w:sz w:val="24"/>
                <w:szCs w:val="24"/>
              </w:rPr>
              <w:t>20</w:t>
            </w:r>
          </w:p>
        </w:tc>
        <w:tc>
          <w:tcPr>
            <w:tcW w:w="2126" w:type="dxa"/>
          </w:tcPr>
          <w:p w:rsidR="00EB30B4" w:rsidRPr="00EB30B4" w:rsidRDefault="00EB30B4" w:rsidP="00EB30B4">
            <w:pPr>
              <w:spacing w:after="0" w:line="240" w:lineRule="atLeast"/>
              <w:jc w:val="center"/>
              <w:rPr>
                <w:rFonts w:ascii="Times New Roman" w:hAnsi="Times New Roman" w:cs="Times New Roman"/>
                <w:sz w:val="24"/>
                <w:szCs w:val="24"/>
              </w:rPr>
            </w:pPr>
            <w:r w:rsidRPr="00EB30B4">
              <w:rPr>
                <w:rFonts w:ascii="Times New Roman" w:hAnsi="Times New Roman" w:cs="Times New Roman"/>
                <w:sz w:val="24"/>
                <w:szCs w:val="24"/>
              </w:rPr>
              <w:t>20</w:t>
            </w:r>
          </w:p>
        </w:tc>
      </w:tr>
      <w:tr w:rsidR="00EB30B4" w:rsidRPr="00EB30B4" w:rsidTr="00EB30B4">
        <w:tc>
          <w:tcPr>
            <w:tcW w:w="675" w:type="dxa"/>
          </w:tcPr>
          <w:p w:rsidR="00EB30B4" w:rsidRPr="00EB30B4" w:rsidRDefault="00EB30B4" w:rsidP="00EB30B4">
            <w:pPr>
              <w:spacing w:after="0" w:line="240" w:lineRule="atLeast"/>
              <w:rPr>
                <w:rFonts w:ascii="Times New Roman" w:hAnsi="Times New Roman" w:cs="Times New Roman"/>
                <w:sz w:val="24"/>
                <w:szCs w:val="24"/>
              </w:rPr>
            </w:pPr>
            <w:r w:rsidRPr="00EB30B4">
              <w:rPr>
                <w:rFonts w:ascii="Times New Roman" w:hAnsi="Times New Roman" w:cs="Times New Roman"/>
                <w:sz w:val="24"/>
                <w:szCs w:val="24"/>
              </w:rPr>
              <w:t>6</w:t>
            </w:r>
          </w:p>
        </w:tc>
        <w:tc>
          <w:tcPr>
            <w:tcW w:w="3544" w:type="dxa"/>
          </w:tcPr>
          <w:p w:rsidR="00EB30B4" w:rsidRPr="00EB30B4" w:rsidRDefault="00EB30B4" w:rsidP="00EB30B4">
            <w:pPr>
              <w:spacing w:after="0" w:line="240" w:lineRule="atLeast"/>
              <w:rPr>
                <w:rFonts w:ascii="Times New Roman" w:hAnsi="Times New Roman" w:cs="Times New Roman"/>
                <w:sz w:val="24"/>
                <w:szCs w:val="24"/>
              </w:rPr>
            </w:pPr>
            <w:r w:rsidRPr="00EB30B4">
              <w:rPr>
                <w:rFonts w:ascii="Times New Roman" w:hAnsi="Times New Roman" w:cs="Times New Roman"/>
                <w:sz w:val="24"/>
                <w:szCs w:val="24"/>
              </w:rPr>
              <w:t>Сухари панировочные</w:t>
            </w:r>
          </w:p>
        </w:tc>
        <w:tc>
          <w:tcPr>
            <w:tcW w:w="2098" w:type="dxa"/>
          </w:tcPr>
          <w:p w:rsidR="00EB30B4" w:rsidRPr="00EB30B4" w:rsidRDefault="00EB30B4" w:rsidP="00EB30B4">
            <w:pPr>
              <w:spacing w:after="0" w:line="240" w:lineRule="atLeast"/>
              <w:jc w:val="center"/>
              <w:rPr>
                <w:rFonts w:ascii="Times New Roman" w:hAnsi="Times New Roman" w:cs="Times New Roman"/>
                <w:sz w:val="24"/>
                <w:szCs w:val="24"/>
              </w:rPr>
            </w:pPr>
            <w:r w:rsidRPr="00EB30B4">
              <w:rPr>
                <w:rFonts w:ascii="Times New Roman" w:hAnsi="Times New Roman" w:cs="Times New Roman"/>
                <w:sz w:val="24"/>
                <w:szCs w:val="24"/>
              </w:rPr>
              <w:t>50</w:t>
            </w:r>
          </w:p>
        </w:tc>
        <w:tc>
          <w:tcPr>
            <w:tcW w:w="2126" w:type="dxa"/>
          </w:tcPr>
          <w:p w:rsidR="00EB30B4" w:rsidRPr="00EB30B4" w:rsidRDefault="00EB30B4" w:rsidP="00EB30B4">
            <w:pPr>
              <w:spacing w:after="0" w:line="240" w:lineRule="atLeast"/>
              <w:jc w:val="center"/>
              <w:rPr>
                <w:rFonts w:ascii="Times New Roman" w:hAnsi="Times New Roman" w:cs="Times New Roman"/>
                <w:sz w:val="24"/>
                <w:szCs w:val="24"/>
              </w:rPr>
            </w:pPr>
            <w:r w:rsidRPr="00EB30B4">
              <w:rPr>
                <w:rFonts w:ascii="Times New Roman" w:hAnsi="Times New Roman" w:cs="Times New Roman"/>
                <w:sz w:val="24"/>
                <w:szCs w:val="24"/>
              </w:rPr>
              <w:t>50</w:t>
            </w:r>
          </w:p>
        </w:tc>
      </w:tr>
      <w:tr w:rsidR="00EB30B4" w:rsidRPr="00EB30B4" w:rsidTr="00EB30B4">
        <w:tc>
          <w:tcPr>
            <w:tcW w:w="675" w:type="dxa"/>
          </w:tcPr>
          <w:p w:rsidR="00EB30B4" w:rsidRPr="00EB30B4" w:rsidRDefault="00EB30B4" w:rsidP="00EB30B4">
            <w:pPr>
              <w:spacing w:after="0" w:line="240" w:lineRule="atLeast"/>
              <w:rPr>
                <w:rFonts w:ascii="Times New Roman" w:hAnsi="Times New Roman" w:cs="Times New Roman"/>
                <w:sz w:val="24"/>
                <w:szCs w:val="24"/>
              </w:rPr>
            </w:pPr>
            <w:r w:rsidRPr="00EB30B4">
              <w:rPr>
                <w:rFonts w:ascii="Times New Roman" w:hAnsi="Times New Roman" w:cs="Times New Roman"/>
                <w:sz w:val="24"/>
                <w:szCs w:val="24"/>
              </w:rPr>
              <w:t>7.</w:t>
            </w:r>
          </w:p>
        </w:tc>
        <w:tc>
          <w:tcPr>
            <w:tcW w:w="3544" w:type="dxa"/>
          </w:tcPr>
          <w:p w:rsidR="00EB30B4" w:rsidRPr="00EB30B4" w:rsidRDefault="00EB30B4" w:rsidP="00EB30B4">
            <w:pPr>
              <w:spacing w:after="0" w:line="240" w:lineRule="atLeast"/>
              <w:rPr>
                <w:rFonts w:ascii="Times New Roman" w:hAnsi="Times New Roman" w:cs="Times New Roman"/>
                <w:sz w:val="24"/>
                <w:szCs w:val="24"/>
              </w:rPr>
            </w:pPr>
            <w:r w:rsidRPr="00EB30B4">
              <w:rPr>
                <w:rFonts w:ascii="Times New Roman" w:hAnsi="Times New Roman" w:cs="Times New Roman"/>
                <w:sz w:val="24"/>
                <w:szCs w:val="24"/>
              </w:rPr>
              <w:t>Масло растительное</w:t>
            </w:r>
          </w:p>
        </w:tc>
        <w:tc>
          <w:tcPr>
            <w:tcW w:w="2098" w:type="dxa"/>
          </w:tcPr>
          <w:p w:rsidR="00EB30B4" w:rsidRPr="00EB30B4" w:rsidRDefault="00EB30B4" w:rsidP="00EB30B4">
            <w:pPr>
              <w:spacing w:after="0" w:line="240" w:lineRule="atLeast"/>
              <w:jc w:val="center"/>
              <w:rPr>
                <w:rFonts w:ascii="Times New Roman" w:hAnsi="Times New Roman" w:cs="Times New Roman"/>
                <w:sz w:val="24"/>
                <w:szCs w:val="24"/>
              </w:rPr>
            </w:pPr>
            <w:r w:rsidRPr="00EB30B4">
              <w:rPr>
                <w:rFonts w:ascii="Times New Roman" w:hAnsi="Times New Roman" w:cs="Times New Roman"/>
                <w:sz w:val="24"/>
                <w:szCs w:val="24"/>
              </w:rPr>
              <w:t>20</w:t>
            </w:r>
          </w:p>
        </w:tc>
        <w:tc>
          <w:tcPr>
            <w:tcW w:w="2126" w:type="dxa"/>
          </w:tcPr>
          <w:p w:rsidR="00EB30B4" w:rsidRPr="00EB30B4" w:rsidRDefault="00EB30B4" w:rsidP="00EB30B4">
            <w:pPr>
              <w:spacing w:after="0" w:line="240" w:lineRule="atLeast"/>
              <w:jc w:val="center"/>
              <w:rPr>
                <w:rFonts w:ascii="Times New Roman" w:hAnsi="Times New Roman" w:cs="Times New Roman"/>
                <w:sz w:val="24"/>
                <w:szCs w:val="24"/>
              </w:rPr>
            </w:pPr>
            <w:r w:rsidRPr="00EB30B4">
              <w:rPr>
                <w:rFonts w:ascii="Times New Roman" w:hAnsi="Times New Roman" w:cs="Times New Roman"/>
                <w:sz w:val="24"/>
                <w:szCs w:val="24"/>
              </w:rPr>
              <w:t>20</w:t>
            </w:r>
          </w:p>
        </w:tc>
      </w:tr>
      <w:tr w:rsidR="00EB30B4" w:rsidRPr="00EB30B4" w:rsidTr="00EB30B4">
        <w:tc>
          <w:tcPr>
            <w:tcW w:w="675" w:type="dxa"/>
          </w:tcPr>
          <w:p w:rsidR="00EB30B4" w:rsidRPr="00EB30B4" w:rsidRDefault="00EB30B4" w:rsidP="00EB30B4">
            <w:pPr>
              <w:spacing w:after="0" w:line="240" w:lineRule="atLeast"/>
              <w:rPr>
                <w:rFonts w:ascii="Times New Roman" w:hAnsi="Times New Roman" w:cs="Times New Roman"/>
                <w:sz w:val="24"/>
                <w:szCs w:val="24"/>
              </w:rPr>
            </w:pPr>
            <w:r w:rsidRPr="00EB30B4">
              <w:rPr>
                <w:rFonts w:ascii="Times New Roman" w:hAnsi="Times New Roman" w:cs="Times New Roman"/>
                <w:sz w:val="24"/>
                <w:szCs w:val="24"/>
              </w:rPr>
              <w:t>8.</w:t>
            </w:r>
          </w:p>
        </w:tc>
        <w:tc>
          <w:tcPr>
            <w:tcW w:w="3544" w:type="dxa"/>
          </w:tcPr>
          <w:p w:rsidR="00EB30B4" w:rsidRPr="00EB30B4" w:rsidRDefault="00EB30B4" w:rsidP="00EB30B4">
            <w:pPr>
              <w:spacing w:after="0" w:line="240" w:lineRule="atLeast"/>
              <w:rPr>
                <w:rFonts w:ascii="Times New Roman" w:hAnsi="Times New Roman" w:cs="Times New Roman"/>
                <w:sz w:val="24"/>
                <w:szCs w:val="24"/>
              </w:rPr>
            </w:pPr>
            <w:r w:rsidRPr="00EB30B4">
              <w:rPr>
                <w:rFonts w:ascii="Times New Roman" w:hAnsi="Times New Roman" w:cs="Times New Roman"/>
                <w:sz w:val="24"/>
                <w:szCs w:val="24"/>
              </w:rPr>
              <w:t>Ананас свежий</w:t>
            </w:r>
          </w:p>
        </w:tc>
        <w:tc>
          <w:tcPr>
            <w:tcW w:w="2098" w:type="dxa"/>
          </w:tcPr>
          <w:p w:rsidR="00EB30B4" w:rsidRPr="00EB30B4" w:rsidRDefault="00EB30B4" w:rsidP="00EB30B4">
            <w:pPr>
              <w:spacing w:after="0" w:line="240" w:lineRule="atLeast"/>
              <w:jc w:val="center"/>
              <w:rPr>
                <w:rFonts w:ascii="Times New Roman" w:hAnsi="Times New Roman" w:cs="Times New Roman"/>
                <w:sz w:val="24"/>
                <w:szCs w:val="24"/>
              </w:rPr>
            </w:pPr>
            <w:r w:rsidRPr="00EB30B4">
              <w:rPr>
                <w:rFonts w:ascii="Times New Roman" w:hAnsi="Times New Roman" w:cs="Times New Roman"/>
                <w:sz w:val="24"/>
                <w:szCs w:val="24"/>
              </w:rPr>
              <w:t>60</w:t>
            </w:r>
          </w:p>
        </w:tc>
        <w:tc>
          <w:tcPr>
            <w:tcW w:w="2126" w:type="dxa"/>
          </w:tcPr>
          <w:p w:rsidR="00EB30B4" w:rsidRPr="00EB30B4" w:rsidRDefault="00EB30B4" w:rsidP="00EB30B4">
            <w:pPr>
              <w:spacing w:after="0" w:line="240" w:lineRule="atLeast"/>
              <w:jc w:val="center"/>
              <w:rPr>
                <w:rFonts w:ascii="Times New Roman" w:hAnsi="Times New Roman" w:cs="Times New Roman"/>
                <w:sz w:val="24"/>
                <w:szCs w:val="24"/>
              </w:rPr>
            </w:pPr>
            <w:r w:rsidRPr="00EB30B4">
              <w:rPr>
                <w:rFonts w:ascii="Times New Roman" w:hAnsi="Times New Roman" w:cs="Times New Roman"/>
                <w:sz w:val="24"/>
                <w:szCs w:val="24"/>
              </w:rPr>
              <w:t>40</w:t>
            </w:r>
          </w:p>
        </w:tc>
      </w:tr>
      <w:tr w:rsidR="00EB30B4" w:rsidRPr="00EB30B4" w:rsidTr="00EB30B4">
        <w:tc>
          <w:tcPr>
            <w:tcW w:w="675" w:type="dxa"/>
          </w:tcPr>
          <w:p w:rsidR="00EB30B4" w:rsidRPr="00EB30B4" w:rsidRDefault="00EB30B4" w:rsidP="00EB30B4">
            <w:pPr>
              <w:spacing w:after="0" w:line="240" w:lineRule="atLeast"/>
              <w:rPr>
                <w:rFonts w:ascii="Times New Roman" w:hAnsi="Times New Roman" w:cs="Times New Roman"/>
                <w:sz w:val="24"/>
                <w:szCs w:val="24"/>
              </w:rPr>
            </w:pPr>
            <w:r w:rsidRPr="00EB30B4">
              <w:rPr>
                <w:rFonts w:ascii="Times New Roman" w:hAnsi="Times New Roman" w:cs="Times New Roman"/>
                <w:sz w:val="24"/>
                <w:szCs w:val="24"/>
              </w:rPr>
              <w:t>9.</w:t>
            </w:r>
          </w:p>
        </w:tc>
        <w:tc>
          <w:tcPr>
            <w:tcW w:w="3544" w:type="dxa"/>
          </w:tcPr>
          <w:p w:rsidR="00EB30B4" w:rsidRPr="00EB30B4" w:rsidRDefault="00EB30B4" w:rsidP="00EB30B4">
            <w:pPr>
              <w:spacing w:after="0" w:line="240" w:lineRule="atLeast"/>
              <w:rPr>
                <w:rFonts w:ascii="Times New Roman" w:hAnsi="Times New Roman" w:cs="Times New Roman"/>
                <w:sz w:val="24"/>
                <w:szCs w:val="24"/>
              </w:rPr>
            </w:pPr>
            <w:r w:rsidRPr="00EB30B4">
              <w:rPr>
                <w:rFonts w:ascii="Times New Roman" w:hAnsi="Times New Roman" w:cs="Times New Roman"/>
                <w:sz w:val="24"/>
                <w:szCs w:val="24"/>
              </w:rPr>
              <w:t>Масло оливковое</w:t>
            </w:r>
          </w:p>
        </w:tc>
        <w:tc>
          <w:tcPr>
            <w:tcW w:w="2098" w:type="dxa"/>
          </w:tcPr>
          <w:p w:rsidR="00EB30B4" w:rsidRPr="00EB30B4" w:rsidRDefault="00EB30B4" w:rsidP="00EB30B4">
            <w:pPr>
              <w:spacing w:after="0" w:line="240" w:lineRule="atLeast"/>
              <w:jc w:val="center"/>
              <w:rPr>
                <w:rFonts w:ascii="Times New Roman" w:hAnsi="Times New Roman" w:cs="Times New Roman"/>
                <w:sz w:val="24"/>
                <w:szCs w:val="24"/>
              </w:rPr>
            </w:pPr>
            <w:r w:rsidRPr="00EB30B4">
              <w:rPr>
                <w:rFonts w:ascii="Times New Roman" w:hAnsi="Times New Roman" w:cs="Times New Roman"/>
                <w:sz w:val="24"/>
                <w:szCs w:val="24"/>
              </w:rPr>
              <w:t>10</w:t>
            </w:r>
          </w:p>
        </w:tc>
        <w:tc>
          <w:tcPr>
            <w:tcW w:w="2126" w:type="dxa"/>
          </w:tcPr>
          <w:p w:rsidR="00EB30B4" w:rsidRPr="00EB30B4" w:rsidRDefault="00EB30B4" w:rsidP="00EB30B4">
            <w:pPr>
              <w:spacing w:after="0" w:line="240" w:lineRule="atLeast"/>
              <w:jc w:val="center"/>
              <w:rPr>
                <w:rFonts w:ascii="Times New Roman" w:hAnsi="Times New Roman" w:cs="Times New Roman"/>
                <w:sz w:val="24"/>
                <w:szCs w:val="24"/>
              </w:rPr>
            </w:pPr>
            <w:r w:rsidRPr="00EB30B4">
              <w:rPr>
                <w:rFonts w:ascii="Times New Roman" w:hAnsi="Times New Roman" w:cs="Times New Roman"/>
                <w:sz w:val="24"/>
                <w:szCs w:val="24"/>
              </w:rPr>
              <w:t>10</w:t>
            </w:r>
          </w:p>
        </w:tc>
      </w:tr>
      <w:tr w:rsidR="00EB30B4" w:rsidRPr="00EB30B4" w:rsidTr="00EB30B4">
        <w:tc>
          <w:tcPr>
            <w:tcW w:w="675" w:type="dxa"/>
          </w:tcPr>
          <w:p w:rsidR="00EB30B4" w:rsidRPr="00EB30B4" w:rsidRDefault="00EB30B4" w:rsidP="00EB30B4">
            <w:pPr>
              <w:spacing w:after="0" w:line="240" w:lineRule="atLeast"/>
              <w:rPr>
                <w:rFonts w:ascii="Times New Roman" w:hAnsi="Times New Roman" w:cs="Times New Roman"/>
                <w:sz w:val="24"/>
                <w:szCs w:val="24"/>
              </w:rPr>
            </w:pPr>
            <w:r w:rsidRPr="00EB30B4">
              <w:rPr>
                <w:rFonts w:ascii="Times New Roman" w:hAnsi="Times New Roman" w:cs="Times New Roman"/>
                <w:sz w:val="24"/>
                <w:szCs w:val="24"/>
              </w:rPr>
              <w:t>10.</w:t>
            </w:r>
          </w:p>
        </w:tc>
        <w:tc>
          <w:tcPr>
            <w:tcW w:w="3544" w:type="dxa"/>
          </w:tcPr>
          <w:p w:rsidR="00EB30B4" w:rsidRPr="00EB30B4" w:rsidRDefault="00EB30B4" w:rsidP="00EB30B4">
            <w:pPr>
              <w:spacing w:after="0" w:line="240" w:lineRule="atLeast"/>
              <w:rPr>
                <w:rFonts w:ascii="Times New Roman" w:hAnsi="Times New Roman" w:cs="Times New Roman"/>
                <w:sz w:val="24"/>
                <w:szCs w:val="24"/>
              </w:rPr>
            </w:pPr>
            <w:r w:rsidRPr="00EB30B4">
              <w:rPr>
                <w:rFonts w:ascii="Times New Roman" w:hAnsi="Times New Roman" w:cs="Times New Roman"/>
                <w:sz w:val="24"/>
                <w:szCs w:val="24"/>
              </w:rPr>
              <w:t>Сахар тростниковый</w:t>
            </w:r>
          </w:p>
        </w:tc>
        <w:tc>
          <w:tcPr>
            <w:tcW w:w="2098" w:type="dxa"/>
          </w:tcPr>
          <w:p w:rsidR="00EB30B4" w:rsidRPr="00EB30B4" w:rsidRDefault="00EB30B4" w:rsidP="00EB30B4">
            <w:pPr>
              <w:spacing w:after="0" w:line="240" w:lineRule="atLeast"/>
              <w:jc w:val="center"/>
              <w:rPr>
                <w:rFonts w:ascii="Times New Roman" w:hAnsi="Times New Roman" w:cs="Times New Roman"/>
                <w:sz w:val="24"/>
                <w:szCs w:val="24"/>
              </w:rPr>
            </w:pPr>
            <w:r w:rsidRPr="00EB30B4">
              <w:rPr>
                <w:rFonts w:ascii="Times New Roman" w:hAnsi="Times New Roman" w:cs="Times New Roman"/>
                <w:sz w:val="24"/>
                <w:szCs w:val="24"/>
              </w:rPr>
              <w:t>10</w:t>
            </w:r>
          </w:p>
        </w:tc>
        <w:tc>
          <w:tcPr>
            <w:tcW w:w="2126" w:type="dxa"/>
          </w:tcPr>
          <w:p w:rsidR="00EB30B4" w:rsidRPr="00EB30B4" w:rsidRDefault="00EB30B4" w:rsidP="00EB30B4">
            <w:pPr>
              <w:spacing w:after="0" w:line="240" w:lineRule="atLeast"/>
              <w:jc w:val="center"/>
              <w:rPr>
                <w:rFonts w:ascii="Times New Roman" w:hAnsi="Times New Roman" w:cs="Times New Roman"/>
                <w:sz w:val="24"/>
                <w:szCs w:val="24"/>
              </w:rPr>
            </w:pPr>
            <w:r w:rsidRPr="00EB30B4">
              <w:rPr>
                <w:rFonts w:ascii="Times New Roman" w:hAnsi="Times New Roman" w:cs="Times New Roman"/>
                <w:sz w:val="24"/>
                <w:szCs w:val="24"/>
              </w:rPr>
              <w:t>10</w:t>
            </w:r>
          </w:p>
        </w:tc>
      </w:tr>
      <w:tr w:rsidR="00EB30B4" w:rsidRPr="00EB30B4" w:rsidTr="00EB30B4">
        <w:tc>
          <w:tcPr>
            <w:tcW w:w="675" w:type="dxa"/>
          </w:tcPr>
          <w:p w:rsidR="00EB30B4" w:rsidRPr="00EB30B4" w:rsidRDefault="00EB30B4" w:rsidP="00EB30B4">
            <w:pPr>
              <w:spacing w:after="0" w:line="240" w:lineRule="atLeast"/>
              <w:rPr>
                <w:rFonts w:ascii="Times New Roman" w:hAnsi="Times New Roman" w:cs="Times New Roman"/>
                <w:sz w:val="24"/>
                <w:szCs w:val="24"/>
              </w:rPr>
            </w:pPr>
            <w:r w:rsidRPr="00EB30B4">
              <w:rPr>
                <w:rFonts w:ascii="Times New Roman" w:hAnsi="Times New Roman" w:cs="Times New Roman"/>
                <w:sz w:val="24"/>
                <w:szCs w:val="24"/>
              </w:rPr>
              <w:t>11.</w:t>
            </w:r>
          </w:p>
        </w:tc>
        <w:tc>
          <w:tcPr>
            <w:tcW w:w="3544" w:type="dxa"/>
          </w:tcPr>
          <w:p w:rsidR="00EB30B4" w:rsidRPr="00EB30B4" w:rsidRDefault="00EB30B4" w:rsidP="00EB30B4">
            <w:pPr>
              <w:spacing w:after="0" w:line="240" w:lineRule="atLeast"/>
              <w:rPr>
                <w:rFonts w:ascii="Times New Roman" w:hAnsi="Times New Roman" w:cs="Times New Roman"/>
                <w:sz w:val="24"/>
                <w:szCs w:val="24"/>
              </w:rPr>
            </w:pPr>
            <w:r w:rsidRPr="00EB30B4">
              <w:rPr>
                <w:rFonts w:ascii="Times New Roman" w:hAnsi="Times New Roman" w:cs="Times New Roman"/>
                <w:sz w:val="24"/>
                <w:szCs w:val="24"/>
              </w:rPr>
              <w:t>Ягоды свежие</w:t>
            </w:r>
          </w:p>
        </w:tc>
        <w:tc>
          <w:tcPr>
            <w:tcW w:w="2098" w:type="dxa"/>
          </w:tcPr>
          <w:p w:rsidR="00EB30B4" w:rsidRPr="00EB30B4" w:rsidRDefault="00EB30B4" w:rsidP="00EB30B4">
            <w:pPr>
              <w:spacing w:after="0" w:line="240" w:lineRule="atLeast"/>
              <w:jc w:val="center"/>
              <w:rPr>
                <w:rFonts w:ascii="Times New Roman" w:hAnsi="Times New Roman" w:cs="Times New Roman"/>
                <w:sz w:val="24"/>
                <w:szCs w:val="24"/>
              </w:rPr>
            </w:pPr>
            <w:r w:rsidRPr="00EB30B4">
              <w:rPr>
                <w:rFonts w:ascii="Times New Roman" w:hAnsi="Times New Roman" w:cs="Times New Roman"/>
                <w:sz w:val="24"/>
                <w:szCs w:val="24"/>
              </w:rPr>
              <w:t>30</w:t>
            </w:r>
          </w:p>
        </w:tc>
        <w:tc>
          <w:tcPr>
            <w:tcW w:w="2126" w:type="dxa"/>
          </w:tcPr>
          <w:p w:rsidR="00EB30B4" w:rsidRPr="00EB30B4" w:rsidRDefault="00EB30B4" w:rsidP="00EB30B4">
            <w:pPr>
              <w:spacing w:after="0" w:line="240" w:lineRule="atLeast"/>
              <w:jc w:val="center"/>
              <w:rPr>
                <w:rFonts w:ascii="Times New Roman" w:hAnsi="Times New Roman" w:cs="Times New Roman"/>
                <w:sz w:val="24"/>
                <w:szCs w:val="24"/>
              </w:rPr>
            </w:pPr>
            <w:r w:rsidRPr="00EB30B4">
              <w:rPr>
                <w:rFonts w:ascii="Times New Roman" w:hAnsi="Times New Roman" w:cs="Times New Roman"/>
                <w:sz w:val="24"/>
                <w:szCs w:val="24"/>
              </w:rPr>
              <w:t>28</w:t>
            </w:r>
          </w:p>
        </w:tc>
      </w:tr>
      <w:tr w:rsidR="00EB30B4" w:rsidRPr="00EB30B4" w:rsidTr="00EB30B4">
        <w:tc>
          <w:tcPr>
            <w:tcW w:w="675" w:type="dxa"/>
          </w:tcPr>
          <w:p w:rsidR="00EB30B4" w:rsidRPr="00EB30B4" w:rsidRDefault="00EB30B4" w:rsidP="00EB30B4">
            <w:pPr>
              <w:spacing w:after="0" w:line="240" w:lineRule="atLeast"/>
              <w:rPr>
                <w:rFonts w:ascii="Times New Roman" w:hAnsi="Times New Roman" w:cs="Times New Roman"/>
                <w:sz w:val="24"/>
                <w:szCs w:val="24"/>
              </w:rPr>
            </w:pPr>
            <w:r w:rsidRPr="00EB30B4">
              <w:rPr>
                <w:rFonts w:ascii="Times New Roman" w:hAnsi="Times New Roman" w:cs="Times New Roman"/>
                <w:sz w:val="24"/>
                <w:szCs w:val="24"/>
              </w:rPr>
              <w:t>10.</w:t>
            </w:r>
          </w:p>
        </w:tc>
        <w:tc>
          <w:tcPr>
            <w:tcW w:w="3544" w:type="dxa"/>
          </w:tcPr>
          <w:p w:rsidR="00EB30B4" w:rsidRPr="00EB30B4" w:rsidRDefault="00EB30B4" w:rsidP="00EB30B4">
            <w:pPr>
              <w:spacing w:after="0" w:line="240" w:lineRule="atLeast"/>
              <w:rPr>
                <w:rFonts w:ascii="Times New Roman" w:hAnsi="Times New Roman" w:cs="Times New Roman"/>
                <w:sz w:val="24"/>
                <w:szCs w:val="24"/>
              </w:rPr>
            </w:pPr>
            <w:r w:rsidRPr="00EB30B4">
              <w:rPr>
                <w:rFonts w:ascii="Times New Roman" w:hAnsi="Times New Roman" w:cs="Times New Roman"/>
                <w:sz w:val="24"/>
                <w:szCs w:val="24"/>
              </w:rPr>
              <w:t>Соус брусничный</w:t>
            </w:r>
          </w:p>
        </w:tc>
        <w:tc>
          <w:tcPr>
            <w:tcW w:w="2098" w:type="dxa"/>
          </w:tcPr>
          <w:p w:rsidR="00EB30B4" w:rsidRPr="00EB30B4" w:rsidRDefault="00EB30B4" w:rsidP="00EB30B4">
            <w:pPr>
              <w:spacing w:after="0" w:line="240" w:lineRule="atLeast"/>
              <w:jc w:val="center"/>
              <w:rPr>
                <w:rFonts w:ascii="Times New Roman" w:hAnsi="Times New Roman" w:cs="Times New Roman"/>
                <w:sz w:val="24"/>
                <w:szCs w:val="24"/>
              </w:rPr>
            </w:pPr>
            <w:r w:rsidRPr="00EB30B4">
              <w:rPr>
                <w:rFonts w:ascii="Times New Roman" w:hAnsi="Times New Roman" w:cs="Times New Roman"/>
                <w:sz w:val="24"/>
                <w:szCs w:val="24"/>
              </w:rPr>
              <w:t>30</w:t>
            </w:r>
          </w:p>
        </w:tc>
        <w:tc>
          <w:tcPr>
            <w:tcW w:w="2126" w:type="dxa"/>
          </w:tcPr>
          <w:p w:rsidR="00EB30B4" w:rsidRPr="00EB30B4" w:rsidRDefault="00EB30B4" w:rsidP="00EB30B4">
            <w:pPr>
              <w:spacing w:after="0" w:line="240" w:lineRule="atLeast"/>
              <w:jc w:val="center"/>
              <w:rPr>
                <w:rFonts w:ascii="Times New Roman" w:hAnsi="Times New Roman" w:cs="Times New Roman"/>
                <w:sz w:val="24"/>
                <w:szCs w:val="24"/>
              </w:rPr>
            </w:pPr>
            <w:r w:rsidRPr="00EB30B4">
              <w:rPr>
                <w:rFonts w:ascii="Times New Roman" w:hAnsi="Times New Roman" w:cs="Times New Roman"/>
                <w:sz w:val="24"/>
                <w:szCs w:val="24"/>
              </w:rPr>
              <w:t>30</w:t>
            </w:r>
          </w:p>
        </w:tc>
      </w:tr>
      <w:tr w:rsidR="00EB30B4" w:rsidRPr="00EB30B4" w:rsidTr="00EB30B4">
        <w:tc>
          <w:tcPr>
            <w:tcW w:w="4219" w:type="dxa"/>
            <w:gridSpan w:val="2"/>
          </w:tcPr>
          <w:p w:rsidR="00EB30B4" w:rsidRPr="00EB30B4" w:rsidRDefault="00EB30B4" w:rsidP="00EB30B4">
            <w:pPr>
              <w:spacing w:after="0" w:line="240" w:lineRule="atLeast"/>
              <w:rPr>
                <w:rFonts w:ascii="Times New Roman" w:hAnsi="Times New Roman" w:cs="Times New Roman"/>
                <w:b/>
                <w:sz w:val="24"/>
                <w:szCs w:val="24"/>
              </w:rPr>
            </w:pPr>
            <w:r w:rsidRPr="00EB30B4">
              <w:rPr>
                <w:rFonts w:ascii="Times New Roman" w:hAnsi="Times New Roman" w:cs="Times New Roman"/>
                <w:b/>
                <w:sz w:val="24"/>
                <w:szCs w:val="24"/>
              </w:rPr>
              <w:t>Выход, гр.</w:t>
            </w:r>
          </w:p>
        </w:tc>
        <w:tc>
          <w:tcPr>
            <w:tcW w:w="2098" w:type="dxa"/>
          </w:tcPr>
          <w:p w:rsidR="00EB30B4" w:rsidRPr="00EB30B4" w:rsidRDefault="00EB30B4" w:rsidP="00EB30B4">
            <w:pPr>
              <w:spacing w:after="0" w:line="240" w:lineRule="atLeast"/>
              <w:jc w:val="center"/>
              <w:rPr>
                <w:rFonts w:ascii="Times New Roman" w:hAnsi="Times New Roman" w:cs="Times New Roman"/>
                <w:b/>
                <w:sz w:val="24"/>
                <w:szCs w:val="24"/>
              </w:rPr>
            </w:pPr>
            <w:r w:rsidRPr="00EB30B4">
              <w:rPr>
                <w:rFonts w:ascii="Times New Roman" w:hAnsi="Times New Roman" w:cs="Times New Roman"/>
                <w:b/>
                <w:sz w:val="24"/>
                <w:szCs w:val="24"/>
              </w:rPr>
              <w:t>-</w:t>
            </w:r>
          </w:p>
        </w:tc>
        <w:tc>
          <w:tcPr>
            <w:tcW w:w="2126" w:type="dxa"/>
          </w:tcPr>
          <w:p w:rsidR="00EB30B4" w:rsidRPr="00EB30B4" w:rsidRDefault="00EB30B4" w:rsidP="00EB30B4">
            <w:pPr>
              <w:spacing w:after="0" w:line="240" w:lineRule="atLeast"/>
              <w:jc w:val="center"/>
              <w:rPr>
                <w:rFonts w:ascii="Times New Roman" w:hAnsi="Times New Roman" w:cs="Times New Roman"/>
                <w:b/>
                <w:sz w:val="24"/>
                <w:szCs w:val="24"/>
              </w:rPr>
            </w:pPr>
            <w:r w:rsidRPr="00EB30B4">
              <w:rPr>
                <w:rFonts w:ascii="Times New Roman" w:hAnsi="Times New Roman" w:cs="Times New Roman"/>
                <w:b/>
                <w:sz w:val="24"/>
                <w:szCs w:val="24"/>
              </w:rPr>
              <w:t>100+7**/80</w:t>
            </w:r>
          </w:p>
        </w:tc>
      </w:tr>
    </w:tbl>
    <w:p w:rsidR="00EB30B4" w:rsidRPr="00EB30B4" w:rsidRDefault="00EB30B4" w:rsidP="00EB30B4">
      <w:pPr>
        <w:spacing w:after="0"/>
        <w:rPr>
          <w:rFonts w:ascii="Times New Roman" w:hAnsi="Times New Roman"/>
          <w:sz w:val="28"/>
          <w:szCs w:val="28"/>
        </w:rPr>
      </w:pPr>
    </w:p>
    <w:p w:rsidR="00EB30B4" w:rsidRPr="00EB30B4" w:rsidRDefault="00EB30B4" w:rsidP="00EB30B4">
      <w:pPr>
        <w:spacing w:after="0"/>
        <w:rPr>
          <w:rFonts w:ascii="Times New Roman" w:hAnsi="Times New Roman"/>
          <w:sz w:val="28"/>
          <w:szCs w:val="28"/>
        </w:rPr>
      </w:pPr>
      <w:r w:rsidRPr="00EB30B4">
        <w:rPr>
          <w:noProof/>
        </w:rPr>
        <w:lastRenderedPageBreak/>
        <w:drawing>
          <wp:inline distT="0" distB="0" distL="0" distR="0">
            <wp:extent cx="2066925" cy="1640205"/>
            <wp:effectExtent l="0" t="0" r="0" b="0"/>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066925" cy="1640205"/>
                    </a:xfrm>
                    <a:prstGeom prst="rect">
                      <a:avLst/>
                    </a:prstGeom>
                    <a:noFill/>
                  </pic:spPr>
                </pic:pic>
              </a:graphicData>
            </a:graphic>
          </wp:inline>
        </w:drawing>
      </w:r>
      <w:r w:rsidRPr="00EB30B4">
        <w:rPr>
          <w:rFonts w:ascii="Times New Roman" w:hAnsi="Times New Roman"/>
          <w:noProof/>
          <w:sz w:val="28"/>
          <w:szCs w:val="28"/>
        </w:rPr>
        <w:drawing>
          <wp:inline distT="0" distB="0" distL="0" distR="0">
            <wp:extent cx="2538757" cy="1323975"/>
            <wp:effectExtent l="0" t="0" r="0" b="0"/>
            <wp:docPr id="32" name="Рисунок 32" descr="https://cdn.tveda.ru/thumbs/2f3/2f3fd827a15c3e1474d6edcf863a6ce9/d96dd4368a0fdb466d8a88f5a2ea2f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https://cdn.tveda.ru/thumbs/2f3/2f3fd827a15c3e1474d6edcf863a6ce9/d96dd4368a0fdb466d8a88f5a2ea2f53.JPG"/>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flipH="1">
                      <a:off x="0" y="0"/>
                      <a:ext cx="2546051" cy="1327779"/>
                    </a:xfrm>
                    <a:prstGeom prst="rect">
                      <a:avLst/>
                    </a:prstGeom>
                    <a:noFill/>
                    <a:ln>
                      <a:noFill/>
                    </a:ln>
                  </pic:spPr>
                </pic:pic>
              </a:graphicData>
            </a:graphic>
          </wp:inline>
        </w:drawing>
      </w:r>
      <w:r w:rsidRPr="00EB30B4">
        <w:t xml:space="preserve"> </w:t>
      </w:r>
      <w:r w:rsidRPr="00EB30B4">
        <w:rPr>
          <w:rFonts w:ascii="Times New Roman" w:hAnsi="Times New Roman"/>
          <w:noProof/>
          <w:sz w:val="28"/>
          <w:szCs w:val="28"/>
        </w:rPr>
        <w:drawing>
          <wp:inline distT="0" distB="0" distL="0" distR="0">
            <wp:extent cx="2437223" cy="1271025"/>
            <wp:effectExtent l="0" t="0" r="0" b="0"/>
            <wp:docPr id="33" name="Рисунок 33" descr="https://cdn.tveda.ru/thumbs/1fd/1fdc85e6cb4834edff7a3e385fb28c9e/d277a3c492160f01c1a2967dcee876c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https://cdn.tveda.ru/thumbs/1fd/1fdc85e6cb4834edff7a3e385fb28c9e/d277a3c492160f01c1a2967dcee876c8.JPG"/>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437902" cy="1271379"/>
                    </a:xfrm>
                    <a:prstGeom prst="rect">
                      <a:avLst/>
                    </a:prstGeom>
                    <a:noFill/>
                    <a:ln>
                      <a:noFill/>
                    </a:ln>
                  </pic:spPr>
                </pic:pic>
              </a:graphicData>
            </a:graphic>
          </wp:inline>
        </w:drawing>
      </w:r>
      <w:r w:rsidRPr="00EB30B4">
        <w:rPr>
          <w:noProof/>
        </w:rPr>
        <w:t xml:space="preserve"> </w:t>
      </w:r>
      <w:r w:rsidRPr="00EB30B4">
        <w:t xml:space="preserve"> </w:t>
      </w:r>
      <w:r w:rsidRPr="00EB30B4">
        <w:rPr>
          <w:noProof/>
        </w:rPr>
        <w:drawing>
          <wp:inline distT="0" distB="0" distL="0" distR="0">
            <wp:extent cx="2191730" cy="1638300"/>
            <wp:effectExtent l="0" t="0" r="0" b="0"/>
            <wp:docPr id="34" name="Рисунок 34" descr="https://cdn.tveda.ru/thumbs/002/0025a7580e7a3c85de7379f215dbb41c/b2a4fbec2f0e958c63053eb4f9857ec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https://cdn.tveda.ru/thumbs/002/0025a7580e7a3c85de7379f215dbb41c/b2a4fbec2f0e958c63053eb4f9857ec5.JPG"/>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200888" cy="1645146"/>
                    </a:xfrm>
                    <a:prstGeom prst="rect">
                      <a:avLst/>
                    </a:prstGeom>
                    <a:noFill/>
                    <a:ln>
                      <a:noFill/>
                    </a:ln>
                  </pic:spPr>
                </pic:pic>
              </a:graphicData>
            </a:graphic>
          </wp:inline>
        </w:drawing>
      </w:r>
      <w:r w:rsidRPr="00EB30B4">
        <w:t xml:space="preserve"> </w:t>
      </w:r>
      <w:r w:rsidRPr="00EB30B4">
        <w:rPr>
          <w:noProof/>
        </w:rPr>
        <w:drawing>
          <wp:inline distT="0" distB="0" distL="0" distR="0">
            <wp:extent cx="2333625" cy="1569424"/>
            <wp:effectExtent l="0" t="0" r="0" b="0"/>
            <wp:docPr id="35" name="Рисунок 35" descr="https://cdn.tveda.ru/thumbs/403/4034052873bf63e9458eb69eea9d394e/538303ae91656e829d05672a7f2a803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https://cdn.tveda.ru/thumbs/403/4034052873bf63e9458eb69eea9d394e/538303ae91656e829d05672a7f2a8036.JPG"/>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2346749" cy="1578250"/>
                    </a:xfrm>
                    <a:prstGeom prst="rect">
                      <a:avLst/>
                    </a:prstGeom>
                    <a:noFill/>
                    <a:ln>
                      <a:noFill/>
                    </a:ln>
                  </pic:spPr>
                </pic:pic>
              </a:graphicData>
            </a:graphic>
          </wp:inline>
        </w:drawing>
      </w:r>
    </w:p>
    <w:p w:rsidR="00EB30B4" w:rsidRPr="00EB30B4" w:rsidRDefault="00EB30B4" w:rsidP="00EB30B4">
      <w:pPr>
        <w:spacing w:after="0"/>
        <w:jc w:val="center"/>
        <w:rPr>
          <w:rFonts w:ascii="Times New Roman" w:hAnsi="Times New Roman"/>
          <w:sz w:val="28"/>
          <w:szCs w:val="28"/>
        </w:rPr>
      </w:pPr>
    </w:p>
    <w:p w:rsidR="00EB30B4" w:rsidRPr="00EB30B4" w:rsidRDefault="00EB30B4" w:rsidP="00EB30B4">
      <w:pPr>
        <w:spacing w:after="0"/>
        <w:jc w:val="center"/>
        <w:rPr>
          <w:rFonts w:ascii="Times New Roman" w:hAnsi="Times New Roman"/>
          <w:sz w:val="28"/>
          <w:szCs w:val="28"/>
        </w:rPr>
      </w:pPr>
    </w:p>
    <w:p w:rsidR="00EB30B4" w:rsidRPr="00EB30B4" w:rsidRDefault="00EB30B4" w:rsidP="00EB30B4">
      <w:pPr>
        <w:spacing w:after="0" w:line="360" w:lineRule="auto"/>
        <w:jc w:val="center"/>
        <w:rPr>
          <w:rFonts w:ascii="Times New Roman" w:hAnsi="Times New Roman"/>
          <w:b/>
          <w:sz w:val="28"/>
          <w:szCs w:val="28"/>
        </w:rPr>
      </w:pPr>
      <w:r w:rsidRPr="00EB30B4">
        <w:rPr>
          <w:rFonts w:ascii="Times New Roman" w:hAnsi="Times New Roman"/>
          <w:b/>
          <w:sz w:val="28"/>
          <w:szCs w:val="28"/>
        </w:rPr>
        <w:t>Технология приготовления</w:t>
      </w:r>
    </w:p>
    <w:p w:rsidR="00EB30B4" w:rsidRPr="00EB30B4" w:rsidRDefault="00EB30B4" w:rsidP="00EB30B4">
      <w:pPr>
        <w:spacing w:after="0" w:line="360" w:lineRule="auto"/>
        <w:jc w:val="both"/>
        <w:rPr>
          <w:rFonts w:ascii="Times New Roman" w:hAnsi="Times New Roman" w:cs="Times New Roman"/>
          <w:color w:val="333333"/>
          <w:sz w:val="28"/>
          <w:szCs w:val="28"/>
          <w:shd w:val="clear" w:color="auto" w:fill="FFFFFF"/>
        </w:rPr>
      </w:pPr>
      <w:r w:rsidRPr="00EB30B4">
        <w:rPr>
          <w:rFonts w:ascii="Times New Roman" w:hAnsi="Times New Roman" w:cs="Times New Roman"/>
          <w:color w:val="333333"/>
          <w:sz w:val="28"/>
          <w:szCs w:val="28"/>
          <w:shd w:val="clear" w:color="auto" w:fill="FFFFFF"/>
        </w:rPr>
        <w:t>Разделываем куриные крылышки, вычленяем среднюю косточку и срезаем с нее мясо и жилы. Куриное филе нарезаем кусочками, очень тонко отбиваем смоченным молотком, солим, перчим. Из кусочка сливочного масла скатываем шарик. Из яйца взбиваем льезон, добавив соль и немного воды. Приступаем к формированию котлеты. В центр одного из отбитых кусочков курицы помещаем шарик масла, насаживаем косточку и сворачиваем.</w:t>
      </w:r>
    </w:p>
    <w:p w:rsidR="00EB30B4" w:rsidRPr="00EB30B4" w:rsidRDefault="00EB30B4" w:rsidP="00EB30B4">
      <w:pPr>
        <w:spacing w:after="0" w:line="360" w:lineRule="auto"/>
        <w:jc w:val="both"/>
        <w:rPr>
          <w:rFonts w:ascii="Times New Roman" w:hAnsi="Times New Roman" w:cs="Times New Roman"/>
          <w:color w:val="333333"/>
          <w:sz w:val="28"/>
          <w:szCs w:val="28"/>
          <w:shd w:val="clear" w:color="auto" w:fill="FFFFFF"/>
        </w:rPr>
      </w:pPr>
      <w:r w:rsidRPr="00EB30B4">
        <w:rPr>
          <w:rFonts w:ascii="Times New Roman" w:hAnsi="Times New Roman" w:cs="Times New Roman"/>
          <w:color w:val="333333"/>
          <w:sz w:val="28"/>
          <w:szCs w:val="28"/>
          <w:shd w:val="clear" w:color="auto" w:fill="FFFFFF"/>
        </w:rPr>
        <w:t xml:space="preserve">Так же плотно оборачиваем сверху другие кусочки, промакиваем в льезон и панируем в муке, затем в сухарях. Повторяем процесс панировки 2-3 раза. В сотейнике разогреваем растительное масло и жарим котлету во фритюре. Когда котлета поднимется на поверхность, подержим ее в кипящем масле еще минуту. Затем выкладываем на бумажную салфетку, чтобы удалить излишки жира. Из кусочка ананаса формируем кружок-подставку, вырезаем сердцевину и обжариваем на </w:t>
      </w:r>
      <w:r w:rsidRPr="00EB30B4">
        <w:rPr>
          <w:rFonts w:ascii="Times New Roman" w:hAnsi="Times New Roman" w:cs="Times New Roman"/>
          <w:color w:val="333333"/>
          <w:sz w:val="28"/>
          <w:szCs w:val="28"/>
          <w:shd w:val="clear" w:color="auto" w:fill="FFFFFF"/>
        </w:rPr>
        <w:lastRenderedPageBreak/>
        <w:t>растительном масле с тростниковым сахаром. В процессе жарки добавляем 10 граммов сливочного масла. Готовый ананас сразу выкладываем на блюдо.Ставим котлету в «подставку» и наносим на тарелку брусничный соус, пюре из манго и ягоды. Декорируем блюдо цветами и подаем к столу. Приятного аппетита!</w:t>
      </w:r>
    </w:p>
    <w:p w:rsidR="00EB30B4" w:rsidRPr="00EB30B4" w:rsidRDefault="00EB30B4" w:rsidP="00EB30B4">
      <w:pPr>
        <w:spacing w:after="0" w:line="360" w:lineRule="auto"/>
        <w:jc w:val="center"/>
        <w:rPr>
          <w:rFonts w:ascii="Times New Roman" w:hAnsi="Times New Roman" w:cs="Times New Roman"/>
          <w:b/>
          <w:sz w:val="28"/>
          <w:szCs w:val="28"/>
          <w:shd w:val="clear" w:color="auto" w:fill="FFFFFF"/>
        </w:rPr>
      </w:pPr>
      <w:r w:rsidRPr="00EB30B4">
        <w:rPr>
          <w:rFonts w:ascii="Times New Roman" w:hAnsi="Times New Roman" w:cs="Times New Roman"/>
          <w:b/>
          <w:sz w:val="28"/>
          <w:szCs w:val="28"/>
          <w:shd w:val="clear" w:color="auto" w:fill="FFFFFF"/>
        </w:rPr>
        <w:t>Ход работы</w:t>
      </w:r>
    </w:p>
    <w:p w:rsidR="00EB30B4" w:rsidRPr="00EB30B4" w:rsidRDefault="00EB30B4" w:rsidP="00EB30B4">
      <w:pPr>
        <w:spacing w:after="0" w:line="360" w:lineRule="auto"/>
        <w:rPr>
          <w:rFonts w:ascii="Times New Roman" w:hAnsi="Times New Roman" w:cs="Times New Roman"/>
          <w:color w:val="333333"/>
          <w:sz w:val="28"/>
          <w:szCs w:val="28"/>
          <w:shd w:val="clear" w:color="auto" w:fill="FFFFFF"/>
        </w:rPr>
      </w:pPr>
      <w:r w:rsidRPr="00EB30B4">
        <w:rPr>
          <w:rFonts w:ascii="Times New Roman" w:hAnsi="Times New Roman" w:cs="Times New Roman"/>
          <w:color w:val="333333"/>
          <w:sz w:val="28"/>
          <w:szCs w:val="28"/>
          <w:shd w:val="clear" w:color="auto" w:fill="FFFFFF"/>
        </w:rPr>
        <w:t>1.Разделываем куриные крылышки, вычленяем среднюю косточку и срезаем с нее мясо и жилы.</w:t>
      </w:r>
    </w:p>
    <w:p w:rsidR="00EB30B4" w:rsidRPr="00EB30B4" w:rsidRDefault="00EB30B4" w:rsidP="00EB30B4">
      <w:pPr>
        <w:spacing w:after="0" w:line="360" w:lineRule="auto"/>
        <w:rPr>
          <w:rFonts w:ascii="Times New Roman" w:hAnsi="Times New Roman" w:cs="Times New Roman"/>
          <w:color w:val="333333"/>
          <w:sz w:val="28"/>
          <w:szCs w:val="28"/>
          <w:shd w:val="clear" w:color="auto" w:fill="FFFFFF"/>
        </w:rPr>
      </w:pPr>
      <w:r w:rsidRPr="00EB30B4">
        <w:rPr>
          <w:rFonts w:ascii="Times New Roman" w:hAnsi="Times New Roman" w:cs="Times New Roman"/>
          <w:color w:val="333333"/>
          <w:sz w:val="28"/>
          <w:szCs w:val="28"/>
          <w:shd w:val="clear" w:color="auto" w:fill="FFFFFF"/>
        </w:rPr>
        <w:t>2. Куриное филе нарезаем кусочками, очень тонко отбиваем смоченным молотком, солим, перчим. Из кусочка сливочного масла скатываем шарик и вставляем косточку</w:t>
      </w:r>
    </w:p>
    <w:p w:rsidR="00EB30B4" w:rsidRPr="00EB30B4" w:rsidRDefault="00EB30B4" w:rsidP="00EB30B4">
      <w:pPr>
        <w:spacing w:after="0" w:line="360" w:lineRule="auto"/>
        <w:rPr>
          <w:rFonts w:ascii="Times New Roman" w:hAnsi="Times New Roman" w:cs="Times New Roman"/>
          <w:color w:val="333333"/>
          <w:sz w:val="28"/>
          <w:szCs w:val="28"/>
          <w:shd w:val="clear" w:color="auto" w:fill="FFFFFF"/>
        </w:rPr>
      </w:pPr>
      <w:r w:rsidRPr="00EB30B4">
        <w:rPr>
          <w:rFonts w:ascii="Times New Roman" w:hAnsi="Times New Roman" w:cs="Times New Roman"/>
          <w:color w:val="333333"/>
          <w:sz w:val="28"/>
          <w:szCs w:val="28"/>
          <w:shd w:val="clear" w:color="auto" w:fill="FFFFFF"/>
        </w:rPr>
        <w:t>3. Из яйца взбиваем льезон, добавив соль и немного воды.</w:t>
      </w:r>
    </w:p>
    <w:p w:rsidR="00EB30B4" w:rsidRPr="00EB30B4" w:rsidRDefault="00EB30B4" w:rsidP="00EB30B4">
      <w:pPr>
        <w:spacing w:after="0" w:line="360" w:lineRule="auto"/>
        <w:rPr>
          <w:rFonts w:ascii="Times New Roman" w:hAnsi="Times New Roman" w:cs="Times New Roman"/>
          <w:color w:val="333333"/>
          <w:sz w:val="28"/>
          <w:szCs w:val="28"/>
          <w:shd w:val="clear" w:color="auto" w:fill="FFFFFF"/>
        </w:rPr>
      </w:pPr>
      <w:r w:rsidRPr="00EB30B4">
        <w:rPr>
          <w:rFonts w:ascii="Times New Roman" w:hAnsi="Times New Roman" w:cs="Times New Roman"/>
          <w:color w:val="333333"/>
          <w:sz w:val="28"/>
          <w:szCs w:val="28"/>
          <w:shd w:val="clear" w:color="auto" w:fill="FFFFFF"/>
        </w:rPr>
        <w:t>4. формируем  п/ф котлеты.</w:t>
      </w:r>
    </w:p>
    <w:p w:rsidR="00EB30B4" w:rsidRPr="00EB30B4" w:rsidRDefault="00EB30B4" w:rsidP="00EB30B4">
      <w:pPr>
        <w:spacing w:after="0" w:line="360" w:lineRule="auto"/>
        <w:rPr>
          <w:rFonts w:ascii="Times New Roman" w:hAnsi="Times New Roman" w:cs="Times New Roman"/>
          <w:color w:val="333333"/>
          <w:sz w:val="28"/>
          <w:szCs w:val="28"/>
          <w:shd w:val="clear" w:color="auto" w:fill="FFFFFF"/>
        </w:rPr>
      </w:pPr>
      <w:r w:rsidRPr="00EB30B4">
        <w:rPr>
          <w:rFonts w:ascii="Times New Roman" w:hAnsi="Times New Roman" w:cs="Times New Roman"/>
          <w:color w:val="333333"/>
          <w:sz w:val="28"/>
          <w:szCs w:val="28"/>
          <w:shd w:val="clear" w:color="auto" w:fill="FFFFFF"/>
        </w:rPr>
        <w:t>5. панируем в льезоне и панируем в муке, затем в сухарях. Повторяем процесс панировки     2-3 раза.</w:t>
      </w:r>
    </w:p>
    <w:p w:rsidR="00EB30B4" w:rsidRPr="00EB30B4" w:rsidRDefault="00EB30B4" w:rsidP="00EB30B4">
      <w:pPr>
        <w:spacing w:after="0" w:line="360" w:lineRule="auto"/>
        <w:rPr>
          <w:rFonts w:ascii="Times New Roman" w:hAnsi="Times New Roman" w:cs="Times New Roman"/>
          <w:color w:val="333333"/>
          <w:sz w:val="28"/>
          <w:szCs w:val="28"/>
          <w:shd w:val="clear" w:color="auto" w:fill="FFFFFF"/>
        </w:rPr>
      </w:pPr>
      <w:r w:rsidRPr="00EB30B4">
        <w:rPr>
          <w:rFonts w:ascii="Times New Roman" w:hAnsi="Times New Roman" w:cs="Times New Roman"/>
          <w:color w:val="333333"/>
          <w:sz w:val="28"/>
          <w:szCs w:val="28"/>
          <w:shd w:val="clear" w:color="auto" w:fill="FFFFFF"/>
        </w:rPr>
        <w:t xml:space="preserve">6. В сотейнике разогреваем растительное масло и жарим котлету во фритюре. </w:t>
      </w:r>
    </w:p>
    <w:p w:rsidR="00EB30B4" w:rsidRPr="00EB30B4" w:rsidRDefault="00EB30B4" w:rsidP="00EB30B4">
      <w:pPr>
        <w:spacing w:after="0" w:line="360" w:lineRule="auto"/>
        <w:rPr>
          <w:rFonts w:ascii="Times New Roman" w:hAnsi="Times New Roman" w:cs="Times New Roman"/>
          <w:color w:val="333333"/>
          <w:sz w:val="28"/>
          <w:szCs w:val="28"/>
          <w:shd w:val="clear" w:color="auto" w:fill="FFFFFF"/>
        </w:rPr>
      </w:pPr>
      <w:r w:rsidRPr="00EB30B4">
        <w:rPr>
          <w:rFonts w:ascii="Times New Roman" w:hAnsi="Times New Roman" w:cs="Times New Roman"/>
          <w:color w:val="333333"/>
          <w:sz w:val="28"/>
          <w:szCs w:val="28"/>
          <w:shd w:val="clear" w:color="auto" w:fill="FFFFFF"/>
        </w:rPr>
        <w:t>7. Из кусочка ананаса формируем кружок-подставку, вырезаем сердцевину и обжариваем на растительном масле с тростниковым сахаром. В процессе жарки добавляем 10 граммов сливочного масла. Готовый ананас сразу выкладываем на блюдо.</w:t>
      </w:r>
    </w:p>
    <w:p w:rsidR="00EB30B4" w:rsidRPr="00EB30B4" w:rsidRDefault="00EB30B4" w:rsidP="00EB30B4">
      <w:pPr>
        <w:spacing w:after="0" w:line="360" w:lineRule="auto"/>
        <w:rPr>
          <w:rFonts w:ascii="Times New Roman" w:hAnsi="Times New Roman" w:cs="Times New Roman"/>
          <w:color w:val="333333"/>
          <w:sz w:val="28"/>
          <w:szCs w:val="28"/>
          <w:shd w:val="clear" w:color="auto" w:fill="FFFFFF"/>
        </w:rPr>
      </w:pPr>
      <w:r w:rsidRPr="00EB30B4">
        <w:rPr>
          <w:rFonts w:ascii="Times New Roman" w:hAnsi="Times New Roman" w:cs="Times New Roman"/>
          <w:color w:val="333333"/>
          <w:sz w:val="28"/>
          <w:szCs w:val="28"/>
          <w:shd w:val="clear" w:color="auto" w:fill="FFFFFF"/>
        </w:rPr>
        <w:t>8. Ставим котлету в «подставку» и наносим на тарелку брусничный соус, пюре из манго и ягоды.</w:t>
      </w:r>
    </w:p>
    <w:p w:rsidR="00EB30B4" w:rsidRPr="00EB30B4" w:rsidRDefault="00EB30B4" w:rsidP="00EB30B4">
      <w:pPr>
        <w:spacing w:after="0" w:line="360" w:lineRule="auto"/>
        <w:rPr>
          <w:rFonts w:ascii="Times New Roman" w:hAnsi="Times New Roman" w:cs="Times New Roman"/>
          <w:color w:val="333333"/>
          <w:sz w:val="28"/>
          <w:szCs w:val="28"/>
          <w:shd w:val="clear" w:color="auto" w:fill="FFFFFF"/>
        </w:rPr>
      </w:pPr>
      <w:r w:rsidRPr="00EB30B4">
        <w:rPr>
          <w:rFonts w:ascii="Times New Roman" w:hAnsi="Times New Roman" w:cs="Times New Roman"/>
          <w:color w:val="333333"/>
          <w:sz w:val="28"/>
          <w:szCs w:val="28"/>
          <w:shd w:val="clear" w:color="auto" w:fill="FFFFFF"/>
        </w:rPr>
        <w:t>9.оформление блюда в виде пирамиды, украсить ломтиком лимона;</w:t>
      </w:r>
    </w:p>
    <w:p w:rsidR="00EB30B4" w:rsidRPr="00EB30B4" w:rsidRDefault="00EB30B4" w:rsidP="00EB30B4">
      <w:pPr>
        <w:spacing w:after="0" w:line="360" w:lineRule="auto"/>
        <w:rPr>
          <w:rFonts w:ascii="Times New Roman" w:hAnsi="Times New Roman" w:cs="Times New Roman"/>
          <w:color w:val="333333"/>
          <w:sz w:val="28"/>
          <w:szCs w:val="28"/>
          <w:shd w:val="clear" w:color="auto" w:fill="FFFFFF"/>
        </w:rPr>
      </w:pPr>
      <w:r w:rsidRPr="00EB30B4">
        <w:rPr>
          <w:rFonts w:ascii="Times New Roman" w:hAnsi="Times New Roman" w:cs="Times New Roman"/>
          <w:color w:val="333333"/>
          <w:sz w:val="28"/>
          <w:szCs w:val="28"/>
          <w:shd w:val="clear" w:color="auto" w:fill="FFFFFF"/>
        </w:rPr>
        <w:t>10.подача блюда;</w:t>
      </w:r>
    </w:p>
    <w:p w:rsidR="00EB30B4" w:rsidRPr="00EB30B4" w:rsidRDefault="00EB30B4" w:rsidP="00EB30B4">
      <w:pPr>
        <w:spacing w:after="0" w:line="360" w:lineRule="auto"/>
        <w:rPr>
          <w:rFonts w:ascii="Times New Roman" w:hAnsi="Times New Roman" w:cs="Times New Roman"/>
          <w:color w:val="333333"/>
          <w:sz w:val="28"/>
          <w:szCs w:val="28"/>
          <w:shd w:val="clear" w:color="auto" w:fill="FFFFFF"/>
        </w:rPr>
      </w:pPr>
      <w:r w:rsidRPr="00EB30B4">
        <w:rPr>
          <w:rFonts w:ascii="Times New Roman" w:hAnsi="Times New Roman" w:cs="Times New Roman"/>
          <w:color w:val="333333"/>
          <w:sz w:val="28"/>
          <w:szCs w:val="28"/>
          <w:shd w:val="clear" w:color="auto" w:fill="FFFFFF"/>
        </w:rPr>
        <w:t>11.уборка рабочего места.</w:t>
      </w:r>
    </w:p>
    <w:p w:rsidR="00EB30B4" w:rsidRPr="00EB30B4" w:rsidRDefault="00EB30B4" w:rsidP="00EB30B4">
      <w:pPr>
        <w:spacing w:after="0" w:line="360" w:lineRule="auto"/>
        <w:rPr>
          <w:rFonts w:ascii="Times New Roman" w:hAnsi="Times New Roman" w:cs="Times New Roman"/>
          <w:color w:val="333333"/>
          <w:sz w:val="24"/>
          <w:szCs w:val="24"/>
          <w:shd w:val="clear" w:color="auto" w:fill="FFFFFF"/>
        </w:rPr>
      </w:pPr>
    </w:p>
    <w:p w:rsidR="00EB30B4" w:rsidRPr="00EB30B4" w:rsidRDefault="00EB30B4" w:rsidP="00EB30B4">
      <w:pPr>
        <w:spacing w:after="0" w:line="360" w:lineRule="auto"/>
        <w:jc w:val="center"/>
        <w:rPr>
          <w:rFonts w:ascii="Times New Roman" w:hAnsi="Times New Roman"/>
          <w:b/>
          <w:noProof/>
          <w:sz w:val="28"/>
          <w:szCs w:val="28"/>
        </w:rPr>
      </w:pPr>
      <w:r w:rsidRPr="00EB30B4">
        <w:rPr>
          <w:rFonts w:ascii="Times New Roman" w:hAnsi="Times New Roman"/>
          <w:b/>
          <w:noProof/>
          <w:sz w:val="28"/>
          <w:szCs w:val="28"/>
        </w:rPr>
        <w:t>Требования к качеству</w:t>
      </w:r>
    </w:p>
    <w:p w:rsidR="00EB30B4" w:rsidRPr="00EB30B4" w:rsidRDefault="00EB30B4" w:rsidP="00EB30B4">
      <w:pPr>
        <w:spacing w:after="0" w:line="360" w:lineRule="auto"/>
        <w:rPr>
          <w:rFonts w:ascii="Times New Roman" w:hAnsi="Times New Roman" w:cs="Times New Roman"/>
          <w:color w:val="333333"/>
          <w:sz w:val="28"/>
          <w:szCs w:val="28"/>
          <w:shd w:val="clear" w:color="auto" w:fill="FFFFFF"/>
        </w:rPr>
      </w:pPr>
      <w:r w:rsidRPr="00EB30B4">
        <w:rPr>
          <w:rFonts w:ascii="Times New Roman" w:hAnsi="Times New Roman" w:cs="Times New Roman"/>
          <w:color w:val="333333"/>
          <w:sz w:val="28"/>
          <w:szCs w:val="28"/>
          <w:shd w:val="clear" w:color="auto" w:fill="FFFFFF"/>
        </w:rPr>
        <w:lastRenderedPageBreak/>
        <w:t>Котлета по-киевски имеет золотистый цвет, вкус нежный, сочный, консистенция мягкая, с хрустящей корочкой. Панировка не должна отставать. При  разрезе вытекает сливочное масло. Форма сохранена, филе не пересушено,   в меру соленое. Карамелизованный ананас имеет правильную круглую форму, не подгорел.</w:t>
      </w:r>
    </w:p>
    <w:p w:rsidR="00EB30B4" w:rsidRPr="00EB30B4" w:rsidRDefault="00EB30B4" w:rsidP="00EB30B4">
      <w:pPr>
        <w:spacing w:after="0" w:line="360" w:lineRule="auto"/>
        <w:rPr>
          <w:rFonts w:ascii="Times New Roman" w:hAnsi="Times New Roman" w:cs="Times New Roman"/>
          <w:color w:val="333333"/>
          <w:sz w:val="28"/>
          <w:szCs w:val="28"/>
          <w:shd w:val="clear" w:color="auto" w:fill="FFFFFF"/>
        </w:rPr>
      </w:pPr>
    </w:p>
    <w:p w:rsidR="00EB30B4" w:rsidRPr="00EB30B4" w:rsidRDefault="00EB30B4" w:rsidP="00EB30B4">
      <w:pPr>
        <w:spacing w:after="0" w:line="360" w:lineRule="auto"/>
        <w:rPr>
          <w:rFonts w:ascii="Times New Roman" w:hAnsi="Times New Roman" w:cs="Times New Roman"/>
          <w:color w:val="333333"/>
          <w:sz w:val="28"/>
          <w:szCs w:val="28"/>
          <w:shd w:val="clear" w:color="auto" w:fill="FFFFFF"/>
        </w:rPr>
      </w:pPr>
    </w:p>
    <w:p w:rsidR="00EB30B4" w:rsidRPr="00EB30B4" w:rsidRDefault="00EB30B4" w:rsidP="00EB30B4">
      <w:pPr>
        <w:spacing w:after="0" w:line="360" w:lineRule="auto"/>
        <w:rPr>
          <w:rFonts w:ascii="Times New Roman" w:hAnsi="Times New Roman" w:cs="Times New Roman"/>
          <w:color w:val="333333"/>
          <w:sz w:val="28"/>
          <w:szCs w:val="28"/>
          <w:shd w:val="clear" w:color="auto" w:fill="FFFFFF"/>
        </w:rPr>
      </w:pPr>
    </w:p>
    <w:p w:rsidR="00EB30B4" w:rsidRPr="00EB30B4" w:rsidRDefault="00EB30B4" w:rsidP="00EB30B4">
      <w:pPr>
        <w:spacing w:after="0" w:line="360" w:lineRule="auto"/>
        <w:rPr>
          <w:rFonts w:ascii="Times New Roman" w:hAnsi="Times New Roman" w:cs="Times New Roman"/>
          <w:color w:val="333333"/>
          <w:sz w:val="28"/>
          <w:szCs w:val="28"/>
          <w:shd w:val="clear" w:color="auto" w:fill="FFFFFF"/>
        </w:rPr>
      </w:pPr>
    </w:p>
    <w:p w:rsidR="00EB30B4" w:rsidRPr="00EB30B4" w:rsidRDefault="00EB30B4" w:rsidP="00EB30B4">
      <w:pPr>
        <w:spacing w:after="0"/>
        <w:jc w:val="center"/>
        <w:rPr>
          <w:rFonts w:ascii="Times New Roman" w:hAnsi="Times New Roman"/>
          <w:sz w:val="28"/>
          <w:szCs w:val="28"/>
        </w:rPr>
      </w:pPr>
    </w:p>
    <w:p w:rsidR="00EB30B4" w:rsidRPr="00EB30B4" w:rsidRDefault="00EB30B4" w:rsidP="00EB30B4">
      <w:pPr>
        <w:spacing w:after="0"/>
        <w:jc w:val="center"/>
        <w:rPr>
          <w:rFonts w:ascii="Times New Roman" w:hAnsi="Times New Roman"/>
          <w:sz w:val="28"/>
          <w:szCs w:val="28"/>
        </w:rPr>
      </w:pPr>
    </w:p>
    <w:p w:rsidR="00EB30B4" w:rsidRPr="00EB30B4" w:rsidRDefault="00EB30B4" w:rsidP="00EB30B4">
      <w:pPr>
        <w:spacing w:after="0"/>
        <w:rPr>
          <w:rFonts w:ascii="Times New Roman" w:hAnsi="Times New Roman"/>
          <w:sz w:val="28"/>
          <w:szCs w:val="28"/>
        </w:rPr>
      </w:pPr>
    </w:p>
    <w:p w:rsidR="00EB30B4" w:rsidRPr="00EB30B4" w:rsidRDefault="00EB30B4" w:rsidP="00EB30B4">
      <w:pPr>
        <w:spacing w:after="0"/>
        <w:jc w:val="right"/>
        <w:rPr>
          <w:rFonts w:ascii="Times New Roman" w:hAnsi="Times New Roman"/>
          <w:sz w:val="28"/>
          <w:szCs w:val="28"/>
        </w:rPr>
      </w:pPr>
      <w:r w:rsidRPr="00EB30B4">
        <w:rPr>
          <w:rFonts w:ascii="Times New Roman" w:hAnsi="Times New Roman"/>
          <w:sz w:val="28"/>
          <w:szCs w:val="28"/>
        </w:rPr>
        <w:t>Приложение №7</w:t>
      </w:r>
    </w:p>
    <w:p w:rsidR="00EB30B4" w:rsidRPr="00EB30B4" w:rsidRDefault="00EB30B4" w:rsidP="00EB30B4">
      <w:pPr>
        <w:spacing w:after="0"/>
        <w:jc w:val="center"/>
        <w:rPr>
          <w:rFonts w:ascii="Times New Roman" w:hAnsi="Times New Roman"/>
          <w:sz w:val="28"/>
          <w:szCs w:val="28"/>
        </w:rPr>
      </w:pPr>
      <w:r w:rsidRPr="00EB30B4">
        <w:rPr>
          <w:rFonts w:ascii="Times New Roman" w:hAnsi="Times New Roman"/>
          <w:sz w:val="28"/>
          <w:szCs w:val="28"/>
        </w:rPr>
        <w:t>Карта обхода рабочих мест</w:t>
      </w:r>
    </w:p>
    <w:tbl>
      <w:tblPr>
        <w:tblStyle w:val="ae"/>
        <w:tblW w:w="15735" w:type="dxa"/>
        <w:tblInd w:w="-459" w:type="dxa"/>
        <w:tblLayout w:type="fixed"/>
        <w:tblLook w:val="04A0" w:firstRow="1" w:lastRow="0" w:firstColumn="1" w:lastColumn="0" w:noHBand="0" w:noVBand="1"/>
      </w:tblPr>
      <w:tblGrid>
        <w:gridCol w:w="1021"/>
        <w:gridCol w:w="1653"/>
        <w:gridCol w:w="1577"/>
        <w:gridCol w:w="1356"/>
        <w:gridCol w:w="1764"/>
        <w:gridCol w:w="1418"/>
        <w:gridCol w:w="1843"/>
        <w:gridCol w:w="1559"/>
        <w:gridCol w:w="1701"/>
        <w:gridCol w:w="1072"/>
        <w:gridCol w:w="771"/>
      </w:tblGrid>
      <w:tr w:rsidR="00EB30B4" w:rsidRPr="00EB30B4" w:rsidTr="00EB30B4">
        <w:tc>
          <w:tcPr>
            <w:tcW w:w="1021" w:type="dxa"/>
            <w:vMerge w:val="restart"/>
          </w:tcPr>
          <w:p w:rsidR="00EB30B4" w:rsidRPr="00EB30B4" w:rsidRDefault="00EB30B4" w:rsidP="00EB30B4">
            <w:pPr>
              <w:jc w:val="center"/>
              <w:rPr>
                <w:rFonts w:ascii="Times New Roman" w:hAnsi="Times New Roman"/>
                <w:sz w:val="24"/>
                <w:szCs w:val="24"/>
              </w:rPr>
            </w:pPr>
            <w:r w:rsidRPr="00EB30B4">
              <w:rPr>
                <w:rFonts w:ascii="Times New Roman" w:hAnsi="Times New Roman"/>
                <w:sz w:val="24"/>
                <w:szCs w:val="24"/>
              </w:rPr>
              <w:t>№ п/п</w:t>
            </w:r>
          </w:p>
        </w:tc>
        <w:tc>
          <w:tcPr>
            <w:tcW w:w="1653" w:type="dxa"/>
            <w:vMerge w:val="restart"/>
          </w:tcPr>
          <w:p w:rsidR="00EB30B4" w:rsidRPr="00EB30B4" w:rsidRDefault="00EB30B4" w:rsidP="00EB30B4">
            <w:pPr>
              <w:jc w:val="center"/>
              <w:rPr>
                <w:rFonts w:ascii="Times New Roman" w:hAnsi="Times New Roman"/>
                <w:sz w:val="24"/>
                <w:szCs w:val="24"/>
              </w:rPr>
            </w:pPr>
            <w:r w:rsidRPr="00EB30B4">
              <w:rPr>
                <w:rFonts w:ascii="Times New Roman" w:hAnsi="Times New Roman"/>
                <w:sz w:val="24"/>
                <w:szCs w:val="24"/>
              </w:rPr>
              <w:t>Ф.И.О.</w:t>
            </w:r>
          </w:p>
        </w:tc>
        <w:tc>
          <w:tcPr>
            <w:tcW w:w="13061" w:type="dxa"/>
            <w:gridSpan w:val="9"/>
          </w:tcPr>
          <w:p w:rsidR="00EB30B4" w:rsidRPr="00EB30B4" w:rsidRDefault="00EB30B4" w:rsidP="00EB30B4">
            <w:pPr>
              <w:jc w:val="center"/>
              <w:rPr>
                <w:rFonts w:ascii="Times New Roman" w:hAnsi="Times New Roman"/>
                <w:sz w:val="24"/>
                <w:szCs w:val="24"/>
              </w:rPr>
            </w:pPr>
            <w:r w:rsidRPr="00EB30B4">
              <w:rPr>
                <w:rFonts w:ascii="Times New Roman" w:hAnsi="Times New Roman"/>
                <w:sz w:val="24"/>
                <w:szCs w:val="24"/>
              </w:rPr>
              <w:t>Виды обхода</w:t>
            </w:r>
          </w:p>
        </w:tc>
      </w:tr>
      <w:tr w:rsidR="00EB30B4" w:rsidRPr="00EB30B4" w:rsidTr="00EB30B4">
        <w:tc>
          <w:tcPr>
            <w:tcW w:w="1021" w:type="dxa"/>
            <w:vMerge/>
          </w:tcPr>
          <w:p w:rsidR="00EB30B4" w:rsidRPr="00EB30B4" w:rsidRDefault="00EB30B4" w:rsidP="00EB30B4">
            <w:pPr>
              <w:jc w:val="center"/>
              <w:rPr>
                <w:rFonts w:ascii="Times New Roman" w:hAnsi="Times New Roman"/>
                <w:sz w:val="24"/>
                <w:szCs w:val="24"/>
              </w:rPr>
            </w:pPr>
          </w:p>
        </w:tc>
        <w:tc>
          <w:tcPr>
            <w:tcW w:w="1653" w:type="dxa"/>
            <w:vMerge/>
          </w:tcPr>
          <w:p w:rsidR="00EB30B4" w:rsidRPr="00EB30B4" w:rsidRDefault="00EB30B4" w:rsidP="00EB30B4">
            <w:pPr>
              <w:jc w:val="center"/>
              <w:rPr>
                <w:rFonts w:ascii="Times New Roman" w:hAnsi="Times New Roman"/>
                <w:sz w:val="24"/>
                <w:szCs w:val="24"/>
              </w:rPr>
            </w:pPr>
          </w:p>
        </w:tc>
        <w:tc>
          <w:tcPr>
            <w:tcW w:w="1577" w:type="dxa"/>
          </w:tcPr>
          <w:p w:rsidR="00EB30B4" w:rsidRPr="00EB30B4" w:rsidRDefault="00EB30B4" w:rsidP="00EB30B4">
            <w:pPr>
              <w:jc w:val="center"/>
              <w:rPr>
                <w:rFonts w:ascii="Times New Roman" w:hAnsi="Times New Roman"/>
                <w:sz w:val="24"/>
                <w:szCs w:val="24"/>
              </w:rPr>
            </w:pPr>
            <w:r w:rsidRPr="00EB30B4">
              <w:rPr>
                <w:rFonts w:ascii="Times New Roman" w:hAnsi="Times New Roman"/>
                <w:sz w:val="24"/>
                <w:szCs w:val="24"/>
              </w:rPr>
              <w:t>1</w:t>
            </w:r>
          </w:p>
        </w:tc>
        <w:tc>
          <w:tcPr>
            <w:tcW w:w="1356" w:type="dxa"/>
          </w:tcPr>
          <w:p w:rsidR="00EB30B4" w:rsidRPr="00EB30B4" w:rsidRDefault="00EB30B4" w:rsidP="00EB30B4">
            <w:pPr>
              <w:jc w:val="center"/>
              <w:rPr>
                <w:rFonts w:ascii="Times New Roman" w:hAnsi="Times New Roman"/>
                <w:sz w:val="24"/>
                <w:szCs w:val="24"/>
              </w:rPr>
            </w:pPr>
            <w:r w:rsidRPr="00EB30B4">
              <w:rPr>
                <w:rFonts w:ascii="Times New Roman" w:hAnsi="Times New Roman"/>
                <w:sz w:val="24"/>
                <w:szCs w:val="24"/>
              </w:rPr>
              <w:t>2</w:t>
            </w:r>
          </w:p>
        </w:tc>
        <w:tc>
          <w:tcPr>
            <w:tcW w:w="1764" w:type="dxa"/>
          </w:tcPr>
          <w:p w:rsidR="00EB30B4" w:rsidRPr="00EB30B4" w:rsidRDefault="00EB30B4" w:rsidP="00EB30B4">
            <w:pPr>
              <w:jc w:val="center"/>
              <w:rPr>
                <w:rFonts w:ascii="Times New Roman" w:hAnsi="Times New Roman"/>
                <w:sz w:val="24"/>
                <w:szCs w:val="24"/>
              </w:rPr>
            </w:pPr>
            <w:r w:rsidRPr="00EB30B4">
              <w:rPr>
                <w:rFonts w:ascii="Times New Roman" w:hAnsi="Times New Roman"/>
                <w:sz w:val="24"/>
                <w:szCs w:val="24"/>
              </w:rPr>
              <w:t>3</w:t>
            </w:r>
          </w:p>
        </w:tc>
        <w:tc>
          <w:tcPr>
            <w:tcW w:w="1418" w:type="dxa"/>
          </w:tcPr>
          <w:p w:rsidR="00EB30B4" w:rsidRPr="00EB30B4" w:rsidRDefault="00EB30B4" w:rsidP="00EB30B4">
            <w:pPr>
              <w:jc w:val="center"/>
              <w:rPr>
                <w:rFonts w:ascii="Times New Roman" w:hAnsi="Times New Roman"/>
                <w:sz w:val="24"/>
                <w:szCs w:val="24"/>
              </w:rPr>
            </w:pPr>
            <w:r w:rsidRPr="00EB30B4">
              <w:rPr>
                <w:rFonts w:ascii="Times New Roman" w:hAnsi="Times New Roman"/>
                <w:sz w:val="24"/>
                <w:szCs w:val="24"/>
              </w:rPr>
              <w:t>4</w:t>
            </w:r>
          </w:p>
        </w:tc>
        <w:tc>
          <w:tcPr>
            <w:tcW w:w="1843" w:type="dxa"/>
          </w:tcPr>
          <w:p w:rsidR="00EB30B4" w:rsidRPr="00EB30B4" w:rsidRDefault="00EB30B4" w:rsidP="00EB30B4">
            <w:pPr>
              <w:jc w:val="center"/>
              <w:rPr>
                <w:rFonts w:ascii="Times New Roman" w:hAnsi="Times New Roman"/>
                <w:sz w:val="24"/>
                <w:szCs w:val="24"/>
              </w:rPr>
            </w:pPr>
            <w:r w:rsidRPr="00EB30B4">
              <w:rPr>
                <w:rFonts w:ascii="Times New Roman" w:hAnsi="Times New Roman"/>
                <w:sz w:val="24"/>
                <w:szCs w:val="24"/>
              </w:rPr>
              <w:t>5</w:t>
            </w:r>
          </w:p>
        </w:tc>
        <w:tc>
          <w:tcPr>
            <w:tcW w:w="1559" w:type="dxa"/>
          </w:tcPr>
          <w:p w:rsidR="00EB30B4" w:rsidRPr="00EB30B4" w:rsidRDefault="00EB30B4" w:rsidP="00EB30B4">
            <w:pPr>
              <w:jc w:val="center"/>
              <w:rPr>
                <w:rFonts w:ascii="Times New Roman" w:hAnsi="Times New Roman"/>
                <w:sz w:val="24"/>
                <w:szCs w:val="24"/>
              </w:rPr>
            </w:pPr>
            <w:r w:rsidRPr="00EB30B4">
              <w:rPr>
                <w:rFonts w:ascii="Times New Roman" w:hAnsi="Times New Roman"/>
                <w:sz w:val="24"/>
                <w:szCs w:val="24"/>
              </w:rPr>
              <w:t>6</w:t>
            </w:r>
          </w:p>
        </w:tc>
        <w:tc>
          <w:tcPr>
            <w:tcW w:w="1701" w:type="dxa"/>
          </w:tcPr>
          <w:p w:rsidR="00EB30B4" w:rsidRPr="00EB30B4" w:rsidRDefault="00EB30B4" w:rsidP="00EB30B4">
            <w:pPr>
              <w:jc w:val="center"/>
              <w:rPr>
                <w:rFonts w:ascii="Times New Roman" w:hAnsi="Times New Roman"/>
                <w:sz w:val="24"/>
                <w:szCs w:val="24"/>
              </w:rPr>
            </w:pPr>
            <w:r w:rsidRPr="00EB30B4">
              <w:rPr>
                <w:rFonts w:ascii="Times New Roman" w:hAnsi="Times New Roman"/>
                <w:sz w:val="24"/>
                <w:szCs w:val="24"/>
              </w:rPr>
              <w:t>7</w:t>
            </w:r>
          </w:p>
        </w:tc>
        <w:tc>
          <w:tcPr>
            <w:tcW w:w="1072" w:type="dxa"/>
          </w:tcPr>
          <w:p w:rsidR="00EB30B4" w:rsidRPr="00EB30B4" w:rsidRDefault="00EB30B4" w:rsidP="00EB30B4">
            <w:pPr>
              <w:jc w:val="center"/>
              <w:rPr>
                <w:rFonts w:ascii="Times New Roman" w:hAnsi="Times New Roman"/>
                <w:sz w:val="24"/>
                <w:szCs w:val="24"/>
              </w:rPr>
            </w:pPr>
            <w:r w:rsidRPr="00EB30B4">
              <w:rPr>
                <w:rFonts w:ascii="Times New Roman" w:hAnsi="Times New Roman"/>
                <w:sz w:val="24"/>
                <w:szCs w:val="24"/>
              </w:rPr>
              <w:t>8</w:t>
            </w:r>
          </w:p>
        </w:tc>
        <w:tc>
          <w:tcPr>
            <w:tcW w:w="771" w:type="dxa"/>
          </w:tcPr>
          <w:p w:rsidR="00EB30B4" w:rsidRPr="00EB30B4" w:rsidRDefault="00EB30B4" w:rsidP="00EB30B4">
            <w:pPr>
              <w:jc w:val="center"/>
              <w:rPr>
                <w:rFonts w:ascii="Times New Roman" w:hAnsi="Times New Roman"/>
                <w:sz w:val="24"/>
                <w:szCs w:val="24"/>
              </w:rPr>
            </w:pPr>
            <w:r w:rsidRPr="00EB30B4">
              <w:rPr>
                <w:rFonts w:ascii="Times New Roman" w:hAnsi="Times New Roman"/>
                <w:sz w:val="24"/>
                <w:szCs w:val="24"/>
              </w:rPr>
              <w:t>9</w:t>
            </w:r>
          </w:p>
        </w:tc>
      </w:tr>
      <w:tr w:rsidR="00EB30B4" w:rsidRPr="00EB30B4" w:rsidTr="00EB30B4">
        <w:tc>
          <w:tcPr>
            <w:tcW w:w="1021" w:type="dxa"/>
            <w:vMerge/>
          </w:tcPr>
          <w:p w:rsidR="00EB30B4" w:rsidRPr="00EB30B4" w:rsidRDefault="00EB30B4" w:rsidP="00EB30B4">
            <w:pPr>
              <w:jc w:val="center"/>
              <w:rPr>
                <w:rFonts w:ascii="Times New Roman" w:hAnsi="Times New Roman"/>
                <w:sz w:val="24"/>
                <w:szCs w:val="24"/>
              </w:rPr>
            </w:pPr>
          </w:p>
        </w:tc>
        <w:tc>
          <w:tcPr>
            <w:tcW w:w="1653" w:type="dxa"/>
            <w:vMerge/>
          </w:tcPr>
          <w:p w:rsidR="00EB30B4" w:rsidRPr="00EB30B4" w:rsidRDefault="00EB30B4" w:rsidP="00EB30B4">
            <w:pPr>
              <w:jc w:val="center"/>
              <w:rPr>
                <w:rFonts w:ascii="Times New Roman" w:hAnsi="Times New Roman"/>
                <w:sz w:val="24"/>
                <w:szCs w:val="24"/>
              </w:rPr>
            </w:pPr>
          </w:p>
        </w:tc>
        <w:tc>
          <w:tcPr>
            <w:tcW w:w="1577" w:type="dxa"/>
          </w:tcPr>
          <w:p w:rsidR="00EB30B4" w:rsidRPr="00EB30B4" w:rsidRDefault="00EB30B4" w:rsidP="00EB30B4">
            <w:pPr>
              <w:jc w:val="center"/>
              <w:rPr>
                <w:rFonts w:ascii="Times New Roman" w:hAnsi="Times New Roman"/>
                <w:sz w:val="24"/>
                <w:szCs w:val="24"/>
              </w:rPr>
            </w:pPr>
            <w:r w:rsidRPr="00EB30B4">
              <w:rPr>
                <w:rFonts w:ascii="Times New Roman" w:hAnsi="Times New Roman"/>
                <w:sz w:val="24"/>
                <w:szCs w:val="24"/>
              </w:rPr>
              <w:t>организация рабочих мест</w:t>
            </w:r>
          </w:p>
        </w:tc>
        <w:tc>
          <w:tcPr>
            <w:tcW w:w="1356" w:type="dxa"/>
          </w:tcPr>
          <w:p w:rsidR="00EB30B4" w:rsidRPr="00EB30B4" w:rsidRDefault="00EB30B4" w:rsidP="00EB30B4">
            <w:pPr>
              <w:jc w:val="center"/>
              <w:rPr>
                <w:rFonts w:ascii="Times New Roman" w:hAnsi="Times New Roman"/>
                <w:sz w:val="24"/>
                <w:szCs w:val="24"/>
              </w:rPr>
            </w:pPr>
            <w:r w:rsidRPr="00EB30B4">
              <w:rPr>
                <w:rFonts w:ascii="Times New Roman" w:hAnsi="Times New Roman"/>
                <w:sz w:val="24"/>
                <w:szCs w:val="24"/>
              </w:rPr>
              <w:t>первичная обработка продуктов</w:t>
            </w:r>
          </w:p>
        </w:tc>
        <w:tc>
          <w:tcPr>
            <w:tcW w:w="1764" w:type="dxa"/>
          </w:tcPr>
          <w:p w:rsidR="00EB30B4" w:rsidRPr="00EB30B4" w:rsidRDefault="00EB30B4" w:rsidP="00EB30B4">
            <w:pPr>
              <w:jc w:val="center"/>
              <w:rPr>
                <w:rFonts w:ascii="Times New Roman" w:hAnsi="Times New Roman"/>
                <w:sz w:val="24"/>
                <w:szCs w:val="24"/>
              </w:rPr>
            </w:pPr>
            <w:r w:rsidRPr="00EB30B4">
              <w:rPr>
                <w:rFonts w:ascii="Times New Roman" w:hAnsi="Times New Roman"/>
                <w:sz w:val="24"/>
                <w:szCs w:val="24"/>
              </w:rPr>
              <w:t>приготовление п/ф</w:t>
            </w:r>
          </w:p>
        </w:tc>
        <w:tc>
          <w:tcPr>
            <w:tcW w:w="1418" w:type="dxa"/>
          </w:tcPr>
          <w:p w:rsidR="00EB30B4" w:rsidRPr="00EB30B4" w:rsidRDefault="00EB30B4" w:rsidP="00EB30B4">
            <w:pPr>
              <w:jc w:val="center"/>
              <w:rPr>
                <w:rFonts w:ascii="Times New Roman" w:hAnsi="Times New Roman"/>
                <w:sz w:val="24"/>
                <w:szCs w:val="24"/>
              </w:rPr>
            </w:pPr>
            <w:r w:rsidRPr="00EB30B4">
              <w:rPr>
                <w:rFonts w:ascii="Times New Roman" w:hAnsi="Times New Roman"/>
                <w:sz w:val="24"/>
                <w:szCs w:val="24"/>
              </w:rPr>
              <w:t>тепловая обработка</w:t>
            </w:r>
          </w:p>
          <w:p w:rsidR="00EB30B4" w:rsidRPr="00EB30B4" w:rsidRDefault="00EB30B4" w:rsidP="00EB30B4">
            <w:pPr>
              <w:jc w:val="center"/>
              <w:rPr>
                <w:rFonts w:ascii="Times New Roman" w:hAnsi="Times New Roman"/>
                <w:sz w:val="24"/>
                <w:szCs w:val="24"/>
              </w:rPr>
            </w:pPr>
            <w:r w:rsidRPr="00EB30B4">
              <w:rPr>
                <w:rFonts w:ascii="Times New Roman" w:hAnsi="Times New Roman"/>
                <w:sz w:val="24"/>
                <w:szCs w:val="24"/>
              </w:rPr>
              <w:t xml:space="preserve"> п/ф</w:t>
            </w:r>
          </w:p>
        </w:tc>
        <w:tc>
          <w:tcPr>
            <w:tcW w:w="1843" w:type="dxa"/>
          </w:tcPr>
          <w:p w:rsidR="00EB30B4" w:rsidRPr="00EB30B4" w:rsidRDefault="00EB30B4" w:rsidP="00EB30B4">
            <w:pPr>
              <w:jc w:val="center"/>
              <w:rPr>
                <w:rFonts w:ascii="Times New Roman" w:hAnsi="Times New Roman"/>
                <w:sz w:val="24"/>
                <w:szCs w:val="24"/>
              </w:rPr>
            </w:pPr>
            <w:r w:rsidRPr="00EB30B4">
              <w:rPr>
                <w:rFonts w:ascii="Times New Roman" w:hAnsi="Times New Roman"/>
                <w:sz w:val="24"/>
                <w:szCs w:val="24"/>
              </w:rPr>
              <w:t>оформление и отпуск блюда</w:t>
            </w:r>
          </w:p>
        </w:tc>
        <w:tc>
          <w:tcPr>
            <w:tcW w:w="1559" w:type="dxa"/>
          </w:tcPr>
          <w:p w:rsidR="00EB30B4" w:rsidRPr="00EB30B4" w:rsidRDefault="00EB30B4" w:rsidP="00EB30B4">
            <w:pPr>
              <w:jc w:val="center"/>
              <w:rPr>
                <w:rFonts w:ascii="Times New Roman" w:hAnsi="Times New Roman"/>
                <w:sz w:val="24"/>
                <w:szCs w:val="24"/>
              </w:rPr>
            </w:pPr>
            <w:r w:rsidRPr="00EB30B4">
              <w:rPr>
                <w:rFonts w:ascii="Times New Roman" w:hAnsi="Times New Roman"/>
                <w:sz w:val="24"/>
                <w:szCs w:val="24"/>
              </w:rPr>
              <w:t>соблюдение правил санитарии и гигиены</w:t>
            </w:r>
          </w:p>
        </w:tc>
        <w:tc>
          <w:tcPr>
            <w:tcW w:w="1701" w:type="dxa"/>
          </w:tcPr>
          <w:p w:rsidR="00EB30B4" w:rsidRPr="00EB30B4" w:rsidRDefault="00EB30B4" w:rsidP="00EB30B4">
            <w:pPr>
              <w:jc w:val="center"/>
              <w:rPr>
                <w:rFonts w:ascii="Times New Roman" w:hAnsi="Times New Roman"/>
                <w:sz w:val="24"/>
                <w:szCs w:val="24"/>
              </w:rPr>
            </w:pPr>
            <w:r w:rsidRPr="00EB30B4">
              <w:rPr>
                <w:rFonts w:ascii="Times New Roman" w:hAnsi="Times New Roman"/>
                <w:sz w:val="24"/>
                <w:szCs w:val="24"/>
              </w:rPr>
              <w:t>соблюдение требований охраны труда</w:t>
            </w:r>
          </w:p>
        </w:tc>
        <w:tc>
          <w:tcPr>
            <w:tcW w:w="1072" w:type="dxa"/>
          </w:tcPr>
          <w:p w:rsidR="00EB30B4" w:rsidRPr="00EB30B4" w:rsidRDefault="00EB30B4" w:rsidP="00EB30B4">
            <w:pPr>
              <w:jc w:val="center"/>
              <w:rPr>
                <w:rFonts w:ascii="Times New Roman" w:hAnsi="Times New Roman"/>
                <w:sz w:val="24"/>
                <w:szCs w:val="24"/>
              </w:rPr>
            </w:pPr>
            <w:r w:rsidRPr="00EB30B4">
              <w:rPr>
                <w:rFonts w:ascii="Times New Roman" w:hAnsi="Times New Roman"/>
                <w:sz w:val="24"/>
                <w:szCs w:val="24"/>
              </w:rPr>
              <w:t>норма времени</w:t>
            </w:r>
          </w:p>
        </w:tc>
        <w:tc>
          <w:tcPr>
            <w:tcW w:w="771" w:type="dxa"/>
          </w:tcPr>
          <w:p w:rsidR="00EB30B4" w:rsidRPr="00EB30B4" w:rsidRDefault="00EB30B4" w:rsidP="00EB30B4">
            <w:pPr>
              <w:jc w:val="center"/>
              <w:rPr>
                <w:rFonts w:ascii="Times New Roman" w:hAnsi="Times New Roman"/>
                <w:sz w:val="24"/>
                <w:szCs w:val="24"/>
              </w:rPr>
            </w:pPr>
            <w:r w:rsidRPr="00EB30B4">
              <w:rPr>
                <w:rFonts w:ascii="Times New Roman" w:hAnsi="Times New Roman"/>
                <w:sz w:val="24"/>
                <w:szCs w:val="24"/>
              </w:rPr>
              <w:t>итог</w:t>
            </w:r>
          </w:p>
        </w:tc>
      </w:tr>
      <w:tr w:rsidR="00EB30B4" w:rsidRPr="00EB30B4" w:rsidTr="00EB30B4">
        <w:tc>
          <w:tcPr>
            <w:tcW w:w="1021" w:type="dxa"/>
            <w:vMerge w:val="restart"/>
          </w:tcPr>
          <w:p w:rsidR="00EB30B4" w:rsidRPr="00EB30B4" w:rsidRDefault="00EB30B4" w:rsidP="00EB30B4">
            <w:pPr>
              <w:jc w:val="center"/>
              <w:rPr>
                <w:rFonts w:ascii="Times New Roman" w:hAnsi="Times New Roman"/>
                <w:sz w:val="24"/>
                <w:szCs w:val="24"/>
              </w:rPr>
            </w:pPr>
            <w:r w:rsidRPr="00EB30B4">
              <w:rPr>
                <w:rFonts w:ascii="Times New Roman" w:hAnsi="Times New Roman"/>
                <w:sz w:val="24"/>
                <w:szCs w:val="24"/>
              </w:rPr>
              <w:t>1 бригада</w:t>
            </w:r>
          </w:p>
        </w:tc>
        <w:tc>
          <w:tcPr>
            <w:tcW w:w="1653" w:type="dxa"/>
          </w:tcPr>
          <w:p w:rsidR="00EB30B4" w:rsidRPr="00EB30B4" w:rsidRDefault="00EB30B4" w:rsidP="00EB30B4">
            <w:pPr>
              <w:jc w:val="center"/>
              <w:rPr>
                <w:rFonts w:ascii="Times New Roman" w:hAnsi="Times New Roman"/>
                <w:sz w:val="24"/>
                <w:szCs w:val="24"/>
              </w:rPr>
            </w:pPr>
          </w:p>
        </w:tc>
        <w:tc>
          <w:tcPr>
            <w:tcW w:w="1577" w:type="dxa"/>
          </w:tcPr>
          <w:p w:rsidR="00EB30B4" w:rsidRPr="00EB30B4" w:rsidRDefault="00EB30B4" w:rsidP="00EB30B4">
            <w:pPr>
              <w:jc w:val="center"/>
              <w:rPr>
                <w:rFonts w:ascii="Times New Roman" w:hAnsi="Times New Roman"/>
                <w:sz w:val="24"/>
                <w:szCs w:val="24"/>
              </w:rPr>
            </w:pPr>
          </w:p>
        </w:tc>
        <w:tc>
          <w:tcPr>
            <w:tcW w:w="1356" w:type="dxa"/>
          </w:tcPr>
          <w:p w:rsidR="00EB30B4" w:rsidRPr="00EB30B4" w:rsidRDefault="00EB30B4" w:rsidP="00EB30B4">
            <w:pPr>
              <w:jc w:val="center"/>
              <w:rPr>
                <w:rFonts w:ascii="Times New Roman" w:hAnsi="Times New Roman"/>
                <w:sz w:val="24"/>
                <w:szCs w:val="24"/>
              </w:rPr>
            </w:pPr>
          </w:p>
        </w:tc>
        <w:tc>
          <w:tcPr>
            <w:tcW w:w="1764" w:type="dxa"/>
          </w:tcPr>
          <w:p w:rsidR="00EB30B4" w:rsidRPr="00EB30B4" w:rsidRDefault="00EB30B4" w:rsidP="00EB30B4">
            <w:pPr>
              <w:jc w:val="center"/>
              <w:rPr>
                <w:rFonts w:ascii="Times New Roman" w:hAnsi="Times New Roman"/>
                <w:sz w:val="24"/>
                <w:szCs w:val="24"/>
              </w:rPr>
            </w:pPr>
          </w:p>
        </w:tc>
        <w:tc>
          <w:tcPr>
            <w:tcW w:w="1418" w:type="dxa"/>
          </w:tcPr>
          <w:p w:rsidR="00EB30B4" w:rsidRPr="00EB30B4" w:rsidRDefault="00EB30B4" w:rsidP="00EB30B4">
            <w:pPr>
              <w:jc w:val="center"/>
              <w:rPr>
                <w:rFonts w:ascii="Times New Roman" w:hAnsi="Times New Roman"/>
                <w:sz w:val="24"/>
                <w:szCs w:val="24"/>
              </w:rPr>
            </w:pPr>
          </w:p>
        </w:tc>
        <w:tc>
          <w:tcPr>
            <w:tcW w:w="1843" w:type="dxa"/>
          </w:tcPr>
          <w:p w:rsidR="00EB30B4" w:rsidRPr="00EB30B4" w:rsidRDefault="00EB30B4" w:rsidP="00EB30B4">
            <w:pPr>
              <w:jc w:val="center"/>
              <w:rPr>
                <w:rFonts w:ascii="Times New Roman" w:hAnsi="Times New Roman"/>
                <w:sz w:val="24"/>
                <w:szCs w:val="24"/>
              </w:rPr>
            </w:pPr>
          </w:p>
        </w:tc>
        <w:tc>
          <w:tcPr>
            <w:tcW w:w="1559" w:type="dxa"/>
          </w:tcPr>
          <w:p w:rsidR="00EB30B4" w:rsidRPr="00EB30B4" w:rsidRDefault="00EB30B4" w:rsidP="00EB30B4">
            <w:pPr>
              <w:jc w:val="center"/>
              <w:rPr>
                <w:rFonts w:ascii="Times New Roman" w:hAnsi="Times New Roman"/>
                <w:sz w:val="24"/>
                <w:szCs w:val="24"/>
              </w:rPr>
            </w:pPr>
          </w:p>
        </w:tc>
        <w:tc>
          <w:tcPr>
            <w:tcW w:w="1701" w:type="dxa"/>
          </w:tcPr>
          <w:p w:rsidR="00EB30B4" w:rsidRPr="00EB30B4" w:rsidRDefault="00EB30B4" w:rsidP="00EB30B4">
            <w:pPr>
              <w:jc w:val="center"/>
              <w:rPr>
                <w:rFonts w:ascii="Times New Roman" w:hAnsi="Times New Roman"/>
                <w:sz w:val="24"/>
                <w:szCs w:val="24"/>
              </w:rPr>
            </w:pPr>
          </w:p>
        </w:tc>
        <w:tc>
          <w:tcPr>
            <w:tcW w:w="1072" w:type="dxa"/>
          </w:tcPr>
          <w:p w:rsidR="00EB30B4" w:rsidRPr="00EB30B4" w:rsidRDefault="00EB30B4" w:rsidP="00EB30B4">
            <w:pPr>
              <w:jc w:val="center"/>
              <w:rPr>
                <w:rFonts w:ascii="Times New Roman" w:hAnsi="Times New Roman"/>
                <w:sz w:val="24"/>
                <w:szCs w:val="24"/>
              </w:rPr>
            </w:pPr>
          </w:p>
        </w:tc>
        <w:tc>
          <w:tcPr>
            <w:tcW w:w="771" w:type="dxa"/>
          </w:tcPr>
          <w:p w:rsidR="00EB30B4" w:rsidRPr="00EB30B4" w:rsidRDefault="00EB30B4" w:rsidP="00EB30B4">
            <w:pPr>
              <w:jc w:val="center"/>
              <w:rPr>
                <w:rFonts w:ascii="Times New Roman" w:hAnsi="Times New Roman"/>
                <w:sz w:val="24"/>
                <w:szCs w:val="24"/>
              </w:rPr>
            </w:pPr>
          </w:p>
        </w:tc>
      </w:tr>
      <w:tr w:rsidR="00EB30B4" w:rsidRPr="00EB30B4" w:rsidTr="00EB30B4">
        <w:tc>
          <w:tcPr>
            <w:tcW w:w="1021" w:type="dxa"/>
            <w:vMerge/>
          </w:tcPr>
          <w:p w:rsidR="00EB30B4" w:rsidRPr="00EB30B4" w:rsidRDefault="00EB30B4" w:rsidP="00EB30B4">
            <w:pPr>
              <w:jc w:val="center"/>
              <w:rPr>
                <w:rFonts w:ascii="Times New Roman" w:hAnsi="Times New Roman"/>
                <w:sz w:val="24"/>
                <w:szCs w:val="24"/>
              </w:rPr>
            </w:pPr>
          </w:p>
        </w:tc>
        <w:tc>
          <w:tcPr>
            <w:tcW w:w="1653" w:type="dxa"/>
          </w:tcPr>
          <w:p w:rsidR="00EB30B4" w:rsidRPr="00EB30B4" w:rsidRDefault="00EB30B4" w:rsidP="00EB30B4">
            <w:pPr>
              <w:jc w:val="center"/>
              <w:rPr>
                <w:rFonts w:ascii="Times New Roman" w:hAnsi="Times New Roman"/>
                <w:sz w:val="24"/>
                <w:szCs w:val="24"/>
              </w:rPr>
            </w:pPr>
          </w:p>
        </w:tc>
        <w:tc>
          <w:tcPr>
            <w:tcW w:w="1577" w:type="dxa"/>
          </w:tcPr>
          <w:p w:rsidR="00EB30B4" w:rsidRPr="00EB30B4" w:rsidRDefault="00EB30B4" w:rsidP="00EB30B4">
            <w:pPr>
              <w:jc w:val="center"/>
              <w:rPr>
                <w:rFonts w:ascii="Times New Roman" w:hAnsi="Times New Roman"/>
                <w:sz w:val="24"/>
                <w:szCs w:val="24"/>
              </w:rPr>
            </w:pPr>
          </w:p>
        </w:tc>
        <w:tc>
          <w:tcPr>
            <w:tcW w:w="1356" w:type="dxa"/>
          </w:tcPr>
          <w:p w:rsidR="00EB30B4" w:rsidRPr="00EB30B4" w:rsidRDefault="00EB30B4" w:rsidP="00EB30B4">
            <w:pPr>
              <w:jc w:val="center"/>
              <w:rPr>
                <w:rFonts w:ascii="Times New Roman" w:hAnsi="Times New Roman"/>
                <w:sz w:val="24"/>
                <w:szCs w:val="24"/>
              </w:rPr>
            </w:pPr>
          </w:p>
        </w:tc>
        <w:tc>
          <w:tcPr>
            <w:tcW w:w="1764" w:type="dxa"/>
          </w:tcPr>
          <w:p w:rsidR="00EB30B4" w:rsidRPr="00EB30B4" w:rsidRDefault="00EB30B4" w:rsidP="00EB30B4">
            <w:pPr>
              <w:jc w:val="center"/>
              <w:rPr>
                <w:rFonts w:ascii="Times New Roman" w:hAnsi="Times New Roman"/>
                <w:sz w:val="24"/>
                <w:szCs w:val="24"/>
              </w:rPr>
            </w:pPr>
          </w:p>
        </w:tc>
        <w:tc>
          <w:tcPr>
            <w:tcW w:w="1418" w:type="dxa"/>
          </w:tcPr>
          <w:p w:rsidR="00EB30B4" w:rsidRPr="00EB30B4" w:rsidRDefault="00EB30B4" w:rsidP="00EB30B4">
            <w:pPr>
              <w:jc w:val="center"/>
              <w:rPr>
                <w:rFonts w:ascii="Times New Roman" w:hAnsi="Times New Roman"/>
                <w:sz w:val="24"/>
                <w:szCs w:val="24"/>
              </w:rPr>
            </w:pPr>
          </w:p>
        </w:tc>
        <w:tc>
          <w:tcPr>
            <w:tcW w:w="1843" w:type="dxa"/>
          </w:tcPr>
          <w:p w:rsidR="00EB30B4" w:rsidRPr="00EB30B4" w:rsidRDefault="00EB30B4" w:rsidP="00EB30B4">
            <w:pPr>
              <w:jc w:val="center"/>
              <w:rPr>
                <w:rFonts w:ascii="Times New Roman" w:hAnsi="Times New Roman"/>
                <w:sz w:val="24"/>
                <w:szCs w:val="24"/>
              </w:rPr>
            </w:pPr>
          </w:p>
        </w:tc>
        <w:tc>
          <w:tcPr>
            <w:tcW w:w="1559" w:type="dxa"/>
          </w:tcPr>
          <w:p w:rsidR="00EB30B4" w:rsidRPr="00EB30B4" w:rsidRDefault="00EB30B4" w:rsidP="00EB30B4">
            <w:pPr>
              <w:jc w:val="center"/>
              <w:rPr>
                <w:rFonts w:ascii="Times New Roman" w:hAnsi="Times New Roman"/>
                <w:sz w:val="24"/>
                <w:szCs w:val="24"/>
              </w:rPr>
            </w:pPr>
          </w:p>
        </w:tc>
        <w:tc>
          <w:tcPr>
            <w:tcW w:w="1701" w:type="dxa"/>
          </w:tcPr>
          <w:p w:rsidR="00EB30B4" w:rsidRPr="00EB30B4" w:rsidRDefault="00EB30B4" w:rsidP="00EB30B4">
            <w:pPr>
              <w:jc w:val="center"/>
              <w:rPr>
                <w:rFonts w:ascii="Times New Roman" w:hAnsi="Times New Roman"/>
                <w:sz w:val="24"/>
                <w:szCs w:val="24"/>
              </w:rPr>
            </w:pPr>
          </w:p>
        </w:tc>
        <w:tc>
          <w:tcPr>
            <w:tcW w:w="1072" w:type="dxa"/>
          </w:tcPr>
          <w:p w:rsidR="00EB30B4" w:rsidRPr="00EB30B4" w:rsidRDefault="00EB30B4" w:rsidP="00EB30B4">
            <w:pPr>
              <w:jc w:val="center"/>
              <w:rPr>
                <w:rFonts w:ascii="Times New Roman" w:hAnsi="Times New Roman"/>
                <w:sz w:val="24"/>
                <w:szCs w:val="24"/>
              </w:rPr>
            </w:pPr>
          </w:p>
        </w:tc>
        <w:tc>
          <w:tcPr>
            <w:tcW w:w="771" w:type="dxa"/>
          </w:tcPr>
          <w:p w:rsidR="00EB30B4" w:rsidRPr="00EB30B4" w:rsidRDefault="00EB30B4" w:rsidP="00EB30B4">
            <w:pPr>
              <w:jc w:val="center"/>
              <w:rPr>
                <w:rFonts w:ascii="Times New Roman" w:hAnsi="Times New Roman"/>
                <w:sz w:val="24"/>
                <w:szCs w:val="24"/>
              </w:rPr>
            </w:pPr>
          </w:p>
        </w:tc>
      </w:tr>
      <w:tr w:rsidR="00EB30B4" w:rsidRPr="00EB30B4" w:rsidTr="00EB30B4">
        <w:tc>
          <w:tcPr>
            <w:tcW w:w="1021" w:type="dxa"/>
            <w:vMerge/>
          </w:tcPr>
          <w:p w:rsidR="00EB30B4" w:rsidRPr="00EB30B4" w:rsidRDefault="00EB30B4" w:rsidP="00EB30B4">
            <w:pPr>
              <w:jc w:val="center"/>
              <w:rPr>
                <w:rFonts w:ascii="Times New Roman" w:hAnsi="Times New Roman"/>
                <w:sz w:val="24"/>
                <w:szCs w:val="24"/>
              </w:rPr>
            </w:pPr>
          </w:p>
        </w:tc>
        <w:tc>
          <w:tcPr>
            <w:tcW w:w="1653" w:type="dxa"/>
          </w:tcPr>
          <w:p w:rsidR="00EB30B4" w:rsidRPr="00EB30B4" w:rsidRDefault="00EB30B4" w:rsidP="00EB30B4">
            <w:pPr>
              <w:jc w:val="center"/>
              <w:rPr>
                <w:rFonts w:ascii="Times New Roman" w:hAnsi="Times New Roman"/>
                <w:sz w:val="24"/>
                <w:szCs w:val="24"/>
              </w:rPr>
            </w:pPr>
          </w:p>
        </w:tc>
        <w:tc>
          <w:tcPr>
            <w:tcW w:w="1577" w:type="dxa"/>
          </w:tcPr>
          <w:p w:rsidR="00EB30B4" w:rsidRPr="00EB30B4" w:rsidRDefault="00EB30B4" w:rsidP="00EB30B4">
            <w:pPr>
              <w:jc w:val="center"/>
              <w:rPr>
                <w:rFonts w:ascii="Times New Roman" w:hAnsi="Times New Roman"/>
                <w:sz w:val="24"/>
                <w:szCs w:val="24"/>
              </w:rPr>
            </w:pPr>
          </w:p>
        </w:tc>
        <w:tc>
          <w:tcPr>
            <w:tcW w:w="1356" w:type="dxa"/>
          </w:tcPr>
          <w:p w:rsidR="00EB30B4" w:rsidRPr="00EB30B4" w:rsidRDefault="00EB30B4" w:rsidP="00EB30B4">
            <w:pPr>
              <w:jc w:val="center"/>
              <w:rPr>
                <w:rFonts w:ascii="Times New Roman" w:hAnsi="Times New Roman"/>
                <w:sz w:val="24"/>
                <w:szCs w:val="24"/>
              </w:rPr>
            </w:pPr>
          </w:p>
        </w:tc>
        <w:tc>
          <w:tcPr>
            <w:tcW w:w="1764" w:type="dxa"/>
          </w:tcPr>
          <w:p w:rsidR="00EB30B4" w:rsidRPr="00EB30B4" w:rsidRDefault="00EB30B4" w:rsidP="00EB30B4">
            <w:pPr>
              <w:jc w:val="center"/>
              <w:rPr>
                <w:rFonts w:ascii="Times New Roman" w:hAnsi="Times New Roman"/>
                <w:sz w:val="24"/>
                <w:szCs w:val="24"/>
              </w:rPr>
            </w:pPr>
          </w:p>
        </w:tc>
        <w:tc>
          <w:tcPr>
            <w:tcW w:w="1418" w:type="dxa"/>
          </w:tcPr>
          <w:p w:rsidR="00EB30B4" w:rsidRPr="00EB30B4" w:rsidRDefault="00EB30B4" w:rsidP="00EB30B4">
            <w:pPr>
              <w:jc w:val="center"/>
              <w:rPr>
                <w:rFonts w:ascii="Times New Roman" w:hAnsi="Times New Roman"/>
                <w:sz w:val="24"/>
                <w:szCs w:val="24"/>
              </w:rPr>
            </w:pPr>
          </w:p>
        </w:tc>
        <w:tc>
          <w:tcPr>
            <w:tcW w:w="1843" w:type="dxa"/>
          </w:tcPr>
          <w:p w:rsidR="00EB30B4" w:rsidRPr="00EB30B4" w:rsidRDefault="00EB30B4" w:rsidP="00EB30B4">
            <w:pPr>
              <w:jc w:val="center"/>
              <w:rPr>
                <w:rFonts w:ascii="Times New Roman" w:hAnsi="Times New Roman"/>
                <w:sz w:val="24"/>
                <w:szCs w:val="24"/>
              </w:rPr>
            </w:pPr>
          </w:p>
        </w:tc>
        <w:tc>
          <w:tcPr>
            <w:tcW w:w="1559" w:type="dxa"/>
          </w:tcPr>
          <w:p w:rsidR="00EB30B4" w:rsidRPr="00EB30B4" w:rsidRDefault="00EB30B4" w:rsidP="00EB30B4">
            <w:pPr>
              <w:jc w:val="center"/>
              <w:rPr>
                <w:rFonts w:ascii="Times New Roman" w:hAnsi="Times New Roman"/>
                <w:sz w:val="24"/>
                <w:szCs w:val="24"/>
              </w:rPr>
            </w:pPr>
          </w:p>
        </w:tc>
        <w:tc>
          <w:tcPr>
            <w:tcW w:w="1701" w:type="dxa"/>
          </w:tcPr>
          <w:p w:rsidR="00EB30B4" w:rsidRPr="00EB30B4" w:rsidRDefault="00EB30B4" w:rsidP="00EB30B4">
            <w:pPr>
              <w:jc w:val="center"/>
              <w:rPr>
                <w:rFonts w:ascii="Times New Roman" w:hAnsi="Times New Roman"/>
                <w:sz w:val="24"/>
                <w:szCs w:val="24"/>
              </w:rPr>
            </w:pPr>
          </w:p>
        </w:tc>
        <w:tc>
          <w:tcPr>
            <w:tcW w:w="1072" w:type="dxa"/>
          </w:tcPr>
          <w:p w:rsidR="00EB30B4" w:rsidRPr="00EB30B4" w:rsidRDefault="00EB30B4" w:rsidP="00EB30B4">
            <w:pPr>
              <w:jc w:val="center"/>
              <w:rPr>
                <w:rFonts w:ascii="Times New Roman" w:hAnsi="Times New Roman"/>
                <w:sz w:val="24"/>
                <w:szCs w:val="24"/>
              </w:rPr>
            </w:pPr>
          </w:p>
        </w:tc>
        <w:tc>
          <w:tcPr>
            <w:tcW w:w="771" w:type="dxa"/>
          </w:tcPr>
          <w:p w:rsidR="00EB30B4" w:rsidRPr="00EB30B4" w:rsidRDefault="00EB30B4" w:rsidP="00EB30B4">
            <w:pPr>
              <w:jc w:val="center"/>
              <w:rPr>
                <w:rFonts w:ascii="Times New Roman" w:hAnsi="Times New Roman"/>
                <w:sz w:val="24"/>
                <w:szCs w:val="24"/>
              </w:rPr>
            </w:pPr>
          </w:p>
        </w:tc>
      </w:tr>
      <w:tr w:rsidR="00EB30B4" w:rsidRPr="00EB30B4" w:rsidTr="00EB30B4">
        <w:tc>
          <w:tcPr>
            <w:tcW w:w="1021" w:type="dxa"/>
            <w:vMerge/>
          </w:tcPr>
          <w:p w:rsidR="00EB30B4" w:rsidRPr="00EB30B4" w:rsidRDefault="00EB30B4" w:rsidP="00EB30B4">
            <w:pPr>
              <w:jc w:val="center"/>
              <w:rPr>
                <w:rFonts w:ascii="Times New Roman" w:hAnsi="Times New Roman"/>
                <w:sz w:val="24"/>
                <w:szCs w:val="24"/>
              </w:rPr>
            </w:pPr>
          </w:p>
        </w:tc>
        <w:tc>
          <w:tcPr>
            <w:tcW w:w="1653" w:type="dxa"/>
          </w:tcPr>
          <w:p w:rsidR="00EB30B4" w:rsidRPr="00EB30B4" w:rsidRDefault="00EB30B4" w:rsidP="00EB30B4">
            <w:pPr>
              <w:jc w:val="center"/>
              <w:rPr>
                <w:rFonts w:ascii="Times New Roman" w:hAnsi="Times New Roman"/>
                <w:sz w:val="24"/>
                <w:szCs w:val="24"/>
              </w:rPr>
            </w:pPr>
          </w:p>
        </w:tc>
        <w:tc>
          <w:tcPr>
            <w:tcW w:w="1577" w:type="dxa"/>
          </w:tcPr>
          <w:p w:rsidR="00EB30B4" w:rsidRPr="00EB30B4" w:rsidRDefault="00EB30B4" w:rsidP="00EB30B4">
            <w:pPr>
              <w:jc w:val="center"/>
              <w:rPr>
                <w:rFonts w:ascii="Times New Roman" w:hAnsi="Times New Roman"/>
                <w:sz w:val="24"/>
                <w:szCs w:val="24"/>
              </w:rPr>
            </w:pPr>
          </w:p>
        </w:tc>
        <w:tc>
          <w:tcPr>
            <w:tcW w:w="1356" w:type="dxa"/>
          </w:tcPr>
          <w:p w:rsidR="00EB30B4" w:rsidRPr="00EB30B4" w:rsidRDefault="00EB30B4" w:rsidP="00EB30B4">
            <w:pPr>
              <w:jc w:val="center"/>
              <w:rPr>
                <w:rFonts w:ascii="Times New Roman" w:hAnsi="Times New Roman"/>
                <w:sz w:val="24"/>
                <w:szCs w:val="24"/>
              </w:rPr>
            </w:pPr>
          </w:p>
        </w:tc>
        <w:tc>
          <w:tcPr>
            <w:tcW w:w="1764" w:type="dxa"/>
          </w:tcPr>
          <w:p w:rsidR="00EB30B4" w:rsidRPr="00EB30B4" w:rsidRDefault="00EB30B4" w:rsidP="00EB30B4">
            <w:pPr>
              <w:jc w:val="center"/>
              <w:rPr>
                <w:rFonts w:ascii="Times New Roman" w:hAnsi="Times New Roman"/>
                <w:sz w:val="24"/>
                <w:szCs w:val="24"/>
              </w:rPr>
            </w:pPr>
          </w:p>
        </w:tc>
        <w:tc>
          <w:tcPr>
            <w:tcW w:w="1418" w:type="dxa"/>
          </w:tcPr>
          <w:p w:rsidR="00EB30B4" w:rsidRPr="00EB30B4" w:rsidRDefault="00EB30B4" w:rsidP="00EB30B4">
            <w:pPr>
              <w:jc w:val="center"/>
              <w:rPr>
                <w:rFonts w:ascii="Times New Roman" w:hAnsi="Times New Roman"/>
                <w:sz w:val="24"/>
                <w:szCs w:val="24"/>
              </w:rPr>
            </w:pPr>
          </w:p>
        </w:tc>
        <w:tc>
          <w:tcPr>
            <w:tcW w:w="1843" w:type="dxa"/>
          </w:tcPr>
          <w:p w:rsidR="00EB30B4" w:rsidRPr="00EB30B4" w:rsidRDefault="00EB30B4" w:rsidP="00EB30B4">
            <w:pPr>
              <w:jc w:val="center"/>
              <w:rPr>
                <w:rFonts w:ascii="Times New Roman" w:hAnsi="Times New Roman"/>
                <w:sz w:val="24"/>
                <w:szCs w:val="24"/>
              </w:rPr>
            </w:pPr>
          </w:p>
        </w:tc>
        <w:tc>
          <w:tcPr>
            <w:tcW w:w="1559" w:type="dxa"/>
          </w:tcPr>
          <w:p w:rsidR="00EB30B4" w:rsidRPr="00EB30B4" w:rsidRDefault="00EB30B4" w:rsidP="00EB30B4">
            <w:pPr>
              <w:jc w:val="center"/>
              <w:rPr>
                <w:rFonts w:ascii="Times New Roman" w:hAnsi="Times New Roman"/>
                <w:sz w:val="24"/>
                <w:szCs w:val="24"/>
              </w:rPr>
            </w:pPr>
          </w:p>
        </w:tc>
        <w:tc>
          <w:tcPr>
            <w:tcW w:w="1701" w:type="dxa"/>
          </w:tcPr>
          <w:p w:rsidR="00EB30B4" w:rsidRPr="00EB30B4" w:rsidRDefault="00EB30B4" w:rsidP="00EB30B4">
            <w:pPr>
              <w:jc w:val="center"/>
              <w:rPr>
                <w:rFonts w:ascii="Times New Roman" w:hAnsi="Times New Roman"/>
                <w:sz w:val="24"/>
                <w:szCs w:val="24"/>
              </w:rPr>
            </w:pPr>
          </w:p>
        </w:tc>
        <w:tc>
          <w:tcPr>
            <w:tcW w:w="1072" w:type="dxa"/>
          </w:tcPr>
          <w:p w:rsidR="00EB30B4" w:rsidRPr="00EB30B4" w:rsidRDefault="00EB30B4" w:rsidP="00EB30B4">
            <w:pPr>
              <w:jc w:val="center"/>
              <w:rPr>
                <w:rFonts w:ascii="Times New Roman" w:hAnsi="Times New Roman"/>
                <w:sz w:val="24"/>
                <w:szCs w:val="24"/>
              </w:rPr>
            </w:pPr>
          </w:p>
        </w:tc>
        <w:tc>
          <w:tcPr>
            <w:tcW w:w="771" w:type="dxa"/>
          </w:tcPr>
          <w:p w:rsidR="00EB30B4" w:rsidRPr="00EB30B4" w:rsidRDefault="00EB30B4" w:rsidP="00EB30B4">
            <w:pPr>
              <w:jc w:val="center"/>
              <w:rPr>
                <w:rFonts w:ascii="Times New Roman" w:hAnsi="Times New Roman"/>
                <w:sz w:val="24"/>
                <w:szCs w:val="24"/>
              </w:rPr>
            </w:pPr>
          </w:p>
        </w:tc>
      </w:tr>
      <w:tr w:rsidR="00EB30B4" w:rsidRPr="00EB30B4" w:rsidTr="00EB30B4">
        <w:tc>
          <w:tcPr>
            <w:tcW w:w="1021" w:type="dxa"/>
            <w:vMerge w:val="restart"/>
          </w:tcPr>
          <w:p w:rsidR="00EB30B4" w:rsidRPr="00EB30B4" w:rsidRDefault="00EB30B4" w:rsidP="00EB30B4">
            <w:pPr>
              <w:jc w:val="center"/>
              <w:rPr>
                <w:rFonts w:ascii="Times New Roman" w:hAnsi="Times New Roman"/>
                <w:sz w:val="24"/>
                <w:szCs w:val="24"/>
              </w:rPr>
            </w:pPr>
            <w:r w:rsidRPr="00EB30B4">
              <w:rPr>
                <w:rFonts w:ascii="Times New Roman" w:hAnsi="Times New Roman"/>
                <w:sz w:val="24"/>
                <w:szCs w:val="24"/>
              </w:rPr>
              <w:t>2 бригада</w:t>
            </w:r>
          </w:p>
        </w:tc>
        <w:tc>
          <w:tcPr>
            <w:tcW w:w="1653" w:type="dxa"/>
          </w:tcPr>
          <w:p w:rsidR="00EB30B4" w:rsidRPr="00EB30B4" w:rsidRDefault="00EB30B4" w:rsidP="00EB30B4">
            <w:pPr>
              <w:jc w:val="center"/>
              <w:rPr>
                <w:rFonts w:ascii="Times New Roman" w:hAnsi="Times New Roman"/>
                <w:sz w:val="24"/>
                <w:szCs w:val="24"/>
              </w:rPr>
            </w:pPr>
          </w:p>
        </w:tc>
        <w:tc>
          <w:tcPr>
            <w:tcW w:w="1577" w:type="dxa"/>
          </w:tcPr>
          <w:p w:rsidR="00EB30B4" w:rsidRPr="00EB30B4" w:rsidRDefault="00EB30B4" w:rsidP="00EB30B4">
            <w:pPr>
              <w:jc w:val="center"/>
              <w:rPr>
                <w:rFonts w:ascii="Times New Roman" w:hAnsi="Times New Roman"/>
                <w:sz w:val="24"/>
                <w:szCs w:val="24"/>
              </w:rPr>
            </w:pPr>
          </w:p>
        </w:tc>
        <w:tc>
          <w:tcPr>
            <w:tcW w:w="1356" w:type="dxa"/>
          </w:tcPr>
          <w:p w:rsidR="00EB30B4" w:rsidRPr="00EB30B4" w:rsidRDefault="00EB30B4" w:rsidP="00EB30B4">
            <w:pPr>
              <w:jc w:val="center"/>
              <w:rPr>
                <w:rFonts w:ascii="Times New Roman" w:hAnsi="Times New Roman"/>
                <w:sz w:val="24"/>
                <w:szCs w:val="24"/>
              </w:rPr>
            </w:pPr>
          </w:p>
        </w:tc>
        <w:tc>
          <w:tcPr>
            <w:tcW w:w="1764" w:type="dxa"/>
          </w:tcPr>
          <w:p w:rsidR="00EB30B4" w:rsidRPr="00EB30B4" w:rsidRDefault="00EB30B4" w:rsidP="00EB30B4">
            <w:pPr>
              <w:jc w:val="center"/>
              <w:rPr>
                <w:rFonts w:ascii="Times New Roman" w:hAnsi="Times New Roman"/>
                <w:sz w:val="24"/>
                <w:szCs w:val="24"/>
              </w:rPr>
            </w:pPr>
          </w:p>
        </w:tc>
        <w:tc>
          <w:tcPr>
            <w:tcW w:w="1418" w:type="dxa"/>
          </w:tcPr>
          <w:p w:rsidR="00EB30B4" w:rsidRPr="00EB30B4" w:rsidRDefault="00EB30B4" w:rsidP="00EB30B4">
            <w:pPr>
              <w:jc w:val="center"/>
              <w:rPr>
                <w:rFonts w:ascii="Times New Roman" w:hAnsi="Times New Roman"/>
                <w:sz w:val="24"/>
                <w:szCs w:val="24"/>
              </w:rPr>
            </w:pPr>
          </w:p>
        </w:tc>
        <w:tc>
          <w:tcPr>
            <w:tcW w:w="1843" w:type="dxa"/>
          </w:tcPr>
          <w:p w:rsidR="00EB30B4" w:rsidRPr="00EB30B4" w:rsidRDefault="00EB30B4" w:rsidP="00EB30B4">
            <w:pPr>
              <w:jc w:val="center"/>
              <w:rPr>
                <w:rFonts w:ascii="Times New Roman" w:hAnsi="Times New Roman"/>
                <w:sz w:val="24"/>
                <w:szCs w:val="24"/>
              </w:rPr>
            </w:pPr>
          </w:p>
        </w:tc>
        <w:tc>
          <w:tcPr>
            <w:tcW w:w="1559" w:type="dxa"/>
          </w:tcPr>
          <w:p w:rsidR="00EB30B4" w:rsidRPr="00EB30B4" w:rsidRDefault="00EB30B4" w:rsidP="00EB30B4">
            <w:pPr>
              <w:jc w:val="center"/>
              <w:rPr>
                <w:rFonts w:ascii="Times New Roman" w:hAnsi="Times New Roman"/>
                <w:sz w:val="24"/>
                <w:szCs w:val="24"/>
              </w:rPr>
            </w:pPr>
          </w:p>
        </w:tc>
        <w:tc>
          <w:tcPr>
            <w:tcW w:w="1701" w:type="dxa"/>
          </w:tcPr>
          <w:p w:rsidR="00EB30B4" w:rsidRPr="00EB30B4" w:rsidRDefault="00EB30B4" w:rsidP="00EB30B4">
            <w:pPr>
              <w:jc w:val="center"/>
              <w:rPr>
                <w:rFonts w:ascii="Times New Roman" w:hAnsi="Times New Roman"/>
                <w:sz w:val="24"/>
                <w:szCs w:val="24"/>
              </w:rPr>
            </w:pPr>
          </w:p>
        </w:tc>
        <w:tc>
          <w:tcPr>
            <w:tcW w:w="1072" w:type="dxa"/>
          </w:tcPr>
          <w:p w:rsidR="00EB30B4" w:rsidRPr="00EB30B4" w:rsidRDefault="00EB30B4" w:rsidP="00EB30B4">
            <w:pPr>
              <w:jc w:val="center"/>
              <w:rPr>
                <w:rFonts w:ascii="Times New Roman" w:hAnsi="Times New Roman"/>
                <w:sz w:val="24"/>
                <w:szCs w:val="24"/>
              </w:rPr>
            </w:pPr>
          </w:p>
        </w:tc>
        <w:tc>
          <w:tcPr>
            <w:tcW w:w="771" w:type="dxa"/>
          </w:tcPr>
          <w:p w:rsidR="00EB30B4" w:rsidRPr="00EB30B4" w:rsidRDefault="00EB30B4" w:rsidP="00EB30B4">
            <w:pPr>
              <w:jc w:val="center"/>
              <w:rPr>
                <w:rFonts w:ascii="Times New Roman" w:hAnsi="Times New Roman"/>
                <w:sz w:val="24"/>
                <w:szCs w:val="24"/>
              </w:rPr>
            </w:pPr>
          </w:p>
        </w:tc>
      </w:tr>
      <w:tr w:rsidR="00EB30B4" w:rsidRPr="00EB30B4" w:rsidTr="00EB30B4">
        <w:tc>
          <w:tcPr>
            <w:tcW w:w="1021" w:type="dxa"/>
            <w:vMerge/>
          </w:tcPr>
          <w:p w:rsidR="00EB30B4" w:rsidRPr="00EB30B4" w:rsidRDefault="00EB30B4" w:rsidP="00EB30B4">
            <w:pPr>
              <w:jc w:val="center"/>
              <w:rPr>
                <w:rFonts w:ascii="Times New Roman" w:hAnsi="Times New Roman"/>
                <w:sz w:val="24"/>
                <w:szCs w:val="24"/>
              </w:rPr>
            </w:pPr>
          </w:p>
        </w:tc>
        <w:tc>
          <w:tcPr>
            <w:tcW w:w="1653" w:type="dxa"/>
          </w:tcPr>
          <w:p w:rsidR="00EB30B4" w:rsidRPr="00EB30B4" w:rsidRDefault="00EB30B4" w:rsidP="00EB30B4">
            <w:pPr>
              <w:jc w:val="center"/>
              <w:rPr>
                <w:rFonts w:ascii="Times New Roman" w:hAnsi="Times New Roman"/>
                <w:sz w:val="24"/>
                <w:szCs w:val="24"/>
              </w:rPr>
            </w:pPr>
          </w:p>
        </w:tc>
        <w:tc>
          <w:tcPr>
            <w:tcW w:w="1577" w:type="dxa"/>
          </w:tcPr>
          <w:p w:rsidR="00EB30B4" w:rsidRPr="00EB30B4" w:rsidRDefault="00EB30B4" w:rsidP="00EB30B4">
            <w:pPr>
              <w:jc w:val="center"/>
              <w:rPr>
                <w:rFonts w:ascii="Times New Roman" w:hAnsi="Times New Roman"/>
                <w:sz w:val="24"/>
                <w:szCs w:val="24"/>
              </w:rPr>
            </w:pPr>
          </w:p>
        </w:tc>
        <w:tc>
          <w:tcPr>
            <w:tcW w:w="1356" w:type="dxa"/>
          </w:tcPr>
          <w:p w:rsidR="00EB30B4" w:rsidRPr="00EB30B4" w:rsidRDefault="00EB30B4" w:rsidP="00EB30B4">
            <w:pPr>
              <w:jc w:val="center"/>
              <w:rPr>
                <w:rFonts w:ascii="Times New Roman" w:hAnsi="Times New Roman"/>
                <w:sz w:val="24"/>
                <w:szCs w:val="24"/>
              </w:rPr>
            </w:pPr>
          </w:p>
        </w:tc>
        <w:tc>
          <w:tcPr>
            <w:tcW w:w="1764" w:type="dxa"/>
          </w:tcPr>
          <w:p w:rsidR="00EB30B4" w:rsidRPr="00EB30B4" w:rsidRDefault="00EB30B4" w:rsidP="00EB30B4">
            <w:pPr>
              <w:jc w:val="center"/>
              <w:rPr>
                <w:rFonts w:ascii="Times New Roman" w:hAnsi="Times New Roman"/>
                <w:sz w:val="24"/>
                <w:szCs w:val="24"/>
              </w:rPr>
            </w:pPr>
          </w:p>
        </w:tc>
        <w:tc>
          <w:tcPr>
            <w:tcW w:w="1418" w:type="dxa"/>
          </w:tcPr>
          <w:p w:rsidR="00EB30B4" w:rsidRPr="00EB30B4" w:rsidRDefault="00EB30B4" w:rsidP="00EB30B4">
            <w:pPr>
              <w:jc w:val="center"/>
              <w:rPr>
                <w:rFonts w:ascii="Times New Roman" w:hAnsi="Times New Roman"/>
                <w:sz w:val="24"/>
                <w:szCs w:val="24"/>
              </w:rPr>
            </w:pPr>
          </w:p>
        </w:tc>
        <w:tc>
          <w:tcPr>
            <w:tcW w:w="1843" w:type="dxa"/>
          </w:tcPr>
          <w:p w:rsidR="00EB30B4" w:rsidRPr="00EB30B4" w:rsidRDefault="00EB30B4" w:rsidP="00EB30B4">
            <w:pPr>
              <w:jc w:val="center"/>
              <w:rPr>
                <w:rFonts w:ascii="Times New Roman" w:hAnsi="Times New Roman"/>
                <w:sz w:val="24"/>
                <w:szCs w:val="24"/>
              </w:rPr>
            </w:pPr>
          </w:p>
        </w:tc>
        <w:tc>
          <w:tcPr>
            <w:tcW w:w="1559" w:type="dxa"/>
          </w:tcPr>
          <w:p w:rsidR="00EB30B4" w:rsidRPr="00EB30B4" w:rsidRDefault="00EB30B4" w:rsidP="00EB30B4">
            <w:pPr>
              <w:jc w:val="center"/>
              <w:rPr>
                <w:rFonts w:ascii="Times New Roman" w:hAnsi="Times New Roman"/>
                <w:sz w:val="24"/>
                <w:szCs w:val="24"/>
              </w:rPr>
            </w:pPr>
          </w:p>
        </w:tc>
        <w:tc>
          <w:tcPr>
            <w:tcW w:w="1701" w:type="dxa"/>
          </w:tcPr>
          <w:p w:rsidR="00EB30B4" w:rsidRPr="00EB30B4" w:rsidRDefault="00EB30B4" w:rsidP="00EB30B4">
            <w:pPr>
              <w:jc w:val="center"/>
              <w:rPr>
                <w:rFonts w:ascii="Times New Roman" w:hAnsi="Times New Roman"/>
                <w:sz w:val="24"/>
                <w:szCs w:val="24"/>
              </w:rPr>
            </w:pPr>
          </w:p>
        </w:tc>
        <w:tc>
          <w:tcPr>
            <w:tcW w:w="1072" w:type="dxa"/>
          </w:tcPr>
          <w:p w:rsidR="00EB30B4" w:rsidRPr="00EB30B4" w:rsidRDefault="00EB30B4" w:rsidP="00EB30B4">
            <w:pPr>
              <w:jc w:val="center"/>
              <w:rPr>
                <w:rFonts w:ascii="Times New Roman" w:hAnsi="Times New Roman"/>
                <w:sz w:val="24"/>
                <w:szCs w:val="24"/>
              </w:rPr>
            </w:pPr>
          </w:p>
        </w:tc>
        <w:tc>
          <w:tcPr>
            <w:tcW w:w="771" w:type="dxa"/>
          </w:tcPr>
          <w:p w:rsidR="00EB30B4" w:rsidRPr="00EB30B4" w:rsidRDefault="00EB30B4" w:rsidP="00EB30B4">
            <w:pPr>
              <w:jc w:val="center"/>
              <w:rPr>
                <w:rFonts w:ascii="Times New Roman" w:hAnsi="Times New Roman"/>
                <w:sz w:val="24"/>
                <w:szCs w:val="24"/>
              </w:rPr>
            </w:pPr>
          </w:p>
        </w:tc>
      </w:tr>
      <w:tr w:rsidR="00EB30B4" w:rsidRPr="00EB30B4" w:rsidTr="00EB30B4">
        <w:tc>
          <w:tcPr>
            <w:tcW w:w="1021" w:type="dxa"/>
            <w:vMerge/>
          </w:tcPr>
          <w:p w:rsidR="00EB30B4" w:rsidRPr="00EB30B4" w:rsidRDefault="00EB30B4" w:rsidP="00EB30B4">
            <w:pPr>
              <w:jc w:val="center"/>
              <w:rPr>
                <w:rFonts w:ascii="Times New Roman" w:hAnsi="Times New Roman"/>
                <w:sz w:val="24"/>
                <w:szCs w:val="24"/>
              </w:rPr>
            </w:pPr>
          </w:p>
        </w:tc>
        <w:tc>
          <w:tcPr>
            <w:tcW w:w="1653" w:type="dxa"/>
          </w:tcPr>
          <w:p w:rsidR="00EB30B4" w:rsidRPr="00EB30B4" w:rsidRDefault="00EB30B4" w:rsidP="00EB30B4">
            <w:pPr>
              <w:jc w:val="center"/>
              <w:rPr>
                <w:rFonts w:ascii="Times New Roman" w:hAnsi="Times New Roman"/>
                <w:sz w:val="24"/>
                <w:szCs w:val="24"/>
              </w:rPr>
            </w:pPr>
          </w:p>
        </w:tc>
        <w:tc>
          <w:tcPr>
            <w:tcW w:w="1577" w:type="dxa"/>
          </w:tcPr>
          <w:p w:rsidR="00EB30B4" w:rsidRPr="00EB30B4" w:rsidRDefault="00EB30B4" w:rsidP="00EB30B4">
            <w:pPr>
              <w:jc w:val="center"/>
              <w:rPr>
                <w:rFonts w:ascii="Times New Roman" w:hAnsi="Times New Roman"/>
                <w:sz w:val="24"/>
                <w:szCs w:val="24"/>
              </w:rPr>
            </w:pPr>
          </w:p>
        </w:tc>
        <w:tc>
          <w:tcPr>
            <w:tcW w:w="1356" w:type="dxa"/>
          </w:tcPr>
          <w:p w:rsidR="00EB30B4" w:rsidRPr="00EB30B4" w:rsidRDefault="00EB30B4" w:rsidP="00EB30B4">
            <w:pPr>
              <w:jc w:val="center"/>
              <w:rPr>
                <w:rFonts w:ascii="Times New Roman" w:hAnsi="Times New Roman"/>
                <w:sz w:val="24"/>
                <w:szCs w:val="24"/>
              </w:rPr>
            </w:pPr>
          </w:p>
        </w:tc>
        <w:tc>
          <w:tcPr>
            <w:tcW w:w="1764" w:type="dxa"/>
          </w:tcPr>
          <w:p w:rsidR="00EB30B4" w:rsidRPr="00EB30B4" w:rsidRDefault="00EB30B4" w:rsidP="00EB30B4">
            <w:pPr>
              <w:jc w:val="center"/>
              <w:rPr>
                <w:rFonts w:ascii="Times New Roman" w:hAnsi="Times New Roman"/>
                <w:sz w:val="24"/>
                <w:szCs w:val="24"/>
              </w:rPr>
            </w:pPr>
          </w:p>
        </w:tc>
        <w:tc>
          <w:tcPr>
            <w:tcW w:w="1418" w:type="dxa"/>
          </w:tcPr>
          <w:p w:rsidR="00EB30B4" w:rsidRPr="00EB30B4" w:rsidRDefault="00EB30B4" w:rsidP="00EB30B4">
            <w:pPr>
              <w:jc w:val="center"/>
              <w:rPr>
                <w:rFonts w:ascii="Times New Roman" w:hAnsi="Times New Roman"/>
                <w:sz w:val="24"/>
                <w:szCs w:val="24"/>
              </w:rPr>
            </w:pPr>
          </w:p>
        </w:tc>
        <w:tc>
          <w:tcPr>
            <w:tcW w:w="1843" w:type="dxa"/>
          </w:tcPr>
          <w:p w:rsidR="00EB30B4" w:rsidRPr="00EB30B4" w:rsidRDefault="00EB30B4" w:rsidP="00EB30B4">
            <w:pPr>
              <w:jc w:val="center"/>
              <w:rPr>
                <w:rFonts w:ascii="Times New Roman" w:hAnsi="Times New Roman"/>
                <w:sz w:val="24"/>
                <w:szCs w:val="24"/>
              </w:rPr>
            </w:pPr>
          </w:p>
        </w:tc>
        <w:tc>
          <w:tcPr>
            <w:tcW w:w="1559" w:type="dxa"/>
          </w:tcPr>
          <w:p w:rsidR="00EB30B4" w:rsidRPr="00EB30B4" w:rsidRDefault="00EB30B4" w:rsidP="00EB30B4">
            <w:pPr>
              <w:jc w:val="center"/>
              <w:rPr>
                <w:rFonts w:ascii="Times New Roman" w:hAnsi="Times New Roman"/>
                <w:sz w:val="24"/>
                <w:szCs w:val="24"/>
              </w:rPr>
            </w:pPr>
          </w:p>
        </w:tc>
        <w:tc>
          <w:tcPr>
            <w:tcW w:w="1701" w:type="dxa"/>
          </w:tcPr>
          <w:p w:rsidR="00EB30B4" w:rsidRPr="00EB30B4" w:rsidRDefault="00EB30B4" w:rsidP="00EB30B4">
            <w:pPr>
              <w:jc w:val="center"/>
              <w:rPr>
                <w:rFonts w:ascii="Times New Roman" w:hAnsi="Times New Roman"/>
                <w:sz w:val="24"/>
                <w:szCs w:val="24"/>
              </w:rPr>
            </w:pPr>
          </w:p>
        </w:tc>
        <w:tc>
          <w:tcPr>
            <w:tcW w:w="1072" w:type="dxa"/>
          </w:tcPr>
          <w:p w:rsidR="00EB30B4" w:rsidRPr="00EB30B4" w:rsidRDefault="00EB30B4" w:rsidP="00EB30B4">
            <w:pPr>
              <w:jc w:val="center"/>
              <w:rPr>
                <w:rFonts w:ascii="Times New Roman" w:hAnsi="Times New Roman"/>
                <w:sz w:val="24"/>
                <w:szCs w:val="24"/>
              </w:rPr>
            </w:pPr>
          </w:p>
        </w:tc>
        <w:tc>
          <w:tcPr>
            <w:tcW w:w="771" w:type="dxa"/>
          </w:tcPr>
          <w:p w:rsidR="00EB30B4" w:rsidRPr="00EB30B4" w:rsidRDefault="00EB30B4" w:rsidP="00EB30B4">
            <w:pPr>
              <w:jc w:val="center"/>
              <w:rPr>
                <w:rFonts w:ascii="Times New Roman" w:hAnsi="Times New Roman"/>
                <w:sz w:val="24"/>
                <w:szCs w:val="24"/>
              </w:rPr>
            </w:pPr>
          </w:p>
        </w:tc>
      </w:tr>
      <w:tr w:rsidR="00EB30B4" w:rsidRPr="00EB30B4" w:rsidTr="00EB30B4">
        <w:tc>
          <w:tcPr>
            <w:tcW w:w="1021" w:type="dxa"/>
            <w:vMerge/>
          </w:tcPr>
          <w:p w:rsidR="00EB30B4" w:rsidRPr="00EB30B4" w:rsidRDefault="00EB30B4" w:rsidP="00EB30B4">
            <w:pPr>
              <w:jc w:val="center"/>
              <w:rPr>
                <w:rFonts w:ascii="Times New Roman" w:hAnsi="Times New Roman"/>
                <w:sz w:val="24"/>
                <w:szCs w:val="24"/>
              </w:rPr>
            </w:pPr>
          </w:p>
        </w:tc>
        <w:tc>
          <w:tcPr>
            <w:tcW w:w="1653" w:type="dxa"/>
          </w:tcPr>
          <w:p w:rsidR="00EB30B4" w:rsidRPr="00EB30B4" w:rsidRDefault="00EB30B4" w:rsidP="00EB30B4">
            <w:pPr>
              <w:jc w:val="center"/>
              <w:rPr>
                <w:rFonts w:ascii="Times New Roman" w:hAnsi="Times New Roman"/>
                <w:sz w:val="24"/>
                <w:szCs w:val="24"/>
              </w:rPr>
            </w:pPr>
          </w:p>
        </w:tc>
        <w:tc>
          <w:tcPr>
            <w:tcW w:w="1577" w:type="dxa"/>
          </w:tcPr>
          <w:p w:rsidR="00EB30B4" w:rsidRPr="00EB30B4" w:rsidRDefault="00EB30B4" w:rsidP="00EB30B4">
            <w:pPr>
              <w:jc w:val="center"/>
              <w:rPr>
                <w:rFonts w:ascii="Times New Roman" w:hAnsi="Times New Roman"/>
                <w:sz w:val="24"/>
                <w:szCs w:val="24"/>
              </w:rPr>
            </w:pPr>
          </w:p>
        </w:tc>
        <w:tc>
          <w:tcPr>
            <w:tcW w:w="1356" w:type="dxa"/>
          </w:tcPr>
          <w:p w:rsidR="00EB30B4" w:rsidRPr="00EB30B4" w:rsidRDefault="00EB30B4" w:rsidP="00EB30B4">
            <w:pPr>
              <w:jc w:val="center"/>
              <w:rPr>
                <w:rFonts w:ascii="Times New Roman" w:hAnsi="Times New Roman"/>
                <w:sz w:val="24"/>
                <w:szCs w:val="24"/>
              </w:rPr>
            </w:pPr>
          </w:p>
        </w:tc>
        <w:tc>
          <w:tcPr>
            <w:tcW w:w="1764" w:type="dxa"/>
          </w:tcPr>
          <w:p w:rsidR="00EB30B4" w:rsidRPr="00EB30B4" w:rsidRDefault="00EB30B4" w:rsidP="00EB30B4">
            <w:pPr>
              <w:jc w:val="center"/>
              <w:rPr>
                <w:rFonts w:ascii="Times New Roman" w:hAnsi="Times New Roman"/>
                <w:sz w:val="24"/>
                <w:szCs w:val="24"/>
              </w:rPr>
            </w:pPr>
          </w:p>
        </w:tc>
        <w:tc>
          <w:tcPr>
            <w:tcW w:w="1418" w:type="dxa"/>
          </w:tcPr>
          <w:p w:rsidR="00EB30B4" w:rsidRPr="00EB30B4" w:rsidRDefault="00EB30B4" w:rsidP="00EB30B4">
            <w:pPr>
              <w:jc w:val="center"/>
              <w:rPr>
                <w:rFonts w:ascii="Times New Roman" w:hAnsi="Times New Roman"/>
                <w:sz w:val="24"/>
                <w:szCs w:val="24"/>
              </w:rPr>
            </w:pPr>
          </w:p>
        </w:tc>
        <w:tc>
          <w:tcPr>
            <w:tcW w:w="1843" w:type="dxa"/>
          </w:tcPr>
          <w:p w:rsidR="00EB30B4" w:rsidRPr="00EB30B4" w:rsidRDefault="00EB30B4" w:rsidP="00EB30B4">
            <w:pPr>
              <w:jc w:val="center"/>
              <w:rPr>
                <w:rFonts w:ascii="Times New Roman" w:hAnsi="Times New Roman"/>
                <w:sz w:val="24"/>
                <w:szCs w:val="24"/>
              </w:rPr>
            </w:pPr>
          </w:p>
        </w:tc>
        <w:tc>
          <w:tcPr>
            <w:tcW w:w="1559" w:type="dxa"/>
          </w:tcPr>
          <w:p w:rsidR="00EB30B4" w:rsidRPr="00EB30B4" w:rsidRDefault="00EB30B4" w:rsidP="00EB30B4">
            <w:pPr>
              <w:jc w:val="center"/>
              <w:rPr>
                <w:rFonts w:ascii="Times New Roman" w:hAnsi="Times New Roman"/>
                <w:sz w:val="24"/>
                <w:szCs w:val="24"/>
              </w:rPr>
            </w:pPr>
          </w:p>
        </w:tc>
        <w:tc>
          <w:tcPr>
            <w:tcW w:w="1701" w:type="dxa"/>
          </w:tcPr>
          <w:p w:rsidR="00EB30B4" w:rsidRPr="00EB30B4" w:rsidRDefault="00EB30B4" w:rsidP="00EB30B4">
            <w:pPr>
              <w:jc w:val="center"/>
              <w:rPr>
                <w:rFonts w:ascii="Times New Roman" w:hAnsi="Times New Roman"/>
                <w:sz w:val="24"/>
                <w:szCs w:val="24"/>
              </w:rPr>
            </w:pPr>
          </w:p>
        </w:tc>
        <w:tc>
          <w:tcPr>
            <w:tcW w:w="1072" w:type="dxa"/>
          </w:tcPr>
          <w:p w:rsidR="00EB30B4" w:rsidRPr="00EB30B4" w:rsidRDefault="00EB30B4" w:rsidP="00EB30B4">
            <w:pPr>
              <w:jc w:val="center"/>
              <w:rPr>
                <w:rFonts w:ascii="Times New Roman" w:hAnsi="Times New Roman"/>
                <w:sz w:val="24"/>
                <w:szCs w:val="24"/>
              </w:rPr>
            </w:pPr>
          </w:p>
        </w:tc>
        <w:tc>
          <w:tcPr>
            <w:tcW w:w="771" w:type="dxa"/>
          </w:tcPr>
          <w:p w:rsidR="00EB30B4" w:rsidRPr="00EB30B4" w:rsidRDefault="00EB30B4" w:rsidP="00EB30B4">
            <w:pPr>
              <w:jc w:val="center"/>
              <w:rPr>
                <w:rFonts w:ascii="Times New Roman" w:hAnsi="Times New Roman"/>
                <w:sz w:val="24"/>
                <w:szCs w:val="24"/>
              </w:rPr>
            </w:pPr>
          </w:p>
        </w:tc>
      </w:tr>
      <w:tr w:rsidR="00EB30B4" w:rsidRPr="00EB30B4" w:rsidTr="00EB30B4">
        <w:tc>
          <w:tcPr>
            <w:tcW w:w="1021" w:type="dxa"/>
            <w:vMerge w:val="restart"/>
          </w:tcPr>
          <w:p w:rsidR="00EB30B4" w:rsidRPr="00EB30B4" w:rsidRDefault="00EB30B4" w:rsidP="00EB30B4">
            <w:pPr>
              <w:jc w:val="center"/>
              <w:rPr>
                <w:rFonts w:ascii="Times New Roman" w:hAnsi="Times New Roman"/>
                <w:sz w:val="24"/>
                <w:szCs w:val="24"/>
              </w:rPr>
            </w:pPr>
            <w:r w:rsidRPr="00EB30B4">
              <w:rPr>
                <w:rFonts w:ascii="Times New Roman" w:hAnsi="Times New Roman"/>
                <w:sz w:val="24"/>
                <w:szCs w:val="24"/>
              </w:rPr>
              <w:t>3 бригада</w:t>
            </w:r>
          </w:p>
        </w:tc>
        <w:tc>
          <w:tcPr>
            <w:tcW w:w="1653" w:type="dxa"/>
          </w:tcPr>
          <w:p w:rsidR="00EB30B4" w:rsidRPr="00EB30B4" w:rsidRDefault="00EB30B4" w:rsidP="00EB30B4">
            <w:pPr>
              <w:jc w:val="center"/>
              <w:rPr>
                <w:rFonts w:ascii="Times New Roman" w:hAnsi="Times New Roman"/>
                <w:sz w:val="24"/>
                <w:szCs w:val="24"/>
              </w:rPr>
            </w:pPr>
          </w:p>
        </w:tc>
        <w:tc>
          <w:tcPr>
            <w:tcW w:w="1577" w:type="dxa"/>
          </w:tcPr>
          <w:p w:rsidR="00EB30B4" w:rsidRPr="00EB30B4" w:rsidRDefault="00EB30B4" w:rsidP="00EB30B4">
            <w:pPr>
              <w:jc w:val="center"/>
              <w:rPr>
                <w:rFonts w:ascii="Times New Roman" w:hAnsi="Times New Roman"/>
                <w:sz w:val="24"/>
                <w:szCs w:val="24"/>
              </w:rPr>
            </w:pPr>
          </w:p>
        </w:tc>
        <w:tc>
          <w:tcPr>
            <w:tcW w:w="1356" w:type="dxa"/>
          </w:tcPr>
          <w:p w:rsidR="00EB30B4" w:rsidRPr="00EB30B4" w:rsidRDefault="00EB30B4" w:rsidP="00EB30B4">
            <w:pPr>
              <w:jc w:val="center"/>
              <w:rPr>
                <w:rFonts w:ascii="Times New Roman" w:hAnsi="Times New Roman"/>
                <w:sz w:val="24"/>
                <w:szCs w:val="24"/>
              </w:rPr>
            </w:pPr>
          </w:p>
        </w:tc>
        <w:tc>
          <w:tcPr>
            <w:tcW w:w="1764" w:type="dxa"/>
          </w:tcPr>
          <w:p w:rsidR="00EB30B4" w:rsidRPr="00EB30B4" w:rsidRDefault="00EB30B4" w:rsidP="00EB30B4">
            <w:pPr>
              <w:jc w:val="center"/>
              <w:rPr>
                <w:rFonts w:ascii="Times New Roman" w:hAnsi="Times New Roman"/>
                <w:sz w:val="24"/>
                <w:szCs w:val="24"/>
              </w:rPr>
            </w:pPr>
          </w:p>
        </w:tc>
        <w:tc>
          <w:tcPr>
            <w:tcW w:w="1418" w:type="dxa"/>
          </w:tcPr>
          <w:p w:rsidR="00EB30B4" w:rsidRPr="00EB30B4" w:rsidRDefault="00EB30B4" w:rsidP="00EB30B4">
            <w:pPr>
              <w:jc w:val="center"/>
              <w:rPr>
                <w:rFonts w:ascii="Times New Roman" w:hAnsi="Times New Roman"/>
                <w:sz w:val="24"/>
                <w:szCs w:val="24"/>
              </w:rPr>
            </w:pPr>
          </w:p>
        </w:tc>
        <w:tc>
          <w:tcPr>
            <w:tcW w:w="1843" w:type="dxa"/>
          </w:tcPr>
          <w:p w:rsidR="00EB30B4" w:rsidRPr="00EB30B4" w:rsidRDefault="00EB30B4" w:rsidP="00EB30B4">
            <w:pPr>
              <w:jc w:val="center"/>
              <w:rPr>
                <w:rFonts w:ascii="Times New Roman" w:hAnsi="Times New Roman"/>
                <w:sz w:val="24"/>
                <w:szCs w:val="24"/>
              </w:rPr>
            </w:pPr>
          </w:p>
        </w:tc>
        <w:tc>
          <w:tcPr>
            <w:tcW w:w="1559" w:type="dxa"/>
          </w:tcPr>
          <w:p w:rsidR="00EB30B4" w:rsidRPr="00EB30B4" w:rsidRDefault="00EB30B4" w:rsidP="00EB30B4">
            <w:pPr>
              <w:jc w:val="center"/>
              <w:rPr>
                <w:rFonts w:ascii="Times New Roman" w:hAnsi="Times New Roman"/>
                <w:sz w:val="24"/>
                <w:szCs w:val="24"/>
              </w:rPr>
            </w:pPr>
          </w:p>
        </w:tc>
        <w:tc>
          <w:tcPr>
            <w:tcW w:w="1701" w:type="dxa"/>
          </w:tcPr>
          <w:p w:rsidR="00EB30B4" w:rsidRPr="00EB30B4" w:rsidRDefault="00EB30B4" w:rsidP="00EB30B4">
            <w:pPr>
              <w:jc w:val="center"/>
              <w:rPr>
                <w:rFonts w:ascii="Times New Roman" w:hAnsi="Times New Roman"/>
                <w:sz w:val="24"/>
                <w:szCs w:val="24"/>
              </w:rPr>
            </w:pPr>
          </w:p>
        </w:tc>
        <w:tc>
          <w:tcPr>
            <w:tcW w:w="1072" w:type="dxa"/>
          </w:tcPr>
          <w:p w:rsidR="00EB30B4" w:rsidRPr="00EB30B4" w:rsidRDefault="00EB30B4" w:rsidP="00EB30B4">
            <w:pPr>
              <w:jc w:val="center"/>
              <w:rPr>
                <w:rFonts w:ascii="Times New Roman" w:hAnsi="Times New Roman"/>
                <w:sz w:val="24"/>
                <w:szCs w:val="24"/>
              </w:rPr>
            </w:pPr>
          </w:p>
        </w:tc>
        <w:tc>
          <w:tcPr>
            <w:tcW w:w="771" w:type="dxa"/>
          </w:tcPr>
          <w:p w:rsidR="00EB30B4" w:rsidRPr="00EB30B4" w:rsidRDefault="00EB30B4" w:rsidP="00EB30B4">
            <w:pPr>
              <w:jc w:val="center"/>
              <w:rPr>
                <w:rFonts w:ascii="Times New Roman" w:hAnsi="Times New Roman"/>
                <w:sz w:val="24"/>
                <w:szCs w:val="24"/>
              </w:rPr>
            </w:pPr>
          </w:p>
        </w:tc>
      </w:tr>
      <w:tr w:rsidR="00EB30B4" w:rsidRPr="00EB30B4" w:rsidTr="00EB30B4">
        <w:tc>
          <w:tcPr>
            <w:tcW w:w="1021" w:type="dxa"/>
            <w:vMerge/>
          </w:tcPr>
          <w:p w:rsidR="00EB30B4" w:rsidRPr="00EB30B4" w:rsidRDefault="00EB30B4" w:rsidP="00EB30B4">
            <w:pPr>
              <w:jc w:val="center"/>
              <w:rPr>
                <w:rFonts w:ascii="Times New Roman" w:hAnsi="Times New Roman"/>
                <w:sz w:val="24"/>
                <w:szCs w:val="24"/>
              </w:rPr>
            </w:pPr>
          </w:p>
        </w:tc>
        <w:tc>
          <w:tcPr>
            <w:tcW w:w="1653" w:type="dxa"/>
          </w:tcPr>
          <w:p w:rsidR="00EB30B4" w:rsidRPr="00EB30B4" w:rsidRDefault="00EB30B4" w:rsidP="00EB30B4">
            <w:pPr>
              <w:jc w:val="center"/>
              <w:rPr>
                <w:rFonts w:ascii="Times New Roman" w:hAnsi="Times New Roman"/>
                <w:sz w:val="24"/>
                <w:szCs w:val="24"/>
              </w:rPr>
            </w:pPr>
          </w:p>
        </w:tc>
        <w:tc>
          <w:tcPr>
            <w:tcW w:w="1577" w:type="dxa"/>
          </w:tcPr>
          <w:p w:rsidR="00EB30B4" w:rsidRPr="00EB30B4" w:rsidRDefault="00EB30B4" w:rsidP="00EB30B4">
            <w:pPr>
              <w:jc w:val="center"/>
              <w:rPr>
                <w:rFonts w:ascii="Times New Roman" w:hAnsi="Times New Roman"/>
                <w:sz w:val="24"/>
                <w:szCs w:val="24"/>
              </w:rPr>
            </w:pPr>
          </w:p>
        </w:tc>
        <w:tc>
          <w:tcPr>
            <w:tcW w:w="1356" w:type="dxa"/>
          </w:tcPr>
          <w:p w:rsidR="00EB30B4" w:rsidRPr="00EB30B4" w:rsidRDefault="00EB30B4" w:rsidP="00EB30B4">
            <w:pPr>
              <w:jc w:val="center"/>
              <w:rPr>
                <w:rFonts w:ascii="Times New Roman" w:hAnsi="Times New Roman"/>
                <w:sz w:val="24"/>
                <w:szCs w:val="24"/>
              </w:rPr>
            </w:pPr>
          </w:p>
        </w:tc>
        <w:tc>
          <w:tcPr>
            <w:tcW w:w="1764" w:type="dxa"/>
          </w:tcPr>
          <w:p w:rsidR="00EB30B4" w:rsidRPr="00EB30B4" w:rsidRDefault="00EB30B4" w:rsidP="00EB30B4">
            <w:pPr>
              <w:jc w:val="center"/>
              <w:rPr>
                <w:rFonts w:ascii="Times New Roman" w:hAnsi="Times New Roman"/>
                <w:sz w:val="24"/>
                <w:szCs w:val="24"/>
              </w:rPr>
            </w:pPr>
          </w:p>
        </w:tc>
        <w:tc>
          <w:tcPr>
            <w:tcW w:w="1418" w:type="dxa"/>
          </w:tcPr>
          <w:p w:rsidR="00EB30B4" w:rsidRPr="00EB30B4" w:rsidRDefault="00EB30B4" w:rsidP="00EB30B4">
            <w:pPr>
              <w:jc w:val="center"/>
              <w:rPr>
                <w:rFonts w:ascii="Times New Roman" w:hAnsi="Times New Roman"/>
                <w:sz w:val="24"/>
                <w:szCs w:val="24"/>
              </w:rPr>
            </w:pPr>
          </w:p>
        </w:tc>
        <w:tc>
          <w:tcPr>
            <w:tcW w:w="1843" w:type="dxa"/>
          </w:tcPr>
          <w:p w:rsidR="00EB30B4" w:rsidRPr="00EB30B4" w:rsidRDefault="00EB30B4" w:rsidP="00EB30B4">
            <w:pPr>
              <w:jc w:val="center"/>
              <w:rPr>
                <w:rFonts w:ascii="Times New Roman" w:hAnsi="Times New Roman"/>
                <w:sz w:val="24"/>
                <w:szCs w:val="24"/>
              </w:rPr>
            </w:pPr>
          </w:p>
        </w:tc>
        <w:tc>
          <w:tcPr>
            <w:tcW w:w="1559" w:type="dxa"/>
          </w:tcPr>
          <w:p w:rsidR="00EB30B4" w:rsidRPr="00EB30B4" w:rsidRDefault="00EB30B4" w:rsidP="00EB30B4">
            <w:pPr>
              <w:jc w:val="center"/>
              <w:rPr>
                <w:rFonts w:ascii="Times New Roman" w:hAnsi="Times New Roman"/>
                <w:sz w:val="24"/>
                <w:szCs w:val="24"/>
              </w:rPr>
            </w:pPr>
          </w:p>
        </w:tc>
        <w:tc>
          <w:tcPr>
            <w:tcW w:w="1701" w:type="dxa"/>
          </w:tcPr>
          <w:p w:rsidR="00EB30B4" w:rsidRPr="00EB30B4" w:rsidRDefault="00EB30B4" w:rsidP="00EB30B4">
            <w:pPr>
              <w:jc w:val="center"/>
              <w:rPr>
                <w:rFonts w:ascii="Times New Roman" w:hAnsi="Times New Roman"/>
                <w:sz w:val="24"/>
                <w:szCs w:val="24"/>
              </w:rPr>
            </w:pPr>
          </w:p>
        </w:tc>
        <w:tc>
          <w:tcPr>
            <w:tcW w:w="1072" w:type="dxa"/>
          </w:tcPr>
          <w:p w:rsidR="00EB30B4" w:rsidRPr="00EB30B4" w:rsidRDefault="00EB30B4" w:rsidP="00EB30B4">
            <w:pPr>
              <w:jc w:val="center"/>
              <w:rPr>
                <w:rFonts w:ascii="Times New Roman" w:hAnsi="Times New Roman"/>
                <w:sz w:val="24"/>
                <w:szCs w:val="24"/>
              </w:rPr>
            </w:pPr>
          </w:p>
        </w:tc>
        <w:tc>
          <w:tcPr>
            <w:tcW w:w="771" w:type="dxa"/>
          </w:tcPr>
          <w:p w:rsidR="00EB30B4" w:rsidRPr="00EB30B4" w:rsidRDefault="00EB30B4" w:rsidP="00EB30B4">
            <w:pPr>
              <w:jc w:val="center"/>
              <w:rPr>
                <w:rFonts w:ascii="Times New Roman" w:hAnsi="Times New Roman"/>
                <w:sz w:val="24"/>
                <w:szCs w:val="24"/>
              </w:rPr>
            </w:pPr>
          </w:p>
        </w:tc>
      </w:tr>
      <w:tr w:rsidR="00EB30B4" w:rsidRPr="00EB30B4" w:rsidTr="00EB30B4">
        <w:tc>
          <w:tcPr>
            <w:tcW w:w="1021" w:type="dxa"/>
            <w:vMerge/>
          </w:tcPr>
          <w:p w:rsidR="00EB30B4" w:rsidRPr="00EB30B4" w:rsidRDefault="00EB30B4" w:rsidP="00EB30B4">
            <w:pPr>
              <w:jc w:val="center"/>
              <w:rPr>
                <w:rFonts w:ascii="Times New Roman" w:hAnsi="Times New Roman"/>
                <w:sz w:val="24"/>
                <w:szCs w:val="24"/>
              </w:rPr>
            </w:pPr>
          </w:p>
        </w:tc>
        <w:tc>
          <w:tcPr>
            <w:tcW w:w="1653" w:type="dxa"/>
          </w:tcPr>
          <w:p w:rsidR="00EB30B4" w:rsidRPr="00EB30B4" w:rsidRDefault="00EB30B4" w:rsidP="00EB30B4">
            <w:pPr>
              <w:jc w:val="center"/>
              <w:rPr>
                <w:rFonts w:ascii="Times New Roman" w:hAnsi="Times New Roman"/>
                <w:sz w:val="24"/>
                <w:szCs w:val="24"/>
              </w:rPr>
            </w:pPr>
          </w:p>
        </w:tc>
        <w:tc>
          <w:tcPr>
            <w:tcW w:w="1577" w:type="dxa"/>
          </w:tcPr>
          <w:p w:rsidR="00EB30B4" w:rsidRPr="00EB30B4" w:rsidRDefault="00EB30B4" w:rsidP="00EB30B4">
            <w:pPr>
              <w:jc w:val="center"/>
              <w:rPr>
                <w:rFonts w:ascii="Times New Roman" w:hAnsi="Times New Roman"/>
                <w:sz w:val="24"/>
                <w:szCs w:val="24"/>
              </w:rPr>
            </w:pPr>
          </w:p>
        </w:tc>
        <w:tc>
          <w:tcPr>
            <w:tcW w:w="1356" w:type="dxa"/>
          </w:tcPr>
          <w:p w:rsidR="00EB30B4" w:rsidRPr="00EB30B4" w:rsidRDefault="00EB30B4" w:rsidP="00EB30B4">
            <w:pPr>
              <w:jc w:val="center"/>
              <w:rPr>
                <w:rFonts w:ascii="Times New Roman" w:hAnsi="Times New Roman"/>
                <w:sz w:val="24"/>
                <w:szCs w:val="24"/>
              </w:rPr>
            </w:pPr>
          </w:p>
        </w:tc>
        <w:tc>
          <w:tcPr>
            <w:tcW w:w="1764" w:type="dxa"/>
          </w:tcPr>
          <w:p w:rsidR="00EB30B4" w:rsidRPr="00EB30B4" w:rsidRDefault="00EB30B4" w:rsidP="00EB30B4">
            <w:pPr>
              <w:jc w:val="center"/>
              <w:rPr>
                <w:rFonts w:ascii="Times New Roman" w:hAnsi="Times New Roman"/>
                <w:sz w:val="24"/>
                <w:szCs w:val="24"/>
              </w:rPr>
            </w:pPr>
          </w:p>
        </w:tc>
        <w:tc>
          <w:tcPr>
            <w:tcW w:w="1418" w:type="dxa"/>
          </w:tcPr>
          <w:p w:rsidR="00EB30B4" w:rsidRPr="00EB30B4" w:rsidRDefault="00EB30B4" w:rsidP="00EB30B4">
            <w:pPr>
              <w:jc w:val="center"/>
              <w:rPr>
                <w:rFonts w:ascii="Times New Roman" w:hAnsi="Times New Roman"/>
                <w:sz w:val="24"/>
                <w:szCs w:val="24"/>
              </w:rPr>
            </w:pPr>
          </w:p>
        </w:tc>
        <w:tc>
          <w:tcPr>
            <w:tcW w:w="1843" w:type="dxa"/>
          </w:tcPr>
          <w:p w:rsidR="00EB30B4" w:rsidRPr="00EB30B4" w:rsidRDefault="00EB30B4" w:rsidP="00EB30B4">
            <w:pPr>
              <w:jc w:val="center"/>
              <w:rPr>
                <w:rFonts w:ascii="Times New Roman" w:hAnsi="Times New Roman"/>
                <w:sz w:val="24"/>
                <w:szCs w:val="24"/>
              </w:rPr>
            </w:pPr>
          </w:p>
        </w:tc>
        <w:tc>
          <w:tcPr>
            <w:tcW w:w="1559" w:type="dxa"/>
          </w:tcPr>
          <w:p w:rsidR="00EB30B4" w:rsidRPr="00EB30B4" w:rsidRDefault="00EB30B4" w:rsidP="00EB30B4">
            <w:pPr>
              <w:jc w:val="center"/>
              <w:rPr>
                <w:rFonts w:ascii="Times New Roman" w:hAnsi="Times New Roman"/>
                <w:sz w:val="24"/>
                <w:szCs w:val="24"/>
              </w:rPr>
            </w:pPr>
          </w:p>
        </w:tc>
        <w:tc>
          <w:tcPr>
            <w:tcW w:w="1701" w:type="dxa"/>
          </w:tcPr>
          <w:p w:rsidR="00EB30B4" w:rsidRPr="00EB30B4" w:rsidRDefault="00EB30B4" w:rsidP="00EB30B4">
            <w:pPr>
              <w:jc w:val="center"/>
              <w:rPr>
                <w:rFonts w:ascii="Times New Roman" w:hAnsi="Times New Roman"/>
                <w:sz w:val="24"/>
                <w:szCs w:val="24"/>
              </w:rPr>
            </w:pPr>
          </w:p>
        </w:tc>
        <w:tc>
          <w:tcPr>
            <w:tcW w:w="1072" w:type="dxa"/>
          </w:tcPr>
          <w:p w:rsidR="00EB30B4" w:rsidRPr="00EB30B4" w:rsidRDefault="00EB30B4" w:rsidP="00EB30B4">
            <w:pPr>
              <w:jc w:val="center"/>
              <w:rPr>
                <w:rFonts w:ascii="Times New Roman" w:hAnsi="Times New Roman"/>
                <w:sz w:val="24"/>
                <w:szCs w:val="24"/>
              </w:rPr>
            </w:pPr>
          </w:p>
        </w:tc>
        <w:tc>
          <w:tcPr>
            <w:tcW w:w="771" w:type="dxa"/>
          </w:tcPr>
          <w:p w:rsidR="00EB30B4" w:rsidRPr="00EB30B4" w:rsidRDefault="00EB30B4" w:rsidP="00EB30B4">
            <w:pPr>
              <w:jc w:val="center"/>
              <w:rPr>
                <w:rFonts w:ascii="Times New Roman" w:hAnsi="Times New Roman"/>
                <w:sz w:val="24"/>
                <w:szCs w:val="24"/>
              </w:rPr>
            </w:pPr>
          </w:p>
        </w:tc>
      </w:tr>
      <w:tr w:rsidR="00EB30B4" w:rsidRPr="00EB30B4" w:rsidTr="00EB30B4">
        <w:tc>
          <w:tcPr>
            <w:tcW w:w="1021" w:type="dxa"/>
            <w:vMerge/>
          </w:tcPr>
          <w:p w:rsidR="00EB30B4" w:rsidRPr="00EB30B4" w:rsidRDefault="00EB30B4" w:rsidP="00EB30B4">
            <w:pPr>
              <w:jc w:val="center"/>
              <w:rPr>
                <w:rFonts w:ascii="Times New Roman" w:hAnsi="Times New Roman"/>
                <w:sz w:val="24"/>
                <w:szCs w:val="24"/>
              </w:rPr>
            </w:pPr>
          </w:p>
        </w:tc>
        <w:tc>
          <w:tcPr>
            <w:tcW w:w="1653" w:type="dxa"/>
          </w:tcPr>
          <w:p w:rsidR="00EB30B4" w:rsidRPr="00EB30B4" w:rsidRDefault="00EB30B4" w:rsidP="00EB30B4">
            <w:pPr>
              <w:jc w:val="center"/>
              <w:rPr>
                <w:rFonts w:ascii="Times New Roman" w:hAnsi="Times New Roman"/>
                <w:sz w:val="24"/>
                <w:szCs w:val="24"/>
              </w:rPr>
            </w:pPr>
          </w:p>
        </w:tc>
        <w:tc>
          <w:tcPr>
            <w:tcW w:w="1577" w:type="dxa"/>
          </w:tcPr>
          <w:p w:rsidR="00EB30B4" w:rsidRPr="00EB30B4" w:rsidRDefault="00EB30B4" w:rsidP="00EB30B4">
            <w:pPr>
              <w:jc w:val="center"/>
              <w:rPr>
                <w:rFonts w:ascii="Times New Roman" w:hAnsi="Times New Roman"/>
                <w:sz w:val="24"/>
                <w:szCs w:val="24"/>
              </w:rPr>
            </w:pPr>
          </w:p>
        </w:tc>
        <w:tc>
          <w:tcPr>
            <w:tcW w:w="1356" w:type="dxa"/>
          </w:tcPr>
          <w:p w:rsidR="00EB30B4" w:rsidRPr="00EB30B4" w:rsidRDefault="00EB30B4" w:rsidP="00EB30B4">
            <w:pPr>
              <w:jc w:val="center"/>
              <w:rPr>
                <w:rFonts w:ascii="Times New Roman" w:hAnsi="Times New Roman"/>
                <w:sz w:val="24"/>
                <w:szCs w:val="24"/>
              </w:rPr>
            </w:pPr>
          </w:p>
        </w:tc>
        <w:tc>
          <w:tcPr>
            <w:tcW w:w="1764" w:type="dxa"/>
          </w:tcPr>
          <w:p w:rsidR="00EB30B4" w:rsidRPr="00EB30B4" w:rsidRDefault="00EB30B4" w:rsidP="00EB30B4">
            <w:pPr>
              <w:jc w:val="center"/>
              <w:rPr>
                <w:rFonts w:ascii="Times New Roman" w:hAnsi="Times New Roman"/>
                <w:sz w:val="24"/>
                <w:szCs w:val="24"/>
              </w:rPr>
            </w:pPr>
          </w:p>
        </w:tc>
        <w:tc>
          <w:tcPr>
            <w:tcW w:w="1418" w:type="dxa"/>
          </w:tcPr>
          <w:p w:rsidR="00EB30B4" w:rsidRPr="00EB30B4" w:rsidRDefault="00EB30B4" w:rsidP="00EB30B4">
            <w:pPr>
              <w:jc w:val="center"/>
              <w:rPr>
                <w:rFonts w:ascii="Times New Roman" w:hAnsi="Times New Roman"/>
                <w:sz w:val="24"/>
                <w:szCs w:val="24"/>
              </w:rPr>
            </w:pPr>
          </w:p>
        </w:tc>
        <w:tc>
          <w:tcPr>
            <w:tcW w:w="1843" w:type="dxa"/>
          </w:tcPr>
          <w:p w:rsidR="00EB30B4" w:rsidRPr="00EB30B4" w:rsidRDefault="00EB30B4" w:rsidP="00EB30B4">
            <w:pPr>
              <w:jc w:val="center"/>
              <w:rPr>
                <w:rFonts w:ascii="Times New Roman" w:hAnsi="Times New Roman"/>
                <w:sz w:val="24"/>
                <w:szCs w:val="24"/>
              </w:rPr>
            </w:pPr>
          </w:p>
        </w:tc>
        <w:tc>
          <w:tcPr>
            <w:tcW w:w="1559" w:type="dxa"/>
          </w:tcPr>
          <w:p w:rsidR="00EB30B4" w:rsidRPr="00EB30B4" w:rsidRDefault="00EB30B4" w:rsidP="00EB30B4">
            <w:pPr>
              <w:jc w:val="center"/>
              <w:rPr>
                <w:rFonts w:ascii="Times New Roman" w:hAnsi="Times New Roman"/>
                <w:sz w:val="24"/>
                <w:szCs w:val="24"/>
              </w:rPr>
            </w:pPr>
          </w:p>
        </w:tc>
        <w:tc>
          <w:tcPr>
            <w:tcW w:w="1701" w:type="dxa"/>
          </w:tcPr>
          <w:p w:rsidR="00EB30B4" w:rsidRPr="00EB30B4" w:rsidRDefault="00EB30B4" w:rsidP="00EB30B4">
            <w:pPr>
              <w:jc w:val="center"/>
              <w:rPr>
                <w:rFonts w:ascii="Times New Roman" w:hAnsi="Times New Roman"/>
                <w:sz w:val="24"/>
                <w:szCs w:val="24"/>
              </w:rPr>
            </w:pPr>
          </w:p>
        </w:tc>
        <w:tc>
          <w:tcPr>
            <w:tcW w:w="1072" w:type="dxa"/>
          </w:tcPr>
          <w:p w:rsidR="00EB30B4" w:rsidRPr="00EB30B4" w:rsidRDefault="00EB30B4" w:rsidP="00EB30B4">
            <w:pPr>
              <w:jc w:val="center"/>
              <w:rPr>
                <w:rFonts w:ascii="Times New Roman" w:hAnsi="Times New Roman"/>
                <w:sz w:val="24"/>
                <w:szCs w:val="24"/>
              </w:rPr>
            </w:pPr>
          </w:p>
        </w:tc>
        <w:tc>
          <w:tcPr>
            <w:tcW w:w="771" w:type="dxa"/>
          </w:tcPr>
          <w:p w:rsidR="00EB30B4" w:rsidRPr="00EB30B4" w:rsidRDefault="00EB30B4" w:rsidP="00EB30B4">
            <w:pPr>
              <w:jc w:val="center"/>
              <w:rPr>
                <w:rFonts w:ascii="Times New Roman" w:hAnsi="Times New Roman"/>
                <w:sz w:val="24"/>
                <w:szCs w:val="24"/>
              </w:rPr>
            </w:pPr>
          </w:p>
        </w:tc>
      </w:tr>
    </w:tbl>
    <w:p w:rsidR="00EB30B4" w:rsidRPr="00EB30B4" w:rsidRDefault="00EB30B4" w:rsidP="00EB30B4">
      <w:pPr>
        <w:spacing w:after="0"/>
        <w:jc w:val="center"/>
        <w:rPr>
          <w:rFonts w:ascii="Times New Roman" w:hAnsi="Times New Roman"/>
          <w:sz w:val="28"/>
          <w:szCs w:val="28"/>
        </w:rPr>
      </w:pPr>
    </w:p>
    <w:p w:rsidR="00EB30B4" w:rsidRPr="00EB30B4" w:rsidRDefault="00EB30B4" w:rsidP="00EB30B4">
      <w:pPr>
        <w:spacing w:after="0"/>
        <w:jc w:val="right"/>
        <w:rPr>
          <w:rFonts w:ascii="Times New Roman" w:hAnsi="Times New Roman"/>
          <w:sz w:val="28"/>
          <w:szCs w:val="28"/>
        </w:rPr>
      </w:pPr>
    </w:p>
    <w:p w:rsidR="00EB30B4" w:rsidRPr="00EB30B4" w:rsidRDefault="00EB30B4" w:rsidP="00EB30B4">
      <w:pPr>
        <w:spacing w:after="0"/>
        <w:jc w:val="right"/>
        <w:rPr>
          <w:rFonts w:ascii="Times New Roman" w:hAnsi="Times New Roman"/>
          <w:sz w:val="28"/>
          <w:szCs w:val="28"/>
        </w:rPr>
      </w:pPr>
    </w:p>
    <w:p w:rsidR="00EB30B4" w:rsidRPr="00EB30B4" w:rsidRDefault="00EB30B4" w:rsidP="00EB30B4">
      <w:pPr>
        <w:spacing w:after="0"/>
        <w:jc w:val="right"/>
        <w:rPr>
          <w:rFonts w:ascii="Times New Roman" w:hAnsi="Times New Roman"/>
          <w:sz w:val="28"/>
          <w:szCs w:val="28"/>
        </w:rPr>
      </w:pPr>
    </w:p>
    <w:p w:rsidR="00EB30B4" w:rsidRPr="00EB30B4" w:rsidRDefault="00EB30B4" w:rsidP="00EB30B4">
      <w:pPr>
        <w:spacing w:after="0"/>
        <w:jc w:val="right"/>
        <w:rPr>
          <w:rFonts w:ascii="Times New Roman" w:hAnsi="Times New Roman"/>
          <w:sz w:val="28"/>
          <w:szCs w:val="28"/>
        </w:rPr>
      </w:pPr>
    </w:p>
    <w:p w:rsidR="00EB30B4" w:rsidRPr="00EB30B4" w:rsidRDefault="00EB30B4" w:rsidP="00EB30B4">
      <w:pPr>
        <w:spacing w:after="0"/>
        <w:jc w:val="right"/>
        <w:rPr>
          <w:rFonts w:ascii="Times New Roman" w:hAnsi="Times New Roman"/>
          <w:sz w:val="28"/>
          <w:szCs w:val="28"/>
        </w:rPr>
      </w:pPr>
    </w:p>
    <w:p w:rsidR="00EB30B4" w:rsidRPr="00EB30B4" w:rsidRDefault="00EB30B4" w:rsidP="00EB30B4">
      <w:pPr>
        <w:spacing w:after="0"/>
        <w:jc w:val="right"/>
        <w:rPr>
          <w:rFonts w:ascii="Times New Roman" w:hAnsi="Times New Roman"/>
          <w:sz w:val="28"/>
          <w:szCs w:val="28"/>
        </w:rPr>
      </w:pPr>
    </w:p>
    <w:p w:rsidR="00EB30B4" w:rsidRPr="00EB30B4" w:rsidRDefault="00EB30B4" w:rsidP="00EB30B4">
      <w:pPr>
        <w:spacing w:after="0"/>
        <w:jc w:val="right"/>
        <w:rPr>
          <w:rFonts w:ascii="Times New Roman" w:hAnsi="Times New Roman"/>
          <w:sz w:val="28"/>
          <w:szCs w:val="28"/>
        </w:rPr>
      </w:pPr>
    </w:p>
    <w:p w:rsidR="00EB30B4" w:rsidRPr="00EB30B4" w:rsidRDefault="00EB30B4" w:rsidP="00EB30B4">
      <w:pPr>
        <w:spacing w:after="0"/>
        <w:jc w:val="right"/>
        <w:rPr>
          <w:rFonts w:ascii="Times New Roman" w:hAnsi="Times New Roman"/>
          <w:sz w:val="28"/>
          <w:szCs w:val="28"/>
        </w:rPr>
      </w:pPr>
    </w:p>
    <w:p w:rsidR="00EB30B4" w:rsidRPr="00EB30B4" w:rsidRDefault="00EB30B4" w:rsidP="00EB30B4">
      <w:pPr>
        <w:spacing w:after="0"/>
        <w:jc w:val="right"/>
        <w:rPr>
          <w:rFonts w:ascii="Times New Roman" w:hAnsi="Times New Roman"/>
          <w:sz w:val="28"/>
          <w:szCs w:val="28"/>
        </w:rPr>
      </w:pPr>
    </w:p>
    <w:p w:rsidR="00EB30B4" w:rsidRPr="00EB30B4" w:rsidRDefault="00EB30B4" w:rsidP="00EB30B4">
      <w:pPr>
        <w:spacing w:after="0"/>
        <w:jc w:val="right"/>
        <w:rPr>
          <w:rFonts w:ascii="Times New Roman" w:hAnsi="Times New Roman"/>
          <w:sz w:val="28"/>
          <w:szCs w:val="28"/>
        </w:rPr>
      </w:pPr>
    </w:p>
    <w:p w:rsidR="00EB30B4" w:rsidRPr="00EB30B4" w:rsidRDefault="00EB30B4" w:rsidP="00EB30B4">
      <w:pPr>
        <w:spacing w:after="0"/>
        <w:rPr>
          <w:rFonts w:ascii="Times New Roman" w:hAnsi="Times New Roman"/>
          <w:sz w:val="28"/>
          <w:szCs w:val="28"/>
        </w:rPr>
        <w:sectPr w:rsidR="00EB30B4" w:rsidRPr="00EB30B4" w:rsidSect="00EB30B4">
          <w:pgSz w:w="16838" w:h="11906" w:orient="landscape" w:code="9"/>
          <w:pgMar w:top="709" w:right="851" w:bottom="851" w:left="851" w:header="709" w:footer="709" w:gutter="0"/>
          <w:cols w:space="708"/>
          <w:docGrid w:linePitch="360"/>
        </w:sectPr>
      </w:pPr>
    </w:p>
    <w:p w:rsidR="00EB30B4" w:rsidRPr="00EB30B4" w:rsidRDefault="00EB30B4" w:rsidP="00EB30B4">
      <w:pPr>
        <w:spacing w:after="0"/>
        <w:jc w:val="right"/>
        <w:rPr>
          <w:rFonts w:ascii="Times New Roman" w:hAnsi="Times New Roman"/>
          <w:sz w:val="28"/>
          <w:szCs w:val="28"/>
        </w:rPr>
      </w:pPr>
      <w:r w:rsidRPr="00EB30B4">
        <w:rPr>
          <w:rFonts w:ascii="Times New Roman" w:hAnsi="Times New Roman"/>
          <w:sz w:val="28"/>
          <w:szCs w:val="28"/>
        </w:rPr>
        <w:lastRenderedPageBreak/>
        <w:t>Приложение № 8</w:t>
      </w:r>
    </w:p>
    <w:p w:rsidR="00EB30B4" w:rsidRPr="00EB30B4" w:rsidRDefault="00EB30B4" w:rsidP="00EB30B4">
      <w:pPr>
        <w:spacing w:after="0"/>
        <w:jc w:val="center"/>
        <w:rPr>
          <w:rFonts w:ascii="Times New Roman" w:hAnsi="Times New Roman"/>
          <w:b/>
          <w:sz w:val="28"/>
          <w:szCs w:val="28"/>
        </w:rPr>
      </w:pPr>
      <w:r w:rsidRPr="00EB30B4">
        <w:rPr>
          <w:rFonts w:ascii="Times New Roman" w:hAnsi="Times New Roman"/>
          <w:b/>
          <w:sz w:val="28"/>
          <w:szCs w:val="28"/>
        </w:rPr>
        <w:t>Актуализация знаний</w:t>
      </w:r>
    </w:p>
    <w:p w:rsidR="00EB30B4" w:rsidRPr="00EB30B4" w:rsidRDefault="00EB30B4" w:rsidP="00EB30B4">
      <w:pPr>
        <w:spacing w:after="0"/>
        <w:jc w:val="center"/>
        <w:rPr>
          <w:rFonts w:ascii="Times New Roman" w:hAnsi="Times New Roman"/>
          <w:sz w:val="28"/>
          <w:szCs w:val="28"/>
        </w:rPr>
      </w:pPr>
    </w:p>
    <w:p w:rsidR="00EB30B4" w:rsidRPr="00EB30B4" w:rsidRDefault="00EB30B4" w:rsidP="00EB30B4">
      <w:pPr>
        <w:rPr>
          <w:rFonts w:ascii="Times New Roman" w:hAnsi="Times New Roman" w:cs="Times New Roman"/>
          <w:sz w:val="28"/>
          <w:szCs w:val="28"/>
        </w:rPr>
      </w:pPr>
      <w:r w:rsidRPr="00EB30B4">
        <w:rPr>
          <w:rFonts w:ascii="Times New Roman" w:hAnsi="Times New Roman" w:cs="Times New Roman"/>
          <w:sz w:val="28"/>
          <w:szCs w:val="28"/>
        </w:rPr>
        <w:t>- химический состав и пищевая ценность птицы</w:t>
      </w:r>
    </w:p>
    <w:p w:rsidR="00EB30B4" w:rsidRPr="00EB30B4" w:rsidRDefault="00EB30B4" w:rsidP="00EB30B4">
      <w:pPr>
        <w:rPr>
          <w:rFonts w:ascii="Times New Roman" w:hAnsi="Times New Roman" w:cs="Times New Roman"/>
          <w:sz w:val="28"/>
          <w:szCs w:val="28"/>
        </w:rPr>
      </w:pPr>
      <w:r w:rsidRPr="00EB30B4">
        <w:rPr>
          <w:rFonts w:ascii="Times New Roman" w:hAnsi="Times New Roman" w:cs="Times New Roman"/>
          <w:sz w:val="28"/>
          <w:szCs w:val="28"/>
        </w:rPr>
        <w:t>- получение чистого филе</w:t>
      </w:r>
    </w:p>
    <w:p w:rsidR="00EB30B4" w:rsidRPr="00EB30B4" w:rsidRDefault="00EB30B4" w:rsidP="00EB30B4">
      <w:pPr>
        <w:rPr>
          <w:rFonts w:ascii="Times New Roman" w:hAnsi="Times New Roman" w:cs="Times New Roman"/>
          <w:sz w:val="28"/>
          <w:szCs w:val="28"/>
        </w:rPr>
      </w:pPr>
      <w:r w:rsidRPr="00EB30B4">
        <w:rPr>
          <w:rFonts w:ascii="Times New Roman" w:hAnsi="Times New Roman" w:cs="Times New Roman"/>
          <w:sz w:val="28"/>
          <w:szCs w:val="28"/>
        </w:rPr>
        <w:t>- приготовление</w:t>
      </w:r>
      <w:r w:rsidRPr="00EB30B4">
        <w:rPr>
          <w:rFonts w:ascii="Times New Roman" w:hAnsi="Times New Roman" w:cs="Times New Roman"/>
          <w:b/>
          <w:sz w:val="28"/>
          <w:szCs w:val="28"/>
        </w:rPr>
        <w:t xml:space="preserve">  </w:t>
      </w:r>
      <w:r w:rsidRPr="00EB30B4">
        <w:rPr>
          <w:rFonts w:ascii="Times New Roman" w:hAnsi="Times New Roman" w:cs="Times New Roman"/>
          <w:sz w:val="28"/>
          <w:szCs w:val="28"/>
        </w:rPr>
        <w:t>полуфабриката для блюда "</w:t>
      </w:r>
      <w:r w:rsidRPr="00EB30B4">
        <w:t xml:space="preserve"> </w:t>
      </w:r>
      <w:r w:rsidRPr="00EB30B4">
        <w:rPr>
          <w:rFonts w:ascii="Times New Roman" w:hAnsi="Times New Roman" w:cs="Times New Roman"/>
          <w:sz w:val="28"/>
          <w:szCs w:val="28"/>
        </w:rPr>
        <w:t xml:space="preserve">Куриный рулет с грибами» </w:t>
      </w:r>
    </w:p>
    <w:p w:rsidR="00EB30B4" w:rsidRPr="00EB30B4" w:rsidRDefault="00EB30B4" w:rsidP="00EB30B4">
      <w:pPr>
        <w:rPr>
          <w:rFonts w:ascii="Times New Roman" w:hAnsi="Times New Roman" w:cs="Times New Roman"/>
          <w:sz w:val="28"/>
          <w:szCs w:val="28"/>
        </w:rPr>
      </w:pPr>
      <w:r w:rsidRPr="00EB30B4">
        <w:rPr>
          <w:rFonts w:ascii="Times New Roman" w:hAnsi="Times New Roman" w:cs="Times New Roman"/>
          <w:sz w:val="28"/>
          <w:szCs w:val="28"/>
        </w:rPr>
        <w:t>- приготовление  полуфабриката для блюда «Котлета по-киевски»</w:t>
      </w:r>
    </w:p>
    <w:p w:rsidR="00EB30B4" w:rsidRPr="00EB30B4" w:rsidRDefault="00EB30B4" w:rsidP="00EB30B4">
      <w:pPr>
        <w:rPr>
          <w:rFonts w:ascii="Times New Roman" w:hAnsi="Times New Roman" w:cs="Times New Roman"/>
          <w:sz w:val="28"/>
          <w:szCs w:val="28"/>
        </w:rPr>
      </w:pPr>
      <w:r w:rsidRPr="00EB30B4">
        <w:rPr>
          <w:rFonts w:ascii="Times New Roman" w:hAnsi="Times New Roman" w:cs="Times New Roman"/>
          <w:sz w:val="28"/>
          <w:szCs w:val="28"/>
        </w:rPr>
        <w:t>- приготовление  полуфабриката для блюда «Куриный шницель»</w:t>
      </w:r>
    </w:p>
    <w:p w:rsidR="00EB30B4" w:rsidRPr="00EB30B4" w:rsidRDefault="00EB30B4" w:rsidP="00EB30B4">
      <w:pPr>
        <w:rPr>
          <w:rFonts w:ascii="Times New Roman" w:hAnsi="Times New Roman" w:cs="Times New Roman"/>
          <w:sz w:val="28"/>
          <w:szCs w:val="28"/>
        </w:rPr>
      </w:pPr>
      <w:r w:rsidRPr="00EB30B4">
        <w:rPr>
          <w:rFonts w:ascii="Times New Roman" w:hAnsi="Times New Roman" w:cs="Times New Roman"/>
          <w:sz w:val="28"/>
          <w:szCs w:val="28"/>
        </w:rPr>
        <w:t>- виды и способы панировки для блюд из  филе птицы</w:t>
      </w:r>
    </w:p>
    <w:p w:rsidR="00EB30B4" w:rsidRPr="00EB30B4" w:rsidRDefault="00EB30B4" w:rsidP="00EB30B4">
      <w:pPr>
        <w:rPr>
          <w:rFonts w:ascii="Times New Roman" w:hAnsi="Times New Roman" w:cs="Times New Roman"/>
          <w:sz w:val="28"/>
          <w:szCs w:val="28"/>
        </w:rPr>
      </w:pPr>
      <w:r w:rsidRPr="00EB30B4">
        <w:rPr>
          <w:rFonts w:ascii="Times New Roman" w:hAnsi="Times New Roman" w:cs="Times New Roman"/>
          <w:sz w:val="28"/>
          <w:szCs w:val="28"/>
        </w:rPr>
        <w:t>- особенности приготовления орехового крема</w:t>
      </w:r>
    </w:p>
    <w:p w:rsidR="00EB30B4" w:rsidRPr="00EB30B4" w:rsidRDefault="00EB30B4" w:rsidP="00EB30B4">
      <w:pPr>
        <w:rPr>
          <w:rFonts w:ascii="Times New Roman" w:hAnsi="Times New Roman" w:cs="Times New Roman"/>
          <w:sz w:val="28"/>
          <w:szCs w:val="28"/>
        </w:rPr>
      </w:pPr>
      <w:r w:rsidRPr="00EB30B4">
        <w:rPr>
          <w:rFonts w:ascii="Times New Roman" w:hAnsi="Times New Roman" w:cs="Times New Roman"/>
          <w:sz w:val="28"/>
          <w:szCs w:val="28"/>
        </w:rPr>
        <w:t>- особенности приготовления  пюре из зеленого горошка</w:t>
      </w:r>
    </w:p>
    <w:p w:rsidR="00EB30B4" w:rsidRPr="00EB30B4" w:rsidRDefault="00EB30B4" w:rsidP="00EB30B4">
      <w:pPr>
        <w:rPr>
          <w:rFonts w:ascii="Times New Roman" w:hAnsi="Times New Roman" w:cs="Times New Roman"/>
          <w:sz w:val="28"/>
          <w:szCs w:val="28"/>
        </w:rPr>
      </w:pPr>
      <w:r w:rsidRPr="00EB30B4">
        <w:rPr>
          <w:rFonts w:ascii="Times New Roman" w:hAnsi="Times New Roman" w:cs="Times New Roman"/>
          <w:sz w:val="28"/>
          <w:szCs w:val="28"/>
        </w:rPr>
        <w:t>- характеристика способа тепловой обработки - жарка во фритюре</w:t>
      </w:r>
    </w:p>
    <w:p w:rsidR="00EB30B4" w:rsidRPr="00EB30B4" w:rsidRDefault="00EB30B4" w:rsidP="00EB30B4">
      <w:pPr>
        <w:rPr>
          <w:rFonts w:ascii="Times New Roman" w:hAnsi="Times New Roman" w:cs="Times New Roman"/>
          <w:sz w:val="28"/>
          <w:szCs w:val="28"/>
        </w:rPr>
      </w:pPr>
      <w:r w:rsidRPr="00EB30B4">
        <w:rPr>
          <w:rFonts w:ascii="Times New Roman" w:hAnsi="Times New Roman" w:cs="Times New Roman"/>
          <w:sz w:val="28"/>
          <w:szCs w:val="28"/>
        </w:rPr>
        <w:t>- какое масло лучше всего использовать для фритюра</w:t>
      </w:r>
    </w:p>
    <w:p w:rsidR="00EB30B4" w:rsidRPr="00EB30B4" w:rsidRDefault="00EB30B4" w:rsidP="00EB30B4">
      <w:pPr>
        <w:rPr>
          <w:rFonts w:ascii="Times New Roman" w:hAnsi="Times New Roman" w:cs="Times New Roman"/>
          <w:sz w:val="28"/>
          <w:szCs w:val="28"/>
        </w:rPr>
      </w:pPr>
      <w:r w:rsidRPr="00EB30B4">
        <w:rPr>
          <w:rFonts w:ascii="Times New Roman" w:hAnsi="Times New Roman" w:cs="Times New Roman"/>
          <w:sz w:val="28"/>
          <w:szCs w:val="28"/>
        </w:rPr>
        <w:t>- от чего зависит степень изменения и чистоты фритюра</w:t>
      </w:r>
    </w:p>
    <w:p w:rsidR="00EB30B4" w:rsidRPr="00AA06F0" w:rsidRDefault="00EB30B4" w:rsidP="00EB30B4">
      <w:pPr>
        <w:rPr>
          <w:rFonts w:ascii="Times New Roman" w:hAnsi="Times New Roman" w:cs="Times New Roman"/>
          <w:sz w:val="28"/>
          <w:szCs w:val="28"/>
        </w:rPr>
      </w:pPr>
    </w:p>
    <w:p w:rsidR="00EB30B4" w:rsidRPr="00AA06F0" w:rsidRDefault="00EB30B4" w:rsidP="00EB30B4">
      <w:pPr>
        <w:rPr>
          <w:rFonts w:ascii="Times New Roman" w:hAnsi="Times New Roman" w:cs="Times New Roman"/>
          <w:sz w:val="28"/>
          <w:szCs w:val="28"/>
        </w:rPr>
      </w:pPr>
      <w:r w:rsidRPr="00AA06F0">
        <w:rPr>
          <w:rFonts w:ascii="Times New Roman" w:hAnsi="Times New Roman" w:cs="Times New Roman"/>
          <w:sz w:val="28"/>
          <w:szCs w:val="28"/>
        </w:rPr>
        <w:t xml:space="preserve"> ( </w:t>
      </w:r>
      <w:r w:rsidRPr="00AA06F0">
        <w:rPr>
          <w:rFonts w:ascii="Times New Roman" w:hAnsi="Times New Roman" w:cs="Times New Roman"/>
          <w:i/>
          <w:sz w:val="28"/>
          <w:szCs w:val="28"/>
        </w:rPr>
        <w:t>проверка знаний сопровождается слайдовой презентацией</w:t>
      </w:r>
      <w:r w:rsidR="009D0ECE" w:rsidRPr="00AA06F0">
        <w:rPr>
          <w:rFonts w:ascii="Times New Roman" w:hAnsi="Times New Roman" w:cs="Times New Roman"/>
          <w:sz w:val="28"/>
          <w:szCs w:val="28"/>
        </w:rPr>
        <w:t>)</w:t>
      </w:r>
    </w:p>
    <w:p w:rsidR="009D0ECE" w:rsidRPr="009D0ECE" w:rsidRDefault="009D0ECE" w:rsidP="00EB30B4">
      <w:pPr>
        <w:rPr>
          <w:rFonts w:ascii="Times New Roman" w:hAnsi="Times New Roman" w:cs="Times New Roman"/>
          <w:color w:val="FF0000"/>
          <w:sz w:val="28"/>
          <w:szCs w:val="28"/>
        </w:rPr>
      </w:pPr>
    </w:p>
    <w:p w:rsidR="00EB30B4" w:rsidRPr="00EB30B4" w:rsidRDefault="00EB30B4" w:rsidP="00EB30B4">
      <w:pPr>
        <w:spacing w:line="360" w:lineRule="auto"/>
        <w:jc w:val="center"/>
        <w:rPr>
          <w:rFonts w:ascii="Times New Roman" w:hAnsi="Times New Roman" w:cs="Times New Roman"/>
          <w:b/>
          <w:sz w:val="28"/>
          <w:szCs w:val="28"/>
        </w:rPr>
      </w:pPr>
      <w:r w:rsidRPr="00EB30B4">
        <w:rPr>
          <w:rFonts w:ascii="Times New Roman" w:hAnsi="Times New Roman" w:cs="Times New Roman"/>
          <w:b/>
          <w:sz w:val="28"/>
          <w:szCs w:val="28"/>
        </w:rPr>
        <w:lastRenderedPageBreak/>
        <w:t>Карточка - задание для звена №1</w:t>
      </w:r>
    </w:p>
    <w:p w:rsidR="00EB30B4" w:rsidRPr="00EB30B4" w:rsidRDefault="00EB30B4" w:rsidP="00EB30B4">
      <w:pPr>
        <w:spacing w:after="0" w:line="360" w:lineRule="auto"/>
        <w:rPr>
          <w:rFonts w:ascii="Times New Roman" w:hAnsi="Times New Roman" w:cs="Times New Roman"/>
          <w:sz w:val="28"/>
          <w:szCs w:val="28"/>
        </w:rPr>
      </w:pPr>
      <w:r w:rsidRPr="00EB30B4">
        <w:rPr>
          <w:rFonts w:ascii="Times New Roman" w:hAnsi="Times New Roman" w:cs="Times New Roman"/>
          <w:sz w:val="28"/>
          <w:szCs w:val="28"/>
        </w:rPr>
        <w:t>1. Приготовить и оформить для подачи блюдо «Котлета по-киевски» в авторском исполнении количестве двух порций. Произвести обработку сырья, выбрать дополнительные ингредиенты.</w:t>
      </w:r>
    </w:p>
    <w:p w:rsidR="00EB30B4" w:rsidRPr="00EB30B4" w:rsidRDefault="00EB30B4" w:rsidP="00EB30B4">
      <w:pPr>
        <w:spacing w:after="0" w:line="360" w:lineRule="auto"/>
        <w:rPr>
          <w:rFonts w:ascii="Times New Roman" w:hAnsi="Times New Roman" w:cs="Times New Roman"/>
          <w:sz w:val="28"/>
          <w:szCs w:val="28"/>
        </w:rPr>
      </w:pPr>
      <w:r w:rsidRPr="00EB30B4">
        <w:rPr>
          <w:rFonts w:ascii="Times New Roman" w:hAnsi="Times New Roman" w:cs="Times New Roman"/>
          <w:sz w:val="28"/>
          <w:szCs w:val="28"/>
        </w:rPr>
        <w:t>2.  Организовать рабочее место в соответствии с установленными требованиями. Подобрать инструменты, инвентарь.</w:t>
      </w:r>
    </w:p>
    <w:p w:rsidR="00EB30B4" w:rsidRPr="00EB30B4" w:rsidRDefault="00EB30B4" w:rsidP="00EB30B4">
      <w:pPr>
        <w:spacing w:line="360" w:lineRule="auto"/>
        <w:rPr>
          <w:rFonts w:ascii="Times New Roman" w:hAnsi="Times New Roman" w:cs="Times New Roman"/>
          <w:sz w:val="28"/>
          <w:szCs w:val="28"/>
        </w:rPr>
      </w:pPr>
      <w:r w:rsidRPr="00EB30B4">
        <w:rPr>
          <w:rFonts w:ascii="Times New Roman" w:hAnsi="Times New Roman" w:cs="Times New Roman"/>
          <w:sz w:val="28"/>
          <w:szCs w:val="28"/>
        </w:rPr>
        <w:t>3. Произвести бракераж готового изделия.</w:t>
      </w:r>
    </w:p>
    <w:p w:rsidR="00EB30B4" w:rsidRPr="00EB30B4" w:rsidRDefault="00EB30B4" w:rsidP="00EB30B4">
      <w:pPr>
        <w:spacing w:after="0" w:line="360" w:lineRule="auto"/>
        <w:jc w:val="center"/>
        <w:rPr>
          <w:rFonts w:ascii="Times New Roman" w:hAnsi="Times New Roman" w:cs="Times New Roman"/>
          <w:b/>
          <w:sz w:val="28"/>
          <w:szCs w:val="28"/>
        </w:rPr>
      </w:pPr>
      <w:r w:rsidRPr="00EB30B4">
        <w:rPr>
          <w:rFonts w:ascii="Times New Roman" w:hAnsi="Times New Roman" w:cs="Times New Roman"/>
          <w:b/>
          <w:sz w:val="28"/>
          <w:szCs w:val="28"/>
        </w:rPr>
        <w:t>Карточка - задание для звена № 2</w:t>
      </w:r>
    </w:p>
    <w:p w:rsidR="00EB30B4" w:rsidRPr="00EB30B4" w:rsidRDefault="00EB30B4" w:rsidP="00EB30B4">
      <w:pPr>
        <w:spacing w:after="0" w:line="360" w:lineRule="auto"/>
        <w:rPr>
          <w:rFonts w:ascii="Times New Roman" w:hAnsi="Times New Roman" w:cs="Times New Roman"/>
          <w:sz w:val="28"/>
          <w:szCs w:val="28"/>
        </w:rPr>
      </w:pPr>
      <w:r w:rsidRPr="00EB30B4">
        <w:rPr>
          <w:rFonts w:ascii="Times New Roman" w:hAnsi="Times New Roman" w:cs="Times New Roman"/>
          <w:sz w:val="28"/>
          <w:szCs w:val="28"/>
        </w:rPr>
        <w:t>1. Приготовить и оформить для подачи блюдо "</w:t>
      </w:r>
      <w:r w:rsidRPr="00EB30B4">
        <w:t xml:space="preserve"> </w:t>
      </w:r>
      <w:r w:rsidRPr="00EB30B4">
        <w:rPr>
          <w:rFonts w:ascii="Times New Roman" w:hAnsi="Times New Roman" w:cs="Times New Roman"/>
          <w:sz w:val="28"/>
          <w:szCs w:val="28"/>
        </w:rPr>
        <w:t>Куриный шницель на ореховом креме с пестрым салатом " в количестве двух порций . Произвести обработку рыбного сырья,  выбрать дополнительные ингредиенты.</w:t>
      </w:r>
    </w:p>
    <w:p w:rsidR="00EB30B4" w:rsidRPr="00EB30B4" w:rsidRDefault="00EB30B4" w:rsidP="00EB30B4">
      <w:pPr>
        <w:spacing w:after="0" w:line="360" w:lineRule="auto"/>
        <w:rPr>
          <w:rFonts w:ascii="Times New Roman" w:hAnsi="Times New Roman" w:cs="Times New Roman"/>
          <w:sz w:val="28"/>
          <w:szCs w:val="28"/>
        </w:rPr>
      </w:pPr>
      <w:r w:rsidRPr="00EB30B4">
        <w:rPr>
          <w:rFonts w:ascii="Times New Roman" w:hAnsi="Times New Roman" w:cs="Times New Roman"/>
          <w:sz w:val="28"/>
          <w:szCs w:val="28"/>
        </w:rPr>
        <w:t>2. Организовать рабочее место в соответствии с установленными требованиями.</w:t>
      </w:r>
    </w:p>
    <w:p w:rsidR="00EB30B4" w:rsidRPr="00EB30B4" w:rsidRDefault="00EB30B4" w:rsidP="00EB30B4">
      <w:pPr>
        <w:spacing w:after="0" w:line="360" w:lineRule="auto"/>
        <w:rPr>
          <w:rFonts w:ascii="Times New Roman" w:hAnsi="Times New Roman" w:cs="Times New Roman"/>
          <w:sz w:val="28"/>
          <w:szCs w:val="28"/>
        </w:rPr>
      </w:pPr>
      <w:r w:rsidRPr="00EB30B4">
        <w:rPr>
          <w:rFonts w:ascii="Times New Roman" w:hAnsi="Times New Roman" w:cs="Times New Roman"/>
          <w:sz w:val="28"/>
          <w:szCs w:val="28"/>
        </w:rPr>
        <w:t>3. Произвести бракераж готового изделия.</w:t>
      </w:r>
    </w:p>
    <w:p w:rsidR="00EB30B4" w:rsidRPr="00EB30B4" w:rsidRDefault="00EB30B4" w:rsidP="00EB30B4">
      <w:pPr>
        <w:spacing w:line="360" w:lineRule="auto"/>
        <w:rPr>
          <w:rFonts w:ascii="Times New Roman" w:hAnsi="Times New Roman" w:cs="Times New Roman"/>
          <w:b/>
          <w:sz w:val="28"/>
          <w:szCs w:val="28"/>
        </w:rPr>
      </w:pPr>
    </w:p>
    <w:p w:rsidR="00EB30B4" w:rsidRPr="00EB30B4" w:rsidRDefault="00EB30B4" w:rsidP="00EB30B4">
      <w:pPr>
        <w:spacing w:line="360" w:lineRule="auto"/>
        <w:jc w:val="center"/>
        <w:rPr>
          <w:rFonts w:ascii="Times New Roman" w:hAnsi="Times New Roman" w:cs="Times New Roman"/>
          <w:b/>
          <w:sz w:val="28"/>
          <w:szCs w:val="28"/>
        </w:rPr>
      </w:pPr>
      <w:r w:rsidRPr="00EB30B4">
        <w:rPr>
          <w:rFonts w:ascii="Times New Roman" w:hAnsi="Times New Roman" w:cs="Times New Roman"/>
          <w:b/>
          <w:sz w:val="28"/>
          <w:szCs w:val="28"/>
        </w:rPr>
        <w:t>Карточка - задание для звена № 3</w:t>
      </w:r>
    </w:p>
    <w:p w:rsidR="00EB30B4" w:rsidRPr="00EB30B4" w:rsidRDefault="00EB30B4" w:rsidP="00EB30B4">
      <w:pPr>
        <w:spacing w:after="0" w:line="360" w:lineRule="auto"/>
        <w:rPr>
          <w:rFonts w:ascii="Times New Roman" w:hAnsi="Times New Roman" w:cs="Times New Roman"/>
          <w:sz w:val="28"/>
          <w:szCs w:val="28"/>
        </w:rPr>
      </w:pPr>
      <w:r w:rsidRPr="00EB30B4">
        <w:rPr>
          <w:rFonts w:ascii="Times New Roman" w:hAnsi="Times New Roman" w:cs="Times New Roman"/>
          <w:sz w:val="28"/>
          <w:szCs w:val="28"/>
        </w:rPr>
        <w:t>1. Приготовить и оформить для подачи блюдо "</w:t>
      </w:r>
      <w:r w:rsidRPr="00EB30B4">
        <w:t xml:space="preserve"> </w:t>
      </w:r>
      <w:r w:rsidRPr="00EB30B4">
        <w:rPr>
          <w:rFonts w:ascii="Times New Roman" w:hAnsi="Times New Roman" w:cs="Times New Roman"/>
          <w:sz w:val="28"/>
          <w:szCs w:val="28"/>
        </w:rPr>
        <w:t>Куриный рулет с грибами на пюре из зеленого горошка" в количестве двух порций. Произвести обработку рыбного сырья, выбрать дополнительные ингредиенты.</w:t>
      </w:r>
    </w:p>
    <w:p w:rsidR="00EB30B4" w:rsidRPr="00EB30B4" w:rsidRDefault="00EB30B4" w:rsidP="00EB30B4">
      <w:pPr>
        <w:spacing w:after="0" w:line="360" w:lineRule="auto"/>
        <w:rPr>
          <w:rFonts w:ascii="Times New Roman" w:hAnsi="Times New Roman" w:cs="Times New Roman"/>
          <w:sz w:val="28"/>
          <w:szCs w:val="28"/>
        </w:rPr>
      </w:pPr>
      <w:r w:rsidRPr="00EB30B4">
        <w:rPr>
          <w:rFonts w:ascii="Times New Roman" w:hAnsi="Times New Roman" w:cs="Times New Roman"/>
          <w:sz w:val="28"/>
          <w:szCs w:val="28"/>
        </w:rPr>
        <w:t>2. Организовать рабочее место в соответствии с установленными требованиями.</w:t>
      </w:r>
    </w:p>
    <w:p w:rsidR="00EB30B4" w:rsidRPr="00EB30B4" w:rsidRDefault="00EB30B4" w:rsidP="00EB30B4">
      <w:pPr>
        <w:spacing w:after="0" w:line="360" w:lineRule="auto"/>
        <w:rPr>
          <w:rFonts w:ascii="Times New Roman" w:hAnsi="Times New Roman" w:cs="Times New Roman"/>
          <w:sz w:val="28"/>
          <w:szCs w:val="28"/>
        </w:rPr>
      </w:pPr>
      <w:r w:rsidRPr="00EB30B4">
        <w:rPr>
          <w:rFonts w:ascii="Times New Roman" w:hAnsi="Times New Roman" w:cs="Times New Roman"/>
          <w:sz w:val="28"/>
          <w:szCs w:val="28"/>
        </w:rPr>
        <w:t xml:space="preserve">3. Произвести бракераж готового изделия. </w:t>
      </w:r>
    </w:p>
    <w:p w:rsidR="00EB30B4" w:rsidRDefault="00EB30B4" w:rsidP="009D0ECE">
      <w:pPr>
        <w:spacing w:after="0"/>
        <w:rPr>
          <w:b/>
          <w:sz w:val="28"/>
          <w:szCs w:val="28"/>
        </w:rPr>
      </w:pPr>
    </w:p>
    <w:p w:rsidR="009D0ECE" w:rsidRPr="00EB30B4" w:rsidRDefault="009D0ECE" w:rsidP="009D0ECE">
      <w:pPr>
        <w:spacing w:after="0"/>
        <w:rPr>
          <w:rFonts w:ascii="Times New Roman" w:hAnsi="Times New Roman"/>
          <w:sz w:val="28"/>
          <w:szCs w:val="28"/>
        </w:rPr>
      </w:pPr>
    </w:p>
    <w:p w:rsidR="00EB30B4" w:rsidRPr="00EB30B4" w:rsidRDefault="00EB30B4" w:rsidP="00EB30B4">
      <w:pPr>
        <w:spacing w:after="0"/>
        <w:jc w:val="right"/>
        <w:rPr>
          <w:rFonts w:ascii="Times New Roman" w:hAnsi="Times New Roman"/>
          <w:sz w:val="28"/>
          <w:szCs w:val="28"/>
        </w:rPr>
      </w:pPr>
      <w:r w:rsidRPr="00EB30B4">
        <w:rPr>
          <w:rFonts w:ascii="Times New Roman" w:hAnsi="Times New Roman"/>
          <w:sz w:val="28"/>
          <w:szCs w:val="28"/>
        </w:rPr>
        <w:t>Приложение №9</w:t>
      </w:r>
    </w:p>
    <w:p w:rsidR="00EB30B4" w:rsidRPr="00EB30B4" w:rsidRDefault="00EB30B4" w:rsidP="00EB30B4">
      <w:pPr>
        <w:shd w:val="clear" w:color="auto" w:fill="FFFFFF"/>
        <w:spacing w:after="0" w:line="240" w:lineRule="auto"/>
        <w:rPr>
          <w:rFonts w:ascii="Roboto-Regular" w:eastAsia="Times New Roman" w:hAnsi="Roboto-Regular" w:cs="Times New Roman"/>
          <w:b/>
          <w:bCs/>
          <w:color w:val="000000"/>
          <w:sz w:val="28"/>
          <w:szCs w:val="28"/>
        </w:rPr>
      </w:pPr>
      <w:r w:rsidRPr="00EB30B4">
        <w:rPr>
          <w:rFonts w:ascii="Roboto-Regular" w:eastAsia="Times New Roman" w:hAnsi="Roboto-Regular" w:cs="Times New Roman"/>
          <w:b/>
          <w:bCs/>
          <w:color w:val="000000"/>
          <w:sz w:val="28"/>
          <w:szCs w:val="28"/>
        </w:rPr>
        <w:t>Санитарные требования к организации рабочего места и личной гигиены</w:t>
      </w:r>
    </w:p>
    <w:p w:rsidR="00EB30B4" w:rsidRPr="00EB30B4" w:rsidRDefault="00EB30B4" w:rsidP="00EB30B4">
      <w:pPr>
        <w:shd w:val="clear" w:color="auto" w:fill="FFFFFF"/>
        <w:spacing w:after="0" w:line="240" w:lineRule="auto"/>
        <w:rPr>
          <w:rFonts w:ascii="Roboto-Regular" w:eastAsia="Times New Roman" w:hAnsi="Roboto-Regular" w:cs="Times New Roman"/>
          <w:color w:val="000000"/>
          <w:sz w:val="28"/>
          <w:szCs w:val="28"/>
        </w:rPr>
      </w:pPr>
    </w:p>
    <w:p w:rsidR="00EB30B4" w:rsidRPr="00EB30B4" w:rsidRDefault="00EB30B4" w:rsidP="00EB30B4">
      <w:pPr>
        <w:shd w:val="clear" w:color="auto" w:fill="FFFFFF"/>
        <w:spacing w:after="0"/>
        <w:ind w:firstLine="708"/>
        <w:jc w:val="both"/>
        <w:rPr>
          <w:rFonts w:ascii="Times New Roman" w:eastAsia="Times New Roman" w:hAnsi="Times New Roman" w:cs="Times New Roman"/>
          <w:color w:val="000000"/>
          <w:sz w:val="28"/>
          <w:szCs w:val="28"/>
        </w:rPr>
      </w:pPr>
      <w:r w:rsidRPr="00EB30B4">
        <w:rPr>
          <w:rFonts w:ascii="Times New Roman" w:eastAsia="Times New Roman" w:hAnsi="Times New Roman" w:cs="Times New Roman"/>
          <w:color w:val="000000"/>
          <w:sz w:val="28"/>
          <w:szCs w:val="28"/>
        </w:rPr>
        <w:t>Правилами личной гигиены предусмотрен ряд гигиенических требований к содержанию тела, рук, полости рта, к санитарной одежде, санитарному режиму предприятия, медицинскому освидетельствованию работников общественного питания.</w:t>
      </w:r>
    </w:p>
    <w:p w:rsidR="00EB30B4" w:rsidRPr="00EB30B4" w:rsidRDefault="00EB30B4" w:rsidP="00EB30B4">
      <w:pPr>
        <w:shd w:val="clear" w:color="auto" w:fill="FFFFFF"/>
        <w:spacing w:after="0"/>
        <w:ind w:firstLine="708"/>
        <w:jc w:val="both"/>
        <w:rPr>
          <w:rFonts w:ascii="Times New Roman" w:eastAsia="Times New Roman" w:hAnsi="Times New Roman" w:cs="Times New Roman"/>
          <w:color w:val="000000"/>
          <w:sz w:val="28"/>
          <w:szCs w:val="28"/>
        </w:rPr>
      </w:pPr>
      <w:r w:rsidRPr="00EB30B4">
        <w:rPr>
          <w:rFonts w:ascii="Times New Roman" w:eastAsia="Times New Roman" w:hAnsi="Times New Roman" w:cs="Times New Roman"/>
          <w:color w:val="000000"/>
          <w:sz w:val="28"/>
          <w:szCs w:val="28"/>
        </w:rPr>
        <w:t>Содержание тела в чистоте - важное гигиеническое требование. Участвует в дыхательном процессе и выделении продуктов обмена. Загрязняясь от пота, выделением кожно-жировой смазки, слушивающегося эпителия, пыли и микробов, кожа плохо функционирует, ухудшая самочувствие человека. Кроме того, грязь может стать причиной возникновения гнойничковых заболеваний и загрязнения микробами обрабатываемой кожи.</w:t>
      </w:r>
    </w:p>
    <w:p w:rsidR="00EB30B4" w:rsidRPr="00EB30B4" w:rsidRDefault="00EB30B4" w:rsidP="00EB30B4">
      <w:pPr>
        <w:shd w:val="clear" w:color="auto" w:fill="FFFFFF"/>
        <w:spacing w:after="0"/>
        <w:ind w:firstLine="708"/>
        <w:jc w:val="both"/>
        <w:rPr>
          <w:rFonts w:ascii="Times New Roman" w:eastAsia="Times New Roman" w:hAnsi="Times New Roman" w:cs="Times New Roman"/>
          <w:color w:val="000000"/>
          <w:sz w:val="28"/>
          <w:szCs w:val="28"/>
        </w:rPr>
      </w:pPr>
      <w:r w:rsidRPr="00EB30B4">
        <w:rPr>
          <w:rFonts w:ascii="Times New Roman" w:eastAsia="Times New Roman" w:hAnsi="Times New Roman" w:cs="Times New Roman"/>
          <w:color w:val="000000"/>
          <w:sz w:val="28"/>
          <w:szCs w:val="28"/>
        </w:rPr>
        <w:t>Поэтому всем работникам предприятия общественного питания, особенно поварам, необходимо содержать тело в чистоте. Рекомендуется ежедневно перед работой принимать гигиенический душ с использованием мыла и мочалки или непосредственно перед работой тщательно вымыть руки до локтя.</w:t>
      </w:r>
    </w:p>
    <w:p w:rsidR="00EB30B4" w:rsidRPr="00EB30B4" w:rsidRDefault="00EB30B4" w:rsidP="00EB30B4">
      <w:pPr>
        <w:shd w:val="clear" w:color="auto" w:fill="FFFFFF"/>
        <w:spacing w:after="0"/>
        <w:ind w:firstLine="708"/>
        <w:jc w:val="both"/>
        <w:rPr>
          <w:rFonts w:ascii="Times New Roman" w:eastAsia="Times New Roman" w:hAnsi="Times New Roman" w:cs="Times New Roman"/>
          <w:color w:val="000000"/>
          <w:sz w:val="28"/>
          <w:szCs w:val="28"/>
        </w:rPr>
      </w:pPr>
      <w:r w:rsidRPr="00EB30B4">
        <w:rPr>
          <w:rFonts w:ascii="Times New Roman" w:eastAsia="Times New Roman" w:hAnsi="Times New Roman" w:cs="Times New Roman"/>
          <w:color w:val="000000"/>
          <w:sz w:val="28"/>
          <w:szCs w:val="28"/>
        </w:rPr>
        <w:t>Внешний вид рук работников пищеблока должен отвечать следующим требованиям: коротко стриженые ногти, без лака, чистое подногтевое пространство. Запрещается носить украшения и часы. Официанты, кроме того, должны иметь ухоженные ногти, систематически делать производственный маникюр. На руках поваров могут оказаться болезнетворные микробы (сальмонеллы, дизентерийные палочки), яйца глистов. Поэтому руки следует мыть и дезинфицировать перед началом работы, после посещения туалета, при переходе от обработки сырья к обработке готовой пищи.</w:t>
      </w:r>
    </w:p>
    <w:p w:rsidR="00EB30B4" w:rsidRPr="00EB30B4" w:rsidRDefault="00EB30B4" w:rsidP="00EB30B4">
      <w:pPr>
        <w:shd w:val="clear" w:color="auto" w:fill="FFFFFF"/>
        <w:spacing w:after="0"/>
        <w:ind w:firstLine="708"/>
        <w:jc w:val="both"/>
        <w:rPr>
          <w:rFonts w:ascii="Times New Roman" w:eastAsia="Times New Roman" w:hAnsi="Times New Roman" w:cs="Times New Roman"/>
          <w:color w:val="000000"/>
          <w:sz w:val="28"/>
          <w:szCs w:val="28"/>
        </w:rPr>
      </w:pPr>
      <w:r w:rsidRPr="00EB30B4">
        <w:rPr>
          <w:rFonts w:ascii="Times New Roman" w:eastAsia="Times New Roman" w:hAnsi="Times New Roman" w:cs="Times New Roman"/>
          <w:color w:val="000000"/>
          <w:sz w:val="28"/>
          <w:szCs w:val="28"/>
        </w:rPr>
        <w:t>В комплект санитарной одежды повара входят: куртка или халат, колпак или марлевая косынка, фартук, полотенце, косынка для вытирания пота, брюки или юбка, специальная обувь.</w:t>
      </w:r>
    </w:p>
    <w:p w:rsidR="00EB30B4" w:rsidRPr="00EB30B4" w:rsidRDefault="00EB30B4" w:rsidP="00EB30B4">
      <w:pPr>
        <w:shd w:val="clear" w:color="auto" w:fill="FFFFFF"/>
        <w:spacing w:after="0"/>
        <w:ind w:firstLine="708"/>
        <w:jc w:val="both"/>
        <w:rPr>
          <w:rFonts w:ascii="Times New Roman" w:eastAsia="Times New Roman" w:hAnsi="Times New Roman" w:cs="Times New Roman"/>
          <w:color w:val="000000"/>
          <w:sz w:val="28"/>
          <w:szCs w:val="28"/>
        </w:rPr>
      </w:pPr>
      <w:r w:rsidRPr="00EB30B4">
        <w:rPr>
          <w:rFonts w:ascii="Times New Roman" w:eastAsia="Times New Roman" w:hAnsi="Times New Roman" w:cs="Times New Roman"/>
          <w:color w:val="000000"/>
          <w:sz w:val="28"/>
          <w:szCs w:val="28"/>
        </w:rPr>
        <w:t>Санитарную одежду надевают в определенной последовательности, добиваясь аккуратного внешнего вида. Головной убор должен полностью закрывать волосы</w:t>
      </w:r>
    </w:p>
    <w:p w:rsidR="00EB30B4" w:rsidRPr="00EB30B4" w:rsidRDefault="00EB30B4" w:rsidP="00EB30B4">
      <w:pPr>
        <w:shd w:val="clear" w:color="auto" w:fill="FFFFFF"/>
        <w:spacing w:after="0"/>
        <w:jc w:val="both"/>
        <w:rPr>
          <w:rFonts w:ascii="Times New Roman" w:eastAsia="Times New Roman" w:hAnsi="Times New Roman" w:cs="Times New Roman"/>
          <w:color w:val="000000"/>
          <w:sz w:val="28"/>
          <w:szCs w:val="28"/>
        </w:rPr>
      </w:pPr>
      <w:r w:rsidRPr="00EB30B4">
        <w:rPr>
          <w:rFonts w:ascii="Times New Roman" w:eastAsia="Times New Roman" w:hAnsi="Times New Roman" w:cs="Times New Roman"/>
          <w:color w:val="000000"/>
          <w:sz w:val="28"/>
          <w:szCs w:val="28"/>
        </w:rPr>
        <w:lastRenderedPageBreak/>
        <w:t>Лица при поступлении на работы на ПОП и уже работающие на нем в соответствии с Приказом Минздравмедпрома РФ от 14.03.1996. «О порядке проведений предварительных и периодических медицинских осмотров работников и медицинских регламентах допуска к профессии» обязаны проходить следующие медицинские осмотры и обследования: осмотр дерматовенерологом - 2 раза в го, обследование на туберкулез - 1 раз в год, исследование крови на сифилис (Рв) - 1 раз в год, мазки на гонорею - 2 раза в год, исследования на бактерионоосительство возбудителей кишечных инфекций, серологическое обследование на брюшной тиф - не реже 1 раза в год.</w:t>
      </w:r>
      <w:r w:rsidRPr="00EB30B4">
        <w:rPr>
          <w:rFonts w:ascii="Times New Roman" w:eastAsia="Times New Roman" w:hAnsi="Times New Roman" w:cs="Times New Roman"/>
          <w:color w:val="000000"/>
          <w:sz w:val="28"/>
          <w:szCs w:val="28"/>
        </w:rPr>
        <w:br w:type="page"/>
      </w:r>
    </w:p>
    <w:p w:rsidR="00EB30B4" w:rsidRPr="00EB30B4" w:rsidRDefault="00EB30B4" w:rsidP="00EB30B4">
      <w:pPr>
        <w:shd w:val="clear" w:color="auto" w:fill="FFFFFF"/>
        <w:spacing w:after="0"/>
        <w:jc w:val="both"/>
        <w:rPr>
          <w:rFonts w:ascii="Times New Roman" w:eastAsia="Times New Roman" w:hAnsi="Times New Roman" w:cs="Times New Roman"/>
          <w:color w:val="000000"/>
          <w:sz w:val="28"/>
          <w:szCs w:val="28"/>
        </w:rPr>
      </w:pPr>
    </w:p>
    <w:p w:rsidR="00EB30B4" w:rsidRPr="00EB30B4" w:rsidRDefault="00EB30B4" w:rsidP="00EB30B4">
      <w:pPr>
        <w:spacing w:after="0"/>
        <w:jc w:val="right"/>
        <w:rPr>
          <w:rFonts w:ascii="Times New Roman" w:hAnsi="Times New Roman"/>
          <w:sz w:val="28"/>
          <w:szCs w:val="28"/>
        </w:rPr>
      </w:pPr>
      <w:r w:rsidRPr="00EB30B4">
        <w:rPr>
          <w:rFonts w:ascii="Times New Roman" w:hAnsi="Times New Roman"/>
          <w:sz w:val="28"/>
          <w:szCs w:val="28"/>
        </w:rPr>
        <w:t>Приложение № 10</w:t>
      </w:r>
    </w:p>
    <w:p w:rsidR="00EB30B4" w:rsidRPr="00EB30B4" w:rsidRDefault="00EB30B4" w:rsidP="00EB30B4">
      <w:pPr>
        <w:shd w:val="clear" w:color="auto" w:fill="FFFFFF"/>
        <w:spacing w:after="0"/>
        <w:jc w:val="center"/>
        <w:rPr>
          <w:rFonts w:ascii="Times New Roman" w:eastAsia="Times New Roman" w:hAnsi="Times New Roman" w:cs="Times New Roman"/>
          <w:b/>
          <w:bCs/>
          <w:color w:val="000000"/>
          <w:sz w:val="28"/>
          <w:szCs w:val="28"/>
        </w:rPr>
      </w:pPr>
      <w:r w:rsidRPr="00EB30B4">
        <w:rPr>
          <w:rFonts w:ascii="Times New Roman" w:eastAsia="Times New Roman" w:hAnsi="Times New Roman" w:cs="Times New Roman"/>
          <w:b/>
          <w:bCs/>
          <w:color w:val="000000"/>
          <w:sz w:val="28"/>
          <w:szCs w:val="28"/>
        </w:rPr>
        <w:t>Безопасность труда, при эксплуатации технологического оборудования</w:t>
      </w:r>
    </w:p>
    <w:p w:rsidR="00EB30B4" w:rsidRPr="00EB30B4" w:rsidRDefault="00EB30B4" w:rsidP="00EB30B4">
      <w:pPr>
        <w:shd w:val="clear" w:color="auto" w:fill="FFFFFF"/>
        <w:spacing w:after="0"/>
        <w:ind w:firstLine="708"/>
        <w:jc w:val="both"/>
        <w:rPr>
          <w:rFonts w:ascii="Times New Roman" w:eastAsia="Times New Roman" w:hAnsi="Times New Roman" w:cs="Times New Roman"/>
          <w:color w:val="000000"/>
          <w:sz w:val="27"/>
          <w:szCs w:val="27"/>
        </w:rPr>
      </w:pPr>
      <w:r w:rsidRPr="00EB30B4">
        <w:rPr>
          <w:rFonts w:ascii="Times New Roman" w:eastAsia="Times New Roman" w:hAnsi="Times New Roman" w:cs="Times New Roman"/>
          <w:color w:val="000000"/>
          <w:sz w:val="27"/>
          <w:szCs w:val="27"/>
        </w:rPr>
        <w:t>Все электрооборудование заземляют, перед рубильниками и машинами должны быть резиновые коврики и надпись: «Высокое напряжение - опасно для жизни». Опасность поражения током увеличивается при повышенной температуре в помещении; во влажном и сыром воздухе.</w:t>
      </w:r>
    </w:p>
    <w:p w:rsidR="00EB30B4" w:rsidRPr="00EB30B4" w:rsidRDefault="00EB30B4" w:rsidP="00EB30B4">
      <w:pPr>
        <w:shd w:val="clear" w:color="auto" w:fill="FFFFFF"/>
        <w:spacing w:after="0"/>
        <w:ind w:firstLine="708"/>
        <w:jc w:val="both"/>
        <w:rPr>
          <w:rFonts w:ascii="Times New Roman" w:eastAsia="Times New Roman" w:hAnsi="Times New Roman" w:cs="Times New Roman"/>
          <w:color w:val="000000"/>
          <w:sz w:val="27"/>
          <w:szCs w:val="27"/>
        </w:rPr>
      </w:pPr>
      <w:r w:rsidRPr="00EB30B4">
        <w:rPr>
          <w:rFonts w:ascii="Times New Roman" w:eastAsia="Times New Roman" w:hAnsi="Times New Roman" w:cs="Times New Roman"/>
          <w:color w:val="000000"/>
          <w:sz w:val="27"/>
          <w:szCs w:val="27"/>
        </w:rPr>
        <w:t>Безопасность работы на механическом оборудовании зависит от конструкции машины, наличия ограждений, сигнализации и блокирующих устройств. Перед пуском машины необходимо убедиться, что в рабочей камере и около движущихся частей машины нет посторонних предметов, привести в порядок рабочее место и спецодежду, проверить исправность пусковой аппаратуры и правильность сборки сменных частей машины; включить машину на холостом ходу убедиться, что приводной вал вращается в направлении, указанном стрелкой.</w:t>
      </w:r>
    </w:p>
    <w:p w:rsidR="00EB30B4" w:rsidRPr="00EB30B4" w:rsidRDefault="00EB30B4" w:rsidP="00EB30B4">
      <w:pPr>
        <w:shd w:val="clear" w:color="auto" w:fill="FFFFFF"/>
        <w:spacing w:after="0"/>
        <w:ind w:firstLine="708"/>
        <w:jc w:val="both"/>
        <w:rPr>
          <w:rFonts w:ascii="Times New Roman" w:eastAsia="Times New Roman" w:hAnsi="Times New Roman" w:cs="Times New Roman"/>
          <w:color w:val="000000"/>
          <w:sz w:val="27"/>
          <w:szCs w:val="27"/>
        </w:rPr>
      </w:pPr>
      <w:r w:rsidRPr="00EB30B4">
        <w:rPr>
          <w:rFonts w:ascii="Times New Roman" w:eastAsia="Times New Roman" w:hAnsi="Times New Roman" w:cs="Times New Roman"/>
          <w:color w:val="000000"/>
          <w:sz w:val="27"/>
          <w:szCs w:val="27"/>
        </w:rPr>
        <w:t xml:space="preserve">Не следует перегружать камеру машины продуктами. Во время работы машины не разрешается отходить от нее на длительное время. </w:t>
      </w:r>
    </w:p>
    <w:p w:rsidR="00EB30B4" w:rsidRPr="00EB30B4" w:rsidRDefault="00EB30B4" w:rsidP="00EB30B4">
      <w:pPr>
        <w:shd w:val="clear" w:color="auto" w:fill="FFFFFF"/>
        <w:spacing w:after="0"/>
        <w:jc w:val="both"/>
        <w:rPr>
          <w:rFonts w:ascii="Times New Roman" w:eastAsia="Times New Roman" w:hAnsi="Times New Roman" w:cs="Times New Roman"/>
          <w:color w:val="000000"/>
          <w:sz w:val="27"/>
          <w:szCs w:val="27"/>
        </w:rPr>
      </w:pPr>
      <w:r w:rsidRPr="00EB30B4">
        <w:rPr>
          <w:rFonts w:ascii="Times New Roman" w:eastAsia="Times New Roman" w:hAnsi="Times New Roman" w:cs="Times New Roman"/>
          <w:color w:val="000000"/>
          <w:sz w:val="27"/>
          <w:szCs w:val="27"/>
        </w:rPr>
        <w:t>Общие правила безопасности труда при работе с электрическими плитками и шкафами: не следует перегревать конфорки и искусственно их охлаждать. Перед началом работы необходимо проверить исправность терморегулятора и переключатели. Терморегуляторы автоматически поддерживают заданную температуру в шкафу в пределах от 100 до 350С, что предохраняет оборудование от перегрева. Опрокидывающиеся электросковороды и электрожаровни перед опрокидыванием отключаются от электросети. В жаровне предусмотрена автоматика регулирования температуры с помощью электроконтактного термометра и автоматика защиты ТЭНов от «сухого» хода. У каждого аппарата вывешивают инструкцию по безопасности труда.</w:t>
      </w:r>
    </w:p>
    <w:p w:rsidR="00EB30B4" w:rsidRPr="00EB30B4" w:rsidRDefault="00EB30B4" w:rsidP="00EB30B4">
      <w:pPr>
        <w:shd w:val="clear" w:color="auto" w:fill="FFFFFF"/>
        <w:spacing w:after="0"/>
        <w:jc w:val="both"/>
        <w:rPr>
          <w:rFonts w:ascii="Times New Roman" w:eastAsia="Times New Roman" w:hAnsi="Times New Roman" w:cs="Times New Roman"/>
          <w:color w:val="000000"/>
          <w:sz w:val="27"/>
          <w:szCs w:val="27"/>
        </w:rPr>
      </w:pPr>
      <w:r w:rsidRPr="00EB30B4">
        <w:rPr>
          <w:rFonts w:ascii="Times New Roman" w:eastAsia="Times New Roman" w:hAnsi="Times New Roman" w:cs="Times New Roman"/>
          <w:color w:val="000000"/>
          <w:sz w:val="27"/>
          <w:szCs w:val="27"/>
        </w:rPr>
        <w:t>При поражении электрическим током немедленно выключают ток при помощи рубильника или резиновыми перчатками отводят провод от пострадавшего и вызывают врача.</w:t>
      </w:r>
    </w:p>
    <w:p w:rsidR="00EB30B4" w:rsidRPr="00EB30B4" w:rsidRDefault="00EB30B4" w:rsidP="00EB30B4">
      <w:pPr>
        <w:shd w:val="clear" w:color="auto" w:fill="FFFFFF"/>
        <w:spacing w:after="0"/>
        <w:ind w:firstLine="708"/>
        <w:jc w:val="both"/>
        <w:rPr>
          <w:rFonts w:ascii="Times New Roman" w:eastAsia="Times New Roman" w:hAnsi="Times New Roman" w:cs="Times New Roman"/>
          <w:color w:val="000000"/>
          <w:sz w:val="27"/>
          <w:szCs w:val="27"/>
        </w:rPr>
      </w:pPr>
      <w:r w:rsidRPr="00EB30B4">
        <w:rPr>
          <w:rFonts w:ascii="Times New Roman" w:eastAsia="Times New Roman" w:hAnsi="Times New Roman" w:cs="Times New Roman"/>
          <w:color w:val="000000"/>
          <w:sz w:val="27"/>
          <w:szCs w:val="27"/>
        </w:rPr>
        <w:t>При воспламенении одежды на горящее место набрасывают любую ткань или заливают его водой. При ожоге первой степени (покраснения) на обожженное место кладут тампон из ваты, смоченный раствором перманганата калия или спирта. При ожогах второй и третьей степени (пузыри, обугливание) пострадавшего направляют к врачу.</w:t>
      </w:r>
    </w:p>
    <w:p w:rsidR="00EB30B4" w:rsidRPr="00EB30B4" w:rsidRDefault="00EB30B4" w:rsidP="00EB30B4">
      <w:pPr>
        <w:shd w:val="clear" w:color="auto" w:fill="FFFFFF"/>
        <w:spacing w:after="0"/>
        <w:ind w:firstLine="708"/>
        <w:jc w:val="both"/>
        <w:rPr>
          <w:rFonts w:ascii="Times New Roman" w:eastAsia="Times New Roman" w:hAnsi="Times New Roman" w:cs="Times New Roman"/>
          <w:color w:val="000000"/>
          <w:sz w:val="27"/>
          <w:szCs w:val="27"/>
        </w:rPr>
      </w:pPr>
      <w:r w:rsidRPr="00EB30B4">
        <w:rPr>
          <w:rFonts w:ascii="Times New Roman" w:eastAsia="Times New Roman" w:hAnsi="Times New Roman" w:cs="Times New Roman"/>
          <w:color w:val="000000"/>
          <w:sz w:val="27"/>
          <w:szCs w:val="27"/>
        </w:rPr>
        <w:lastRenderedPageBreak/>
        <w:t>При отравлении фреоном принимают чайную ложку питьевой соды и запивают её стаканом воды. Если фреон попал в глаза, вводят капли стерильного минерального масла, затем промывают глаза слабым раствором борной кислоты.</w:t>
      </w:r>
    </w:p>
    <w:p w:rsidR="00EB30B4" w:rsidRPr="00EB30B4" w:rsidRDefault="00EB30B4" w:rsidP="00EB30B4">
      <w:pPr>
        <w:shd w:val="clear" w:color="auto" w:fill="FFFFFF"/>
        <w:spacing w:after="0"/>
        <w:jc w:val="both"/>
        <w:rPr>
          <w:rFonts w:ascii="Times New Roman" w:eastAsia="Times New Roman" w:hAnsi="Times New Roman" w:cs="Times New Roman"/>
          <w:color w:val="000000"/>
          <w:sz w:val="27"/>
          <w:szCs w:val="27"/>
        </w:rPr>
      </w:pPr>
      <w:r w:rsidRPr="00EB30B4">
        <w:rPr>
          <w:rFonts w:ascii="Times New Roman" w:eastAsia="Times New Roman" w:hAnsi="Times New Roman" w:cs="Times New Roman"/>
          <w:color w:val="000000"/>
          <w:sz w:val="27"/>
          <w:szCs w:val="27"/>
        </w:rPr>
        <w:t>При ушибах пострадавшему прикладывают пузырь со льдом или смоченное холодной водой полотенце.</w:t>
      </w:r>
    </w:p>
    <w:p w:rsidR="00EB30B4" w:rsidRPr="00EB30B4" w:rsidRDefault="00EB30B4" w:rsidP="00EB30B4">
      <w:pPr>
        <w:shd w:val="clear" w:color="auto" w:fill="FFFFFF"/>
        <w:spacing w:after="0"/>
        <w:ind w:firstLine="708"/>
        <w:jc w:val="both"/>
        <w:rPr>
          <w:rFonts w:ascii="Times New Roman" w:eastAsia="Times New Roman" w:hAnsi="Times New Roman" w:cs="Times New Roman"/>
          <w:color w:val="000000"/>
          <w:sz w:val="27"/>
          <w:szCs w:val="27"/>
        </w:rPr>
      </w:pPr>
      <w:r w:rsidRPr="00EB30B4">
        <w:rPr>
          <w:rFonts w:ascii="Times New Roman" w:eastAsia="Times New Roman" w:hAnsi="Times New Roman" w:cs="Times New Roman"/>
          <w:color w:val="000000"/>
          <w:sz w:val="27"/>
          <w:szCs w:val="27"/>
        </w:rPr>
        <w:t>При ранении необходимо не только оставить кровотечение из раны, но и защитить её от загрязнения. На рану накладывают повязку, пользуясь стерильным пакетом первой помощи. При сильном кровотечении на ногу или руку накладывают жгут до прекращения кровотечения.</w:t>
      </w:r>
    </w:p>
    <w:p w:rsidR="00EB30B4" w:rsidRPr="00EB30B4" w:rsidRDefault="00EB30B4" w:rsidP="00EB30B4">
      <w:pPr>
        <w:spacing w:after="0" w:line="240" w:lineRule="auto"/>
        <w:rPr>
          <w:rFonts w:ascii="Times New Roman" w:hAnsi="Times New Roman"/>
          <w:sz w:val="28"/>
          <w:szCs w:val="28"/>
        </w:rPr>
      </w:pPr>
    </w:p>
    <w:p w:rsidR="00EB30B4" w:rsidRPr="00EB30B4" w:rsidRDefault="00EB30B4" w:rsidP="00EB30B4">
      <w:pPr>
        <w:spacing w:after="0" w:line="240" w:lineRule="auto"/>
        <w:rPr>
          <w:rFonts w:ascii="Times New Roman" w:hAnsi="Times New Roman"/>
          <w:sz w:val="28"/>
          <w:szCs w:val="28"/>
        </w:rPr>
      </w:pPr>
    </w:p>
    <w:p w:rsidR="009D0ECE" w:rsidRDefault="009D0ECE" w:rsidP="00EB30B4">
      <w:pPr>
        <w:spacing w:after="0" w:line="240" w:lineRule="auto"/>
        <w:jc w:val="right"/>
        <w:rPr>
          <w:rFonts w:ascii="Times New Roman" w:hAnsi="Times New Roman"/>
          <w:sz w:val="28"/>
          <w:szCs w:val="28"/>
        </w:rPr>
      </w:pPr>
    </w:p>
    <w:p w:rsidR="009D0ECE" w:rsidRDefault="009D0ECE" w:rsidP="00EB30B4">
      <w:pPr>
        <w:spacing w:after="0" w:line="240" w:lineRule="auto"/>
        <w:jc w:val="right"/>
        <w:rPr>
          <w:rFonts w:ascii="Times New Roman" w:hAnsi="Times New Roman"/>
          <w:sz w:val="28"/>
          <w:szCs w:val="28"/>
        </w:rPr>
      </w:pPr>
    </w:p>
    <w:p w:rsidR="009D0ECE" w:rsidRDefault="009D0ECE" w:rsidP="00EB30B4">
      <w:pPr>
        <w:spacing w:after="0" w:line="240" w:lineRule="auto"/>
        <w:jc w:val="right"/>
        <w:rPr>
          <w:rFonts w:ascii="Times New Roman" w:hAnsi="Times New Roman"/>
          <w:sz w:val="28"/>
          <w:szCs w:val="28"/>
        </w:rPr>
      </w:pPr>
    </w:p>
    <w:p w:rsidR="009D0ECE" w:rsidRDefault="009D0ECE" w:rsidP="00EB30B4">
      <w:pPr>
        <w:spacing w:after="0" w:line="240" w:lineRule="auto"/>
        <w:jc w:val="right"/>
        <w:rPr>
          <w:rFonts w:ascii="Times New Roman" w:hAnsi="Times New Roman"/>
          <w:sz w:val="28"/>
          <w:szCs w:val="28"/>
        </w:rPr>
      </w:pPr>
    </w:p>
    <w:p w:rsidR="009D0ECE" w:rsidRDefault="009D0ECE" w:rsidP="00EB30B4">
      <w:pPr>
        <w:spacing w:after="0" w:line="240" w:lineRule="auto"/>
        <w:jc w:val="right"/>
        <w:rPr>
          <w:rFonts w:ascii="Times New Roman" w:hAnsi="Times New Roman"/>
          <w:sz w:val="28"/>
          <w:szCs w:val="28"/>
        </w:rPr>
      </w:pPr>
    </w:p>
    <w:p w:rsidR="009D0ECE" w:rsidRDefault="009D0ECE" w:rsidP="00EB30B4">
      <w:pPr>
        <w:spacing w:after="0" w:line="240" w:lineRule="auto"/>
        <w:jc w:val="right"/>
        <w:rPr>
          <w:rFonts w:ascii="Times New Roman" w:hAnsi="Times New Roman"/>
          <w:sz w:val="28"/>
          <w:szCs w:val="28"/>
        </w:rPr>
      </w:pPr>
    </w:p>
    <w:p w:rsidR="009D0ECE" w:rsidRDefault="009D0ECE" w:rsidP="00EB30B4">
      <w:pPr>
        <w:spacing w:after="0" w:line="240" w:lineRule="auto"/>
        <w:jc w:val="right"/>
        <w:rPr>
          <w:rFonts w:ascii="Times New Roman" w:hAnsi="Times New Roman"/>
          <w:sz w:val="28"/>
          <w:szCs w:val="28"/>
        </w:rPr>
      </w:pPr>
    </w:p>
    <w:p w:rsidR="009D0ECE" w:rsidRDefault="009D0ECE" w:rsidP="00EB30B4">
      <w:pPr>
        <w:spacing w:after="0" w:line="240" w:lineRule="auto"/>
        <w:jc w:val="right"/>
        <w:rPr>
          <w:rFonts w:ascii="Times New Roman" w:hAnsi="Times New Roman"/>
          <w:sz w:val="28"/>
          <w:szCs w:val="28"/>
        </w:rPr>
      </w:pPr>
    </w:p>
    <w:p w:rsidR="009D0ECE" w:rsidRDefault="009D0ECE" w:rsidP="00EB30B4">
      <w:pPr>
        <w:spacing w:after="0" w:line="240" w:lineRule="auto"/>
        <w:jc w:val="right"/>
        <w:rPr>
          <w:rFonts w:ascii="Times New Roman" w:hAnsi="Times New Roman"/>
          <w:sz w:val="28"/>
          <w:szCs w:val="28"/>
        </w:rPr>
      </w:pPr>
    </w:p>
    <w:p w:rsidR="009D0ECE" w:rsidRDefault="009D0ECE" w:rsidP="00EB30B4">
      <w:pPr>
        <w:spacing w:after="0" w:line="240" w:lineRule="auto"/>
        <w:jc w:val="right"/>
        <w:rPr>
          <w:rFonts w:ascii="Times New Roman" w:hAnsi="Times New Roman"/>
          <w:sz w:val="28"/>
          <w:szCs w:val="28"/>
        </w:rPr>
      </w:pPr>
    </w:p>
    <w:p w:rsidR="009D0ECE" w:rsidRDefault="009D0ECE" w:rsidP="00EB30B4">
      <w:pPr>
        <w:spacing w:after="0" w:line="240" w:lineRule="auto"/>
        <w:jc w:val="right"/>
        <w:rPr>
          <w:rFonts w:ascii="Times New Roman" w:hAnsi="Times New Roman"/>
          <w:sz w:val="28"/>
          <w:szCs w:val="28"/>
        </w:rPr>
      </w:pPr>
    </w:p>
    <w:p w:rsidR="009D0ECE" w:rsidRDefault="009D0ECE" w:rsidP="00EB30B4">
      <w:pPr>
        <w:spacing w:after="0" w:line="240" w:lineRule="auto"/>
        <w:jc w:val="right"/>
        <w:rPr>
          <w:rFonts w:ascii="Times New Roman" w:hAnsi="Times New Roman"/>
          <w:sz w:val="28"/>
          <w:szCs w:val="28"/>
        </w:rPr>
      </w:pPr>
    </w:p>
    <w:p w:rsidR="009D0ECE" w:rsidRDefault="009D0ECE" w:rsidP="00EB30B4">
      <w:pPr>
        <w:spacing w:after="0" w:line="240" w:lineRule="auto"/>
        <w:jc w:val="right"/>
        <w:rPr>
          <w:rFonts w:ascii="Times New Roman" w:hAnsi="Times New Roman"/>
          <w:sz w:val="28"/>
          <w:szCs w:val="28"/>
        </w:rPr>
      </w:pPr>
    </w:p>
    <w:p w:rsidR="009D0ECE" w:rsidRDefault="009D0ECE" w:rsidP="00EB30B4">
      <w:pPr>
        <w:spacing w:after="0" w:line="240" w:lineRule="auto"/>
        <w:jc w:val="right"/>
        <w:rPr>
          <w:rFonts w:ascii="Times New Roman" w:hAnsi="Times New Roman"/>
          <w:sz w:val="28"/>
          <w:szCs w:val="28"/>
        </w:rPr>
      </w:pPr>
    </w:p>
    <w:p w:rsidR="009D0ECE" w:rsidRDefault="009D0ECE" w:rsidP="00EB30B4">
      <w:pPr>
        <w:spacing w:after="0" w:line="240" w:lineRule="auto"/>
        <w:jc w:val="right"/>
        <w:rPr>
          <w:rFonts w:ascii="Times New Roman" w:hAnsi="Times New Roman"/>
          <w:sz w:val="28"/>
          <w:szCs w:val="28"/>
        </w:rPr>
      </w:pPr>
    </w:p>
    <w:p w:rsidR="009D0ECE" w:rsidRDefault="009D0ECE" w:rsidP="00EB30B4">
      <w:pPr>
        <w:spacing w:after="0" w:line="240" w:lineRule="auto"/>
        <w:jc w:val="right"/>
        <w:rPr>
          <w:rFonts w:ascii="Times New Roman" w:hAnsi="Times New Roman"/>
          <w:sz w:val="28"/>
          <w:szCs w:val="28"/>
        </w:rPr>
      </w:pPr>
    </w:p>
    <w:p w:rsidR="009D0ECE" w:rsidRDefault="009D0ECE" w:rsidP="00EB30B4">
      <w:pPr>
        <w:spacing w:after="0" w:line="240" w:lineRule="auto"/>
        <w:jc w:val="right"/>
        <w:rPr>
          <w:rFonts w:ascii="Times New Roman" w:hAnsi="Times New Roman"/>
          <w:sz w:val="28"/>
          <w:szCs w:val="28"/>
        </w:rPr>
      </w:pPr>
    </w:p>
    <w:p w:rsidR="009D0ECE" w:rsidRDefault="009D0ECE" w:rsidP="00EB30B4">
      <w:pPr>
        <w:spacing w:after="0" w:line="240" w:lineRule="auto"/>
        <w:jc w:val="right"/>
        <w:rPr>
          <w:rFonts w:ascii="Times New Roman" w:hAnsi="Times New Roman"/>
          <w:sz w:val="28"/>
          <w:szCs w:val="28"/>
        </w:rPr>
      </w:pPr>
    </w:p>
    <w:p w:rsidR="009D0ECE" w:rsidRDefault="009D0ECE" w:rsidP="004F5E44">
      <w:pPr>
        <w:spacing w:after="0" w:line="240" w:lineRule="auto"/>
        <w:rPr>
          <w:rFonts w:ascii="Times New Roman" w:hAnsi="Times New Roman"/>
          <w:sz w:val="28"/>
          <w:szCs w:val="28"/>
        </w:rPr>
      </w:pPr>
    </w:p>
    <w:p w:rsidR="009D0ECE" w:rsidRDefault="009D0ECE" w:rsidP="00EB30B4">
      <w:pPr>
        <w:spacing w:after="0" w:line="240" w:lineRule="auto"/>
        <w:jc w:val="right"/>
        <w:rPr>
          <w:rFonts w:ascii="Times New Roman" w:hAnsi="Times New Roman"/>
          <w:sz w:val="28"/>
          <w:szCs w:val="28"/>
        </w:rPr>
      </w:pPr>
    </w:p>
    <w:p w:rsidR="00EB30B4" w:rsidRPr="00EB30B4" w:rsidRDefault="00EB30B4" w:rsidP="00EB30B4">
      <w:pPr>
        <w:spacing w:after="0" w:line="240" w:lineRule="auto"/>
        <w:jc w:val="right"/>
        <w:rPr>
          <w:rFonts w:ascii="Times New Roman" w:hAnsi="Times New Roman"/>
          <w:sz w:val="28"/>
          <w:szCs w:val="28"/>
        </w:rPr>
      </w:pPr>
      <w:r w:rsidRPr="00EB30B4">
        <w:rPr>
          <w:rFonts w:ascii="Times New Roman" w:hAnsi="Times New Roman"/>
          <w:sz w:val="28"/>
          <w:szCs w:val="28"/>
        </w:rPr>
        <w:lastRenderedPageBreak/>
        <w:t>Приложение №11</w:t>
      </w:r>
    </w:p>
    <w:p w:rsidR="00EB30B4" w:rsidRPr="00EB30B4" w:rsidRDefault="00EB30B4" w:rsidP="00EB30B4">
      <w:pPr>
        <w:spacing w:after="0" w:line="240" w:lineRule="auto"/>
        <w:jc w:val="right"/>
        <w:rPr>
          <w:rFonts w:ascii="Times New Roman" w:hAnsi="Times New Roman"/>
          <w:sz w:val="28"/>
          <w:szCs w:val="28"/>
        </w:rPr>
      </w:pPr>
    </w:p>
    <w:p w:rsidR="00EB30B4" w:rsidRPr="009D0ECE" w:rsidRDefault="00EB30B4" w:rsidP="00EB30B4">
      <w:pPr>
        <w:tabs>
          <w:tab w:val="left" w:pos="3585"/>
        </w:tabs>
        <w:spacing w:after="0" w:line="240" w:lineRule="auto"/>
        <w:jc w:val="center"/>
        <w:rPr>
          <w:rFonts w:ascii="Times New Roman" w:hAnsi="Times New Roman"/>
          <w:b/>
          <w:sz w:val="28"/>
          <w:szCs w:val="28"/>
        </w:rPr>
      </w:pPr>
      <w:r w:rsidRPr="009D0ECE">
        <w:rPr>
          <w:rFonts w:ascii="Times New Roman" w:hAnsi="Times New Roman"/>
          <w:b/>
          <w:sz w:val="28"/>
          <w:szCs w:val="28"/>
        </w:rPr>
        <w:t>Домашнее задание</w:t>
      </w:r>
    </w:p>
    <w:p w:rsidR="00EB30B4" w:rsidRPr="009D0ECE" w:rsidRDefault="00EB30B4" w:rsidP="00EB30B4">
      <w:pPr>
        <w:tabs>
          <w:tab w:val="left" w:pos="3585"/>
        </w:tabs>
        <w:spacing w:after="0" w:line="240" w:lineRule="auto"/>
        <w:jc w:val="center"/>
        <w:rPr>
          <w:rFonts w:ascii="Times New Roman" w:hAnsi="Times New Roman"/>
          <w:sz w:val="28"/>
          <w:szCs w:val="28"/>
        </w:rPr>
      </w:pPr>
      <w:r w:rsidRPr="009D0ECE">
        <w:rPr>
          <w:rFonts w:ascii="Times New Roman" w:hAnsi="Times New Roman"/>
          <w:sz w:val="28"/>
          <w:szCs w:val="28"/>
        </w:rPr>
        <w:t>Экономический расчет блюда</w:t>
      </w:r>
    </w:p>
    <w:p w:rsidR="00EB30B4" w:rsidRPr="009D0ECE" w:rsidRDefault="00EB30B4" w:rsidP="00EB30B4">
      <w:pPr>
        <w:spacing w:after="0" w:line="240" w:lineRule="auto"/>
        <w:jc w:val="right"/>
        <w:rPr>
          <w:rFonts w:ascii="Times New Roman" w:hAnsi="Times New Roman"/>
          <w:sz w:val="28"/>
          <w:szCs w:val="28"/>
        </w:rPr>
      </w:pPr>
    </w:p>
    <w:tbl>
      <w:tblPr>
        <w:tblStyle w:val="ae"/>
        <w:tblW w:w="0" w:type="auto"/>
        <w:jc w:val="center"/>
        <w:tblLook w:val="04A0" w:firstRow="1" w:lastRow="0" w:firstColumn="1" w:lastColumn="0" w:noHBand="0" w:noVBand="1"/>
      </w:tblPr>
      <w:tblGrid>
        <w:gridCol w:w="1276"/>
        <w:gridCol w:w="3609"/>
        <w:gridCol w:w="1919"/>
        <w:gridCol w:w="2268"/>
        <w:gridCol w:w="2127"/>
        <w:gridCol w:w="2979"/>
      </w:tblGrid>
      <w:tr w:rsidR="00EB30B4" w:rsidRPr="009D0ECE" w:rsidTr="004F5E44">
        <w:trPr>
          <w:jc w:val="center"/>
        </w:trPr>
        <w:tc>
          <w:tcPr>
            <w:tcW w:w="1276" w:type="dxa"/>
            <w:vMerge w:val="restar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EB30B4" w:rsidRPr="009D0ECE" w:rsidRDefault="00EB30B4" w:rsidP="00EB30B4">
            <w:pPr>
              <w:jc w:val="center"/>
              <w:rPr>
                <w:rFonts w:ascii="Times New Roman" w:hAnsi="Times New Roman"/>
                <w:sz w:val="28"/>
                <w:szCs w:val="28"/>
              </w:rPr>
            </w:pPr>
            <w:r w:rsidRPr="009D0ECE">
              <w:rPr>
                <w:rFonts w:ascii="Times New Roman" w:hAnsi="Times New Roman"/>
                <w:sz w:val="28"/>
                <w:szCs w:val="28"/>
              </w:rPr>
              <w:t>№</w:t>
            </w:r>
          </w:p>
          <w:p w:rsidR="00EB30B4" w:rsidRPr="009D0ECE" w:rsidRDefault="00EB30B4" w:rsidP="00EB30B4">
            <w:pPr>
              <w:jc w:val="center"/>
              <w:rPr>
                <w:rFonts w:ascii="Times New Roman" w:hAnsi="Times New Roman"/>
                <w:sz w:val="28"/>
                <w:szCs w:val="28"/>
              </w:rPr>
            </w:pPr>
            <w:r w:rsidRPr="009D0ECE">
              <w:rPr>
                <w:rFonts w:ascii="Times New Roman" w:hAnsi="Times New Roman"/>
                <w:sz w:val="28"/>
                <w:szCs w:val="28"/>
              </w:rPr>
              <w:t>п/п</w:t>
            </w:r>
          </w:p>
        </w:tc>
        <w:tc>
          <w:tcPr>
            <w:tcW w:w="3609" w:type="dxa"/>
            <w:vMerge w:val="restar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EB30B4" w:rsidRPr="009D0ECE" w:rsidRDefault="00EB30B4" w:rsidP="00EB30B4">
            <w:pPr>
              <w:jc w:val="center"/>
              <w:rPr>
                <w:rFonts w:ascii="Times New Roman" w:hAnsi="Times New Roman"/>
                <w:sz w:val="28"/>
                <w:szCs w:val="28"/>
              </w:rPr>
            </w:pPr>
            <w:r w:rsidRPr="009D0ECE">
              <w:rPr>
                <w:rFonts w:ascii="Times New Roman" w:hAnsi="Times New Roman"/>
                <w:sz w:val="28"/>
                <w:szCs w:val="28"/>
              </w:rPr>
              <w:t>Наименование</w:t>
            </w:r>
          </w:p>
          <w:p w:rsidR="00EB30B4" w:rsidRPr="009D0ECE" w:rsidRDefault="00EB30B4" w:rsidP="00EB30B4">
            <w:pPr>
              <w:jc w:val="center"/>
              <w:rPr>
                <w:rFonts w:ascii="Times New Roman" w:hAnsi="Times New Roman"/>
                <w:sz w:val="28"/>
                <w:szCs w:val="28"/>
              </w:rPr>
            </w:pPr>
            <w:r w:rsidRPr="009D0ECE">
              <w:rPr>
                <w:rFonts w:ascii="Times New Roman" w:hAnsi="Times New Roman"/>
                <w:sz w:val="28"/>
                <w:szCs w:val="28"/>
              </w:rPr>
              <w:t>сырья</w:t>
            </w:r>
          </w:p>
        </w:tc>
        <w:tc>
          <w:tcPr>
            <w:tcW w:w="4187"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EB30B4" w:rsidRPr="009D0ECE" w:rsidRDefault="00EB30B4" w:rsidP="00EB30B4">
            <w:pPr>
              <w:jc w:val="center"/>
              <w:rPr>
                <w:rFonts w:ascii="Times New Roman" w:hAnsi="Times New Roman"/>
                <w:sz w:val="28"/>
                <w:szCs w:val="28"/>
              </w:rPr>
            </w:pPr>
            <w:r w:rsidRPr="009D0ECE">
              <w:rPr>
                <w:rFonts w:ascii="Times New Roman" w:hAnsi="Times New Roman"/>
                <w:sz w:val="28"/>
                <w:szCs w:val="28"/>
              </w:rPr>
              <w:t>Масса сырья</w:t>
            </w:r>
          </w:p>
        </w:tc>
        <w:tc>
          <w:tcPr>
            <w:tcW w:w="2127" w:type="dxa"/>
            <w:vMerge w:val="restar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EB30B4" w:rsidRPr="009D0ECE" w:rsidRDefault="00EB30B4" w:rsidP="00EB30B4">
            <w:pPr>
              <w:jc w:val="center"/>
              <w:rPr>
                <w:rFonts w:ascii="Times New Roman" w:hAnsi="Times New Roman"/>
                <w:sz w:val="28"/>
                <w:szCs w:val="28"/>
              </w:rPr>
            </w:pPr>
            <w:r w:rsidRPr="009D0ECE">
              <w:rPr>
                <w:rFonts w:ascii="Times New Roman" w:hAnsi="Times New Roman"/>
                <w:sz w:val="28"/>
                <w:szCs w:val="28"/>
              </w:rPr>
              <w:t>Стоимость</w:t>
            </w:r>
          </w:p>
          <w:p w:rsidR="00EB30B4" w:rsidRPr="009D0ECE" w:rsidRDefault="00EB30B4" w:rsidP="00EB30B4">
            <w:pPr>
              <w:jc w:val="center"/>
              <w:rPr>
                <w:rFonts w:ascii="Times New Roman" w:hAnsi="Times New Roman"/>
                <w:sz w:val="28"/>
                <w:szCs w:val="28"/>
              </w:rPr>
            </w:pPr>
            <w:r w:rsidRPr="009D0ECE">
              <w:rPr>
                <w:rFonts w:ascii="Times New Roman" w:hAnsi="Times New Roman"/>
                <w:sz w:val="28"/>
                <w:szCs w:val="28"/>
              </w:rPr>
              <w:t>1 кг руб. коп.</w:t>
            </w:r>
          </w:p>
        </w:tc>
        <w:tc>
          <w:tcPr>
            <w:tcW w:w="2979" w:type="dxa"/>
            <w:vMerge w:val="restar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EB30B4" w:rsidRPr="009D0ECE" w:rsidRDefault="00EB30B4" w:rsidP="00EB30B4">
            <w:pPr>
              <w:jc w:val="center"/>
              <w:rPr>
                <w:rFonts w:ascii="Times New Roman" w:hAnsi="Times New Roman"/>
                <w:sz w:val="28"/>
                <w:szCs w:val="28"/>
              </w:rPr>
            </w:pPr>
            <w:r w:rsidRPr="009D0ECE">
              <w:rPr>
                <w:rFonts w:ascii="Times New Roman" w:hAnsi="Times New Roman"/>
                <w:sz w:val="28"/>
                <w:szCs w:val="28"/>
              </w:rPr>
              <w:t>Сумма руб. коп.</w:t>
            </w:r>
          </w:p>
        </w:tc>
      </w:tr>
      <w:tr w:rsidR="00EB30B4" w:rsidRPr="009D0ECE" w:rsidTr="004F5E44">
        <w:trPr>
          <w:trHeight w:val="597"/>
          <w:jc w:val="center"/>
        </w:trPr>
        <w:tc>
          <w:tcPr>
            <w:tcW w:w="1276" w:type="dxa"/>
            <w:vMerge/>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EB30B4" w:rsidRPr="009D0ECE" w:rsidRDefault="00EB30B4" w:rsidP="00EB30B4">
            <w:pPr>
              <w:rPr>
                <w:rFonts w:ascii="Times New Roman" w:hAnsi="Times New Roman"/>
                <w:sz w:val="28"/>
                <w:szCs w:val="28"/>
              </w:rPr>
            </w:pPr>
          </w:p>
        </w:tc>
        <w:tc>
          <w:tcPr>
            <w:tcW w:w="3609" w:type="dxa"/>
            <w:vMerge/>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EB30B4" w:rsidRPr="009D0ECE" w:rsidRDefault="00EB30B4" w:rsidP="00EB30B4">
            <w:pPr>
              <w:rPr>
                <w:rFonts w:ascii="Times New Roman" w:hAnsi="Times New Roman"/>
                <w:sz w:val="28"/>
                <w:szCs w:val="28"/>
              </w:rPr>
            </w:pPr>
          </w:p>
        </w:tc>
        <w:tc>
          <w:tcPr>
            <w:tcW w:w="191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EB30B4" w:rsidRPr="009D0ECE" w:rsidRDefault="00EB30B4" w:rsidP="00EB30B4">
            <w:pPr>
              <w:jc w:val="center"/>
              <w:rPr>
                <w:rFonts w:ascii="Times New Roman" w:hAnsi="Times New Roman"/>
                <w:sz w:val="28"/>
                <w:szCs w:val="28"/>
              </w:rPr>
            </w:pPr>
            <w:r w:rsidRPr="009D0ECE">
              <w:rPr>
                <w:rFonts w:ascii="Times New Roman" w:hAnsi="Times New Roman"/>
                <w:sz w:val="28"/>
                <w:szCs w:val="28"/>
              </w:rPr>
              <w:t>1 порция,</w:t>
            </w:r>
          </w:p>
          <w:p w:rsidR="00EB30B4" w:rsidRPr="009D0ECE" w:rsidRDefault="00EB30B4" w:rsidP="00EB30B4">
            <w:pPr>
              <w:jc w:val="center"/>
              <w:rPr>
                <w:rFonts w:ascii="Times New Roman" w:hAnsi="Times New Roman"/>
                <w:sz w:val="28"/>
                <w:szCs w:val="28"/>
              </w:rPr>
            </w:pPr>
            <w:r w:rsidRPr="009D0ECE">
              <w:rPr>
                <w:rFonts w:ascii="Times New Roman" w:hAnsi="Times New Roman"/>
                <w:sz w:val="28"/>
                <w:szCs w:val="28"/>
              </w:rPr>
              <w:t>г</w:t>
            </w:r>
          </w:p>
        </w:tc>
        <w:tc>
          <w:tcPr>
            <w:tcW w:w="22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EB30B4" w:rsidRPr="009D0ECE" w:rsidRDefault="00EB30B4" w:rsidP="00EB30B4">
            <w:pPr>
              <w:jc w:val="center"/>
              <w:rPr>
                <w:rFonts w:ascii="Times New Roman" w:hAnsi="Times New Roman"/>
                <w:sz w:val="28"/>
                <w:szCs w:val="28"/>
              </w:rPr>
            </w:pPr>
            <w:r w:rsidRPr="009D0ECE">
              <w:rPr>
                <w:rFonts w:ascii="Times New Roman" w:hAnsi="Times New Roman"/>
                <w:sz w:val="28"/>
                <w:szCs w:val="28"/>
              </w:rPr>
              <w:t>100 порций,</w:t>
            </w:r>
          </w:p>
          <w:p w:rsidR="00EB30B4" w:rsidRPr="009D0ECE" w:rsidRDefault="00EB30B4" w:rsidP="00EB30B4">
            <w:pPr>
              <w:jc w:val="center"/>
              <w:rPr>
                <w:rFonts w:ascii="Times New Roman" w:hAnsi="Times New Roman"/>
                <w:sz w:val="28"/>
                <w:szCs w:val="28"/>
              </w:rPr>
            </w:pPr>
            <w:r w:rsidRPr="009D0ECE">
              <w:rPr>
                <w:rFonts w:ascii="Times New Roman" w:hAnsi="Times New Roman"/>
                <w:sz w:val="28"/>
                <w:szCs w:val="28"/>
              </w:rPr>
              <w:t>кг</w:t>
            </w:r>
          </w:p>
        </w:tc>
        <w:tc>
          <w:tcPr>
            <w:tcW w:w="2127" w:type="dxa"/>
            <w:vMerge/>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EB30B4" w:rsidRPr="009D0ECE" w:rsidRDefault="00EB30B4" w:rsidP="00EB30B4">
            <w:pPr>
              <w:rPr>
                <w:rFonts w:ascii="Times New Roman" w:hAnsi="Times New Roman"/>
                <w:sz w:val="28"/>
                <w:szCs w:val="28"/>
              </w:rPr>
            </w:pPr>
          </w:p>
        </w:tc>
        <w:tc>
          <w:tcPr>
            <w:tcW w:w="2979" w:type="dxa"/>
            <w:vMerge/>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EB30B4" w:rsidRPr="009D0ECE" w:rsidRDefault="00EB30B4" w:rsidP="00EB30B4">
            <w:pPr>
              <w:rPr>
                <w:rFonts w:ascii="Times New Roman" w:hAnsi="Times New Roman"/>
                <w:sz w:val="28"/>
                <w:szCs w:val="28"/>
              </w:rPr>
            </w:pPr>
          </w:p>
        </w:tc>
      </w:tr>
      <w:tr w:rsidR="00EB30B4" w:rsidRPr="009D0ECE" w:rsidTr="004F5E44">
        <w:trPr>
          <w:trHeight w:val="335"/>
          <w:jc w:val="center"/>
        </w:trPr>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EB30B4" w:rsidRPr="009D0ECE" w:rsidRDefault="00EB30B4" w:rsidP="00EB30B4">
            <w:pPr>
              <w:rPr>
                <w:rFonts w:ascii="Times New Roman" w:hAnsi="Times New Roman"/>
                <w:sz w:val="28"/>
                <w:szCs w:val="28"/>
              </w:rPr>
            </w:pPr>
          </w:p>
        </w:tc>
        <w:tc>
          <w:tcPr>
            <w:tcW w:w="360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EB30B4" w:rsidRPr="009D0ECE" w:rsidRDefault="00EB30B4" w:rsidP="00EB30B4">
            <w:pPr>
              <w:contextualSpacing/>
              <w:rPr>
                <w:rFonts w:ascii="Times New Roman" w:eastAsia="Times New Roman" w:hAnsi="Times New Roman"/>
                <w:sz w:val="28"/>
                <w:szCs w:val="28"/>
              </w:rPr>
            </w:pPr>
          </w:p>
        </w:tc>
        <w:tc>
          <w:tcPr>
            <w:tcW w:w="191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EB30B4" w:rsidRPr="009D0ECE" w:rsidRDefault="00EB30B4" w:rsidP="00EB30B4">
            <w:pPr>
              <w:jc w:val="center"/>
              <w:rPr>
                <w:rFonts w:ascii="Times New Roman" w:hAnsi="Times New Roman"/>
                <w:sz w:val="28"/>
                <w:szCs w:val="28"/>
              </w:rPr>
            </w:pPr>
          </w:p>
        </w:tc>
        <w:tc>
          <w:tcPr>
            <w:tcW w:w="226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EB30B4" w:rsidRPr="009D0ECE" w:rsidRDefault="00EB30B4" w:rsidP="00EB30B4">
            <w:pPr>
              <w:jc w:val="center"/>
              <w:rPr>
                <w:rFonts w:ascii="Times New Roman" w:hAnsi="Times New Roman"/>
                <w:sz w:val="28"/>
                <w:szCs w:val="28"/>
              </w:rPr>
            </w:pPr>
          </w:p>
        </w:tc>
        <w:tc>
          <w:tcPr>
            <w:tcW w:w="212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EB30B4" w:rsidRPr="009D0ECE" w:rsidRDefault="00EB30B4" w:rsidP="00EB30B4">
            <w:pPr>
              <w:jc w:val="center"/>
              <w:rPr>
                <w:rFonts w:ascii="Times New Roman" w:hAnsi="Times New Roman"/>
                <w:sz w:val="28"/>
                <w:szCs w:val="28"/>
              </w:rPr>
            </w:pPr>
          </w:p>
        </w:tc>
        <w:tc>
          <w:tcPr>
            <w:tcW w:w="297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EB30B4" w:rsidRPr="009D0ECE" w:rsidRDefault="00EB30B4" w:rsidP="00EB30B4">
            <w:pPr>
              <w:jc w:val="center"/>
              <w:rPr>
                <w:rFonts w:ascii="Times New Roman" w:hAnsi="Times New Roman"/>
                <w:sz w:val="28"/>
                <w:szCs w:val="28"/>
              </w:rPr>
            </w:pPr>
          </w:p>
        </w:tc>
      </w:tr>
      <w:tr w:rsidR="00EB30B4" w:rsidRPr="009D0ECE" w:rsidTr="004F5E44">
        <w:trPr>
          <w:trHeight w:val="283"/>
          <w:jc w:val="center"/>
        </w:trPr>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EB30B4" w:rsidRPr="009D0ECE" w:rsidRDefault="00EB30B4" w:rsidP="00EB30B4">
            <w:pPr>
              <w:rPr>
                <w:rFonts w:ascii="Times New Roman" w:hAnsi="Times New Roman"/>
                <w:sz w:val="28"/>
                <w:szCs w:val="28"/>
              </w:rPr>
            </w:pPr>
          </w:p>
        </w:tc>
        <w:tc>
          <w:tcPr>
            <w:tcW w:w="360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EB30B4" w:rsidRPr="009D0ECE" w:rsidRDefault="00EB30B4" w:rsidP="00EB30B4">
            <w:pPr>
              <w:contextualSpacing/>
              <w:rPr>
                <w:rFonts w:ascii="Times New Roman" w:eastAsia="Times New Roman" w:hAnsi="Times New Roman"/>
                <w:sz w:val="28"/>
                <w:szCs w:val="28"/>
              </w:rPr>
            </w:pPr>
          </w:p>
        </w:tc>
        <w:tc>
          <w:tcPr>
            <w:tcW w:w="191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EB30B4" w:rsidRPr="009D0ECE" w:rsidRDefault="00EB30B4" w:rsidP="00EB30B4">
            <w:pPr>
              <w:jc w:val="center"/>
              <w:rPr>
                <w:rFonts w:ascii="Times New Roman" w:hAnsi="Times New Roman"/>
                <w:sz w:val="28"/>
                <w:szCs w:val="28"/>
              </w:rPr>
            </w:pPr>
          </w:p>
        </w:tc>
        <w:tc>
          <w:tcPr>
            <w:tcW w:w="226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EB30B4" w:rsidRPr="009D0ECE" w:rsidRDefault="00EB30B4" w:rsidP="00EB30B4">
            <w:pPr>
              <w:jc w:val="center"/>
              <w:rPr>
                <w:rFonts w:ascii="Times New Roman" w:hAnsi="Times New Roman"/>
                <w:sz w:val="28"/>
                <w:szCs w:val="28"/>
              </w:rPr>
            </w:pPr>
          </w:p>
        </w:tc>
        <w:tc>
          <w:tcPr>
            <w:tcW w:w="212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EB30B4" w:rsidRPr="009D0ECE" w:rsidRDefault="00EB30B4" w:rsidP="00EB30B4">
            <w:pPr>
              <w:jc w:val="center"/>
              <w:rPr>
                <w:rFonts w:ascii="Times New Roman" w:hAnsi="Times New Roman"/>
                <w:sz w:val="28"/>
                <w:szCs w:val="28"/>
              </w:rPr>
            </w:pPr>
          </w:p>
        </w:tc>
        <w:tc>
          <w:tcPr>
            <w:tcW w:w="297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EB30B4" w:rsidRPr="009D0ECE" w:rsidRDefault="00EB30B4" w:rsidP="00EB30B4">
            <w:pPr>
              <w:jc w:val="center"/>
              <w:rPr>
                <w:rFonts w:ascii="Times New Roman" w:hAnsi="Times New Roman"/>
                <w:sz w:val="28"/>
                <w:szCs w:val="28"/>
              </w:rPr>
            </w:pPr>
          </w:p>
        </w:tc>
      </w:tr>
      <w:tr w:rsidR="00EB30B4" w:rsidRPr="009D0ECE" w:rsidTr="004F5E44">
        <w:trPr>
          <w:trHeight w:val="259"/>
          <w:jc w:val="center"/>
        </w:trPr>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EB30B4" w:rsidRPr="009D0ECE" w:rsidRDefault="00EB30B4" w:rsidP="00EB30B4">
            <w:pPr>
              <w:rPr>
                <w:rFonts w:ascii="Times New Roman" w:hAnsi="Times New Roman"/>
                <w:sz w:val="28"/>
                <w:szCs w:val="28"/>
              </w:rPr>
            </w:pPr>
          </w:p>
        </w:tc>
        <w:tc>
          <w:tcPr>
            <w:tcW w:w="360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EB30B4" w:rsidRPr="009D0ECE" w:rsidRDefault="00EB30B4" w:rsidP="00EB30B4">
            <w:pPr>
              <w:contextualSpacing/>
              <w:rPr>
                <w:rFonts w:ascii="Times New Roman" w:eastAsia="Times New Roman" w:hAnsi="Times New Roman"/>
                <w:sz w:val="28"/>
                <w:szCs w:val="28"/>
              </w:rPr>
            </w:pPr>
          </w:p>
        </w:tc>
        <w:tc>
          <w:tcPr>
            <w:tcW w:w="191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EB30B4" w:rsidRPr="009D0ECE" w:rsidRDefault="00EB30B4" w:rsidP="00EB30B4">
            <w:pPr>
              <w:jc w:val="center"/>
              <w:rPr>
                <w:rFonts w:ascii="Times New Roman" w:hAnsi="Times New Roman"/>
                <w:sz w:val="28"/>
                <w:szCs w:val="28"/>
              </w:rPr>
            </w:pPr>
          </w:p>
        </w:tc>
        <w:tc>
          <w:tcPr>
            <w:tcW w:w="226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EB30B4" w:rsidRPr="009D0ECE" w:rsidRDefault="00EB30B4" w:rsidP="00EB30B4">
            <w:pPr>
              <w:jc w:val="center"/>
              <w:rPr>
                <w:rFonts w:ascii="Times New Roman" w:hAnsi="Times New Roman"/>
                <w:sz w:val="28"/>
                <w:szCs w:val="28"/>
              </w:rPr>
            </w:pPr>
          </w:p>
        </w:tc>
        <w:tc>
          <w:tcPr>
            <w:tcW w:w="212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EB30B4" w:rsidRPr="009D0ECE" w:rsidRDefault="00EB30B4" w:rsidP="00EB30B4">
            <w:pPr>
              <w:jc w:val="center"/>
              <w:rPr>
                <w:rFonts w:ascii="Times New Roman" w:hAnsi="Times New Roman"/>
                <w:sz w:val="28"/>
                <w:szCs w:val="28"/>
              </w:rPr>
            </w:pPr>
          </w:p>
        </w:tc>
        <w:tc>
          <w:tcPr>
            <w:tcW w:w="297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EB30B4" w:rsidRPr="009D0ECE" w:rsidRDefault="00EB30B4" w:rsidP="00EB30B4">
            <w:pPr>
              <w:jc w:val="center"/>
              <w:rPr>
                <w:rFonts w:ascii="Times New Roman" w:hAnsi="Times New Roman"/>
                <w:sz w:val="28"/>
                <w:szCs w:val="28"/>
              </w:rPr>
            </w:pPr>
          </w:p>
        </w:tc>
      </w:tr>
      <w:tr w:rsidR="00EB30B4" w:rsidRPr="009D0ECE" w:rsidTr="004F5E44">
        <w:trPr>
          <w:trHeight w:val="264"/>
          <w:jc w:val="center"/>
        </w:trPr>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EB30B4" w:rsidRPr="009D0ECE" w:rsidRDefault="00EB30B4" w:rsidP="00EB30B4">
            <w:pPr>
              <w:rPr>
                <w:rFonts w:ascii="Times New Roman" w:hAnsi="Times New Roman"/>
                <w:sz w:val="28"/>
                <w:szCs w:val="28"/>
              </w:rPr>
            </w:pPr>
          </w:p>
        </w:tc>
        <w:tc>
          <w:tcPr>
            <w:tcW w:w="360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EB30B4" w:rsidRPr="009D0ECE" w:rsidRDefault="00EB30B4" w:rsidP="00EB30B4">
            <w:pPr>
              <w:contextualSpacing/>
              <w:rPr>
                <w:rFonts w:ascii="Times New Roman" w:eastAsia="Times New Roman" w:hAnsi="Times New Roman"/>
                <w:sz w:val="28"/>
                <w:szCs w:val="28"/>
              </w:rPr>
            </w:pPr>
          </w:p>
        </w:tc>
        <w:tc>
          <w:tcPr>
            <w:tcW w:w="191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EB30B4" w:rsidRPr="009D0ECE" w:rsidRDefault="00EB30B4" w:rsidP="00EB30B4">
            <w:pPr>
              <w:jc w:val="center"/>
              <w:rPr>
                <w:rFonts w:ascii="Times New Roman" w:hAnsi="Times New Roman"/>
                <w:sz w:val="28"/>
                <w:szCs w:val="28"/>
              </w:rPr>
            </w:pPr>
          </w:p>
        </w:tc>
        <w:tc>
          <w:tcPr>
            <w:tcW w:w="226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EB30B4" w:rsidRPr="009D0ECE" w:rsidRDefault="00EB30B4" w:rsidP="00EB30B4">
            <w:pPr>
              <w:jc w:val="center"/>
              <w:rPr>
                <w:rFonts w:ascii="Times New Roman" w:hAnsi="Times New Roman"/>
                <w:sz w:val="28"/>
                <w:szCs w:val="28"/>
              </w:rPr>
            </w:pPr>
          </w:p>
        </w:tc>
        <w:tc>
          <w:tcPr>
            <w:tcW w:w="212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EB30B4" w:rsidRPr="009D0ECE" w:rsidRDefault="00EB30B4" w:rsidP="00EB30B4">
            <w:pPr>
              <w:jc w:val="center"/>
              <w:rPr>
                <w:rFonts w:ascii="Times New Roman" w:hAnsi="Times New Roman"/>
                <w:sz w:val="28"/>
                <w:szCs w:val="28"/>
              </w:rPr>
            </w:pPr>
          </w:p>
        </w:tc>
        <w:tc>
          <w:tcPr>
            <w:tcW w:w="297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EB30B4" w:rsidRPr="009D0ECE" w:rsidRDefault="00EB30B4" w:rsidP="00EB30B4">
            <w:pPr>
              <w:jc w:val="center"/>
              <w:rPr>
                <w:rFonts w:ascii="Times New Roman" w:hAnsi="Times New Roman"/>
                <w:sz w:val="28"/>
                <w:szCs w:val="28"/>
              </w:rPr>
            </w:pPr>
          </w:p>
        </w:tc>
      </w:tr>
      <w:tr w:rsidR="00EB30B4" w:rsidRPr="009D0ECE" w:rsidTr="004F5E44">
        <w:trPr>
          <w:trHeight w:val="253"/>
          <w:jc w:val="center"/>
        </w:trPr>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EB30B4" w:rsidRPr="009D0ECE" w:rsidRDefault="00EB30B4" w:rsidP="00EB30B4">
            <w:pPr>
              <w:rPr>
                <w:rFonts w:ascii="Times New Roman" w:hAnsi="Times New Roman"/>
                <w:sz w:val="28"/>
                <w:szCs w:val="28"/>
              </w:rPr>
            </w:pPr>
          </w:p>
        </w:tc>
        <w:tc>
          <w:tcPr>
            <w:tcW w:w="360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EB30B4" w:rsidRPr="009D0ECE" w:rsidRDefault="00EB30B4" w:rsidP="00EB30B4">
            <w:pPr>
              <w:contextualSpacing/>
              <w:rPr>
                <w:rFonts w:ascii="Times New Roman" w:eastAsia="Times New Roman" w:hAnsi="Times New Roman"/>
                <w:sz w:val="28"/>
                <w:szCs w:val="28"/>
              </w:rPr>
            </w:pPr>
          </w:p>
        </w:tc>
        <w:tc>
          <w:tcPr>
            <w:tcW w:w="191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EB30B4" w:rsidRPr="009D0ECE" w:rsidRDefault="00EB30B4" w:rsidP="00EB30B4">
            <w:pPr>
              <w:jc w:val="center"/>
              <w:rPr>
                <w:rFonts w:ascii="Times New Roman" w:hAnsi="Times New Roman"/>
                <w:sz w:val="28"/>
                <w:szCs w:val="28"/>
              </w:rPr>
            </w:pPr>
          </w:p>
        </w:tc>
        <w:tc>
          <w:tcPr>
            <w:tcW w:w="226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EB30B4" w:rsidRPr="009D0ECE" w:rsidRDefault="00EB30B4" w:rsidP="00EB30B4">
            <w:pPr>
              <w:jc w:val="center"/>
              <w:rPr>
                <w:rFonts w:ascii="Times New Roman" w:hAnsi="Times New Roman"/>
                <w:sz w:val="28"/>
                <w:szCs w:val="28"/>
              </w:rPr>
            </w:pPr>
          </w:p>
        </w:tc>
        <w:tc>
          <w:tcPr>
            <w:tcW w:w="212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EB30B4" w:rsidRPr="009D0ECE" w:rsidRDefault="00EB30B4" w:rsidP="00EB30B4">
            <w:pPr>
              <w:jc w:val="center"/>
              <w:rPr>
                <w:rFonts w:ascii="Times New Roman" w:hAnsi="Times New Roman"/>
                <w:sz w:val="28"/>
                <w:szCs w:val="28"/>
              </w:rPr>
            </w:pPr>
          </w:p>
        </w:tc>
        <w:tc>
          <w:tcPr>
            <w:tcW w:w="297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EB30B4" w:rsidRPr="009D0ECE" w:rsidRDefault="00EB30B4" w:rsidP="00EB30B4">
            <w:pPr>
              <w:jc w:val="center"/>
              <w:rPr>
                <w:rFonts w:ascii="Times New Roman" w:hAnsi="Times New Roman"/>
                <w:sz w:val="28"/>
                <w:szCs w:val="28"/>
              </w:rPr>
            </w:pPr>
          </w:p>
        </w:tc>
      </w:tr>
      <w:tr w:rsidR="00EB30B4" w:rsidRPr="009D0ECE" w:rsidTr="004F5E44">
        <w:trPr>
          <w:trHeight w:val="258"/>
          <w:jc w:val="center"/>
        </w:trPr>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EB30B4" w:rsidRPr="009D0ECE" w:rsidRDefault="00EB30B4" w:rsidP="00EB30B4">
            <w:pPr>
              <w:rPr>
                <w:rFonts w:ascii="Times New Roman" w:hAnsi="Times New Roman"/>
                <w:sz w:val="28"/>
                <w:szCs w:val="28"/>
              </w:rPr>
            </w:pPr>
          </w:p>
        </w:tc>
        <w:tc>
          <w:tcPr>
            <w:tcW w:w="360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EB30B4" w:rsidRPr="009D0ECE" w:rsidRDefault="00EB30B4" w:rsidP="00EB30B4">
            <w:pPr>
              <w:contextualSpacing/>
              <w:rPr>
                <w:rFonts w:ascii="Times New Roman" w:eastAsia="Times New Roman" w:hAnsi="Times New Roman"/>
                <w:sz w:val="28"/>
                <w:szCs w:val="28"/>
              </w:rPr>
            </w:pPr>
          </w:p>
        </w:tc>
        <w:tc>
          <w:tcPr>
            <w:tcW w:w="191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EB30B4" w:rsidRPr="009D0ECE" w:rsidRDefault="00EB30B4" w:rsidP="00EB30B4">
            <w:pPr>
              <w:jc w:val="center"/>
              <w:rPr>
                <w:rFonts w:ascii="Times New Roman" w:hAnsi="Times New Roman"/>
                <w:sz w:val="28"/>
                <w:szCs w:val="28"/>
              </w:rPr>
            </w:pPr>
          </w:p>
        </w:tc>
        <w:tc>
          <w:tcPr>
            <w:tcW w:w="226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EB30B4" w:rsidRPr="009D0ECE" w:rsidRDefault="00EB30B4" w:rsidP="00EB30B4">
            <w:pPr>
              <w:jc w:val="center"/>
              <w:rPr>
                <w:rFonts w:ascii="Times New Roman" w:hAnsi="Times New Roman"/>
                <w:sz w:val="28"/>
                <w:szCs w:val="28"/>
              </w:rPr>
            </w:pPr>
          </w:p>
        </w:tc>
        <w:tc>
          <w:tcPr>
            <w:tcW w:w="212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EB30B4" w:rsidRPr="009D0ECE" w:rsidRDefault="00EB30B4" w:rsidP="00EB30B4">
            <w:pPr>
              <w:jc w:val="center"/>
              <w:rPr>
                <w:rFonts w:ascii="Times New Roman" w:hAnsi="Times New Roman"/>
                <w:sz w:val="28"/>
                <w:szCs w:val="28"/>
              </w:rPr>
            </w:pPr>
          </w:p>
        </w:tc>
        <w:tc>
          <w:tcPr>
            <w:tcW w:w="297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EB30B4" w:rsidRPr="009D0ECE" w:rsidRDefault="00EB30B4" w:rsidP="00EB30B4">
            <w:pPr>
              <w:jc w:val="center"/>
              <w:rPr>
                <w:rFonts w:ascii="Times New Roman" w:hAnsi="Times New Roman"/>
                <w:sz w:val="28"/>
                <w:szCs w:val="28"/>
              </w:rPr>
            </w:pPr>
          </w:p>
        </w:tc>
      </w:tr>
      <w:tr w:rsidR="00EB30B4" w:rsidRPr="009D0ECE" w:rsidTr="004F5E44">
        <w:trPr>
          <w:trHeight w:val="247"/>
          <w:jc w:val="center"/>
        </w:trPr>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EB30B4" w:rsidRPr="009D0ECE" w:rsidRDefault="00EB30B4" w:rsidP="00EB30B4">
            <w:pPr>
              <w:rPr>
                <w:rFonts w:ascii="Times New Roman" w:hAnsi="Times New Roman"/>
                <w:sz w:val="28"/>
                <w:szCs w:val="28"/>
              </w:rPr>
            </w:pPr>
          </w:p>
        </w:tc>
        <w:tc>
          <w:tcPr>
            <w:tcW w:w="360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EB30B4" w:rsidRPr="009D0ECE" w:rsidRDefault="00EB30B4" w:rsidP="00EB30B4">
            <w:pPr>
              <w:contextualSpacing/>
              <w:rPr>
                <w:rFonts w:ascii="Times New Roman" w:eastAsia="Times New Roman" w:hAnsi="Times New Roman"/>
                <w:sz w:val="28"/>
                <w:szCs w:val="28"/>
              </w:rPr>
            </w:pPr>
          </w:p>
        </w:tc>
        <w:tc>
          <w:tcPr>
            <w:tcW w:w="191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EB30B4" w:rsidRPr="009D0ECE" w:rsidRDefault="00EB30B4" w:rsidP="00EB30B4">
            <w:pPr>
              <w:jc w:val="center"/>
              <w:rPr>
                <w:rFonts w:ascii="Times New Roman" w:hAnsi="Times New Roman"/>
                <w:sz w:val="28"/>
                <w:szCs w:val="28"/>
              </w:rPr>
            </w:pPr>
          </w:p>
        </w:tc>
        <w:tc>
          <w:tcPr>
            <w:tcW w:w="226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EB30B4" w:rsidRPr="009D0ECE" w:rsidRDefault="00EB30B4" w:rsidP="00EB30B4">
            <w:pPr>
              <w:jc w:val="center"/>
              <w:rPr>
                <w:rFonts w:ascii="Times New Roman" w:hAnsi="Times New Roman"/>
                <w:sz w:val="28"/>
                <w:szCs w:val="28"/>
              </w:rPr>
            </w:pPr>
          </w:p>
        </w:tc>
        <w:tc>
          <w:tcPr>
            <w:tcW w:w="212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EB30B4" w:rsidRPr="009D0ECE" w:rsidRDefault="00EB30B4" w:rsidP="00EB30B4">
            <w:pPr>
              <w:jc w:val="center"/>
              <w:rPr>
                <w:rFonts w:ascii="Times New Roman" w:hAnsi="Times New Roman"/>
                <w:sz w:val="28"/>
                <w:szCs w:val="28"/>
              </w:rPr>
            </w:pPr>
          </w:p>
        </w:tc>
        <w:tc>
          <w:tcPr>
            <w:tcW w:w="297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EB30B4" w:rsidRPr="009D0ECE" w:rsidRDefault="00EB30B4" w:rsidP="00EB30B4">
            <w:pPr>
              <w:jc w:val="center"/>
              <w:rPr>
                <w:rFonts w:ascii="Times New Roman" w:hAnsi="Times New Roman"/>
                <w:sz w:val="28"/>
                <w:szCs w:val="28"/>
              </w:rPr>
            </w:pPr>
          </w:p>
        </w:tc>
      </w:tr>
      <w:tr w:rsidR="00EB30B4" w:rsidRPr="009D0ECE" w:rsidTr="004F5E44">
        <w:trPr>
          <w:trHeight w:val="252"/>
          <w:jc w:val="center"/>
        </w:trPr>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EB30B4" w:rsidRPr="009D0ECE" w:rsidRDefault="00EB30B4" w:rsidP="00EB30B4">
            <w:pPr>
              <w:rPr>
                <w:rFonts w:ascii="Times New Roman" w:hAnsi="Times New Roman"/>
                <w:sz w:val="28"/>
                <w:szCs w:val="28"/>
              </w:rPr>
            </w:pPr>
          </w:p>
        </w:tc>
        <w:tc>
          <w:tcPr>
            <w:tcW w:w="360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EB30B4" w:rsidRPr="009D0ECE" w:rsidRDefault="00EB30B4" w:rsidP="00EB30B4">
            <w:pPr>
              <w:contextualSpacing/>
              <w:rPr>
                <w:rFonts w:ascii="Times New Roman" w:eastAsia="Times New Roman" w:hAnsi="Times New Roman"/>
                <w:sz w:val="28"/>
                <w:szCs w:val="28"/>
              </w:rPr>
            </w:pPr>
          </w:p>
        </w:tc>
        <w:tc>
          <w:tcPr>
            <w:tcW w:w="191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EB30B4" w:rsidRPr="009D0ECE" w:rsidRDefault="00EB30B4" w:rsidP="00EB30B4">
            <w:pPr>
              <w:jc w:val="center"/>
              <w:rPr>
                <w:rFonts w:ascii="Times New Roman" w:hAnsi="Times New Roman"/>
                <w:sz w:val="28"/>
                <w:szCs w:val="28"/>
              </w:rPr>
            </w:pPr>
          </w:p>
        </w:tc>
        <w:tc>
          <w:tcPr>
            <w:tcW w:w="226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EB30B4" w:rsidRPr="009D0ECE" w:rsidRDefault="00EB30B4" w:rsidP="00EB30B4">
            <w:pPr>
              <w:jc w:val="center"/>
              <w:rPr>
                <w:rFonts w:ascii="Times New Roman" w:hAnsi="Times New Roman"/>
                <w:sz w:val="28"/>
                <w:szCs w:val="28"/>
              </w:rPr>
            </w:pPr>
          </w:p>
        </w:tc>
        <w:tc>
          <w:tcPr>
            <w:tcW w:w="212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EB30B4" w:rsidRPr="009D0ECE" w:rsidRDefault="00EB30B4" w:rsidP="00EB30B4">
            <w:pPr>
              <w:jc w:val="center"/>
              <w:rPr>
                <w:rFonts w:ascii="Times New Roman" w:hAnsi="Times New Roman"/>
                <w:sz w:val="28"/>
                <w:szCs w:val="28"/>
              </w:rPr>
            </w:pPr>
          </w:p>
        </w:tc>
        <w:tc>
          <w:tcPr>
            <w:tcW w:w="297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EB30B4" w:rsidRPr="009D0ECE" w:rsidRDefault="00EB30B4" w:rsidP="00EB30B4">
            <w:pPr>
              <w:jc w:val="center"/>
              <w:rPr>
                <w:rFonts w:ascii="Times New Roman" w:hAnsi="Times New Roman"/>
                <w:sz w:val="28"/>
                <w:szCs w:val="28"/>
              </w:rPr>
            </w:pPr>
          </w:p>
        </w:tc>
      </w:tr>
      <w:tr w:rsidR="00EB30B4" w:rsidRPr="009D0ECE" w:rsidTr="004F5E44">
        <w:trPr>
          <w:trHeight w:val="552"/>
          <w:jc w:val="center"/>
        </w:trPr>
        <w:tc>
          <w:tcPr>
            <w:tcW w:w="4885" w:type="dxa"/>
            <w:gridSpan w:val="2"/>
            <w:tcBorders>
              <w:top w:val="single" w:sz="4" w:space="0" w:color="000000" w:themeColor="text1"/>
              <w:left w:val="single" w:sz="4" w:space="0" w:color="000000" w:themeColor="text1"/>
              <w:bottom w:val="single" w:sz="4" w:space="0" w:color="auto"/>
              <w:right w:val="single" w:sz="4" w:space="0" w:color="000000" w:themeColor="text1"/>
            </w:tcBorders>
            <w:hideMark/>
          </w:tcPr>
          <w:p w:rsidR="00EB30B4" w:rsidRPr="009D0ECE" w:rsidRDefault="00EB30B4" w:rsidP="00EB30B4">
            <w:pPr>
              <w:rPr>
                <w:rFonts w:ascii="Times New Roman" w:hAnsi="Times New Roman"/>
                <w:sz w:val="28"/>
                <w:szCs w:val="28"/>
              </w:rPr>
            </w:pPr>
            <w:r w:rsidRPr="009D0ECE">
              <w:rPr>
                <w:rFonts w:ascii="Times New Roman" w:hAnsi="Times New Roman"/>
                <w:sz w:val="28"/>
                <w:szCs w:val="28"/>
              </w:rPr>
              <w:t>Сумма сырьевого</w:t>
            </w:r>
          </w:p>
          <w:p w:rsidR="00EB30B4" w:rsidRPr="009D0ECE" w:rsidRDefault="00EB30B4" w:rsidP="00EB30B4">
            <w:pPr>
              <w:rPr>
                <w:rFonts w:ascii="Times New Roman" w:hAnsi="Times New Roman"/>
                <w:sz w:val="28"/>
                <w:szCs w:val="28"/>
              </w:rPr>
            </w:pPr>
            <w:r w:rsidRPr="009D0ECE">
              <w:rPr>
                <w:rFonts w:ascii="Times New Roman" w:hAnsi="Times New Roman"/>
                <w:sz w:val="28"/>
                <w:szCs w:val="28"/>
              </w:rPr>
              <w:t>набора</w:t>
            </w:r>
          </w:p>
        </w:tc>
        <w:tc>
          <w:tcPr>
            <w:tcW w:w="1919" w:type="dxa"/>
            <w:tcBorders>
              <w:top w:val="single" w:sz="4" w:space="0" w:color="000000" w:themeColor="text1"/>
              <w:left w:val="single" w:sz="4" w:space="0" w:color="000000" w:themeColor="text1"/>
              <w:bottom w:val="single" w:sz="4" w:space="0" w:color="auto"/>
              <w:right w:val="single" w:sz="4" w:space="0" w:color="000000" w:themeColor="text1"/>
            </w:tcBorders>
          </w:tcPr>
          <w:p w:rsidR="00EB30B4" w:rsidRPr="009D0ECE" w:rsidRDefault="00EB30B4" w:rsidP="00EB30B4">
            <w:pPr>
              <w:jc w:val="center"/>
              <w:rPr>
                <w:rFonts w:ascii="Times New Roman" w:hAnsi="Times New Roman"/>
                <w:sz w:val="28"/>
                <w:szCs w:val="28"/>
              </w:rPr>
            </w:pPr>
          </w:p>
        </w:tc>
        <w:tc>
          <w:tcPr>
            <w:tcW w:w="2268" w:type="dxa"/>
            <w:tcBorders>
              <w:top w:val="single" w:sz="4" w:space="0" w:color="000000" w:themeColor="text1"/>
              <w:left w:val="single" w:sz="4" w:space="0" w:color="000000" w:themeColor="text1"/>
              <w:bottom w:val="single" w:sz="4" w:space="0" w:color="auto"/>
              <w:right w:val="single" w:sz="4" w:space="0" w:color="000000" w:themeColor="text1"/>
            </w:tcBorders>
          </w:tcPr>
          <w:p w:rsidR="00EB30B4" w:rsidRPr="009D0ECE" w:rsidRDefault="00EB30B4" w:rsidP="00EB30B4">
            <w:pPr>
              <w:jc w:val="center"/>
              <w:rPr>
                <w:rFonts w:ascii="Times New Roman" w:hAnsi="Times New Roman"/>
                <w:sz w:val="28"/>
                <w:szCs w:val="28"/>
              </w:rPr>
            </w:pPr>
          </w:p>
        </w:tc>
        <w:tc>
          <w:tcPr>
            <w:tcW w:w="2127" w:type="dxa"/>
            <w:tcBorders>
              <w:top w:val="single" w:sz="4" w:space="0" w:color="000000" w:themeColor="text1"/>
              <w:left w:val="single" w:sz="4" w:space="0" w:color="000000" w:themeColor="text1"/>
              <w:bottom w:val="single" w:sz="4" w:space="0" w:color="auto"/>
              <w:right w:val="single" w:sz="4" w:space="0" w:color="000000" w:themeColor="text1"/>
            </w:tcBorders>
          </w:tcPr>
          <w:p w:rsidR="00EB30B4" w:rsidRPr="009D0ECE" w:rsidRDefault="00EB30B4" w:rsidP="00EB30B4">
            <w:pPr>
              <w:jc w:val="center"/>
              <w:rPr>
                <w:rFonts w:ascii="Times New Roman" w:hAnsi="Times New Roman"/>
                <w:sz w:val="28"/>
                <w:szCs w:val="28"/>
              </w:rPr>
            </w:pPr>
          </w:p>
        </w:tc>
        <w:tc>
          <w:tcPr>
            <w:tcW w:w="2979" w:type="dxa"/>
            <w:tcBorders>
              <w:top w:val="single" w:sz="4" w:space="0" w:color="000000" w:themeColor="text1"/>
              <w:left w:val="single" w:sz="4" w:space="0" w:color="000000" w:themeColor="text1"/>
              <w:bottom w:val="single" w:sz="4" w:space="0" w:color="auto"/>
              <w:right w:val="single" w:sz="4" w:space="0" w:color="000000" w:themeColor="text1"/>
            </w:tcBorders>
            <w:vAlign w:val="center"/>
          </w:tcPr>
          <w:p w:rsidR="00EB30B4" w:rsidRPr="009D0ECE" w:rsidRDefault="00EB30B4" w:rsidP="00EB30B4">
            <w:pPr>
              <w:jc w:val="center"/>
              <w:rPr>
                <w:rFonts w:ascii="Times New Roman" w:hAnsi="Times New Roman"/>
                <w:sz w:val="28"/>
                <w:szCs w:val="28"/>
              </w:rPr>
            </w:pPr>
          </w:p>
        </w:tc>
      </w:tr>
      <w:tr w:rsidR="00EB30B4" w:rsidRPr="009D0ECE" w:rsidTr="004F5E44">
        <w:trPr>
          <w:trHeight w:val="555"/>
          <w:jc w:val="center"/>
        </w:trPr>
        <w:tc>
          <w:tcPr>
            <w:tcW w:w="4885" w:type="dxa"/>
            <w:gridSpan w:val="2"/>
            <w:tcBorders>
              <w:top w:val="single" w:sz="4" w:space="0" w:color="auto"/>
              <w:left w:val="single" w:sz="4" w:space="0" w:color="000000" w:themeColor="text1"/>
              <w:bottom w:val="single" w:sz="4" w:space="0" w:color="000000" w:themeColor="text1"/>
              <w:right w:val="single" w:sz="4" w:space="0" w:color="000000" w:themeColor="text1"/>
            </w:tcBorders>
            <w:vAlign w:val="center"/>
          </w:tcPr>
          <w:p w:rsidR="00EB30B4" w:rsidRPr="009D0ECE" w:rsidRDefault="00EB30B4" w:rsidP="00EB30B4">
            <w:pPr>
              <w:rPr>
                <w:rFonts w:ascii="Times New Roman" w:hAnsi="Times New Roman"/>
                <w:sz w:val="28"/>
                <w:szCs w:val="28"/>
              </w:rPr>
            </w:pPr>
            <w:r w:rsidRPr="009D0ECE">
              <w:rPr>
                <w:rFonts w:ascii="Times New Roman" w:hAnsi="Times New Roman"/>
                <w:sz w:val="28"/>
                <w:szCs w:val="28"/>
              </w:rPr>
              <w:t>Выход</w:t>
            </w:r>
          </w:p>
        </w:tc>
        <w:tc>
          <w:tcPr>
            <w:tcW w:w="1919" w:type="dxa"/>
            <w:tcBorders>
              <w:top w:val="single" w:sz="4" w:space="0" w:color="auto"/>
              <w:left w:val="single" w:sz="4" w:space="0" w:color="000000" w:themeColor="text1"/>
              <w:bottom w:val="single" w:sz="4" w:space="0" w:color="000000" w:themeColor="text1"/>
              <w:right w:val="single" w:sz="4" w:space="0" w:color="000000" w:themeColor="text1"/>
            </w:tcBorders>
            <w:vAlign w:val="center"/>
          </w:tcPr>
          <w:p w:rsidR="00EB30B4" w:rsidRPr="009D0ECE" w:rsidRDefault="00EB30B4" w:rsidP="00EB30B4">
            <w:pPr>
              <w:jc w:val="center"/>
              <w:rPr>
                <w:rFonts w:ascii="Times New Roman" w:hAnsi="Times New Roman"/>
                <w:sz w:val="28"/>
                <w:szCs w:val="28"/>
              </w:rPr>
            </w:pPr>
          </w:p>
        </w:tc>
        <w:tc>
          <w:tcPr>
            <w:tcW w:w="2268" w:type="dxa"/>
            <w:tcBorders>
              <w:top w:val="single" w:sz="4" w:space="0" w:color="auto"/>
              <w:left w:val="single" w:sz="4" w:space="0" w:color="000000" w:themeColor="text1"/>
              <w:bottom w:val="single" w:sz="4" w:space="0" w:color="000000" w:themeColor="text1"/>
              <w:right w:val="single" w:sz="4" w:space="0" w:color="000000" w:themeColor="text1"/>
            </w:tcBorders>
          </w:tcPr>
          <w:p w:rsidR="00EB30B4" w:rsidRPr="009D0ECE" w:rsidRDefault="00EB30B4" w:rsidP="00EB30B4">
            <w:pPr>
              <w:jc w:val="center"/>
              <w:rPr>
                <w:rFonts w:ascii="Times New Roman" w:hAnsi="Times New Roman"/>
                <w:sz w:val="28"/>
                <w:szCs w:val="28"/>
              </w:rPr>
            </w:pPr>
          </w:p>
        </w:tc>
        <w:tc>
          <w:tcPr>
            <w:tcW w:w="2127" w:type="dxa"/>
            <w:tcBorders>
              <w:top w:val="single" w:sz="4" w:space="0" w:color="auto"/>
              <w:left w:val="single" w:sz="4" w:space="0" w:color="000000" w:themeColor="text1"/>
              <w:bottom w:val="single" w:sz="4" w:space="0" w:color="000000" w:themeColor="text1"/>
              <w:right w:val="single" w:sz="4" w:space="0" w:color="000000" w:themeColor="text1"/>
            </w:tcBorders>
          </w:tcPr>
          <w:p w:rsidR="00EB30B4" w:rsidRPr="009D0ECE" w:rsidRDefault="00EB30B4" w:rsidP="00EB30B4">
            <w:pPr>
              <w:jc w:val="center"/>
              <w:rPr>
                <w:rFonts w:ascii="Times New Roman" w:hAnsi="Times New Roman"/>
                <w:sz w:val="28"/>
                <w:szCs w:val="28"/>
              </w:rPr>
            </w:pPr>
          </w:p>
        </w:tc>
        <w:tc>
          <w:tcPr>
            <w:tcW w:w="2979" w:type="dxa"/>
            <w:tcBorders>
              <w:top w:val="single" w:sz="4" w:space="0" w:color="auto"/>
              <w:left w:val="single" w:sz="4" w:space="0" w:color="000000" w:themeColor="text1"/>
              <w:bottom w:val="single" w:sz="4" w:space="0" w:color="000000" w:themeColor="text1"/>
              <w:right w:val="single" w:sz="4" w:space="0" w:color="000000" w:themeColor="text1"/>
            </w:tcBorders>
            <w:vAlign w:val="center"/>
          </w:tcPr>
          <w:p w:rsidR="00EB30B4" w:rsidRPr="009D0ECE" w:rsidRDefault="00EB30B4" w:rsidP="00EB30B4">
            <w:pPr>
              <w:jc w:val="center"/>
              <w:rPr>
                <w:rFonts w:ascii="Times New Roman" w:hAnsi="Times New Roman"/>
                <w:sz w:val="28"/>
                <w:szCs w:val="28"/>
              </w:rPr>
            </w:pPr>
          </w:p>
        </w:tc>
      </w:tr>
      <w:tr w:rsidR="00EB30B4" w:rsidRPr="009D0ECE" w:rsidTr="004F5E44">
        <w:trPr>
          <w:trHeight w:val="399"/>
          <w:jc w:val="center"/>
        </w:trPr>
        <w:tc>
          <w:tcPr>
            <w:tcW w:w="4885"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EB30B4" w:rsidRPr="009D0ECE" w:rsidRDefault="00EB30B4" w:rsidP="00EB30B4">
            <w:pPr>
              <w:rPr>
                <w:rFonts w:ascii="Times New Roman" w:hAnsi="Times New Roman"/>
                <w:sz w:val="28"/>
                <w:szCs w:val="28"/>
              </w:rPr>
            </w:pPr>
            <w:r w:rsidRPr="009D0ECE">
              <w:rPr>
                <w:rFonts w:ascii="Times New Roman" w:hAnsi="Times New Roman"/>
                <w:sz w:val="28"/>
                <w:szCs w:val="28"/>
              </w:rPr>
              <w:t>Стоимость 1 порции</w:t>
            </w:r>
          </w:p>
        </w:tc>
        <w:tc>
          <w:tcPr>
            <w:tcW w:w="191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B30B4" w:rsidRPr="009D0ECE" w:rsidRDefault="00EB30B4" w:rsidP="00EB30B4">
            <w:pPr>
              <w:jc w:val="center"/>
              <w:rPr>
                <w:rFonts w:ascii="Times New Roman" w:hAnsi="Times New Roman"/>
                <w:sz w:val="28"/>
                <w:szCs w:val="28"/>
              </w:rPr>
            </w:pPr>
          </w:p>
        </w:tc>
        <w:tc>
          <w:tcPr>
            <w:tcW w:w="226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B30B4" w:rsidRPr="009D0ECE" w:rsidRDefault="00EB30B4" w:rsidP="00EB30B4">
            <w:pPr>
              <w:jc w:val="center"/>
              <w:rPr>
                <w:rFonts w:ascii="Times New Roman" w:hAnsi="Times New Roman"/>
                <w:sz w:val="28"/>
                <w:szCs w:val="28"/>
              </w:rPr>
            </w:pPr>
          </w:p>
        </w:tc>
        <w:tc>
          <w:tcPr>
            <w:tcW w:w="212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B30B4" w:rsidRPr="009D0ECE" w:rsidRDefault="00EB30B4" w:rsidP="00EB30B4">
            <w:pPr>
              <w:jc w:val="center"/>
              <w:rPr>
                <w:rFonts w:ascii="Times New Roman" w:hAnsi="Times New Roman"/>
                <w:sz w:val="28"/>
                <w:szCs w:val="28"/>
              </w:rPr>
            </w:pPr>
          </w:p>
        </w:tc>
        <w:tc>
          <w:tcPr>
            <w:tcW w:w="297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EB30B4" w:rsidRPr="009D0ECE" w:rsidRDefault="00EB30B4" w:rsidP="00EB30B4">
            <w:pPr>
              <w:jc w:val="center"/>
              <w:rPr>
                <w:rFonts w:ascii="Times New Roman" w:hAnsi="Times New Roman"/>
                <w:sz w:val="28"/>
                <w:szCs w:val="28"/>
              </w:rPr>
            </w:pPr>
          </w:p>
        </w:tc>
      </w:tr>
      <w:tr w:rsidR="00EB30B4" w:rsidRPr="009D0ECE" w:rsidTr="004F5E44">
        <w:trPr>
          <w:trHeight w:val="386"/>
          <w:jc w:val="center"/>
        </w:trPr>
        <w:tc>
          <w:tcPr>
            <w:tcW w:w="4885"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EB30B4" w:rsidRPr="009D0ECE" w:rsidRDefault="00EB30B4" w:rsidP="00EB30B4">
            <w:pPr>
              <w:rPr>
                <w:rFonts w:ascii="Times New Roman" w:hAnsi="Times New Roman"/>
                <w:sz w:val="28"/>
                <w:szCs w:val="28"/>
              </w:rPr>
            </w:pPr>
            <w:r w:rsidRPr="009D0ECE">
              <w:rPr>
                <w:rFonts w:ascii="Times New Roman" w:hAnsi="Times New Roman"/>
                <w:sz w:val="28"/>
                <w:szCs w:val="28"/>
              </w:rPr>
              <w:t>Сумма наложения</w:t>
            </w:r>
          </w:p>
        </w:tc>
        <w:tc>
          <w:tcPr>
            <w:tcW w:w="191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EB30B4" w:rsidRPr="009D0ECE" w:rsidRDefault="00EB30B4" w:rsidP="00EB30B4">
            <w:pPr>
              <w:jc w:val="center"/>
              <w:rPr>
                <w:rFonts w:ascii="Times New Roman" w:hAnsi="Times New Roman"/>
                <w:sz w:val="28"/>
                <w:szCs w:val="28"/>
              </w:rPr>
            </w:pPr>
          </w:p>
        </w:tc>
        <w:tc>
          <w:tcPr>
            <w:tcW w:w="226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B30B4" w:rsidRPr="009D0ECE" w:rsidRDefault="00EB30B4" w:rsidP="00EB30B4">
            <w:pPr>
              <w:jc w:val="center"/>
              <w:rPr>
                <w:rFonts w:ascii="Times New Roman" w:hAnsi="Times New Roman"/>
                <w:sz w:val="28"/>
                <w:szCs w:val="28"/>
              </w:rPr>
            </w:pPr>
          </w:p>
        </w:tc>
        <w:tc>
          <w:tcPr>
            <w:tcW w:w="212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B30B4" w:rsidRPr="009D0ECE" w:rsidRDefault="00EB30B4" w:rsidP="00EB30B4">
            <w:pPr>
              <w:jc w:val="center"/>
              <w:rPr>
                <w:rFonts w:ascii="Times New Roman" w:hAnsi="Times New Roman"/>
                <w:sz w:val="28"/>
                <w:szCs w:val="28"/>
              </w:rPr>
            </w:pPr>
          </w:p>
        </w:tc>
        <w:tc>
          <w:tcPr>
            <w:tcW w:w="297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EB30B4" w:rsidRPr="009D0ECE" w:rsidRDefault="00EB30B4" w:rsidP="00EB30B4">
            <w:pPr>
              <w:jc w:val="center"/>
              <w:rPr>
                <w:rFonts w:ascii="Times New Roman" w:hAnsi="Times New Roman"/>
                <w:sz w:val="28"/>
                <w:szCs w:val="28"/>
              </w:rPr>
            </w:pPr>
          </w:p>
        </w:tc>
      </w:tr>
      <w:tr w:rsidR="00EB30B4" w:rsidRPr="009D0ECE" w:rsidTr="004F5E44">
        <w:trPr>
          <w:trHeight w:val="500"/>
          <w:jc w:val="center"/>
        </w:trPr>
        <w:tc>
          <w:tcPr>
            <w:tcW w:w="4885"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EB30B4" w:rsidRPr="009D0ECE" w:rsidRDefault="00EB30B4" w:rsidP="00EB30B4">
            <w:pPr>
              <w:rPr>
                <w:rFonts w:ascii="Times New Roman" w:hAnsi="Times New Roman"/>
                <w:sz w:val="28"/>
                <w:szCs w:val="28"/>
              </w:rPr>
            </w:pPr>
            <w:r w:rsidRPr="009D0ECE">
              <w:rPr>
                <w:rFonts w:ascii="Times New Roman" w:hAnsi="Times New Roman"/>
                <w:sz w:val="28"/>
                <w:szCs w:val="28"/>
              </w:rPr>
              <w:t>Стоимость готового</w:t>
            </w:r>
          </w:p>
          <w:p w:rsidR="00EB30B4" w:rsidRPr="009D0ECE" w:rsidRDefault="00EB30B4" w:rsidP="00EB30B4">
            <w:pPr>
              <w:rPr>
                <w:rFonts w:ascii="Times New Roman" w:hAnsi="Times New Roman"/>
                <w:sz w:val="28"/>
                <w:szCs w:val="28"/>
              </w:rPr>
            </w:pPr>
            <w:r w:rsidRPr="009D0ECE">
              <w:rPr>
                <w:rFonts w:ascii="Times New Roman" w:hAnsi="Times New Roman"/>
                <w:sz w:val="28"/>
                <w:szCs w:val="28"/>
              </w:rPr>
              <w:t>блюда</w:t>
            </w:r>
          </w:p>
        </w:tc>
        <w:tc>
          <w:tcPr>
            <w:tcW w:w="191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B30B4" w:rsidRPr="009D0ECE" w:rsidRDefault="00EB30B4" w:rsidP="00EB30B4">
            <w:pPr>
              <w:jc w:val="center"/>
              <w:rPr>
                <w:rFonts w:ascii="Times New Roman" w:hAnsi="Times New Roman"/>
                <w:sz w:val="28"/>
                <w:szCs w:val="28"/>
              </w:rPr>
            </w:pPr>
          </w:p>
        </w:tc>
        <w:tc>
          <w:tcPr>
            <w:tcW w:w="226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B30B4" w:rsidRPr="009D0ECE" w:rsidRDefault="00EB30B4" w:rsidP="00EB30B4">
            <w:pPr>
              <w:jc w:val="center"/>
              <w:rPr>
                <w:rFonts w:ascii="Times New Roman" w:hAnsi="Times New Roman"/>
                <w:sz w:val="28"/>
                <w:szCs w:val="28"/>
              </w:rPr>
            </w:pPr>
          </w:p>
        </w:tc>
        <w:tc>
          <w:tcPr>
            <w:tcW w:w="212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B30B4" w:rsidRPr="009D0ECE" w:rsidRDefault="00EB30B4" w:rsidP="00EB30B4">
            <w:pPr>
              <w:jc w:val="center"/>
              <w:rPr>
                <w:rFonts w:ascii="Times New Roman" w:hAnsi="Times New Roman"/>
                <w:sz w:val="28"/>
                <w:szCs w:val="28"/>
              </w:rPr>
            </w:pPr>
          </w:p>
        </w:tc>
        <w:tc>
          <w:tcPr>
            <w:tcW w:w="297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EB30B4" w:rsidRPr="009D0ECE" w:rsidRDefault="00EB30B4" w:rsidP="00EB30B4">
            <w:pPr>
              <w:jc w:val="center"/>
              <w:rPr>
                <w:rFonts w:ascii="Times New Roman" w:hAnsi="Times New Roman"/>
                <w:sz w:val="28"/>
                <w:szCs w:val="28"/>
              </w:rPr>
            </w:pPr>
          </w:p>
        </w:tc>
      </w:tr>
    </w:tbl>
    <w:p w:rsidR="00EB30B4" w:rsidRPr="009D0ECE" w:rsidRDefault="00EB30B4" w:rsidP="00EB30B4">
      <w:pPr>
        <w:spacing w:after="0" w:line="240" w:lineRule="auto"/>
        <w:jc w:val="right"/>
        <w:rPr>
          <w:rFonts w:ascii="Times New Roman" w:hAnsi="Times New Roman"/>
          <w:sz w:val="28"/>
          <w:szCs w:val="28"/>
        </w:rPr>
      </w:pPr>
    </w:p>
    <w:p w:rsidR="00EB30B4" w:rsidRPr="009D0ECE" w:rsidRDefault="00EB30B4" w:rsidP="00EB30B4">
      <w:pPr>
        <w:spacing w:after="0" w:line="240" w:lineRule="auto"/>
        <w:rPr>
          <w:rFonts w:ascii="Times New Roman" w:hAnsi="Times New Roman"/>
          <w:sz w:val="24"/>
          <w:szCs w:val="24"/>
        </w:rPr>
      </w:pPr>
    </w:p>
    <w:sectPr w:rsidR="00EB30B4" w:rsidRPr="009D0ECE" w:rsidSect="00EB30B4">
      <w:footerReference w:type="even" r:id="rId44"/>
      <w:footerReference w:type="default" r:id="rId45"/>
      <w:pgSz w:w="16838" w:h="11906" w:orient="landscape"/>
      <w:pgMar w:top="1701" w:right="1134" w:bottom="850" w:left="1134"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63580F" w:rsidRDefault="0063580F">
      <w:pPr>
        <w:spacing w:after="0" w:line="240" w:lineRule="auto"/>
      </w:pPr>
      <w:r>
        <w:separator/>
      </w:r>
    </w:p>
  </w:endnote>
  <w:endnote w:type="continuationSeparator" w:id="0">
    <w:p w:rsidR="0063580F" w:rsidRDefault="0063580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EFF" w:usb1="C000785B" w:usb2="00000009" w:usb3="00000000" w:csb0="000001FF" w:csb1="00000000"/>
  </w:font>
  <w:font w:name="Verdana">
    <w:panose1 w:val="020B0604030504040204"/>
    <w:charset w:val="CC"/>
    <w:family w:val="swiss"/>
    <w:pitch w:val="variable"/>
    <w:sig w:usb0="A00006FF" w:usb1="4000205B" w:usb2="00000010" w:usb3="00000000" w:csb0="0000019F" w:csb1="00000000"/>
  </w:font>
  <w:font w:name="MS Mincho">
    <w:altName w:val="MS Gothic"/>
    <w:panose1 w:val="02020609040205080304"/>
    <w:charset w:val="80"/>
    <w:family w:val="roman"/>
    <w:notTrueType/>
    <w:pitch w:val="fixed"/>
    <w:sig w:usb0="00000000" w:usb1="08070000" w:usb2="00000010" w:usb3="00000000" w:csb0="00020000" w:csb1="00000000"/>
  </w:font>
  <w:font w:name="Roboto-Regular">
    <w:altName w:val="Times New Roman"/>
    <w:panose1 w:val="00000000000000000000"/>
    <w:charset w:val="00"/>
    <w:family w:val="roman"/>
    <w:notTrueType/>
    <w:pitch w:val="default"/>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F4529" w:rsidRDefault="00DF4529" w:rsidP="00EB30B4">
    <w:pPr>
      <w:pStyle w:val="a3"/>
      <w:framePr w:wrap="around" w:vAnchor="text" w:hAnchor="margin" w:xAlign="right" w:y="1"/>
      <w:rPr>
        <w:rStyle w:val="a5"/>
      </w:rPr>
    </w:pPr>
    <w:r>
      <w:rPr>
        <w:rStyle w:val="a5"/>
      </w:rPr>
      <w:fldChar w:fldCharType="begin"/>
    </w:r>
    <w:r>
      <w:rPr>
        <w:rStyle w:val="a5"/>
      </w:rPr>
      <w:instrText xml:space="preserve">PAGE  </w:instrText>
    </w:r>
    <w:r>
      <w:rPr>
        <w:rStyle w:val="a5"/>
      </w:rPr>
      <w:fldChar w:fldCharType="end"/>
    </w:r>
  </w:p>
  <w:p w:rsidR="00DF4529" w:rsidRDefault="00DF4529" w:rsidP="00EB30B4">
    <w:pPr>
      <w:pStyle w:val="a3"/>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F4529" w:rsidRDefault="00DF4529" w:rsidP="00EB30B4">
    <w:pPr>
      <w:pStyle w:val="a3"/>
      <w:framePr w:wrap="around" w:vAnchor="text" w:hAnchor="margin" w:xAlign="right" w:y="1"/>
      <w:rPr>
        <w:rStyle w:val="a5"/>
      </w:rPr>
    </w:pPr>
    <w:r>
      <w:rPr>
        <w:rStyle w:val="a5"/>
      </w:rPr>
      <w:fldChar w:fldCharType="begin"/>
    </w:r>
    <w:r>
      <w:rPr>
        <w:rStyle w:val="a5"/>
      </w:rPr>
      <w:instrText xml:space="preserve">PAGE  </w:instrText>
    </w:r>
    <w:r>
      <w:rPr>
        <w:rStyle w:val="a5"/>
      </w:rPr>
      <w:fldChar w:fldCharType="separate"/>
    </w:r>
    <w:r w:rsidR="00BE09CD">
      <w:rPr>
        <w:rStyle w:val="a5"/>
        <w:noProof/>
      </w:rPr>
      <w:t>31</w:t>
    </w:r>
    <w:r>
      <w:rPr>
        <w:rStyle w:val="a5"/>
      </w:rPr>
      <w:fldChar w:fldCharType="end"/>
    </w:r>
  </w:p>
  <w:p w:rsidR="00DF4529" w:rsidRDefault="00DF4529" w:rsidP="00EB30B4">
    <w:pPr>
      <w:pStyle w:val="a3"/>
      <w:ind w:right="36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63580F" w:rsidRDefault="0063580F">
      <w:pPr>
        <w:spacing w:after="0" w:line="240" w:lineRule="auto"/>
      </w:pPr>
      <w:r>
        <w:separator/>
      </w:r>
    </w:p>
  </w:footnote>
  <w:footnote w:type="continuationSeparator" w:id="0">
    <w:p w:rsidR="0063580F" w:rsidRDefault="0063580F">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1665116"/>
    <w:multiLevelType w:val="hybridMultilevel"/>
    <w:tmpl w:val="DE1ECCF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15:restartNumberingAfterBreak="0">
    <w:nsid w:val="057E5A5A"/>
    <w:multiLevelType w:val="hybridMultilevel"/>
    <w:tmpl w:val="09DA72A6"/>
    <w:lvl w:ilvl="0" w:tplc="E5708EF6">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 w15:restartNumberingAfterBreak="0">
    <w:nsid w:val="0C677628"/>
    <w:multiLevelType w:val="hybridMultilevel"/>
    <w:tmpl w:val="6DA032D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15:restartNumberingAfterBreak="0">
    <w:nsid w:val="0CB53306"/>
    <w:multiLevelType w:val="hybridMultilevel"/>
    <w:tmpl w:val="4DCE2C10"/>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 w15:restartNumberingAfterBreak="0">
    <w:nsid w:val="10460C27"/>
    <w:multiLevelType w:val="hybridMultilevel"/>
    <w:tmpl w:val="D2F6BEA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15:restartNumberingAfterBreak="0">
    <w:nsid w:val="129E737C"/>
    <w:multiLevelType w:val="hybridMultilevel"/>
    <w:tmpl w:val="3A2C25F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15:restartNumberingAfterBreak="0">
    <w:nsid w:val="143B4B8E"/>
    <w:multiLevelType w:val="hybridMultilevel"/>
    <w:tmpl w:val="8F7E6186"/>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7" w15:restartNumberingAfterBreak="0">
    <w:nsid w:val="150A5238"/>
    <w:multiLevelType w:val="hybridMultilevel"/>
    <w:tmpl w:val="DD4C460A"/>
    <w:lvl w:ilvl="0" w:tplc="0419000F">
      <w:start w:val="1"/>
      <w:numFmt w:val="decimal"/>
      <w:lvlText w:val="%1."/>
      <w:lvlJc w:val="lef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8" w15:restartNumberingAfterBreak="0">
    <w:nsid w:val="20C42EFB"/>
    <w:multiLevelType w:val="hybridMultilevel"/>
    <w:tmpl w:val="10864F62"/>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 w15:restartNumberingAfterBreak="0">
    <w:nsid w:val="20D37883"/>
    <w:multiLevelType w:val="hybridMultilevel"/>
    <w:tmpl w:val="33B295CE"/>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 w15:restartNumberingAfterBreak="0">
    <w:nsid w:val="20E35075"/>
    <w:multiLevelType w:val="singleLevel"/>
    <w:tmpl w:val="0419000F"/>
    <w:lvl w:ilvl="0">
      <w:start w:val="1"/>
      <w:numFmt w:val="decimal"/>
      <w:lvlText w:val="%1."/>
      <w:lvlJc w:val="left"/>
      <w:pPr>
        <w:tabs>
          <w:tab w:val="num" w:pos="360"/>
        </w:tabs>
        <w:ind w:left="360" w:hanging="360"/>
      </w:pPr>
      <w:rPr>
        <w:rFonts w:hint="default"/>
      </w:rPr>
    </w:lvl>
  </w:abstractNum>
  <w:abstractNum w:abstractNumId="11" w15:restartNumberingAfterBreak="0">
    <w:nsid w:val="219046D1"/>
    <w:multiLevelType w:val="hybridMultilevel"/>
    <w:tmpl w:val="2C12FB72"/>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 w15:restartNumberingAfterBreak="0">
    <w:nsid w:val="2366302E"/>
    <w:multiLevelType w:val="multilevel"/>
    <w:tmpl w:val="1E7CD3CC"/>
    <w:lvl w:ilvl="0">
      <w:start w:val="1"/>
      <w:numFmt w:val="decimal"/>
      <w:lvlText w:val="%1"/>
      <w:lvlJc w:val="left"/>
      <w:pPr>
        <w:ind w:left="375" w:hanging="375"/>
      </w:pPr>
      <w:rPr>
        <w:rFonts w:hint="default"/>
      </w:rPr>
    </w:lvl>
    <w:lvl w:ilvl="1">
      <w:start w:val="1"/>
      <w:numFmt w:val="decimal"/>
      <w:lvlText w:val="%1.%2"/>
      <w:lvlJc w:val="left"/>
      <w:pPr>
        <w:ind w:left="1368" w:hanging="375"/>
      </w:pPr>
      <w:rPr>
        <w:rFonts w:hint="default"/>
      </w:rPr>
    </w:lvl>
    <w:lvl w:ilvl="2">
      <w:start w:val="1"/>
      <w:numFmt w:val="decimal"/>
      <w:lvlText w:val="%1.%2.%3"/>
      <w:lvlJc w:val="left"/>
      <w:pPr>
        <w:ind w:left="2706" w:hanging="720"/>
      </w:pPr>
      <w:rPr>
        <w:rFonts w:hint="default"/>
      </w:rPr>
    </w:lvl>
    <w:lvl w:ilvl="3">
      <w:start w:val="1"/>
      <w:numFmt w:val="decimal"/>
      <w:lvlText w:val="%1.%2.%3.%4"/>
      <w:lvlJc w:val="left"/>
      <w:pPr>
        <w:ind w:left="4059" w:hanging="1080"/>
      </w:pPr>
      <w:rPr>
        <w:rFonts w:hint="default"/>
      </w:rPr>
    </w:lvl>
    <w:lvl w:ilvl="4">
      <w:start w:val="1"/>
      <w:numFmt w:val="decimal"/>
      <w:lvlText w:val="%1.%2.%3.%4.%5"/>
      <w:lvlJc w:val="left"/>
      <w:pPr>
        <w:ind w:left="5052" w:hanging="1080"/>
      </w:pPr>
      <w:rPr>
        <w:rFonts w:hint="default"/>
      </w:rPr>
    </w:lvl>
    <w:lvl w:ilvl="5">
      <w:start w:val="1"/>
      <w:numFmt w:val="decimal"/>
      <w:lvlText w:val="%1.%2.%3.%4.%5.%6"/>
      <w:lvlJc w:val="left"/>
      <w:pPr>
        <w:ind w:left="6405" w:hanging="1440"/>
      </w:pPr>
      <w:rPr>
        <w:rFonts w:hint="default"/>
      </w:rPr>
    </w:lvl>
    <w:lvl w:ilvl="6">
      <w:start w:val="1"/>
      <w:numFmt w:val="decimal"/>
      <w:lvlText w:val="%1.%2.%3.%4.%5.%6.%7"/>
      <w:lvlJc w:val="left"/>
      <w:pPr>
        <w:ind w:left="7398" w:hanging="1440"/>
      </w:pPr>
      <w:rPr>
        <w:rFonts w:hint="default"/>
      </w:rPr>
    </w:lvl>
    <w:lvl w:ilvl="7">
      <w:start w:val="1"/>
      <w:numFmt w:val="decimal"/>
      <w:lvlText w:val="%1.%2.%3.%4.%5.%6.%7.%8"/>
      <w:lvlJc w:val="left"/>
      <w:pPr>
        <w:ind w:left="8751" w:hanging="1800"/>
      </w:pPr>
      <w:rPr>
        <w:rFonts w:hint="default"/>
      </w:rPr>
    </w:lvl>
    <w:lvl w:ilvl="8">
      <w:start w:val="1"/>
      <w:numFmt w:val="decimal"/>
      <w:lvlText w:val="%1.%2.%3.%4.%5.%6.%7.%8.%9"/>
      <w:lvlJc w:val="left"/>
      <w:pPr>
        <w:ind w:left="10104" w:hanging="2160"/>
      </w:pPr>
      <w:rPr>
        <w:rFonts w:hint="default"/>
      </w:rPr>
    </w:lvl>
  </w:abstractNum>
  <w:abstractNum w:abstractNumId="13" w15:restartNumberingAfterBreak="0">
    <w:nsid w:val="241743B0"/>
    <w:multiLevelType w:val="hybridMultilevel"/>
    <w:tmpl w:val="4B2644FA"/>
    <w:lvl w:ilvl="0" w:tplc="BE962574">
      <w:start w:val="1"/>
      <w:numFmt w:val="decimal"/>
      <w:lvlText w:val="%1."/>
      <w:lvlJc w:val="left"/>
      <w:pPr>
        <w:tabs>
          <w:tab w:val="num" w:pos="720"/>
        </w:tabs>
        <w:ind w:left="720" w:hanging="360"/>
      </w:pPr>
      <w:rPr>
        <w:rFonts w:hint="default"/>
        <w:b w:val="0"/>
        <w:u w:val="none"/>
      </w:rPr>
    </w:lvl>
    <w:lvl w:ilvl="1" w:tplc="04190001">
      <w:start w:val="1"/>
      <w:numFmt w:val="bullet"/>
      <w:lvlText w:val=""/>
      <w:lvlJc w:val="left"/>
      <w:pPr>
        <w:tabs>
          <w:tab w:val="num" w:pos="720"/>
        </w:tabs>
        <w:ind w:left="720" w:hanging="360"/>
      </w:pPr>
      <w:rPr>
        <w:rFonts w:ascii="Symbol" w:hAnsi="Symbol" w:hint="default"/>
        <w:b w:val="0"/>
        <w:u w:val="none"/>
      </w:rPr>
    </w:lvl>
    <w:lvl w:ilvl="2" w:tplc="0419001B" w:tentative="1">
      <w:start w:val="1"/>
      <w:numFmt w:val="lowerRoman"/>
      <w:lvlText w:val="%3."/>
      <w:lvlJc w:val="right"/>
      <w:pPr>
        <w:tabs>
          <w:tab w:val="num" w:pos="1440"/>
        </w:tabs>
        <w:ind w:left="1440" w:hanging="180"/>
      </w:pPr>
    </w:lvl>
    <w:lvl w:ilvl="3" w:tplc="0419000F" w:tentative="1">
      <w:start w:val="1"/>
      <w:numFmt w:val="decimal"/>
      <w:lvlText w:val="%4."/>
      <w:lvlJc w:val="left"/>
      <w:pPr>
        <w:tabs>
          <w:tab w:val="num" w:pos="2160"/>
        </w:tabs>
        <w:ind w:left="2160" w:hanging="360"/>
      </w:pPr>
    </w:lvl>
    <w:lvl w:ilvl="4" w:tplc="04190019" w:tentative="1">
      <w:start w:val="1"/>
      <w:numFmt w:val="lowerLetter"/>
      <w:lvlText w:val="%5."/>
      <w:lvlJc w:val="left"/>
      <w:pPr>
        <w:tabs>
          <w:tab w:val="num" w:pos="2880"/>
        </w:tabs>
        <w:ind w:left="2880" w:hanging="360"/>
      </w:pPr>
    </w:lvl>
    <w:lvl w:ilvl="5" w:tplc="0419001B" w:tentative="1">
      <w:start w:val="1"/>
      <w:numFmt w:val="lowerRoman"/>
      <w:lvlText w:val="%6."/>
      <w:lvlJc w:val="right"/>
      <w:pPr>
        <w:tabs>
          <w:tab w:val="num" w:pos="3600"/>
        </w:tabs>
        <w:ind w:left="3600" w:hanging="180"/>
      </w:pPr>
    </w:lvl>
    <w:lvl w:ilvl="6" w:tplc="0419000F" w:tentative="1">
      <w:start w:val="1"/>
      <w:numFmt w:val="decimal"/>
      <w:lvlText w:val="%7."/>
      <w:lvlJc w:val="left"/>
      <w:pPr>
        <w:tabs>
          <w:tab w:val="num" w:pos="4320"/>
        </w:tabs>
        <w:ind w:left="4320" w:hanging="360"/>
      </w:pPr>
    </w:lvl>
    <w:lvl w:ilvl="7" w:tplc="04190019" w:tentative="1">
      <w:start w:val="1"/>
      <w:numFmt w:val="lowerLetter"/>
      <w:lvlText w:val="%8."/>
      <w:lvlJc w:val="left"/>
      <w:pPr>
        <w:tabs>
          <w:tab w:val="num" w:pos="5040"/>
        </w:tabs>
        <w:ind w:left="5040" w:hanging="360"/>
      </w:pPr>
    </w:lvl>
    <w:lvl w:ilvl="8" w:tplc="0419001B" w:tentative="1">
      <w:start w:val="1"/>
      <w:numFmt w:val="lowerRoman"/>
      <w:lvlText w:val="%9."/>
      <w:lvlJc w:val="right"/>
      <w:pPr>
        <w:tabs>
          <w:tab w:val="num" w:pos="5760"/>
        </w:tabs>
        <w:ind w:left="5760" w:hanging="180"/>
      </w:pPr>
    </w:lvl>
  </w:abstractNum>
  <w:abstractNum w:abstractNumId="14" w15:restartNumberingAfterBreak="0">
    <w:nsid w:val="24B14E4B"/>
    <w:multiLevelType w:val="hybridMultilevel"/>
    <w:tmpl w:val="D0A624C2"/>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5" w15:restartNumberingAfterBreak="0">
    <w:nsid w:val="27187663"/>
    <w:multiLevelType w:val="hybridMultilevel"/>
    <w:tmpl w:val="068470B0"/>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 w15:restartNumberingAfterBreak="0">
    <w:nsid w:val="27CC6A63"/>
    <w:multiLevelType w:val="hybridMultilevel"/>
    <w:tmpl w:val="89F85376"/>
    <w:lvl w:ilvl="0" w:tplc="C1A8DECA">
      <w:numFmt w:val="bullet"/>
      <w:lvlText w:val=""/>
      <w:lvlJc w:val="left"/>
      <w:pPr>
        <w:ind w:left="720" w:hanging="360"/>
      </w:pPr>
      <w:rPr>
        <w:rFonts w:ascii="Times New Roman" w:eastAsiaTheme="minorHAnsi"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7" w15:restartNumberingAfterBreak="0">
    <w:nsid w:val="330031AB"/>
    <w:multiLevelType w:val="hybridMultilevel"/>
    <w:tmpl w:val="42E6E6A8"/>
    <w:lvl w:ilvl="0" w:tplc="0419000D">
      <w:start w:val="1"/>
      <w:numFmt w:val="bullet"/>
      <w:lvlText w:val=""/>
      <w:lvlJc w:val="left"/>
      <w:pPr>
        <w:ind w:left="1080" w:hanging="360"/>
      </w:pPr>
      <w:rPr>
        <w:rFonts w:ascii="Wingdings" w:hAnsi="Wingdings"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18" w15:restartNumberingAfterBreak="0">
    <w:nsid w:val="34270B0A"/>
    <w:multiLevelType w:val="hybridMultilevel"/>
    <w:tmpl w:val="4E6E5A8A"/>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9" w15:restartNumberingAfterBreak="0">
    <w:nsid w:val="3E0212DF"/>
    <w:multiLevelType w:val="multilevel"/>
    <w:tmpl w:val="72DA6FE2"/>
    <w:lvl w:ilvl="0">
      <w:start w:val="1"/>
      <w:numFmt w:val="decimal"/>
      <w:lvlText w:val="%1."/>
      <w:lvlJc w:val="left"/>
      <w:pPr>
        <w:ind w:left="720" w:hanging="360"/>
      </w:pPr>
    </w:lvl>
    <w:lvl w:ilvl="1">
      <w:start w:val="1"/>
      <w:numFmt w:val="decimal"/>
      <w:isLgl/>
      <w:lvlText w:val="%1.%2"/>
      <w:lvlJc w:val="left"/>
      <w:pPr>
        <w:ind w:left="1080" w:hanging="720"/>
      </w:pPr>
      <w:rPr>
        <w:rFonts w:ascii="Times New Roman" w:hAnsi="Times New Roman" w:cs="Times New Roman" w:hint="default"/>
        <w:sz w:val="24"/>
      </w:rPr>
    </w:lvl>
    <w:lvl w:ilvl="2">
      <w:start w:val="1"/>
      <w:numFmt w:val="decimal"/>
      <w:isLgl/>
      <w:lvlText w:val="%1.%2.%3"/>
      <w:lvlJc w:val="left"/>
      <w:pPr>
        <w:ind w:left="1080" w:hanging="720"/>
      </w:pPr>
      <w:rPr>
        <w:rFonts w:ascii="Times New Roman" w:hAnsi="Times New Roman" w:cs="Times New Roman" w:hint="default"/>
        <w:sz w:val="24"/>
      </w:rPr>
    </w:lvl>
    <w:lvl w:ilvl="3">
      <w:start w:val="1"/>
      <w:numFmt w:val="decimal"/>
      <w:isLgl/>
      <w:lvlText w:val="%1.%2.%3.%4"/>
      <w:lvlJc w:val="left"/>
      <w:pPr>
        <w:ind w:left="1440" w:hanging="1080"/>
      </w:pPr>
      <w:rPr>
        <w:rFonts w:ascii="Times New Roman" w:hAnsi="Times New Roman" w:cs="Times New Roman" w:hint="default"/>
        <w:sz w:val="24"/>
      </w:rPr>
    </w:lvl>
    <w:lvl w:ilvl="4">
      <w:start w:val="1"/>
      <w:numFmt w:val="decimal"/>
      <w:isLgl/>
      <w:lvlText w:val="%1.%2.%3.%4.%5"/>
      <w:lvlJc w:val="left"/>
      <w:pPr>
        <w:ind w:left="1440" w:hanging="1080"/>
      </w:pPr>
      <w:rPr>
        <w:rFonts w:ascii="Times New Roman" w:hAnsi="Times New Roman" w:cs="Times New Roman" w:hint="default"/>
        <w:sz w:val="24"/>
      </w:rPr>
    </w:lvl>
    <w:lvl w:ilvl="5">
      <w:start w:val="1"/>
      <w:numFmt w:val="decimal"/>
      <w:isLgl/>
      <w:lvlText w:val="%1.%2.%3.%4.%5.%6"/>
      <w:lvlJc w:val="left"/>
      <w:pPr>
        <w:ind w:left="1800" w:hanging="1440"/>
      </w:pPr>
      <w:rPr>
        <w:rFonts w:ascii="Times New Roman" w:hAnsi="Times New Roman" w:cs="Times New Roman" w:hint="default"/>
        <w:sz w:val="24"/>
      </w:rPr>
    </w:lvl>
    <w:lvl w:ilvl="6">
      <w:start w:val="1"/>
      <w:numFmt w:val="decimal"/>
      <w:isLgl/>
      <w:lvlText w:val="%1.%2.%3.%4.%5.%6.%7"/>
      <w:lvlJc w:val="left"/>
      <w:pPr>
        <w:ind w:left="2160" w:hanging="1800"/>
      </w:pPr>
      <w:rPr>
        <w:rFonts w:ascii="Times New Roman" w:hAnsi="Times New Roman" w:cs="Times New Roman" w:hint="default"/>
        <w:sz w:val="24"/>
      </w:rPr>
    </w:lvl>
    <w:lvl w:ilvl="7">
      <w:start w:val="1"/>
      <w:numFmt w:val="decimal"/>
      <w:isLgl/>
      <w:lvlText w:val="%1.%2.%3.%4.%5.%6.%7.%8"/>
      <w:lvlJc w:val="left"/>
      <w:pPr>
        <w:ind w:left="2160" w:hanging="1800"/>
      </w:pPr>
      <w:rPr>
        <w:rFonts w:ascii="Times New Roman" w:hAnsi="Times New Roman" w:cs="Times New Roman" w:hint="default"/>
        <w:sz w:val="24"/>
      </w:rPr>
    </w:lvl>
    <w:lvl w:ilvl="8">
      <w:start w:val="1"/>
      <w:numFmt w:val="decimal"/>
      <w:isLgl/>
      <w:lvlText w:val="%1.%2.%3.%4.%5.%6.%7.%8.%9"/>
      <w:lvlJc w:val="left"/>
      <w:pPr>
        <w:ind w:left="2520" w:hanging="2160"/>
      </w:pPr>
      <w:rPr>
        <w:rFonts w:ascii="Times New Roman" w:hAnsi="Times New Roman" w:cs="Times New Roman" w:hint="default"/>
        <w:sz w:val="24"/>
      </w:rPr>
    </w:lvl>
  </w:abstractNum>
  <w:abstractNum w:abstractNumId="20" w15:restartNumberingAfterBreak="0">
    <w:nsid w:val="43DB74F9"/>
    <w:multiLevelType w:val="hybridMultilevel"/>
    <w:tmpl w:val="25023EA6"/>
    <w:lvl w:ilvl="0" w:tplc="B2AACD6C">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1" w15:restartNumberingAfterBreak="0">
    <w:nsid w:val="44401B1B"/>
    <w:multiLevelType w:val="hybridMultilevel"/>
    <w:tmpl w:val="147AF772"/>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2" w15:restartNumberingAfterBreak="0">
    <w:nsid w:val="4631068E"/>
    <w:multiLevelType w:val="hybridMultilevel"/>
    <w:tmpl w:val="018CD4B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 w15:restartNumberingAfterBreak="0">
    <w:nsid w:val="481C2684"/>
    <w:multiLevelType w:val="hybridMultilevel"/>
    <w:tmpl w:val="7B387FF8"/>
    <w:lvl w:ilvl="0" w:tplc="0419000D">
      <w:start w:val="1"/>
      <w:numFmt w:val="bullet"/>
      <w:lvlText w:val=""/>
      <w:lvlJc w:val="left"/>
      <w:pPr>
        <w:ind w:left="795" w:hanging="360"/>
      </w:pPr>
      <w:rPr>
        <w:rFonts w:ascii="Wingdings" w:hAnsi="Wingdings" w:hint="default"/>
      </w:rPr>
    </w:lvl>
    <w:lvl w:ilvl="1" w:tplc="04190003" w:tentative="1">
      <w:start w:val="1"/>
      <w:numFmt w:val="bullet"/>
      <w:lvlText w:val="o"/>
      <w:lvlJc w:val="left"/>
      <w:pPr>
        <w:ind w:left="1515" w:hanging="360"/>
      </w:pPr>
      <w:rPr>
        <w:rFonts w:ascii="Courier New" w:hAnsi="Courier New" w:cs="Courier New" w:hint="default"/>
      </w:rPr>
    </w:lvl>
    <w:lvl w:ilvl="2" w:tplc="04190005" w:tentative="1">
      <w:start w:val="1"/>
      <w:numFmt w:val="bullet"/>
      <w:lvlText w:val=""/>
      <w:lvlJc w:val="left"/>
      <w:pPr>
        <w:ind w:left="2235" w:hanging="360"/>
      </w:pPr>
      <w:rPr>
        <w:rFonts w:ascii="Wingdings" w:hAnsi="Wingdings" w:hint="default"/>
      </w:rPr>
    </w:lvl>
    <w:lvl w:ilvl="3" w:tplc="04190001" w:tentative="1">
      <w:start w:val="1"/>
      <w:numFmt w:val="bullet"/>
      <w:lvlText w:val=""/>
      <w:lvlJc w:val="left"/>
      <w:pPr>
        <w:ind w:left="2955" w:hanging="360"/>
      </w:pPr>
      <w:rPr>
        <w:rFonts w:ascii="Symbol" w:hAnsi="Symbol" w:hint="default"/>
      </w:rPr>
    </w:lvl>
    <w:lvl w:ilvl="4" w:tplc="04190003" w:tentative="1">
      <w:start w:val="1"/>
      <w:numFmt w:val="bullet"/>
      <w:lvlText w:val="o"/>
      <w:lvlJc w:val="left"/>
      <w:pPr>
        <w:ind w:left="3675" w:hanging="360"/>
      </w:pPr>
      <w:rPr>
        <w:rFonts w:ascii="Courier New" w:hAnsi="Courier New" w:cs="Courier New" w:hint="default"/>
      </w:rPr>
    </w:lvl>
    <w:lvl w:ilvl="5" w:tplc="04190005" w:tentative="1">
      <w:start w:val="1"/>
      <w:numFmt w:val="bullet"/>
      <w:lvlText w:val=""/>
      <w:lvlJc w:val="left"/>
      <w:pPr>
        <w:ind w:left="4395" w:hanging="360"/>
      </w:pPr>
      <w:rPr>
        <w:rFonts w:ascii="Wingdings" w:hAnsi="Wingdings" w:hint="default"/>
      </w:rPr>
    </w:lvl>
    <w:lvl w:ilvl="6" w:tplc="04190001" w:tentative="1">
      <w:start w:val="1"/>
      <w:numFmt w:val="bullet"/>
      <w:lvlText w:val=""/>
      <w:lvlJc w:val="left"/>
      <w:pPr>
        <w:ind w:left="5115" w:hanging="360"/>
      </w:pPr>
      <w:rPr>
        <w:rFonts w:ascii="Symbol" w:hAnsi="Symbol" w:hint="default"/>
      </w:rPr>
    </w:lvl>
    <w:lvl w:ilvl="7" w:tplc="04190003" w:tentative="1">
      <w:start w:val="1"/>
      <w:numFmt w:val="bullet"/>
      <w:lvlText w:val="o"/>
      <w:lvlJc w:val="left"/>
      <w:pPr>
        <w:ind w:left="5835" w:hanging="360"/>
      </w:pPr>
      <w:rPr>
        <w:rFonts w:ascii="Courier New" w:hAnsi="Courier New" w:cs="Courier New" w:hint="default"/>
      </w:rPr>
    </w:lvl>
    <w:lvl w:ilvl="8" w:tplc="04190005" w:tentative="1">
      <w:start w:val="1"/>
      <w:numFmt w:val="bullet"/>
      <w:lvlText w:val=""/>
      <w:lvlJc w:val="left"/>
      <w:pPr>
        <w:ind w:left="6555" w:hanging="360"/>
      </w:pPr>
      <w:rPr>
        <w:rFonts w:ascii="Wingdings" w:hAnsi="Wingdings" w:hint="default"/>
      </w:rPr>
    </w:lvl>
  </w:abstractNum>
  <w:abstractNum w:abstractNumId="24" w15:restartNumberingAfterBreak="0">
    <w:nsid w:val="4AAD04E6"/>
    <w:multiLevelType w:val="hybridMultilevel"/>
    <w:tmpl w:val="DDDE0770"/>
    <w:lvl w:ilvl="0" w:tplc="702016E2">
      <w:start w:val="1"/>
      <w:numFmt w:val="decimal"/>
      <w:lvlText w:val="%1."/>
      <w:lvlJc w:val="left"/>
      <w:pPr>
        <w:tabs>
          <w:tab w:val="num" w:pos="360"/>
        </w:tabs>
        <w:ind w:left="360" w:hanging="360"/>
      </w:pPr>
      <w:rPr>
        <w:rFonts w:hint="default"/>
      </w:rPr>
    </w:lvl>
    <w:lvl w:ilvl="1" w:tplc="04190001">
      <w:start w:val="1"/>
      <w:numFmt w:val="bullet"/>
      <w:lvlText w:val=""/>
      <w:lvlJc w:val="left"/>
      <w:pPr>
        <w:tabs>
          <w:tab w:val="num" w:pos="1080"/>
        </w:tabs>
        <w:ind w:left="1080" w:hanging="360"/>
      </w:pPr>
      <w:rPr>
        <w:rFonts w:ascii="Symbol" w:hAnsi="Symbol" w:hint="default"/>
      </w:rPr>
    </w:lvl>
    <w:lvl w:ilvl="2" w:tplc="0419001B" w:tentative="1">
      <w:start w:val="1"/>
      <w:numFmt w:val="lowerRoman"/>
      <w:lvlText w:val="%3."/>
      <w:lvlJc w:val="right"/>
      <w:pPr>
        <w:tabs>
          <w:tab w:val="num" w:pos="1800"/>
        </w:tabs>
        <w:ind w:left="1800" w:hanging="180"/>
      </w:pPr>
    </w:lvl>
    <w:lvl w:ilvl="3" w:tplc="0419000F" w:tentative="1">
      <w:start w:val="1"/>
      <w:numFmt w:val="decimal"/>
      <w:lvlText w:val="%4."/>
      <w:lvlJc w:val="left"/>
      <w:pPr>
        <w:tabs>
          <w:tab w:val="num" w:pos="2520"/>
        </w:tabs>
        <w:ind w:left="2520" w:hanging="360"/>
      </w:pPr>
    </w:lvl>
    <w:lvl w:ilvl="4" w:tplc="04190019" w:tentative="1">
      <w:start w:val="1"/>
      <w:numFmt w:val="lowerLetter"/>
      <w:lvlText w:val="%5."/>
      <w:lvlJc w:val="left"/>
      <w:pPr>
        <w:tabs>
          <w:tab w:val="num" w:pos="3240"/>
        </w:tabs>
        <w:ind w:left="3240" w:hanging="360"/>
      </w:pPr>
    </w:lvl>
    <w:lvl w:ilvl="5" w:tplc="0419001B" w:tentative="1">
      <w:start w:val="1"/>
      <w:numFmt w:val="lowerRoman"/>
      <w:lvlText w:val="%6."/>
      <w:lvlJc w:val="right"/>
      <w:pPr>
        <w:tabs>
          <w:tab w:val="num" w:pos="3960"/>
        </w:tabs>
        <w:ind w:left="3960" w:hanging="180"/>
      </w:pPr>
    </w:lvl>
    <w:lvl w:ilvl="6" w:tplc="0419000F" w:tentative="1">
      <w:start w:val="1"/>
      <w:numFmt w:val="decimal"/>
      <w:lvlText w:val="%7."/>
      <w:lvlJc w:val="left"/>
      <w:pPr>
        <w:tabs>
          <w:tab w:val="num" w:pos="4680"/>
        </w:tabs>
        <w:ind w:left="4680" w:hanging="360"/>
      </w:pPr>
    </w:lvl>
    <w:lvl w:ilvl="7" w:tplc="04190019" w:tentative="1">
      <w:start w:val="1"/>
      <w:numFmt w:val="lowerLetter"/>
      <w:lvlText w:val="%8."/>
      <w:lvlJc w:val="left"/>
      <w:pPr>
        <w:tabs>
          <w:tab w:val="num" w:pos="5400"/>
        </w:tabs>
        <w:ind w:left="5400" w:hanging="360"/>
      </w:pPr>
    </w:lvl>
    <w:lvl w:ilvl="8" w:tplc="0419001B" w:tentative="1">
      <w:start w:val="1"/>
      <w:numFmt w:val="lowerRoman"/>
      <w:lvlText w:val="%9."/>
      <w:lvlJc w:val="right"/>
      <w:pPr>
        <w:tabs>
          <w:tab w:val="num" w:pos="6120"/>
        </w:tabs>
        <w:ind w:left="6120" w:hanging="180"/>
      </w:pPr>
    </w:lvl>
  </w:abstractNum>
  <w:abstractNum w:abstractNumId="25" w15:restartNumberingAfterBreak="0">
    <w:nsid w:val="4C244513"/>
    <w:multiLevelType w:val="hybridMultilevel"/>
    <w:tmpl w:val="411E9432"/>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6" w15:restartNumberingAfterBreak="0">
    <w:nsid w:val="4DD93745"/>
    <w:multiLevelType w:val="hybridMultilevel"/>
    <w:tmpl w:val="20EA177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7" w15:restartNumberingAfterBreak="0">
    <w:nsid w:val="4E292E19"/>
    <w:multiLevelType w:val="hybridMultilevel"/>
    <w:tmpl w:val="BBD4242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8" w15:restartNumberingAfterBreak="0">
    <w:nsid w:val="4E6376B0"/>
    <w:multiLevelType w:val="hybridMultilevel"/>
    <w:tmpl w:val="05B2C1C6"/>
    <w:lvl w:ilvl="0" w:tplc="04190001">
      <w:start w:val="1"/>
      <w:numFmt w:val="bullet"/>
      <w:lvlText w:val=""/>
      <w:lvlJc w:val="left"/>
      <w:pPr>
        <w:ind w:left="1080" w:hanging="360"/>
      </w:pPr>
      <w:rPr>
        <w:rFonts w:ascii="Symbol" w:hAnsi="Symbol"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29" w15:restartNumberingAfterBreak="0">
    <w:nsid w:val="51131DEE"/>
    <w:multiLevelType w:val="hybridMultilevel"/>
    <w:tmpl w:val="E5547664"/>
    <w:lvl w:ilvl="0" w:tplc="0419000D">
      <w:start w:val="1"/>
      <w:numFmt w:val="bullet"/>
      <w:lvlText w:val=""/>
      <w:lvlJc w:val="left"/>
      <w:pPr>
        <w:tabs>
          <w:tab w:val="num" w:pos="360"/>
        </w:tabs>
        <w:ind w:left="360" w:hanging="360"/>
      </w:pPr>
      <w:rPr>
        <w:rFonts w:ascii="Wingdings" w:hAnsi="Wingdings" w:hint="default"/>
      </w:rPr>
    </w:lvl>
    <w:lvl w:ilvl="1" w:tplc="04190001">
      <w:start w:val="1"/>
      <w:numFmt w:val="bullet"/>
      <w:lvlText w:val=""/>
      <w:lvlJc w:val="left"/>
      <w:pPr>
        <w:tabs>
          <w:tab w:val="num" w:pos="1080"/>
        </w:tabs>
        <w:ind w:left="1080" w:hanging="360"/>
      </w:pPr>
      <w:rPr>
        <w:rFonts w:ascii="Symbol" w:hAnsi="Symbol" w:hint="default"/>
      </w:rPr>
    </w:lvl>
    <w:lvl w:ilvl="2" w:tplc="0419001B" w:tentative="1">
      <w:start w:val="1"/>
      <w:numFmt w:val="lowerRoman"/>
      <w:lvlText w:val="%3."/>
      <w:lvlJc w:val="right"/>
      <w:pPr>
        <w:tabs>
          <w:tab w:val="num" w:pos="1800"/>
        </w:tabs>
        <w:ind w:left="1800" w:hanging="180"/>
      </w:pPr>
    </w:lvl>
    <w:lvl w:ilvl="3" w:tplc="0419000F" w:tentative="1">
      <w:start w:val="1"/>
      <w:numFmt w:val="decimal"/>
      <w:lvlText w:val="%4."/>
      <w:lvlJc w:val="left"/>
      <w:pPr>
        <w:tabs>
          <w:tab w:val="num" w:pos="2520"/>
        </w:tabs>
        <w:ind w:left="2520" w:hanging="360"/>
      </w:pPr>
    </w:lvl>
    <w:lvl w:ilvl="4" w:tplc="04190019" w:tentative="1">
      <w:start w:val="1"/>
      <w:numFmt w:val="lowerLetter"/>
      <w:lvlText w:val="%5."/>
      <w:lvlJc w:val="left"/>
      <w:pPr>
        <w:tabs>
          <w:tab w:val="num" w:pos="3240"/>
        </w:tabs>
        <w:ind w:left="3240" w:hanging="360"/>
      </w:pPr>
    </w:lvl>
    <w:lvl w:ilvl="5" w:tplc="0419001B" w:tentative="1">
      <w:start w:val="1"/>
      <w:numFmt w:val="lowerRoman"/>
      <w:lvlText w:val="%6."/>
      <w:lvlJc w:val="right"/>
      <w:pPr>
        <w:tabs>
          <w:tab w:val="num" w:pos="3960"/>
        </w:tabs>
        <w:ind w:left="3960" w:hanging="180"/>
      </w:pPr>
    </w:lvl>
    <w:lvl w:ilvl="6" w:tplc="0419000F" w:tentative="1">
      <w:start w:val="1"/>
      <w:numFmt w:val="decimal"/>
      <w:lvlText w:val="%7."/>
      <w:lvlJc w:val="left"/>
      <w:pPr>
        <w:tabs>
          <w:tab w:val="num" w:pos="4680"/>
        </w:tabs>
        <w:ind w:left="4680" w:hanging="360"/>
      </w:pPr>
    </w:lvl>
    <w:lvl w:ilvl="7" w:tplc="04190019" w:tentative="1">
      <w:start w:val="1"/>
      <w:numFmt w:val="lowerLetter"/>
      <w:lvlText w:val="%8."/>
      <w:lvlJc w:val="left"/>
      <w:pPr>
        <w:tabs>
          <w:tab w:val="num" w:pos="5400"/>
        </w:tabs>
        <w:ind w:left="5400" w:hanging="360"/>
      </w:pPr>
    </w:lvl>
    <w:lvl w:ilvl="8" w:tplc="0419001B" w:tentative="1">
      <w:start w:val="1"/>
      <w:numFmt w:val="lowerRoman"/>
      <w:lvlText w:val="%9."/>
      <w:lvlJc w:val="right"/>
      <w:pPr>
        <w:tabs>
          <w:tab w:val="num" w:pos="6120"/>
        </w:tabs>
        <w:ind w:left="6120" w:hanging="180"/>
      </w:pPr>
    </w:lvl>
  </w:abstractNum>
  <w:abstractNum w:abstractNumId="30" w15:restartNumberingAfterBreak="0">
    <w:nsid w:val="54D52DD6"/>
    <w:multiLevelType w:val="hybridMultilevel"/>
    <w:tmpl w:val="8AC2CAEE"/>
    <w:lvl w:ilvl="0" w:tplc="DED87D82">
      <w:start w:val="1"/>
      <w:numFmt w:val="decimal"/>
      <w:lvlText w:val="%1."/>
      <w:lvlJc w:val="left"/>
      <w:pPr>
        <w:ind w:left="720" w:hanging="360"/>
      </w:pPr>
      <w:rPr>
        <w:rFonts w:asciiTheme="minorHAnsi" w:hAnsiTheme="minorHAnsi" w:cstheme="minorBidi"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1" w15:restartNumberingAfterBreak="0">
    <w:nsid w:val="598644AB"/>
    <w:multiLevelType w:val="hybridMultilevel"/>
    <w:tmpl w:val="6DA032D8"/>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32" w15:restartNumberingAfterBreak="0">
    <w:nsid w:val="59B23F38"/>
    <w:multiLevelType w:val="hybridMultilevel"/>
    <w:tmpl w:val="D46E18B2"/>
    <w:lvl w:ilvl="0" w:tplc="C9122AFE">
      <w:numFmt w:val="bullet"/>
      <w:lvlText w:val=""/>
      <w:lvlJc w:val="left"/>
      <w:pPr>
        <w:ind w:left="720" w:hanging="360"/>
      </w:pPr>
      <w:rPr>
        <w:rFonts w:ascii="Times New Roman" w:eastAsiaTheme="minorHAnsi"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3" w15:restartNumberingAfterBreak="0">
    <w:nsid w:val="5A83235B"/>
    <w:multiLevelType w:val="hybridMultilevel"/>
    <w:tmpl w:val="1812D95C"/>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4" w15:restartNumberingAfterBreak="0">
    <w:nsid w:val="5AC32DFF"/>
    <w:multiLevelType w:val="multilevel"/>
    <w:tmpl w:val="72DA6FE2"/>
    <w:lvl w:ilvl="0">
      <w:start w:val="1"/>
      <w:numFmt w:val="decimal"/>
      <w:lvlText w:val="%1."/>
      <w:lvlJc w:val="left"/>
      <w:pPr>
        <w:ind w:left="720" w:hanging="360"/>
      </w:pPr>
    </w:lvl>
    <w:lvl w:ilvl="1">
      <w:start w:val="1"/>
      <w:numFmt w:val="decimal"/>
      <w:isLgl/>
      <w:lvlText w:val="%1.%2"/>
      <w:lvlJc w:val="left"/>
      <w:pPr>
        <w:ind w:left="1080" w:hanging="720"/>
      </w:pPr>
      <w:rPr>
        <w:rFonts w:ascii="Times New Roman" w:hAnsi="Times New Roman" w:cs="Times New Roman" w:hint="default"/>
        <w:sz w:val="24"/>
      </w:rPr>
    </w:lvl>
    <w:lvl w:ilvl="2">
      <w:start w:val="1"/>
      <w:numFmt w:val="decimal"/>
      <w:isLgl/>
      <w:lvlText w:val="%1.%2.%3"/>
      <w:lvlJc w:val="left"/>
      <w:pPr>
        <w:ind w:left="1080" w:hanging="720"/>
      </w:pPr>
      <w:rPr>
        <w:rFonts w:ascii="Times New Roman" w:hAnsi="Times New Roman" w:cs="Times New Roman" w:hint="default"/>
        <w:sz w:val="24"/>
      </w:rPr>
    </w:lvl>
    <w:lvl w:ilvl="3">
      <w:start w:val="1"/>
      <w:numFmt w:val="decimal"/>
      <w:isLgl/>
      <w:lvlText w:val="%1.%2.%3.%4"/>
      <w:lvlJc w:val="left"/>
      <w:pPr>
        <w:ind w:left="1440" w:hanging="1080"/>
      </w:pPr>
      <w:rPr>
        <w:rFonts w:ascii="Times New Roman" w:hAnsi="Times New Roman" w:cs="Times New Roman" w:hint="default"/>
        <w:sz w:val="24"/>
      </w:rPr>
    </w:lvl>
    <w:lvl w:ilvl="4">
      <w:start w:val="1"/>
      <w:numFmt w:val="decimal"/>
      <w:isLgl/>
      <w:lvlText w:val="%1.%2.%3.%4.%5"/>
      <w:lvlJc w:val="left"/>
      <w:pPr>
        <w:ind w:left="1440" w:hanging="1080"/>
      </w:pPr>
      <w:rPr>
        <w:rFonts w:ascii="Times New Roman" w:hAnsi="Times New Roman" w:cs="Times New Roman" w:hint="default"/>
        <w:sz w:val="24"/>
      </w:rPr>
    </w:lvl>
    <w:lvl w:ilvl="5">
      <w:start w:val="1"/>
      <w:numFmt w:val="decimal"/>
      <w:isLgl/>
      <w:lvlText w:val="%1.%2.%3.%4.%5.%6"/>
      <w:lvlJc w:val="left"/>
      <w:pPr>
        <w:ind w:left="1800" w:hanging="1440"/>
      </w:pPr>
      <w:rPr>
        <w:rFonts w:ascii="Times New Roman" w:hAnsi="Times New Roman" w:cs="Times New Roman" w:hint="default"/>
        <w:sz w:val="24"/>
      </w:rPr>
    </w:lvl>
    <w:lvl w:ilvl="6">
      <w:start w:val="1"/>
      <w:numFmt w:val="decimal"/>
      <w:isLgl/>
      <w:lvlText w:val="%1.%2.%3.%4.%5.%6.%7"/>
      <w:lvlJc w:val="left"/>
      <w:pPr>
        <w:ind w:left="2160" w:hanging="1800"/>
      </w:pPr>
      <w:rPr>
        <w:rFonts w:ascii="Times New Roman" w:hAnsi="Times New Roman" w:cs="Times New Roman" w:hint="default"/>
        <w:sz w:val="24"/>
      </w:rPr>
    </w:lvl>
    <w:lvl w:ilvl="7">
      <w:start w:val="1"/>
      <w:numFmt w:val="decimal"/>
      <w:isLgl/>
      <w:lvlText w:val="%1.%2.%3.%4.%5.%6.%7.%8"/>
      <w:lvlJc w:val="left"/>
      <w:pPr>
        <w:ind w:left="2160" w:hanging="1800"/>
      </w:pPr>
      <w:rPr>
        <w:rFonts w:ascii="Times New Roman" w:hAnsi="Times New Roman" w:cs="Times New Roman" w:hint="default"/>
        <w:sz w:val="24"/>
      </w:rPr>
    </w:lvl>
    <w:lvl w:ilvl="8">
      <w:start w:val="1"/>
      <w:numFmt w:val="decimal"/>
      <w:isLgl/>
      <w:lvlText w:val="%1.%2.%3.%4.%5.%6.%7.%8.%9"/>
      <w:lvlJc w:val="left"/>
      <w:pPr>
        <w:ind w:left="2520" w:hanging="2160"/>
      </w:pPr>
      <w:rPr>
        <w:rFonts w:ascii="Times New Roman" w:hAnsi="Times New Roman" w:cs="Times New Roman" w:hint="default"/>
        <w:sz w:val="24"/>
      </w:rPr>
    </w:lvl>
  </w:abstractNum>
  <w:abstractNum w:abstractNumId="35" w15:restartNumberingAfterBreak="0">
    <w:nsid w:val="5D4449D0"/>
    <w:multiLevelType w:val="hybridMultilevel"/>
    <w:tmpl w:val="27EE28C0"/>
    <w:lvl w:ilvl="0" w:tplc="2F0C565A">
      <w:numFmt w:val="bullet"/>
      <w:lvlText w:val=""/>
      <w:lvlJc w:val="left"/>
      <w:pPr>
        <w:ind w:left="720" w:hanging="360"/>
      </w:pPr>
      <w:rPr>
        <w:rFonts w:ascii="Times New Roman" w:eastAsiaTheme="minorHAnsi"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6" w15:restartNumberingAfterBreak="0">
    <w:nsid w:val="5FE94042"/>
    <w:multiLevelType w:val="hybridMultilevel"/>
    <w:tmpl w:val="DA86D674"/>
    <w:lvl w:ilvl="0" w:tplc="7BE09C76">
      <w:numFmt w:val="bullet"/>
      <w:lvlText w:val=""/>
      <w:lvlJc w:val="left"/>
      <w:pPr>
        <w:ind w:left="435" w:hanging="360"/>
      </w:pPr>
      <w:rPr>
        <w:rFonts w:ascii="Times New Roman" w:eastAsiaTheme="minorHAnsi" w:hAnsi="Times New Roman" w:cs="Times New Roman" w:hint="default"/>
      </w:rPr>
    </w:lvl>
    <w:lvl w:ilvl="1" w:tplc="04190003" w:tentative="1">
      <w:start w:val="1"/>
      <w:numFmt w:val="bullet"/>
      <w:lvlText w:val="o"/>
      <w:lvlJc w:val="left"/>
      <w:pPr>
        <w:ind w:left="1155" w:hanging="360"/>
      </w:pPr>
      <w:rPr>
        <w:rFonts w:ascii="Courier New" w:hAnsi="Courier New" w:cs="Courier New" w:hint="default"/>
      </w:rPr>
    </w:lvl>
    <w:lvl w:ilvl="2" w:tplc="04190005" w:tentative="1">
      <w:start w:val="1"/>
      <w:numFmt w:val="bullet"/>
      <w:lvlText w:val=""/>
      <w:lvlJc w:val="left"/>
      <w:pPr>
        <w:ind w:left="1875" w:hanging="360"/>
      </w:pPr>
      <w:rPr>
        <w:rFonts w:ascii="Wingdings" w:hAnsi="Wingdings" w:hint="default"/>
      </w:rPr>
    </w:lvl>
    <w:lvl w:ilvl="3" w:tplc="04190001" w:tentative="1">
      <w:start w:val="1"/>
      <w:numFmt w:val="bullet"/>
      <w:lvlText w:val=""/>
      <w:lvlJc w:val="left"/>
      <w:pPr>
        <w:ind w:left="2595" w:hanging="360"/>
      </w:pPr>
      <w:rPr>
        <w:rFonts w:ascii="Symbol" w:hAnsi="Symbol" w:hint="default"/>
      </w:rPr>
    </w:lvl>
    <w:lvl w:ilvl="4" w:tplc="04190003" w:tentative="1">
      <w:start w:val="1"/>
      <w:numFmt w:val="bullet"/>
      <w:lvlText w:val="o"/>
      <w:lvlJc w:val="left"/>
      <w:pPr>
        <w:ind w:left="3315" w:hanging="360"/>
      </w:pPr>
      <w:rPr>
        <w:rFonts w:ascii="Courier New" w:hAnsi="Courier New" w:cs="Courier New" w:hint="default"/>
      </w:rPr>
    </w:lvl>
    <w:lvl w:ilvl="5" w:tplc="04190005" w:tentative="1">
      <w:start w:val="1"/>
      <w:numFmt w:val="bullet"/>
      <w:lvlText w:val=""/>
      <w:lvlJc w:val="left"/>
      <w:pPr>
        <w:ind w:left="4035" w:hanging="360"/>
      </w:pPr>
      <w:rPr>
        <w:rFonts w:ascii="Wingdings" w:hAnsi="Wingdings" w:hint="default"/>
      </w:rPr>
    </w:lvl>
    <w:lvl w:ilvl="6" w:tplc="04190001" w:tentative="1">
      <w:start w:val="1"/>
      <w:numFmt w:val="bullet"/>
      <w:lvlText w:val=""/>
      <w:lvlJc w:val="left"/>
      <w:pPr>
        <w:ind w:left="4755" w:hanging="360"/>
      </w:pPr>
      <w:rPr>
        <w:rFonts w:ascii="Symbol" w:hAnsi="Symbol" w:hint="default"/>
      </w:rPr>
    </w:lvl>
    <w:lvl w:ilvl="7" w:tplc="04190003" w:tentative="1">
      <w:start w:val="1"/>
      <w:numFmt w:val="bullet"/>
      <w:lvlText w:val="o"/>
      <w:lvlJc w:val="left"/>
      <w:pPr>
        <w:ind w:left="5475" w:hanging="360"/>
      </w:pPr>
      <w:rPr>
        <w:rFonts w:ascii="Courier New" w:hAnsi="Courier New" w:cs="Courier New" w:hint="default"/>
      </w:rPr>
    </w:lvl>
    <w:lvl w:ilvl="8" w:tplc="04190005" w:tentative="1">
      <w:start w:val="1"/>
      <w:numFmt w:val="bullet"/>
      <w:lvlText w:val=""/>
      <w:lvlJc w:val="left"/>
      <w:pPr>
        <w:ind w:left="6195" w:hanging="360"/>
      </w:pPr>
      <w:rPr>
        <w:rFonts w:ascii="Wingdings" w:hAnsi="Wingdings" w:hint="default"/>
      </w:rPr>
    </w:lvl>
  </w:abstractNum>
  <w:abstractNum w:abstractNumId="37" w15:restartNumberingAfterBreak="0">
    <w:nsid w:val="61193D03"/>
    <w:multiLevelType w:val="hybridMultilevel"/>
    <w:tmpl w:val="5A4A4746"/>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8" w15:restartNumberingAfterBreak="0">
    <w:nsid w:val="62983590"/>
    <w:multiLevelType w:val="multilevel"/>
    <w:tmpl w:val="15D26BC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 w15:restartNumberingAfterBreak="0">
    <w:nsid w:val="647354D9"/>
    <w:multiLevelType w:val="hybridMultilevel"/>
    <w:tmpl w:val="E7E28338"/>
    <w:lvl w:ilvl="0" w:tplc="E7E28124">
      <w:numFmt w:val="bullet"/>
      <w:lvlText w:val=""/>
      <w:lvlJc w:val="left"/>
      <w:pPr>
        <w:ind w:left="720" w:hanging="360"/>
      </w:pPr>
      <w:rPr>
        <w:rFonts w:ascii="Times New Roman" w:eastAsiaTheme="minorHAnsi"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0" w15:restartNumberingAfterBreak="0">
    <w:nsid w:val="6537437C"/>
    <w:multiLevelType w:val="hybridMultilevel"/>
    <w:tmpl w:val="5E229AD8"/>
    <w:lvl w:ilvl="0" w:tplc="0419000D">
      <w:start w:val="1"/>
      <w:numFmt w:val="bullet"/>
      <w:lvlText w:val=""/>
      <w:lvlJc w:val="left"/>
      <w:pPr>
        <w:ind w:left="644" w:hanging="360"/>
      </w:pPr>
      <w:rPr>
        <w:rFonts w:ascii="Wingdings" w:hAnsi="Wingdings"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41" w15:restartNumberingAfterBreak="0">
    <w:nsid w:val="699836A8"/>
    <w:multiLevelType w:val="hybridMultilevel"/>
    <w:tmpl w:val="20CECC6E"/>
    <w:lvl w:ilvl="0" w:tplc="C4D0D8E4">
      <w:numFmt w:val="bullet"/>
      <w:lvlText w:val=""/>
      <w:lvlJc w:val="left"/>
      <w:pPr>
        <w:ind w:left="750" w:hanging="390"/>
      </w:pPr>
      <w:rPr>
        <w:rFonts w:ascii="Times New Roman" w:eastAsiaTheme="minorHAnsi"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2" w15:restartNumberingAfterBreak="0">
    <w:nsid w:val="6B672212"/>
    <w:multiLevelType w:val="hybridMultilevel"/>
    <w:tmpl w:val="B5E8F3C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3" w15:restartNumberingAfterBreak="0">
    <w:nsid w:val="6D7851BB"/>
    <w:multiLevelType w:val="hybridMultilevel"/>
    <w:tmpl w:val="25023EA6"/>
    <w:lvl w:ilvl="0" w:tplc="B2AACD6C">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44" w15:restartNumberingAfterBreak="0">
    <w:nsid w:val="6FE500F1"/>
    <w:multiLevelType w:val="hybridMultilevel"/>
    <w:tmpl w:val="BC50EDE8"/>
    <w:lvl w:ilvl="0" w:tplc="BE4889E0">
      <w:numFmt w:val="bullet"/>
      <w:lvlText w:val=""/>
      <w:lvlJc w:val="left"/>
      <w:pPr>
        <w:ind w:left="720" w:hanging="360"/>
      </w:pPr>
      <w:rPr>
        <w:rFonts w:ascii="Times New Roman" w:eastAsiaTheme="minorHAnsi"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5" w15:restartNumberingAfterBreak="0">
    <w:nsid w:val="70A241DF"/>
    <w:multiLevelType w:val="hybridMultilevel"/>
    <w:tmpl w:val="6DA032D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6" w15:restartNumberingAfterBreak="0">
    <w:nsid w:val="71440574"/>
    <w:multiLevelType w:val="hybridMultilevel"/>
    <w:tmpl w:val="367A5BD0"/>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7" w15:restartNumberingAfterBreak="0">
    <w:nsid w:val="778A2859"/>
    <w:multiLevelType w:val="hybridMultilevel"/>
    <w:tmpl w:val="21A40D34"/>
    <w:lvl w:ilvl="0" w:tplc="0419000D">
      <w:start w:val="1"/>
      <w:numFmt w:val="bullet"/>
      <w:lvlText w:val=""/>
      <w:lvlJc w:val="left"/>
      <w:pPr>
        <w:tabs>
          <w:tab w:val="num" w:pos="360"/>
        </w:tabs>
        <w:ind w:left="360" w:hanging="360"/>
      </w:pPr>
      <w:rPr>
        <w:rFonts w:ascii="Wingdings" w:hAnsi="Wingdings" w:hint="default"/>
      </w:rPr>
    </w:lvl>
    <w:lvl w:ilvl="1" w:tplc="04190001">
      <w:start w:val="1"/>
      <w:numFmt w:val="bullet"/>
      <w:lvlText w:val=""/>
      <w:lvlJc w:val="left"/>
      <w:pPr>
        <w:tabs>
          <w:tab w:val="num" w:pos="1080"/>
        </w:tabs>
        <w:ind w:left="1080" w:hanging="360"/>
      </w:pPr>
      <w:rPr>
        <w:rFonts w:ascii="Symbol" w:hAnsi="Symbol" w:hint="default"/>
      </w:rPr>
    </w:lvl>
    <w:lvl w:ilvl="2" w:tplc="0419001B" w:tentative="1">
      <w:start w:val="1"/>
      <w:numFmt w:val="lowerRoman"/>
      <w:lvlText w:val="%3."/>
      <w:lvlJc w:val="right"/>
      <w:pPr>
        <w:tabs>
          <w:tab w:val="num" w:pos="1800"/>
        </w:tabs>
        <w:ind w:left="1800" w:hanging="180"/>
      </w:pPr>
    </w:lvl>
    <w:lvl w:ilvl="3" w:tplc="0419000F" w:tentative="1">
      <w:start w:val="1"/>
      <w:numFmt w:val="decimal"/>
      <w:lvlText w:val="%4."/>
      <w:lvlJc w:val="left"/>
      <w:pPr>
        <w:tabs>
          <w:tab w:val="num" w:pos="2520"/>
        </w:tabs>
        <w:ind w:left="2520" w:hanging="360"/>
      </w:pPr>
    </w:lvl>
    <w:lvl w:ilvl="4" w:tplc="04190019" w:tentative="1">
      <w:start w:val="1"/>
      <w:numFmt w:val="lowerLetter"/>
      <w:lvlText w:val="%5."/>
      <w:lvlJc w:val="left"/>
      <w:pPr>
        <w:tabs>
          <w:tab w:val="num" w:pos="3240"/>
        </w:tabs>
        <w:ind w:left="3240" w:hanging="360"/>
      </w:pPr>
    </w:lvl>
    <w:lvl w:ilvl="5" w:tplc="0419001B" w:tentative="1">
      <w:start w:val="1"/>
      <w:numFmt w:val="lowerRoman"/>
      <w:lvlText w:val="%6."/>
      <w:lvlJc w:val="right"/>
      <w:pPr>
        <w:tabs>
          <w:tab w:val="num" w:pos="3960"/>
        </w:tabs>
        <w:ind w:left="3960" w:hanging="180"/>
      </w:pPr>
    </w:lvl>
    <w:lvl w:ilvl="6" w:tplc="0419000F" w:tentative="1">
      <w:start w:val="1"/>
      <w:numFmt w:val="decimal"/>
      <w:lvlText w:val="%7."/>
      <w:lvlJc w:val="left"/>
      <w:pPr>
        <w:tabs>
          <w:tab w:val="num" w:pos="4680"/>
        </w:tabs>
        <w:ind w:left="4680" w:hanging="360"/>
      </w:pPr>
    </w:lvl>
    <w:lvl w:ilvl="7" w:tplc="04190019" w:tentative="1">
      <w:start w:val="1"/>
      <w:numFmt w:val="lowerLetter"/>
      <w:lvlText w:val="%8."/>
      <w:lvlJc w:val="left"/>
      <w:pPr>
        <w:tabs>
          <w:tab w:val="num" w:pos="5400"/>
        </w:tabs>
        <w:ind w:left="5400" w:hanging="360"/>
      </w:pPr>
    </w:lvl>
    <w:lvl w:ilvl="8" w:tplc="0419001B" w:tentative="1">
      <w:start w:val="1"/>
      <w:numFmt w:val="lowerRoman"/>
      <w:lvlText w:val="%9."/>
      <w:lvlJc w:val="right"/>
      <w:pPr>
        <w:tabs>
          <w:tab w:val="num" w:pos="6120"/>
        </w:tabs>
        <w:ind w:left="6120" w:hanging="180"/>
      </w:pPr>
    </w:lvl>
  </w:abstractNum>
  <w:num w:numId="1">
    <w:abstractNumId w:val="13"/>
  </w:num>
  <w:num w:numId="2">
    <w:abstractNumId w:val="40"/>
  </w:num>
  <w:num w:numId="3">
    <w:abstractNumId w:val="27"/>
  </w:num>
  <w:num w:numId="4">
    <w:abstractNumId w:val="7"/>
  </w:num>
  <w:num w:numId="5">
    <w:abstractNumId w:val="9"/>
  </w:num>
  <w:num w:numId="6">
    <w:abstractNumId w:val="24"/>
  </w:num>
  <w:num w:numId="7">
    <w:abstractNumId w:val="15"/>
  </w:num>
  <w:num w:numId="8">
    <w:abstractNumId w:val="28"/>
  </w:num>
  <w:num w:numId="9">
    <w:abstractNumId w:val="6"/>
  </w:num>
  <w:num w:numId="10">
    <w:abstractNumId w:val="17"/>
  </w:num>
  <w:num w:numId="11">
    <w:abstractNumId w:val="47"/>
  </w:num>
  <w:num w:numId="12">
    <w:abstractNumId w:val="29"/>
  </w:num>
  <w:num w:numId="13">
    <w:abstractNumId w:val="26"/>
  </w:num>
  <w:num w:numId="14">
    <w:abstractNumId w:val="4"/>
  </w:num>
  <w:num w:numId="15">
    <w:abstractNumId w:val="5"/>
  </w:num>
  <w:num w:numId="16">
    <w:abstractNumId w:val="43"/>
  </w:num>
  <w:num w:numId="17">
    <w:abstractNumId w:val="25"/>
  </w:num>
  <w:num w:numId="18">
    <w:abstractNumId w:val="41"/>
  </w:num>
  <w:num w:numId="19">
    <w:abstractNumId w:val="3"/>
  </w:num>
  <w:num w:numId="20">
    <w:abstractNumId w:val="39"/>
  </w:num>
  <w:num w:numId="21">
    <w:abstractNumId w:val="33"/>
  </w:num>
  <w:num w:numId="22">
    <w:abstractNumId w:val="35"/>
  </w:num>
  <w:num w:numId="23">
    <w:abstractNumId w:val="23"/>
  </w:num>
  <w:num w:numId="24">
    <w:abstractNumId w:val="36"/>
  </w:num>
  <w:num w:numId="25">
    <w:abstractNumId w:val="21"/>
  </w:num>
  <w:num w:numId="26">
    <w:abstractNumId w:val="11"/>
  </w:num>
  <w:num w:numId="27">
    <w:abstractNumId w:val="37"/>
  </w:num>
  <w:num w:numId="28">
    <w:abstractNumId w:val="46"/>
  </w:num>
  <w:num w:numId="29">
    <w:abstractNumId w:val="8"/>
  </w:num>
  <w:num w:numId="30">
    <w:abstractNumId w:val="16"/>
  </w:num>
  <w:num w:numId="31">
    <w:abstractNumId w:val="14"/>
  </w:num>
  <w:num w:numId="32">
    <w:abstractNumId w:val="32"/>
  </w:num>
  <w:num w:numId="33">
    <w:abstractNumId w:val="18"/>
  </w:num>
  <w:num w:numId="34">
    <w:abstractNumId w:val="44"/>
  </w:num>
  <w:num w:numId="35">
    <w:abstractNumId w:val="38"/>
  </w:num>
  <w:num w:numId="36">
    <w:abstractNumId w:val="20"/>
  </w:num>
  <w:num w:numId="37">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34"/>
  </w:num>
  <w:num w:numId="39">
    <w:abstractNumId w:val="12"/>
  </w:num>
  <w:num w:numId="40">
    <w:abstractNumId w:val="1"/>
  </w:num>
  <w:num w:numId="41">
    <w:abstractNumId w:val="10"/>
  </w:num>
  <w:num w:numId="42">
    <w:abstractNumId w:val="30"/>
  </w:num>
  <w:num w:numId="43">
    <w:abstractNumId w:val="42"/>
  </w:num>
  <w:num w:numId="44">
    <w:abstractNumId w:val="22"/>
  </w:num>
  <w:num w:numId="45">
    <w:abstractNumId w:val="45"/>
  </w:num>
  <w:num w:numId="46">
    <w:abstractNumId w:val="31"/>
  </w:num>
  <w:num w:numId="47">
    <w:abstractNumId w:val="2"/>
  </w:num>
  <w:num w:numId="48">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08"/>
  <w:characterSpacingControl w:val="doNotCompres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D3886"/>
    <w:rsid w:val="0014334E"/>
    <w:rsid w:val="0023684C"/>
    <w:rsid w:val="002415A5"/>
    <w:rsid w:val="003C1020"/>
    <w:rsid w:val="003E5C70"/>
    <w:rsid w:val="00430AAA"/>
    <w:rsid w:val="004F5E44"/>
    <w:rsid w:val="00510100"/>
    <w:rsid w:val="00614D8C"/>
    <w:rsid w:val="0063580F"/>
    <w:rsid w:val="00646B19"/>
    <w:rsid w:val="00685A1D"/>
    <w:rsid w:val="006D3886"/>
    <w:rsid w:val="00703100"/>
    <w:rsid w:val="007E289D"/>
    <w:rsid w:val="0093744F"/>
    <w:rsid w:val="00955F1C"/>
    <w:rsid w:val="009D0ECE"/>
    <w:rsid w:val="00AA06F0"/>
    <w:rsid w:val="00AB24AE"/>
    <w:rsid w:val="00AE35A9"/>
    <w:rsid w:val="00AE7FC0"/>
    <w:rsid w:val="00B05DB1"/>
    <w:rsid w:val="00B84FE3"/>
    <w:rsid w:val="00BE09CD"/>
    <w:rsid w:val="00C5266A"/>
    <w:rsid w:val="00DF4529"/>
    <w:rsid w:val="00EB30B4"/>
    <w:rsid w:val="00F05445"/>
    <w:rsid w:val="00F4694B"/>
    <w:rsid w:val="00F67B30"/>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D3D8BC89-35E9-4907-9C3D-280A9D6C807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style>
  <w:style w:type="paragraph" w:styleId="1">
    <w:name w:val="heading 1"/>
    <w:basedOn w:val="a"/>
    <w:next w:val="a"/>
    <w:link w:val="10"/>
    <w:qFormat/>
    <w:rsid w:val="00EB30B4"/>
    <w:pPr>
      <w:keepNext/>
      <w:autoSpaceDE w:val="0"/>
      <w:autoSpaceDN w:val="0"/>
      <w:spacing w:after="0" w:line="240" w:lineRule="auto"/>
      <w:ind w:firstLine="284"/>
      <w:outlineLvl w:val="0"/>
    </w:pPr>
    <w:rPr>
      <w:rFonts w:ascii="Times New Roman" w:eastAsia="Times New Roman" w:hAnsi="Times New Roman" w:cs="Times New Roman"/>
      <w:sz w:val="24"/>
      <w:szCs w:val="24"/>
    </w:rPr>
  </w:style>
  <w:style w:type="paragraph" w:styleId="2">
    <w:name w:val="heading 2"/>
    <w:basedOn w:val="a"/>
    <w:next w:val="a"/>
    <w:link w:val="20"/>
    <w:uiPriority w:val="9"/>
    <w:unhideWhenUsed/>
    <w:qFormat/>
    <w:rsid w:val="00EB30B4"/>
    <w:pPr>
      <w:keepNext/>
      <w:spacing w:before="240" w:after="60"/>
      <w:outlineLvl w:val="1"/>
    </w:pPr>
    <w:rPr>
      <w:rFonts w:ascii="Cambria" w:eastAsia="Times New Roman" w:hAnsi="Cambria" w:cs="Times New Roman"/>
      <w:b/>
      <w:bCs/>
      <w:i/>
      <w:iCs/>
      <w:sz w:val="28"/>
      <w:szCs w:val="28"/>
    </w:rPr>
  </w:style>
  <w:style w:type="paragraph" w:styleId="3">
    <w:name w:val="heading 3"/>
    <w:basedOn w:val="a"/>
    <w:next w:val="a"/>
    <w:link w:val="30"/>
    <w:uiPriority w:val="9"/>
    <w:unhideWhenUsed/>
    <w:qFormat/>
    <w:rsid w:val="00EB30B4"/>
    <w:pPr>
      <w:keepNext/>
      <w:keepLines/>
      <w:spacing w:before="200" w:after="0"/>
      <w:outlineLvl w:val="2"/>
    </w:pPr>
    <w:rPr>
      <w:rFonts w:asciiTheme="majorHAnsi" w:eastAsiaTheme="majorEastAsia" w:hAnsiTheme="majorHAnsi" w:cstheme="majorBidi"/>
      <w:b/>
      <w:bCs/>
      <w:color w:val="4F81BD" w:themeColor="accent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rsid w:val="00EB30B4"/>
    <w:rPr>
      <w:rFonts w:ascii="Times New Roman" w:eastAsia="Times New Roman" w:hAnsi="Times New Roman" w:cs="Times New Roman"/>
      <w:sz w:val="24"/>
      <w:szCs w:val="24"/>
      <w:lang w:eastAsia="ru-RU"/>
    </w:rPr>
  </w:style>
  <w:style w:type="character" w:customStyle="1" w:styleId="20">
    <w:name w:val="Заголовок 2 Знак"/>
    <w:basedOn w:val="a0"/>
    <w:link w:val="2"/>
    <w:uiPriority w:val="9"/>
    <w:rsid w:val="00EB30B4"/>
    <w:rPr>
      <w:rFonts w:ascii="Cambria" w:eastAsia="Times New Roman" w:hAnsi="Cambria" w:cs="Times New Roman"/>
      <w:b/>
      <w:bCs/>
      <w:i/>
      <w:iCs/>
      <w:sz w:val="28"/>
      <w:szCs w:val="28"/>
    </w:rPr>
  </w:style>
  <w:style w:type="character" w:customStyle="1" w:styleId="30">
    <w:name w:val="Заголовок 3 Знак"/>
    <w:basedOn w:val="a0"/>
    <w:link w:val="3"/>
    <w:uiPriority w:val="9"/>
    <w:rsid w:val="00EB30B4"/>
    <w:rPr>
      <w:rFonts w:asciiTheme="majorHAnsi" w:eastAsiaTheme="majorEastAsia" w:hAnsiTheme="majorHAnsi" w:cstheme="majorBidi"/>
      <w:b/>
      <w:bCs/>
      <w:color w:val="4F81BD" w:themeColor="accent1"/>
    </w:rPr>
  </w:style>
  <w:style w:type="paragraph" w:styleId="a3">
    <w:name w:val="footer"/>
    <w:basedOn w:val="a"/>
    <w:link w:val="a4"/>
    <w:uiPriority w:val="99"/>
    <w:unhideWhenUsed/>
    <w:rsid w:val="003E5C70"/>
    <w:pPr>
      <w:tabs>
        <w:tab w:val="center" w:pos="4677"/>
        <w:tab w:val="right" w:pos="9355"/>
      </w:tabs>
      <w:spacing w:after="0" w:line="240" w:lineRule="auto"/>
    </w:pPr>
  </w:style>
  <w:style w:type="character" w:customStyle="1" w:styleId="a4">
    <w:name w:val="Нижний колонтитул Знак"/>
    <w:basedOn w:val="a0"/>
    <w:link w:val="a3"/>
    <w:uiPriority w:val="99"/>
    <w:rsid w:val="003E5C70"/>
  </w:style>
  <w:style w:type="character" w:styleId="a5">
    <w:name w:val="page number"/>
    <w:basedOn w:val="a0"/>
    <w:rsid w:val="003E5C70"/>
    <w:rPr>
      <w:rFonts w:cs="Times New Roman"/>
    </w:rPr>
  </w:style>
  <w:style w:type="paragraph" w:styleId="a6">
    <w:name w:val="No Spacing"/>
    <w:link w:val="a7"/>
    <w:uiPriority w:val="1"/>
    <w:qFormat/>
    <w:rsid w:val="00EB30B4"/>
    <w:pPr>
      <w:spacing w:after="0" w:line="240" w:lineRule="auto"/>
    </w:pPr>
  </w:style>
  <w:style w:type="character" w:customStyle="1" w:styleId="a7">
    <w:name w:val="Без интервала Знак"/>
    <w:basedOn w:val="a0"/>
    <w:link w:val="a6"/>
    <w:uiPriority w:val="1"/>
    <w:locked/>
    <w:rsid w:val="00EB30B4"/>
  </w:style>
  <w:style w:type="paragraph" w:styleId="a8">
    <w:name w:val="Plain Text"/>
    <w:basedOn w:val="a"/>
    <w:link w:val="a9"/>
    <w:rsid w:val="00EB30B4"/>
    <w:pPr>
      <w:spacing w:after="0" w:line="262" w:lineRule="auto"/>
      <w:ind w:firstLine="709"/>
      <w:jc w:val="both"/>
    </w:pPr>
    <w:rPr>
      <w:rFonts w:ascii="Times New Roman" w:eastAsia="Times New Roman" w:hAnsi="Times New Roman" w:cs="Times New Roman"/>
      <w:sz w:val="28"/>
      <w:szCs w:val="28"/>
    </w:rPr>
  </w:style>
  <w:style w:type="character" w:customStyle="1" w:styleId="a9">
    <w:name w:val="Текст Знак"/>
    <w:basedOn w:val="a0"/>
    <w:link w:val="a8"/>
    <w:rsid w:val="00EB30B4"/>
    <w:rPr>
      <w:rFonts w:ascii="Times New Roman" w:eastAsia="Times New Roman" w:hAnsi="Times New Roman" w:cs="Times New Roman"/>
      <w:sz w:val="28"/>
      <w:szCs w:val="28"/>
    </w:rPr>
  </w:style>
  <w:style w:type="paragraph" w:styleId="aa">
    <w:name w:val="Balloon Text"/>
    <w:basedOn w:val="a"/>
    <w:link w:val="ab"/>
    <w:uiPriority w:val="99"/>
    <w:semiHidden/>
    <w:unhideWhenUsed/>
    <w:rsid w:val="00EB30B4"/>
    <w:pPr>
      <w:spacing w:after="0" w:line="240" w:lineRule="auto"/>
    </w:pPr>
    <w:rPr>
      <w:rFonts w:ascii="Tahoma" w:hAnsi="Tahoma" w:cs="Tahoma"/>
      <w:sz w:val="16"/>
      <w:szCs w:val="16"/>
    </w:rPr>
  </w:style>
  <w:style w:type="character" w:customStyle="1" w:styleId="ab">
    <w:name w:val="Текст выноски Знак"/>
    <w:basedOn w:val="a0"/>
    <w:link w:val="aa"/>
    <w:uiPriority w:val="99"/>
    <w:semiHidden/>
    <w:rsid w:val="00EB30B4"/>
    <w:rPr>
      <w:rFonts w:ascii="Tahoma" w:hAnsi="Tahoma" w:cs="Tahoma"/>
      <w:sz w:val="16"/>
      <w:szCs w:val="16"/>
    </w:rPr>
  </w:style>
  <w:style w:type="paragraph" w:styleId="ac">
    <w:name w:val="List Paragraph"/>
    <w:basedOn w:val="a"/>
    <w:qFormat/>
    <w:rsid w:val="00EB30B4"/>
    <w:pPr>
      <w:ind w:left="720"/>
      <w:contextualSpacing/>
    </w:pPr>
    <w:rPr>
      <w:rFonts w:ascii="Calibri" w:eastAsia="Calibri" w:hAnsi="Calibri" w:cs="Times New Roman"/>
    </w:rPr>
  </w:style>
  <w:style w:type="character" w:styleId="ad">
    <w:name w:val="Hyperlink"/>
    <w:basedOn w:val="a0"/>
    <w:uiPriority w:val="99"/>
    <w:unhideWhenUsed/>
    <w:rsid w:val="00EB30B4"/>
    <w:rPr>
      <w:color w:val="0000FF"/>
      <w:u w:val="single"/>
    </w:rPr>
  </w:style>
  <w:style w:type="table" w:styleId="ae">
    <w:name w:val="Table Grid"/>
    <w:basedOn w:val="a1"/>
    <w:uiPriority w:val="59"/>
    <w:rsid w:val="00EB30B4"/>
    <w:pPr>
      <w:spacing w:after="0" w:line="240" w:lineRule="auto"/>
    </w:pPr>
    <w:rPr>
      <w:rFonts w:ascii="Calibri" w:eastAsia="Calibri" w:hAnsi="Calibri"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af">
    <w:name w:val="Прижатый влево"/>
    <w:basedOn w:val="a"/>
    <w:next w:val="a"/>
    <w:uiPriority w:val="99"/>
    <w:rsid w:val="00EB30B4"/>
    <w:pPr>
      <w:widowControl w:val="0"/>
      <w:autoSpaceDE w:val="0"/>
      <w:autoSpaceDN w:val="0"/>
      <w:adjustRightInd w:val="0"/>
      <w:spacing w:after="0" w:line="240" w:lineRule="auto"/>
    </w:pPr>
    <w:rPr>
      <w:rFonts w:ascii="Arial" w:eastAsia="Times New Roman" w:hAnsi="Arial" w:cs="Arial"/>
      <w:sz w:val="24"/>
      <w:szCs w:val="24"/>
    </w:rPr>
  </w:style>
  <w:style w:type="paragraph" w:styleId="af0">
    <w:name w:val="List"/>
    <w:basedOn w:val="a"/>
    <w:uiPriority w:val="99"/>
    <w:rsid w:val="00EB30B4"/>
    <w:pPr>
      <w:spacing w:after="0" w:line="240" w:lineRule="auto"/>
      <w:ind w:left="283" w:hanging="283"/>
    </w:pPr>
    <w:rPr>
      <w:rFonts w:ascii="Arial" w:eastAsia="Verdana" w:hAnsi="Arial" w:cs="Arial"/>
      <w:sz w:val="24"/>
      <w:szCs w:val="24"/>
      <w:lang w:eastAsia="ar-SA"/>
    </w:rPr>
  </w:style>
  <w:style w:type="paragraph" w:styleId="af1">
    <w:name w:val="header"/>
    <w:basedOn w:val="a"/>
    <w:link w:val="af2"/>
    <w:uiPriority w:val="99"/>
    <w:unhideWhenUsed/>
    <w:rsid w:val="00EB30B4"/>
    <w:pPr>
      <w:tabs>
        <w:tab w:val="center" w:pos="4677"/>
        <w:tab w:val="right" w:pos="9355"/>
      </w:tabs>
    </w:pPr>
    <w:rPr>
      <w:rFonts w:ascii="Calibri" w:eastAsia="Calibri" w:hAnsi="Calibri" w:cs="Times New Roman"/>
    </w:rPr>
  </w:style>
  <w:style w:type="character" w:customStyle="1" w:styleId="af2">
    <w:name w:val="Верхний колонтитул Знак"/>
    <w:basedOn w:val="a0"/>
    <w:link w:val="af1"/>
    <w:uiPriority w:val="99"/>
    <w:rsid w:val="00EB30B4"/>
    <w:rPr>
      <w:rFonts w:ascii="Calibri" w:eastAsia="Calibri" w:hAnsi="Calibri" w:cs="Times New Roman"/>
    </w:rPr>
  </w:style>
  <w:style w:type="paragraph" w:styleId="af3">
    <w:name w:val="Normal (Web)"/>
    <w:basedOn w:val="a"/>
    <w:uiPriority w:val="99"/>
    <w:rsid w:val="00EB30B4"/>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11">
    <w:name w:val="Текст1"/>
    <w:basedOn w:val="a"/>
    <w:rsid w:val="00EB30B4"/>
    <w:pPr>
      <w:suppressAutoHyphens/>
      <w:spacing w:after="0" w:line="240" w:lineRule="auto"/>
    </w:pPr>
    <w:rPr>
      <w:rFonts w:ascii="Courier New" w:eastAsia="Times New Roman" w:hAnsi="Courier New" w:cs="Courier New"/>
      <w:sz w:val="20"/>
      <w:szCs w:val="20"/>
      <w:lang w:eastAsia="ar-SA"/>
    </w:rPr>
  </w:style>
  <w:style w:type="paragraph" w:customStyle="1" w:styleId="c7">
    <w:name w:val="c7"/>
    <w:basedOn w:val="a"/>
    <w:rsid w:val="00EB30B4"/>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c1">
    <w:name w:val="c1"/>
    <w:basedOn w:val="a0"/>
    <w:rsid w:val="00EB30B4"/>
  </w:style>
  <w:style w:type="paragraph" w:customStyle="1" w:styleId="c12">
    <w:name w:val="c12"/>
    <w:basedOn w:val="a"/>
    <w:rsid w:val="00EB30B4"/>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apple-converted-space">
    <w:name w:val="apple-converted-space"/>
    <w:basedOn w:val="a0"/>
    <w:rsid w:val="00EB30B4"/>
  </w:style>
  <w:style w:type="paragraph" w:customStyle="1" w:styleId="Default">
    <w:name w:val="Default"/>
    <w:rsid w:val="00EB30B4"/>
    <w:pPr>
      <w:autoSpaceDE w:val="0"/>
      <w:autoSpaceDN w:val="0"/>
      <w:adjustRightInd w:val="0"/>
      <w:spacing w:after="0" w:line="240" w:lineRule="auto"/>
    </w:pPr>
    <w:rPr>
      <w:rFonts w:ascii="Arial" w:eastAsia="Times New Roman" w:hAnsi="Arial" w:cs="Arial"/>
      <w:color w:val="000000"/>
      <w:sz w:val="24"/>
      <w:szCs w:val="24"/>
    </w:rPr>
  </w:style>
  <w:style w:type="character" w:customStyle="1" w:styleId="name">
    <w:name w:val="name"/>
    <w:basedOn w:val="a0"/>
    <w:rsid w:val="00EB30B4"/>
  </w:style>
  <w:style w:type="character" w:customStyle="1" w:styleId="amount">
    <w:name w:val="amount"/>
    <w:basedOn w:val="a0"/>
    <w:rsid w:val="00EB30B4"/>
  </w:style>
  <w:style w:type="character" w:styleId="af4">
    <w:name w:val="Emphasis"/>
    <w:basedOn w:val="a0"/>
    <w:uiPriority w:val="20"/>
    <w:qFormat/>
    <w:rsid w:val="00EB30B4"/>
    <w:rPr>
      <w:i/>
      <w:iCs/>
    </w:rPr>
  </w:style>
  <w:style w:type="character" w:customStyle="1" w:styleId="fohovarablesearchtext">
    <w:name w:val="fo_hovarable_search_text"/>
    <w:basedOn w:val="a0"/>
    <w:rsid w:val="00EB30B4"/>
  </w:style>
  <w:style w:type="character" w:customStyle="1" w:styleId="fofirstword">
    <w:name w:val="fo_firstword"/>
    <w:basedOn w:val="a0"/>
    <w:rsid w:val="00EB30B4"/>
  </w:style>
  <w:style w:type="character" w:styleId="af5">
    <w:name w:val="Strong"/>
    <w:basedOn w:val="a0"/>
    <w:uiPriority w:val="22"/>
    <w:qFormat/>
    <w:rsid w:val="00EB30B4"/>
    <w:rPr>
      <w:b/>
      <w:bCs/>
    </w:rPr>
  </w:style>
  <w:style w:type="paragraph" w:styleId="af6">
    <w:name w:val="Subtitle"/>
    <w:basedOn w:val="a"/>
    <w:next w:val="a"/>
    <w:link w:val="af7"/>
    <w:uiPriority w:val="11"/>
    <w:qFormat/>
    <w:rsid w:val="00EB30B4"/>
    <w:pPr>
      <w:numPr>
        <w:ilvl w:val="1"/>
      </w:numPr>
    </w:pPr>
    <w:rPr>
      <w:rFonts w:asciiTheme="majorHAnsi" w:eastAsiaTheme="majorEastAsia" w:hAnsiTheme="majorHAnsi" w:cstheme="majorBidi"/>
      <w:i/>
      <w:iCs/>
      <w:color w:val="4F81BD" w:themeColor="accent1"/>
      <w:spacing w:val="15"/>
      <w:sz w:val="24"/>
      <w:szCs w:val="24"/>
    </w:rPr>
  </w:style>
  <w:style w:type="character" w:customStyle="1" w:styleId="af7">
    <w:name w:val="Подзаголовок Знак"/>
    <w:basedOn w:val="a0"/>
    <w:link w:val="af6"/>
    <w:uiPriority w:val="11"/>
    <w:rsid w:val="00EB30B4"/>
    <w:rPr>
      <w:rFonts w:asciiTheme="majorHAnsi" w:eastAsiaTheme="majorEastAsia" w:hAnsiTheme="majorHAnsi" w:cstheme="majorBidi"/>
      <w:i/>
      <w:iCs/>
      <w:color w:val="4F81BD" w:themeColor="accent1"/>
      <w:spacing w:val="15"/>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files.lib.sfu-kras.ru/ebibl/umkd/1513/u_lecture.pdf//" TargetMode="External"/><Relationship Id="rId13" Type="http://schemas.openxmlformats.org/officeDocument/2006/relationships/image" Target="media/image5.jpeg"/><Relationship Id="rId18" Type="http://schemas.openxmlformats.org/officeDocument/2006/relationships/image" Target="media/image10.jpeg"/><Relationship Id="rId26" Type="http://schemas.openxmlformats.org/officeDocument/2006/relationships/image" Target="media/image18.jpeg"/><Relationship Id="rId39" Type="http://schemas.openxmlformats.org/officeDocument/2006/relationships/image" Target="media/image31.png"/><Relationship Id="rId3" Type="http://schemas.openxmlformats.org/officeDocument/2006/relationships/settings" Target="settings.xml"/><Relationship Id="rId21" Type="http://schemas.openxmlformats.org/officeDocument/2006/relationships/image" Target="media/image13.jpeg"/><Relationship Id="rId34" Type="http://schemas.openxmlformats.org/officeDocument/2006/relationships/image" Target="media/image26.jpeg"/><Relationship Id="rId42" Type="http://schemas.openxmlformats.org/officeDocument/2006/relationships/image" Target="media/image34.jpeg"/><Relationship Id="rId47" Type="http://schemas.openxmlformats.org/officeDocument/2006/relationships/theme" Target="theme/theme1.xml"/><Relationship Id="rId7" Type="http://schemas.openxmlformats.org/officeDocument/2006/relationships/hyperlink" Target="http://fcior.edu.ru/card/11004/tehnologicheskiy-process-prigotovleniya-rublenoy-massy-s-hlebom-i-polufabrikaty-iz-nee.html//" TargetMode="External"/><Relationship Id="rId12" Type="http://schemas.openxmlformats.org/officeDocument/2006/relationships/image" Target="media/image4.jpeg"/><Relationship Id="rId17" Type="http://schemas.openxmlformats.org/officeDocument/2006/relationships/image" Target="media/image9.jpeg"/><Relationship Id="rId25" Type="http://schemas.openxmlformats.org/officeDocument/2006/relationships/image" Target="media/image17.jpeg"/><Relationship Id="rId33" Type="http://schemas.openxmlformats.org/officeDocument/2006/relationships/image" Target="media/image25.jpeg"/><Relationship Id="rId38" Type="http://schemas.openxmlformats.org/officeDocument/2006/relationships/image" Target="media/image30.jpeg"/><Relationship Id="rId46"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8.jpeg"/><Relationship Id="rId20" Type="http://schemas.openxmlformats.org/officeDocument/2006/relationships/image" Target="media/image12.jpeg"/><Relationship Id="rId29" Type="http://schemas.openxmlformats.org/officeDocument/2006/relationships/image" Target="media/image21.jpeg"/><Relationship Id="rId41" Type="http://schemas.openxmlformats.org/officeDocument/2006/relationships/image" Target="media/image33.jpe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3.png"/><Relationship Id="rId24" Type="http://schemas.openxmlformats.org/officeDocument/2006/relationships/image" Target="media/image16.jpeg"/><Relationship Id="rId32" Type="http://schemas.openxmlformats.org/officeDocument/2006/relationships/image" Target="media/image24.jpeg"/><Relationship Id="rId37" Type="http://schemas.openxmlformats.org/officeDocument/2006/relationships/image" Target="media/image29.jpeg"/><Relationship Id="rId40" Type="http://schemas.openxmlformats.org/officeDocument/2006/relationships/image" Target="media/image32.jpeg"/><Relationship Id="rId45" Type="http://schemas.openxmlformats.org/officeDocument/2006/relationships/footer" Target="footer2.xml"/><Relationship Id="rId5" Type="http://schemas.openxmlformats.org/officeDocument/2006/relationships/footnotes" Target="footnotes.xml"/><Relationship Id="rId15" Type="http://schemas.openxmlformats.org/officeDocument/2006/relationships/image" Target="media/image7.jpeg"/><Relationship Id="rId23" Type="http://schemas.openxmlformats.org/officeDocument/2006/relationships/image" Target="media/image15.jpeg"/><Relationship Id="rId28" Type="http://schemas.openxmlformats.org/officeDocument/2006/relationships/image" Target="media/image20.jpeg"/><Relationship Id="rId36" Type="http://schemas.openxmlformats.org/officeDocument/2006/relationships/image" Target="media/image28.jpeg"/><Relationship Id="rId10" Type="http://schemas.openxmlformats.org/officeDocument/2006/relationships/image" Target="media/image2.jpeg"/><Relationship Id="rId19" Type="http://schemas.openxmlformats.org/officeDocument/2006/relationships/image" Target="media/image11.jpeg"/><Relationship Id="rId31" Type="http://schemas.openxmlformats.org/officeDocument/2006/relationships/image" Target="media/image23.jpeg"/><Relationship Id="rId44"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image" Target="media/image1.jpeg"/><Relationship Id="rId14" Type="http://schemas.openxmlformats.org/officeDocument/2006/relationships/image" Target="media/image6.jpeg"/><Relationship Id="rId22" Type="http://schemas.openxmlformats.org/officeDocument/2006/relationships/image" Target="media/image14.jpeg"/><Relationship Id="rId27" Type="http://schemas.openxmlformats.org/officeDocument/2006/relationships/image" Target="media/image19.jpeg"/><Relationship Id="rId30" Type="http://schemas.openxmlformats.org/officeDocument/2006/relationships/image" Target="media/image22.jpeg"/><Relationship Id="rId35" Type="http://schemas.openxmlformats.org/officeDocument/2006/relationships/image" Target="media/image27.jpeg"/><Relationship Id="rId43" Type="http://schemas.openxmlformats.org/officeDocument/2006/relationships/image" Target="media/image35.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4</TotalTime>
  <Pages>32</Pages>
  <Words>5188</Words>
  <Characters>29573</Characters>
  <Application>Microsoft Office Word</Application>
  <DocSecurity>0</DocSecurity>
  <Lines>246</Lines>
  <Paragraphs>69</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34692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QQQ</dc:creator>
  <cp:lastModifiedBy>116</cp:lastModifiedBy>
  <cp:revision>4</cp:revision>
  <dcterms:created xsi:type="dcterms:W3CDTF">2022-01-19T05:55:00Z</dcterms:created>
  <dcterms:modified xsi:type="dcterms:W3CDTF">2022-01-19T07:51:00Z</dcterms:modified>
</cp:coreProperties>
</file>