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E10" w:rsidRDefault="00E56E10" w:rsidP="00E56E10">
      <w:pPr>
        <w:spacing w:after="0"/>
        <w:ind w:right="-144" w:firstLine="708"/>
        <w:rPr>
          <w:rFonts w:ascii="Times New Roman" w:hAnsi="Times New Roman" w:cs="Times New Roman"/>
          <w:sz w:val="24"/>
          <w:szCs w:val="24"/>
        </w:rPr>
      </w:pPr>
    </w:p>
    <w:p w:rsidR="00780B91" w:rsidRPr="00456E7F" w:rsidRDefault="00780B91" w:rsidP="00780B91">
      <w:pPr>
        <w:spacing w:after="0"/>
        <w:ind w:left="360" w:firstLine="480"/>
        <w:jc w:val="center"/>
        <w:rPr>
          <w:rFonts w:ascii="Times New Roman" w:hAnsi="Times New Roman" w:cs="Times New Roman"/>
          <w:sz w:val="28"/>
          <w:szCs w:val="28"/>
        </w:rPr>
      </w:pPr>
      <w:r w:rsidRPr="00456E7F">
        <w:rPr>
          <w:rFonts w:ascii="Times New Roman" w:hAnsi="Times New Roman" w:cs="Times New Roman"/>
          <w:b/>
          <w:bCs/>
          <w:sz w:val="28"/>
          <w:szCs w:val="28"/>
        </w:rPr>
        <w:t>Краснодарский край Динской район</w:t>
      </w:r>
    </w:p>
    <w:p w:rsidR="00780B91" w:rsidRPr="00456E7F" w:rsidRDefault="00780B91" w:rsidP="00780B91">
      <w:pPr>
        <w:spacing w:after="0"/>
        <w:ind w:firstLine="480"/>
        <w:jc w:val="center"/>
        <w:rPr>
          <w:rFonts w:ascii="Times New Roman" w:hAnsi="Times New Roman" w:cs="Times New Roman"/>
          <w:b/>
          <w:bCs/>
          <w:sz w:val="28"/>
          <w:szCs w:val="28"/>
        </w:rPr>
      </w:pPr>
      <w:proofErr w:type="spellStart"/>
      <w:proofErr w:type="gramStart"/>
      <w:r w:rsidRPr="00456E7F">
        <w:rPr>
          <w:rFonts w:ascii="Times New Roman" w:hAnsi="Times New Roman" w:cs="Times New Roman"/>
          <w:b/>
          <w:bCs/>
          <w:sz w:val="28"/>
          <w:szCs w:val="28"/>
        </w:rPr>
        <w:t>ст</w:t>
      </w:r>
      <w:proofErr w:type="spellEnd"/>
      <w:proofErr w:type="gramEnd"/>
      <w:r w:rsidRPr="00456E7F">
        <w:rPr>
          <w:rFonts w:ascii="Times New Roman" w:hAnsi="Times New Roman" w:cs="Times New Roman"/>
          <w:b/>
          <w:bCs/>
          <w:sz w:val="28"/>
          <w:szCs w:val="28"/>
        </w:rPr>
        <w:t xml:space="preserve"> Нововеличковская</w:t>
      </w:r>
    </w:p>
    <w:p w:rsidR="00780B91" w:rsidRPr="00456E7F" w:rsidRDefault="00780B91" w:rsidP="00780B91">
      <w:pPr>
        <w:spacing w:after="0"/>
        <w:ind w:firstLine="480"/>
        <w:jc w:val="center"/>
        <w:rPr>
          <w:rFonts w:ascii="Times New Roman" w:hAnsi="Times New Roman" w:cs="Times New Roman"/>
          <w:b/>
          <w:bCs/>
          <w:sz w:val="28"/>
          <w:szCs w:val="28"/>
        </w:rPr>
      </w:pPr>
      <w:r w:rsidRPr="00456E7F">
        <w:rPr>
          <w:rFonts w:ascii="Times New Roman" w:hAnsi="Times New Roman" w:cs="Times New Roman"/>
          <w:b/>
          <w:bCs/>
          <w:sz w:val="28"/>
          <w:szCs w:val="28"/>
        </w:rPr>
        <w:t xml:space="preserve">МБОУМО Динской район СОШ №38 им ПМ </w:t>
      </w:r>
      <w:proofErr w:type="spellStart"/>
      <w:r w:rsidRPr="00456E7F">
        <w:rPr>
          <w:rFonts w:ascii="Times New Roman" w:hAnsi="Times New Roman" w:cs="Times New Roman"/>
          <w:b/>
          <w:bCs/>
          <w:sz w:val="28"/>
          <w:szCs w:val="28"/>
        </w:rPr>
        <w:t>Бежко</w:t>
      </w:r>
      <w:proofErr w:type="spellEnd"/>
    </w:p>
    <w:p w:rsidR="00780B91" w:rsidRPr="00456E7F" w:rsidRDefault="00780B91" w:rsidP="00780B91">
      <w:pPr>
        <w:spacing w:after="0"/>
        <w:ind w:firstLine="480"/>
        <w:jc w:val="center"/>
        <w:rPr>
          <w:rFonts w:ascii="Times New Roman" w:hAnsi="Times New Roman" w:cs="Times New Roman"/>
          <w:b/>
          <w:bCs/>
          <w:sz w:val="28"/>
          <w:szCs w:val="28"/>
        </w:rPr>
      </w:pPr>
    </w:p>
    <w:p w:rsidR="00780B91" w:rsidRPr="00456E7F" w:rsidRDefault="00780B91" w:rsidP="00780B91">
      <w:pPr>
        <w:spacing w:after="0"/>
        <w:ind w:firstLine="480"/>
        <w:jc w:val="center"/>
        <w:rPr>
          <w:rFonts w:ascii="Times New Roman" w:hAnsi="Times New Roman" w:cs="Times New Roman"/>
          <w:b/>
          <w:bCs/>
          <w:sz w:val="28"/>
          <w:szCs w:val="28"/>
        </w:rPr>
      </w:pPr>
      <w:r>
        <w:rPr>
          <w:rFonts w:ascii="Times New Roman" w:hAnsi="Times New Roman" w:cs="Times New Roman"/>
          <w:b/>
          <w:bCs/>
          <w:sz w:val="28"/>
          <w:szCs w:val="28"/>
        </w:rPr>
        <w:t>Мастер- класс:</w:t>
      </w:r>
      <w:r w:rsidRPr="00456E7F">
        <w:rPr>
          <w:rFonts w:ascii="Times New Roman" w:hAnsi="Times New Roman" w:cs="Times New Roman"/>
          <w:b/>
          <w:bCs/>
          <w:sz w:val="28"/>
          <w:szCs w:val="28"/>
        </w:rPr>
        <w:t xml:space="preserve"> «Повышение мотивации учащихся путем использования активных методов обучения на уроках  </w:t>
      </w:r>
      <w:proofErr w:type="spellStart"/>
      <w:r w:rsidRPr="00456E7F">
        <w:rPr>
          <w:rFonts w:ascii="Times New Roman" w:hAnsi="Times New Roman" w:cs="Times New Roman"/>
          <w:b/>
          <w:bCs/>
          <w:sz w:val="28"/>
          <w:szCs w:val="28"/>
        </w:rPr>
        <w:t>кубановедени</w:t>
      </w:r>
      <w:r>
        <w:rPr>
          <w:rFonts w:ascii="Times New Roman" w:hAnsi="Times New Roman" w:cs="Times New Roman"/>
          <w:b/>
          <w:bCs/>
          <w:sz w:val="28"/>
          <w:szCs w:val="28"/>
        </w:rPr>
        <w:t>я</w:t>
      </w:r>
      <w:proofErr w:type="spellEnd"/>
      <w:r w:rsidRPr="00456E7F">
        <w:rPr>
          <w:rFonts w:ascii="Times New Roman" w:hAnsi="Times New Roman" w:cs="Times New Roman"/>
          <w:b/>
          <w:bCs/>
          <w:sz w:val="28"/>
          <w:szCs w:val="28"/>
        </w:rPr>
        <w:t>»</w:t>
      </w:r>
    </w:p>
    <w:p w:rsidR="00780B91" w:rsidRPr="00456E7F" w:rsidRDefault="00780B91" w:rsidP="00780B91">
      <w:pPr>
        <w:spacing w:after="0"/>
        <w:ind w:firstLine="480"/>
        <w:jc w:val="center"/>
        <w:rPr>
          <w:rFonts w:ascii="Times New Roman" w:hAnsi="Times New Roman" w:cs="Times New Roman"/>
          <w:sz w:val="28"/>
          <w:szCs w:val="28"/>
        </w:rPr>
      </w:pPr>
    </w:p>
    <w:p w:rsidR="00780B91" w:rsidRPr="00780B91" w:rsidRDefault="00780B91" w:rsidP="00780B91">
      <w:pPr>
        <w:spacing w:after="0"/>
        <w:rPr>
          <w:rFonts w:ascii="Times New Roman" w:hAnsi="Times New Roman" w:cs="Times New Roman"/>
          <w:sz w:val="24"/>
          <w:szCs w:val="24"/>
        </w:rPr>
      </w:pPr>
      <w:proofErr w:type="spellStart"/>
      <w:r w:rsidRPr="00780B91">
        <w:rPr>
          <w:rFonts w:ascii="Times New Roman" w:hAnsi="Times New Roman" w:cs="Times New Roman"/>
          <w:bCs/>
          <w:sz w:val="24"/>
          <w:szCs w:val="24"/>
        </w:rPr>
        <w:t>Осьмачкиной</w:t>
      </w:r>
      <w:proofErr w:type="spellEnd"/>
      <w:r w:rsidRPr="00780B91">
        <w:rPr>
          <w:rFonts w:ascii="Times New Roman" w:hAnsi="Times New Roman" w:cs="Times New Roman"/>
          <w:bCs/>
          <w:sz w:val="24"/>
          <w:szCs w:val="24"/>
        </w:rPr>
        <w:t xml:space="preserve"> О.В.</w:t>
      </w:r>
    </w:p>
    <w:p w:rsidR="00780B91" w:rsidRDefault="00780B91" w:rsidP="00780B91">
      <w:pPr>
        <w:spacing w:after="0"/>
        <w:ind w:left="360" w:firstLine="480"/>
        <w:jc w:val="center"/>
        <w:rPr>
          <w:rFonts w:ascii="playfair_displayregular" w:hAnsi="playfair_displayregular" w:cs="Times New Roman"/>
          <w:sz w:val="23"/>
          <w:szCs w:val="23"/>
        </w:rPr>
      </w:pPr>
    </w:p>
    <w:p w:rsidR="00780B91" w:rsidRDefault="00780B91" w:rsidP="00780B91">
      <w:pPr>
        <w:spacing w:after="0"/>
        <w:ind w:left="360" w:firstLine="480"/>
        <w:jc w:val="center"/>
        <w:rPr>
          <w:rFonts w:ascii="playfair_displayregular" w:hAnsi="playfair_displayregular" w:cs="Times New Roman"/>
          <w:sz w:val="23"/>
          <w:szCs w:val="23"/>
        </w:rPr>
      </w:pPr>
    </w:p>
    <w:p w:rsidR="00780B91" w:rsidRDefault="00780B91" w:rsidP="00780B91">
      <w:pPr>
        <w:spacing w:after="0"/>
        <w:ind w:firstLine="480"/>
        <w:rPr>
          <w:rFonts w:ascii="Times New Roman" w:hAnsi="Times New Roman" w:cs="Times New Roman"/>
          <w:b/>
          <w:bCs/>
          <w:sz w:val="28"/>
          <w:szCs w:val="28"/>
        </w:rPr>
      </w:pPr>
    </w:p>
    <w:p w:rsidR="00780B91" w:rsidRPr="00AC488A" w:rsidRDefault="00780B91" w:rsidP="00780B91">
      <w:pPr>
        <w:widowControl w:val="0"/>
        <w:autoSpaceDE w:val="0"/>
        <w:autoSpaceDN w:val="0"/>
        <w:adjustRightInd w:val="0"/>
        <w:spacing w:after="0" w:line="360" w:lineRule="auto"/>
        <w:ind w:left="4956"/>
        <w:jc w:val="right"/>
        <w:rPr>
          <w:rFonts w:ascii="Times New Roman" w:hAnsi="Times New Roman" w:cs="Times New Roman"/>
          <w:bCs/>
          <w:i/>
          <w:sz w:val="24"/>
          <w:szCs w:val="24"/>
        </w:rPr>
      </w:pPr>
      <w:r w:rsidRPr="00AC488A">
        <w:rPr>
          <w:rFonts w:ascii="Times New Roman" w:hAnsi="Times New Roman" w:cs="Times New Roman"/>
          <w:bCs/>
          <w:i/>
          <w:sz w:val="24"/>
          <w:szCs w:val="24"/>
        </w:rPr>
        <w:t xml:space="preserve">«Плохой учитель преподносит истину, </w:t>
      </w:r>
    </w:p>
    <w:p w:rsidR="00780B91" w:rsidRPr="00AC488A" w:rsidRDefault="00780B91" w:rsidP="00780B91">
      <w:pPr>
        <w:widowControl w:val="0"/>
        <w:autoSpaceDE w:val="0"/>
        <w:autoSpaceDN w:val="0"/>
        <w:adjustRightInd w:val="0"/>
        <w:spacing w:after="0" w:line="360" w:lineRule="auto"/>
        <w:ind w:left="4956"/>
        <w:jc w:val="right"/>
        <w:rPr>
          <w:rFonts w:ascii="Times New Roman" w:hAnsi="Times New Roman" w:cs="Times New Roman"/>
          <w:bCs/>
          <w:i/>
          <w:sz w:val="24"/>
          <w:szCs w:val="24"/>
        </w:rPr>
      </w:pPr>
      <w:proofErr w:type="gramStart"/>
      <w:r w:rsidRPr="00AC488A">
        <w:rPr>
          <w:rFonts w:ascii="Times New Roman" w:hAnsi="Times New Roman" w:cs="Times New Roman"/>
          <w:bCs/>
          <w:i/>
          <w:sz w:val="24"/>
          <w:szCs w:val="24"/>
        </w:rPr>
        <w:t>хороший</w:t>
      </w:r>
      <w:proofErr w:type="gramEnd"/>
      <w:r w:rsidRPr="00AC488A">
        <w:rPr>
          <w:rFonts w:ascii="Times New Roman" w:hAnsi="Times New Roman" w:cs="Times New Roman"/>
          <w:bCs/>
          <w:i/>
          <w:sz w:val="24"/>
          <w:szCs w:val="24"/>
        </w:rPr>
        <w:t xml:space="preserve"> учит ее добывать»  </w:t>
      </w:r>
    </w:p>
    <w:p w:rsidR="00E56E10" w:rsidRDefault="00780B91" w:rsidP="00780B91">
      <w:pPr>
        <w:spacing w:after="0"/>
        <w:ind w:left="4956" w:right="-144" w:firstLine="708"/>
        <w:rPr>
          <w:rFonts w:ascii="Times New Roman" w:hAnsi="Times New Roman" w:cs="Times New Roman"/>
          <w:sz w:val="24"/>
          <w:szCs w:val="24"/>
        </w:rPr>
      </w:pPr>
      <w:r w:rsidRPr="00AC488A">
        <w:rPr>
          <w:rFonts w:ascii="Times New Roman" w:hAnsi="Times New Roman" w:cs="Times New Roman"/>
          <w:bCs/>
          <w:i/>
          <w:sz w:val="24"/>
          <w:szCs w:val="24"/>
        </w:rPr>
        <w:t xml:space="preserve">А. </w:t>
      </w:r>
      <w:proofErr w:type="spellStart"/>
      <w:r w:rsidRPr="00AC488A">
        <w:rPr>
          <w:rFonts w:ascii="Times New Roman" w:hAnsi="Times New Roman" w:cs="Times New Roman"/>
          <w:bCs/>
          <w:i/>
          <w:sz w:val="24"/>
          <w:szCs w:val="24"/>
        </w:rPr>
        <w:t>Дистервег</w:t>
      </w:r>
      <w:proofErr w:type="spellEnd"/>
    </w:p>
    <w:p w:rsidR="00E56E10" w:rsidRDefault="00E56E10" w:rsidP="00E56E10">
      <w:pPr>
        <w:spacing w:after="0"/>
        <w:ind w:right="-144" w:firstLine="708"/>
        <w:rPr>
          <w:rFonts w:ascii="Times New Roman" w:hAnsi="Times New Roman" w:cs="Times New Roman"/>
          <w:sz w:val="24"/>
          <w:szCs w:val="24"/>
        </w:rPr>
      </w:pPr>
    </w:p>
    <w:p w:rsidR="00E56E10" w:rsidRDefault="00E56E10" w:rsidP="006F4717">
      <w:pPr>
        <w:spacing w:after="0"/>
        <w:ind w:right="-144" w:firstLine="708"/>
        <w:jc w:val="both"/>
        <w:rPr>
          <w:rFonts w:ascii="Times New Roman" w:hAnsi="Times New Roman" w:cs="Times New Roman"/>
          <w:sz w:val="24"/>
          <w:szCs w:val="24"/>
        </w:rPr>
      </w:pPr>
      <w:r>
        <w:rPr>
          <w:rFonts w:ascii="Times New Roman" w:hAnsi="Times New Roman" w:cs="Times New Roman"/>
          <w:sz w:val="24"/>
          <w:szCs w:val="24"/>
        </w:rPr>
        <w:t>Жизнь стремительна и многообразна и каждый день наши дети сталкиваются с огромным количеством задач, которые необходимо не только решать, но и найти рациональное и  неординарное решение</w:t>
      </w:r>
      <w:proofErr w:type="gramStart"/>
      <w:r>
        <w:rPr>
          <w:rFonts w:ascii="Times New Roman" w:hAnsi="Times New Roman" w:cs="Times New Roman"/>
          <w:sz w:val="24"/>
          <w:szCs w:val="24"/>
        </w:rPr>
        <w:t>… И</w:t>
      </w:r>
      <w:proofErr w:type="gramEnd"/>
      <w:r>
        <w:rPr>
          <w:rFonts w:ascii="Times New Roman" w:hAnsi="Times New Roman" w:cs="Times New Roman"/>
          <w:sz w:val="24"/>
          <w:szCs w:val="24"/>
        </w:rPr>
        <w:t xml:space="preserve"> цель учителя состоит в том, чтобы научить маленького гражданина не только грамотно решать эти задачи, но и делать выводы, и систематизировать накопленные знания. </w:t>
      </w:r>
    </w:p>
    <w:p w:rsidR="00E56E10" w:rsidRDefault="00E56E10" w:rsidP="006F4717">
      <w:pPr>
        <w:spacing w:after="0"/>
        <w:ind w:right="-144"/>
        <w:jc w:val="both"/>
        <w:rPr>
          <w:rFonts w:ascii="Times New Roman" w:hAnsi="Times New Roman" w:cs="Times New Roman"/>
          <w:sz w:val="24"/>
          <w:szCs w:val="24"/>
        </w:rPr>
      </w:pPr>
      <w:r>
        <w:rPr>
          <w:rFonts w:ascii="Times New Roman" w:hAnsi="Times New Roman" w:cs="Times New Roman"/>
          <w:sz w:val="24"/>
          <w:szCs w:val="24"/>
        </w:rPr>
        <w:t xml:space="preserve">      Вот и встают перед учителем вопросы: Как донести учебный материал до ребенка? Как вызвать активную познавательную деятельность? Как вызвать положительное отношение к учебе?</w:t>
      </w:r>
    </w:p>
    <w:p w:rsidR="00E56E10" w:rsidRDefault="00E56E10" w:rsidP="006F4717">
      <w:pPr>
        <w:spacing w:after="0"/>
        <w:ind w:right="1416" w:firstLine="426"/>
        <w:jc w:val="both"/>
        <w:rPr>
          <w:rFonts w:ascii="Times New Roman" w:hAnsi="Times New Roman" w:cs="Times New Roman"/>
          <w:sz w:val="24"/>
          <w:szCs w:val="24"/>
        </w:rPr>
      </w:pPr>
    </w:p>
    <w:p w:rsidR="00E56E10" w:rsidRDefault="00E56E10" w:rsidP="006F4717">
      <w:pPr>
        <w:spacing w:after="0"/>
        <w:ind w:right="-1" w:firstLine="426"/>
        <w:jc w:val="both"/>
        <w:rPr>
          <w:rFonts w:ascii="Times New Roman" w:hAnsi="Times New Roman" w:cs="Times New Roman"/>
          <w:sz w:val="24"/>
          <w:szCs w:val="24"/>
        </w:rPr>
      </w:pPr>
      <w:r>
        <w:rPr>
          <w:rFonts w:ascii="Times New Roman" w:hAnsi="Times New Roman" w:cs="Times New Roman"/>
          <w:sz w:val="24"/>
          <w:szCs w:val="24"/>
        </w:rPr>
        <w:t>Появляется необходимость в новых педагогических технологиях, в  эффективных  формах образовательного процесса, в активных методах обучения…</w:t>
      </w:r>
    </w:p>
    <w:p w:rsidR="00E56E10" w:rsidRDefault="00E56E10" w:rsidP="006F4717">
      <w:pPr>
        <w:spacing w:after="0"/>
        <w:ind w:left="142" w:right="-143" w:firstLine="1"/>
        <w:jc w:val="both"/>
        <w:rPr>
          <w:rFonts w:ascii="Times New Roman" w:hAnsi="Times New Roman" w:cs="Times New Roman"/>
          <w:i/>
          <w:sz w:val="24"/>
          <w:szCs w:val="24"/>
        </w:rPr>
      </w:pPr>
      <w:r>
        <w:rPr>
          <w:rFonts w:ascii="Times New Roman" w:hAnsi="Times New Roman" w:cs="Times New Roman"/>
          <w:b/>
          <w:bCs/>
          <w:i/>
          <w:sz w:val="24"/>
          <w:szCs w:val="24"/>
        </w:rPr>
        <w:t>Активные методы обучени</w:t>
      </w:r>
      <w:proofErr w:type="gramStart"/>
      <w:r>
        <w:rPr>
          <w:rFonts w:ascii="Times New Roman" w:hAnsi="Times New Roman" w:cs="Times New Roman"/>
          <w:b/>
          <w:bCs/>
          <w:i/>
          <w:sz w:val="24"/>
          <w:szCs w:val="24"/>
        </w:rPr>
        <w:t>я</w:t>
      </w:r>
      <w:r>
        <w:rPr>
          <w:rFonts w:ascii="Times New Roman" w:hAnsi="Times New Roman" w:cs="Times New Roman"/>
          <w:i/>
          <w:sz w:val="24"/>
          <w:szCs w:val="24"/>
        </w:rPr>
        <w:t>-</w:t>
      </w:r>
      <w:proofErr w:type="gramEnd"/>
      <w:r>
        <w:rPr>
          <w:rFonts w:ascii="Times New Roman" w:hAnsi="Times New Roman" w:cs="Times New Roman"/>
          <w:i/>
          <w:sz w:val="24"/>
          <w:szCs w:val="24"/>
        </w:rPr>
        <w:t xml:space="preserve"> это система методов обеспечивающих  активность и разнообразие мыслительной деятельности учащихся в процессе обучения.</w:t>
      </w:r>
    </w:p>
    <w:p w:rsidR="00E5360D" w:rsidRDefault="00E5360D" w:rsidP="006F4717">
      <w:pPr>
        <w:spacing w:after="0"/>
        <w:ind w:firstLine="480"/>
        <w:jc w:val="both"/>
        <w:rPr>
          <w:rFonts w:ascii="Times New Roman" w:hAnsi="Times New Roman" w:cs="Times New Roman"/>
          <w:sz w:val="28"/>
          <w:szCs w:val="28"/>
        </w:rPr>
      </w:pPr>
    </w:p>
    <w:p w:rsidR="00E5360D" w:rsidRDefault="00E5360D" w:rsidP="006F4717">
      <w:pPr>
        <w:shd w:val="clear" w:color="auto" w:fill="FFFFFF"/>
        <w:spacing w:after="360"/>
        <w:jc w:val="both"/>
        <w:rPr>
          <w:rFonts w:ascii="Times New Roman" w:hAnsi="Times New Roman" w:cs="Times New Roman"/>
          <w:b/>
          <w:i/>
          <w:color w:val="262626"/>
          <w:sz w:val="24"/>
          <w:szCs w:val="24"/>
        </w:rPr>
      </w:pPr>
      <w:r>
        <w:rPr>
          <w:rFonts w:ascii="Times New Roman" w:hAnsi="Times New Roman" w:cs="Times New Roman"/>
          <w:color w:val="262626"/>
          <w:sz w:val="24"/>
          <w:szCs w:val="24"/>
        </w:rPr>
        <w:t xml:space="preserve">        </w:t>
      </w:r>
      <w:r>
        <w:rPr>
          <w:rFonts w:ascii="Times New Roman" w:hAnsi="Times New Roman" w:cs="Times New Roman"/>
          <w:b/>
          <w:i/>
          <w:color w:val="262626"/>
          <w:sz w:val="24"/>
          <w:szCs w:val="24"/>
        </w:rPr>
        <w:t xml:space="preserve"> Использование АМО на  уроке позволяет:</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обеспечить положительную мотивацию обучения;</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провести урок на высоком эстетическом и эмоциональном уровне;</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обеспечить высокую степень дифференциации обучения;</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повысить объем выполняемой на уроке работы в 1,5 – 2 раза;</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усовершенствовать контроль знаний;</w:t>
      </w:r>
    </w:p>
    <w:p w:rsidR="00E5360D" w:rsidRDefault="00E5360D" w:rsidP="006F4717">
      <w:pPr>
        <w:shd w:val="clear" w:color="auto" w:fill="FFFFFF"/>
        <w:spacing w:after="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 рационально организовать учебный процесс, повысить эффективность урока.</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Цель: мотивировать учащихся  к изучению истории края через активные методы обучения.</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Изучение истории и культуры кубанского казачества реализуется через   урок и в повседневную жизнь ребенка.</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В своей практике применяю:</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проведение уроков экскурсий, музейных уроков, уроков встреч, интегрированных занятий;</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работу с научно-популярными текстами, сборниками;</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выполнение тестовых заданий;</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написание мини-сочинений;</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игры (работа в малых группах);</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t>- составление и разгадывание кроссвордов;</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sz w:val="24"/>
          <w:szCs w:val="24"/>
        </w:rPr>
        <w:lastRenderedPageBreak/>
        <w:t>- проектную деятельность</w:t>
      </w:r>
    </w:p>
    <w:p w:rsidR="00B3745D" w:rsidRPr="00B3745D" w:rsidRDefault="00B3745D" w:rsidP="006F4717">
      <w:pPr>
        <w:spacing w:after="0"/>
        <w:ind w:firstLine="480"/>
        <w:jc w:val="both"/>
        <w:rPr>
          <w:rFonts w:ascii="Times New Roman" w:hAnsi="Times New Roman" w:cs="Times New Roman"/>
          <w:sz w:val="24"/>
          <w:szCs w:val="24"/>
        </w:rPr>
      </w:pPr>
    </w:p>
    <w:p w:rsidR="00E5360D" w:rsidRPr="00B3745D" w:rsidRDefault="00E5360D" w:rsidP="006F4717">
      <w:pPr>
        <w:spacing w:after="240"/>
        <w:ind w:firstLine="480"/>
        <w:jc w:val="both"/>
        <w:rPr>
          <w:rFonts w:ascii="Times New Roman" w:hAnsi="Times New Roman" w:cs="Times New Roman"/>
          <w:b/>
          <w:sz w:val="24"/>
          <w:szCs w:val="24"/>
        </w:rPr>
      </w:pPr>
      <w:r w:rsidRPr="00B3745D">
        <w:rPr>
          <w:rFonts w:ascii="Times New Roman" w:hAnsi="Times New Roman" w:cs="Times New Roman"/>
          <w:b/>
          <w:sz w:val="24"/>
          <w:szCs w:val="24"/>
        </w:rPr>
        <w:t>3.Активные методы на этапах урока</w:t>
      </w:r>
    </w:p>
    <w:p w:rsidR="00E5360D" w:rsidRPr="00B3745D" w:rsidRDefault="00E5360D" w:rsidP="006F4717">
      <w:pPr>
        <w:spacing w:after="240"/>
        <w:ind w:firstLine="480"/>
        <w:jc w:val="both"/>
        <w:rPr>
          <w:rFonts w:ascii="Times New Roman" w:hAnsi="Times New Roman" w:cs="Times New Roman"/>
          <w:sz w:val="24"/>
          <w:szCs w:val="24"/>
        </w:rPr>
      </w:pPr>
      <w:r w:rsidRPr="00B3745D">
        <w:rPr>
          <w:rFonts w:ascii="Times New Roman" w:hAnsi="Times New Roman" w:cs="Times New Roman"/>
          <w:sz w:val="24"/>
          <w:szCs w:val="24"/>
        </w:rPr>
        <w:t>Выбор конкретного активного метода обучения я выбираю в зависимости от численности учащихся, дидактической цели урока. Для каждого этапа урока используются свои активные методы, позволяющие эффективно решать конкретные задачи этапа.</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В зависимости от места применения в образовательном мероприятии АМО, они подразделяются </w:t>
      </w:r>
      <w:proofErr w:type="gramStart"/>
      <w:r w:rsidRPr="00B3745D">
        <w:rPr>
          <w:rFonts w:ascii="Times New Roman" w:hAnsi="Times New Roman" w:cs="Times New Roman"/>
          <w:sz w:val="24"/>
          <w:szCs w:val="24"/>
        </w:rPr>
        <w:t>на</w:t>
      </w:r>
      <w:proofErr w:type="gramEnd"/>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методы начала урока;</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методы выяснения целей, ожиданий, опасений;</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методы презентации учебного материала;</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методы организации самостоятельной работы:</w:t>
      </w:r>
    </w:p>
    <w:p w:rsidR="00E5360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методы релаксации;</w:t>
      </w:r>
    </w:p>
    <w:p w:rsidR="00E56E10" w:rsidRPr="00B3745D" w:rsidRDefault="00E56E10" w:rsidP="006F4717">
      <w:pPr>
        <w:spacing w:after="0"/>
        <w:jc w:val="both"/>
        <w:rPr>
          <w:rFonts w:ascii="Times New Roman" w:hAnsi="Times New Roman" w:cs="Times New Roman"/>
          <w:sz w:val="24"/>
          <w:szCs w:val="24"/>
        </w:rPr>
      </w:pPr>
    </w:p>
    <w:p w:rsidR="00E5360D" w:rsidRDefault="00E56E10" w:rsidP="006F4717">
      <w:pPr>
        <w:spacing w:after="0"/>
        <w:jc w:val="both"/>
        <w:rPr>
          <w:rFonts w:ascii="Times New Roman" w:hAnsi="Times New Roman" w:cs="Times New Roman"/>
          <w:sz w:val="24"/>
          <w:szCs w:val="24"/>
        </w:rPr>
      </w:pPr>
      <w:r>
        <w:rPr>
          <w:rFonts w:ascii="Times New Roman" w:hAnsi="Times New Roman" w:cs="Times New Roman"/>
          <w:b/>
          <w:sz w:val="24"/>
          <w:szCs w:val="24"/>
        </w:rPr>
        <w:t xml:space="preserve">АМ </w:t>
      </w:r>
      <w:r w:rsidR="00E5360D" w:rsidRPr="00B3745D">
        <w:rPr>
          <w:rFonts w:ascii="Times New Roman" w:hAnsi="Times New Roman" w:cs="Times New Roman"/>
          <w:b/>
          <w:sz w:val="24"/>
          <w:szCs w:val="24"/>
        </w:rPr>
        <w:t xml:space="preserve">начала образовательного мероприятия </w:t>
      </w:r>
      <w:r w:rsidR="00E5360D" w:rsidRPr="00B3745D">
        <w:rPr>
          <w:rFonts w:ascii="Times New Roman" w:hAnsi="Times New Roman" w:cs="Times New Roman"/>
          <w:sz w:val="24"/>
          <w:szCs w:val="24"/>
        </w:rPr>
        <w:t xml:space="preserve">эффективно и динамично помогут начать урок, задать нужный ритм, обеспечить рабочий настрой и хорошую атмосферу в классе. </w:t>
      </w:r>
    </w:p>
    <w:p w:rsidR="00B3745D" w:rsidRPr="00B3745D" w:rsidRDefault="00B3745D" w:rsidP="006F4717">
      <w:pPr>
        <w:spacing w:after="0"/>
        <w:jc w:val="both"/>
        <w:rPr>
          <w:rFonts w:ascii="Times New Roman" w:hAnsi="Times New Roman" w:cs="Times New Roman"/>
          <w:sz w:val="24"/>
          <w:szCs w:val="24"/>
        </w:rPr>
      </w:pP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«Поздоровайся локтями».</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«Поздоровайся глазами».</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«Добро в ладошке».</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«Круг дружбы».</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«Представление» («Визитная карточка»).</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«Поздоровайся ладошками».</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«Фруктовая корзина».</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«Мой цветок».</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«Летающие имена».</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«Комплименты».</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«Измерим друг друга».  </w:t>
      </w:r>
    </w:p>
    <w:p w:rsidR="00E5360D" w:rsidRPr="00B3745D" w:rsidRDefault="00E5360D" w:rsidP="006F4717">
      <w:pPr>
        <w:numPr>
          <w:ilvl w:val="0"/>
          <w:numId w:val="2"/>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«Улыбка».</w:t>
      </w:r>
    </w:p>
    <w:p w:rsidR="00E5360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  Дети, выполняя задание, должны коснуться, улыбнуться, назвать имена как можно большего количества одноклассников. Такие забавные игры позволяют размяться перед более серьезными упражнениями, способствует установлению контакта между учениками в течение нескольких минут.</w:t>
      </w:r>
    </w:p>
    <w:p w:rsidR="00B3745D" w:rsidRDefault="00B3745D" w:rsidP="006F4717">
      <w:pPr>
        <w:spacing w:after="0" w:line="270" w:lineRule="atLeast"/>
        <w:jc w:val="both"/>
        <w:rPr>
          <w:rFonts w:ascii="Times New Roman" w:hAnsi="Times New Roman" w:cs="Times New Roman"/>
          <w:sz w:val="24"/>
          <w:szCs w:val="24"/>
        </w:rPr>
      </w:pPr>
      <w:r>
        <w:rPr>
          <w:rFonts w:ascii="Times New Roman" w:hAnsi="Times New Roman" w:cs="Times New Roman"/>
          <w:b/>
          <w:i/>
          <w:sz w:val="24"/>
          <w:szCs w:val="24"/>
        </w:rPr>
        <w:t>1.«Поздоровайся локтями»</w:t>
      </w:r>
      <w:r>
        <w:rPr>
          <w:rFonts w:ascii="Times New Roman" w:hAnsi="Times New Roman" w:cs="Times New Roman"/>
          <w:sz w:val="24"/>
          <w:szCs w:val="24"/>
        </w:rPr>
        <w:t xml:space="preserve"> </w:t>
      </w:r>
    </w:p>
    <w:p w:rsidR="00B3745D" w:rsidRDefault="00B3745D" w:rsidP="006F4717">
      <w:pPr>
        <w:shd w:val="clear" w:color="auto" w:fill="FFFFFF"/>
        <w:spacing w:after="360"/>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Цель – Встреча друг с другом, приветствие, знакомство </w:t>
      </w:r>
    </w:p>
    <w:p w:rsidR="00B3745D" w:rsidRDefault="00B3745D" w:rsidP="006F4717">
      <w:pPr>
        <w:shd w:val="clear" w:color="auto" w:fill="FFFFFF"/>
        <w:spacing w:after="360"/>
        <w:jc w:val="both"/>
        <w:rPr>
          <w:rFonts w:ascii="Times New Roman" w:hAnsi="Times New Roman" w:cs="Times New Roman"/>
          <w:color w:val="262626"/>
          <w:sz w:val="24"/>
          <w:szCs w:val="24"/>
        </w:rPr>
      </w:pPr>
      <w:r>
        <w:rPr>
          <w:rFonts w:ascii="Times New Roman" w:hAnsi="Times New Roman" w:cs="Times New Roman"/>
          <w:color w:val="262626"/>
          <w:sz w:val="24"/>
          <w:szCs w:val="24"/>
        </w:rPr>
        <w:t>Учитель просит учеников встать в круг. Затем он предлагает им рассчитаться на первый-второй-третий и сделать следующее:</w:t>
      </w:r>
    </w:p>
    <w:p w:rsidR="00B3745D" w:rsidRDefault="00B3745D" w:rsidP="006F4717">
      <w:pPr>
        <w:shd w:val="clear" w:color="auto" w:fill="FFFFFF"/>
        <w:spacing w:before="12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Каждый «номер первый» складывает руки за головой так, чтобы локти были направлены в разные стороны;</w:t>
      </w:r>
    </w:p>
    <w:p w:rsidR="00B3745D" w:rsidRDefault="00B3745D" w:rsidP="006F4717">
      <w:pPr>
        <w:shd w:val="clear" w:color="auto" w:fill="FFFFFF"/>
        <w:spacing w:before="12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Каждый «номер второй» упирается руками в бедра так, чтобы локти также были направлены вправо и влево;</w:t>
      </w:r>
    </w:p>
    <w:p w:rsidR="00B3745D" w:rsidRDefault="00B3745D" w:rsidP="006F4717">
      <w:pPr>
        <w:shd w:val="clear" w:color="auto" w:fill="FFFFFF"/>
        <w:spacing w:before="12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Каждый «номер третий» нагибается вперед, кладет ладони на колени и выставляет локти в стороны.</w:t>
      </w:r>
    </w:p>
    <w:p w:rsidR="00B3745D" w:rsidRDefault="00B3745D" w:rsidP="006F4717">
      <w:pPr>
        <w:shd w:val="clear" w:color="auto" w:fill="FFFFFF"/>
        <w:spacing w:after="360" w:line="336" w:lineRule="atLeast"/>
        <w:jc w:val="both"/>
        <w:rPr>
          <w:rFonts w:ascii="Times New Roman" w:hAnsi="Times New Roman" w:cs="Times New Roman"/>
          <w:color w:val="262626"/>
          <w:sz w:val="24"/>
          <w:szCs w:val="24"/>
        </w:rPr>
      </w:pPr>
      <w:r>
        <w:rPr>
          <w:rFonts w:ascii="Times New Roman" w:hAnsi="Times New Roman" w:cs="Times New Roman"/>
          <w:color w:val="262626"/>
          <w:sz w:val="24"/>
          <w:szCs w:val="24"/>
        </w:rPr>
        <w:lastRenderedPageBreak/>
        <w:t xml:space="preserve">Учитель говорит обучающимся, что на выполнение задания им дается только пять минут. За это время они должны поздороваться с как можно большим числом одноклассников, просто </w:t>
      </w:r>
      <w:proofErr w:type="gramStart"/>
      <w:r>
        <w:rPr>
          <w:rFonts w:ascii="Times New Roman" w:hAnsi="Times New Roman" w:cs="Times New Roman"/>
          <w:color w:val="262626"/>
          <w:sz w:val="24"/>
          <w:szCs w:val="24"/>
        </w:rPr>
        <w:t>назвав свое имя и коснувшись друг друга</w:t>
      </w:r>
      <w:proofErr w:type="gramEnd"/>
      <w:r>
        <w:rPr>
          <w:rFonts w:ascii="Times New Roman" w:hAnsi="Times New Roman" w:cs="Times New Roman"/>
          <w:color w:val="262626"/>
          <w:sz w:val="24"/>
          <w:szCs w:val="24"/>
        </w:rPr>
        <w:t xml:space="preserve"> локтями.</w:t>
      </w:r>
    </w:p>
    <w:p w:rsidR="00B3745D" w:rsidRDefault="00B3745D" w:rsidP="006F4717">
      <w:pPr>
        <w:pStyle w:val="a4"/>
        <w:shd w:val="clear" w:color="auto" w:fill="FFFFFF"/>
        <w:spacing w:after="0" w:afterAutospacing="0"/>
        <w:rPr>
          <w:color w:val="000000"/>
        </w:rPr>
      </w:pPr>
      <w:r>
        <w:rPr>
          <w:b/>
          <w:bCs/>
          <w:color w:val="000000"/>
        </w:rPr>
        <w:t>2.Упражнение</w:t>
      </w:r>
      <w:r w:rsidR="006F4717">
        <w:rPr>
          <w:b/>
          <w:bCs/>
          <w:color w:val="000000"/>
        </w:rPr>
        <w:t xml:space="preserve"> </w:t>
      </w:r>
      <w:r>
        <w:rPr>
          <w:b/>
          <w:bCs/>
          <w:color w:val="000000"/>
        </w:rPr>
        <w:t>«Поздоровайся глазами»</w:t>
      </w:r>
      <w:r>
        <w:rPr>
          <w:rStyle w:val="apple-converted-space"/>
          <w:color w:val="000000"/>
        </w:rPr>
        <w:t> </w:t>
      </w:r>
      <w:r>
        <w:rPr>
          <w:color w:val="000000"/>
        </w:rPr>
        <w:br/>
      </w:r>
      <w:r>
        <w:rPr>
          <w:color w:val="000000"/>
        </w:rPr>
        <w:br/>
        <w:t>Цель – положительный настрой на работу, установление контакта между учениками.</w:t>
      </w:r>
    </w:p>
    <w:p w:rsidR="00B3745D" w:rsidRDefault="00B3745D" w:rsidP="006F4717">
      <w:pPr>
        <w:pStyle w:val="a4"/>
        <w:shd w:val="clear" w:color="auto" w:fill="FFFFFF"/>
        <w:spacing w:after="0" w:afterAutospacing="0"/>
        <w:jc w:val="both"/>
        <w:rPr>
          <w:color w:val="000000"/>
        </w:rPr>
      </w:pPr>
      <w:r>
        <w:rPr>
          <w:color w:val="000000"/>
        </w:rPr>
        <w:t>- Сейчас я с каждым из вас поздороваюсь. Но поздороваюсь не словами, а молча - глазами. При этом постарайтесь глазами показать, какое у вас сегодня настроение.</w:t>
      </w:r>
    </w:p>
    <w:p w:rsidR="00B3745D" w:rsidRDefault="00B3745D" w:rsidP="006F4717">
      <w:pPr>
        <w:shd w:val="clear" w:color="auto" w:fill="FFFFFF"/>
        <w:spacing w:after="360" w:line="336" w:lineRule="atLeast"/>
        <w:jc w:val="both"/>
        <w:rPr>
          <w:rFonts w:ascii="Times New Roman" w:hAnsi="Times New Roman" w:cs="Times New Roman"/>
          <w:color w:val="262626"/>
          <w:sz w:val="24"/>
          <w:szCs w:val="24"/>
        </w:rPr>
      </w:pPr>
    </w:p>
    <w:p w:rsidR="00B3745D" w:rsidRDefault="00E5360D" w:rsidP="006F4717">
      <w:pPr>
        <w:spacing w:before="100" w:beforeAutospacing="1" w:after="100" w:afterAutospacing="1"/>
        <w:ind w:right="-57" w:firstLine="567"/>
        <w:jc w:val="both"/>
        <w:rPr>
          <w:rFonts w:ascii="Times New Roman" w:hAnsi="Times New Roman" w:cs="Times New Roman"/>
          <w:sz w:val="24"/>
          <w:szCs w:val="24"/>
        </w:rPr>
      </w:pPr>
      <w:r w:rsidRPr="00B3745D">
        <w:rPr>
          <w:rFonts w:ascii="Times New Roman" w:hAnsi="Times New Roman" w:cs="Times New Roman"/>
          <w:b/>
          <w:bCs/>
          <w:sz w:val="24"/>
          <w:szCs w:val="24"/>
        </w:rPr>
        <w:t xml:space="preserve">Методы выяснения целей, ожиданий и опасений </w:t>
      </w:r>
      <w:r w:rsidR="00B3745D">
        <w:rPr>
          <w:rFonts w:ascii="Times New Roman" w:hAnsi="Times New Roman" w:cs="Times New Roman"/>
          <w:b/>
          <w:bCs/>
          <w:sz w:val="24"/>
          <w:szCs w:val="24"/>
        </w:rPr>
        <w:t>э</w:t>
      </w:r>
      <w:r w:rsidR="00B3745D">
        <w:rPr>
          <w:rFonts w:ascii="Times New Roman" w:hAnsi="Times New Roman" w:cs="Times New Roman"/>
          <w:sz w:val="24"/>
          <w:szCs w:val="24"/>
        </w:rPr>
        <w:t xml:space="preserve">ти  методы позволяют учителю лучше понять класс и каждого ученика, а полученные материалы в дальнейшем использовать для осуществления личностно-ориентированного подхода к </w:t>
      </w:r>
      <w:proofErr w:type="gramStart"/>
      <w:r w:rsidR="00B3745D">
        <w:rPr>
          <w:rFonts w:ascii="Times New Roman" w:hAnsi="Times New Roman" w:cs="Times New Roman"/>
          <w:sz w:val="24"/>
          <w:szCs w:val="24"/>
        </w:rPr>
        <w:t>обучающимся</w:t>
      </w:r>
      <w:proofErr w:type="gramEnd"/>
      <w:r w:rsidR="00B3745D">
        <w:rPr>
          <w:rFonts w:ascii="Times New Roman" w:hAnsi="Times New Roman" w:cs="Times New Roman"/>
          <w:sz w:val="24"/>
          <w:szCs w:val="24"/>
        </w:rPr>
        <w:t xml:space="preserve">. Обучающимся данный метод позволит более четко определиться со своими образовательными целями, озвучить свои ожидания и опасения, с тем, чтобы педагоги могли их знать и учитывать в образовательном процессе. </w:t>
      </w:r>
    </w:p>
    <w:p w:rsidR="00E5360D" w:rsidRPr="00B3745D" w:rsidRDefault="00E56E10"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w:t>
      </w:r>
      <w:r w:rsidR="00E5360D" w:rsidRPr="00B3745D">
        <w:rPr>
          <w:rFonts w:ascii="Times New Roman" w:hAnsi="Times New Roman" w:cs="Times New Roman"/>
          <w:sz w:val="24"/>
          <w:szCs w:val="24"/>
        </w:rPr>
        <w:t>«Фруктовый сад».</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«Что у меня на сердце».</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Поляна снежинок».</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«Солнышко и туча».</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«Воздушные шарики».</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«Голуби».</w:t>
      </w:r>
    </w:p>
    <w:p w:rsidR="00E5360D" w:rsidRPr="00B3745D" w:rsidRDefault="00E5360D" w:rsidP="006F4717">
      <w:pPr>
        <w:numPr>
          <w:ilvl w:val="0"/>
          <w:numId w:val="3"/>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«Дерево ожиданий».</w:t>
      </w:r>
    </w:p>
    <w:p w:rsidR="00B3745D" w:rsidRPr="00416E6B" w:rsidRDefault="00E5360D" w:rsidP="006F4717">
      <w:pPr>
        <w:numPr>
          <w:ilvl w:val="0"/>
          <w:numId w:val="3"/>
        </w:numPr>
        <w:spacing w:after="0"/>
        <w:contextualSpacing/>
        <w:jc w:val="both"/>
        <w:rPr>
          <w:rFonts w:ascii="Times New Roman" w:hAnsi="Times New Roman" w:cs="Times New Roman"/>
          <w:b/>
          <w:bCs/>
          <w:i/>
          <w:iCs/>
          <w:sz w:val="24"/>
          <w:szCs w:val="24"/>
          <w:shd w:val="clear" w:color="auto" w:fill="FFFFFF"/>
        </w:rPr>
      </w:pPr>
      <w:r w:rsidRPr="00416E6B">
        <w:rPr>
          <w:rFonts w:ascii="Times New Roman" w:hAnsi="Times New Roman" w:cs="Times New Roman"/>
          <w:sz w:val="24"/>
          <w:szCs w:val="24"/>
        </w:rPr>
        <w:t>«</w:t>
      </w:r>
      <w:r w:rsidR="00AD0C58" w:rsidRPr="00416E6B">
        <w:rPr>
          <w:rFonts w:ascii="Times New Roman" w:hAnsi="Times New Roman" w:cs="Times New Roman"/>
          <w:sz w:val="24"/>
          <w:szCs w:val="24"/>
        </w:rPr>
        <w:t xml:space="preserve">Лето </w:t>
      </w:r>
      <w:proofErr w:type="gramStart"/>
      <w:r w:rsidR="00AD0C58" w:rsidRPr="00416E6B">
        <w:rPr>
          <w:rFonts w:ascii="Times New Roman" w:hAnsi="Times New Roman" w:cs="Times New Roman"/>
          <w:sz w:val="24"/>
          <w:szCs w:val="24"/>
        </w:rPr>
        <w:t>-о</w:t>
      </w:r>
      <w:proofErr w:type="gramEnd"/>
      <w:r w:rsidR="00AD0C58" w:rsidRPr="00416E6B">
        <w:rPr>
          <w:rFonts w:ascii="Times New Roman" w:hAnsi="Times New Roman" w:cs="Times New Roman"/>
          <w:sz w:val="24"/>
          <w:szCs w:val="24"/>
        </w:rPr>
        <w:t>сень</w:t>
      </w:r>
      <w:r w:rsidRPr="00416E6B">
        <w:rPr>
          <w:rFonts w:ascii="Times New Roman" w:hAnsi="Times New Roman" w:cs="Times New Roman"/>
          <w:sz w:val="24"/>
          <w:szCs w:val="24"/>
        </w:rPr>
        <w:t>».</w:t>
      </w:r>
    </w:p>
    <w:p w:rsidR="00416E6B" w:rsidRPr="00416E6B" w:rsidRDefault="00416E6B" w:rsidP="006F4717">
      <w:pPr>
        <w:spacing w:after="0"/>
        <w:ind w:left="720"/>
        <w:contextualSpacing/>
        <w:jc w:val="both"/>
        <w:rPr>
          <w:rFonts w:ascii="Times New Roman" w:hAnsi="Times New Roman" w:cs="Times New Roman"/>
          <w:b/>
          <w:bCs/>
          <w:i/>
          <w:iCs/>
          <w:sz w:val="24"/>
          <w:szCs w:val="24"/>
          <w:shd w:val="clear" w:color="auto" w:fill="FFFFFF"/>
        </w:rPr>
      </w:pPr>
    </w:p>
    <w:p w:rsidR="00416E6B" w:rsidRDefault="00B3745D" w:rsidP="006F4717">
      <w:pPr>
        <w:jc w:val="both"/>
        <w:rPr>
          <w:rFonts w:ascii="Times New Roman" w:hAnsi="Times New Roman" w:cs="Times New Roman"/>
          <w:b/>
          <w:bCs/>
          <w:i/>
          <w:iCs/>
          <w:sz w:val="24"/>
          <w:szCs w:val="24"/>
          <w:shd w:val="clear" w:color="auto" w:fill="FFFFFF"/>
        </w:rPr>
      </w:pPr>
      <w:r>
        <w:rPr>
          <w:rFonts w:ascii="Times New Roman" w:hAnsi="Times New Roman" w:cs="Times New Roman"/>
          <w:b/>
          <w:bCs/>
          <w:i/>
          <w:iCs/>
          <w:sz w:val="24"/>
          <w:szCs w:val="24"/>
          <w:shd w:val="clear" w:color="auto" w:fill="FFFFFF"/>
        </w:rPr>
        <w:t>Метод «Дерево ожиданий»</w:t>
      </w:r>
    </w:p>
    <w:p w:rsidR="00B3745D" w:rsidRDefault="00B3745D" w:rsidP="006F4717">
      <w:pPr>
        <w:rPr>
          <w:rFonts w:ascii="Times New Roman" w:hAnsi="Times New Roman" w:cs="Times New Roman"/>
          <w:b/>
          <w:bCs/>
          <w:i/>
          <w:iCs/>
          <w:sz w:val="24"/>
          <w:szCs w:val="24"/>
          <w:shd w:val="clear" w:color="auto" w:fill="FFFFFF"/>
        </w:rPr>
      </w:pPr>
      <w:r>
        <w:rPr>
          <w:rFonts w:ascii="Times New Roman" w:hAnsi="Times New Roman" w:cs="Times New Roman"/>
          <w:sz w:val="24"/>
          <w:szCs w:val="24"/>
        </w:rPr>
        <w:br/>
      </w:r>
      <w:r>
        <w:rPr>
          <w:rFonts w:ascii="Times New Roman" w:hAnsi="Times New Roman" w:cs="Times New Roman"/>
          <w:sz w:val="24"/>
          <w:szCs w:val="24"/>
          <w:shd w:val="clear" w:color="auto" w:fill="FFFFFF"/>
        </w:rPr>
        <w:t>Учитель  заранее готовит большой плакат с условным «деревом». В начале урока детям раздаются заранее заготовленные яблоки. На них они пишут свои ожидания от урока и по очереди помещают их на дерево. Ожиданий может быть несколько.</w:t>
      </w:r>
      <w:r>
        <w:rPr>
          <w:rFonts w:ascii="Times New Roman" w:hAnsi="Times New Roman" w:cs="Times New Roman"/>
          <w:sz w:val="24"/>
          <w:szCs w:val="24"/>
        </w:rPr>
        <w:br/>
      </w:r>
      <w:proofErr w:type="gramStart"/>
      <w:r>
        <w:rPr>
          <w:rFonts w:ascii="Times New Roman" w:hAnsi="Times New Roman" w:cs="Times New Roman"/>
          <w:sz w:val="24"/>
          <w:szCs w:val="24"/>
          <w:shd w:val="clear" w:color="auto" w:fill="FFFFFF"/>
        </w:rPr>
        <w:t>По мере того, как пожелания будут исполняться, т.е. яблоки начнут «созревать», можно их снимать и «собирать» в корзину.</w:t>
      </w:r>
      <w:proofErr w:type="gramEnd"/>
      <w:r>
        <w:rPr>
          <w:rStyle w:val="apple-converted-space"/>
          <w:sz w:val="24"/>
          <w:szCs w:val="24"/>
        </w:rPr>
        <w:t> </w:t>
      </w:r>
      <w:r>
        <w:rPr>
          <w:rFonts w:ascii="Times New Roman" w:hAnsi="Times New Roman" w:cs="Times New Roman"/>
          <w:sz w:val="24"/>
          <w:szCs w:val="24"/>
        </w:rPr>
        <w:br/>
      </w:r>
      <w:r>
        <w:rPr>
          <w:rFonts w:ascii="Times New Roman" w:hAnsi="Times New Roman" w:cs="Times New Roman"/>
          <w:sz w:val="24"/>
          <w:szCs w:val="24"/>
          <w:shd w:val="clear" w:color="auto" w:fill="FFFFFF"/>
        </w:rPr>
        <w:t>Этот метод наглядно показывает самим участникам собственное продвижение вперед.  </w:t>
      </w:r>
      <w:r>
        <w:rPr>
          <w:rFonts w:ascii="Times New Roman" w:hAnsi="Times New Roman" w:cs="Times New Roman"/>
          <w:b/>
          <w:bCs/>
          <w:i/>
          <w:iCs/>
          <w:sz w:val="24"/>
          <w:szCs w:val="24"/>
          <w:shd w:val="clear" w:color="auto" w:fill="FFFFFF"/>
        </w:rPr>
        <w:t xml:space="preserve"> </w:t>
      </w:r>
    </w:p>
    <w:p w:rsidR="008573A0" w:rsidRDefault="00B3745D" w:rsidP="008573A0">
      <w:pPr>
        <w:pStyle w:val="a4"/>
        <w:shd w:val="clear" w:color="auto" w:fill="FFFFFF"/>
        <w:spacing w:line="276" w:lineRule="auto"/>
        <w:ind w:right="-57" w:firstLine="567"/>
      </w:pPr>
      <w:r>
        <w:rPr>
          <w:rStyle w:val="a8"/>
          <w:i/>
        </w:rPr>
        <w:t>Метод «Солнышко и туча»</w:t>
      </w:r>
      <w:r>
        <w:rPr>
          <w:i/>
        </w:rPr>
        <w:br/>
      </w:r>
      <w:r>
        <w:t xml:space="preserve">Учитель предлагает детям выбрать карточки с изображением солнышка </w:t>
      </w:r>
      <w:proofErr w:type="gramStart"/>
      <w:r>
        <w:t>и(</w:t>
      </w:r>
      <w:proofErr w:type="gramEnd"/>
      <w:r>
        <w:t>или) тучи для каждого ученика.</w:t>
      </w:r>
      <w:r>
        <w:br/>
        <w:t>Дети, уверенные в своих силах прикрепляют на доске с помощью магнитов солнышко, не уверенные – тучу.</w:t>
      </w:r>
      <w:r>
        <w:br/>
        <w:t>По количеству тучек в начале урока можно отследить неуверенных в своих способностях учеников.</w:t>
      </w:r>
      <w:r w:rsidR="008573A0">
        <w:t xml:space="preserve"> </w:t>
      </w:r>
    </w:p>
    <w:p w:rsidR="008573A0" w:rsidRPr="0073174B" w:rsidRDefault="008573A0" w:rsidP="008573A0">
      <w:pPr>
        <w:pStyle w:val="a4"/>
        <w:shd w:val="clear" w:color="auto" w:fill="FFFFFF"/>
        <w:spacing w:line="276" w:lineRule="auto"/>
        <w:ind w:right="-57" w:firstLine="567"/>
        <w:jc w:val="both"/>
        <w:rPr>
          <w:b/>
          <w:color w:val="000000"/>
        </w:rPr>
      </w:pPr>
    </w:p>
    <w:p w:rsidR="00416E6B" w:rsidRDefault="00B3745D" w:rsidP="006F4717">
      <w:pPr>
        <w:rPr>
          <w:rFonts w:ascii="Times New Roman" w:hAnsi="Times New Roman" w:cs="Times New Roman"/>
          <w:b/>
          <w:bCs/>
          <w:i/>
          <w:iCs/>
          <w:sz w:val="24"/>
          <w:szCs w:val="24"/>
          <w:shd w:val="clear" w:color="auto" w:fill="FFFFFF"/>
        </w:rPr>
      </w:pPr>
      <w:r>
        <w:rPr>
          <w:rFonts w:ascii="Times New Roman" w:hAnsi="Times New Roman" w:cs="Times New Roman"/>
          <w:sz w:val="24"/>
          <w:szCs w:val="24"/>
        </w:rPr>
        <w:br/>
      </w:r>
    </w:p>
    <w:p w:rsidR="00B3745D" w:rsidRDefault="00B3745D" w:rsidP="006F4717">
      <w:pPr>
        <w:rPr>
          <w:rFonts w:ascii="Times New Roman" w:hAnsi="Times New Roman" w:cs="Times New Roman"/>
          <w:b/>
          <w:bCs/>
          <w:i/>
          <w:iCs/>
          <w:sz w:val="24"/>
          <w:szCs w:val="24"/>
          <w:shd w:val="clear" w:color="auto" w:fill="FFFFFF"/>
        </w:rPr>
      </w:pPr>
      <w:r>
        <w:rPr>
          <w:rFonts w:ascii="Times New Roman" w:hAnsi="Times New Roman" w:cs="Times New Roman"/>
          <w:b/>
          <w:bCs/>
          <w:i/>
          <w:iCs/>
          <w:sz w:val="24"/>
          <w:szCs w:val="24"/>
          <w:shd w:val="clear" w:color="auto" w:fill="FFFFFF"/>
        </w:rPr>
        <w:lastRenderedPageBreak/>
        <w:t>Метод «Лето – осень»</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shd w:val="clear" w:color="auto" w:fill="FFFFFF"/>
        </w:rPr>
        <w:t>На листе ватмана схематично рисуется дерево, в листки которого вписывается, что участники ждут от занятий, чему хотели бы научиться, чего опасаются.</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shd w:val="clear" w:color="auto" w:fill="FFFFFF"/>
        </w:rPr>
        <w:t>В конце занятий участники заклеивают свои ожидания и опасения цветными листиками:</w:t>
      </w:r>
      <w:r>
        <w:rPr>
          <w:rFonts w:ascii="Times New Roman" w:hAnsi="Times New Roman" w:cs="Times New Roman"/>
          <w:sz w:val="24"/>
          <w:szCs w:val="24"/>
        </w:rPr>
        <w:br/>
      </w:r>
      <w:r>
        <w:rPr>
          <w:rFonts w:ascii="Times New Roman" w:hAnsi="Times New Roman" w:cs="Times New Roman"/>
          <w:sz w:val="24"/>
          <w:szCs w:val="24"/>
          <w:shd w:val="clear" w:color="auto" w:fill="FFFFFF"/>
        </w:rPr>
        <w:t>- сбывшиеся ожидания и несбывшиеся опасения - зелеными</w:t>
      </w:r>
      <w:r>
        <w:rPr>
          <w:rFonts w:ascii="Times New Roman" w:hAnsi="Times New Roman" w:cs="Times New Roman"/>
          <w:sz w:val="24"/>
          <w:szCs w:val="24"/>
        </w:rPr>
        <w:br/>
      </w:r>
      <w:r>
        <w:rPr>
          <w:rFonts w:ascii="Times New Roman" w:hAnsi="Times New Roman" w:cs="Times New Roman"/>
          <w:sz w:val="24"/>
          <w:szCs w:val="24"/>
          <w:shd w:val="clear" w:color="auto" w:fill="FFFFFF"/>
        </w:rPr>
        <w:t>- несбывшиеся ожидания и подтвержденные опасения – желтыми.</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shd w:val="clear" w:color="auto" w:fill="FFFFFF"/>
        </w:rPr>
        <w:t>Зеленое дерево – цели достигнуты, корни крепкие, крона густая, ждем плодов. Желтое дерево – выросло не то, что ожидали.</w:t>
      </w:r>
      <w:r>
        <w:rPr>
          <w:rFonts w:ascii="Times New Roman" w:hAnsi="Times New Roman" w:cs="Times New Roman"/>
          <w:b/>
          <w:sz w:val="24"/>
          <w:szCs w:val="24"/>
        </w:rPr>
        <w:t xml:space="preserve"> </w:t>
      </w:r>
    </w:p>
    <w:p w:rsidR="00B3745D" w:rsidRDefault="00B3745D" w:rsidP="0073174B">
      <w:pPr>
        <w:rPr>
          <w:rFonts w:ascii="Times New Roman" w:hAnsi="Times New Roman" w:cs="Times New Roman"/>
          <w:b/>
          <w:sz w:val="24"/>
          <w:szCs w:val="24"/>
        </w:rPr>
      </w:pPr>
      <w:r>
        <w:rPr>
          <w:rFonts w:ascii="Times New Roman" w:hAnsi="Times New Roman" w:cs="Times New Roman"/>
          <w:b/>
          <w:bCs/>
          <w:i/>
          <w:iCs/>
          <w:sz w:val="24"/>
          <w:szCs w:val="24"/>
          <w:shd w:val="clear" w:color="auto" w:fill="FFFFFF"/>
        </w:rPr>
        <w:t>Метод «Осенний сад»</w:t>
      </w:r>
      <w:r>
        <w:rPr>
          <w:rFonts w:ascii="Times New Roman" w:hAnsi="Times New Roman" w:cs="Times New Roman"/>
          <w:sz w:val="24"/>
          <w:szCs w:val="24"/>
        </w:rPr>
        <w:br/>
      </w:r>
      <w:r>
        <w:rPr>
          <w:rFonts w:ascii="Times New Roman" w:hAnsi="Times New Roman" w:cs="Times New Roman"/>
          <w:sz w:val="24"/>
          <w:szCs w:val="24"/>
          <w:shd w:val="clear" w:color="auto" w:fill="FFFFFF"/>
        </w:rPr>
        <w:t>Все дети на листьях зеленого цвета пишут свои ожидания от урока, а на листьях оранжевого цвета – опасения. Приклеивают листья на соответствующие деревья. В течение всего урока ученики могут подходить к деревьям и снимать с них листья с реализованными ожиданиями и с ликвидированными или несбывшимися опасениями. В конце урока все наблюдают как деревья «облетели», как осенний сад, какие листья остались, анализируют, почему.</w:t>
      </w:r>
      <w:r>
        <w:rPr>
          <w:rFonts w:ascii="Times New Roman" w:hAnsi="Times New Roman" w:cs="Times New Roman"/>
          <w:b/>
          <w:sz w:val="24"/>
          <w:szCs w:val="24"/>
        </w:rPr>
        <w:t xml:space="preserve"> </w:t>
      </w:r>
    </w:p>
    <w:p w:rsidR="00B3745D" w:rsidRDefault="00B3745D" w:rsidP="0073174B">
      <w:pPr>
        <w:rPr>
          <w:rFonts w:ascii="Times New Roman" w:hAnsi="Times New Roman" w:cs="Times New Roman"/>
          <w:b/>
          <w:sz w:val="24"/>
          <w:szCs w:val="24"/>
        </w:rPr>
      </w:pPr>
      <w:r>
        <w:rPr>
          <w:rFonts w:ascii="Times New Roman" w:hAnsi="Times New Roman" w:cs="Times New Roman"/>
          <w:b/>
          <w:bCs/>
          <w:i/>
          <w:iCs/>
          <w:sz w:val="24"/>
          <w:szCs w:val="24"/>
          <w:shd w:val="clear" w:color="auto" w:fill="FFFFFF"/>
        </w:rPr>
        <w:t>Метод «Ладошка»</w:t>
      </w:r>
      <w:r>
        <w:rPr>
          <w:rFonts w:ascii="Times New Roman" w:hAnsi="Times New Roman" w:cs="Times New Roman"/>
          <w:sz w:val="24"/>
          <w:szCs w:val="24"/>
        </w:rPr>
        <w:br/>
      </w:r>
      <w:r>
        <w:rPr>
          <w:rFonts w:ascii="Times New Roman" w:hAnsi="Times New Roman" w:cs="Times New Roman"/>
          <w:sz w:val="24"/>
          <w:szCs w:val="24"/>
          <w:shd w:val="clear" w:color="auto" w:fill="FFFFFF"/>
        </w:rPr>
        <w:t>Детям предлагается обвести свою ладонь на листе бумаги. На каждом пальчике написать ответ на вопрос: «Что я ожидаю от урока?» Затем ответы зачитываются вслух.</w:t>
      </w:r>
      <w:r>
        <w:rPr>
          <w:rFonts w:ascii="Times New Roman" w:hAnsi="Times New Roman" w:cs="Times New Roman"/>
          <w:b/>
          <w:sz w:val="24"/>
          <w:szCs w:val="24"/>
        </w:rPr>
        <w:t xml:space="preserve"> </w:t>
      </w:r>
    </w:p>
    <w:p w:rsidR="00D16198" w:rsidRDefault="008573A0" w:rsidP="008573A0">
      <w:pPr>
        <w:spacing w:after="0"/>
        <w:contextualSpacing/>
        <w:jc w:val="both"/>
        <w:rPr>
          <w:rFonts w:ascii="Times New Roman" w:hAnsi="Times New Roman" w:cs="Times New Roman"/>
          <w:sz w:val="24"/>
          <w:szCs w:val="24"/>
        </w:rPr>
      </w:pPr>
      <w:r w:rsidRPr="008573A0">
        <w:rPr>
          <w:rFonts w:ascii="Times New Roman" w:hAnsi="Times New Roman" w:cs="Times New Roman"/>
          <w:sz w:val="24"/>
          <w:szCs w:val="24"/>
        </w:rPr>
        <w:t>Метод «Дерево ожиданий»</w:t>
      </w:r>
      <w:r w:rsidR="00D16198">
        <w:rPr>
          <w:rFonts w:ascii="Times New Roman" w:hAnsi="Times New Roman" w:cs="Times New Roman"/>
          <w:sz w:val="24"/>
          <w:szCs w:val="24"/>
        </w:rPr>
        <w:t xml:space="preserve"> использовала </w:t>
      </w:r>
      <w:r w:rsidRPr="008573A0">
        <w:rPr>
          <w:rFonts w:ascii="Times New Roman" w:hAnsi="Times New Roman" w:cs="Times New Roman"/>
          <w:sz w:val="24"/>
          <w:szCs w:val="24"/>
        </w:rPr>
        <w:t xml:space="preserve">на уроках </w:t>
      </w:r>
      <w:r w:rsidR="00D16198">
        <w:rPr>
          <w:rFonts w:ascii="Times New Roman" w:hAnsi="Times New Roman" w:cs="Times New Roman"/>
          <w:sz w:val="24"/>
          <w:szCs w:val="24"/>
        </w:rPr>
        <w:t>-</w:t>
      </w:r>
      <w:r w:rsidRPr="008573A0">
        <w:rPr>
          <w:rFonts w:ascii="Times New Roman" w:hAnsi="Times New Roman" w:cs="Times New Roman"/>
          <w:sz w:val="24"/>
          <w:szCs w:val="24"/>
        </w:rPr>
        <w:t xml:space="preserve"> </w:t>
      </w:r>
      <w:r w:rsidRPr="008573A0">
        <w:rPr>
          <w:rFonts w:ascii="Times New Roman" w:hAnsi="Times New Roman" w:cs="Times New Roman"/>
          <w:b/>
          <w:sz w:val="24"/>
          <w:szCs w:val="24"/>
        </w:rPr>
        <w:t>Красная книга Краснодарского края. Заповедники,  заказники, школьные лесничества, расположенные на территории края.</w:t>
      </w:r>
      <w:r w:rsidRPr="008573A0">
        <w:rPr>
          <w:rFonts w:ascii="Times New Roman" w:hAnsi="Times New Roman" w:cs="Times New Roman"/>
          <w:sz w:val="24"/>
          <w:szCs w:val="24"/>
        </w:rPr>
        <w:t xml:space="preserve"> </w:t>
      </w:r>
    </w:p>
    <w:p w:rsidR="008573A0" w:rsidRPr="008573A0" w:rsidRDefault="008573A0" w:rsidP="008573A0">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«Солнышко и туча» - </w:t>
      </w:r>
      <w:r w:rsidRPr="008573A0">
        <w:rPr>
          <w:rFonts w:ascii="Times New Roman" w:hAnsi="Times New Roman" w:cs="Times New Roman"/>
          <w:b/>
          <w:sz w:val="24"/>
          <w:szCs w:val="24"/>
        </w:rPr>
        <w:t>Лекарственные растения. Правила сбора и использование лекарственных растений. Животный мир моей местности. Красная книга Краснодарского края. Правила защитников природы</w:t>
      </w:r>
      <w:r w:rsidRPr="008573A0">
        <w:rPr>
          <w:rFonts w:ascii="Times New Roman" w:hAnsi="Times New Roman" w:cs="Times New Roman"/>
          <w:sz w:val="24"/>
          <w:szCs w:val="24"/>
        </w:rPr>
        <w:t>.- 2кл.</w:t>
      </w:r>
    </w:p>
    <w:p w:rsidR="00416E6B" w:rsidRDefault="00416E6B" w:rsidP="006F4717">
      <w:pPr>
        <w:jc w:val="both"/>
        <w:rPr>
          <w:rFonts w:ascii="Times New Roman" w:hAnsi="Times New Roman" w:cs="Times New Roman"/>
          <w:b/>
          <w:sz w:val="24"/>
          <w:szCs w:val="24"/>
        </w:rPr>
      </w:pPr>
    </w:p>
    <w:p w:rsidR="00E5360D" w:rsidRPr="00B3745D" w:rsidRDefault="00E5360D" w:rsidP="006F4717">
      <w:pPr>
        <w:spacing w:after="240"/>
        <w:jc w:val="both"/>
        <w:rPr>
          <w:rFonts w:ascii="Times New Roman" w:hAnsi="Times New Roman" w:cs="Times New Roman"/>
          <w:b/>
          <w:sz w:val="24"/>
          <w:szCs w:val="24"/>
        </w:rPr>
      </w:pPr>
      <w:r w:rsidRPr="00B3745D">
        <w:rPr>
          <w:rFonts w:ascii="Times New Roman" w:hAnsi="Times New Roman" w:cs="Times New Roman"/>
          <w:b/>
          <w:sz w:val="24"/>
          <w:szCs w:val="24"/>
        </w:rPr>
        <w:t>АМ презентации учебного материала</w:t>
      </w:r>
    </w:p>
    <w:p w:rsidR="00FD7DC5" w:rsidRDefault="00FD7DC5" w:rsidP="006F4717">
      <w:pPr>
        <w:spacing w:after="0"/>
        <w:jc w:val="both"/>
        <w:rPr>
          <w:rFonts w:ascii="Times New Roman" w:hAnsi="Times New Roman" w:cs="Times New Roman"/>
          <w:sz w:val="24"/>
          <w:szCs w:val="24"/>
        </w:rPr>
      </w:pPr>
      <w:r>
        <w:rPr>
          <w:rFonts w:ascii="Times New Roman" w:hAnsi="Times New Roman" w:cs="Times New Roman"/>
          <w:sz w:val="24"/>
          <w:szCs w:val="24"/>
        </w:rPr>
        <w:t>Вот здесь – то и требуется  проявление творчества учителя. Чем  ярче, интересней и образней будет презентация нового материала, тем быстрее и прочнее будет усвоена новая тема. Вместо привычного устного рассказа учителя о новой теме можно использовать следующие методы представления нового материала:</w:t>
      </w:r>
    </w:p>
    <w:p w:rsidR="00E5360D" w:rsidRPr="00B3745D" w:rsidRDefault="00FD7DC5"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w:t>
      </w:r>
      <w:r w:rsidR="00E5360D" w:rsidRPr="00B3745D">
        <w:rPr>
          <w:rFonts w:ascii="Times New Roman" w:hAnsi="Times New Roman" w:cs="Times New Roman"/>
          <w:sz w:val="24"/>
          <w:szCs w:val="24"/>
        </w:rPr>
        <w:t>«Инфо-угадай-ка».</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«Написание </w:t>
      </w:r>
      <w:proofErr w:type="spellStart"/>
      <w:r w:rsidRPr="00B3745D">
        <w:rPr>
          <w:rFonts w:ascii="Times New Roman" w:hAnsi="Times New Roman" w:cs="Times New Roman"/>
          <w:sz w:val="24"/>
          <w:szCs w:val="24"/>
        </w:rPr>
        <w:t>синквейна</w:t>
      </w:r>
      <w:proofErr w:type="spellEnd"/>
      <w:r w:rsidRPr="00B3745D">
        <w:rPr>
          <w:rFonts w:ascii="Times New Roman" w:hAnsi="Times New Roman" w:cs="Times New Roman"/>
          <w:sz w:val="24"/>
          <w:szCs w:val="24"/>
        </w:rPr>
        <w:t>».</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«Написание эссе».</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«Лекция со стопами».</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«Ковер идей».</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«Мозговой штурм».</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«Составление кластера».</w:t>
      </w:r>
      <w:bookmarkStart w:id="0" w:name="_GoBack"/>
      <w:bookmarkEnd w:id="0"/>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«Пометки на полях» (или «</w:t>
      </w:r>
      <w:proofErr w:type="spellStart"/>
      <w:r w:rsidRPr="00B3745D">
        <w:rPr>
          <w:rFonts w:ascii="Times New Roman" w:hAnsi="Times New Roman" w:cs="Times New Roman"/>
          <w:sz w:val="24"/>
          <w:szCs w:val="24"/>
        </w:rPr>
        <w:t>Инсерт</w:t>
      </w:r>
      <w:proofErr w:type="spellEnd"/>
      <w:r w:rsidRPr="00B3745D">
        <w:rPr>
          <w:rFonts w:ascii="Times New Roman" w:hAnsi="Times New Roman" w:cs="Times New Roman"/>
          <w:sz w:val="24"/>
          <w:szCs w:val="24"/>
        </w:rPr>
        <w:t>»).</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«Маркировочная таблица».</w:t>
      </w:r>
    </w:p>
    <w:p w:rsidR="00E5360D" w:rsidRPr="00B3745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«Золотой ключик».</w:t>
      </w:r>
    </w:p>
    <w:p w:rsidR="00E5360D" w:rsidRDefault="00E5360D" w:rsidP="006F4717">
      <w:pPr>
        <w:numPr>
          <w:ilvl w:val="0"/>
          <w:numId w:val="4"/>
        </w:numPr>
        <w:spacing w:after="160"/>
        <w:contextualSpacing/>
        <w:jc w:val="both"/>
        <w:rPr>
          <w:rFonts w:ascii="Times New Roman" w:hAnsi="Times New Roman" w:cs="Times New Roman"/>
          <w:sz w:val="24"/>
          <w:szCs w:val="24"/>
        </w:rPr>
      </w:pPr>
      <w:r w:rsidRPr="00B3745D">
        <w:rPr>
          <w:rFonts w:ascii="Times New Roman" w:hAnsi="Times New Roman" w:cs="Times New Roman"/>
          <w:sz w:val="24"/>
          <w:szCs w:val="24"/>
        </w:rPr>
        <w:t xml:space="preserve"> «Ажурная пила».</w:t>
      </w:r>
    </w:p>
    <w:p w:rsidR="00256472" w:rsidRDefault="00256472" w:rsidP="00256472">
      <w:pPr>
        <w:spacing w:after="160"/>
        <w:contextualSpacing/>
        <w:jc w:val="both"/>
        <w:rPr>
          <w:rFonts w:ascii="Times New Roman" w:hAnsi="Times New Roman" w:cs="Times New Roman"/>
          <w:sz w:val="24"/>
          <w:szCs w:val="24"/>
        </w:rPr>
      </w:pPr>
    </w:p>
    <w:p w:rsidR="00256472" w:rsidRPr="00256472" w:rsidRDefault="00256472" w:rsidP="00256472">
      <w:pPr>
        <w:spacing w:after="160"/>
        <w:contextualSpacing/>
        <w:jc w:val="both"/>
        <w:rPr>
          <w:rFonts w:ascii="Times New Roman" w:hAnsi="Times New Roman" w:cs="Times New Roman"/>
          <w:b/>
          <w:sz w:val="24"/>
          <w:szCs w:val="24"/>
        </w:rPr>
      </w:pPr>
      <w:r w:rsidRPr="00256472">
        <w:rPr>
          <w:rFonts w:ascii="Times New Roman" w:hAnsi="Times New Roman" w:cs="Times New Roman"/>
          <w:b/>
          <w:sz w:val="24"/>
          <w:szCs w:val="24"/>
        </w:rPr>
        <w:t xml:space="preserve">« </w:t>
      </w:r>
      <w:proofErr w:type="spellStart"/>
      <w:r w:rsidRPr="00256472">
        <w:rPr>
          <w:rFonts w:ascii="Times New Roman" w:hAnsi="Times New Roman" w:cs="Times New Roman"/>
          <w:b/>
          <w:sz w:val="24"/>
          <w:szCs w:val="24"/>
        </w:rPr>
        <w:t>Синквейн</w:t>
      </w:r>
      <w:proofErr w:type="spellEnd"/>
      <w:r w:rsidRPr="00256472">
        <w:rPr>
          <w:rFonts w:ascii="Times New Roman" w:hAnsi="Times New Roman" w:cs="Times New Roman"/>
          <w:b/>
          <w:sz w:val="24"/>
          <w:szCs w:val="24"/>
        </w:rPr>
        <w:t>»</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 xml:space="preserve">Составление </w:t>
      </w:r>
      <w:proofErr w:type="spellStart"/>
      <w:r w:rsidRPr="00256472">
        <w:rPr>
          <w:rFonts w:ascii="Times New Roman" w:hAnsi="Times New Roman" w:cs="Times New Roman"/>
          <w:sz w:val="24"/>
          <w:szCs w:val="24"/>
        </w:rPr>
        <w:t>синквейна</w:t>
      </w:r>
      <w:proofErr w:type="spellEnd"/>
      <w:r w:rsidRPr="00256472">
        <w:rPr>
          <w:rFonts w:ascii="Times New Roman" w:hAnsi="Times New Roman" w:cs="Times New Roman"/>
          <w:sz w:val="24"/>
          <w:szCs w:val="24"/>
        </w:rPr>
        <w:t xml:space="preserve"> требует от ученика в кратких выражениях резюмировать учебный материал. Это форма свободного творчества, но по определенным правилам. Правила написания </w:t>
      </w:r>
      <w:proofErr w:type="spellStart"/>
      <w:r w:rsidRPr="00256472">
        <w:rPr>
          <w:rFonts w:ascii="Times New Roman" w:hAnsi="Times New Roman" w:cs="Times New Roman"/>
          <w:sz w:val="24"/>
          <w:szCs w:val="24"/>
        </w:rPr>
        <w:t>синквейна</w:t>
      </w:r>
      <w:proofErr w:type="spellEnd"/>
      <w:r w:rsidRPr="00256472">
        <w:rPr>
          <w:rFonts w:ascii="Times New Roman" w:hAnsi="Times New Roman" w:cs="Times New Roman"/>
          <w:sz w:val="24"/>
          <w:szCs w:val="24"/>
        </w:rPr>
        <w:t xml:space="preserve"> таковы: </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 xml:space="preserve">На первой строчке записывается одно слово - существительное. </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lastRenderedPageBreak/>
        <w:t xml:space="preserve">На второй строчке надо написать два прилагательных, раскрывающих тему </w:t>
      </w:r>
      <w:proofErr w:type="spellStart"/>
      <w:r w:rsidRPr="00256472">
        <w:rPr>
          <w:rFonts w:ascii="Times New Roman" w:hAnsi="Times New Roman" w:cs="Times New Roman"/>
          <w:sz w:val="24"/>
          <w:szCs w:val="24"/>
        </w:rPr>
        <w:t>синквейна</w:t>
      </w:r>
      <w:proofErr w:type="spellEnd"/>
      <w:r w:rsidRPr="00256472">
        <w:rPr>
          <w:rFonts w:ascii="Times New Roman" w:hAnsi="Times New Roman" w:cs="Times New Roman"/>
          <w:sz w:val="24"/>
          <w:szCs w:val="24"/>
        </w:rPr>
        <w:t>.</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 xml:space="preserve">На третьей строчке записываются три глагола, описывающих действия, относящиеся к теме </w:t>
      </w:r>
      <w:proofErr w:type="spellStart"/>
      <w:r w:rsidRPr="00256472">
        <w:rPr>
          <w:rFonts w:ascii="Times New Roman" w:hAnsi="Times New Roman" w:cs="Times New Roman"/>
          <w:sz w:val="24"/>
          <w:szCs w:val="24"/>
        </w:rPr>
        <w:t>синквейна</w:t>
      </w:r>
      <w:proofErr w:type="spellEnd"/>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 xml:space="preserve">На четвертой строчке размещается целая фраза. Это может быть крылатое выражение, чувство, цитата или составленная учеником предложение в контексте темы </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Последняя строчка - это слово-синоним, своё отношение к данной теме, чувство или сравнение.</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 xml:space="preserve">Использовала при изучении тем: Природные зоны Краснодарского края, Рельеф Краснодарского края, Водоёмы Краснодарского края в 3 и 4 классах. </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Степь.</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Огромная, дикая.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Виднеется, зеленеет, распространяется.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Привлекает внимание людей.</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Поле.</w:t>
      </w:r>
    </w:p>
    <w:p w:rsidR="00256472" w:rsidRPr="00256472" w:rsidRDefault="00256472" w:rsidP="00256472">
      <w:pPr>
        <w:spacing w:after="160"/>
        <w:contextualSpacing/>
        <w:jc w:val="both"/>
        <w:rPr>
          <w:rFonts w:ascii="Times New Roman" w:hAnsi="Times New Roman" w:cs="Times New Roman"/>
          <w:sz w:val="24"/>
          <w:szCs w:val="24"/>
        </w:rPr>
      </w:pP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Степь.</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Красивая, просторная.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Впечатляет, воплощает, дополняет.</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Демонстрирует прелесть природы.</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Равнина.</w:t>
      </w:r>
    </w:p>
    <w:p w:rsidR="00256472" w:rsidRPr="00256472" w:rsidRDefault="00256472" w:rsidP="00256472">
      <w:pPr>
        <w:spacing w:after="160"/>
        <w:contextualSpacing/>
        <w:jc w:val="both"/>
        <w:rPr>
          <w:rFonts w:ascii="Times New Roman" w:hAnsi="Times New Roman" w:cs="Times New Roman"/>
          <w:sz w:val="24"/>
          <w:szCs w:val="24"/>
        </w:rPr>
      </w:pP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Степь.</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Заброшенная, неухоженная.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Зарастает, меняется, отображает.</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Часто изображается на картинах.</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Земля.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Горы</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Высокие, величественные</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Поражают, восхищают, дремлют</w:t>
      </w:r>
    </w:p>
    <w:p w:rsidR="00256472" w:rsidRPr="00256472" w:rsidRDefault="00256472" w:rsidP="00256472">
      <w:pPr>
        <w:spacing w:after="160"/>
        <w:contextualSpacing/>
        <w:jc w:val="both"/>
        <w:rPr>
          <w:rFonts w:ascii="Times New Roman" w:hAnsi="Times New Roman" w:cs="Times New Roman"/>
          <w:sz w:val="24"/>
          <w:szCs w:val="24"/>
        </w:rPr>
      </w:pPr>
      <w:proofErr w:type="gramStart"/>
      <w:r w:rsidRPr="00256472">
        <w:rPr>
          <w:rFonts w:ascii="Times New Roman" w:hAnsi="Times New Roman" w:cs="Times New Roman"/>
          <w:sz w:val="24"/>
          <w:szCs w:val="24"/>
        </w:rPr>
        <w:t>Горы-чудо</w:t>
      </w:r>
      <w:proofErr w:type="gramEnd"/>
      <w:r w:rsidRPr="00256472">
        <w:rPr>
          <w:rFonts w:ascii="Times New Roman" w:hAnsi="Times New Roman" w:cs="Times New Roman"/>
          <w:sz w:val="24"/>
          <w:szCs w:val="24"/>
        </w:rPr>
        <w:t xml:space="preserve"> на нашей планете</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Великолепны</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Водоём</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Пресный, минеральный</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Заполняется, повышается, испаряется</w:t>
      </w:r>
    </w:p>
    <w:p w:rsidR="00256472" w:rsidRPr="00256472" w:rsidRDefault="00256472" w:rsidP="00256472">
      <w:pPr>
        <w:spacing w:after="160"/>
        <w:contextualSpacing/>
        <w:jc w:val="both"/>
        <w:rPr>
          <w:rFonts w:ascii="Times New Roman" w:hAnsi="Times New Roman" w:cs="Times New Roman"/>
          <w:sz w:val="24"/>
          <w:szCs w:val="24"/>
        </w:rPr>
      </w:pPr>
      <w:r w:rsidRPr="00256472">
        <w:rPr>
          <w:rFonts w:ascii="Times New Roman" w:hAnsi="Times New Roman" w:cs="Times New Roman"/>
          <w:sz w:val="24"/>
          <w:szCs w:val="24"/>
        </w:rPr>
        <w:t>Промежуточное положение между морем и лужей</w:t>
      </w:r>
    </w:p>
    <w:p w:rsidR="00256472" w:rsidRPr="00256472" w:rsidRDefault="00256472" w:rsidP="00256472">
      <w:pPr>
        <w:spacing w:after="160"/>
        <w:contextualSpacing/>
        <w:jc w:val="both"/>
        <w:rPr>
          <w:rFonts w:ascii="Times New Roman" w:hAnsi="Times New Roman" w:cs="Times New Roman"/>
          <w:sz w:val="24"/>
          <w:szCs w:val="24"/>
        </w:rPr>
      </w:pPr>
    </w:p>
    <w:p w:rsidR="00B3745D" w:rsidRDefault="00B3745D" w:rsidP="006F4717">
      <w:pPr>
        <w:spacing w:after="160"/>
        <w:contextualSpacing/>
        <w:jc w:val="both"/>
        <w:rPr>
          <w:rFonts w:ascii="Times New Roman" w:hAnsi="Times New Roman" w:cs="Times New Roman"/>
          <w:sz w:val="24"/>
          <w:szCs w:val="24"/>
        </w:rPr>
      </w:pPr>
    </w:p>
    <w:p w:rsidR="00FD7DC5" w:rsidRDefault="00FD7DC5" w:rsidP="006F4717">
      <w:pPr>
        <w:spacing w:after="0"/>
        <w:jc w:val="both"/>
        <w:rPr>
          <w:rFonts w:ascii="Times New Roman" w:hAnsi="Times New Roman" w:cs="Times New Roman"/>
          <w:sz w:val="24"/>
          <w:szCs w:val="24"/>
        </w:rPr>
      </w:pPr>
      <w:r>
        <w:rPr>
          <w:rFonts w:ascii="Times New Roman" w:hAnsi="Times New Roman" w:cs="Times New Roman"/>
          <w:b/>
          <w:bCs/>
          <w:sz w:val="24"/>
          <w:szCs w:val="24"/>
        </w:rPr>
        <w:t>Метод «Инф</w:t>
      </w:r>
      <w:proofErr w:type="gramStart"/>
      <w:r>
        <w:rPr>
          <w:rFonts w:ascii="Times New Roman" w:hAnsi="Times New Roman" w:cs="Times New Roman"/>
          <w:b/>
          <w:bCs/>
          <w:sz w:val="24"/>
          <w:szCs w:val="24"/>
        </w:rPr>
        <w:t>о-</w:t>
      </w:r>
      <w:proofErr w:type="gram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угадайка</w:t>
      </w:r>
      <w:proofErr w:type="spellEnd"/>
      <w:r>
        <w:rPr>
          <w:rFonts w:ascii="Times New Roman" w:hAnsi="Times New Roman" w:cs="Times New Roman"/>
          <w:b/>
          <w:bCs/>
          <w:sz w:val="24"/>
          <w:szCs w:val="24"/>
        </w:rPr>
        <w:t xml:space="preserve">» или «Белые пятна» </w:t>
      </w:r>
    </w:p>
    <w:p w:rsidR="00FD7DC5" w:rsidRDefault="00FD7DC5" w:rsidP="006F4717">
      <w:pPr>
        <w:spacing w:after="0"/>
        <w:jc w:val="both"/>
        <w:rPr>
          <w:rFonts w:ascii="Times New Roman" w:hAnsi="Times New Roman" w:cs="Times New Roman"/>
          <w:sz w:val="24"/>
          <w:szCs w:val="24"/>
        </w:rPr>
      </w:pPr>
      <w:r>
        <w:rPr>
          <w:rFonts w:ascii="Times New Roman" w:hAnsi="Times New Roman" w:cs="Times New Roman"/>
          <w:iCs/>
          <w:sz w:val="24"/>
          <w:szCs w:val="24"/>
        </w:rPr>
        <w:t>Учитель называет тему своего сообщения. На доске или в презентации таблица</w:t>
      </w:r>
      <w:proofErr w:type="gramStart"/>
      <w:r>
        <w:rPr>
          <w:rFonts w:ascii="Times New Roman" w:hAnsi="Times New Roman" w:cs="Times New Roman"/>
          <w:iCs/>
          <w:sz w:val="24"/>
          <w:szCs w:val="24"/>
        </w:rPr>
        <w:t xml:space="preserve"> .</w:t>
      </w:r>
      <w:proofErr w:type="gramEnd"/>
      <w:r>
        <w:rPr>
          <w:rFonts w:ascii="Times New Roman" w:hAnsi="Times New Roman" w:cs="Times New Roman"/>
          <w:iCs/>
          <w:sz w:val="24"/>
          <w:szCs w:val="24"/>
        </w:rPr>
        <w:t>В  центре указано название темы. Остальное пространство листа разделено на секторы, пронумерованные, но пока не заполненные. Начиная с сектора 1, учитель вписывает в сектор название раздела темы, о котором он сейчас начнет говорить в ходе сообщения. Обучающимся предлагается обдумать, о чём дальше, возможно, далее пойдет речь в сообщении. Затем учитель раскрывает тему, а в сектор вписываются наиболее существенные моменты первого раздела. Они вносятся в таблицу по ходу сообщения. Закончив изложение материала по первому разделу темы, учитель вписывает во второй сектор название второго раздела темы, и так далее.</w:t>
      </w:r>
    </w:p>
    <w:p w:rsidR="00FD7DC5" w:rsidRPr="00846B0D" w:rsidRDefault="00FD7DC5" w:rsidP="006F4717">
      <w:pPr>
        <w:spacing w:after="0"/>
        <w:jc w:val="both"/>
        <w:rPr>
          <w:rFonts w:ascii="Times New Roman" w:hAnsi="Times New Roman" w:cs="Times New Roman"/>
          <w:b/>
          <w:sz w:val="24"/>
          <w:szCs w:val="24"/>
        </w:rPr>
      </w:pPr>
      <w:r>
        <w:rPr>
          <w:rFonts w:ascii="Times New Roman" w:hAnsi="Times New Roman" w:cs="Times New Roman"/>
          <w:sz w:val="24"/>
          <w:szCs w:val="24"/>
        </w:rPr>
        <w:t xml:space="preserve">Например: </w:t>
      </w:r>
      <w:r w:rsidRPr="00846B0D">
        <w:rPr>
          <w:rFonts w:ascii="Times New Roman" w:hAnsi="Times New Roman" w:cs="Times New Roman"/>
          <w:b/>
          <w:sz w:val="24"/>
          <w:szCs w:val="24"/>
        </w:rPr>
        <w:t>«</w:t>
      </w:r>
      <w:r w:rsidR="00846B0D" w:rsidRPr="00846B0D">
        <w:rPr>
          <w:rFonts w:ascii="Times New Roman" w:hAnsi="Times New Roman" w:cs="Times New Roman"/>
          <w:b/>
          <w:sz w:val="24"/>
          <w:szCs w:val="24"/>
        </w:rPr>
        <w:t xml:space="preserve">Природные зоны Краснодарского края. </w:t>
      </w:r>
      <w:r w:rsidRPr="00846B0D">
        <w:rPr>
          <w:rFonts w:ascii="Times New Roman" w:hAnsi="Times New Roman" w:cs="Times New Roman"/>
          <w:b/>
          <w:sz w:val="24"/>
          <w:szCs w:val="24"/>
        </w:rPr>
        <w:t>Зона степей»</w:t>
      </w:r>
    </w:p>
    <w:p w:rsidR="00FD7DC5" w:rsidRPr="00846B0D" w:rsidRDefault="00FD7DC5" w:rsidP="006F4717">
      <w:pPr>
        <w:spacing w:after="0"/>
        <w:jc w:val="both"/>
        <w:rPr>
          <w:rFonts w:ascii="Times New Roman" w:hAnsi="Times New Roman" w:cs="Times New Roman"/>
          <w:b/>
          <w:sz w:val="24"/>
          <w:szCs w:val="24"/>
        </w:rPr>
      </w:pPr>
    </w:p>
    <w:tbl>
      <w:tblPr>
        <w:tblW w:w="9948" w:type="dxa"/>
        <w:tblInd w:w="108" w:type="dxa"/>
        <w:tblCellMar>
          <w:left w:w="0" w:type="dxa"/>
          <w:right w:w="0" w:type="dxa"/>
        </w:tblCellMar>
        <w:tblLook w:val="04A0" w:firstRow="1" w:lastRow="0" w:firstColumn="1" w:lastColumn="0" w:noHBand="0" w:noVBand="1"/>
      </w:tblPr>
      <w:tblGrid>
        <w:gridCol w:w="3996"/>
        <w:gridCol w:w="3854"/>
        <w:gridCol w:w="2098"/>
      </w:tblGrid>
      <w:tr w:rsidR="00FD7DC5" w:rsidTr="000F24E3">
        <w:trPr>
          <w:trHeight w:val="656"/>
        </w:trPr>
        <w:tc>
          <w:tcPr>
            <w:tcW w:w="39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t>Характерный признак зоны степей</w:t>
            </w:r>
          </w:p>
        </w:tc>
        <w:tc>
          <w:tcPr>
            <w:tcW w:w="38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t>Животный мир степи</w:t>
            </w:r>
          </w:p>
        </w:tc>
        <w:tc>
          <w:tcPr>
            <w:tcW w:w="2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t>Растения степи</w:t>
            </w:r>
          </w:p>
        </w:tc>
      </w:tr>
      <w:tr w:rsidR="00FD7DC5" w:rsidTr="000F24E3">
        <w:trPr>
          <w:trHeight w:val="656"/>
        </w:trPr>
        <w:tc>
          <w:tcPr>
            <w:tcW w:w="39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lastRenderedPageBreak/>
              <w:t>Сплошной травянистый растительный покров</w:t>
            </w:r>
          </w:p>
        </w:tc>
        <w:tc>
          <w:tcPr>
            <w:tcW w:w="38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t>Журавли-красавки, дрофы, пустельги</w:t>
            </w:r>
          </w:p>
        </w:tc>
        <w:tc>
          <w:tcPr>
            <w:tcW w:w="2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D7DC5" w:rsidRDefault="00FD7DC5" w:rsidP="006F4717">
            <w:pPr>
              <w:spacing w:after="0" w:line="276" w:lineRule="auto"/>
              <w:jc w:val="both"/>
              <w:rPr>
                <w:rFonts w:ascii="Times New Roman" w:hAnsi="Times New Roman" w:cs="Times New Roman"/>
                <w:sz w:val="24"/>
                <w:szCs w:val="24"/>
                <w:lang w:eastAsia="en-US"/>
              </w:rPr>
            </w:pPr>
            <w:r>
              <w:rPr>
                <w:rFonts w:ascii="Times New Roman" w:hAnsi="Times New Roman" w:cs="Times New Roman"/>
                <w:iCs/>
                <w:sz w:val="24"/>
                <w:szCs w:val="24"/>
                <w:lang w:eastAsia="en-US"/>
              </w:rPr>
              <w:t>Тюльпаны, маки</w:t>
            </w:r>
          </w:p>
        </w:tc>
      </w:tr>
    </w:tbl>
    <w:p w:rsidR="00FD7DC5" w:rsidRDefault="00FD7DC5" w:rsidP="006F4717">
      <w:pPr>
        <w:spacing w:after="0"/>
        <w:ind w:firstLine="708"/>
        <w:jc w:val="both"/>
        <w:rPr>
          <w:rFonts w:ascii="Times New Roman" w:hAnsi="Times New Roman" w:cs="Times New Roman"/>
          <w:sz w:val="24"/>
          <w:szCs w:val="24"/>
        </w:rPr>
      </w:pPr>
    </w:p>
    <w:p w:rsidR="00FD7DC5" w:rsidRDefault="00FD7DC5" w:rsidP="006F4717">
      <w:pPr>
        <w:spacing w:after="0"/>
        <w:ind w:firstLine="708"/>
        <w:jc w:val="both"/>
        <w:rPr>
          <w:rFonts w:ascii="Times New Roman" w:hAnsi="Times New Roman" w:cs="Times New Roman"/>
          <w:sz w:val="24"/>
          <w:szCs w:val="24"/>
        </w:rPr>
      </w:pPr>
      <w:r>
        <w:rPr>
          <w:rFonts w:ascii="Times New Roman" w:hAnsi="Times New Roman" w:cs="Times New Roman"/>
          <w:sz w:val="24"/>
          <w:szCs w:val="24"/>
        </w:rPr>
        <w:t>Таким образом, наглядно представляется весь новый материал, выделяются его ключевые моменты. Существующие на момент начала презентации "белые пятна" по данной теме постепенно заполняются.</w:t>
      </w:r>
    </w:p>
    <w:p w:rsidR="00FD7DC5" w:rsidRDefault="00FD7DC5" w:rsidP="006F4717">
      <w:pPr>
        <w:spacing w:after="0"/>
        <w:ind w:firstLine="708"/>
        <w:jc w:val="both"/>
        <w:rPr>
          <w:rFonts w:ascii="Times New Roman" w:hAnsi="Times New Roman" w:cs="Times New Roman"/>
          <w:sz w:val="24"/>
          <w:szCs w:val="24"/>
        </w:rPr>
      </w:pPr>
      <w:r>
        <w:rPr>
          <w:rFonts w:ascii="Times New Roman" w:hAnsi="Times New Roman" w:cs="Times New Roman"/>
          <w:sz w:val="24"/>
          <w:szCs w:val="24"/>
        </w:rPr>
        <w:t>"Белые пятна" стимулируют - многие участники начнут обдумывать, какими будут следующие, пока не обозначенные темы.</w:t>
      </w:r>
    </w:p>
    <w:p w:rsidR="00FD7DC5" w:rsidRDefault="00FD7DC5" w:rsidP="006F4717">
      <w:pPr>
        <w:pStyle w:val="a4"/>
        <w:shd w:val="clear" w:color="auto" w:fill="FFFFFF"/>
        <w:spacing w:line="276" w:lineRule="auto"/>
        <w:ind w:right="-57" w:firstLine="567"/>
        <w:jc w:val="both"/>
        <w:rPr>
          <w:color w:val="000000"/>
        </w:rPr>
      </w:pPr>
      <w:r>
        <w:rPr>
          <w:b/>
          <w:color w:val="000000"/>
        </w:rPr>
        <w:t>"</w:t>
      </w:r>
      <w:proofErr w:type="spellStart"/>
      <w:r>
        <w:rPr>
          <w:b/>
          <w:color w:val="000000"/>
        </w:rPr>
        <w:t>Инсерт</w:t>
      </w:r>
      <w:proofErr w:type="spellEnd"/>
      <w:r>
        <w:rPr>
          <w:b/>
          <w:color w:val="000000"/>
        </w:rPr>
        <w:t xml:space="preserve">" </w:t>
      </w:r>
      <w:r>
        <w:rPr>
          <w:color w:val="000000"/>
        </w:rPr>
        <w:t xml:space="preserve">или </w:t>
      </w:r>
      <w:r>
        <w:rPr>
          <w:b/>
          <w:color w:val="000000"/>
        </w:rPr>
        <w:t xml:space="preserve"> </w:t>
      </w:r>
      <w:r>
        <w:rPr>
          <w:b/>
          <w:bCs/>
          <w:color w:val="000000"/>
        </w:rPr>
        <w:t>«Пометки на полях».</w:t>
      </w:r>
      <w:r>
        <w:rPr>
          <w:rStyle w:val="apple-converted-space"/>
          <w:color w:val="000000"/>
        </w:rPr>
        <w:t> </w:t>
      </w:r>
      <w:r>
        <w:rPr>
          <w:color w:val="000000"/>
        </w:rPr>
        <w:t>Он позволяет   ученику отслеживать свое понимание прочитанного задания или текста. Технически он достаточно прост. Учеников надо познакомить с маркировочными знаками и предложить им по мере чтения ставить их карандашом на полях статьи учебника или специально подобранного текста. Пометки должны быть следующие. +   знаю, -    не знаю</w:t>
      </w:r>
      <w:proofErr w:type="gramStart"/>
      <w:r>
        <w:rPr>
          <w:color w:val="000000"/>
        </w:rPr>
        <w:t xml:space="preserve">, ?   </w:t>
      </w:r>
      <w:proofErr w:type="gramEnd"/>
      <w:r>
        <w:rPr>
          <w:color w:val="000000"/>
        </w:rPr>
        <w:t>хочу узнать подробнее, !    узнал новое.</w:t>
      </w:r>
    </w:p>
    <w:p w:rsidR="00FD7DC5" w:rsidRDefault="00FD7DC5" w:rsidP="006F4717">
      <w:pPr>
        <w:pStyle w:val="a4"/>
        <w:shd w:val="clear" w:color="auto" w:fill="FFFFFF"/>
        <w:spacing w:line="276" w:lineRule="auto"/>
        <w:ind w:right="-57" w:firstLine="567"/>
        <w:jc w:val="both"/>
      </w:pPr>
      <w:r>
        <w:rPr>
          <w:rStyle w:val="apple-converted-space"/>
          <w:color w:val="000000"/>
        </w:rPr>
        <w:t> </w:t>
      </w:r>
      <w:r>
        <w:rPr>
          <w:color w:val="000000"/>
        </w:rPr>
        <w:t>Данный метод обязывает ученика не просто читать, а вчитываться в задание, в текст, отслеживать собственное понимание в процессе чтения. Использование маркировочных знаков позволяет соотносить новую информацию с имеющимися знаниями.</w:t>
      </w:r>
      <w:r>
        <w:t xml:space="preserve"> </w:t>
      </w:r>
    </w:p>
    <w:p w:rsidR="00077C1D" w:rsidRPr="0073174B" w:rsidRDefault="00311069" w:rsidP="006F4717">
      <w:pPr>
        <w:pStyle w:val="a4"/>
        <w:shd w:val="clear" w:color="auto" w:fill="FFFFFF"/>
        <w:spacing w:line="276" w:lineRule="auto"/>
        <w:ind w:right="-57" w:firstLine="567"/>
        <w:jc w:val="both"/>
        <w:rPr>
          <w:b/>
          <w:color w:val="000000"/>
        </w:rPr>
      </w:pPr>
      <w:r w:rsidRPr="0073174B">
        <w:rPr>
          <w:color w:val="000000"/>
        </w:rPr>
        <w:t>Метод «</w:t>
      </w:r>
      <w:proofErr w:type="spellStart"/>
      <w:r w:rsidRPr="0073174B">
        <w:rPr>
          <w:color w:val="000000"/>
        </w:rPr>
        <w:t>Инсерт</w:t>
      </w:r>
      <w:proofErr w:type="spellEnd"/>
      <w:r w:rsidRPr="0073174B">
        <w:rPr>
          <w:color w:val="000000"/>
        </w:rPr>
        <w:t xml:space="preserve">» использовала при изучении тем: </w:t>
      </w:r>
      <w:r w:rsidR="00077C1D" w:rsidRPr="0073174B">
        <w:rPr>
          <w:b/>
          <w:color w:val="000000"/>
        </w:rPr>
        <w:t>Красная книга Краснодарского края. Правила защитников природы.</w:t>
      </w:r>
      <w:r w:rsidRPr="0073174B">
        <w:rPr>
          <w:b/>
          <w:color w:val="000000"/>
        </w:rPr>
        <w:t xml:space="preserve"> Заповедники,  заказники, школьные лесничества, расположенные на территории края.</w:t>
      </w:r>
    </w:p>
    <w:p w:rsidR="00FD7DC5" w:rsidRDefault="00FD7DC5" w:rsidP="006F4717">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Метод «Кластер»</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В методике кластер – это карта понятий, которая позволяет ученикам свободно размышлять над какой-либо темой, дает возможность оценить свои знания и представления об изучаемом объекте, помогает развивать память.</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Кластер – это способ графической организации материала, позволяющий сделать наглядными те мыслительные процессы, которые происходят при погружении в ту или иную тему.</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Каковы этапы работы при составлении кластера?</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1-й этап – посередине чистого листа (классной доски) пишется ключевое слово или словосочетание, которое является “сердцем” идеи, темы.</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2-й этап – учащиеся записывают все то, что вспомнилось им по поводу данной темы. В результате вокруг “разбрасываются” слова или словосочетания, выражающие идеи, факты, образы, подходящие для данной темы. Записывается все, что называют учащиеся, ничего не отсеивается.</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3-й этап – осуществляется систематизация. После чтения учебника, объяснения учителя учащиеся начинают анализировать и систематизировать изученный материал. Хаотичные записи слов-ассоциаций объединяются в группы, в зависимости от того, какую сторону содержания отражает то или иное записанное понятие, факт. Ненужное, ошибочное зачеркивается.</w:t>
      </w:r>
    </w:p>
    <w:p w:rsidR="00FD7DC5" w:rsidRDefault="00FD7DC5" w:rsidP="006F4717">
      <w:pPr>
        <w:pStyle w:val="a4"/>
        <w:shd w:val="clear" w:color="auto" w:fill="FFFFFF"/>
        <w:spacing w:before="0" w:beforeAutospacing="0" w:after="120" w:afterAutospacing="0" w:line="276" w:lineRule="auto"/>
        <w:jc w:val="both"/>
        <w:rPr>
          <w:color w:val="333333"/>
        </w:rPr>
      </w:pPr>
      <w:r>
        <w:rPr>
          <w:color w:val="333333"/>
        </w:rPr>
        <w:t xml:space="preserve">4-й этап – по мере записи появившиеся слова соединяются прямыми линиями с ключевым понятием. У каждого из “спутников” в свою очередь тоже появляются “спутники”, </w:t>
      </w:r>
      <w:r>
        <w:rPr>
          <w:color w:val="333333"/>
        </w:rPr>
        <w:lastRenderedPageBreak/>
        <w:t>устанавливаются новые логические связи. В итоге получается структура, которая графически отображает наши размышления, определяет информационное поле данной темы.</w:t>
      </w:r>
    </w:p>
    <w:p w:rsidR="00FD7DC5" w:rsidRDefault="00FD7DC5" w:rsidP="006F4717">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Метод «Мозговой штурм»</w:t>
      </w:r>
    </w:p>
    <w:p w:rsidR="00FD7DC5" w:rsidRDefault="00FD7DC5" w:rsidP="006F4717">
      <w:pPr>
        <w:spacing w:after="0"/>
        <w:jc w:val="both"/>
        <w:rPr>
          <w:rFonts w:ascii="Times New Roman" w:eastAsia="Calibri" w:hAnsi="Times New Roman" w:cs="Times New Roman"/>
          <w:sz w:val="24"/>
          <w:szCs w:val="24"/>
        </w:rPr>
      </w:pPr>
      <w:r>
        <w:rPr>
          <w:rFonts w:ascii="Times New Roman" w:eastAsia="Calibri" w:hAnsi="Times New Roman" w:cs="Times New Roman"/>
          <w:i/>
          <w:sz w:val="24"/>
          <w:szCs w:val="24"/>
        </w:rPr>
        <w:t>«Мозговой штурм»</w:t>
      </w:r>
      <w:r>
        <w:rPr>
          <w:rFonts w:ascii="Times New Roman" w:eastAsia="Calibri" w:hAnsi="Times New Roman" w:cs="Times New Roman"/>
          <w:sz w:val="24"/>
          <w:szCs w:val="24"/>
        </w:rPr>
        <w:t xml:space="preserve"> – метод продуцирования новых идей для решения научных и практических проблем. Его цель – организация коллективной мыслительной деятельности по поиску нетрадиционных путей решения задач. </w:t>
      </w:r>
    </w:p>
    <w:p w:rsidR="00FD7DC5" w:rsidRDefault="00FD7DC5" w:rsidP="006F4717">
      <w:pPr>
        <w:spacing w:after="0"/>
        <w:jc w:val="both"/>
        <w:rPr>
          <w:rFonts w:ascii="Times New Roman" w:eastAsia="Calibri" w:hAnsi="Times New Roman" w:cs="Times New Roman"/>
          <w:sz w:val="24"/>
          <w:szCs w:val="24"/>
        </w:rPr>
      </w:pPr>
      <w:r>
        <w:rPr>
          <w:rFonts w:ascii="Times New Roman CYR" w:hAnsi="Times New Roman CYR" w:cs="Times New Roman CYR"/>
          <w:sz w:val="24"/>
          <w:szCs w:val="24"/>
        </w:rPr>
        <w:t>«Учебный мозговой штурм» обычно проводится</w:t>
      </w:r>
      <w:r>
        <w:rPr>
          <w:rFonts w:ascii="Times New Roman CYR" w:hAnsi="Times New Roman CYR" w:cs="Times New Roman CYR"/>
          <w:b/>
          <w:bCs/>
          <w:sz w:val="24"/>
          <w:szCs w:val="24"/>
        </w:rPr>
        <w:t xml:space="preserve"> в группах</w:t>
      </w:r>
      <w:r>
        <w:rPr>
          <w:rFonts w:ascii="Times New Roman CYR" w:hAnsi="Times New Roman CYR" w:cs="Times New Roman CYR"/>
          <w:sz w:val="24"/>
          <w:szCs w:val="24"/>
        </w:rPr>
        <w:t xml:space="preserve"> численностью 5-7 человек.</w:t>
      </w:r>
    </w:p>
    <w:p w:rsidR="00FD7DC5" w:rsidRDefault="00FD7DC5" w:rsidP="006F4717">
      <w:pPr>
        <w:spacing w:after="0"/>
        <w:jc w:val="both"/>
        <w:rPr>
          <w:rFonts w:ascii="Times New Roman" w:eastAsia="Calibri" w:hAnsi="Times New Roman" w:cs="Times New Roman"/>
          <w:sz w:val="24"/>
          <w:szCs w:val="24"/>
        </w:rPr>
      </w:pPr>
      <w:r>
        <w:rPr>
          <w:rFonts w:ascii="Times New Roman CYR" w:hAnsi="Times New Roman CYR" w:cs="Times New Roman CYR"/>
          <w:sz w:val="24"/>
          <w:szCs w:val="24"/>
        </w:rPr>
        <w:t>Первый</w:t>
      </w:r>
      <w:r>
        <w:rPr>
          <w:rFonts w:ascii="Times New Roman CYR" w:hAnsi="Times New Roman CYR" w:cs="Times New Roman CYR"/>
          <w:b/>
          <w:bCs/>
          <w:sz w:val="24"/>
          <w:szCs w:val="24"/>
        </w:rPr>
        <w:t xml:space="preserve"> этап </w:t>
      </w:r>
      <w:r>
        <w:rPr>
          <w:rFonts w:ascii="Times New Roman CYR" w:hAnsi="Times New Roman CYR" w:cs="Times New Roman CYR"/>
          <w:b/>
          <w:bCs/>
          <w:color w:val="007F00"/>
          <w:sz w:val="24"/>
          <w:szCs w:val="24"/>
        </w:rPr>
        <w:t>-</w:t>
      </w:r>
      <w:r>
        <w:rPr>
          <w:rFonts w:ascii="Times New Roman CYR" w:hAnsi="Times New Roman CYR" w:cs="Times New Roman CYR"/>
          <w:sz w:val="24"/>
          <w:szCs w:val="24"/>
        </w:rPr>
        <w:t xml:space="preserve"> создание банка идей, возможных решений проблемы.</w:t>
      </w:r>
    </w:p>
    <w:p w:rsidR="00FD7DC5" w:rsidRDefault="00FD7DC5" w:rsidP="006F4717">
      <w:pPr>
        <w:spacing w:after="0"/>
        <w:jc w:val="both"/>
        <w:rPr>
          <w:rFonts w:ascii="Times New Roman" w:eastAsia="Calibri" w:hAnsi="Times New Roman" w:cs="Times New Roman"/>
          <w:sz w:val="24"/>
          <w:szCs w:val="24"/>
        </w:rPr>
      </w:pPr>
      <w:r>
        <w:rPr>
          <w:rFonts w:ascii="Times New Roman CYR" w:hAnsi="Times New Roman CYR" w:cs="Times New Roman CYR"/>
          <w:sz w:val="24"/>
          <w:szCs w:val="24"/>
        </w:rPr>
        <w:t>Принимаются и фиксируются на доске или плакате любые  предложения. Критика и комментирование не допускаются. Регламент – до 15 минут.</w:t>
      </w:r>
    </w:p>
    <w:p w:rsidR="00FD7DC5" w:rsidRDefault="00FD7DC5" w:rsidP="006F4717">
      <w:pPr>
        <w:spacing w:after="0"/>
        <w:jc w:val="both"/>
        <w:rPr>
          <w:rFonts w:ascii="Times New Roman" w:eastAsia="Calibri" w:hAnsi="Times New Roman" w:cs="Times New Roman"/>
          <w:sz w:val="24"/>
          <w:szCs w:val="24"/>
        </w:rPr>
      </w:pPr>
      <w:r>
        <w:rPr>
          <w:rFonts w:ascii="Times New Roman CYR" w:hAnsi="Times New Roman CYR" w:cs="Times New Roman CYR"/>
          <w:sz w:val="24"/>
          <w:szCs w:val="24"/>
        </w:rPr>
        <w:t>Второй этап – коллективное обсуждение идей и предложений. На этом этапе главное – найти</w:t>
      </w:r>
      <w:r>
        <w:rPr>
          <w:rFonts w:ascii="Times New Roman CYR" w:hAnsi="Times New Roman CYR" w:cs="Times New Roman CYR"/>
          <w:sz w:val="27"/>
          <w:szCs w:val="27"/>
        </w:rPr>
        <w:t xml:space="preserve"> рациональное в любом из предложений, попытаться совместить.</w:t>
      </w:r>
    </w:p>
    <w:p w:rsidR="00FD7DC5" w:rsidRDefault="00FD7DC5" w:rsidP="006F4717">
      <w:pPr>
        <w:spacing w:after="0"/>
        <w:jc w:val="both"/>
        <w:rPr>
          <w:rFonts w:ascii="Times New Roman" w:eastAsia="Calibri" w:hAnsi="Times New Roman" w:cs="Times New Roman"/>
          <w:sz w:val="24"/>
          <w:szCs w:val="24"/>
        </w:rPr>
      </w:pPr>
      <w:r>
        <w:rPr>
          <w:rFonts w:ascii="Times New Roman CYR" w:hAnsi="Times New Roman CYR" w:cs="Times New Roman CYR"/>
          <w:sz w:val="24"/>
          <w:szCs w:val="24"/>
        </w:rPr>
        <w:t>Третий этап - выбор наиболее перспективных решений с точки зрения имеющихся на данный момент ресурсов. Этот этап может быть даже отсрочен во времени и проведен на следующем уроке.</w:t>
      </w:r>
    </w:p>
    <w:p w:rsidR="00FD7DC5" w:rsidRDefault="00FD7DC5" w:rsidP="006F471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Проблема, формулируемая на занятии по методике мозгового штурма, должна иметь теоретическую или практическую актуальность и вызывать активный интерес школьников. Общим требованием, которое необходимо учитывать при выборе проблемы для мозгового штурма является возможность многих неоднозначных вариантов решения проблемы, которая выдвигается перед учащимися как учебная задача.</w:t>
      </w:r>
    </w:p>
    <w:p w:rsidR="00FD7DC5" w:rsidRDefault="00FD7DC5" w:rsidP="006F4717">
      <w:pPr>
        <w:spacing w:after="160"/>
        <w:contextualSpacing/>
        <w:jc w:val="both"/>
        <w:rPr>
          <w:rFonts w:ascii="Times New Roman" w:hAnsi="Times New Roman" w:cs="Times New Roman"/>
          <w:sz w:val="24"/>
          <w:szCs w:val="24"/>
        </w:rPr>
      </w:pPr>
    </w:p>
    <w:p w:rsidR="00B3745D" w:rsidRPr="00B3745D" w:rsidRDefault="00B3745D" w:rsidP="006F4717">
      <w:pPr>
        <w:spacing w:after="160"/>
        <w:contextualSpacing/>
        <w:jc w:val="both"/>
        <w:rPr>
          <w:rFonts w:ascii="Times New Roman" w:hAnsi="Times New Roman" w:cs="Times New Roman"/>
          <w:sz w:val="24"/>
          <w:szCs w:val="24"/>
        </w:rPr>
      </w:pPr>
    </w:p>
    <w:p w:rsidR="00E5360D" w:rsidRPr="00B3745D" w:rsidRDefault="00E5360D" w:rsidP="006F4717">
      <w:pPr>
        <w:spacing w:after="240"/>
        <w:jc w:val="both"/>
        <w:rPr>
          <w:rFonts w:ascii="Times New Roman" w:hAnsi="Times New Roman" w:cs="Times New Roman"/>
          <w:b/>
          <w:sz w:val="24"/>
          <w:szCs w:val="24"/>
        </w:rPr>
      </w:pPr>
      <w:r w:rsidRPr="00B3745D">
        <w:rPr>
          <w:rFonts w:ascii="Times New Roman" w:hAnsi="Times New Roman" w:cs="Times New Roman"/>
          <w:b/>
          <w:sz w:val="24"/>
          <w:szCs w:val="24"/>
        </w:rPr>
        <w:t>АМ организации самостоятельной работы над темой</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       При организации самостоятельной работы над новой темой важно, чтобы обучающимся было интересно всесторонне и глубоко проработать новый материал. Как же это можно сделать?! Конечно, при помощи активных методов! </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Для работы над темой урока </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«Ульи»</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«Визитные карточки»</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«Экспертиза»</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«Карта группового сознания»</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«Парный выход»</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Для проведения дискуссии и принятия решений:</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w:t>
      </w:r>
      <w:proofErr w:type="spellStart"/>
      <w:proofErr w:type="gramStart"/>
      <w:r w:rsidRPr="00B3745D">
        <w:rPr>
          <w:rFonts w:ascii="Times New Roman" w:hAnsi="Times New Roman" w:cs="Times New Roman"/>
          <w:sz w:val="24"/>
          <w:szCs w:val="24"/>
        </w:rPr>
        <w:t>C</w:t>
      </w:r>
      <w:proofErr w:type="gramEnd"/>
      <w:r w:rsidRPr="00B3745D">
        <w:rPr>
          <w:rFonts w:ascii="Times New Roman" w:hAnsi="Times New Roman" w:cs="Times New Roman"/>
          <w:sz w:val="24"/>
          <w:szCs w:val="24"/>
        </w:rPr>
        <w:t>ветофор</w:t>
      </w:r>
      <w:proofErr w:type="spellEnd"/>
      <w:r w:rsidRPr="00B3745D">
        <w:rPr>
          <w:rFonts w:ascii="Times New Roman" w:hAnsi="Times New Roman" w:cs="Times New Roman"/>
          <w:sz w:val="24"/>
          <w:szCs w:val="24"/>
        </w:rPr>
        <w:t>»</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«Приоритеты»</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«На линии огня»</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Для представления материала самостоятельной работы </w:t>
      </w:r>
      <w:proofErr w:type="gramStart"/>
      <w:r w:rsidRPr="00B3745D">
        <w:rPr>
          <w:rFonts w:ascii="Times New Roman" w:hAnsi="Times New Roman" w:cs="Times New Roman"/>
          <w:sz w:val="24"/>
          <w:szCs w:val="24"/>
        </w:rPr>
        <w:t>обучающихся</w:t>
      </w:r>
      <w:proofErr w:type="gramEnd"/>
      <w:r w:rsidRPr="00B3745D">
        <w:rPr>
          <w:rFonts w:ascii="Times New Roman" w:hAnsi="Times New Roman" w:cs="Times New Roman"/>
          <w:sz w:val="24"/>
          <w:szCs w:val="24"/>
        </w:rPr>
        <w:t>: «Инфо-карусель»</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«Автобусная остановка» </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«Ярмарка»</w:t>
      </w:r>
    </w:p>
    <w:p w:rsidR="00311069"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«Экспресс-портрет»</w:t>
      </w:r>
    </w:p>
    <w:p w:rsidR="00132DF3" w:rsidRDefault="00311069" w:rsidP="006F4717">
      <w:pPr>
        <w:spacing w:before="100" w:beforeAutospacing="1" w:after="100" w:afterAutospacing="1"/>
        <w:ind w:right="-57" w:firstLine="567"/>
        <w:jc w:val="both"/>
        <w:rPr>
          <w:rFonts w:ascii="Times New Roman" w:hAnsi="Times New Roman" w:cs="Times New Roman"/>
          <w:b/>
          <w:sz w:val="24"/>
          <w:szCs w:val="24"/>
        </w:rPr>
      </w:pPr>
      <w:r w:rsidRPr="00311069">
        <w:rPr>
          <w:rFonts w:ascii="Times New Roman" w:hAnsi="Times New Roman" w:cs="Times New Roman"/>
          <w:sz w:val="24"/>
          <w:szCs w:val="24"/>
        </w:rPr>
        <w:t xml:space="preserve">Метод «Инфо-карусель» </w:t>
      </w:r>
      <w:r w:rsidRPr="00366714">
        <w:rPr>
          <w:rFonts w:ascii="Times New Roman" w:hAnsi="Times New Roman" w:cs="Times New Roman"/>
          <w:b/>
          <w:sz w:val="24"/>
          <w:szCs w:val="24"/>
        </w:rPr>
        <w:t>Растительный и животный мир Кубани</w:t>
      </w:r>
      <w:r w:rsidRPr="00311069">
        <w:rPr>
          <w:sz w:val="24"/>
          <w:szCs w:val="24"/>
        </w:rPr>
        <w:t xml:space="preserve">. </w:t>
      </w:r>
      <w:r w:rsidRPr="00311069">
        <w:rPr>
          <w:rFonts w:ascii="Times New Roman" w:hAnsi="Times New Roman" w:cs="Times New Roman"/>
          <w:sz w:val="24"/>
          <w:szCs w:val="24"/>
        </w:rPr>
        <w:t>2-3 класс</w:t>
      </w:r>
      <w:r w:rsidR="00132DF3">
        <w:rPr>
          <w:rFonts w:ascii="Times New Roman" w:hAnsi="Times New Roman" w:cs="Times New Roman"/>
          <w:sz w:val="24"/>
          <w:szCs w:val="24"/>
        </w:rPr>
        <w:t xml:space="preserve">. Метод «Ярмарка» - </w:t>
      </w:r>
      <w:r w:rsidR="00132DF3" w:rsidRPr="00366714">
        <w:rPr>
          <w:rFonts w:ascii="Times New Roman" w:hAnsi="Times New Roman" w:cs="Times New Roman"/>
          <w:b/>
          <w:sz w:val="24"/>
          <w:szCs w:val="24"/>
        </w:rPr>
        <w:t>Народные ремёсла и промыслы на Кубани</w:t>
      </w:r>
      <w:r w:rsidR="00366714">
        <w:rPr>
          <w:rFonts w:ascii="Times New Roman" w:hAnsi="Times New Roman" w:cs="Times New Roman"/>
          <w:sz w:val="24"/>
          <w:szCs w:val="24"/>
        </w:rPr>
        <w:t xml:space="preserve"> – 4кл.</w:t>
      </w:r>
    </w:p>
    <w:p w:rsidR="00FD7DC5" w:rsidRDefault="00FD7DC5" w:rsidP="006F4717">
      <w:pPr>
        <w:pStyle w:val="a4"/>
        <w:shd w:val="clear" w:color="auto" w:fill="FFFFFF" w:themeFill="background1"/>
        <w:spacing w:before="75" w:beforeAutospacing="0" w:after="75" w:afterAutospacing="0" w:line="276" w:lineRule="auto"/>
        <w:jc w:val="both"/>
      </w:pPr>
      <w:r>
        <w:rPr>
          <w:rStyle w:val="a8"/>
          <w:rFonts w:eastAsiaTheme="majorEastAsia"/>
        </w:rPr>
        <w:t>Метод «Автобусная остановка»</w:t>
      </w:r>
    </w:p>
    <w:p w:rsidR="00FD7DC5" w:rsidRDefault="00FD7DC5" w:rsidP="006F4717">
      <w:pPr>
        <w:pStyle w:val="a4"/>
        <w:shd w:val="clear" w:color="auto" w:fill="FFFFFF" w:themeFill="background1"/>
        <w:spacing w:before="75" w:beforeAutospacing="0" w:after="75" w:afterAutospacing="0" w:line="276" w:lineRule="auto"/>
        <w:jc w:val="both"/>
      </w:pPr>
      <w:r>
        <w:lastRenderedPageBreak/>
        <w:br/>
        <w:t>Учитель определяет количество обсуждаемых вопросов темы (оптимально 4-5). Участники разбиваются на группы по числу вопросов (5-7 человек в каждой).</w:t>
      </w:r>
    </w:p>
    <w:p w:rsidR="00FD7DC5" w:rsidRDefault="00FD7DC5" w:rsidP="006F4717">
      <w:pPr>
        <w:pStyle w:val="a4"/>
        <w:shd w:val="clear" w:color="auto" w:fill="FFFFFF" w:themeFill="background1"/>
        <w:spacing w:before="75" w:beforeAutospacing="0" w:after="75" w:afterAutospacing="0" w:line="276" w:lineRule="auto"/>
        <w:jc w:val="both"/>
      </w:pPr>
      <w:r>
        <w:t>Группы распределяются по автобусным остановкам. На каждой остановке (на стене или на столе) расположен лист большого формата с записанным на нем вопросом по теме. Учитель ставит задачу группам – записать на листе основные моменты новой темы, относящиеся к вопросу. В течение 5 минут в группах обсуждаются поставленные вопросы и записываются ключевые моменты. Затем по команде учителя группы переходят по часовой стрелке к следующей автобусной остановке. Знакомятся с имеющимися записями и, при необходимости, дополняют их в течение 3 минут. Исправлять существующие записи, сделанные предыдущей группой нельзя. Затем следующий переход к новой автобусной остановке и еще 3 минуты на знакомство, обсуждение и добавление своих записей. Когда группа возвращается к своей первой остановке, она в течение 3 минут знакомится со всеми записями и определяет участника группы, который будет представлять материал. После этого каждая группа презентует результаты работы по своему вопросу. В завершении учитель резюмирует сказанное всеми группами, при необходимости вносит коррективы и подводит итоги работы.</w:t>
      </w:r>
    </w:p>
    <w:p w:rsidR="00FD7DC5" w:rsidRDefault="00FD7DC5" w:rsidP="006F4717">
      <w:pPr>
        <w:pStyle w:val="a4"/>
        <w:shd w:val="clear" w:color="auto" w:fill="FFFFFF" w:themeFill="background1"/>
        <w:spacing w:before="75" w:beforeAutospacing="0" w:after="75" w:afterAutospacing="0" w:line="276" w:lineRule="auto"/>
        <w:jc w:val="both"/>
      </w:pPr>
      <w:r>
        <w:rPr>
          <w:rStyle w:val="a8"/>
          <w:rFonts w:eastAsiaTheme="majorEastAsia"/>
        </w:rPr>
        <w:t>Примечание:</w:t>
      </w:r>
      <w:r>
        <w:rPr>
          <w:rStyle w:val="apple-converted-space"/>
        </w:rPr>
        <w:t> </w:t>
      </w:r>
      <w:r>
        <w:t>Желательно организовать автобусные остановки (прикрепить листы с вопросами) в разных углах учебной комнаты, чтобы в процессе обсуждения группы не мешали друг другу. Вопросы изучаемой темы можно стилизовать под названия автобусных остановок.</w:t>
      </w:r>
    </w:p>
    <w:p w:rsidR="00077C1D" w:rsidRPr="00372CF5" w:rsidRDefault="00DE5FE5" w:rsidP="006F4717">
      <w:pPr>
        <w:pStyle w:val="a4"/>
        <w:shd w:val="clear" w:color="auto" w:fill="FFFFFF" w:themeFill="background1"/>
        <w:spacing w:before="75" w:beforeAutospacing="0" w:after="75" w:afterAutospacing="0" w:line="276" w:lineRule="auto"/>
        <w:jc w:val="both"/>
        <w:rPr>
          <w:b/>
        </w:rPr>
      </w:pPr>
      <w:r>
        <w:rPr>
          <w:b/>
          <w:color w:val="000000"/>
        </w:rPr>
        <w:t>Это</w:t>
      </w:r>
      <w:r w:rsidR="00234AF1">
        <w:rPr>
          <w:b/>
          <w:color w:val="000000"/>
        </w:rPr>
        <w:t>т</w:t>
      </w:r>
      <w:r>
        <w:rPr>
          <w:b/>
          <w:color w:val="000000"/>
        </w:rPr>
        <w:t xml:space="preserve"> метод применила на уроке «</w:t>
      </w:r>
      <w:r w:rsidR="00077C1D" w:rsidRPr="00DE5FE5">
        <w:rPr>
          <w:b/>
          <w:color w:val="000000"/>
        </w:rPr>
        <w:t>Ремёсла на Кубани</w:t>
      </w:r>
      <w:r>
        <w:rPr>
          <w:b/>
          <w:color w:val="000000"/>
        </w:rPr>
        <w:t>»</w:t>
      </w:r>
      <w:r w:rsidR="00132DF3" w:rsidRPr="00DE5FE5">
        <w:rPr>
          <w:b/>
          <w:color w:val="000000"/>
        </w:rPr>
        <w:t xml:space="preserve">.2 </w:t>
      </w:r>
      <w:proofErr w:type="spellStart"/>
      <w:r w:rsidR="00132DF3" w:rsidRPr="00DE5FE5">
        <w:rPr>
          <w:b/>
          <w:color w:val="000000"/>
        </w:rPr>
        <w:t>кл</w:t>
      </w:r>
      <w:proofErr w:type="spellEnd"/>
      <w:r w:rsidR="00132DF3" w:rsidRPr="00DE5FE5">
        <w:rPr>
          <w:b/>
          <w:color w:val="000000"/>
        </w:rPr>
        <w:t xml:space="preserve">, </w:t>
      </w:r>
      <w:r w:rsidR="001838F4" w:rsidRPr="00372CF5">
        <w:rPr>
          <w:b/>
          <w:color w:val="000000"/>
        </w:rPr>
        <w:t>Роль водоемов природе и жизни человека. Использование и охрана водоёмов. Защита и охрана почв. Полезные ископаемые края, их использование.</w:t>
      </w:r>
      <w:r w:rsidR="00372CF5" w:rsidRPr="00372CF5">
        <w:rPr>
          <w:b/>
          <w:color w:val="000000"/>
        </w:rPr>
        <w:t xml:space="preserve"> </w:t>
      </w:r>
      <w:r w:rsidR="00372CF5" w:rsidRPr="00372CF5">
        <w:rPr>
          <w:color w:val="000000"/>
        </w:rPr>
        <w:t>– 4</w:t>
      </w:r>
      <w:r w:rsidR="00372CF5">
        <w:rPr>
          <w:color w:val="000000"/>
        </w:rPr>
        <w:t>к</w:t>
      </w:r>
      <w:r w:rsidR="00372CF5" w:rsidRPr="00372CF5">
        <w:rPr>
          <w:color w:val="000000"/>
        </w:rPr>
        <w:t>л.</w:t>
      </w:r>
    </w:p>
    <w:p w:rsidR="00FD7DC5"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b/>
          <w:bCs/>
          <w:sz w:val="24"/>
          <w:szCs w:val="24"/>
        </w:rPr>
        <w:t>Метод «Ковёр идей».</w:t>
      </w:r>
      <w:r>
        <w:rPr>
          <w:rFonts w:ascii="Times New Roman" w:hAnsi="Times New Roman" w:cs="Times New Roman"/>
          <w:sz w:val="24"/>
          <w:szCs w:val="24"/>
        </w:rPr>
        <w:t> </w:t>
      </w:r>
    </w:p>
    <w:p w:rsidR="00FD7DC5"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«Ковёр идей» - один из методов решения проблемы. Проходит в три этапа. Учащиеся делятся на 3-4 группы.</w:t>
      </w:r>
    </w:p>
    <w:p w:rsidR="00FD7DC5"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Первый этап – понимание проблемы. Участникам предлагается ответить на вопрос, почему существует такая проблема. Каждая группа получает цветные листы бумаги и маленькие цветные клейкие листочки. Ученики отвечают на в</w:t>
      </w:r>
      <w:r w:rsidR="00DE5FE5">
        <w:rPr>
          <w:rFonts w:ascii="Times New Roman" w:hAnsi="Times New Roman" w:cs="Times New Roman"/>
          <w:sz w:val="24"/>
          <w:szCs w:val="24"/>
        </w:rPr>
        <w:t>опрос проблемы, например, С какой целью была создана Красная книга</w:t>
      </w:r>
      <w:r>
        <w:rPr>
          <w:rFonts w:ascii="Times New Roman" w:hAnsi="Times New Roman" w:cs="Times New Roman"/>
          <w:sz w:val="24"/>
          <w:szCs w:val="24"/>
        </w:rPr>
        <w:t>? Ответ группа записывает на листах цветной бумаги размером с альбомный лист, затем вывешивается на плакат «Ковёр идей».</w:t>
      </w:r>
    </w:p>
    <w:p w:rsidR="00FD7DC5"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Второй этап – поиск решений. Что можно изменить? Каждая группа предлагает свои ответы и записывает их на листах цветной бумаги.</w:t>
      </w:r>
    </w:p>
    <w:p w:rsidR="00FD7DC5"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Третий этап – индивидуализация деятельности. Что лично сделаю я, чтобы изменить существующую ситуацию.</w:t>
      </w:r>
    </w:p>
    <w:p w:rsidR="00783984" w:rsidRDefault="00FD7DC5" w:rsidP="006F4717">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Четвёртый этап – оценивание идей. Индивидуальное принятие решения: что смогу делать для решения проблемы и что постараюсь сделать.</w:t>
      </w:r>
    </w:p>
    <w:p w:rsidR="00311069" w:rsidRPr="00DE5FE5" w:rsidRDefault="00DE5FE5" w:rsidP="006F4717">
      <w:pPr>
        <w:shd w:val="clear" w:color="auto" w:fill="FFFFFF"/>
        <w:spacing w:before="100" w:beforeAutospacing="1" w:after="100" w:afterAutospacing="1"/>
        <w:jc w:val="both"/>
        <w:rPr>
          <w:rFonts w:ascii="Times New Roman" w:hAnsi="Times New Roman" w:cs="Times New Roman"/>
          <w:b/>
          <w:sz w:val="24"/>
          <w:szCs w:val="24"/>
        </w:rPr>
      </w:pPr>
      <w:r>
        <w:rPr>
          <w:rFonts w:ascii="Times New Roman" w:hAnsi="Times New Roman" w:cs="Times New Roman"/>
          <w:b/>
          <w:sz w:val="24"/>
          <w:szCs w:val="24"/>
        </w:rPr>
        <w:t>Этот метод использовала на уроке «</w:t>
      </w:r>
      <w:r w:rsidR="00311069" w:rsidRPr="00DE5FE5">
        <w:rPr>
          <w:rFonts w:ascii="Times New Roman" w:hAnsi="Times New Roman" w:cs="Times New Roman"/>
          <w:b/>
          <w:sz w:val="24"/>
          <w:szCs w:val="24"/>
        </w:rPr>
        <w:t>Красная книга Краснодарского края. Правила защитников природы</w:t>
      </w:r>
      <w:r>
        <w:rPr>
          <w:rFonts w:ascii="Times New Roman" w:hAnsi="Times New Roman" w:cs="Times New Roman"/>
          <w:b/>
          <w:sz w:val="24"/>
          <w:szCs w:val="24"/>
        </w:rPr>
        <w:t>»</w:t>
      </w:r>
      <w:r w:rsidR="00311069" w:rsidRPr="00DE5FE5">
        <w:rPr>
          <w:rFonts w:ascii="Times New Roman" w:hAnsi="Times New Roman" w:cs="Times New Roman"/>
          <w:b/>
          <w:sz w:val="24"/>
          <w:szCs w:val="24"/>
        </w:rPr>
        <w:t>.</w:t>
      </w:r>
    </w:p>
    <w:p w:rsidR="00E5360D" w:rsidRPr="00B3745D" w:rsidRDefault="00E5360D" w:rsidP="006F4717">
      <w:pPr>
        <w:spacing w:after="240"/>
        <w:jc w:val="both"/>
        <w:rPr>
          <w:rFonts w:ascii="Times New Roman" w:hAnsi="Times New Roman" w:cs="Times New Roman"/>
          <w:b/>
          <w:sz w:val="24"/>
          <w:szCs w:val="24"/>
        </w:rPr>
      </w:pPr>
      <w:r w:rsidRPr="00B3745D">
        <w:rPr>
          <w:rFonts w:ascii="Times New Roman" w:hAnsi="Times New Roman" w:cs="Times New Roman"/>
          <w:b/>
          <w:sz w:val="24"/>
          <w:szCs w:val="24"/>
        </w:rPr>
        <w:lastRenderedPageBreak/>
        <w:t>Активные методы релаксации</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Если вы чувствуете, что обучающиеся устали, а впереди еще много работы или сложная задача, сделайте паузу, вспомните о восстанавливающей силе релаксации! Иногда достаточно 5 – 10 минут веселой и активной игры для того, чтобы встряхнуться, весело и активно расслабиться, восстановить энергию. </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«Четыре стихии».</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«Постройся по росту».</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«Пантомима».</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«Земля, воздух, огонь и вода»</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«Домик, мышки, землетрясение».</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«Обезьяна, слон. Пальма».</w:t>
      </w:r>
    </w:p>
    <w:p w:rsidR="00E5360D" w:rsidRPr="00B3745D" w:rsidRDefault="00E5360D" w:rsidP="006F4717">
      <w:pPr>
        <w:numPr>
          <w:ilvl w:val="0"/>
          <w:numId w:val="5"/>
        </w:numPr>
        <w:spacing w:after="0"/>
        <w:contextualSpacing/>
        <w:jc w:val="both"/>
        <w:rPr>
          <w:rFonts w:ascii="Times New Roman" w:hAnsi="Times New Roman" w:cs="Times New Roman"/>
          <w:sz w:val="24"/>
          <w:szCs w:val="24"/>
        </w:rPr>
      </w:pPr>
      <w:r w:rsidRPr="00B3745D">
        <w:rPr>
          <w:rFonts w:ascii="Times New Roman" w:hAnsi="Times New Roman" w:cs="Times New Roman"/>
          <w:sz w:val="24"/>
          <w:szCs w:val="24"/>
        </w:rPr>
        <w:t>«Переполох на заднем дворе».</w:t>
      </w:r>
    </w:p>
    <w:p w:rsidR="00E5360D" w:rsidRPr="00655748" w:rsidRDefault="00655748" w:rsidP="006F4717">
      <w:pPr>
        <w:numPr>
          <w:ilvl w:val="0"/>
          <w:numId w:val="5"/>
        </w:numPr>
        <w:spacing w:after="0"/>
        <w:contextualSpacing/>
        <w:jc w:val="both"/>
        <w:rPr>
          <w:rFonts w:ascii="Times New Roman" w:hAnsi="Times New Roman" w:cs="Times New Roman"/>
          <w:sz w:val="24"/>
          <w:szCs w:val="24"/>
        </w:rPr>
      </w:pPr>
      <w:r w:rsidRPr="00655748">
        <w:rPr>
          <w:rFonts w:ascii="Times New Roman" w:hAnsi="Times New Roman" w:cs="Times New Roman"/>
          <w:sz w:val="24"/>
          <w:szCs w:val="24"/>
        </w:rPr>
        <w:t xml:space="preserve"> </w:t>
      </w:r>
      <w:r w:rsidR="00E5360D" w:rsidRPr="00655748">
        <w:rPr>
          <w:rFonts w:ascii="Times New Roman" w:hAnsi="Times New Roman" w:cs="Times New Roman"/>
          <w:sz w:val="24"/>
          <w:szCs w:val="24"/>
        </w:rPr>
        <w:t>«Красная Шапочка и Серый Волк».</w:t>
      </w:r>
    </w:p>
    <w:p w:rsidR="00E5360D" w:rsidRPr="00B3745D" w:rsidRDefault="00E5360D" w:rsidP="006F4717">
      <w:pPr>
        <w:numPr>
          <w:ilvl w:val="0"/>
          <w:numId w:val="5"/>
        </w:numPr>
        <w:spacing w:after="240"/>
        <w:contextualSpacing/>
        <w:jc w:val="both"/>
        <w:rPr>
          <w:rFonts w:ascii="Times New Roman" w:hAnsi="Times New Roman" w:cs="Times New Roman"/>
          <w:sz w:val="24"/>
          <w:szCs w:val="24"/>
        </w:rPr>
      </w:pPr>
      <w:r w:rsidRPr="00B3745D">
        <w:rPr>
          <w:rFonts w:ascii="Times New Roman" w:hAnsi="Times New Roman" w:cs="Times New Roman"/>
          <w:sz w:val="24"/>
          <w:szCs w:val="24"/>
        </w:rPr>
        <w:t>«Шест».</w:t>
      </w:r>
    </w:p>
    <w:p w:rsidR="00FD7DC5" w:rsidRDefault="00FD7DC5" w:rsidP="006F4717">
      <w:pPr>
        <w:spacing w:before="100" w:beforeAutospacing="1" w:after="100" w:afterAutospacing="1"/>
        <w:ind w:right="-57"/>
        <w:jc w:val="both"/>
        <w:rPr>
          <w:rFonts w:ascii="Times New Roman" w:hAnsi="Times New Roman" w:cs="Times New Roman"/>
          <w:sz w:val="24"/>
          <w:szCs w:val="24"/>
        </w:rPr>
      </w:pPr>
      <w:r>
        <w:rPr>
          <w:rFonts w:ascii="Times New Roman" w:hAnsi="Times New Roman" w:cs="Times New Roman"/>
          <w:b/>
          <w:i/>
          <w:color w:val="262626"/>
          <w:sz w:val="24"/>
          <w:szCs w:val="24"/>
        </w:rPr>
        <w:t xml:space="preserve"> «Земля, воздух, огонь и вода»</w:t>
      </w:r>
      <w:r>
        <w:rPr>
          <w:rFonts w:ascii="Times New Roman" w:hAnsi="Times New Roman" w:cs="Times New Roman"/>
          <w:sz w:val="24"/>
          <w:szCs w:val="24"/>
        </w:rPr>
        <w:t xml:space="preserve"> (Чистякова М.И. </w:t>
      </w:r>
      <w:proofErr w:type="spellStart"/>
      <w:r>
        <w:rPr>
          <w:rFonts w:ascii="Times New Roman" w:hAnsi="Times New Roman" w:cs="Times New Roman"/>
          <w:sz w:val="24"/>
          <w:szCs w:val="24"/>
        </w:rPr>
        <w:t>Психогимнастика</w:t>
      </w:r>
      <w:proofErr w:type="spellEnd"/>
      <w:r>
        <w:rPr>
          <w:rFonts w:ascii="Times New Roman" w:hAnsi="Times New Roman" w:cs="Times New Roman"/>
          <w:sz w:val="24"/>
          <w:szCs w:val="24"/>
        </w:rPr>
        <w:t>)</w:t>
      </w:r>
    </w:p>
    <w:p w:rsidR="00FD7DC5" w:rsidRDefault="00FD7DC5" w:rsidP="006F4717">
      <w:pPr>
        <w:shd w:val="clear" w:color="auto" w:fill="FFFFFF"/>
        <w:spacing w:after="360"/>
        <w:jc w:val="both"/>
        <w:rPr>
          <w:rFonts w:ascii="Times New Roman" w:hAnsi="Times New Roman" w:cs="Times New Roman"/>
          <w:color w:val="262626"/>
          <w:sz w:val="24"/>
          <w:szCs w:val="24"/>
        </w:rPr>
      </w:pPr>
      <w:proofErr w:type="gramStart"/>
      <w:r>
        <w:rPr>
          <w:rFonts w:ascii="Times New Roman" w:hAnsi="Times New Roman" w:cs="Times New Roman"/>
          <w:color w:val="262626"/>
          <w:sz w:val="24"/>
          <w:szCs w:val="24"/>
        </w:rPr>
        <w:t>Учитель просит обучающихся по его команде изобразить одно из состояний – воздух, землю, огонь и воду.</w:t>
      </w:r>
      <w:proofErr w:type="gramEnd"/>
    </w:p>
    <w:p w:rsidR="00FD7DC5" w:rsidRDefault="00FD7DC5" w:rsidP="006F4717">
      <w:pPr>
        <w:shd w:val="clear" w:color="auto" w:fill="FFFFFF"/>
        <w:spacing w:before="120"/>
        <w:ind w:left="360"/>
        <w:jc w:val="both"/>
        <w:rPr>
          <w:rFonts w:ascii="Times New Roman" w:hAnsi="Times New Roman" w:cs="Times New Roman"/>
          <w:color w:val="262626"/>
          <w:sz w:val="24"/>
          <w:szCs w:val="24"/>
        </w:rPr>
      </w:pPr>
      <w:r>
        <w:rPr>
          <w:rFonts w:ascii="Times New Roman" w:hAnsi="Times New Roman" w:cs="Times New Roman"/>
          <w:color w:val="262626"/>
          <w:sz w:val="24"/>
          <w:szCs w:val="24"/>
        </w:rPr>
        <w:t>Воздух. Ученики начинает дышать глубже, чем обычно. Они встают и делают глубокий вдох, а затем выдох. Каждый представляет, что его тело, словно большая губка, жадно впитывает кислород из воздуха. Все стараются услышать, как воздух входит в нос, почувствовать, как он наполняет грудь и плечи, руки до самых кончиков пальцев; как воздух струится в области головы, в лицо; воздух заполняет живот, область таза, бедра, колени и стремится дальше – к лодыжкам, ступням и кончикам пальцев.</w:t>
      </w:r>
    </w:p>
    <w:p w:rsidR="00FD7DC5" w:rsidRDefault="00FD7DC5" w:rsidP="006F4717">
      <w:pPr>
        <w:shd w:val="clear" w:color="auto" w:fill="FFFFFF"/>
        <w:spacing w:after="360"/>
        <w:jc w:val="both"/>
        <w:rPr>
          <w:rFonts w:ascii="Times New Roman" w:hAnsi="Times New Roman" w:cs="Times New Roman"/>
          <w:color w:val="262626"/>
          <w:sz w:val="24"/>
          <w:szCs w:val="24"/>
        </w:rPr>
      </w:pPr>
      <w:r>
        <w:rPr>
          <w:rFonts w:ascii="Times New Roman" w:hAnsi="Times New Roman" w:cs="Times New Roman"/>
          <w:color w:val="262626"/>
          <w:sz w:val="24"/>
          <w:szCs w:val="24"/>
        </w:rPr>
        <w:t>Ученики делают несколько глубоких вдохов и выдохов. Можно предложить всем пару раз зевнуть. Сначала это получается скорее искусственно, но иногда после этого возникает настоящий зевок. Зевота – естественный способ компенсировать недостаток кислорода. (Зевание может использоваться и по-другому: вы можете на первой встрече предложить зевать сознательно, чтобы группа быстрее «взбодрилась»).</w:t>
      </w:r>
    </w:p>
    <w:p w:rsidR="00FD7DC5" w:rsidRDefault="00FD7DC5" w:rsidP="006F4717">
      <w:pPr>
        <w:numPr>
          <w:ilvl w:val="0"/>
          <w:numId w:val="1"/>
        </w:numPr>
        <w:shd w:val="clear" w:color="auto" w:fill="FFFFFF"/>
        <w:spacing w:before="120" w:line="276" w:lineRule="auto"/>
        <w:ind w:left="384"/>
        <w:jc w:val="both"/>
        <w:rPr>
          <w:rFonts w:ascii="Times New Roman" w:hAnsi="Times New Roman" w:cs="Times New Roman"/>
          <w:color w:val="262626"/>
          <w:sz w:val="24"/>
          <w:szCs w:val="24"/>
        </w:rPr>
      </w:pPr>
      <w:r>
        <w:rPr>
          <w:rFonts w:ascii="Times New Roman" w:hAnsi="Times New Roman" w:cs="Times New Roman"/>
          <w:color w:val="262626"/>
          <w:sz w:val="24"/>
          <w:szCs w:val="24"/>
        </w:rPr>
        <w:t>Земля. Теперь ученики должны установить контакт с землей, «заземлиться» и почувствовать уверенность. Учитель вместе с обучающимися начинает сильно давить на пол, стоя на одном месте, можно топать ногами и даже пару раз подпрыгнуть верх. Можно потереть ногами пол, покрутиться на месте. Цель – по-новому ощутить свои ноги, которые находятся дальше всего от центра сознания, и благодаря этому телесному ощущению почувствовать большую стабильность и уверенность.</w:t>
      </w:r>
    </w:p>
    <w:p w:rsidR="00FD7DC5" w:rsidRDefault="00FD7DC5" w:rsidP="006F4717">
      <w:pPr>
        <w:numPr>
          <w:ilvl w:val="0"/>
          <w:numId w:val="1"/>
        </w:numPr>
        <w:shd w:val="clear" w:color="auto" w:fill="FFFFFF"/>
        <w:spacing w:before="120" w:line="276" w:lineRule="auto"/>
        <w:ind w:left="384"/>
        <w:jc w:val="both"/>
        <w:rPr>
          <w:rFonts w:ascii="Times New Roman" w:hAnsi="Times New Roman" w:cs="Times New Roman"/>
          <w:color w:val="262626"/>
          <w:sz w:val="24"/>
          <w:szCs w:val="24"/>
        </w:rPr>
      </w:pPr>
      <w:r>
        <w:rPr>
          <w:rFonts w:ascii="Times New Roman" w:hAnsi="Times New Roman" w:cs="Times New Roman"/>
          <w:color w:val="262626"/>
          <w:sz w:val="24"/>
          <w:szCs w:val="24"/>
        </w:rPr>
        <w:t>Огонь. Ученики активно двигают руками, ногами, телом, изображая языки пламени. Учитель предлагает всем ощутить энергию и тепло в своем теле, когда они двигаются подобным образом.</w:t>
      </w:r>
    </w:p>
    <w:p w:rsidR="00FD7DC5" w:rsidRDefault="00FD7DC5" w:rsidP="006F4717">
      <w:pPr>
        <w:numPr>
          <w:ilvl w:val="0"/>
          <w:numId w:val="1"/>
        </w:numPr>
        <w:shd w:val="clear" w:color="auto" w:fill="FFFFFF"/>
        <w:spacing w:before="120" w:line="276" w:lineRule="auto"/>
        <w:ind w:left="384"/>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Вода. Эта часть упражнения составляет контраст с </w:t>
      </w:r>
      <w:proofErr w:type="gramStart"/>
      <w:r>
        <w:rPr>
          <w:rFonts w:ascii="Times New Roman" w:hAnsi="Times New Roman" w:cs="Times New Roman"/>
          <w:color w:val="262626"/>
          <w:sz w:val="24"/>
          <w:szCs w:val="24"/>
        </w:rPr>
        <w:t>предыдущей</w:t>
      </w:r>
      <w:proofErr w:type="gramEnd"/>
      <w:r>
        <w:rPr>
          <w:rFonts w:ascii="Times New Roman" w:hAnsi="Times New Roman" w:cs="Times New Roman"/>
          <w:color w:val="262626"/>
          <w:sz w:val="24"/>
          <w:szCs w:val="24"/>
        </w:rPr>
        <w:t xml:space="preserve">. </w:t>
      </w:r>
      <w:proofErr w:type="gramStart"/>
      <w:r>
        <w:rPr>
          <w:rFonts w:ascii="Times New Roman" w:hAnsi="Times New Roman" w:cs="Times New Roman"/>
          <w:color w:val="262626"/>
          <w:sz w:val="24"/>
          <w:szCs w:val="24"/>
        </w:rPr>
        <w:t>Ученики просто представляют себе, что комната превращается в бассейн, и делают мягкие, свободные движения в «воде», следя за тем, чтобы двигались суставы – кисти рук, локти, плечи, бедра, колени.</w:t>
      </w:r>
      <w:proofErr w:type="gramEnd"/>
    </w:p>
    <w:p w:rsidR="00FD7DC5" w:rsidRDefault="00FD7DC5" w:rsidP="006F4717">
      <w:pPr>
        <w:shd w:val="clear" w:color="auto" w:fill="FFFFFF"/>
        <w:spacing w:after="360"/>
        <w:jc w:val="both"/>
        <w:rPr>
          <w:rFonts w:ascii="Times New Roman" w:hAnsi="Times New Roman" w:cs="Times New Roman"/>
          <w:color w:val="262626"/>
          <w:sz w:val="24"/>
          <w:szCs w:val="24"/>
        </w:rPr>
      </w:pPr>
      <w:r>
        <w:rPr>
          <w:rFonts w:ascii="Times New Roman" w:hAnsi="Times New Roman" w:cs="Times New Roman"/>
          <w:color w:val="262626"/>
          <w:sz w:val="24"/>
          <w:szCs w:val="24"/>
        </w:rPr>
        <w:lastRenderedPageBreak/>
        <w:t>Можно дать дайте дополнительные 3 минуты времени, чтобы каждый мог создать свою индивидуальную комбинацию элементов.</w:t>
      </w:r>
    </w:p>
    <w:p w:rsidR="00FD7DC5" w:rsidRDefault="00FD7DC5" w:rsidP="006F4717">
      <w:pPr>
        <w:pStyle w:val="a4"/>
        <w:spacing w:line="276" w:lineRule="auto"/>
        <w:jc w:val="both"/>
        <w:rPr>
          <w:rFonts w:ascii="Tahoma" w:hAnsi="Tahoma" w:cs="Tahoma"/>
          <w:color w:val="000000"/>
        </w:rPr>
      </w:pPr>
      <w:r>
        <w:rPr>
          <w:b/>
          <w:bCs/>
          <w:color w:val="000000"/>
        </w:rPr>
        <w:t>Игра « Деревья в лесу»</w:t>
      </w:r>
    </w:p>
    <w:p w:rsidR="00FD7DC5" w:rsidRDefault="00FD7DC5" w:rsidP="006F4717">
      <w:pPr>
        <w:pStyle w:val="a4"/>
        <w:spacing w:line="276" w:lineRule="auto"/>
        <w:jc w:val="both"/>
        <w:rPr>
          <w:rFonts w:ascii="Tahoma" w:hAnsi="Tahoma" w:cs="Tahoma"/>
          <w:color w:val="000000"/>
        </w:rPr>
      </w:pPr>
      <w:r>
        <w:rPr>
          <w:color w:val="000000"/>
        </w:rPr>
        <w:t>Дети становятся в круг друг за другом – они «превращаются» в деревья в лесу. Учитель читает текст, дети выполняют действия.</w:t>
      </w:r>
    </w:p>
    <w:p w:rsidR="00FD7DC5" w:rsidRDefault="00FD7DC5" w:rsidP="006F4717">
      <w:pPr>
        <w:pStyle w:val="a4"/>
        <w:spacing w:line="276" w:lineRule="auto"/>
        <w:jc w:val="both"/>
        <w:rPr>
          <w:rFonts w:ascii="Tahoma" w:hAnsi="Tahoma" w:cs="Tahoma"/>
          <w:color w:val="000000"/>
        </w:rPr>
      </w:pPr>
      <w:r>
        <w:rPr>
          <w:color w:val="000000"/>
        </w:rPr>
        <w:t>« Лето. В лесу светило солнышко, и все деревья потянули к нему свои веточки. Высоко- высоко тянутся, чтобы каждый листочек согрелся, (дети поднимаются на носки, высоко поднимают руки, перебирая пальцами).</w:t>
      </w:r>
    </w:p>
    <w:p w:rsidR="00FD7DC5" w:rsidRDefault="00FD7DC5" w:rsidP="006F4717">
      <w:pPr>
        <w:pStyle w:val="a4"/>
        <w:spacing w:line="276" w:lineRule="auto"/>
        <w:jc w:val="both"/>
        <w:rPr>
          <w:rFonts w:ascii="Tahoma" w:hAnsi="Tahoma" w:cs="Tahoma"/>
          <w:color w:val="000000"/>
        </w:rPr>
      </w:pPr>
      <w:r>
        <w:rPr>
          <w:color w:val="000000"/>
        </w:rPr>
        <w:t>Но подул сильный ветер и стал раскачивать деревья в разные стороны. Но крепко держатся корнями деревья, устойчиво стоят и только раскачиваются, (дети раскачиваются в стороны, напрягая мышцы ног). Ветер принёс дождевые тучи, и деревья почувствовали первые нежные капли дождя (дети лёгкими движениями пальцев касаются спины стоящего впереди товарища).</w:t>
      </w:r>
    </w:p>
    <w:p w:rsidR="00FD7DC5" w:rsidRDefault="00FD7DC5" w:rsidP="006F4717">
      <w:pPr>
        <w:pStyle w:val="a4"/>
        <w:spacing w:line="276" w:lineRule="auto"/>
        <w:jc w:val="both"/>
        <w:rPr>
          <w:rFonts w:ascii="Tahoma" w:hAnsi="Tahoma" w:cs="Tahoma"/>
          <w:color w:val="000000"/>
        </w:rPr>
      </w:pPr>
      <w:r>
        <w:rPr>
          <w:color w:val="000000"/>
        </w:rPr>
        <w:t>Осенний дождик стучит всё сильнее и сильнее (дети усиливают движения пальцами). Деревья стали жалеть друг друга, защищать от сильных ударов дождя своими ветвями (дети проводят ладошками по спинам товарищей). Зима. Настали морозы, деревьям стало холодно (дети обнимают себя). Снег укрыл деревья. Им стало тепло. Но вот появилось весеннее солнышко. Деревья обрадовались, распустили листочки на ветках, потянулись к солнышку. Деревья почувствовали внутри себя свежесть, бодрость и радость жизни».</w:t>
      </w:r>
    </w:p>
    <w:p w:rsidR="00E5360D" w:rsidRPr="00B3745D" w:rsidRDefault="00E5360D" w:rsidP="006F4717">
      <w:pPr>
        <w:spacing w:after="240"/>
        <w:jc w:val="both"/>
        <w:rPr>
          <w:rFonts w:ascii="Times New Roman" w:hAnsi="Times New Roman" w:cs="Times New Roman"/>
          <w:b/>
          <w:sz w:val="24"/>
          <w:szCs w:val="24"/>
        </w:rPr>
      </w:pPr>
      <w:r w:rsidRPr="00B3745D">
        <w:rPr>
          <w:rFonts w:ascii="Times New Roman" w:hAnsi="Times New Roman" w:cs="Times New Roman"/>
          <w:b/>
          <w:sz w:val="24"/>
          <w:szCs w:val="24"/>
        </w:rPr>
        <w:t>АМ подведения итогов урока</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Для завершения образовательного мероприятия можно использовать такие активные методы как: </w:t>
      </w:r>
    </w:p>
    <w:p w:rsidR="00E5360D" w:rsidRPr="00B3745D" w:rsidRDefault="00783984"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w:t>
      </w:r>
      <w:r w:rsidR="00E5360D" w:rsidRPr="00B3745D">
        <w:rPr>
          <w:rFonts w:ascii="Times New Roman" w:hAnsi="Times New Roman" w:cs="Times New Roman"/>
          <w:sz w:val="24"/>
          <w:szCs w:val="24"/>
        </w:rPr>
        <w:t>«Ромашка».</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«Мудрый совет».</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«Итоговый круг».</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«Комплименты».</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«Письмо самому себе».</w:t>
      </w:r>
    </w:p>
    <w:p w:rsidR="00E5360D" w:rsidRPr="00B3745D" w:rsidRDefault="00783984"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 </w:t>
      </w:r>
      <w:r w:rsidR="00E5360D" w:rsidRPr="00B3745D">
        <w:rPr>
          <w:rFonts w:ascii="Times New Roman" w:hAnsi="Times New Roman" w:cs="Times New Roman"/>
          <w:sz w:val="24"/>
          <w:szCs w:val="24"/>
        </w:rPr>
        <w:t>«Чемодан наших успехов, достижений».</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«Солнышко и туча».</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«Все у меня в руках!»</w:t>
      </w:r>
    </w:p>
    <w:p w:rsidR="00E5360D" w:rsidRPr="00B3745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«Что я почти забыл?»</w:t>
      </w:r>
    </w:p>
    <w:p w:rsidR="00E5360D" w:rsidRDefault="00E5360D" w:rsidP="006F4717">
      <w:pPr>
        <w:pStyle w:val="a7"/>
        <w:numPr>
          <w:ilvl w:val="0"/>
          <w:numId w:val="6"/>
        </w:numPr>
        <w:spacing w:after="0"/>
        <w:jc w:val="both"/>
        <w:rPr>
          <w:rFonts w:ascii="Times New Roman" w:hAnsi="Times New Roman" w:cs="Times New Roman"/>
          <w:sz w:val="24"/>
          <w:szCs w:val="24"/>
        </w:rPr>
      </w:pPr>
      <w:r w:rsidRPr="00B3745D">
        <w:rPr>
          <w:rFonts w:ascii="Times New Roman" w:hAnsi="Times New Roman" w:cs="Times New Roman"/>
          <w:sz w:val="24"/>
          <w:szCs w:val="24"/>
        </w:rPr>
        <w:t>«Аплодисменты по кругу».</w:t>
      </w:r>
    </w:p>
    <w:p w:rsidR="00783984" w:rsidRPr="00783984" w:rsidRDefault="00783984" w:rsidP="006F4717">
      <w:pPr>
        <w:spacing w:after="0"/>
        <w:jc w:val="both"/>
        <w:rPr>
          <w:rFonts w:ascii="Times New Roman" w:hAnsi="Times New Roman" w:cs="Times New Roman"/>
          <w:sz w:val="24"/>
          <w:szCs w:val="24"/>
        </w:rPr>
      </w:pPr>
    </w:p>
    <w:p w:rsidR="001838F4" w:rsidRDefault="00E5360D" w:rsidP="001838F4">
      <w:pPr>
        <w:spacing w:after="0"/>
        <w:jc w:val="both"/>
        <w:rPr>
          <w:rFonts w:ascii="Times New Roman" w:hAnsi="Times New Roman" w:cs="Times New Roman"/>
          <w:b/>
          <w:sz w:val="24"/>
          <w:szCs w:val="24"/>
        </w:rPr>
      </w:pPr>
      <w:r w:rsidRPr="001838F4">
        <w:rPr>
          <w:rFonts w:ascii="Times New Roman" w:hAnsi="Times New Roman" w:cs="Times New Roman"/>
          <w:sz w:val="24"/>
          <w:szCs w:val="24"/>
        </w:rPr>
        <w:t xml:space="preserve"> Эти методы помогут вам эффективно, грамотно и интересно подвести итоги урока и завершить работу.</w:t>
      </w:r>
      <w:r w:rsidR="00132DF3" w:rsidRPr="001838F4">
        <w:rPr>
          <w:sz w:val="28"/>
          <w:szCs w:val="28"/>
        </w:rPr>
        <w:t xml:space="preserve"> </w:t>
      </w:r>
      <w:r w:rsidR="001838F4" w:rsidRPr="001838F4">
        <w:rPr>
          <w:rFonts w:ascii="Times New Roman" w:hAnsi="Times New Roman" w:cs="Times New Roman"/>
          <w:sz w:val="24"/>
          <w:szCs w:val="24"/>
        </w:rPr>
        <w:t>Метод «Ромашка»</w:t>
      </w:r>
      <w:r w:rsidR="001838F4" w:rsidRPr="001838F4">
        <w:rPr>
          <w:rFonts w:ascii="Times New Roman" w:hAnsi="Times New Roman" w:cs="Times New Roman"/>
          <w:b/>
          <w:sz w:val="24"/>
          <w:szCs w:val="24"/>
        </w:rPr>
        <w:t xml:space="preserve"> использовала на уроках: </w:t>
      </w:r>
      <w:r w:rsidR="00132DF3" w:rsidRPr="001838F4">
        <w:rPr>
          <w:rFonts w:ascii="Times New Roman" w:hAnsi="Times New Roman" w:cs="Times New Roman"/>
          <w:b/>
          <w:sz w:val="24"/>
          <w:szCs w:val="24"/>
        </w:rPr>
        <w:t>Народные ремёсла и промыслы на Кубани</w:t>
      </w:r>
      <w:r w:rsidR="001838F4" w:rsidRPr="001838F4">
        <w:rPr>
          <w:rFonts w:ascii="Times New Roman" w:hAnsi="Times New Roman" w:cs="Times New Roman"/>
          <w:b/>
          <w:sz w:val="24"/>
          <w:szCs w:val="24"/>
        </w:rPr>
        <w:t>, Полезные ископаемые края, их использование. Значение природных бога</w:t>
      </w:r>
      <w:proofErr w:type="gramStart"/>
      <w:r w:rsidR="001838F4" w:rsidRPr="001838F4">
        <w:rPr>
          <w:rFonts w:ascii="Times New Roman" w:hAnsi="Times New Roman" w:cs="Times New Roman"/>
          <w:b/>
          <w:sz w:val="24"/>
          <w:szCs w:val="24"/>
        </w:rPr>
        <w:t>тств Кр</w:t>
      </w:r>
      <w:proofErr w:type="gramEnd"/>
      <w:r w:rsidR="001838F4" w:rsidRPr="001838F4">
        <w:rPr>
          <w:rFonts w:ascii="Times New Roman" w:hAnsi="Times New Roman" w:cs="Times New Roman"/>
          <w:b/>
          <w:sz w:val="24"/>
          <w:szCs w:val="24"/>
        </w:rPr>
        <w:t>аснодарского края для жителей России. Музеи - хранители материальной и духовной культуры.- 4кл.</w:t>
      </w:r>
    </w:p>
    <w:p w:rsidR="001838F4" w:rsidRPr="001838F4" w:rsidRDefault="001838F4" w:rsidP="001838F4">
      <w:pPr>
        <w:spacing w:after="0"/>
        <w:jc w:val="both"/>
        <w:rPr>
          <w:rFonts w:ascii="Times New Roman" w:hAnsi="Times New Roman" w:cs="Times New Roman"/>
          <w:sz w:val="24"/>
          <w:szCs w:val="24"/>
        </w:rPr>
      </w:pPr>
      <w:r w:rsidRPr="001838F4">
        <w:rPr>
          <w:rFonts w:ascii="Times New Roman" w:hAnsi="Times New Roman" w:cs="Times New Roman"/>
          <w:sz w:val="24"/>
          <w:szCs w:val="24"/>
        </w:rPr>
        <w:t xml:space="preserve"> «</w:t>
      </w:r>
      <w:r>
        <w:rPr>
          <w:rFonts w:ascii="Times New Roman" w:hAnsi="Times New Roman" w:cs="Times New Roman"/>
          <w:sz w:val="24"/>
          <w:szCs w:val="24"/>
        </w:rPr>
        <w:t xml:space="preserve">Солнышко и туча» на уроках </w:t>
      </w:r>
    </w:p>
    <w:p w:rsidR="001838F4" w:rsidRPr="001838F4" w:rsidRDefault="001838F4" w:rsidP="001838F4">
      <w:pPr>
        <w:pStyle w:val="2"/>
        <w:shd w:val="clear" w:color="auto" w:fill="auto"/>
        <w:spacing w:line="276" w:lineRule="auto"/>
        <w:ind w:left="20" w:right="-26" w:firstLine="0"/>
        <w:jc w:val="both"/>
        <w:rPr>
          <w:rFonts w:cs="Times New Roman"/>
          <w:b/>
          <w:sz w:val="24"/>
          <w:szCs w:val="24"/>
        </w:rPr>
      </w:pPr>
      <w:r w:rsidRPr="001838F4">
        <w:rPr>
          <w:b/>
          <w:color w:val="000000"/>
          <w:sz w:val="24"/>
          <w:szCs w:val="24"/>
        </w:rPr>
        <w:t xml:space="preserve">Водоёмы моей местности и их обитатели. Правила поведения у водоёмов. Растительный мир моей местности. Лекарственные растения. Правила сбора и </w:t>
      </w:r>
      <w:r w:rsidRPr="001838F4">
        <w:rPr>
          <w:b/>
          <w:color w:val="000000"/>
          <w:sz w:val="24"/>
          <w:szCs w:val="24"/>
        </w:rPr>
        <w:lastRenderedPageBreak/>
        <w:t>использование лекарственных растений.</w:t>
      </w:r>
      <w:r>
        <w:rPr>
          <w:b/>
          <w:color w:val="000000"/>
          <w:sz w:val="24"/>
          <w:szCs w:val="24"/>
        </w:rPr>
        <w:t xml:space="preserve">- 2 </w:t>
      </w:r>
      <w:proofErr w:type="spellStart"/>
      <w:r>
        <w:rPr>
          <w:b/>
          <w:color w:val="000000"/>
          <w:sz w:val="24"/>
          <w:szCs w:val="24"/>
        </w:rPr>
        <w:t>кл</w:t>
      </w:r>
      <w:proofErr w:type="spellEnd"/>
      <w:r>
        <w:rPr>
          <w:b/>
          <w:color w:val="000000"/>
          <w:sz w:val="24"/>
          <w:szCs w:val="24"/>
        </w:rPr>
        <w:t xml:space="preserve">., </w:t>
      </w:r>
    </w:p>
    <w:p w:rsidR="00E5360D" w:rsidRPr="001838F4" w:rsidRDefault="00E5360D" w:rsidP="006F4717">
      <w:pPr>
        <w:spacing w:after="240"/>
        <w:jc w:val="both"/>
        <w:rPr>
          <w:rFonts w:ascii="Times New Roman" w:hAnsi="Times New Roman" w:cs="Times New Roman"/>
          <w:b/>
          <w:sz w:val="24"/>
          <w:szCs w:val="24"/>
        </w:rPr>
      </w:pPr>
    </w:p>
    <w:p w:rsidR="00A6767A" w:rsidRDefault="00A6767A" w:rsidP="006F4717">
      <w:pPr>
        <w:spacing w:after="0" w:line="27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«Снежинки-</w:t>
      </w:r>
      <w:proofErr w:type="spellStart"/>
      <w:r>
        <w:rPr>
          <w:rFonts w:ascii="Times New Roman" w:hAnsi="Times New Roman" w:cs="Times New Roman"/>
          <w:b/>
          <w:sz w:val="24"/>
          <w:szCs w:val="24"/>
        </w:rPr>
        <w:t>балеринки</w:t>
      </w:r>
      <w:proofErr w:type="spellEnd"/>
      <w:r>
        <w:rPr>
          <w:rFonts w:ascii="Times New Roman" w:hAnsi="Times New Roman" w:cs="Times New Roman"/>
          <w:b/>
          <w:sz w:val="24"/>
          <w:szCs w:val="24"/>
        </w:rPr>
        <w:t>»</w:t>
      </w:r>
    </w:p>
    <w:p w:rsidR="00A6767A" w:rsidRDefault="00A6767A" w:rsidP="006F4717">
      <w:pPr>
        <w:spacing w:after="0"/>
        <w:ind w:firstLine="360"/>
        <w:jc w:val="both"/>
        <w:rPr>
          <w:rFonts w:ascii="Times New Roman" w:hAnsi="Times New Roman" w:cs="Times New Roman"/>
          <w:i/>
          <w:iCs/>
          <w:sz w:val="24"/>
          <w:szCs w:val="24"/>
        </w:rPr>
      </w:pPr>
    </w:p>
    <w:p w:rsidR="00A6767A" w:rsidRDefault="00A6767A" w:rsidP="006F4717">
      <w:pPr>
        <w:spacing w:after="0" w:line="270" w:lineRule="atLeast"/>
        <w:jc w:val="both"/>
        <w:rPr>
          <w:rFonts w:ascii="Times New Roman" w:hAnsi="Times New Roman" w:cs="Times New Roman"/>
          <w:sz w:val="24"/>
          <w:szCs w:val="24"/>
        </w:rPr>
      </w:pPr>
      <w:r>
        <w:rPr>
          <w:rFonts w:ascii="Times New Roman" w:hAnsi="Times New Roman" w:cs="Times New Roman"/>
          <w:sz w:val="24"/>
          <w:szCs w:val="24"/>
        </w:rPr>
        <w:t xml:space="preserve">Посмотрите, на ваши парты намело снежинок. Во время вьюги снежинки кружатся, танцуют. Кому сегодня было на уроке интересно, кто считает, что он очень хорошо </w:t>
      </w:r>
      <w:proofErr w:type="gramStart"/>
      <w:r>
        <w:rPr>
          <w:rFonts w:ascii="Times New Roman" w:hAnsi="Times New Roman" w:cs="Times New Roman"/>
          <w:sz w:val="24"/>
          <w:szCs w:val="24"/>
        </w:rPr>
        <w:t>потрудился</w:t>
      </w:r>
      <w:proofErr w:type="gramEnd"/>
      <w:r>
        <w:rPr>
          <w:rFonts w:ascii="Times New Roman" w:hAnsi="Times New Roman" w:cs="Times New Roman"/>
          <w:sz w:val="24"/>
          <w:szCs w:val="24"/>
        </w:rPr>
        <w:t xml:space="preserve"> станьте волшебниками, превратите снежинок в </w:t>
      </w:r>
      <w:proofErr w:type="spellStart"/>
      <w:r>
        <w:rPr>
          <w:rFonts w:ascii="Times New Roman" w:hAnsi="Times New Roman" w:cs="Times New Roman"/>
          <w:sz w:val="24"/>
          <w:szCs w:val="24"/>
        </w:rPr>
        <w:t>балеринок</w:t>
      </w:r>
      <w:proofErr w:type="spellEnd"/>
      <w:r>
        <w:rPr>
          <w:rFonts w:ascii="Times New Roman" w:hAnsi="Times New Roman" w:cs="Times New Roman"/>
          <w:sz w:val="24"/>
          <w:szCs w:val="24"/>
        </w:rPr>
        <w:t xml:space="preserve"> и поднимите их.</w:t>
      </w:r>
    </w:p>
    <w:p w:rsidR="00A6767A" w:rsidRDefault="00A6767A" w:rsidP="006F4717">
      <w:pPr>
        <w:pStyle w:val="a4"/>
        <w:shd w:val="clear" w:color="auto" w:fill="FFFFFF"/>
        <w:spacing w:before="0" w:beforeAutospacing="0" w:after="360" w:afterAutospacing="0" w:line="336" w:lineRule="atLeast"/>
        <w:jc w:val="both"/>
        <w:rPr>
          <w:color w:val="262626"/>
        </w:rPr>
      </w:pPr>
    </w:p>
    <w:p w:rsidR="00A6767A" w:rsidRDefault="00A6767A" w:rsidP="006F4717">
      <w:pPr>
        <w:pStyle w:val="a4"/>
        <w:shd w:val="clear" w:color="auto" w:fill="FFFFFF"/>
        <w:spacing w:before="0" w:beforeAutospacing="0" w:after="360" w:afterAutospacing="0" w:line="336" w:lineRule="atLeast"/>
        <w:jc w:val="both"/>
        <w:rPr>
          <w:color w:val="262626"/>
        </w:rPr>
      </w:pPr>
      <w:r>
        <w:rPr>
          <w:color w:val="262626"/>
        </w:rPr>
        <w:t xml:space="preserve">Заключительная часть метода </w:t>
      </w:r>
      <w:r>
        <w:rPr>
          <w:b/>
          <w:color w:val="262626"/>
        </w:rPr>
        <w:t>«Солнышко и туча»</w:t>
      </w:r>
      <w:r>
        <w:rPr>
          <w:color w:val="262626"/>
        </w:rPr>
        <w:t xml:space="preserve"> ( проводится в конце урока</w:t>
      </w:r>
      <w:proofErr w:type="gramStart"/>
      <w:r>
        <w:rPr>
          <w:color w:val="262626"/>
        </w:rPr>
        <w:t>)П</w:t>
      </w:r>
      <w:proofErr w:type="gramEnd"/>
      <w:r>
        <w:rPr>
          <w:color w:val="262626"/>
        </w:rPr>
        <w:t>роведение: каждый ученик подходит к своему солнышку и накладывает сверху тучу, если у него возникли трудности в восприятии материала и наоборот, накладывает солнышко на тучу, если его опасения были напрасны.</w:t>
      </w:r>
    </w:p>
    <w:p w:rsidR="00A6767A" w:rsidRDefault="00A6767A" w:rsidP="006F4717">
      <w:pPr>
        <w:pStyle w:val="a4"/>
        <w:shd w:val="clear" w:color="auto" w:fill="FFFFFF"/>
        <w:spacing w:before="0" w:beforeAutospacing="0" w:after="360" w:afterAutospacing="0" w:line="336" w:lineRule="atLeast"/>
        <w:jc w:val="both"/>
        <w:rPr>
          <w:color w:val="262626"/>
        </w:rPr>
      </w:pPr>
      <w:r>
        <w:rPr>
          <w:color w:val="262626"/>
        </w:rPr>
        <w:t>Оценка результата: преобладание солнышек над тучами позволяет сделать вывод о том, что урок был плодотворным, интересным и цели были достигнуты.</w:t>
      </w:r>
    </w:p>
    <w:p w:rsidR="00A6767A" w:rsidRDefault="00A6767A" w:rsidP="006F4717">
      <w:pPr>
        <w:pStyle w:val="a5"/>
        <w:spacing w:before="100" w:beforeAutospacing="1" w:after="100" w:afterAutospacing="1"/>
        <w:ind w:right="-57"/>
        <w:jc w:val="both"/>
        <w:rPr>
          <w:rFonts w:ascii="Times New Roman" w:hAnsi="Times New Roman" w:cs="Times New Roman"/>
          <w:sz w:val="24"/>
          <w:szCs w:val="24"/>
        </w:rPr>
      </w:pPr>
      <w:r>
        <w:rPr>
          <w:rFonts w:ascii="Times New Roman" w:hAnsi="Times New Roman" w:cs="Times New Roman"/>
          <w:b/>
          <w:sz w:val="24"/>
          <w:szCs w:val="24"/>
        </w:rPr>
        <w:t xml:space="preserve">«Ромашка» </w:t>
      </w:r>
      <w:r>
        <w:rPr>
          <w:rFonts w:ascii="Times New Roman" w:hAnsi="Times New Roman" w:cs="Times New Roman"/>
          <w:sz w:val="24"/>
          <w:szCs w:val="24"/>
        </w:rPr>
        <w:t xml:space="preserve">- 1. Дети отрывают лепестки ромашки, по кругу передают разноцветные листы и т.д. и отвечают на главные вопросы, относящиеся к теме урока, мероприятия, записанные на обратной стороне. 2. </w:t>
      </w:r>
      <w:r>
        <w:rPr>
          <w:rFonts w:ascii="Times New Roman" w:hAnsi="Times New Roman" w:cs="Times New Roman"/>
          <w:bCs/>
          <w:iCs/>
          <w:sz w:val="24"/>
          <w:szCs w:val="24"/>
        </w:rPr>
        <w:t>Берет чистый лепесток</w:t>
      </w:r>
      <w:r>
        <w:rPr>
          <w:rFonts w:ascii="Times New Roman" w:hAnsi="Times New Roman" w:cs="Times New Roman"/>
          <w:sz w:val="24"/>
          <w:szCs w:val="24"/>
        </w:rPr>
        <w:t xml:space="preserve">. </w:t>
      </w:r>
      <w:r>
        <w:rPr>
          <w:rFonts w:ascii="Times New Roman" w:hAnsi="Times New Roman" w:cs="Times New Roman"/>
          <w:bCs/>
          <w:iCs/>
          <w:sz w:val="24"/>
          <w:szCs w:val="24"/>
        </w:rPr>
        <w:t>Пишет вопрос другой группе, вывешивает вопрос перевернув</w:t>
      </w:r>
      <w:r>
        <w:rPr>
          <w:rFonts w:ascii="Times New Roman" w:hAnsi="Times New Roman" w:cs="Times New Roman"/>
          <w:sz w:val="24"/>
          <w:szCs w:val="24"/>
        </w:rPr>
        <w:t xml:space="preserve">. </w:t>
      </w:r>
      <w:r>
        <w:rPr>
          <w:rFonts w:ascii="Times New Roman" w:hAnsi="Times New Roman" w:cs="Times New Roman"/>
          <w:bCs/>
          <w:iCs/>
          <w:sz w:val="24"/>
          <w:szCs w:val="24"/>
        </w:rPr>
        <w:t>С доски другая группа берет лист, читает и выполняет участник, дополняют другие.</w:t>
      </w:r>
    </w:p>
    <w:p w:rsidR="00A6767A" w:rsidRDefault="00A6767A" w:rsidP="006F4717">
      <w:pPr>
        <w:pStyle w:val="a5"/>
        <w:spacing w:before="100" w:beforeAutospacing="1" w:after="100" w:afterAutospacing="1"/>
        <w:ind w:right="-57"/>
        <w:jc w:val="both"/>
        <w:rPr>
          <w:rFonts w:ascii="Times New Roman" w:hAnsi="Times New Roman" w:cs="Times New Roman"/>
          <w:sz w:val="24"/>
          <w:szCs w:val="24"/>
        </w:rPr>
      </w:pPr>
      <w:r>
        <w:rPr>
          <w:rFonts w:ascii="Times New Roman" w:hAnsi="Times New Roman" w:cs="Times New Roman"/>
          <w:b/>
          <w:sz w:val="24"/>
          <w:szCs w:val="24"/>
        </w:rPr>
        <w:t xml:space="preserve">«Мудрый совет» - </w:t>
      </w:r>
      <w:r>
        <w:rPr>
          <w:rFonts w:ascii="Times New Roman" w:hAnsi="Times New Roman" w:cs="Times New Roman"/>
          <w:iCs/>
          <w:sz w:val="24"/>
          <w:szCs w:val="24"/>
        </w:rPr>
        <w:t>Группа пишет в конце урока «совет» детям, которые еще не совсем поняли тему урока</w:t>
      </w:r>
      <w:r>
        <w:rPr>
          <w:rFonts w:ascii="Times New Roman" w:hAnsi="Times New Roman" w:cs="Times New Roman"/>
          <w:sz w:val="24"/>
          <w:szCs w:val="24"/>
        </w:rPr>
        <w:t xml:space="preserve"> или </w:t>
      </w:r>
      <w:r>
        <w:rPr>
          <w:rFonts w:ascii="Times New Roman" w:hAnsi="Times New Roman" w:cs="Times New Roman"/>
          <w:iCs/>
          <w:sz w:val="24"/>
          <w:szCs w:val="24"/>
        </w:rPr>
        <w:t>не изучали тему (младшим). Совет анализируется группой-соседкой.</w:t>
      </w:r>
    </w:p>
    <w:p w:rsidR="00A6767A" w:rsidRPr="00B3745D" w:rsidRDefault="00A6767A" w:rsidP="006F4717">
      <w:pPr>
        <w:pStyle w:val="a4"/>
        <w:shd w:val="clear" w:color="auto" w:fill="FFFFFF"/>
        <w:ind w:right="-57"/>
        <w:jc w:val="both"/>
        <w:rPr>
          <w:color w:val="000000"/>
        </w:rPr>
      </w:pPr>
      <w:r>
        <w:rPr>
          <w:b/>
          <w:bCs/>
          <w:color w:val="000000"/>
        </w:rPr>
        <w:t xml:space="preserve">"Незаконченное предложение" – Я </w:t>
      </w:r>
      <w:proofErr w:type="gramStart"/>
      <w:r>
        <w:rPr>
          <w:b/>
          <w:bCs/>
          <w:color w:val="000000"/>
        </w:rPr>
        <w:t>повторил … Я научился</w:t>
      </w:r>
      <w:proofErr w:type="gramEnd"/>
      <w:r>
        <w:rPr>
          <w:b/>
          <w:bCs/>
          <w:color w:val="000000"/>
        </w:rPr>
        <w:t xml:space="preserve"> … Я радовался… </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 xml:space="preserve">При системном использовании активных методов роль учителя принципиально меняется. Он становится консультантом, наставником, старшим партнером, что принципиально меняет отношение к нему </w:t>
      </w:r>
      <w:proofErr w:type="gramStart"/>
      <w:r w:rsidRPr="00B3745D">
        <w:rPr>
          <w:rFonts w:ascii="Times New Roman" w:hAnsi="Times New Roman" w:cs="Times New Roman"/>
          <w:sz w:val="24"/>
          <w:szCs w:val="24"/>
        </w:rPr>
        <w:t>обучающихся</w:t>
      </w:r>
      <w:proofErr w:type="gramEnd"/>
      <w:r w:rsidRPr="00B3745D">
        <w:rPr>
          <w:rFonts w:ascii="Times New Roman" w:hAnsi="Times New Roman" w:cs="Times New Roman"/>
          <w:sz w:val="24"/>
          <w:szCs w:val="24"/>
        </w:rPr>
        <w:t xml:space="preserve"> – из «контролирующего органа» учитель превращается в более опытного товарища, играющего в одной команде с обучающимися. Растет доверие к учителю, растет его авторитет и уважение у </w:t>
      </w:r>
      <w:proofErr w:type="gramStart"/>
      <w:r w:rsidRPr="00B3745D">
        <w:rPr>
          <w:rFonts w:ascii="Times New Roman" w:hAnsi="Times New Roman" w:cs="Times New Roman"/>
          <w:sz w:val="24"/>
          <w:szCs w:val="24"/>
        </w:rPr>
        <w:t>обучающихся</w:t>
      </w:r>
      <w:proofErr w:type="gramEnd"/>
      <w:r w:rsidRPr="00B3745D">
        <w:rPr>
          <w:rFonts w:ascii="Times New Roman" w:hAnsi="Times New Roman" w:cs="Times New Roman"/>
          <w:sz w:val="24"/>
          <w:szCs w:val="24"/>
        </w:rPr>
        <w:t>.</w:t>
      </w:r>
    </w:p>
    <w:p w:rsidR="00E5360D" w:rsidRPr="00B3745D" w:rsidRDefault="00E5360D" w:rsidP="006F4717">
      <w:pPr>
        <w:spacing w:after="0"/>
        <w:ind w:firstLine="480"/>
        <w:jc w:val="both"/>
        <w:rPr>
          <w:rFonts w:ascii="Times New Roman" w:hAnsi="Times New Roman" w:cs="Times New Roman"/>
          <w:sz w:val="24"/>
          <w:szCs w:val="24"/>
        </w:rPr>
      </w:pPr>
      <w:r w:rsidRPr="00B3745D">
        <w:rPr>
          <w:rFonts w:ascii="Times New Roman" w:hAnsi="Times New Roman" w:cs="Times New Roman"/>
          <w:b/>
          <w:bCs/>
          <w:sz w:val="24"/>
          <w:szCs w:val="24"/>
        </w:rPr>
        <w:t>4.Заключение</w:t>
      </w:r>
    </w:p>
    <w:p w:rsidR="00E5360D" w:rsidRPr="00B3745D" w:rsidRDefault="00E5360D" w:rsidP="006F4717">
      <w:pPr>
        <w:shd w:val="clear" w:color="auto" w:fill="FFFFFF"/>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Как показывает практика, АМО способствуют не только эффективной организации учебного процесса, активизации процесса обучения, но и учат детей конструктивному общению, поиску компромиссов, что немаловажно в современной школе. </w:t>
      </w:r>
    </w:p>
    <w:p w:rsidR="00E5360D" w:rsidRPr="00B3745D" w:rsidRDefault="00E5360D" w:rsidP="006F4717">
      <w:pPr>
        <w:spacing w:after="240"/>
        <w:jc w:val="both"/>
        <w:rPr>
          <w:rFonts w:ascii="Times New Roman" w:hAnsi="Times New Roman" w:cs="Times New Roman"/>
          <w:sz w:val="24"/>
          <w:szCs w:val="24"/>
        </w:rPr>
      </w:pP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Источники информации</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1.Анцибор М.М. Активные формы и методы обучения. Тула 2002</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2.Беспалько В.П. Педагогика и прогрессивные технологии обучения. – М., 2001.</w:t>
      </w:r>
    </w:p>
    <w:p w:rsidR="00E5360D" w:rsidRPr="00B3745D" w:rsidRDefault="00E5360D" w:rsidP="006F4717">
      <w:pPr>
        <w:jc w:val="both"/>
        <w:rPr>
          <w:rFonts w:ascii="Times New Roman" w:hAnsi="Times New Roman" w:cs="Times New Roman"/>
          <w:sz w:val="24"/>
          <w:szCs w:val="24"/>
        </w:rPr>
      </w:pPr>
      <w:r w:rsidRPr="00B3745D">
        <w:rPr>
          <w:rFonts w:ascii="Times New Roman" w:hAnsi="Times New Roman" w:cs="Times New Roman"/>
          <w:sz w:val="24"/>
          <w:szCs w:val="24"/>
        </w:rPr>
        <w:t xml:space="preserve">3. </w:t>
      </w:r>
      <w:proofErr w:type="spellStart"/>
      <w:r w:rsidRPr="00B3745D">
        <w:rPr>
          <w:rFonts w:ascii="Times New Roman" w:hAnsi="Times New Roman" w:cs="Times New Roman"/>
          <w:sz w:val="24"/>
          <w:szCs w:val="24"/>
        </w:rPr>
        <w:t>Брушменский</w:t>
      </w:r>
      <w:proofErr w:type="spellEnd"/>
      <w:r w:rsidRPr="00B3745D">
        <w:rPr>
          <w:rFonts w:ascii="Times New Roman" w:hAnsi="Times New Roman" w:cs="Times New Roman"/>
          <w:sz w:val="24"/>
          <w:szCs w:val="24"/>
        </w:rPr>
        <w:t xml:space="preserve"> А.В. Психология мышления и проблемное обучение. – М., 2003.</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4.Гузеев В.В. Образовательная технология – М., 2003</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lastRenderedPageBreak/>
        <w:t xml:space="preserve">5.Смирнов С.А. Педагогика. Теории, системы, технологии. </w:t>
      </w:r>
      <w:proofErr w:type="gramStart"/>
      <w:r w:rsidRPr="00B3745D">
        <w:rPr>
          <w:rFonts w:ascii="Times New Roman" w:hAnsi="Times New Roman" w:cs="Times New Roman"/>
          <w:sz w:val="24"/>
          <w:szCs w:val="24"/>
        </w:rPr>
        <w:t>–М</w:t>
      </w:r>
      <w:proofErr w:type="gramEnd"/>
      <w:r w:rsidRPr="00B3745D">
        <w:rPr>
          <w:rFonts w:ascii="Times New Roman" w:hAnsi="Times New Roman" w:cs="Times New Roman"/>
          <w:sz w:val="24"/>
          <w:szCs w:val="24"/>
        </w:rPr>
        <w:t>., 2006.</w:t>
      </w:r>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6.Электронный курс «Активные методы обучения». Образовательный портал «Мой университет». http://www.moi- universitet.ru/</w:t>
      </w:r>
      <w:proofErr w:type="spellStart"/>
      <w:r w:rsidRPr="00B3745D">
        <w:rPr>
          <w:rFonts w:ascii="Times New Roman" w:hAnsi="Times New Roman" w:cs="Times New Roman"/>
          <w:sz w:val="24"/>
          <w:szCs w:val="24"/>
        </w:rPr>
        <w:t>ebooks</w:t>
      </w:r>
      <w:proofErr w:type="spellEnd"/>
    </w:p>
    <w:p w:rsidR="00E5360D" w:rsidRPr="00B3745D" w:rsidRDefault="00E5360D" w:rsidP="006F4717">
      <w:pPr>
        <w:spacing w:after="240"/>
        <w:jc w:val="both"/>
        <w:rPr>
          <w:rFonts w:ascii="Times New Roman" w:hAnsi="Times New Roman" w:cs="Times New Roman"/>
          <w:sz w:val="24"/>
          <w:szCs w:val="24"/>
        </w:rPr>
      </w:pPr>
      <w:r w:rsidRPr="00B3745D">
        <w:rPr>
          <w:rFonts w:ascii="Times New Roman" w:hAnsi="Times New Roman" w:cs="Times New Roman"/>
          <w:sz w:val="24"/>
          <w:szCs w:val="24"/>
        </w:rPr>
        <w:t>7. Электронная книга «</w:t>
      </w:r>
      <w:proofErr w:type="spellStart"/>
      <w:r w:rsidRPr="00B3745D">
        <w:rPr>
          <w:rFonts w:ascii="Times New Roman" w:hAnsi="Times New Roman" w:cs="Times New Roman"/>
          <w:sz w:val="24"/>
          <w:szCs w:val="24"/>
        </w:rPr>
        <w:t>Копилочка</w:t>
      </w:r>
      <w:proofErr w:type="spellEnd"/>
      <w:r w:rsidRPr="00B3745D">
        <w:rPr>
          <w:rFonts w:ascii="Times New Roman" w:hAnsi="Times New Roman" w:cs="Times New Roman"/>
          <w:sz w:val="24"/>
          <w:szCs w:val="24"/>
        </w:rPr>
        <w:t xml:space="preserve"> активных методов обучения». Образовательный портал «Мой университет». http://www.moi-universitet.ru/ebooks</w:t>
      </w: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 xml:space="preserve">8. Яковлев </w:t>
      </w:r>
      <w:proofErr w:type="spellStart"/>
      <w:r w:rsidRPr="00B3745D">
        <w:rPr>
          <w:rFonts w:ascii="Times New Roman" w:hAnsi="Times New Roman" w:cs="Times New Roman"/>
          <w:sz w:val="24"/>
          <w:szCs w:val="24"/>
        </w:rPr>
        <w:t>И.м</w:t>
      </w:r>
      <w:proofErr w:type="spellEnd"/>
      <w:r w:rsidRPr="00B3745D">
        <w:rPr>
          <w:rFonts w:ascii="Times New Roman" w:hAnsi="Times New Roman" w:cs="Times New Roman"/>
          <w:sz w:val="24"/>
          <w:szCs w:val="24"/>
        </w:rPr>
        <w:t xml:space="preserve">. Методика и техника урока. </w:t>
      </w:r>
      <w:proofErr w:type="gramStart"/>
      <w:r w:rsidRPr="00B3745D">
        <w:rPr>
          <w:rFonts w:ascii="Times New Roman" w:hAnsi="Times New Roman" w:cs="Times New Roman"/>
          <w:sz w:val="24"/>
          <w:szCs w:val="24"/>
        </w:rPr>
        <w:t>–М</w:t>
      </w:r>
      <w:proofErr w:type="gramEnd"/>
      <w:r w:rsidRPr="00B3745D">
        <w:rPr>
          <w:rFonts w:ascii="Times New Roman" w:hAnsi="Times New Roman" w:cs="Times New Roman"/>
          <w:sz w:val="24"/>
          <w:szCs w:val="24"/>
        </w:rPr>
        <w:t>., 2003.</w:t>
      </w:r>
    </w:p>
    <w:p w:rsidR="00E5360D" w:rsidRPr="00B3745D" w:rsidRDefault="00E5360D" w:rsidP="006F4717">
      <w:pPr>
        <w:spacing w:after="0"/>
        <w:jc w:val="both"/>
        <w:rPr>
          <w:rFonts w:ascii="Times New Roman" w:hAnsi="Times New Roman" w:cs="Times New Roman"/>
          <w:sz w:val="24"/>
          <w:szCs w:val="24"/>
        </w:rPr>
      </w:pP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b/>
          <w:bCs/>
          <w:sz w:val="24"/>
          <w:szCs w:val="24"/>
        </w:rPr>
        <w:t xml:space="preserve"> </w:t>
      </w:r>
      <w:r w:rsidRPr="00B3745D">
        <w:rPr>
          <w:rFonts w:ascii="Times New Roman" w:hAnsi="Times New Roman" w:cs="Times New Roman"/>
          <w:sz w:val="24"/>
          <w:szCs w:val="24"/>
        </w:rPr>
        <w:t xml:space="preserve">9. </w:t>
      </w:r>
      <w:proofErr w:type="spellStart"/>
      <w:r w:rsidRPr="00B3745D">
        <w:rPr>
          <w:rFonts w:ascii="Times New Roman" w:hAnsi="Times New Roman" w:cs="Times New Roman"/>
          <w:sz w:val="24"/>
          <w:szCs w:val="24"/>
        </w:rPr>
        <w:t>Кульневич</w:t>
      </w:r>
      <w:proofErr w:type="spellEnd"/>
      <w:r w:rsidRPr="00B3745D">
        <w:rPr>
          <w:rFonts w:ascii="Times New Roman" w:hAnsi="Times New Roman" w:cs="Times New Roman"/>
          <w:sz w:val="24"/>
          <w:szCs w:val="24"/>
        </w:rPr>
        <w:t xml:space="preserve"> С.В., </w:t>
      </w:r>
      <w:proofErr w:type="spellStart"/>
      <w:r w:rsidRPr="00B3745D">
        <w:rPr>
          <w:rFonts w:ascii="Times New Roman" w:hAnsi="Times New Roman" w:cs="Times New Roman"/>
          <w:sz w:val="24"/>
          <w:szCs w:val="24"/>
        </w:rPr>
        <w:t>Лакоценина</w:t>
      </w:r>
      <w:proofErr w:type="spellEnd"/>
      <w:r w:rsidRPr="00B3745D">
        <w:rPr>
          <w:rFonts w:ascii="Times New Roman" w:hAnsi="Times New Roman" w:cs="Times New Roman"/>
          <w:sz w:val="24"/>
          <w:szCs w:val="24"/>
        </w:rPr>
        <w:t xml:space="preserve"> Т.П. Совсем необычный урок: </w:t>
      </w:r>
      <w:proofErr w:type="spellStart"/>
      <w:r w:rsidRPr="00B3745D">
        <w:rPr>
          <w:rFonts w:ascii="Times New Roman" w:hAnsi="Times New Roman" w:cs="Times New Roman"/>
          <w:sz w:val="24"/>
          <w:szCs w:val="24"/>
        </w:rPr>
        <w:t>Практ</w:t>
      </w:r>
      <w:proofErr w:type="spellEnd"/>
      <w:r w:rsidRPr="00B3745D">
        <w:rPr>
          <w:rFonts w:ascii="Times New Roman" w:hAnsi="Times New Roman" w:cs="Times New Roman"/>
          <w:sz w:val="24"/>
          <w:szCs w:val="24"/>
        </w:rPr>
        <w:t xml:space="preserve">. пособие. – Воронеж: ЧП </w:t>
      </w:r>
      <w:proofErr w:type="spellStart"/>
      <w:r w:rsidRPr="00B3745D">
        <w:rPr>
          <w:rFonts w:ascii="Times New Roman" w:hAnsi="Times New Roman" w:cs="Times New Roman"/>
          <w:sz w:val="24"/>
          <w:szCs w:val="24"/>
        </w:rPr>
        <w:t>Лакоценин</w:t>
      </w:r>
      <w:proofErr w:type="spellEnd"/>
      <w:r w:rsidRPr="00B3745D">
        <w:rPr>
          <w:rFonts w:ascii="Times New Roman" w:hAnsi="Times New Roman" w:cs="Times New Roman"/>
          <w:sz w:val="24"/>
          <w:szCs w:val="24"/>
        </w:rPr>
        <w:t xml:space="preserve"> С.С., 2006</w:t>
      </w:r>
    </w:p>
    <w:p w:rsidR="00E5360D" w:rsidRPr="00B3745D" w:rsidRDefault="00E5360D" w:rsidP="006F4717">
      <w:pPr>
        <w:spacing w:after="0"/>
        <w:jc w:val="both"/>
        <w:rPr>
          <w:rFonts w:ascii="Times New Roman" w:hAnsi="Times New Roman" w:cs="Times New Roman"/>
          <w:sz w:val="24"/>
          <w:szCs w:val="24"/>
        </w:rPr>
      </w:pPr>
    </w:p>
    <w:p w:rsidR="00E5360D" w:rsidRPr="00B3745D" w:rsidRDefault="00E5360D" w:rsidP="006F4717">
      <w:pPr>
        <w:spacing w:after="0"/>
        <w:jc w:val="both"/>
        <w:rPr>
          <w:rFonts w:ascii="Times New Roman" w:hAnsi="Times New Roman" w:cs="Times New Roman"/>
          <w:sz w:val="24"/>
          <w:szCs w:val="24"/>
        </w:rPr>
      </w:pPr>
      <w:r w:rsidRPr="00B3745D">
        <w:rPr>
          <w:rFonts w:ascii="Times New Roman" w:hAnsi="Times New Roman" w:cs="Times New Roman"/>
          <w:sz w:val="24"/>
          <w:szCs w:val="24"/>
        </w:rPr>
        <w:t>10. Феофилактова Т.М. Учитесь с умением: Пособие. – Краснодар: изд-во «</w:t>
      </w:r>
      <w:proofErr w:type="spellStart"/>
      <w:r w:rsidRPr="00B3745D">
        <w:rPr>
          <w:rFonts w:ascii="Times New Roman" w:hAnsi="Times New Roman" w:cs="Times New Roman"/>
          <w:sz w:val="24"/>
          <w:szCs w:val="24"/>
        </w:rPr>
        <w:t>Stadtgesprach</w:t>
      </w:r>
      <w:proofErr w:type="spellEnd"/>
      <w:r w:rsidRPr="00B3745D">
        <w:rPr>
          <w:rFonts w:ascii="Times New Roman" w:hAnsi="Times New Roman" w:cs="Times New Roman"/>
          <w:sz w:val="24"/>
          <w:szCs w:val="24"/>
        </w:rPr>
        <w:t>», 2004</w:t>
      </w: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Pr="00B3745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jc w:val="both"/>
        <w:rPr>
          <w:rFonts w:ascii="Times New Roman" w:hAnsi="Times New Roman" w:cs="Times New Roman"/>
          <w:sz w:val="24"/>
          <w:szCs w:val="24"/>
        </w:rPr>
      </w:pPr>
    </w:p>
    <w:p w:rsidR="003820ED" w:rsidRDefault="003820ED" w:rsidP="006F4717">
      <w:pPr>
        <w:spacing w:after="0"/>
        <w:ind w:right="1416"/>
        <w:jc w:val="both"/>
        <w:rPr>
          <w:rFonts w:ascii="Times New Roman" w:hAnsi="Times New Roman" w:cs="Times New Roman"/>
          <w:sz w:val="24"/>
          <w:szCs w:val="24"/>
        </w:rPr>
      </w:pPr>
    </w:p>
    <w:p w:rsidR="003820ED" w:rsidRDefault="003820ED" w:rsidP="006F4717">
      <w:pPr>
        <w:pStyle w:val="a4"/>
        <w:shd w:val="clear" w:color="auto" w:fill="FFFFFF" w:themeFill="background1"/>
        <w:spacing w:before="75" w:beforeAutospacing="0" w:after="75" w:afterAutospacing="0" w:line="253" w:lineRule="atLeast"/>
        <w:jc w:val="both"/>
        <w:rPr>
          <w:sz w:val="28"/>
          <w:szCs w:val="28"/>
        </w:rPr>
      </w:pPr>
    </w:p>
    <w:p w:rsidR="003820ED" w:rsidRDefault="003820ED" w:rsidP="006F4717">
      <w:pPr>
        <w:spacing w:after="0"/>
        <w:ind w:firstLine="567"/>
        <w:jc w:val="both"/>
      </w:pPr>
    </w:p>
    <w:p w:rsidR="00774DC4" w:rsidRDefault="00774DC4" w:rsidP="006F4717">
      <w:pPr>
        <w:jc w:val="both"/>
      </w:pPr>
    </w:p>
    <w:p w:rsidR="006F4717" w:rsidRDefault="006F4717">
      <w:pPr>
        <w:jc w:val="both"/>
      </w:pPr>
    </w:p>
    <w:sectPr w:rsidR="006F4717" w:rsidSect="00774D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C">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layfair_displayregular">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26C3D"/>
    <w:multiLevelType w:val="hybridMultilevel"/>
    <w:tmpl w:val="DCC2C2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9722391"/>
    <w:multiLevelType w:val="multilevel"/>
    <w:tmpl w:val="595EE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9286E96"/>
    <w:multiLevelType w:val="hybridMultilevel"/>
    <w:tmpl w:val="57B2A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7651C5"/>
    <w:multiLevelType w:val="hybridMultilevel"/>
    <w:tmpl w:val="5CC8B74E"/>
    <w:lvl w:ilvl="0" w:tplc="3676B29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49A75C85"/>
    <w:multiLevelType w:val="hybridMultilevel"/>
    <w:tmpl w:val="51FA3940"/>
    <w:lvl w:ilvl="0" w:tplc="7F9846F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68CD424F"/>
    <w:multiLevelType w:val="hybridMultilevel"/>
    <w:tmpl w:val="639E1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2"/>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820ED"/>
    <w:rsid w:val="00077C1D"/>
    <w:rsid w:val="00091AE9"/>
    <w:rsid w:val="000E1F5C"/>
    <w:rsid w:val="00132DF3"/>
    <w:rsid w:val="001838F4"/>
    <w:rsid w:val="001E668A"/>
    <w:rsid w:val="00234AF1"/>
    <w:rsid w:val="002423A0"/>
    <w:rsid w:val="00256472"/>
    <w:rsid w:val="00311069"/>
    <w:rsid w:val="00366714"/>
    <w:rsid w:val="00372CF5"/>
    <w:rsid w:val="003820ED"/>
    <w:rsid w:val="00416E6B"/>
    <w:rsid w:val="00503F45"/>
    <w:rsid w:val="00655748"/>
    <w:rsid w:val="006F4717"/>
    <w:rsid w:val="0073174B"/>
    <w:rsid w:val="00774DC4"/>
    <w:rsid w:val="00780B91"/>
    <w:rsid w:val="00783984"/>
    <w:rsid w:val="00846B0D"/>
    <w:rsid w:val="008573A0"/>
    <w:rsid w:val="00A6767A"/>
    <w:rsid w:val="00AC0CC3"/>
    <w:rsid w:val="00AD0C58"/>
    <w:rsid w:val="00B35F2A"/>
    <w:rsid w:val="00B3745D"/>
    <w:rsid w:val="00B53002"/>
    <w:rsid w:val="00B90A91"/>
    <w:rsid w:val="00BF62EC"/>
    <w:rsid w:val="00D16198"/>
    <w:rsid w:val="00DE5FE5"/>
    <w:rsid w:val="00E5360D"/>
    <w:rsid w:val="00E56E10"/>
    <w:rsid w:val="00FD7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0ED"/>
    <w:pPr>
      <w:spacing w:after="120" w:line="240" w:lineRule="auto"/>
    </w:pPr>
    <w:rPr>
      <w:rFonts w:ascii="Arial" w:eastAsia="Times New Roman" w:hAnsi="Arial" w:cs="Arial"/>
      <w:color w:val="000000"/>
      <w:kern w:val="28"/>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820ED"/>
    <w:rPr>
      <w:color w:val="0000FF"/>
      <w:u w:val="single"/>
    </w:rPr>
  </w:style>
  <w:style w:type="paragraph" w:styleId="a4">
    <w:name w:val="Normal (Web)"/>
    <w:basedOn w:val="a"/>
    <w:uiPriority w:val="99"/>
    <w:unhideWhenUsed/>
    <w:rsid w:val="003820ED"/>
    <w:pPr>
      <w:spacing w:before="100" w:beforeAutospacing="1" w:after="100" w:afterAutospacing="1"/>
    </w:pPr>
    <w:rPr>
      <w:rFonts w:ascii="Times New Roman" w:hAnsi="Times New Roman" w:cs="Times New Roman"/>
      <w:color w:val="auto"/>
      <w:kern w:val="0"/>
      <w:sz w:val="24"/>
      <w:szCs w:val="24"/>
    </w:rPr>
  </w:style>
  <w:style w:type="paragraph" w:styleId="a5">
    <w:name w:val="Body Text Indent"/>
    <w:basedOn w:val="a"/>
    <w:link w:val="a6"/>
    <w:uiPriority w:val="99"/>
    <w:semiHidden/>
    <w:unhideWhenUsed/>
    <w:rsid w:val="003820ED"/>
    <w:pPr>
      <w:ind w:left="283"/>
    </w:pPr>
  </w:style>
  <w:style w:type="character" w:customStyle="1" w:styleId="a6">
    <w:name w:val="Основной текст с отступом Знак"/>
    <w:basedOn w:val="a0"/>
    <w:link w:val="a5"/>
    <w:uiPriority w:val="99"/>
    <w:semiHidden/>
    <w:rsid w:val="003820ED"/>
    <w:rPr>
      <w:rFonts w:ascii="Arial" w:eastAsia="Times New Roman" w:hAnsi="Arial" w:cs="Arial"/>
      <w:color w:val="000000"/>
      <w:kern w:val="28"/>
      <w:sz w:val="18"/>
      <w:szCs w:val="18"/>
      <w:lang w:eastAsia="ru-RU"/>
    </w:rPr>
  </w:style>
  <w:style w:type="paragraph" w:styleId="a7">
    <w:name w:val="List Paragraph"/>
    <w:basedOn w:val="a"/>
    <w:uiPriority w:val="34"/>
    <w:qFormat/>
    <w:rsid w:val="003820ED"/>
    <w:pPr>
      <w:ind w:left="720"/>
      <w:contextualSpacing/>
    </w:pPr>
  </w:style>
  <w:style w:type="paragraph" w:customStyle="1" w:styleId="Pa20">
    <w:name w:val="Pa20"/>
    <w:basedOn w:val="a"/>
    <w:next w:val="a"/>
    <w:uiPriority w:val="99"/>
    <w:rsid w:val="003820ED"/>
    <w:pPr>
      <w:autoSpaceDE w:val="0"/>
      <w:autoSpaceDN w:val="0"/>
      <w:adjustRightInd w:val="0"/>
      <w:spacing w:after="0" w:line="201" w:lineRule="atLeast"/>
    </w:pPr>
    <w:rPr>
      <w:rFonts w:ascii="SchoolBookC" w:eastAsiaTheme="minorHAnsi" w:hAnsi="SchoolBookC" w:cstheme="minorBidi"/>
      <w:color w:val="auto"/>
      <w:kern w:val="0"/>
      <w:sz w:val="24"/>
      <w:szCs w:val="24"/>
      <w:lang w:eastAsia="en-US"/>
    </w:rPr>
  </w:style>
  <w:style w:type="paragraph" w:customStyle="1" w:styleId="Pa39">
    <w:name w:val="Pa39"/>
    <w:basedOn w:val="a"/>
    <w:next w:val="a"/>
    <w:uiPriority w:val="99"/>
    <w:rsid w:val="003820ED"/>
    <w:pPr>
      <w:autoSpaceDE w:val="0"/>
      <w:autoSpaceDN w:val="0"/>
      <w:adjustRightInd w:val="0"/>
      <w:spacing w:after="0" w:line="201" w:lineRule="atLeast"/>
    </w:pPr>
    <w:rPr>
      <w:rFonts w:ascii="SchoolBookC" w:eastAsiaTheme="minorHAnsi" w:hAnsi="SchoolBookC" w:cstheme="minorBidi"/>
      <w:color w:val="auto"/>
      <w:kern w:val="0"/>
      <w:sz w:val="24"/>
      <w:szCs w:val="24"/>
      <w:lang w:eastAsia="en-US"/>
    </w:rPr>
  </w:style>
  <w:style w:type="paragraph" w:customStyle="1" w:styleId="Pa83">
    <w:name w:val="Pa83"/>
    <w:basedOn w:val="a"/>
    <w:next w:val="a"/>
    <w:uiPriority w:val="99"/>
    <w:rsid w:val="003820ED"/>
    <w:pPr>
      <w:autoSpaceDE w:val="0"/>
      <w:autoSpaceDN w:val="0"/>
      <w:adjustRightInd w:val="0"/>
      <w:spacing w:after="0" w:line="201" w:lineRule="atLeast"/>
    </w:pPr>
    <w:rPr>
      <w:rFonts w:ascii="SchoolBookC" w:eastAsiaTheme="minorHAnsi" w:hAnsi="SchoolBookC" w:cstheme="minorBidi"/>
      <w:color w:val="auto"/>
      <w:kern w:val="0"/>
      <w:sz w:val="24"/>
      <w:szCs w:val="24"/>
      <w:lang w:eastAsia="en-US"/>
    </w:rPr>
  </w:style>
  <w:style w:type="character" w:customStyle="1" w:styleId="apple-converted-space">
    <w:name w:val="apple-converted-space"/>
    <w:basedOn w:val="a0"/>
    <w:rsid w:val="003820ED"/>
  </w:style>
  <w:style w:type="character" w:customStyle="1" w:styleId="c3">
    <w:name w:val="c3"/>
    <w:basedOn w:val="a0"/>
    <w:rsid w:val="003820ED"/>
  </w:style>
  <w:style w:type="character" w:styleId="a8">
    <w:name w:val="Strong"/>
    <w:basedOn w:val="a0"/>
    <w:uiPriority w:val="22"/>
    <w:qFormat/>
    <w:rsid w:val="003820ED"/>
    <w:rPr>
      <w:b/>
      <w:bCs/>
    </w:rPr>
  </w:style>
  <w:style w:type="paragraph" w:styleId="a9">
    <w:name w:val="Balloon Text"/>
    <w:basedOn w:val="a"/>
    <w:link w:val="aa"/>
    <w:uiPriority w:val="99"/>
    <w:semiHidden/>
    <w:unhideWhenUsed/>
    <w:rsid w:val="003820ED"/>
    <w:pPr>
      <w:spacing w:after="0"/>
    </w:pPr>
    <w:rPr>
      <w:rFonts w:ascii="Tahoma" w:hAnsi="Tahoma" w:cs="Tahoma"/>
      <w:sz w:val="16"/>
      <w:szCs w:val="16"/>
    </w:rPr>
  </w:style>
  <w:style w:type="character" w:customStyle="1" w:styleId="aa">
    <w:name w:val="Текст выноски Знак"/>
    <w:basedOn w:val="a0"/>
    <w:link w:val="a9"/>
    <w:uiPriority w:val="99"/>
    <w:semiHidden/>
    <w:rsid w:val="003820ED"/>
    <w:rPr>
      <w:rFonts w:ascii="Tahoma" w:eastAsia="Times New Roman" w:hAnsi="Tahoma" w:cs="Tahoma"/>
      <w:color w:val="000000"/>
      <w:kern w:val="28"/>
      <w:sz w:val="16"/>
      <w:szCs w:val="16"/>
      <w:lang w:eastAsia="ru-RU"/>
    </w:rPr>
  </w:style>
  <w:style w:type="character" w:customStyle="1" w:styleId="ab">
    <w:name w:val="Основной текст_"/>
    <w:basedOn w:val="a0"/>
    <w:link w:val="2"/>
    <w:rsid w:val="001838F4"/>
    <w:rPr>
      <w:rFonts w:ascii="Times New Roman" w:eastAsia="Times New Roman" w:hAnsi="Times New Roman"/>
      <w:sz w:val="27"/>
      <w:szCs w:val="27"/>
      <w:shd w:val="clear" w:color="auto" w:fill="FFFFFF"/>
    </w:rPr>
  </w:style>
  <w:style w:type="paragraph" w:customStyle="1" w:styleId="2">
    <w:name w:val="Основной текст2"/>
    <w:basedOn w:val="a"/>
    <w:link w:val="ab"/>
    <w:rsid w:val="001838F4"/>
    <w:pPr>
      <w:widowControl w:val="0"/>
      <w:shd w:val="clear" w:color="auto" w:fill="FFFFFF"/>
      <w:spacing w:after="0" w:line="0" w:lineRule="atLeast"/>
      <w:ind w:hanging="1060"/>
      <w:jc w:val="center"/>
    </w:pPr>
    <w:rPr>
      <w:rFonts w:ascii="Times New Roman" w:hAnsi="Times New Roman" w:cstheme="minorBidi"/>
      <w:color w:val="auto"/>
      <w:kern w:val="0"/>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95545">
      <w:bodyDiv w:val="1"/>
      <w:marLeft w:val="0"/>
      <w:marRight w:val="0"/>
      <w:marTop w:val="0"/>
      <w:marBottom w:val="0"/>
      <w:divBdr>
        <w:top w:val="none" w:sz="0" w:space="0" w:color="auto"/>
        <w:left w:val="none" w:sz="0" w:space="0" w:color="auto"/>
        <w:bottom w:val="none" w:sz="0" w:space="0" w:color="auto"/>
        <w:right w:val="none" w:sz="0" w:space="0" w:color="auto"/>
      </w:divBdr>
    </w:div>
    <w:div w:id="1612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12</Pages>
  <Words>3695</Words>
  <Characters>21065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Admin</cp:lastModifiedBy>
  <cp:revision>31</cp:revision>
  <dcterms:created xsi:type="dcterms:W3CDTF">2018-02-15T10:34:00Z</dcterms:created>
  <dcterms:modified xsi:type="dcterms:W3CDTF">2022-02-21T07:27:00Z</dcterms:modified>
</cp:coreProperties>
</file>