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FB2C5D"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bookmarkStart w:id="0" w:name="_Hlk68003755"/>
      <w:r w:rsidRPr="002E0BFA">
        <w:rPr>
          <w:rFonts w:ascii="Times New Roman" w:eastAsia="Times New Roman" w:hAnsi="Times New Roman" w:cs="Times New Roman"/>
          <w:sz w:val="24"/>
          <w:szCs w:val="24"/>
        </w:rPr>
        <w:t>Республиканская молодежная НПК</w:t>
      </w:r>
    </w:p>
    <w:p w14:paraId="38E1BF8E"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r w:rsidRPr="002E0BFA">
        <w:rPr>
          <w:rFonts w:ascii="Times New Roman" w:eastAsia="Times New Roman" w:hAnsi="Times New Roman" w:cs="Times New Roman"/>
          <w:sz w:val="24"/>
          <w:szCs w:val="24"/>
        </w:rPr>
        <w:t>Республика Саха /Якутия/</w:t>
      </w:r>
    </w:p>
    <w:p w14:paraId="7F07214A" w14:textId="7886CF88"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r w:rsidRPr="002E0BFA">
        <w:rPr>
          <w:rFonts w:ascii="Times New Roman" w:eastAsia="Times New Roman" w:hAnsi="Times New Roman" w:cs="Times New Roman"/>
          <w:sz w:val="24"/>
          <w:szCs w:val="24"/>
        </w:rPr>
        <w:t xml:space="preserve">НПК  «Вклад </w:t>
      </w:r>
      <w:proofErr w:type="spellStart"/>
      <w:r w:rsidRPr="002E0BFA">
        <w:rPr>
          <w:rFonts w:ascii="Times New Roman" w:eastAsia="Times New Roman" w:hAnsi="Times New Roman" w:cs="Times New Roman"/>
          <w:sz w:val="24"/>
          <w:szCs w:val="24"/>
        </w:rPr>
        <w:t>Верхоянья</w:t>
      </w:r>
      <w:proofErr w:type="spellEnd"/>
      <w:r w:rsidRPr="002E0BFA">
        <w:rPr>
          <w:rFonts w:ascii="Times New Roman" w:eastAsia="Times New Roman" w:hAnsi="Times New Roman" w:cs="Times New Roman"/>
          <w:sz w:val="24"/>
          <w:szCs w:val="24"/>
        </w:rPr>
        <w:t xml:space="preserve"> в становлени</w:t>
      </w:r>
      <w:r w:rsidR="00E74000">
        <w:rPr>
          <w:rFonts w:ascii="Times New Roman" w:eastAsia="Times New Roman" w:hAnsi="Times New Roman" w:cs="Times New Roman"/>
          <w:sz w:val="24"/>
          <w:szCs w:val="24"/>
        </w:rPr>
        <w:t>е</w:t>
      </w:r>
      <w:r w:rsidRPr="002E0BFA">
        <w:rPr>
          <w:rFonts w:ascii="Times New Roman" w:eastAsia="Times New Roman" w:hAnsi="Times New Roman" w:cs="Times New Roman"/>
          <w:sz w:val="24"/>
          <w:szCs w:val="24"/>
        </w:rPr>
        <w:t xml:space="preserve"> государственности Якутии»,</w:t>
      </w:r>
    </w:p>
    <w:p w14:paraId="4F950FF7" w14:textId="66D48EB0"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r w:rsidRPr="002E0BFA">
        <w:rPr>
          <w:rFonts w:ascii="Times New Roman" w:eastAsia="Times New Roman" w:hAnsi="Times New Roman" w:cs="Times New Roman"/>
          <w:sz w:val="24"/>
          <w:szCs w:val="24"/>
        </w:rPr>
        <w:t>посвященная 100-летию образования Якутской АССР</w:t>
      </w:r>
    </w:p>
    <w:p w14:paraId="249248C7" w14:textId="4B91EDF0" w:rsidR="00FE01F0" w:rsidRDefault="00FE01F0" w:rsidP="002E0BFA">
      <w:pPr>
        <w:spacing w:after="0" w:line="240" w:lineRule="auto"/>
        <w:ind w:firstLine="567"/>
        <w:jc w:val="center"/>
        <w:rPr>
          <w:rFonts w:ascii="Times New Roman" w:eastAsia="Times New Roman" w:hAnsi="Times New Roman" w:cs="Times New Roman"/>
          <w:sz w:val="24"/>
          <w:szCs w:val="24"/>
        </w:rPr>
      </w:pPr>
    </w:p>
    <w:p w14:paraId="3861F38B" w14:textId="20C8FB42" w:rsidR="005C7128" w:rsidRDefault="005C7128" w:rsidP="002E0BFA">
      <w:pPr>
        <w:spacing w:after="0" w:line="240" w:lineRule="auto"/>
        <w:ind w:firstLine="567"/>
        <w:jc w:val="center"/>
        <w:rPr>
          <w:rFonts w:ascii="Times New Roman" w:eastAsia="Times New Roman" w:hAnsi="Times New Roman" w:cs="Times New Roman"/>
          <w:sz w:val="24"/>
          <w:szCs w:val="24"/>
        </w:rPr>
      </w:pPr>
    </w:p>
    <w:p w14:paraId="595BCBB2" w14:textId="31A258C3" w:rsidR="005C7128" w:rsidRDefault="005C7128" w:rsidP="002E0BFA">
      <w:pPr>
        <w:spacing w:after="0" w:line="240" w:lineRule="auto"/>
        <w:ind w:firstLine="567"/>
        <w:jc w:val="center"/>
        <w:rPr>
          <w:rFonts w:ascii="Times New Roman" w:eastAsia="Times New Roman" w:hAnsi="Times New Roman" w:cs="Times New Roman"/>
          <w:sz w:val="24"/>
          <w:szCs w:val="24"/>
        </w:rPr>
      </w:pPr>
    </w:p>
    <w:p w14:paraId="3C33F64D" w14:textId="307CAA10" w:rsidR="005C7128" w:rsidRDefault="005C7128" w:rsidP="002E0BFA">
      <w:pPr>
        <w:spacing w:after="0" w:line="240" w:lineRule="auto"/>
        <w:ind w:firstLine="567"/>
        <w:jc w:val="center"/>
        <w:rPr>
          <w:rFonts w:ascii="Times New Roman" w:eastAsia="Times New Roman" w:hAnsi="Times New Roman" w:cs="Times New Roman"/>
          <w:sz w:val="24"/>
          <w:szCs w:val="24"/>
        </w:rPr>
      </w:pPr>
    </w:p>
    <w:bookmarkEnd w:id="0"/>
    <w:p w14:paraId="3994E33B" w14:textId="1FDE29D9" w:rsidR="005C7128" w:rsidRDefault="005C7128" w:rsidP="002E0BFA">
      <w:pPr>
        <w:spacing w:after="0" w:line="240" w:lineRule="auto"/>
        <w:ind w:firstLine="567"/>
        <w:jc w:val="center"/>
        <w:rPr>
          <w:rFonts w:ascii="Times New Roman" w:eastAsia="Times New Roman" w:hAnsi="Times New Roman" w:cs="Times New Roman"/>
          <w:sz w:val="24"/>
          <w:szCs w:val="24"/>
        </w:rPr>
      </w:pPr>
    </w:p>
    <w:p w14:paraId="28F83463" w14:textId="54FE898A" w:rsidR="005C7128" w:rsidRDefault="005C7128" w:rsidP="002E0BFA">
      <w:pPr>
        <w:spacing w:after="0" w:line="240" w:lineRule="auto"/>
        <w:ind w:firstLine="567"/>
        <w:jc w:val="center"/>
        <w:rPr>
          <w:rFonts w:ascii="Times New Roman" w:eastAsia="Times New Roman" w:hAnsi="Times New Roman" w:cs="Times New Roman"/>
          <w:sz w:val="24"/>
          <w:szCs w:val="24"/>
        </w:rPr>
      </w:pPr>
    </w:p>
    <w:p w14:paraId="43EF493A" w14:textId="4DD90498" w:rsidR="005C7128" w:rsidRDefault="005C7128" w:rsidP="002E0BFA">
      <w:pPr>
        <w:spacing w:after="0" w:line="240" w:lineRule="auto"/>
        <w:ind w:firstLine="567"/>
        <w:jc w:val="center"/>
        <w:rPr>
          <w:rFonts w:ascii="Times New Roman" w:eastAsia="Times New Roman" w:hAnsi="Times New Roman" w:cs="Times New Roman"/>
          <w:sz w:val="24"/>
          <w:szCs w:val="24"/>
        </w:rPr>
      </w:pPr>
    </w:p>
    <w:p w14:paraId="199222D9" w14:textId="164F9A54" w:rsidR="005C7128" w:rsidRDefault="005C7128" w:rsidP="002E0BFA">
      <w:pPr>
        <w:spacing w:after="0" w:line="240" w:lineRule="auto"/>
        <w:ind w:firstLine="567"/>
        <w:jc w:val="center"/>
        <w:rPr>
          <w:rFonts w:ascii="Times New Roman" w:eastAsia="Times New Roman" w:hAnsi="Times New Roman" w:cs="Times New Roman"/>
          <w:sz w:val="24"/>
          <w:szCs w:val="24"/>
        </w:rPr>
      </w:pPr>
    </w:p>
    <w:p w14:paraId="06E04489" w14:textId="64B20233" w:rsidR="005C7128" w:rsidRDefault="005C7128" w:rsidP="002E0BFA">
      <w:pPr>
        <w:spacing w:after="0" w:line="240" w:lineRule="auto"/>
        <w:ind w:firstLine="567"/>
        <w:jc w:val="center"/>
        <w:rPr>
          <w:rFonts w:ascii="Times New Roman" w:eastAsia="Times New Roman" w:hAnsi="Times New Roman" w:cs="Times New Roman"/>
          <w:sz w:val="24"/>
          <w:szCs w:val="24"/>
        </w:rPr>
      </w:pPr>
    </w:p>
    <w:p w14:paraId="1C0B54D7" w14:textId="79C28EAC" w:rsidR="005C7128" w:rsidRDefault="005C7128" w:rsidP="002E0BFA">
      <w:pPr>
        <w:spacing w:after="0" w:line="240" w:lineRule="auto"/>
        <w:ind w:firstLine="567"/>
        <w:jc w:val="center"/>
        <w:rPr>
          <w:rFonts w:ascii="Times New Roman" w:eastAsia="Times New Roman" w:hAnsi="Times New Roman" w:cs="Times New Roman"/>
          <w:sz w:val="24"/>
          <w:szCs w:val="24"/>
        </w:rPr>
      </w:pPr>
    </w:p>
    <w:p w14:paraId="37E86322" w14:textId="692FD28F" w:rsidR="005C7128" w:rsidRDefault="005C7128" w:rsidP="002E0BFA">
      <w:pPr>
        <w:spacing w:after="0" w:line="240" w:lineRule="auto"/>
        <w:ind w:firstLine="567"/>
        <w:jc w:val="center"/>
        <w:rPr>
          <w:rFonts w:ascii="Times New Roman" w:eastAsia="Times New Roman" w:hAnsi="Times New Roman" w:cs="Times New Roman"/>
          <w:sz w:val="24"/>
          <w:szCs w:val="24"/>
        </w:rPr>
      </w:pPr>
    </w:p>
    <w:p w14:paraId="6AADB587" w14:textId="4BF21538" w:rsidR="005C7128" w:rsidRDefault="005C7128" w:rsidP="002E0BFA">
      <w:pPr>
        <w:spacing w:after="0" w:line="240" w:lineRule="auto"/>
        <w:ind w:firstLine="567"/>
        <w:jc w:val="center"/>
        <w:rPr>
          <w:rFonts w:ascii="Times New Roman" w:eastAsia="Times New Roman" w:hAnsi="Times New Roman" w:cs="Times New Roman"/>
          <w:sz w:val="24"/>
          <w:szCs w:val="24"/>
        </w:rPr>
      </w:pPr>
    </w:p>
    <w:p w14:paraId="2124E208" w14:textId="1F001AD6" w:rsidR="005C7128" w:rsidRDefault="005C7128" w:rsidP="002E0BFA">
      <w:pPr>
        <w:spacing w:after="0" w:line="240" w:lineRule="auto"/>
        <w:ind w:firstLine="567"/>
        <w:jc w:val="center"/>
        <w:rPr>
          <w:rFonts w:ascii="Times New Roman" w:eastAsia="Times New Roman" w:hAnsi="Times New Roman" w:cs="Times New Roman"/>
          <w:sz w:val="24"/>
          <w:szCs w:val="24"/>
        </w:rPr>
      </w:pPr>
    </w:p>
    <w:p w14:paraId="6DA77452" w14:textId="77777777" w:rsidR="005C7128" w:rsidRPr="002E0BFA" w:rsidRDefault="005C7128" w:rsidP="002E0BFA">
      <w:pPr>
        <w:spacing w:after="0" w:line="240" w:lineRule="auto"/>
        <w:ind w:firstLine="567"/>
        <w:jc w:val="center"/>
        <w:rPr>
          <w:rFonts w:ascii="Times New Roman" w:eastAsia="Times New Roman" w:hAnsi="Times New Roman" w:cs="Times New Roman"/>
          <w:sz w:val="24"/>
          <w:szCs w:val="24"/>
        </w:rPr>
      </w:pPr>
    </w:p>
    <w:p w14:paraId="1AFED02A"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7B446B2F" w14:textId="77777777" w:rsidR="00625889" w:rsidRPr="005C7128" w:rsidRDefault="00625889" w:rsidP="00625889">
      <w:pPr>
        <w:jc w:val="center"/>
        <w:rPr>
          <w:rFonts w:ascii="Times New Roman" w:hAnsi="Times New Roman" w:cs="Times New Roman"/>
          <w:b/>
          <w:bCs/>
          <w:sz w:val="24"/>
          <w:szCs w:val="24"/>
        </w:rPr>
      </w:pPr>
      <w:r w:rsidRPr="005C7128">
        <w:rPr>
          <w:rFonts w:ascii="Times New Roman" w:hAnsi="Times New Roman" w:cs="Times New Roman"/>
          <w:b/>
          <w:bCs/>
          <w:sz w:val="24"/>
          <w:szCs w:val="24"/>
        </w:rPr>
        <w:t>И.И. Горохов-строитель, политик, спортсмен</w:t>
      </w:r>
    </w:p>
    <w:p w14:paraId="4550495D" w14:textId="4C265544" w:rsidR="00FE01F0" w:rsidRDefault="00FE01F0" w:rsidP="002E0BFA">
      <w:pPr>
        <w:spacing w:after="0" w:line="240" w:lineRule="auto"/>
        <w:ind w:firstLine="567"/>
        <w:jc w:val="center"/>
        <w:rPr>
          <w:rFonts w:ascii="Times New Roman" w:eastAsia="Times New Roman" w:hAnsi="Times New Roman" w:cs="Times New Roman"/>
          <w:b/>
          <w:sz w:val="24"/>
          <w:szCs w:val="24"/>
        </w:rPr>
      </w:pPr>
    </w:p>
    <w:p w14:paraId="75A1E5B2" w14:textId="5EF5CF41" w:rsidR="005C7128" w:rsidRDefault="005C7128" w:rsidP="002E0BFA">
      <w:pPr>
        <w:spacing w:after="0" w:line="240" w:lineRule="auto"/>
        <w:ind w:firstLine="567"/>
        <w:jc w:val="center"/>
        <w:rPr>
          <w:rFonts w:ascii="Times New Roman" w:eastAsia="Times New Roman" w:hAnsi="Times New Roman" w:cs="Times New Roman"/>
          <w:b/>
          <w:sz w:val="24"/>
          <w:szCs w:val="24"/>
        </w:rPr>
      </w:pPr>
    </w:p>
    <w:p w14:paraId="171CD88B" w14:textId="48ABFD80" w:rsidR="005C7128" w:rsidRDefault="005C7128" w:rsidP="002E0BFA">
      <w:pPr>
        <w:spacing w:after="0" w:line="240" w:lineRule="auto"/>
        <w:ind w:firstLine="567"/>
        <w:jc w:val="center"/>
        <w:rPr>
          <w:rFonts w:ascii="Times New Roman" w:eastAsia="Times New Roman" w:hAnsi="Times New Roman" w:cs="Times New Roman"/>
          <w:b/>
          <w:sz w:val="24"/>
          <w:szCs w:val="24"/>
        </w:rPr>
      </w:pPr>
    </w:p>
    <w:p w14:paraId="0928E966" w14:textId="6F533738" w:rsidR="005C7128" w:rsidRDefault="005C7128" w:rsidP="002E0BFA">
      <w:pPr>
        <w:spacing w:after="0" w:line="240" w:lineRule="auto"/>
        <w:ind w:firstLine="567"/>
        <w:jc w:val="center"/>
        <w:rPr>
          <w:rFonts w:ascii="Times New Roman" w:eastAsia="Times New Roman" w:hAnsi="Times New Roman" w:cs="Times New Roman"/>
          <w:b/>
          <w:sz w:val="24"/>
          <w:szCs w:val="24"/>
        </w:rPr>
      </w:pPr>
    </w:p>
    <w:p w14:paraId="667A6517" w14:textId="77777777" w:rsidR="005C7128" w:rsidRDefault="005C7128" w:rsidP="002E0BFA">
      <w:pPr>
        <w:spacing w:after="0" w:line="240" w:lineRule="auto"/>
        <w:ind w:firstLine="567"/>
        <w:jc w:val="center"/>
        <w:rPr>
          <w:rFonts w:ascii="Times New Roman" w:eastAsia="Times New Roman" w:hAnsi="Times New Roman" w:cs="Times New Roman"/>
          <w:b/>
          <w:sz w:val="24"/>
          <w:szCs w:val="24"/>
        </w:rPr>
      </w:pPr>
    </w:p>
    <w:p w14:paraId="5AE86CC5" w14:textId="21A1B4CF" w:rsidR="005C7128" w:rsidRDefault="005C7128" w:rsidP="002E0BFA">
      <w:pPr>
        <w:spacing w:after="0" w:line="240" w:lineRule="auto"/>
        <w:ind w:firstLine="567"/>
        <w:jc w:val="center"/>
        <w:rPr>
          <w:rFonts w:ascii="Times New Roman" w:eastAsia="Times New Roman" w:hAnsi="Times New Roman" w:cs="Times New Roman"/>
          <w:b/>
          <w:sz w:val="24"/>
          <w:szCs w:val="24"/>
        </w:rPr>
      </w:pPr>
    </w:p>
    <w:p w14:paraId="53A23613" w14:textId="11015EAE" w:rsidR="005C7128" w:rsidRDefault="005C7128" w:rsidP="002E0BFA">
      <w:pPr>
        <w:spacing w:after="0" w:line="240" w:lineRule="auto"/>
        <w:ind w:firstLine="567"/>
        <w:jc w:val="center"/>
        <w:rPr>
          <w:rFonts w:ascii="Times New Roman" w:eastAsia="Times New Roman" w:hAnsi="Times New Roman" w:cs="Times New Roman"/>
          <w:b/>
          <w:sz w:val="24"/>
          <w:szCs w:val="24"/>
        </w:rPr>
      </w:pPr>
    </w:p>
    <w:p w14:paraId="7C9A02A3" w14:textId="3B6427B8" w:rsidR="005C7128" w:rsidRDefault="005C7128" w:rsidP="002E0BFA">
      <w:pPr>
        <w:spacing w:after="0" w:line="240" w:lineRule="auto"/>
        <w:ind w:firstLine="567"/>
        <w:jc w:val="center"/>
        <w:rPr>
          <w:rFonts w:ascii="Times New Roman" w:eastAsia="Times New Roman" w:hAnsi="Times New Roman" w:cs="Times New Roman"/>
          <w:b/>
          <w:sz w:val="24"/>
          <w:szCs w:val="24"/>
        </w:rPr>
      </w:pPr>
    </w:p>
    <w:p w14:paraId="0C54851B" w14:textId="77777777" w:rsidR="005C7128" w:rsidRPr="002E0BFA" w:rsidRDefault="005C7128" w:rsidP="002E0BFA">
      <w:pPr>
        <w:spacing w:after="0" w:line="240" w:lineRule="auto"/>
        <w:ind w:firstLine="567"/>
        <w:jc w:val="center"/>
        <w:rPr>
          <w:rFonts w:ascii="Times New Roman" w:eastAsia="Times New Roman" w:hAnsi="Times New Roman" w:cs="Times New Roman"/>
          <w:b/>
          <w:sz w:val="24"/>
          <w:szCs w:val="24"/>
        </w:rPr>
      </w:pPr>
    </w:p>
    <w:p w14:paraId="341B5585" w14:textId="15B18BFB" w:rsidR="00FE01F0" w:rsidRPr="002E0BFA" w:rsidRDefault="00FE01F0" w:rsidP="002E0BFA">
      <w:pPr>
        <w:spacing w:after="0" w:line="240" w:lineRule="auto"/>
        <w:ind w:firstLine="567"/>
        <w:jc w:val="right"/>
        <w:rPr>
          <w:rFonts w:ascii="Times New Roman" w:eastAsia="Times New Roman" w:hAnsi="Times New Roman" w:cs="Times New Roman"/>
          <w:sz w:val="24"/>
          <w:szCs w:val="24"/>
        </w:rPr>
      </w:pPr>
      <w:r w:rsidRPr="002E0BFA">
        <w:rPr>
          <w:rFonts w:ascii="Times New Roman" w:eastAsia="Times New Roman" w:hAnsi="Times New Roman" w:cs="Times New Roman"/>
          <w:sz w:val="24"/>
          <w:szCs w:val="24"/>
        </w:rPr>
        <w:t>Выполнил: Васильев Ярослав Степанович</w:t>
      </w:r>
      <w:r w:rsidR="00FE4604" w:rsidRPr="002E0BFA">
        <w:rPr>
          <w:rFonts w:ascii="Times New Roman" w:eastAsia="Times New Roman" w:hAnsi="Times New Roman" w:cs="Times New Roman"/>
          <w:sz w:val="24"/>
          <w:szCs w:val="24"/>
        </w:rPr>
        <w:t>,</w:t>
      </w:r>
    </w:p>
    <w:p w14:paraId="17AC95E7" w14:textId="77777777" w:rsidR="00FE01F0" w:rsidRPr="002E0BFA" w:rsidRDefault="00FE01F0" w:rsidP="002E0BFA">
      <w:pPr>
        <w:spacing w:after="0" w:line="240" w:lineRule="auto"/>
        <w:ind w:firstLine="567"/>
        <w:jc w:val="right"/>
        <w:rPr>
          <w:rFonts w:ascii="Times New Roman" w:eastAsia="Times New Roman" w:hAnsi="Times New Roman" w:cs="Times New Roman"/>
          <w:sz w:val="24"/>
          <w:szCs w:val="24"/>
        </w:rPr>
      </w:pPr>
      <w:r w:rsidRPr="002E0BFA">
        <w:rPr>
          <w:rFonts w:ascii="Times New Roman" w:eastAsia="Times New Roman" w:hAnsi="Times New Roman" w:cs="Times New Roman"/>
          <w:sz w:val="24"/>
          <w:szCs w:val="24"/>
        </w:rPr>
        <w:t xml:space="preserve">ученик 7 класса </w:t>
      </w:r>
    </w:p>
    <w:p w14:paraId="52FF7670" w14:textId="77777777" w:rsidR="00FE01F0" w:rsidRPr="002E0BFA" w:rsidRDefault="00FE01F0" w:rsidP="002E0BFA">
      <w:pPr>
        <w:spacing w:after="0" w:line="240" w:lineRule="auto"/>
        <w:ind w:firstLine="567"/>
        <w:jc w:val="right"/>
        <w:rPr>
          <w:rFonts w:ascii="Times New Roman" w:eastAsia="Times New Roman" w:hAnsi="Times New Roman" w:cs="Times New Roman"/>
          <w:sz w:val="24"/>
          <w:szCs w:val="24"/>
        </w:rPr>
      </w:pPr>
      <w:r w:rsidRPr="002E0BFA">
        <w:rPr>
          <w:rFonts w:ascii="Times New Roman" w:eastAsia="Times New Roman" w:hAnsi="Times New Roman" w:cs="Times New Roman"/>
          <w:sz w:val="24"/>
          <w:szCs w:val="24"/>
        </w:rPr>
        <w:t xml:space="preserve">Верхоянской СОШ имени </w:t>
      </w:r>
      <w:proofErr w:type="spellStart"/>
      <w:r w:rsidRPr="002E0BFA">
        <w:rPr>
          <w:rFonts w:ascii="Times New Roman" w:eastAsia="Times New Roman" w:hAnsi="Times New Roman" w:cs="Times New Roman"/>
          <w:sz w:val="24"/>
          <w:szCs w:val="24"/>
        </w:rPr>
        <w:t>М.Л.Новгородова</w:t>
      </w:r>
      <w:proofErr w:type="spellEnd"/>
    </w:p>
    <w:p w14:paraId="2D6F9762" w14:textId="5753C877" w:rsidR="00FE01F0" w:rsidRPr="002E0BFA" w:rsidRDefault="00FE01F0" w:rsidP="002E0BFA">
      <w:pPr>
        <w:spacing w:after="0" w:line="240" w:lineRule="auto"/>
        <w:ind w:firstLine="567"/>
        <w:jc w:val="right"/>
        <w:rPr>
          <w:rFonts w:ascii="Times New Roman" w:eastAsia="Times New Roman" w:hAnsi="Times New Roman" w:cs="Times New Roman"/>
          <w:sz w:val="24"/>
          <w:szCs w:val="24"/>
        </w:rPr>
      </w:pPr>
      <w:r w:rsidRPr="002E0BFA">
        <w:rPr>
          <w:rFonts w:ascii="Times New Roman" w:eastAsia="Times New Roman" w:hAnsi="Times New Roman" w:cs="Times New Roman"/>
          <w:sz w:val="24"/>
          <w:szCs w:val="24"/>
        </w:rPr>
        <w:t>Руководитель: Васильева А.С.</w:t>
      </w:r>
      <w:r w:rsidR="00FE4604" w:rsidRPr="002E0BFA">
        <w:rPr>
          <w:rFonts w:ascii="Times New Roman" w:eastAsia="Times New Roman" w:hAnsi="Times New Roman" w:cs="Times New Roman"/>
          <w:sz w:val="24"/>
          <w:szCs w:val="24"/>
        </w:rPr>
        <w:t>,</w:t>
      </w:r>
      <w:r w:rsidRPr="002E0BFA">
        <w:rPr>
          <w:rFonts w:ascii="Times New Roman" w:eastAsia="Times New Roman" w:hAnsi="Times New Roman" w:cs="Times New Roman"/>
          <w:sz w:val="24"/>
          <w:szCs w:val="24"/>
        </w:rPr>
        <w:t xml:space="preserve"> </w:t>
      </w:r>
    </w:p>
    <w:p w14:paraId="2D0F4546" w14:textId="77777777" w:rsidR="00FE01F0" w:rsidRPr="002E0BFA" w:rsidRDefault="00FE01F0" w:rsidP="002E0BFA">
      <w:pPr>
        <w:spacing w:after="0" w:line="240" w:lineRule="auto"/>
        <w:ind w:firstLine="567"/>
        <w:jc w:val="right"/>
        <w:rPr>
          <w:rFonts w:ascii="Times New Roman" w:eastAsia="Times New Roman" w:hAnsi="Times New Roman" w:cs="Times New Roman"/>
          <w:sz w:val="24"/>
          <w:szCs w:val="24"/>
        </w:rPr>
      </w:pPr>
      <w:r w:rsidRPr="002E0BFA">
        <w:rPr>
          <w:rFonts w:ascii="Times New Roman" w:eastAsia="Times New Roman" w:hAnsi="Times New Roman" w:cs="Times New Roman"/>
          <w:sz w:val="24"/>
          <w:szCs w:val="24"/>
        </w:rPr>
        <w:t>учитель якутского языка и литературы</w:t>
      </w:r>
    </w:p>
    <w:p w14:paraId="3DE14A86" w14:textId="77777777" w:rsidR="00FE01F0" w:rsidRPr="002E0BFA" w:rsidRDefault="00FE01F0" w:rsidP="002E0BFA">
      <w:pPr>
        <w:spacing w:after="0" w:line="240" w:lineRule="auto"/>
        <w:ind w:firstLine="567"/>
        <w:jc w:val="center"/>
        <w:rPr>
          <w:rFonts w:ascii="Times New Roman" w:eastAsia="Times New Roman" w:hAnsi="Times New Roman" w:cs="Times New Roman"/>
          <w:b/>
          <w:sz w:val="24"/>
          <w:szCs w:val="24"/>
        </w:rPr>
      </w:pPr>
    </w:p>
    <w:p w14:paraId="06F4C416" w14:textId="77777777" w:rsidR="00FE01F0" w:rsidRPr="002E0BFA" w:rsidRDefault="00FE01F0" w:rsidP="002E0BFA">
      <w:pPr>
        <w:spacing w:after="0" w:line="240" w:lineRule="auto"/>
        <w:ind w:firstLine="567"/>
        <w:jc w:val="center"/>
        <w:rPr>
          <w:rFonts w:ascii="Times New Roman" w:eastAsia="Times New Roman" w:hAnsi="Times New Roman" w:cs="Times New Roman"/>
          <w:b/>
          <w:sz w:val="24"/>
          <w:szCs w:val="24"/>
        </w:rPr>
      </w:pPr>
    </w:p>
    <w:p w14:paraId="77132574" w14:textId="77777777" w:rsidR="00FE01F0" w:rsidRPr="002E0BFA" w:rsidRDefault="00FE01F0" w:rsidP="002E0BFA">
      <w:pPr>
        <w:spacing w:after="0" w:line="240" w:lineRule="auto"/>
        <w:ind w:firstLine="567"/>
        <w:jc w:val="center"/>
        <w:rPr>
          <w:rFonts w:ascii="Times New Roman" w:eastAsia="Times New Roman" w:hAnsi="Times New Roman" w:cs="Times New Roman"/>
          <w:b/>
          <w:sz w:val="24"/>
          <w:szCs w:val="24"/>
        </w:rPr>
      </w:pPr>
    </w:p>
    <w:p w14:paraId="3490CC73" w14:textId="77777777" w:rsidR="00FE01F0" w:rsidRPr="002E0BFA" w:rsidRDefault="00FE01F0" w:rsidP="002E0BFA">
      <w:pPr>
        <w:spacing w:after="0" w:line="240" w:lineRule="auto"/>
        <w:ind w:firstLine="567"/>
        <w:jc w:val="center"/>
        <w:rPr>
          <w:rFonts w:ascii="Times New Roman" w:eastAsia="Times New Roman" w:hAnsi="Times New Roman" w:cs="Times New Roman"/>
          <w:b/>
          <w:sz w:val="24"/>
          <w:szCs w:val="24"/>
        </w:rPr>
      </w:pPr>
    </w:p>
    <w:p w14:paraId="3200349D" w14:textId="77777777" w:rsidR="00FE01F0" w:rsidRPr="002E0BFA" w:rsidRDefault="00FE01F0" w:rsidP="002E0BFA">
      <w:pPr>
        <w:spacing w:after="0" w:line="240" w:lineRule="auto"/>
        <w:ind w:firstLine="567"/>
        <w:jc w:val="center"/>
        <w:rPr>
          <w:rFonts w:ascii="Times New Roman" w:eastAsia="Times New Roman" w:hAnsi="Times New Roman" w:cs="Times New Roman"/>
          <w:b/>
          <w:sz w:val="24"/>
          <w:szCs w:val="24"/>
        </w:rPr>
      </w:pPr>
    </w:p>
    <w:p w14:paraId="4CEF46E6" w14:textId="77777777" w:rsidR="00FE01F0" w:rsidRPr="002E0BFA" w:rsidRDefault="00FE01F0" w:rsidP="002E0BFA">
      <w:pPr>
        <w:spacing w:after="0" w:line="240" w:lineRule="auto"/>
        <w:ind w:firstLine="567"/>
        <w:jc w:val="center"/>
        <w:rPr>
          <w:rFonts w:ascii="Times New Roman" w:eastAsia="Times New Roman" w:hAnsi="Times New Roman" w:cs="Times New Roman"/>
          <w:b/>
          <w:sz w:val="24"/>
          <w:szCs w:val="24"/>
        </w:rPr>
      </w:pPr>
    </w:p>
    <w:p w14:paraId="127FB38F" w14:textId="77777777" w:rsidR="00FE01F0" w:rsidRPr="002E0BFA" w:rsidRDefault="00FE01F0" w:rsidP="002E0BFA">
      <w:pPr>
        <w:spacing w:after="0" w:line="240" w:lineRule="auto"/>
        <w:ind w:firstLine="567"/>
        <w:jc w:val="center"/>
        <w:rPr>
          <w:rFonts w:ascii="Times New Roman" w:eastAsia="Times New Roman" w:hAnsi="Times New Roman" w:cs="Times New Roman"/>
          <w:b/>
          <w:sz w:val="24"/>
          <w:szCs w:val="24"/>
        </w:rPr>
      </w:pPr>
    </w:p>
    <w:p w14:paraId="48182BCC" w14:textId="21830652" w:rsidR="00FE01F0" w:rsidRDefault="00FE01F0" w:rsidP="002E0BFA">
      <w:pPr>
        <w:spacing w:after="0" w:line="240" w:lineRule="auto"/>
        <w:ind w:firstLine="567"/>
        <w:jc w:val="center"/>
        <w:rPr>
          <w:rFonts w:ascii="Times New Roman" w:eastAsia="Times New Roman" w:hAnsi="Times New Roman" w:cs="Times New Roman"/>
          <w:b/>
          <w:sz w:val="24"/>
          <w:szCs w:val="24"/>
        </w:rPr>
      </w:pPr>
    </w:p>
    <w:p w14:paraId="3A964364" w14:textId="31A437BC" w:rsidR="005C7128" w:rsidRDefault="005C7128" w:rsidP="002E0BFA">
      <w:pPr>
        <w:spacing w:after="0" w:line="240" w:lineRule="auto"/>
        <w:ind w:firstLine="567"/>
        <w:jc w:val="center"/>
        <w:rPr>
          <w:rFonts w:ascii="Times New Roman" w:eastAsia="Times New Roman" w:hAnsi="Times New Roman" w:cs="Times New Roman"/>
          <w:b/>
          <w:sz w:val="24"/>
          <w:szCs w:val="24"/>
        </w:rPr>
      </w:pPr>
    </w:p>
    <w:p w14:paraId="03FAEA10" w14:textId="77777777" w:rsidR="005C7128" w:rsidRPr="002E0BFA" w:rsidRDefault="005C7128" w:rsidP="002E0BFA">
      <w:pPr>
        <w:spacing w:after="0" w:line="240" w:lineRule="auto"/>
        <w:ind w:firstLine="567"/>
        <w:jc w:val="center"/>
        <w:rPr>
          <w:rFonts w:ascii="Times New Roman" w:eastAsia="Times New Roman" w:hAnsi="Times New Roman" w:cs="Times New Roman"/>
          <w:b/>
          <w:sz w:val="24"/>
          <w:szCs w:val="24"/>
        </w:rPr>
      </w:pPr>
    </w:p>
    <w:p w14:paraId="62550973" w14:textId="77777777" w:rsidR="00FE01F0" w:rsidRPr="002E0BFA" w:rsidRDefault="00FE01F0" w:rsidP="002E0BFA">
      <w:pPr>
        <w:spacing w:after="0" w:line="240" w:lineRule="auto"/>
        <w:ind w:firstLine="567"/>
        <w:jc w:val="center"/>
        <w:rPr>
          <w:rFonts w:ascii="Times New Roman" w:eastAsia="Times New Roman" w:hAnsi="Times New Roman" w:cs="Times New Roman"/>
          <w:b/>
          <w:sz w:val="24"/>
          <w:szCs w:val="24"/>
        </w:rPr>
      </w:pPr>
    </w:p>
    <w:p w14:paraId="73586088" w14:textId="77777777" w:rsidR="00FE01F0" w:rsidRPr="002E0BFA" w:rsidRDefault="00FE01F0" w:rsidP="002E0BFA">
      <w:pPr>
        <w:spacing w:after="0" w:line="240" w:lineRule="auto"/>
        <w:ind w:firstLine="567"/>
        <w:jc w:val="center"/>
        <w:rPr>
          <w:rFonts w:ascii="Times New Roman" w:eastAsia="Times New Roman" w:hAnsi="Times New Roman" w:cs="Times New Roman"/>
          <w:b/>
          <w:sz w:val="24"/>
          <w:szCs w:val="24"/>
        </w:rPr>
      </w:pPr>
    </w:p>
    <w:p w14:paraId="207C46DB" w14:textId="77777777" w:rsidR="00FE01F0" w:rsidRPr="002E0BFA" w:rsidRDefault="00FE01F0" w:rsidP="002E0BFA">
      <w:pPr>
        <w:spacing w:after="0" w:line="240" w:lineRule="auto"/>
        <w:ind w:firstLine="567"/>
        <w:jc w:val="center"/>
        <w:rPr>
          <w:rFonts w:ascii="Times New Roman" w:eastAsia="Times New Roman" w:hAnsi="Times New Roman" w:cs="Times New Roman"/>
          <w:b/>
          <w:sz w:val="24"/>
          <w:szCs w:val="24"/>
        </w:rPr>
      </w:pPr>
    </w:p>
    <w:p w14:paraId="5AB7065D" w14:textId="77777777" w:rsidR="00FE01F0" w:rsidRPr="002E0BFA" w:rsidRDefault="00FE01F0" w:rsidP="002E0BFA">
      <w:pPr>
        <w:spacing w:after="0" w:line="240" w:lineRule="auto"/>
        <w:ind w:firstLine="567"/>
        <w:jc w:val="center"/>
        <w:rPr>
          <w:rFonts w:ascii="Times New Roman" w:eastAsia="Times New Roman" w:hAnsi="Times New Roman" w:cs="Times New Roman"/>
          <w:b/>
          <w:sz w:val="24"/>
          <w:szCs w:val="24"/>
        </w:rPr>
      </w:pPr>
    </w:p>
    <w:p w14:paraId="3A7C1093" w14:textId="77777777" w:rsidR="00FE01F0" w:rsidRPr="002E0BFA" w:rsidRDefault="00FE01F0" w:rsidP="002E0BFA">
      <w:pPr>
        <w:spacing w:after="0" w:line="240" w:lineRule="auto"/>
        <w:ind w:firstLine="567"/>
        <w:jc w:val="center"/>
        <w:rPr>
          <w:rFonts w:ascii="Times New Roman" w:eastAsia="Times New Roman" w:hAnsi="Times New Roman" w:cs="Times New Roman"/>
          <w:b/>
          <w:sz w:val="24"/>
          <w:szCs w:val="24"/>
        </w:rPr>
      </w:pPr>
    </w:p>
    <w:p w14:paraId="4494BBBB" w14:textId="77777777" w:rsidR="00FE01F0" w:rsidRPr="002E0BFA" w:rsidRDefault="00FE01F0" w:rsidP="002E0BFA">
      <w:pPr>
        <w:spacing w:after="0" w:line="240" w:lineRule="auto"/>
        <w:ind w:firstLine="567"/>
        <w:rPr>
          <w:rFonts w:ascii="Times New Roman" w:eastAsia="Times New Roman" w:hAnsi="Times New Roman" w:cs="Times New Roman"/>
          <w:b/>
          <w:sz w:val="24"/>
          <w:szCs w:val="24"/>
        </w:rPr>
      </w:pPr>
    </w:p>
    <w:p w14:paraId="18F2D718" w14:textId="2003B256" w:rsidR="00FE01F0" w:rsidRPr="002E0BFA" w:rsidRDefault="00FE01F0" w:rsidP="002E0BFA">
      <w:pPr>
        <w:spacing w:after="0" w:line="240" w:lineRule="auto"/>
        <w:ind w:firstLine="567"/>
        <w:jc w:val="center"/>
        <w:rPr>
          <w:rFonts w:ascii="Times New Roman" w:eastAsia="Times New Roman" w:hAnsi="Times New Roman" w:cs="Times New Roman"/>
          <w:b/>
          <w:sz w:val="24"/>
          <w:szCs w:val="24"/>
        </w:rPr>
      </w:pPr>
      <w:r w:rsidRPr="002E0BFA">
        <w:rPr>
          <w:rFonts w:ascii="Times New Roman" w:eastAsia="Times New Roman" w:hAnsi="Times New Roman" w:cs="Times New Roman"/>
          <w:b/>
          <w:sz w:val="24"/>
          <w:szCs w:val="24"/>
        </w:rPr>
        <w:t>Верхоянск</w:t>
      </w:r>
      <w:r w:rsidR="002E0BFA" w:rsidRPr="002E0BFA">
        <w:rPr>
          <w:rFonts w:ascii="Times New Roman" w:eastAsia="Times New Roman" w:hAnsi="Times New Roman" w:cs="Times New Roman"/>
          <w:b/>
          <w:sz w:val="24"/>
          <w:szCs w:val="24"/>
        </w:rPr>
        <w:t xml:space="preserve">, </w:t>
      </w:r>
      <w:r w:rsidRPr="002E0BFA">
        <w:rPr>
          <w:rFonts w:ascii="Times New Roman" w:eastAsia="Times New Roman" w:hAnsi="Times New Roman" w:cs="Times New Roman"/>
          <w:b/>
          <w:sz w:val="24"/>
          <w:szCs w:val="24"/>
        </w:rPr>
        <w:t>2021</w:t>
      </w:r>
    </w:p>
    <w:p w14:paraId="2362FE33" w14:textId="77777777" w:rsidR="00FE01F0" w:rsidRPr="002E0BFA" w:rsidRDefault="00FE01F0" w:rsidP="002E0BFA">
      <w:pPr>
        <w:spacing w:after="0" w:line="240" w:lineRule="auto"/>
        <w:ind w:firstLine="567"/>
        <w:jc w:val="center"/>
        <w:rPr>
          <w:rFonts w:ascii="Times New Roman" w:eastAsia="Times New Roman" w:hAnsi="Times New Roman" w:cs="Times New Roman"/>
          <w:b/>
          <w:sz w:val="24"/>
          <w:szCs w:val="24"/>
        </w:rPr>
      </w:pPr>
      <w:r w:rsidRPr="002E0BFA">
        <w:rPr>
          <w:rFonts w:ascii="Times New Roman" w:eastAsia="Times New Roman" w:hAnsi="Times New Roman" w:cs="Times New Roman"/>
          <w:b/>
          <w:sz w:val="24"/>
          <w:szCs w:val="24"/>
        </w:rPr>
        <w:lastRenderedPageBreak/>
        <w:t>Оглавление</w:t>
      </w:r>
    </w:p>
    <w:p w14:paraId="27BEBBFA"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5B3E2A4E"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7AE9CCEC"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76676AB9" w14:textId="77777777" w:rsidR="00FE01F0" w:rsidRPr="002E0BFA" w:rsidRDefault="00FE01F0" w:rsidP="002E0BFA">
      <w:pPr>
        <w:pStyle w:val="a7"/>
        <w:numPr>
          <w:ilvl w:val="0"/>
          <w:numId w:val="3"/>
        </w:numPr>
        <w:spacing w:after="0" w:line="240" w:lineRule="auto"/>
        <w:ind w:firstLine="567"/>
        <w:rPr>
          <w:rFonts w:ascii="Times New Roman" w:eastAsia="Times New Roman" w:hAnsi="Times New Roman" w:cs="Times New Roman"/>
          <w:sz w:val="24"/>
          <w:szCs w:val="24"/>
        </w:rPr>
      </w:pPr>
      <w:r w:rsidRPr="002E0BFA">
        <w:rPr>
          <w:rFonts w:ascii="Times New Roman" w:eastAsia="Times New Roman" w:hAnsi="Times New Roman" w:cs="Times New Roman"/>
          <w:sz w:val="24"/>
          <w:szCs w:val="24"/>
        </w:rPr>
        <w:t>Введение</w:t>
      </w:r>
    </w:p>
    <w:p w14:paraId="7B74D4CE" w14:textId="77777777" w:rsidR="002E0BFA" w:rsidRDefault="00FE01F0" w:rsidP="002E0BFA">
      <w:pPr>
        <w:pStyle w:val="a7"/>
        <w:numPr>
          <w:ilvl w:val="0"/>
          <w:numId w:val="3"/>
        </w:numPr>
        <w:spacing w:after="0" w:line="240" w:lineRule="auto"/>
        <w:ind w:firstLine="567"/>
        <w:rPr>
          <w:rFonts w:ascii="Times New Roman" w:eastAsia="Times New Roman" w:hAnsi="Times New Roman" w:cs="Times New Roman"/>
          <w:sz w:val="24"/>
          <w:szCs w:val="24"/>
        </w:rPr>
      </w:pPr>
      <w:r w:rsidRPr="002E0BFA">
        <w:rPr>
          <w:rFonts w:ascii="Times New Roman" w:eastAsia="Times New Roman" w:hAnsi="Times New Roman" w:cs="Times New Roman"/>
          <w:sz w:val="24"/>
          <w:szCs w:val="24"/>
        </w:rPr>
        <w:t>Выпускник Верхоянской школы</w:t>
      </w:r>
      <w:r w:rsidR="00FE4604" w:rsidRPr="002E0BFA">
        <w:rPr>
          <w:rFonts w:ascii="Times New Roman" w:eastAsia="Times New Roman" w:hAnsi="Times New Roman" w:cs="Times New Roman"/>
          <w:sz w:val="24"/>
          <w:szCs w:val="24"/>
        </w:rPr>
        <w:t xml:space="preserve"> </w:t>
      </w:r>
      <w:r w:rsidRPr="002E0BFA">
        <w:rPr>
          <w:rFonts w:ascii="Times New Roman" w:eastAsia="Times New Roman" w:hAnsi="Times New Roman" w:cs="Times New Roman"/>
          <w:sz w:val="24"/>
          <w:szCs w:val="24"/>
        </w:rPr>
        <w:t xml:space="preserve">- </w:t>
      </w:r>
      <w:r w:rsidR="00821097" w:rsidRPr="002E0BFA">
        <w:rPr>
          <w:rFonts w:ascii="Times New Roman" w:eastAsia="Times New Roman" w:hAnsi="Times New Roman" w:cs="Times New Roman"/>
          <w:sz w:val="24"/>
          <w:szCs w:val="24"/>
        </w:rPr>
        <w:t>И.И.</w:t>
      </w:r>
      <w:r w:rsidR="002E0BFA" w:rsidRPr="002E0BFA">
        <w:rPr>
          <w:rFonts w:ascii="Times New Roman" w:eastAsia="Times New Roman" w:hAnsi="Times New Roman" w:cs="Times New Roman"/>
          <w:sz w:val="24"/>
          <w:szCs w:val="24"/>
        </w:rPr>
        <w:t xml:space="preserve"> </w:t>
      </w:r>
      <w:r w:rsidR="00821097" w:rsidRPr="002E0BFA">
        <w:rPr>
          <w:rFonts w:ascii="Times New Roman" w:eastAsia="Times New Roman" w:hAnsi="Times New Roman" w:cs="Times New Roman"/>
          <w:sz w:val="24"/>
          <w:szCs w:val="24"/>
        </w:rPr>
        <w:t>Горохов</w:t>
      </w:r>
    </w:p>
    <w:p w14:paraId="606F2106" w14:textId="7DD3507A" w:rsidR="002E0BFA" w:rsidRPr="002E0BFA" w:rsidRDefault="002E0BFA" w:rsidP="002E0BFA">
      <w:pPr>
        <w:pStyle w:val="a7"/>
        <w:numPr>
          <w:ilvl w:val="0"/>
          <w:numId w:val="3"/>
        </w:numPr>
        <w:spacing w:after="0" w:line="240" w:lineRule="auto"/>
        <w:ind w:firstLine="567"/>
        <w:rPr>
          <w:rFonts w:ascii="Times New Roman" w:eastAsia="Times New Roman" w:hAnsi="Times New Roman" w:cs="Times New Roman"/>
          <w:sz w:val="24"/>
          <w:szCs w:val="24"/>
        </w:rPr>
      </w:pPr>
      <w:r w:rsidRPr="002E0BFA">
        <w:rPr>
          <w:rFonts w:ascii="Times New Roman" w:hAnsi="Times New Roman" w:cs="Times New Roman"/>
          <w:sz w:val="24"/>
          <w:szCs w:val="24"/>
        </w:rPr>
        <w:t>Разные грани дарований И.И.</w:t>
      </w:r>
      <w:r w:rsidR="00EB0D97">
        <w:rPr>
          <w:rFonts w:ascii="Times New Roman" w:hAnsi="Times New Roman" w:cs="Times New Roman"/>
          <w:sz w:val="24"/>
          <w:szCs w:val="24"/>
        </w:rPr>
        <w:t xml:space="preserve"> </w:t>
      </w:r>
      <w:r w:rsidRPr="002E0BFA">
        <w:rPr>
          <w:rFonts w:ascii="Times New Roman" w:hAnsi="Times New Roman" w:cs="Times New Roman"/>
          <w:sz w:val="24"/>
          <w:szCs w:val="24"/>
        </w:rPr>
        <w:t>Горохова</w:t>
      </w:r>
    </w:p>
    <w:p w14:paraId="31DF25FB" w14:textId="6C02C06F" w:rsidR="00E74000" w:rsidRDefault="00E74000" w:rsidP="002E0BFA">
      <w:pPr>
        <w:pStyle w:val="a7"/>
        <w:numPr>
          <w:ilvl w:val="0"/>
          <w:numId w:val="3"/>
        </w:numPr>
        <w:spacing w:after="0"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Депутат – сын народа</w:t>
      </w:r>
    </w:p>
    <w:p w14:paraId="20C56413" w14:textId="39E8C520" w:rsidR="00FE01F0" w:rsidRPr="002E0BFA" w:rsidRDefault="00FE01F0" w:rsidP="002E0BFA">
      <w:pPr>
        <w:pStyle w:val="a7"/>
        <w:numPr>
          <w:ilvl w:val="0"/>
          <w:numId w:val="3"/>
        </w:numPr>
        <w:spacing w:after="0" w:line="240" w:lineRule="auto"/>
        <w:ind w:firstLine="567"/>
        <w:rPr>
          <w:rFonts w:ascii="Times New Roman" w:eastAsia="Times New Roman" w:hAnsi="Times New Roman" w:cs="Times New Roman"/>
          <w:sz w:val="24"/>
          <w:szCs w:val="24"/>
        </w:rPr>
      </w:pPr>
      <w:r w:rsidRPr="002E0BFA">
        <w:rPr>
          <w:rFonts w:ascii="Times New Roman" w:eastAsia="Times New Roman" w:hAnsi="Times New Roman" w:cs="Times New Roman"/>
          <w:sz w:val="24"/>
          <w:szCs w:val="24"/>
        </w:rPr>
        <w:t>Заключение</w:t>
      </w:r>
    </w:p>
    <w:p w14:paraId="4F9CED7D" w14:textId="77777777" w:rsidR="00FE01F0" w:rsidRPr="002E0BFA" w:rsidRDefault="00FE01F0" w:rsidP="002E0BFA">
      <w:pPr>
        <w:pStyle w:val="a7"/>
        <w:numPr>
          <w:ilvl w:val="0"/>
          <w:numId w:val="3"/>
        </w:numPr>
        <w:spacing w:after="0" w:line="240" w:lineRule="auto"/>
        <w:ind w:firstLine="567"/>
        <w:rPr>
          <w:rFonts w:ascii="Times New Roman" w:eastAsia="Times New Roman" w:hAnsi="Times New Roman" w:cs="Times New Roman"/>
          <w:sz w:val="24"/>
          <w:szCs w:val="24"/>
        </w:rPr>
      </w:pPr>
      <w:r w:rsidRPr="002E0BFA">
        <w:rPr>
          <w:rFonts w:ascii="Times New Roman" w:eastAsia="Times New Roman" w:hAnsi="Times New Roman" w:cs="Times New Roman"/>
          <w:sz w:val="24"/>
          <w:szCs w:val="24"/>
        </w:rPr>
        <w:t>Приложения</w:t>
      </w:r>
    </w:p>
    <w:p w14:paraId="524FC447"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5929B8E6"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30A738FB"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1A41BE77"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6734A76E"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6A081CBF"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5443B9E8"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453FD00C"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3C1D433D"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49A93DB2"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7CB0BAE4"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22FEA5E1"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1E2E75B1"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7765CFAE"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17DD31E3"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1BCF85B1"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0348A1EF"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1478FE02"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00B53E57"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44254F25"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665A197A"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29905D39"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22552FDF"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391A4186" w14:textId="4C14EA02" w:rsidR="00FE01F0" w:rsidRDefault="00FE01F0" w:rsidP="002E0BFA">
      <w:pPr>
        <w:spacing w:after="0" w:line="240" w:lineRule="auto"/>
        <w:ind w:firstLine="567"/>
        <w:jc w:val="center"/>
        <w:rPr>
          <w:rFonts w:ascii="Times New Roman" w:eastAsia="Times New Roman" w:hAnsi="Times New Roman" w:cs="Times New Roman"/>
          <w:sz w:val="24"/>
          <w:szCs w:val="24"/>
        </w:rPr>
      </w:pPr>
    </w:p>
    <w:p w14:paraId="59621C47" w14:textId="23E3A98F" w:rsidR="002E0BFA" w:rsidRDefault="002E0BFA" w:rsidP="002E0BFA">
      <w:pPr>
        <w:spacing w:after="0" w:line="240" w:lineRule="auto"/>
        <w:ind w:firstLine="567"/>
        <w:jc w:val="center"/>
        <w:rPr>
          <w:rFonts w:ascii="Times New Roman" w:eastAsia="Times New Roman" w:hAnsi="Times New Roman" w:cs="Times New Roman"/>
          <w:sz w:val="24"/>
          <w:szCs w:val="24"/>
        </w:rPr>
      </w:pPr>
    </w:p>
    <w:p w14:paraId="6FEC9DA6" w14:textId="6368ED2D" w:rsidR="002E0BFA" w:rsidRDefault="002E0BFA" w:rsidP="002E0BFA">
      <w:pPr>
        <w:spacing w:after="0" w:line="240" w:lineRule="auto"/>
        <w:ind w:firstLine="567"/>
        <w:jc w:val="center"/>
        <w:rPr>
          <w:rFonts w:ascii="Times New Roman" w:eastAsia="Times New Roman" w:hAnsi="Times New Roman" w:cs="Times New Roman"/>
          <w:sz w:val="24"/>
          <w:szCs w:val="24"/>
        </w:rPr>
      </w:pPr>
    </w:p>
    <w:p w14:paraId="4B5FCB90" w14:textId="35112296" w:rsidR="002E0BFA" w:rsidRDefault="002E0BFA" w:rsidP="002E0BFA">
      <w:pPr>
        <w:spacing w:after="0" w:line="240" w:lineRule="auto"/>
        <w:ind w:firstLine="567"/>
        <w:jc w:val="center"/>
        <w:rPr>
          <w:rFonts w:ascii="Times New Roman" w:eastAsia="Times New Roman" w:hAnsi="Times New Roman" w:cs="Times New Roman"/>
          <w:sz w:val="24"/>
          <w:szCs w:val="24"/>
        </w:rPr>
      </w:pPr>
    </w:p>
    <w:p w14:paraId="6D68B513" w14:textId="64F778E9" w:rsidR="002E0BFA" w:rsidRDefault="002E0BFA" w:rsidP="002E0BFA">
      <w:pPr>
        <w:spacing w:after="0" w:line="240" w:lineRule="auto"/>
        <w:ind w:firstLine="567"/>
        <w:jc w:val="center"/>
        <w:rPr>
          <w:rFonts w:ascii="Times New Roman" w:eastAsia="Times New Roman" w:hAnsi="Times New Roman" w:cs="Times New Roman"/>
          <w:sz w:val="24"/>
          <w:szCs w:val="24"/>
        </w:rPr>
      </w:pPr>
    </w:p>
    <w:p w14:paraId="04E668C7" w14:textId="164E3D83" w:rsidR="002E0BFA" w:rsidRDefault="002E0BFA" w:rsidP="002E0BFA">
      <w:pPr>
        <w:spacing w:after="0" w:line="240" w:lineRule="auto"/>
        <w:ind w:firstLine="567"/>
        <w:jc w:val="center"/>
        <w:rPr>
          <w:rFonts w:ascii="Times New Roman" w:eastAsia="Times New Roman" w:hAnsi="Times New Roman" w:cs="Times New Roman"/>
          <w:sz w:val="24"/>
          <w:szCs w:val="24"/>
        </w:rPr>
      </w:pPr>
    </w:p>
    <w:p w14:paraId="529A8C4D" w14:textId="0E054B47" w:rsidR="002E0BFA" w:rsidRDefault="002E0BFA" w:rsidP="002E0BFA">
      <w:pPr>
        <w:spacing w:after="0" w:line="240" w:lineRule="auto"/>
        <w:ind w:firstLine="567"/>
        <w:jc w:val="center"/>
        <w:rPr>
          <w:rFonts w:ascii="Times New Roman" w:eastAsia="Times New Roman" w:hAnsi="Times New Roman" w:cs="Times New Roman"/>
          <w:sz w:val="24"/>
          <w:szCs w:val="24"/>
        </w:rPr>
      </w:pPr>
    </w:p>
    <w:p w14:paraId="7C25AC72" w14:textId="4C558075" w:rsidR="002E0BFA" w:rsidRDefault="002E0BFA" w:rsidP="002E0BFA">
      <w:pPr>
        <w:spacing w:after="0" w:line="240" w:lineRule="auto"/>
        <w:ind w:firstLine="567"/>
        <w:jc w:val="center"/>
        <w:rPr>
          <w:rFonts w:ascii="Times New Roman" w:eastAsia="Times New Roman" w:hAnsi="Times New Roman" w:cs="Times New Roman"/>
          <w:sz w:val="24"/>
          <w:szCs w:val="24"/>
        </w:rPr>
      </w:pPr>
    </w:p>
    <w:p w14:paraId="072DE9D7" w14:textId="07708EB6" w:rsidR="002E0BFA" w:rsidRDefault="002E0BFA" w:rsidP="002E0BFA">
      <w:pPr>
        <w:spacing w:after="0" w:line="240" w:lineRule="auto"/>
        <w:ind w:firstLine="567"/>
        <w:jc w:val="center"/>
        <w:rPr>
          <w:rFonts w:ascii="Times New Roman" w:eastAsia="Times New Roman" w:hAnsi="Times New Roman" w:cs="Times New Roman"/>
          <w:sz w:val="24"/>
          <w:szCs w:val="24"/>
        </w:rPr>
      </w:pPr>
    </w:p>
    <w:p w14:paraId="041F990A" w14:textId="4B3EBB98" w:rsidR="002E0BFA" w:rsidRDefault="002E0BFA" w:rsidP="002E0BFA">
      <w:pPr>
        <w:spacing w:after="0" w:line="240" w:lineRule="auto"/>
        <w:ind w:firstLine="567"/>
        <w:jc w:val="center"/>
        <w:rPr>
          <w:rFonts w:ascii="Times New Roman" w:eastAsia="Times New Roman" w:hAnsi="Times New Roman" w:cs="Times New Roman"/>
          <w:sz w:val="24"/>
          <w:szCs w:val="24"/>
        </w:rPr>
      </w:pPr>
    </w:p>
    <w:p w14:paraId="40AFA171" w14:textId="2CD1431E" w:rsidR="002E0BFA" w:rsidRDefault="002E0BFA" w:rsidP="002E0BFA">
      <w:pPr>
        <w:spacing w:after="0" w:line="240" w:lineRule="auto"/>
        <w:ind w:firstLine="567"/>
        <w:jc w:val="center"/>
        <w:rPr>
          <w:rFonts w:ascii="Times New Roman" w:eastAsia="Times New Roman" w:hAnsi="Times New Roman" w:cs="Times New Roman"/>
          <w:sz w:val="24"/>
          <w:szCs w:val="24"/>
        </w:rPr>
      </w:pPr>
    </w:p>
    <w:p w14:paraId="7308B248" w14:textId="2FAC72F0" w:rsidR="002E0BFA" w:rsidRDefault="002E0BFA" w:rsidP="002E0BFA">
      <w:pPr>
        <w:spacing w:after="0" w:line="240" w:lineRule="auto"/>
        <w:ind w:firstLine="567"/>
        <w:jc w:val="center"/>
        <w:rPr>
          <w:rFonts w:ascii="Times New Roman" w:eastAsia="Times New Roman" w:hAnsi="Times New Roman" w:cs="Times New Roman"/>
          <w:sz w:val="24"/>
          <w:szCs w:val="24"/>
        </w:rPr>
      </w:pPr>
    </w:p>
    <w:p w14:paraId="05C2218E" w14:textId="038DF931" w:rsidR="002E0BFA" w:rsidRDefault="002E0BFA" w:rsidP="002E0BFA">
      <w:pPr>
        <w:spacing w:after="0" w:line="240" w:lineRule="auto"/>
        <w:ind w:firstLine="567"/>
        <w:jc w:val="center"/>
        <w:rPr>
          <w:rFonts w:ascii="Times New Roman" w:eastAsia="Times New Roman" w:hAnsi="Times New Roman" w:cs="Times New Roman"/>
          <w:sz w:val="24"/>
          <w:szCs w:val="24"/>
        </w:rPr>
      </w:pPr>
    </w:p>
    <w:p w14:paraId="789D6D8B" w14:textId="4A8055CC" w:rsidR="002E0BFA" w:rsidRDefault="002E0BFA" w:rsidP="002E0BFA">
      <w:pPr>
        <w:spacing w:after="0" w:line="240" w:lineRule="auto"/>
        <w:ind w:firstLine="567"/>
        <w:jc w:val="center"/>
        <w:rPr>
          <w:rFonts w:ascii="Times New Roman" w:eastAsia="Times New Roman" w:hAnsi="Times New Roman" w:cs="Times New Roman"/>
          <w:sz w:val="24"/>
          <w:szCs w:val="24"/>
        </w:rPr>
      </w:pPr>
    </w:p>
    <w:p w14:paraId="386846F4" w14:textId="1376E24C" w:rsidR="002E0BFA" w:rsidRDefault="002E0BFA" w:rsidP="002E0BFA">
      <w:pPr>
        <w:spacing w:after="0" w:line="240" w:lineRule="auto"/>
        <w:ind w:firstLine="567"/>
        <w:jc w:val="center"/>
        <w:rPr>
          <w:rFonts w:ascii="Times New Roman" w:eastAsia="Times New Roman" w:hAnsi="Times New Roman" w:cs="Times New Roman"/>
          <w:sz w:val="24"/>
          <w:szCs w:val="24"/>
        </w:rPr>
      </w:pPr>
    </w:p>
    <w:p w14:paraId="52D4476A" w14:textId="34C48420" w:rsidR="002E0BFA" w:rsidRDefault="002E0BFA" w:rsidP="002E0BFA">
      <w:pPr>
        <w:spacing w:after="0" w:line="240" w:lineRule="auto"/>
        <w:ind w:firstLine="567"/>
        <w:jc w:val="center"/>
        <w:rPr>
          <w:rFonts w:ascii="Times New Roman" w:eastAsia="Times New Roman" w:hAnsi="Times New Roman" w:cs="Times New Roman"/>
          <w:sz w:val="24"/>
          <w:szCs w:val="24"/>
        </w:rPr>
      </w:pPr>
    </w:p>
    <w:p w14:paraId="720D9890" w14:textId="77777777" w:rsidR="002E0BFA" w:rsidRPr="002E0BFA" w:rsidRDefault="002E0BFA" w:rsidP="002E0BFA">
      <w:pPr>
        <w:spacing w:after="0" w:line="240" w:lineRule="auto"/>
        <w:ind w:firstLine="567"/>
        <w:jc w:val="center"/>
        <w:rPr>
          <w:rFonts w:ascii="Times New Roman" w:eastAsia="Times New Roman" w:hAnsi="Times New Roman" w:cs="Times New Roman"/>
          <w:sz w:val="24"/>
          <w:szCs w:val="24"/>
        </w:rPr>
      </w:pPr>
    </w:p>
    <w:p w14:paraId="11D12FA6" w14:textId="77777777" w:rsidR="00FE4604" w:rsidRPr="002E0BFA" w:rsidRDefault="00FE4604" w:rsidP="002E0BFA">
      <w:pPr>
        <w:spacing w:after="0" w:line="240" w:lineRule="auto"/>
        <w:ind w:firstLine="567"/>
        <w:jc w:val="center"/>
        <w:rPr>
          <w:rFonts w:ascii="Times New Roman" w:eastAsia="Times New Roman" w:hAnsi="Times New Roman" w:cs="Times New Roman"/>
          <w:sz w:val="24"/>
          <w:szCs w:val="24"/>
        </w:rPr>
      </w:pPr>
    </w:p>
    <w:p w14:paraId="3F507E68" w14:textId="77777777" w:rsidR="00FE01F0" w:rsidRPr="002E0BFA" w:rsidRDefault="00FE01F0" w:rsidP="002E0BFA">
      <w:pPr>
        <w:spacing w:after="0" w:line="240" w:lineRule="auto"/>
        <w:ind w:firstLine="567"/>
        <w:jc w:val="center"/>
        <w:rPr>
          <w:rFonts w:ascii="Times New Roman" w:eastAsia="Times New Roman" w:hAnsi="Times New Roman" w:cs="Times New Roman"/>
          <w:sz w:val="24"/>
          <w:szCs w:val="24"/>
        </w:rPr>
      </w:pPr>
    </w:p>
    <w:p w14:paraId="522BE66F" w14:textId="08D65A46" w:rsidR="00FE01F0" w:rsidRPr="005C7128" w:rsidRDefault="00FE01F0" w:rsidP="005C7128">
      <w:pPr>
        <w:pStyle w:val="a7"/>
        <w:numPr>
          <w:ilvl w:val="0"/>
          <w:numId w:val="5"/>
        </w:numPr>
        <w:spacing w:after="0" w:line="240" w:lineRule="auto"/>
        <w:jc w:val="center"/>
        <w:rPr>
          <w:rFonts w:ascii="Times New Roman" w:eastAsia="Times New Roman" w:hAnsi="Times New Roman" w:cs="Times New Roman"/>
          <w:b/>
          <w:bCs/>
          <w:sz w:val="24"/>
          <w:szCs w:val="24"/>
        </w:rPr>
      </w:pPr>
      <w:r w:rsidRPr="005C7128">
        <w:rPr>
          <w:rFonts w:ascii="Times New Roman" w:eastAsia="Times New Roman" w:hAnsi="Times New Roman" w:cs="Times New Roman"/>
          <w:b/>
          <w:bCs/>
          <w:sz w:val="24"/>
          <w:szCs w:val="24"/>
        </w:rPr>
        <w:lastRenderedPageBreak/>
        <w:t>Введение</w:t>
      </w:r>
    </w:p>
    <w:p w14:paraId="5995CBD7" w14:textId="77777777" w:rsidR="00CC2BA9" w:rsidRPr="008229E0" w:rsidRDefault="00CC2BA9" w:rsidP="00CC2BA9">
      <w:pPr>
        <w:spacing w:after="0" w:line="240" w:lineRule="auto"/>
        <w:ind w:firstLine="567"/>
        <w:jc w:val="right"/>
        <w:rPr>
          <w:rFonts w:ascii="Times New Roman" w:eastAsia="Times New Roman" w:hAnsi="Times New Roman" w:cs="Times New Roman"/>
          <w:bCs/>
          <w:sz w:val="24"/>
          <w:szCs w:val="24"/>
        </w:rPr>
      </w:pPr>
      <w:r w:rsidRPr="008229E0">
        <w:rPr>
          <w:rFonts w:ascii="Times New Roman" w:eastAsia="Times New Roman" w:hAnsi="Times New Roman" w:cs="Times New Roman"/>
          <w:bCs/>
          <w:sz w:val="24"/>
          <w:szCs w:val="24"/>
        </w:rPr>
        <w:t xml:space="preserve">О великих людях нужно судить </w:t>
      </w:r>
    </w:p>
    <w:p w14:paraId="0FED4A6E" w14:textId="77777777" w:rsidR="00CC2BA9" w:rsidRPr="008229E0" w:rsidRDefault="00CC2BA9" w:rsidP="00CC2BA9">
      <w:pPr>
        <w:spacing w:after="0" w:line="240" w:lineRule="auto"/>
        <w:ind w:firstLine="567"/>
        <w:jc w:val="right"/>
        <w:rPr>
          <w:rFonts w:ascii="Times New Roman" w:eastAsia="Times New Roman" w:hAnsi="Times New Roman" w:cs="Times New Roman"/>
          <w:bCs/>
          <w:sz w:val="24"/>
          <w:szCs w:val="24"/>
        </w:rPr>
      </w:pPr>
      <w:r w:rsidRPr="008229E0">
        <w:rPr>
          <w:rFonts w:ascii="Times New Roman" w:eastAsia="Times New Roman" w:hAnsi="Times New Roman" w:cs="Times New Roman"/>
          <w:bCs/>
          <w:sz w:val="24"/>
          <w:szCs w:val="24"/>
        </w:rPr>
        <w:t xml:space="preserve">не по сомнительным и слабым местам, </w:t>
      </w:r>
    </w:p>
    <w:p w14:paraId="331B2AE9" w14:textId="77777777" w:rsidR="00CC2BA9" w:rsidRPr="008229E0" w:rsidRDefault="00CC2BA9" w:rsidP="00CC2BA9">
      <w:pPr>
        <w:spacing w:after="0" w:line="240" w:lineRule="auto"/>
        <w:ind w:firstLine="567"/>
        <w:jc w:val="right"/>
        <w:rPr>
          <w:rFonts w:ascii="Times New Roman" w:eastAsia="Times New Roman" w:hAnsi="Times New Roman" w:cs="Times New Roman"/>
          <w:bCs/>
          <w:sz w:val="24"/>
          <w:szCs w:val="24"/>
        </w:rPr>
      </w:pPr>
      <w:r w:rsidRPr="008229E0">
        <w:rPr>
          <w:rFonts w:ascii="Times New Roman" w:eastAsia="Times New Roman" w:hAnsi="Times New Roman" w:cs="Times New Roman"/>
          <w:bCs/>
          <w:sz w:val="24"/>
          <w:szCs w:val="24"/>
        </w:rPr>
        <w:t xml:space="preserve">а по их многочисленным удачам. </w:t>
      </w:r>
    </w:p>
    <w:p w14:paraId="18F76ED1" w14:textId="3449EDC2" w:rsidR="00CC2BA9" w:rsidRPr="008229E0" w:rsidRDefault="00CC2BA9" w:rsidP="00CC2BA9">
      <w:pPr>
        <w:spacing w:after="0" w:line="240" w:lineRule="auto"/>
        <w:ind w:firstLine="567"/>
        <w:jc w:val="right"/>
        <w:rPr>
          <w:rFonts w:ascii="Times New Roman" w:eastAsia="Times New Roman" w:hAnsi="Times New Roman" w:cs="Times New Roman"/>
          <w:bCs/>
          <w:sz w:val="24"/>
          <w:szCs w:val="24"/>
        </w:rPr>
      </w:pPr>
      <w:r w:rsidRPr="008229E0">
        <w:rPr>
          <w:rFonts w:ascii="Times New Roman" w:eastAsia="Times New Roman" w:hAnsi="Times New Roman" w:cs="Times New Roman"/>
          <w:bCs/>
          <w:sz w:val="24"/>
          <w:szCs w:val="24"/>
        </w:rPr>
        <w:t>Дионисий Галикарнасский</w:t>
      </w:r>
    </w:p>
    <w:p w14:paraId="144AEFC6" w14:textId="153CD3CB" w:rsidR="002E0BFA" w:rsidRPr="002E0BFA" w:rsidRDefault="002E0BFA" w:rsidP="00CC2BA9">
      <w:pPr>
        <w:spacing w:after="0" w:line="240" w:lineRule="auto"/>
        <w:ind w:firstLine="567"/>
        <w:jc w:val="right"/>
        <w:rPr>
          <w:rFonts w:ascii="Times New Roman" w:eastAsia="Times New Roman" w:hAnsi="Times New Roman" w:cs="Times New Roman"/>
          <w:b/>
          <w:bCs/>
          <w:sz w:val="24"/>
          <w:szCs w:val="24"/>
        </w:rPr>
      </w:pPr>
      <w:bookmarkStart w:id="1" w:name="_GoBack"/>
      <w:bookmarkEnd w:id="1"/>
    </w:p>
    <w:p w14:paraId="08077672" w14:textId="77777777" w:rsidR="000A3BF9" w:rsidRPr="002E0BFA" w:rsidRDefault="000A3BF9" w:rsidP="000A3BF9">
      <w:pPr>
        <w:spacing w:after="0" w:line="240" w:lineRule="auto"/>
        <w:ind w:firstLine="567"/>
        <w:jc w:val="both"/>
        <w:rPr>
          <w:rFonts w:ascii="Times New Roman" w:hAnsi="Times New Roman" w:cs="Times New Roman"/>
          <w:sz w:val="24"/>
          <w:szCs w:val="24"/>
        </w:rPr>
      </w:pPr>
      <w:r w:rsidRPr="002E0BFA">
        <w:rPr>
          <w:rFonts w:ascii="Times New Roman" w:hAnsi="Times New Roman" w:cs="Times New Roman"/>
          <w:sz w:val="24"/>
          <w:szCs w:val="24"/>
        </w:rPr>
        <w:t xml:space="preserve">Горохов Иван Иванович – известный в республике спортсмен, лауреат спорта Республики Саха (Якутия) ХХ века, многократный чемпион и рекордсмен ЯАССР, Сибири и Дальнего Востока, чемпион Универсиады Сибири и Дальнего Востока, Казахстана и республик Средней Азии, профессиональный строитель, Государственный и общественный деятель. </w:t>
      </w:r>
      <w:r w:rsidRPr="002E0BFA">
        <w:rPr>
          <w:rFonts w:ascii="Times New Roman" w:eastAsia="Arial" w:hAnsi="Times New Roman" w:cs="Times New Roman"/>
          <w:color w:val="252525"/>
          <w:sz w:val="24"/>
          <w:szCs w:val="24"/>
        </w:rPr>
        <w:t>Благородный, чуждый уверток и лукавства Иван Иванович и в жизни, и спорте жил и живет с открытым забралом, свою судьбу вершит в честной борьбе.</w:t>
      </w:r>
    </w:p>
    <w:p w14:paraId="5C657FB4" w14:textId="760DEBDD" w:rsidR="00FE01F0" w:rsidRPr="002E0BFA" w:rsidRDefault="00FE01F0" w:rsidP="002E0BFA">
      <w:pPr>
        <w:shd w:val="clear" w:color="auto" w:fill="FFFFFF"/>
        <w:spacing w:after="0" w:line="240" w:lineRule="auto"/>
        <w:ind w:firstLine="567"/>
        <w:jc w:val="both"/>
        <w:rPr>
          <w:rFonts w:ascii="Arial" w:eastAsia="Times New Roman" w:hAnsi="Arial" w:cs="Arial"/>
          <w:sz w:val="24"/>
          <w:szCs w:val="24"/>
        </w:rPr>
      </w:pPr>
      <w:r w:rsidRPr="002E0BFA">
        <w:rPr>
          <w:rFonts w:ascii="Times New Roman" w:eastAsia="Times New Roman" w:hAnsi="Times New Roman" w:cs="Times New Roman"/>
          <w:b/>
          <w:bCs/>
          <w:color w:val="000000"/>
          <w:sz w:val="24"/>
          <w:szCs w:val="24"/>
        </w:rPr>
        <w:t>Актуальность:</w:t>
      </w:r>
      <w:r w:rsidRPr="002E0BFA">
        <w:rPr>
          <w:rFonts w:ascii="Times New Roman" w:eastAsia="Times New Roman" w:hAnsi="Times New Roman" w:cs="Times New Roman"/>
          <w:color w:val="000000"/>
          <w:sz w:val="24"/>
          <w:szCs w:val="24"/>
        </w:rPr>
        <w:t xml:space="preserve"> </w:t>
      </w:r>
      <w:r w:rsidR="000A3BF9">
        <w:rPr>
          <w:rFonts w:ascii="Times New Roman" w:eastAsia="Times New Roman" w:hAnsi="Times New Roman" w:cs="Times New Roman"/>
          <w:sz w:val="24"/>
          <w:szCs w:val="24"/>
        </w:rPr>
        <w:t>в</w:t>
      </w:r>
      <w:r w:rsidRPr="002E0BFA">
        <w:rPr>
          <w:rFonts w:ascii="Times New Roman" w:eastAsia="Times New Roman" w:hAnsi="Times New Roman" w:cs="Times New Roman"/>
          <w:sz w:val="24"/>
          <w:szCs w:val="24"/>
        </w:rPr>
        <w:t xml:space="preserve"> каждой школ</w:t>
      </w:r>
      <w:r w:rsidR="000A3BF9">
        <w:rPr>
          <w:rFonts w:ascii="Times New Roman" w:eastAsia="Times New Roman" w:hAnsi="Times New Roman" w:cs="Times New Roman"/>
          <w:sz w:val="24"/>
          <w:szCs w:val="24"/>
        </w:rPr>
        <w:t>е</w:t>
      </w:r>
      <w:r w:rsidRPr="002E0BFA">
        <w:rPr>
          <w:rFonts w:ascii="Times New Roman" w:eastAsia="Times New Roman" w:hAnsi="Times New Roman" w:cs="Times New Roman"/>
          <w:sz w:val="24"/>
          <w:szCs w:val="24"/>
        </w:rPr>
        <w:t xml:space="preserve"> есть достойные выпускники, на которых </w:t>
      </w:r>
      <w:r w:rsidR="005C7128">
        <w:rPr>
          <w:rFonts w:ascii="Times New Roman" w:eastAsia="Times New Roman" w:hAnsi="Times New Roman" w:cs="Times New Roman"/>
          <w:sz w:val="24"/>
          <w:szCs w:val="24"/>
        </w:rPr>
        <w:t xml:space="preserve">может </w:t>
      </w:r>
      <w:r w:rsidRPr="002E0BFA">
        <w:rPr>
          <w:rFonts w:ascii="Times New Roman" w:eastAsia="Times New Roman" w:hAnsi="Times New Roman" w:cs="Times New Roman"/>
          <w:sz w:val="24"/>
          <w:szCs w:val="24"/>
        </w:rPr>
        <w:t xml:space="preserve">равняться подрастающее поколение. Одним </w:t>
      </w:r>
      <w:proofErr w:type="gramStart"/>
      <w:r w:rsidRPr="002E0BFA">
        <w:rPr>
          <w:rFonts w:ascii="Times New Roman" w:eastAsia="Times New Roman" w:hAnsi="Times New Roman" w:cs="Times New Roman"/>
          <w:sz w:val="24"/>
          <w:szCs w:val="24"/>
        </w:rPr>
        <w:t>из</w:t>
      </w:r>
      <w:proofErr w:type="gramEnd"/>
      <w:r w:rsidRPr="002E0BFA">
        <w:rPr>
          <w:rFonts w:ascii="Times New Roman" w:eastAsia="Times New Roman" w:hAnsi="Times New Roman" w:cs="Times New Roman"/>
          <w:sz w:val="24"/>
          <w:szCs w:val="24"/>
        </w:rPr>
        <w:t xml:space="preserve"> </w:t>
      </w:r>
      <w:proofErr w:type="gramStart"/>
      <w:r w:rsidRPr="002E0BFA">
        <w:rPr>
          <w:rFonts w:ascii="Times New Roman" w:eastAsia="Times New Roman" w:hAnsi="Times New Roman" w:cs="Times New Roman"/>
          <w:sz w:val="24"/>
          <w:szCs w:val="24"/>
        </w:rPr>
        <w:t>выдающимся</w:t>
      </w:r>
      <w:proofErr w:type="gramEnd"/>
      <w:r w:rsidRPr="002E0BFA">
        <w:rPr>
          <w:rFonts w:ascii="Times New Roman" w:eastAsia="Times New Roman" w:hAnsi="Times New Roman" w:cs="Times New Roman"/>
          <w:sz w:val="24"/>
          <w:szCs w:val="24"/>
        </w:rPr>
        <w:t xml:space="preserve"> выпускнико</w:t>
      </w:r>
      <w:r w:rsidR="005C7128">
        <w:rPr>
          <w:rFonts w:ascii="Times New Roman" w:eastAsia="Times New Roman" w:hAnsi="Times New Roman" w:cs="Times New Roman"/>
          <w:sz w:val="24"/>
          <w:szCs w:val="24"/>
        </w:rPr>
        <w:t>в</w:t>
      </w:r>
      <w:r w:rsidRPr="002E0BFA">
        <w:rPr>
          <w:rFonts w:ascii="Times New Roman" w:eastAsia="Times New Roman" w:hAnsi="Times New Roman" w:cs="Times New Roman"/>
          <w:sz w:val="24"/>
          <w:szCs w:val="24"/>
        </w:rPr>
        <w:t xml:space="preserve"> Верхоянской школы является </w:t>
      </w:r>
      <w:r w:rsidR="000A3BF9">
        <w:rPr>
          <w:rFonts w:ascii="Times New Roman" w:eastAsia="Times New Roman" w:hAnsi="Times New Roman" w:cs="Times New Roman"/>
          <w:sz w:val="24"/>
          <w:szCs w:val="24"/>
        </w:rPr>
        <w:t>строитель, политик, спортсмен  И</w:t>
      </w:r>
      <w:r w:rsidR="005C7128">
        <w:rPr>
          <w:rFonts w:ascii="Times New Roman" w:eastAsia="Times New Roman" w:hAnsi="Times New Roman" w:cs="Times New Roman"/>
          <w:sz w:val="24"/>
          <w:szCs w:val="24"/>
        </w:rPr>
        <w:t xml:space="preserve">ван </w:t>
      </w:r>
      <w:r w:rsidR="000A3BF9">
        <w:rPr>
          <w:rFonts w:ascii="Times New Roman" w:eastAsia="Times New Roman" w:hAnsi="Times New Roman" w:cs="Times New Roman"/>
          <w:sz w:val="24"/>
          <w:szCs w:val="24"/>
        </w:rPr>
        <w:t>И</w:t>
      </w:r>
      <w:r w:rsidR="005C7128">
        <w:rPr>
          <w:rFonts w:ascii="Times New Roman" w:eastAsia="Times New Roman" w:hAnsi="Times New Roman" w:cs="Times New Roman"/>
          <w:sz w:val="24"/>
          <w:szCs w:val="24"/>
        </w:rPr>
        <w:t xml:space="preserve">ванович </w:t>
      </w:r>
      <w:r w:rsidR="000A3BF9">
        <w:rPr>
          <w:rFonts w:ascii="Times New Roman" w:eastAsia="Times New Roman" w:hAnsi="Times New Roman" w:cs="Times New Roman"/>
          <w:sz w:val="24"/>
          <w:szCs w:val="24"/>
        </w:rPr>
        <w:t>Горохов.</w:t>
      </w:r>
    </w:p>
    <w:p w14:paraId="3CE10E82" w14:textId="61923C24" w:rsidR="00FE01F0" w:rsidRPr="005C7128" w:rsidRDefault="00FE01F0" w:rsidP="002E0BFA">
      <w:pPr>
        <w:shd w:val="clear" w:color="auto" w:fill="FFFFFF"/>
        <w:spacing w:after="0" w:line="240" w:lineRule="auto"/>
        <w:ind w:firstLine="567"/>
        <w:jc w:val="both"/>
        <w:rPr>
          <w:rFonts w:ascii="Arial" w:eastAsia="Times New Roman" w:hAnsi="Arial" w:cs="Arial"/>
          <w:color w:val="000000"/>
          <w:sz w:val="24"/>
          <w:szCs w:val="24"/>
        </w:rPr>
      </w:pPr>
      <w:r w:rsidRPr="002E0BFA">
        <w:rPr>
          <w:rFonts w:ascii="Times New Roman" w:eastAsia="Times New Roman" w:hAnsi="Times New Roman" w:cs="Times New Roman"/>
          <w:b/>
          <w:bCs/>
          <w:color w:val="000000"/>
          <w:sz w:val="24"/>
          <w:szCs w:val="24"/>
        </w:rPr>
        <w:t>Целью</w:t>
      </w:r>
      <w:r w:rsidRPr="002E0BFA">
        <w:rPr>
          <w:rFonts w:ascii="Times New Roman" w:eastAsia="Times New Roman" w:hAnsi="Times New Roman" w:cs="Times New Roman"/>
          <w:color w:val="000000"/>
          <w:sz w:val="24"/>
          <w:szCs w:val="24"/>
        </w:rPr>
        <w:t xml:space="preserve"> нашей исследовательской работы является </w:t>
      </w:r>
      <w:r w:rsidR="005C7128">
        <w:rPr>
          <w:rFonts w:ascii="Times New Roman" w:eastAsia="Times New Roman" w:hAnsi="Times New Roman" w:cs="Times New Roman"/>
          <w:color w:val="000000"/>
          <w:sz w:val="24"/>
          <w:szCs w:val="24"/>
        </w:rPr>
        <w:t xml:space="preserve">изучение и распространение данных из </w:t>
      </w:r>
      <w:r w:rsidRPr="002E0BFA">
        <w:rPr>
          <w:rFonts w:ascii="Times New Roman" w:eastAsia="Times New Roman" w:hAnsi="Times New Roman" w:cs="Times New Roman"/>
          <w:color w:val="000000"/>
          <w:sz w:val="24"/>
          <w:szCs w:val="24"/>
        </w:rPr>
        <w:t>биографи</w:t>
      </w:r>
      <w:r w:rsidR="005C7128">
        <w:rPr>
          <w:rFonts w:ascii="Times New Roman" w:eastAsia="Times New Roman" w:hAnsi="Times New Roman" w:cs="Times New Roman"/>
          <w:color w:val="000000"/>
          <w:sz w:val="24"/>
          <w:szCs w:val="24"/>
        </w:rPr>
        <w:t xml:space="preserve">и выпускника нашей школы </w:t>
      </w:r>
      <w:r w:rsidR="005C7128">
        <w:rPr>
          <w:rFonts w:ascii="Times New Roman" w:eastAsia="Times New Roman" w:hAnsi="Times New Roman" w:cs="Times New Roman"/>
          <w:sz w:val="24"/>
          <w:szCs w:val="24"/>
        </w:rPr>
        <w:t>Ивана Ивановича Горохова</w:t>
      </w:r>
      <w:r w:rsidRPr="002E0BFA">
        <w:rPr>
          <w:rFonts w:ascii="Times New Roman" w:eastAsia="Times New Roman" w:hAnsi="Times New Roman" w:cs="Times New Roman"/>
          <w:color w:val="000000"/>
          <w:sz w:val="24"/>
          <w:szCs w:val="24"/>
        </w:rPr>
        <w:t xml:space="preserve"> и </w:t>
      </w:r>
      <w:r w:rsidR="005C7128">
        <w:rPr>
          <w:rFonts w:ascii="Times New Roman" w:eastAsia="Times New Roman" w:hAnsi="Times New Roman" w:cs="Times New Roman"/>
          <w:color w:val="000000"/>
          <w:sz w:val="24"/>
          <w:szCs w:val="24"/>
        </w:rPr>
        <w:t>его</w:t>
      </w:r>
      <w:r w:rsidRPr="002E0BFA">
        <w:rPr>
          <w:rFonts w:ascii="Times New Roman" w:eastAsia="Times New Roman" w:hAnsi="Times New Roman" w:cs="Times New Roman"/>
          <w:color w:val="000000"/>
          <w:sz w:val="24"/>
          <w:szCs w:val="24"/>
        </w:rPr>
        <w:t xml:space="preserve"> </w:t>
      </w:r>
      <w:r w:rsidRPr="005C7128">
        <w:rPr>
          <w:rFonts w:ascii="Times New Roman" w:eastAsia="Times New Roman" w:hAnsi="Times New Roman" w:cs="Times New Roman"/>
          <w:color w:val="000000"/>
          <w:sz w:val="24"/>
          <w:szCs w:val="24"/>
        </w:rPr>
        <w:t>рол</w:t>
      </w:r>
      <w:r w:rsidR="005C7128" w:rsidRPr="005C7128">
        <w:rPr>
          <w:rFonts w:ascii="Times New Roman" w:eastAsia="Times New Roman" w:hAnsi="Times New Roman" w:cs="Times New Roman"/>
          <w:color w:val="000000"/>
          <w:sz w:val="24"/>
          <w:szCs w:val="24"/>
        </w:rPr>
        <w:t>и</w:t>
      </w:r>
      <w:r w:rsidRPr="005C7128">
        <w:rPr>
          <w:rFonts w:ascii="Times New Roman" w:eastAsia="Times New Roman" w:hAnsi="Times New Roman" w:cs="Times New Roman"/>
          <w:color w:val="000000"/>
          <w:sz w:val="24"/>
          <w:szCs w:val="24"/>
        </w:rPr>
        <w:t xml:space="preserve">  в становлении </w:t>
      </w:r>
      <w:r w:rsidR="005C7128" w:rsidRPr="005C7128">
        <w:rPr>
          <w:rFonts w:ascii="Times New Roman" w:eastAsia="Times New Roman" w:hAnsi="Times New Roman" w:cs="Times New Roman"/>
          <w:color w:val="000000"/>
          <w:sz w:val="24"/>
          <w:szCs w:val="24"/>
        </w:rPr>
        <w:t>государственности Республики Саха (</w:t>
      </w:r>
      <w:r w:rsidRPr="005C7128">
        <w:rPr>
          <w:rFonts w:ascii="Times New Roman" w:eastAsia="Times New Roman" w:hAnsi="Times New Roman" w:cs="Times New Roman"/>
          <w:color w:val="000000"/>
          <w:sz w:val="24"/>
          <w:szCs w:val="24"/>
        </w:rPr>
        <w:t>Якути</w:t>
      </w:r>
      <w:r w:rsidR="005C7128" w:rsidRPr="005C7128">
        <w:rPr>
          <w:rFonts w:ascii="Times New Roman" w:eastAsia="Times New Roman" w:hAnsi="Times New Roman" w:cs="Times New Roman"/>
          <w:color w:val="000000"/>
          <w:sz w:val="24"/>
          <w:szCs w:val="24"/>
        </w:rPr>
        <w:t>я)</w:t>
      </w:r>
      <w:r w:rsidRPr="005C7128">
        <w:rPr>
          <w:rFonts w:ascii="Times New Roman" w:eastAsia="Times New Roman" w:hAnsi="Times New Roman" w:cs="Times New Roman"/>
          <w:color w:val="000000"/>
          <w:sz w:val="24"/>
          <w:szCs w:val="24"/>
        </w:rPr>
        <w:t>.</w:t>
      </w:r>
    </w:p>
    <w:p w14:paraId="20F65D35" w14:textId="77777777" w:rsidR="00FE01F0" w:rsidRPr="002E0BFA" w:rsidRDefault="00FE01F0" w:rsidP="002E0BFA">
      <w:pPr>
        <w:shd w:val="clear" w:color="auto" w:fill="FFFFFF"/>
        <w:spacing w:after="0" w:line="240" w:lineRule="auto"/>
        <w:ind w:firstLine="567"/>
        <w:jc w:val="both"/>
        <w:rPr>
          <w:rFonts w:ascii="Arial" w:eastAsia="Times New Roman" w:hAnsi="Arial" w:cs="Arial"/>
          <w:color w:val="000000"/>
          <w:sz w:val="24"/>
          <w:szCs w:val="24"/>
        </w:rPr>
      </w:pPr>
      <w:r w:rsidRPr="005C7128">
        <w:rPr>
          <w:rFonts w:ascii="Times New Roman" w:eastAsia="Times New Roman" w:hAnsi="Times New Roman" w:cs="Times New Roman"/>
          <w:b/>
          <w:bCs/>
          <w:color w:val="000000"/>
          <w:sz w:val="24"/>
          <w:szCs w:val="24"/>
        </w:rPr>
        <w:t>Задачи:</w:t>
      </w:r>
    </w:p>
    <w:p w14:paraId="266274C6" w14:textId="2EC35F7E" w:rsidR="00FE01F0" w:rsidRPr="002E0BFA" w:rsidRDefault="00FE01F0" w:rsidP="002E0BFA">
      <w:pPr>
        <w:numPr>
          <w:ilvl w:val="0"/>
          <w:numId w:val="2"/>
        </w:numPr>
        <w:shd w:val="clear" w:color="auto" w:fill="FFFFFF"/>
        <w:spacing w:after="0" w:line="240" w:lineRule="auto"/>
        <w:ind w:firstLine="567"/>
        <w:jc w:val="both"/>
        <w:rPr>
          <w:rFonts w:ascii="Times New Roman" w:eastAsia="Times New Roman" w:hAnsi="Times New Roman" w:cs="Times New Roman"/>
          <w:color w:val="000000"/>
          <w:sz w:val="24"/>
          <w:szCs w:val="24"/>
        </w:rPr>
      </w:pPr>
      <w:r w:rsidRPr="002E0BFA">
        <w:rPr>
          <w:rFonts w:ascii="Times New Roman" w:eastAsia="Times New Roman" w:hAnsi="Times New Roman" w:cs="Times New Roman"/>
          <w:color w:val="000000"/>
          <w:sz w:val="24"/>
          <w:szCs w:val="24"/>
        </w:rPr>
        <w:t xml:space="preserve">Изучить литературу о жизни и </w:t>
      </w:r>
      <w:r w:rsidR="000A3BF9">
        <w:rPr>
          <w:rFonts w:ascii="Times New Roman" w:eastAsia="Times New Roman" w:hAnsi="Times New Roman" w:cs="Times New Roman"/>
          <w:color w:val="000000"/>
          <w:sz w:val="24"/>
          <w:szCs w:val="24"/>
        </w:rPr>
        <w:t>трудовой деятельности И.И.</w:t>
      </w:r>
      <w:r w:rsidR="00EB0D97">
        <w:rPr>
          <w:rFonts w:ascii="Times New Roman" w:eastAsia="Times New Roman" w:hAnsi="Times New Roman" w:cs="Times New Roman"/>
          <w:color w:val="000000"/>
          <w:sz w:val="24"/>
          <w:szCs w:val="24"/>
        </w:rPr>
        <w:t xml:space="preserve"> </w:t>
      </w:r>
      <w:r w:rsidR="000A3BF9">
        <w:rPr>
          <w:rFonts w:ascii="Times New Roman" w:eastAsia="Times New Roman" w:hAnsi="Times New Roman" w:cs="Times New Roman"/>
          <w:color w:val="000000"/>
          <w:sz w:val="24"/>
          <w:szCs w:val="24"/>
        </w:rPr>
        <w:t>Горохова</w:t>
      </w:r>
      <w:r w:rsidR="005C7128">
        <w:rPr>
          <w:rFonts w:ascii="Times New Roman" w:eastAsia="Times New Roman" w:hAnsi="Times New Roman" w:cs="Times New Roman"/>
          <w:color w:val="000000"/>
          <w:sz w:val="24"/>
          <w:szCs w:val="24"/>
        </w:rPr>
        <w:t>;</w:t>
      </w:r>
    </w:p>
    <w:p w14:paraId="2A26A473" w14:textId="156A9C6C" w:rsidR="00FE01F0" w:rsidRPr="002E0BFA" w:rsidRDefault="00FE01F0" w:rsidP="002E0BFA">
      <w:pPr>
        <w:numPr>
          <w:ilvl w:val="0"/>
          <w:numId w:val="2"/>
        </w:numPr>
        <w:shd w:val="clear" w:color="auto" w:fill="FFFFFF"/>
        <w:spacing w:after="0" w:line="240" w:lineRule="auto"/>
        <w:ind w:firstLine="567"/>
        <w:jc w:val="both"/>
        <w:rPr>
          <w:rFonts w:ascii="Arial" w:eastAsia="Times New Roman" w:hAnsi="Arial" w:cs="Arial"/>
          <w:color w:val="000000"/>
          <w:sz w:val="24"/>
          <w:szCs w:val="24"/>
        </w:rPr>
      </w:pPr>
      <w:r w:rsidRPr="002E0BFA">
        <w:rPr>
          <w:rFonts w:ascii="Times New Roman" w:eastAsia="Times New Roman" w:hAnsi="Times New Roman" w:cs="Times New Roman"/>
          <w:color w:val="000000"/>
          <w:sz w:val="24"/>
          <w:szCs w:val="24"/>
        </w:rPr>
        <w:t xml:space="preserve">Осуществить поисковые работы по сбору документов, фото </w:t>
      </w:r>
      <w:r w:rsidR="005C7128">
        <w:rPr>
          <w:rFonts w:ascii="Times New Roman" w:eastAsia="Times New Roman" w:hAnsi="Times New Roman" w:cs="Times New Roman"/>
          <w:color w:val="000000"/>
          <w:sz w:val="24"/>
          <w:szCs w:val="24"/>
        </w:rPr>
        <w:t>–</w:t>
      </w:r>
      <w:r w:rsidRPr="002E0BFA">
        <w:rPr>
          <w:rFonts w:ascii="Times New Roman" w:eastAsia="Times New Roman" w:hAnsi="Times New Roman" w:cs="Times New Roman"/>
          <w:color w:val="000000"/>
          <w:sz w:val="24"/>
          <w:szCs w:val="24"/>
        </w:rPr>
        <w:t xml:space="preserve"> материалов</w:t>
      </w:r>
      <w:r w:rsidR="005C7128">
        <w:rPr>
          <w:rFonts w:ascii="Times New Roman" w:eastAsia="Times New Roman" w:hAnsi="Times New Roman" w:cs="Times New Roman"/>
          <w:color w:val="000000"/>
          <w:sz w:val="24"/>
          <w:szCs w:val="24"/>
        </w:rPr>
        <w:t>;</w:t>
      </w:r>
    </w:p>
    <w:p w14:paraId="277FA56C" w14:textId="77777777" w:rsidR="00FE01F0" w:rsidRPr="002E0BFA" w:rsidRDefault="00FE01F0" w:rsidP="002E0BFA">
      <w:pPr>
        <w:numPr>
          <w:ilvl w:val="0"/>
          <w:numId w:val="2"/>
        </w:numPr>
        <w:shd w:val="clear" w:color="auto" w:fill="FFFFFF"/>
        <w:spacing w:after="0" w:line="240" w:lineRule="auto"/>
        <w:ind w:firstLine="567"/>
        <w:jc w:val="both"/>
        <w:rPr>
          <w:rFonts w:ascii="Arial" w:eastAsia="Times New Roman" w:hAnsi="Arial" w:cs="Arial"/>
          <w:color w:val="FF0000"/>
          <w:sz w:val="24"/>
          <w:szCs w:val="24"/>
        </w:rPr>
      </w:pPr>
      <w:r w:rsidRPr="002E0BFA">
        <w:rPr>
          <w:rFonts w:ascii="Times New Roman" w:eastAsia="Times New Roman" w:hAnsi="Times New Roman" w:cs="Times New Roman"/>
          <w:sz w:val="24"/>
          <w:szCs w:val="24"/>
        </w:rPr>
        <w:t xml:space="preserve">Увековечить память о выдающихся выпускниках школы, ставших известными людьми и внесшими свой вклад во благо нашей Родины; рассказать сверстникам об их судьбах, которые могут служить примером высокой гражданственности и патриотизма. </w:t>
      </w:r>
    </w:p>
    <w:p w14:paraId="1CC5360E" w14:textId="77777777" w:rsidR="00FE01F0" w:rsidRPr="002E0BFA" w:rsidRDefault="00FE01F0" w:rsidP="002E0BFA">
      <w:pPr>
        <w:shd w:val="clear" w:color="auto" w:fill="FFFFFF"/>
        <w:spacing w:after="0" w:line="240" w:lineRule="auto"/>
        <w:ind w:firstLine="567"/>
        <w:rPr>
          <w:rFonts w:ascii="Arial" w:eastAsia="Times New Roman" w:hAnsi="Arial" w:cs="Arial"/>
          <w:color w:val="000000"/>
          <w:sz w:val="24"/>
          <w:szCs w:val="24"/>
        </w:rPr>
      </w:pPr>
      <w:r w:rsidRPr="002E0BFA">
        <w:rPr>
          <w:rFonts w:ascii="Times New Roman" w:eastAsia="Times New Roman" w:hAnsi="Times New Roman" w:cs="Times New Roman"/>
          <w:b/>
          <w:bCs/>
          <w:color w:val="000000"/>
          <w:sz w:val="24"/>
          <w:szCs w:val="24"/>
        </w:rPr>
        <w:t>Формы работы:</w:t>
      </w:r>
    </w:p>
    <w:p w14:paraId="54B77055" w14:textId="1CE7071E" w:rsidR="00FE01F0" w:rsidRPr="00E76A24" w:rsidRDefault="00FE01F0" w:rsidP="002E0BFA">
      <w:pPr>
        <w:numPr>
          <w:ilvl w:val="0"/>
          <w:numId w:val="1"/>
        </w:numPr>
        <w:shd w:val="clear" w:color="auto" w:fill="FFFFFF"/>
        <w:spacing w:after="0" w:line="240" w:lineRule="auto"/>
        <w:ind w:firstLine="567"/>
        <w:rPr>
          <w:rFonts w:ascii="Times New Roman" w:eastAsia="Times New Roman" w:hAnsi="Times New Roman" w:cs="Times New Roman"/>
          <w:color w:val="000000"/>
          <w:sz w:val="24"/>
          <w:szCs w:val="24"/>
        </w:rPr>
      </w:pPr>
      <w:r w:rsidRPr="00E76A24">
        <w:rPr>
          <w:rFonts w:ascii="Times New Roman" w:eastAsia="Times New Roman" w:hAnsi="Times New Roman" w:cs="Times New Roman"/>
          <w:color w:val="000000"/>
          <w:sz w:val="24"/>
          <w:szCs w:val="24"/>
        </w:rPr>
        <w:t xml:space="preserve">Работа с </w:t>
      </w:r>
      <w:r w:rsidR="005C7128" w:rsidRPr="00E76A24">
        <w:rPr>
          <w:rFonts w:ascii="Times New Roman" w:eastAsia="Times New Roman" w:hAnsi="Times New Roman" w:cs="Times New Roman"/>
          <w:color w:val="000000"/>
          <w:sz w:val="24"/>
          <w:szCs w:val="24"/>
        </w:rPr>
        <w:t>материалами средств массовой информации, интернета, личного архива И.И. Горохова</w:t>
      </w:r>
      <w:r w:rsidRPr="00E76A24">
        <w:rPr>
          <w:rFonts w:ascii="Times New Roman" w:eastAsia="Times New Roman" w:hAnsi="Times New Roman" w:cs="Times New Roman"/>
          <w:color w:val="000000"/>
          <w:sz w:val="24"/>
          <w:szCs w:val="24"/>
        </w:rPr>
        <w:t>;</w:t>
      </w:r>
    </w:p>
    <w:p w14:paraId="1C5D3E07" w14:textId="2AC41024" w:rsidR="00FE01F0" w:rsidRPr="00E76A24" w:rsidRDefault="00FE01F0" w:rsidP="002E0BFA">
      <w:pPr>
        <w:numPr>
          <w:ilvl w:val="0"/>
          <w:numId w:val="1"/>
        </w:numPr>
        <w:shd w:val="clear" w:color="auto" w:fill="FFFFFF"/>
        <w:spacing w:after="0" w:line="240" w:lineRule="auto"/>
        <w:ind w:firstLine="567"/>
        <w:rPr>
          <w:rFonts w:ascii="Arial" w:eastAsia="Times New Roman" w:hAnsi="Arial" w:cs="Arial"/>
          <w:color w:val="000000"/>
          <w:sz w:val="24"/>
          <w:szCs w:val="24"/>
        </w:rPr>
      </w:pPr>
      <w:r w:rsidRPr="00E76A24">
        <w:rPr>
          <w:rFonts w:ascii="Times New Roman" w:eastAsia="Times New Roman" w:hAnsi="Times New Roman" w:cs="Times New Roman"/>
          <w:color w:val="000000"/>
          <w:sz w:val="24"/>
          <w:szCs w:val="24"/>
        </w:rPr>
        <w:t xml:space="preserve">Изучить литературу о жизненном пути </w:t>
      </w:r>
      <w:r w:rsidR="005C7128" w:rsidRPr="00E76A24">
        <w:rPr>
          <w:rFonts w:ascii="Times New Roman" w:eastAsia="Times New Roman" w:hAnsi="Times New Roman" w:cs="Times New Roman"/>
          <w:color w:val="000000"/>
          <w:sz w:val="24"/>
          <w:szCs w:val="24"/>
        </w:rPr>
        <w:t>И.И. Горохова</w:t>
      </w:r>
      <w:r w:rsidRPr="00E76A24">
        <w:rPr>
          <w:rFonts w:ascii="Times New Roman" w:eastAsia="Times New Roman" w:hAnsi="Times New Roman" w:cs="Times New Roman"/>
          <w:color w:val="000000"/>
          <w:sz w:val="24"/>
          <w:szCs w:val="24"/>
        </w:rPr>
        <w:t>.</w:t>
      </w:r>
    </w:p>
    <w:p w14:paraId="40216185" w14:textId="77777777" w:rsidR="00FE01F0" w:rsidRPr="002E0BFA" w:rsidRDefault="00FE01F0" w:rsidP="002E0BFA">
      <w:pPr>
        <w:tabs>
          <w:tab w:val="left" w:pos="540"/>
          <w:tab w:val="left" w:pos="9900"/>
        </w:tabs>
        <w:spacing w:after="0" w:line="240" w:lineRule="auto"/>
        <w:ind w:firstLine="567"/>
        <w:jc w:val="both"/>
        <w:rPr>
          <w:rFonts w:ascii="Times New Roman" w:eastAsia="Times New Roman" w:hAnsi="Times New Roman" w:cs="Times New Roman"/>
          <w:sz w:val="24"/>
          <w:szCs w:val="24"/>
        </w:rPr>
      </w:pPr>
      <w:r w:rsidRPr="002E0BFA">
        <w:rPr>
          <w:rFonts w:ascii="Times New Roman" w:eastAsia="Times New Roman" w:hAnsi="Times New Roman" w:cs="Times New Roman"/>
          <w:b/>
          <w:i/>
          <w:sz w:val="24"/>
          <w:szCs w:val="24"/>
        </w:rPr>
        <w:t>Метод исследования</w:t>
      </w:r>
      <w:r w:rsidRPr="002E0BFA">
        <w:rPr>
          <w:rFonts w:ascii="Times New Roman" w:eastAsia="Times New Roman" w:hAnsi="Times New Roman" w:cs="Times New Roman"/>
          <w:i/>
          <w:sz w:val="24"/>
          <w:szCs w:val="24"/>
        </w:rPr>
        <w:t xml:space="preserve">: </w:t>
      </w:r>
      <w:r w:rsidRPr="002E0BFA">
        <w:rPr>
          <w:rFonts w:ascii="Times New Roman" w:eastAsia="Times New Roman" w:hAnsi="Times New Roman" w:cs="Times New Roman"/>
          <w:sz w:val="24"/>
          <w:szCs w:val="24"/>
        </w:rPr>
        <w:t>анализ и сопоставление собранных материалов и литературы;</w:t>
      </w:r>
    </w:p>
    <w:p w14:paraId="5BA6F006" w14:textId="405CE236" w:rsidR="00FE01F0" w:rsidRPr="002E0BFA" w:rsidRDefault="00FE01F0" w:rsidP="002E0BFA">
      <w:pPr>
        <w:tabs>
          <w:tab w:val="left" w:pos="540"/>
          <w:tab w:val="left" w:pos="9900"/>
        </w:tabs>
        <w:spacing w:after="0" w:line="240" w:lineRule="auto"/>
        <w:ind w:firstLine="567"/>
        <w:jc w:val="both"/>
        <w:rPr>
          <w:rFonts w:ascii="Times New Roman" w:eastAsia="Times New Roman" w:hAnsi="Times New Roman" w:cs="Times New Roman"/>
          <w:i/>
          <w:sz w:val="24"/>
          <w:szCs w:val="24"/>
        </w:rPr>
      </w:pPr>
      <w:r w:rsidRPr="002E0BFA">
        <w:rPr>
          <w:rFonts w:ascii="Times New Roman" w:eastAsia="Times New Roman" w:hAnsi="Times New Roman" w:cs="Times New Roman"/>
          <w:b/>
          <w:i/>
          <w:sz w:val="24"/>
          <w:szCs w:val="24"/>
        </w:rPr>
        <w:t>Практическая значимость</w:t>
      </w:r>
      <w:r w:rsidRPr="002E0BFA">
        <w:rPr>
          <w:rFonts w:ascii="Times New Roman" w:eastAsia="Times New Roman" w:hAnsi="Times New Roman" w:cs="Times New Roman"/>
          <w:sz w:val="24"/>
          <w:szCs w:val="24"/>
        </w:rPr>
        <w:t xml:space="preserve"> состоит в том, что материалы работы могут быть использованы на уроках истории родного края</w:t>
      </w:r>
      <w:r w:rsidR="005C7128">
        <w:rPr>
          <w:rFonts w:ascii="Times New Roman" w:eastAsia="Times New Roman" w:hAnsi="Times New Roman" w:cs="Times New Roman"/>
          <w:sz w:val="24"/>
          <w:szCs w:val="24"/>
        </w:rPr>
        <w:t>, классных часах и могут быть опубликованы в разных СМИ</w:t>
      </w:r>
      <w:r w:rsidRPr="002E0BFA">
        <w:rPr>
          <w:rFonts w:ascii="Times New Roman" w:eastAsia="Times New Roman" w:hAnsi="Times New Roman" w:cs="Times New Roman"/>
          <w:sz w:val="24"/>
          <w:szCs w:val="24"/>
        </w:rPr>
        <w:t>.</w:t>
      </w:r>
    </w:p>
    <w:p w14:paraId="2E5305AD" w14:textId="77777777" w:rsidR="00FE01F0" w:rsidRPr="002E0BFA" w:rsidRDefault="00FE01F0" w:rsidP="002E0BFA">
      <w:pPr>
        <w:spacing w:after="0" w:line="240" w:lineRule="auto"/>
        <w:ind w:firstLine="567"/>
        <w:jc w:val="center"/>
        <w:rPr>
          <w:rFonts w:ascii="Times New Roman" w:eastAsia="Times New Roman" w:hAnsi="Times New Roman" w:cs="Times New Roman"/>
          <w:b/>
          <w:sz w:val="24"/>
          <w:szCs w:val="24"/>
        </w:rPr>
      </w:pPr>
    </w:p>
    <w:p w14:paraId="420D7C1D" w14:textId="77777777" w:rsidR="00FE01F0" w:rsidRPr="002E0BFA" w:rsidRDefault="00FE01F0" w:rsidP="002E0BFA">
      <w:pPr>
        <w:spacing w:after="0" w:line="240" w:lineRule="auto"/>
        <w:ind w:firstLine="567"/>
        <w:jc w:val="center"/>
        <w:rPr>
          <w:rFonts w:ascii="Times New Roman" w:eastAsia="Times New Roman" w:hAnsi="Times New Roman" w:cs="Times New Roman"/>
          <w:b/>
          <w:sz w:val="24"/>
          <w:szCs w:val="24"/>
        </w:rPr>
      </w:pPr>
    </w:p>
    <w:p w14:paraId="1A5F3C34" w14:textId="77777777" w:rsidR="00FE01F0" w:rsidRPr="002E0BFA" w:rsidRDefault="00FE01F0" w:rsidP="002E0BFA">
      <w:pPr>
        <w:spacing w:after="0" w:line="240" w:lineRule="auto"/>
        <w:ind w:firstLine="567"/>
        <w:jc w:val="center"/>
        <w:rPr>
          <w:rFonts w:ascii="Times New Roman" w:eastAsia="Times New Roman" w:hAnsi="Times New Roman" w:cs="Times New Roman"/>
          <w:b/>
          <w:sz w:val="24"/>
          <w:szCs w:val="24"/>
        </w:rPr>
      </w:pPr>
    </w:p>
    <w:p w14:paraId="52955E4C" w14:textId="19DD303C" w:rsidR="00FE01F0" w:rsidRDefault="00FE01F0" w:rsidP="002E0BFA">
      <w:pPr>
        <w:spacing w:after="0" w:line="240" w:lineRule="auto"/>
        <w:ind w:firstLine="567"/>
        <w:jc w:val="center"/>
        <w:rPr>
          <w:rFonts w:ascii="Times New Roman" w:eastAsia="Times New Roman" w:hAnsi="Times New Roman" w:cs="Times New Roman"/>
          <w:b/>
          <w:sz w:val="24"/>
          <w:szCs w:val="24"/>
        </w:rPr>
      </w:pPr>
    </w:p>
    <w:p w14:paraId="55903534" w14:textId="1855E9B4" w:rsidR="002E0BFA" w:rsidRDefault="002E0BFA" w:rsidP="002E0BFA">
      <w:pPr>
        <w:spacing w:after="0" w:line="240" w:lineRule="auto"/>
        <w:ind w:firstLine="567"/>
        <w:jc w:val="center"/>
        <w:rPr>
          <w:rFonts w:ascii="Times New Roman" w:eastAsia="Times New Roman" w:hAnsi="Times New Roman" w:cs="Times New Roman"/>
          <w:b/>
          <w:sz w:val="24"/>
          <w:szCs w:val="24"/>
        </w:rPr>
      </w:pPr>
    </w:p>
    <w:p w14:paraId="32F361C1" w14:textId="3DF9E7E7" w:rsidR="002E0BFA" w:rsidRDefault="002E0BFA" w:rsidP="002E0BFA">
      <w:pPr>
        <w:spacing w:after="0" w:line="240" w:lineRule="auto"/>
        <w:ind w:firstLine="567"/>
        <w:jc w:val="center"/>
        <w:rPr>
          <w:rFonts w:ascii="Times New Roman" w:eastAsia="Times New Roman" w:hAnsi="Times New Roman" w:cs="Times New Roman"/>
          <w:b/>
          <w:sz w:val="24"/>
          <w:szCs w:val="24"/>
        </w:rPr>
      </w:pPr>
    </w:p>
    <w:p w14:paraId="37426B00" w14:textId="0A0FAFED" w:rsidR="002E0BFA" w:rsidRDefault="002E0BFA" w:rsidP="002E0BFA">
      <w:pPr>
        <w:spacing w:after="0" w:line="240" w:lineRule="auto"/>
        <w:ind w:firstLine="567"/>
        <w:jc w:val="center"/>
        <w:rPr>
          <w:rFonts w:ascii="Times New Roman" w:eastAsia="Times New Roman" w:hAnsi="Times New Roman" w:cs="Times New Roman"/>
          <w:b/>
          <w:sz w:val="24"/>
          <w:szCs w:val="24"/>
        </w:rPr>
      </w:pPr>
    </w:p>
    <w:p w14:paraId="16DCD12C" w14:textId="30512FB2" w:rsidR="002E0BFA" w:rsidRDefault="002E0BFA" w:rsidP="002E0BFA">
      <w:pPr>
        <w:spacing w:after="0" w:line="240" w:lineRule="auto"/>
        <w:ind w:firstLine="567"/>
        <w:jc w:val="center"/>
        <w:rPr>
          <w:rFonts w:ascii="Times New Roman" w:eastAsia="Times New Roman" w:hAnsi="Times New Roman" w:cs="Times New Roman"/>
          <w:b/>
          <w:sz w:val="24"/>
          <w:szCs w:val="24"/>
        </w:rPr>
      </w:pPr>
    </w:p>
    <w:p w14:paraId="359F87AC" w14:textId="44249A51" w:rsidR="002E0BFA" w:rsidRDefault="002E0BFA" w:rsidP="002E0BFA">
      <w:pPr>
        <w:spacing w:after="0" w:line="240" w:lineRule="auto"/>
        <w:ind w:firstLine="567"/>
        <w:jc w:val="center"/>
        <w:rPr>
          <w:rFonts w:ascii="Times New Roman" w:eastAsia="Times New Roman" w:hAnsi="Times New Roman" w:cs="Times New Roman"/>
          <w:b/>
          <w:sz w:val="24"/>
          <w:szCs w:val="24"/>
        </w:rPr>
      </w:pPr>
    </w:p>
    <w:p w14:paraId="4B40DE2E" w14:textId="129872DD" w:rsidR="002E0BFA" w:rsidRDefault="002E0BFA" w:rsidP="002E0BFA">
      <w:pPr>
        <w:spacing w:after="0" w:line="240" w:lineRule="auto"/>
        <w:ind w:firstLine="567"/>
        <w:jc w:val="center"/>
        <w:rPr>
          <w:rFonts w:ascii="Times New Roman" w:eastAsia="Times New Roman" w:hAnsi="Times New Roman" w:cs="Times New Roman"/>
          <w:b/>
          <w:sz w:val="24"/>
          <w:szCs w:val="24"/>
        </w:rPr>
      </w:pPr>
    </w:p>
    <w:p w14:paraId="7D7B4E31" w14:textId="7E7399B2" w:rsidR="002E0BFA" w:rsidRDefault="002E0BFA" w:rsidP="002E0BFA">
      <w:pPr>
        <w:spacing w:after="0" w:line="240" w:lineRule="auto"/>
        <w:ind w:firstLine="567"/>
        <w:jc w:val="center"/>
        <w:rPr>
          <w:rFonts w:ascii="Times New Roman" w:eastAsia="Times New Roman" w:hAnsi="Times New Roman" w:cs="Times New Roman"/>
          <w:b/>
          <w:sz w:val="24"/>
          <w:szCs w:val="24"/>
        </w:rPr>
      </w:pPr>
    </w:p>
    <w:p w14:paraId="33DC3115" w14:textId="2153D05E" w:rsidR="002E0BFA" w:rsidRDefault="002E0BFA" w:rsidP="002E0BFA">
      <w:pPr>
        <w:spacing w:after="0" w:line="240" w:lineRule="auto"/>
        <w:ind w:firstLine="567"/>
        <w:jc w:val="center"/>
        <w:rPr>
          <w:rFonts w:ascii="Times New Roman" w:eastAsia="Times New Roman" w:hAnsi="Times New Roman" w:cs="Times New Roman"/>
          <w:b/>
          <w:sz w:val="24"/>
          <w:szCs w:val="24"/>
        </w:rPr>
      </w:pPr>
    </w:p>
    <w:p w14:paraId="276D628B" w14:textId="465F1832" w:rsidR="002E0BFA" w:rsidRDefault="002E0BFA" w:rsidP="002E0BFA">
      <w:pPr>
        <w:spacing w:after="0" w:line="240" w:lineRule="auto"/>
        <w:ind w:firstLine="567"/>
        <w:jc w:val="center"/>
        <w:rPr>
          <w:rFonts w:ascii="Times New Roman" w:eastAsia="Times New Roman" w:hAnsi="Times New Roman" w:cs="Times New Roman"/>
          <w:b/>
          <w:sz w:val="24"/>
          <w:szCs w:val="24"/>
        </w:rPr>
      </w:pPr>
    </w:p>
    <w:p w14:paraId="49300331" w14:textId="51F73E26" w:rsidR="005C7128" w:rsidRDefault="005C7128" w:rsidP="002E0BFA">
      <w:pPr>
        <w:spacing w:after="0" w:line="240" w:lineRule="auto"/>
        <w:ind w:firstLine="567"/>
        <w:jc w:val="center"/>
        <w:rPr>
          <w:rFonts w:ascii="Times New Roman" w:eastAsia="Times New Roman" w:hAnsi="Times New Roman" w:cs="Times New Roman"/>
          <w:b/>
          <w:sz w:val="24"/>
          <w:szCs w:val="24"/>
        </w:rPr>
      </w:pPr>
    </w:p>
    <w:p w14:paraId="15181F5C" w14:textId="5977C0F2" w:rsidR="005C7128" w:rsidRDefault="005C7128" w:rsidP="002E0BFA">
      <w:pPr>
        <w:spacing w:after="0" w:line="240" w:lineRule="auto"/>
        <w:ind w:firstLine="567"/>
        <w:jc w:val="center"/>
        <w:rPr>
          <w:rFonts w:ascii="Times New Roman" w:eastAsia="Times New Roman" w:hAnsi="Times New Roman" w:cs="Times New Roman"/>
          <w:b/>
          <w:sz w:val="24"/>
          <w:szCs w:val="24"/>
        </w:rPr>
      </w:pPr>
    </w:p>
    <w:p w14:paraId="6231EA6A" w14:textId="2FFAD0EE" w:rsidR="005C7128" w:rsidRDefault="005C7128" w:rsidP="002E0BFA">
      <w:pPr>
        <w:spacing w:after="0" w:line="240" w:lineRule="auto"/>
        <w:ind w:firstLine="567"/>
        <w:jc w:val="center"/>
        <w:rPr>
          <w:rFonts w:ascii="Times New Roman" w:eastAsia="Times New Roman" w:hAnsi="Times New Roman" w:cs="Times New Roman"/>
          <w:b/>
          <w:sz w:val="24"/>
          <w:szCs w:val="24"/>
        </w:rPr>
      </w:pPr>
    </w:p>
    <w:p w14:paraId="353AD302" w14:textId="2CBDB48B" w:rsidR="002E0BFA" w:rsidRDefault="002E0BFA" w:rsidP="008E7B29">
      <w:pPr>
        <w:spacing w:after="0" w:line="240" w:lineRule="auto"/>
        <w:rPr>
          <w:rFonts w:ascii="Times New Roman" w:eastAsia="Times New Roman" w:hAnsi="Times New Roman" w:cs="Times New Roman"/>
          <w:b/>
          <w:sz w:val="24"/>
          <w:szCs w:val="24"/>
        </w:rPr>
      </w:pPr>
    </w:p>
    <w:p w14:paraId="4D3B7FB8" w14:textId="77777777" w:rsidR="008E7B29" w:rsidRDefault="008E7B29" w:rsidP="008E7B29">
      <w:pPr>
        <w:spacing w:after="0" w:line="240" w:lineRule="auto"/>
        <w:rPr>
          <w:rFonts w:ascii="Times New Roman" w:eastAsia="Times New Roman" w:hAnsi="Times New Roman" w:cs="Times New Roman"/>
          <w:b/>
          <w:sz w:val="24"/>
          <w:szCs w:val="24"/>
        </w:rPr>
      </w:pPr>
    </w:p>
    <w:p w14:paraId="220A067B" w14:textId="581D14BD" w:rsidR="002E0BFA" w:rsidRPr="005C7128" w:rsidRDefault="002E0BFA" w:rsidP="005C7128">
      <w:pPr>
        <w:pStyle w:val="a7"/>
        <w:numPr>
          <w:ilvl w:val="0"/>
          <w:numId w:val="5"/>
        </w:numPr>
        <w:spacing w:after="0" w:line="240" w:lineRule="auto"/>
        <w:jc w:val="center"/>
        <w:rPr>
          <w:rFonts w:ascii="Times New Roman" w:eastAsia="Times New Roman" w:hAnsi="Times New Roman" w:cs="Times New Roman"/>
          <w:b/>
          <w:bCs/>
          <w:sz w:val="24"/>
          <w:szCs w:val="24"/>
        </w:rPr>
      </w:pPr>
      <w:r w:rsidRPr="005C7128">
        <w:rPr>
          <w:rFonts w:ascii="Times New Roman" w:eastAsia="Times New Roman" w:hAnsi="Times New Roman" w:cs="Times New Roman"/>
          <w:b/>
          <w:bCs/>
          <w:sz w:val="24"/>
          <w:szCs w:val="24"/>
        </w:rPr>
        <w:lastRenderedPageBreak/>
        <w:t>Выпускник Верхоянской школы - И.И. Горохов</w:t>
      </w:r>
    </w:p>
    <w:p w14:paraId="44D689E1" w14:textId="75744C62" w:rsidR="002E0BFA" w:rsidRDefault="002E0BFA" w:rsidP="002E0BFA">
      <w:pPr>
        <w:spacing w:after="0" w:line="240" w:lineRule="auto"/>
        <w:ind w:firstLine="567"/>
        <w:jc w:val="center"/>
        <w:rPr>
          <w:rFonts w:ascii="Times New Roman" w:eastAsia="Times New Roman" w:hAnsi="Times New Roman" w:cs="Times New Roman"/>
          <w:b/>
          <w:sz w:val="24"/>
          <w:szCs w:val="24"/>
        </w:rPr>
      </w:pPr>
    </w:p>
    <w:p w14:paraId="09A34F08" w14:textId="59219B05" w:rsidR="002E0BFA" w:rsidRDefault="002E0BFA" w:rsidP="002E0BFA">
      <w:pPr>
        <w:spacing w:after="0" w:line="240" w:lineRule="auto"/>
        <w:ind w:firstLine="567"/>
        <w:jc w:val="both"/>
        <w:rPr>
          <w:rFonts w:ascii="Times New Roman" w:hAnsi="Times New Roman" w:cs="Times New Roman"/>
          <w:sz w:val="24"/>
          <w:szCs w:val="24"/>
        </w:rPr>
      </w:pPr>
      <w:r w:rsidRPr="002E0BFA">
        <w:rPr>
          <w:rFonts w:ascii="Times New Roman" w:hAnsi="Times New Roman" w:cs="Times New Roman"/>
          <w:sz w:val="24"/>
          <w:szCs w:val="24"/>
        </w:rPr>
        <w:t xml:space="preserve">Иван Иванович Горохов родился 29 декабря 1947 г. в г. Верхоянске Якутской АССР. Выпускник «Верхоянской СОШ </w:t>
      </w:r>
      <w:proofErr w:type="spellStart"/>
      <w:r w:rsidRPr="002E0BFA">
        <w:rPr>
          <w:rFonts w:ascii="Times New Roman" w:hAnsi="Times New Roman" w:cs="Times New Roman"/>
          <w:sz w:val="24"/>
          <w:szCs w:val="24"/>
        </w:rPr>
        <w:t>им.М.Л.Новгородова</w:t>
      </w:r>
      <w:proofErr w:type="spellEnd"/>
      <w:r w:rsidRPr="002E0BFA">
        <w:rPr>
          <w:rFonts w:ascii="Times New Roman" w:hAnsi="Times New Roman" w:cs="Times New Roman"/>
          <w:sz w:val="24"/>
          <w:szCs w:val="24"/>
        </w:rPr>
        <w:t>» 1966 года.</w:t>
      </w:r>
    </w:p>
    <w:p w14:paraId="2B43C210" w14:textId="77777777" w:rsidR="002E0BFA" w:rsidRPr="002E0BFA" w:rsidRDefault="002E0BFA"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Первый победитель международных юношеских соревнований</w:t>
      </w:r>
    </w:p>
    <w:p w14:paraId="6178B89A" w14:textId="77777777" w:rsidR="002E0BFA" w:rsidRPr="002E0BFA" w:rsidRDefault="002E0BFA"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Юноша с задатками чемпиона – это всегда личность, всегда яркий характер, потому что без своего «я» в большом спорте делать нечего. Однако у нашего героя умение оставаться незаметным было второй натурой. Это, может, от трудного детства, когда он в 12-летнем возрасте остался круглым сиротой. Но шила в мешке не утаишь. Первой, удивившей земляков, что растет одаренный от природы мальчик, стала его, шестиклассника, победа над мужчинами в прыжках в длину на </w:t>
      </w:r>
      <w:proofErr w:type="spellStart"/>
      <w:r w:rsidRPr="002E0BFA">
        <w:rPr>
          <w:rFonts w:ascii="Times New Roman" w:eastAsia="Arial" w:hAnsi="Times New Roman" w:cs="Times New Roman"/>
          <w:color w:val="252525"/>
          <w:sz w:val="24"/>
          <w:szCs w:val="24"/>
        </w:rPr>
        <w:t>ысыахе</w:t>
      </w:r>
      <w:proofErr w:type="spellEnd"/>
      <w:r w:rsidRPr="002E0BFA">
        <w:rPr>
          <w:rFonts w:ascii="Times New Roman" w:eastAsia="Arial" w:hAnsi="Times New Roman" w:cs="Times New Roman"/>
          <w:color w:val="252525"/>
          <w:sz w:val="24"/>
          <w:szCs w:val="24"/>
        </w:rPr>
        <w:t xml:space="preserve"> родного села Столбы с результатом 4 м 72 см.  </w:t>
      </w:r>
    </w:p>
    <w:p w14:paraId="6F4ECF26" w14:textId="77777777" w:rsidR="002E0BFA" w:rsidRPr="002E0BFA" w:rsidRDefault="002E0BFA"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В 1963 году после седьмого класса впервые в истории Верхоянского района за отличную учебу и примерное поведение ему вручили путевку во Всесоюзный пионерский лагерь «Артек». Но он, круглый сирота, рано повзрослевший, не по годам рассудительный, подумав о расходах на поездку, отказался от путевки. Однако земляки всем миром помогли ему, особенно помогла учительница Анна Дмитриевна Чирикова, которая отстояла его кандидатуру, хотя на путевку претендовал сын одного из руководителей района. Во Всесоюзном лагере «Артек» отдыхали не только дети нашей страны, но и дети социалистических и дружественных стран, даже из Африки. И на международной спартакиаде Всесоюзного пионерского лагеря «Артек» наш пострел везде поспел. Кед или полукед у приехавшего из далекого </w:t>
      </w:r>
      <w:proofErr w:type="spellStart"/>
      <w:r w:rsidRPr="002E0BFA">
        <w:rPr>
          <w:rFonts w:ascii="Times New Roman" w:eastAsia="Arial" w:hAnsi="Times New Roman" w:cs="Times New Roman"/>
          <w:color w:val="252525"/>
          <w:sz w:val="24"/>
          <w:szCs w:val="24"/>
        </w:rPr>
        <w:t>Верхоянья</w:t>
      </w:r>
      <w:proofErr w:type="spellEnd"/>
      <w:r w:rsidRPr="002E0BFA">
        <w:rPr>
          <w:rFonts w:ascii="Times New Roman" w:eastAsia="Arial" w:hAnsi="Times New Roman" w:cs="Times New Roman"/>
          <w:color w:val="252525"/>
          <w:sz w:val="24"/>
          <w:szCs w:val="24"/>
        </w:rPr>
        <w:t xml:space="preserve"> сироты не было, и он, как знаменитый марафонец </w:t>
      </w:r>
      <w:proofErr w:type="spellStart"/>
      <w:r w:rsidRPr="002E0BFA">
        <w:rPr>
          <w:rFonts w:ascii="Times New Roman" w:eastAsia="Arial" w:hAnsi="Times New Roman" w:cs="Times New Roman"/>
          <w:color w:val="252525"/>
          <w:sz w:val="24"/>
          <w:szCs w:val="24"/>
        </w:rPr>
        <w:t>Абебе</w:t>
      </w:r>
      <w:proofErr w:type="spellEnd"/>
      <w:r w:rsidRPr="002E0BFA">
        <w:rPr>
          <w:rFonts w:ascii="Times New Roman" w:eastAsia="Arial" w:hAnsi="Times New Roman" w:cs="Times New Roman"/>
          <w:color w:val="252525"/>
          <w:sz w:val="24"/>
          <w:szCs w:val="24"/>
        </w:rPr>
        <w:t xml:space="preserve"> </w:t>
      </w:r>
      <w:proofErr w:type="spellStart"/>
      <w:r w:rsidRPr="002E0BFA">
        <w:rPr>
          <w:rFonts w:ascii="Times New Roman" w:eastAsia="Arial" w:hAnsi="Times New Roman" w:cs="Times New Roman"/>
          <w:color w:val="252525"/>
          <w:sz w:val="24"/>
          <w:szCs w:val="24"/>
        </w:rPr>
        <w:t>Бикила</w:t>
      </w:r>
      <w:proofErr w:type="spellEnd"/>
      <w:r w:rsidRPr="002E0BFA">
        <w:rPr>
          <w:rFonts w:ascii="Times New Roman" w:eastAsia="Arial" w:hAnsi="Times New Roman" w:cs="Times New Roman"/>
          <w:color w:val="252525"/>
          <w:sz w:val="24"/>
          <w:szCs w:val="24"/>
        </w:rPr>
        <w:t xml:space="preserve"> в 1960 году на Римской Олимпиаде, бегая и прыгая босиком, выиграл четыре золотые медали с надписью «Спорт любить – сильным быть» в беге на 60 м, в прыжках в длину, метании мяча и эстафете 4х100м. Эти яркие убедительные победы над сверстниками из разных стран мира без подготовки еще раз доказывают о редкой природной одаренности мальчика из Верхоянска. Так, Ваня Горохов стал первым в истории спорта Якутии победителем международных детских соревнований.</w:t>
      </w:r>
    </w:p>
    <w:p w14:paraId="3D6DD187" w14:textId="77777777" w:rsidR="002E0BFA" w:rsidRPr="002E0BFA" w:rsidRDefault="002E0BFA"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Хорошо было бы учредить специальный приз Ивана Горохова как первого победителя детских международных соревнований на МСИ «Дети Азии» лучшему юному спортсмену из республики. Победами в «Артеке» Иван Горохов первым преодолел большой психологический барьер, стоящий перед стеснительными, скромными детьми саха: мол, как мы можем на равных соревноваться с детьми из центральных регионов и других стран, где  условия намного лучше.</w:t>
      </w:r>
    </w:p>
    <w:p w14:paraId="390BF119" w14:textId="77777777" w:rsidR="002E0BFA" w:rsidRPr="002E0BFA" w:rsidRDefault="002E0BFA"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Великий Коркин дважды приглашал в Чурапчу</w:t>
      </w:r>
    </w:p>
    <w:p w14:paraId="1A2D29BF" w14:textId="77777777" w:rsidR="002E0BFA" w:rsidRPr="002E0BFA" w:rsidRDefault="002E0BFA"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Вольную борьбу в Верхоянске в начале 60-х годов одним из первых начал развивать Иннокентий Горохов по прозвищу </w:t>
      </w:r>
      <w:proofErr w:type="spellStart"/>
      <w:r w:rsidRPr="002E0BFA">
        <w:rPr>
          <w:rFonts w:ascii="Times New Roman" w:eastAsia="Arial" w:hAnsi="Times New Roman" w:cs="Times New Roman"/>
          <w:color w:val="252525"/>
          <w:sz w:val="24"/>
          <w:szCs w:val="24"/>
        </w:rPr>
        <w:t>Сыгынах</w:t>
      </w:r>
      <w:proofErr w:type="spellEnd"/>
      <w:r w:rsidRPr="002E0BFA">
        <w:rPr>
          <w:rFonts w:ascii="Times New Roman" w:eastAsia="Arial" w:hAnsi="Times New Roman" w:cs="Times New Roman"/>
          <w:color w:val="252525"/>
          <w:sz w:val="24"/>
          <w:szCs w:val="24"/>
        </w:rPr>
        <w:t xml:space="preserve"> </w:t>
      </w:r>
      <w:proofErr w:type="spellStart"/>
      <w:r w:rsidRPr="002E0BFA">
        <w:rPr>
          <w:rFonts w:ascii="Times New Roman" w:eastAsia="Arial" w:hAnsi="Times New Roman" w:cs="Times New Roman"/>
          <w:color w:val="252525"/>
          <w:sz w:val="24"/>
          <w:szCs w:val="24"/>
        </w:rPr>
        <w:t>Киэсэ</w:t>
      </w:r>
      <w:proofErr w:type="spellEnd"/>
      <w:r w:rsidRPr="002E0BFA">
        <w:rPr>
          <w:rFonts w:ascii="Times New Roman" w:eastAsia="Arial" w:hAnsi="Times New Roman" w:cs="Times New Roman"/>
          <w:color w:val="252525"/>
          <w:sz w:val="24"/>
          <w:szCs w:val="24"/>
        </w:rPr>
        <w:t>. Во времена борцовского бума, после триумфальной победы якутских борцов на чемпионате России 1964 года в Якутске почти все стали заниматься борьбой. Без особого желания, но, как и все, борьбой стал заниматься и десятиклассник Ваня Горохов, скоро ставший чемпионом района среди взрослых. Весной 1965 года он, весивший 65 кг, в интересах команды Верхоянского района, выпив три литра воды, вышел на ковер молодежного первенства ЯАССР в Мекке борьбы Якутии – Чурапче в весе до 68 кг. Соперниками были воспитанники самого Н.Н. Волкова и начавшего восхождение на тренерский олимп Д.П. Коркина. Они, как соперника, всерьез не воспринимали какого-то «</w:t>
      </w:r>
      <w:proofErr w:type="spellStart"/>
      <w:r w:rsidRPr="002E0BFA">
        <w:rPr>
          <w:rFonts w:ascii="Times New Roman" w:eastAsia="Arial" w:hAnsi="Times New Roman" w:cs="Times New Roman"/>
          <w:color w:val="252525"/>
          <w:sz w:val="24"/>
          <w:szCs w:val="24"/>
        </w:rPr>
        <w:t>сахаляра</w:t>
      </w:r>
      <w:proofErr w:type="spellEnd"/>
      <w:r w:rsidRPr="002E0BFA">
        <w:rPr>
          <w:rFonts w:ascii="Times New Roman" w:eastAsia="Arial" w:hAnsi="Times New Roman" w:cs="Times New Roman"/>
          <w:color w:val="252525"/>
          <w:sz w:val="24"/>
          <w:szCs w:val="24"/>
        </w:rPr>
        <w:t xml:space="preserve">» из </w:t>
      </w:r>
      <w:proofErr w:type="spellStart"/>
      <w:r w:rsidRPr="002E0BFA">
        <w:rPr>
          <w:rFonts w:ascii="Times New Roman" w:eastAsia="Arial" w:hAnsi="Times New Roman" w:cs="Times New Roman"/>
          <w:color w:val="252525"/>
          <w:sz w:val="24"/>
          <w:szCs w:val="24"/>
        </w:rPr>
        <w:t>Верхоянья</w:t>
      </w:r>
      <w:proofErr w:type="spellEnd"/>
      <w:r w:rsidRPr="002E0BFA">
        <w:rPr>
          <w:rFonts w:ascii="Times New Roman" w:eastAsia="Arial" w:hAnsi="Times New Roman" w:cs="Times New Roman"/>
          <w:color w:val="252525"/>
          <w:sz w:val="24"/>
          <w:szCs w:val="24"/>
        </w:rPr>
        <w:t xml:space="preserve">. Однако паренек из Севера не пасовал перед опытными борцами. Обладая большой, внешне невидимой физической силой он был нацелен на плотный контакт, что характерно только уверенным в себе, в своей силе людям. Иван, удачно схватив соперников за ноги, поднимал высоко над ковром и добивался чистой победы, а в партере, не мудрствуя, силой опрокидывал на лопатки. Так, новичок десятиклассник из Верхоянска Ваня Горохов приехал, увидел и стал чемпионом республики среди молодежи. О высоком уровне этого турнира говорят </w:t>
      </w:r>
      <w:r w:rsidRPr="002E0BFA">
        <w:rPr>
          <w:rFonts w:ascii="Times New Roman" w:eastAsia="Arial" w:hAnsi="Times New Roman" w:cs="Times New Roman"/>
          <w:color w:val="252525"/>
          <w:sz w:val="24"/>
          <w:szCs w:val="24"/>
        </w:rPr>
        <w:lastRenderedPageBreak/>
        <w:t xml:space="preserve">имена чемпионов в других весовых категориях – Вячеслава Карпова, Романа Неустроева, Валерия </w:t>
      </w:r>
      <w:proofErr w:type="spellStart"/>
      <w:r w:rsidRPr="002E0BFA">
        <w:rPr>
          <w:rFonts w:ascii="Times New Roman" w:eastAsia="Arial" w:hAnsi="Times New Roman" w:cs="Times New Roman"/>
          <w:color w:val="252525"/>
          <w:sz w:val="24"/>
          <w:szCs w:val="24"/>
        </w:rPr>
        <w:t>Колодезникова</w:t>
      </w:r>
      <w:proofErr w:type="spellEnd"/>
      <w:r w:rsidRPr="002E0BFA">
        <w:rPr>
          <w:rFonts w:ascii="Times New Roman" w:eastAsia="Arial" w:hAnsi="Times New Roman" w:cs="Times New Roman"/>
          <w:color w:val="252525"/>
          <w:sz w:val="24"/>
          <w:szCs w:val="24"/>
        </w:rPr>
        <w:t xml:space="preserve">, Симона </w:t>
      </w:r>
      <w:proofErr w:type="spellStart"/>
      <w:r w:rsidRPr="002E0BFA">
        <w:rPr>
          <w:rFonts w:ascii="Times New Roman" w:eastAsia="Arial" w:hAnsi="Times New Roman" w:cs="Times New Roman"/>
          <w:color w:val="252525"/>
          <w:sz w:val="24"/>
          <w:szCs w:val="24"/>
        </w:rPr>
        <w:t>Бойнова</w:t>
      </w:r>
      <w:proofErr w:type="spellEnd"/>
      <w:r w:rsidRPr="002E0BFA">
        <w:rPr>
          <w:rFonts w:ascii="Times New Roman" w:eastAsia="Arial" w:hAnsi="Times New Roman" w:cs="Times New Roman"/>
          <w:color w:val="252525"/>
          <w:sz w:val="24"/>
          <w:szCs w:val="24"/>
        </w:rPr>
        <w:t xml:space="preserve">, которым </w:t>
      </w:r>
      <w:proofErr w:type="spellStart"/>
      <w:r w:rsidRPr="002E0BFA">
        <w:rPr>
          <w:rFonts w:ascii="Times New Roman" w:eastAsia="Arial" w:hAnsi="Times New Roman" w:cs="Times New Roman"/>
          <w:color w:val="252525"/>
          <w:sz w:val="24"/>
          <w:szCs w:val="24"/>
        </w:rPr>
        <w:t>секундировали</w:t>
      </w:r>
      <w:proofErr w:type="spellEnd"/>
      <w:r w:rsidRPr="002E0BFA">
        <w:rPr>
          <w:rFonts w:ascii="Times New Roman" w:eastAsia="Arial" w:hAnsi="Times New Roman" w:cs="Times New Roman"/>
          <w:color w:val="252525"/>
          <w:sz w:val="24"/>
          <w:szCs w:val="24"/>
        </w:rPr>
        <w:t xml:space="preserve"> Дмитрий Коркин, Николай Волков. Не случайность своего чемпионства среди молодежи в том году дерзкий школьник из </w:t>
      </w:r>
      <w:proofErr w:type="spellStart"/>
      <w:r w:rsidRPr="002E0BFA">
        <w:rPr>
          <w:rFonts w:ascii="Times New Roman" w:eastAsia="Arial" w:hAnsi="Times New Roman" w:cs="Times New Roman"/>
          <w:color w:val="252525"/>
          <w:sz w:val="24"/>
          <w:szCs w:val="24"/>
        </w:rPr>
        <w:t>Верхоянья</w:t>
      </w:r>
      <w:proofErr w:type="spellEnd"/>
      <w:r w:rsidRPr="002E0BFA">
        <w:rPr>
          <w:rFonts w:ascii="Times New Roman" w:eastAsia="Arial" w:hAnsi="Times New Roman" w:cs="Times New Roman"/>
          <w:color w:val="252525"/>
          <w:sz w:val="24"/>
          <w:szCs w:val="24"/>
        </w:rPr>
        <w:t xml:space="preserve"> подтвердил и на первенстве Областного совета ДСО «Спартак», уступив лишь по очкам первое место в финале в весе до 70 кг чемпиону России 1964 года знаменитому Альберту Захарову в почти равной острой схватке. Великий тренер Д.П. Коркин, разглядев в Горохове физически удивительно сильного, быстрого и, главное, с «головой» борца, дважды приглашал его к себе в Чурапчу…</w:t>
      </w:r>
    </w:p>
    <w:p w14:paraId="51A739CF" w14:textId="77777777" w:rsidR="002E0BFA" w:rsidRPr="002E0BFA" w:rsidRDefault="002E0BFA"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В спорте перед универсально одаренным молодым спортсменом всегда стоит выбор, какому виду спорта отдать предпочтение. Зачастую от ответа на этот вопрос зависит судьба спортсмена. Знаем, многие подающие надежды спортсмены, вовремя не найдя верное решение, сошли с арены. Здесь указать верный путь ученику, раскрыть его истинные возможности – самая ответственная задача тренера.</w:t>
      </w:r>
    </w:p>
    <w:p w14:paraId="1761A799" w14:textId="77777777" w:rsidR="002E0BFA" w:rsidRPr="002E0BFA" w:rsidRDefault="002E0BFA"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В 1964 году в Верхоянскую школу учителем физкультуры по назначению пришел работать выпускник ГЦОЛИФК мастер спорта и рекордсмен республики по якутским прыжкам, перворазрядник по легкой атлетике Петр Петрович </w:t>
      </w:r>
      <w:proofErr w:type="spellStart"/>
      <w:r w:rsidRPr="002E0BFA">
        <w:rPr>
          <w:rFonts w:ascii="Times New Roman" w:eastAsia="Arial" w:hAnsi="Times New Roman" w:cs="Times New Roman"/>
          <w:color w:val="252525"/>
          <w:sz w:val="24"/>
          <w:szCs w:val="24"/>
        </w:rPr>
        <w:t>Местников</w:t>
      </w:r>
      <w:proofErr w:type="spellEnd"/>
      <w:r w:rsidRPr="002E0BFA">
        <w:rPr>
          <w:rFonts w:ascii="Times New Roman" w:eastAsia="Arial" w:hAnsi="Times New Roman" w:cs="Times New Roman"/>
          <w:color w:val="252525"/>
          <w:sz w:val="24"/>
          <w:szCs w:val="24"/>
        </w:rPr>
        <w:t xml:space="preserve">. Тренируясь под руководством высококвалифицированного тренера, Иван в 1965 году, к своему большому удивлению, стал двукратным победителем спартакиады учащихся республики по легкой атлетике. Он выиграл бег на 100 м у  признанного лидера того времени Вячеслава Попова, а также прыжки в длину. Этими победами парень из </w:t>
      </w:r>
      <w:proofErr w:type="spellStart"/>
      <w:r w:rsidRPr="002E0BFA">
        <w:rPr>
          <w:rFonts w:ascii="Times New Roman" w:eastAsia="Arial" w:hAnsi="Times New Roman" w:cs="Times New Roman"/>
          <w:color w:val="252525"/>
          <w:sz w:val="24"/>
          <w:szCs w:val="24"/>
        </w:rPr>
        <w:t>Верхоянья</w:t>
      </w:r>
      <w:proofErr w:type="spellEnd"/>
      <w:r w:rsidRPr="002E0BFA">
        <w:rPr>
          <w:rFonts w:ascii="Times New Roman" w:eastAsia="Arial" w:hAnsi="Times New Roman" w:cs="Times New Roman"/>
          <w:color w:val="252525"/>
          <w:sz w:val="24"/>
          <w:szCs w:val="24"/>
        </w:rPr>
        <w:t xml:space="preserve"> заслужил право представить республику на Всесоюзной спартакиаде учащихся в Смоленске, где с новым рекордом республики среди юношей по прыжкам в длину занял 13-е место из 98 участников. Тренеры были очень довольны его результатом. Вот поэтому и Ваня Горохов осенью не поехал в Чурапчу к Коркину. Правильно он сделал или нет, это на размышление вам, читателям.</w:t>
      </w:r>
    </w:p>
    <w:p w14:paraId="1867538E" w14:textId="77777777" w:rsidR="002E0BFA" w:rsidRPr="002E0BFA" w:rsidRDefault="002E0BFA"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Петр </w:t>
      </w:r>
      <w:proofErr w:type="spellStart"/>
      <w:r w:rsidRPr="002E0BFA">
        <w:rPr>
          <w:rFonts w:ascii="Times New Roman" w:eastAsia="Arial" w:hAnsi="Times New Roman" w:cs="Times New Roman"/>
          <w:color w:val="252525"/>
          <w:sz w:val="24"/>
          <w:szCs w:val="24"/>
        </w:rPr>
        <w:t>Местников</w:t>
      </w:r>
      <w:proofErr w:type="spellEnd"/>
      <w:r w:rsidRPr="002E0BFA">
        <w:rPr>
          <w:rFonts w:ascii="Times New Roman" w:eastAsia="Arial" w:hAnsi="Times New Roman" w:cs="Times New Roman"/>
          <w:color w:val="252525"/>
          <w:sz w:val="24"/>
          <w:szCs w:val="24"/>
        </w:rPr>
        <w:t xml:space="preserve"> в течение 65-го года с удовольствием занимался с десятиклассником Ваней Гороховым. Парень оказался на редкость одаренным, впитывал знания и умения, словно губка, и уже наметил специализацию: прыжки. Но, к сожалению, </w:t>
      </w:r>
      <w:proofErr w:type="spellStart"/>
      <w:r w:rsidRPr="002E0BFA">
        <w:rPr>
          <w:rFonts w:ascii="Times New Roman" w:eastAsia="Arial" w:hAnsi="Times New Roman" w:cs="Times New Roman"/>
          <w:color w:val="252525"/>
          <w:sz w:val="24"/>
          <w:szCs w:val="24"/>
        </w:rPr>
        <w:t>Местниковы</w:t>
      </w:r>
      <w:proofErr w:type="spellEnd"/>
      <w:r w:rsidRPr="002E0BFA">
        <w:rPr>
          <w:rFonts w:ascii="Times New Roman" w:eastAsia="Arial" w:hAnsi="Times New Roman" w:cs="Times New Roman"/>
          <w:color w:val="252525"/>
          <w:sz w:val="24"/>
          <w:szCs w:val="24"/>
        </w:rPr>
        <w:t xml:space="preserve"> переехали в </w:t>
      </w:r>
      <w:proofErr w:type="spellStart"/>
      <w:r w:rsidRPr="002E0BFA">
        <w:rPr>
          <w:rFonts w:ascii="Times New Roman" w:eastAsia="Arial" w:hAnsi="Times New Roman" w:cs="Times New Roman"/>
          <w:color w:val="252525"/>
          <w:sz w:val="24"/>
          <w:szCs w:val="24"/>
        </w:rPr>
        <w:t>Среднеколымск</w:t>
      </w:r>
      <w:proofErr w:type="spellEnd"/>
      <w:r w:rsidRPr="002E0BFA">
        <w:rPr>
          <w:rFonts w:ascii="Times New Roman" w:eastAsia="Arial" w:hAnsi="Times New Roman" w:cs="Times New Roman"/>
          <w:color w:val="252525"/>
          <w:sz w:val="24"/>
          <w:szCs w:val="24"/>
        </w:rPr>
        <w:t xml:space="preserve">. Иван и его сверстники стали заниматься самостоятельно, бегали, прыгали, как учил учитель-мастер. В 1966 году директор  Верхоянской школы Н.М. Неофитов, всегда поддерживавший спорт, вообще запретил заниматься спортом выпускным классам, а призвал готовиться целенаправленно к выпускным экзаменам, поэтому зимой Иван почти не занимался спортом. Весной отдохнувшие за зиму мышцы молодого человека рвались бой, и Иван, играя с ребятами на спортплощадке, показал отличный результат в прыжках </w:t>
      </w:r>
      <w:proofErr w:type="spellStart"/>
      <w:r w:rsidRPr="002E0BFA">
        <w:rPr>
          <w:rFonts w:ascii="Times New Roman" w:eastAsia="Arial" w:hAnsi="Times New Roman" w:cs="Times New Roman"/>
          <w:color w:val="252525"/>
          <w:sz w:val="24"/>
          <w:szCs w:val="24"/>
        </w:rPr>
        <w:t>кылыы</w:t>
      </w:r>
      <w:proofErr w:type="spellEnd"/>
      <w:r w:rsidRPr="002E0BFA">
        <w:rPr>
          <w:rFonts w:ascii="Times New Roman" w:eastAsia="Arial" w:hAnsi="Times New Roman" w:cs="Times New Roman"/>
          <w:color w:val="252525"/>
          <w:sz w:val="24"/>
          <w:szCs w:val="24"/>
        </w:rPr>
        <w:t xml:space="preserve"> – 39 м 50 см! Услышав об этом, его вызвал к себе директор школы и говорит: «Ваня, говорят, вчера ты показал очень высокий результат, сегодня сам измерять буду. Если ты обновишь рекорд республики </w:t>
      </w:r>
      <w:proofErr w:type="spellStart"/>
      <w:r w:rsidRPr="002E0BFA">
        <w:rPr>
          <w:rFonts w:ascii="Times New Roman" w:eastAsia="Arial" w:hAnsi="Times New Roman" w:cs="Times New Roman"/>
          <w:color w:val="252525"/>
          <w:sz w:val="24"/>
          <w:szCs w:val="24"/>
        </w:rPr>
        <w:t>Местникова</w:t>
      </w:r>
      <w:proofErr w:type="spellEnd"/>
      <w:r w:rsidRPr="002E0BFA">
        <w:rPr>
          <w:rFonts w:ascii="Times New Roman" w:eastAsia="Arial" w:hAnsi="Times New Roman" w:cs="Times New Roman"/>
          <w:color w:val="252525"/>
          <w:sz w:val="24"/>
          <w:szCs w:val="24"/>
        </w:rPr>
        <w:t xml:space="preserve"> по </w:t>
      </w:r>
      <w:proofErr w:type="spellStart"/>
      <w:r w:rsidRPr="002E0BFA">
        <w:rPr>
          <w:rFonts w:ascii="Times New Roman" w:eastAsia="Arial" w:hAnsi="Times New Roman" w:cs="Times New Roman"/>
          <w:color w:val="252525"/>
          <w:sz w:val="24"/>
          <w:szCs w:val="24"/>
        </w:rPr>
        <w:t>кылыы</w:t>
      </w:r>
      <w:proofErr w:type="spellEnd"/>
      <w:r w:rsidRPr="002E0BFA">
        <w:rPr>
          <w:rFonts w:ascii="Times New Roman" w:eastAsia="Arial" w:hAnsi="Times New Roman" w:cs="Times New Roman"/>
          <w:color w:val="252525"/>
          <w:sz w:val="24"/>
          <w:szCs w:val="24"/>
        </w:rPr>
        <w:t xml:space="preserve"> 41 м 68 см, отправим на пятую Спартакиаду народов Якутии». Слово директора закон. И он уже в первой </w:t>
      </w:r>
    </w:p>
    <w:p w14:paraId="4EFD2030" w14:textId="77777777" w:rsidR="002E0BFA" w:rsidRPr="002E0BFA" w:rsidRDefault="002E0BFA"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попытке с результатом 42 м 30 см бьет рекорд республики, а в третьей улетает на 42 м 80 см, что на 1 м 12 см лучше рекорда </w:t>
      </w:r>
      <w:proofErr w:type="spellStart"/>
      <w:r w:rsidRPr="002E0BFA">
        <w:rPr>
          <w:rFonts w:ascii="Times New Roman" w:eastAsia="Arial" w:hAnsi="Times New Roman" w:cs="Times New Roman"/>
          <w:color w:val="252525"/>
          <w:sz w:val="24"/>
          <w:szCs w:val="24"/>
        </w:rPr>
        <w:t>Местникова</w:t>
      </w:r>
      <w:proofErr w:type="spellEnd"/>
      <w:r w:rsidRPr="002E0BFA">
        <w:rPr>
          <w:rFonts w:ascii="Times New Roman" w:eastAsia="Arial" w:hAnsi="Times New Roman" w:cs="Times New Roman"/>
          <w:color w:val="252525"/>
          <w:sz w:val="24"/>
          <w:szCs w:val="24"/>
        </w:rPr>
        <w:t>!</w:t>
      </w:r>
    </w:p>
    <w:p w14:paraId="5FC8B4B7" w14:textId="77777777" w:rsidR="002E0BFA" w:rsidRPr="002E0BFA" w:rsidRDefault="002E0BFA"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Вот так без никакой подготовки на простой спортплощадке г. Верхоянска школьник как бы невзначай побил рекорд республики мастера спорта выпускника ГЦОЛИФК. А ведь прошли уже четыре Спартакиады народов ЯАССР, ежегодные чемпионаты республики по якутским прыжкам, были знаменитые мастера «крылатые </w:t>
      </w:r>
      <w:proofErr w:type="spellStart"/>
      <w:r w:rsidRPr="002E0BFA">
        <w:rPr>
          <w:rFonts w:ascii="Times New Roman" w:eastAsia="Arial" w:hAnsi="Times New Roman" w:cs="Times New Roman"/>
          <w:color w:val="252525"/>
          <w:sz w:val="24"/>
          <w:szCs w:val="24"/>
        </w:rPr>
        <w:t>кылыысыты</w:t>
      </w:r>
      <w:proofErr w:type="spellEnd"/>
      <w:r w:rsidRPr="002E0BFA">
        <w:rPr>
          <w:rFonts w:ascii="Times New Roman" w:eastAsia="Arial" w:hAnsi="Times New Roman" w:cs="Times New Roman"/>
          <w:color w:val="252525"/>
          <w:sz w:val="24"/>
          <w:szCs w:val="24"/>
        </w:rPr>
        <w:t xml:space="preserve">» Андрей Донской, Афанасий </w:t>
      </w:r>
      <w:proofErr w:type="spellStart"/>
      <w:r w:rsidRPr="002E0BFA">
        <w:rPr>
          <w:rFonts w:ascii="Times New Roman" w:eastAsia="Arial" w:hAnsi="Times New Roman" w:cs="Times New Roman"/>
          <w:color w:val="252525"/>
          <w:sz w:val="24"/>
          <w:szCs w:val="24"/>
        </w:rPr>
        <w:t>Саввинов</w:t>
      </w:r>
      <w:proofErr w:type="spellEnd"/>
      <w:r w:rsidRPr="002E0BFA">
        <w:rPr>
          <w:rFonts w:ascii="Times New Roman" w:eastAsia="Arial" w:hAnsi="Times New Roman" w:cs="Times New Roman"/>
          <w:color w:val="252525"/>
          <w:sz w:val="24"/>
          <w:szCs w:val="24"/>
        </w:rPr>
        <w:t xml:space="preserve">, Аркадий  Емельянов, Максим Куприянов, Михаил </w:t>
      </w:r>
      <w:proofErr w:type="spellStart"/>
      <w:r w:rsidRPr="002E0BFA">
        <w:rPr>
          <w:rFonts w:ascii="Times New Roman" w:eastAsia="Arial" w:hAnsi="Times New Roman" w:cs="Times New Roman"/>
          <w:color w:val="252525"/>
          <w:sz w:val="24"/>
          <w:szCs w:val="24"/>
        </w:rPr>
        <w:t>Габышев</w:t>
      </w:r>
      <w:proofErr w:type="spellEnd"/>
      <w:r w:rsidRPr="002E0BFA">
        <w:rPr>
          <w:rFonts w:ascii="Times New Roman" w:eastAsia="Arial" w:hAnsi="Times New Roman" w:cs="Times New Roman"/>
          <w:color w:val="252525"/>
          <w:sz w:val="24"/>
          <w:szCs w:val="24"/>
        </w:rPr>
        <w:t xml:space="preserve">, Петр </w:t>
      </w:r>
      <w:proofErr w:type="spellStart"/>
      <w:r w:rsidRPr="002E0BFA">
        <w:rPr>
          <w:rFonts w:ascii="Times New Roman" w:eastAsia="Arial" w:hAnsi="Times New Roman" w:cs="Times New Roman"/>
          <w:color w:val="252525"/>
          <w:sz w:val="24"/>
          <w:szCs w:val="24"/>
        </w:rPr>
        <w:t>Местников</w:t>
      </w:r>
      <w:proofErr w:type="spellEnd"/>
      <w:r w:rsidRPr="002E0BFA">
        <w:rPr>
          <w:rFonts w:ascii="Times New Roman" w:eastAsia="Arial" w:hAnsi="Times New Roman" w:cs="Times New Roman"/>
          <w:color w:val="252525"/>
          <w:sz w:val="24"/>
          <w:szCs w:val="24"/>
        </w:rPr>
        <w:t xml:space="preserve">. А получилось так, что всех их обогнал школьник из Верхоянска. И что еще удивительно, в это же время на </w:t>
      </w:r>
      <w:proofErr w:type="spellStart"/>
      <w:r w:rsidRPr="002E0BFA">
        <w:rPr>
          <w:rFonts w:ascii="Times New Roman" w:eastAsia="Arial" w:hAnsi="Times New Roman" w:cs="Times New Roman"/>
          <w:color w:val="252525"/>
          <w:sz w:val="24"/>
          <w:szCs w:val="24"/>
        </w:rPr>
        <w:t>ысыахе</w:t>
      </w:r>
      <w:proofErr w:type="spellEnd"/>
      <w:r w:rsidRPr="002E0BFA">
        <w:rPr>
          <w:rFonts w:ascii="Times New Roman" w:eastAsia="Arial" w:hAnsi="Times New Roman" w:cs="Times New Roman"/>
          <w:color w:val="252525"/>
          <w:sz w:val="24"/>
          <w:szCs w:val="24"/>
        </w:rPr>
        <w:t xml:space="preserve"> Нюрбы также играючи расправился с рекордами республики другой школьник Коля Санников, воспитанник </w:t>
      </w:r>
      <w:proofErr w:type="gramStart"/>
      <w:r w:rsidRPr="002E0BFA">
        <w:rPr>
          <w:rFonts w:ascii="Times New Roman" w:eastAsia="Arial" w:hAnsi="Times New Roman" w:cs="Times New Roman"/>
          <w:color w:val="252525"/>
          <w:sz w:val="24"/>
          <w:szCs w:val="24"/>
        </w:rPr>
        <w:t>выпускника института физкультуры имени Лесгафта</w:t>
      </w:r>
      <w:proofErr w:type="gramEnd"/>
      <w:r w:rsidRPr="002E0BFA">
        <w:rPr>
          <w:rFonts w:ascii="Times New Roman" w:eastAsia="Arial" w:hAnsi="Times New Roman" w:cs="Times New Roman"/>
          <w:color w:val="252525"/>
          <w:sz w:val="24"/>
          <w:szCs w:val="24"/>
        </w:rPr>
        <w:t xml:space="preserve"> А.М. </w:t>
      </w:r>
      <w:proofErr w:type="spellStart"/>
      <w:r w:rsidRPr="002E0BFA">
        <w:rPr>
          <w:rFonts w:ascii="Times New Roman" w:eastAsia="Arial" w:hAnsi="Times New Roman" w:cs="Times New Roman"/>
          <w:color w:val="252525"/>
          <w:sz w:val="24"/>
          <w:szCs w:val="24"/>
        </w:rPr>
        <w:t>Саввинова</w:t>
      </w:r>
      <w:proofErr w:type="spellEnd"/>
      <w:r w:rsidRPr="002E0BFA">
        <w:rPr>
          <w:rFonts w:ascii="Times New Roman" w:eastAsia="Arial" w:hAnsi="Times New Roman" w:cs="Times New Roman"/>
          <w:color w:val="252525"/>
          <w:sz w:val="24"/>
          <w:szCs w:val="24"/>
        </w:rPr>
        <w:t>. Но его результаты также не признавались рекордами из-за того, что показаны они были не на официальных соревнованиях.</w:t>
      </w:r>
    </w:p>
    <w:p w14:paraId="31C9C42C" w14:textId="77777777" w:rsidR="002E0BFA" w:rsidRPr="00EB0D97" w:rsidRDefault="002E0BFA" w:rsidP="002E0BFA">
      <w:pPr>
        <w:spacing w:after="0" w:line="240" w:lineRule="auto"/>
        <w:ind w:firstLine="567"/>
        <w:jc w:val="both"/>
        <w:rPr>
          <w:rFonts w:ascii="Times New Roman" w:hAnsi="Times New Roman" w:cs="Times New Roman"/>
          <w:b/>
          <w:sz w:val="24"/>
          <w:szCs w:val="24"/>
        </w:rPr>
      </w:pPr>
      <w:r w:rsidRPr="00EB0D97">
        <w:rPr>
          <w:rFonts w:ascii="Times New Roman" w:eastAsia="Arial" w:hAnsi="Times New Roman" w:cs="Times New Roman"/>
          <w:b/>
          <w:color w:val="252525"/>
          <w:sz w:val="24"/>
          <w:szCs w:val="24"/>
        </w:rPr>
        <w:lastRenderedPageBreak/>
        <w:t>Спартакиада неожиданностей</w:t>
      </w:r>
    </w:p>
    <w:p w14:paraId="247790D8" w14:textId="77777777" w:rsidR="002E0BFA" w:rsidRPr="002E0BFA" w:rsidRDefault="002E0BFA"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Сказать, что пятая спартакиада народов Якутии 1966 года изобиловала неожиданностями, ничего не сказать. Потому что на этой спартакиаде подающие большие надежды выпускники школ Санников и Горохов впервые  официально «скрестили оружие», дав старт их спору за первенство, который длился 10 лет, в течение которого никто не мог вмешаться. Правда, за год до этого на спартакиаде учащихся Иван стал победителем в беге на 100 м и по прыжкам в длину, а Николай в тройном прыжке, но очно, лицом к лицу, в секторе для прыжков они не встречались и были не знакомы, разве что только слышали друг о друге.</w:t>
      </w:r>
    </w:p>
    <w:p w14:paraId="19FC858A" w14:textId="77777777" w:rsidR="002E0BFA" w:rsidRPr="002E0BFA" w:rsidRDefault="002E0BFA"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Прыжки </w:t>
      </w:r>
      <w:proofErr w:type="spellStart"/>
      <w:r w:rsidRPr="002E0BFA">
        <w:rPr>
          <w:rFonts w:ascii="Times New Roman" w:eastAsia="Arial" w:hAnsi="Times New Roman" w:cs="Times New Roman"/>
          <w:color w:val="252525"/>
          <w:sz w:val="24"/>
          <w:szCs w:val="24"/>
        </w:rPr>
        <w:t>кылыы</w:t>
      </w:r>
      <w:proofErr w:type="spellEnd"/>
      <w:r w:rsidRPr="002E0BFA">
        <w:rPr>
          <w:rFonts w:ascii="Times New Roman" w:eastAsia="Arial" w:hAnsi="Times New Roman" w:cs="Times New Roman"/>
          <w:color w:val="252525"/>
          <w:sz w:val="24"/>
          <w:szCs w:val="24"/>
        </w:rPr>
        <w:t xml:space="preserve"> с внушительным рекордом республики 43 м 26 см выиграл Николай Санников. Иван с результатом 42 м 80 см занял второе место. И такие результаты они  показали на так называемой гаревой дорожке (смесь гравия и песка). Учитывая, что рекорды республики по прыжкам </w:t>
      </w:r>
      <w:proofErr w:type="spellStart"/>
      <w:r w:rsidRPr="002E0BFA">
        <w:rPr>
          <w:rFonts w:ascii="Times New Roman" w:eastAsia="Arial" w:hAnsi="Times New Roman" w:cs="Times New Roman"/>
          <w:color w:val="252525"/>
          <w:sz w:val="24"/>
          <w:szCs w:val="24"/>
        </w:rPr>
        <w:t>кылыы</w:t>
      </w:r>
      <w:proofErr w:type="spellEnd"/>
      <w:r w:rsidRPr="002E0BFA">
        <w:rPr>
          <w:rFonts w:ascii="Times New Roman" w:eastAsia="Arial" w:hAnsi="Times New Roman" w:cs="Times New Roman"/>
          <w:color w:val="252525"/>
          <w:sz w:val="24"/>
          <w:szCs w:val="24"/>
        </w:rPr>
        <w:t xml:space="preserve"> в те времена обновлялись редко и только сантиметрами, примерно в таком порядке: 1952, </w:t>
      </w:r>
      <w:proofErr w:type="spellStart"/>
      <w:r w:rsidRPr="002E0BFA">
        <w:rPr>
          <w:rFonts w:ascii="Times New Roman" w:eastAsia="Arial" w:hAnsi="Times New Roman" w:cs="Times New Roman"/>
          <w:color w:val="252525"/>
          <w:sz w:val="24"/>
          <w:szCs w:val="24"/>
        </w:rPr>
        <w:t>П.Судинов</w:t>
      </w:r>
      <w:proofErr w:type="spellEnd"/>
      <w:r w:rsidRPr="002E0BFA">
        <w:rPr>
          <w:rFonts w:ascii="Times New Roman" w:eastAsia="Arial" w:hAnsi="Times New Roman" w:cs="Times New Roman"/>
          <w:color w:val="252525"/>
          <w:sz w:val="24"/>
          <w:szCs w:val="24"/>
        </w:rPr>
        <w:t xml:space="preserve"> – 39 м 30 см; 1956, Афанасий </w:t>
      </w:r>
      <w:proofErr w:type="spellStart"/>
      <w:r w:rsidRPr="002E0BFA">
        <w:rPr>
          <w:rFonts w:ascii="Times New Roman" w:eastAsia="Arial" w:hAnsi="Times New Roman" w:cs="Times New Roman"/>
          <w:color w:val="252525"/>
          <w:sz w:val="24"/>
          <w:szCs w:val="24"/>
        </w:rPr>
        <w:t>Саввинов</w:t>
      </w:r>
      <w:proofErr w:type="spellEnd"/>
      <w:r w:rsidRPr="002E0BFA">
        <w:rPr>
          <w:rFonts w:ascii="Times New Roman" w:eastAsia="Arial" w:hAnsi="Times New Roman" w:cs="Times New Roman"/>
          <w:color w:val="252525"/>
          <w:sz w:val="24"/>
          <w:szCs w:val="24"/>
        </w:rPr>
        <w:t xml:space="preserve"> – 40 м 58 см; 1957, Андрей Донской – 40 м 72 см; 1962, Михаил </w:t>
      </w:r>
      <w:proofErr w:type="spellStart"/>
      <w:r w:rsidRPr="002E0BFA">
        <w:rPr>
          <w:rFonts w:ascii="Times New Roman" w:eastAsia="Arial" w:hAnsi="Times New Roman" w:cs="Times New Roman"/>
          <w:color w:val="252525"/>
          <w:sz w:val="24"/>
          <w:szCs w:val="24"/>
        </w:rPr>
        <w:t>Габышев</w:t>
      </w:r>
      <w:proofErr w:type="spellEnd"/>
      <w:r w:rsidRPr="002E0BFA">
        <w:rPr>
          <w:rFonts w:ascii="Times New Roman" w:eastAsia="Arial" w:hAnsi="Times New Roman" w:cs="Times New Roman"/>
          <w:color w:val="252525"/>
          <w:sz w:val="24"/>
          <w:szCs w:val="24"/>
        </w:rPr>
        <w:t xml:space="preserve"> – 40 м 81 см; 1964, Петр </w:t>
      </w:r>
      <w:proofErr w:type="spellStart"/>
      <w:r w:rsidRPr="002E0BFA">
        <w:rPr>
          <w:rFonts w:ascii="Times New Roman" w:eastAsia="Arial" w:hAnsi="Times New Roman" w:cs="Times New Roman"/>
          <w:color w:val="252525"/>
          <w:sz w:val="24"/>
          <w:szCs w:val="24"/>
        </w:rPr>
        <w:t>Местников</w:t>
      </w:r>
      <w:proofErr w:type="spellEnd"/>
      <w:r w:rsidRPr="002E0BFA">
        <w:rPr>
          <w:rFonts w:ascii="Times New Roman" w:eastAsia="Arial" w:hAnsi="Times New Roman" w:cs="Times New Roman"/>
          <w:color w:val="252525"/>
          <w:sz w:val="24"/>
          <w:szCs w:val="24"/>
        </w:rPr>
        <w:t xml:space="preserve"> – 41 м 68 см, рекорд которого был обновлен сразу двумя молодыми спортсменами соответственно на целых 1 м 58 см и на 1 м 12 см!</w:t>
      </w:r>
    </w:p>
    <w:p w14:paraId="079BB529" w14:textId="77777777" w:rsidR="002E0BFA" w:rsidRPr="002E0BFA" w:rsidRDefault="002E0BFA"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Это было свидетельство того, что в якутских прыжках наступили новые времена, пришли и надолго уверенные в себе дерзкие «самородки», подготовленные высококвалифицированными специалистами, обученными в вузах Москвы и Ленинграда Афанасием </w:t>
      </w:r>
      <w:proofErr w:type="spellStart"/>
      <w:r w:rsidRPr="002E0BFA">
        <w:rPr>
          <w:rFonts w:ascii="Times New Roman" w:eastAsia="Arial" w:hAnsi="Times New Roman" w:cs="Times New Roman"/>
          <w:color w:val="252525"/>
          <w:sz w:val="24"/>
          <w:szCs w:val="24"/>
        </w:rPr>
        <w:t>Саввиновым</w:t>
      </w:r>
      <w:proofErr w:type="spellEnd"/>
      <w:r w:rsidRPr="002E0BFA">
        <w:rPr>
          <w:rFonts w:ascii="Times New Roman" w:eastAsia="Arial" w:hAnsi="Times New Roman" w:cs="Times New Roman"/>
          <w:color w:val="252525"/>
          <w:sz w:val="24"/>
          <w:szCs w:val="24"/>
        </w:rPr>
        <w:t xml:space="preserve"> и Петром </w:t>
      </w:r>
      <w:proofErr w:type="spellStart"/>
      <w:r w:rsidRPr="002E0BFA">
        <w:rPr>
          <w:rFonts w:ascii="Times New Roman" w:eastAsia="Arial" w:hAnsi="Times New Roman" w:cs="Times New Roman"/>
          <w:color w:val="252525"/>
          <w:sz w:val="24"/>
          <w:szCs w:val="24"/>
        </w:rPr>
        <w:t>Местниковым</w:t>
      </w:r>
      <w:proofErr w:type="spellEnd"/>
      <w:r w:rsidRPr="002E0BFA">
        <w:rPr>
          <w:rFonts w:ascii="Times New Roman" w:eastAsia="Arial" w:hAnsi="Times New Roman" w:cs="Times New Roman"/>
          <w:color w:val="252525"/>
          <w:sz w:val="24"/>
          <w:szCs w:val="24"/>
        </w:rPr>
        <w:t>.</w:t>
      </w:r>
    </w:p>
    <w:p w14:paraId="7B8197F1" w14:textId="77777777" w:rsidR="002E0BFA" w:rsidRPr="002E0BFA" w:rsidRDefault="002E0BFA"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Здесь были такие нюансы. После соревнований </w:t>
      </w:r>
      <w:proofErr w:type="spellStart"/>
      <w:r w:rsidRPr="002E0BFA">
        <w:rPr>
          <w:rFonts w:ascii="Times New Roman" w:eastAsia="Arial" w:hAnsi="Times New Roman" w:cs="Times New Roman"/>
          <w:color w:val="252525"/>
          <w:sz w:val="24"/>
          <w:szCs w:val="24"/>
        </w:rPr>
        <w:t>кылыы</w:t>
      </w:r>
      <w:proofErr w:type="spellEnd"/>
      <w:r w:rsidRPr="002E0BFA">
        <w:rPr>
          <w:rFonts w:ascii="Times New Roman" w:eastAsia="Arial" w:hAnsi="Times New Roman" w:cs="Times New Roman"/>
          <w:color w:val="252525"/>
          <w:sz w:val="24"/>
          <w:szCs w:val="24"/>
        </w:rPr>
        <w:t xml:space="preserve"> тренер Санникова Афанасий </w:t>
      </w:r>
      <w:proofErr w:type="spellStart"/>
      <w:r w:rsidRPr="002E0BFA">
        <w:rPr>
          <w:rFonts w:ascii="Times New Roman" w:eastAsia="Arial" w:hAnsi="Times New Roman" w:cs="Times New Roman"/>
          <w:color w:val="252525"/>
          <w:sz w:val="24"/>
          <w:szCs w:val="24"/>
        </w:rPr>
        <w:t>Саввинов</w:t>
      </w:r>
      <w:proofErr w:type="spellEnd"/>
      <w:r w:rsidRPr="002E0BFA">
        <w:rPr>
          <w:rFonts w:ascii="Times New Roman" w:eastAsia="Arial" w:hAnsi="Times New Roman" w:cs="Times New Roman"/>
          <w:color w:val="252525"/>
          <w:sz w:val="24"/>
          <w:szCs w:val="24"/>
        </w:rPr>
        <w:t xml:space="preserve">, судья на линии отталкивания, сказал Горохову, что его результаты могли быть на порядок выше: «Ты каждый раз прыгал, не добегая до планки отталкивания 50-60 см». А это значило: Иван, скорректировав по ходу соревнований разбег, мог выиграть с результатом примерно 43м 30 или 40 см. В прыжках </w:t>
      </w:r>
      <w:proofErr w:type="spellStart"/>
      <w:r w:rsidRPr="002E0BFA">
        <w:rPr>
          <w:rFonts w:ascii="Times New Roman" w:eastAsia="Arial" w:hAnsi="Times New Roman" w:cs="Times New Roman"/>
          <w:color w:val="252525"/>
          <w:sz w:val="24"/>
          <w:szCs w:val="24"/>
        </w:rPr>
        <w:t>ыстанга</w:t>
      </w:r>
      <w:proofErr w:type="spellEnd"/>
      <w:r w:rsidRPr="002E0BFA">
        <w:rPr>
          <w:rFonts w:ascii="Times New Roman" w:eastAsia="Arial" w:hAnsi="Times New Roman" w:cs="Times New Roman"/>
          <w:color w:val="252525"/>
          <w:sz w:val="24"/>
          <w:szCs w:val="24"/>
        </w:rPr>
        <w:t>, также обновив рекорд республики земляка Аркадия Емельянова на 12 см, выиграл Николай Санников, вторым был Горохов.</w:t>
      </w:r>
    </w:p>
    <w:p w14:paraId="35AF05A4" w14:textId="77777777" w:rsidR="002E0BFA" w:rsidRPr="002E0BFA" w:rsidRDefault="002E0BFA"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Бег на 100 м испокон веков является гвоздем программы «королевы спорта». Еще бы, на этой дистанции определяется самый быстрый человек планеты, в нашем случае, Якутии. Ивана Горохова допустили к стартам даже без официальной регистрации, мол, пусть бежит этот никому не известный паренек из Севера, все равно до финала ему не дойти. Но спорт прекрасен неожиданностями: «наглый» северянин, к большому изумлению специалистов, вышел в финал. В финал вышел еще один воспитанник Петра </w:t>
      </w:r>
      <w:proofErr w:type="spellStart"/>
      <w:r w:rsidRPr="002E0BFA">
        <w:rPr>
          <w:rFonts w:ascii="Times New Roman" w:eastAsia="Arial" w:hAnsi="Times New Roman" w:cs="Times New Roman"/>
          <w:color w:val="252525"/>
          <w:sz w:val="24"/>
          <w:szCs w:val="24"/>
        </w:rPr>
        <w:t>Местникова</w:t>
      </w:r>
      <w:proofErr w:type="spellEnd"/>
      <w:r w:rsidRPr="002E0BFA">
        <w:rPr>
          <w:rFonts w:ascii="Times New Roman" w:eastAsia="Arial" w:hAnsi="Times New Roman" w:cs="Times New Roman"/>
          <w:color w:val="252525"/>
          <w:sz w:val="24"/>
          <w:szCs w:val="24"/>
        </w:rPr>
        <w:t xml:space="preserve">, которого он нашел и подготовил за одну зиму в Среднеколымске, - будущий многократный чемпион и рекордсмен республики на 100 м Евгений Прима. Ивану Горохову досталась самая разбитая, с ямами и ухабами первая дорожка, по шестой дорожке стартовал главный претендент на победу, перворазрядник Николай Кузнецов, которому заранее все прочили победу. Вопрос стоял только в том, кто станет вторым. Половину дистанции все бежали вместе, потом чуть вперед начал выходить Горохов и на линии финиша буквально на мгновенье опередил Кузнецова. Но судьи и организаторы никак не могли «переварить» только что совершивший перед их глазами факт – победу неизвестного парня из </w:t>
      </w:r>
      <w:proofErr w:type="spellStart"/>
      <w:r w:rsidRPr="002E0BFA">
        <w:rPr>
          <w:rFonts w:ascii="Times New Roman" w:eastAsia="Arial" w:hAnsi="Times New Roman" w:cs="Times New Roman"/>
          <w:color w:val="252525"/>
          <w:sz w:val="24"/>
          <w:szCs w:val="24"/>
        </w:rPr>
        <w:t>Верхоянья</w:t>
      </w:r>
      <w:proofErr w:type="spellEnd"/>
      <w:r w:rsidRPr="002E0BFA">
        <w:rPr>
          <w:rFonts w:ascii="Times New Roman" w:eastAsia="Arial" w:hAnsi="Times New Roman" w:cs="Times New Roman"/>
          <w:color w:val="252525"/>
          <w:sz w:val="24"/>
          <w:szCs w:val="24"/>
        </w:rPr>
        <w:t xml:space="preserve">! И их отчасти понять можно, ведь за всю историю спорта республики не было, чтобы представитель народа саха выиграл короткие дистанции. Правда, в 1957 году на фестивале молодежи Якутии известный Аркадий Алексеев выиграл дистанцию 200 м и тогда тоже несогласные с таким явлением судьи и организаторы за один день заставили Алексеева пробежать 200 м пять раз со сменяющимися соперниками (своего рода рекорд Гиннесса). На этот раз судьи совещались более получаса и ввиду очевидной победы объявили по громкоговорителю: «Победил (пауза) Ваня Горохов, школьник из Верхоянска». Трибуны взорвались бурей аплодисментов, на их глазах произошла настоящая сенсация! Никому не известный парень саха оставил позади сильнейших спринтеров республики, обученных в спортивных </w:t>
      </w:r>
      <w:r w:rsidRPr="002E0BFA">
        <w:rPr>
          <w:rFonts w:ascii="Times New Roman" w:eastAsia="Arial" w:hAnsi="Times New Roman" w:cs="Times New Roman"/>
          <w:color w:val="252525"/>
          <w:sz w:val="24"/>
          <w:szCs w:val="24"/>
        </w:rPr>
        <w:lastRenderedPageBreak/>
        <w:t>школах профессиональными тренерами столицы, Алдана и др. А это означало, что самый быстрый человек Якутии отныне живет не в Якутске, Алдане или в промышленных и центральных районах, а в Полюсе холода – Верхоянске! Евгений Прима на этот раз не попал в призеры, но главные победы у него были впереди. Иван Горохов, как в борьбе Чурапче год назад, опять пришел, увидел, победил, но на этот раз по легкой атлетике.</w:t>
      </w:r>
    </w:p>
    <w:p w14:paraId="16783F9E" w14:textId="696F3D69" w:rsidR="002E0BFA" w:rsidRPr="002E0BFA" w:rsidRDefault="002E0BFA"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Окрыленный этой блистательной победой он легко выиграл и соревнования по прыжкам в длину с результатом 6 м 36 см</w:t>
      </w:r>
      <w:r w:rsidR="00E76A24">
        <w:rPr>
          <w:rFonts w:ascii="Times New Roman" w:eastAsia="Arial" w:hAnsi="Times New Roman" w:cs="Times New Roman"/>
          <w:b/>
          <w:color w:val="252525"/>
          <w:sz w:val="24"/>
          <w:szCs w:val="24"/>
        </w:rPr>
        <w:t>.</w:t>
      </w:r>
    </w:p>
    <w:p w14:paraId="1E2D5E7A" w14:textId="77777777" w:rsidR="002E0BFA" w:rsidRPr="002E0BFA" w:rsidRDefault="002E0BFA"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Вот так Иван Горохов и Николай Санников, только что окончившие 10 класс, как яркий метеор, ворвались в легкоатлетическую элиту республики, с необычайной легкостью ниспровергнув фаворитов и лидеров того времени, восхитив </w:t>
      </w:r>
      <w:proofErr w:type="gramStart"/>
      <w:r w:rsidRPr="002E0BFA">
        <w:rPr>
          <w:rFonts w:ascii="Times New Roman" w:eastAsia="Arial" w:hAnsi="Times New Roman" w:cs="Times New Roman"/>
          <w:color w:val="252525"/>
          <w:sz w:val="24"/>
          <w:szCs w:val="24"/>
        </w:rPr>
        <w:t>своими</w:t>
      </w:r>
      <w:proofErr w:type="gramEnd"/>
      <w:r w:rsidRPr="002E0BFA">
        <w:rPr>
          <w:rFonts w:ascii="Times New Roman" w:eastAsia="Arial" w:hAnsi="Times New Roman" w:cs="Times New Roman"/>
          <w:color w:val="252525"/>
          <w:sz w:val="24"/>
          <w:szCs w:val="24"/>
        </w:rPr>
        <w:t xml:space="preserve"> дальними </w:t>
      </w:r>
      <w:proofErr w:type="spellStart"/>
      <w:r w:rsidRPr="002E0BFA">
        <w:rPr>
          <w:rFonts w:ascii="Times New Roman" w:eastAsia="Arial" w:hAnsi="Times New Roman" w:cs="Times New Roman"/>
          <w:color w:val="252525"/>
          <w:sz w:val="24"/>
          <w:szCs w:val="24"/>
        </w:rPr>
        <w:t>сверхпрыжками</w:t>
      </w:r>
      <w:proofErr w:type="spellEnd"/>
      <w:r w:rsidRPr="002E0BFA">
        <w:rPr>
          <w:rFonts w:ascii="Times New Roman" w:eastAsia="Arial" w:hAnsi="Times New Roman" w:cs="Times New Roman"/>
          <w:color w:val="252525"/>
          <w:sz w:val="24"/>
          <w:szCs w:val="24"/>
        </w:rPr>
        <w:t>, а Иван еще и молниеносным бегом специалистов и зрителей.</w:t>
      </w:r>
    </w:p>
    <w:p w14:paraId="794505E0" w14:textId="77777777" w:rsidR="002E0BFA" w:rsidRPr="002E0BFA" w:rsidRDefault="002E0BFA" w:rsidP="002E0BFA">
      <w:pPr>
        <w:spacing w:after="0" w:line="240" w:lineRule="auto"/>
        <w:ind w:firstLine="567"/>
        <w:jc w:val="both"/>
        <w:rPr>
          <w:rFonts w:ascii="Times New Roman" w:eastAsia="Times New Roman" w:hAnsi="Times New Roman" w:cs="Times New Roman"/>
          <w:b/>
          <w:sz w:val="24"/>
          <w:szCs w:val="24"/>
        </w:rPr>
      </w:pPr>
    </w:p>
    <w:p w14:paraId="4B019F98" w14:textId="32FED22C" w:rsidR="00D15400" w:rsidRPr="008E7B29" w:rsidRDefault="00D15400" w:rsidP="00E74000">
      <w:pPr>
        <w:pStyle w:val="a7"/>
        <w:numPr>
          <w:ilvl w:val="0"/>
          <w:numId w:val="5"/>
        </w:numPr>
        <w:spacing w:after="0" w:line="240" w:lineRule="auto"/>
        <w:jc w:val="center"/>
        <w:rPr>
          <w:rFonts w:ascii="Times New Roman" w:eastAsia="Arial" w:hAnsi="Times New Roman" w:cs="Times New Roman"/>
          <w:b/>
          <w:bCs/>
          <w:color w:val="252525"/>
          <w:sz w:val="24"/>
          <w:szCs w:val="24"/>
        </w:rPr>
      </w:pPr>
      <w:r w:rsidRPr="00E74000">
        <w:rPr>
          <w:rFonts w:ascii="Times New Roman" w:hAnsi="Times New Roman" w:cs="Times New Roman"/>
          <w:b/>
          <w:bCs/>
          <w:sz w:val="24"/>
          <w:szCs w:val="24"/>
        </w:rPr>
        <w:t xml:space="preserve">Разные грани дарований </w:t>
      </w:r>
      <w:proofErr w:type="spellStart"/>
      <w:r w:rsidRPr="00E74000">
        <w:rPr>
          <w:rFonts w:ascii="Times New Roman" w:hAnsi="Times New Roman" w:cs="Times New Roman"/>
          <w:b/>
          <w:bCs/>
          <w:sz w:val="24"/>
          <w:szCs w:val="24"/>
        </w:rPr>
        <w:t>И.И.Горохова</w:t>
      </w:r>
      <w:proofErr w:type="spellEnd"/>
    </w:p>
    <w:p w14:paraId="7E9F8258" w14:textId="77777777" w:rsidR="008E7B29" w:rsidRPr="00E74000" w:rsidRDefault="008E7B29" w:rsidP="008E7B29">
      <w:pPr>
        <w:pStyle w:val="a7"/>
        <w:spacing w:after="0" w:line="240" w:lineRule="auto"/>
        <w:ind w:left="927"/>
        <w:rPr>
          <w:rFonts w:ascii="Times New Roman" w:eastAsia="Arial" w:hAnsi="Times New Roman" w:cs="Times New Roman"/>
          <w:b/>
          <w:bCs/>
          <w:color w:val="252525"/>
          <w:sz w:val="24"/>
          <w:szCs w:val="24"/>
        </w:rPr>
      </w:pPr>
    </w:p>
    <w:p w14:paraId="18545B25" w14:textId="3727F434" w:rsidR="00D15400" w:rsidRPr="002E0BFA" w:rsidRDefault="00D15400" w:rsidP="002E0BFA">
      <w:pPr>
        <w:spacing w:after="0" w:line="240" w:lineRule="auto"/>
        <w:ind w:firstLine="567"/>
        <w:jc w:val="both"/>
        <w:rPr>
          <w:rFonts w:ascii="Times New Roman" w:hAnsi="Times New Roman" w:cs="Times New Roman"/>
          <w:sz w:val="24"/>
          <w:szCs w:val="24"/>
        </w:rPr>
      </w:pPr>
      <w:r w:rsidRPr="002E0BFA">
        <w:rPr>
          <w:rFonts w:ascii="Times New Roman" w:hAnsi="Times New Roman" w:cs="Times New Roman"/>
          <w:sz w:val="24"/>
          <w:szCs w:val="24"/>
        </w:rPr>
        <w:t>В 1971 г. окончил Якутский государственный университет по специальности «инженер-строитель промышленного и гражданского строительства», в 1986г. - Хабаровскую высшую партийную школу по специальности «политолог».</w:t>
      </w:r>
    </w:p>
    <w:p w14:paraId="77395482" w14:textId="77777777" w:rsidR="00D15400" w:rsidRPr="002E0BFA" w:rsidRDefault="00D15400" w:rsidP="002E0BFA">
      <w:pPr>
        <w:spacing w:after="0" w:line="240" w:lineRule="auto"/>
        <w:ind w:firstLine="567"/>
        <w:jc w:val="both"/>
        <w:rPr>
          <w:rFonts w:ascii="Times New Roman" w:hAnsi="Times New Roman" w:cs="Times New Roman"/>
          <w:sz w:val="24"/>
          <w:szCs w:val="24"/>
        </w:rPr>
      </w:pPr>
      <w:r w:rsidRPr="002E0BFA">
        <w:rPr>
          <w:rFonts w:ascii="Times New Roman" w:hAnsi="Times New Roman" w:cs="Times New Roman"/>
          <w:sz w:val="24"/>
          <w:szCs w:val="24"/>
        </w:rPr>
        <w:t>По окончании университета работал инженером по качеству, мастером, прорабом СМУ «</w:t>
      </w:r>
      <w:proofErr w:type="spellStart"/>
      <w:r w:rsidRPr="002E0BFA">
        <w:rPr>
          <w:rFonts w:ascii="Times New Roman" w:hAnsi="Times New Roman" w:cs="Times New Roman"/>
          <w:sz w:val="24"/>
          <w:szCs w:val="24"/>
        </w:rPr>
        <w:t>Промстрой</w:t>
      </w:r>
      <w:proofErr w:type="spellEnd"/>
      <w:r w:rsidRPr="002E0BFA">
        <w:rPr>
          <w:rFonts w:ascii="Times New Roman" w:hAnsi="Times New Roman" w:cs="Times New Roman"/>
          <w:sz w:val="24"/>
          <w:szCs w:val="24"/>
        </w:rPr>
        <w:t>» УС «</w:t>
      </w:r>
      <w:proofErr w:type="spellStart"/>
      <w:r w:rsidRPr="002E0BFA">
        <w:rPr>
          <w:rFonts w:ascii="Times New Roman" w:hAnsi="Times New Roman" w:cs="Times New Roman"/>
          <w:sz w:val="24"/>
          <w:szCs w:val="24"/>
        </w:rPr>
        <w:t>Якуттяжстрой</w:t>
      </w:r>
      <w:proofErr w:type="spellEnd"/>
      <w:r w:rsidRPr="002E0BFA">
        <w:rPr>
          <w:rFonts w:ascii="Times New Roman" w:hAnsi="Times New Roman" w:cs="Times New Roman"/>
          <w:sz w:val="24"/>
          <w:szCs w:val="24"/>
        </w:rPr>
        <w:t>» (1971 г.), архитектором Орджоникидзевского района (1971-1976 гг.), главным инженером, начальником СМУ «</w:t>
      </w:r>
      <w:proofErr w:type="spellStart"/>
      <w:r w:rsidRPr="002E0BFA">
        <w:rPr>
          <w:rFonts w:ascii="Times New Roman" w:hAnsi="Times New Roman" w:cs="Times New Roman"/>
          <w:sz w:val="24"/>
          <w:szCs w:val="24"/>
        </w:rPr>
        <w:t>Якутколхозстрой</w:t>
      </w:r>
      <w:proofErr w:type="spellEnd"/>
      <w:r w:rsidRPr="002E0BFA">
        <w:rPr>
          <w:rFonts w:ascii="Times New Roman" w:hAnsi="Times New Roman" w:cs="Times New Roman"/>
          <w:sz w:val="24"/>
          <w:szCs w:val="24"/>
        </w:rPr>
        <w:t>» (1976-1979 гг.).</w:t>
      </w:r>
    </w:p>
    <w:p w14:paraId="6D6BF6A9" w14:textId="77777777" w:rsidR="00D15400" w:rsidRPr="002E0BFA" w:rsidRDefault="00D15400" w:rsidP="002E0BFA">
      <w:pPr>
        <w:spacing w:after="0" w:line="240" w:lineRule="auto"/>
        <w:ind w:firstLine="567"/>
        <w:jc w:val="both"/>
        <w:rPr>
          <w:rFonts w:ascii="Times New Roman" w:hAnsi="Times New Roman" w:cs="Times New Roman"/>
          <w:sz w:val="24"/>
          <w:szCs w:val="24"/>
        </w:rPr>
      </w:pPr>
      <w:r w:rsidRPr="002E0BFA">
        <w:rPr>
          <w:rFonts w:ascii="Times New Roman" w:hAnsi="Times New Roman" w:cs="Times New Roman"/>
          <w:sz w:val="24"/>
          <w:szCs w:val="24"/>
        </w:rPr>
        <w:t>В 1979 г. переходит на советско-партийную работу и становится председателем исполкома Покровского поселкового Совета народных депутатов, с 1982 г. - первым заместителем председателя исполкома Вилюйского районного Совета, председателем исполкома Абыйского районного Совета, первым секретарем райкома КПСС этого района.</w:t>
      </w:r>
    </w:p>
    <w:p w14:paraId="61E29FE9" w14:textId="77777777" w:rsidR="00D15400" w:rsidRPr="002E0BFA" w:rsidRDefault="00D15400" w:rsidP="002E0BFA">
      <w:pPr>
        <w:spacing w:after="0" w:line="240" w:lineRule="auto"/>
        <w:ind w:firstLine="567"/>
        <w:jc w:val="both"/>
        <w:rPr>
          <w:rFonts w:ascii="Times New Roman" w:hAnsi="Times New Roman" w:cs="Times New Roman"/>
          <w:sz w:val="24"/>
          <w:szCs w:val="24"/>
        </w:rPr>
      </w:pPr>
      <w:r w:rsidRPr="002E0BFA">
        <w:rPr>
          <w:rFonts w:ascii="Times New Roman" w:hAnsi="Times New Roman" w:cs="Times New Roman"/>
          <w:sz w:val="24"/>
          <w:szCs w:val="24"/>
        </w:rPr>
        <w:t>В 1991 г. он вновь перешел на хозяйственную работу и был заместителем генерального директора АПК «Север».</w:t>
      </w:r>
    </w:p>
    <w:p w14:paraId="4E1DAAD9" w14:textId="77777777" w:rsidR="00D15400" w:rsidRPr="002E0BFA" w:rsidRDefault="00D15400" w:rsidP="002E0BFA">
      <w:pPr>
        <w:spacing w:after="0" w:line="240" w:lineRule="auto"/>
        <w:ind w:firstLine="567"/>
        <w:jc w:val="both"/>
        <w:rPr>
          <w:rFonts w:ascii="Times New Roman" w:hAnsi="Times New Roman" w:cs="Times New Roman"/>
          <w:sz w:val="24"/>
          <w:szCs w:val="24"/>
        </w:rPr>
      </w:pPr>
      <w:r w:rsidRPr="002E0BFA">
        <w:rPr>
          <w:rFonts w:ascii="Times New Roman" w:hAnsi="Times New Roman" w:cs="Times New Roman"/>
          <w:sz w:val="24"/>
          <w:szCs w:val="24"/>
        </w:rPr>
        <w:t>С 1992 по 1998 г. - глава администрации Верхоянского улуса, а затем заместитель руководителя Администрации Президента РС(Я).</w:t>
      </w:r>
    </w:p>
    <w:p w14:paraId="633034AD" w14:textId="77777777" w:rsidR="00D15400" w:rsidRPr="002E0BFA" w:rsidRDefault="00D15400" w:rsidP="002E0BFA">
      <w:pPr>
        <w:spacing w:after="0" w:line="240" w:lineRule="auto"/>
        <w:ind w:firstLine="567"/>
        <w:jc w:val="both"/>
        <w:rPr>
          <w:rFonts w:ascii="Times New Roman" w:hAnsi="Times New Roman" w:cs="Times New Roman"/>
          <w:sz w:val="24"/>
          <w:szCs w:val="24"/>
        </w:rPr>
      </w:pPr>
      <w:r w:rsidRPr="002E0BFA">
        <w:rPr>
          <w:rFonts w:ascii="Times New Roman" w:hAnsi="Times New Roman" w:cs="Times New Roman"/>
          <w:sz w:val="24"/>
          <w:szCs w:val="24"/>
        </w:rPr>
        <w:t>В 2000 г. возглавлял ГУ «Агентство дорожной службы РС(Я)»,</w:t>
      </w:r>
    </w:p>
    <w:p w14:paraId="4B61B5A0" w14:textId="77777777" w:rsidR="00D15400" w:rsidRPr="002E0BFA" w:rsidRDefault="00D15400" w:rsidP="002E0BFA">
      <w:pPr>
        <w:spacing w:after="0" w:line="240" w:lineRule="auto"/>
        <w:ind w:firstLine="567"/>
        <w:jc w:val="both"/>
        <w:rPr>
          <w:rFonts w:ascii="Times New Roman" w:hAnsi="Times New Roman" w:cs="Times New Roman"/>
          <w:sz w:val="24"/>
          <w:szCs w:val="24"/>
        </w:rPr>
      </w:pPr>
      <w:r w:rsidRPr="002E0BFA">
        <w:rPr>
          <w:rFonts w:ascii="Times New Roman" w:hAnsi="Times New Roman" w:cs="Times New Roman"/>
          <w:sz w:val="24"/>
          <w:szCs w:val="24"/>
        </w:rPr>
        <w:t>В 2002 -2008 г. назначен генеральным директором ГУ «Дирекция по строительству автомобильных дорог РС(Я)».</w:t>
      </w:r>
    </w:p>
    <w:p w14:paraId="7E81A0B9" w14:textId="77777777" w:rsidR="00D15400" w:rsidRPr="002E0BFA" w:rsidRDefault="00D15400" w:rsidP="002E0BFA">
      <w:pPr>
        <w:spacing w:after="0" w:line="240" w:lineRule="auto"/>
        <w:ind w:firstLine="567"/>
        <w:jc w:val="both"/>
        <w:rPr>
          <w:rFonts w:ascii="Times New Roman" w:hAnsi="Times New Roman" w:cs="Times New Roman"/>
          <w:sz w:val="24"/>
          <w:szCs w:val="24"/>
        </w:rPr>
      </w:pPr>
      <w:r w:rsidRPr="002E0BFA">
        <w:rPr>
          <w:rFonts w:ascii="Times New Roman" w:hAnsi="Times New Roman" w:cs="Times New Roman"/>
          <w:sz w:val="24"/>
          <w:szCs w:val="24"/>
        </w:rPr>
        <w:t xml:space="preserve">Избирался депутатом Верховного Совета РС(Я), депутатом Государственного Собрания (Ил </w:t>
      </w:r>
      <w:proofErr w:type="spellStart"/>
      <w:r w:rsidRPr="002E0BFA">
        <w:rPr>
          <w:rFonts w:ascii="Times New Roman" w:hAnsi="Times New Roman" w:cs="Times New Roman"/>
          <w:sz w:val="24"/>
          <w:szCs w:val="24"/>
        </w:rPr>
        <w:t>Тумэн</w:t>
      </w:r>
      <w:proofErr w:type="spellEnd"/>
      <w:r w:rsidRPr="002E0BFA">
        <w:rPr>
          <w:rFonts w:ascii="Times New Roman" w:hAnsi="Times New Roman" w:cs="Times New Roman"/>
          <w:sz w:val="24"/>
          <w:szCs w:val="24"/>
        </w:rPr>
        <w:t>) РС(Я) второго созыва.</w:t>
      </w:r>
    </w:p>
    <w:p w14:paraId="4DFFE519" w14:textId="77777777" w:rsidR="00D15400" w:rsidRPr="002E0BFA" w:rsidRDefault="00D15400" w:rsidP="002E0BFA">
      <w:pPr>
        <w:spacing w:after="0" w:line="240" w:lineRule="auto"/>
        <w:ind w:firstLine="567"/>
        <w:jc w:val="both"/>
        <w:rPr>
          <w:rFonts w:ascii="Times New Roman" w:hAnsi="Times New Roman" w:cs="Times New Roman"/>
          <w:sz w:val="24"/>
          <w:szCs w:val="24"/>
        </w:rPr>
      </w:pPr>
      <w:r w:rsidRPr="002E0BFA">
        <w:rPr>
          <w:rFonts w:ascii="Times New Roman" w:hAnsi="Times New Roman" w:cs="Times New Roman"/>
          <w:sz w:val="24"/>
          <w:szCs w:val="24"/>
        </w:rPr>
        <w:t>Награды и звания:</w:t>
      </w:r>
    </w:p>
    <w:p w14:paraId="6D04CEB7" w14:textId="28C3AB8D" w:rsidR="00D15400" w:rsidRPr="002E0BFA" w:rsidRDefault="00D15400" w:rsidP="002E0BFA">
      <w:pPr>
        <w:spacing w:after="0" w:line="240" w:lineRule="auto"/>
        <w:ind w:firstLine="567"/>
        <w:jc w:val="both"/>
        <w:rPr>
          <w:rFonts w:ascii="Times New Roman" w:hAnsi="Times New Roman" w:cs="Times New Roman"/>
          <w:sz w:val="24"/>
          <w:szCs w:val="24"/>
        </w:rPr>
      </w:pPr>
      <w:r w:rsidRPr="002E0BFA">
        <w:rPr>
          <w:rFonts w:ascii="Times New Roman" w:hAnsi="Times New Roman" w:cs="Times New Roman"/>
          <w:sz w:val="24"/>
          <w:szCs w:val="24"/>
        </w:rPr>
        <w:t xml:space="preserve">Иван Иванович Горохов заместитель председателя Общественной палаты РС(Я), общественный помощник первого Президента РС(Я) </w:t>
      </w:r>
      <w:proofErr w:type="spellStart"/>
      <w:r w:rsidRPr="002E0BFA">
        <w:rPr>
          <w:rFonts w:ascii="Times New Roman" w:hAnsi="Times New Roman" w:cs="Times New Roman"/>
          <w:sz w:val="24"/>
          <w:szCs w:val="24"/>
        </w:rPr>
        <w:t>М.Е.Николаева</w:t>
      </w:r>
      <w:proofErr w:type="spellEnd"/>
      <w:r w:rsidRPr="002E0BFA">
        <w:rPr>
          <w:rFonts w:ascii="Times New Roman" w:hAnsi="Times New Roman" w:cs="Times New Roman"/>
          <w:sz w:val="24"/>
          <w:szCs w:val="24"/>
        </w:rPr>
        <w:t xml:space="preserve">, Заслуженный работник народного хозяйства РС(Я), Почётный работник транспорта РФ, Почётный гражданин </w:t>
      </w:r>
      <w:proofErr w:type="spellStart"/>
      <w:r w:rsidRPr="002E0BFA">
        <w:rPr>
          <w:rFonts w:ascii="Times New Roman" w:hAnsi="Times New Roman" w:cs="Times New Roman"/>
          <w:sz w:val="24"/>
          <w:szCs w:val="24"/>
        </w:rPr>
        <w:t>Абыйского</w:t>
      </w:r>
      <w:proofErr w:type="spellEnd"/>
      <w:r w:rsidRPr="002E0BFA">
        <w:rPr>
          <w:rFonts w:ascii="Times New Roman" w:hAnsi="Times New Roman" w:cs="Times New Roman"/>
          <w:sz w:val="24"/>
          <w:szCs w:val="24"/>
        </w:rPr>
        <w:t xml:space="preserve">, </w:t>
      </w:r>
      <w:proofErr w:type="spellStart"/>
      <w:r w:rsidRPr="002E0BFA">
        <w:rPr>
          <w:rFonts w:ascii="Times New Roman" w:hAnsi="Times New Roman" w:cs="Times New Roman"/>
          <w:sz w:val="24"/>
          <w:szCs w:val="24"/>
        </w:rPr>
        <w:t>Верхоянского</w:t>
      </w:r>
      <w:proofErr w:type="spellEnd"/>
      <w:r w:rsidRPr="002E0BFA">
        <w:rPr>
          <w:rFonts w:ascii="Times New Roman" w:hAnsi="Times New Roman" w:cs="Times New Roman"/>
          <w:sz w:val="24"/>
          <w:szCs w:val="24"/>
        </w:rPr>
        <w:t xml:space="preserve">, Вилюйского, </w:t>
      </w:r>
      <w:proofErr w:type="spellStart"/>
      <w:r w:rsidRPr="002E0BFA">
        <w:rPr>
          <w:rFonts w:ascii="Times New Roman" w:hAnsi="Times New Roman" w:cs="Times New Roman"/>
          <w:sz w:val="24"/>
          <w:szCs w:val="24"/>
        </w:rPr>
        <w:t>Хангаласского</w:t>
      </w:r>
      <w:proofErr w:type="spellEnd"/>
      <w:r w:rsidRPr="002E0BFA">
        <w:rPr>
          <w:rFonts w:ascii="Times New Roman" w:hAnsi="Times New Roman" w:cs="Times New Roman"/>
          <w:sz w:val="24"/>
          <w:szCs w:val="24"/>
        </w:rPr>
        <w:t xml:space="preserve"> улусов, </w:t>
      </w:r>
      <w:proofErr w:type="spellStart"/>
      <w:r w:rsidRPr="002E0BFA">
        <w:rPr>
          <w:rFonts w:ascii="Times New Roman" w:hAnsi="Times New Roman" w:cs="Times New Roman"/>
          <w:sz w:val="24"/>
          <w:szCs w:val="24"/>
        </w:rPr>
        <w:t>г</w:t>
      </w:r>
      <w:proofErr w:type="gramStart"/>
      <w:r w:rsidRPr="002E0BFA">
        <w:rPr>
          <w:rFonts w:ascii="Times New Roman" w:hAnsi="Times New Roman" w:cs="Times New Roman"/>
          <w:sz w:val="24"/>
          <w:szCs w:val="24"/>
        </w:rPr>
        <w:t>.В</w:t>
      </w:r>
      <w:proofErr w:type="gramEnd"/>
      <w:r w:rsidRPr="002E0BFA">
        <w:rPr>
          <w:rFonts w:ascii="Times New Roman" w:hAnsi="Times New Roman" w:cs="Times New Roman"/>
          <w:sz w:val="24"/>
          <w:szCs w:val="24"/>
        </w:rPr>
        <w:t>ерхоянска</w:t>
      </w:r>
      <w:proofErr w:type="spellEnd"/>
      <w:r w:rsidRPr="002E0BFA">
        <w:rPr>
          <w:rFonts w:ascii="Times New Roman" w:hAnsi="Times New Roman" w:cs="Times New Roman"/>
          <w:sz w:val="24"/>
          <w:szCs w:val="24"/>
        </w:rPr>
        <w:t xml:space="preserve">, </w:t>
      </w:r>
      <w:proofErr w:type="spellStart"/>
      <w:r w:rsidRPr="002E0BFA">
        <w:rPr>
          <w:rFonts w:ascii="Times New Roman" w:hAnsi="Times New Roman" w:cs="Times New Roman"/>
          <w:sz w:val="24"/>
          <w:szCs w:val="24"/>
        </w:rPr>
        <w:t>с.Абый</w:t>
      </w:r>
      <w:proofErr w:type="spellEnd"/>
      <w:r w:rsidRPr="002E0BFA">
        <w:rPr>
          <w:rFonts w:ascii="Times New Roman" w:hAnsi="Times New Roman" w:cs="Times New Roman"/>
          <w:sz w:val="24"/>
          <w:szCs w:val="24"/>
        </w:rPr>
        <w:t>, Почетный работник дорожного хозяйства РС(Я), Почетный строитель Якутии, Почетный работник воздушного транспорта РС(Я), Почетный ветеран труда, лауреат Фонда Первого Президента Р</w:t>
      </w:r>
      <w:proofErr w:type="gramStart"/>
      <w:r w:rsidRPr="002E0BFA">
        <w:rPr>
          <w:rFonts w:ascii="Times New Roman" w:hAnsi="Times New Roman" w:cs="Times New Roman"/>
          <w:sz w:val="24"/>
          <w:szCs w:val="24"/>
        </w:rPr>
        <w:t>С(</w:t>
      </w:r>
      <w:proofErr w:type="gramEnd"/>
      <w:r w:rsidRPr="002E0BFA">
        <w:rPr>
          <w:rFonts w:ascii="Times New Roman" w:hAnsi="Times New Roman" w:cs="Times New Roman"/>
          <w:sz w:val="24"/>
          <w:szCs w:val="24"/>
        </w:rPr>
        <w:t xml:space="preserve">Я) «Во славу и пользу республики», кавалер ордена Олимпийского комитета России «За заслуги в развитии национального спорта», «Лучший спортсмен ХХ века РС(Я)», Ветеран физической культуры и спорта РС(Я), мастер спорта РСФСР, АССР,. Награжден знаком отличия «Гражданская доблесть», знаками «За заслуги в социально-экономическом развитии Хангаласского улуса», «За вклад в развитие Абыйского улуса», «За заслуги в развитие физической культуры и спорта РС(Я)», медалью «За вклад в развитие </w:t>
      </w:r>
      <w:proofErr w:type="spellStart"/>
      <w:r w:rsidRPr="002E0BFA">
        <w:rPr>
          <w:rFonts w:ascii="Times New Roman" w:hAnsi="Times New Roman" w:cs="Times New Roman"/>
          <w:sz w:val="24"/>
          <w:szCs w:val="24"/>
        </w:rPr>
        <w:t>г</w:t>
      </w:r>
      <w:proofErr w:type="gramStart"/>
      <w:r w:rsidRPr="002E0BFA">
        <w:rPr>
          <w:rFonts w:ascii="Times New Roman" w:hAnsi="Times New Roman" w:cs="Times New Roman"/>
          <w:sz w:val="24"/>
          <w:szCs w:val="24"/>
        </w:rPr>
        <w:t>.П</w:t>
      </w:r>
      <w:proofErr w:type="gramEnd"/>
      <w:r w:rsidRPr="002E0BFA">
        <w:rPr>
          <w:rFonts w:ascii="Times New Roman" w:hAnsi="Times New Roman" w:cs="Times New Roman"/>
          <w:sz w:val="24"/>
          <w:szCs w:val="24"/>
        </w:rPr>
        <w:t>окровска</w:t>
      </w:r>
      <w:proofErr w:type="spellEnd"/>
      <w:r w:rsidRPr="002E0BFA">
        <w:rPr>
          <w:rFonts w:ascii="Times New Roman" w:hAnsi="Times New Roman" w:cs="Times New Roman"/>
          <w:sz w:val="24"/>
          <w:szCs w:val="24"/>
        </w:rPr>
        <w:t xml:space="preserve">», «За заслуги перед Севером». </w:t>
      </w:r>
      <w:r w:rsidR="00713844">
        <w:rPr>
          <w:rFonts w:ascii="Times New Roman" w:hAnsi="Times New Roman" w:cs="Times New Roman"/>
          <w:sz w:val="24"/>
          <w:szCs w:val="24"/>
        </w:rPr>
        <w:t>Обладатель почетного звания «Лучший выпускни</w:t>
      </w:r>
      <w:proofErr w:type="gramStart"/>
      <w:r w:rsidR="00713844">
        <w:rPr>
          <w:rFonts w:ascii="Times New Roman" w:hAnsi="Times New Roman" w:cs="Times New Roman"/>
          <w:sz w:val="24"/>
          <w:szCs w:val="24"/>
        </w:rPr>
        <w:t>к-</w:t>
      </w:r>
      <w:proofErr w:type="gramEnd"/>
      <w:r w:rsidR="00713844">
        <w:rPr>
          <w:rFonts w:ascii="Times New Roman" w:hAnsi="Times New Roman" w:cs="Times New Roman"/>
          <w:sz w:val="24"/>
          <w:szCs w:val="24"/>
        </w:rPr>
        <w:t xml:space="preserve"> гордость университета» в 2015г.</w:t>
      </w:r>
    </w:p>
    <w:p w14:paraId="6C7B2C21" w14:textId="77777777" w:rsidR="00D15400" w:rsidRPr="002E0BFA" w:rsidRDefault="00D15400" w:rsidP="002E0BFA">
      <w:pPr>
        <w:spacing w:after="0" w:line="240" w:lineRule="auto"/>
        <w:ind w:firstLine="567"/>
        <w:jc w:val="both"/>
        <w:rPr>
          <w:rFonts w:ascii="Times New Roman" w:hAnsi="Times New Roman" w:cs="Times New Roman"/>
          <w:sz w:val="24"/>
          <w:szCs w:val="24"/>
        </w:rPr>
      </w:pPr>
      <w:r w:rsidRPr="002E0BFA">
        <w:rPr>
          <w:rFonts w:ascii="Times New Roman" w:hAnsi="Times New Roman" w:cs="Times New Roman"/>
          <w:sz w:val="24"/>
          <w:szCs w:val="24"/>
        </w:rPr>
        <w:t>Мастер спорта по национальным прыжкам ЯАССР и РСФСР.</w:t>
      </w:r>
    </w:p>
    <w:p w14:paraId="4C58CC53" w14:textId="77777777" w:rsidR="00D15400" w:rsidRPr="002E0BFA" w:rsidRDefault="00D15400" w:rsidP="002E0BFA">
      <w:pPr>
        <w:spacing w:after="0" w:line="240" w:lineRule="auto"/>
        <w:ind w:firstLine="567"/>
        <w:jc w:val="both"/>
        <w:rPr>
          <w:rFonts w:ascii="Times New Roman" w:hAnsi="Times New Roman" w:cs="Times New Roman"/>
          <w:sz w:val="24"/>
          <w:szCs w:val="24"/>
        </w:rPr>
      </w:pPr>
      <w:r w:rsidRPr="002E0BFA">
        <w:rPr>
          <w:rFonts w:ascii="Times New Roman" w:hAnsi="Times New Roman" w:cs="Times New Roman"/>
          <w:sz w:val="24"/>
          <w:szCs w:val="24"/>
        </w:rPr>
        <w:t>Заслуженный работник народного хозяйства РС (Я).</w:t>
      </w:r>
    </w:p>
    <w:p w14:paraId="05A35A02" w14:textId="77777777" w:rsidR="00D15400" w:rsidRPr="002E0BFA" w:rsidRDefault="00D15400" w:rsidP="002E0BFA">
      <w:pPr>
        <w:spacing w:after="0" w:line="240" w:lineRule="auto"/>
        <w:ind w:firstLine="567"/>
        <w:jc w:val="both"/>
        <w:rPr>
          <w:rFonts w:ascii="Times New Roman" w:hAnsi="Times New Roman" w:cs="Times New Roman"/>
          <w:sz w:val="24"/>
          <w:szCs w:val="24"/>
        </w:rPr>
      </w:pPr>
      <w:r w:rsidRPr="002E0BFA">
        <w:rPr>
          <w:rFonts w:ascii="Times New Roman" w:hAnsi="Times New Roman" w:cs="Times New Roman"/>
          <w:sz w:val="24"/>
          <w:szCs w:val="24"/>
        </w:rPr>
        <w:lastRenderedPageBreak/>
        <w:t xml:space="preserve">Почетный гражданин Верхоянского, Вилюйского и Абыйского улусов. </w:t>
      </w:r>
    </w:p>
    <w:p w14:paraId="66C0A7A3" w14:textId="77777777" w:rsidR="00D15400" w:rsidRPr="002E0BFA" w:rsidRDefault="00D15400" w:rsidP="002E0BFA">
      <w:pPr>
        <w:spacing w:after="0" w:line="240" w:lineRule="auto"/>
        <w:ind w:firstLine="567"/>
        <w:jc w:val="both"/>
        <w:rPr>
          <w:rFonts w:ascii="Times New Roman" w:hAnsi="Times New Roman" w:cs="Times New Roman"/>
          <w:sz w:val="24"/>
          <w:szCs w:val="24"/>
        </w:rPr>
      </w:pPr>
      <w:r w:rsidRPr="002E0BFA">
        <w:rPr>
          <w:rFonts w:ascii="Times New Roman" w:hAnsi="Times New Roman" w:cs="Times New Roman"/>
          <w:sz w:val="24"/>
          <w:szCs w:val="24"/>
        </w:rPr>
        <w:t>Депутат Верховного Совета ЯАССР XII созыва.</w:t>
      </w:r>
    </w:p>
    <w:p w14:paraId="07EBF8CD" w14:textId="77777777" w:rsidR="00ED22AC" w:rsidRPr="002E0BFA" w:rsidRDefault="00D15400" w:rsidP="002E0BFA">
      <w:pPr>
        <w:spacing w:after="0" w:line="240" w:lineRule="auto"/>
        <w:ind w:firstLine="567"/>
        <w:jc w:val="both"/>
        <w:rPr>
          <w:rFonts w:ascii="Times New Roman" w:hAnsi="Times New Roman" w:cs="Times New Roman"/>
          <w:sz w:val="24"/>
          <w:szCs w:val="24"/>
        </w:rPr>
      </w:pPr>
      <w:r w:rsidRPr="002E0BFA">
        <w:rPr>
          <w:rFonts w:ascii="Times New Roman" w:hAnsi="Times New Roman" w:cs="Times New Roman"/>
          <w:sz w:val="24"/>
          <w:szCs w:val="24"/>
        </w:rPr>
        <w:t xml:space="preserve">Депутат Государственного Собрания (Ил </w:t>
      </w:r>
      <w:proofErr w:type="spellStart"/>
      <w:r w:rsidRPr="002E0BFA">
        <w:rPr>
          <w:rFonts w:ascii="Times New Roman" w:hAnsi="Times New Roman" w:cs="Times New Roman"/>
          <w:sz w:val="24"/>
          <w:szCs w:val="24"/>
        </w:rPr>
        <w:t>Тумэн</w:t>
      </w:r>
      <w:proofErr w:type="spellEnd"/>
      <w:r w:rsidRPr="002E0BFA">
        <w:rPr>
          <w:rFonts w:ascii="Times New Roman" w:hAnsi="Times New Roman" w:cs="Times New Roman"/>
          <w:sz w:val="24"/>
          <w:szCs w:val="24"/>
        </w:rPr>
        <w:t>) Республики Саха (Якутия) II созыва.</w:t>
      </w:r>
    </w:p>
    <w:p w14:paraId="712B1654"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С 1966 по 1977 годы Иван стал чемпионом среди вузов ДСО «Спартак» по прыжкам в длину в Нальчике, многократным чемпионом и призером ЯАССР, Сибири и Дальнего Востока по якутским прыжкам, неоднократным чемпионом и призером ЯАССР, Сибири и Дальнего Востока, универсиад Сибири и Дальнего Востока, республик Средней Азии и Казахстана в </w:t>
      </w:r>
      <w:proofErr w:type="spellStart"/>
      <w:r w:rsidRPr="002E0BFA">
        <w:rPr>
          <w:rFonts w:ascii="Times New Roman" w:eastAsia="Arial" w:hAnsi="Times New Roman" w:cs="Times New Roman"/>
          <w:color w:val="252525"/>
          <w:sz w:val="24"/>
          <w:szCs w:val="24"/>
        </w:rPr>
        <w:t>гг.Фрунзе</w:t>
      </w:r>
      <w:proofErr w:type="spellEnd"/>
      <w:r w:rsidRPr="002E0BFA">
        <w:rPr>
          <w:rFonts w:ascii="Times New Roman" w:eastAsia="Arial" w:hAnsi="Times New Roman" w:cs="Times New Roman"/>
          <w:color w:val="252525"/>
          <w:sz w:val="24"/>
          <w:szCs w:val="24"/>
        </w:rPr>
        <w:t>, Перми, Ташкенте по прыжкам в длину и тройной, финалистом первенства РСФСР по прыжкам в длину в закрытом помещении в Свердловске, чемпионом РСФСР по якутским прыжкам в Кызыле.</w:t>
      </w:r>
    </w:p>
    <w:p w14:paraId="1D049372"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За все эти годы Иван Иванович никогда не делал трагедии из своих редких  поражений, и полный зрителями стадион «Спартак», каждый раз затаив дыхание, ждал его очередной дуэли с Николаем Санниковым. В период их наивысшего расцвета сил пришлось выступать таким известным мастерам якутских прыжков из Чурапчи, как Василий </w:t>
      </w:r>
      <w:proofErr w:type="spellStart"/>
      <w:r w:rsidRPr="002E0BFA">
        <w:rPr>
          <w:rFonts w:ascii="Times New Roman" w:eastAsia="Arial" w:hAnsi="Times New Roman" w:cs="Times New Roman"/>
          <w:color w:val="252525"/>
          <w:sz w:val="24"/>
          <w:szCs w:val="24"/>
        </w:rPr>
        <w:t>Посельский</w:t>
      </w:r>
      <w:proofErr w:type="spellEnd"/>
      <w:r w:rsidRPr="002E0BFA">
        <w:rPr>
          <w:rFonts w:ascii="Times New Roman" w:eastAsia="Arial" w:hAnsi="Times New Roman" w:cs="Times New Roman"/>
          <w:color w:val="252525"/>
          <w:sz w:val="24"/>
          <w:szCs w:val="24"/>
        </w:rPr>
        <w:t xml:space="preserve">, Николай Адамов, Дмитрий </w:t>
      </w:r>
      <w:proofErr w:type="spellStart"/>
      <w:r w:rsidRPr="002E0BFA">
        <w:rPr>
          <w:rFonts w:ascii="Times New Roman" w:eastAsia="Arial" w:hAnsi="Times New Roman" w:cs="Times New Roman"/>
          <w:color w:val="252525"/>
          <w:sz w:val="24"/>
          <w:szCs w:val="24"/>
        </w:rPr>
        <w:t>Эверстов</w:t>
      </w:r>
      <w:proofErr w:type="spellEnd"/>
      <w:r w:rsidRPr="002E0BFA">
        <w:rPr>
          <w:rFonts w:ascii="Times New Roman" w:eastAsia="Arial" w:hAnsi="Times New Roman" w:cs="Times New Roman"/>
          <w:color w:val="252525"/>
          <w:sz w:val="24"/>
          <w:szCs w:val="24"/>
        </w:rPr>
        <w:t>, из Якутска Владимир Алексеев, имена которых гремели бы намного громче, если бы они не попали «под пресс» тандема Санникова и Горохова. В 1977 году именно Алексеев и Адамов приняли эстафету победителей от них.</w:t>
      </w:r>
    </w:p>
    <w:p w14:paraId="53994ADD"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Иван в студенческие годы на тренировках без всякой предварительной подготовки поднимал на грудь и толкал вверх 150-килограммовую штангу. С годами у него сильно развились плечевой пояс и торс, широкоплечая фигура стала поистине богатырской. В 55-летнем возрасте он в присутствии заместителя председателя правительства Александра Власова поднял 184-килограммовый камень, лежащий во дворе музея Верхоянска.</w:t>
      </w:r>
    </w:p>
    <w:p w14:paraId="3AD9E0F1"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В 1982 году во время поездки молодежной тургруппы в Италию и Мальту по вечерам проводились различные соревнования, в том числе и по </w:t>
      </w:r>
      <w:proofErr w:type="spellStart"/>
      <w:r w:rsidRPr="002E0BFA">
        <w:rPr>
          <w:rFonts w:ascii="Times New Roman" w:eastAsia="Arial" w:hAnsi="Times New Roman" w:cs="Times New Roman"/>
          <w:color w:val="252525"/>
          <w:sz w:val="24"/>
          <w:szCs w:val="24"/>
        </w:rPr>
        <w:t>скандербеку</w:t>
      </w:r>
      <w:proofErr w:type="spellEnd"/>
      <w:r w:rsidRPr="002E0BFA">
        <w:rPr>
          <w:rFonts w:ascii="Times New Roman" w:eastAsia="Arial" w:hAnsi="Times New Roman" w:cs="Times New Roman"/>
          <w:color w:val="252525"/>
          <w:sz w:val="24"/>
          <w:szCs w:val="24"/>
        </w:rPr>
        <w:t>, где наши туристы, как правило, одерживали победы. И вот в один вечер раздосадованные мальтийцы привели такого богатыря, от одного вида  которого душа могла уйти в пятки – косая сажень в плечах, грузно бугрятся бицепсы рук и ног, будто наложенные друг на друга. И он стал играючи побеждать всех наших туристов одного за другим. Наступил довольно неприятный момент, и тут «за державу обидно стало» обычно державшемуся в тени Ивану Ивановичу. Уселся он напротив непобедимого богатыря и… победил трижды подряд. Мальтиец быстро ретировался и больше не появлялся.</w:t>
      </w:r>
    </w:p>
    <w:p w14:paraId="53976387" w14:textId="77777777" w:rsidR="00ED22AC" w:rsidRPr="002E0BFA" w:rsidRDefault="00ED22AC" w:rsidP="002E0BFA">
      <w:pPr>
        <w:spacing w:after="0" w:line="240" w:lineRule="auto"/>
        <w:ind w:firstLine="567"/>
        <w:jc w:val="both"/>
        <w:rPr>
          <w:rFonts w:ascii="Times New Roman" w:eastAsia="Arial" w:hAnsi="Times New Roman" w:cs="Times New Roman"/>
          <w:color w:val="252525"/>
          <w:sz w:val="24"/>
          <w:szCs w:val="24"/>
        </w:rPr>
      </w:pPr>
      <w:r w:rsidRPr="002E0BFA">
        <w:rPr>
          <w:rFonts w:ascii="Times New Roman" w:eastAsia="Arial" w:hAnsi="Times New Roman" w:cs="Times New Roman"/>
          <w:color w:val="252525"/>
          <w:sz w:val="24"/>
          <w:szCs w:val="24"/>
        </w:rPr>
        <w:t xml:space="preserve">Жаль, в его времена не проводились Игры </w:t>
      </w:r>
      <w:proofErr w:type="spellStart"/>
      <w:r w:rsidRPr="002E0BFA">
        <w:rPr>
          <w:rFonts w:ascii="Times New Roman" w:eastAsia="Arial" w:hAnsi="Times New Roman" w:cs="Times New Roman"/>
          <w:color w:val="252525"/>
          <w:sz w:val="24"/>
          <w:szCs w:val="24"/>
        </w:rPr>
        <w:t>Дыгына</w:t>
      </w:r>
      <w:proofErr w:type="spellEnd"/>
      <w:r w:rsidRPr="002E0BFA">
        <w:rPr>
          <w:rFonts w:ascii="Times New Roman" w:eastAsia="Arial" w:hAnsi="Times New Roman" w:cs="Times New Roman"/>
          <w:color w:val="252525"/>
          <w:sz w:val="24"/>
          <w:szCs w:val="24"/>
        </w:rPr>
        <w:t>, вот где бы он мог бы реализовать свои истинно от бога дарованные возможности!</w:t>
      </w:r>
    </w:p>
    <w:p w14:paraId="71D2140C"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Высокие технические результаты на гаревой дорожке</w:t>
      </w:r>
    </w:p>
    <w:p w14:paraId="235800AE" w14:textId="77777777" w:rsidR="00ED22AC" w:rsidRPr="002E0BFA" w:rsidRDefault="00ED22AC" w:rsidP="002E0BFA">
      <w:pPr>
        <w:spacing w:after="0" w:line="240" w:lineRule="auto"/>
        <w:ind w:firstLine="567"/>
        <w:jc w:val="both"/>
        <w:rPr>
          <w:rFonts w:ascii="Times New Roman" w:hAnsi="Times New Roman" w:cs="Times New Roman"/>
          <w:sz w:val="24"/>
          <w:szCs w:val="24"/>
        </w:rPr>
      </w:pPr>
      <w:proofErr w:type="gramStart"/>
      <w:r w:rsidRPr="002E0BFA">
        <w:rPr>
          <w:rFonts w:ascii="Times New Roman" w:eastAsia="Arial" w:hAnsi="Times New Roman" w:cs="Times New Roman"/>
          <w:color w:val="252525"/>
          <w:sz w:val="24"/>
          <w:szCs w:val="24"/>
        </w:rPr>
        <w:t>В 1967 году первенстве</w:t>
      </w:r>
      <w:r w:rsidR="00DD3604" w:rsidRPr="002E0BFA">
        <w:rPr>
          <w:rFonts w:ascii="Times New Roman" w:eastAsia="Arial" w:hAnsi="Times New Roman" w:cs="Times New Roman"/>
          <w:color w:val="252525"/>
          <w:sz w:val="24"/>
          <w:szCs w:val="24"/>
        </w:rPr>
        <w:t xml:space="preserve"> </w:t>
      </w:r>
      <w:r w:rsidRPr="002E0BFA">
        <w:rPr>
          <w:rFonts w:ascii="Times New Roman" w:eastAsia="Arial" w:hAnsi="Times New Roman" w:cs="Times New Roman"/>
          <w:color w:val="252525"/>
          <w:sz w:val="24"/>
          <w:szCs w:val="24"/>
        </w:rPr>
        <w:t xml:space="preserve"> ЯГУ на мокрой от луж – даже не гаревой, а земляной – дорожке университетского стадиона Иван Горохов первым в республике преодолел заветный семиметровый рубеж с результатом 7 м 07 см! В дальнейшем в очередной попытке он осторожно, чтобы не поскользнуться, разбегаясь через грязь, сумел приземлиться в районе 7 м 40 см, что превышает сегодняшний рекорд республики.</w:t>
      </w:r>
      <w:proofErr w:type="gramEnd"/>
      <w:r w:rsidRPr="002E0BFA">
        <w:rPr>
          <w:rFonts w:ascii="Times New Roman" w:eastAsia="Arial" w:hAnsi="Times New Roman" w:cs="Times New Roman"/>
          <w:color w:val="252525"/>
          <w:sz w:val="24"/>
          <w:szCs w:val="24"/>
        </w:rPr>
        <w:t xml:space="preserve"> Но прыжок не был засчитан – якобы был попутный сильный ветер!</w:t>
      </w:r>
    </w:p>
    <w:p w14:paraId="021ED17B"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Лучшие результаты: 100 м – 11.0 сек., </w:t>
      </w:r>
      <w:proofErr w:type="spellStart"/>
      <w:r w:rsidRPr="002E0BFA">
        <w:rPr>
          <w:rFonts w:ascii="Times New Roman" w:eastAsia="Arial" w:hAnsi="Times New Roman" w:cs="Times New Roman"/>
          <w:color w:val="252525"/>
          <w:sz w:val="24"/>
          <w:szCs w:val="24"/>
        </w:rPr>
        <w:t>кылыы</w:t>
      </w:r>
      <w:proofErr w:type="spellEnd"/>
      <w:r w:rsidRPr="002E0BFA">
        <w:rPr>
          <w:rFonts w:ascii="Times New Roman" w:eastAsia="Arial" w:hAnsi="Times New Roman" w:cs="Times New Roman"/>
          <w:color w:val="252525"/>
          <w:sz w:val="24"/>
          <w:szCs w:val="24"/>
        </w:rPr>
        <w:t xml:space="preserve"> – 44 м 84 см, </w:t>
      </w:r>
      <w:proofErr w:type="spellStart"/>
      <w:r w:rsidRPr="002E0BFA">
        <w:rPr>
          <w:rFonts w:ascii="Times New Roman" w:eastAsia="Arial" w:hAnsi="Times New Roman" w:cs="Times New Roman"/>
          <w:color w:val="252525"/>
          <w:sz w:val="24"/>
          <w:szCs w:val="24"/>
        </w:rPr>
        <w:t>ыстанга</w:t>
      </w:r>
      <w:proofErr w:type="spellEnd"/>
      <w:r w:rsidRPr="002E0BFA">
        <w:rPr>
          <w:rFonts w:ascii="Times New Roman" w:eastAsia="Arial" w:hAnsi="Times New Roman" w:cs="Times New Roman"/>
          <w:color w:val="252525"/>
          <w:sz w:val="24"/>
          <w:szCs w:val="24"/>
        </w:rPr>
        <w:t xml:space="preserve"> – 42 м 80 см, </w:t>
      </w:r>
      <w:proofErr w:type="spellStart"/>
      <w:r w:rsidRPr="002E0BFA">
        <w:rPr>
          <w:rFonts w:ascii="Times New Roman" w:eastAsia="Arial" w:hAnsi="Times New Roman" w:cs="Times New Roman"/>
          <w:color w:val="252525"/>
          <w:sz w:val="24"/>
          <w:szCs w:val="24"/>
        </w:rPr>
        <w:t>куобах</w:t>
      </w:r>
      <w:proofErr w:type="spellEnd"/>
      <w:r w:rsidRPr="002E0BFA">
        <w:rPr>
          <w:rFonts w:ascii="Times New Roman" w:eastAsia="Arial" w:hAnsi="Times New Roman" w:cs="Times New Roman"/>
          <w:color w:val="252525"/>
          <w:sz w:val="24"/>
          <w:szCs w:val="24"/>
        </w:rPr>
        <w:t xml:space="preserve"> – 37 м 45 см, тройной – 14 м 57 см, по сумме троеборья в один день 123 м 78 см, на разных соревнованиях 125 м 05 см.</w:t>
      </w:r>
    </w:p>
    <w:p w14:paraId="6D9A0D51" w14:textId="18333254"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Вот что рассказывает его главный соперник Николай Санников: «В Улан-Удэ на спартакиаде народов Сибири и Дальнего Востока 1970 года я установил рекорд республики по </w:t>
      </w:r>
      <w:proofErr w:type="spellStart"/>
      <w:r w:rsidRPr="002E0BFA">
        <w:rPr>
          <w:rFonts w:ascii="Times New Roman" w:eastAsia="Arial" w:hAnsi="Times New Roman" w:cs="Times New Roman"/>
          <w:color w:val="252525"/>
          <w:sz w:val="24"/>
          <w:szCs w:val="24"/>
        </w:rPr>
        <w:t>кылыы</w:t>
      </w:r>
      <w:proofErr w:type="spellEnd"/>
      <w:r w:rsidRPr="002E0BFA">
        <w:rPr>
          <w:rFonts w:ascii="Times New Roman" w:eastAsia="Arial" w:hAnsi="Times New Roman" w:cs="Times New Roman"/>
          <w:color w:val="252525"/>
          <w:sz w:val="24"/>
          <w:szCs w:val="24"/>
        </w:rPr>
        <w:t xml:space="preserve"> 45 м 23 см, а последняя попытка у Ивана Горохова. Он прыгал великолепно, до десятого прыжка опережал мой лучший результат примерно на 30 см, но на гаревой дорожке как раз попал в ямку и споткнулся, а так, шел явно в районе 45 м 50 – 45 м 70 см». И если бы он не споткнулся тогда, то его рекорд, как потом стало известно, простоял бы до 2003 года, то есть в течение 33 лет, когда Сергей Кривошапкин по новой </w:t>
      </w:r>
      <w:r w:rsidRPr="002E0BFA">
        <w:rPr>
          <w:rFonts w:ascii="Times New Roman" w:eastAsia="Arial" w:hAnsi="Times New Roman" w:cs="Times New Roman"/>
          <w:color w:val="252525"/>
          <w:sz w:val="24"/>
          <w:szCs w:val="24"/>
        </w:rPr>
        <w:lastRenderedPageBreak/>
        <w:t>методике тренировок заслуженного тренера республики А.Т.</w:t>
      </w:r>
      <w:r w:rsidR="00EB0D97">
        <w:rPr>
          <w:rFonts w:ascii="Times New Roman" w:eastAsia="Arial" w:hAnsi="Times New Roman" w:cs="Times New Roman"/>
          <w:color w:val="252525"/>
          <w:sz w:val="24"/>
          <w:szCs w:val="24"/>
        </w:rPr>
        <w:t xml:space="preserve"> </w:t>
      </w:r>
      <w:r w:rsidRPr="002E0BFA">
        <w:rPr>
          <w:rFonts w:ascii="Times New Roman" w:eastAsia="Arial" w:hAnsi="Times New Roman" w:cs="Times New Roman"/>
          <w:color w:val="252525"/>
          <w:sz w:val="24"/>
          <w:szCs w:val="24"/>
        </w:rPr>
        <w:t xml:space="preserve">Прокопьева  на </w:t>
      </w:r>
      <w:proofErr w:type="spellStart"/>
      <w:r w:rsidRPr="002E0BFA">
        <w:rPr>
          <w:rFonts w:ascii="Times New Roman" w:eastAsia="Arial" w:hAnsi="Times New Roman" w:cs="Times New Roman"/>
          <w:color w:val="252525"/>
          <w:sz w:val="24"/>
          <w:szCs w:val="24"/>
        </w:rPr>
        <w:t>рекортановой</w:t>
      </w:r>
      <w:proofErr w:type="spellEnd"/>
      <w:r w:rsidRPr="002E0BFA">
        <w:rPr>
          <w:rFonts w:ascii="Times New Roman" w:eastAsia="Arial" w:hAnsi="Times New Roman" w:cs="Times New Roman"/>
          <w:color w:val="252525"/>
          <w:sz w:val="24"/>
          <w:szCs w:val="24"/>
        </w:rPr>
        <w:t xml:space="preserve"> дорожке стадиона «</w:t>
      </w:r>
      <w:proofErr w:type="spellStart"/>
      <w:r w:rsidRPr="002E0BFA">
        <w:rPr>
          <w:rFonts w:ascii="Times New Roman" w:eastAsia="Arial" w:hAnsi="Times New Roman" w:cs="Times New Roman"/>
          <w:color w:val="252525"/>
          <w:sz w:val="24"/>
          <w:szCs w:val="24"/>
        </w:rPr>
        <w:t>Туймаада</w:t>
      </w:r>
      <w:proofErr w:type="spellEnd"/>
      <w:r w:rsidRPr="002E0BFA">
        <w:rPr>
          <w:rFonts w:ascii="Times New Roman" w:eastAsia="Arial" w:hAnsi="Times New Roman" w:cs="Times New Roman"/>
          <w:color w:val="252525"/>
          <w:sz w:val="24"/>
          <w:szCs w:val="24"/>
        </w:rPr>
        <w:t>» прыгнул на 47м 60 см.</w:t>
      </w:r>
    </w:p>
    <w:p w14:paraId="49FDD13D"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Его тренер именитый Аркадий Алексеев в своем воспоминании о Горохове «Мой лучший ученик» пишет: «Если бы Иван Горохов в детстве учился в спортивной школе у профессиональных тренеров, он мог оставить нам рекорды на долгие годы по якутским прыжкам и по прыжкам в длину».</w:t>
      </w:r>
    </w:p>
    <w:p w14:paraId="2950F1E5" w14:textId="77777777" w:rsidR="00DD3604" w:rsidRPr="002E0BFA" w:rsidRDefault="00ED22AC" w:rsidP="002E0BFA">
      <w:pPr>
        <w:spacing w:after="0" w:line="240" w:lineRule="auto"/>
        <w:ind w:firstLine="567"/>
        <w:jc w:val="both"/>
        <w:rPr>
          <w:rFonts w:ascii="Times New Roman" w:eastAsia="Arial" w:hAnsi="Times New Roman" w:cs="Times New Roman"/>
          <w:color w:val="252525"/>
          <w:sz w:val="24"/>
          <w:szCs w:val="24"/>
        </w:rPr>
      </w:pPr>
      <w:r w:rsidRPr="002E0BFA">
        <w:rPr>
          <w:rFonts w:ascii="Times New Roman" w:eastAsia="Arial" w:hAnsi="Times New Roman" w:cs="Times New Roman"/>
          <w:color w:val="252525"/>
          <w:sz w:val="24"/>
          <w:szCs w:val="24"/>
        </w:rPr>
        <w:t>Иван Иванович сделал очень многое в развитии национальных видов спорта, доказал возможности достижения высоких результатов по легкой атлетике и в условиях сурового Севера, с 1993 по 2003 годы возглавлял федерацию по якутским национальным прыжкам, был вице-президентом Ассоциации «</w:t>
      </w:r>
      <w:proofErr w:type="spellStart"/>
      <w:r w:rsidRPr="002E0BFA">
        <w:rPr>
          <w:rFonts w:ascii="Times New Roman" w:eastAsia="Arial" w:hAnsi="Times New Roman" w:cs="Times New Roman"/>
          <w:color w:val="252525"/>
          <w:sz w:val="24"/>
          <w:szCs w:val="24"/>
        </w:rPr>
        <w:t>Сахаада</w:t>
      </w:r>
      <w:proofErr w:type="spellEnd"/>
      <w:r w:rsidRPr="002E0BFA">
        <w:rPr>
          <w:rFonts w:ascii="Times New Roman" w:eastAsia="Arial" w:hAnsi="Times New Roman" w:cs="Times New Roman"/>
          <w:color w:val="252525"/>
          <w:sz w:val="24"/>
          <w:szCs w:val="24"/>
        </w:rPr>
        <w:t xml:space="preserve">-спорт». Именно в период руководства федерацией И.И. Гороховым обновили все мыслимые рекорды по якутским прыжкам выдающиеся мастера якутских прыжков Сергей Кривошапкин, Виталий Васильев (тренер А.Т. Прокопьев), Юрий </w:t>
      </w:r>
      <w:proofErr w:type="spellStart"/>
      <w:r w:rsidRPr="002E0BFA">
        <w:rPr>
          <w:rFonts w:ascii="Times New Roman" w:eastAsia="Arial" w:hAnsi="Times New Roman" w:cs="Times New Roman"/>
          <w:color w:val="252525"/>
          <w:sz w:val="24"/>
          <w:szCs w:val="24"/>
        </w:rPr>
        <w:t>Гаврильев</w:t>
      </w:r>
      <w:proofErr w:type="spellEnd"/>
      <w:r w:rsidRPr="002E0BFA">
        <w:rPr>
          <w:rFonts w:ascii="Times New Roman" w:eastAsia="Arial" w:hAnsi="Times New Roman" w:cs="Times New Roman"/>
          <w:color w:val="252525"/>
          <w:sz w:val="24"/>
          <w:szCs w:val="24"/>
        </w:rPr>
        <w:t xml:space="preserve"> (тренер В.И. Алексеев). </w:t>
      </w:r>
    </w:p>
    <w:p w14:paraId="215CA4C7"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По дипломному  проекту студента ЯГУ Ивана Горохова, строителя по призванию, в 80-х годах прошлого века на базе бывшего стадиона «Спартак» (ныне «</w:t>
      </w:r>
      <w:proofErr w:type="spellStart"/>
      <w:r w:rsidRPr="002E0BFA">
        <w:rPr>
          <w:rFonts w:ascii="Times New Roman" w:eastAsia="Arial" w:hAnsi="Times New Roman" w:cs="Times New Roman"/>
          <w:color w:val="252525"/>
          <w:sz w:val="24"/>
          <w:szCs w:val="24"/>
        </w:rPr>
        <w:t>Туймаада</w:t>
      </w:r>
      <w:proofErr w:type="spellEnd"/>
      <w:r w:rsidRPr="002E0BFA">
        <w:rPr>
          <w:rFonts w:ascii="Times New Roman" w:eastAsia="Arial" w:hAnsi="Times New Roman" w:cs="Times New Roman"/>
          <w:color w:val="252525"/>
          <w:sz w:val="24"/>
          <w:szCs w:val="24"/>
        </w:rPr>
        <w:t xml:space="preserve">») с использованием </w:t>
      </w:r>
      <w:proofErr w:type="spellStart"/>
      <w:r w:rsidRPr="002E0BFA">
        <w:rPr>
          <w:rFonts w:ascii="Times New Roman" w:eastAsia="Arial" w:hAnsi="Times New Roman" w:cs="Times New Roman"/>
          <w:color w:val="252525"/>
          <w:sz w:val="24"/>
          <w:szCs w:val="24"/>
        </w:rPr>
        <w:t>подтрибунного</w:t>
      </w:r>
      <w:proofErr w:type="spellEnd"/>
      <w:r w:rsidRPr="002E0BFA">
        <w:rPr>
          <w:rFonts w:ascii="Times New Roman" w:eastAsia="Arial" w:hAnsi="Times New Roman" w:cs="Times New Roman"/>
          <w:color w:val="252525"/>
          <w:sz w:val="24"/>
          <w:szCs w:val="24"/>
        </w:rPr>
        <w:t xml:space="preserve"> пространства был построен легкоатлетический манеж, который много лет, вплоть до сегодняшнего дня, верой и правдой служит многим поколениям легкоатлетов республики.</w:t>
      </w:r>
    </w:p>
    <w:p w14:paraId="4E89C6F5" w14:textId="77777777" w:rsidR="002E0BFA" w:rsidRDefault="002E0BFA" w:rsidP="002E0BFA">
      <w:pPr>
        <w:spacing w:after="0" w:line="240" w:lineRule="auto"/>
        <w:ind w:firstLine="567"/>
        <w:jc w:val="both"/>
        <w:rPr>
          <w:rFonts w:ascii="Times New Roman" w:eastAsia="Arial" w:hAnsi="Times New Roman" w:cs="Times New Roman"/>
          <w:color w:val="252525"/>
          <w:sz w:val="24"/>
          <w:szCs w:val="24"/>
        </w:rPr>
      </w:pPr>
    </w:p>
    <w:p w14:paraId="7A2A1DD0" w14:textId="269FAE8E"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Благодаря высокой внутренней культуре он сумел избежать так называемой «звездной болезни» в спорте и на работе. Его отличительной чертой всегда были порядочность и огромная терпимость к недостаткам других. Что, конечно, в большей степени объяснялось полученной им от родной и приемной матери, воспитавшей его с 12 лет, человеческой мудрости любить людей! И конечно, ему очень повезло в том, что всегда был окружен высшей степени заботливыми и умными людьми, которые много сделали для его становления как спортсмена и человека с большой буквы! Именно занятия спортом, горячие спортивные баталии закалили его характер и помогли ему стать государственным деятелем, хозяйственником и строителем в годы перемен и меняющихся задач, происходящих в стране!</w:t>
      </w:r>
    </w:p>
    <w:p w14:paraId="461F0975" w14:textId="43A7C426" w:rsidR="00ED22AC" w:rsidRPr="002E0BFA" w:rsidRDefault="00ED22AC" w:rsidP="002E0BFA">
      <w:pPr>
        <w:spacing w:after="0" w:line="240" w:lineRule="auto"/>
        <w:ind w:firstLine="567"/>
        <w:jc w:val="both"/>
        <w:rPr>
          <w:rFonts w:ascii="Times New Roman" w:hAnsi="Times New Roman" w:cs="Times New Roman"/>
          <w:sz w:val="24"/>
          <w:szCs w:val="24"/>
        </w:rPr>
      </w:pPr>
      <w:r w:rsidRPr="00E76A24">
        <w:rPr>
          <w:rFonts w:ascii="Times New Roman" w:eastAsia="Arial" w:hAnsi="Times New Roman" w:cs="Times New Roman"/>
          <w:color w:val="252525"/>
          <w:sz w:val="24"/>
          <w:szCs w:val="24"/>
        </w:rPr>
        <w:t>По окончании средней школы поступил в ЯГУ. Темой дипломного проекта выбрал «Легкоатлетический манеж в г. Якутске», который был построен в 80</w:t>
      </w:r>
      <w:r w:rsidRPr="00E76A24">
        <w:rPr>
          <w:rFonts w:ascii="MS Mincho" w:eastAsia="MS Mincho" w:hAnsi="MS Mincho" w:cs="MS Mincho" w:hint="eastAsia"/>
          <w:color w:val="252525"/>
          <w:sz w:val="24"/>
          <w:szCs w:val="24"/>
        </w:rPr>
        <w:t>‑</w:t>
      </w:r>
      <w:r w:rsidRPr="00E76A24">
        <w:rPr>
          <w:rFonts w:ascii="Times New Roman" w:eastAsia="Arial" w:hAnsi="Times New Roman" w:cs="Times New Roman"/>
          <w:color w:val="252525"/>
          <w:sz w:val="24"/>
          <w:szCs w:val="24"/>
        </w:rPr>
        <w:t>х годах прошлого века на базе стадиона «Спартак» (ныне «</w:t>
      </w:r>
      <w:proofErr w:type="spellStart"/>
      <w:r w:rsidRPr="00E76A24">
        <w:rPr>
          <w:rFonts w:ascii="Times New Roman" w:eastAsia="Arial" w:hAnsi="Times New Roman" w:cs="Times New Roman"/>
          <w:color w:val="252525"/>
          <w:sz w:val="24"/>
          <w:szCs w:val="24"/>
        </w:rPr>
        <w:t>Туймаада</w:t>
      </w:r>
      <w:proofErr w:type="spellEnd"/>
      <w:r w:rsidRPr="00E76A24">
        <w:rPr>
          <w:rFonts w:ascii="Times New Roman" w:eastAsia="Arial" w:hAnsi="Times New Roman" w:cs="Times New Roman"/>
          <w:color w:val="252525"/>
          <w:sz w:val="24"/>
          <w:szCs w:val="24"/>
        </w:rPr>
        <w:t xml:space="preserve">»). Получив диплом инженера по специальности «Промышленное и гражданское строительство», был направлен по госраспределению на возведение первенца стройиндустрии Якутии — цементного завода </w:t>
      </w:r>
      <w:proofErr w:type="spellStart"/>
      <w:r w:rsidRPr="00E76A24">
        <w:rPr>
          <w:rFonts w:ascii="Times New Roman" w:eastAsia="Arial" w:hAnsi="Times New Roman" w:cs="Times New Roman"/>
          <w:color w:val="252525"/>
          <w:sz w:val="24"/>
          <w:szCs w:val="24"/>
        </w:rPr>
        <w:t>п.Мохсоголлох</w:t>
      </w:r>
      <w:proofErr w:type="spellEnd"/>
      <w:r w:rsidRPr="00E76A24">
        <w:rPr>
          <w:rFonts w:ascii="Times New Roman" w:eastAsia="Arial" w:hAnsi="Times New Roman" w:cs="Times New Roman"/>
          <w:color w:val="252525"/>
          <w:sz w:val="24"/>
          <w:szCs w:val="24"/>
        </w:rPr>
        <w:t xml:space="preserve"> Орджоникидзевского района.</w:t>
      </w:r>
    </w:p>
    <w:p w14:paraId="2FBA9955"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Еще будучи студентом, Иван подрабатывал техником </w:t>
      </w:r>
      <w:proofErr w:type="spellStart"/>
      <w:r w:rsidRPr="002E0BFA">
        <w:rPr>
          <w:rFonts w:ascii="Times New Roman" w:eastAsia="Arial" w:hAnsi="Times New Roman" w:cs="Times New Roman"/>
          <w:color w:val="252525"/>
          <w:sz w:val="24"/>
          <w:szCs w:val="24"/>
        </w:rPr>
        <w:t>стройотдела</w:t>
      </w:r>
      <w:proofErr w:type="spellEnd"/>
      <w:r w:rsidRPr="002E0BFA">
        <w:rPr>
          <w:rFonts w:ascii="Times New Roman" w:eastAsia="Arial" w:hAnsi="Times New Roman" w:cs="Times New Roman"/>
          <w:color w:val="252525"/>
          <w:sz w:val="24"/>
          <w:szCs w:val="24"/>
        </w:rPr>
        <w:t xml:space="preserve"> «</w:t>
      </w:r>
      <w:proofErr w:type="spellStart"/>
      <w:r w:rsidRPr="002E0BFA">
        <w:rPr>
          <w:rFonts w:ascii="Times New Roman" w:eastAsia="Arial" w:hAnsi="Times New Roman" w:cs="Times New Roman"/>
          <w:color w:val="252525"/>
          <w:sz w:val="24"/>
          <w:szCs w:val="24"/>
        </w:rPr>
        <w:t>Якутколхозпроект</w:t>
      </w:r>
      <w:proofErr w:type="spellEnd"/>
      <w:r w:rsidRPr="002E0BFA">
        <w:rPr>
          <w:rFonts w:ascii="Times New Roman" w:eastAsia="Arial" w:hAnsi="Times New Roman" w:cs="Times New Roman"/>
          <w:color w:val="252525"/>
          <w:sz w:val="24"/>
          <w:szCs w:val="24"/>
        </w:rPr>
        <w:t>», что помогло ему без особого труда стать неплохим мастером, затем прорабом СМУ «</w:t>
      </w:r>
      <w:proofErr w:type="spellStart"/>
      <w:r w:rsidRPr="002E0BFA">
        <w:rPr>
          <w:rFonts w:ascii="Times New Roman" w:eastAsia="Arial" w:hAnsi="Times New Roman" w:cs="Times New Roman"/>
          <w:color w:val="252525"/>
          <w:sz w:val="24"/>
          <w:szCs w:val="24"/>
        </w:rPr>
        <w:t>Пром­строй</w:t>
      </w:r>
      <w:proofErr w:type="spellEnd"/>
      <w:r w:rsidRPr="002E0BFA">
        <w:rPr>
          <w:rFonts w:ascii="Times New Roman" w:eastAsia="Arial" w:hAnsi="Times New Roman" w:cs="Times New Roman"/>
          <w:color w:val="252525"/>
          <w:sz w:val="24"/>
          <w:szCs w:val="24"/>
        </w:rPr>
        <w:t>» объединения «</w:t>
      </w:r>
      <w:proofErr w:type="spellStart"/>
      <w:r w:rsidRPr="002E0BFA">
        <w:rPr>
          <w:rFonts w:ascii="Times New Roman" w:eastAsia="Arial" w:hAnsi="Times New Roman" w:cs="Times New Roman"/>
          <w:color w:val="252525"/>
          <w:sz w:val="24"/>
          <w:szCs w:val="24"/>
        </w:rPr>
        <w:t>Якуттяж­строй</w:t>
      </w:r>
      <w:proofErr w:type="spellEnd"/>
      <w:r w:rsidRPr="002E0BFA">
        <w:rPr>
          <w:rFonts w:ascii="Times New Roman" w:eastAsia="Arial" w:hAnsi="Times New Roman" w:cs="Times New Roman"/>
          <w:color w:val="252525"/>
          <w:sz w:val="24"/>
          <w:szCs w:val="24"/>
        </w:rPr>
        <w:t>». Активно участвовал в завершении строительства и сдаче в эксплуатацию цементного завода, затем успешно работал архитектором Орджоникидзевского райисполкома, главным инженером, начальником СМУ объединения «</w:t>
      </w:r>
      <w:proofErr w:type="spellStart"/>
      <w:r w:rsidRPr="002E0BFA">
        <w:rPr>
          <w:rFonts w:ascii="Times New Roman" w:eastAsia="Arial" w:hAnsi="Times New Roman" w:cs="Times New Roman"/>
          <w:color w:val="252525"/>
          <w:sz w:val="24"/>
          <w:szCs w:val="24"/>
        </w:rPr>
        <w:t>Якутколхозстрой</w:t>
      </w:r>
      <w:proofErr w:type="spellEnd"/>
      <w:r w:rsidRPr="002E0BFA">
        <w:rPr>
          <w:rFonts w:ascii="Times New Roman" w:eastAsia="Arial" w:hAnsi="Times New Roman" w:cs="Times New Roman"/>
          <w:color w:val="252525"/>
          <w:sz w:val="24"/>
          <w:szCs w:val="24"/>
        </w:rPr>
        <w:t>».</w:t>
      </w:r>
    </w:p>
    <w:p w14:paraId="31BEF3D6" w14:textId="77777777" w:rsidR="00E76A24" w:rsidRDefault="00E76A24" w:rsidP="00713844">
      <w:pPr>
        <w:spacing w:after="0" w:line="240" w:lineRule="auto"/>
        <w:jc w:val="both"/>
        <w:rPr>
          <w:rFonts w:ascii="Times New Roman" w:eastAsia="Arial" w:hAnsi="Times New Roman" w:cs="Times New Roman"/>
          <w:color w:val="252525"/>
          <w:sz w:val="24"/>
          <w:szCs w:val="24"/>
        </w:rPr>
      </w:pPr>
    </w:p>
    <w:p w14:paraId="39F2F182" w14:textId="53885812" w:rsidR="00E74000" w:rsidRDefault="002E0BFA" w:rsidP="00713844">
      <w:pPr>
        <w:pStyle w:val="a7"/>
        <w:numPr>
          <w:ilvl w:val="0"/>
          <w:numId w:val="5"/>
        </w:numPr>
        <w:spacing w:after="0" w:line="240" w:lineRule="auto"/>
        <w:jc w:val="center"/>
        <w:rPr>
          <w:rFonts w:ascii="Times New Roman" w:eastAsia="Arial" w:hAnsi="Times New Roman" w:cs="Times New Roman"/>
          <w:b/>
          <w:bCs/>
          <w:color w:val="252525"/>
          <w:sz w:val="24"/>
          <w:szCs w:val="24"/>
        </w:rPr>
      </w:pPr>
      <w:r w:rsidRPr="00E74000">
        <w:rPr>
          <w:rFonts w:ascii="Times New Roman" w:eastAsia="Arial" w:hAnsi="Times New Roman" w:cs="Times New Roman"/>
          <w:b/>
          <w:bCs/>
          <w:color w:val="252525"/>
          <w:sz w:val="24"/>
          <w:szCs w:val="24"/>
        </w:rPr>
        <w:t>Депутат – сын народа</w:t>
      </w:r>
    </w:p>
    <w:p w14:paraId="7F1E73EA" w14:textId="77777777" w:rsidR="00EB0D97" w:rsidRPr="00713844" w:rsidRDefault="00EB0D97" w:rsidP="00EB0D97">
      <w:pPr>
        <w:pStyle w:val="a7"/>
        <w:spacing w:after="0" w:line="240" w:lineRule="auto"/>
        <w:ind w:left="927"/>
        <w:rPr>
          <w:rFonts w:ascii="Times New Roman" w:eastAsia="Arial" w:hAnsi="Times New Roman" w:cs="Times New Roman"/>
          <w:b/>
          <w:bCs/>
          <w:color w:val="252525"/>
          <w:sz w:val="24"/>
          <w:szCs w:val="24"/>
        </w:rPr>
      </w:pPr>
    </w:p>
    <w:p w14:paraId="249924D4" w14:textId="60E1629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После восьми лет напряженной работы энергичный и инициативный молодой человек был избран председателем Покровского поселкового Совета народных депутатов. При его непосредственном участии и руководстве было много сделано в Орджоникидзевском (ныне Хангаласском), Вилюйском, Абый­ском, Верхоянском районах. Итоги его деятельности впечатляют: строительство уже упомянутого цементного завода, </w:t>
      </w:r>
      <w:proofErr w:type="spellStart"/>
      <w:r w:rsidRPr="002E0BFA">
        <w:rPr>
          <w:rFonts w:ascii="Times New Roman" w:eastAsia="Arial" w:hAnsi="Times New Roman" w:cs="Times New Roman"/>
          <w:color w:val="252525"/>
          <w:sz w:val="24"/>
          <w:szCs w:val="24"/>
        </w:rPr>
        <w:t>арболитовых</w:t>
      </w:r>
      <w:proofErr w:type="spellEnd"/>
      <w:r w:rsidRPr="002E0BFA">
        <w:rPr>
          <w:rFonts w:ascii="Times New Roman" w:eastAsia="Arial" w:hAnsi="Times New Roman" w:cs="Times New Roman"/>
          <w:color w:val="252525"/>
          <w:sz w:val="24"/>
          <w:szCs w:val="24"/>
        </w:rPr>
        <w:t xml:space="preserve"> заводов в с. </w:t>
      </w:r>
      <w:proofErr w:type="spellStart"/>
      <w:r w:rsidRPr="002E0BFA">
        <w:rPr>
          <w:rFonts w:ascii="Times New Roman" w:eastAsia="Arial" w:hAnsi="Times New Roman" w:cs="Times New Roman"/>
          <w:color w:val="252525"/>
          <w:sz w:val="24"/>
          <w:szCs w:val="24"/>
        </w:rPr>
        <w:t>Кыл-Бастах</w:t>
      </w:r>
      <w:proofErr w:type="spellEnd"/>
      <w:r w:rsidRPr="002E0BFA">
        <w:rPr>
          <w:rFonts w:ascii="Times New Roman" w:eastAsia="Arial" w:hAnsi="Times New Roman" w:cs="Times New Roman"/>
          <w:color w:val="252525"/>
          <w:sz w:val="24"/>
          <w:szCs w:val="24"/>
        </w:rPr>
        <w:t xml:space="preserve"> и г. Вилюйске, реконструкция Покровского завода стройматериалов, начало строительства цеха КПД, впервые в Якутии построенный цех по производству утеплителя из базальтового волокна в п. Белая Гора, перевод </w:t>
      </w:r>
      <w:r w:rsidRPr="002E0BFA">
        <w:rPr>
          <w:rFonts w:ascii="Times New Roman" w:eastAsia="Arial" w:hAnsi="Times New Roman" w:cs="Times New Roman"/>
          <w:color w:val="252525"/>
          <w:sz w:val="24"/>
          <w:szCs w:val="24"/>
        </w:rPr>
        <w:lastRenderedPageBreak/>
        <w:t>котельных на газоконденсатное топливо в Вилюйском и Абыйском районах. И это далеко не полный перечень объектов, построенных с его участием.</w:t>
      </w:r>
    </w:p>
    <w:p w14:paraId="22268F6A"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В 1990 году впервые в истории республики состоялись выборы народных депутатов Верховного Совета ЯАССР ХII созыва на альтернативной основе. И. Горохов, являясь первым секретарем райкома КПСС, смог завоевать большинство голосов избирателей, благодаря успешности его дел и человеческим качествам — честности, бесконфликтности, тактичности в сочетании с компетентностью, доброжелательностью и справедливостью.</w:t>
      </w:r>
    </w:p>
    <w:p w14:paraId="3C58AA67"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Как народный депутат двух созывов парламента И. Горохов активно участвовал в создании государственности, установлении и укреплении на конституционно-договорной основе федерализма, соблюдении законности и взаимодействия ветвей власти, разрешении проблем Арктики и села. Верховный Совет ЯАССР ХII созыва принял декларацию о Государственном суверенитете республики, разработал и утвердил ныне действующую Конституцию РС(Я). Парламент этого созыва стал легендарным, поскольку именно по принятым им основополагающим государ­ственным правовым документам сейчас развивается республика.</w:t>
      </w:r>
    </w:p>
    <w:p w14:paraId="308E038A"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В 1992 году первый Президент РС(Я) Михаил Николаев, зная большую работоспособность И. Горохова и умение сплотить людей, назначил его главой администрации Верхоянского улуса — одного из самых проблемных на Севере. За шесть лет на этом посту он успешно выполнил главную задачу руководства республики — максимально сохранить общественно-политическую стабильность, уровень сельскохозяйственного и промышленного производства. Особенно важным для подъема духовного состояния населения </w:t>
      </w:r>
      <w:proofErr w:type="spellStart"/>
      <w:r w:rsidRPr="002E0BFA">
        <w:rPr>
          <w:rFonts w:ascii="Times New Roman" w:eastAsia="Arial" w:hAnsi="Times New Roman" w:cs="Times New Roman"/>
          <w:color w:val="252525"/>
          <w:sz w:val="24"/>
          <w:szCs w:val="24"/>
        </w:rPr>
        <w:t>Верхоянья</w:t>
      </w:r>
      <w:proofErr w:type="spellEnd"/>
      <w:r w:rsidRPr="002E0BFA">
        <w:rPr>
          <w:rFonts w:ascii="Times New Roman" w:eastAsia="Arial" w:hAnsi="Times New Roman" w:cs="Times New Roman"/>
          <w:color w:val="252525"/>
          <w:sz w:val="24"/>
          <w:szCs w:val="24"/>
        </w:rPr>
        <w:t xml:space="preserve"> явилось то, что после присвоения национальному празднику «</w:t>
      </w:r>
      <w:proofErr w:type="spellStart"/>
      <w:r w:rsidRPr="002E0BFA">
        <w:rPr>
          <w:rFonts w:ascii="Times New Roman" w:eastAsia="Arial" w:hAnsi="Times New Roman" w:cs="Times New Roman"/>
          <w:color w:val="252525"/>
          <w:sz w:val="24"/>
          <w:szCs w:val="24"/>
        </w:rPr>
        <w:t>Ысыах</w:t>
      </w:r>
      <w:proofErr w:type="spellEnd"/>
      <w:r w:rsidRPr="002E0BFA">
        <w:rPr>
          <w:rFonts w:ascii="Times New Roman" w:eastAsia="Arial" w:hAnsi="Times New Roman" w:cs="Times New Roman"/>
          <w:color w:val="252525"/>
          <w:sz w:val="24"/>
          <w:szCs w:val="24"/>
        </w:rPr>
        <w:t xml:space="preserve">» Указом президента М. Николаева статуса государственного праздника народов РС(Я) </w:t>
      </w:r>
      <w:proofErr w:type="spellStart"/>
      <w:r w:rsidRPr="002E0BFA">
        <w:rPr>
          <w:rFonts w:ascii="Times New Roman" w:eastAsia="Arial" w:hAnsi="Times New Roman" w:cs="Times New Roman"/>
          <w:color w:val="252525"/>
          <w:sz w:val="24"/>
          <w:szCs w:val="24"/>
        </w:rPr>
        <w:t>верхоянцы</w:t>
      </w:r>
      <w:proofErr w:type="spellEnd"/>
      <w:r w:rsidRPr="002E0BFA">
        <w:rPr>
          <w:rFonts w:ascii="Times New Roman" w:eastAsia="Arial" w:hAnsi="Times New Roman" w:cs="Times New Roman"/>
          <w:color w:val="252525"/>
          <w:sz w:val="24"/>
          <w:szCs w:val="24"/>
        </w:rPr>
        <w:t xml:space="preserve"> одними из первых в 1993 году возродили древние ритуалы и традиции его проведения по описаниям Худякова и </w:t>
      </w:r>
      <w:proofErr w:type="spellStart"/>
      <w:r w:rsidRPr="002E0BFA">
        <w:rPr>
          <w:rFonts w:ascii="Times New Roman" w:eastAsia="Arial" w:hAnsi="Times New Roman" w:cs="Times New Roman"/>
          <w:color w:val="252525"/>
          <w:sz w:val="24"/>
          <w:szCs w:val="24"/>
        </w:rPr>
        <w:t>Серошевского</w:t>
      </w:r>
      <w:proofErr w:type="spellEnd"/>
      <w:r w:rsidRPr="002E0BFA">
        <w:rPr>
          <w:rFonts w:ascii="Times New Roman" w:eastAsia="Arial" w:hAnsi="Times New Roman" w:cs="Times New Roman"/>
          <w:color w:val="252525"/>
          <w:sz w:val="24"/>
          <w:szCs w:val="24"/>
        </w:rPr>
        <w:t>. А организация выездных приемных комиссий учебных заведений дала возможность молодежи из северных районов получить образование в различных учебных заведениях Якутии и России.</w:t>
      </w:r>
    </w:p>
    <w:p w14:paraId="532AA1F8"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Иван Иванович, пройдя несколько крупных выборов (в Верховный Совет, главой улуса, в Ил </w:t>
      </w:r>
      <w:proofErr w:type="spellStart"/>
      <w:r w:rsidRPr="002E0BFA">
        <w:rPr>
          <w:rFonts w:ascii="Times New Roman" w:eastAsia="Arial" w:hAnsi="Times New Roman" w:cs="Times New Roman"/>
          <w:color w:val="252525"/>
          <w:sz w:val="24"/>
          <w:szCs w:val="24"/>
        </w:rPr>
        <w:t>Тумэн</w:t>
      </w:r>
      <w:proofErr w:type="spellEnd"/>
      <w:r w:rsidRPr="002E0BFA">
        <w:rPr>
          <w:rFonts w:ascii="Times New Roman" w:eastAsia="Arial" w:hAnsi="Times New Roman" w:cs="Times New Roman"/>
          <w:color w:val="252525"/>
          <w:sz w:val="24"/>
          <w:szCs w:val="24"/>
        </w:rPr>
        <w:t>), стал руководителем качественно новой формации. В 1998 г. указом главы республики он был назначен заместителем руководителя Администрации Президента РС(Я).</w:t>
      </w:r>
    </w:p>
    <w:p w14:paraId="259482F5"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Есть его несомненная заслуга как народного депутата и опытного руководителя в том, что Якутия в новом тысячелетии вышла на новый уровень развития экономики. Являясь депутатом, Иван Иванович курировал </w:t>
      </w:r>
    </w:p>
    <w:p w14:paraId="4D70BF01"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именно транспортный комплекс республики. А одним из пунктов указа президента о структурных изменениях воздушного транспорта стала инициатива главы Верхоянского улуса И. Горохова создать авиакомпанию «Полярные авиалинии».</w:t>
      </w:r>
    </w:p>
    <w:p w14:paraId="795C6692"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Решающее значение для жизнеобеспечения республики всегда имел своевременный завоз топливно-энергетических ресурсов и товаров первой необходимости. Будучи членом коллегии Совета директоров ОАО «Ленское объединенное речное пароходство» и возглавляя работу навигационной комиссии в названных четырех улусах, Горохов держал в центре внимания выполнение планов навигации речниками, в частности, завоз водным путем в районы Крайнего Севера товаров упомянутой категории и материально-технического назначения. Своей принципиальностью в постановке вопросов и умением убеждать он профессионально подтолкнул власти к выделению необходимой суммы для финансирования дорожной отрасли республики.</w:t>
      </w:r>
    </w:p>
    <w:p w14:paraId="3EC871DB" w14:textId="31B960F9"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К назначению И.</w:t>
      </w:r>
      <w:r w:rsidR="002C0B56">
        <w:rPr>
          <w:rFonts w:ascii="Times New Roman" w:eastAsia="Arial" w:hAnsi="Times New Roman" w:cs="Times New Roman"/>
          <w:color w:val="252525"/>
          <w:sz w:val="24"/>
          <w:szCs w:val="24"/>
        </w:rPr>
        <w:t xml:space="preserve"> </w:t>
      </w:r>
      <w:r w:rsidRPr="002E0BFA">
        <w:rPr>
          <w:rFonts w:ascii="Times New Roman" w:eastAsia="Arial" w:hAnsi="Times New Roman" w:cs="Times New Roman"/>
          <w:color w:val="252525"/>
          <w:sz w:val="24"/>
          <w:szCs w:val="24"/>
        </w:rPr>
        <w:t xml:space="preserve">Горохова в 2000 году генеральным директором Агентства дорожной службы республики предшественники оставили ему кредиторскую задолженность — около 500 миллионов рублей. Только в результате умелого руководства за годы его работы дорожники полностью рассчитались с подрядчиками за выполненные заказы прошлых лет, были ликвидированы огромные дебиторские и кредиторские </w:t>
      </w:r>
      <w:r w:rsidRPr="002E0BFA">
        <w:rPr>
          <w:rFonts w:ascii="Times New Roman" w:eastAsia="Arial" w:hAnsi="Times New Roman" w:cs="Times New Roman"/>
          <w:color w:val="252525"/>
          <w:sz w:val="24"/>
          <w:szCs w:val="24"/>
        </w:rPr>
        <w:lastRenderedPageBreak/>
        <w:t>задолженности. По всей республике было построено 434 км дорог, 879,4 погонных метра мостовых переходов. В итоге приоритетного выделения финансовых средств на дороге “Вилюй” в 2005 году были ликвидированы грунтовые разрывы. Эта дорога соединила западные алмазоносные улусы со столицей республики.</w:t>
      </w:r>
    </w:p>
    <w:p w14:paraId="59B77DA5" w14:textId="2FC9EF19"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Большое внимание Иван Иванович уделяет кадровой политике. Воспитанные им за многие годы молодые специалисты ныне занимают руководящие посты в разных городах и улусах республики. Его уважают не только коллеги и знакомые, но признает общественность республики. С молодых лет он был кумиром молодежи как рекордсмен Якутии по легкой атлетике и национальным прыжкам. Мастер спорта РСФСР и ЯАССР по якутским национальным прыжкам, многократный чемпион Якутии, Сибири и Дальнего Востока. За выдающиеся достижения в спорте, большой вклад в развитие национальных видов спорта, активную пропаганду здорового образа жизни среди населения Р</w:t>
      </w:r>
      <w:proofErr w:type="gramStart"/>
      <w:r w:rsidRPr="002E0BFA">
        <w:rPr>
          <w:rFonts w:ascii="Times New Roman" w:eastAsia="Arial" w:hAnsi="Times New Roman" w:cs="Times New Roman"/>
          <w:color w:val="252525"/>
          <w:sz w:val="24"/>
          <w:szCs w:val="24"/>
        </w:rPr>
        <w:t>С(</w:t>
      </w:r>
      <w:proofErr w:type="gramEnd"/>
      <w:r w:rsidRPr="002E0BFA">
        <w:rPr>
          <w:rFonts w:ascii="Times New Roman" w:eastAsia="Arial" w:hAnsi="Times New Roman" w:cs="Times New Roman"/>
          <w:color w:val="252525"/>
          <w:sz w:val="24"/>
          <w:szCs w:val="24"/>
        </w:rPr>
        <w:t>Я) Иван Иванович признан лауреатом Ассоциации «</w:t>
      </w:r>
      <w:proofErr w:type="spellStart"/>
      <w:r w:rsidRPr="002E0BFA">
        <w:rPr>
          <w:rFonts w:ascii="Times New Roman" w:eastAsia="Arial" w:hAnsi="Times New Roman" w:cs="Times New Roman"/>
          <w:color w:val="252525"/>
          <w:sz w:val="24"/>
          <w:szCs w:val="24"/>
        </w:rPr>
        <w:t>Сахаада</w:t>
      </w:r>
      <w:proofErr w:type="spellEnd"/>
      <w:r w:rsidRPr="002E0BFA">
        <w:rPr>
          <w:rFonts w:ascii="Times New Roman" w:eastAsia="Arial" w:hAnsi="Times New Roman" w:cs="Times New Roman"/>
          <w:color w:val="252525"/>
          <w:sz w:val="24"/>
          <w:szCs w:val="24"/>
        </w:rPr>
        <w:t>-спорт» ХХ века. В 2007 году он был награжден орденом Олимпийского комитета России «За заслуги в развитии национального спорта», Почетным знаком Министерства спорта и молодежной политики РС(Я) «За заслуги в развитии физической культуры и спорта». С 1998-го по 2003 год он президент Федерации по якутским национальным прыжкам, с 2003</w:t>
      </w:r>
      <w:r w:rsidRPr="002E0BFA">
        <w:rPr>
          <w:rFonts w:ascii="MS Mincho" w:eastAsia="MS Mincho" w:hAnsi="MS Mincho" w:cs="MS Mincho" w:hint="eastAsia"/>
          <w:color w:val="252525"/>
          <w:sz w:val="24"/>
          <w:szCs w:val="24"/>
        </w:rPr>
        <w:t>‑</w:t>
      </w:r>
      <w:r w:rsidRPr="002E0BFA">
        <w:rPr>
          <w:rFonts w:ascii="Times New Roman" w:eastAsia="Arial" w:hAnsi="Times New Roman" w:cs="Times New Roman"/>
          <w:color w:val="252525"/>
          <w:sz w:val="24"/>
          <w:szCs w:val="24"/>
        </w:rPr>
        <w:t>го — Почетный президент этой федерации. С 1998 года является вице-президентом Ассоциации «</w:t>
      </w:r>
      <w:proofErr w:type="spellStart"/>
      <w:r w:rsidRPr="002E0BFA">
        <w:rPr>
          <w:rFonts w:ascii="Times New Roman" w:eastAsia="Arial" w:hAnsi="Times New Roman" w:cs="Times New Roman"/>
          <w:color w:val="252525"/>
          <w:sz w:val="24"/>
          <w:szCs w:val="24"/>
        </w:rPr>
        <w:t>Сахаада</w:t>
      </w:r>
      <w:proofErr w:type="spellEnd"/>
      <w:r w:rsidRPr="002E0BFA">
        <w:rPr>
          <w:rFonts w:ascii="Times New Roman" w:eastAsia="Arial" w:hAnsi="Times New Roman" w:cs="Times New Roman"/>
          <w:color w:val="252525"/>
          <w:sz w:val="24"/>
          <w:szCs w:val="24"/>
        </w:rPr>
        <w:t>-спорт».</w:t>
      </w:r>
    </w:p>
    <w:p w14:paraId="6F5C0F23" w14:textId="77777777" w:rsidR="00C22BA1" w:rsidRPr="002E0BFA" w:rsidRDefault="00ED22AC" w:rsidP="002E0BFA">
      <w:pPr>
        <w:spacing w:after="0" w:line="240" w:lineRule="auto"/>
        <w:ind w:firstLine="567"/>
        <w:jc w:val="both"/>
        <w:rPr>
          <w:rFonts w:ascii="Times New Roman" w:eastAsia="Arial" w:hAnsi="Times New Roman" w:cs="Times New Roman"/>
          <w:color w:val="252525"/>
          <w:sz w:val="24"/>
          <w:szCs w:val="24"/>
        </w:rPr>
      </w:pPr>
      <w:r w:rsidRPr="002E0BFA">
        <w:rPr>
          <w:rFonts w:ascii="Times New Roman" w:eastAsia="Arial" w:hAnsi="Times New Roman" w:cs="Times New Roman"/>
          <w:color w:val="252525"/>
          <w:sz w:val="24"/>
          <w:szCs w:val="24"/>
        </w:rPr>
        <w:t>Ивану Ивановичу присвоено звание лауреата Фонда первого Президента РС(Я) «Во слав</w:t>
      </w:r>
      <w:r w:rsidR="00C22BA1" w:rsidRPr="002E0BFA">
        <w:rPr>
          <w:rFonts w:ascii="Times New Roman" w:eastAsia="Arial" w:hAnsi="Times New Roman" w:cs="Times New Roman"/>
          <w:color w:val="252525"/>
          <w:sz w:val="24"/>
          <w:szCs w:val="24"/>
        </w:rPr>
        <w:t>у и пользу республики» за содей</w:t>
      </w:r>
      <w:r w:rsidRPr="002E0BFA">
        <w:rPr>
          <w:rFonts w:ascii="Times New Roman" w:eastAsia="Arial" w:hAnsi="Times New Roman" w:cs="Times New Roman"/>
          <w:color w:val="252525"/>
          <w:sz w:val="24"/>
          <w:szCs w:val="24"/>
        </w:rPr>
        <w:t xml:space="preserve">ствие развитию культуры, науки, образования в республике. </w:t>
      </w:r>
    </w:p>
    <w:p w14:paraId="39BD96A5"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Иван Горохов — Почетный гражданин четырех улусов — Хангаласского, Вилюйского, Абыйского, Верхоянского и г. Верхоянска. Он награжден медалью «За вклад в развитие города Покровска, знаком «За заслуги в социально-экономическом развитии Хангаласского улуса», знаком «За вклад в развитие Абыйского улуса».</w:t>
      </w:r>
    </w:p>
    <w:p w14:paraId="39490531" w14:textId="70E66639"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За заслуги в социально-экономическом развитии республики И.</w:t>
      </w:r>
      <w:r w:rsidR="002C0B56">
        <w:rPr>
          <w:rFonts w:ascii="Times New Roman" w:eastAsia="Arial" w:hAnsi="Times New Roman" w:cs="Times New Roman"/>
          <w:color w:val="252525"/>
          <w:sz w:val="24"/>
          <w:szCs w:val="24"/>
        </w:rPr>
        <w:t xml:space="preserve"> </w:t>
      </w:r>
      <w:r w:rsidRPr="002E0BFA">
        <w:rPr>
          <w:rFonts w:ascii="Times New Roman" w:eastAsia="Arial" w:hAnsi="Times New Roman" w:cs="Times New Roman"/>
          <w:color w:val="252525"/>
          <w:sz w:val="24"/>
          <w:szCs w:val="24"/>
        </w:rPr>
        <w:t>Горохову присвоены почетные звания заслуженного работника народного хозяйства Р</w:t>
      </w:r>
      <w:proofErr w:type="gramStart"/>
      <w:r w:rsidRPr="002E0BFA">
        <w:rPr>
          <w:rFonts w:ascii="Times New Roman" w:eastAsia="Arial" w:hAnsi="Times New Roman" w:cs="Times New Roman"/>
          <w:color w:val="252525"/>
          <w:sz w:val="24"/>
          <w:szCs w:val="24"/>
        </w:rPr>
        <w:t>С(</w:t>
      </w:r>
      <w:proofErr w:type="gramEnd"/>
      <w:r w:rsidRPr="002E0BFA">
        <w:rPr>
          <w:rFonts w:ascii="Times New Roman" w:eastAsia="Arial" w:hAnsi="Times New Roman" w:cs="Times New Roman"/>
          <w:color w:val="252525"/>
          <w:sz w:val="24"/>
          <w:szCs w:val="24"/>
        </w:rPr>
        <w:t>Я), Почетного работника транспорта РФ, Почетного работника дорожного хозяйства РС(Я), Почетного строителя Якутии.</w:t>
      </w:r>
    </w:p>
    <w:p w14:paraId="126C0A2F" w14:textId="1509F690" w:rsidR="002C0B56" w:rsidRDefault="002C0B56" w:rsidP="00713844">
      <w:pPr>
        <w:spacing w:after="0" w:line="240" w:lineRule="auto"/>
        <w:rPr>
          <w:rFonts w:ascii="Times New Roman" w:eastAsia="Arial" w:hAnsi="Times New Roman" w:cs="Times New Roman"/>
          <w:sz w:val="24"/>
          <w:szCs w:val="24"/>
        </w:rPr>
      </w:pPr>
    </w:p>
    <w:p w14:paraId="10836524" w14:textId="0ACED6B1" w:rsidR="00713844" w:rsidRDefault="00E74000" w:rsidP="00713844">
      <w:pPr>
        <w:pStyle w:val="a7"/>
        <w:numPr>
          <w:ilvl w:val="0"/>
          <w:numId w:val="5"/>
        </w:numPr>
        <w:spacing w:after="0" w:line="240" w:lineRule="auto"/>
        <w:jc w:val="center"/>
        <w:rPr>
          <w:rFonts w:ascii="Times New Roman" w:eastAsia="Arial" w:hAnsi="Times New Roman" w:cs="Times New Roman"/>
          <w:b/>
          <w:bCs/>
          <w:sz w:val="24"/>
          <w:szCs w:val="24"/>
        </w:rPr>
      </w:pPr>
      <w:r w:rsidRPr="00E74000">
        <w:rPr>
          <w:rFonts w:ascii="Times New Roman" w:eastAsia="Arial" w:hAnsi="Times New Roman" w:cs="Times New Roman"/>
          <w:b/>
          <w:bCs/>
          <w:sz w:val="24"/>
          <w:szCs w:val="24"/>
        </w:rPr>
        <w:t xml:space="preserve">Заключение </w:t>
      </w:r>
    </w:p>
    <w:p w14:paraId="4E51C913" w14:textId="77777777" w:rsidR="00EB0D97" w:rsidRPr="00713844" w:rsidRDefault="00EB0D97" w:rsidP="00EB0D97">
      <w:pPr>
        <w:pStyle w:val="a7"/>
        <w:spacing w:after="0" w:line="240" w:lineRule="auto"/>
        <w:ind w:left="927"/>
        <w:rPr>
          <w:rFonts w:ascii="Times New Roman" w:eastAsia="Arial" w:hAnsi="Times New Roman" w:cs="Times New Roman"/>
          <w:b/>
          <w:bCs/>
          <w:sz w:val="24"/>
          <w:szCs w:val="24"/>
        </w:rPr>
      </w:pPr>
    </w:p>
    <w:p w14:paraId="1493234A" w14:textId="602F0663" w:rsidR="00E74000" w:rsidRDefault="0021002A" w:rsidP="0021002A">
      <w:pPr>
        <w:spacing w:after="0" w:line="240" w:lineRule="auto"/>
        <w:ind w:firstLine="567"/>
        <w:jc w:val="both"/>
        <w:rPr>
          <w:rFonts w:ascii="Times New Roman" w:eastAsia="Arial" w:hAnsi="Times New Roman" w:cs="Times New Roman"/>
          <w:sz w:val="24"/>
          <w:szCs w:val="24"/>
        </w:rPr>
      </w:pPr>
      <w:r w:rsidRPr="0021002A">
        <w:rPr>
          <w:rFonts w:ascii="Times New Roman" w:eastAsia="Arial" w:hAnsi="Times New Roman" w:cs="Times New Roman"/>
          <w:sz w:val="24"/>
          <w:szCs w:val="24"/>
        </w:rPr>
        <w:t>Иван Горохов – представитель поколения советской мол</w:t>
      </w:r>
      <w:r w:rsidR="00EB0D97">
        <w:rPr>
          <w:rFonts w:ascii="Times New Roman" w:eastAsia="Arial" w:hAnsi="Times New Roman" w:cs="Times New Roman"/>
          <w:sz w:val="24"/>
          <w:szCs w:val="24"/>
        </w:rPr>
        <w:t>одежи, ч</w:t>
      </w:r>
      <w:r w:rsidRPr="0021002A">
        <w:rPr>
          <w:rFonts w:ascii="Times New Roman" w:eastAsia="Arial" w:hAnsi="Times New Roman" w:cs="Times New Roman"/>
          <w:sz w:val="24"/>
          <w:szCs w:val="24"/>
        </w:rPr>
        <w:t xml:space="preserve">естно прошел все ступени роста своим упорством и волей к победе во всем. Его жизненное кредо – дорогу осилит идущий и фундаментальность во всем были заложены жизненным опытом. Он рано остался сиротой, как многие сельские мальчишки тех лет вырос в интернате, в жизни во всем полагался только на себя. Он преодолевал трудности и упорно шел к своей цели, что закалило его характер как лидера еще в юношеские годы. В 1963 году впервые в истории </w:t>
      </w:r>
      <w:proofErr w:type="spellStart"/>
      <w:r w:rsidRPr="0021002A">
        <w:rPr>
          <w:rFonts w:ascii="Times New Roman" w:eastAsia="Arial" w:hAnsi="Times New Roman" w:cs="Times New Roman"/>
          <w:sz w:val="24"/>
          <w:szCs w:val="24"/>
        </w:rPr>
        <w:t>Верхоянского</w:t>
      </w:r>
      <w:proofErr w:type="spellEnd"/>
      <w:r w:rsidRPr="0021002A">
        <w:rPr>
          <w:rFonts w:ascii="Times New Roman" w:eastAsia="Arial" w:hAnsi="Times New Roman" w:cs="Times New Roman"/>
          <w:sz w:val="24"/>
          <w:szCs w:val="24"/>
        </w:rPr>
        <w:t xml:space="preserve"> района ему за отличную учебу после седьмого класса вручили путевку в пионерский лагерь «Артек», куда на проезд ему собирали всем селом. </w:t>
      </w:r>
      <w:proofErr w:type="gramStart"/>
      <w:r w:rsidRPr="0021002A">
        <w:rPr>
          <w:rFonts w:ascii="Times New Roman" w:eastAsia="Arial" w:hAnsi="Times New Roman" w:cs="Times New Roman"/>
          <w:sz w:val="24"/>
          <w:szCs w:val="24"/>
        </w:rPr>
        <w:t xml:space="preserve">На международной спартакиаде Всесоюзного лагеря, куда съехались дети всех социалистических и дружественных стран, Ваня Горохов из далекого </w:t>
      </w:r>
      <w:proofErr w:type="spellStart"/>
      <w:r w:rsidRPr="0021002A">
        <w:rPr>
          <w:rFonts w:ascii="Times New Roman" w:eastAsia="Arial" w:hAnsi="Times New Roman" w:cs="Times New Roman"/>
          <w:sz w:val="24"/>
          <w:szCs w:val="24"/>
        </w:rPr>
        <w:t>Верхоянья</w:t>
      </w:r>
      <w:proofErr w:type="spellEnd"/>
      <w:r w:rsidR="00EB0D97">
        <w:rPr>
          <w:rFonts w:ascii="Times New Roman" w:eastAsia="Arial" w:hAnsi="Times New Roman" w:cs="Times New Roman"/>
          <w:sz w:val="24"/>
          <w:szCs w:val="24"/>
        </w:rPr>
        <w:t>,</w:t>
      </w:r>
      <w:r w:rsidRPr="0021002A">
        <w:rPr>
          <w:rFonts w:ascii="Times New Roman" w:eastAsia="Arial" w:hAnsi="Times New Roman" w:cs="Times New Roman"/>
          <w:sz w:val="24"/>
          <w:szCs w:val="24"/>
        </w:rPr>
        <w:t xml:space="preserve"> бегая и прыгая в буквальном смысле босиком (кед у сироты не было)</w:t>
      </w:r>
      <w:r w:rsidR="00EB0D97">
        <w:rPr>
          <w:rFonts w:ascii="Times New Roman" w:eastAsia="Arial" w:hAnsi="Times New Roman" w:cs="Times New Roman"/>
          <w:sz w:val="24"/>
          <w:szCs w:val="24"/>
        </w:rPr>
        <w:t>,</w:t>
      </w:r>
      <w:r w:rsidRPr="0021002A">
        <w:rPr>
          <w:rFonts w:ascii="Times New Roman" w:eastAsia="Arial" w:hAnsi="Times New Roman" w:cs="Times New Roman"/>
          <w:sz w:val="24"/>
          <w:szCs w:val="24"/>
        </w:rPr>
        <w:t xml:space="preserve"> выиграл четыре золотые медали!</w:t>
      </w:r>
      <w:proofErr w:type="gramEnd"/>
      <w:r w:rsidRPr="0021002A">
        <w:rPr>
          <w:rFonts w:ascii="Times New Roman" w:eastAsia="Arial" w:hAnsi="Times New Roman" w:cs="Times New Roman"/>
          <w:sz w:val="24"/>
          <w:szCs w:val="24"/>
        </w:rPr>
        <w:t xml:space="preserve"> Он стал первым в истории спорта Якутии победителем международных детских соревнований. Нелегкая судьба рано повзрослевшего парня, спорт и трудолюбие сформировали в нем прочный стержень, что в дальнейшем определило мощь его личности. Иван Горохов,  еще будучи старшеклассником, стал легендой якутского спорта, с легкостью побил республиканские рекорды по легкой атлетике, добавлял в своем весе несколько килограмм и побеждал именитых борцов того времени. Не раз становился чемпионом республики.</w:t>
      </w:r>
      <w:r w:rsidR="00EB0D97">
        <w:rPr>
          <w:rFonts w:ascii="Times New Roman" w:eastAsia="Arial" w:hAnsi="Times New Roman" w:cs="Times New Roman"/>
          <w:sz w:val="24"/>
          <w:szCs w:val="24"/>
        </w:rPr>
        <w:t xml:space="preserve"> «</w:t>
      </w:r>
      <w:r w:rsidRPr="0021002A">
        <w:rPr>
          <w:rFonts w:ascii="Times New Roman" w:eastAsia="Arial" w:hAnsi="Times New Roman" w:cs="Times New Roman"/>
          <w:sz w:val="24"/>
          <w:szCs w:val="24"/>
        </w:rPr>
        <w:t xml:space="preserve">Были бы в те времени Игры </w:t>
      </w:r>
      <w:proofErr w:type="spellStart"/>
      <w:r w:rsidRPr="0021002A">
        <w:rPr>
          <w:rFonts w:ascii="Times New Roman" w:eastAsia="Arial" w:hAnsi="Times New Roman" w:cs="Times New Roman"/>
          <w:sz w:val="24"/>
          <w:szCs w:val="24"/>
        </w:rPr>
        <w:t>Дыгына</w:t>
      </w:r>
      <w:proofErr w:type="spellEnd"/>
      <w:r w:rsidRPr="0021002A">
        <w:rPr>
          <w:rFonts w:ascii="Times New Roman" w:eastAsia="Arial" w:hAnsi="Times New Roman" w:cs="Times New Roman"/>
          <w:sz w:val="24"/>
          <w:szCs w:val="24"/>
        </w:rPr>
        <w:t>, он бы точно никому не оставил шансов</w:t>
      </w:r>
      <w:r w:rsidR="00EB0D97">
        <w:rPr>
          <w:rFonts w:ascii="Times New Roman" w:eastAsia="Arial" w:hAnsi="Times New Roman" w:cs="Times New Roman"/>
          <w:sz w:val="24"/>
          <w:szCs w:val="24"/>
        </w:rPr>
        <w:t>»</w:t>
      </w:r>
      <w:r w:rsidRPr="0021002A">
        <w:rPr>
          <w:rFonts w:ascii="Times New Roman" w:eastAsia="Arial" w:hAnsi="Times New Roman" w:cs="Times New Roman"/>
          <w:sz w:val="24"/>
          <w:szCs w:val="24"/>
        </w:rPr>
        <w:t>,</w:t>
      </w:r>
      <w:r w:rsidR="00EB0D97">
        <w:rPr>
          <w:rFonts w:ascii="Times New Roman" w:eastAsia="Arial" w:hAnsi="Times New Roman" w:cs="Times New Roman"/>
          <w:sz w:val="24"/>
          <w:szCs w:val="24"/>
        </w:rPr>
        <w:t xml:space="preserve"> - </w:t>
      </w:r>
      <w:r w:rsidRPr="0021002A">
        <w:rPr>
          <w:rFonts w:ascii="Times New Roman" w:eastAsia="Arial" w:hAnsi="Times New Roman" w:cs="Times New Roman"/>
          <w:sz w:val="24"/>
          <w:szCs w:val="24"/>
        </w:rPr>
        <w:t xml:space="preserve"> вспоминают его друзья.</w:t>
      </w:r>
    </w:p>
    <w:p w14:paraId="5830AEFE" w14:textId="4997EB01" w:rsidR="0021002A" w:rsidRDefault="0021002A" w:rsidP="0021002A">
      <w:pPr>
        <w:spacing w:after="0" w:line="240" w:lineRule="auto"/>
        <w:ind w:firstLine="567"/>
        <w:jc w:val="both"/>
        <w:rPr>
          <w:rFonts w:ascii="Times New Roman" w:eastAsia="Arial" w:hAnsi="Times New Roman" w:cs="Times New Roman"/>
          <w:sz w:val="24"/>
          <w:szCs w:val="24"/>
        </w:rPr>
      </w:pPr>
      <w:r w:rsidRPr="0021002A">
        <w:rPr>
          <w:rFonts w:ascii="Times New Roman" w:eastAsia="Arial" w:hAnsi="Times New Roman" w:cs="Times New Roman"/>
          <w:sz w:val="24"/>
          <w:szCs w:val="24"/>
        </w:rPr>
        <w:lastRenderedPageBreak/>
        <w:t xml:space="preserve">Благодаря деловым и личностным качествам он в любой работе добивался качественного результата. Его трудовая биография впечатляет – она насыщена яркими событиями и большими делами, уникальными достижениями и новаторскими идеями. Базовые отрасли тогда процветающей стройиндустрии республики – </w:t>
      </w:r>
      <w:proofErr w:type="spellStart"/>
      <w:r w:rsidRPr="0021002A">
        <w:rPr>
          <w:rFonts w:ascii="Times New Roman" w:eastAsia="Arial" w:hAnsi="Times New Roman" w:cs="Times New Roman"/>
          <w:sz w:val="24"/>
          <w:szCs w:val="24"/>
        </w:rPr>
        <w:t>цемзавод</w:t>
      </w:r>
      <w:proofErr w:type="spellEnd"/>
      <w:r w:rsidRPr="0021002A">
        <w:rPr>
          <w:rFonts w:ascii="Times New Roman" w:eastAsia="Arial" w:hAnsi="Times New Roman" w:cs="Times New Roman"/>
          <w:sz w:val="24"/>
          <w:szCs w:val="24"/>
        </w:rPr>
        <w:t xml:space="preserve">, </w:t>
      </w:r>
      <w:proofErr w:type="spellStart"/>
      <w:r w:rsidRPr="0021002A">
        <w:rPr>
          <w:rFonts w:ascii="Times New Roman" w:eastAsia="Arial" w:hAnsi="Times New Roman" w:cs="Times New Roman"/>
          <w:sz w:val="24"/>
          <w:szCs w:val="24"/>
        </w:rPr>
        <w:t>арболитовый</w:t>
      </w:r>
      <w:proofErr w:type="spellEnd"/>
      <w:r w:rsidRPr="0021002A">
        <w:rPr>
          <w:rFonts w:ascii="Times New Roman" w:eastAsia="Arial" w:hAnsi="Times New Roman" w:cs="Times New Roman"/>
          <w:sz w:val="24"/>
          <w:szCs w:val="24"/>
        </w:rPr>
        <w:t xml:space="preserve"> завод в </w:t>
      </w:r>
      <w:proofErr w:type="spellStart"/>
      <w:r w:rsidRPr="0021002A">
        <w:rPr>
          <w:rFonts w:ascii="Times New Roman" w:eastAsia="Arial" w:hAnsi="Times New Roman" w:cs="Times New Roman"/>
          <w:sz w:val="24"/>
          <w:szCs w:val="24"/>
        </w:rPr>
        <w:t>с</w:t>
      </w:r>
      <w:proofErr w:type="gramStart"/>
      <w:r w:rsidRPr="0021002A">
        <w:rPr>
          <w:rFonts w:ascii="Times New Roman" w:eastAsia="Arial" w:hAnsi="Times New Roman" w:cs="Times New Roman"/>
          <w:sz w:val="24"/>
          <w:szCs w:val="24"/>
        </w:rPr>
        <w:t>.К</w:t>
      </w:r>
      <w:proofErr w:type="gramEnd"/>
      <w:r w:rsidRPr="0021002A">
        <w:rPr>
          <w:rFonts w:ascii="Times New Roman" w:eastAsia="Arial" w:hAnsi="Times New Roman" w:cs="Times New Roman"/>
          <w:sz w:val="24"/>
          <w:szCs w:val="24"/>
        </w:rPr>
        <w:t>ыл-Бастах</w:t>
      </w:r>
      <w:proofErr w:type="spellEnd"/>
      <w:r w:rsidRPr="0021002A">
        <w:rPr>
          <w:rFonts w:ascii="Times New Roman" w:eastAsia="Arial" w:hAnsi="Times New Roman" w:cs="Times New Roman"/>
          <w:sz w:val="24"/>
          <w:szCs w:val="24"/>
        </w:rPr>
        <w:t xml:space="preserve"> и в </w:t>
      </w:r>
      <w:proofErr w:type="spellStart"/>
      <w:r w:rsidRPr="0021002A">
        <w:rPr>
          <w:rFonts w:ascii="Times New Roman" w:eastAsia="Arial" w:hAnsi="Times New Roman" w:cs="Times New Roman"/>
          <w:sz w:val="24"/>
          <w:szCs w:val="24"/>
        </w:rPr>
        <w:t>г.Вилюйске</w:t>
      </w:r>
      <w:proofErr w:type="spellEnd"/>
      <w:r w:rsidRPr="0021002A">
        <w:rPr>
          <w:rFonts w:ascii="Times New Roman" w:eastAsia="Arial" w:hAnsi="Times New Roman" w:cs="Times New Roman"/>
          <w:sz w:val="24"/>
          <w:szCs w:val="24"/>
        </w:rPr>
        <w:t xml:space="preserve">, реконструкция Покровского завода стройматериалов, начало строительства цеха по производству крупнопанельных домов, строительство базальтового волокна в </w:t>
      </w:r>
      <w:proofErr w:type="spellStart"/>
      <w:r w:rsidRPr="0021002A">
        <w:rPr>
          <w:rFonts w:ascii="Times New Roman" w:eastAsia="Arial" w:hAnsi="Times New Roman" w:cs="Times New Roman"/>
          <w:sz w:val="24"/>
          <w:szCs w:val="24"/>
        </w:rPr>
        <w:t>п.Белая</w:t>
      </w:r>
      <w:proofErr w:type="spellEnd"/>
      <w:r w:rsidRPr="0021002A">
        <w:rPr>
          <w:rFonts w:ascii="Times New Roman" w:eastAsia="Arial" w:hAnsi="Times New Roman" w:cs="Times New Roman"/>
          <w:sz w:val="24"/>
          <w:szCs w:val="24"/>
        </w:rPr>
        <w:t xml:space="preserve"> Гора, перевод котельных на </w:t>
      </w:r>
      <w:proofErr w:type="spellStart"/>
      <w:r w:rsidRPr="0021002A">
        <w:rPr>
          <w:rFonts w:ascii="Times New Roman" w:eastAsia="Arial" w:hAnsi="Times New Roman" w:cs="Times New Roman"/>
          <w:sz w:val="24"/>
          <w:szCs w:val="24"/>
        </w:rPr>
        <w:t>газоконденсат</w:t>
      </w:r>
      <w:proofErr w:type="spellEnd"/>
      <w:r w:rsidRPr="0021002A">
        <w:rPr>
          <w:rFonts w:ascii="Times New Roman" w:eastAsia="Arial" w:hAnsi="Times New Roman" w:cs="Times New Roman"/>
          <w:sz w:val="24"/>
          <w:szCs w:val="24"/>
        </w:rPr>
        <w:t xml:space="preserve"> в Вилюйском и </w:t>
      </w:r>
      <w:proofErr w:type="spellStart"/>
      <w:r w:rsidRPr="0021002A">
        <w:rPr>
          <w:rFonts w:ascii="Times New Roman" w:eastAsia="Arial" w:hAnsi="Times New Roman" w:cs="Times New Roman"/>
          <w:sz w:val="24"/>
          <w:szCs w:val="24"/>
        </w:rPr>
        <w:t>Абыйском</w:t>
      </w:r>
      <w:proofErr w:type="spellEnd"/>
      <w:r w:rsidRPr="0021002A">
        <w:rPr>
          <w:rFonts w:ascii="Times New Roman" w:eastAsia="Arial" w:hAnsi="Times New Roman" w:cs="Times New Roman"/>
          <w:sz w:val="24"/>
          <w:szCs w:val="24"/>
        </w:rPr>
        <w:t xml:space="preserve"> районах и другие прошли через его трудовые руки. Так он прошел все ступени роста: начиная от мастера до руководителя районного и республиканского масштаба.</w:t>
      </w:r>
    </w:p>
    <w:p w14:paraId="710493C0" w14:textId="767E99F5" w:rsidR="00F16F75" w:rsidRPr="002E0BFA" w:rsidRDefault="00F16F75" w:rsidP="00F16F75">
      <w:pPr>
        <w:spacing w:after="0" w:line="240" w:lineRule="auto"/>
        <w:ind w:firstLine="567"/>
        <w:jc w:val="both"/>
        <w:rPr>
          <w:rFonts w:ascii="Arial" w:eastAsia="Times New Roman" w:hAnsi="Arial" w:cs="Arial"/>
          <w:sz w:val="24"/>
          <w:szCs w:val="24"/>
        </w:rPr>
      </w:pPr>
      <w:r>
        <w:rPr>
          <w:rFonts w:ascii="Times New Roman" w:eastAsia="Times New Roman" w:hAnsi="Times New Roman" w:cs="Times New Roman"/>
          <w:color w:val="000000"/>
          <w:sz w:val="24"/>
          <w:szCs w:val="24"/>
        </w:rPr>
        <w:t xml:space="preserve">Изучив данные из </w:t>
      </w:r>
      <w:r w:rsidRPr="002E0BFA">
        <w:rPr>
          <w:rFonts w:ascii="Times New Roman" w:eastAsia="Times New Roman" w:hAnsi="Times New Roman" w:cs="Times New Roman"/>
          <w:color w:val="000000"/>
          <w:sz w:val="24"/>
          <w:szCs w:val="24"/>
        </w:rPr>
        <w:t>биографи</w:t>
      </w:r>
      <w:r>
        <w:rPr>
          <w:rFonts w:ascii="Times New Roman" w:eastAsia="Times New Roman" w:hAnsi="Times New Roman" w:cs="Times New Roman"/>
          <w:color w:val="000000"/>
          <w:sz w:val="24"/>
          <w:szCs w:val="24"/>
        </w:rPr>
        <w:t xml:space="preserve">и выпускника нашей школы </w:t>
      </w:r>
      <w:r>
        <w:rPr>
          <w:rFonts w:ascii="Times New Roman" w:eastAsia="Times New Roman" w:hAnsi="Times New Roman" w:cs="Times New Roman"/>
          <w:sz w:val="24"/>
          <w:szCs w:val="24"/>
        </w:rPr>
        <w:t>Ивана Ивановича Горохова</w:t>
      </w:r>
      <w:r w:rsidRPr="002E0BFA">
        <w:rPr>
          <w:rFonts w:ascii="Times New Roman" w:eastAsia="Times New Roman" w:hAnsi="Times New Roman" w:cs="Times New Roman"/>
          <w:color w:val="000000"/>
          <w:sz w:val="24"/>
          <w:szCs w:val="24"/>
        </w:rPr>
        <w:t xml:space="preserve"> и </w:t>
      </w:r>
      <w:r>
        <w:rPr>
          <w:rFonts w:ascii="Times New Roman" w:eastAsia="Times New Roman" w:hAnsi="Times New Roman" w:cs="Times New Roman"/>
          <w:color w:val="000000"/>
          <w:sz w:val="24"/>
          <w:szCs w:val="24"/>
        </w:rPr>
        <w:t>его</w:t>
      </w:r>
      <w:r w:rsidRPr="002E0BFA">
        <w:rPr>
          <w:rFonts w:ascii="Times New Roman" w:eastAsia="Times New Roman" w:hAnsi="Times New Roman" w:cs="Times New Roman"/>
          <w:color w:val="000000"/>
          <w:sz w:val="24"/>
          <w:szCs w:val="24"/>
        </w:rPr>
        <w:t xml:space="preserve"> </w:t>
      </w:r>
      <w:r w:rsidRPr="005C7128">
        <w:rPr>
          <w:rFonts w:ascii="Times New Roman" w:eastAsia="Times New Roman" w:hAnsi="Times New Roman" w:cs="Times New Roman"/>
          <w:color w:val="000000"/>
          <w:sz w:val="24"/>
          <w:szCs w:val="24"/>
        </w:rPr>
        <w:t>роли  в становлении государственности Республики Саха (Якутия)</w:t>
      </w:r>
      <w:r>
        <w:rPr>
          <w:rFonts w:ascii="Times New Roman" w:eastAsia="Times New Roman" w:hAnsi="Times New Roman" w:cs="Times New Roman"/>
          <w:color w:val="000000"/>
          <w:sz w:val="24"/>
          <w:szCs w:val="24"/>
        </w:rPr>
        <w:t xml:space="preserve">, мы пришли к выводу, что </w:t>
      </w:r>
      <w:r>
        <w:rPr>
          <w:rFonts w:ascii="Times New Roman" w:eastAsia="Times New Roman" w:hAnsi="Times New Roman" w:cs="Times New Roman"/>
          <w:sz w:val="24"/>
          <w:szCs w:val="24"/>
        </w:rPr>
        <w:t>Иван Иванович и есть</w:t>
      </w:r>
      <w:r w:rsidR="005216F8">
        <w:rPr>
          <w:rFonts w:ascii="Times New Roman" w:eastAsia="Times New Roman" w:hAnsi="Times New Roman" w:cs="Times New Roman"/>
          <w:sz w:val="24"/>
          <w:szCs w:val="24"/>
        </w:rPr>
        <w:t xml:space="preserve"> самый </w:t>
      </w:r>
      <w:r>
        <w:rPr>
          <w:rFonts w:ascii="Times New Roman" w:eastAsia="Times New Roman" w:hAnsi="Times New Roman" w:cs="Times New Roman"/>
          <w:sz w:val="24"/>
          <w:szCs w:val="24"/>
        </w:rPr>
        <w:t xml:space="preserve"> </w:t>
      </w:r>
      <w:r w:rsidRPr="002E0BFA">
        <w:rPr>
          <w:rFonts w:ascii="Times New Roman" w:eastAsia="Times New Roman" w:hAnsi="Times New Roman" w:cs="Times New Roman"/>
          <w:sz w:val="24"/>
          <w:szCs w:val="24"/>
        </w:rPr>
        <w:t>достойны</w:t>
      </w:r>
      <w:r>
        <w:rPr>
          <w:rFonts w:ascii="Times New Roman" w:eastAsia="Times New Roman" w:hAnsi="Times New Roman" w:cs="Times New Roman"/>
          <w:sz w:val="24"/>
          <w:szCs w:val="24"/>
        </w:rPr>
        <w:t>й</w:t>
      </w:r>
      <w:r w:rsidRPr="002E0BFA">
        <w:rPr>
          <w:rFonts w:ascii="Times New Roman" w:eastAsia="Times New Roman" w:hAnsi="Times New Roman" w:cs="Times New Roman"/>
          <w:sz w:val="24"/>
          <w:szCs w:val="24"/>
        </w:rPr>
        <w:t xml:space="preserve"> выпускник, на котор</w:t>
      </w:r>
      <w:r>
        <w:rPr>
          <w:rFonts w:ascii="Times New Roman" w:eastAsia="Times New Roman" w:hAnsi="Times New Roman" w:cs="Times New Roman"/>
          <w:sz w:val="24"/>
          <w:szCs w:val="24"/>
        </w:rPr>
        <w:t>ого</w:t>
      </w:r>
      <w:r w:rsidRPr="002E0B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может </w:t>
      </w:r>
      <w:r w:rsidRPr="002E0BFA">
        <w:rPr>
          <w:rFonts w:ascii="Times New Roman" w:eastAsia="Times New Roman" w:hAnsi="Times New Roman" w:cs="Times New Roman"/>
          <w:sz w:val="24"/>
          <w:szCs w:val="24"/>
        </w:rPr>
        <w:t xml:space="preserve">равняться подрастающее поколение. </w:t>
      </w:r>
      <w:r>
        <w:rPr>
          <w:rFonts w:ascii="Times New Roman" w:eastAsia="Times New Roman" w:hAnsi="Times New Roman" w:cs="Times New Roman"/>
          <w:sz w:val="24"/>
          <w:szCs w:val="24"/>
        </w:rPr>
        <w:t xml:space="preserve">Он </w:t>
      </w:r>
      <w:r w:rsidR="005216F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один из</w:t>
      </w:r>
      <w:r w:rsidR="005216F8">
        <w:rPr>
          <w:rFonts w:ascii="Times New Roman" w:eastAsia="Times New Roman" w:hAnsi="Times New Roman" w:cs="Times New Roman"/>
          <w:sz w:val="24"/>
          <w:szCs w:val="24"/>
        </w:rPr>
        <w:t xml:space="preserve"> выдающих</w:t>
      </w:r>
      <w:r w:rsidRPr="002E0BFA">
        <w:rPr>
          <w:rFonts w:ascii="Times New Roman" w:eastAsia="Times New Roman" w:hAnsi="Times New Roman" w:cs="Times New Roman"/>
          <w:sz w:val="24"/>
          <w:szCs w:val="24"/>
        </w:rPr>
        <w:t>ся выпускнико</w:t>
      </w:r>
      <w:r>
        <w:rPr>
          <w:rFonts w:ascii="Times New Roman" w:eastAsia="Times New Roman" w:hAnsi="Times New Roman" w:cs="Times New Roman"/>
          <w:sz w:val="24"/>
          <w:szCs w:val="24"/>
        </w:rPr>
        <w:t>в</w:t>
      </w:r>
      <w:r w:rsidRPr="002E0BFA">
        <w:rPr>
          <w:rFonts w:ascii="Times New Roman" w:eastAsia="Times New Roman" w:hAnsi="Times New Roman" w:cs="Times New Roman"/>
          <w:sz w:val="24"/>
          <w:szCs w:val="24"/>
        </w:rPr>
        <w:t xml:space="preserve"> Верхоянской школы</w:t>
      </w:r>
      <w:r w:rsidR="005216F8">
        <w:rPr>
          <w:rFonts w:ascii="Times New Roman" w:eastAsia="Times New Roman" w:hAnsi="Times New Roman" w:cs="Times New Roman"/>
          <w:sz w:val="24"/>
          <w:szCs w:val="24"/>
        </w:rPr>
        <w:t>, истинный патриот своей малой родины</w:t>
      </w:r>
      <w:r>
        <w:rPr>
          <w:rFonts w:ascii="Times New Roman" w:eastAsia="Times New Roman" w:hAnsi="Times New Roman" w:cs="Times New Roman"/>
          <w:sz w:val="24"/>
          <w:szCs w:val="24"/>
        </w:rPr>
        <w:t>.</w:t>
      </w:r>
    </w:p>
    <w:p w14:paraId="57A52083" w14:textId="5B86F502" w:rsidR="00F16F75" w:rsidRPr="005C7128" w:rsidRDefault="00F16F75" w:rsidP="00F16F75">
      <w:pPr>
        <w:shd w:val="clear" w:color="auto" w:fill="FFFFFF"/>
        <w:spacing w:after="0" w:line="240" w:lineRule="auto"/>
        <w:ind w:firstLine="567"/>
        <w:jc w:val="both"/>
        <w:rPr>
          <w:rFonts w:ascii="Arial" w:eastAsia="Times New Roman" w:hAnsi="Arial" w:cs="Arial"/>
          <w:color w:val="000000"/>
          <w:sz w:val="24"/>
          <w:szCs w:val="24"/>
        </w:rPr>
      </w:pPr>
    </w:p>
    <w:p w14:paraId="600B40B3" w14:textId="2ABE0033" w:rsidR="00E74000" w:rsidRDefault="00E74000" w:rsidP="002E0BFA">
      <w:pPr>
        <w:spacing w:after="0" w:line="240" w:lineRule="auto"/>
        <w:ind w:firstLine="567"/>
        <w:rPr>
          <w:rFonts w:ascii="Times New Roman" w:eastAsia="Arial" w:hAnsi="Times New Roman" w:cs="Times New Roman"/>
          <w:sz w:val="24"/>
          <w:szCs w:val="24"/>
        </w:rPr>
      </w:pPr>
    </w:p>
    <w:p w14:paraId="561A70F4" w14:textId="4F6C24F8" w:rsidR="00E74000" w:rsidRDefault="00E74000" w:rsidP="002E0BFA">
      <w:pPr>
        <w:spacing w:after="0" w:line="240" w:lineRule="auto"/>
        <w:ind w:firstLine="567"/>
        <w:rPr>
          <w:rFonts w:ascii="Times New Roman" w:eastAsia="Arial" w:hAnsi="Times New Roman" w:cs="Times New Roman"/>
          <w:sz w:val="24"/>
          <w:szCs w:val="24"/>
        </w:rPr>
      </w:pPr>
    </w:p>
    <w:p w14:paraId="02D32041" w14:textId="78890F23" w:rsidR="00E74000" w:rsidRDefault="00E74000" w:rsidP="002E0BFA">
      <w:pPr>
        <w:spacing w:after="0" w:line="240" w:lineRule="auto"/>
        <w:ind w:firstLine="567"/>
        <w:rPr>
          <w:rFonts w:ascii="Times New Roman" w:eastAsia="Arial" w:hAnsi="Times New Roman" w:cs="Times New Roman"/>
          <w:sz w:val="24"/>
          <w:szCs w:val="24"/>
        </w:rPr>
      </w:pPr>
    </w:p>
    <w:p w14:paraId="3D16B465" w14:textId="2B1348DB" w:rsidR="00E74000" w:rsidRDefault="00E74000" w:rsidP="002E0BFA">
      <w:pPr>
        <w:spacing w:after="0" w:line="240" w:lineRule="auto"/>
        <w:ind w:firstLine="567"/>
        <w:rPr>
          <w:rFonts w:ascii="Times New Roman" w:eastAsia="Arial" w:hAnsi="Times New Roman" w:cs="Times New Roman"/>
          <w:sz w:val="24"/>
          <w:szCs w:val="24"/>
        </w:rPr>
      </w:pPr>
    </w:p>
    <w:p w14:paraId="1DDEBBF3" w14:textId="04DD0A36" w:rsidR="00E74000" w:rsidRDefault="00E74000" w:rsidP="002E0BFA">
      <w:pPr>
        <w:spacing w:after="0" w:line="240" w:lineRule="auto"/>
        <w:ind w:firstLine="567"/>
        <w:rPr>
          <w:rFonts w:ascii="Times New Roman" w:eastAsia="Arial" w:hAnsi="Times New Roman" w:cs="Times New Roman"/>
          <w:sz w:val="24"/>
          <w:szCs w:val="24"/>
        </w:rPr>
      </w:pPr>
    </w:p>
    <w:p w14:paraId="2EDD5E2F" w14:textId="7D72FD1F" w:rsidR="00E74000" w:rsidRDefault="00E74000" w:rsidP="002E0BFA">
      <w:pPr>
        <w:spacing w:after="0" w:line="240" w:lineRule="auto"/>
        <w:ind w:firstLine="567"/>
        <w:rPr>
          <w:rFonts w:ascii="Times New Roman" w:eastAsia="Arial" w:hAnsi="Times New Roman" w:cs="Times New Roman"/>
          <w:sz w:val="24"/>
          <w:szCs w:val="24"/>
        </w:rPr>
      </w:pPr>
    </w:p>
    <w:p w14:paraId="3F659C7A" w14:textId="3830C4DE" w:rsidR="00E74000" w:rsidRDefault="00E74000" w:rsidP="002E0BFA">
      <w:pPr>
        <w:spacing w:after="0" w:line="240" w:lineRule="auto"/>
        <w:ind w:firstLine="567"/>
        <w:rPr>
          <w:rFonts w:ascii="Times New Roman" w:eastAsia="Arial" w:hAnsi="Times New Roman" w:cs="Times New Roman"/>
          <w:sz w:val="24"/>
          <w:szCs w:val="24"/>
        </w:rPr>
      </w:pPr>
    </w:p>
    <w:p w14:paraId="41FD5C9A" w14:textId="2FD665A0" w:rsidR="00E74000" w:rsidRDefault="00E74000" w:rsidP="002E0BFA">
      <w:pPr>
        <w:spacing w:after="0" w:line="240" w:lineRule="auto"/>
        <w:ind w:firstLine="567"/>
        <w:rPr>
          <w:rFonts w:ascii="Times New Roman" w:eastAsia="Arial" w:hAnsi="Times New Roman" w:cs="Times New Roman"/>
          <w:sz w:val="24"/>
          <w:szCs w:val="24"/>
        </w:rPr>
      </w:pPr>
    </w:p>
    <w:p w14:paraId="4F057142" w14:textId="1ED6CB6B" w:rsidR="00E74000" w:rsidRDefault="00E74000" w:rsidP="002E0BFA">
      <w:pPr>
        <w:spacing w:after="0" w:line="240" w:lineRule="auto"/>
        <w:ind w:firstLine="567"/>
        <w:rPr>
          <w:rFonts w:ascii="Times New Roman" w:eastAsia="Arial" w:hAnsi="Times New Roman" w:cs="Times New Roman"/>
          <w:sz w:val="24"/>
          <w:szCs w:val="24"/>
        </w:rPr>
      </w:pPr>
    </w:p>
    <w:p w14:paraId="31468490" w14:textId="79586718" w:rsidR="00E74000" w:rsidRDefault="00E74000" w:rsidP="002E0BFA">
      <w:pPr>
        <w:spacing w:after="0" w:line="240" w:lineRule="auto"/>
        <w:ind w:firstLine="567"/>
        <w:rPr>
          <w:rFonts w:ascii="Times New Roman" w:eastAsia="Arial" w:hAnsi="Times New Roman" w:cs="Times New Roman"/>
          <w:sz w:val="24"/>
          <w:szCs w:val="24"/>
        </w:rPr>
      </w:pPr>
    </w:p>
    <w:p w14:paraId="4F77FB4E" w14:textId="48F0B547" w:rsidR="00E74000" w:rsidRDefault="00E74000" w:rsidP="002E0BFA">
      <w:pPr>
        <w:spacing w:after="0" w:line="240" w:lineRule="auto"/>
        <w:ind w:firstLine="567"/>
        <w:rPr>
          <w:rFonts w:ascii="Times New Roman" w:eastAsia="Arial" w:hAnsi="Times New Roman" w:cs="Times New Roman"/>
          <w:sz w:val="24"/>
          <w:szCs w:val="24"/>
        </w:rPr>
      </w:pPr>
    </w:p>
    <w:p w14:paraId="55674BBE" w14:textId="76D1A7E3" w:rsidR="00E74000" w:rsidRDefault="00E74000" w:rsidP="002E0BFA">
      <w:pPr>
        <w:spacing w:after="0" w:line="240" w:lineRule="auto"/>
        <w:ind w:firstLine="567"/>
        <w:rPr>
          <w:rFonts w:ascii="Times New Roman" w:eastAsia="Arial" w:hAnsi="Times New Roman" w:cs="Times New Roman"/>
          <w:sz w:val="24"/>
          <w:szCs w:val="24"/>
        </w:rPr>
      </w:pPr>
    </w:p>
    <w:p w14:paraId="6422B6EF" w14:textId="22D0D840" w:rsidR="00E74000" w:rsidRDefault="00E74000" w:rsidP="002E0BFA">
      <w:pPr>
        <w:spacing w:after="0" w:line="240" w:lineRule="auto"/>
        <w:ind w:firstLine="567"/>
        <w:rPr>
          <w:rFonts w:ascii="Times New Roman" w:eastAsia="Arial" w:hAnsi="Times New Roman" w:cs="Times New Roman"/>
          <w:sz w:val="24"/>
          <w:szCs w:val="24"/>
        </w:rPr>
      </w:pPr>
    </w:p>
    <w:p w14:paraId="4104D888" w14:textId="71F3A59B" w:rsidR="00E74000" w:rsidRDefault="00E74000" w:rsidP="002E0BFA">
      <w:pPr>
        <w:spacing w:after="0" w:line="240" w:lineRule="auto"/>
        <w:ind w:firstLine="567"/>
        <w:rPr>
          <w:rFonts w:ascii="Times New Roman" w:eastAsia="Arial" w:hAnsi="Times New Roman" w:cs="Times New Roman"/>
          <w:sz w:val="24"/>
          <w:szCs w:val="24"/>
        </w:rPr>
      </w:pPr>
    </w:p>
    <w:p w14:paraId="2B252119" w14:textId="4A73843D" w:rsidR="00E74000" w:rsidRDefault="00E74000" w:rsidP="002E0BFA">
      <w:pPr>
        <w:spacing w:after="0" w:line="240" w:lineRule="auto"/>
        <w:ind w:firstLine="567"/>
        <w:rPr>
          <w:rFonts w:ascii="Times New Roman" w:eastAsia="Arial" w:hAnsi="Times New Roman" w:cs="Times New Roman"/>
          <w:sz w:val="24"/>
          <w:szCs w:val="24"/>
        </w:rPr>
      </w:pPr>
    </w:p>
    <w:p w14:paraId="4CA4EEED" w14:textId="6E6EE0F9" w:rsidR="00E74000" w:rsidRDefault="00E74000" w:rsidP="002E0BFA">
      <w:pPr>
        <w:spacing w:after="0" w:line="240" w:lineRule="auto"/>
        <w:ind w:firstLine="567"/>
        <w:rPr>
          <w:rFonts w:ascii="Times New Roman" w:eastAsia="Arial" w:hAnsi="Times New Roman" w:cs="Times New Roman"/>
          <w:sz w:val="24"/>
          <w:szCs w:val="24"/>
        </w:rPr>
      </w:pPr>
    </w:p>
    <w:p w14:paraId="2EB9995C" w14:textId="213D1D4A" w:rsidR="00E74000" w:rsidRDefault="00E74000" w:rsidP="002E0BFA">
      <w:pPr>
        <w:spacing w:after="0" w:line="240" w:lineRule="auto"/>
        <w:ind w:firstLine="567"/>
        <w:rPr>
          <w:rFonts w:ascii="Times New Roman" w:eastAsia="Arial" w:hAnsi="Times New Roman" w:cs="Times New Roman"/>
          <w:sz w:val="24"/>
          <w:szCs w:val="24"/>
        </w:rPr>
      </w:pPr>
    </w:p>
    <w:p w14:paraId="40996292" w14:textId="576747D7" w:rsidR="00E74000" w:rsidRDefault="00E74000" w:rsidP="002E0BFA">
      <w:pPr>
        <w:spacing w:after="0" w:line="240" w:lineRule="auto"/>
        <w:ind w:firstLine="567"/>
        <w:rPr>
          <w:rFonts w:ascii="Times New Roman" w:eastAsia="Arial" w:hAnsi="Times New Roman" w:cs="Times New Roman"/>
          <w:sz w:val="24"/>
          <w:szCs w:val="24"/>
        </w:rPr>
      </w:pPr>
    </w:p>
    <w:p w14:paraId="303BE3EA" w14:textId="04A35590" w:rsidR="00E74000" w:rsidRDefault="00E74000" w:rsidP="002E0BFA">
      <w:pPr>
        <w:spacing w:after="0" w:line="240" w:lineRule="auto"/>
        <w:ind w:firstLine="567"/>
        <w:rPr>
          <w:rFonts w:ascii="Times New Roman" w:eastAsia="Arial" w:hAnsi="Times New Roman" w:cs="Times New Roman"/>
          <w:sz w:val="24"/>
          <w:szCs w:val="24"/>
        </w:rPr>
      </w:pPr>
    </w:p>
    <w:p w14:paraId="091628B8" w14:textId="3224BF2F" w:rsidR="00E74000" w:rsidRDefault="00E74000" w:rsidP="002E0BFA">
      <w:pPr>
        <w:spacing w:after="0" w:line="240" w:lineRule="auto"/>
        <w:ind w:firstLine="567"/>
        <w:rPr>
          <w:rFonts w:ascii="Times New Roman" w:eastAsia="Arial" w:hAnsi="Times New Roman" w:cs="Times New Roman"/>
          <w:sz w:val="24"/>
          <w:szCs w:val="24"/>
        </w:rPr>
      </w:pPr>
    </w:p>
    <w:p w14:paraId="46C74B96" w14:textId="66AB8757" w:rsidR="00E74000" w:rsidRDefault="00E74000" w:rsidP="002E0BFA">
      <w:pPr>
        <w:spacing w:after="0" w:line="240" w:lineRule="auto"/>
        <w:ind w:firstLine="567"/>
        <w:rPr>
          <w:rFonts w:ascii="Times New Roman" w:eastAsia="Arial" w:hAnsi="Times New Roman" w:cs="Times New Roman"/>
          <w:sz w:val="24"/>
          <w:szCs w:val="24"/>
        </w:rPr>
      </w:pPr>
    </w:p>
    <w:p w14:paraId="5D740A3E" w14:textId="47B9CD1B" w:rsidR="00E74000" w:rsidRDefault="00E74000" w:rsidP="002E0BFA">
      <w:pPr>
        <w:spacing w:after="0" w:line="240" w:lineRule="auto"/>
        <w:ind w:firstLine="567"/>
        <w:rPr>
          <w:rFonts w:ascii="Times New Roman" w:eastAsia="Arial" w:hAnsi="Times New Roman" w:cs="Times New Roman"/>
          <w:sz w:val="24"/>
          <w:szCs w:val="24"/>
        </w:rPr>
      </w:pPr>
    </w:p>
    <w:p w14:paraId="3DFE63D1" w14:textId="63482F0D" w:rsidR="00E74000" w:rsidRDefault="00E74000" w:rsidP="002E0BFA">
      <w:pPr>
        <w:spacing w:after="0" w:line="240" w:lineRule="auto"/>
        <w:ind w:firstLine="567"/>
        <w:rPr>
          <w:rFonts w:ascii="Times New Roman" w:eastAsia="Arial" w:hAnsi="Times New Roman" w:cs="Times New Roman"/>
          <w:sz w:val="24"/>
          <w:szCs w:val="24"/>
        </w:rPr>
      </w:pPr>
    </w:p>
    <w:p w14:paraId="48585544" w14:textId="77777777" w:rsidR="008E7B29" w:rsidRDefault="008E7B29" w:rsidP="002E0BFA">
      <w:pPr>
        <w:spacing w:after="0" w:line="240" w:lineRule="auto"/>
        <w:ind w:firstLine="567"/>
        <w:rPr>
          <w:rFonts w:ascii="Times New Roman" w:eastAsia="Arial" w:hAnsi="Times New Roman" w:cs="Times New Roman"/>
          <w:sz w:val="24"/>
          <w:szCs w:val="24"/>
        </w:rPr>
      </w:pPr>
    </w:p>
    <w:p w14:paraId="7FCBEFBC" w14:textId="77777777" w:rsidR="008E7B29" w:rsidRDefault="008E7B29" w:rsidP="002E0BFA">
      <w:pPr>
        <w:spacing w:after="0" w:line="240" w:lineRule="auto"/>
        <w:ind w:firstLine="567"/>
        <w:rPr>
          <w:rFonts w:ascii="Times New Roman" w:eastAsia="Arial" w:hAnsi="Times New Roman" w:cs="Times New Roman"/>
          <w:sz w:val="24"/>
          <w:szCs w:val="24"/>
        </w:rPr>
      </w:pPr>
    </w:p>
    <w:p w14:paraId="4DB8FDED" w14:textId="77777777" w:rsidR="008E7B29" w:rsidRDefault="008E7B29" w:rsidP="002E0BFA">
      <w:pPr>
        <w:spacing w:after="0" w:line="240" w:lineRule="auto"/>
        <w:ind w:firstLine="567"/>
        <w:rPr>
          <w:rFonts w:ascii="Times New Roman" w:eastAsia="Arial" w:hAnsi="Times New Roman" w:cs="Times New Roman"/>
          <w:sz w:val="24"/>
          <w:szCs w:val="24"/>
        </w:rPr>
      </w:pPr>
    </w:p>
    <w:p w14:paraId="4CF24609" w14:textId="77777777" w:rsidR="008E7B29" w:rsidRDefault="008E7B29" w:rsidP="002E0BFA">
      <w:pPr>
        <w:spacing w:after="0" w:line="240" w:lineRule="auto"/>
        <w:ind w:firstLine="567"/>
        <w:rPr>
          <w:rFonts w:ascii="Times New Roman" w:eastAsia="Arial" w:hAnsi="Times New Roman" w:cs="Times New Roman"/>
          <w:sz w:val="24"/>
          <w:szCs w:val="24"/>
        </w:rPr>
      </w:pPr>
    </w:p>
    <w:p w14:paraId="0575B86A" w14:textId="77777777" w:rsidR="008E7B29" w:rsidRDefault="008E7B29" w:rsidP="002E0BFA">
      <w:pPr>
        <w:spacing w:after="0" w:line="240" w:lineRule="auto"/>
        <w:ind w:firstLine="567"/>
        <w:rPr>
          <w:rFonts w:ascii="Times New Roman" w:eastAsia="Arial" w:hAnsi="Times New Roman" w:cs="Times New Roman"/>
          <w:sz w:val="24"/>
          <w:szCs w:val="24"/>
        </w:rPr>
      </w:pPr>
    </w:p>
    <w:p w14:paraId="103078A0" w14:textId="77777777" w:rsidR="008E7B29" w:rsidRDefault="008E7B29" w:rsidP="002E0BFA">
      <w:pPr>
        <w:spacing w:after="0" w:line="240" w:lineRule="auto"/>
        <w:ind w:firstLine="567"/>
        <w:rPr>
          <w:rFonts w:ascii="Times New Roman" w:eastAsia="Arial" w:hAnsi="Times New Roman" w:cs="Times New Roman"/>
          <w:sz w:val="24"/>
          <w:szCs w:val="24"/>
        </w:rPr>
      </w:pPr>
    </w:p>
    <w:p w14:paraId="2E905BDB" w14:textId="77777777" w:rsidR="008E7B29" w:rsidRDefault="008E7B29" w:rsidP="002E0BFA">
      <w:pPr>
        <w:spacing w:after="0" w:line="240" w:lineRule="auto"/>
        <w:ind w:firstLine="567"/>
        <w:rPr>
          <w:rFonts w:ascii="Times New Roman" w:eastAsia="Arial" w:hAnsi="Times New Roman" w:cs="Times New Roman"/>
          <w:sz w:val="24"/>
          <w:szCs w:val="24"/>
        </w:rPr>
      </w:pPr>
    </w:p>
    <w:p w14:paraId="7320B034" w14:textId="77777777" w:rsidR="008E7B29" w:rsidRDefault="008E7B29" w:rsidP="002E0BFA">
      <w:pPr>
        <w:spacing w:after="0" w:line="240" w:lineRule="auto"/>
        <w:ind w:firstLine="567"/>
        <w:rPr>
          <w:rFonts w:ascii="Times New Roman" w:eastAsia="Arial" w:hAnsi="Times New Roman" w:cs="Times New Roman"/>
          <w:sz w:val="24"/>
          <w:szCs w:val="24"/>
        </w:rPr>
      </w:pPr>
    </w:p>
    <w:p w14:paraId="4814BE51" w14:textId="77777777" w:rsidR="008E7B29" w:rsidRDefault="008E7B29" w:rsidP="002E0BFA">
      <w:pPr>
        <w:spacing w:after="0" w:line="240" w:lineRule="auto"/>
        <w:ind w:firstLine="567"/>
        <w:rPr>
          <w:rFonts w:ascii="Times New Roman" w:eastAsia="Arial" w:hAnsi="Times New Roman" w:cs="Times New Roman"/>
          <w:sz w:val="24"/>
          <w:szCs w:val="24"/>
        </w:rPr>
      </w:pPr>
    </w:p>
    <w:p w14:paraId="5ED5F3FA" w14:textId="77777777" w:rsidR="008E7B29" w:rsidRDefault="008E7B29" w:rsidP="002E0BFA">
      <w:pPr>
        <w:spacing w:after="0" w:line="240" w:lineRule="auto"/>
        <w:ind w:firstLine="567"/>
        <w:rPr>
          <w:rFonts w:ascii="Times New Roman" w:eastAsia="Arial" w:hAnsi="Times New Roman" w:cs="Times New Roman"/>
          <w:sz w:val="24"/>
          <w:szCs w:val="24"/>
        </w:rPr>
      </w:pPr>
    </w:p>
    <w:p w14:paraId="50FDB3C2" w14:textId="77777777" w:rsidR="008E7B29" w:rsidRDefault="008E7B29" w:rsidP="002E0BFA">
      <w:pPr>
        <w:spacing w:after="0" w:line="240" w:lineRule="auto"/>
        <w:ind w:firstLine="567"/>
        <w:rPr>
          <w:rFonts w:ascii="Times New Roman" w:eastAsia="Arial" w:hAnsi="Times New Roman" w:cs="Times New Roman"/>
          <w:sz w:val="24"/>
          <w:szCs w:val="24"/>
        </w:rPr>
      </w:pPr>
    </w:p>
    <w:p w14:paraId="2FE5EF92" w14:textId="77777777" w:rsidR="008E7B29" w:rsidRDefault="008E7B29" w:rsidP="002E0BFA">
      <w:pPr>
        <w:spacing w:after="0" w:line="240" w:lineRule="auto"/>
        <w:ind w:firstLine="567"/>
        <w:rPr>
          <w:rFonts w:ascii="Times New Roman" w:eastAsia="Arial" w:hAnsi="Times New Roman" w:cs="Times New Roman"/>
          <w:sz w:val="24"/>
          <w:szCs w:val="24"/>
        </w:rPr>
      </w:pPr>
    </w:p>
    <w:p w14:paraId="6341F5AA" w14:textId="747A62D5" w:rsidR="00E74000" w:rsidRDefault="00E74000" w:rsidP="002E0BFA">
      <w:pPr>
        <w:spacing w:after="0" w:line="240" w:lineRule="auto"/>
        <w:ind w:firstLine="567"/>
        <w:rPr>
          <w:rFonts w:ascii="Times New Roman" w:eastAsia="Arial" w:hAnsi="Times New Roman" w:cs="Times New Roman"/>
          <w:sz w:val="24"/>
          <w:szCs w:val="24"/>
        </w:rPr>
      </w:pPr>
    </w:p>
    <w:p w14:paraId="0E54DAB1" w14:textId="4681DF6C" w:rsidR="002C0B56" w:rsidRPr="002C0B56" w:rsidRDefault="002C0B56" w:rsidP="002C0B56">
      <w:pPr>
        <w:spacing w:after="0" w:line="240" w:lineRule="auto"/>
        <w:ind w:firstLine="567"/>
        <w:jc w:val="right"/>
        <w:rPr>
          <w:rFonts w:ascii="Times New Roman" w:eastAsia="Arial" w:hAnsi="Times New Roman" w:cs="Times New Roman"/>
          <w:i/>
          <w:iCs/>
          <w:sz w:val="24"/>
          <w:szCs w:val="24"/>
        </w:rPr>
      </w:pPr>
      <w:r>
        <w:rPr>
          <w:rFonts w:ascii="Times New Roman" w:eastAsia="Arial" w:hAnsi="Times New Roman" w:cs="Times New Roman"/>
          <w:i/>
          <w:iCs/>
          <w:sz w:val="24"/>
          <w:szCs w:val="24"/>
        </w:rPr>
        <w:lastRenderedPageBreak/>
        <w:t>Приложение 1</w:t>
      </w:r>
    </w:p>
    <w:p w14:paraId="1056AD47" w14:textId="44D3D9BC" w:rsidR="00C22BA1" w:rsidRPr="002C0B56" w:rsidRDefault="00ED22AC" w:rsidP="002E0BFA">
      <w:pPr>
        <w:spacing w:after="0" w:line="240" w:lineRule="auto"/>
        <w:ind w:firstLine="567"/>
        <w:rPr>
          <w:rFonts w:ascii="Times New Roman" w:eastAsia="Arial" w:hAnsi="Times New Roman" w:cs="Times New Roman"/>
          <w:b/>
          <w:bCs/>
          <w:sz w:val="24"/>
          <w:szCs w:val="24"/>
        </w:rPr>
      </w:pPr>
      <w:r w:rsidRPr="002C0B56">
        <w:rPr>
          <w:rFonts w:ascii="Times New Roman" w:eastAsia="Arial" w:hAnsi="Times New Roman" w:cs="Times New Roman"/>
          <w:b/>
          <w:bCs/>
          <w:sz w:val="24"/>
          <w:szCs w:val="24"/>
        </w:rPr>
        <w:t xml:space="preserve">В Якутии открыли движение по автодороге Амга - Усть-Мая, строительство которой велось 20 лет ИА </w:t>
      </w:r>
      <w:proofErr w:type="spellStart"/>
      <w:r w:rsidRPr="002C0B56">
        <w:rPr>
          <w:rFonts w:ascii="Times New Roman" w:eastAsia="Arial" w:hAnsi="Times New Roman" w:cs="Times New Roman"/>
          <w:b/>
          <w:bCs/>
          <w:sz w:val="24"/>
          <w:szCs w:val="24"/>
        </w:rPr>
        <w:t>SakhaNews</w:t>
      </w:r>
      <w:proofErr w:type="spellEnd"/>
      <w:r w:rsidRPr="002C0B56">
        <w:rPr>
          <w:rFonts w:ascii="Times New Roman" w:eastAsia="Arial" w:hAnsi="Times New Roman" w:cs="Times New Roman"/>
          <w:b/>
          <w:bCs/>
          <w:sz w:val="24"/>
          <w:szCs w:val="24"/>
        </w:rPr>
        <w:t>. </w:t>
      </w:r>
    </w:p>
    <w:p w14:paraId="68423271" w14:textId="059D2E8A"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sz w:val="24"/>
          <w:szCs w:val="24"/>
        </w:rPr>
        <w:t>В Якутии 23 ноября</w:t>
      </w:r>
      <w:r w:rsidR="008B5536" w:rsidRPr="002E0BFA">
        <w:rPr>
          <w:rFonts w:ascii="Times New Roman" w:eastAsia="Arial" w:hAnsi="Times New Roman" w:cs="Times New Roman"/>
          <w:sz w:val="24"/>
          <w:szCs w:val="24"/>
        </w:rPr>
        <w:t xml:space="preserve"> 2018г.</w:t>
      </w:r>
      <w:r w:rsidRPr="002E0BFA">
        <w:rPr>
          <w:rFonts w:ascii="Times New Roman" w:eastAsia="Arial" w:hAnsi="Times New Roman" w:cs="Times New Roman"/>
          <w:sz w:val="24"/>
          <w:szCs w:val="24"/>
        </w:rPr>
        <w:t xml:space="preserve"> торжественно открыли движение по круглогодичной республиканской автодороге Амга - Усть-Мая, строительство которой велось 20 лет.</w:t>
      </w:r>
      <w:r w:rsidR="00F04FE6" w:rsidRPr="002E0BFA">
        <w:rPr>
          <w:rFonts w:ascii="Times New Roman" w:eastAsia="Arial" w:hAnsi="Times New Roman" w:cs="Times New Roman"/>
          <w:sz w:val="24"/>
          <w:szCs w:val="24"/>
        </w:rPr>
        <w:t xml:space="preserve"> Открытие участка дороги "Амга", которую строил Иван Иванович.</w:t>
      </w:r>
    </w:p>
    <w:p w14:paraId="4E95F4FD"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sz w:val="24"/>
          <w:szCs w:val="24"/>
        </w:rPr>
        <w:t xml:space="preserve">«Сегодня знаменательное событие – мы открываем участок дороги «Амга», которая дает нам круглогодичное сообщение от посёлка Усть-Мая до Нижнего Бестяха. Это очень значимый объект для социально-экономического развития Усть-Майского района, – отметил на церемонии открытия первый заместитель председателя правительства республики Алексей </w:t>
      </w:r>
      <w:proofErr w:type="spellStart"/>
      <w:r w:rsidRPr="002E0BFA">
        <w:rPr>
          <w:rFonts w:ascii="Times New Roman" w:eastAsia="Arial" w:hAnsi="Times New Roman" w:cs="Times New Roman"/>
          <w:sz w:val="24"/>
          <w:szCs w:val="24"/>
        </w:rPr>
        <w:t>Колодезников</w:t>
      </w:r>
      <w:proofErr w:type="spellEnd"/>
      <w:r w:rsidRPr="002E0BFA">
        <w:rPr>
          <w:rFonts w:ascii="Times New Roman" w:eastAsia="Arial" w:hAnsi="Times New Roman" w:cs="Times New Roman"/>
          <w:sz w:val="24"/>
          <w:szCs w:val="24"/>
        </w:rPr>
        <w:t>. – Будет наземная круглогодичная доставка продуктов питания и товаров для жизнеобеспечения района. Мы также возлагаем надежды, что теперь в богатом лесами Усть-Майском улусе начнется развитие лесопереработки. Это связано с возможностью транспортировки продукции лесопереработки по железной дороге с Нижнего Бестяха в центральные регионы России».</w:t>
      </w:r>
    </w:p>
    <w:p w14:paraId="69E462E0"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sz w:val="24"/>
          <w:szCs w:val="24"/>
        </w:rPr>
        <w:t xml:space="preserve">Круглогодичная автодорога выходит на Хабаровский край, </w:t>
      </w:r>
      <w:proofErr w:type="gramStart"/>
      <w:r w:rsidRPr="002E0BFA">
        <w:rPr>
          <w:rFonts w:ascii="Times New Roman" w:eastAsia="Arial" w:hAnsi="Times New Roman" w:cs="Times New Roman"/>
          <w:sz w:val="24"/>
          <w:szCs w:val="24"/>
        </w:rPr>
        <w:t>объединяясь</w:t>
      </w:r>
      <w:proofErr w:type="gramEnd"/>
      <w:r w:rsidRPr="002E0BFA">
        <w:rPr>
          <w:rFonts w:ascii="Times New Roman" w:eastAsia="Arial" w:hAnsi="Times New Roman" w:cs="Times New Roman"/>
          <w:sz w:val="24"/>
          <w:szCs w:val="24"/>
        </w:rPr>
        <w:t xml:space="preserve"> по сути с транспортной системой всей России, что делает целесообразным передать её в федеральную собственность. Соответствующий вопрос неделю назад на встрече с руководителем Росавтодора Андреем Костюком поднял глава республики </w:t>
      </w:r>
      <w:proofErr w:type="spellStart"/>
      <w:r w:rsidRPr="002E0BFA">
        <w:rPr>
          <w:rFonts w:ascii="Times New Roman" w:eastAsia="Arial" w:hAnsi="Times New Roman" w:cs="Times New Roman"/>
          <w:sz w:val="24"/>
          <w:szCs w:val="24"/>
        </w:rPr>
        <w:t>Айсен</w:t>
      </w:r>
      <w:proofErr w:type="spellEnd"/>
      <w:r w:rsidRPr="002E0BFA">
        <w:rPr>
          <w:rFonts w:ascii="Times New Roman" w:eastAsia="Arial" w:hAnsi="Times New Roman" w:cs="Times New Roman"/>
          <w:sz w:val="24"/>
          <w:szCs w:val="24"/>
        </w:rPr>
        <w:t xml:space="preserve"> Николаев. Федеральный чиновник поддержал это предложение. Правительство республики совместно с администрацией Хабаровского края сейчас готовит обращение в адрес руководства страны по передаче дороги «Амга» в федеральную собственность, сообщил </w:t>
      </w:r>
      <w:proofErr w:type="spellStart"/>
      <w:r w:rsidRPr="002E0BFA">
        <w:rPr>
          <w:rFonts w:ascii="Times New Roman" w:eastAsia="Arial" w:hAnsi="Times New Roman" w:cs="Times New Roman"/>
          <w:sz w:val="24"/>
          <w:szCs w:val="24"/>
        </w:rPr>
        <w:t>Колодезников</w:t>
      </w:r>
      <w:proofErr w:type="spellEnd"/>
      <w:r w:rsidRPr="002E0BFA">
        <w:rPr>
          <w:rFonts w:ascii="Times New Roman" w:eastAsia="Arial" w:hAnsi="Times New Roman" w:cs="Times New Roman"/>
          <w:sz w:val="24"/>
          <w:szCs w:val="24"/>
        </w:rPr>
        <w:t>.</w:t>
      </w:r>
    </w:p>
    <w:p w14:paraId="79B22AD3"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sz w:val="24"/>
          <w:szCs w:val="24"/>
        </w:rPr>
        <w:t xml:space="preserve">Автодорога «Амга» проходит по маршруту легендарного Аяно-Майского тракта. При передаче её в федеральную собственность появится возможность строительства транспортной магистрали Якутск – Амга – Усть-Мая – Эльдикан – </w:t>
      </w:r>
      <w:proofErr w:type="spellStart"/>
      <w:r w:rsidRPr="002E0BFA">
        <w:rPr>
          <w:rFonts w:ascii="Times New Roman" w:eastAsia="Arial" w:hAnsi="Times New Roman" w:cs="Times New Roman"/>
          <w:sz w:val="24"/>
          <w:szCs w:val="24"/>
        </w:rPr>
        <w:t>Югоренок</w:t>
      </w:r>
      <w:proofErr w:type="spellEnd"/>
      <w:r w:rsidRPr="002E0BFA">
        <w:rPr>
          <w:rFonts w:ascii="Times New Roman" w:eastAsia="Arial" w:hAnsi="Times New Roman" w:cs="Times New Roman"/>
          <w:sz w:val="24"/>
          <w:szCs w:val="24"/>
        </w:rPr>
        <w:t xml:space="preserve"> – </w:t>
      </w:r>
      <w:proofErr w:type="spellStart"/>
      <w:r w:rsidRPr="002E0BFA">
        <w:rPr>
          <w:rFonts w:ascii="Times New Roman" w:eastAsia="Arial" w:hAnsi="Times New Roman" w:cs="Times New Roman"/>
          <w:sz w:val="24"/>
          <w:szCs w:val="24"/>
        </w:rPr>
        <w:t>Нелькан</w:t>
      </w:r>
      <w:proofErr w:type="spellEnd"/>
      <w:r w:rsidRPr="002E0BFA">
        <w:rPr>
          <w:rFonts w:ascii="Times New Roman" w:eastAsia="Arial" w:hAnsi="Times New Roman" w:cs="Times New Roman"/>
          <w:sz w:val="24"/>
          <w:szCs w:val="24"/>
        </w:rPr>
        <w:t xml:space="preserve"> – </w:t>
      </w:r>
      <w:proofErr w:type="spellStart"/>
      <w:r w:rsidRPr="002E0BFA">
        <w:rPr>
          <w:rFonts w:ascii="Times New Roman" w:eastAsia="Arial" w:hAnsi="Times New Roman" w:cs="Times New Roman"/>
          <w:sz w:val="24"/>
          <w:szCs w:val="24"/>
        </w:rPr>
        <w:t>Аян</w:t>
      </w:r>
      <w:proofErr w:type="spellEnd"/>
      <w:r w:rsidRPr="002E0BFA">
        <w:rPr>
          <w:rFonts w:ascii="Times New Roman" w:eastAsia="Arial" w:hAnsi="Times New Roman" w:cs="Times New Roman"/>
          <w:sz w:val="24"/>
          <w:szCs w:val="24"/>
        </w:rPr>
        <w:t>, протяженностью 1 261 км, которая обеспечит выход республики к Охотскому морю. Это создаст колоссальные перспективы для социально-экономического развития республики, ДФО, всей страны.</w:t>
      </w:r>
    </w:p>
    <w:p w14:paraId="4321DFBB"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sz w:val="24"/>
          <w:szCs w:val="24"/>
        </w:rPr>
        <w:t xml:space="preserve">За 20 лет от Амги до Усть-Маи было проложено 164,56 км автомобильной дороги IV технической категории, с покрытием переходного типа, 4-х мостовых переходов через реки </w:t>
      </w:r>
      <w:proofErr w:type="spellStart"/>
      <w:r w:rsidRPr="002E0BFA">
        <w:rPr>
          <w:rFonts w:ascii="Times New Roman" w:eastAsia="Arial" w:hAnsi="Times New Roman" w:cs="Times New Roman"/>
          <w:sz w:val="24"/>
          <w:szCs w:val="24"/>
        </w:rPr>
        <w:t>Хотуя</w:t>
      </w:r>
      <w:proofErr w:type="spellEnd"/>
      <w:r w:rsidRPr="002E0BFA">
        <w:rPr>
          <w:rFonts w:ascii="Times New Roman" w:eastAsia="Arial" w:hAnsi="Times New Roman" w:cs="Times New Roman"/>
          <w:sz w:val="24"/>
          <w:szCs w:val="24"/>
        </w:rPr>
        <w:t xml:space="preserve">, </w:t>
      </w:r>
      <w:proofErr w:type="spellStart"/>
      <w:r w:rsidRPr="002E0BFA">
        <w:rPr>
          <w:rFonts w:ascii="Times New Roman" w:eastAsia="Arial" w:hAnsi="Times New Roman" w:cs="Times New Roman"/>
          <w:sz w:val="24"/>
          <w:szCs w:val="24"/>
        </w:rPr>
        <w:t>Нотара</w:t>
      </w:r>
      <w:proofErr w:type="spellEnd"/>
      <w:r w:rsidRPr="002E0BFA">
        <w:rPr>
          <w:rFonts w:ascii="Times New Roman" w:eastAsia="Arial" w:hAnsi="Times New Roman" w:cs="Times New Roman"/>
          <w:sz w:val="24"/>
          <w:szCs w:val="24"/>
        </w:rPr>
        <w:t xml:space="preserve">, </w:t>
      </w:r>
      <w:proofErr w:type="spellStart"/>
      <w:r w:rsidRPr="002E0BFA">
        <w:rPr>
          <w:rFonts w:ascii="Times New Roman" w:eastAsia="Arial" w:hAnsi="Times New Roman" w:cs="Times New Roman"/>
          <w:sz w:val="24"/>
          <w:szCs w:val="24"/>
        </w:rPr>
        <w:t>Эбеке</w:t>
      </w:r>
      <w:proofErr w:type="spellEnd"/>
      <w:r w:rsidRPr="002E0BFA">
        <w:rPr>
          <w:rFonts w:ascii="Times New Roman" w:eastAsia="Arial" w:hAnsi="Times New Roman" w:cs="Times New Roman"/>
          <w:sz w:val="24"/>
          <w:szCs w:val="24"/>
        </w:rPr>
        <w:t xml:space="preserve"> и </w:t>
      </w:r>
      <w:proofErr w:type="spellStart"/>
      <w:r w:rsidRPr="002E0BFA">
        <w:rPr>
          <w:rFonts w:ascii="Times New Roman" w:eastAsia="Arial" w:hAnsi="Times New Roman" w:cs="Times New Roman"/>
          <w:sz w:val="24"/>
          <w:szCs w:val="24"/>
        </w:rPr>
        <w:t>Мокуя</w:t>
      </w:r>
      <w:proofErr w:type="spellEnd"/>
      <w:r w:rsidRPr="002E0BFA">
        <w:rPr>
          <w:rFonts w:ascii="Times New Roman" w:eastAsia="Arial" w:hAnsi="Times New Roman" w:cs="Times New Roman"/>
          <w:sz w:val="24"/>
          <w:szCs w:val="24"/>
        </w:rPr>
        <w:t xml:space="preserve"> общей протяжённостью 248,78 погонных метра. Ранее Амгинский район и посёлок Усть-Мая соединял только автозимник. Автотрасса от Усть-Маи доходит до реки Амги, где организована паромная переправа. Переломным в политическом решении вопр</w:t>
      </w:r>
      <w:r w:rsidR="00C22BA1" w:rsidRPr="002E0BFA">
        <w:rPr>
          <w:rFonts w:ascii="Times New Roman" w:eastAsia="Arial" w:hAnsi="Times New Roman" w:cs="Times New Roman"/>
          <w:sz w:val="24"/>
          <w:szCs w:val="24"/>
        </w:rPr>
        <w:t>оса о пути «встреч</w:t>
      </w:r>
      <w:r w:rsidRPr="002E0BFA">
        <w:rPr>
          <w:rFonts w:ascii="Times New Roman" w:eastAsia="Arial" w:hAnsi="Times New Roman" w:cs="Times New Roman"/>
          <w:sz w:val="24"/>
          <w:szCs w:val="24"/>
        </w:rPr>
        <w:t xml:space="preserve"> солнцу» стал 2003 год, когда властями Якутии было решено завершить строительство на участке автодороги Амга - Усть-Мая и далее от Усть-Маи до </w:t>
      </w:r>
      <w:proofErr w:type="spellStart"/>
      <w:r w:rsidRPr="002E0BFA">
        <w:rPr>
          <w:rFonts w:ascii="Times New Roman" w:eastAsia="Arial" w:hAnsi="Times New Roman" w:cs="Times New Roman"/>
          <w:sz w:val="24"/>
          <w:szCs w:val="24"/>
        </w:rPr>
        <w:t>Нелькана</w:t>
      </w:r>
      <w:proofErr w:type="spellEnd"/>
      <w:r w:rsidRPr="002E0BFA">
        <w:rPr>
          <w:rFonts w:ascii="Times New Roman" w:eastAsia="Arial" w:hAnsi="Times New Roman" w:cs="Times New Roman"/>
          <w:sz w:val="24"/>
          <w:szCs w:val="24"/>
        </w:rPr>
        <w:t>, что получило одобрение на федеральном уровне и стало частью стратегии развития транспортной системы Северо-Востока России. В ходе реализации инвестиционного проекта на строительство автомобильной дороги было направлено более 4,9 млрд рублей, в том числе 1956,42 млн рублей из федерального бюджета, в рамках Федеральной целевой программы «Экономическое и социальное развитие Дальнего Востока и Забайкалья», а также иных межбюджетных трансфертов; 2824,06 млн рублей из средств Дорожного фонда РС(Я) и госбюджета; 119,52 млн руб</w:t>
      </w:r>
      <w:r w:rsidR="00C22BA1" w:rsidRPr="002E0BFA">
        <w:rPr>
          <w:rFonts w:ascii="Times New Roman" w:eastAsia="Arial" w:hAnsi="Times New Roman" w:cs="Times New Roman"/>
          <w:sz w:val="24"/>
          <w:szCs w:val="24"/>
        </w:rPr>
        <w:t>л</w:t>
      </w:r>
      <w:r w:rsidRPr="002E0BFA">
        <w:rPr>
          <w:rFonts w:ascii="Times New Roman" w:eastAsia="Arial" w:hAnsi="Times New Roman" w:cs="Times New Roman"/>
          <w:sz w:val="24"/>
          <w:szCs w:val="24"/>
        </w:rPr>
        <w:t>ей за счёт инвестиций АО «Республиканская инвестиционная компания».</w:t>
      </w:r>
    </w:p>
    <w:p w14:paraId="0590E52D" w14:textId="7A0F16C8" w:rsidR="00ED22AC" w:rsidRDefault="00ED22AC" w:rsidP="002E0BFA">
      <w:pPr>
        <w:spacing w:after="0" w:line="240" w:lineRule="auto"/>
        <w:ind w:firstLine="567"/>
        <w:jc w:val="both"/>
        <w:rPr>
          <w:rFonts w:ascii="Times New Roman" w:eastAsia="Arial" w:hAnsi="Times New Roman" w:cs="Times New Roman"/>
          <w:sz w:val="24"/>
          <w:szCs w:val="24"/>
        </w:rPr>
      </w:pPr>
      <w:r w:rsidRPr="002E0BFA">
        <w:rPr>
          <w:rFonts w:ascii="Times New Roman" w:eastAsia="Arial" w:hAnsi="Times New Roman" w:cs="Times New Roman"/>
          <w:sz w:val="24"/>
          <w:szCs w:val="24"/>
        </w:rPr>
        <w:t>На церемонии открытия дороги работникам дорожных предприятий, ветеранам, всем, кто участвовал в строительстве этого важного для развития республики объекта, были вручены государственные награды республики.</w:t>
      </w:r>
    </w:p>
    <w:p w14:paraId="2FE9EEC5" w14:textId="77777777" w:rsidR="00E76A24" w:rsidRDefault="00E76A24" w:rsidP="002E0BFA">
      <w:pPr>
        <w:spacing w:after="0" w:line="240" w:lineRule="auto"/>
        <w:ind w:firstLine="567"/>
        <w:jc w:val="both"/>
        <w:rPr>
          <w:rFonts w:ascii="Times New Roman" w:eastAsia="Arial" w:hAnsi="Times New Roman" w:cs="Times New Roman"/>
          <w:sz w:val="24"/>
          <w:szCs w:val="24"/>
        </w:rPr>
      </w:pPr>
    </w:p>
    <w:p w14:paraId="3C79B5A3" w14:textId="77777777" w:rsidR="00E76A24" w:rsidRPr="002E0BFA" w:rsidRDefault="00E76A24" w:rsidP="002E0BFA">
      <w:pPr>
        <w:spacing w:after="0" w:line="240" w:lineRule="auto"/>
        <w:ind w:firstLine="567"/>
        <w:jc w:val="both"/>
        <w:rPr>
          <w:rFonts w:ascii="Times New Roman" w:hAnsi="Times New Roman" w:cs="Times New Roman"/>
          <w:sz w:val="24"/>
          <w:szCs w:val="24"/>
        </w:rPr>
      </w:pPr>
    </w:p>
    <w:p w14:paraId="22B49377" w14:textId="77777777" w:rsidR="00ED22AC" w:rsidRPr="002E0BFA" w:rsidRDefault="00ED22AC" w:rsidP="002E0BFA">
      <w:pPr>
        <w:spacing w:after="0" w:line="240" w:lineRule="auto"/>
        <w:ind w:firstLine="567"/>
        <w:jc w:val="both"/>
        <w:rPr>
          <w:rFonts w:ascii="Times New Roman" w:hAnsi="Times New Roman" w:cs="Times New Roman"/>
          <w:sz w:val="24"/>
          <w:szCs w:val="24"/>
        </w:rPr>
      </w:pPr>
    </w:p>
    <w:p w14:paraId="048A04D7" w14:textId="77777777" w:rsidR="008B5536" w:rsidRPr="002E0BFA" w:rsidRDefault="008B5536" w:rsidP="002E0BFA">
      <w:pPr>
        <w:spacing w:after="0" w:line="240" w:lineRule="auto"/>
        <w:ind w:firstLine="567"/>
        <w:rPr>
          <w:rFonts w:ascii="Times New Roman" w:eastAsia="Arial" w:hAnsi="Times New Roman" w:cs="Times New Roman"/>
          <w:sz w:val="24"/>
          <w:szCs w:val="24"/>
        </w:rPr>
      </w:pPr>
    </w:p>
    <w:p w14:paraId="3DE85FF5" w14:textId="77777777" w:rsidR="008B5536" w:rsidRPr="002E0BFA" w:rsidRDefault="008B5536" w:rsidP="002E0BFA">
      <w:pPr>
        <w:spacing w:after="0" w:line="240" w:lineRule="auto"/>
        <w:ind w:firstLine="567"/>
        <w:rPr>
          <w:rFonts w:ascii="Times New Roman" w:eastAsia="Arial" w:hAnsi="Times New Roman" w:cs="Times New Roman"/>
          <w:sz w:val="24"/>
          <w:szCs w:val="24"/>
        </w:rPr>
      </w:pPr>
    </w:p>
    <w:p w14:paraId="491806AC" w14:textId="4D600101" w:rsidR="002C0B56" w:rsidRPr="002C0B56" w:rsidRDefault="002C0B56" w:rsidP="002C0B56">
      <w:pPr>
        <w:spacing w:after="0" w:line="240" w:lineRule="auto"/>
        <w:ind w:firstLine="567"/>
        <w:jc w:val="right"/>
        <w:rPr>
          <w:rFonts w:ascii="Times New Roman" w:eastAsia="Arial" w:hAnsi="Times New Roman" w:cs="Times New Roman"/>
          <w:i/>
          <w:iCs/>
          <w:sz w:val="24"/>
          <w:szCs w:val="24"/>
        </w:rPr>
      </w:pPr>
      <w:r>
        <w:rPr>
          <w:rFonts w:ascii="Times New Roman" w:eastAsia="Arial" w:hAnsi="Times New Roman" w:cs="Times New Roman"/>
          <w:i/>
          <w:iCs/>
          <w:sz w:val="24"/>
          <w:szCs w:val="24"/>
        </w:rPr>
        <w:lastRenderedPageBreak/>
        <w:t>Приложение 2</w:t>
      </w:r>
    </w:p>
    <w:p w14:paraId="16B60828" w14:textId="77777777" w:rsidR="008B5536" w:rsidRPr="002E0BFA" w:rsidRDefault="008B5536" w:rsidP="002E0BFA">
      <w:pPr>
        <w:spacing w:after="0" w:line="240" w:lineRule="auto"/>
        <w:ind w:firstLine="567"/>
        <w:rPr>
          <w:rFonts w:ascii="Times New Roman" w:eastAsia="Arial" w:hAnsi="Times New Roman" w:cs="Times New Roman"/>
          <w:sz w:val="24"/>
          <w:szCs w:val="24"/>
        </w:rPr>
      </w:pPr>
    </w:p>
    <w:p w14:paraId="7FC37F2F" w14:textId="77777777" w:rsidR="00ED22AC" w:rsidRPr="002C0B56" w:rsidRDefault="00ED22AC" w:rsidP="002E0BFA">
      <w:pPr>
        <w:spacing w:after="0" w:line="240" w:lineRule="auto"/>
        <w:ind w:firstLine="567"/>
        <w:rPr>
          <w:rFonts w:ascii="Times New Roman" w:hAnsi="Times New Roman" w:cs="Times New Roman"/>
          <w:b/>
          <w:bCs/>
          <w:sz w:val="24"/>
          <w:szCs w:val="24"/>
        </w:rPr>
      </w:pPr>
      <w:r w:rsidRPr="002C0B56">
        <w:rPr>
          <w:rFonts w:ascii="Times New Roman" w:eastAsia="Arial" w:hAnsi="Times New Roman" w:cs="Times New Roman"/>
          <w:b/>
          <w:bCs/>
          <w:color w:val="252525"/>
          <w:sz w:val="24"/>
          <w:szCs w:val="24"/>
        </w:rPr>
        <w:t>Трудовая вахта Ивана</w:t>
      </w:r>
      <w:r w:rsidR="008B5536" w:rsidRPr="002C0B56">
        <w:rPr>
          <w:rFonts w:ascii="Times New Roman" w:eastAsia="Arial" w:hAnsi="Times New Roman" w:cs="Times New Roman"/>
          <w:b/>
          <w:bCs/>
          <w:color w:val="252525"/>
          <w:sz w:val="24"/>
          <w:szCs w:val="24"/>
        </w:rPr>
        <w:t xml:space="preserve"> Ивановича</w:t>
      </w:r>
      <w:r w:rsidRPr="002C0B56">
        <w:rPr>
          <w:rFonts w:ascii="Times New Roman" w:eastAsia="Arial" w:hAnsi="Times New Roman" w:cs="Times New Roman"/>
          <w:b/>
          <w:bCs/>
          <w:color w:val="252525"/>
          <w:sz w:val="24"/>
          <w:szCs w:val="24"/>
        </w:rPr>
        <w:t xml:space="preserve"> Горохова</w:t>
      </w:r>
    </w:p>
    <w:p w14:paraId="09F32C7B" w14:textId="77777777" w:rsidR="00ED22AC" w:rsidRPr="002E0BFA" w:rsidRDefault="00ED22AC" w:rsidP="002E0BFA">
      <w:pPr>
        <w:spacing w:after="0" w:line="240" w:lineRule="auto"/>
        <w:ind w:firstLine="567"/>
        <w:rPr>
          <w:rFonts w:ascii="Times New Roman" w:hAnsi="Times New Roman" w:cs="Times New Roman"/>
          <w:sz w:val="24"/>
          <w:szCs w:val="24"/>
        </w:rPr>
      </w:pPr>
      <w:r w:rsidRPr="002E0BFA">
        <w:rPr>
          <w:rFonts w:ascii="Times New Roman" w:eastAsia="Arial" w:hAnsi="Times New Roman" w:cs="Times New Roman"/>
          <w:color w:val="252525"/>
          <w:sz w:val="24"/>
          <w:szCs w:val="24"/>
        </w:rPr>
        <w:t>19.08.2016 </w:t>
      </w:r>
    </w:p>
    <w:p w14:paraId="50FE2EA5" w14:textId="77777777" w:rsidR="00ED22AC" w:rsidRPr="002E0BFA" w:rsidRDefault="00ED22AC" w:rsidP="002E0BFA">
      <w:pPr>
        <w:spacing w:after="0" w:line="240" w:lineRule="auto"/>
        <w:ind w:firstLine="567"/>
        <w:rPr>
          <w:rFonts w:ascii="Times New Roman" w:hAnsi="Times New Roman" w:cs="Times New Roman"/>
          <w:sz w:val="24"/>
          <w:szCs w:val="24"/>
        </w:rPr>
      </w:pPr>
      <w:r w:rsidRPr="002E0BFA">
        <w:rPr>
          <w:rFonts w:ascii="Times New Roman" w:eastAsia="Arial" w:hAnsi="Times New Roman" w:cs="Times New Roman"/>
          <w:color w:val="252525"/>
          <w:sz w:val="24"/>
          <w:szCs w:val="24"/>
        </w:rPr>
        <w:t>Автор: </w:t>
      </w:r>
      <w:proofErr w:type="spellStart"/>
      <w:r w:rsidRPr="002E0BFA">
        <w:rPr>
          <w:rFonts w:ascii="Times New Roman" w:eastAsia="Arial" w:hAnsi="Times New Roman" w:cs="Times New Roman"/>
          <w:color w:val="252525"/>
          <w:sz w:val="24"/>
          <w:szCs w:val="24"/>
        </w:rPr>
        <w:t>Будаев</w:t>
      </w:r>
      <w:proofErr w:type="spellEnd"/>
      <w:r w:rsidRPr="002E0BFA">
        <w:rPr>
          <w:rFonts w:ascii="Times New Roman" w:eastAsia="Arial" w:hAnsi="Times New Roman" w:cs="Times New Roman"/>
          <w:color w:val="252525"/>
          <w:sz w:val="24"/>
          <w:szCs w:val="24"/>
        </w:rPr>
        <w:t xml:space="preserve"> </w:t>
      </w:r>
      <w:proofErr w:type="spellStart"/>
      <w:r w:rsidRPr="002E0BFA">
        <w:rPr>
          <w:rFonts w:ascii="Times New Roman" w:eastAsia="Arial" w:hAnsi="Times New Roman" w:cs="Times New Roman"/>
          <w:color w:val="252525"/>
          <w:sz w:val="24"/>
          <w:szCs w:val="24"/>
        </w:rPr>
        <w:t>Аламжи</w:t>
      </w:r>
      <w:proofErr w:type="spellEnd"/>
    </w:p>
    <w:p w14:paraId="4250401D"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45 лет назад, в сентябре 1971 года, в поселке </w:t>
      </w:r>
      <w:proofErr w:type="spellStart"/>
      <w:r w:rsidRPr="002E0BFA">
        <w:rPr>
          <w:rFonts w:ascii="Times New Roman" w:eastAsia="Arial" w:hAnsi="Times New Roman" w:cs="Times New Roman"/>
          <w:color w:val="252525"/>
          <w:sz w:val="24"/>
          <w:szCs w:val="24"/>
        </w:rPr>
        <w:t>Мохсоголлох</w:t>
      </w:r>
      <w:proofErr w:type="spellEnd"/>
      <w:r w:rsidRPr="002E0BFA">
        <w:rPr>
          <w:rFonts w:ascii="Times New Roman" w:eastAsia="Arial" w:hAnsi="Times New Roman" w:cs="Times New Roman"/>
          <w:color w:val="252525"/>
          <w:sz w:val="24"/>
          <w:szCs w:val="24"/>
        </w:rPr>
        <w:t xml:space="preserve"> Якутской Автономной Советской Социалистической Республики одна за другой вошли в строй две технологические линии по производству цемента.</w:t>
      </w:r>
    </w:p>
    <w:p w14:paraId="1BB88003"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Славный «</w:t>
      </w:r>
      <w:proofErr w:type="spellStart"/>
      <w:r w:rsidRPr="002E0BFA">
        <w:rPr>
          <w:rFonts w:ascii="Times New Roman" w:eastAsia="Arial" w:hAnsi="Times New Roman" w:cs="Times New Roman"/>
          <w:color w:val="252525"/>
          <w:sz w:val="24"/>
          <w:szCs w:val="24"/>
        </w:rPr>
        <w:t>Якутцемент</w:t>
      </w:r>
      <w:proofErr w:type="spellEnd"/>
      <w:r w:rsidRPr="002E0BFA">
        <w:rPr>
          <w:rFonts w:ascii="Times New Roman" w:eastAsia="Arial" w:hAnsi="Times New Roman" w:cs="Times New Roman"/>
          <w:color w:val="252525"/>
          <w:sz w:val="24"/>
          <w:szCs w:val="24"/>
        </w:rPr>
        <w:t>»</w:t>
      </w:r>
    </w:p>
    <w:p w14:paraId="1013C703"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С этого времени и начинается официальная история республиканского лидера отрасли строительных материалов и одного из крупнейших промышленных субъектов строительного комплекса Якутии – ОАО Производственное объединение «</w:t>
      </w:r>
      <w:proofErr w:type="spellStart"/>
      <w:r w:rsidRPr="002E0BFA">
        <w:rPr>
          <w:rFonts w:ascii="Times New Roman" w:eastAsia="Arial" w:hAnsi="Times New Roman" w:cs="Times New Roman"/>
          <w:color w:val="252525"/>
          <w:sz w:val="24"/>
          <w:szCs w:val="24"/>
        </w:rPr>
        <w:t>Якутцемент</w:t>
      </w:r>
      <w:proofErr w:type="spellEnd"/>
      <w:r w:rsidRPr="002E0BFA">
        <w:rPr>
          <w:rFonts w:ascii="Times New Roman" w:eastAsia="Arial" w:hAnsi="Times New Roman" w:cs="Times New Roman"/>
          <w:color w:val="252525"/>
          <w:sz w:val="24"/>
          <w:szCs w:val="24"/>
        </w:rPr>
        <w:t>». </w:t>
      </w:r>
    </w:p>
    <w:p w14:paraId="61C68259"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История «</w:t>
      </w:r>
      <w:proofErr w:type="spellStart"/>
      <w:r w:rsidRPr="002E0BFA">
        <w:rPr>
          <w:rFonts w:ascii="Times New Roman" w:eastAsia="Arial" w:hAnsi="Times New Roman" w:cs="Times New Roman"/>
          <w:color w:val="252525"/>
          <w:sz w:val="24"/>
          <w:szCs w:val="24"/>
        </w:rPr>
        <w:t>Якутцемента</w:t>
      </w:r>
      <w:proofErr w:type="spellEnd"/>
      <w:r w:rsidRPr="002E0BFA">
        <w:rPr>
          <w:rFonts w:ascii="Times New Roman" w:eastAsia="Arial" w:hAnsi="Times New Roman" w:cs="Times New Roman"/>
          <w:color w:val="252525"/>
          <w:sz w:val="24"/>
          <w:szCs w:val="24"/>
        </w:rPr>
        <w:t xml:space="preserve">» – это сплетенная в единый узел судьба великой страны, сурового региона и тысяч людей, энтузиастов, патриотов, которых объединил под одним крылом завод, стоящий на соколиной горе у поселка </w:t>
      </w:r>
      <w:proofErr w:type="spellStart"/>
      <w:r w:rsidRPr="002E0BFA">
        <w:rPr>
          <w:rFonts w:ascii="Times New Roman" w:eastAsia="Arial" w:hAnsi="Times New Roman" w:cs="Times New Roman"/>
          <w:color w:val="252525"/>
          <w:sz w:val="24"/>
          <w:szCs w:val="24"/>
        </w:rPr>
        <w:t>Мохсоголлох</w:t>
      </w:r>
      <w:proofErr w:type="spellEnd"/>
      <w:r w:rsidRPr="002E0BFA">
        <w:rPr>
          <w:rFonts w:ascii="Times New Roman" w:eastAsia="Arial" w:hAnsi="Times New Roman" w:cs="Times New Roman"/>
          <w:color w:val="252525"/>
          <w:sz w:val="24"/>
          <w:szCs w:val="24"/>
        </w:rPr>
        <w:t>.</w:t>
      </w:r>
      <w:r w:rsidR="00C22BA1" w:rsidRPr="002E0BFA">
        <w:rPr>
          <w:rFonts w:ascii="Times New Roman" w:hAnsi="Times New Roman" w:cs="Times New Roman"/>
          <w:sz w:val="24"/>
          <w:szCs w:val="24"/>
        </w:rPr>
        <w:t xml:space="preserve"> </w:t>
      </w:r>
      <w:r w:rsidRPr="002E0BFA">
        <w:rPr>
          <w:rFonts w:ascii="Times New Roman" w:eastAsia="Arial" w:hAnsi="Times New Roman" w:cs="Times New Roman"/>
          <w:color w:val="252525"/>
          <w:sz w:val="24"/>
          <w:szCs w:val="24"/>
        </w:rPr>
        <w:t xml:space="preserve">А еще это цемент. Собственно подавляющее большинство каменных домов, построенных после 1971 года в Якутске, </w:t>
      </w:r>
      <w:proofErr w:type="gramStart"/>
      <w:r w:rsidRPr="002E0BFA">
        <w:rPr>
          <w:rFonts w:ascii="Times New Roman" w:eastAsia="Arial" w:hAnsi="Times New Roman" w:cs="Times New Roman"/>
          <w:color w:val="252525"/>
          <w:sz w:val="24"/>
          <w:szCs w:val="24"/>
        </w:rPr>
        <w:t>сделаны</w:t>
      </w:r>
      <w:proofErr w:type="gramEnd"/>
      <w:r w:rsidRPr="002E0BFA">
        <w:rPr>
          <w:rFonts w:ascii="Times New Roman" w:eastAsia="Arial" w:hAnsi="Times New Roman" w:cs="Times New Roman"/>
          <w:color w:val="252525"/>
          <w:sz w:val="24"/>
          <w:szCs w:val="24"/>
        </w:rPr>
        <w:t xml:space="preserve"> из </w:t>
      </w:r>
      <w:proofErr w:type="spellStart"/>
      <w:r w:rsidRPr="002E0BFA">
        <w:rPr>
          <w:rFonts w:ascii="Times New Roman" w:eastAsia="Arial" w:hAnsi="Times New Roman" w:cs="Times New Roman"/>
          <w:color w:val="252525"/>
          <w:sz w:val="24"/>
          <w:szCs w:val="24"/>
        </w:rPr>
        <w:t>мохсоголлохских</w:t>
      </w:r>
      <w:proofErr w:type="spellEnd"/>
      <w:r w:rsidRPr="002E0BFA">
        <w:rPr>
          <w:rFonts w:ascii="Times New Roman" w:eastAsia="Arial" w:hAnsi="Times New Roman" w:cs="Times New Roman"/>
          <w:color w:val="252525"/>
          <w:sz w:val="24"/>
          <w:szCs w:val="24"/>
        </w:rPr>
        <w:t xml:space="preserve"> скал (известняк), суглинка и плюс к этому  олекминский гипс. Это три главных ингредиента якутского цемента. И, конечно, рабочие руки, мастерство и трудовой пот работников </w:t>
      </w:r>
      <w:proofErr w:type="spellStart"/>
      <w:r w:rsidRPr="002E0BFA">
        <w:rPr>
          <w:rFonts w:ascii="Times New Roman" w:eastAsia="Arial" w:hAnsi="Times New Roman" w:cs="Times New Roman"/>
          <w:color w:val="252525"/>
          <w:sz w:val="24"/>
          <w:szCs w:val="24"/>
        </w:rPr>
        <w:t>мохсоголлохского</w:t>
      </w:r>
      <w:proofErr w:type="spellEnd"/>
      <w:r w:rsidRPr="002E0BFA">
        <w:rPr>
          <w:rFonts w:ascii="Times New Roman" w:eastAsia="Arial" w:hAnsi="Times New Roman" w:cs="Times New Roman"/>
          <w:color w:val="252525"/>
          <w:sz w:val="24"/>
          <w:szCs w:val="24"/>
        </w:rPr>
        <w:t xml:space="preserve"> цементного завода. </w:t>
      </w:r>
    </w:p>
    <w:p w14:paraId="17837C62"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И студенты, и девушки, и уркаганы…</w:t>
      </w:r>
    </w:p>
    <w:p w14:paraId="2A476C3B"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Но начиналось это все со строительства. Конечно, сюда было вложено много сил, начиная от комсомольцев со всех концов Якутии, которые корчевали тайгу. Рабочие десятков специальностей приехали сюда со всей страны строить этот завод. Не обошлось, как водилось в те годы на Севере, без труда заключенных. Под строительство завода была организована контрагентская исправительно-трудовая колония (ИТК) №6 усиленного режима. Как показала последующая эксплуатация цементного завода,  решение использовать при строительстве сложнейшего промышленного объекта труд спецконтингента было довольно спорным. Но таковы были реалии того времени. Инерция еще гулаговского опыта. Дармовой труд заключенных на неквалифицированных работах использовали, где могли, в том числе и в Якутске, где спецконтингент строил, к примеру, аэропорт и целый ряд других крупных объектов</w:t>
      </w:r>
      <w:proofErr w:type="gramStart"/>
      <w:r w:rsidRPr="002E0BFA">
        <w:rPr>
          <w:rFonts w:ascii="Times New Roman" w:eastAsia="Arial" w:hAnsi="Times New Roman" w:cs="Times New Roman"/>
          <w:color w:val="252525"/>
          <w:sz w:val="24"/>
          <w:szCs w:val="24"/>
        </w:rPr>
        <w:t>… Н</w:t>
      </w:r>
      <w:proofErr w:type="gramEnd"/>
      <w:r w:rsidRPr="002E0BFA">
        <w:rPr>
          <w:rFonts w:ascii="Times New Roman" w:eastAsia="Arial" w:hAnsi="Times New Roman" w:cs="Times New Roman"/>
          <w:color w:val="252525"/>
          <w:sz w:val="24"/>
          <w:szCs w:val="24"/>
        </w:rPr>
        <w:t>о руководили ими естественно не охранники, а образованные инженера. Первостроителей осталось мало. Одного из непосредственных строителей цемзавода – Ивана Ивановича Горохова – редакция нашла… </w:t>
      </w:r>
    </w:p>
    <w:p w14:paraId="110FE8DB" w14:textId="77777777" w:rsidR="00ED22AC" w:rsidRPr="002C0B56" w:rsidRDefault="00ED22AC" w:rsidP="002E0BFA">
      <w:pPr>
        <w:spacing w:after="0" w:line="240" w:lineRule="auto"/>
        <w:ind w:firstLine="567"/>
        <w:rPr>
          <w:rFonts w:ascii="Times New Roman" w:hAnsi="Times New Roman" w:cs="Times New Roman"/>
          <w:b/>
          <w:bCs/>
          <w:sz w:val="24"/>
          <w:szCs w:val="24"/>
        </w:rPr>
      </w:pPr>
      <w:r w:rsidRPr="002C0B56">
        <w:rPr>
          <w:rFonts w:ascii="Times New Roman" w:eastAsia="Arial" w:hAnsi="Times New Roman" w:cs="Times New Roman"/>
          <w:b/>
          <w:bCs/>
          <w:color w:val="252525"/>
          <w:sz w:val="24"/>
          <w:szCs w:val="24"/>
        </w:rPr>
        <w:t>Мастера своего дела</w:t>
      </w:r>
    </w:p>
    <w:p w14:paraId="2A64CFBC"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Мы сидим у него в кабинете. Иван Иванович – заместитель начальника отдела, советник генерального директора Государственного казенного учреждения «Управление автомобильных дорог Республики Саха (Якутия)». </w:t>
      </w:r>
    </w:p>
    <w:p w14:paraId="32F71201"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Он вспоминает о далеких годах, когда только стал инженером. «В ту пору, – говорит он, –Орджоникидзевский район (сегодня переименован в Хангаласский) был центром строительной индустрии Якутии, а </w:t>
      </w:r>
      <w:proofErr w:type="spellStart"/>
      <w:r w:rsidRPr="002E0BFA">
        <w:rPr>
          <w:rFonts w:ascii="Times New Roman" w:eastAsia="Arial" w:hAnsi="Times New Roman" w:cs="Times New Roman"/>
          <w:color w:val="252525"/>
          <w:sz w:val="24"/>
          <w:szCs w:val="24"/>
        </w:rPr>
        <w:t>Мохсоголохский</w:t>
      </w:r>
      <w:proofErr w:type="spellEnd"/>
      <w:r w:rsidRPr="002E0BFA">
        <w:rPr>
          <w:rFonts w:ascii="Times New Roman" w:eastAsia="Arial" w:hAnsi="Times New Roman" w:cs="Times New Roman"/>
          <w:color w:val="252525"/>
          <w:sz w:val="24"/>
          <w:szCs w:val="24"/>
        </w:rPr>
        <w:t xml:space="preserve"> </w:t>
      </w:r>
      <w:proofErr w:type="spellStart"/>
      <w:r w:rsidRPr="002E0BFA">
        <w:rPr>
          <w:rFonts w:ascii="Times New Roman" w:eastAsia="Arial" w:hAnsi="Times New Roman" w:cs="Times New Roman"/>
          <w:color w:val="252525"/>
          <w:sz w:val="24"/>
          <w:szCs w:val="24"/>
        </w:rPr>
        <w:t>цемзавод</w:t>
      </w:r>
      <w:proofErr w:type="spellEnd"/>
      <w:r w:rsidRPr="002E0BFA">
        <w:rPr>
          <w:rFonts w:ascii="Times New Roman" w:eastAsia="Arial" w:hAnsi="Times New Roman" w:cs="Times New Roman"/>
          <w:color w:val="252525"/>
          <w:sz w:val="24"/>
          <w:szCs w:val="24"/>
        </w:rPr>
        <w:t xml:space="preserve"> – передовой стройкой республики». Город Мирный тогда еще не гремел, о городе Нерюнгри даже речи не шло.</w:t>
      </w:r>
    </w:p>
    <w:p w14:paraId="4B7A8C26"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На стройку пускового цементного завода молодой выпускник Якутского государственного университета Иван Горохов приехал 18 июля 1971 года. «Нас было четверо выпускников инженерно-строительного факультета, – рассказывает Иван Иванович. – Наверное, четверо самых смелых. Других желающих здесь работать не было. Все знали, что работать придется с заключенными. На стройке нас определили мастерами. Условия работы были жесткими. Я сомневаюсь, что смог бы сегодня найти инженера, который бы согласился  трудиться в таких условиях. Для примера, я был мастером, а после – прорабом ночной смены и два месяца подряд отсыпался после смен на бильярдном столе в конторе СМУ «</w:t>
      </w:r>
      <w:proofErr w:type="spellStart"/>
      <w:r w:rsidRPr="002E0BFA">
        <w:rPr>
          <w:rFonts w:ascii="Times New Roman" w:eastAsia="Arial" w:hAnsi="Times New Roman" w:cs="Times New Roman"/>
          <w:color w:val="252525"/>
          <w:sz w:val="24"/>
          <w:szCs w:val="24"/>
        </w:rPr>
        <w:t>Промстрой</w:t>
      </w:r>
      <w:proofErr w:type="spellEnd"/>
      <w:r w:rsidRPr="002E0BFA">
        <w:rPr>
          <w:rFonts w:ascii="Times New Roman" w:eastAsia="Arial" w:hAnsi="Times New Roman" w:cs="Times New Roman"/>
          <w:color w:val="252525"/>
          <w:sz w:val="24"/>
          <w:szCs w:val="24"/>
        </w:rPr>
        <w:t xml:space="preserve">». Спать удавалось от силы часа три. В </w:t>
      </w:r>
      <w:r w:rsidRPr="002E0BFA">
        <w:rPr>
          <w:rFonts w:ascii="Times New Roman" w:eastAsia="Arial" w:hAnsi="Times New Roman" w:cs="Times New Roman"/>
          <w:color w:val="252525"/>
          <w:sz w:val="24"/>
          <w:szCs w:val="24"/>
        </w:rPr>
        <w:lastRenderedPageBreak/>
        <w:t>конторе начинался рабочий день, какой уж тут дальше  сон</w:t>
      </w:r>
      <w:proofErr w:type="gramStart"/>
      <w:r w:rsidRPr="002E0BFA">
        <w:rPr>
          <w:rFonts w:ascii="Times New Roman" w:eastAsia="Arial" w:hAnsi="Times New Roman" w:cs="Times New Roman"/>
          <w:color w:val="252525"/>
          <w:sz w:val="24"/>
          <w:szCs w:val="24"/>
        </w:rPr>
        <w:t>… П</w:t>
      </w:r>
      <w:proofErr w:type="gramEnd"/>
      <w:r w:rsidRPr="002E0BFA">
        <w:rPr>
          <w:rFonts w:ascii="Times New Roman" w:eastAsia="Arial" w:hAnsi="Times New Roman" w:cs="Times New Roman"/>
          <w:color w:val="252525"/>
          <w:sz w:val="24"/>
          <w:szCs w:val="24"/>
        </w:rPr>
        <w:t xml:space="preserve">омыться бегал на реку. Ребята не выдержали, ушли в сельское </w:t>
      </w:r>
      <w:r w:rsidR="003343C3" w:rsidRPr="002E0BFA">
        <w:rPr>
          <w:rFonts w:ascii="Times New Roman" w:eastAsia="Arial" w:hAnsi="Times New Roman" w:cs="Times New Roman"/>
          <w:color w:val="252525"/>
          <w:sz w:val="24"/>
          <w:szCs w:val="24"/>
        </w:rPr>
        <w:t>ст</w:t>
      </w:r>
      <w:r w:rsidRPr="002E0BFA">
        <w:rPr>
          <w:rFonts w:ascii="Times New Roman" w:eastAsia="Arial" w:hAnsi="Times New Roman" w:cs="Times New Roman"/>
          <w:color w:val="252525"/>
          <w:sz w:val="24"/>
          <w:szCs w:val="24"/>
        </w:rPr>
        <w:t>роительство, а я остался». </w:t>
      </w:r>
    </w:p>
    <w:p w14:paraId="375F7B33" w14:textId="77777777" w:rsidR="000D1153" w:rsidRPr="002C0B56" w:rsidRDefault="00ED22AC" w:rsidP="002E0BFA">
      <w:pPr>
        <w:spacing w:after="0" w:line="240" w:lineRule="auto"/>
        <w:ind w:firstLine="567"/>
        <w:rPr>
          <w:rFonts w:ascii="Times New Roman" w:hAnsi="Times New Roman" w:cs="Times New Roman"/>
          <w:b/>
          <w:bCs/>
          <w:sz w:val="24"/>
          <w:szCs w:val="24"/>
        </w:rPr>
      </w:pPr>
      <w:r w:rsidRPr="002C0B56">
        <w:rPr>
          <w:rFonts w:ascii="Times New Roman" w:eastAsia="Arial" w:hAnsi="Times New Roman" w:cs="Times New Roman"/>
          <w:b/>
          <w:bCs/>
          <w:color w:val="252525"/>
          <w:sz w:val="24"/>
          <w:szCs w:val="24"/>
        </w:rPr>
        <w:t>На стройке цементного</w:t>
      </w:r>
    </w:p>
    <w:p w14:paraId="650634DB"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«В моей смене были 34 девушки вольнонаемных из Покровска, они занимались штукатурно-отделочными работами, и бригада заключенных. Приводили их ночью под конвоем. Поначалу с ними было сложно. Вот их привели, глядь, а никого нет, все они разбежались, расползлись, попрятались по углам, </w:t>
      </w:r>
      <w:proofErr w:type="spellStart"/>
      <w:r w:rsidRPr="002E0BFA">
        <w:rPr>
          <w:rFonts w:ascii="Times New Roman" w:eastAsia="Arial" w:hAnsi="Times New Roman" w:cs="Times New Roman"/>
          <w:color w:val="252525"/>
          <w:sz w:val="24"/>
          <w:szCs w:val="24"/>
        </w:rPr>
        <w:t>закуточкам</w:t>
      </w:r>
      <w:proofErr w:type="spellEnd"/>
      <w:r w:rsidRPr="002E0BFA">
        <w:rPr>
          <w:rFonts w:ascii="Times New Roman" w:eastAsia="Arial" w:hAnsi="Times New Roman" w:cs="Times New Roman"/>
          <w:color w:val="252525"/>
          <w:sz w:val="24"/>
          <w:szCs w:val="24"/>
        </w:rPr>
        <w:t xml:space="preserve">. И кто чем занимается: где-то в карты играют, где </w:t>
      </w:r>
      <w:proofErr w:type="spellStart"/>
      <w:r w:rsidRPr="002E0BFA">
        <w:rPr>
          <w:rFonts w:ascii="Times New Roman" w:eastAsia="Arial" w:hAnsi="Times New Roman" w:cs="Times New Roman"/>
          <w:color w:val="252525"/>
          <w:sz w:val="24"/>
          <w:szCs w:val="24"/>
        </w:rPr>
        <w:t>чефир</w:t>
      </w:r>
      <w:proofErr w:type="spellEnd"/>
      <w:r w:rsidRPr="002E0BFA">
        <w:rPr>
          <w:rFonts w:ascii="Times New Roman" w:eastAsia="Arial" w:hAnsi="Times New Roman" w:cs="Times New Roman"/>
          <w:color w:val="252525"/>
          <w:sz w:val="24"/>
          <w:szCs w:val="24"/>
        </w:rPr>
        <w:t xml:space="preserve"> заваривают, лишь бы не работать. Приходилось каждого натуральным образом вытаскивать и ставить задачу. Хорошо, парень я был крепкий, спортсмен, победитель республиканских и всесоюзных соревнований по легкой атлетике, вольной борьбе. А заключенные – людьми очень информированными, они это все знали. И обходилось без стычек, грубых слов, пререканий. Для них была важна справедливость и в этом отношении, между нами никаких обид не было. Но некоторые инциденты все же случались. Был у меня на практике молодой стажер, студент Владимир Кудреватых. Поднимаюсь я как-то на шлам-бассейн, а это сооружение немаленькое – 27 метров высотой. И вижу: два заключенных вытащили Володю из оконного проема и вот-вот сбросят. Сцепился с ними, выручил стажера. Начал разбираться. Оказалось, заключенные приставали к девушкам, а Кудреватых заступился…</w:t>
      </w:r>
    </w:p>
    <w:p w14:paraId="3A26B3E3" w14:textId="77777777" w:rsidR="00ED22AC" w:rsidRPr="002E0BFA" w:rsidRDefault="003343C3"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С</w:t>
      </w:r>
      <w:r w:rsidR="00ED22AC" w:rsidRPr="002E0BFA">
        <w:rPr>
          <w:rFonts w:ascii="Times New Roman" w:eastAsia="Arial" w:hAnsi="Times New Roman" w:cs="Times New Roman"/>
          <w:color w:val="252525"/>
          <w:sz w:val="24"/>
          <w:szCs w:val="24"/>
        </w:rPr>
        <w:t>ложно было и с автобусами. Если на смену девушек привозили вовремя, то после смены приходилось ждать автобуса и по три часа. Стройка была огромной, здесь трудилось много подразделений, бригад. У всех план, всех поджимают сроки. Порой доходило до курьезов, когда не могли поделить раствор на  бетонно-смесительном узле. Стояли мастера, шум, гам, очередь. Я брал туда из своей смены нескольких самых страшных с виду уркаганов, и почему-то цемент нам всегда доставался без лишних споров. </w:t>
      </w:r>
    </w:p>
    <w:p w14:paraId="79CFEEBE"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Помню, в день предварительного пуска печи случился казус. В цех заехал водитель на машине «КрАЗ» (это была наша машина), вывалил груз и забыл опустить кузов. И этим самым кузовом снес трубу, которая подводит к печи газ. А к этому событию собрали журналистов, телевидение, и пришлось всем разойтись, вернее разбежаться. Трубу, конечно, пришлось полностью менять, её подняли на несколько метров выше и облегченно выдохнули. Повезло, что такое произошло в тот момент, а если бы это было во время эксплуатации печи, страшная авария могла получиться…» </w:t>
      </w:r>
    </w:p>
    <w:p w14:paraId="3906E2B7" w14:textId="77777777" w:rsidR="00ED22AC" w:rsidRPr="002C0B56" w:rsidRDefault="00ED22AC" w:rsidP="002E0BFA">
      <w:pPr>
        <w:spacing w:after="0" w:line="240" w:lineRule="auto"/>
        <w:ind w:firstLine="567"/>
        <w:rPr>
          <w:rFonts w:ascii="Times New Roman" w:hAnsi="Times New Roman" w:cs="Times New Roman"/>
          <w:b/>
          <w:bCs/>
          <w:sz w:val="24"/>
          <w:szCs w:val="24"/>
        </w:rPr>
      </w:pPr>
      <w:r w:rsidRPr="002C0B56">
        <w:rPr>
          <w:rFonts w:ascii="Times New Roman" w:eastAsia="Arial" w:hAnsi="Times New Roman" w:cs="Times New Roman"/>
          <w:b/>
          <w:bCs/>
          <w:color w:val="252525"/>
          <w:sz w:val="24"/>
          <w:szCs w:val="24"/>
        </w:rPr>
        <w:t>Трудовой путь</w:t>
      </w:r>
    </w:p>
    <w:p w14:paraId="58344B57" w14:textId="77777777" w:rsidR="00ED22AC" w:rsidRPr="002E0BFA" w:rsidRDefault="00ED22AC" w:rsidP="002E0BFA">
      <w:pPr>
        <w:spacing w:after="0" w:line="240" w:lineRule="auto"/>
        <w:ind w:firstLine="567"/>
        <w:jc w:val="both"/>
        <w:rPr>
          <w:rFonts w:ascii="Times New Roman" w:hAnsi="Times New Roman" w:cs="Times New Roman"/>
          <w:sz w:val="24"/>
          <w:szCs w:val="24"/>
        </w:rPr>
      </w:pPr>
      <w:r w:rsidRPr="002E0BFA">
        <w:rPr>
          <w:rFonts w:ascii="Times New Roman" w:eastAsia="Arial" w:hAnsi="Times New Roman" w:cs="Times New Roman"/>
          <w:color w:val="252525"/>
          <w:sz w:val="24"/>
          <w:szCs w:val="24"/>
        </w:rPr>
        <w:t xml:space="preserve">Сегодня тот молодой мастер, прораб ночной смены, – очень уважаемый человек в республике. Если перечислять все его регалии и заслуги, не хватит и целой страницы. Достаточно сказать, что он – заместитель председателя Общественной палаты РС (Я), Депутат Верховного Совета ЯАССР XII созыва, Депутат Государственного Собрания (Ил </w:t>
      </w:r>
      <w:proofErr w:type="spellStart"/>
      <w:r w:rsidRPr="002E0BFA">
        <w:rPr>
          <w:rFonts w:ascii="Times New Roman" w:eastAsia="Arial" w:hAnsi="Times New Roman" w:cs="Times New Roman"/>
          <w:color w:val="252525"/>
          <w:sz w:val="24"/>
          <w:szCs w:val="24"/>
        </w:rPr>
        <w:t>Тумэн</w:t>
      </w:r>
      <w:proofErr w:type="spellEnd"/>
      <w:r w:rsidRPr="002E0BFA">
        <w:rPr>
          <w:rFonts w:ascii="Times New Roman" w:eastAsia="Arial" w:hAnsi="Times New Roman" w:cs="Times New Roman"/>
          <w:color w:val="252525"/>
          <w:sz w:val="24"/>
          <w:szCs w:val="24"/>
        </w:rPr>
        <w:t xml:space="preserve">) Республики Саха (Якутия) II созыва. Заслуженный работник народного хозяйства РС(Я), почётный гражданин четырех районов Абыйского, Верхоянского, Вилюйского, Хангаласского улусов, г. Верхоянска, с. </w:t>
      </w:r>
      <w:proofErr w:type="spellStart"/>
      <w:r w:rsidRPr="002E0BFA">
        <w:rPr>
          <w:rFonts w:ascii="Times New Roman" w:eastAsia="Arial" w:hAnsi="Times New Roman" w:cs="Times New Roman"/>
          <w:color w:val="252525"/>
          <w:sz w:val="24"/>
          <w:szCs w:val="24"/>
        </w:rPr>
        <w:t>Абый</w:t>
      </w:r>
      <w:proofErr w:type="spellEnd"/>
      <w:r w:rsidRPr="002E0BFA">
        <w:rPr>
          <w:rFonts w:ascii="Times New Roman" w:eastAsia="Arial" w:hAnsi="Times New Roman" w:cs="Times New Roman"/>
          <w:color w:val="252525"/>
          <w:sz w:val="24"/>
          <w:szCs w:val="24"/>
        </w:rPr>
        <w:t>. И до сих пор трудится на ниве народного хозяйства Якутии. Трудовой биографии того молодого инженера-строителя, не побоявшегося поехать в сложные условия строительства нового завода, хватило бы, наверное, и на пятерых. После пуска завода инженера заметили и пригласили в качестве главного инженера, начальника Орджоникидзевского СМУ «</w:t>
      </w:r>
      <w:proofErr w:type="spellStart"/>
      <w:r w:rsidRPr="002E0BFA">
        <w:rPr>
          <w:rFonts w:ascii="Times New Roman" w:eastAsia="Arial" w:hAnsi="Times New Roman" w:cs="Times New Roman"/>
          <w:color w:val="252525"/>
          <w:sz w:val="24"/>
          <w:szCs w:val="24"/>
        </w:rPr>
        <w:t>Якутколхозстроя</w:t>
      </w:r>
      <w:proofErr w:type="spellEnd"/>
      <w:r w:rsidRPr="002E0BFA">
        <w:rPr>
          <w:rFonts w:ascii="Times New Roman" w:eastAsia="Arial" w:hAnsi="Times New Roman" w:cs="Times New Roman"/>
          <w:color w:val="252525"/>
          <w:sz w:val="24"/>
          <w:szCs w:val="24"/>
        </w:rPr>
        <w:t>». В 1979-1984 г. он – председатель исполкома Покровского поселкового, заместитель председателя исполкома Вилюйского районного Совета народных депутатов. С 1986 г. – председатель исполкома Абыйского районного Совета народных депутатов, 1-й секретарь Абыйского райкома КПСС, председатель районного Совета народных депутатов. </w:t>
      </w:r>
    </w:p>
    <w:p w14:paraId="693B1FAC" w14:textId="2439FF4A" w:rsidR="0062470D" w:rsidRPr="002E0BFA" w:rsidRDefault="00ED22AC" w:rsidP="002E0BFA">
      <w:pPr>
        <w:spacing w:after="0" w:line="240" w:lineRule="auto"/>
        <w:ind w:firstLine="567"/>
        <w:jc w:val="both"/>
        <w:rPr>
          <w:rFonts w:ascii="Times New Roman" w:eastAsia="Arial" w:hAnsi="Times New Roman" w:cs="Times New Roman"/>
          <w:color w:val="252525"/>
          <w:sz w:val="24"/>
          <w:szCs w:val="24"/>
        </w:rPr>
      </w:pPr>
      <w:r w:rsidRPr="002E0BFA">
        <w:rPr>
          <w:rFonts w:ascii="Times New Roman" w:eastAsia="Arial" w:hAnsi="Times New Roman" w:cs="Times New Roman"/>
          <w:color w:val="252525"/>
          <w:sz w:val="24"/>
          <w:szCs w:val="24"/>
        </w:rPr>
        <w:t xml:space="preserve">С 1991 г. – заместитель генерального директора АПК «Север» по капитальному строительству. С 1992 г. по 1997 г. – глава Администрации Верхоянского улуса. С 1998 г. – заместитель руководителя Администрации Президента РС (Я). И сегодня Иван </w:t>
      </w:r>
      <w:r w:rsidRPr="002E0BFA">
        <w:rPr>
          <w:rFonts w:ascii="Times New Roman" w:eastAsia="Arial" w:hAnsi="Times New Roman" w:cs="Times New Roman"/>
          <w:color w:val="252525"/>
          <w:sz w:val="24"/>
          <w:szCs w:val="24"/>
        </w:rPr>
        <w:lastRenderedPageBreak/>
        <w:t>Иванович на своем трудовом посту. Работает и завод, в стенах которого есть доля труда и инженера Горохова.</w:t>
      </w:r>
    </w:p>
    <w:p w14:paraId="1C3AE5E0" w14:textId="505E5B04" w:rsidR="0062470D" w:rsidRPr="002E0BFA" w:rsidRDefault="0062470D" w:rsidP="002E0BFA">
      <w:pPr>
        <w:spacing w:after="0" w:line="240" w:lineRule="auto"/>
        <w:ind w:firstLine="567"/>
        <w:jc w:val="both"/>
        <w:rPr>
          <w:rFonts w:ascii="Times New Roman" w:eastAsiaTheme="minorHAnsi" w:hAnsi="Times New Roman" w:cs="Times New Roman"/>
          <w:sz w:val="24"/>
          <w:szCs w:val="24"/>
          <w:lang w:eastAsia="en-US"/>
        </w:rPr>
      </w:pPr>
      <w:r w:rsidRPr="002E0BFA">
        <w:rPr>
          <w:rFonts w:ascii="Times New Roman" w:eastAsiaTheme="minorHAnsi" w:hAnsi="Times New Roman" w:cs="Times New Roman"/>
          <w:sz w:val="24"/>
          <w:szCs w:val="24"/>
          <w:lang w:eastAsia="en-US"/>
        </w:rPr>
        <w:t>Об интересной, разнообразной, наполненной делами и свершениями жизни</w:t>
      </w:r>
      <w:r w:rsidR="00CA50ED">
        <w:rPr>
          <w:rFonts w:ascii="Times New Roman" w:eastAsiaTheme="minorHAnsi" w:hAnsi="Times New Roman" w:cs="Times New Roman"/>
          <w:sz w:val="24"/>
          <w:szCs w:val="24"/>
          <w:lang w:eastAsia="en-US"/>
        </w:rPr>
        <w:t xml:space="preserve"> Ивана Ивановича Горохова</w:t>
      </w:r>
      <w:r w:rsidRPr="002E0BFA">
        <w:rPr>
          <w:rFonts w:ascii="Times New Roman" w:eastAsiaTheme="minorHAnsi" w:hAnsi="Times New Roman" w:cs="Times New Roman"/>
          <w:sz w:val="24"/>
          <w:szCs w:val="24"/>
          <w:lang w:eastAsia="en-US"/>
        </w:rPr>
        <w:t xml:space="preserve"> изданы книги: «</w:t>
      </w:r>
      <w:proofErr w:type="spellStart"/>
      <w:r w:rsidRPr="002E0BFA">
        <w:rPr>
          <w:rFonts w:ascii="Times New Roman" w:eastAsiaTheme="minorHAnsi" w:hAnsi="Times New Roman" w:cs="Times New Roman"/>
          <w:sz w:val="24"/>
          <w:szCs w:val="24"/>
          <w:lang w:eastAsia="en-US"/>
        </w:rPr>
        <w:t>Угуйар</w:t>
      </w:r>
      <w:proofErr w:type="spellEnd"/>
      <w:r w:rsidRPr="002E0BFA">
        <w:rPr>
          <w:rFonts w:ascii="Times New Roman" w:eastAsiaTheme="minorHAnsi" w:hAnsi="Times New Roman" w:cs="Times New Roman"/>
          <w:sz w:val="24"/>
          <w:szCs w:val="24"/>
          <w:lang w:eastAsia="en-US"/>
        </w:rPr>
        <w:t xml:space="preserve"> </w:t>
      </w:r>
      <w:proofErr w:type="spellStart"/>
      <w:r w:rsidRPr="002E0BFA">
        <w:rPr>
          <w:rFonts w:ascii="Times New Roman" w:eastAsiaTheme="minorHAnsi" w:hAnsi="Times New Roman" w:cs="Times New Roman"/>
          <w:sz w:val="24"/>
          <w:szCs w:val="24"/>
          <w:lang w:eastAsia="en-US"/>
        </w:rPr>
        <w:t>са</w:t>
      </w:r>
      <w:proofErr w:type="spellEnd"/>
      <w:r w:rsidRPr="002E0BFA">
        <w:rPr>
          <w:rFonts w:ascii="Times New Roman" w:eastAsiaTheme="minorHAnsi" w:hAnsi="Times New Roman" w:cs="Times New Roman"/>
          <w:sz w:val="24"/>
          <w:szCs w:val="24"/>
          <w:lang w:val="sah-RU" w:eastAsia="en-US"/>
        </w:rPr>
        <w:t>ҕахта</w:t>
      </w:r>
      <w:proofErr w:type="gramStart"/>
      <w:r w:rsidRPr="002E0BFA">
        <w:rPr>
          <w:rFonts w:ascii="Times New Roman" w:eastAsiaTheme="minorHAnsi" w:hAnsi="Times New Roman" w:cs="Times New Roman"/>
          <w:sz w:val="24"/>
          <w:szCs w:val="24"/>
          <w:lang w:val="sah-RU" w:eastAsia="en-US"/>
        </w:rPr>
        <w:t>р-</w:t>
      </w:r>
      <w:proofErr w:type="gramEnd"/>
      <w:r w:rsidRPr="002E0BFA">
        <w:rPr>
          <w:rFonts w:ascii="Times New Roman" w:eastAsiaTheme="minorHAnsi" w:hAnsi="Times New Roman" w:cs="Times New Roman"/>
          <w:sz w:val="24"/>
          <w:szCs w:val="24"/>
          <w:lang w:val="sah-RU" w:eastAsia="en-US"/>
        </w:rPr>
        <w:t xml:space="preserve"> Зовущие горизонты</w:t>
      </w:r>
      <w:r w:rsidRPr="002E0BFA">
        <w:rPr>
          <w:rFonts w:ascii="Times New Roman" w:eastAsiaTheme="minorHAnsi" w:hAnsi="Times New Roman" w:cs="Times New Roman"/>
          <w:sz w:val="24"/>
          <w:szCs w:val="24"/>
          <w:lang w:eastAsia="en-US"/>
        </w:rPr>
        <w:t>»</w:t>
      </w:r>
      <w:r w:rsidRPr="002E0BFA">
        <w:rPr>
          <w:rFonts w:ascii="Times New Roman" w:eastAsiaTheme="minorHAnsi" w:hAnsi="Times New Roman" w:cs="Times New Roman"/>
          <w:sz w:val="24"/>
          <w:szCs w:val="24"/>
          <w:lang w:val="sah-RU" w:eastAsia="en-US"/>
        </w:rPr>
        <w:t>, С.Е.Горохова, Е.П.Неймохова</w:t>
      </w:r>
      <w:r w:rsidRPr="002E0BFA">
        <w:rPr>
          <w:rFonts w:ascii="Times New Roman" w:eastAsiaTheme="minorHAnsi" w:hAnsi="Times New Roman" w:cs="Times New Roman"/>
          <w:sz w:val="24"/>
          <w:szCs w:val="24"/>
          <w:lang w:eastAsia="en-US"/>
        </w:rPr>
        <w:t>; «</w:t>
      </w:r>
      <w:proofErr w:type="spellStart"/>
      <w:r w:rsidRPr="002E0BFA">
        <w:rPr>
          <w:rFonts w:ascii="Times New Roman" w:eastAsiaTheme="minorHAnsi" w:hAnsi="Times New Roman" w:cs="Times New Roman"/>
          <w:sz w:val="24"/>
          <w:szCs w:val="24"/>
          <w:lang w:eastAsia="en-US"/>
        </w:rPr>
        <w:t>Тумус</w:t>
      </w:r>
      <w:proofErr w:type="spellEnd"/>
      <w:r w:rsidRPr="002E0BFA">
        <w:rPr>
          <w:rFonts w:ascii="Times New Roman" w:eastAsiaTheme="minorHAnsi" w:hAnsi="Times New Roman" w:cs="Times New Roman"/>
          <w:sz w:val="24"/>
          <w:szCs w:val="24"/>
          <w:lang w:eastAsia="en-US"/>
        </w:rPr>
        <w:t xml:space="preserve"> </w:t>
      </w:r>
      <w:proofErr w:type="spellStart"/>
      <w:r w:rsidRPr="002E0BFA">
        <w:rPr>
          <w:rFonts w:ascii="Times New Roman" w:eastAsiaTheme="minorHAnsi" w:hAnsi="Times New Roman" w:cs="Times New Roman"/>
          <w:sz w:val="24"/>
          <w:szCs w:val="24"/>
          <w:lang w:eastAsia="en-US"/>
        </w:rPr>
        <w:t>дьонтон</w:t>
      </w:r>
      <w:proofErr w:type="spellEnd"/>
      <w:r w:rsidRPr="002E0BFA">
        <w:rPr>
          <w:rFonts w:ascii="Times New Roman" w:eastAsiaTheme="minorHAnsi" w:hAnsi="Times New Roman" w:cs="Times New Roman"/>
          <w:sz w:val="24"/>
          <w:szCs w:val="24"/>
          <w:lang w:eastAsia="en-US"/>
        </w:rPr>
        <w:t xml:space="preserve"> </w:t>
      </w:r>
      <w:proofErr w:type="spellStart"/>
      <w:r w:rsidRPr="002E0BFA">
        <w:rPr>
          <w:rFonts w:ascii="Times New Roman" w:eastAsiaTheme="minorHAnsi" w:hAnsi="Times New Roman" w:cs="Times New Roman"/>
          <w:sz w:val="24"/>
          <w:szCs w:val="24"/>
          <w:lang w:eastAsia="en-US"/>
        </w:rPr>
        <w:t>биирдэстэрэ</w:t>
      </w:r>
      <w:proofErr w:type="spellEnd"/>
      <w:r w:rsidRPr="002E0BFA">
        <w:rPr>
          <w:rFonts w:ascii="Times New Roman" w:eastAsiaTheme="minorHAnsi" w:hAnsi="Times New Roman" w:cs="Times New Roman"/>
          <w:sz w:val="24"/>
          <w:szCs w:val="24"/>
          <w:lang w:eastAsia="en-US"/>
        </w:rPr>
        <w:t xml:space="preserve">», </w:t>
      </w:r>
      <w:proofErr w:type="spellStart"/>
      <w:r w:rsidRPr="002E0BFA">
        <w:rPr>
          <w:rFonts w:ascii="Times New Roman" w:eastAsiaTheme="minorHAnsi" w:hAnsi="Times New Roman" w:cs="Times New Roman"/>
          <w:sz w:val="24"/>
          <w:szCs w:val="24"/>
          <w:lang w:eastAsia="en-US"/>
        </w:rPr>
        <w:t>Е.Е.Скрябина</w:t>
      </w:r>
      <w:proofErr w:type="spellEnd"/>
      <w:r w:rsidRPr="002E0BFA">
        <w:rPr>
          <w:rFonts w:ascii="Times New Roman" w:eastAsiaTheme="minorHAnsi" w:hAnsi="Times New Roman" w:cs="Times New Roman"/>
          <w:sz w:val="24"/>
          <w:szCs w:val="24"/>
          <w:lang w:eastAsia="en-US"/>
        </w:rPr>
        <w:t xml:space="preserve">; </w:t>
      </w:r>
      <w:r w:rsidR="00BB4D09" w:rsidRPr="002E0BFA">
        <w:rPr>
          <w:rFonts w:ascii="Times New Roman" w:eastAsiaTheme="minorHAnsi" w:hAnsi="Times New Roman" w:cs="Times New Roman"/>
          <w:sz w:val="24"/>
          <w:szCs w:val="24"/>
          <w:lang w:eastAsia="en-US"/>
        </w:rPr>
        <w:t xml:space="preserve">«Иван Горохов: Стремление к высотам». </w:t>
      </w:r>
      <w:r w:rsidRPr="002E0BFA">
        <w:rPr>
          <w:rFonts w:ascii="Times New Roman" w:eastAsiaTheme="minorHAnsi" w:hAnsi="Times New Roman" w:cs="Times New Roman"/>
          <w:sz w:val="24"/>
          <w:szCs w:val="24"/>
          <w:lang w:eastAsia="en-US"/>
        </w:rPr>
        <w:t>Иван Иванович выпустил фотоальбом «С любовью к родному северу», куда вошли 140 его фоторабот. Фотоальбом посвящен к 70-летию автора. Его фотоработы не амбициозны, но величавы своеобразной арктической красотой, как и подобает Северу.</w:t>
      </w:r>
    </w:p>
    <w:p w14:paraId="6C6722D8" w14:textId="77777777" w:rsidR="00E76A24" w:rsidRDefault="0062470D" w:rsidP="00E76A24">
      <w:pPr>
        <w:spacing w:after="0" w:line="240" w:lineRule="auto"/>
        <w:ind w:firstLine="567"/>
        <w:jc w:val="both"/>
        <w:rPr>
          <w:rFonts w:ascii="Times New Roman" w:eastAsiaTheme="minorHAnsi" w:hAnsi="Times New Roman" w:cs="Times New Roman"/>
          <w:color w:val="FF0000"/>
          <w:sz w:val="24"/>
          <w:szCs w:val="24"/>
          <w:lang w:eastAsia="en-US"/>
        </w:rPr>
      </w:pPr>
      <w:r w:rsidRPr="002E0BFA">
        <w:rPr>
          <w:rFonts w:ascii="Times New Roman" w:eastAsiaTheme="minorHAnsi" w:hAnsi="Times New Roman" w:cs="Times New Roman"/>
          <w:sz w:val="24"/>
          <w:szCs w:val="24"/>
          <w:lang w:eastAsia="en-US"/>
        </w:rPr>
        <w:t xml:space="preserve">Неисчерпаемая любовь к малой родине- к Северу, его жизненная философия отражена в его фотографиях. Находясь в тундре или тайге, на равнине или в горах, Иван Иванович обостренно чувствует окружающую нас суровую, но уникальную красоту Арктики. Всего в издании помещено 140 фотографий, которые были сняты автором в бесконечных командировках и экспедициях по бескрайним просторам Арктики и Севера в основном для открытия новых направлений автомобильных дорог круглогодичного действия и наземных зимников продленного назначения. Благодаря этим кадрам мы можем углубить свои знания по географии, в подписях под фотографиями приведены названия местностей, гор и рек северных территорий. Более трети территории нашей республики находится в северных широтах. </w:t>
      </w:r>
      <w:proofErr w:type="gramStart"/>
      <w:r w:rsidRPr="002E0BFA">
        <w:rPr>
          <w:rFonts w:ascii="Times New Roman" w:eastAsiaTheme="minorHAnsi" w:hAnsi="Times New Roman" w:cs="Times New Roman"/>
          <w:sz w:val="24"/>
          <w:szCs w:val="24"/>
          <w:lang w:eastAsia="en-US"/>
        </w:rPr>
        <w:t>Здесь, особенно за Полярным кругом, наиболее осязаемо познается ее разноплановость, необъятность и экстремальность природно-климатических условий, воздействующие на все живое.</w:t>
      </w:r>
      <w:r w:rsidR="00E76A24" w:rsidRPr="00E76A24">
        <w:rPr>
          <w:rFonts w:ascii="Times New Roman" w:eastAsiaTheme="minorHAnsi" w:hAnsi="Times New Roman" w:cs="Times New Roman"/>
          <w:color w:val="FF0000"/>
          <w:sz w:val="24"/>
          <w:szCs w:val="24"/>
          <w:lang w:eastAsia="en-US"/>
        </w:rPr>
        <w:t xml:space="preserve"> </w:t>
      </w:r>
      <w:proofErr w:type="gramEnd"/>
    </w:p>
    <w:p w14:paraId="23F0E813" w14:textId="04EB83B6" w:rsidR="00E76A24" w:rsidRPr="002E0BFA" w:rsidRDefault="00E76A24" w:rsidP="00E76A24">
      <w:pPr>
        <w:spacing w:after="0" w:line="240" w:lineRule="auto"/>
        <w:ind w:firstLine="567"/>
        <w:jc w:val="both"/>
        <w:rPr>
          <w:rFonts w:ascii="Times New Roman" w:eastAsiaTheme="minorHAnsi" w:hAnsi="Times New Roman" w:cs="Times New Roman"/>
          <w:color w:val="FF0000"/>
          <w:sz w:val="24"/>
          <w:szCs w:val="24"/>
          <w:lang w:eastAsia="en-US"/>
        </w:rPr>
      </w:pPr>
      <w:r>
        <w:rPr>
          <w:rFonts w:ascii="Times New Roman" w:eastAsiaTheme="minorHAnsi" w:hAnsi="Times New Roman" w:cs="Times New Roman"/>
          <w:sz w:val="24"/>
          <w:szCs w:val="24"/>
          <w:lang w:eastAsia="en-US"/>
        </w:rPr>
        <w:t>Э</w:t>
      </w:r>
      <w:r w:rsidRPr="00E76A24">
        <w:rPr>
          <w:rFonts w:ascii="Times New Roman" w:eastAsiaTheme="minorHAnsi" w:hAnsi="Times New Roman" w:cs="Times New Roman"/>
          <w:sz w:val="24"/>
          <w:szCs w:val="24"/>
          <w:lang w:eastAsia="en-US"/>
        </w:rPr>
        <w:t>ти фотографии, публикуемые впервые, помогут существенно расширить ваш кругозор, побывать в нетронутых, уникальных местах, где никогда или редко ступала нога человека</w:t>
      </w:r>
      <w:r>
        <w:rPr>
          <w:rFonts w:ascii="Times New Roman" w:eastAsiaTheme="minorHAnsi" w:hAnsi="Times New Roman" w:cs="Times New Roman"/>
          <w:sz w:val="24"/>
          <w:szCs w:val="24"/>
          <w:lang w:eastAsia="en-US"/>
        </w:rPr>
        <w:t>.</w:t>
      </w:r>
    </w:p>
    <w:p w14:paraId="16782B1E" w14:textId="36937DFA" w:rsidR="0062470D" w:rsidRDefault="0062470D" w:rsidP="002E0BFA">
      <w:pPr>
        <w:spacing w:after="0" w:line="240" w:lineRule="auto"/>
        <w:ind w:firstLine="567"/>
        <w:jc w:val="both"/>
        <w:rPr>
          <w:rFonts w:ascii="Times New Roman" w:eastAsiaTheme="minorHAnsi" w:hAnsi="Times New Roman" w:cs="Times New Roman"/>
          <w:sz w:val="24"/>
          <w:szCs w:val="24"/>
          <w:lang w:eastAsia="en-US"/>
        </w:rPr>
      </w:pPr>
    </w:p>
    <w:p w14:paraId="5354BA55" w14:textId="747D38E6" w:rsidR="002C0B56" w:rsidRDefault="002C0B56" w:rsidP="002E0BFA">
      <w:pPr>
        <w:spacing w:after="0" w:line="240" w:lineRule="auto"/>
        <w:ind w:firstLine="567"/>
        <w:jc w:val="both"/>
        <w:rPr>
          <w:rFonts w:ascii="Times New Roman" w:eastAsiaTheme="minorHAnsi" w:hAnsi="Times New Roman" w:cs="Times New Roman"/>
          <w:sz w:val="24"/>
          <w:szCs w:val="24"/>
          <w:lang w:eastAsia="en-US"/>
        </w:rPr>
      </w:pPr>
    </w:p>
    <w:p w14:paraId="02FCD096" w14:textId="37DAB5E0" w:rsidR="002C0B56" w:rsidRDefault="002C0B56" w:rsidP="002E0BFA">
      <w:pPr>
        <w:spacing w:after="0" w:line="240" w:lineRule="auto"/>
        <w:ind w:firstLine="567"/>
        <w:jc w:val="both"/>
        <w:rPr>
          <w:rFonts w:ascii="Times New Roman" w:eastAsiaTheme="minorHAnsi" w:hAnsi="Times New Roman" w:cs="Times New Roman"/>
          <w:sz w:val="24"/>
          <w:szCs w:val="24"/>
          <w:lang w:eastAsia="en-US"/>
        </w:rPr>
      </w:pPr>
    </w:p>
    <w:p w14:paraId="5C8032BC" w14:textId="77777777" w:rsidR="002C0B56" w:rsidRPr="002E0BFA" w:rsidRDefault="002C0B56" w:rsidP="002E0BFA">
      <w:pPr>
        <w:spacing w:after="0" w:line="240" w:lineRule="auto"/>
        <w:ind w:firstLine="567"/>
        <w:jc w:val="both"/>
        <w:rPr>
          <w:rFonts w:ascii="Times New Roman" w:eastAsiaTheme="minorHAnsi" w:hAnsi="Times New Roman" w:cs="Times New Roman"/>
          <w:sz w:val="24"/>
          <w:szCs w:val="24"/>
          <w:lang w:eastAsia="en-US"/>
        </w:rPr>
      </w:pPr>
    </w:p>
    <w:p w14:paraId="1B1AE502" w14:textId="35105832" w:rsidR="0062470D" w:rsidRDefault="0062470D" w:rsidP="002E0BFA">
      <w:pPr>
        <w:spacing w:after="0" w:line="240" w:lineRule="auto"/>
        <w:ind w:firstLine="567"/>
        <w:jc w:val="both"/>
        <w:rPr>
          <w:rFonts w:ascii="Times New Roman" w:eastAsiaTheme="minorHAnsi" w:hAnsi="Times New Roman" w:cs="Times New Roman"/>
          <w:sz w:val="24"/>
          <w:szCs w:val="24"/>
          <w:lang w:eastAsia="en-US"/>
        </w:rPr>
      </w:pPr>
    </w:p>
    <w:p w14:paraId="4F143F12" w14:textId="56C46543" w:rsidR="00E74000" w:rsidRDefault="00E74000" w:rsidP="002E0BFA">
      <w:pPr>
        <w:spacing w:after="0" w:line="240" w:lineRule="auto"/>
        <w:ind w:firstLine="567"/>
        <w:jc w:val="both"/>
        <w:rPr>
          <w:rFonts w:ascii="Times New Roman" w:eastAsiaTheme="minorHAnsi" w:hAnsi="Times New Roman" w:cs="Times New Roman"/>
          <w:sz w:val="24"/>
          <w:szCs w:val="24"/>
          <w:lang w:eastAsia="en-US"/>
        </w:rPr>
      </w:pPr>
    </w:p>
    <w:p w14:paraId="476D9F5E" w14:textId="5387C5CB" w:rsidR="00E74000" w:rsidRDefault="00E74000" w:rsidP="002E0BFA">
      <w:pPr>
        <w:spacing w:after="0" w:line="240" w:lineRule="auto"/>
        <w:ind w:firstLine="567"/>
        <w:jc w:val="both"/>
        <w:rPr>
          <w:rFonts w:ascii="Times New Roman" w:eastAsiaTheme="minorHAnsi" w:hAnsi="Times New Roman" w:cs="Times New Roman"/>
          <w:sz w:val="24"/>
          <w:szCs w:val="24"/>
          <w:lang w:eastAsia="en-US"/>
        </w:rPr>
      </w:pPr>
    </w:p>
    <w:p w14:paraId="1ABBE520" w14:textId="3551B113" w:rsidR="00E74000" w:rsidRDefault="00E74000" w:rsidP="002E0BFA">
      <w:pPr>
        <w:spacing w:after="0" w:line="240" w:lineRule="auto"/>
        <w:ind w:firstLine="567"/>
        <w:jc w:val="both"/>
        <w:rPr>
          <w:rFonts w:ascii="Times New Roman" w:eastAsiaTheme="minorHAnsi" w:hAnsi="Times New Roman" w:cs="Times New Roman"/>
          <w:sz w:val="24"/>
          <w:szCs w:val="24"/>
          <w:lang w:eastAsia="en-US"/>
        </w:rPr>
      </w:pPr>
    </w:p>
    <w:p w14:paraId="1A030570" w14:textId="00F463DF" w:rsidR="00E74000" w:rsidRDefault="00E74000" w:rsidP="002E0BFA">
      <w:pPr>
        <w:spacing w:after="0" w:line="240" w:lineRule="auto"/>
        <w:ind w:firstLine="567"/>
        <w:jc w:val="both"/>
        <w:rPr>
          <w:rFonts w:ascii="Times New Roman" w:eastAsiaTheme="minorHAnsi" w:hAnsi="Times New Roman" w:cs="Times New Roman"/>
          <w:sz w:val="24"/>
          <w:szCs w:val="24"/>
          <w:lang w:eastAsia="en-US"/>
        </w:rPr>
      </w:pPr>
    </w:p>
    <w:p w14:paraId="3AA80EBF" w14:textId="5C4A79B9" w:rsidR="00E74000" w:rsidRDefault="00E74000" w:rsidP="002E0BFA">
      <w:pPr>
        <w:spacing w:after="0" w:line="240" w:lineRule="auto"/>
        <w:ind w:firstLine="567"/>
        <w:jc w:val="both"/>
        <w:rPr>
          <w:rFonts w:ascii="Times New Roman" w:eastAsiaTheme="minorHAnsi" w:hAnsi="Times New Roman" w:cs="Times New Roman"/>
          <w:sz w:val="24"/>
          <w:szCs w:val="24"/>
          <w:lang w:eastAsia="en-US"/>
        </w:rPr>
      </w:pPr>
    </w:p>
    <w:p w14:paraId="302C8653" w14:textId="3729E902" w:rsidR="00E74000" w:rsidRDefault="00E74000" w:rsidP="002E0BFA">
      <w:pPr>
        <w:spacing w:after="0" w:line="240" w:lineRule="auto"/>
        <w:ind w:firstLine="567"/>
        <w:jc w:val="both"/>
        <w:rPr>
          <w:rFonts w:ascii="Times New Roman" w:eastAsiaTheme="minorHAnsi" w:hAnsi="Times New Roman" w:cs="Times New Roman"/>
          <w:sz w:val="24"/>
          <w:szCs w:val="24"/>
          <w:lang w:eastAsia="en-US"/>
        </w:rPr>
      </w:pPr>
    </w:p>
    <w:p w14:paraId="5DDCB6CF" w14:textId="775E0F2B" w:rsidR="00E74000" w:rsidRDefault="00E74000" w:rsidP="002E0BFA">
      <w:pPr>
        <w:spacing w:after="0" w:line="240" w:lineRule="auto"/>
        <w:ind w:firstLine="567"/>
        <w:jc w:val="both"/>
        <w:rPr>
          <w:rFonts w:ascii="Times New Roman" w:eastAsiaTheme="minorHAnsi" w:hAnsi="Times New Roman" w:cs="Times New Roman"/>
          <w:sz w:val="24"/>
          <w:szCs w:val="24"/>
          <w:lang w:eastAsia="en-US"/>
        </w:rPr>
      </w:pPr>
    </w:p>
    <w:p w14:paraId="6E78DB01" w14:textId="2D76B544" w:rsidR="00E74000" w:rsidRDefault="00E74000" w:rsidP="002E0BFA">
      <w:pPr>
        <w:spacing w:after="0" w:line="240" w:lineRule="auto"/>
        <w:ind w:firstLine="567"/>
        <w:jc w:val="both"/>
        <w:rPr>
          <w:rFonts w:ascii="Times New Roman" w:eastAsiaTheme="minorHAnsi" w:hAnsi="Times New Roman" w:cs="Times New Roman"/>
          <w:sz w:val="24"/>
          <w:szCs w:val="24"/>
          <w:lang w:eastAsia="en-US"/>
        </w:rPr>
      </w:pPr>
    </w:p>
    <w:p w14:paraId="3E14CDF1" w14:textId="3F2D6108" w:rsidR="00E74000" w:rsidRDefault="00E74000" w:rsidP="002E0BFA">
      <w:pPr>
        <w:spacing w:after="0" w:line="240" w:lineRule="auto"/>
        <w:ind w:firstLine="567"/>
        <w:jc w:val="both"/>
        <w:rPr>
          <w:rFonts w:ascii="Times New Roman" w:eastAsiaTheme="minorHAnsi" w:hAnsi="Times New Roman" w:cs="Times New Roman"/>
          <w:sz w:val="24"/>
          <w:szCs w:val="24"/>
          <w:lang w:eastAsia="en-US"/>
        </w:rPr>
      </w:pPr>
    </w:p>
    <w:p w14:paraId="4AF03883" w14:textId="7CB4D3CD" w:rsidR="00E74000" w:rsidRDefault="00E74000" w:rsidP="002E0BFA">
      <w:pPr>
        <w:spacing w:after="0" w:line="240" w:lineRule="auto"/>
        <w:ind w:firstLine="567"/>
        <w:jc w:val="both"/>
        <w:rPr>
          <w:rFonts w:ascii="Times New Roman" w:eastAsiaTheme="minorHAnsi" w:hAnsi="Times New Roman" w:cs="Times New Roman"/>
          <w:sz w:val="24"/>
          <w:szCs w:val="24"/>
          <w:lang w:eastAsia="en-US"/>
        </w:rPr>
      </w:pPr>
    </w:p>
    <w:p w14:paraId="402E53FD" w14:textId="4C58D5C5" w:rsidR="00E74000" w:rsidRDefault="00E74000" w:rsidP="002E0BFA">
      <w:pPr>
        <w:spacing w:after="0" w:line="240" w:lineRule="auto"/>
        <w:ind w:firstLine="567"/>
        <w:jc w:val="both"/>
        <w:rPr>
          <w:rFonts w:ascii="Times New Roman" w:eastAsiaTheme="minorHAnsi" w:hAnsi="Times New Roman" w:cs="Times New Roman"/>
          <w:sz w:val="24"/>
          <w:szCs w:val="24"/>
          <w:lang w:eastAsia="en-US"/>
        </w:rPr>
      </w:pPr>
    </w:p>
    <w:p w14:paraId="070DBDA3" w14:textId="3530CC3D" w:rsidR="00E74000" w:rsidRDefault="00E74000" w:rsidP="002E0BFA">
      <w:pPr>
        <w:spacing w:after="0" w:line="240" w:lineRule="auto"/>
        <w:ind w:firstLine="567"/>
        <w:jc w:val="both"/>
        <w:rPr>
          <w:rFonts w:ascii="Times New Roman" w:eastAsiaTheme="minorHAnsi" w:hAnsi="Times New Roman" w:cs="Times New Roman"/>
          <w:sz w:val="24"/>
          <w:szCs w:val="24"/>
          <w:lang w:eastAsia="en-US"/>
        </w:rPr>
      </w:pPr>
    </w:p>
    <w:p w14:paraId="2C181894" w14:textId="3373A621" w:rsidR="00E74000" w:rsidRDefault="00E74000" w:rsidP="002E0BFA">
      <w:pPr>
        <w:spacing w:after="0" w:line="240" w:lineRule="auto"/>
        <w:ind w:firstLine="567"/>
        <w:jc w:val="both"/>
        <w:rPr>
          <w:rFonts w:ascii="Times New Roman" w:eastAsiaTheme="minorHAnsi" w:hAnsi="Times New Roman" w:cs="Times New Roman"/>
          <w:sz w:val="24"/>
          <w:szCs w:val="24"/>
          <w:lang w:eastAsia="en-US"/>
        </w:rPr>
      </w:pPr>
    </w:p>
    <w:p w14:paraId="76B91AF3" w14:textId="364BC9C0" w:rsidR="00E74000" w:rsidRDefault="00E74000" w:rsidP="002E0BFA">
      <w:pPr>
        <w:spacing w:after="0" w:line="240" w:lineRule="auto"/>
        <w:ind w:firstLine="567"/>
        <w:jc w:val="both"/>
        <w:rPr>
          <w:rFonts w:ascii="Times New Roman" w:eastAsiaTheme="minorHAnsi" w:hAnsi="Times New Roman" w:cs="Times New Roman"/>
          <w:sz w:val="24"/>
          <w:szCs w:val="24"/>
          <w:lang w:eastAsia="en-US"/>
        </w:rPr>
      </w:pPr>
    </w:p>
    <w:p w14:paraId="14878CC4" w14:textId="2F2FEFA7" w:rsidR="00E74000" w:rsidRDefault="00E74000" w:rsidP="002E0BFA">
      <w:pPr>
        <w:spacing w:after="0" w:line="240" w:lineRule="auto"/>
        <w:ind w:firstLine="567"/>
        <w:jc w:val="both"/>
        <w:rPr>
          <w:rFonts w:ascii="Times New Roman" w:eastAsiaTheme="minorHAnsi" w:hAnsi="Times New Roman" w:cs="Times New Roman"/>
          <w:sz w:val="24"/>
          <w:szCs w:val="24"/>
          <w:lang w:eastAsia="en-US"/>
        </w:rPr>
      </w:pPr>
    </w:p>
    <w:p w14:paraId="5D09B933" w14:textId="5912CA12" w:rsidR="00E74000" w:rsidRDefault="00E74000" w:rsidP="002E0BFA">
      <w:pPr>
        <w:spacing w:after="0" w:line="240" w:lineRule="auto"/>
        <w:ind w:firstLine="567"/>
        <w:jc w:val="both"/>
        <w:rPr>
          <w:rFonts w:ascii="Times New Roman" w:eastAsiaTheme="minorHAnsi" w:hAnsi="Times New Roman" w:cs="Times New Roman"/>
          <w:sz w:val="24"/>
          <w:szCs w:val="24"/>
          <w:lang w:eastAsia="en-US"/>
        </w:rPr>
      </w:pPr>
    </w:p>
    <w:p w14:paraId="40DEE7A3" w14:textId="42691C8D" w:rsidR="00E74000" w:rsidRDefault="00E74000" w:rsidP="002E0BFA">
      <w:pPr>
        <w:spacing w:after="0" w:line="240" w:lineRule="auto"/>
        <w:ind w:firstLine="567"/>
        <w:jc w:val="both"/>
        <w:rPr>
          <w:rFonts w:ascii="Times New Roman" w:eastAsiaTheme="minorHAnsi" w:hAnsi="Times New Roman" w:cs="Times New Roman"/>
          <w:sz w:val="24"/>
          <w:szCs w:val="24"/>
          <w:lang w:eastAsia="en-US"/>
        </w:rPr>
      </w:pPr>
    </w:p>
    <w:p w14:paraId="557919E0" w14:textId="21E2793F" w:rsidR="00E74000" w:rsidRDefault="00E74000" w:rsidP="002E0BFA">
      <w:pPr>
        <w:spacing w:after="0" w:line="240" w:lineRule="auto"/>
        <w:ind w:firstLine="567"/>
        <w:jc w:val="both"/>
        <w:rPr>
          <w:rFonts w:ascii="Times New Roman" w:eastAsiaTheme="minorHAnsi" w:hAnsi="Times New Roman" w:cs="Times New Roman"/>
          <w:sz w:val="24"/>
          <w:szCs w:val="24"/>
          <w:lang w:eastAsia="en-US"/>
        </w:rPr>
      </w:pPr>
    </w:p>
    <w:p w14:paraId="08523BAF" w14:textId="55C85B3A" w:rsidR="00E74000" w:rsidRDefault="00E74000" w:rsidP="002E0BFA">
      <w:pPr>
        <w:spacing w:after="0" w:line="240" w:lineRule="auto"/>
        <w:ind w:firstLine="567"/>
        <w:jc w:val="both"/>
        <w:rPr>
          <w:rFonts w:ascii="Times New Roman" w:eastAsiaTheme="minorHAnsi" w:hAnsi="Times New Roman" w:cs="Times New Roman"/>
          <w:sz w:val="24"/>
          <w:szCs w:val="24"/>
          <w:lang w:eastAsia="en-US"/>
        </w:rPr>
      </w:pPr>
    </w:p>
    <w:p w14:paraId="026091D2" w14:textId="4DC6DF48" w:rsidR="00E74000" w:rsidRDefault="00E74000" w:rsidP="002E0BFA">
      <w:pPr>
        <w:spacing w:after="0" w:line="240" w:lineRule="auto"/>
        <w:ind w:firstLine="567"/>
        <w:jc w:val="both"/>
        <w:rPr>
          <w:rFonts w:ascii="Times New Roman" w:eastAsiaTheme="minorHAnsi" w:hAnsi="Times New Roman" w:cs="Times New Roman"/>
          <w:sz w:val="24"/>
          <w:szCs w:val="24"/>
          <w:lang w:eastAsia="en-US"/>
        </w:rPr>
      </w:pPr>
    </w:p>
    <w:p w14:paraId="6170BDA0" w14:textId="3D278641" w:rsidR="00E74000" w:rsidRDefault="00E74000" w:rsidP="002E0BFA">
      <w:pPr>
        <w:spacing w:after="0" w:line="240" w:lineRule="auto"/>
        <w:ind w:firstLine="567"/>
        <w:jc w:val="both"/>
        <w:rPr>
          <w:rFonts w:ascii="Times New Roman" w:eastAsiaTheme="minorHAnsi" w:hAnsi="Times New Roman" w:cs="Times New Roman"/>
          <w:sz w:val="24"/>
          <w:szCs w:val="24"/>
          <w:lang w:eastAsia="en-US"/>
        </w:rPr>
      </w:pPr>
    </w:p>
    <w:p w14:paraId="600381E3" w14:textId="77777777" w:rsidR="00E76A24" w:rsidRDefault="00E76A24" w:rsidP="002E0BFA">
      <w:pPr>
        <w:spacing w:after="0" w:line="240" w:lineRule="auto"/>
        <w:ind w:firstLine="567"/>
        <w:jc w:val="both"/>
        <w:rPr>
          <w:rFonts w:ascii="Times New Roman" w:eastAsiaTheme="minorHAnsi" w:hAnsi="Times New Roman" w:cs="Times New Roman"/>
          <w:sz w:val="24"/>
          <w:szCs w:val="24"/>
          <w:lang w:eastAsia="en-US"/>
        </w:rPr>
      </w:pPr>
    </w:p>
    <w:p w14:paraId="3056515E" w14:textId="7A7C503F" w:rsidR="00E74000" w:rsidRDefault="00E74000" w:rsidP="002E0BFA">
      <w:pPr>
        <w:spacing w:after="0" w:line="240" w:lineRule="auto"/>
        <w:ind w:firstLine="567"/>
        <w:jc w:val="both"/>
        <w:rPr>
          <w:rFonts w:ascii="Times New Roman" w:eastAsiaTheme="minorHAnsi" w:hAnsi="Times New Roman" w:cs="Times New Roman"/>
          <w:sz w:val="24"/>
          <w:szCs w:val="24"/>
          <w:lang w:eastAsia="en-US"/>
        </w:rPr>
      </w:pPr>
    </w:p>
    <w:p w14:paraId="71D03FA9" w14:textId="6FC49C19" w:rsidR="0062470D" w:rsidRPr="00D14605" w:rsidRDefault="002C0B56" w:rsidP="002E0BFA">
      <w:pPr>
        <w:spacing w:after="0" w:line="240" w:lineRule="auto"/>
        <w:ind w:firstLine="567"/>
        <w:jc w:val="both"/>
        <w:rPr>
          <w:rFonts w:ascii="Times New Roman" w:eastAsiaTheme="minorHAnsi" w:hAnsi="Times New Roman" w:cs="Times New Roman"/>
          <w:b/>
          <w:bCs/>
          <w:sz w:val="24"/>
          <w:szCs w:val="24"/>
          <w:lang w:eastAsia="en-US"/>
        </w:rPr>
      </w:pPr>
      <w:r w:rsidRPr="00D14605">
        <w:rPr>
          <w:rFonts w:ascii="Times New Roman" w:eastAsiaTheme="minorHAnsi" w:hAnsi="Times New Roman" w:cs="Times New Roman"/>
          <w:b/>
          <w:bCs/>
          <w:sz w:val="24"/>
          <w:szCs w:val="24"/>
          <w:lang w:eastAsia="en-US"/>
        </w:rPr>
        <w:lastRenderedPageBreak/>
        <w:t>Источники:</w:t>
      </w:r>
    </w:p>
    <w:p w14:paraId="64A55AA6" w14:textId="77777777" w:rsidR="002C0B56" w:rsidRPr="002E0BFA" w:rsidRDefault="002C0B56" w:rsidP="002E0BFA">
      <w:pPr>
        <w:spacing w:after="0" w:line="240" w:lineRule="auto"/>
        <w:ind w:firstLine="567"/>
        <w:jc w:val="both"/>
        <w:rPr>
          <w:rFonts w:ascii="Times New Roman" w:eastAsiaTheme="minorHAnsi" w:hAnsi="Times New Roman" w:cs="Times New Roman"/>
          <w:sz w:val="24"/>
          <w:szCs w:val="24"/>
          <w:lang w:eastAsia="en-US"/>
        </w:rPr>
      </w:pPr>
    </w:p>
    <w:p w14:paraId="2B321FCF" w14:textId="773A1F78" w:rsidR="00E74000" w:rsidRPr="00E76A24" w:rsidRDefault="002E0BFA" w:rsidP="00E76A24">
      <w:pPr>
        <w:pStyle w:val="a4"/>
        <w:numPr>
          <w:ilvl w:val="0"/>
          <w:numId w:val="6"/>
        </w:numPr>
        <w:rPr>
          <w:rFonts w:ascii="Times New Roman" w:hAnsi="Times New Roman" w:cs="Times New Roman"/>
          <w:sz w:val="24"/>
          <w:szCs w:val="24"/>
        </w:rPr>
      </w:pPr>
      <w:r w:rsidRPr="00D14605">
        <w:rPr>
          <w:rFonts w:ascii="Times New Roman" w:hAnsi="Times New Roman" w:cs="Times New Roman"/>
          <w:sz w:val="24"/>
          <w:szCs w:val="24"/>
        </w:rPr>
        <w:t>Иннокентий ПТИЦЫН, Sportyakutia.ru</w:t>
      </w:r>
      <w:proofErr w:type="gramStart"/>
      <w:r w:rsidR="00E76A24">
        <w:rPr>
          <w:rFonts w:ascii="Times New Roman" w:hAnsi="Times New Roman" w:cs="Times New Roman"/>
          <w:sz w:val="24"/>
          <w:szCs w:val="24"/>
        </w:rPr>
        <w:t xml:space="preserve"> </w:t>
      </w:r>
      <w:r w:rsidRPr="00E76A24">
        <w:rPr>
          <w:rFonts w:ascii="Times New Roman" w:hAnsi="Times New Roman" w:cs="Times New Roman"/>
          <w:sz w:val="24"/>
          <w:szCs w:val="24"/>
        </w:rPr>
        <w:t>В</w:t>
      </w:r>
      <w:proofErr w:type="gramEnd"/>
      <w:r w:rsidRPr="00E76A24">
        <w:rPr>
          <w:rFonts w:ascii="Times New Roman" w:hAnsi="Times New Roman" w:cs="Times New Roman"/>
          <w:sz w:val="24"/>
          <w:szCs w:val="24"/>
        </w:rPr>
        <w:t xml:space="preserve"> газете "Якутия" в 2013 году: </w:t>
      </w:r>
      <w:hyperlink r:id="rId9" w:history="1">
        <w:r w:rsidR="00E74000" w:rsidRPr="00E76A24">
          <w:rPr>
            <w:rStyle w:val="a3"/>
            <w:rFonts w:ascii="Times New Roman" w:hAnsi="Times New Roman" w:cs="Times New Roman"/>
            <w:sz w:val="24"/>
            <w:szCs w:val="24"/>
          </w:rPr>
          <w:t>http://old.gazetayakutia.ru/index.php/component/k2/item/2549-stroitel-politik-sportsmen</w:t>
        </w:r>
      </w:hyperlink>
    </w:p>
    <w:p w14:paraId="17BF3930" w14:textId="3D1019B2" w:rsidR="00E74000" w:rsidRPr="00D14605" w:rsidRDefault="00E74000" w:rsidP="00D14605">
      <w:pPr>
        <w:pStyle w:val="a4"/>
        <w:numPr>
          <w:ilvl w:val="0"/>
          <w:numId w:val="6"/>
        </w:numPr>
        <w:rPr>
          <w:rFonts w:ascii="Times New Roman" w:hAnsi="Times New Roman" w:cs="Times New Roman"/>
          <w:sz w:val="24"/>
          <w:szCs w:val="24"/>
        </w:rPr>
      </w:pPr>
      <w:r w:rsidRPr="00D14605">
        <w:rPr>
          <w:rFonts w:ascii="Times New Roman" w:hAnsi="Times New Roman" w:cs="Times New Roman"/>
          <w:sz w:val="24"/>
          <w:szCs w:val="24"/>
        </w:rPr>
        <w:t xml:space="preserve">И в газете "Ил </w:t>
      </w:r>
      <w:proofErr w:type="spellStart"/>
      <w:r w:rsidRPr="00D14605">
        <w:rPr>
          <w:rFonts w:ascii="Times New Roman" w:hAnsi="Times New Roman" w:cs="Times New Roman"/>
          <w:sz w:val="24"/>
          <w:szCs w:val="24"/>
        </w:rPr>
        <w:t>Тумэн</w:t>
      </w:r>
      <w:proofErr w:type="spellEnd"/>
      <w:r w:rsidRPr="00D14605">
        <w:rPr>
          <w:rFonts w:ascii="Times New Roman" w:hAnsi="Times New Roman" w:cs="Times New Roman"/>
          <w:sz w:val="24"/>
          <w:szCs w:val="24"/>
        </w:rPr>
        <w:t>" 25 января 2019 года вышло интервью Ивана Горохова: http://news.iltumen.ru/gost-nomera/2019/01/o-masshtabnyih-planah-i-istoricheskih-parallelyah/</w:t>
      </w:r>
    </w:p>
    <w:p w14:paraId="22322649" w14:textId="77777777" w:rsidR="00D14605" w:rsidRDefault="00E74000" w:rsidP="00D14605">
      <w:pPr>
        <w:pStyle w:val="a4"/>
        <w:numPr>
          <w:ilvl w:val="0"/>
          <w:numId w:val="6"/>
        </w:numPr>
        <w:rPr>
          <w:rFonts w:ascii="Times New Roman" w:hAnsi="Times New Roman" w:cs="Times New Roman"/>
          <w:sz w:val="24"/>
          <w:szCs w:val="24"/>
        </w:rPr>
      </w:pPr>
      <w:proofErr w:type="spellStart"/>
      <w:r w:rsidRPr="00D14605">
        <w:rPr>
          <w:rFonts w:ascii="Times New Roman" w:hAnsi="Times New Roman" w:cs="Times New Roman"/>
          <w:sz w:val="24"/>
          <w:szCs w:val="24"/>
        </w:rPr>
        <w:t>И.И.Горохов</w:t>
      </w:r>
      <w:proofErr w:type="spellEnd"/>
      <w:r w:rsidRPr="00D14605">
        <w:rPr>
          <w:rFonts w:ascii="Times New Roman" w:hAnsi="Times New Roman" w:cs="Times New Roman"/>
          <w:sz w:val="24"/>
          <w:szCs w:val="24"/>
        </w:rPr>
        <w:t xml:space="preserve"> С любовью к родному краю. Якутск, 2017г.</w:t>
      </w:r>
    </w:p>
    <w:p w14:paraId="783E2DB6" w14:textId="5EEFE287" w:rsidR="00D14605" w:rsidRPr="00D14605" w:rsidRDefault="0068232E" w:rsidP="00D14605">
      <w:pPr>
        <w:pStyle w:val="a4"/>
        <w:numPr>
          <w:ilvl w:val="0"/>
          <w:numId w:val="6"/>
        </w:numPr>
        <w:rPr>
          <w:rFonts w:ascii="Times New Roman" w:hAnsi="Times New Roman" w:cs="Times New Roman"/>
          <w:sz w:val="24"/>
          <w:szCs w:val="24"/>
        </w:rPr>
      </w:pPr>
      <w:hyperlink r:id="rId10" w:history="1">
        <w:r w:rsidR="00D14605" w:rsidRPr="00FA061C">
          <w:rPr>
            <w:rStyle w:val="a3"/>
            <w:rFonts w:ascii="Times New Roman" w:hAnsi="Times New Roman" w:cs="Times New Roman"/>
            <w:sz w:val="24"/>
            <w:szCs w:val="24"/>
          </w:rPr>
          <w:t>http://www.1sn.ru/220022.html</w:t>
        </w:r>
      </w:hyperlink>
    </w:p>
    <w:p w14:paraId="5FF914A3" w14:textId="33D22CEF" w:rsidR="00D14605" w:rsidRPr="00D14605" w:rsidRDefault="00D14605" w:rsidP="00D14605">
      <w:pPr>
        <w:pStyle w:val="a4"/>
        <w:numPr>
          <w:ilvl w:val="0"/>
          <w:numId w:val="6"/>
        </w:numPr>
        <w:rPr>
          <w:rFonts w:ascii="Times New Roman" w:hAnsi="Times New Roman" w:cs="Times New Roman"/>
          <w:sz w:val="24"/>
          <w:szCs w:val="24"/>
        </w:rPr>
      </w:pPr>
      <w:r w:rsidRPr="00D14605">
        <w:rPr>
          <w:rFonts w:ascii="Times New Roman" w:hAnsi="Times New Roman" w:cs="Times New Roman"/>
          <w:sz w:val="24"/>
          <w:szCs w:val="24"/>
        </w:rPr>
        <w:t xml:space="preserve">Статья о строительстве </w:t>
      </w:r>
      <w:proofErr w:type="spellStart"/>
      <w:r w:rsidRPr="00D14605">
        <w:rPr>
          <w:rFonts w:ascii="Times New Roman" w:hAnsi="Times New Roman" w:cs="Times New Roman"/>
          <w:sz w:val="24"/>
          <w:szCs w:val="24"/>
        </w:rPr>
        <w:t>Мохсоголлохского</w:t>
      </w:r>
      <w:proofErr w:type="spellEnd"/>
      <w:r w:rsidRPr="00D14605">
        <w:rPr>
          <w:rFonts w:ascii="Times New Roman" w:hAnsi="Times New Roman" w:cs="Times New Roman"/>
          <w:sz w:val="24"/>
          <w:szCs w:val="24"/>
        </w:rPr>
        <w:t xml:space="preserve"> цементного завода: http://www.exo-ykt.ru/articles/10/580/16483/</w:t>
      </w:r>
    </w:p>
    <w:p w14:paraId="5D27309A" w14:textId="3E9FD600" w:rsidR="0062470D" w:rsidRPr="00D14605" w:rsidRDefault="0062470D" w:rsidP="002E0BFA">
      <w:pPr>
        <w:spacing w:after="0" w:line="240" w:lineRule="auto"/>
        <w:ind w:firstLine="567"/>
        <w:jc w:val="both"/>
        <w:rPr>
          <w:rFonts w:ascii="Times New Roman" w:hAnsi="Times New Roman" w:cs="Times New Roman"/>
          <w:sz w:val="32"/>
          <w:szCs w:val="32"/>
        </w:rPr>
      </w:pPr>
    </w:p>
    <w:sectPr w:rsidR="0062470D" w:rsidRPr="00D1460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3EE990" w14:textId="77777777" w:rsidR="0068232E" w:rsidRDefault="0068232E" w:rsidP="000253A2">
      <w:pPr>
        <w:spacing w:after="0" w:line="240" w:lineRule="auto"/>
      </w:pPr>
      <w:r>
        <w:separator/>
      </w:r>
    </w:p>
  </w:endnote>
  <w:endnote w:type="continuationSeparator" w:id="0">
    <w:p w14:paraId="3CC66538" w14:textId="77777777" w:rsidR="0068232E" w:rsidRDefault="0068232E" w:rsidP="00025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0F2469" w14:textId="77777777" w:rsidR="0068232E" w:rsidRDefault="0068232E" w:rsidP="000253A2">
      <w:pPr>
        <w:spacing w:after="0" w:line="240" w:lineRule="auto"/>
      </w:pPr>
      <w:r>
        <w:separator/>
      </w:r>
    </w:p>
  </w:footnote>
  <w:footnote w:type="continuationSeparator" w:id="0">
    <w:p w14:paraId="765FE9B8" w14:textId="77777777" w:rsidR="0068232E" w:rsidRDefault="0068232E" w:rsidP="000253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47F21"/>
    <w:multiLevelType w:val="hybridMultilevel"/>
    <w:tmpl w:val="832A776E"/>
    <w:lvl w:ilvl="0" w:tplc="2CDC5380">
      <w:start w:val="1"/>
      <w:numFmt w:val="decimal"/>
      <w:lvlText w:val="%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2F10A9"/>
    <w:multiLevelType w:val="hybridMultilevel"/>
    <w:tmpl w:val="EA266B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513D34"/>
    <w:multiLevelType w:val="hybridMultilevel"/>
    <w:tmpl w:val="4AD09E00"/>
    <w:lvl w:ilvl="0" w:tplc="E64A41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F6C7E93"/>
    <w:multiLevelType w:val="hybridMultilevel"/>
    <w:tmpl w:val="A1E0B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67530E"/>
    <w:multiLevelType w:val="hybridMultilevel"/>
    <w:tmpl w:val="EA266B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44744CF"/>
    <w:multiLevelType w:val="hybridMultilevel"/>
    <w:tmpl w:val="F3548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2AC"/>
    <w:rsid w:val="000011CF"/>
    <w:rsid w:val="00001DC5"/>
    <w:rsid w:val="00003E9D"/>
    <w:rsid w:val="00010A43"/>
    <w:rsid w:val="00011A00"/>
    <w:rsid w:val="000125A6"/>
    <w:rsid w:val="00012D34"/>
    <w:rsid w:val="00013959"/>
    <w:rsid w:val="0001627D"/>
    <w:rsid w:val="0002365C"/>
    <w:rsid w:val="00023873"/>
    <w:rsid w:val="000246CD"/>
    <w:rsid w:val="000253A2"/>
    <w:rsid w:val="000266F2"/>
    <w:rsid w:val="00033E57"/>
    <w:rsid w:val="000361F5"/>
    <w:rsid w:val="00045810"/>
    <w:rsid w:val="00047151"/>
    <w:rsid w:val="00047A6F"/>
    <w:rsid w:val="0005034A"/>
    <w:rsid w:val="000503E0"/>
    <w:rsid w:val="00051830"/>
    <w:rsid w:val="0005340A"/>
    <w:rsid w:val="00066E5C"/>
    <w:rsid w:val="00075F8F"/>
    <w:rsid w:val="000775DB"/>
    <w:rsid w:val="00082190"/>
    <w:rsid w:val="00082D5C"/>
    <w:rsid w:val="000838F3"/>
    <w:rsid w:val="00086275"/>
    <w:rsid w:val="000906F9"/>
    <w:rsid w:val="000911A5"/>
    <w:rsid w:val="00091F59"/>
    <w:rsid w:val="000A3BF9"/>
    <w:rsid w:val="000A4400"/>
    <w:rsid w:val="000A68D4"/>
    <w:rsid w:val="000B0585"/>
    <w:rsid w:val="000B0873"/>
    <w:rsid w:val="000B2972"/>
    <w:rsid w:val="000C31CD"/>
    <w:rsid w:val="000C68AB"/>
    <w:rsid w:val="000D1153"/>
    <w:rsid w:val="000D39DD"/>
    <w:rsid w:val="000D3FF6"/>
    <w:rsid w:val="000D6F02"/>
    <w:rsid w:val="000D70E9"/>
    <w:rsid w:val="000E0717"/>
    <w:rsid w:val="000E1D18"/>
    <w:rsid w:val="000E4107"/>
    <w:rsid w:val="000E749F"/>
    <w:rsid w:val="000E7642"/>
    <w:rsid w:val="00100F8A"/>
    <w:rsid w:val="00104EAB"/>
    <w:rsid w:val="001054C8"/>
    <w:rsid w:val="00111DDF"/>
    <w:rsid w:val="00115151"/>
    <w:rsid w:val="00126275"/>
    <w:rsid w:val="00126D8A"/>
    <w:rsid w:val="0013428C"/>
    <w:rsid w:val="00135313"/>
    <w:rsid w:val="001361B6"/>
    <w:rsid w:val="001400A9"/>
    <w:rsid w:val="00141539"/>
    <w:rsid w:val="00143047"/>
    <w:rsid w:val="00144CBF"/>
    <w:rsid w:val="0015006D"/>
    <w:rsid w:val="001515D0"/>
    <w:rsid w:val="00160825"/>
    <w:rsid w:val="00162534"/>
    <w:rsid w:val="001640CD"/>
    <w:rsid w:val="00171E9C"/>
    <w:rsid w:val="00182B5C"/>
    <w:rsid w:val="0018385D"/>
    <w:rsid w:val="00184DEC"/>
    <w:rsid w:val="00184F11"/>
    <w:rsid w:val="00185390"/>
    <w:rsid w:val="00185BEE"/>
    <w:rsid w:val="00186E60"/>
    <w:rsid w:val="00192204"/>
    <w:rsid w:val="00193B52"/>
    <w:rsid w:val="00196DC8"/>
    <w:rsid w:val="00197103"/>
    <w:rsid w:val="001A6331"/>
    <w:rsid w:val="001B064F"/>
    <w:rsid w:val="001B136F"/>
    <w:rsid w:val="001B22B9"/>
    <w:rsid w:val="001B2826"/>
    <w:rsid w:val="001B42FE"/>
    <w:rsid w:val="001B52AC"/>
    <w:rsid w:val="001C0B0E"/>
    <w:rsid w:val="001C0EB0"/>
    <w:rsid w:val="001D003B"/>
    <w:rsid w:val="001D2E14"/>
    <w:rsid w:val="001D3D22"/>
    <w:rsid w:val="001D67FD"/>
    <w:rsid w:val="001D73D0"/>
    <w:rsid w:val="001E099C"/>
    <w:rsid w:val="001F10DA"/>
    <w:rsid w:val="001F57BB"/>
    <w:rsid w:val="001F6D7E"/>
    <w:rsid w:val="00202017"/>
    <w:rsid w:val="002022D6"/>
    <w:rsid w:val="0020328F"/>
    <w:rsid w:val="002046A1"/>
    <w:rsid w:val="00207D0B"/>
    <w:rsid w:val="0021002A"/>
    <w:rsid w:val="00223518"/>
    <w:rsid w:val="002271B5"/>
    <w:rsid w:val="00234911"/>
    <w:rsid w:val="0023618E"/>
    <w:rsid w:val="00237D7A"/>
    <w:rsid w:val="00244174"/>
    <w:rsid w:val="002601A8"/>
    <w:rsid w:val="00262EAD"/>
    <w:rsid w:val="00264D04"/>
    <w:rsid w:val="00270930"/>
    <w:rsid w:val="00275E17"/>
    <w:rsid w:val="002764AD"/>
    <w:rsid w:val="00280100"/>
    <w:rsid w:val="002846EA"/>
    <w:rsid w:val="00285B4C"/>
    <w:rsid w:val="00285FC0"/>
    <w:rsid w:val="0028693D"/>
    <w:rsid w:val="002870E5"/>
    <w:rsid w:val="00287642"/>
    <w:rsid w:val="00293331"/>
    <w:rsid w:val="00297938"/>
    <w:rsid w:val="002A4A11"/>
    <w:rsid w:val="002A7134"/>
    <w:rsid w:val="002A7D06"/>
    <w:rsid w:val="002B4D62"/>
    <w:rsid w:val="002C02B3"/>
    <w:rsid w:val="002C0B56"/>
    <w:rsid w:val="002C1B4D"/>
    <w:rsid w:val="002C39CA"/>
    <w:rsid w:val="002C49B7"/>
    <w:rsid w:val="002D2F7C"/>
    <w:rsid w:val="002D3F76"/>
    <w:rsid w:val="002D40B1"/>
    <w:rsid w:val="002D4D7A"/>
    <w:rsid w:val="002E063C"/>
    <w:rsid w:val="002E0BFA"/>
    <w:rsid w:val="002E226A"/>
    <w:rsid w:val="002F433E"/>
    <w:rsid w:val="0030062A"/>
    <w:rsid w:val="003007EA"/>
    <w:rsid w:val="00302C14"/>
    <w:rsid w:val="003070CB"/>
    <w:rsid w:val="00307BD5"/>
    <w:rsid w:val="00311012"/>
    <w:rsid w:val="00311C12"/>
    <w:rsid w:val="00314CF8"/>
    <w:rsid w:val="00321BC2"/>
    <w:rsid w:val="00321E07"/>
    <w:rsid w:val="003248CD"/>
    <w:rsid w:val="00330320"/>
    <w:rsid w:val="003306EF"/>
    <w:rsid w:val="003308A5"/>
    <w:rsid w:val="00331221"/>
    <w:rsid w:val="003314D6"/>
    <w:rsid w:val="00331D04"/>
    <w:rsid w:val="00334302"/>
    <w:rsid w:val="003343C3"/>
    <w:rsid w:val="003419D3"/>
    <w:rsid w:val="00344E31"/>
    <w:rsid w:val="0035053F"/>
    <w:rsid w:val="00352D8C"/>
    <w:rsid w:val="00352F18"/>
    <w:rsid w:val="00357626"/>
    <w:rsid w:val="0036056F"/>
    <w:rsid w:val="00363C86"/>
    <w:rsid w:val="00364EE0"/>
    <w:rsid w:val="003654B4"/>
    <w:rsid w:val="0036652C"/>
    <w:rsid w:val="00374071"/>
    <w:rsid w:val="003746C9"/>
    <w:rsid w:val="00374AFC"/>
    <w:rsid w:val="00383E01"/>
    <w:rsid w:val="00384809"/>
    <w:rsid w:val="00384A84"/>
    <w:rsid w:val="00385559"/>
    <w:rsid w:val="0038699B"/>
    <w:rsid w:val="00387BC3"/>
    <w:rsid w:val="00396423"/>
    <w:rsid w:val="003A1CCC"/>
    <w:rsid w:val="003B28F3"/>
    <w:rsid w:val="003B2F89"/>
    <w:rsid w:val="003B48AA"/>
    <w:rsid w:val="003C1A56"/>
    <w:rsid w:val="003C638A"/>
    <w:rsid w:val="003C77F3"/>
    <w:rsid w:val="003C7F2F"/>
    <w:rsid w:val="003D1C39"/>
    <w:rsid w:val="003D2825"/>
    <w:rsid w:val="003D2B6C"/>
    <w:rsid w:val="003D3BAB"/>
    <w:rsid w:val="003D3CFA"/>
    <w:rsid w:val="003D54E0"/>
    <w:rsid w:val="003D621C"/>
    <w:rsid w:val="003E524A"/>
    <w:rsid w:val="003F1705"/>
    <w:rsid w:val="003F2198"/>
    <w:rsid w:val="003F4744"/>
    <w:rsid w:val="003F55C5"/>
    <w:rsid w:val="003F613B"/>
    <w:rsid w:val="00402609"/>
    <w:rsid w:val="004030CB"/>
    <w:rsid w:val="004035EB"/>
    <w:rsid w:val="00413C1F"/>
    <w:rsid w:val="0042449F"/>
    <w:rsid w:val="00427692"/>
    <w:rsid w:val="004347AF"/>
    <w:rsid w:val="004422E5"/>
    <w:rsid w:val="00447F87"/>
    <w:rsid w:val="00451310"/>
    <w:rsid w:val="00451C85"/>
    <w:rsid w:val="00455761"/>
    <w:rsid w:val="00455A2F"/>
    <w:rsid w:val="00464549"/>
    <w:rsid w:val="00464EB0"/>
    <w:rsid w:val="00470DDB"/>
    <w:rsid w:val="00471F16"/>
    <w:rsid w:val="00477AD4"/>
    <w:rsid w:val="00477BCD"/>
    <w:rsid w:val="004826AA"/>
    <w:rsid w:val="00486CE7"/>
    <w:rsid w:val="0048706A"/>
    <w:rsid w:val="0049238F"/>
    <w:rsid w:val="00493E04"/>
    <w:rsid w:val="00494CF4"/>
    <w:rsid w:val="00496555"/>
    <w:rsid w:val="004A0583"/>
    <w:rsid w:val="004A0673"/>
    <w:rsid w:val="004A145E"/>
    <w:rsid w:val="004A4961"/>
    <w:rsid w:val="004B0871"/>
    <w:rsid w:val="004B2F56"/>
    <w:rsid w:val="004B6096"/>
    <w:rsid w:val="004B7549"/>
    <w:rsid w:val="004C0917"/>
    <w:rsid w:val="004C0D41"/>
    <w:rsid w:val="004C1995"/>
    <w:rsid w:val="004C2B79"/>
    <w:rsid w:val="004C5A29"/>
    <w:rsid w:val="004C6243"/>
    <w:rsid w:val="004D129A"/>
    <w:rsid w:val="004D23C3"/>
    <w:rsid w:val="004D69C6"/>
    <w:rsid w:val="004E213E"/>
    <w:rsid w:val="004E61A9"/>
    <w:rsid w:val="004F12C4"/>
    <w:rsid w:val="004F1C6C"/>
    <w:rsid w:val="004F2890"/>
    <w:rsid w:val="004F38AA"/>
    <w:rsid w:val="004F3957"/>
    <w:rsid w:val="004F5AD4"/>
    <w:rsid w:val="00503B9E"/>
    <w:rsid w:val="00503F46"/>
    <w:rsid w:val="00504822"/>
    <w:rsid w:val="005057A7"/>
    <w:rsid w:val="005073C0"/>
    <w:rsid w:val="0051125C"/>
    <w:rsid w:val="005216F8"/>
    <w:rsid w:val="0052463C"/>
    <w:rsid w:val="00525B71"/>
    <w:rsid w:val="00527611"/>
    <w:rsid w:val="0053424D"/>
    <w:rsid w:val="00536037"/>
    <w:rsid w:val="00543412"/>
    <w:rsid w:val="00545844"/>
    <w:rsid w:val="00554665"/>
    <w:rsid w:val="00566B21"/>
    <w:rsid w:val="0056768E"/>
    <w:rsid w:val="0057187B"/>
    <w:rsid w:val="0057676A"/>
    <w:rsid w:val="00583169"/>
    <w:rsid w:val="00583665"/>
    <w:rsid w:val="00590A87"/>
    <w:rsid w:val="00595768"/>
    <w:rsid w:val="005968B5"/>
    <w:rsid w:val="0059729A"/>
    <w:rsid w:val="00597C80"/>
    <w:rsid w:val="005A32CF"/>
    <w:rsid w:val="005A4725"/>
    <w:rsid w:val="005C1683"/>
    <w:rsid w:val="005C1959"/>
    <w:rsid w:val="005C253A"/>
    <w:rsid w:val="005C7128"/>
    <w:rsid w:val="005E572A"/>
    <w:rsid w:val="005E5DCA"/>
    <w:rsid w:val="005E5EB4"/>
    <w:rsid w:val="005E615C"/>
    <w:rsid w:val="005F198A"/>
    <w:rsid w:val="00601ADB"/>
    <w:rsid w:val="00606A22"/>
    <w:rsid w:val="00607DA4"/>
    <w:rsid w:val="006126F8"/>
    <w:rsid w:val="0061741F"/>
    <w:rsid w:val="006174E7"/>
    <w:rsid w:val="00621BA6"/>
    <w:rsid w:val="0062470D"/>
    <w:rsid w:val="00625889"/>
    <w:rsid w:val="00625F0F"/>
    <w:rsid w:val="00630EA0"/>
    <w:rsid w:val="00633021"/>
    <w:rsid w:val="00634086"/>
    <w:rsid w:val="006407EB"/>
    <w:rsid w:val="00656C8E"/>
    <w:rsid w:val="00660674"/>
    <w:rsid w:val="0066296B"/>
    <w:rsid w:val="00670E1B"/>
    <w:rsid w:val="00672132"/>
    <w:rsid w:val="006766C1"/>
    <w:rsid w:val="00677AF6"/>
    <w:rsid w:val="0068232E"/>
    <w:rsid w:val="00684BF8"/>
    <w:rsid w:val="00690808"/>
    <w:rsid w:val="00692B2B"/>
    <w:rsid w:val="00694889"/>
    <w:rsid w:val="00696AC8"/>
    <w:rsid w:val="006976C4"/>
    <w:rsid w:val="006A27C4"/>
    <w:rsid w:val="006A32B8"/>
    <w:rsid w:val="006A6C55"/>
    <w:rsid w:val="006A71A8"/>
    <w:rsid w:val="006B7713"/>
    <w:rsid w:val="006B7784"/>
    <w:rsid w:val="006C0850"/>
    <w:rsid w:val="006C2ADA"/>
    <w:rsid w:val="006C4ECB"/>
    <w:rsid w:val="006C5FC9"/>
    <w:rsid w:val="006D1FE2"/>
    <w:rsid w:val="006D2BF0"/>
    <w:rsid w:val="006D369D"/>
    <w:rsid w:val="006D7477"/>
    <w:rsid w:val="006E48A2"/>
    <w:rsid w:val="006F24B3"/>
    <w:rsid w:val="006F2BF1"/>
    <w:rsid w:val="006F39AE"/>
    <w:rsid w:val="007020B0"/>
    <w:rsid w:val="00703785"/>
    <w:rsid w:val="0070397E"/>
    <w:rsid w:val="00711092"/>
    <w:rsid w:val="007115A1"/>
    <w:rsid w:val="00711F84"/>
    <w:rsid w:val="0071237A"/>
    <w:rsid w:val="00713844"/>
    <w:rsid w:val="00715683"/>
    <w:rsid w:val="007172D2"/>
    <w:rsid w:val="0071769D"/>
    <w:rsid w:val="007274AA"/>
    <w:rsid w:val="00727BF6"/>
    <w:rsid w:val="00733CB9"/>
    <w:rsid w:val="00737BFF"/>
    <w:rsid w:val="00745D8A"/>
    <w:rsid w:val="00754C86"/>
    <w:rsid w:val="00762B13"/>
    <w:rsid w:val="00765803"/>
    <w:rsid w:val="00767399"/>
    <w:rsid w:val="007675D9"/>
    <w:rsid w:val="00785257"/>
    <w:rsid w:val="00785605"/>
    <w:rsid w:val="00793A83"/>
    <w:rsid w:val="00796B4F"/>
    <w:rsid w:val="007A3B13"/>
    <w:rsid w:val="007D0AA6"/>
    <w:rsid w:val="007F007B"/>
    <w:rsid w:val="007F02F1"/>
    <w:rsid w:val="007F5F0E"/>
    <w:rsid w:val="007F611F"/>
    <w:rsid w:val="0080030E"/>
    <w:rsid w:val="008061D6"/>
    <w:rsid w:val="008067F1"/>
    <w:rsid w:val="0081518D"/>
    <w:rsid w:val="008153A4"/>
    <w:rsid w:val="008163E1"/>
    <w:rsid w:val="00817BC0"/>
    <w:rsid w:val="00820A52"/>
    <w:rsid w:val="00821097"/>
    <w:rsid w:val="0082175D"/>
    <w:rsid w:val="008229E0"/>
    <w:rsid w:val="008235FD"/>
    <w:rsid w:val="0082655B"/>
    <w:rsid w:val="0083114A"/>
    <w:rsid w:val="00834F79"/>
    <w:rsid w:val="0083546A"/>
    <w:rsid w:val="00836278"/>
    <w:rsid w:val="008411A1"/>
    <w:rsid w:val="008423BB"/>
    <w:rsid w:val="00850275"/>
    <w:rsid w:val="00851091"/>
    <w:rsid w:val="0085296B"/>
    <w:rsid w:val="0085586E"/>
    <w:rsid w:val="0086292F"/>
    <w:rsid w:val="00864435"/>
    <w:rsid w:val="00864565"/>
    <w:rsid w:val="00866108"/>
    <w:rsid w:val="00871ED1"/>
    <w:rsid w:val="00872A89"/>
    <w:rsid w:val="00873382"/>
    <w:rsid w:val="0087342E"/>
    <w:rsid w:val="00874301"/>
    <w:rsid w:val="00881749"/>
    <w:rsid w:val="00884F88"/>
    <w:rsid w:val="00886FF6"/>
    <w:rsid w:val="008908F0"/>
    <w:rsid w:val="00892091"/>
    <w:rsid w:val="00892D47"/>
    <w:rsid w:val="008933A3"/>
    <w:rsid w:val="008937AF"/>
    <w:rsid w:val="008943A3"/>
    <w:rsid w:val="00896751"/>
    <w:rsid w:val="00897C97"/>
    <w:rsid w:val="008A3B92"/>
    <w:rsid w:val="008B08D2"/>
    <w:rsid w:val="008B3B6D"/>
    <w:rsid w:val="008B42D8"/>
    <w:rsid w:val="008B5536"/>
    <w:rsid w:val="008B775D"/>
    <w:rsid w:val="008C1212"/>
    <w:rsid w:val="008C7815"/>
    <w:rsid w:val="008E2F38"/>
    <w:rsid w:val="008E3782"/>
    <w:rsid w:val="008E7B29"/>
    <w:rsid w:val="008F1C7A"/>
    <w:rsid w:val="008F35A8"/>
    <w:rsid w:val="008F4D25"/>
    <w:rsid w:val="009032E2"/>
    <w:rsid w:val="00905EA4"/>
    <w:rsid w:val="00905F67"/>
    <w:rsid w:val="009110F0"/>
    <w:rsid w:val="00913D3C"/>
    <w:rsid w:val="009163D3"/>
    <w:rsid w:val="00931BEC"/>
    <w:rsid w:val="00932F86"/>
    <w:rsid w:val="00934570"/>
    <w:rsid w:val="00937844"/>
    <w:rsid w:val="00940678"/>
    <w:rsid w:val="0094138E"/>
    <w:rsid w:val="00942DF2"/>
    <w:rsid w:val="00943DB1"/>
    <w:rsid w:val="00946476"/>
    <w:rsid w:val="0094785C"/>
    <w:rsid w:val="00951472"/>
    <w:rsid w:val="00951EEE"/>
    <w:rsid w:val="00952039"/>
    <w:rsid w:val="0095350D"/>
    <w:rsid w:val="00954094"/>
    <w:rsid w:val="00955222"/>
    <w:rsid w:val="00965AC9"/>
    <w:rsid w:val="00970562"/>
    <w:rsid w:val="00972937"/>
    <w:rsid w:val="009815F0"/>
    <w:rsid w:val="009828A4"/>
    <w:rsid w:val="0098529B"/>
    <w:rsid w:val="009917A4"/>
    <w:rsid w:val="0099388E"/>
    <w:rsid w:val="00993E89"/>
    <w:rsid w:val="00994639"/>
    <w:rsid w:val="00997483"/>
    <w:rsid w:val="009A0000"/>
    <w:rsid w:val="009A2508"/>
    <w:rsid w:val="009B6B9B"/>
    <w:rsid w:val="009C0735"/>
    <w:rsid w:val="009C329F"/>
    <w:rsid w:val="009C37FF"/>
    <w:rsid w:val="009C3809"/>
    <w:rsid w:val="009C6105"/>
    <w:rsid w:val="009D113D"/>
    <w:rsid w:val="009D70F4"/>
    <w:rsid w:val="009D7A1E"/>
    <w:rsid w:val="009F6788"/>
    <w:rsid w:val="00A02AA6"/>
    <w:rsid w:val="00A03912"/>
    <w:rsid w:val="00A1007C"/>
    <w:rsid w:val="00A11BDA"/>
    <w:rsid w:val="00A1624C"/>
    <w:rsid w:val="00A21D13"/>
    <w:rsid w:val="00A26831"/>
    <w:rsid w:val="00A37A42"/>
    <w:rsid w:val="00A40C3E"/>
    <w:rsid w:val="00A501E5"/>
    <w:rsid w:val="00A54BB4"/>
    <w:rsid w:val="00A57067"/>
    <w:rsid w:val="00A66979"/>
    <w:rsid w:val="00A66B11"/>
    <w:rsid w:val="00A717ED"/>
    <w:rsid w:val="00A73FD1"/>
    <w:rsid w:val="00A742F1"/>
    <w:rsid w:val="00A75CF8"/>
    <w:rsid w:val="00A7645D"/>
    <w:rsid w:val="00A843C1"/>
    <w:rsid w:val="00A84446"/>
    <w:rsid w:val="00A86898"/>
    <w:rsid w:val="00A9284E"/>
    <w:rsid w:val="00A95187"/>
    <w:rsid w:val="00AA08BD"/>
    <w:rsid w:val="00AA0F36"/>
    <w:rsid w:val="00AA23E7"/>
    <w:rsid w:val="00AA2A13"/>
    <w:rsid w:val="00AA6CD6"/>
    <w:rsid w:val="00AA6E74"/>
    <w:rsid w:val="00AA76CC"/>
    <w:rsid w:val="00AC18CE"/>
    <w:rsid w:val="00AD347A"/>
    <w:rsid w:val="00AD4137"/>
    <w:rsid w:val="00AD6F81"/>
    <w:rsid w:val="00AE02FD"/>
    <w:rsid w:val="00AF36B1"/>
    <w:rsid w:val="00AF58BE"/>
    <w:rsid w:val="00B13885"/>
    <w:rsid w:val="00B177BE"/>
    <w:rsid w:val="00B21CFF"/>
    <w:rsid w:val="00B26667"/>
    <w:rsid w:val="00B26A69"/>
    <w:rsid w:val="00B32D5D"/>
    <w:rsid w:val="00B42609"/>
    <w:rsid w:val="00B42958"/>
    <w:rsid w:val="00B5241A"/>
    <w:rsid w:val="00B543BE"/>
    <w:rsid w:val="00B547C6"/>
    <w:rsid w:val="00B54874"/>
    <w:rsid w:val="00B54939"/>
    <w:rsid w:val="00B5557C"/>
    <w:rsid w:val="00B56475"/>
    <w:rsid w:val="00B571A0"/>
    <w:rsid w:val="00B57338"/>
    <w:rsid w:val="00B62E5A"/>
    <w:rsid w:val="00B73C67"/>
    <w:rsid w:val="00B74C2C"/>
    <w:rsid w:val="00B7776B"/>
    <w:rsid w:val="00B80755"/>
    <w:rsid w:val="00B81413"/>
    <w:rsid w:val="00B81D30"/>
    <w:rsid w:val="00B8237D"/>
    <w:rsid w:val="00B82D08"/>
    <w:rsid w:val="00B85702"/>
    <w:rsid w:val="00B94491"/>
    <w:rsid w:val="00B97607"/>
    <w:rsid w:val="00BA5AE0"/>
    <w:rsid w:val="00BA7820"/>
    <w:rsid w:val="00BB1047"/>
    <w:rsid w:val="00BB24DA"/>
    <w:rsid w:val="00BB4D09"/>
    <w:rsid w:val="00BB725D"/>
    <w:rsid w:val="00BC03E4"/>
    <w:rsid w:val="00BC3C76"/>
    <w:rsid w:val="00BD03FE"/>
    <w:rsid w:val="00BD16F1"/>
    <w:rsid w:val="00BD5D8B"/>
    <w:rsid w:val="00BD6E19"/>
    <w:rsid w:val="00BD7942"/>
    <w:rsid w:val="00BE6BDB"/>
    <w:rsid w:val="00BF0084"/>
    <w:rsid w:val="00BF0E46"/>
    <w:rsid w:val="00BF5425"/>
    <w:rsid w:val="00C002AC"/>
    <w:rsid w:val="00C03274"/>
    <w:rsid w:val="00C03ABC"/>
    <w:rsid w:val="00C069F9"/>
    <w:rsid w:val="00C07D88"/>
    <w:rsid w:val="00C1172C"/>
    <w:rsid w:val="00C20B4B"/>
    <w:rsid w:val="00C20FF0"/>
    <w:rsid w:val="00C22BA1"/>
    <w:rsid w:val="00C239FB"/>
    <w:rsid w:val="00C26278"/>
    <w:rsid w:val="00C35B30"/>
    <w:rsid w:val="00C35F4F"/>
    <w:rsid w:val="00C37299"/>
    <w:rsid w:val="00C379BC"/>
    <w:rsid w:val="00C4234E"/>
    <w:rsid w:val="00C5366A"/>
    <w:rsid w:val="00C53E08"/>
    <w:rsid w:val="00C558C6"/>
    <w:rsid w:val="00C5643E"/>
    <w:rsid w:val="00C610F0"/>
    <w:rsid w:val="00C712DB"/>
    <w:rsid w:val="00C7177E"/>
    <w:rsid w:val="00C722DE"/>
    <w:rsid w:val="00C72E51"/>
    <w:rsid w:val="00C7384C"/>
    <w:rsid w:val="00C76254"/>
    <w:rsid w:val="00C82D26"/>
    <w:rsid w:val="00C90103"/>
    <w:rsid w:val="00CA0747"/>
    <w:rsid w:val="00CA2C4E"/>
    <w:rsid w:val="00CA50ED"/>
    <w:rsid w:val="00CA710C"/>
    <w:rsid w:val="00CA718A"/>
    <w:rsid w:val="00CB2402"/>
    <w:rsid w:val="00CB258E"/>
    <w:rsid w:val="00CB2D1C"/>
    <w:rsid w:val="00CB6F77"/>
    <w:rsid w:val="00CB7EF2"/>
    <w:rsid w:val="00CC04B4"/>
    <w:rsid w:val="00CC2BA9"/>
    <w:rsid w:val="00CC4D25"/>
    <w:rsid w:val="00CC685A"/>
    <w:rsid w:val="00CC71DA"/>
    <w:rsid w:val="00CC7CED"/>
    <w:rsid w:val="00CD6B94"/>
    <w:rsid w:val="00CD7CDC"/>
    <w:rsid w:val="00CE02EC"/>
    <w:rsid w:val="00CE1A57"/>
    <w:rsid w:val="00CF0357"/>
    <w:rsid w:val="00CF06E5"/>
    <w:rsid w:val="00CF22A5"/>
    <w:rsid w:val="00CF29F3"/>
    <w:rsid w:val="00CF47F3"/>
    <w:rsid w:val="00CF53A8"/>
    <w:rsid w:val="00D0011D"/>
    <w:rsid w:val="00D033AA"/>
    <w:rsid w:val="00D0792A"/>
    <w:rsid w:val="00D14605"/>
    <w:rsid w:val="00D15400"/>
    <w:rsid w:val="00D159F0"/>
    <w:rsid w:val="00D1797D"/>
    <w:rsid w:val="00D327E5"/>
    <w:rsid w:val="00D36294"/>
    <w:rsid w:val="00D36681"/>
    <w:rsid w:val="00D42E5C"/>
    <w:rsid w:val="00D436D4"/>
    <w:rsid w:val="00D45E64"/>
    <w:rsid w:val="00D54706"/>
    <w:rsid w:val="00D57377"/>
    <w:rsid w:val="00D602F2"/>
    <w:rsid w:val="00D6176A"/>
    <w:rsid w:val="00D62B9A"/>
    <w:rsid w:val="00D631DF"/>
    <w:rsid w:val="00D65BF9"/>
    <w:rsid w:val="00D661C4"/>
    <w:rsid w:val="00D70084"/>
    <w:rsid w:val="00D776F0"/>
    <w:rsid w:val="00D81B06"/>
    <w:rsid w:val="00D87E48"/>
    <w:rsid w:val="00D9072B"/>
    <w:rsid w:val="00D972EB"/>
    <w:rsid w:val="00D9799E"/>
    <w:rsid w:val="00DA1A87"/>
    <w:rsid w:val="00DA2223"/>
    <w:rsid w:val="00DA6D4B"/>
    <w:rsid w:val="00DB3317"/>
    <w:rsid w:val="00DC5AF3"/>
    <w:rsid w:val="00DD3604"/>
    <w:rsid w:val="00DD40A6"/>
    <w:rsid w:val="00DD4352"/>
    <w:rsid w:val="00DD7C4E"/>
    <w:rsid w:val="00DE2988"/>
    <w:rsid w:val="00DE438C"/>
    <w:rsid w:val="00DF1352"/>
    <w:rsid w:val="00DF3876"/>
    <w:rsid w:val="00DF5E1B"/>
    <w:rsid w:val="00DF76E1"/>
    <w:rsid w:val="00E03910"/>
    <w:rsid w:val="00E03E97"/>
    <w:rsid w:val="00E04A08"/>
    <w:rsid w:val="00E05BC3"/>
    <w:rsid w:val="00E10B67"/>
    <w:rsid w:val="00E12066"/>
    <w:rsid w:val="00E132D6"/>
    <w:rsid w:val="00E13FE2"/>
    <w:rsid w:val="00E16164"/>
    <w:rsid w:val="00E16312"/>
    <w:rsid w:val="00E20195"/>
    <w:rsid w:val="00E30C0E"/>
    <w:rsid w:val="00E30E35"/>
    <w:rsid w:val="00E327EA"/>
    <w:rsid w:val="00E35135"/>
    <w:rsid w:val="00E37FF8"/>
    <w:rsid w:val="00E407C4"/>
    <w:rsid w:val="00E43962"/>
    <w:rsid w:val="00E44A7A"/>
    <w:rsid w:val="00E53310"/>
    <w:rsid w:val="00E576BE"/>
    <w:rsid w:val="00E646BE"/>
    <w:rsid w:val="00E66247"/>
    <w:rsid w:val="00E70C6E"/>
    <w:rsid w:val="00E74000"/>
    <w:rsid w:val="00E76A24"/>
    <w:rsid w:val="00E82466"/>
    <w:rsid w:val="00E843AD"/>
    <w:rsid w:val="00E93FDE"/>
    <w:rsid w:val="00E948D3"/>
    <w:rsid w:val="00E96E47"/>
    <w:rsid w:val="00EA02AE"/>
    <w:rsid w:val="00EA2217"/>
    <w:rsid w:val="00EA5C41"/>
    <w:rsid w:val="00EA653E"/>
    <w:rsid w:val="00EA68CD"/>
    <w:rsid w:val="00EB0CA8"/>
    <w:rsid w:val="00EB0D97"/>
    <w:rsid w:val="00EB30B6"/>
    <w:rsid w:val="00EB38BB"/>
    <w:rsid w:val="00EB46FA"/>
    <w:rsid w:val="00EC400C"/>
    <w:rsid w:val="00EC42D7"/>
    <w:rsid w:val="00EC71AD"/>
    <w:rsid w:val="00ED22AC"/>
    <w:rsid w:val="00ED4E05"/>
    <w:rsid w:val="00ED4EF8"/>
    <w:rsid w:val="00EE1F90"/>
    <w:rsid w:val="00EE2A0C"/>
    <w:rsid w:val="00EE3A28"/>
    <w:rsid w:val="00EE6D67"/>
    <w:rsid w:val="00EF6827"/>
    <w:rsid w:val="00EF6A1E"/>
    <w:rsid w:val="00F008AB"/>
    <w:rsid w:val="00F008C9"/>
    <w:rsid w:val="00F04FE6"/>
    <w:rsid w:val="00F13139"/>
    <w:rsid w:val="00F13F46"/>
    <w:rsid w:val="00F16844"/>
    <w:rsid w:val="00F16F75"/>
    <w:rsid w:val="00F222FC"/>
    <w:rsid w:val="00F24374"/>
    <w:rsid w:val="00F3233B"/>
    <w:rsid w:val="00F32B0E"/>
    <w:rsid w:val="00F34106"/>
    <w:rsid w:val="00F50DA2"/>
    <w:rsid w:val="00F51F14"/>
    <w:rsid w:val="00F60D58"/>
    <w:rsid w:val="00F6584D"/>
    <w:rsid w:val="00F66FB1"/>
    <w:rsid w:val="00F676AA"/>
    <w:rsid w:val="00F67B36"/>
    <w:rsid w:val="00F70005"/>
    <w:rsid w:val="00F81984"/>
    <w:rsid w:val="00F834BD"/>
    <w:rsid w:val="00F853F9"/>
    <w:rsid w:val="00F87826"/>
    <w:rsid w:val="00F87B0C"/>
    <w:rsid w:val="00F941D2"/>
    <w:rsid w:val="00F975D7"/>
    <w:rsid w:val="00F97931"/>
    <w:rsid w:val="00FA1C5E"/>
    <w:rsid w:val="00FA783C"/>
    <w:rsid w:val="00FB32C2"/>
    <w:rsid w:val="00FB3D90"/>
    <w:rsid w:val="00FB5C45"/>
    <w:rsid w:val="00FC22A0"/>
    <w:rsid w:val="00FD0361"/>
    <w:rsid w:val="00FE01F0"/>
    <w:rsid w:val="00FE4604"/>
    <w:rsid w:val="00FE6A43"/>
    <w:rsid w:val="00FE718C"/>
    <w:rsid w:val="00FE7A0C"/>
    <w:rsid w:val="00FF174C"/>
    <w:rsid w:val="00FF6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E4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2A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D22AC"/>
    <w:rPr>
      <w:color w:val="0000FF" w:themeColor="hyperlink"/>
      <w:u w:val="single"/>
    </w:rPr>
  </w:style>
  <w:style w:type="paragraph" w:styleId="a4">
    <w:name w:val="footnote text"/>
    <w:basedOn w:val="a"/>
    <w:link w:val="a5"/>
    <w:uiPriority w:val="99"/>
    <w:semiHidden/>
    <w:unhideWhenUsed/>
    <w:rsid w:val="000253A2"/>
    <w:pPr>
      <w:spacing w:after="0" w:line="240" w:lineRule="auto"/>
    </w:pPr>
    <w:rPr>
      <w:sz w:val="20"/>
      <w:szCs w:val="20"/>
    </w:rPr>
  </w:style>
  <w:style w:type="character" w:customStyle="1" w:styleId="a5">
    <w:name w:val="Текст сноски Знак"/>
    <w:basedOn w:val="a0"/>
    <w:link w:val="a4"/>
    <w:uiPriority w:val="99"/>
    <w:semiHidden/>
    <w:rsid w:val="000253A2"/>
    <w:rPr>
      <w:rFonts w:eastAsiaTheme="minorEastAsia"/>
      <w:sz w:val="20"/>
      <w:szCs w:val="20"/>
      <w:lang w:eastAsia="ru-RU"/>
    </w:rPr>
  </w:style>
  <w:style w:type="character" w:styleId="a6">
    <w:name w:val="footnote reference"/>
    <w:basedOn w:val="a0"/>
    <w:uiPriority w:val="99"/>
    <w:semiHidden/>
    <w:unhideWhenUsed/>
    <w:rsid w:val="000253A2"/>
    <w:rPr>
      <w:vertAlign w:val="superscript"/>
    </w:rPr>
  </w:style>
  <w:style w:type="paragraph" w:styleId="a7">
    <w:name w:val="List Paragraph"/>
    <w:basedOn w:val="a"/>
    <w:uiPriority w:val="34"/>
    <w:qFormat/>
    <w:rsid w:val="00FE4604"/>
    <w:pPr>
      <w:ind w:left="720"/>
      <w:contextualSpacing/>
    </w:pPr>
  </w:style>
  <w:style w:type="table" w:styleId="a8">
    <w:name w:val="Table Grid"/>
    <w:basedOn w:val="a1"/>
    <w:uiPriority w:val="39"/>
    <w:rsid w:val="006258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E7400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2A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D22AC"/>
    <w:rPr>
      <w:color w:val="0000FF" w:themeColor="hyperlink"/>
      <w:u w:val="single"/>
    </w:rPr>
  </w:style>
  <w:style w:type="paragraph" w:styleId="a4">
    <w:name w:val="footnote text"/>
    <w:basedOn w:val="a"/>
    <w:link w:val="a5"/>
    <w:uiPriority w:val="99"/>
    <w:semiHidden/>
    <w:unhideWhenUsed/>
    <w:rsid w:val="000253A2"/>
    <w:pPr>
      <w:spacing w:after="0" w:line="240" w:lineRule="auto"/>
    </w:pPr>
    <w:rPr>
      <w:sz w:val="20"/>
      <w:szCs w:val="20"/>
    </w:rPr>
  </w:style>
  <w:style w:type="character" w:customStyle="1" w:styleId="a5">
    <w:name w:val="Текст сноски Знак"/>
    <w:basedOn w:val="a0"/>
    <w:link w:val="a4"/>
    <w:uiPriority w:val="99"/>
    <w:semiHidden/>
    <w:rsid w:val="000253A2"/>
    <w:rPr>
      <w:rFonts w:eastAsiaTheme="minorEastAsia"/>
      <w:sz w:val="20"/>
      <w:szCs w:val="20"/>
      <w:lang w:eastAsia="ru-RU"/>
    </w:rPr>
  </w:style>
  <w:style w:type="character" w:styleId="a6">
    <w:name w:val="footnote reference"/>
    <w:basedOn w:val="a0"/>
    <w:uiPriority w:val="99"/>
    <w:semiHidden/>
    <w:unhideWhenUsed/>
    <w:rsid w:val="000253A2"/>
    <w:rPr>
      <w:vertAlign w:val="superscript"/>
    </w:rPr>
  </w:style>
  <w:style w:type="paragraph" w:styleId="a7">
    <w:name w:val="List Paragraph"/>
    <w:basedOn w:val="a"/>
    <w:uiPriority w:val="34"/>
    <w:qFormat/>
    <w:rsid w:val="00FE4604"/>
    <w:pPr>
      <w:ind w:left="720"/>
      <w:contextualSpacing/>
    </w:pPr>
  </w:style>
  <w:style w:type="table" w:styleId="a8">
    <w:name w:val="Table Grid"/>
    <w:basedOn w:val="a1"/>
    <w:uiPriority w:val="39"/>
    <w:rsid w:val="006258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E74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1sn.ru/220022.html" TargetMode="External"/><Relationship Id="rId4" Type="http://schemas.microsoft.com/office/2007/relationships/stylesWithEffects" Target="stylesWithEffects.xml"/><Relationship Id="rId9" Type="http://schemas.openxmlformats.org/officeDocument/2006/relationships/hyperlink" Target="http://old.gazetayakutia.ru/index.php/component/k2/item/2549-stroitel-politik-sportsm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5F9AF-197F-4408-BE01-C344A90C9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17</Pages>
  <Words>6943</Words>
  <Characters>39579</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46430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X86</dc:creator>
  <cp:lastModifiedBy>DNA7 X86</cp:lastModifiedBy>
  <cp:revision>10</cp:revision>
  <dcterms:created xsi:type="dcterms:W3CDTF">2021-03-30T04:47:00Z</dcterms:created>
  <dcterms:modified xsi:type="dcterms:W3CDTF">2021-03-31T04:25:00Z</dcterms:modified>
</cp:coreProperties>
</file>