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7FD7" w:rsidRPr="0021427F" w:rsidRDefault="0043147D" w:rsidP="00B77FD7">
      <w:pPr>
        <w:pStyle w:val="a4"/>
        <w:shd w:val="clear" w:color="auto" w:fill="FFFFFF"/>
        <w:spacing w:before="0" w:beforeAutospacing="0" w:after="375" w:afterAutospacing="0"/>
        <w:jc w:val="right"/>
        <w:rPr>
          <w:sz w:val="28"/>
          <w:szCs w:val="28"/>
        </w:rPr>
      </w:pPr>
      <w:r>
        <w:rPr>
          <w:rStyle w:val="a5"/>
          <w:rFonts w:eastAsiaTheme="majorEastAsia"/>
          <w:sz w:val="28"/>
          <w:szCs w:val="28"/>
        </w:rPr>
        <w:t>«</w:t>
      </w:r>
      <w:r w:rsidR="00B77FD7" w:rsidRPr="0021427F">
        <w:rPr>
          <w:rStyle w:val="a5"/>
          <w:rFonts w:eastAsiaTheme="majorEastAsia"/>
          <w:sz w:val="28"/>
          <w:szCs w:val="28"/>
        </w:rPr>
        <w:t>Там, где слова бессильны, является во всеоружии своем более красноречивый язык — музыка</w:t>
      </w:r>
      <w:r>
        <w:rPr>
          <w:rStyle w:val="a5"/>
          <w:rFonts w:eastAsiaTheme="majorEastAsia"/>
          <w:sz w:val="28"/>
          <w:szCs w:val="28"/>
        </w:rPr>
        <w:t>»</w:t>
      </w:r>
      <w:r w:rsidR="00B77FD7" w:rsidRPr="0021427F">
        <w:rPr>
          <w:rStyle w:val="a5"/>
          <w:rFonts w:eastAsiaTheme="majorEastAsia"/>
          <w:sz w:val="28"/>
          <w:szCs w:val="28"/>
        </w:rPr>
        <w:t>.</w:t>
      </w:r>
      <w:r w:rsidR="00B77FD7" w:rsidRPr="0021427F">
        <w:rPr>
          <w:sz w:val="28"/>
          <w:szCs w:val="28"/>
        </w:rPr>
        <w:br/>
        <w:t>П.И. Чайковский</w:t>
      </w:r>
    </w:p>
    <w:p w:rsidR="00B77FD7" w:rsidRDefault="00B77FD7" w:rsidP="00B77FD7">
      <w:pPr>
        <w:shd w:val="clear" w:color="auto" w:fill="FCFCFC"/>
        <w:spacing w:after="24" w:line="240" w:lineRule="auto"/>
        <w:jc w:val="both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4"/>
          <w:szCs w:val="24"/>
        </w:rPr>
      </w:pPr>
    </w:p>
    <w:p w:rsidR="00E03BCE" w:rsidRPr="00CD2B0A" w:rsidRDefault="0043147D" w:rsidP="0066743A">
      <w:pPr>
        <w:shd w:val="clear" w:color="auto" w:fill="FCFCFC"/>
        <w:spacing w:after="24" w:line="240" w:lineRule="auto"/>
        <w:jc w:val="center"/>
        <w:textAlignment w:val="baseline"/>
        <w:outlineLvl w:val="0"/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«</w:t>
      </w:r>
      <w:r w:rsidR="00E03BCE" w:rsidRPr="00CD2B0A">
        <w:rPr>
          <w:rFonts w:ascii="Times New Roman" w:eastAsia="Times New Roman" w:hAnsi="Times New Roman" w:cs="Times New Roman"/>
          <w:bCs/>
          <w:color w:val="000000"/>
          <w:kern w:val="36"/>
          <w:sz w:val="28"/>
          <w:szCs w:val="28"/>
        </w:rPr>
        <w:t>Эффект Моцарта» – миф или реальность?</w:t>
      </w:r>
    </w:p>
    <w:p w:rsidR="00445928" w:rsidRDefault="00E03BCE" w:rsidP="00964400">
      <w:pPr>
        <w:pStyle w:val="1"/>
        <w:shd w:val="clear" w:color="auto" w:fill="FCFCFC"/>
        <w:spacing w:before="0" w:beforeAutospacing="0" w:after="24" w:afterAutospacing="0"/>
        <w:jc w:val="both"/>
        <w:textAlignment w:val="baseline"/>
        <w:rPr>
          <w:b w:val="0"/>
          <w:color w:val="111111"/>
          <w:sz w:val="28"/>
          <w:szCs w:val="28"/>
          <w:shd w:val="clear" w:color="auto" w:fill="FFFFFF"/>
        </w:rPr>
      </w:pPr>
      <w:r w:rsidRPr="0021427F">
        <w:rPr>
          <w:b w:val="0"/>
          <w:color w:val="111111"/>
          <w:sz w:val="28"/>
          <w:szCs w:val="28"/>
          <w:shd w:val="clear" w:color="auto" w:fill="FFFFFF"/>
        </w:rPr>
        <w:t xml:space="preserve">Человек всегда пел и слушал музыку. </w:t>
      </w:r>
      <w:r w:rsidR="00B77FD7" w:rsidRPr="0021427F">
        <w:rPr>
          <w:b w:val="0"/>
          <w:color w:val="111111"/>
          <w:sz w:val="28"/>
          <w:szCs w:val="28"/>
          <w:shd w:val="clear" w:color="auto" w:fill="FFFFFF"/>
        </w:rPr>
        <w:t xml:space="preserve">Она 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 xml:space="preserve"> угадывалась</w:t>
      </w:r>
      <w:r w:rsidR="00964400" w:rsidRPr="0021427F">
        <w:rPr>
          <w:b w:val="0"/>
          <w:color w:val="111111"/>
          <w:sz w:val="28"/>
          <w:szCs w:val="28"/>
          <w:shd w:val="clear" w:color="auto" w:fill="FFFFFF"/>
        </w:rPr>
        <w:t xml:space="preserve"> им 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 xml:space="preserve"> в шуме в</w:t>
      </w:r>
      <w:r w:rsidR="0021427F" w:rsidRPr="0021427F">
        <w:rPr>
          <w:b w:val="0"/>
          <w:color w:val="111111"/>
          <w:sz w:val="28"/>
          <w:szCs w:val="28"/>
          <w:shd w:val="clear" w:color="auto" w:fill="FFFFFF"/>
        </w:rPr>
        <w:t>етра, журчании воды, пении птиц</w:t>
      </w:r>
      <w:r w:rsidR="00445928">
        <w:rPr>
          <w:b w:val="0"/>
          <w:color w:val="111111"/>
          <w:sz w:val="28"/>
          <w:szCs w:val="28"/>
          <w:shd w:val="clear" w:color="auto" w:fill="FFFFFF"/>
        </w:rPr>
        <w:t>,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 xml:space="preserve"> потом, с появлением музыкальных инструментов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>,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 xml:space="preserve"> человек ощутил всю  её гармонию и мелодичность</w:t>
      </w:r>
      <w:r w:rsidR="0043147D">
        <w:rPr>
          <w:b w:val="0"/>
          <w:color w:val="111111"/>
          <w:sz w:val="28"/>
          <w:szCs w:val="28"/>
          <w:shd w:val="clear" w:color="auto" w:fill="FFFFFF"/>
        </w:rPr>
        <w:t>,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 xml:space="preserve"> посещая концерты симфонических оркестров</w:t>
      </w:r>
      <w:r w:rsidR="00964400" w:rsidRPr="0021427F">
        <w:rPr>
          <w:b w:val="0"/>
          <w:color w:val="111111"/>
          <w:sz w:val="28"/>
          <w:szCs w:val="28"/>
          <w:shd w:val="clear" w:color="auto" w:fill="FFFFFF"/>
        </w:rPr>
        <w:t>,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 xml:space="preserve"> слушая их по радио и</w:t>
      </w:r>
      <w:r w:rsidR="00964400" w:rsidRPr="0021427F">
        <w:rPr>
          <w:b w:val="0"/>
          <w:color w:val="111111"/>
          <w:sz w:val="28"/>
          <w:szCs w:val="28"/>
          <w:shd w:val="clear" w:color="auto" w:fill="FFFFFF"/>
        </w:rPr>
        <w:t>ли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 xml:space="preserve"> в записи на пластинках. Музыка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 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 xml:space="preserve">- яркий, интересный мир! </w:t>
      </w:r>
    </w:p>
    <w:p w:rsidR="0021427F" w:rsidRPr="0021427F" w:rsidRDefault="00E03BCE" w:rsidP="00964400">
      <w:pPr>
        <w:pStyle w:val="1"/>
        <w:shd w:val="clear" w:color="auto" w:fill="FCFCFC"/>
        <w:spacing w:before="0" w:beforeAutospacing="0" w:after="24" w:afterAutospacing="0"/>
        <w:jc w:val="both"/>
        <w:textAlignment w:val="baseline"/>
        <w:rPr>
          <w:b w:val="0"/>
          <w:color w:val="111111"/>
          <w:sz w:val="28"/>
          <w:szCs w:val="28"/>
          <w:shd w:val="clear" w:color="auto" w:fill="FFFFFF"/>
        </w:rPr>
      </w:pPr>
      <w:r w:rsidRPr="0021427F">
        <w:rPr>
          <w:b w:val="0"/>
          <w:color w:val="111111"/>
          <w:sz w:val="28"/>
          <w:szCs w:val="28"/>
          <w:shd w:val="clear" w:color="auto" w:fill="FFFFFF"/>
        </w:rPr>
        <w:t>Русский человек по своей природе очень музыкален, так сложилось исторически</w:t>
      </w:r>
      <w:r w:rsidR="00964400" w:rsidRPr="0021427F">
        <w:rPr>
          <w:b w:val="0"/>
          <w:color w:val="111111"/>
          <w:sz w:val="28"/>
          <w:szCs w:val="28"/>
          <w:shd w:val="clear" w:color="auto" w:fill="FFFFFF"/>
        </w:rPr>
        <w:t xml:space="preserve">, если </w:t>
      </w:r>
      <w:proofErr w:type="spellStart"/>
      <w:proofErr w:type="gramStart"/>
      <w:r w:rsidR="00964400" w:rsidRPr="0021427F">
        <w:rPr>
          <w:b w:val="0"/>
          <w:color w:val="111111"/>
          <w:sz w:val="28"/>
          <w:szCs w:val="28"/>
          <w:shd w:val="clear" w:color="auto" w:fill="FFFFFF"/>
        </w:rPr>
        <w:t>г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>оре-поё</w:t>
      </w:r>
      <w:r w:rsidR="00DC635C" w:rsidRPr="0021427F">
        <w:rPr>
          <w:b w:val="0"/>
          <w:color w:val="111111"/>
          <w:sz w:val="28"/>
          <w:szCs w:val="28"/>
          <w:shd w:val="clear" w:color="auto" w:fill="FFFFFF"/>
        </w:rPr>
        <w:t>т</w:t>
      </w:r>
      <w:proofErr w:type="spellEnd"/>
      <w:proofErr w:type="gramEnd"/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 xml:space="preserve">, </w:t>
      </w:r>
      <w:proofErr w:type="spellStart"/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>радость-поё</w:t>
      </w:r>
      <w:r w:rsidR="00DC635C" w:rsidRPr="0021427F">
        <w:rPr>
          <w:b w:val="0"/>
          <w:color w:val="111111"/>
          <w:sz w:val="28"/>
          <w:szCs w:val="28"/>
          <w:shd w:val="clear" w:color="auto" w:fill="FFFFFF"/>
        </w:rPr>
        <w:t>т</w:t>
      </w:r>
      <w:proofErr w:type="spellEnd"/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>, занимае</w:t>
      </w:r>
      <w:r w:rsidR="00DC635C" w:rsidRPr="0021427F">
        <w:rPr>
          <w:b w:val="0"/>
          <w:color w:val="111111"/>
          <w:sz w:val="28"/>
          <w:szCs w:val="28"/>
          <w:shd w:val="clear" w:color="auto" w:fill="FFFFFF"/>
        </w:rPr>
        <w:t>т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>ся домашними делами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 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>-</w:t>
      </w:r>
      <w:r w:rsidR="00B77FD7" w:rsidRPr="0021427F">
        <w:rPr>
          <w:b w:val="0"/>
          <w:color w:val="111111"/>
          <w:sz w:val="28"/>
          <w:szCs w:val="28"/>
          <w:shd w:val="clear" w:color="auto" w:fill="FFFFFF"/>
        </w:rPr>
        <w:t xml:space="preserve"> 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>поё</w:t>
      </w:r>
      <w:r w:rsidR="00DC635C" w:rsidRPr="0021427F">
        <w:rPr>
          <w:b w:val="0"/>
          <w:color w:val="111111"/>
          <w:sz w:val="28"/>
          <w:szCs w:val="28"/>
          <w:shd w:val="clear" w:color="auto" w:fill="FFFFFF"/>
        </w:rPr>
        <w:t>т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>.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 xml:space="preserve"> 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 xml:space="preserve">С самого рождения ребёнка мама качает 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его  на руках </w:t>
      </w:r>
      <w:r w:rsidR="0021427F" w:rsidRPr="0021427F">
        <w:rPr>
          <w:b w:val="0"/>
          <w:color w:val="111111"/>
          <w:sz w:val="28"/>
          <w:szCs w:val="28"/>
          <w:shd w:val="clear" w:color="auto" w:fill="FFFFFF"/>
        </w:rPr>
        <w:t>и поё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>т колыбельные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>, пестует его, согревая теплом тела и своим дыханием.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 xml:space="preserve"> 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В 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 xml:space="preserve"> народных традициях </w:t>
      </w:r>
      <w:r w:rsidR="00964400" w:rsidRPr="0021427F">
        <w:rPr>
          <w:b w:val="0"/>
          <w:color w:val="111111"/>
          <w:sz w:val="28"/>
          <w:szCs w:val="28"/>
          <w:shd w:val="clear" w:color="auto" w:fill="FFFFFF"/>
        </w:rPr>
        <w:t xml:space="preserve">пения 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 xml:space="preserve">кроется духовная мудрость, накопленная веками и передаваемая </w:t>
      </w:r>
      <w:r w:rsidR="00DC635C" w:rsidRPr="0021427F">
        <w:rPr>
          <w:b w:val="0"/>
          <w:color w:val="111111"/>
          <w:sz w:val="28"/>
          <w:szCs w:val="28"/>
          <w:shd w:val="clear" w:color="auto" w:fill="FFFFFF"/>
        </w:rPr>
        <w:t xml:space="preserve">людьми </w:t>
      </w:r>
      <w:r w:rsidR="00445928">
        <w:rPr>
          <w:b w:val="0"/>
          <w:color w:val="111111"/>
          <w:sz w:val="28"/>
          <w:szCs w:val="28"/>
          <w:shd w:val="clear" w:color="auto" w:fill="FFFFFF"/>
        </w:rPr>
        <w:t>из поколения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 xml:space="preserve"> в поколение. Это наши корни! </w:t>
      </w:r>
    </w:p>
    <w:p w:rsidR="0021427F" w:rsidRPr="0021427F" w:rsidRDefault="00641518" w:rsidP="00964400">
      <w:pPr>
        <w:pStyle w:val="1"/>
        <w:shd w:val="clear" w:color="auto" w:fill="FCFCFC"/>
        <w:spacing w:before="0" w:beforeAutospacing="0" w:after="24" w:afterAutospacing="0"/>
        <w:jc w:val="both"/>
        <w:textAlignment w:val="baseline"/>
        <w:rPr>
          <w:b w:val="0"/>
          <w:color w:val="111111"/>
          <w:sz w:val="28"/>
          <w:szCs w:val="28"/>
          <w:shd w:val="clear" w:color="auto" w:fill="FFFFFF"/>
        </w:rPr>
      </w:pPr>
      <w:r w:rsidRPr="0021427F">
        <w:rPr>
          <w:b w:val="0"/>
          <w:color w:val="111111"/>
          <w:sz w:val="28"/>
          <w:szCs w:val="28"/>
          <w:shd w:val="clear" w:color="auto" w:fill="FFFFFF"/>
        </w:rPr>
        <w:t>Русская земля прославилась великими композиторами, их му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зыку </w:t>
      </w:r>
      <w:r w:rsidR="00445928">
        <w:rPr>
          <w:b w:val="0"/>
          <w:color w:val="111111"/>
          <w:sz w:val="28"/>
          <w:szCs w:val="28"/>
          <w:shd w:val="clear" w:color="auto" w:fill="FFFFFF"/>
        </w:rPr>
        <w:t>знают и любят во всем мире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>: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 xml:space="preserve"> П.И.Чайковский, С.В.Рахманинов, М.И.Глинка, Н.А.Римский- Корсаков и многие </w:t>
      </w:r>
      <w:r w:rsidR="00964400" w:rsidRPr="0021427F">
        <w:rPr>
          <w:b w:val="0"/>
          <w:color w:val="111111"/>
          <w:sz w:val="28"/>
          <w:szCs w:val="28"/>
          <w:shd w:val="clear" w:color="auto" w:fill="FFFFFF"/>
        </w:rPr>
        <w:t>другие,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 и  этот список может быть достаточно большим. </w:t>
      </w:r>
      <w:r w:rsidR="00964400" w:rsidRPr="0021427F">
        <w:rPr>
          <w:b w:val="0"/>
          <w:color w:val="111111"/>
          <w:sz w:val="28"/>
          <w:szCs w:val="28"/>
          <w:shd w:val="clear" w:color="auto" w:fill="FFFFFF"/>
        </w:rPr>
        <w:t>Знаем мы и зарубежных музыкантов, к которым п</w:t>
      </w:r>
      <w:r w:rsidR="00445928">
        <w:rPr>
          <w:b w:val="0"/>
          <w:color w:val="111111"/>
          <w:sz w:val="28"/>
          <w:szCs w:val="28"/>
          <w:shd w:val="clear" w:color="auto" w:fill="FFFFFF"/>
        </w:rPr>
        <w:t xml:space="preserve">рименимо слово – </w:t>
      </w:r>
      <w:proofErr w:type="gramStart"/>
      <w:r w:rsidR="00445928">
        <w:rPr>
          <w:b w:val="0"/>
          <w:color w:val="111111"/>
          <w:sz w:val="28"/>
          <w:szCs w:val="28"/>
          <w:shd w:val="clear" w:color="auto" w:fill="FFFFFF"/>
        </w:rPr>
        <w:t>гениальный</w:t>
      </w:r>
      <w:proofErr w:type="gramEnd"/>
      <w:r w:rsidR="00445928">
        <w:rPr>
          <w:b w:val="0"/>
          <w:color w:val="111111"/>
          <w:sz w:val="28"/>
          <w:szCs w:val="28"/>
          <w:shd w:val="clear" w:color="auto" w:fill="FFFFFF"/>
        </w:rPr>
        <w:t>, это:</w:t>
      </w:r>
      <w:r w:rsidR="00964400" w:rsidRPr="0021427F">
        <w:rPr>
          <w:b w:val="0"/>
          <w:color w:val="111111"/>
          <w:sz w:val="28"/>
          <w:szCs w:val="28"/>
          <w:shd w:val="clear" w:color="auto" w:fill="FFFFFF"/>
        </w:rPr>
        <w:t xml:space="preserve"> И.С.Бах, В.А.Моцарт, Э.Х.Григ, Й. Гайдн, Ф.П.Шуберт, Ф.Лист.</w:t>
      </w:r>
      <w:r w:rsidR="00DC635C" w:rsidRPr="0021427F">
        <w:rPr>
          <w:b w:val="0"/>
          <w:color w:val="111111"/>
          <w:sz w:val="28"/>
          <w:szCs w:val="28"/>
          <w:shd w:val="clear" w:color="auto" w:fill="FFFFFF"/>
        </w:rPr>
        <w:t xml:space="preserve"> </w:t>
      </w:r>
    </w:p>
    <w:p w:rsidR="00B77FD7" w:rsidRPr="0021427F" w:rsidRDefault="00DC635C" w:rsidP="00964400">
      <w:pPr>
        <w:pStyle w:val="1"/>
        <w:shd w:val="clear" w:color="auto" w:fill="FCFCFC"/>
        <w:spacing w:before="0" w:beforeAutospacing="0" w:after="24" w:afterAutospacing="0"/>
        <w:jc w:val="both"/>
        <w:textAlignment w:val="baseline"/>
        <w:rPr>
          <w:b w:val="0"/>
          <w:color w:val="111111"/>
          <w:sz w:val="28"/>
          <w:szCs w:val="28"/>
          <w:shd w:val="clear" w:color="auto" w:fill="FFFFFF"/>
        </w:rPr>
      </w:pPr>
      <w:r w:rsidRPr="0021427F">
        <w:rPr>
          <w:b w:val="0"/>
          <w:color w:val="111111"/>
          <w:sz w:val="28"/>
          <w:szCs w:val="28"/>
          <w:shd w:val="clear" w:color="auto" w:fill="FFFFFF"/>
        </w:rPr>
        <w:t>Можно сказать, что музыка «живё</w:t>
      </w:r>
      <w:r w:rsidR="00CD2B0A">
        <w:rPr>
          <w:b w:val="0"/>
          <w:color w:val="111111"/>
          <w:sz w:val="28"/>
          <w:szCs w:val="28"/>
          <w:shd w:val="clear" w:color="auto" w:fill="FFFFFF"/>
        </w:rPr>
        <w:t>т» рядом с нами, поэтому</w:t>
      </w:r>
      <w:r w:rsidR="0043147D">
        <w:rPr>
          <w:b w:val="0"/>
          <w:color w:val="111111"/>
          <w:sz w:val="28"/>
          <w:szCs w:val="28"/>
          <w:shd w:val="clear" w:color="auto" w:fill="FFFFFF"/>
        </w:rPr>
        <w:t>,</w:t>
      </w:r>
      <w:r w:rsidR="00CD2B0A">
        <w:rPr>
          <w:b w:val="0"/>
          <w:color w:val="111111"/>
          <w:sz w:val="28"/>
          <w:szCs w:val="28"/>
          <w:shd w:val="clear" w:color="auto" w:fill="FFFFFF"/>
        </w:rPr>
        <w:t xml:space="preserve"> о 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 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>её влиянии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 на </w:t>
      </w:r>
      <w:proofErr w:type="spellStart"/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>обучаемость</w:t>
      </w:r>
      <w:proofErr w:type="spellEnd"/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 и интеллект появляется много интересных фактов. И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 xml:space="preserve"> сегодня</w:t>
      </w:r>
      <w:r w:rsidR="00CD2B0A">
        <w:rPr>
          <w:b w:val="0"/>
          <w:color w:val="111111"/>
          <w:sz w:val="28"/>
          <w:szCs w:val="28"/>
          <w:shd w:val="clear" w:color="auto" w:fill="FFFFFF"/>
        </w:rPr>
        <w:t>,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 </w:t>
      </w:r>
      <w:r w:rsidR="00B77FD7" w:rsidRPr="0021427F">
        <w:rPr>
          <w:b w:val="0"/>
          <w:color w:val="111111"/>
          <w:sz w:val="28"/>
          <w:szCs w:val="28"/>
          <w:shd w:val="clear" w:color="auto" w:fill="FFFFFF"/>
        </w:rPr>
        <w:t xml:space="preserve">я 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 xml:space="preserve"> хочу рассмотреть 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данную 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>тему</w:t>
      </w:r>
      <w:r w:rsidR="00B77FD7" w:rsidRPr="0021427F">
        <w:rPr>
          <w:b w:val="0"/>
          <w:color w:val="111111"/>
          <w:sz w:val="28"/>
          <w:szCs w:val="28"/>
          <w:shd w:val="clear" w:color="auto" w:fill="FFFFFF"/>
        </w:rPr>
        <w:t xml:space="preserve">  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>на примере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 xml:space="preserve">  музыки В.А.Моцарта</w:t>
      </w:r>
      <w:r w:rsidR="00B77FD7" w:rsidRPr="0021427F">
        <w:rPr>
          <w:b w:val="0"/>
          <w:color w:val="111111"/>
          <w:sz w:val="28"/>
          <w:szCs w:val="28"/>
          <w:shd w:val="clear" w:color="auto" w:fill="FFFFFF"/>
        </w:rPr>
        <w:t xml:space="preserve">, 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 а так же о 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 xml:space="preserve"> её</w:t>
      </w:r>
      <w:r w:rsidRPr="0021427F">
        <w:rPr>
          <w:b w:val="0"/>
          <w:color w:val="111111"/>
          <w:sz w:val="28"/>
          <w:szCs w:val="28"/>
          <w:shd w:val="clear" w:color="auto" w:fill="FFFFFF"/>
        </w:rPr>
        <w:t>, возможно предполагаемом,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 xml:space="preserve">   гармонизирующ</w:t>
      </w:r>
      <w:r w:rsidR="00B77FD7" w:rsidRPr="0021427F">
        <w:rPr>
          <w:b w:val="0"/>
          <w:color w:val="111111"/>
          <w:sz w:val="28"/>
          <w:szCs w:val="28"/>
          <w:shd w:val="clear" w:color="auto" w:fill="FFFFFF"/>
        </w:rPr>
        <w:t>е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 xml:space="preserve">м </w:t>
      </w:r>
      <w:r w:rsidR="00B77FD7" w:rsidRPr="0021427F">
        <w:rPr>
          <w:b w:val="0"/>
          <w:color w:val="111111"/>
          <w:sz w:val="28"/>
          <w:szCs w:val="28"/>
          <w:shd w:val="clear" w:color="auto" w:fill="FFFFFF"/>
        </w:rPr>
        <w:t xml:space="preserve"> действи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>и</w:t>
      </w:r>
      <w:r w:rsidR="00B77FD7" w:rsidRPr="0021427F">
        <w:rPr>
          <w:b w:val="0"/>
          <w:color w:val="111111"/>
          <w:sz w:val="28"/>
          <w:szCs w:val="28"/>
          <w:shd w:val="clear" w:color="auto" w:fill="FFFFFF"/>
        </w:rPr>
        <w:t xml:space="preserve"> </w:t>
      </w:r>
      <w:r w:rsidR="00641518" w:rsidRPr="0021427F">
        <w:rPr>
          <w:b w:val="0"/>
          <w:color w:val="111111"/>
          <w:sz w:val="28"/>
          <w:szCs w:val="28"/>
          <w:shd w:val="clear" w:color="auto" w:fill="FFFFFF"/>
        </w:rPr>
        <w:t>на деятельность головного мозга</w:t>
      </w:r>
      <w:r w:rsidR="00B77FD7" w:rsidRPr="0021427F">
        <w:rPr>
          <w:b w:val="0"/>
          <w:color w:val="111111"/>
          <w:sz w:val="28"/>
          <w:szCs w:val="28"/>
          <w:shd w:val="clear" w:color="auto" w:fill="FFFFFF"/>
        </w:rPr>
        <w:t xml:space="preserve"> </w:t>
      </w:r>
      <w:r w:rsidR="00964400" w:rsidRPr="0021427F">
        <w:rPr>
          <w:b w:val="0"/>
          <w:color w:val="111111"/>
          <w:sz w:val="28"/>
          <w:szCs w:val="28"/>
          <w:shd w:val="clear" w:color="auto" w:fill="FFFFFF"/>
        </w:rPr>
        <w:t xml:space="preserve"> и тело 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>человека.</w:t>
      </w:r>
    </w:p>
    <w:p w:rsidR="006D7FBA" w:rsidRPr="0021427F" w:rsidRDefault="00964400" w:rsidP="00964400">
      <w:pPr>
        <w:pStyle w:val="1"/>
        <w:shd w:val="clear" w:color="auto" w:fill="FCFCFC"/>
        <w:spacing w:before="0" w:beforeAutospacing="0" w:after="24" w:afterAutospacing="0"/>
        <w:jc w:val="both"/>
        <w:textAlignment w:val="baseline"/>
        <w:rPr>
          <w:b w:val="0"/>
          <w:color w:val="111111"/>
          <w:sz w:val="28"/>
          <w:szCs w:val="28"/>
          <w:shd w:val="clear" w:color="auto" w:fill="FFFFFF"/>
        </w:rPr>
      </w:pPr>
      <w:r w:rsidRPr="0021427F">
        <w:rPr>
          <w:b w:val="0"/>
          <w:color w:val="111111"/>
          <w:sz w:val="28"/>
          <w:szCs w:val="28"/>
          <w:shd w:val="clear" w:color="auto" w:fill="FFFFFF"/>
        </w:rPr>
        <w:t>Так всё же, в</w:t>
      </w:r>
      <w:r w:rsidR="006D7FBA" w:rsidRPr="0021427F">
        <w:rPr>
          <w:b w:val="0"/>
          <w:color w:val="111111"/>
          <w:sz w:val="28"/>
          <w:szCs w:val="28"/>
          <w:shd w:val="clear" w:color="auto" w:fill="FFFFFF"/>
        </w:rPr>
        <w:t>лияние музыки на интеллект-это миф или реальность? Давайте разбираться!</w:t>
      </w:r>
    </w:p>
    <w:p w:rsidR="0021427F" w:rsidRPr="0021427F" w:rsidRDefault="00E03BCE" w:rsidP="00D7434C">
      <w:pPr>
        <w:spacing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Самый распространенный из них слышал, пожалуй, каждый: если ребен</w:t>
      </w:r>
      <w:r w:rsidR="00964400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ок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 рождения слуша</w:t>
      </w:r>
      <w:r w:rsidR="00964400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ет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Моцарта, он вырастет талантливым.</w:t>
      </w:r>
      <w:r w:rsidR="00964400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А  т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ак</w:t>
      </w:r>
      <w:r w:rsidR="00964400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ли это?</w:t>
      </w:r>
      <w:r w:rsidRPr="0021427F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Когда и как появились устойчивые представления о том, что музыка влияет на ум?</w:t>
      </w:r>
    </w:p>
    <w:p w:rsidR="0021427F" w:rsidRDefault="00E03BCE" w:rsidP="00D7434C">
      <w:pPr>
        <w:spacing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2007 году книги </w:t>
      </w:r>
      <w:proofErr w:type="spellStart"/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нейробиолог</w:t>
      </w:r>
      <w:r w:rsidR="00691AD3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ов</w:t>
      </w:r>
      <w:proofErr w:type="spellEnd"/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психолог</w:t>
      </w:r>
      <w:r w:rsidR="00691AD3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ов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Дэниэла</w:t>
      </w:r>
      <w:proofErr w:type="spellEnd"/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Левитина </w:t>
      </w:r>
      <w:r w:rsidR="00691AD3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и 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Оливера Сакса попали </w:t>
      </w:r>
      <w:r w:rsidR="00691AD3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 США 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 список бестселлеров</w:t>
      </w:r>
      <w:r w:rsidR="0077778B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691AD3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т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ема влияния музыки на мозг стала популярной, как никогда.</w:t>
      </w:r>
      <w:r w:rsidR="00691AD3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</w:p>
    <w:p w:rsidR="0021427F" w:rsidRDefault="00691AD3" w:rsidP="00D7434C">
      <w:pPr>
        <w:spacing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Вот  выдержка из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статьи в 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интернет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-источнике</w:t>
      </w:r>
      <w:proofErr w:type="spellEnd"/>
      <w:proofErr w:type="gramEnd"/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: «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21427F">
        <w:rPr>
          <w:rFonts w:ascii="Times New Roman" w:hAnsi="Times New Roman" w:cs="Times New Roman"/>
          <w:color w:val="111111"/>
          <w:sz w:val="28"/>
          <w:szCs w:val="28"/>
        </w:rPr>
        <w:t>Т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ак называемый «эффект Моцарта» впервые описали ещё в 1991 году — французский исследователь Альфред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Томатис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(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Alfred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Tomatis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 в своей книге «Почему Моцарт?»</w:t>
      </w:r>
      <w:r w:rsidR="0077778B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В ней автор 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рассказывал, что с помощью музыки Моцарта можно «тренировать» мозг: якобы звуки определенной высоты помогают его восстановлению и развитию</w:t>
      </w:r>
      <w:r w:rsidR="0077778B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»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</w:rPr>
        <w:br/>
      </w:r>
      <w:r w:rsidR="0077778B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lastRenderedPageBreak/>
        <w:t xml:space="preserve">В 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1993 году </w:t>
      </w:r>
      <w:r w:rsidR="0077778B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тема получила продолжение 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— трое ученых,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Фрэнсис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Раушэр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Гордон Шоу и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Кэтрин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Кай (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Frances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Rauscher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Gordon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Shaw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Catherine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Ky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), </w:t>
      </w:r>
      <w:hyperlink r:id="rId5" w:history="1">
        <w:r w:rsidR="00E03BCE" w:rsidRPr="0021427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изучили</w:t>
        </w:r>
      </w:hyperlink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эффект воздействия музыки Моцарта на пространственное мышление. Респонденты проходили стандартные тесты на проверку абстрактного пространственно-временного мышления в трех состояниях: после того, как они в течение десяти минут слушали сначала «Сонату для</w:t>
      </w:r>
      <w:r w:rsid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двух фортепиано ре-мажор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» Моцарта, после инструкции по релаксации, и, наконец, когда сидели в тишине.</w:t>
      </w:r>
      <w:r w:rsidR="0077778B" w:rsidRPr="0021427F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Исследование показало недолговременное улучшение пространственного мышления — в качестве инструмента для замера использовались некоторые задания из теста на уровень IQ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Стэнфорд-Бине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где испытуемым нужно было искать недостающие детали или представлять себе, как взаимодействуют между собой фигуры различной формы.</w:t>
      </w:r>
      <w:r w:rsidR="0077778B" w:rsidRPr="0021427F">
        <w:rPr>
          <w:rFonts w:ascii="Times New Roman" w:hAnsi="Times New Roman" w:cs="Times New Roman"/>
          <w:color w:val="111111"/>
          <w:sz w:val="28"/>
          <w:szCs w:val="28"/>
        </w:rPr>
        <w:t xml:space="preserve"> 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Ученые смотрели только на один из множества блоков теста на IQ — оказалось, что пространственное мышление действительно улучшается, причем значительно: на 8-9 баллов. Правда, ненадолго: так называемый «эффект Моцарта» длился всего 10 минут.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</w:rPr>
        <w:br/>
      </w:r>
      <w:r w:rsidR="0077778B" w:rsidRPr="0021427F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Учёные пришли к выводу, что действительно - м</w:t>
      </w:r>
      <w:r w:rsidRPr="0021427F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узыка улучшает настроение, бодрит и этого прилива сил как раз хватает на</w:t>
      </w:r>
      <w:r w:rsidR="0077778B" w:rsidRPr="0021427F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 xml:space="preserve"> </w:t>
      </w:r>
      <w:r w:rsidRPr="0021427F">
        <w:rPr>
          <w:rFonts w:ascii="Times New Roman" w:hAnsi="Times New Roman" w:cs="Times New Roman"/>
          <w:color w:val="111111"/>
          <w:sz w:val="28"/>
          <w:szCs w:val="28"/>
          <w:bdr w:val="none" w:sz="0" w:space="0" w:color="auto" w:frame="1"/>
        </w:rPr>
        <w:t> решение небольшого теста.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</w:rPr>
        <w:br/>
      </w:r>
      <w:r w:rsidR="0077778B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Учё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ные не делали вывода о том, что под воздействием музыки развивается интеллект человека. Они лишь отметили временное улучшение одного из типов мышления. Более того, никаким исследовательским группам после не удалось повторить результаты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Раушэр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и ее коллег</w:t>
      </w:r>
      <w:r w:rsidR="0077778B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»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</w:rPr>
        <w:br/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Но идея оказалась на редкость живучей и плотно закрепилась в общественном сознании — настолько, что к «эффекту Моцарта», приводящему к росту IQ (о чем в первоначальном исследовании не было </w:t>
      </w:r>
      <w:proofErr w:type="gram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сказано</w:t>
      </w:r>
      <w:proofErr w:type="gram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ни слова), стали относиться, как ко </w:t>
      </w:r>
      <w:hyperlink r:id="rId6" w:history="1">
        <w:r w:rsidR="00E03BCE" w:rsidRPr="0021427F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всем известному факту</w:t>
        </w:r>
      </w:hyperlink>
      <w:r w:rsidR="00E03BCE" w:rsidRPr="0021427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Важные оговорки из первоначального исследования (</w:t>
      </w:r>
      <w:r w:rsidR="00E03BCE" w:rsidRPr="0021427F">
        <w:rPr>
          <w:rFonts w:ascii="Times New Roman" w:hAnsi="Times New Roman" w:cs="Times New Roman"/>
          <w:i/>
          <w:color w:val="111111"/>
          <w:sz w:val="28"/>
          <w:szCs w:val="28"/>
          <w:shd w:val="clear" w:color="auto" w:fill="FFFFFF"/>
        </w:rPr>
        <w:t>непродолжительность эффекта, невозможность повторить результаты без точного воспроизведения всех первоначальных условий эксперимента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) благополучно забылись.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</w:rPr>
        <w:br/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Более того, эксперименты, проводившиеся «по следам» исследования </w:t>
      </w:r>
      <w:proofErr w:type="spellStart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Раушэр</w:t>
      </w:r>
      <w:proofErr w:type="spellEnd"/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показали, что дело, возможно, </w:t>
      </w:r>
      <w:hyperlink r:id="rId7" w:history="1">
        <w:r w:rsidR="00E03BCE" w:rsidRPr="0021427F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  <w:shd w:val="clear" w:color="auto" w:fill="FFFFFF"/>
          </w:rPr>
          <w:t>вовсе не в Моцарте и даже не в музыке</w:t>
        </w:r>
      </w:hyperlink>
      <w:r w:rsidR="00E03BCE" w:rsidRPr="0021427F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.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Людям, которым нравится Шуберт, предлагали послушать Шуберта, а потом выполнить пространственно-временные задания. Людям, которые любят Стивена Кинга, предлагали послушать его произведения, а потом решить те же задачи. И в том, и в другом случае ученые обнаружили улучшение способностей к решению заданий.</w:t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</w:rPr>
        <w:br/>
      </w:r>
      <w:r w:rsidR="00E03BCE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Так появилась ещё одна гипотеза — возможно, слушая то, что ему нравится, человек приободряется, у него улучшается настроение, он входит в «состояние ресурса», и поэтому лучше справляется с заданиями. </w:t>
      </w:r>
    </w:p>
    <w:p w:rsidR="00E03BCE" w:rsidRPr="0021427F" w:rsidRDefault="00E03BCE" w:rsidP="00D7434C">
      <w:pPr>
        <w:spacing w:line="240" w:lineRule="auto"/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А Моцарт тут, вполне может быть, и ни </w:t>
      </w:r>
      <w:proofErr w:type="gramStart"/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при чем</w:t>
      </w:r>
      <w:proofErr w:type="gramEnd"/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</w:t>
      </w:r>
      <w:r w:rsidR="00DC635C" w:rsidRPr="0021427F">
        <w:rPr>
          <w:rFonts w:ascii="Times New Roman" w:hAnsi="Times New Roman" w:cs="Times New Roman"/>
          <w:color w:val="111111"/>
          <w:sz w:val="28"/>
          <w:szCs w:val="28"/>
        </w:rPr>
        <w:br/>
      </w:r>
    </w:p>
    <w:p w:rsidR="00E03BCE" w:rsidRPr="0021427F" w:rsidRDefault="00001D79" w:rsidP="00D7434C">
      <w:pPr>
        <w:pStyle w:val="2"/>
        <w:shd w:val="clear" w:color="auto" w:fill="FFFFFF"/>
        <w:spacing w:before="0"/>
        <w:jc w:val="both"/>
        <w:rPr>
          <w:rFonts w:ascii="Times New Roman" w:hAnsi="Times New Roman" w:cs="Times New Roman"/>
          <w:b w:val="0"/>
          <w:bCs w:val="0"/>
          <w:color w:val="111111"/>
          <w:sz w:val="28"/>
          <w:szCs w:val="28"/>
        </w:rPr>
      </w:pPr>
      <w:r w:rsidRPr="0021427F">
        <w:rPr>
          <w:rFonts w:ascii="Times New Roman" w:hAnsi="Times New Roman" w:cs="Times New Roman"/>
          <w:b w:val="0"/>
          <w:bCs w:val="0"/>
          <w:color w:val="111111"/>
          <w:sz w:val="28"/>
          <w:szCs w:val="28"/>
        </w:rPr>
        <w:lastRenderedPageBreak/>
        <w:t>Выше излагалась информация о пассивном прослушивании музыки, но  как говорится «и</w:t>
      </w:r>
      <w:r w:rsidR="00E03BCE" w:rsidRPr="0021427F">
        <w:rPr>
          <w:rFonts w:ascii="Times New Roman" w:hAnsi="Times New Roman" w:cs="Times New Roman"/>
          <w:b w:val="0"/>
          <w:bCs w:val="0"/>
          <w:color w:val="111111"/>
          <w:sz w:val="28"/>
          <w:szCs w:val="28"/>
        </w:rPr>
        <w:t>грать — не слушать</w:t>
      </w:r>
      <w:r w:rsidRPr="0021427F">
        <w:rPr>
          <w:rFonts w:ascii="Times New Roman" w:hAnsi="Times New Roman" w:cs="Times New Roman"/>
          <w:b w:val="0"/>
          <w:bCs w:val="0"/>
          <w:color w:val="111111"/>
          <w:sz w:val="28"/>
          <w:szCs w:val="28"/>
        </w:rPr>
        <w:t>».</w:t>
      </w:r>
    </w:p>
    <w:p w:rsidR="00E03BCE" w:rsidRDefault="00E03BCE" w:rsidP="00D7434C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Итак, 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обращаясь к тем же </w:t>
      </w:r>
      <w:proofErr w:type="spellStart"/>
      <w:proofErr w:type="gramStart"/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интернет-источникам</w:t>
      </w:r>
      <w:proofErr w:type="spellEnd"/>
      <w:proofErr w:type="gramEnd"/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DC635C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мы видим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что 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твердых научных доказательств того, что пассивное музыкальное потребление может улучшить когнитивные способности, </w:t>
      </w:r>
      <w:hyperlink r:id="rId8" w:history="1">
        <w:r w:rsidRPr="0021427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нет</w:t>
        </w:r>
      </w:hyperlink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. Но есть и друг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ая 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гипотеза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о музыке и её связи с интеллектом — </w:t>
      </w:r>
      <w:hyperlink r:id="rId9" w:history="1">
        <w:r w:rsidRPr="0021427F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игра на каком-либо музыкальном инструменте</w:t>
        </w:r>
      </w:hyperlink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 делает человека умнее.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А ответ кроется в том, что и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гра на музыкальных инструментах создае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 новые нейронные связи в мозгу</w:t>
      </w:r>
      <w:r w:rsid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. </w:t>
      </w:r>
      <w:proofErr w:type="gramStart"/>
      <w:r w:rsid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В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о время </w:t>
      </w:r>
      <w:proofErr w:type="spellStart"/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музицирования</w:t>
      </w:r>
      <w:proofErr w:type="spellEnd"/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включается 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сразу несколько систем в организме: визуальные</w:t>
      </w:r>
      <w:r w:rsidR="00DC635C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(глаза)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</w:t>
      </w:r>
      <w:proofErr w:type="spellStart"/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аудиальные</w:t>
      </w:r>
      <w:proofErr w:type="spellEnd"/>
      <w:r w:rsidR="00DC635C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(слух)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тактильные</w:t>
      </w:r>
      <w:r w:rsidR="00DC635C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(ощущение от прикосновений)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моторны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е, эмоциональные, когнитивные</w:t>
      </w:r>
      <w:r w:rsidR="00DC635C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(познавательные)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, </w:t>
      </w:r>
      <w:r w:rsidR="00DC635C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т.е.</w:t>
      </w:r>
      <w:r w:rsid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</w:t>
      </w:r>
      <w:r w:rsidR="00DC635C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в процесс включены высшие психические функции, а вышеперечисленные  системы </w:t>
      </w:r>
      <w:r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должны </w:t>
      </w:r>
      <w:r w:rsidR="00001D79" w:rsidRPr="0021427F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работать синхронно.</w:t>
      </w:r>
      <w:proofErr w:type="gramEnd"/>
      <w:r w:rsidR="00CD2B0A">
        <w:rPr>
          <w:rFonts w:ascii="Times New Roman" w:hAnsi="Times New Roman" w:cs="Times New Roman"/>
          <w:color w:val="111111"/>
          <w:sz w:val="28"/>
          <w:szCs w:val="28"/>
        </w:rPr>
        <w:br/>
      </w:r>
      <w:r w:rsidRPr="0021427F">
        <w:rPr>
          <w:rFonts w:ascii="Times New Roman" w:hAnsi="Times New Roman" w:cs="Times New Roman"/>
          <w:color w:val="111111"/>
          <w:sz w:val="28"/>
          <w:szCs w:val="28"/>
        </w:rPr>
        <w:br/>
      </w:r>
      <w:r w:rsidR="00CD2B0A" w:rsidRPr="00CD2B0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Данная тема</w:t>
      </w:r>
      <w:r w:rsidRPr="00CD2B0A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— интересное исследовательское поле, где пока нет четких ответов, но уже есть много мифов. </w:t>
      </w:r>
    </w:p>
    <w:p w:rsidR="00CD2B0A" w:rsidRPr="0021427F" w:rsidRDefault="00CD2B0A" w:rsidP="00D7434C">
      <w:pPr>
        <w:jc w:val="both"/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Как практикующий логопед могу отметить, что  мною не были выявлены закономерности  и связи между прослушиванием музыки и положительной динамики в речевом развитии и письменной речи. Дети, которые её любят, охотно слушают</w:t>
      </w:r>
      <w:r w:rsidR="00992BE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а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есть категория </w:t>
      </w:r>
      <w:r w:rsidR="00992BE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учащихся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, которые при прослушивании музыки испытывают дис</w:t>
      </w:r>
      <w:r w:rsidR="00992BE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комфорт, но это не вина музыки, а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 личная реакция ребёнка на </w:t>
      </w:r>
      <w:r w:rsidR="00992BE8"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 xml:space="preserve">средства музыкальной выразительности: </w:t>
      </w:r>
      <w:r>
        <w:rPr>
          <w:rFonts w:ascii="Times New Roman" w:hAnsi="Times New Roman" w:cs="Times New Roman"/>
          <w:color w:val="111111"/>
          <w:sz w:val="28"/>
          <w:szCs w:val="28"/>
          <w:shd w:val="clear" w:color="auto" w:fill="FFFFFF"/>
        </w:rPr>
        <w:t>громкость, темп и ритм.</w:t>
      </w:r>
    </w:p>
    <w:p w:rsidR="00992BE8" w:rsidRDefault="0043147D" w:rsidP="0043147D">
      <w:pPr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Выдающийся советский педагог </w:t>
      </w:r>
      <w:r w:rsidR="00CD2B0A" w:rsidRPr="00CD2B0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Василий Александрович Сухомлинский писал: « Музыка - могучий источник мысли. Без музыкального воспитания невозможно полноценное умственное развитие». </w:t>
      </w:r>
      <w:r w:rsidR="00992BE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Значит, тема влияния музыки на интеллектуальные способности интересовала детских специалистов,</w:t>
      </w:r>
      <w:r w:rsidR="00C836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рассматривалась ими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  од</w:t>
      </w:r>
      <w:r w:rsidR="00C836D4">
        <w:rPr>
          <w:rFonts w:ascii="Times New Roman" w:hAnsi="Times New Roman" w:cs="Times New Roman"/>
          <w:sz w:val="28"/>
          <w:szCs w:val="28"/>
          <w:shd w:val="clear" w:color="auto" w:fill="FFFFFF"/>
        </w:rPr>
        <w:t>ин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из механизмов положительного</w:t>
      </w:r>
      <w:r w:rsidR="00C836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компенсаторного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воздействия на эмоциональное </w:t>
      </w:r>
      <w:r w:rsidR="00C836D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 интеллектуальное 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состояние ребёнка</w:t>
      </w:r>
      <w:r w:rsidR="00C836D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691AD3" w:rsidRPr="00C836D4" w:rsidRDefault="00C836D4" w:rsidP="00C836D4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От себя хочу сказать: «</w:t>
      </w:r>
      <w:r w:rsidR="00992BE8">
        <w:rPr>
          <w:rFonts w:ascii="Times New Roman" w:hAnsi="Times New Roman" w:cs="Times New Roman"/>
          <w:sz w:val="28"/>
          <w:szCs w:val="28"/>
          <w:shd w:val="clear" w:color="auto" w:fill="FFFFFF"/>
        </w:rPr>
        <w:t>Слушайте музыку  и  получайте удовольствие!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».</w:t>
      </w:r>
    </w:p>
    <w:p w:rsidR="00D7434C" w:rsidRPr="00992BE8" w:rsidRDefault="00691AD3" w:rsidP="00B77FD7">
      <w:pPr>
        <w:pStyle w:val="a4"/>
        <w:shd w:val="clear" w:color="auto" w:fill="FFFFFF"/>
        <w:spacing w:before="0" w:beforeAutospacing="0" w:after="375" w:afterAutospacing="0"/>
        <w:rPr>
          <w:sz w:val="28"/>
          <w:szCs w:val="28"/>
        </w:rPr>
      </w:pPr>
      <w:proofErr w:type="spellStart"/>
      <w:r w:rsidRPr="00992BE8">
        <w:rPr>
          <w:sz w:val="28"/>
          <w:szCs w:val="28"/>
        </w:rPr>
        <w:t>Интернет-ссылки</w:t>
      </w:r>
      <w:proofErr w:type="spellEnd"/>
      <w:proofErr w:type="gramStart"/>
      <w:r w:rsidRPr="00992BE8">
        <w:rPr>
          <w:sz w:val="28"/>
          <w:szCs w:val="28"/>
        </w:rPr>
        <w:t xml:space="preserve"> :</w:t>
      </w:r>
      <w:proofErr w:type="gramEnd"/>
      <w:r w:rsidRPr="00992BE8">
        <w:rPr>
          <w:sz w:val="28"/>
          <w:szCs w:val="28"/>
        </w:rPr>
        <w:t xml:space="preserve"> </w:t>
      </w:r>
    </w:p>
    <w:p w:rsidR="00691AD3" w:rsidRPr="00992BE8" w:rsidRDefault="00763D73" w:rsidP="00D7434C">
      <w:pPr>
        <w:pStyle w:val="a4"/>
        <w:numPr>
          <w:ilvl w:val="0"/>
          <w:numId w:val="1"/>
        </w:numPr>
        <w:shd w:val="clear" w:color="auto" w:fill="FFFFFF"/>
        <w:spacing w:before="0" w:beforeAutospacing="0" w:after="375" w:afterAutospacing="0"/>
        <w:rPr>
          <w:sz w:val="28"/>
          <w:szCs w:val="28"/>
        </w:rPr>
      </w:pPr>
      <w:hyperlink r:id="rId10" w:history="1">
        <w:r w:rsidR="00D7434C" w:rsidRPr="00992BE8">
          <w:rPr>
            <w:rStyle w:val="a3"/>
            <w:color w:val="auto"/>
            <w:sz w:val="28"/>
            <w:szCs w:val="28"/>
            <w:u w:val="none"/>
          </w:rPr>
          <w:t>https://knife.media/brain-music/</w:t>
        </w:r>
      </w:hyperlink>
      <w:r w:rsidR="00D7434C" w:rsidRPr="00992BE8">
        <w:rPr>
          <w:sz w:val="28"/>
          <w:szCs w:val="28"/>
        </w:rPr>
        <w:t>;</w:t>
      </w:r>
    </w:p>
    <w:p w:rsidR="00D7434C" w:rsidRPr="00992BE8" w:rsidRDefault="00763D73" w:rsidP="00D7434C">
      <w:pPr>
        <w:pStyle w:val="a4"/>
        <w:numPr>
          <w:ilvl w:val="0"/>
          <w:numId w:val="1"/>
        </w:numPr>
        <w:shd w:val="clear" w:color="auto" w:fill="FFFFFF"/>
        <w:spacing w:before="0" w:beforeAutospacing="0" w:after="375" w:afterAutospacing="0"/>
        <w:rPr>
          <w:sz w:val="28"/>
          <w:szCs w:val="28"/>
        </w:rPr>
      </w:pPr>
      <w:hyperlink r:id="rId11" w:history="1">
        <w:r w:rsidR="00D7434C" w:rsidRPr="00992BE8">
          <w:rPr>
            <w:rStyle w:val="a3"/>
            <w:color w:val="auto"/>
            <w:sz w:val="28"/>
            <w:szCs w:val="28"/>
            <w:u w:val="none"/>
          </w:rPr>
          <w:t>https://lubodar.info/effekt-motsarta/</w:t>
        </w:r>
      </w:hyperlink>
      <w:r w:rsidR="00D7434C" w:rsidRPr="00992BE8">
        <w:rPr>
          <w:sz w:val="28"/>
          <w:szCs w:val="28"/>
        </w:rPr>
        <w:t>;</w:t>
      </w:r>
    </w:p>
    <w:p w:rsidR="00D7434C" w:rsidRPr="00992BE8" w:rsidRDefault="00D7434C" w:rsidP="00D7434C">
      <w:pPr>
        <w:pStyle w:val="a4"/>
        <w:numPr>
          <w:ilvl w:val="0"/>
          <w:numId w:val="1"/>
        </w:numPr>
        <w:shd w:val="clear" w:color="auto" w:fill="FFFFFF"/>
        <w:spacing w:before="0" w:beforeAutospacing="0" w:after="375" w:afterAutospacing="0"/>
        <w:rPr>
          <w:sz w:val="28"/>
          <w:szCs w:val="28"/>
        </w:rPr>
      </w:pPr>
      <w:r w:rsidRPr="00992BE8">
        <w:rPr>
          <w:sz w:val="28"/>
          <w:szCs w:val="28"/>
        </w:rPr>
        <w:t>https://habr.com/ru/company/audiomania/blog/411525/</w:t>
      </w:r>
    </w:p>
    <w:sectPr w:rsidR="00D7434C" w:rsidRPr="00992BE8" w:rsidSect="001D0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8562F4"/>
    <w:multiLevelType w:val="hybridMultilevel"/>
    <w:tmpl w:val="D3F635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03BCE"/>
    <w:rsid w:val="00001D79"/>
    <w:rsid w:val="000D5FA4"/>
    <w:rsid w:val="001D024E"/>
    <w:rsid w:val="0021427F"/>
    <w:rsid w:val="004038D1"/>
    <w:rsid w:val="004147D7"/>
    <w:rsid w:val="0043147D"/>
    <w:rsid w:val="00445928"/>
    <w:rsid w:val="00641518"/>
    <w:rsid w:val="0066743A"/>
    <w:rsid w:val="00691AD3"/>
    <w:rsid w:val="006D7FBA"/>
    <w:rsid w:val="00763D73"/>
    <w:rsid w:val="0077778B"/>
    <w:rsid w:val="007F48CE"/>
    <w:rsid w:val="00964400"/>
    <w:rsid w:val="00992BE8"/>
    <w:rsid w:val="009C0292"/>
    <w:rsid w:val="00B4279C"/>
    <w:rsid w:val="00B77FD7"/>
    <w:rsid w:val="00BB17B7"/>
    <w:rsid w:val="00C836D4"/>
    <w:rsid w:val="00CC6D2E"/>
    <w:rsid w:val="00CD2B0A"/>
    <w:rsid w:val="00D421DF"/>
    <w:rsid w:val="00D576A9"/>
    <w:rsid w:val="00D7434C"/>
    <w:rsid w:val="00DC635C"/>
    <w:rsid w:val="00E03BCE"/>
    <w:rsid w:val="00EF777F"/>
    <w:rsid w:val="00F147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24E"/>
  </w:style>
  <w:style w:type="paragraph" w:styleId="1">
    <w:name w:val="heading 1"/>
    <w:basedOn w:val="a"/>
    <w:link w:val="10"/>
    <w:uiPriority w:val="9"/>
    <w:qFormat/>
    <w:rsid w:val="00E03BC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03BC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91AD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3BC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20">
    <w:name w:val="Заголовок 2 Знак"/>
    <w:basedOn w:val="a0"/>
    <w:link w:val="2"/>
    <w:uiPriority w:val="9"/>
    <w:semiHidden/>
    <w:rsid w:val="00E03BC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unhideWhenUsed/>
    <w:rsid w:val="00E03BCE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B77F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uiPriority w:val="20"/>
    <w:qFormat/>
    <w:rsid w:val="00B77FD7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691AD3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60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qz.com/628331/the-idea-that-mozart-makes-babies-smarter-is-one-of-parentings-most-bizarre-myths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newtonew.com/science/you-are-the-music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nytimes.com/1994/08/28/arts/classical-view-listening-to-prozac-er-mozart.html" TargetMode="External"/><Relationship Id="rId11" Type="http://schemas.openxmlformats.org/officeDocument/2006/relationships/hyperlink" Target="https://lubodar.info/effekt-motsarta/" TargetMode="External"/><Relationship Id="rId5" Type="http://schemas.openxmlformats.org/officeDocument/2006/relationships/hyperlink" Target="https://qbi.uq.edu.au/blog/2018/01/does-music-make-us-smarter" TargetMode="External"/><Relationship Id="rId10" Type="http://schemas.openxmlformats.org/officeDocument/2006/relationships/hyperlink" Target="https://knife.media/brain-music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audiomania.ru/content/art-4769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</Pages>
  <Words>1123</Words>
  <Characters>6402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dcterms:created xsi:type="dcterms:W3CDTF">2022-01-20T06:40:00Z</dcterms:created>
  <dcterms:modified xsi:type="dcterms:W3CDTF">2022-03-21T06:19:00Z</dcterms:modified>
</cp:coreProperties>
</file>