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102" w:rsidRPr="004E0619" w:rsidRDefault="001B1102" w:rsidP="003B0A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061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</w:p>
    <w:p w:rsidR="00D422F0" w:rsidRPr="00B316B1" w:rsidRDefault="001B1102" w:rsidP="00F327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D422F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D422F0" w:rsidRPr="00D422F0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B316B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B1102" w:rsidRPr="00D422F0" w:rsidRDefault="001B1102" w:rsidP="003B0A8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22F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</w:p>
    <w:p w:rsidR="001B1102" w:rsidRPr="004E0619" w:rsidRDefault="001B1102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B1102" w:rsidRPr="004E0619" w:rsidRDefault="001B1102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B1102" w:rsidRPr="004E0619" w:rsidRDefault="001B1102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B1102" w:rsidRPr="004E0619" w:rsidRDefault="001B1102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B1102" w:rsidRPr="004E0619" w:rsidRDefault="001B1102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A1261" w:rsidRDefault="004A1261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ru-RU"/>
        </w:rPr>
      </w:pPr>
    </w:p>
    <w:p w:rsidR="00C57635" w:rsidRDefault="001B1102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421507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ru-RU"/>
        </w:rPr>
        <w:t>П</w:t>
      </w:r>
      <w:r w:rsidRPr="004F0BA0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РОГРАММА </w:t>
      </w:r>
    </w:p>
    <w:p w:rsidR="00C57635" w:rsidRDefault="00C57635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1B1102" w:rsidRPr="004F0BA0" w:rsidRDefault="001B1102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4F0BA0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 КОРРЕКЦИОННОГО КУРСА</w:t>
      </w:r>
    </w:p>
    <w:p w:rsidR="001B1102" w:rsidRPr="004F0BA0" w:rsidRDefault="001B1102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1B1102" w:rsidRPr="004F0BA0" w:rsidRDefault="001B1102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4F0BA0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«</w:t>
      </w:r>
      <w:r w:rsidRPr="00421507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ru-RU"/>
        </w:rPr>
        <w:t>П</w:t>
      </w:r>
      <w:r w:rsidRPr="004F0BA0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СИХОКОРРЕКЦИОННЫЕ  ЗАНЯТИЯ» </w:t>
      </w:r>
    </w:p>
    <w:p w:rsidR="001B1102" w:rsidRPr="004F0BA0" w:rsidRDefault="001B1102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1B1102" w:rsidRPr="004F0BA0" w:rsidRDefault="001B1102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1B1102" w:rsidRPr="004F0BA0" w:rsidRDefault="001B1102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4F0BA0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 ЗПР, вариант 7.2.</w:t>
      </w:r>
    </w:p>
    <w:p w:rsidR="001B1102" w:rsidRPr="004F0BA0" w:rsidRDefault="001B1102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1B1102" w:rsidRPr="004F0BA0" w:rsidRDefault="001B1102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1B1102" w:rsidRDefault="001B1102" w:rsidP="003B0A8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E06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</w:p>
    <w:p w:rsidR="004F0BA0" w:rsidRPr="004E0619" w:rsidRDefault="004F0BA0" w:rsidP="003B0A8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B1102" w:rsidRDefault="001B1102" w:rsidP="003B0A8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22F0" w:rsidRDefault="00D422F0" w:rsidP="003B0A8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22F0" w:rsidRPr="004E0619" w:rsidRDefault="00D422F0" w:rsidP="003B0A8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B1102" w:rsidRPr="004E0619" w:rsidRDefault="001B1102" w:rsidP="003B0A8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B1102" w:rsidRPr="004E0619" w:rsidRDefault="001B1102" w:rsidP="003B0A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6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4E061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Адресность</w:t>
      </w:r>
      <w:r w:rsidRPr="004E0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 </w:t>
      </w:r>
      <w:r w:rsidR="00F32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Петров Иван Александрович</w:t>
      </w:r>
      <w:r w:rsidRPr="004E0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08.07.2009 года рождения</w:t>
      </w:r>
      <w:proofErr w:type="gramStart"/>
      <w:r w:rsidRPr="004E0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4E0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ОВЗ, ЗПР,   вариант 7.2.,  3 «В»  класс.  </w:t>
      </w:r>
    </w:p>
    <w:p w:rsidR="001B1102" w:rsidRPr="004E0619" w:rsidRDefault="001B1102" w:rsidP="003B0A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E0619">
        <w:rPr>
          <w:rFonts w:ascii="Times New Roman" w:hAnsi="Times New Roman" w:cs="Times New Roman"/>
          <w:sz w:val="28"/>
          <w:szCs w:val="28"/>
          <w:u w:val="single"/>
        </w:rPr>
        <w:t>Заключение ЦПМПК</w:t>
      </w:r>
      <w:r w:rsidRPr="004E0619">
        <w:rPr>
          <w:rFonts w:ascii="Times New Roman" w:hAnsi="Times New Roman" w:cs="Times New Roman"/>
          <w:sz w:val="28"/>
          <w:szCs w:val="28"/>
        </w:rPr>
        <w:t xml:space="preserve"> г.</w:t>
      </w:r>
      <w:r w:rsidR="00606F69">
        <w:rPr>
          <w:rFonts w:ascii="Times New Roman" w:hAnsi="Times New Roman" w:cs="Times New Roman"/>
          <w:sz w:val="28"/>
          <w:szCs w:val="28"/>
        </w:rPr>
        <w:t xml:space="preserve"> </w:t>
      </w:r>
      <w:r w:rsidRPr="004E0619">
        <w:rPr>
          <w:rFonts w:ascii="Times New Roman" w:hAnsi="Times New Roman" w:cs="Times New Roman"/>
          <w:sz w:val="28"/>
          <w:szCs w:val="28"/>
        </w:rPr>
        <w:t xml:space="preserve">Москвы </w:t>
      </w:r>
      <w:r w:rsidRPr="004E0619">
        <w:rPr>
          <w:rFonts w:ascii="Times New Roman" w:hAnsi="Times New Roman" w:cs="Times New Roman"/>
          <w:sz w:val="28"/>
          <w:szCs w:val="28"/>
          <w:u w:val="single"/>
        </w:rPr>
        <w:t>№ 1824280</w:t>
      </w:r>
      <w:r w:rsidRPr="004E061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E0619">
        <w:rPr>
          <w:rFonts w:ascii="Times New Roman" w:hAnsi="Times New Roman" w:cs="Times New Roman"/>
          <w:sz w:val="28"/>
          <w:szCs w:val="28"/>
        </w:rPr>
        <w:t xml:space="preserve">от </w:t>
      </w:r>
      <w:r w:rsidRPr="004E0619">
        <w:rPr>
          <w:rFonts w:ascii="Times New Roman" w:hAnsi="Times New Roman" w:cs="Times New Roman"/>
          <w:sz w:val="28"/>
          <w:szCs w:val="28"/>
          <w:u w:val="single"/>
        </w:rPr>
        <w:t>10.07.2018 г.</w:t>
      </w:r>
    </w:p>
    <w:p w:rsidR="001B1102" w:rsidRPr="004E0619" w:rsidRDefault="001B1102" w:rsidP="003B0A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0619">
        <w:rPr>
          <w:rFonts w:ascii="Times New Roman" w:hAnsi="Times New Roman" w:cs="Times New Roman"/>
          <w:sz w:val="28"/>
          <w:szCs w:val="28"/>
          <w:u w:val="single"/>
        </w:rPr>
        <w:t xml:space="preserve"> Образовательная программа:</w:t>
      </w:r>
      <w:r w:rsidRPr="004E0619">
        <w:rPr>
          <w:rFonts w:ascii="Times New Roman" w:hAnsi="Times New Roman" w:cs="Times New Roman"/>
          <w:sz w:val="28"/>
          <w:szCs w:val="28"/>
        </w:rPr>
        <w:t xml:space="preserve"> Адаптированная основная общеобразовательная программа для обучающихся с задержкой психического развития, вариант 7.2.</w:t>
      </w:r>
    </w:p>
    <w:p w:rsidR="001B1102" w:rsidRPr="004E0619" w:rsidRDefault="001B1102" w:rsidP="003B0A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E061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Специалист,</w:t>
      </w:r>
      <w:r w:rsidRPr="004E0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ответственный за реализацию коррекционного курса  «</w:t>
      </w:r>
      <w:proofErr w:type="spellStart"/>
      <w:r w:rsidR="00C57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Психокоррекционные</w:t>
      </w:r>
      <w:proofErr w:type="spellEnd"/>
      <w:r w:rsidR="00C57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занятия» – учител</w:t>
      </w:r>
      <w:proofErr w:type="gramStart"/>
      <w:r w:rsidR="00C57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ь-</w:t>
      </w:r>
      <w:proofErr w:type="gramEnd"/>
      <w:r w:rsidR="00C57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дефектолог </w:t>
      </w:r>
      <w:r w:rsidRPr="004E0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E0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Крысанова</w:t>
      </w:r>
      <w:proofErr w:type="spellEnd"/>
      <w:r w:rsidRPr="004E0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</w:t>
      </w:r>
      <w:r w:rsidRPr="004E06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E0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</w:p>
    <w:p w:rsidR="001B1102" w:rsidRPr="004E0619" w:rsidRDefault="001B1102" w:rsidP="003B0A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B1102" w:rsidRPr="004E0619" w:rsidRDefault="001B1102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1102" w:rsidRPr="004E0619" w:rsidRDefault="001B1102" w:rsidP="003B0A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7635" w:rsidRDefault="00C57635" w:rsidP="00B316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6B1" w:rsidRDefault="00D422F0" w:rsidP="00B316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6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1102" w:rsidRPr="004E0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Москва </w:t>
      </w:r>
      <w:r w:rsidR="00C57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1102" w:rsidRPr="004E0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2736" w:rsidRDefault="00F32736" w:rsidP="00B316B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E7614" w:rsidRPr="00B316B1" w:rsidRDefault="008E7614" w:rsidP="00B316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6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3B0A80" w:rsidRPr="004E0619" w:rsidRDefault="008E7614" w:rsidP="004044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 «</w:t>
      </w:r>
      <w:proofErr w:type="spellStart"/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Психокоррекционные</w:t>
      </w:r>
      <w:proofErr w:type="spellEnd"/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занятия» направлен на исправление различных недостатков психического (психологического) развития, которые в совокупности определяют наличие особых образовате</w:t>
      </w:r>
      <w:r w:rsidR="00421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льных потребностей обучающихся с ЗПР.</w:t>
      </w:r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Представленная программа отражает содержание </w:t>
      </w:r>
      <w:proofErr w:type="spellStart"/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психокоррекционных</w:t>
      </w:r>
      <w:proofErr w:type="spellEnd"/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занятий, </w:t>
      </w:r>
      <w:r w:rsidR="00421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разработанных </w:t>
      </w:r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перечисленных во ФГОС</w:t>
      </w:r>
      <w:r w:rsidR="00421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НОО и АООП НОО для обучающихся с ЗПР</w:t>
      </w:r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особых образовательных потребностей</w:t>
      </w:r>
      <w:r w:rsidR="00421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получивших</w:t>
      </w:r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рекомендацию</w:t>
      </w:r>
      <w:r w:rsidR="00421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ЦПМПК -</w:t>
      </w:r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</w:t>
      </w:r>
      <w:r w:rsidR="00421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варианту</w:t>
      </w:r>
      <w:proofErr w:type="gramEnd"/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7.2.</w:t>
      </w:r>
    </w:p>
    <w:p w:rsidR="003B0A80" w:rsidRPr="004E0619" w:rsidRDefault="008E7614" w:rsidP="004044F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422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Цель программы:</w:t>
      </w:r>
      <w:r w:rsidRPr="008E76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обеспечить коррекцию недостатков в психическом развитии детей с ограниченными возможностями здоровья в условиях общеобразовательного учреждения, способствуя формированию универсальных учебных действий обучающихся </w:t>
      </w:r>
      <w:r w:rsidR="00421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E76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Достижение цели предусматривает решение ряда задач, основная из которых следующая: обогащение чувственного познавательного опыта на основе формирования умений наблюдать, сравнивать, выделять существенные признаки предметов и явлений и отражать</w:t>
      </w:r>
      <w:r w:rsidR="00421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в речи, нацеленная </w:t>
      </w:r>
      <w:r w:rsidRPr="008E76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развитие психических процессов памяти</w:t>
      </w:r>
      <w:proofErr w:type="gramEnd"/>
      <w:r w:rsidRPr="008E76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мышления, речи, воображения.</w:t>
      </w:r>
    </w:p>
    <w:p w:rsidR="008E7614" w:rsidRPr="00497A03" w:rsidRDefault="008E7614" w:rsidP="004044F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особыми образовательными потребностями обучающегося с ЗПР определяются </w:t>
      </w:r>
      <w:r w:rsidRPr="00497A0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общие задачи курса:</w:t>
      </w:r>
    </w:p>
    <w:p w:rsidR="008E7614" w:rsidRPr="004E0619" w:rsidRDefault="003B0A80" w:rsidP="004044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E7614"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произвольной регуляции деятельности, </w:t>
      </w:r>
      <w:hyperlink r:id="rId9" w:tooltip="Образовательная деятельность" w:history="1">
        <w:r w:rsidR="008E7614" w:rsidRPr="00497A03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познавательной деятельности</w:t>
        </w:r>
      </w:hyperlink>
      <w:r w:rsidR="008E7614" w:rsidRPr="00497A0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E7614"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поведения – способности к самостоятельной организации собственной деятельности; </w:t>
      </w:r>
    </w:p>
    <w:p w:rsidR="008E7614" w:rsidRPr="004E0619" w:rsidRDefault="003B0A80" w:rsidP="004044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E7614"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познавательной деятельности как основы компенсации, коррекции и профилактики вторичных нарушений психологического развития, коррекция индивидуальных пробелов в знаниях;</w:t>
      </w:r>
    </w:p>
    <w:p w:rsidR="008E7614" w:rsidRPr="004E0619" w:rsidRDefault="003B0A80" w:rsidP="004044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E7614"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стимулирование познавательной активности, интереса к себе, окружающему предметному и социальному миру и осознанию имеющихся трудностей, формирование школьной мотивации;</w:t>
      </w:r>
    </w:p>
    <w:p w:rsidR="008E7614" w:rsidRPr="004E0619" w:rsidRDefault="003B0A80" w:rsidP="004044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E7614"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освоение социально одобряемых норм поведения, противодействие закреплению </w:t>
      </w:r>
      <w:proofErr w:type="spellStart"/>
      <w:r w:rsidR="008E7614"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дезадаптивных</w:t>
      </w:r>
      <w:proofErr w:type="spellEnd"/>
      <w:r w:rsidR="008E7614"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черт и отклонений в формировании личности; компенсация эмоционального неблагополучия, развитие самосознания;</w:t>
      </w:r>
    </w:p>
    <w:p w:rsidR="008E7614" w:rsidRDefault="003B0A80" w:rsidP="004044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6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E7614"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освоение и отработка средств коммуникации, приемов конструктивного взаимодействия со сверстниками и взрослыми;</w:t>
      </w:r>
    </w:p>
    <w:p w:rsidR="00C7718E" w:rsidRDefault="00E26D1F" w:rsidP="004044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0619">
        <w:rPr>
          <w:rFonts w:ascii="Times New Roman" w:eastAsia="Calibri" w:hAnsi="Times New Roman" w:cs="Times New Roman"/>
          <w:b/>
          <w:sz w:val="28"/>
          <w:szCs w:val="28"/>
        </w:rPr>
        <w:t xml:space="preserve">Задачи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Психокоррекционные</w:t>
      </w:r>
      <w:proofErr w:type="spellEnd"/>
      <w:r w:rsidRPr="00497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занятия»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718E">
        <w:rPr>
          <w:rFonts w:ascii="Times New Roman" w:eastAsia="Calibri" w:hAnsi="Times New Roman" w:cs="Times New Roman"/>
          <w:sz w:val="28"/>
          <w:szCs w:val="28"/>
        </w:rPr>
        <w:t>применительно к  уча</w:t>
      </w:r>
      <w:r w:rsidR="00F32736">
        <w:rPr>
          <w:rFonts w:ascii="Times New Roman" w:eastAsia="Calibri" w:hAnsi="Times New Roman" w:cs="Times New Roman"/>
          <w:sz w:val="28"/>
          <w:szCs w:val="28"/>
        </w:rPr>
        <w:t>щемуся 3 «В» класса  Петрову Ивану</w:t>
      </w:r>
      <w:r w:rsidRPr="00C7718E">
        <w:rPr>
          <w:rFonts w:ascii="Times New Roman" w:eastAsia="Calibri" w:hAnsi="Times New Roman" w:cs="Times New Roman"/>
          <w:sz w:val="28"/>
          <w:szCs w:val="28"/>
        </w:rPr>
        <w:t xml:space="preserve">, ЗПР, 7.2 </w:t>
      </w:r>
    </w:p>
    <w:p w:rsidR="00E26D1F" w:rsidRPr="00E26D1F" w:rsidRDefault="00E26D1F" w:rsidP="004044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718E">
        <w:rPr>
          <w:rFonts w:ascii="Times New Roman" w:eastAsia="Calibri" w:hAnsi="Times New Roman" w:cs="Times New Roman"/>
          <w:sz w:val="28"/>
          <w:szCs w:val="28"/>
        </w:rPr>
        <w:t xml:space="preserve"> -  Развитие</w:t>
      </w:r>
      <w:r w:rsidRPr="004E0619">
        <w:rPr>
          <w:rFonts w:ascii="Times New Roman" w:eastAsia="Calibri" w:hAnsi="Times New Roman" w:cs="Times New Roman"/>
          <w:sz w:val="28"/>
          <w:szCs w:val="28"/>
        </w:rPr>
        <w:t xml:space="preserve"> восприятия;</w:t>
      </w:r>
    </w:p>
    <w:p w:rsidR="00E26D1F" w:rsidRPr="004E0619" w:rsidRDefault="00E26D1F" w:rsidP="004044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0619">
        <w:rPr>
          <w:rFonts w:ascii="Times New Roman" w:eastAsia="Calibri" w:hAnsi="Times New Roman" w:cs="Times New Roman"/>
          <w:sz w:val="28"/>
          <w:szCs w:val="28"/>
        </w:rPr>
        <w:t>-  Развитие  зрительного и слухового внимания;</w:t>
      </w:r>
    </w:p>
    <w:p w:rsidR="00E26D1F" w:rsidRPr="004E0619" w:rsidRDefault="00E26D1F" w:rsidP="004044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0619">
        <w:rPr>
          <w:rFonts w:ascii="Times New Roman" w:eastAsia="Calibri" w:hAnsi="Times New Roman" w:cs="Times New Roman"/>
          <w:sz w:val="28"/>
          <w:szCs w:val="28"/>
        </w:rPr>
        <w:t>-  Развитие зрительной и слуховой  памяти;</w:t>
      </w:r>
    </w:p>
    <w:p w:rsidR="00E26D1F" w:rsidRPr="004E0619" w:rsidRDefault="00E26D1F" w:rsidP="004044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0619">
        <w:rPr>
          <w:rFonts w:ascii="Times New Roman" w:eastAsia="Calibri" w:hAnsi="Times New Roman" w:cs="Times New Roman"/>
          <w:sz w:val="28"/>
          <w:szCs w:val="28"/>
        </w:rPr>
        <w:t>-  Развитие   зрительно-моторной координации;</w:t>
      </w:r>
    </w:p>
    <w:p w:rsidR="00E26D1F" w:rsidRPr="004E0619" w:rsidRDefault="00E26D1F" w:rsidP="004044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0619">
        <w:rPr>
          <w:rFonts w:ascii="Times New Roman" w:eastAsia="Calibri" w:hAnsi="Times New Roman" w:cs="Times New Roman"/>
          <w:sz w:val="28"/>
          <w:szCs w:val="28"/>
        </w:rPr>
        <w:t>-  Развитие процессов  мышления;</w:t>
      </w:r>
    </w:p>
    <w:p w:rsidR="00E26D1F" w:rsidRPr="004E0619" w:rsidRDefault="00E26D1F" w:rsidP="004044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0619">
        <w:rPr>
          <w:rFonts w:ascii="Times New Roman" w:eastAsia="Calibri" w:hAnsi="Times New Roman" w:cs="Times New Roman"/>
          <w:sz w:val="28"/>
          <w:szCs w:val="28"/>
        </w:rPr>
        <w:t>-  Развитие пространственно-временных представлений;</w:t>
      </w:r>
    </w:p>
    <w:p w:rsidR="00E26D1F" w:rsidRPr="004E0619" w:rsidRDefault="00E26D1F" w:rsidP="00E26D1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E0619">
        <w:rPr>
          <w:rFonts w:ascii="Times New Roman" w:eastAsia="Calibri" w:hAnsi="Times New Roman" w:cs="Times New Roman"/>
          <w:sz w:val="28"/>
          <w:szCs w:val="28"/>
        </w:rPr>
        <w:t>- Обогащение, расширение  словарного запаса;</w:t>
      </w:r>
    </w:p>
    <w:p w:rsidR="00E26D1F" w:rsidRPr="004E0619" w:rsidRDefault="00E26D1F" w:rsidP="00E26D1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E0619">
        <w:rPr>
          <w:rFonts w:ascii="Times New Roman" w:eastAsia="Calibri" w:hAnsi="Times New Roman" w:cs="Times New Roman"/>
          <w:sz w:val="28"/>
          <w:szCs w:val="28"/>
        </w:rPr>
        <w:t>-  Развитие связной речи.</w:t>
      </w:r>
    </w:p>
    <w:p w:rsidR="003B0A80" w:rsidRPr="004E0619" w:rsidRDefault="003B0A80" w:rsidP="003B0A80">
      <w:pPr>
        <w:pStyle w:val="ab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4E0619">
        <w:rPr>
          <w:b/>
          <w:color w:val="000000"/>
          <w:sz w:val="28"/>
          <w:szCs w:val="28"/>
        </w:rPr>
        <w:t>2.</w:t>
      </w:r>
      <w:r w:rsidR="008E7614" w:rsidRPr="004E0619">
        <w:rPr>
          <w:b/>
          <w:color w:val="000000"/>
          <w:sz w:val="28"/>
          <w:szCs w:val="28"/>
        </w:rPr>
        <w:t>Общая характеристика курса</w:t>
      </w:r>
      <w:r w:rsidRPr="004E0619">
        <w:rPr>
          <w:b/>
          <w:color w:val="000000"/>
          <w:sz w:val="28"/>
          <w:szCs w:val="28"/>
        </w:rPr>
        <w:t xml:space="preserve"> «</w:t>
      </w:r>
      <w:proofErr w:type="spellStart"/>
      <w:r w:rsidRPr="004E0619">
        <w:rPr>
          <w:b/>
          <w:color w:val="000000"/>
          <w:sz w:val="28"/>
          <w:szCs w:val="28"/>
        </w:rPr>
        <w:t>Психокоррекционные</w:t>
      </w:r>
      <w:proofErr w:type="spellEnd"/>
      <w:r w:rsidRPr="004E0619">
        <w:rPr>
          <w:b/>
          <w:color w:val="000000"/>
          <w:sz w:val="28"/>
          <w:szCs w:val="28"/>
        </w:rPr>
        <w:t xml:space="preserve"> занятия»</w:t>
      </w:r>
    </w:p>
    <w:p w:rsidR="003B0A80" w:rsidRPr="00C7718E" w:rsidRDefault="008E7614" w:rsidP="003B0A8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  <w:r w:rsidRPr="004E0619">
        <w:rPr>
          <w:color w:val="000000"/>
          <w:sz w:val="28"/>
          <w:szCs w:val="28"/>
        </w:rPr>
        <w:lastRenderedPageBreak/>
        <w:t>Включение курса «</w:t>
      </w:r>
      <w:proofErr w:type="spellStart"/>
      <w:r w:rsidRPr="004E0619">
        <w:rPr>
          <w:color w:val="000000"/>
          <w:sz w:val="28"/>
          <w:szCs w:val="28"/>
        </w:rPr>
        <w:t>Психокоррекционные</w:t>
      </w:r>
      <w:proofErr w:type="spellEnd"/>
      <w:r w:rsidRPr="004E0619">
        <w:rPr>
          <w:color w:val="000000"/>
          <w:sz w:val="28"/>
          <w:szCs w:val="28"/>
        </w:rPr>
        <w:t xml:space="preserve"> занятия» в качестве обязательного для всех получающих образование по варианту 7.2 является ценным нововведением в содержание образования младших школьников указанной группы. </w:t>
      </w:r>
      <w:r w:rsidR="003B0A80" w:rsidRPr="004E0619">
        <w:rPr>
          <w:sz w:val="28"/>
          <w:szCs w:val="28"/>
        </w:rPr>
        <w:t xml:space="preserve">Наиболее велика его роль в подготовке базы для успешной социализации, развитии познавательной деятельности,  формировании сферы жизненной компетенции. Курс полезен для освоения всех предметных областей, поскольку недостатки со стороны основных познавательных процессов, </w:t>
      </w:r>
      <w:proofErr w:type="spellStart"/>
      <w:r w:rsidR="003B0A80" w:rsidRPr="004E0619">
        <w:rPr>
          <w:sz w:val="28"/>
          <w:szCs w:val="28"/>
        </w:rPr>
        <w:t>саморегуляции</w:t>
      </w:r>
      <w:proofErr w:type="spellEnd"/>
      <w:r w:rsidR="003B0A80" w:rsidRPr="004E0619">
        <w:rPr>
          <w:sz w:val="28"/>
          <w:szCs w:val="28"/>
        </w:rPr>
        <w:t xml:space="preserve">, адаптивности, а также </w:t>
      </w:r>
      <w:proofErr w:type="spellStart"/>
      <w:r w:rsidR="003B0A80" w:rsidRPr="004E0619">
        <w:rPr>
          <w:sz w:val="28"/>
          <w:szCs w:val="28"/>
        </w:rPr>
        <w:t>несформированность</w:t>
      </w:r>
      <w:proofErr w:type="spellEnd"/>
      <w:r w:rsidR="003B0A80" w:rsidRPr="004E0619">
        <w:rPr>
          <w:sz w:val="28"/>
          <w:szCs w:val="28"/>
        </w:rPr>
        <w:t xml:space="preserve"> школьной мотивации и мотивационные искажения препятствуют успешному обучению даже в специально созданных условиях. Участие ребенка в </w:t>
      </w:r>
      <w:proofErr w:type="spellStart"/>
      <w:r w:rsidR="003B0A80" w:rsidRPr="004E0619">
        <w:rPr>
          <w:sz w:val="28"/>
          <w:szCs w:val="28"/>
        </w:rPr>
        <w:t>психокоррекционных</w:t>
      </w:r>
      <w:proofErr w:type="spellEnd"/>
      <w:r w:rsidR="003B0A80" w:rsidRPr="004E0619">
        <w:rPr>
          <w:sz w:val="28"/>
          <w:szCs w:val="28"/>
        </w:rPr>
        <w:t xml:space="preserve"> занятиях способствует развитию познавательных процессов,  уменьшению эмоциональной напряженности, недостатков </w:t>
      </w:r>
      <w:proofErr w:type="spellStart"/>
      <w:r w:rsidR="003B0A80" w:rsidRPr="004E0619">
        <w:rPr>
          <w:sz w:val="28"/>
          <w:szCs w:val="28"/>
        </w:rPr>
        <w:t>саморегуляции</w:t>
      </w:r>
      <w:proofErr w:type="spellEnd"/>
      <w:r w:rsidR="003B0A80" w:rsidRPr="004E0619">
        <w:rPr>
          <w:sz w:val="28"/>
          <w:szCs w:val="28"/>
        </w:rPr>
        <w:t xml:space="preserve">, повышает общий уровень </w:t>
      </w:r>
      <w:proofErr w:type="spellStart"/>
      <w:r w:rsidR="003B0A80" w:rsidRPr="004E0619">
        <w:rPr>
          <w:sz w:val="28"/>
          <w:szCs w:val="28"/>
        </w:rPr>
        <w:t>сформированности</w:t>
      </w:r>
      <w:proofErr w:type="spellEnd"/>
      <w:r w:rsidR="003B0A80" w:rsidRPr="004E0619">
        <w:rPr>
          <w:sz w:val="28"/>
          <w:szCs w:val="28"/>
        </w:rPr>
        <w:t xml:space="preserve"> учебно-познавательной деятельности, что благотворно влияет на мотивацию учения. </w:t>
      </w:r>
      <w:proofErr w:type="spellStart"/>
      <w:r w:rsidR="003B0A80" w:rsidRPr="004E0619">
        <w:rPr>
          <w:sz w:val="28"/>
          <w:szCs w:val="28"/>
        </w:rPr>
        <w:t>Психокоррекционная</w:t>
      </w:r>
      <w:proofErr w:type="spellEnd"/>
      <w:r w:rsidR="003B0A80" w:rsidRPr="004E0619">
        <w:rPr>
          <w:sz w:val="28"/>
          <w:szCs w:val="28"/>
        </w:rPr>
        <w:t xml:space="preserve"> работа с ребенком способствует улучшению познавательной деятельности, результатом которой является не только усвоение учебного материала, но и совершенствование сферы жизненной компетенции (продуктивная ориентировка в окружающем предметном и </w:t>
      </w:r>
      <w:r w:rsidR="009B6D16" w:rsidRPr="004E0619">
        <w:rPr>
          <w:sz w:val="28"/>
          <w:szCs w:val="28"/>
        </w:rPr>
        <w:t xml:space="preserve"> </w:t>
      </w:r>
      <w:r w:rsidR="003B0A80" w:rsidRPr="004E0619">
        <w:rPr>
          <w:sz w:val="28"/>
          <w:szCs w:val="28"/>
        </w:rPr>
        <w:t xml:space="preserve">социальном мире). </w:t>
      </w:r>
    </w:p>
    <w:p w:rsidR="00CD7311" w:rsidRPr="004E0619" w:rsidRDefault="009B6D16" w:rsidP="003B0A80">
      <w:pPr>
        <w:pStyle w:val="ab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4E0619">
        <w:rPr>
          <w:b/>
          <w:color w:val="000000"/>
          <w:sz w:val="28"/>
          <w:szCs w:val="28"/>
        </w:rPr>
        <w:t>3. Описание м</w:t>
      </w:r>
      <w:r w:rsidR="00CD7311" w:rsidRPr="004E0619">
        <w:rPr>
          <w:b/>
          <w:color w:val="000000"/>
          <w:sz w:val="28"/>
          <w:szCs w:val="28"/>
        </w:rPr>
        <w:t>ест</w:t>
      </w:r>
      <w:r w:rsidRPr="004E0619">
        <w:rPr>
          <w:b/>
          <w:color w:val="000000"/>
          <w:sz w:val="28"/>
          <w:szCs w:val="28"/>
        </w:rPr>
        <w:t>а</w:t>
      </w:r>
      <w:r w:rsidR="00CD7311" w:rsidRPr="004E0619">
        <w:rPr>
          <w:b/>
          <w:color w:val="000000"/>
          <w:sz w:val="28"/>
          <w:szCs w:val="28"/>
        </w:rPr>
        <w:t xml:space="preserve"> курса</w:t>
      </w:r>
      <w:r w:rsidR="004E0619" w:rsidRPr="004E0619">
        <w:rPr>
          <w:b/>
          <w:color w:val="000000"/>
          <w:sz w:val="28"/>
          <w:szCs w:val="28"/>
        </w:rPr>
        <w:t xml:space="preserve"> </w:t>
      </w:r>
      <w:r w:rsidRPr="004E0619">
        <w:rPr>
          <w:b/>
          <w:color w:val="000000"/>
          <w:sz w:val="28"/>
          <w:szCs w:val="28"/>
        </w:rPr>
        <w:t>«</w:t>
      </w:r>
      <w:proofErr w:type="spellStart"/>
      <w:r w:rsidRPr="004E0619">
        <w:rPr>
          <w:b/>
          <w:color w:val="000000"/>
          <w:sz w:val="28"/>
          <w:szCs w:val="28"/>
        </w:rPr>
        <w:t>Психокоррекционные</w:t>
      </w:r>
      <w:proofErr w:type="spellEnd"/>
      <w:r w:rsidRPr="004E0619">
        <w:rPr>
          <w:b/>
          <w:color w:val="000000"/>
          <w:sz w:val="28"/>
          <w:szCs w:val="28"/>
        </w:rPr>
        <w:t xml:space="preserve"> занятия»</w:t>
      </w:r>
      <w:r w:rsidR="00CD7311" w:rsidRPr="004E0619">
        <w:rPr>
          <w:b/>
          <w:color w:val="000000"/>
          <w:sz w:val="28"/>
          <w:szCs w:val="28"/>
        </w:rPr>
        <w:t xml:space="preserve"> в учебном плане</w:t>
      </w:r>
    </w:p>
    <w:p w:rsidR="00CD7311" w:rsidRDefault="00E26D1F" w:rsidP="00E26D1F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E26D1F">
        <w:t xml:space="preserve"> </w:t>
      </w:r>
      <w:r w:rsidRPr="00E26D1F">
        <w:rPr>
          <w:color w:val="000000"/>
          <w:sz w:val="28"/>
          <w:szCs w:val="28"/>
        </w:rPr>
        <w:t xml:space="preserve">Данный предмет реализуется на протяжении всего периода начального образования и позволяет стимулировать сенсорно - перцептивные, </w:t>
      </w:r>
      <w:proofErr w:type="spellStart"/>
      <w:r w:rsidRPr="00E26D1F">
        <w:rPr>
          <w:color w:val="000000"/>
          <w:sz w:val="28"/>
          <w:szCs w:val="28"/>
        </w:rPr>
        <w:t>мнемические</w:t>
      </w:r>
      <w:proofErr w:type="spellEnd"/>
      <w:r w:rsidRPr="00E26D1F">
        <w:rPr>
          <w:color w:val="000000"/>
          <w:sz w:val="28"/>
          <w:szCs w:val="28"/>
        </w:rPr>
        <w:t xml:space="preserve"> и интеллектуальные процессы, последовательно и постепенно преодолевать разнообразные трудности обучения и коммуникации, повышать адекватность оценки собственных возможностей учащихся. Коррекционные занятия позволяют повысить интерес и мотивацию к учению, обеспечивают условия для социального и личностного развития, способствуют профилактике школьной </w:t>
      </w:r>
      <w:proofErr w:type="spellStart"/>
      <w:r w:rsidRPr="00E26D1F">
        <w:rPr>
          <w:color w:val="000000"/>
          <w:sz w:val="28"/>
          <w:szCs w:val="28"/>
        </w:rPr>
        <w:t>дезадаптации</w:t>
      </w:r>
      <w:proofErr w:type="spellEnd"/>
      <w:r w:rsidRPr="00E26D1F">
        <w:rPr>
          <w:color w:val="000000"/>
          <w:sz w:val="28"/>
          <w:szCs w:val="28"/>
        </w:rPr>
        <w:t xml:space="preserve"> и отклонений в формировании личности, помогают лучшему усвоению учебной информации. </w:t>
      </w:r>
      <w:r>
        <w:rPr>
          <w:color w:val="000000"/>
          <w:sz w:val="28"/>
          <w:szCs w:val="28"/>
        </w:rPr>
        <w:t>Р</w:t>
      </w:r>
      <w:r w:rsidR="00CD7311" w:rsidRPr="004E0619">
        <w:rPr>
          <w:color w:val="000000"/>
          <w:sz w:val="28"/>
          <w:szCs w:val="28"/>
        </w:rPr>
        <w:t xml:space="preserve">абочая </w:t>
      </w:r>
      <w:r w:rsidR="00CD7311" w:rsidRPr="00E26D1F">
        <w:rPr>
          <w:color w:val="000000"/>
          <w:sz w:val="28"/>
          <w:szCs w:val="28"/>
        </w:rPr>
        <w:t xml:space="preserve">программа </w:t>
      </w:r>
      <w:r w:rsidRPr="00E26D1F">
        <w:rPr>
          <w:color w:val="000000"/>
          <w:sz w:val="28"/>
          <w:szCs w:val="28"/>
        </w:rPr>
        <w:t>курса «</w:t>
      </w:r>
      <w:proofErr w:type="spellStart"/>
      <w:r w:rsidRPr="00E26D1F">
        <w:rPr>
          <w:color w:val="000000"/>
          <w:sz w:val="28"/>
          <w:szCs w:val="28"/>
        </w:rPr>
        <w:t>Психокоррекционные</w:t>
      </w:r>
      <w:proofErr w:type="spellEnd"/>
      <w:r w:rsidRPr="00E26D1F">
        <w:rPr>
          <w:color w:val="000000"/>
          <w:sz w:val="28"/>
          <w:szCs w:val="28"/>
        </w:rPr>
        <w:t xml:space="preserve"> занятия» </w:t>
      </w:r>
      <w:r w:rsidR="00CD7311" w:rsidRPr="004E0619">
        <w:rPr>
          <w:color w:val="000000"/>
          <w:sz w:val="28"/>
          <w:szCs w:val="28"/>
        </w:rPr>
        <w:t xml:space="preserve">рассчитана на </w:t>
      </w:r>
      <w:r w:rsidR="0096366B">
        <w:rPr>
          <w:color w:val="000000"/>
          <w:sz w:val="28"/>
          <w:szCs w:val="28"/>
        </w:rPr>
        <w:t>8</w:t>
      </w:r>
      <w:r w:rsidR="004E0619" w:rsidRPr="004E0619">
        <w:rPr>
          <w:color w:val="000000"/>
          <w:sz w:val="28"/>
          <w:szCs w:val="28"/>
        </w:rPr>
        <w:t>6</w:t>
      </w:r>
      <w:r w:rsidR="00CD7311" w:rsidRPr="004E0619">
        <w:rPr>
          <w:color w:val="000000"/>
          <w:sz w:val="28"/>
          <w:szCs w:val="28"/>
        </w:rPr>
        <w:t xml:space="preserve"> час</w:t>
      </w:r>
      <w:r w:rsidR="004E0619" w:rsidRPr="004E0619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>.</w:t>
      </w:r>
      <w:r w:rsidRPr="00E26D1F">
        <w:t xml:space="preserve"> </w:t>
      </w:r>
      <w:r w:rsidRPr="00E26D1F">
        <w:rPr>
          <w:color w:val="000000"/>
          <w:sz w:val="28"/>
          <w:szCs w:val="28"/>
        </w:rPr>
        <w:t>Коррекционно-развивающие занятия проводятся</w:t>
      </w:r>
      <w:r w:rsidR="002E1C8B">
        <w:rPr>
          <w:color w:val="000000"/>
          <w:sz w:val="28"/>
          <w:szCs w:val="28"/>
        </w:rPr>
        <w:t xml:space="preserve"> 3 раза в неделю </w:t>
      </w:r>
      <w:r w:rsidRPr="00E26D1F">
        <w:rPr>
          <w:color w:val="000000"/>
          <w:sz w:val="28"/>
          <w:szCs w:val="28"/>
        </w:rPr>
        <w:t xml:space="preserve"> в индивидуальной форме и относятся к внеурочной деятельности</w:t>
      </w:r>
      <w:r>
        <w:rPr>
          <w:color w:val="000000"/>
          <w:sz w:val="28"/>
          <w:szCs w:val="28"/>
        </w:rPr>
        <w:t>.</w:t>
      </w:r>
      <w:r w:rsidR="00CD7311" w:rsidRPr="004E0619">
        <w:rPr>
          <w:color w:val="000000"/>
          <w:sz w:val="28"/>
          <w:szCs w:val="28"/>
        </w:rPr>
        <w:t xml:space="preserve"> Длительность коррекционно-развивающих занятий в соответствии с рекомендациями </w:t>
      </w:r>
      <w:proofErr w:type="spellStart"/>
      <w:r w:rsidR="00CD7311" w:rsidRPr="004E0619">
        <w:rPr>
          <w:color w:val="000000"/>
          <w:sz w:val="28"/>
          <w:szCs w:val="28"/>
        </w:rPr>
        <w:t>ПрАООП</w:t>
      </w:r>
      <w:proofErr w:type="spellEnd"/>
      <w:r w:rsidR="00CD7311" w:rsidRPr="004E0619">
        <w:rPr>
          <w:color w:val="000000"/>
          <w:sz w:val="28"/>
          <w:szCs w:val="28"/>
        </w:rPr>
        <w:t xml:space="preserve"> растет постепенно: с 25-30 минут в сентябре-октябре до 35 минут в ноябре-декабре и 40 минут, начиная со второго полугодия.</w:t>
      </w:r>
    </w:p>
    <w:p w:rsidR="00CD7311" w:rsidRPr="004E0619" w:rsidRDefault="004E0619" w:rsidP="004E0619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6D1F">
        <w:rPr>
          <w:b/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</w:t>
      </w:r>
      <w:r w:rsidR="00CD7311" w:rsidRPr="004E0619">
        <w:rPr>
          <w:b/>
          <w:bCs/>
          <w:color w:val="000000"/>
          <w:sz w:val="28"/>
          <w:szCs w:val="28"/>
        </w:rPr>
        <w:t>Описание ценностных ориентиров содержания коррекционного курса</w:t>
      </w:r>
      <w:r>
        <w:rPr>
          <w:b/>
          <w:bCs/>
          <w:color w:val="000000"/>
          <w:sz w:val="28"/>
          <w:szCs w:val="28"/>
        </w:rPr>
        <w:t xml:space="preserve"> «</w:t>
      </w:r>
      <w:proofErr w:type="spellStart"/>
      <w:r>
        <w:rPr>
          <w:b/>
          <w:bCs/>
          <w:color w:val="000000"/>
          <w:sz w:val="28"/>
          <w:szCs w:val="28"/>
        </w:rPr>
        <w:t>Психокоррекционные</w:t>
      </w:r>
      <w:proofErr w:type="spellEnd"/>
      <w:r>
        <w:rPr>
          <w:b/>
          <w:bCs/>
          <w:color w:val="000000"/>
          <w:sz w:val="28"/>
          <w:szCs w:val="28"/>
        </w:rPr>
        <w:t xml:space="preserve"> занятия»</w:t>
      </w:r>
    </w:p>
    <w:p w:rsidR="00BC6365" w:rsidRDefault="00CD7311" w:rsidP="00BC6365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6365">
        <w:rPr>
          <w:bCs/>
          <w:color w:val="000000"/>
          <w:sz w:val="28"/>
          <w:szCs w:val="28"/>
        </w:rPr>
        <w:t>Содержанием данного курса</w:t>
      </w:r>
      <w:r w:rsidRPr="004E0619">
        <w:rPr>
          <w:color w:val="000000"/>
          <w:sz w:val="28"/>
          <w:szCs w:val="28"/>
        </w:rPr>
        <w:t> является развитие познавательных процессов (ощущений, восприятия, внимания,</w:t>
      </w:r>
      <w:r w:rsidR="00BC6365">
        <w:rPr>
          <w:color w:val="000000"/>
          <w:sz w:val="28"/>
          <w:szCs w:val="28"/>
        </w:rPr>
        <w:t xml:space="preserve"> памяти, мышления, воображения),</w:t>
      </w:r>
      <w:r w:rsidRPr="004E0619">
        <w:rPr>
          <w:color w:val="000000"/>
          <w:sz w:val="28"/>
          <w:szCs w:val="28"/>
        </w:rPr>
        <w:t xml:space="preserve"> </w:t>
      </w:r>
      <w:r w:rsidR="00BC6365">
        <w:rPr>
          <w:color w:val="000000"/>
          <w:sz w:val="28"/>
          <w:szCs w:val="28"/>
        </w:rPr>
        <w:t>а</w:t>
      </w:r>
      <w:r w:rsidRPr="004E0619">
        <w:rPr>
          <w:color w:val="000000"/>
          <w:sz w:val="28"/>
          <w:szCs w:val="28"/>
        </w:rPr>
        <w:t xml:space="preserve"> так же  формирование психологических предпосылок овладения учебной деятельностью, то есть таких психологических качеств и умений, без которых успешно учебная деятельность осуществляться не может. </w:t>
      </w:r>
    </w:p>
    <w:p w:rsidR="00BC6365" w:rsidRDefault="00CD7311" w:rsidP="00BC6365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0619">
        <w:rPr>
          <w:color w:val="000000"/>
          <w:sz w:val="28"/>
          <w:szCs w:val="28"/>
        </w:rPr>
        <w:lastRenderedPageBreak/>
        <w:t xml:space="preserve"> </w:t>
      </w:r>
      <w:proofErr w:type="gramStart"/>
      <w:r w:rsidRPr="004E0619">
        <w:rPr>
          <w:color w:val="000000"/>
          <w:sz w:val="28"/>
          <w:szCs w:val="28"/>
        </w:rPr>
        <w:t>Важно развитие и  формирование психологических новообразований младшего школьного возраста (внутреннего плана действия, т.е. умения выполнять задания в интеллектуальном плане без опоры и реал</w:t>
      </w:r>
      <w:r w:rsidR="00C7718E">
        <w:rPr>
          <w:color w:val="000000"/>
          <w:sz w:val="28"/>
          <w:szCs w:val="28"/>
        </w:rPr>
        <w:t>ьного манипулирования объектами:</w:t>
      </w:r>
      <w:proofErr w:type="gramEnd"/>
    </w:p>
    <w:p w:rsidR="00BC6365" w:rsidRDefault="00BC6365" w:rsidP="00BC6365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CD7311" w:rsidRPr="004E0619">
        <w:rPr>
          <w:color w:val="000000"/>
          <w:sz w:val="28"/>
          <w:szCs w:val="28"/>
        </w:rPr>
        <w:t xml:space="preserve"> произвольности в управлении не только двигательными, но, главным образом, интеллектуальными процессами — восприятием, вниманием, научиться </w:t>
      </w:r>
      <w:proofErr w:type="gramStart"/>
      <w:r w:rsidR="00CD7311" w:rsidRPr="004E0619">
        <w:rPr>
          <w:color w:val="000000"/>
          <w:sz w:val="28"/>
          <w:szCs w:val="28"/>
        </w:rPr>
        <w:t>произвольно</w:t>
      </w:r>
      <w:proofErr w:type="gramEnd"/>
      <w:r w:rsidR="00CD7311" w:rsidRPr="004E0619">
        <w:rPr>
          <w:color w:val="000000"/>
          <w:sz w:val="28"/>
          <w:szCs w:val="28"/>
        </w:rPr>
        <w:t xml:space="preserve"> запоминать, подчинять мыслительную деятельность поставленной задаче;</w:t>
      </w:r>
    </w:p>
    <w:p w:rsidR="00BC6365" w:rsidRDefault="00BC6365" w:rsidP="00BC6365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</w:t>
      </w:r>
      <w:r w:rsidR="00CD7311" w:rsidRPr="004E0619">
        <w:rPr>
          <w:color w:val="000000"/>
          <w:sz w:val="28"/>
          <w:szCs w:val="28"/>
        </w:rPr>
        <w:t xml:space="preserve"> рефлексии, т.е. умения осознавать свои психические процессы, ход своей деятельности, анализировать </w:t>
      </w:r>
      <w:r w:rsidR="004B6766">
        <w:rPr>
          <w:color w:val="000000"/>
          <w:sz w:val="28"/>
          <w:szCs w:val="28"/>
        </w:rPr>
        <w:t>свой ответ, затруднения, ошибки</w:t>
      </w:r>
      <w:r w:rsidR="00CD7311" w:rsidRPr="004E0619">
        <w:rPr>
          <w:color w:val="000000"/>
          <w:sz w:val="28"/>
          <w:szCs w:val="28"/>
        </w:rPr>
        <w:t xml:space="preserve">; формирование учебной мотивации. </w:t>
      </w:r>
      <w:proofErr w:type="gramEnd"/>
    </w:p>
    <w:p w:rsidR="00CD7311" w:rsidRDefault="00CD7311" w:rsidP="00BC6365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0619">
        <w:rPr>
          <w:color w:val="000000"/>
          <w:sz w:val="28"/>
          <w:szCs w:val="28"/>
        </w:rPr>
        <w:t>Таким образом,</w:t>
      </w:r>
      <w:r w:rsidR="00BC6365">
        <w:rPr>
          <w:color w:val="000000"/>
          <w:sz w:val="28"/>
          <w:szCs w:val="28"/>
        </w:rPr>
        <w:t xml:space="preserve"> в рамках работы </w:t>
      </w:r>
      <w:r w:rsidR="00BC6365" w:rsidRPr="00E26D1F">
        <w:rPr>
          <w:bCs/>
          <w:color w:val="000000"/>
          <w:sz w:val="28"/>
          <w:szCs w:val="28"/>
        </w:rPr>
        <w:t>коррекционного курса «</w:t>
      </w:r>
      <w:proofErr w:type="spellStart"/>
      <w:r w:rsidR="00BC6365" w:rsidRPr="00E26D1F">
        <w:rPr>
          <w:bCs/>
          <w:color w:val="000000"/>
          <w:sz w:val="28"/>
          <w:szCs w:val="28"/>
        </w:rPr>
        <w:t>Психокоррекционные</w:t>
      </w:r>
      <w:proofErr w:type="spellEnd"/>
      <w:r w:rsidR="00BC6365" w:rsidRPr="00E26D1F">
        <w:rPr>
          <w:bCs/>
          <w:color w:val="000000"/>
          <w:sz w:val="28"/>
          <w:szCs w:val="28"/>
        </w:rPr>
        <w:t xml:space="preserve"> занятия»</w:t>
      </w:r>
      <w:r w:rsidR="00BC6365">
        <w:rPr>
          <w:color w:val="000000"/>
          <w:sz w:val="28"/>
          <w:szCs w:val="28"/>
        </w:rPr>
        <w:t xml:space="preserve"> </w:t>
      </w:r>
      <w:r w:rsidRPr="004E0619">
        <w:rPr>
          <w:color w:val="000000"/>
          <w:sz w:val="28"/>
          <w:szCs w:val="28"/>
        </w:rPr>
        <w:t xml:space="preserve"> происходит интеллектуально-личностно-</w:t>
      </w:r>
      <w:proofErr w:type="spellStart"/>
      <w:r w:rsidRPr="004E0619">
        <w:rPr>
          <w:color w:val="000000"/>
          <w:sz w:val="28"/>
          <w:szCs w:val="28"/>
        </w:rPr>
        <w:t>деятельностное</w:t>
      </w:r>
      <w:proofErr w:type="spellEnd"/>
      <w:r w:rsidRPr="004E0619">
        <w:rPr>
          <w:color w:val="000000"/>
          <w:sz w:val="28"/>
          <w:szCs w:val="28"/>
        </w:rPr>
        <w:t xml:space="preserve"> развитие детей, что соответствует Федеральному Государственному Образовательному Стандарту начального общего образования.</w:t>
      </w:r>
    </w:p>
    <w:p w:rsidR="00BC6365" w:rsidRPr="00BC6365" w:rsidRDefault="00BC6365" w:rsidP="00BC6365">
      <w:pPr>
        <w:pStyle w:val="ab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C6365">
        <w:rPr>
          <w:color w:val="000000"/>
          <w:sz w:val="28"/>
          <w:szCs w:val="28"/>
        </w:rPr>
        <w:t xml:space="preserve">5. </w:t>
      </w:r>
      <w:r w:rsidRPr="00BC6365">
        <w:rPr>
          <w:b/>
          <w:color w:val="000000"/>
          <w:sz w:val="28"/>
          <w:szCs w:val="28"/>
        </w:rPr>
        <w:t xml:space="preserve">Личностные, </w:t>
      </w:r>
      <w:proofErr w:type="spellStart"/>
      <w:r w:rsidRPr="00BC6365">
        <w:rPr>
          <w:b/>
          <w:color w:val="000000"/>
          <w:sz w:val="28"/>
          <w:szCs w:val="28"/>
        </w:rPr>
        <w:t>метапредметные</w:t>
      </w:r>
      <w:proofErr w:type="spellEnd"/>
      <w:r w:rsidRPr="00BC6365">
        <w:rPr>
          <w:b/>
          <w:color w:val="000000"/>
          <w:sz w:val="28"/>
          <w:szCs w:val="28"/>
        </w:rPr>
        <w:t xml:space="preserve"> и предметные результаты освоения</w:t>
      </w:r>
    </w:p>
    <w:p w:rsidR="00BC6365" w:rsidRPr="00BC6365" w:rsidRDefault="00BC6365" w:rsidP="00BC6365">
      <w:pPr>
        <w:pStyle w:val="a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BC6365">
        <w:rPr>
          <w:b/>
          <w:color w:val="000000"/>
          <w:sz w:val="28"/>
          <w:szCs w:val="28"/>
        </w:rPr>
        <w:t>коррекционного курса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«</w:t>
      </w:r>
      <w:proofErr w:type="spellStart"/>
      <w:r>
        <w:rPr>
          <w:b/>
          <w:bCs/>
          <w:color w:val="000000"/>
          <w:sz w:val="28"/>
          <w:szCs w:val="28"/>
        </w:rPr>
        <w:t>Психокоррекционные</w:t>
      </w:r>
      <w:proofErr w:type="spellEnd"/>
      <w:r>
        <w:rPr>
          <w:b/>
          <w:bCs/>
          <w:color w:val="000000"/>
          <w:sz w:val="28"/>
          <w:szCs w:val="28"/>
        </w:rPr>
        <w:t xml:space="preserve"> занятия»</w:t>
      </w:r>
      <w:r w:rsidR="004B6766">
        <w:rPr>
          <w:color w:val="000000"/>
          <w:sz w:val="28"/>
          <w:szCs w:val="28"/>
        </w:rPr>
        <w:t>.</w:t>
      </w:r>
      <w:r w:rsidRPr="004E0619">
        <w:rPr>
          <w:color w:val="000000"/>
          <w:sz w:val="28"/>
          <w:szCs w:val="28"/>
        </w:rPr>
        <w:t xml:space="preserve"> </w:t>
      </w:r>
    </w:p>
    <w:p w:rsidR="00BC6365" w:rsidRPr="00BC6365" w:rsidRDefault="00BC6365" w:rsidP="00BC6365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6365">
        <w:rPr>
          <w:color w:val="000000"/>
          <w:sz w:val="28"/>
          <w:szCs w:val="28"/>
        </w:rPr>
        <w:t>Личностными результатами изучения курса «</w:t>
      </w:r>
      <w:proofErr w:type="spellStart"/>
      <w:r w:rsidRPr="00BC6365">
        <w:rPr>
          <w:color w:val="000000"/>
          <w:sz w:val="28"/>
          <w:szCs w:val="28"/>
        </w:rPr>
        <w:t>Психок</w:t>
      </w:r>
      <w:r>
        <w:rPr>
          <w:color w:val="000000"/>
          <w:sz w:val="28"/>
          <w:szCs w:val="28"/>
        </w:rPr>
        <w:t>оррекционные</w:t>
      </w:r>
      <w:proofErr w:type="spellEnd"/>
      <w:r>
        <w:rPr>
          <w:color w:val="000000"/>
          <w:sz w:val="28"/>
          <w:szCs w:val="28"/>
        </w:rPr>
        <w:t xml:space="preserve"> занятия » является </w:t>
      </w:r>
      <w:r w:rsidRPr="00BC6365">
        <w:rPr>
          <w:color w:val="000000"/>
          <w:sz w:val="28"/>
          <w:szCs w:val="28"/>
        </w:rPr>
        <w:t>формирование следующих умений и навыков (при направляющей помощи):</w:t>
      </w:r>
    </w:p>
    <w:p w:rsidR="00BC6365" w:rsidRPr="00BC6365" w:rsidRDefault="00BC6365" w:rsidP="00BC6365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C6365">
        <w:rPr>
          <w:color w:val="000000"/>
          <w:sz w:val="28"/>
          <w:szCs w:val="28"/>
        </w:rPr>
        <w:t xml:space="preserve"> Принятие и освоение своей социальной роли;</w:t>
      </w:r>
    </w:p>
    <w:p w:rsidR="00BC6365" w:rsidRPr="00BC6365" w:rsidRDefault="00BC6365" w:rsidP="00BC6365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C6365">
        <w:rPr>
          <w:color w:val="000000"/>
          <w:sz w:val="28"/>
          <w:szCs w:val="28"/>
        </w:rPr>
        <w:t>Выражать положительное отношение к школь</w:t>
      </w:r>
      <w:r>
        <w:rPr>
          <w:color w:val="000000"/>
          <w:sz w:val="28"/>
          <w:szCs w:val="28"/>
        </w:rPr>
        <w:t xml:space="preserve">ной дисциплине, направленной на </w:t>
      </w:r>
      <w:r w:rsidRPr="00BC6365">
        <w:rPr>
          <w:color w:val="000000"/>
          <w:sz w:val="28"/>
          <w:szCs w:val="28"/>
        </w:rPr>
        <w:t>поддержание норм поведения в школе;</w:t>
      </w:r>
    </w:p>
    <w:p w:rsidR="00BC6365" w:rsidRPr="00BC6365" w:rsidRDefault="00BC6365" w:rsidP="00BC6365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C6365">
        <w:rPr>
          <w:color w:val="000000"/>
          <w:sz w:val="28"/>
          <w:szCs w:val="28"/>
        </w:rPr>
        <w:t xml:space="preserve"> Проявлять потребность в общении со сверстниками и взрослыми;</w:t>
      </w:r>
    </w:p>
    <w:p w:rsidR="00BC6365" w:rsidRPr="00BC6365" w:rsidRDefault="00BC6365" w:rsidP="00BC6365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C6365">
        <w:rPr>
          <w:color w:val="000000"/>
          <w:sz w:val="28"/>
          <w:szCs w:val="28"/>
        </w:rPr>
        <w:t>Овладеть первоначальными навыками сотрудничества с взрослыми и сверстниками;</w:t>
      </w:r>
    </w:p>
    <w:p w:rsidR="00BC6365" w:rsidRPr="00BC6365" w:rsidRDefault="00BC6365" w:rsidP="004B676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C6365">
        <w:rPr>
          <w:color w:val="000000"/>
          <w:sz w:val="28"/>
          <w:szCs w:val="28"/>
        </w:rPr>
        <w:t xml:space="preserve"> Овладе</w:t>
      </w:r>
      <w:r w:rsidR="004B6766">
        <w:rPr>
          <w:color w:val="000000"/>
          <w:sz w:val="28"/>
          <w:szCs w:val="28"/>
        </w:rPr>
        <w:t>ть</w:t>
      </w:r>
      <w:r w:rsidRPr="00BC6365">
        <w:rPr>
          <w:color w:val="000000"/>
          <w:sz w:val="28"/>
          <w:szCs w:val="28"/>
        </w:rPr>
        <w:t xml:space="preserve"> социально-бытовыми умениями, используем</w:t>
      </w:r>
      <w:r w:rsidR="004B6766">
        <w:rPr>
          <w:color w:val="000000"/>
          <w:sz w:val="28"/>
          <w:szCs w:val="28"/>
        </w:rPr>
        <w:t>ыми в повседневной жизни,</w:t>
      </w:r>
      <w:r>
        <w:rPr>
          <w:color w:val="000000"/>
          <w:sz w:val="28"/>
          <w:szCs w:val="28"/>
        </w:rPr>
        <w:t xml:space="preserve"> иметь </w:t>
      </w:r>
      <w:r w:rsidRPr="00BC6365">
        <w:rPr>
          <w:color w:val="000000"/>
          <w:sz w:val="28"/>
          <w:szCs w:val="28"/>
        </w:rPr>
        <w:t>представления об устройстве домашней и школьной жизни.</w:t>
      </w:r>
    </w:p>
    <w:p w:rsidR="00BC6365" w:rsidRPr="00BC6365" w:rsidRDefault="00BC6365" w:rsidP="004B676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BC6365">
        <w:rPr>
          <w:color w:val="000000"/>
          <w:sz w:val="28"/>
          <w:szCs w:val="28"/>
          <w:u w:val="single"/>
        </w:rPr>
        <w:t>Метапредметными</w:t>
      </w:r>
      <w:proofErr w:type="spellEnd"/>
      <w:r w:rsidRPr="00BC6365">
        <w:rPr>
          <w:color w:val="000000"/>
          <w:sz w:val="28"/>
          <w:szCs w:val="28"/>
          <w:u w:val="single"/>
        </w:rPr>
        <w:t xml:space="preserve"> результатами</w:t>
      </w:r>
      <w:r w:rsidRPr="00BC6365">
        <w:rPr>
          <w:color w:val="000000"/>
          <w:sz w:val="28"/>
          <w:szCs w:val="28"/>
        </w:rPr>
        <w:t xml:space="preserve"> изучения кур</w:t>
      </w:r>
      <w:r>
        <w:rPr>
          <w:color w:val="000000"/>
          <w:sz w:val="28"/>
          <w:szCs w:val="28"/>
        </w:rPr>
        <w:t>са «</w:t>
      </w:r>
      <w:proofErr w:type="spellStart"/>
      <w:r>
        <w:rPr>
          <w:color w:val="000000"/>
          <w:sz w:val="28"/>
          <w:szCs w:val="28"/>
        </w:rPr>
        <w:t>Психокоррекционные</w:t>
      </w:r>
      <w:proofErr w:type="spellEnd"/>
      <w:r>
        <w:rPr>
          <w:color w:val="000000"/>
          <w:sz w:val="28"/>
          <w:szCs w:val="28"/>
        </w:rPr>
        <w:t xml:space="preserve"> занятия»</w:t>
      </w:r>
      <w:r w:rsidR="0070170C">
        <w:rPr>
          <w:color w:val="000000"/>
          <w:sz w:val="28"/>
          <w:szCs w:val="28"/>
        </w:rPr>
        <w:t xml:space="preserve"> </w:t>
      </w:r>
      <w:r w:rsidRPr="00BC6365">
        <w:rPr>
          <w:color w:val="000000"/>
          <w:sz w:val="28"/>
          <w:szCs w:val="28"/>
        </w:rPr>
        <w:t xml:space="preserve">является формирование </w:t>
      </w:r>
      <w:proofErr w:type="gramStart"/>
      <w:r w:rsidRPr="00BC6365">
        <w:rPr>
          <w:color w:val="000000"/>
          <w:sz w:val="28"/>
          <w:szCs w:val="28"/>
        </w:rPr>
        <w:t>следующих</w:t>
      </w:r>
      <w:proofErr w:type="gramEnd"/>
      <w:r w:rsidRPr="00BC6365">
        <w:rPr>
          <w:color w:val="000000"/>
          <w:sz w:val="28"/>
          <w:szCs w:val="28"/>
        </w:rPr>
        <w:t xml:space="preserve"> УУД:</w:t>
      </w:r>
    </w:p>
    <w:p w:rsidR="00BC6365" w:rsidRPr="00BC6365" w:rsidRDefault="00BC6365" w:rsidP="004B676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BC6365">
        <w:rPr>
          <w:color w:val="000000"/>
          <w:sz w:val="28"/>
          <w:szCs w:val="28"/>
          <w:u w:val="single"/>
        </w:rPr>
        <w:t>Регулятивные</w:t>
      </w:r>
      <w:r>
        <w:rPr>
          <w:color w:val="000000"/>
          <w:sz w:val="28"/>
          <w:szCs w:val="28"/>
          <w:u w:val="single"/>
        </w:rPr>
        <w:t xml:space="preserve"> </w:t>
      </w:r>
      <w:r w:rsidRPr="00BC6365">
        <w:rPr>
          <w:color w:val="000000"/>
          <w:sz w:val="28"/>
          <w:szCs w:val="28"/>
        </w:rPr>
        <w:t xml:space="preserve"> (при контроле со стороны педагога):</w:t>
      </w:r>
      <w:proofErr w:type="gramEnd"/>
    </w:p>
    <w:p w:rsidR="00BC6365" w:rsidRPr="00BC6365" w:rsidRDefault="00BC6365" w:rsidP="004B676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C6365">
        <w:rPr>
          <w:color w:val="000000"/>
          <w:sz w:val="28"/>
          <w:szCs w:val="28"/>
        </w:rPr>
        <w:t xml:space="preserve"> Проговаривать последовательность действий при вып</w:t>
      </w:r>
      <w:r>
        <w:rPr>
          <w:color w:val="000000"/>
          <w:sz w:val="28"/>
          <w:szCs w:val="28"/>
        </w:rPr>
        <w:t xml:space="preserve">олнении задания (индивидуальное </w:t>
      </w:r>
      <w:r w:rsidRPr="00BC6365">
        <w:rPr>
          <w:color w:val="000000"/>
          <w:sz w:val="28"/>
          <w:szCs w:val="28"/>
        </w:rPr>
        <w:t>комментирование);</w:t>
      </w:r>
    </w:p>
    <w:p w:rsidR="00BC6365" w:rsidRPr="00BC6365" w:rsidRDefault="00BC6365" w:rsidP="004B676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C6365">
        <w:rPr>
          <w:color w:val="000000"/>
          <w:sz w:val="28"/>
          <w:szCs w:val="28"/>
        </w:rPr>
        <w:t xml:space="preserve"> Работать по предложенному плану;</w:t>
      </w:r>
    </w:p>
    <w:p w:rsidR="00BC6365" w:rsidRPr="00BC6365" w:rsidRDefault="00BC6365" w:rsidP="004B676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C6365">
        <w:rPr>
          <w:color w:val="000000"/>
          <w:sz w:val="28"/>
          <w:szCs w:val="28"/>
        </w:rPr>
        <w:t xml:space="preserve"> Отличать правильно выполненное задание от </w:t>
      </w:r>
      <w:proofErr w:type="gramStart"/>
      <w:r w:rsidRPr="00BC6365">
        <w:rPr>
          <w:color w:val="000000"/>
          <w:sz w:val="28"/>
          <w:szCs w:val="28"/>
        </w:rPr>
        <w:t>ошибочного</w:t>
      </w:r>
      <w:proofErr w:type="gramEnd"/>
      <w:r w:rsidRPr="00BC6365">
        <w:rPr>
          <w:color w:val="000000"/>
          <w:sz w:val="28"/>
          <w:szCs w:val="28"/>
        </w:rPr>
        <w:t>;</w:t>
      </w:r>
    </w:p>
    <w:p w:rsidR="00BC6365" w:rsidRPr="00BC6365" w:rsidRDefault="00BC6365" w:rsidP="004B676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C6365">
        <w:rPr>
          <w:color w:val="000000"/>
          <w:sz w:val="28"/>
          <w:szCs w:val="28"/>
        </w:rPr>
        <w:t xml:space="preserve"> Совместно с педагогом давать эмоциональную оценку своей деятельности на занятии.</w:t>
      </w:r>
    </w:p>
    <w:p w:rsidR="00BC6365" w:rsidRPr="00BC6365" w:rsidRDefault="00BC6365" w:rsidP="004B676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 w:rsidRPr="00BC6365">
        <w:rPr>
          <w:color w:val="000000"/>
          <w:sz w:val="28"/>
          <w:szCs w:val="28"/>
          <w:u w:val="single"/>
        </w:rPr>
        <w:t>Коммуникативные:</w:t>
      </w:r>
    </w:p>
    <w:p w:rsidR="00BC6365" w:rsidRPr="00BC6365" w:rsidRDefault="00BC6365" w:rsidP="004B676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C6365">
        <w:rPr>
          <w:color w:val="000000"/>
          <w:sz w:val="28"/>
          <w:szCs w:val="28"/>
        </w:rPr>
        <w:t xml:space="preserve"> Готовность слушать педагога и вести диалог;</w:t>
      </w:r>
    </w:p>
    <w:p w:rsidR="00BC6365" w:rsidRPr="00BC6365" w:rsidRDefault="00BC6365" w:rsidP="004B676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C6365">
        <w:rPr>
          <w:color w:val="000000"/>
          <w:sz w:val="28"/>
          <w:szCs w:val="28"/>
        </w:rPr>
        <w:t xml:space="preserve"> Договариваться и находить общее решение в совместной деятельности;</w:t>
      </w:r>
    </w:p>
    <w:p w:rsidR="00BC6365" w:rsidRPr="00BC6365" w:rsidRDefault="00BC6365" w:rsidP="004B676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C6365">
        <w:rPr>
          <w:color w:val="000000"/>
          <w:sz w:val="28"/>
          <w:szCs w:val="28"/>
        </w:rPr>
        <w:t xml:space="preserve"> Сохранять доброжелательное отношение друг к</w:t>
      </w:r>
      <w:r w:rsidR="00E26D1F">
        <w:rPr>
          <w:color w:val="000000"/>
          <w:sz w:val="28"/>
          <w:szCs w:val="28"/>
        </w:rPr>
        <w:t xml:space="preserve"> другу не только в случае общей </w:t>
      </w:r>
      <w:r w:rsidRPr="00BC6365">
        <w:rPr>
          <w:color w:val="000000"/>
          <w:sz w:val="28"/>
          <w:szCs w:val="28"/>
        </w:rPr>
        <w:t>заинтересованности, но и в ситуации спора и противоречия интересов.</w:t>
      </w:r>
    </w:p>
    <w:p w:rsidR="00BC6365" w:rsidRPr="00BC6365" w:rsidRDefault="00BC6365" w:rsidP="004B676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BC6365">
        <w:rPr>
          <w:color w:val="000000"/>
          <w:sz w:val="28"/>
          <w:szCs w:val="28"/>
          <w:u w:val="single"/>
        </w:rPr>
        <w:t>Познавательные</w:t>
      </w:r>
      <w:proofErr w:type="gramEnd"/>
      <w:r w:rsidRPr="00BC6365">
        <w:rPr>
          <w:color w:val="000000"/>
          <w:sz w:val="28"/>
          <w:szCs w:val="28"/>
        </w:rPr>
        <w:t xml:space="preserve"> (под руководством педагога):</w:t>
      </w:r>
    </w:p>
    <w:p w:rsidR="00BC6365" w:rsidRPr="00BC6365" w:rsidRDefault="00BC6365" w:rsidP="004B676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</w:t>
      </w:r>
      <w:r w:rsidRPr="00BC6365">
        <w:rPr>
          <w:color w:val="000000"/>
          <w:sz w:val="28"/>
          <w:szCs w:val="28"/>
        </w:rPr>
        <w:t xml:space="preserve"> Ориентироваться в своей системе знаний: отличать но</w:t>
      </w:r>
      <w:r w:rsidR="00E26D1F">
        <w:rPr>
          <w:color w:val="000000"/>
          <w:sz w:val="28"/>
          <w:szCs w:val="28"/>
        </w:rPr>
        <w:t xml:space="preserve">вое от уже </w:t>
      </w:r>
      <w:proofErr w:type="gramStart"/>
      <w:r w:rsidR="00E26D1F">
        <w:rPr>
          <w:color w:val="000000"/>
          <w:sz w:val="28"/>
          <w:szCs w:val="28"/>
        </w:rPr>
        <w:t>известного</w:t>
      </w:r>
      <w:proofErr w:type="gramEnd"/>
      <w:r w:rsidRPr="00BC6365">
        <w:rPr>
          <w:color w:val="000000"/>
          <w:sz w:val="28"/>
          <w:szCs w:val="28"/>
        </w:rPr>
        <w:t>;</w:t>
      </w:r>
    </w:p>
    <w:p w:rsidR="00BC6365" w:rsidRPr="00BC6365" w:rsidRDefault="00BC6365" w:rsidP="004B676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C6365">
        <w:rPr>
          <w:color w:val="000000"/>
          <w:sz w:val="28"/>
          <w:szCs w:val="28"/>
        </w:rPr>
        <w:t xml:space="preserve"> Учиться добывать новые знания при помощи педаго</w:t>
      </w:r>
      <w:r w:rsidR="00E26D1F">
        <w:rPr>
          <w:color w:val="000000"/>
          <w:sz w:val="28"/>
          <w:szCs w:val="28"/>
        </w:rPr>
        <w:t xml:space="preserve">га: находить ответы на вопросы, </w:t>
      </w:r>
      <w:r w:rsidRPr="00BC6365">
        <w:rPr>
          <w:color w:val="000000"/>
          <w:sz w:val="28"/>
          <w:szCs w:val="28"/>
        </w:rPr>
        <w:t>используя свой жизненный опыт, информацию, полученную на занятии;</w:t>
      </w:r>
    </w:p>
    <w:p w:rsidR="00BC6365" w:rsidRPr="00BC6365" w:rsidRDefault="00BC6365" w:rsidP="004B676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C6365">
        <w:rPr>
          <w:color w:val="000000"/>
          <w:sz w:val="28"/>
          <w:szCs w:val="28"/>
        </w:rPr>
        <w:t>Перерабатывать полученную информацию: наблюдать, о</w:t>
      </w:r>
      <w:r w:rsidR="00E26D1F">
        <w:rPr>
          <w:color w:val="000000"/>
          <w:sz w:val="28"/>
          <w:szCs w:val="28"/>
        </w:rPr>
        <w:t xml:space="preserve">бследовать, сравнивать предметы </w:t>
      </w:r>
      <w:r w:rsidRPr="00BC6365">
        <w:rPr>
          <w:color w:val="000000"/>
          <w:sz w:val="28"/>
          <w:szCs w:val="28"/>
        </w:rPr>
        <w:t xml:space="preserve">(объекты) и на их основе делать доступные для </w:t>
      </w:r>
      <w:proofErr w:type="gramStart"/>
      <w:r w:rsidRPr="00BC6365">
        <w:rPr>
          <w:color w:val="000000"/>
          <w:sz w:val="28"/>
          <w:szCs w:val="28"/>
        </w:rPr>
        <w:t>обучающегося</w:t>
      </w:r>
      <w:proofErr w:type="gramEnd"/>
      <w:r w:rsidRPr="00BC6365">
        <w:rPr>
          <w:color w:val="000000"/>
          <w:sz w:val="28"/>
          <w:szCs w:val="28"/>
        </w:rPr>
        <w:t xml:space="preserve"> выводы;</w:t>
      </w:r>
    </w:p>
    <w:p w:rsidR="00BC6365" w:rsidRPr="00BC6365" w:rsidRDefault="00BC6365" w:rsidP="004B676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6365">
        <w:rPr>
          <w:color w:val="000000"/>
          <w:sz w:val="28"/>
          <w:szCs w:val="28"/>
          <w:u w:val="single"/>
        </w:rPr>
        <w:t>Предметными результатами</w:t>
      </w:r>
      <w:r w:rsidRPr="00BC6365">
        <w:rPr>
          <w:color w:val="000000"/>
          <w:sz w:val="28"/>
          <w:szCs w:val="28"/>
        </w:rPr>
        <w:t xml:space="preserve"> изучения коррекцио</w:t>
      </w:r>
      <w:r w:rsidR="00E26D1F">
        <w:rPr>
          <w:color w:val="000000"/>
          <w:sz w:val="28"/>
          <w:szCs w:val="28"/>
        </w:rPr>
        <w:t>нного курса «</w:t>
      </w:r>
      <w:proofErr w:type="spellStart"/>
      <w:r w:rsidR="00E26D1F">
        <w:rPr>
          <w:color w:val="000000"/>
          <w:sz w:val="28"/>
          <w:szCs w:val="28"/>
        </w:rPr>
        <w:t>Психокоррекционные</w:t>
      </w:r>
      <w:proofErr w:type="spellEnd"/>
      <w:r w:rsidR="00E26D1F">
        <w:rPr>
          <w:color w:val="000000"/>
          <w:sz w:val="28"/>
          <w:szCs w:val="28"/>
        </w:rPr>
        <w:t xml:space="preserve"> </w:t>
      </w:r>
      <w:r w:rsidRPr="00BC6365">
        <w:rPr>
          <w:color w:val="000000"/>
          <w:sz w:val="28"/>
          <w:szCs w:val="28"/>
        </w:rPr>
        <w:t>занятия» являются формирование следующих умений:</w:t>
      </w:r>
    </w:p>
    <w:p w:rsidR="00BC6365" w:rsidRPr="00BC6365" w:rsidRDefault="00BC6365" w:rsidP="00BC6365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C6365">
        <w:rPr>
          <w:color w:val="000000"/>
          <w:sz w:val="28"/>
          <w:szCs w:val="28"/>
        </w:rPr>
        <w:t>Обучающейся научится:</w:t>
      </w:r>
    </w:p>
    <w:p w:rsidR="00BC6365" w:rsidRPr="00BC6365" w:rsidRDefault="00BC6365" w:rsidP="00E26D1F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C6365">
        <w:rPr>
          <w:color w:val="000000"/>
          <w:sz w:val="28"/>
          <w:szCs w:val="28"/>
        </w:rPr>
        <w:t xml:space="preserve"> целенаправленно выполнять д</w:t>
      </w:r>
      <w:r w:rsidR="00E26D1F">
        <w:rPr>
          <w:color w:val="000000"/>
          <w:sz w:val="28"/>
          <w:szCs w:val="28"/>
        </w:rPr>
        <w:t>ействия по инструкции педагога;</w:t>
      </w:r>
    </w:p>
    <w:p w:rsidR="0070170C" w:rsidRDefault="00BC6365" w:rsidP="00BC6365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BC6365">
        <w:rPr>
          <w:color w:val="000000"/>
          <w:sz w:val="28"/>
          <w:szCs w:val="28"/>
        </w:rPr>
        <w:t xml:space="preserve"> анализировать и сравнивать предметы п</w:t>
      </w:r>
      <w:r w:rsidR="0073724D">
        <w:rPr>
          <w:color w:val="000000"/>
          <w:sz w:val="28"/>
          <w:szCs w:val="28"/>
        </w:rPr>
        <w:t>о одному из указанных признаков;</w:t>
      </w:r>
      <w:r w:rsidRPr="00BC6365">
        <w:rPr>
          <w:color w:val="000000"/>
          <w:sz w:val="28"/>
          <w:szCs w:val="28"/>
        </w:rPr>
        <w:t xml:space="preserve"> </w:t>
      </w:r>
    </w:p>
    <w:p w:rsidR="0070170C" w:rsidRDefault="0073724D" w:rsidP="00BC6365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7718E">
        <w:rPr>
          <w:color w:val="000000"/>
          <w:sz w:val="28"/>
          <w:szCs w:val="28"/>
        </w:rPr>
        <w:t>в</w:t>
      </w:r>
      <w:r w:rsidR="0070170C" w:rsidRPr="0070170C">
        <w:rPr>
          <w:color w:val="000000"/>
          <w:sz w:val="28"/>
          <w:szCs w:val="28"/>
        </w:rPr>
        <w:t>ычленять  зрительно воспринимаемые элементы букв в фигурах сложной конфигурации</w:t>
      </w:r>
      <w:r>
        <w:rPr>
          <w:color w:val="000000"/>
          <w:sz w:val="28"/>
          <w:szCs w:val="28"/>
        </w:rPr>
        <w:t>;</w:t>
      </w:r>
    </w:p>
    <w:p w:rsidR="0070170C" w:rsidRDefault="0070170C" w:rsidP="00BC6365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0170C">
        <w:rPr>
          <w:color w:val="000000"/>
          <w:sz w:val="28"/>
          <w:szCs w:val="28"/>
        </w:rPr>
        <w:t xml:space="preserve"> </w:t>
      </w:r>
      <w:r w:rsidR="0073724D">
        <w:rPr>
          <w:color w:val="000000"/>
          <w:sz w:val="28"/>
          <w:szCs w:val="28"/>
        </w:rPr>
        <w:t>-</w:t>
      </w:r>
      <w:r w:rsidRPr="0070170C">
        <w:rPr>
          <w:color w:val="000000"/>
          <w:sz w:val="28"/>
          <w:szCs w:val="28"/>
        </w:rPr>
        <w:t xml:space="preserve"> узнавать предметы по силуэтному изображению, распознаванию «зашумленных», «перечеркнутых» картинок</w:t>
      </w:r>
      <w:r w:rsidR="00C7718E">
        <w:rPr>
          <w:color w:val="000000"/>
          <w:sz w:val="28"/>
          <w:szCs w:val="28"/>
        </w:rPr>
        <w:t>;</w:t>
      </w:r>
    </w:p>
    <w:p w:rsidR="0070170C" w:rsidRDefault="0073724D" w:rsidP="00BC6365">
      <w:pPr>
        <w:pStyle w:val="a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718E">
        <w:rPr>
          <w:sz w:val="28"/>
          <w:szCs w:val="28"/>
        </w:rPr>
        <w:t>н</w:t>
      </w:r>
      <w:r w:rsidR="0070170C" w:rsidRPr="004E0619">
        <w:rPr>
          <w:sz w:val="28"/>
          <w:szCs w:val="28"/>
        </w:rPr>
        <w:t>аходить сходства и различия в изображениях, в двух предметах</w:t>
      </w:r>
      <w:r>
        <w:rPr>
          <w:sz w:val="28"/>
          <w:szCs w:val="28"/>
        </w:rPr>
        <w:t>;</w:t>
      </w:r>
      <w:r w:rsidR="0070170C" w:rsidRPr="004E0619">
        <w:rPr>
          <w:sz w:val="28"/>
          <w:szCs w:val="28"/>
        </w:rPr>
        <w:t xml:space="preserve"> Запом</w:t>
      </w:r>
      <w:r>
        <w:rPr>
          <w:sz w:val="28"/>
          <w:szCs w:val="28"/>
        </w:rPr>
        <w:t>инать  и воспроизводить 10 слов;</w:t>
      </w:r>
    </w:p>
    <w:p w:rsidR="0073724D" w:rsidRDefault="0073724D" w:rsidP="00BC6365">
      <w:pPr>
        <w:pStyle w:val="a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718E">
        <w:rPr>
          <w:sz w:val="28"/>
          <w:szCs w:val="28"/>
        </w:rPr>
        <w:t>у</w:t>
      </w:r>
      <w:r w:rsidR="0070170C" w:rsidRPr="004E0619">
        <w:rPr>
          <w:sz w:val="28"/>
          <w:szCs w:val="28"/>
        </w:rPr>
        <w:t>станавливать</w:t>
      </w:r>
      <w:r w:rsidR="0070170C" w:rsidRPr="004E0619">
        <w:rPr>
          <w:b/>
          <w:sz w:val="28"/>
          <w:szCs w:val="28"/>
        </w:rPr>
        <w:t xml:space="preserve"> </w:t>
      </w:r>
      <w:proofErr w:type="spellStart"/>
      <w:r w:rsidR="0070170C" w:rsidRPr="004E0619">
        <w:rPr>
          <w:sz w:val="28"/>
          <w:szCs w:val="28"/>
        </w:rPr>
        <w:t>причинно</w:t>
      </w:r>
      <w:proofErr w:type="spellEnd"/>
      <w:r w:rsidR="0070170C" w:rsidRPr="004E0619">
        <w:rPr>
          <w:sz w:val="28"/>
          <w:szCs w:val="28"/>
        </w:rPr>
        <w:t xml:space="preserve"> – следственные зависимости, находить  недостающие детали предметов, группировать картинки  (по образцу). </w:t>
      </w:r>
      <w:r w:rsidR="00C7718E">
        <w:rPr>
          <w:sz w:val="28"/>
          <w:szCs w:val="28"/>
        </w:rPr>
        <w:t>О</w:t>
      </w:r>
      <w:r w:rsidR="0070170C" w:rsidRPr="004E0619">
        <w:rPr>
          <w:sz w:val="28"/>
          <w:szCs w:val="28"/>
        </w:rPr>
        <w:t>существлять  операции классификации, сравнения, систематизации,</w:t>
      </w:r>
      <w:r w:rsidR="004B6766">
        <w:rPr>
          <w:sz w:val="28"/>
          <w:szCs w:val="28"/>
        </w:rPr>
        <w:t xml:space="preserve"> </w:t>
      </w:r>
      <w:proofErr w:type="spellStart"/>
      <w:r w:rsidR="004B6766">
        <w:rPr>
          <w:sz w:val="28"/>
          <w:szCs w:val="28"/>
        </w:rPr>
        <w:t>обощения</w:t>
      </w:r>
      <w:proofErr w:type="spellEnd"/>
      <w:r w:rsidR="004B6766">
        <w:rPr>
          <w:sz w:val="28"/>
          <w:szCs w:val="28"/>
        </w:rPr>
        <w:t>,</w:t>
      </w:r>
      <w:r w:rsidR="0070170C" w:rsidRPr="004E0619">
        <w:rPr>
          <w:sz w:val="28"/>
          <w:szCs w:val="28"/>
        </w:rPr>
        <w:t xml:space="preserve"> </w:t>
      </w:r>
      <w:r w:rsidR="004B6766">
        <w:rPr>
          <w:sz w:val="28"/>
          <w:szCs w:val="28"/>
        </w:rPr>
        <w:t>в</w:t>
      </w:r>
      <w:r w:rsidR="00C7718E">
        <w:rPr>
          <w:sz w:val="28"/>
          <w:szCs w:val="28"/>
        </w:rPr>
        <w:t>ыделять существенные признаки;</w:t>
      </w:r>
      <w:r w:rsidR="0070170C" w:rsidRPr="004E0619">
        <w:rPr>
          <w:sz w:val="28"/>
          <w:szCs w:val="28"/>
        </w:rPr>
        <w:t xml:space="preserve"> </w:t>
      </w:r>
    </w:p>
    <w:p w:rsidR="0070170C" w:rsidRDefault="0073724D" w:rsidP="00BC6365">
      <w:pPr>
        <w:pStyle w:val="a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6766">
        <w:rPr>
          <w:sz w:val="28"/>
          <w:szCs w:val="28"/>
        </w:rPr>
        <w:t>у</w:t>
      </w:r>
      <w:r w:rsidR="0070170C" w:rsidRPr="004E0619">
        <w:rPr>
          <w:sz w:val="28"/>
          <w:szCs w:val="28"/>
        </w:rPr>
        <w:t xml:space="preserve">станавливать логическую последовательность  </w:t>
      </w:r>
    </w:p>
    <w:p w:rsidR="00C7718E" w:rsidRDefault="00C7718E" w:rsidP="007372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B676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3724D" w:rsidRPr="004E0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сключать  4-го лишний, </w:t>
      </w:r>
    </w:p>
    <w:p w:rsidR="0073724D" w:rsidRDefault="00C7718E" w:rsidP="007372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B676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3724D" w:rsidRPr="004E0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существлять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3724D" w:rsidRPr="004E0619">
        <w:rPr>
          <w:rFonts w:ascii="Times New Roman" w:eastAsia="Times New Roman" w:hAnsi="Times New Roman" w:cs="Times New Roman"/>
          <w:sz w:val="28"/>
          <w:szCs w:val="28"/>
          <w:lang w:eastAsia="ru-RU"/>
        </w:rPr>
        <w:t>евербальные аналогии и вербальные аналогии.</w:t>
      </w:r>
    </w:p>
    <w:p w:rsidR="0073724D" w:rsidRDefault="004B6766" w:rsidP="00737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="0073724D" w:rsidRPr="004E061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онимать смысл методики  «Нелепицы»,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3724D" w:rsidRPr="004E061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перепутал художник», пословиц, поговорок, фразеологизмов.</w:t>
      </w:r>
      <w:r w:rsidR="0073724D" w:rsidRPr="004E0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577B" w:rsidRPr="004E0619" w:rsidRDefault="0030577B" w:rsidP="003B0A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0619">
        <w:rPr>
          <w:rFonts w:ascii="Times New Roman" w:eastAsia="Calibri" w:hAnsi="Times New Roman" w:cs="Times New Roman"/>
          <w:b/>
          <w:sz w:val="28"/>
          <w:szCs w:val="28"/>
        </w:rPr>
        <w:t xml:space="preserve">Дефициты развития обучающегося 3 </w:t>
      </w:r>
      <w:r w:rsidR="00CA3C7B" w:rsidRPr="004E0619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4E0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Pr="004E0619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End"/>
      <w:r w:rsidR="00CA3C7B" w:rsidRPr="004E0619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8C511D" w:rsidRPr="004E0619">
        <w:rPr>
          <w:rFonts w:ascii="Times New Roman" w:eastAsia="Calibri" w:hAnsi="Times New Roman" w:cs="Times New Roman"/>
          <w:b/>
          <w:sz w:val="28"/>
          <w:szCs w:val="28"/>
        </w:rPr>
        <w:t xml:space="preserve"> класса ГБОУ Школа№1985</w:t>
      </w:r>
    </w:p>
    <w:p w:rsidR="008C511D" w:rsidRPr="004E0619" w:rsidRDefault="00F32736" w:rsidP="003B0A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Петрова Ивана</w:t>
      </w:r>
    </w:p>
    <w:p w:rsidR="005758D2" w:rsidRPr="004E0619" w:rsidRDefault="008C511D" w:rsidP="003B0A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0619">
        <w:rPr>
          <w:rFonts w:ascii="Times New Roman" w:eastAsia="Calibri" w:hAnsi="Times New Roman" w:cs="Times New Roman"/>
          <w:b/>
          <w:sz w:val="28"/>
          <w:szCs w:val="28"/>
        </w:rPr>
        <w:t xml:space="preserve">Подробное описание стартового  состояния </w:t>
      </w:r>
      <w:r w:rsidR="00DC05AC" w:rsidRPr="004E0619">
        <w:rPr>
          <w:rFonts w:ascii="Times New Roman" w:eastAsia="Calibri" w:hAnsi="Times New Roman" w:cs="Times New Roman"/>
          <w:b/>
          <w:sz w:val="28"/>
          <w:szCs w:val="28"/>
        </w:rPr>
        <w:t xml:space="preserve">познавательной </w:t>
      </w:r>
      <w:r w:rsidR="005758D2" w:rsidRPr="004E061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E0619">
        <w:rPr>
          <w:rFonts w:ascii="Times New Roman" w:eastAsia="Calibri" w:hAnsi="Times New Roman" w:cs="Times New Roman"/>
          <w:b/>
          <w:sz w:val="28"/>
          <w:szCs w:val="28"/>
        </w:rPr>
        <w:t xml:space="preserve"> деятельности 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939"/>
        <w:gridCol w:w="5240"/>
      </w:tblGrid>
      <w:tr w:rsidR="008C511D" w:rsidRPr="004E0619" w:rsidTr="00C76E76">
        <w:tc>
          <w:tcPr>
            <w:tcW w:w="568" w:type="dxa"/>
          </w:tcPr>
          <w:p w:rsidR="008C511D" w:rsidRPr="004E0619" w:rsidRDefault="008C511D" w:rsidP="003B0A8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511D" w:rsidRPr="004E0619" w:rsidRDefault="008C511D" w:rsidP="003B0A8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0619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39" w:type="dxa"/>
          </w:tcPr>
          <w:p w:rsidR="008C511D" w:rsidRPr="0073724D" w:rsidRDefault="008C511D" w:rsidP="003B0A8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Основные компоненты  </w:t>
            </w:r>
            <w:proofErr w:type="spell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дефицитарного</w:t>
            </w:r>
            <w:proofErr w:type="spell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развития</w:t>
            </w:r>
          </w:p>
          <w:p w:rsidR="008C511D" w:rsidRPr="0073724D" w:rsidRDefault="008C511D" w:rsidP="003B0A8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обучающегося</w:t>
            </w:r>
          </w:p>
        </w:tc>
        <w:tc>
          <w:tcPr>
            <w:tcW w:w="5240" w:type="dxa"/>
          </w:tcPr>
          <w:p w:rsidR="005758D2" w:rsidRPr="0073724D" w:rsidRDefault="005758D2" w:rsidP="003B0A8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8C511D" w:rsidRPr="0073724D" w:rsidRDefault="008C511D" w:rsidP="003B0A8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Содержательный компонент</w:t>
            </w:r>
          </w:p>
          <w:p w:rsidR="008C511D" w:rsidRPr="0073724D" w:rsidRDefault="008C511D" w:rsidP="003B0A8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8C511D" w:rsidRPr="004E0619" w:rsidTr="00C76E76">
        <w:tc>
          <w:tcPr>
            <w:tcW w:w="568" w:type="dxa"/>
          </w:tcPr>
          <w:p w:rsidR="008C511D" w:rsidRPr="004E0619" w:rsidRDefault="008C511D" w:rsidP="003B0A8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061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39" w:type="dxa"/>
          </w:tcPr>
          <w:p w:rsidR="008C511D" w:rsidRPr="0073724D" w:rsidRDefault="00C76E76" w:rsidP="003B0A80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Недостаточная</w:t>
            </w:r>
            <w:proofErr w:type="gram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сформированность</w:t>
            </w:r>
            <w:proofErr w:type="spell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054210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внимания</w:t>
            </w:r>
          </w:p>
        </w:tc>
        <w:tc>
          <w:tcPr>
            <w:tcW w:w="5240" w:type="dxa"/>
          </w:tcPr>
          <w:p w:rsidR="008C511D" w:rsidRPr="0073724D" w:rsidRDefault="00C76E76" w:rsidP="003B0A8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Недостаточная концентрация и  распределение внимания</w:t>
            </w:r>
            <w:r w:rsidR="003769F9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="004201EA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C511D" w:rsidRPr="004E0619" w:rsidTr="00C76E76">
        <w:tc>
          <w:tcPr>
            <w:tcW w:w="568" w:type="dxa"/>
          </w:tcPr>
          <w:p w:rsidR="008C511D" w:rsidRPr="004E0619" w:rsidRDefault="008C511D" w:rsidP="003B0A8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061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39" w:type="dxa"/>
          </w:tcPr>
          <w:p w:rsidR="008C511D" w:rsidRPr="0073724D" w:rsidRDefault="00C76E76" w:rsidP="003B0A8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Недостаточная</w:t>
            </w:r>
            <w:proofErr w:type="gram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сформированность</w:t>
            </w:r>
            <w:proofErr w:type="spell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памяти</w:t>
            </w:r>
          </w:p>
        </w:tc>
        <w:tc>
          <w:tcPr>
            <w:tcW w:w="5240" w:type="dxa"/>
          </w:tcPr>
          <w:p w:rsidR="008C511D" w:rsidRPr="0073724D" w:rsidRDefault="00C76E76" w:rsidP="003B0A8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Недостаточно сформированы процессы запоминания, сохранения и воспроизведения информации</w:t>
            </w:r>
            <w:r w:rsidR="004201EA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</w:tr>
      <w:tr w:rsidR="008C511D" w:rsidRPr="004E0619" w:rsidTr="00C76E76">
        <w:tc>
          <w:tcPr>
            <w:tcW w:w="568" w:type="dxa"/>
          </w:tcPr>
          <w:p w:rsidR="008C511D" w:rsidRPr="004E0619" w:rsidRDefault="008C511D" w:rsidP="003B0A8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061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39" w:type="dxa"/>
          </w:tcPr>
          <w:p w:rsidR="008C511D" w:rsidRPr="0073724D" w:rsidRDefault="00C76E76" w:rsidP="003B0A8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Недостаточная</w:t>
            </w:r>
            <w:proofErr w:type="gram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сформированность</w:t>
            </w:r>
            <w:proofErr w:type="spell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мышления</w:t>
            </w:r>
          </w:p>
        </w:tc>
        <w:tc>
          <w:tcPr>
            <w:tcW w:w="5240" w:type="dxa"/>
          </w:tcPr>
          <w:p w:rsidR="008C511D" w:rsidRPr="0073724D" w:rsidRDefault="00C76E76" w:rsidP="003B0A8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Не всегда доступны процессы аналитик</w:t>
            </w:r>
            <w:proofErr w:type="gram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о-</w:t>
            </w:r>
            <w:proofErr w:type="gram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синтетической деятельности, </w:t>
            </w:r>
            <w:r w:rsidR="000F0772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сравнения, </w:t>
            </w: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классификации, обобщения</w:t>
            </w:r>
            <w:r w:rsidR="004201EA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. Допускает ошибки при  установлении  причинн</w:t>
            </w:r>
            <w:proofErr w:type="gramStart"/>
            <w:r w:rsidR="004201EA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о-</w:t>
            </w:r>
            <w:proofErr w:type="gramEnd"/>
            <w:r w:rsidR="004201EA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следственных связей. </w:t>
            </w:r>
          </w:p>
        </w:tc>
      </w:tr>
      <w:tr w:rsidR="008C511D" w:rsidRPr="004E0619" w:rsidTr="00C76E76">
        <w:tc>
          <w:tcPr>
            <w:tcW w:w="568" w:type="dxa"/>
          </w:tcPr>
          <w:p w:rsidR="008C511D" w:rsidRPr="004E0619" w:rsidRDefault="008C511D" w:rsidP="003B0A8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061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939" w:type="dxa"/>
          </w:tcPr>
          <w:p w:rsidR="008C511D" w:rsidRPr="0073724D" w:rsidRDefault="00C76E76" w:rsidP="003B0A8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Недостаточная</w:t>
            </w:r>
            <w:proofErr w:type="gram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сформированность</w:t>
            </w:r>
            <w:proofErr w:type="spell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восприятия</w:t>
            </w:r>
          </w:p>
        </w:tc>
        <w:tc>
          <w:tcPr>
            <w:tcW w:w="5240" w:type="dxa"/>
          </w:tcPr>
          <w:p w:rsidR="008C511D" w:rsidRPr="0073724D" w:rsidRDefault="00C76E76" w:rsidP="003B0A8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Не всегда правильно выделяет главное, существенное в картине.</w:t>
            </w:r>
          </w:p>
        </w:tc>
      </w:tr>
      <w:tr w:rsidR="008C511D" w:rsidRPr="004E0619" w:rsidTr="00C76E76">
        <w:tc>
          <w:tcPr>
            <w:tcW w:w="568" w:type="dxa"/>
          </w:tcPr>
          <w:p w:rsidR="008C511D" w:rsidRPr="004E0619" w:rsidRDefault="008C511D" w:rsidP="003B0A8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061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39" w:type="dxa"/>
          </w:tcPr>
          <w:p w:rsidR="008C511D" w:rsidRPr="0073724D" w:rsidRDefault="00C76E76" w:rsidP="003B0A80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Недостаточная</w:t>
            </w:r>
            <w:proofErr w:type="gram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сформированность</w:t>
            </w:r>
            <w:proofErr w:type="spell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>зрительно-моторной координации</w:t>
            </w:r>
          </w:p>
        </w:tc>
        <w:tc>
          <w:tcPr>
            <w:tcW w:w="5240" w:type="dxa"/>
          </w:tcPr>
          <w:p w:rsidR="008C511D" w:rsidRPr="0073724D" w:rsidRDefault="000F0772" w:rsidP="003B0A8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Не всегда может продолжить предложенную последовательность символических знаков.</w:t>
            </w:r>
          </w:p>
        </w:tc>
      </w:tr>
      <w:tr w:rsidR="008C511D" w:rsidRPr="004E0619" w:rsidTr="00C76E76">
        <w:tc>
          <w:tcPr>
            <w:tcW w:w="568" w:type="dxa"/>
          </w:tcPr>
          <w:p w:rsidR="008C511D" w:rsidRPr="004E0619" w:rsidRDefault="008C511D" w:rsidP="003B0A8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061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39" w:type="dxa"/>
          </w:tcPr>
          <w:p w:rsidR="00C76E76" w:rsidRPr="0073724D" w:rsidRDefault="00C76E76" w:rsidP="003B0A80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Недостаточная</w:t>
            </w:r>
            <w:proofErr w:type="gram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сформированность</w:t>
            </w:r>
            <w:proofErr w:type="spell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>простран</w:t>
            </w:r>
            <w:r w:rsidR="00054210" w:rsidRPr="0073724D">
              <w:rPr>
                <w:rFonts w:ascii="Times New Roman" w:hAnsi="Times New Roman" w:cs="Times New Roman"/>
                <w:sz w:val="26"/>
                <w:szCs w:val="26"/>
              </w:rPr>
              <w:t>ственно-временных представлений</w:t>
            </w: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C511D" w:rsidRPr="0073724D" w:rsidRDefault="008C511D" w:rsidP="003B0A8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240" w:type="dxa"/>
          </w:tcPr>
          <w:p w:rsidR="008C511D" w:rsidRPr="0073724D" w:rsidRDefault="004201EA" w:rsidP="003B0A80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Не закончен процесс формирования дифференциации </w:t>
            </w: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 xml:space="preserve">пространственно-временных представлений;  (путает названия месяцев, времён года, </w:t>
            </w:r>
            <w:r w:rsidR="0030577B" w:rsidRPr="0073724D">
              <w:rPr>
                <w:rFonts w:ascii="Times New Roman" w:hAnsi="Times New Roman" w:cs="Times New Roman"/>
                <w:sz w:val="26"/>
                <w:szCs w:val="26"/>
              </w:rPr>
              <w:t xml:space="preserve"> их </w:t>
            </w: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>последовательность)</w:t>
            </w:r>
            <w:r w:rsidR="00054210" w:rsidRPr="007372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C511D" w:rsidRPr="004E0619" w:rsidTr="00C76E76">
        <w:tc>
          <w:tcPr>
            <w:tcW w:w="568" w:type="dxa"/>
          </w:tcPr>
          <w:p w:rsidR="008C511D" w:rsidRPr="004E0619" w:rsidRDefault="008C511D" w:rsidP="003B0A8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061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39" w:type="dxa"/>
          </w:tcPr>
          <w:p w:rsidR="008C511D" w:rsidRPr="0073724D" w:rsidRDefault="00C76E76" w:rsidP="003B0A80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Недостаточная</w:t>
            </w:r>
            <w:proofErr w:type="gram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сформированность</w:t>
            </w:r>
            <w:proofErr w:type="spell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>представлений о предметах и явлениях окружающей действительности</w:t>
            </w:r>
          </w:p>
        </w:tc>
        <w:tc>
          <w:tcPr>
            <w:tcW w:w="5240" w:type="dxa"/>
          </w:tcPr>
          <w:p w:rsidR="008C511D" w:rsidRPr="0073724D" w:rsidRDefault="004201EA" w:rsidP="003B0A8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Скудные, обеднённые представления</w:t>
            </w:r>
          </w:p>
          <w:p w:rsidR="004201EA" w:rsidRPr="0073724D" w:rsidRDefault="004201EA" w:rsidP="003B0A80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>о предметах и явлениях окружающей действительности</w:t>
            </w:r>
            <w:r w:rsidR="00201B31" w:rsidRPr="007372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201EA" w:rsidRPr="0073724D" w:rsidRDefault="004201EA" w:rsidP="003B0A8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201EA" w:rsidRPr="004E0619" w:rsidTr="00C76E76">
        <w:tc>
          <w:tcPr>
            <w:tcW w:w="568" w:type="dxa"/>
          </w:tcPr>
          <w:p w:rsidR="004201EA" w:rsidRPr="004E0619" w:rsidRDefault="004201EA" w:rsidP="003B0A8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0619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39" w:type="dxa"/>
          </w:tcPr>
          <w:p w:rsidR="004201EA" w:rsidRPr="0073724D" w:rsidRDefault="004201EA" w:rsidP="003B0A80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>Недостаточное развитие лексикона</w:t>
            </w:r>
            <w:proofErr w:type="gramStart"/>
            <w:r w:rsidRPr="0073724D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73724D">
              <w:rPr>
                <w:rFonts w:ascii="Times New Roman" w:hAnsi="Times New Roman" w:cs="Times New Roman"/>
                <w:sz w:val="26"/>
                <w:szCs w:val="26"/>
              </w:rPr>
              <w:t xml:space="preserve"> связной речи, коммуникации</w:t>
            </w:r>
          </w:p>
          <w:p w:rsidR="004201EA" w:rsidRPr="0073724D" w:rsidRDefault="004201EA" w:rsidP="003B0A80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240" w:type="dxa"/>
          </w:tcPr>
          <w:p w:rsidR="004201EA" w:rsidRPr="0073724D" w:rsidRDefault="004201EA" w:rsidP="003B0A8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В самостоятельной речи мало прилагательных, глаголов с префиксами,</w:t>
            </w:r>
            <w:r w:rsidR="000F0772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наречий.</w:t>
            </w:r>
            <w:r w:rsidR="000F0772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Не всегда устанавливает</w:t>
            </w:r>
            <w:r w:rsidR="0030577B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смысловые связи </w:t>
            </w:r>
            <w:r w:rsidR="000F0772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между словами</w:t>
            </w:r>
            <w:r w:rsidR="0030577B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(синонимические отношения, образование родственных слов</w:t>
            </w:r>
            <w:r w:rsidR="00003EA9">
              <w:rPr>
                <w:rFonts w:ascii="Times New Roman" w:eastAsia="Calibri" w:hAnsi="Times New Roman" w:cs="Times New Roman"/>
                <w:sz w:val="26"/>
                <w:szCs w:val="26"/>
              </w:rPr>
              <w:t>, многозначные слова</w:t>
            </w:r>
            <w:r w:rsidR="0030577B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  <w:r w:rsidR="000F0772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201EA" w:rsidRPr="004E0619" w:rsidTr="00C76E76">
        <w:tc>
          <w:tcPr>
            <w:tcW w:w="568" w:type="dxa"/>
          </w:tcPr>
          <w:p w:rsidR="004201EA" w:rsidRPr="004E0619" w:rsidRDefault="004201EA" w:rsidP="003B0A8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0619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39" w:type="dxa"/>
          </w:tcPr>
          <w:p w:rsidR="004201EA" w:rsidRPr="0073724D" w:rsidRDefault="004201EA" w:rsidP="003B0A80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Недостаточная</w:t>
            </w:r>
            <w:proofErr w:type="gram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сформированност</w:t>
            </w:r>
            <w:r w:rsidR="00054210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ь</w:t>
            </w:r>
            <w:proofErr w:type="spellEnd"/>
            <w:r w:rsidR="00054210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математических представлений</w:t>
            </w:r>
          </w:p>
        </w:tc>
        <w:tc>
          <w:tcPr>
            <w:tcW w:w="5240" w:type="dxa"/>
          </w:tcPr>
          <w:p w:rsidR="004201EA" w:rsidRPr="0073724D" w:rsidRDefault="00B70AE0" w:rsidP="003B0A8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Неточность,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недиффе</w:t>
            </w:r>
            <w:r w:rsidR="000F0772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ренцированность</w:t>
            </w:r>
            <w:proofErr w:type="spellEnd"/>
            <w:r w:rsidR="000F0772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0F0772" w:rsidRPr="0073724D" w:rsidRDefault="000F0772" w:rsidP="003B0A8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математических представлений</w:t>
            </w:r>
            <w:r w:rsidR="00054210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D4269E" w:rsidRPr="0073724D" w:rsidRDefault="00D4269E" w:rsidP="003B0A8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D4269E" w:rsidRPr="004E0619" w:rsidTr="00C76E76">
        <w:tc>
          <w:tcPr>
            <w:tcW w:w="568" w:type="dxa"/>
          </w:tcPr>
          <w:p w:rsidR="00D4269E" w:rsidRPr="004E0619" w:rsidRDefault="00D4269E" w:rsidP="003B0A8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0619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39" w:type="dxa"/>
          </w:tcPr>
          <w:p w:rsidR="00D4269E" w:rsidRPr="0073724D" w:rsidRDefault="00D4269E" w:rsidP="003B0A80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Недостаточная</w:t>
            </w:r>
            <w:proofErr w:type="gram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сформированность</w:t>
            </w:r>
            <w:proofErr w:type="spell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произвольной регуляции деятельности и поведения </w:t>
            </w:r>
          </w:p>
          <w:p w:rsidR="00D4269E" w:rsidRPr="0073724D" w:rsidRDefault="00D4269E" w:rsidP="003B0A80">
            <w:pPr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240" w:type="dxa"/>
          </w:tcPr>
          <w:p w:rsidR="00D4269E" w:rsidRPr="0073724D" w:rsidRDefault="00D4269E" w:rsidP="003B0A8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Не всегда умеет планировать, контролировать и оценивать учебные действия в соответствии с поставленной за</w:t>
            </w:r>
            <w:r w:rsidR="00054210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дачей и условиями ее реализации</w:t>
            </w:r>
            <w:proofErr w:type="gramStart"/>
            <w:r w:rsidR="00054210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proofErr w:type="gram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proofErr w:type="gramEnd"/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пределять наиболее эффективны</w:t>
            </w:r>
            <w:r w:rsidR="005758D2"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е способы достижения результата.</w:t>
            </w:r>
          </w:p>
        </w:tc>
      </w:tr>
    </w:tbl>
    <w:p w:rsidR="008C511D" w:rsidRPr="004E0619" w:rsidRDefault="008C511D" w:rsidP="00B70A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498"/>
      </w:tblGrid>
      <w:tr w:rsidR="00CA3C7B" w:rsidRPr="004E0619" w:rsidTr="00CA3C7B">
        <w:tc>
          <w:tcPr>
            <w:tcW w:w="9498" w:type="dxa"/>
          </w:tcPr>
          <w:p w:rsidR="00CA3C7B" w:rsidRPr="0073724D" w:rsidRDefault="00CA3C7B" w:rsidP="003B0A80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3724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Специальные условия обучения и воспитания</w:t>
            </w:r>
          </w:p>
        </w:tc>
      </w:tr>
      <w:tr w:rsidR="00CA3C7B" w:rsidRPr="004E0619" w:rsidTr="00CA3C7B">
        <w:tc>
          <w:tcPr>
            <w:tcW w:w="9498" w:type="dxa"/>
          </w:tcPr>
          <w:p w:rsidR="00CA3C7B" w:rsidRPr="0073724D" w:rsidRDefault="00CA3C7B" w:rsidP="0073724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>Индивидуальные занятия по коррекционному курсу «</w:t>
            </w:r>
            <w:proofErr w:type="spellStart"/>
            <w:r w:rsidR="0073724D">
              <w:rPr>
                <w:rFonts w:ascii="Times New Roman" w:eastAsia="Calibri" w:hAnsi="Times New Roman" w:cs="Times New Roman"/>
                <w:sz w:val="26"/>
                <w:szCs w:val="26"/>
              </w:rPr>
              <w:t>Психокоррекционные</w:t>
            </w:r>
            <w:proofErr w:type="spellEnd"/>
            <w:r w:rsid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занятия</w:t>
            </w:r>
            <w:r w:rsidRPr="0073724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» 3 раза в неделю (в объёме 86 часов)</w:t>
            </w:r>
          </w:p>
        </w:tc>
      </w:tr>
    </w:tbl>
    <w:p w:rsidR="00DC05AC" w:rsidRPr="004E0619" w:rsidRDefault="00DC05AC" w:rsidP="00B70A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3C7B" w:rsidRPr="004E0619" w:rsidRDefault="00CA3C7B" w:rsidP="00737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  результаты </w:t>
      </w:r>
      <w:r w:rsidR="00F55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курса «</w:t>
      </w:r>
      <w:proofErr w:type="spellStart"/>
      <w:r w:rsidR="00F55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Психокоррекционные</w:t>
      </w:r>
      <w:proofErr w:type="spellEnd"/>
      <w:r w:rsidR="00F55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занятия»</w:t>
      </w:r>
      <w:r w:rsidRPr="004E0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27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</w:t>
      </w:r>
      <w:r w:rsidR="00F55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обучающимся </w:t>
      </w:r>
      <w:r w:rsidRPr="004E0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 «В»  кла</w:t>
      </w:r>
      <w:r w:rsidR="00F55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сса ГБОУ Школа№1985  </w:t>
      </w:r>
      <w:r w:rsidR="00F327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Петровым Иваном </w:t>
      </w:r>
      <w:r w:rsidRPr="004E0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ЗПР</w:t>
      </w:r>
      <w:proofErr w:type="gramStart"/>
      <w:r w:rsidRPr="004E0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,</w:t>
      </w:r>
      <w:proofErr w:type="gramEnd"/>
      <w:r w:rsidRPr="004E0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вариант 7.2.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CA3C7B" w:rsidRPr="004E0619" w:rsidTr="00DB72B6">
        <w:tc>
          <w:tcPr>
            <w:tcW w:w="3510" w:type="dxa"/>
          </w:tcPr>
          <w:p w:rsidR="00CA3C7B" w:rsidRPr="0073724D" w:rsidRDefault="00CA3C7B" w:rsidP="003B0A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37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Задачи индивидуального сопровождения</w:t>
            </w:r>
          </w:p>
        </w:tc>
        <w:tc>
          <w:tcPr>
            <w:tcW w:w="6061" w:type="dxa"/>
          </w:tcPr>
          <w:p w:rsidR="00CA3C7B" w:rsidRPr="0073724D" w:rsidRDefault="00CA3C7B" w:rsidP="003B0A8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37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Обучающийся научится</w:t>
            </w:r>
          </w:p>
        </w:tc>
      </w:tr>
      <w:tr w:rsidR="00CA3C7B" w:rsidRPr="004E0619" w:rsidTr="00B664A0">
        <w:trPr>
          <w:trHeight w:val="841"/>
        </w:trPr>
        <w:tc>
          <w:tcPr>
            <w:tcW w:w="3510" w:type="dxa"/>
          </w:tcPr>
          <w:p w:rsidR="00CA3C7B" w:rsidRPr="0073724D" w:rsidRDefault="00CA3C7B" w:rsidP="003B0A8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CA3C7B" w:rsidRPr="0073724D" w:rsidRDefault="00CA3C7B" w:rsidP="003B0A8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37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Развитие </w:t>
            </w:r>
            <w:proofErr w:type="spellStart"/>
            <w:r w:rsidRPr="00737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мнестических</w:t>
            </w:r>
            <w:proofErr w:type="spellEnd"/>
            <w:r w:rsidRPr="00737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процессов и восприятия </w:t>
            </w:r>
          </w:p>
        </w:tc>
        <w:tc>
          <w:tcPr>
            <w:tcW w:w="6061" w:type="dxa"/>
          </w:tcPr>
          <w:p w:rsidR="00CA3C7B" w:rsidRPr="0073724D" w:rsidRDefault="00CA3C7B" w:rsidP="004044F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Узнавать предметы, буквы, числа по их контуру, силуэтному изображению.   Распознавать «зашумленные», «перечеркнутые» картинки, недорисованные картинки, наложенные изображения.   Определять недостающие детали в изображении предметов.</w:t>
            </w: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Вычленять  зрительно воспринимаемые элементы букв в фигурах сложной </w:t>
            </w: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конфигурации</w:t>
            </w:r>
            <w:r w:rsidR="004044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Находить  буквы с заданным элементом; находить заданный элемент в ряду букв; </w:t>
            </w:r>
          </w:p>
        </w:tc>
      </w:tr>
      <w:tr w:rsidR="00CA3C7B" w:rsidRPr="004E0619" w:rsidTr="00DB72B6">
        <w:tc>
          <w:tcPr>
            <w:tcW w:w="3510" w:type="dxa"/>
          </w:tcPr>
          <w:p w:rsidR="00CA3C7B" w:rsidRPr="0073724D" w:rsidRDefault="00CA3C7B" w:rsidP="003B0A8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3724D">
              <w:rPr>
                <w:rFonts w:ascii="Times New Roman" w:eastAsia="Times New Roman" w:hAnsi="Times New Roman" w:cs="Times New Roman"/>
                <w:b/>
                <w:color w:val="333333"/>
                <w:sz w:val="26"/>
                <w:szCs w:val="26"/>
                <w:lang w:eastAsia="ru-RU"/>
              </w:rPr>
              <w:lastRenderedPageBreak/>
              <w:t xml:space="preserve"> Развитие сенсорн</w:t>
            </w:r>
            <w:proofErr w:type="gramStart"/>
            <w:r w:rsidRPr="0073724D">
              <w:rPr>
                <w:rFonts w:ascii="Times New Roman" w:eastAsia="Times New Roman" w:hAnsi="Times New Roman" w:cs="Times New Roman"/>
                <w:b/>
                <w:color w:val="333333"/>
                <w:sz w:val="26"/>
                <w:szCs w:val="26"/>
                <w:lang w:eastAsia="ru-RU"/>
              </w:rPr>
              <w:t>о-</w:t>
            </w:r>
            <w:proofErr w:type="gramEnd"/>
            <w:r w:rsidRPr="0073724D">
              <w:rPr>
                <w:rFonts w:ascii="Times New Roman" w:eastAsia="Times New Roman" w:hAnsi="Times New Roman" w:cs="Times New Roman"/>
                <w:b/>
                <w:color w:val="333333"/>
                <w:sz w:val="26"/>
                <w:szCs w:val="26"/>
                <w:lang w:eastAsia="ru-RU"/>
              </w:rPr>
              <w:t xml:space="preserve"> перцептивной деятельности </w:t>
            </w:r>
          </w:p>
        </w:tc>
        <w:tc>
          <w:tcPr>
            <w:tcW w:w="6061" w:type="dxa"/>
          </w:tcPr>
          <w:p w:rsidR="00CA3C7B" w:rsidRPr="0073724D" w:rsidRDefault="00B664A0" w:rsidP="003B0A8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="00CA3C7B"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знавать предметы по силуэтному изображению, распознаванию «зашумленных», «перечеркнутых» картинок, недорисованных картинок.</w:t>
            </w:r>
          </w:p>
          <w:p w:rsidR="00CA3C7B" w:rsidRPr="0073724D" w:rsidRDefault="00CA3C7B" w:rsidP="00B664A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664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риентироваться на себе, в пространстве, таблицах, схемах, рисунках</w:t>
            </w:r>
            <w:r w:rsidR="004044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CA3C7B" w:rsidRPr="004E0619" w:rsidTr="00DB72B6">
        <w:tc>
          <w:tcPr>
            <w:tcW w:w="3510" w:type="dxa"/>
          </w:tcPr>
          <w:p w:rsidR="00CA3C7B" w:rsidRPr="0073724D" w:rsidRDefault="00CA3C7B" w:rsidP="003B0A8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37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Развитие зрительного внимания и памяти</w:t>
            </w:r>
          </w:p>
          <w:p w:rsidR="00CA3C7B" w:rsidRPr="0073724D" w:rsidRDefault="00CA3C7B" w:rsidP="003B0A8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6061" w:type="dxa"/>
          </w:tcPr>
          <w:p w:rsidR="00CA3C7B" w:rsidRPr="0073724D" w:rsidRDefault="00CA3C7B" w:rsidP="003B0A8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Узнавать предметы на зашумлённом фоне и в варианте «наложенных» друг на друга изображений</w:t>
            </w:r>
            <w:proofErr w:type="gramStart"/>
            <w:r w:rsidRPr="0073724D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находить отличительные и общие признаки двух предметов по инструкции педагога.</w:t>
            </w: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Находить сходства и различия в изображениях, в двух предметах.</w:t>
            </w: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Запоминать  и воспроизводить 10 слов, ряд цифр, выделять заданный символический знак в ряду знаков.</w:t>
            </w: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Выполнять  корректурные пробы, </w:t>
            </w:r>
          </w:p>
          <w:p w:rsidR="00CA3C7B" w:rsidRPr="0073724D" w:rsidRDefault="004044F1" w:rsidP="003B0A8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CA3C7B"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аблицы </w:t>
            </w:r>
            <w:proofErr w:type="spellStart"/>
            <w:r w:rsidR="00CA3C7B"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Шульте</w:t>
            </w:r>
            <w:proofErr w:type="spellEnd"/>
            <w:r w:rsidR="00CA3C7B"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таблицы с изображением знакомых предметов для запоминания </w:t>
            </w:r>
          </w:p>
        </w:tc>
      </w:tr>
      <w:tr w:rsidR="00CA3C7B" w:rsidRPr="004E0619" w:rsidTr="00DB72B6">
        <w:tc>
          <w:tcPr>
            <w:tcW w:w="3510" w:type="dxa"/>
          </w:tcPr>
          <w:p w:rsidR="00CA3C7B" w:rsidRPr="0073724D" w:rsidRDefault="00CA3C7B" w:rsidP="003B0A8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37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Развитие процессов мышления. Развитие словесн</w:t>
            </w:r>
            <w:proofErr w:type="gramStart"/>
            <w:r w:rsidRPr="00737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о-</w:t>
            </w:r>
            <w:proofErr w:type="gramEnd"/>
            <w:r w:rsidRPr="00737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логического мышления </w:t>
            </w:r>
          </w:p>
        </w:tc>
        <w:tc>
          <w:tcPr>
            <w:tcW w:w="6061" w:type="dxa"/>
          </w:tcPr>
          <w:p w:rsidR="00CA3C7B" w:rsidRPr="00B664A0" w:rsidRDefault="00CA3C7B" w:rsidP="004044F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Устанавливать</w:t>
            </w:r>
            <w:r w:rsidRPr="00737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причинно</w:t>
            </w:r>
            <w:proofErr w:type="spellEnd"/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следственные зависимости,</w:t>
            </w: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находить  недостающие детали предметов, группировать картинки  (по образцу). Осуществлять  операции классификации, сравнения, систематизации, выделять существенные признаки. </w:t>
            </w:r>
            <w:proofErr w:type="gramStart"/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Устанавливать логическую последовательность  («Что раньше, что потом», </w:t>
            </w:r>
            <w:r w:rsidR="004044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исключать  </w:t>
            </w:r>
            <w:r w:rsidR="00B70A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4044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4-ый</w:t>
            </w: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лишний</w:t>
            </w:r>
            <w:r w:rsidR="00B70A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осуществлять   </w:t>
            </w:r>
            <w:r w:rsidR="004044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евербальные и вербальные аналогии.</w:t>
            </w:r>
            <w:proofErr w:type="gramEnd"/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Понимать смысл методики  «Нелепицы», «Что перепутал художник», пословиц, поговорок, фразеологизмов.</w:t>
            </w: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044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равнивать слов</w:t>
            </w:r>
            <w:proofErr w:type="gramStart"/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а-</w:t>
            </w:r>
            <w:proofErr w:type="gramEnd"/>
            <w:r w:rsidRPr="007372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понятия, выделять  существенные признаки в сюжетных картинках, отгадывать загадки, осущест</w:t>
            </w:r>
            <w:r w:rsidR="004044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влять простые и сложные аналоги.</w:t>
            </w:r>
            <w:r w:rsidRPr="007372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D71332" w:rsidRPr="004E0619" w:rsidTr="00DB72B6">
        <w:tc>
          <w:tcPr>
            <w:tcW w:w="3510" w:type="dxa"/>
          </w:tcPr>
          <w:p w:rsidR="00D71332" w:rsidRPr="0073724D" w:rsidRDefault="00CB664D" w:rsidP="003B0A8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Развитие </w:t>
            </w: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>пространственно-временных представлений</w:t>
            </w:r>
          </w:p>
        </w:tc>
        <w:tc>
          <w:tcPr>
            <w:tcW w:w="6061" w:type="dxa"/>
          </w:tcPr>
          <w:p w:rsidR="00D71332" w:rsidRPr="0073724D" w:rsidRDefault="00CB664D" w:rsidP="00CB664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Различать </w:t>
            </w: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 xml:space="preserve">названия месяцев, времён года,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определять </w:t>
            </w:r>
            <w:r w:rsidRPr="0073724D">
              <w:rPr>
                <w:rFonts w:ascii="Times New Roman" w:hAnsi="Times New Roman" w:cs="Times New Roman"/>
                <w:sz w:val="26"/>
                <w:szCs w:val="26"/>
              </w:rPr>
              <w:t xml:space="preserve"> 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последовательность.</w:t>
            </w:r>
          </w:p>
        </w:tc>
      </w:tr>
      <w:tr w:rsidR="00CB664D" w:rsidRPr="004E0619" w:rsidTr="00DB72B6">
        <w:tc>
          <w:tcPr>
            <w:tcW w:w="3510" w:type="dxa"/>
          </w:tcPr>
          <w:p w:rsidR="00CB664D" w:rsidRPr="00D71332" w:rsidRDefault="00CB664D" w:rsidP="003B0A8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Обогащение, расширение словарного запаса</w:t>
            </w:r>
          </w:p>
        </w:tc>
        <w:tc>
          <w:tcPr>
            <w:tcW w:w="6061" w:type="dxa"/>
          </w:tcPr>
          <w:p w:rsidR="00CB664D" w:rsidRPr="0073724D" w:rsidRDefault="00CB664D" w:rsidP="00CB664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Pr="00CB66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станавлива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ть </w:t>
            </w:r>
            <w:r w:rsidRPr="00CB66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смысловые связи  между словами (синонимические отношения,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подбирать </w:t>
            </w:r>
            <w:r w:rsidRPr="00CB66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родственны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CB66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слов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а, многозначные слова,  понимать  употребление слов в прямом и переносном значении)</w:t>
            </w:r>
          </w:p>
        </w:tc>
      </w:tr>
      <w:tr w:rsidR="00CB664D" w:rsidRPr="004E0619" w:rsidTr="00DB72B6">
        <w:tc>
          <w:tcPr>
            <w:tcW w:w="3510" w:type="dxa"/>
          </w:tcPr>
          <w:p w:rsidR="00CB664D" w:rsidRDefault="00CB664D" w:rsidP="003B0A8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Развитие связной речи</w:t>
            </w:r>
          </w:p>
        </w:tc>
        <w:tc>
          <w:tcPr>
            <w:tcW w:w="6061" w:type="dxa"/>
          </w:tcPr>
          <w:p w:rsidR="00CB664D" w:rsidRPr="00CB664D" w:rsidRDefault="00CB664D" w:rsidP="003B0A8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Составлять  описательные и сравнительные рассказы, рассказы по серии сюжетных картин, составлять загадки (по плану и без него)</w:t>
            </w:r>
          </w:p>
        </w:tc>
      </w:tr>
    </w:tbl>
    <w:p w:rsidR="00F55B28" w:rsidRPr="00F55B28" w:rsidRDefault="0073724D" w:rsidP="00F55B28">
      <w:pPr>
        <w:widowControl w:val="0"/>
        <w:spacing w:after="0" w:line="240" w:lineRule="auto"/>
        <w:ind w:right="1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372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6.Содержание коррекционного курса </w:t>
      </w:r>
      <w:r w:rsidR="00F55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="00F55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Психокоррекционные</w:t>
      </w:r>
      <w:proofErr w:type="spellEnd"/>
      <w:r w:rsidR="00F55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занятия»</w:t>
      </w:r>
      <w:r w:rsidR="00F55B28" w:rsidRPr="004E0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55B28" w:rsidRPr="00F55B28">
        <w:rPr>
          <w:rFonts w:ascii="Times New Roman" w:hAnsi="Times New Roman" w:cs="Times New Roman"/>
          <w:sz w:val="28"/>
          <w:szCs w:val="28"/>
          <w:u w:val="single"/>
        </w:rPr>
        <w:t>Основными направлениями работы является:</w:t>
      </w:r>
    </w:p>
    <w:p w:rsidR="006F5B2C" w:rsidRPr="00F55B28" w:rsidRDefault="00F55B28" w:rsidP="003B0A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5B28">
        <w:rPr>
          <w:rFonts w:ascii="Times New Roman" w:hAnsi="Times New Roman" w:cs="Times New Roman"/>
          <w:sz w:val="28"/>
          <w:szCs w:val="28"/>
        </w:rPr>
        <w:t xml:space="preserve">- </w:t>
      </w:r>
      <w:r w:rsidR="004044F1">
        <w:rPr>
          <w:rFonts w:ascii="Times New Roman" w:hAnsi="Times New Roman" w:cs="Times New Roman"/>
          <w:sz w:val="28"/>
          <w:szCs w:val="28"/>
        </w:rPr>
        <w:t xml:space="preserve"> </w:t>
      </w:r>
      <w:r w:rsidR="006F5B2C" w:rsidRPr="00F55B28">
        <w:rPr>
          <w:rFonts w:ascii="Times New Roman" w:hAnsi="Times New Roman" w:cs="Times New Roman"/>
          <w:sz w:val="28"/>
          <w:szCs w:val="28"/>
        </w:rPr>
        <w:t>Коррекционная помощь в овладении базовым содержанием обучения;</w:t>
      </w:r>
    </w:p>
    <w:p w:rsidR="00F55B28" w:rsidRPr="00F55B28" w:rsidRDefault="00F55B28" w:rsidP="004044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5B28">
        <w:rPr>
          <w:rFonts w:ascii="Times New Roman" w:hAnsi="Times New Roman" w:cs="Times New Roman"/>
          <w:sz w:val="28"/>
          <w:szCs w:val="28"/>
        </w:rPr>
        <w:t>-</w:t>
      </w:r>
      <w:r w:rsidR="004044F1">
        <w:rPr>
          <w:rFonts w:ascii="Times New Roman" w:hAnsi="Times New Roman" w:cs="Times New Roman"/>
          <w:sz w:val="28"/>
          <w:szCs w:val="28"/>
        </w:rPr>
        <w:t xml:space="preserve"> </w:t>
      </w:r>
      <w:r w:rsidRPr="00F55B28">
        <w:rPr>
          <w:rFonts w:ascii="Times New Roman" w:hAnsi="Times New Roman" w:cs="Times New Roman"/>
          <w:sz w:val="28"/>
          <w:szCs w:val="28"/>
        </w:rPr>
        <w:t xml:space="preserve">Диагностика и развитие познавательной </w:t>
      </w:r>
      <w:proofErr w:type="gramStart"/>
      <w:r w:rsidRPr="00F55B28">
        <w:rPr>
          <w:rFonts w:ascii="Times New Roman" w:hAnsi="Times New Roman" w:cs="Times New Roman"/>
          <w:sz w:val="28"/>
          <w:szCs w:val="28"/>
        </w:rPr>
        <w:t>сферы</w:t>
      </w:r>
      <w:proofErr w:type="gramEnd"/>
      <w:r w:rsidRPr="00F55B28">
        <w:rPr>
          <w:rFonts w:ascii="Times New Roman" w:hAnsi="Times New Roman" w:cs="Times New Roman"/>
          <w:sz w:val="28"/>
          <w:szCs w:val="28"/>
        </w:rPr>
        <w:t xml:space="preserve"> и целенаправленное формирование высших психических функций (формирование учебной </w:t>
      </w:r>
      <w:r w:rsidRPr="00F55B28">
        <w:rPr>
          <w:rFonts w:ascii="Times New Roman" w:hAnsi="Times New Roman" w:cs="Times New Roman"/>
          <w:sz w:val="28"/>
          <w:szCs w:val="28"/>
        </w:rPr>
        <w:lastRenderedPageBreak/>
        <w:t xml:space="preserve">мотивации, развитие  внимания, памяти, мышления, восприятия, активизация сенсорно-перцептивной, </w:t>
      </w:r>
      <w:proofErr w:type="spellStart"/>
      <w:r w:rsidRPr="00F55B28">
        <w:rPr>
          <w:rFonts w:ascii="Times New Roman" w:hAnsi="Times New Roman" w:cs="Times New Roman"/>
          <w:sz w:val="28"/>
          <w:szCs w:val="28"/>
        </w:rPr>
        <w:t>мнемической</w:t>
      </w:r>
      <w:proofErr w:type="spellEnd"/>
      <w:r w:rsidRPr="00F55B28">
        <w:rPr>
          <w:rFonts w:ascii="Times New Roman" w:hAnsi="Times New Roman" w:cs="Times New Roman"/>
          <w:sz w:val="28"/>
          <w:szCs w:val="28"/>
        </w:rPr>
        <w:t xml:space="preserve"> и мыслительной деятельности, развитие пространственно-временных представлений);</w:t>
      </w:r>
    </w:p>
    <w:p w:rsidR="00F55B28" w:rsidRPr="00F55B28" w:rsidRDefault="00F55B28" w:rsidP="004044F1">
      <w:pPr>
        <w:pStyle w:val="Default"/>
        <w:jc w:val="both"/>
        <w:rPr>
          <w:color w:val="auto"/>
          <w:sz w:val="28"/>
          <w:szCs w:val="28"/>
        </w:rPr>
      </w:pPr>
      <w:r w:rsidRPr="00F55B28">
        <w:rPr>
          <w:color w:val="auto"/>
          <w:sz w:val="28"/>
          <w:szCs w:val="28"/>
        </w:rPr>
        <w:t xml:space="preserve">- Диагностика и развитие эмоционально-личностной сферы </w:t>
      </w:r>
      <w:r w:rsidRPr="00F55B28">
        <w:rPr>
          <w:sz w:val="28"/>
          <w:szCs w:val="28"/>
        </w:rPr>
        <w:t>и коррекция ее недостатков</w:t>
      </w:r>
      <w:r w:rsidRPr="00F55B28">
        <w:rPr>
          <w:color w:val="auto"/>
          <w:sz w:val="28"/>
          <w:szCs w:val="28"/>
        </w:rPr>
        <w:t xml:space="preserve"> (гармонизация </w:t>
      </w:r>
      <w:proofErr w:type="spellStart"/>
      <w:r w:rsidRPr="00F55B28">
        <w:rPr>
          <w:color w:val="auto"/>
          <w:sz w:val="28"/>
          <w:szCs w:val="28"/>
        </w:rPr>
        <w:t>пихоэмоционального</w:t>
      </w:r>
      <w:proofErr w:type="spellEnd"/>
      <w:r w:rsidRPr="00F55B28">
        <w:rPr>
          <w:color w:val="auto"/>
          <w:sz w:val="28"/>
          <w:szCs w:val="28"/>
        </w:rPr>
        <w:t xml:space="preserve">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самоконтроля, </w:t>
      </w:r>
      <w:r w:rsidRPr="00F55B28">
        <w:rPr>
          <w:sz w:val="28"/>
          <w:szCs w:val="28"/>
        </w:rPr>
        <w:t>создание ситуации успешной деятельности</w:t>
      </w:r>
      <w:r w:rsidRPr="00F55B28">
        <w:rPr>
          <w:color w:val="auto"/>
          <w:sz w:val="28"/>
          <w:szCs w:val="28"/>
        </w:rPr>
        <w:t xml:space="preserve">); </w:t>
      </w:r>
    </w:p>
    <w:p w:rsidR="00F55B28" w:rsidRPr="00F55B28" w:rsidRDefault="00F55B28" w:rsidP="004044F1">
      <w:pPr>
        <w:pStyle w:val="Default"/>
        <w:jc w:val="both"/>
        <w:rPr>
          <w:color w:val="auto"/>
          <w:sz w:val="28"/>
          <w:szCs w:val="28"/>
        </w:rPr>
      </w:pPr>
      <w:r w:rsidRPr="00F55B28">
        <w:rPr>
          <w:color w:val="auto"/>
          <w:sz w:val="28"/>
          <w:szCs w:val="28"/>
        </w:rPr>
        <w:t xml:space="preserve">- Диагностика и развитие коммуникативной сферы и социальная интеграции (развитие способности к </w:t>
      </w:r>
      <w:proofErr w:type="spellStart"/>
      <w:r w:rsidRPr="00F55B28">
        <w:rPr>
          <w:color w:val="auto"/>
          <w:sz w:val="28"/>
          <w:szCs w:val="28"/>
        </w:rPr>
        <w:t>эмпатии</w:t>
      </w:r>
      <w:proofErr w:type="spellEnd"/>
      <w:r w:rsidRPr="00F55B28">
        <w:rPr>
          <w:color w:val="auto"/>
          <w:sz w:val="28"/>
          <w:szCs w:val="28"/>
        </w:rPr>
        <w:t>, сопереживанию);</w:t>
      </w:r>
    </w:p>
    <w:p w:rsidR="00F55B28" w:rsidRPr="00F55B28" w:rsidRDefault="00F55B28" w:rsidP="00B70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5B28">
        <w:rPr>
          <w:rFonts w:ascii="Times New Roman" w:hAnsi="Times New Roman" w:cs="Times New Roman"/>
          <w:sz w:val="28"/>
          <w:szCs w:val="28"/>
        </w:rPr>
        <w:t>-</w:t>
      </w:r>
      <w:r w:rsidR="004044F1">
        <w:rPr>
          <w:rFonts w:ascii="Times New Roman" w:hAnsi="Times New Roman" w:cs="Times New Roman"/>
          <w:sz w:val="28"/>
          <w:szCs w:val="28"/>
        </w:rPr>
        <w:t xml:space="preserve"> </w:t>
      </w:r>
      <w:r w:rsidRPr="00F55B28">
        <w:rPr>
          <w:rFonts w:ascii="Times New Roman" w:hAnsi="Times New Roman" w:cs="Times New Roman"/>
          <w:sz w:val="28"/>
          <w:szCs w:val="28"/>
        </w:rPr>
        <w:t>Формирование произвольной регуляции деятельности и поведения (развитие произвольной регуляции деятельности и поведения, формирование способности к планированию и контролю).</w:t>
      </w:r>
    </w:p>
    <w:p w:rsidR="00F55B28" w:rsidRDefault="00F55B28" w:rsidP="00F55B28">
      <w:pPr>
        <w:widowControl w:val="0"/>
        <w:spacing w:after="0" w:line="240" w:lineRule="auto"/>
        <w:ind w:right="1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B2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Содержательный компонент коррекционного курса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Психокоррекционные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занятия»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F55B28" w:rsidRPr="005B1EE5" w:rsidTr="00F55B28">
        <w:tc>
          <w:tcPr>
            <w:tcW w:w="3510" w:type="dxa"/>
          </w:tcPr>
          <w:p w:rsidR="00F55B28" w:rsidRPr="005B1EE5" w:rsidRDefault="00F55B28" w:rsidP="00F55B28">
            <w:pPr>
              <w:widowControl w:val="0"/>
              <w:ind w:right="1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EE5">
              <w:rPr>
                <w:rFonts w:ascii="Times New Roman" w:eastAsia="Times New Roman" w:hAnsi="Times New Roman" w:cs="Times New Roman"/>
                <w:b/>
                <w:kern w:val="1"/>
                <w:sz w:val="26"/>
                <w:szCs w:val="26"/>
                <w:lang w:eastAsia="ar-SA"/>
              </w:rPr>
              <w:t>Основные разделы</w:t>
            </w:r>
          </w:p>
        </w:tc>
        <w:tc>
          <w:tcPr>
            <w:tcW w:w="6061" w:type="dxa"/>
          </w:tcPr>
          <w:p w:rsidR="00F55B28" w:rsidRPr="005B1EE5" w:rsidRDefault="00F55B28" w:rsidP="00F55B28">
            <w:pPr>
              <w:widowControl w:val="0"/>
              <w:ind w:right="1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1EE5">
              <w:rPr>
                <w:rFonts w:ascii="Times New Roman" w:eastAsia="Times New Roman" w:hAnsi="Times New Roman" w:cs="Times New Roman"/>
                <w:b/>
                <w:kern w:val="1"/>
                <w:sz w:val="26"/>
                <w:szCs w:val="26"/>
                <w:lang w:eastAsia="ar-SA"/>
              </w:rPr>
              <w:t>Содержательный компонент</w:t>
            </w:r>
          </w:p>
        </w:tc>
      </w:tr>
      <w:tr w:rsidR="00F55B28" w:rsidRPr="005B1EE5" w:rsidTr="00F55B28">
        <w:tc>
          <w:tcPr>
            <w:tcW w:w="3510" w:type="dxa"/>
          </w:tcPr>
          <w:p w:rsidR="00F55B28" w:rsidRPr="00B70AE0" w:rsidRDefault="00F55B28" w:rsidP="00F55B28">
            <w:pPr>
              <w:widowControl w:val="0"/>
              <w:ind w:right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0AE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Развитие мелкой моторики, </w:t>
            </w:r>
            <w:proofErr w:type="spellStart"/>
            <w:r w:rsidRPr="00B70AE0">
              <w:rPr>
                <w:rFonts w:ascii="Times New Roman" w:hAnsi="Times New Roman" w:cs="Times New Roman"/>
                <w:b/>
                <w:sz w:val="26"/>
                <w:szCs w:val="26"/>
              </w:rPr>
              <w:t>графомоторных</w:t>
            </w:r>
            <w:proofErr w:type="spellEnd"/>
            <w:r w:rsidRPr="00B70AE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навыков, </w:t>
            </w:r>
            <w:proofErr w:type="spellStart"/>
            <w:r w:rsidRPr="00B70AE0">
              <w:rPr>
                <w:rFonts w:ascii="Times New Roman" w:hAnsi="Times New Roman" w:cs="Times New Roman"/>
                <w:b/>
                <w:sz w:val="26"/>
                <w:szCs w:val="26"/>
              </w:rPr>
              <w:t>мнестических</w:t>
            </w:r>
            <w:proofErr w:type="spellEnd"/>
            <w:r w:rsidRPr="00B70AE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процессов и восприятия</w:t>
            </w:r>
          </w:p>
        </w:tc>
        <w:tc>
          <w:tcPr>
            <w:tcW w:w="6061" w:type="dxa"/>
          </w:tcPr>
          <w:p w:rsidR="00F55B28" w:rsidRPr="005B1EE5" w:rsidRDefault="00F55B28" w:rsidP="000D6429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Узнавание предметов, букв, чисел по их контуру, силуэтному изображению.  Распознавание «зашумленных», «перечеркнутых» картинок, недорисованных к</w:t>
            </w:r>
            <w:r w:rsidR="004044F1">
              <w:rPr>
                <w:rFonts w:ascii="Times New Roman" w:hAnsi="Times New Roman" w:cs="Times New Roman"/>
                <w:sz w:val="26"/>
                <w:szCs w:val="26"/>
              </w:rPr>
              <w:t>артинок, наложенных изображений;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  Определение недостающих деталей в изображении предметов.</w:t>
            </w:r>
            <w:r w:rsidRPr="005B1E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5B1E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Дидактические игры и упражнения</w:t>
            </w:r>
            <w:r w:rsidR="004044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5B1E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анализ сложного образца: нахождение сходства и различия двух изображений; Установление соответствия фоновых элементов, узоров (игра «подбери узор»; Вычленение зрительно воспринимаемого элемента буквы в фигурах</w:t>
            </w:r>
            <w:r w:rsidR="004044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Узнавание предметов, букв, чисел по их контуру, силуэтному изображению</w:t>
            </w:r>
            <w:r w:rsidR="004044F1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F55B28" w:rsidRPr="004044F1" w:rsidRDefault="00F55B28" w:rsidP="000D642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F55B2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Точечные, перевер</w:t>
            </w:r>
            <w:r w:rsidR="004044F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нутые разрезанные, перекрытые, о</w:t>
            </w:r>
            <w:r w:rsidRPr="00F55B28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бобщенные, схематические изображения</w:t>
            </w:r>
            <w:r w:rsidRPr="00F55B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55B28" w:rsidRPr="005B1EE5" w:rsidTr="00F55B28">
        <w:tc>
          <w:tcPr>
            <w:tcW w:w="3510" w:type="dxa"/>
          </w:tcPr>
          <w:p w:rsidR="00F55B28" w:rsidRPr="00B70AE0" w:rsidRDefault="00F55B28" w:rsidP="00F55B28">
            <w:pPr>
              <w:widowControl w:val="0"/>
              <w:ind w:right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0AE0">
              <w:rPr>
                <w:rFonts w:ascii="Times New Roman" w:hAnsi="Times New Roman" w:cs="Times New Roman"/>
                <w:b/>
                <w:sz w:val="26"/>
                <w:szCs w:val="26"/>
              </w:rPr>
              <w:t>Развитие  сенсорн</w:t>
            </w:r>
            <w:proofErr w:type="gramStart"/>
            <w:r w:rsidRPr="00B70AE0">
              <w:rPr>
                <w:rFonts w:ascii="Times New Roman" w:hAnsi="Times New Roman" w:cs="Times New Roman"/>
                <w:b/>
                <w:sz w:val="26"/>
                <w:szCs w:val="26"/>
              </w:rPr>
              <w:t>о-</w:t>
            </w:r>
            <w:proofErr w:type="gramEnd"/>
            <w:r w:rsidRPr="00B70AE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перцептивной деятел</w:t>
            </w:r>
            <w:r w:rsidR="00B70AE0">
              <w:rPr>
                <w:rFonts w:ascii="Times New Roman" w:hAnsi="Times New Roman" w:cs="Times New Roman"/>
                <w:b/>
                <w:sz w:val="26"/>
                <w:szCs w:val="26"/>
              </w:rPr>
              <w:t>ьн</w:t>
            </w:r>
            <w:r w:rsidRPr="00B70AE0">
              <w:rPr>
                <w:rFonts w:ascii="Times New Roman" w:hAnsi="Times New Roman" w:cs="Times New Roman"/>
                <w:b/>
                <w:sz w:val="26"/>
                <w:szCs w:val="26"/>
              </w:rPr>
              <w:t>ости</w:t>
            </w:r>
          </w:p>
        </w:tc>
        <w:tc>
          <w:tcPr>
            <w:tcW w:w="6061" w:type="dxa"/>
          </w:tcPr>
          <w:p w:rsidR="00F55B28" w:rsidRPr="005B1EE5" w:rsidRDefault="009E2A72" w:rsidP="000D6429">
            <w:pPr>
              <w:widowControl w:val="0"/>
              <w:ind w:right="1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Развивать способность  узнавать предметы по </w:t>
            </w:r>
            <w:r w:rsidRPr="005B1E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силуэтному изображению, распознаванию «зашумленных», «перечеркнутых» картинок, недорисованных картинок.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Развивать способность  ориентироваться на себе, в пространстве, таблицах,</w:t>
            </w:r>
            <w:r w:rsidRPr="005B1E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схемах, рисунках</w:t>
            </w:r>
            <w:r w:rsidR="00A63F2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E2A72" w:rsidRPr="005B1EE5" w:rsidTr="00F55B28">
        <w:tc>
          <w:tcPr>
            <w:tcW w:w="3510" w:type="dxa"/>
          </w:tcPr>
          <w:p w:rsidR="009E2A72" w:rsidRPr="00B70AE0" w:rsidRDefault="005B1EE5" w:rsidP="00F55B28">
            <w:pPr>
              <w:widowControl w:val="0"/>
              <w:ind w:right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0AE0">
              <w:rPr>
                <w:rFonts w:ascii="Times New Roman" w:hAnsi="Times New Roman" w:cs="Times New Roman"/>
                <w:b/>
                <w:sz w:val="26"/>
                <w:szCs w:val="26"/>
              </w:rPr>
              <w:t>Развитие зрительного внимания и памяти</w:t>
            </w:r>
          </w:p>
        </w:tc>
        <w:tc>
          <w:tcPr>
            <w:tcW w:w="6061" w:type="dxa"/>
          </w:tcPr>
          <w:p w:rsidR="005B1EE5" w:rsidRPr="005B1EE5" w:rsidRDefault="00A63F25" w:rsidP="000D6429">
            <w:pPr>
              <w:widowControl w:val="0"/>
              <w:ind w:right="1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Выбор парных картинок;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Выкладывание заданной последовательности набора картинок (2-3-4)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 Поиск различий в картинках;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Поиск недостающих деталей в картинках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Зачеркивание указанных изображений предметов ил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фигур в ряду множества других;</w:t>
            </w:r>
            <w:r w:rsidR="005B1EE5" w:rsidRPr="005B1EE5">
              <w:rPr>
                <w:sz w:val="26"/>
                <w:szCs w:val="26"/>
              </w:rPr>
              <w:t xml:space="preserve"> 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>Запоминание определенного порядка игрушек, др. предметов и определение изменения их местоположения: - какой предмет (игрушка) исчез</w:t>
            </w:r>
            <w:proofErr w:type="gramStart"/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?</w:t>
            </w:r>
            <w:proofErr w:type="gramEnd"/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– какой предмет (игрушка) 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появился ? – определение количества предм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етов (уменьшение, увеличение);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Найди общее и отличия.</w:t>
            </w:r>
            <w:r w:rsidR="005B1EE5" w:rsidRPr="005B1EE5">
              <w:rPr>
                <w:sz w:val="26"/>
                <w:szCs w:val="26"/>
              </w:rPr>
              <w:t xml:space="preserve"> 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>Расположение 5-6 карточек в заданном порядке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Нахождение заданной картинки среди 10-ти – 15-ти. Запоминание деталей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сюжетной картинке или пейзаже;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Сравни два предмета «Чем отличаются»</w:t>
            </w:r>
            <w:r w:rsidR="005B1EE5" w:rsidRPr="005B1EE5">
              <w:rPr>
                <w:sz w:val="26"/>
                <w:szCs w:val="26"/>
              </w:rPr>
              <w:t xml:space="preserve"> 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«Корректурные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проб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</w:p>
          <w:p w:rsidR="005B1EE5" w:rsidRPr="005B1EE5" w:rsidRDefault="005B1EE5" w:rsidP="000D6429">
            <w:pPr>
              <w:widowControl w:val="0"/>
              <w:ind w:right="1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Таблицы </w:t>
            </w:r>
            <w:proofErr w:type="spellStart"/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Шульте</w:t>
            </w:r>
            <w:proofErr w:type="spellEnd"/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43A74">
              <w:rPr>
                <w:rFonts w:ascii="Times New Roman" w:hAnsi="Times New Roman" w:cs="Times New Roman"/>
                <w:sz w:val="26"/>
                <w:szCs w:val="26"/>
              </w:rPr>
              <w:t xml:space="preserve"> задания по методике </w:t>
            </w:r>
            <w:proofErr w:type="spellStart"/>
            <w:r w:rsidR="00043A74">
              <w:rPr>
                <w:rFonts w:ascii="Times New Roman" w:hAnsi="Times New Roman" w:cs="Times New Roman"/>
                <w:sz w:val="26"/>
                <w:szCs w:val="26"/>
              </w:rPr>
              <w:t>Пьерона-Рузера</w:t>
            </w:r>
            <w:proofErr w:type="spellEnd"/>
            <w:r w:rsidR="00043A74">
              <w:rPr>
                <w:rFonts w:ascii="Times New Roman" w:hAnsi="Times New Roman" w:cs="Times New Roman"/>
                <w:sz w:val="26"/>
                <w:szCs w:val="26"/>
              </w:rPr>
              <w:t>, т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аблицы с изображением знакомых предметов</w:t>
            </w:r>
            <w:r w:rsidR="00C971FF">
              <w:rPr>
                <w:rFonts w:ascii="Times New Roman" w:hAnsi="Times New Roman" w:cs="Times New Roman"/>
                <w:sz w:val="26"/>
                <w:szCs w:val="26"/>
              </w:rPr>
              <w:t xml:space="preserve"> для запоминания;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Выделение фигуры, замаскированной в </w:t>
            </w:r>
            <w:r w:rsidR="00C971FF">
              <w:rPr>
                <w:rFonts w:ascii="Times New Roman" w:hAnsi="Times New Roman" w:cs="Times New Roman"/>
                <w:sz w:val="26"/>
                <w:szCs w:val="26"/>
              </w:rPr>
              <w:t>другой, более сложной структуры;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</w:p>
          <w:p w:rsidR="009E2A72" w:rsidRPr="005B1EE5" w:rsidRDefault="005B1EE5" w:rsidP="000D6429">
            <w:pPr>
              <w:widowControl w:val="0"/>
              <w:ind w:right="1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Нахождение сходства и различия в изображениях, в двух предметах.</w:t>
            </w:r>
          </w:p>
        </w:tc>
      </w:tr>
      <w:tr w:rsidR="005B1EE5" w:rsidRPr="005B1EE5" w:rsidTr="00F55B28">
        <w:tc>
          <w:tcPr>
            <w:tcW w:w="3510" w:type="dxa"/>
          </w:tcPr>
          <w:p w:rsidR="005B1EE5" w:rsidRPr="00B70AE0" w:rsidRDefault="005B1EE5" w:rsidP="00F55B28">
            <w:pPr>
              <w:widowControl w:val="0"/>
              <w:ind w:right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0AE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Развитие процессов мышления</w:t>
            </w:r>
          </w:p>
        </w:tc>
        <w:tc>
          <w:tcPr>
            <w:tcW w:w="6061" w:type="dxa"/>
          </w:tcPr>
          <w:p w:rsidR="005B1EE5" w:rsidRPr="005B1EE5" w:rsidRDefault="005B1EE5" w:rsidP="005D0F35">
            <w:pPr>
              <w:widowControl w:val="0"/>
              <w:ind w:right="16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Развивать умение устанавливать </w:t>
            </w:r>
            <w:proofErr w:type="spellStart"/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причинно</w:t>
            </w:r>
            <w:proofErr w:type="spellEnd"/>
            <w:r w:rsidR="007A3435">
              <w:rPr>
                <w:rFonts w:ascii="Times New Roman" w:hAnsi="Times New Roman" w:cs="Times New Roman"/>
                <w:sz w:val="26"/>
                <w:szCs w:val="26"/>
              </w:rPr>
              <w:t xml:space="preserve"> – следственные зависимости; 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Поиск недостающих деталей</w:t>
            </w:r>
            <w:r w:rsidR="007A343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Гр</w:t>
            </w:r>
            <w:r w:rsidR="007A3435">
              <w:rPr>
                <w:rFonts w:ascii="Times New Roman" w:hAnsi="Times New Roman" w:cs="Times New Roman"/>
                <w:sz w:val="26"/>
                <w:szCs w:val="26"/>
              </w:rPr>
              <w:t>уппировка картинок (по образцу);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Освоение операций классифик</w:t>
            </w:r>
            <w:r w:rsidR="007A3435">
              <w:rPr>
                <w:rFonts w:ascii="Times New Roman" w:hAnsi="Times New Roman" w:cs="Times New Roman"/>
                <w:sz w:val="26"/>
                <w:szCs w:val="26"/>
              </w:rPr>
              <w:t>ации, сравнения, систематизации;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Выделение существенных признаков</w:t>
            </w:r>
            <w:r w:rsidR="007A34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(«Что раньше, что потом», «Посмотри и объясни», «Наведём порядок»)</w:t>
            </w:r>
            <w:r w:rsidR="007A343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Освоение операций классификации, сравнения, систематизации</w:t>
            </w:r>
            <w:r w:rsidR="007A343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Исключение 4-го лишнего (</w:t>
            </w:r>
            <w:r w:rsidR="007A3435">
              <w:rPr>
                <w:rFonts w:ascii="Times New Roman" w:hAnsi="Times New Roman" w:cs="Times New Roman"/>
                <w:sz w:val="26"/>
                <w:szCs w:val="26"/>
              </w:rPr>
              <w:t>тонкая дифференциация, на слух);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Невербальные аналогии. </w:t>
            </w:r>
            <w:proofErr w:type="gramEnd"/>
          </w:p>
          <w:p w:rsidR="005B1EE5" w:rsidRPr="005B1EE5" w:rsidRDefault="005B1EE5" w:rsidP="000D6429">
            <w:pPr>
              <w:widowControl w:val="0"/>
              <w:ind w:right="1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Вербальная классификация. Вербальные аналогии. Отгадывание загадок, объяснения</w:t>
            </w:r>
            <w:r w:rsidR="007A343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Формирование представлений о противоположных понятиях («Скажи наоборот» - словосочетания). </w:t>
            </w:r>
          </w:p>
          <w:p w:rsidR="005B1EE5" w:rsidRPr="005B1EE5" w:rsidRDefault="005B1EE5" w:rsidP="000D6429">
            <w:pPr>
              <w:widowControl w:val="0"/>
              <w:ind w:right="1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Сходства и различия</w:t>
            </w:r>
            <w:r w:rsidR="007A34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«Угадай по описанию». </w:t>
            </w:r>
          </w:p>
          <w:p w:rsidR="005B1EE5" w:rsidRPr="005B1EE5" w:rsidRDefault="005B1EE5" w:rsidP="000D6429">
            <w:pPr>
              <w:widowControl w:val="0"/>
              <w:ind w:right="1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Установление причинно-следственных зависимостей в серии картинок. </w:t>
            </w:r>
            <w:proofErr w:type="gramStart"/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«Что перепутал художник», «Нелепицы» (толкование, понимание юмора)</w:t>
            </w:r>
            <w:r w:rsidR="007A343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5D0F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Толкование пословиц, поговорок, фразеологизмов.</w:t>
            </w:r>
            <w:proofErr w:type="gramEnd"/>
            <w:r w:rsidRPr="005B1EE5">
              <w:rPr>
                <w:sz w:val="26"/>
                <w:szCs w:val="26"/>
              </w:rPr>
              <w:t xml:space="preserve"> 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Матрицы </w:t>
            </w:r>
            <w:proofErr w:type="spellStart"/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Равена</w:t>
            </w:r>
            <w:proofErr w:type="spellEnd"/>
            <w:r w:rsidR="007A343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Простые и сложные аналогии. </w:t>
            </w:r>
          </w:p>
        </w:tc>
      </w:tr>
      <w:tr w:rsidR="005B1EE5" w:rsidRPr="005B1EE5" w:rsidTr="00F55B28">
        <w:tc>
          <w:tcPr>
            <w:tcW w:w="3510" w:type="dxa"/>
          </w:tcPr>
          <w:p w:rsidR="005B1EE5" w:rsidRPr="00B70AE0" w:rsidRDefault="000D6429" w:rsidP="00F55B28">
            <w:pPr>
              <w:widowControl w:val="0"/>
              <w:ind w:right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Развитие пространственных</w:t>
            </w:r>
            <w:r w:rsidR="005B1EE5" w:rsidRPr="00B70AE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временных представлений</w:t>
            </w:r>
          </w:p>
        </w:tc>
        <w:tc>
          <w:tcPr>
            <w:tcW w:w="6061" w:type="dxa"/>
          </w:tcPr>
          <w:p w:rsidR="005B1EE5" w:rsidRPr="005B1EE5" w:rsidRDefault="005B1EE5" w:rsidP="005B1EE5">
            <w:pPr>
              <w:widowControl w:val="0"/>
              <w:ind w:right="16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Формирование и закрепление понятий: сегодня, завтра,</w:t>
            </w:r>
            <w:r w:rsidR="007A3435">
              <w:rPr>
                <w:rFonts w:ascii="Times New Roman" w:hAnsi="Times New Roman" w:cs="Times New Roman"/>
                <w:sz w:val="26"/>
                <w:szCs w:val="26"/>
              </w:rPr>
              <w:t xml:space="preserve"> вчера, раньше, позже;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Часы суток, их последовательность</w:t>
            </w:r>
            <w:r w:rsidR="007A343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Понятие недели.</w:t>
            </w:r>
            <w:proofErr w:type="gramEnd"/>
            <w:r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Дни недели. </w:t>
            </w:r>
          </w:p>
          <w:p w:rsidR="005B1EE5" w:rsidRPr="005B1EE5" w:rsidRDefault="005B1EE5" w:rsidP="005B1EE5">
            <w:pPr>
              <w:widowControl w:val="0"/>
              <w:ind w:right="160"/>
              <w:rPr>
                <w:rFonts w:ascii="Times New Roman" w:hAnsi="Times New Roman" w:cs="Times New Roman"/>
                <w:sz w:val="26"/>
                <w:szCs w:val="26"/>
              </w:rPr>
            </w:pP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Их последовательность. Времена года. Их последовательность. Месяцы года. Их последовательность. Время года и месяцы.</w:t>
            </w:r>
          </w:p>
          <w:p w:rsidR="005B1EE5" w:rsidRPr="005B1EE5" w:rsidRDefault="00B34C08" w:rsidP="007A3435">
            <w:pPr>
              <w:widowControl w:val="0"/>
              <w:ind w:right="1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Дифференциация.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B1EE5" w:rsidRPr="005B1EE5" w:rsidTr="00F55B28">
        <w:tc>
          <w:tcPr>
            <w:tcW w:w="3510" w:type="dxa"/>
          </w:tcPr>
          <w:p w:rsidR="005B1EE5" w:rsidRPr="00B70AE0" w:rsidRDefault="005B1EE5" w:rsidP="00F55B28">
            <w:pPr>
              <w:widowControl w:val="0"/>
              <w:ind w:right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0AE0">
              <w:rPr>
                <w:rFonts w:ascii="Times New Roman" w:hAnsi="Times New Roman" w:cs="Times New Roman"/>
                <w:b/>
                <w:sz w:val="26"/>
                <w:szCs w:val="26"/>
              </w:rPr>
              <w:t>Обогащение словарного запаса</w:t>
            </w:r>
          </w:p>
        </w:tc>
        <w:tc>
          <w:tcPr>
            <w:tcW w:w="6061" w:type="dxa"/>
          </w:tcPr>
          <w:p w:rsidR="005B1EE5" w:rsidRPr="005B1EE5" w:rsidRDefault="007A3435" w:rsidP="007A3435">
            <w:pPr>
              <w:widowControl w:val="0"/>
              <w:ind w:right="1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D6429">
              <w:rPr>
                <w:rFonts w:ascii="Times New Roman" w:hAnsi="Times New Roman" w:cs="Times New Roman"/>
                <w:sz w:val="26"/>
                <w:szCs w:val="26"/>
              </w:rPr>
              <w:t>лова – антонимы синонимы.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Игры: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B34C08">
              <w:rPr>
                <w:rFonts w:ascii="Times New Roman" w:hAnsi="Times New Roman" w:cs="Times New Roman"/>
                <w:sz w:val="26"/>
                <w:szCs w:val="26"/>
              </w:rPr>
              <w:t>кажи наоборот», «С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>кажи иначе»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подбор родственных слов,  слова – омонимы, сравнительные обороты</w:t>
            </w:r>
            <w:r w:rsidR="000D642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 многозначные слова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B1EE5" w:rsidRPr="005B1EE5">
              <w:rPr>
                <w:sz w:val="26"/>
                <w:szCs w:val="26"/>
              </w:rPr>
              <w:t xml:space="preserve"> </w:t>
            </w:r>
            <w:r w:rsidR="000D6429">
              <w:rPr>
                <w:rFonts w:ascii="Times New Roman" w:hAnsi="Times New Roman" w:cs="Times New Roman"/>
                <w:sz w:val="26"/>
                <w:szCs w:val="26"/>
              </w:rPr>
              <w:t>подбор родственных слов.</w:t>
            </w:r>
            <w:r w:rsidR="005B1EE5" w:rsidRPr="005B1EE5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5B1EE5" w:rsidRPr="005B1EE5" w:rsidTr="00F55B28">
        <w:tc>
          <w:tcPr>
            <w:tcW w:w="3510" w:type="dxa"/>
          </w:tcPr>
          <w:p w:rsidR="005B1EE5" w:rsidRPr="00B70AE0" w:rsidRDefault="005B1EE5" w:rsidP="00F55B28">
            <w:pPr>
              <w:widowControl w:val="0"/>
              <w:ind w:right="1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0AE0">
              <w:rPr>
                <w:rFonts w:ascii="Times New Roman" w:hAnsi="Times New Roman" w:cs="Times New Roman"/>
                <w:b/>
                <w:sz w:val="26"/>
                <w:szCs w:val="26"/>
              </w:rPr>
              <w:t>Развитие связной речи</w:t>
            </w:r>
          </w:p>
        </w:tc>
        <w:tc>
          <w:tcPr>
            <w:tcW w:w="6061" w:type="dxa"/>
          </w:tcPr>
          <w:p w:rsidR="005B1EE5" w:rsidRPr="005B1EE5" w:rsidRDefault="005B1EE5" w:rsidP="005B1EE5">
            <w:pPr>
              <w:widowControl w:val="0"/>
              <w:ind w:right="160"/>
              <w:rPr>
                <w:rFonts w:ascii="Times New Roman" w:hAnsi="Times New Roman" w:cs="Times New Roman"/>
                <w:sz w:val="26"/>
                <w:szCs w:val="26"/>
              </w:rPr>
            </w:pP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Составление рассказов по демонстрации действий.</w:t>
            </w:r>
          </w:p>
          <w:p w:rsidR="005B1EE5" w:rsidRPr="005B1EE5" w:rsidRDefault="005B1EE5" w:rsidP="007A3435">
            <w:pPr>
              <w:widowControl w:val="0"/>
              <w:ind w:right="160"/>
              <w:rPr>
                <w:rFonts w:ascii="Times New Roman" w:hAnsi="Times New Roman" w:cs="Times New Roman"/>
                <w:sz w:val="26"/>
                <w:szCs w:val="26"/>
              </w:rPr>
            </w:pPr>
            <w:r w:rsidRPr="005B1E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Составление рассказов, носящих цепной характер. Описательные и сравнительные рассказы (с </w:t>
            </w:r>
            <w:r w:rsidR="005D0F35">
              <w:rPr>
                <w:rFonts w:ascii="Times New Roman" w:hAnsi="Times New Roman" w:cs="Times New Roman"/>
                <w:sz w:val="26"/>
                <w:szCs w:val="26"/>
              </w:rPr>
              <w:t xml:space="preserve">опорой на план и без). По серии 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демонстрационных картинок. Составление загадок (по плану и без него).</w:t>
            </w:r>
            <w:r w:rsidRPr="005B1EE5">
              <w:rPr>
                <w:sz w:val="26"/>
                <w:szCs w:val="26"/>
              </w:rPr>
              <w:t xml:space="preserve"> 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Пересказ текстов с опорой на картинки, вопросы и план. Выборочный пересказ</w:t>
            </w:r>
            <w:r w:rsidR="007A343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5B1EE5">
              <w:rPr>
                <w:rFonts w:ascii="Times New Roman" w:hAnsi="Times New Roman" w:cs="Times New Roman"/>
                <w:sz w:val="26"/>
                <w:szCs w:val="26"/>
              </w:rPr>
              <w:t>Подробный пересказ. Составление рассказов по серии сюжетных картинок. Из личного опыта. Составление творческих рассказов и подбор названий. Придумывание сказок и подбор названий.</w:t>
            </w:r>
          </w:p>
        </w:tc>
      </w:tr>
    </w:tbl>
    <w:p w:rsidR="00B70AE0" w:rsidRDefault="00B70AE0" w:rsidP="00B70AE0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0AE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Тематическое планирование с определением основных видов деятельности </w:t>
      </w:r>
      <w:proofErr w:type="gramStart"/>
      <w:r w:rsidRPr="00B70AE0">
        <w:rPr>
          <w:rFonts w:ascii="Times New Roman" w:hAnsi="Times New Roman" w:cs="Times New Roman"/>
          <w:b/>
          <w:sz w:val="28"/>
          <w:szCs w:val="28"/>
        </w:rPr>
        <w:t>обучающегося</w:t>
      </w:r>
      <w:proofErr w:type="gramEnd"/>
      <w:r w:rsidRPr="00B70AE0">
        <w:rPr>
          <w:rFonts w:ascii="Times New Roman" w:hAnsi="Times New Roman" w:cs="Times New Roman"/>
          <w:b/>
          <w:sz w:val="28"/>
          <w:szCs w:val="28"/>
        </w:rPr>
        <w:t>.</w:t>
      </w:r>
    </w:p>
    <w:p w:rsidR="00AE1AF5" w:rsidRPr="00B70AE0" w:rsidRDefault="00AE1AF5" w:rsidP="00B70AE0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6663"/>
        <w:gridCol w:w="1701"/>
      </w:tblGrid>
      <w:tr w:rsidR="00B70AE0" w:rsidRPr="00B70AE0" w:rsidTr="000D6429">
        <w:tc>
          <w:tcPr>
            <w:tcW w:w="851" w:type="dxa"/>
          </w:tcPr>
          <w:p w:rsidR="00B70AE0" w:rsidRPr="00B70AE0" w:rsidRDefault="00B70AE0" w:rsidP="00B70AE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AE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663" w:type="dxa"/>
          </w:tcPr>
          <w:p w:rsidR="00B70AE0" w:rsidRPr="000D6429" w:rsidRDefault="00B70AE0" w:rsidP="00B70AE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</w:rPr>
              <w:t>Виды деятельности</w:t>
            </w:r>
          </w:p>
        </w:tc>
        <w:tc>
          <w:tcPr>
            <w:tcW w:w="1701" w:type="dxa"/>
          </w:tcPr>
          <w:p w:rsidR="00B70AE0" w:rsidRPr="000D6429" w:rsidRDefault="00B70AE0" w:rsidP="00AE1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</w:rPr>
              <w:t>Количество занятий</w:t>
            </w:r>
          </w:p>
        </w:tc>
      </w:tr>
      <w:tr w:rsidR="00B70AE0" w:rsidRPr="00B70AE0" w:rsidTr="000D6429">
        <w:tc>
          <w:tcPr>
            <w:tcW w:w="851" w:type="dxa"/>
          </w:tcPr>
          <w:p w:rsidR="00B70AE0" w:rsidRPr="00B70AE0" w:rsidRDefault="00B70AE0" w:rsidP="00B70AE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A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3" w:type="dxa"/>
          </w:tcPr>
          <w:p w:rsidR="00B70AE0" w:rsidRPr="000D6429" w:rsidRDefault="00B34C08" w:rsidP="00B7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мелкой моторики, </w:t>
            </w:r>
            <w:proofErr w:type="spellStart"/>
            <w:r w:rsidRPr="000D6429">
              <w:rPr>
                <w:rFonts w:ascii="Times New Roman" w:hAnsi="Times New Roman" w:cs="Times New Roman"/>
                <w:sz w:val="28"/>
                <w:szCs w:val="28"/>
              </w:rPr>
              <w:t>графомоторных</w:t>
            </w:r>
            <w:proofErr w:type="spellEnd"/>
            <w:r w:rsidRPr="000D6429">
              <w:rPr>
                <w:rFonts w:ascii="Times New Roman" w:hAnsi="Times New Roman" w:cs="Times New Roman"/>
                <w:sz w:val="28"/>
                <w:szCs w:val="28"/>
              </w:rPr>
              <w:t xml:space="preserve"> навыков, </w:t>
            </w:r>
            <w:proofErr w:type="spellStart"/>
            <w:r w:rsidRPr="000D6429">
              <w:rPr>
                <w:rFonts w:ascii="Times New Roman" w:hAnsi="Times New Roman" w:cs="Times New Roman"/>
                <w:sz w:val="28"/>
                <w:szCs w:val="28"/>
              </w:rPr>
              <w:t>мнестических</w:t>
            </w:r>
            <w:proofErr w:type="spellEnd"/>
            <w:r w:rsidRPr="000D6429">
              <w:rPr>
                <w:rFonts w:ascii="Times New Roman" w:hAnsi="Times New Roman" w:cs="Times New Roman"/>
                <w:sz w:val="28"/>
                <w:szCs w:val="28"/>
              </w:rPr>
              <w:t xml:space="preserve"> процессов и восприятия</w:t>
            </w:r>
          </w:p>
        </w:tc>
        <w:tc>
          <w:tcPr>
            <w:tcW w:w="1701" w:type="dxa"/>
          </w:tcPr>
          <w:p w:rsidR="00B70AE0" w:rsidRPr="000D6429" w:rsidRDefault="00B70AE0" w:rsidP="00B34C0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4C08" w:rsidRPr="000D64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70AE0" w:rsidRPr="00B70AE0" w:rsidTr="000D6429">
        <w:tc>
          <w:tcPr>
            <w:tcW w:w="851" w:type="dxa"/>
          </w:tcPr>
          <w:p w:rsidR="00B70AE0" w:rsidRPr="00B70AE0" w:rsidRDefault="00B70AE0" w:rsidP="00B70AE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A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</w:tcPr>
          <w:p w:rsidR="00B70AE0" w:rsidRPr="000D6429" w:rsidRDefault="00B34C08" w:rsidP="00B7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Развитие сенсорн</w:t>
            </w:r>
            <w:proofErr w:type="gramStart"/>
            <w:r w:rsidRPr="000D64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о-</w:t>
            </w:r>
            <w:proofErr w:type="gramEnd"/>
            <w:r w:rsidRPr="000D64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перцептивной деятельности</w:t>
            </w:r>
          </w:p>
        </w:tc>
        <w:tc>
          <w:tcPr>
            <w:tcW w:w="1701" w:type="dxa"/>
          </w:tcPr>
          <w:p w:rsidR="00B70AE0" w:rsidRPr="000D6429" w:rsidRDefault="00B34C08" w:rsidP="00B70AE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70AE0" w:rsidRPr="00B70AE0" w:rsidTr="000D6429">
        <w:tc>
          <w:tcPr>
            <w:tcW w:w="851" w:type="dxa"/>
          </w:tcPr>
          <w:p w:rsidR="00B70AE0" w:rsidRPr="00B70AE0" w:rsidRDefault="00B70AE0" w:rsidP="00B70AE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A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3" w:type="dxa"/>
          </w:tcPr>
          <w:p w:rsidR="00B70AE0" w:rsidRPr="000D6429" w:rsidRDefault="00B34C08" w:rsidP="00B7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Развитие зрительного внимания и памяти</w:t>
            </w:r>
          </w:p>
        </w:tc>
        <w:tc>
          <w:tcPr>
            <w:tcW w:w="1701" w:type="dxa"/>
          </w:tcPr>
          <w:p w:rsidR="00B70AE0" w:rsidRPr="000D6429" w:rsidRDefault="00B34C08" w:rsidP="00B70AE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B70AE0" w:rsidRPr="00B70AE0" w:rsidTr="000D6429">
        <w:tc>
          <w:tcPr>
            <w:tcW w:w="851" w:type="dxa"/>
          </w:tcPr>
          <w:p w:rsidR="00B70AE0" w:rsidRPr="00B70AE0" w:rsidRDefault="00B70AE0" w:rsidP="00B70AE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A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3" w:type="dxa"/>
          </w:tcPr>
          <w:p w:rsidR="00B70AE0" w:rsidRPr="000D6429" w:rsidRDefault="00B34C08" w:rsidP="00B34C0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</w:rPr>
              <w:t>Развитие процессов мышления, словесн</w:t>
            </w:r>
            <w:proofErr w:type="gramStart"/>
            <w:r w:rsidRPr="000D642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0D6429">
              <w:rPr>
                <w:rFonts w:ascii="Times New Roman" w:hAnsi="Times New Roman" w:cs="Times New Roman"/>
                <w:sz w:val="28"/>
                <w:szCs w:val="28"/>
              </w:rPr>
              <w:t xml:space="preserve"> логического мышления</w:t>
            </w:r>
          </w:p>
        </w:tc>
        <w:tc>
          <w:tcPr>
            <w:tcW w:w="1701" w:type="dxa"/>
          </w:tcPr>
          <w:p w:rsidR="00B70AE0" w:rsidRPr="000D6429" w:rsidRDefault="00B34C08" w:rsidP="00B70AE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D6429" w:rsidRPr="00B70AE0" w:rsidTr="000D6429">
        <w:tc>
          <w:tcPr>
            <w:tcW w:w="851" w:type="dxa"/>
          </w:tcPr>
          <w:p w:rsidR="000D6429" w:rsidRPr="00B70AE0" w:rsidRDefault="000D6429" w:rsidP="00B70AE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0D6429" w:rsidRPr="000D6429" w:rsidRDefault="000D6429" w:rsidP="00B34C0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</w:rPr>
              <w:t>Развитие пространственных и временных представлений</w:t>
            </w:r>
          </w:p>
        </w:tc>
        <w:tc>
          <w:tcPr>
            <w:tcW w:w="1701" w:type="dxa"/>
          </w:tcPr>
          <w:p w:rsidR="000D6429" w:rsidRPr="000D6429" w:rsidRDefault="000D6429" w:rsidP="00B70AE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E1AF5" w:rsidRPr="00B70AE0" w:rsidTr="000D6429">
        <w:tc>
          <w:tcPr>
            <w:tcW w:w="851" w:type="dxa"/>
          </w:tcPr>
          <w:p w:rsidR="00AE1AF5" w:rsidRPr="00B70AE0" w:rsidRDefault="00AE1AF5" w:rsidP="00B70AE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3" w:type="dxa"/>
          </w:tcPr>
          <w:p w:rsidR="00AE1AF5" w:rsidRPr="000D6429" w:rsidRDefault="00AE1AF5" w:rsidP="00B34C0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</w:rPr>
              <w:t>Обогащение словаря</w:t>
            </w:r>
          </w:p>
        </w:tc>
        <w:tc>
          <w:tcPr>
            <w:tcW w:w="1701" w:type="dxa"/>
          </w:tcPr>
          <w:p w:rsidR="00AE1AF5" w:rsidRPr="000D6429" w:rsidRDefault="00AE1AF5" w:rsidP="00B70AE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E1AF5" w:rsidRPr="00B70AE0" w:rsidTr="000D6429">
        <w:tc>
          <w:tcPr>
            <w:tcW w:w="851" w:type="dxa"/>
          </w:tcPr>
          <w:p w:rsidR="00AE1AF5" w:rsidRPr="00B70AE0" w:rsidRDefault="00AE1AF5" w:rsidP="00B70AE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3" w:type="dxa"/>
          </w:tcPr>
          <w:p w:rsidR="00AE1AF5" w:rsidRPr="000D6429" w:rsidRDefault="00AE1AF5" w:rsidP="00B34C0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связной речи </w:t>
            </w:r>
          </w:p>
        </w:tc>
        <w:tc>
          <w:tcPr>
            <w:tcW w:w="1701" w:type="dxa"/>
          </w:tcPr>
          <w:p w:rsidR="00AE1AF5" w:rsidRPr="000D6429" w:rsidRDefault="00AE1AF5" w:rsidP="00B70AE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70AE0" w:rsidRPr="00B70AE0" w:rsidTr="000D6429">
        <w:tc>
          <w:tcPr>
            <w:tcW w:w="851" w:type="dxa"/>
          </w:tcPr>
          <w:p w:rsidR="00B70AE0" w:rsidRPr="00B70AE0" w:rsidRDefault="00B70AE0" w:rsidP="00B70AE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B70AE0" w:rsidRPr="000D6429" w:rsidRDefault="00B70AE0" w:rsidP="00B70AE0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Всего</w:t>
            </w:r>
          </w:p>
        </w:tc>
        <w:tc>
          <w:tcPr>
            <w:tcW w:w="1701" w:type="dxa"/>
          </w:tcPr>
          <w:p w:rsidR="00B70AE0" w:rsidRPr="000D6429" w:rsidRDefault="00AE1AF5" w:rsidP="00B70AE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42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</w:tbl>
    <w:p w:rsidR="00AE1AF5" w:rsidRPr="00593AF9" w:rsidRDefault="00AE1AF5" w:rsidP="00AE1AF5">
      <w:pPr>
        <w:widowControl w:val="0"/>
        <w:spacing w:after="0" w:line="240" w:lineRule="auto"/>
        <w:ind w:right="16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Календарн</w:t>
      </w: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тематическое  п</w:t>
      </w:r>
      <w:r w:rsidRPr="00593AF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ланирование коррекционно- развивающего обучения.</w:t>
      </w:r>
    </w:p>
    <w:p w:rsidR="00AE1AF5" w:rsidRPr="00952D07" w:rsidRDefault="00AE1AF5" w:rsidP="00AE1AF5">
      <w:pPr>
        <w:widowControl w:val="0"/>
        <w:spacing w:after="0" w:line="240" w:lineRule="auto"/>
        <w:ind w:right="16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52D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Приложение №1</w:t>
      </w:r>
    </w:p>
    <w:p w:rsidR="00AE1AF5" w:rsidRDefault="00AE1AF5" w:rsidP="00AE1A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F725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Материально-технические условия образовательного процесса</w:t>
      </w:r>
    </w:p>
    <w:p w:rsidR="00AE1AF5" w:rsidRDefault="00AE1AF5" w:rsidP="00AE1A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003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Дидактическое обеспечение коррекционн</w:t>
      </w:r>
      <w:proofErr w:type="gramStart"/>
      <w:r w:rsidRPr="001003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о-</w:t>
      </w:r>
      <w:proofErr w:type="gramEnd"/>
      <w:r w:rsidRPr="001003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развивающего обучения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682"/>
        <w:gridCol w:w="6889"/>
      </w:tblGrid>
      <w:tr w:rsidR="00AE1AF5" w:rsidRPr="00EB17A3" w:rsidTr="00310F3D">
        <w:tc>
          <w:tcPr>
            <w:tcW w:w="2682" w:type="dxa"/>
          </w:tcPr>
          <w:p w:rsidR="00AE1AF5" w:rsidRPr="00EB17A3" w:rsidRDefault="00603F78" w:rsidP="00603F7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Структурные к</w:t>
            </w:r>
            <w:r w:rsidR="00AE1AF5" w:rsidRPr="00EB17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омпоненты </w:t>
            </w:r>
          </w:p>
        </w:tc>
        <w:tc>
          <w:tcPr>
            <w:tcW w:w="6889" w:type="dxa"/>
          </w:tcPr>
          <w:p w:rsidR="00AE1AF5" w:rsidRPr="00EB17A3" w:rsidRDefault="00AE1AF5" w:rsidP="00603F7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17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Содержательный компонент</w:t>
            </w:r>
          </w:p>
        </w:tc>
      </w:tr>
    </w:tbl>
    <w:tbl>
      <w:tblPr>
        <w:tblStyle w:val="40"/>
        <w:tblW w:w="0" w:type="auto"/>
        <w:tblLook w:val="04A0" w:firstRow="1" w:lastRow="0" w:firstColumn="1" w:lastColumn="0" w:noHBand="0" w:noVBand="1"/>
      </w:tblPr>
      <w:tblGrid>
        <w:gridCol w:w="2682"/>
        <w:gridCol w:w="6889"/>
      </w:tblGrid>
      <w:tr w:rsidR="00AE1AF5" w:rsidRPr="00B32EA1" w:rsidTr="00310F3D">
        <w:tc>
          <w:tcPr>
            <w:tcW w:w="2682" w:type="dxa"/>
          </w:tcPr>
          <w:p w:rsidR="00AE1AF5" w:rsidRPr="004A1261" w:rsidRDefault="004A1261" w:rsidP="004A126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A12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</w:t>
            </w:r>
            <w:r w:rsidR="00AE1AF5" w:rsidRPr="004A12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азвити</w:t>
            </w:r>
            <w:r w:rsidRPr="004A12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</w:t>
            </w:r>
            <w:r w:rsidR="00AE1AF5" w:rsidRPr="004A12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зрительного </w:t>
            </w:r>
            <w:proofErr w:type="spellStart"/>
            <w:r w:rsidR="00AE1AF5" w:rsidRPr="004A12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гнозиса</w:t>
            </w:r>
            <w:proofErr w:type="spellEnd"/>
            <w:r w:rsidR="00AE1AF5" w:rsidRPr="004A12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 внимания, памяти:</w:t>
            </w:r>
          </w:p>
        </w:tc>
        <w:tc>
          <w:tcPr>
            <w:tcW w:w="6889" w:type="dxa"/>
          </w:tcPr>
          <w:p w:rsidR="00AE1AF5" w:rsidRPr="00AE1AF5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перечёркнутые, зашумлённые, наложенные изображения предметов, букв, цифр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AE1AF5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картинки «Найди 5, 8, 10 отличий»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AE1AF5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серии предметных картинок (3, 5, 7, 10)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AE1AF5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сюжетные картины с отсутствующими предметами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AE1AF5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картинки-лабиринты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B32EA1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тактильное панно «Зигзаг» с набором карточек - заданий</w:t>
            </w:r>
          </w:p>
        </w:tc>
      </w:tr>
      <w:tr w:rsidR="00AE1AF5" w:rsidRPr="00B32EA1" w:rsidTr="00310F3D">
        <w:tc>
          <w:tcPr>
            <w:tcW w:w="2682" w:type="dxa"/>
          </w:tcPr>
          <w:p w:rsidR="00AE1AF5" w:rsidRPr="004A1261" w:rsidRDefault="004A1261" w:rsidP="004A126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A12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</w:t>
            </w:r>
            <w:r w:rsidR="00AE1AF5" w:rsidRPr="004A12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азвити</w:t>
            </w:r>
            <w:r w:rsidRPr="004A12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</w:t>
            </w:r>
            <w:r w:rsidR="00AE1AF5" w:rsidRPr="004A12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слухового </w:t>
            </w:r>
            <w:proofErr w:type="spellStart"/>
            <w:r w:rsidR="00AE1AF5" w:rsidRPr="004A12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гнозиса</w:t>
            </w:r>
            <w:proofErr w:type="spellEnd"/>
            <w:r w:rsidR="00AE1AF5" w:rsidRPr="004A126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 внимания, памяти:</w:t>
            </w:r>
          </w:p>
        </w:tc>
        <w:tc>
          <w:tcPr>
            <w:tcW w:w="6889" w:type="dxa"/>
          </w:tcPr>
          <w:p w:rsidR="00AE1AF5" w:rsidRPr="00AE1AF5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звучащие предметы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AE1AF5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звучащие игрушки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B32EA1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набор речевых игр «Речь + движение»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AE1AF5" w:rsidRPr="00B32EA1" w:rsidTr="00310F3D">
        <w:tc>
          <w:tcPr>
            <w:tcW w:w="2682" w:type="dxa"/>
          </w:tcPr>
          <w:p w:rsidR="00AE1AF5" w:rsidRPr="004A1261" w:rsidRDefault="004A1261" w:rsidP="004A126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</w:t>
            </w:r>
            <w:r w:rsidR="00AE1AF5" w:rsidRPr="004A1261">
              <w:rPr>
                <w:rFonts w:ascii="Times New Roman" w:hAnsi="Times New Roman" w:cs="Times New Roman"/>
                <w:b/>
                <w:sz w:val="26"/>
                <w:szCs w:val="26"/>
              </w:rPr>
              <w:t>азвити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  <w:r w:rsidR="00AE1AF5" w:rsidRPr="004A12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мелкой моторики</w:t>
            </w:r>
          </w:p>
        </w:tc>
        <w:tc>
          <w:tcPr>
            <w:tcW w:w="6889" w:type="dxa"/>
          </w:tcPr>
          <w:p w:rsidR="00AE1AF5" w:rsidRPr="00AE1AF5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шнуровки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AE1AF5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набор пальчиковых игр (сборники, книги)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B32EA1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задания обводки и штриховки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AE1AF5" w:rsidRPr="00B32EA1" w:rsidTr="00310F3D">
        <w:tc>
          <w:tcPr>
            <w:tcW w:w="2682" w:type="dxa"/>
          </w:tcPr>
          <w:p w:rsidR="00AE1AF5" w:rsidRPr="004A1261" w:rsidRDefault="004A1261" w:rsidP="004A126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Р</w:t>
            </w:r>
            <w:r w:rsidR="00AE1AF5" w:rsidRPr="004A1261">
              <w:rPr>
                <w:rFonts w:ascii="Times New Roman" w:hAnsi="Times New Roman" w:cs="Times New Roman"/>
                <w:b/>
                <w:sz w:val="26"/>
                <w:szCs w:val="26"/>
              </w:rPr>
              <w:t>азвити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  <w:r w:rsidR="00AE1AF5" w:rsidRPr="004A12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логического мышления</w:t>
            </w:r>
          </w:p>
        </w:tc>
        <w:tc>
          <w:tcPr>
            <w:tcW w:w="6889" w:type="dxa"/>
          </w:tcPr>
          <w:p w:rsidR="00AE1AF5" w:rsidRPr="00AE1AF5" w:rsidRDefault="00AE1AF5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Последовательность событий»</w:t>
            </w:r>
            <w:r w:rsidR="00603F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AE1AF5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«Умозаключения»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AE1AF5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«Смысловые пары»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AE1AF5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«Логические задачи»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AE1AF5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серии сюжетных картинок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AE1AF5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«Четвёртый лишний» (методика </w:t>
            </w:r>
            <w:proofErr w:type="gramStart"/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Белопольской</w:t>
            </w:r>
            <w:proofErr w:type="gramEnd"/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AE1AF5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«500 лучших игр на каникулах»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AE1AF5" w:rsidRDefault="00603F78" w:rsidP="00AE1AF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E1AF5" w:rsidRPr="00AE1A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«Продолжи ряд»</w:t>
            </w:r>
          </w:p>
        </w:tc>
      </w:tr>
      <w:tr w:rsidR="00AE1AF5" w:rsidRPr="00B32EA1" w:rsidTr="00310F3D">
        <w:tc>
          <w:tcPr>
            <w:tcW w:w="2682" w:type="dxa"/>
          </w:tcPr>
          <w:p w:rsidR="00AE1AF5" w:rsidRPr="004A1261" w:rsidRDefault="00AE1AF5" w:rsidP="00310F3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261">
              <w:rPr>
                <w:rFonts w:ascii="Times New Roman" w:hAnsi="Times New Roman" w:cs="Times New Roman"/>
                <w:b/>
                <w:sz w:val="26"/>
                <w:szCs w:val="26"/>
              </w:rPr>
              <w:t>Словарь</w:t>
            </w:r>
          </w:p>
          <w:p w:rsidR="00AE1AF5" w:rsidRPr="00603F78" w:rsidRDefault="00AE1AF5" w:rsidP="00310F3D">
            <w:pPr>
              <w:rPr>
                <w:sz w:val="26"/>
                <w:szCs w:val="26"/>
              </w:rPr>
            </w:pPr>
          </w:p>
          <w:p w:rsidR="00AE1AF5" w:rsidRPr="00603F78" w:rsidRDefault="00AE1AF5" w:rsidP="00310F3D">
            <w:pPr>
              <w:rPr>
                <w:sz w:val="26"/>
                <w:szCs w:val="26"/>
              </w:rPr>
            </w:pPr>
          </w:p>
          <w:p w:rsidR="00AE1AF5" w:rsidRPr="00603F78" w:rsidRDefault="00AE1AF5" w:rsidP="00310F3D">
            <w:pPr>
              <w:rPr>
                <w:sz w:val="26"/>
                <w:szCs w:val="26"/>
              </w:rPr>
            </w:pPr>
          </w:p>
          <w:p w:rsidR="00AE1AF5" w:rsidRPr="00603F78" w:rsidRDefault="00AE1AF5" w:rsidP="00310F3D">
            <w:pPr>
              <w:rPr>
                <w:sz w:val="26"/>
                <w:szCs w:val="26"/>
              </w:rPr>
            </w:pPr>
          </w:p>
          <w:p w:rsidR="00AE1AF5" w:rsidRPr="00603F78" w:rsidRDefault="00AE1AF5" w:rsidP="00310F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1AF5" w:rsidRPr="00603F78" w:rsidRDefault="00AE1AF5" w:rsidP="00310F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1AF5" w:rsidRPr="00603F78" w:rsidRDefault="00AE1AF5" w:rsidP="00310F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1AF5" w:rsidRPr="00603F78" w:rsidRDefault="00AE1AF5" w:rsidP="00310F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1AF5" w:rsidRPr="00603F78" w:rsidRDefault="00AE1AF5" w:rsidP="00310F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1AF5" w:rsidRPr="00603F78" w:rsidRDefault="00AE1AF5" w:rsidP="00310F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1AF5" w:rsidRPr="00603F78" w:rsidRDefault="00AE1AF5" w:rsidP="00310F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1AF5" w:rsidRPr="00603F78" w:rsidRDefault="00AE1AF5" w:rsidP="00310F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F78" w:rsidRPr="004A1261" w:rsidRDefault="00603F78" w:rsidP="00603F7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E1AF5" w:rsidRPr="00603F78" w:rsidRDefault="00AE1AF5" w:rsidP="00603F7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1261">
              <w:rPr>
                <w:rFonts w:ascii="Times New Roman" w:hAnsi="Times New Roman" w:cs="Times New Roman"/>
                <w:b/>
                <w:sz w:val="26"/>
                <w:szCs w:val="26"/>
              </w:rPr>
              <w:t>Развитие связной речи</w:t>
            </w:r>
          </w:p>
        </w:tc>
        <w:tc>
          <w:tcPr>
            <w:tcW w:w="6889" w:type="dxa"/>
          </w:tcPr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Дидактический материал по темам: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Игрушки, семья, дикие птицы, ягоды, </w:t>
            </w:r>
            <w:proofErr w:type="spell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транспорт</w:t>
            </w:r>
            <w:proofErr w:type="gram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,о</w:t>
            </w:r>
            <w:proofErr w:type="gramEnd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вощи</w:t>
            </w:r>
            <w:proofErr w:type="spellEnd"/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фрукты</w:t>
            </w:r>
            <w:proofErr w:type="gram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,</w:t>
            </w:r>
            <w:proofErr w:type="gramEnd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цветы, грибы, профессии, инструменты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домашние животные, дикие животные, времена года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рыбы, насекомые, домашние птицы</w:t>
            </w:r>
            <w:proofErr w:type="gram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,</w:t>
            </w:r>
            <w:proofErr w:type="gramEnd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деревья, обувь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одежда, продукты  питания, наш город и т.д.</w:t>
            </w:r>
          </w:p>
          <w:p w:rsidR="00AE1AF5" w:rsidRPr="00B32EA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Игра</w:t>
            </w:r>
            <w:proofErr w:type="gram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:</w:t>
            </w:r>
            <w:proofErr w:type="gramEnd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«Объясни правильно»;</w:t>
            </w:r>
          </w:p>
          <w:p w:rsidR="00AE1AF5" w:rsidRPr="00B32EA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Игра</w:t>
            </w:r>
            <w:proofErr w:type="gram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:</w:t>
            </w:r>
            <w:proofErr w:type="gramEnd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 Скажи по- другому»;</w:t>
            </w:r>
          </w:p>
          <w:p w:rsidR="00AE1AF5" w:rsidRPr="00B32EA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Игра</w:t>
            </w:r>
            <w:proofErr w:type="gram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:</w:t>
            </w:r>
            <w:proofErr w:type="gramEnd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«Многозначность»;</w:t>
            </w:r>
          </w:p>
          <w:p w:rsidR="00AE1AF5" w:rsidRPr="00B32EA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Игра</w:t>
            </w:r>
            <w:proofErr w:type="gram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:</w:t>
            </w:r>
            <w:proofErr w:type="gramEnd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«Что сначала, что потом»;</w:t>
            </w:r>
          </w:p>
          <w:p w:rsidR="00AE1AF5" w:rsidRPr="00B32EA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Игра</w:t>
            </w:r>
            <w:proofErr w:type="gram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:</w:t>
            </w:r>
            <w:proofErr w:type="gramEnd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«Выбираем противоположности»;</w:t>
            </w:r>
          </w:p>
          <w:p w:rsidR="00AE1AF5" w:rsidRPr="00B32EA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Игра</w:t>
            </w:r>
            <w:proofErr w:type="gram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:</w:t>
            </w:r>
            <w:proofErr w:type="gramEnd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«Подбери родственное слово»;</w:t>
            </w:r>
          </w:p>
          <w:p w:rsidR="00AE1AF5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Игра</w:t>
            </w:r>
            <w:proofErr w:type="gram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:</w:t>
            </w:r>
            <w:proofErr w:type="gramEnd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«Как ты понимаешь?».</w:t>
            </w:r>
          </w:p>
          <w:p w:rsidR="00AE1AF5" w:rsidRPr="00B32EA1" w:rsidRDefault="00AE1AF5" w:rsidP="00603F7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Рассказ по серии картин «Хитрая лиса»;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Рассказ  по серии сюжетных картин «Раненый солдат» 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-Рассказ  по предметным картинкам «Слоненок – пожарник»;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Рассказ по серии сюжетных картин «Сыроежка»;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Рассказ по предметным картинкам «Плохой поступок»;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Рассказ по серии сюжетных картин «Новый год»;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Рассказ по сюжетной картинке «Около дома», «На реке», «В лесу» </w:t>
            </w:r>
            <w:proofErr w:type="gram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домашние птицы);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Рассказ по серии картин «Волк и лиса»;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Рассказ по предметным картинкам «Лягушата в красных шляпках»;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Рассказы о животных;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-Рассказ по предметным картинкам «Около дома» (домашние животные </w:t>
            </w:r>
            <w:proofErr w:type="gram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proofErr w:type="spell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</w:t>
            </w:r>
            <w:proofErr w:type="gramEnd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ланелеграф</w:t>
            </w:r>
            <w:proofErr w:type="spellEnd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«Забавы в лесу»;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Игра  « Рассказы в  картинках»;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Рассказ о зиме по предметным картинкам;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Составление рассказа о зиме по картинно – графическому плану;</w:t>
            </w:r>
          </w:p>
        </w:tc>
      </w:tr>
      <w:tr w:rsidR="00AE1AF5" w:rsidRPr="00B32EA1" w:rsidTr="00310F3D">
        <w:tc>
          <w:tcPr>
            <w:tcW w:w="2682" w:type="dxa"/>
          </w:tcPr>
          <w:p w:rsidR="00AE1AF5" w:rsidRPr="004A1261" w:rsidRDefault="00AE1AF5" w:rsidP="00310F3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261">
              <w:rPr>
                <w:rFonts w:ascii="Times New Roman" w:hAnsi="Times New Roman" w:cs="Times New Roman"/>
                <w:b/>
                <w:sz w:val="26"/>
                <w:szCs w:val="26"/>
              </w:rPr>
              <w:t>Обследование</w:t>
            </w:r>
          </w:p>
        </w:tc>
        <w:tc>
          <w:tcPr>
            <w:tcW w:w="6889" w:type="dxa"/>
          </w:tcPr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Корректурные пробы</w:t>
            </w:r>
            <w:r w:rsidR="00603F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 Игра «4-й </w:t>
            </w:r>
            <w:proofErr w:type="gram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лишний</w:t>
            </w:r>
            <w:proofErr w:type="gramEnd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»;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 Картинки, разрезанные на части, матрицы </w:t>
            </w:r>
            <w:proofErr w:type="spell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Равена</w:t>
            </w:r>
            <w:proofErr w:type="spellEnd"/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Игра</w:t>
            </w:r>
            <w:proofErr w:type="gram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:</w:t>
            </w:r>
            <w:proofErr w:type="gramEnd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«Что перепутал художник»;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Игра</w:t>
            </w:r>
            <w:proofErr w:type="gramStart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:</w:t>
            </w:r>
            <w:proofErr w:type="gramEnd"/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«Скажи наоборот», «Скажи по – другому»</w:t>
            </w:r>
          </w:p>
          <w:p w:rsidR="00AE1AF5" w:rsidRPr="00B32EA1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 Альбом О.Б. Иншаковой.</w:t>
            </w:r>
          </w:p>
          <w:p w:rsidR="00AE1AF5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2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Разложи картинки</w:t>
            </w:r>
          </w:p>
          <w:p w:rsidR="00AE1AF5" w:rsidRDefault="00AE1AF5" w:rsidP="00310F3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материал для обследования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О.Е.Грибовой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03F78" w:rsidRPr="00603F78" w:rsidRDefault="00603F78" w:rsidP="00603F7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603F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счетный материал (кубики, геометрические фигуры)</w:t>
            </w:r>
          </w:p>
          <w:p w:rsidR="00603F78" w:rsidRPr="00603F78" w:rsidRDefault="00603F78" w:rsidP="00603F7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603F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разрезные картинки</w:t>
            </w:r>
          </w:p>
          <w:p w:rsidR="00603F78" w:rsidRPr="00603F78" w:rsidRDefault="00603F78" w:rsidP="00603F7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603F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наглядный материал по классификации (по цвету, форме, общей принадлежности к одной категории предметов), обобщению, аналитико-синтетической деятельности, абстрагированию</w:t>
            </w:r>
          </w:p>
          <w:p w:rsidR="00603F78" w:rsidRPr="00603F78" w:rsidRDefault="00603F78" w:rsidP="00603F7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603F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предметные картинки</w:t>
            </w:r>
          </w:p>
          <w:p w:rsidR="00603F78" w:rsidRPr="00603F78" w:rsidRDefault="00603F78" w:rsidP="00603F7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603F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серии сюжетных картин</w:t>
            </w:r>
          </w:p>
          <w:p w:rsidR="00603F78" w:rsidRPr="00B32EA1" w:rsidRDefault="00603F78" w:rsidP="00603F7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603F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методика обследования ВПФ по Векслеру со стимульным материалом.</w:t>
            </w:r>
          </w:p>
        </w:tc>
      </w:tr>
      <w:tr w:rsidR="00AE1AF5" w:rsidRPr="004A1261" w:rsidTr="00310F3D">
        <w:tc>
          <w:tcPr>
            <w:tcW w:w="2682" w:type="dxa"/>
          </w:tcPr>
          <w:p w:rsidR="00AE1AF5" w:rsidRPr="004A1261" w:rsidRDefault="00AE1AF5" w:rsidP="00310F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126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Картотеки</w:t>
            </w:r>
          </w:p>
        </w:tc>
        <w:tc>
          <w:tcPr>
            <w:tcW w:w="6889" w:type="dxa"/>
          </w:tcPr>
          <w:p w:rsidR="00AE1AF5" w:rsidRPr="004A126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Грамматика, связная речь;</w:t>
            </w:r>
          </w:p>
          <w:p w:rsidR="00AE1AF5" w:rsidRPr="004A126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Связная речь, логопедические игры;</w:t>
            </w:r>
          </w:p>
          <w:p w:rsidR="00AE1AF5" w:rsidRPr="004A126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Мелкая моторика;</w:t>
            </w:r>
          </w:p>
          <w:p w:rsidR="00AE1AF5" w:rsidRPr="004A1261" w:rsidRDefault="00AE1AF5" w:rsidP="00603F7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Речевой материал по формированию лексико-грамматических категорий;</w:t>
            </w:r>
          </w:p>
        </w:tc>
      </w:tr>
      <w:tr w:rsidR="00AE1AF5" w:rsidRPr="004A1261" w:rsidTr="00310F3D">
        <w:tc>
          <w:tcPr>
            <w:tcW w:w="2682" w:type="dxa"/>
          </w:tcPr>
          <w:p w:rsidR="00AE1AF5" w:rsidRPr="004A1261" w:rsidRDefault="00AE1AF5" w:rsidP="00310F3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261">
              <w:rPr>
                <w:rFonts w:ascii="Times New Roman" w:hAnsi="Times New Roman" w:cs="Times New Roman"/>
                <w:b/>
                <w:sz w:val="26"/>
                <w:szCs w:val="26"/>
              </w:rPr>
              <w:t>Электронные и печатные образовательные и информационные ресурсы</w:t>
            </w:r>
          </w:p>
        </w:tc>
        <w:tc>
          <w:tcPr>
            <w:tcW w:w="6889" w:type="dxa"/>
          </w:tcPr>
          <w:p w:rsidR="00AE1AF5" w:rsidRPr="004A126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Информационные источники</w:t>
            </w:r>
          </w:p>
          <w:p w:rsidR="00AE1AF5" w:rsidRPr="004A126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logopedia.by;</w:t>
            </w:r>
          </w:p>
          <w:p w:rsidR="00AE1AF5" w:rsidRPr="004A126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  <w:proofErr w:type="spellStart"/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logopedmaster</w:t>
            </w:r>
            <w:proofErr w:type="spellEnd"/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4A126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  <w:proofErr w:type="spellStart"/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Логобург</w:t>
            </w:r>
            <w:proofErr w:type="spellEnd"/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4A126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 xml:space="preserve">Логопед. </w:t>
            </w:r>
            <w:proofErr w:type="spellStart"/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Ru</w:t>
            </w:r>
            <w:proofErr w:type="spellEnd"/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E1AF5" w:rsidRPr="004A126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Болтунишка;</w:t>
            </w:r>
          </w:p>
          <w:p w:rsidR="00AE1AF5" w:rsidRPr="004A126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http:www.viku.rdf.ru.</w:t>
            </w:r>
          </w:p>
          <w:p w:rsidR="00AE1AF5" w:rsidRPr="004A126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http://pedsovet.org/;</w:t>
            </w:r>
          </w:p>
          <w:p w:rsidR="00AE1AF5" w:rsidRPr="004A1261" w:rsidRDefault="00AE1AF5" w:rsidP="00310F3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  <w:r w:rsidRPr="004A1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  <w:t>http://www.proshkolu.ru.</w:t>
            </w:r>
          </w:p>
        </w:tc>
      </w:tr>
    </w:tbl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ab/>
        <w:t>Информационные источники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1.</w:t>
      </w: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ab/>
        <w:t>logopedia.by;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2.</w:t>
      </w: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ab/>
      </w:r>
      <w:proofErr w:type="spellStart"/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logopedmaster</w:t>
      </w:r>
      <w:proofErr w:type="spellEnd"/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;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3.</w:t>
      </w: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ab/>
      </w:r>
      <w:proofErr w:type="spellStart"/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Логобург</w:t>
      </w:r>
      <w:proofErr w:type="spellEnd"/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;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4.</w:t>
      </w: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ab/>
        <w:t xml:space="preserve">Логопед. </w:t>
      </w:r>
      <w:proofErr w:type="spellStart"/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Ru</w:t>
      </w:r>
      <w:proofErr w:type="spellEnd"/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;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5.</w:t>
      </w: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ab/>
        <w:t>Болтунишка;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6.</w:t>
      </w: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ab/>
        <w:t>http:www.viku.rdf.ru.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7.</w:t>
      </w: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ab/>
        <w:t>http://pedsovet.org/;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8.</w:t>
      </w: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ab/>
        <w:t>http://www.proshkolu.ru.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u w:val="single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u w:val="single"/>
          <w:lang w:eastAsia="ru-RU"/>
        </w:rPr>
        <w:t>Оборудование логопедического кабинета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1. Настенное зеркало для логопедических занятий (50/100) 1 шт.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2. Зеркала для индивидуальных занятий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3. Логопедические зонды, шпатели.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4.Разрезная азбука (магнитная) – 2 комплекта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5.Классная доска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6.Шкафы для пособий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7. Большой стул – 1 шт.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8. Маленькие стулья – 6шт.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9. Секундомер – 1 шт.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10. Песочные часы – 2 шт.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11.Магнитофон-  1 шт.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lastRenderedPageBreak/>
        <w:t>12.Компьютер - 1 шт.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13.Учебно – методические пособия (систематизированы, есть картотека)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14.Дополнительные мультимедийные (цифровые) образовательные ресурсы, </w:t>
      </w:r>
      <w:proofErr w:type="spellStart"/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интернет-ресурсы</w:t>
      </w:r>
      <w:proofErr w:type="spellEnd"/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, видеофильмы, мультимедийные презентации, тематически связанные с содержанием курса;</w:t>
      </w:r>
    </w:p>
    <w:p w:rsidR="00AE1AF5" w:rsidRPr="004A1261" w:rsidRDefault="00AE1AF5" w:rsidP="00AE1AF5">
      <w:pPr>
        <w:widowControl w:val="0"/>
        <w:spacing w:after="0" w:line="240" w:lineRule="auto"/>
        <w:ind w:right="16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4A126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15.Библиотечный фонд (книгопечатная продукция)</w:t>
      </w:r>
    </w:p>
    <w:p w:rsidR="004A1261" w:rsidRPr="004A1261" w:rsidRDefault="004A1261" w:rsidP="004A126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4A126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Методическая литература, используемая в коррекционной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работе</w:t>
      </w:r>
    </w:p>
    <w:p w:rsidR="00603F78" w:rsidRPr="00603F78" w:rsidRDefault="00603F78" w:rsidP="00603F78">
      <w:pPr>
        <w:widowControl w:val="0"/>
        <w:spacing w:after="0" w:line="274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Алябьева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Е.А. 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Психогимнастика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начальной школе. М., 2005.</w:t>
      </w:r>
    </w:p>
    <w:p w:rsidR="00603F78" w:rsidRPr="00603F78" w:rsidRDefault="00603F78" w:rsidP="00603F78">
      <w:pPr>
        <w:widowControl w:val="0"/>
        <w:spacing w:after="0" w:line="274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Башаева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Т.В. Развитие восприятия у детей. Ярославль, 1998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Борякова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Н.Ю., Соболева А.В., Ткачева В.В. Практикум по развитию мыслительной деятельности у дошкольников. М., 2000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Венгер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Л.А., Пилюгина Э.Г., 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Венгер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Н.Б. Воспитание сенсорной культуры ребёнка. М., 1988</w:t>
      </w:r>
    </w:p>
    <w:p w:rsidR="00603F78" w:rsidRPr="00603F78" w:rsidRDefault="00603F78" w:rsidP="00603F78">
      <w:pPr>
        <w:widowControl w:val="0"/>
        <w:spacing w:after="0" w:line="274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Галанов А.С. </w:t>
      </w:r>
      <w:proofErr w:type="gram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Игры</w:t>
      </w:r>
      <w:proofErr w:type="gram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которые лечат (для детей от 5 до 7 лет). - М., 2005 - 96 с.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Дереклеева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Н.И., Двигательные игры, тренинги и уроки здоровья. 1-5 классы. М., 2004 Дидактические игры для дошкольников с нарушениями слуха. Сборник игр для педагогов и родителей. Под ред. Л.А. 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Головчиц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М., 2006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Дереклеева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Н.И. Двигательные игры, тренинги и уроки здоровья. 1 - 5 классы. М., 2004. Елецкая О.В., Горбачевская Н.Ю. Развитие и уточнение пространственно-временных представлений у детей младшего и среднего школьного возраста: Логопедическая тетрадь. М., 2003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Дневник психолого-педагогического сопровождения: сборник методических материалов, под ред. И.А. 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Крестининой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. - Киров, 2014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Зинкевич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-Евстигнеева Т.Д., Нисневич Л.А. Как помочь «особому» ребёнку. Книга для педагогов и родителей. СПб</w:t>
      </w:r>
      <w:proofErr w:type="gram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</w:t>
      </w:r>
      <w:proofErr w:type="gram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2001</w:t>
      </w:r>
    </w:p>
    <w:p w:rsidR="00603F78" w:rsidRPr="00603F78" w:rsidRDefault="00603F78" w:rsidP="00603F78">
      <w:pPr>
        <w:widowControl w:val="0"/>
        <w:spacing w:after="0" w:line="274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Забрамная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Д. "От диагностики к развитию". - М: Новая школа, 1998.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Заваденко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Н.Н. Как понять 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ребенка</w:t>
      </w:r>
      <w:proofErr w:type="gram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:д</w:t>
      </w:r>
      <w:proofErr w:type="gram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ети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гиперактивностью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дефицитом внимания. М., 2000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Игры - обучение, тренинг, досуг...// Под ред. В. В. 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Петруссинского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. В 4-х томах. - М.: Новая школа, 1994.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Иншакова О.Б., Колесникова А.М. Пространственно-временные представления: обследование и формирование у школьников с экспрессивной алалией. М., 2006 Катаева А.А., 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Стребелева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Е.А. Дидактические игры и упражнения в обучении умственно отсталых дошкольников. М., 1993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Клековкина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С.В. Социально-психологическая реабилитация детей, оставшихся без попечения родителей, средствами сказки: опыт работы в комнате психологической разгрузки. Учебно-методическое пособие. - Киров: ООО «Типография «Старая Вятка», 2006. - 75 с.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Колос Г.Г. Сенсорная комната в дошкольном учреждении: практические рекомендации. М., 2007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Коноваленко С.В. Развитие познавательной деятельности у детей от 6 до 9 лет. Практикум для психологов и логопедов. М., 2000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Крушельницкая О.И., Третьякова А.Н. Развитие пространственного восприятия у детей 6</w:t>
      </w:r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8 лет. М., 2004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Лалаева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Р.И., 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Гермаковска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Нарушения в овладении математикой (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дискалькулии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) у младших школьников. Диагностика, профилактика и коррекция. СПб</w:t>
      </w:r>
      <w:proofErr w:type="gram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</w:t>
      </w:r>
      <w:proofErr w:type="gram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2005 Лебедева А.Н. Развитие 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сенсомоторики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детей старшего дошкольного возраста. М., 2002 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Мастюкова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 М. Лечебная педагогика (ранний и дошкольный возраст). - М., 1997. 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Метиева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Л.А., Удалова Э.Я. «Развитие сенсорной сферы детей». - М., 2009.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Рихтерман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Т.Д. Формирование представлений о времени у детей дошкольного возраста: книга для воспитателя детского сада. М., 1991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Садовникова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И.Н. Нарушения письменной речи и их преодоление у младших школьников. М., 1995</w:t>
      </w:r>
    </w:p>
    <w:p w:rsidR="00603F78" w:rsidRPr="00603F78" w:rsidRDefault="00603F78" w:rsidP="00603F78">
      <w:pPr>
        <w:widowControl w:val="0"/>
        <w:spacing w:after="0" w:line="274" w:lineRule="exact"/>
        <w:ind w:righ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Симановский А.Э. Развитие творческого мышления детей. Ярославль, 1996 Тихомирова Л.Ф. Формирование и развитие интеллектуальных способностей ребёнка. М., 2000</w:t>
      </w:r>
    </w:p>
    <w:p w:rsidR="00603F78" w:rsidRPr="00603F78" w:rsidRDefault="00603F78" w:rsidP="00603F78">
      <w:pPr>
        <w:widowControl w:val="0"/>
        <w:spacing w:after="0" w:line="274" w:lineRule="exact"/>
        <w:ind w:left="20" w:right="74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Тихомирова Л.Ф. Упражнения на каждый день: логика для младшего школьника. Ярославль, 2003</w:t>
      </w:r>
    </w:p>
    <w:p w:rsidR="00603F78" w:rsidRPr="00603F78" w:rsidRDefault="00603F78" w:rsidP="00603F78">
      <w:pPr>
        <w:widowControl w:val="0"/>
        <w:spacing w:after="0" w:line="274" w:lineRule="exact"/>
        <w:ind w:left="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Ткаченко Т.А. Тетрадь для дошкольника. Логические упражнения для развития речи.</w:t>
      </w:r>
    </w:p>
    <w:p w:rsidR="00603F78" w:rsidRPr="00603F78" w:rsidRDefault="00603F78" w:rsidP="00603F78">
      <w:pPr>
        <w:widowControl w:val="0"/>
        <w:spacing w:after="0" w:line="274" w:lineRule="exact"/>
        <w:ind w:left="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СПб</w:t>
      </w:r>
      <w:proofErr w:type="gram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</w:t>
      </w:r>
      <w:proofErr w:type="gram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2000</w:t>
      </w:r>
    </w:p>
    <w:p w:rsidR="00603F78" w:rsidRPr="00603F78" w:rsidRDefault="00603F78" w:rsidP="00603F78">
      <w:pPr>
        <w:widowControl w:val="0"/>
        <w:spacing w:after="0" w:line="274" w:lineRule="exact"/>
        <w:ind w:left="20" w:right="2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Угадай, как нас зовут: Игры и упражнения по развитию умственных способностей у детей дошкольного возраста: Кн. для воспитателей детского сада и родителей/ Л.А. 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Венгер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603F78" w:rsidRPr="00603F78" w:rsidRDefault="00603F78" w:rsidP="00603F78">
      <w:pPr>
        <w:widowControl w:val="0"/>
        <w:spacing w:after="0" w:line="274" w:lineRule="exact"/>
        <w:ind w:left="20" w:right="2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О.М. Дьяченко, Р.И. Бардина, Л.И. 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Цеханская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Сост. Л.А. 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Венгер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, О.М. Дьяченко М., 1994. Филиппова С.О. Подготовка дошкольников к обучению письму. Метод</w:t>
      </w:r>
      <w:proofErr w:type="gram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особие. СПб</w:t>
      </w:r>
      <w:proofErr w:type="gram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</w:t>
      </w:r>
      <w:proofErr w:type="gram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</w:p>
    <w:p w:rsidR="00603F78" w:rsidRPr="00603F78" w:rsidRDefault="00603F78" w:rsidP="00603F78">
      <w:pPr>
        <w:widowControl w:val="0"/>
        <w:spacing w:after="0" w:line="274" w:lineRule="exact"/>
        <w:ind w:left="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Черемошкина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Л.В. Развитие памяти детей, Ярославль, 1996.</w:t>
      </w:r>
    </w:p>
    <w:p w:rsidR="00603F78" w:rsidRPr="00603F78" w:rsidRDefault="00603F78" w:rsidP="00603F78">
      <w:pPr>
        <w:widowControl w:val="0"/>
        <w:spacing w:after="0" w:line="274" w:lineRule="exact"/>
        <w:ind w:left="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Чистякова М.И. </w:t>
      </w: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Психогимнастика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. М., 1995</w:t>
      </w:r>
    </w:p>
    <w:p w:rsidR="00603F78" w:rsidRPr="00603F78" w:rsidRDefault="00603F78" w:rsidP="00603F78">
      <w:pPr>
        <w:widowControl w:val="0"/>
        <w:spacing w:after="0" w:line="274" w:lineRule="exact"/>
        <w:ind w:left="20" w:right="2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Шорыгина Т.А. Учимся ориентироваться в пространстве: материалы для развития пространственного восприятия у дошкольников. М., 2006</w:t>
      </w:r>
    </w:p>
    <w:p w:rsidR="00603F78" w:rsidRPr="00603F78" w:rsidRDefault="00603F78" w:rsidP="00603F78">
      <w:pPr>
        <w:widowControl w:val="0"/>
        <w:spacing w:after="0" w:line="274" w:lineRule="exact"/>
        <w:ind w:left="20" w:right="2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>Ясюкова</w:t>
      </w:r>
      <w:proofErr w:type="spellEnd"/>
      <w:r w:rsidRPr="00603F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Л.А. «Диагностика готовности к школьному обучению и профилактика проблем в начальной школе», С.П.,</w:t>
      </w:r>
    </w:p>
    <w:p w:rsidR="00F55B28" w:rsidRPr="004A1261" w:rsidRDefault="00F55B28" w:rsidP="00603F78">
      <w:pPr>
        <w:widowControl w:val="0"/>
        <w:spacing w:after="0" w:line="240" w:lineRule="auto"/>
        <w:ind w:right="160"/>
        <w:rPr>
          <w:rFonts w:ascii="Times New Roman" w:hAnsi="Times New Roman" w:cs="Times New Roman"/>
          <w:sz w:val="26"/>
          <w:szCs w:val="26"/>
        </w:rPr>
      </w:pPr>
    </w:p>
    <w:sectPr w:rsidR="00F55B28" w:rsidRPr="004A1261">
      <w:headerReference w:type="even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464" w:rsidRDefault="00097464">
      <w:pPr>
        <w:spacing w:after="0" w:line="240" w:lineRule="auto"/>
      </w:pPr>
      <w:r>
        <w:separator/>
      </w:r>
    </w:p>
  </w:endnote>
  <w:endnote w:type="continuationSeparator" w:id="0">
    <w:p w:rsidR="00097464" w:rsidRDefault="00097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39" w:rsidRDefault="00BB279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46584B4B" wp14:editId="444D6585">
              <wp:simplePos x="0" y="0"/>
              <wp:positionH relativeFrom="page">
                <wp:posOffset>7018020</wp:posOffset>
              </wp:positionH>
              <wp:positionV relativeFrom="page">
                <wp:posOffset>10091420</wp:posOffset>
              </wp:positionV>
              <wp:extent cx="64135" cy="100330"/>
              <wp:effectExtent l="0" t="4445" r="4445" b="0"/>
              <wp:wrapNone/>
              <wp:docPr id="16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0D39" w:rsidRDefault="00BB2793">
                          <w:r>
                            <w:rPr>
                              <w:b/>
                              <w:bCs/>
                              <w:sz w:val="27"/>
                              <w:szCs w:val="27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b/>
                              <w:bCs/>
                              <w:sz w:val="27"/>
                              <w:szCs w:val="27"/>
                            </w:rPr>
                            <w:fldChar w:fldCharType="separate"/>
                          </w:r>
                          <w:r>
                            <w:t>#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552.6pt;margin-top:794.6pt;width:5.05pt;height:7.9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" filled="f" stroked="f">
              <v:textbox style="mso-fit-shape-to-text:t" inset="0,0,0,0">
                <w:txbxContent>
                  <w:p w:rsidR="00DC0D39" w:rsidRDefault="00BB2793">
                    <w:r>
                      <w:rPr>
                        <w:b/>
                        <w:bCs/>
                        <w:sz w:val="27"/>
                        <w:szCs w:val="27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b/>
                        <w:bCs/>
                        <w:sz w:val="27"/>
                        <w:szCs w:val="27"/>
                      </w:rPr>
                      <w:fldChar w:fldCharType="separate"/>
                    </w:r>
                    <w:r>
                      <w:t>#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39" w:rsidRDefault="00BB279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683C8105" wp14:editId="742E979F">
              <wp:simplePos x="0" y="0"/>
              <wp:positionH relativeFrom="page">
                <wp:posOffset>7018020</wp:posOffset>
              </wp:positionH>
              <wp:positionV relativeFrom="page">
                <wp:posOffset>10091420</wp:posOffset>
              </wp:positionV>
              <wp:extent cx="70485" cy="160655"/>
              <wp:effectExtent l="0" t="4445" r="4445" b="0"/>
              <wp:wrapNone/>
              <wp:docPr id="1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0D39" w:rsidRDefault="00BB2793">
                          <w:r>
                            <w:rPr>
                              <w:b/>
                              <w:bCs/>
                              <w:sz w:val="27"/>
                              <w:szCs w:val="27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b/>
                              <w:bCs/>
                              <w:sz w:val="27"/>
                              <w:szCs w:val="27"/>
                            </w:rPr>
                            <w:fldChar w:fldCharType="separate"/>
                          </w:r>
                          <w:r w:rsidR="00C5763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margin-left:552.6pt;margin-top:794.6pt;width:5.55pt;height:12.6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" filled="f" stroked="f">
              <v:textbox style="mso-fit-shape-to-text:t" inset="0,0,0,0">
                <w:txbxContent>
                  <w:p w:rsidR="00DC0D39" w:rsidRDefault="00BB2793">
                    <w:r>
                      <w:rPr>
                        <w:b/>
                        <w:bCs/>
                        <w:sz w:val="27"/>
                        <w:szCs w:val="27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b/>
                        <w:bCs/>
                        <w:sz w:val="27"/>
                        <w:szCs w:val="27"/>
                      </w:rPr>
                      <w:fldChar w:fldCharType="separate"/>
                    </w:r>
                    <w:r w:rsidR="00C5763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39" w:rsidRDefault="00BB279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3F7065D7" wp14:editId="55FFC3FE">
              <wp:simplePos x="0" y="0"/>
              <wp:positionH relativeFrom="page">
                <wp:posOffset>7021195</wp:posOffset>
              </wp:positionH>
              <wp:positionV relativeFrom="page">
                <wp:posOffset>9980295</wp:posOffset>
              </wp:positionV>
              <wp:extent cx="70485" cy="160655"/>
              <wp:effectExtent l="1270" t="0" r="0" b="0"/>
              <wp:wrapNone/>
              <wp:docPr id="1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0D39" w:rsidRDefault="00BB2793">
                          <w:r>
                            <w:rPr>
                              <w:b/>
                              <w:bCs/>
                              <w:sz w:val="27"/>
                              <w:szCs w:val="27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b/>
                              <w:bCs/>
                              <w:sz w:val="27"/>
                              <w:szCs w:val="27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0" type="#_x0000_t202" style="position:absolute;margin-left:552.85pt;margin-top:785.85pt;width:5.55pt;height:12.6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" filled="f" stroked="f">
              <v:textbox style="mso-fit-shape-to-text:t" inset="0,0,0,0">
                <w:txbxContent>
                  <w:p w:rsidR="00DC0D39" w:rsidRDefault="00BB2793">
                    <w:r>
                      <w:rPr>
                        <w:b/>
                        <w:bCs/>
                        <w:sz w:val="27"/>
                        <w:szCs w:val="27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b/>
                        <w:bCs/>
                        <w:sz w:val="27"/>
                        <w:szCs w:val="27"/>
                      </w:rPr>
                      <w:fldChar w:fldCharType="separate"/>
                    </w:r>
                    <w:r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464" w:rsidRDefault="00097464">
      <w:pPr>
        <w:spacing w:after="0" w:line="240" w:lineRule="auto"/>
      </w:pPr>
      <w:r>
        <w:separator/>
      </w:r>
    </w:p>
  </w:footnote>
  <w:footnote w:type="continuationSeparator" w:id="0">
    <w:p w:rsidR="00097464" w:rsidRDefault="00097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39" w:rsidRDefault="00BB279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A10204F" wp14:editId="27B42E13">
              <wp:simplePos x="0" y="0"/>
              <wp:positionH relativeFrom="page">
                <wp:posOffset>480060</wp:posOffset>
              </wp:positionH>
              <wp:positionV relativeFrom="page">
                <wp:posOffset>1163955</wp:posOffset>
              </wp:positionV>
              <wp:extent cx="328930" cy="121920"/>
              <wp:effectExtent l="3810" t="1905" r="635" b="0"/>
              <wp:wrapNone/>
              <wp:docPr id="1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9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0D39" w:rsidRDefault="00BB2793">
                          <w:r>
                            <w:rPr>
                              <w:b/>
                              <w:bCs/>
                              <w:lang w:val="en-US"/>
                            </w:rPr>
                            <w:t>VIII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37.8pt;margin-top:91.65pt;width:25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" filled="f" stroked="f">
              <v:textbox style="mso-fit-shape-to-text:t" inset="0,0,0,0">
                <w:txbxContent>
                  <w:p w:rsidR="00DC0D39" w:rsidRDefault="00BB2793">
                    <w:r>
                      <w:rPr>
                        <w:b/>
                        <w:bCs/>
                        <w:lang w:val="en-US"/>
                      </w:rPr>
                      <w:t>VIII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39" w:rsidRDefault="00BB279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3A7BA3CD" wp14:editId="3447BED3">
              <wp:simplePos x="0" y="0"/>
              <wp:positionH relativeFrom="page">
                <wp:posOffset>574675</wp:posOffset>
              </wp:positionH>
              <wp:positionV relativeFrom="page">
                <wp:posOffset>848360</wp:posOffset>
              </wp:positionV>
              <wp:extent cx="191135" cy="196850"/>
              <wp:effectExtent l="3175" t="635" r="0" b="1270"/>
              <wp:wrapNone/>
              <wp:docPr id="1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0D39" w:rsidRDefault="00BB2793">
                          <w:r>
                            <w:rPr>
                              <w:b/>
                              <w:bCs/>
                            </w:rPr>
                            <w:t>IV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9" type="#_x0000_t202" style="position:absolute;margin-left:45.25pt;margin-top:66.8pt;width:15.05pt;height:15.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" filled="f" stroked="f">
              <v:textbox style="mso-fit-shape-to-text:t" inset="0,0,0,0">
                <w:txbxContent>
                  <w:p w:rsidR="00DC0D39" w:rsidRDefault="00BB2793">
                    <w:r>
                      <w:rPr>
                        <w:b/>
                        <w:bCs/>
                      </w:rPr>
                      <w:t>IV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2E614D0"/>
    <w:multiLevelType w:val="multilevel"/>
    <w:tmpl w:val="2B8845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42589B"/>
    <w:multiLevelType w:val="hybridMultilevel"/>
    <w:tmpl w:val="9844FB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CC50AC3"/>
    <w:multiLevelType w:val="hybridMultilevel"/>
    <w:tmpl w:val="315E354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796544"/>
    <w:multiLevelType w:val="hybridMultilevel"/>
    <w:tmpl w:val="741EFD08"/>
    <w:lvl w:ilvl="0" w:tplc="D60E6BA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1C6"/>
    <w:rsid w:val="00003DC8"/>
    <w:rsid w:val="00003EA9"/>
    <w:rsid w:val="00006B92"/>
    <w:rsid w:val="000129D6"/>
    <w:rsid w:val="00022B3F"/>
    <w:rsid w:val="00034740"/>
    <w:rsid w:val="00037433"/>
    <w:rsid w:val="00041307"/>
    <w:rsid w:val="00043A74"/>
    <w:rsid w:val="00054210"/>
    <w:rsid w:val="00056DB0"/>
    <w:rsid w:val="00064E63"/>
    <w:rsid w:val="0007347E"/>
    <w:rsid w:val="00083233"/>
    <w:rsid w:val="0008457C"/>
    <w:rsid w:val="00084DCC"/>
    <w:rsid w:val="00085CCA"/>
    <w:rsid w:val="00090EDF"/>
    <w:rsid w:val="0009260A"/>
    <w:rsid w:val="00097464"/>
    <w:rsid w:val="000A092F"/>
    <w:rsid w:val="000A272F"/>
    <w:rsid w:val="000D1170"/>
    <w:rsid w:val="000D6429"/>
    <w:rsid w:val="000E79EA"/>
    <w:rsid w:val="000F0772"/>
    <w:rsid w:val="000F2475"/>
    <w:rsid w:val="000F34D4"/>
    <w:rsid w:val="000F72F6"/>
    <w:rsid w:val="001017A0"/>
    <w:rsid w:val="00102B8F"/>
    <w:rsid w:val="0010392B"/>
    <w:rsid w:val="00107097"/>
    <w:rsid w:val="00113431"/>
    <w:rsid w:val="00121E96"/>
    <w:rsid w:val="00123B26"/>
    <w:rsid w:val="00126599"/>
    <w:rsid w:val="00132EE6"/>
    <w:rsid w:val="00133D4B"/>
    <w:rsid w:val="00136BDC"/>
    <w:rsid w:val="00153CF4"/>
    <w:rsid w:val="00155443"/>
    <w:rsid w:val="00161884"/>
    <w:rsid w:val="001627B1"/>
    <w:rsid w:val="00170720"/>
    <w:rsid w:val="00177666"/>
    <w:rsid w:val="001804D5"/>
    <w:rsid w:val="001A0A7A"/>
    <w:rsid w:val="001A5AD3"/>
    <w:rsid w:val="001B1102"/>
    <w:rsid w:val="001C3838"/>
    <w:rsid w:val="001C3A19"/>
    <w:rsid w:val="001D33C5"/>
    <w:rsid w:val="001D6249"/>
    <w:rsid w:val="001E3ACD"/>
    <w:rsid w:val="001E66EE"/>
    <w:rsid w:val="001F4445"/>
    <w:rsid w:val="00201B31"/>
    <w:rsid w:val="002049AE"/>
    <w:rsid w:val="00210BA3"/>
    <w:rsid w:val="00212964"/>
    <w:rsid w:val="0021562F"/>
    <w:rsid w:val="0022285A"/>
    <w:rsid w:val="00223AB9"/>
    <w:rsid w:val="00235991"/>
    <w:rsid w:val="002443A2"/>
    <w:rsid w:val="0025699E"/>
    <w:rsid w:val="00257C7C"/>
    <w:rsid w:val="002624D3"/>
    <w:rsid w:val="00273323"/>
    <w:rsid w:val="00280E72"/>
    <w:rsid w:val="00281963"/>
    <w:rsid w:val="00286772"/>
    <w:rsid w:val="00286B12"/>
    <w:rsid w:val="0029794A"/>
    <w:rsid w:val="002A5735"/>
    <w:rsid w:val="002B2A43"/>
    <w:rsid w:val="002C64BE"/>
    <w:rsid w:val="002E05BC"/>
    <w:rsid w:val="002E1C8B"/>
    <w:rsid w:val="002E1FCA"/>
    <w:rsid w:val="002E232D"/>
    <w:rsid w:val="002E54AA"/>
    <w:rsid w:val="0030577B"/>
    <w:rsid w:val="00311901"/>
    <w:rsid w:val="003328CA"/>
    <w:rsid w:val="00357975"/>
    <w:rsid w:val="00371B7A"/>
    <w:rsid w:val="003769F9"/>
    <w:rsid w:val="00376A8A"/>
    <w:rsid w:val="003777F8"/>
    <w:rsid w:val="00381400"/>
    <w:rsid w:val="003872F4"/>
    <w:rsid w:val="003915A0"/>
    <w:rsid w:val="003919DA"/>
    <w:rsid w:val="003A4170"/>
    <w:rsid w:val="003A590E"/>
    <w:rsid w:val="003A70E9"/>
    <w:rsid w:val="003A78B4"/>
    <w:rsid w:val="003B0A80"/>
    <w:rsid w:val="003C68A2"/>
    <w:rsid w:val="003C7182"/>
    <w:rsid w:val="003D1A76"/>
    <w:rsid w:val="003E2FCB"/>
    <w:rsid w:val="003E40FE"/>
    <w:rsid w:val="003E5EF2"/>
    <w:rsid w:val="003F0FDE"/>
    <w:rsid w:val="003F23ED"/>
    <w:rsid w:val="003F3FF2"/>
    <w:rsid w:val="003F507B"/>
    <w:rsid w:val="004029C0"/>
    <w:rsid w:val="004044F1"/>
    <w:rsid w:val="00410A73"/>
    <w:rsid w:val="004201EA"/>
    <w:rsid w:val="00421507"/>
    <w:rsid w:val="00425F91"/>
    <w:rsid w:val="00431D49"/>
    <w:rsid w:val="00433CD6"/>
    <w:rsid w:val="00435BA2"/>
    <w:rsid w:val="00446FE9"/>
    <w:rsid w:val="00451FA7"/>
    <w:rsid w:val="00460028"/>
    <w:rsid w:val="004726D0"/>
    <w:rsid w:val="00474BE0"/>
    <w:rsid w:val="0049545B"/>
    <w:rsid w:val="00497C32"/>
    <w:rsid w:val="004A1261"/>
    <w:rsid w:val="004A2DDB"/>
    <w:rsid w:val="004A3075"/>
    <w:rsid w:val="004A32C1"/>
    <w:rsid w:val="004A3667"/>
    <w:rsid w:val="004A3917"/>
    <w:rsid w:val="004B47C9"/>
    <w:rsid w:val="004B6279"/>
    <w:rsid w:val="004B6766"/>
    <w:rsid w:val="004C614B"/>
    <w:rsid w:val="004D0026"/>
    <w:rsid w:val="004E0619"/>
    <w:rsid w:val="004E700D"/>
    <w:rsid w:val="004E7B76"/>
    <w:rsid w:val="004F0592"/>
    <w:rsid w:val="004F0BA0"/>
    <w:rsid w:val="004F173B"/>
    <w:rsid w:val="004F39C8"/>
    <w:rsid w:val="00525EF4"/>
    <w:rsid w:val="00531394"/>
    <w:rsid w:val="00542214"/>
    <w:rsid w:val="0055508F"/>
    <w:rsid w:val="005563C1"/>
    <w:rsid w:val="00560B89"/>
    <w:rsid w:val="005676A4"/>
    <w:rsid w:val="005758D2"/>
    <w:rsid w:val="00583992"/>
    <w:rsid w:val="005948E7"/>
    <w:rsid w:val="005A198B"/>
    <w:rsid w:val="005A3405"/>
    <w:rsid w:val="005A34CC"/>
    <w:rsid w:val="005B07E3"/>
    <w:rsid w:val="005B1EE5"/>
    <w:rsid w:val="005C224B"/>
    <w:rsid w:val="005C5079"/>
    <w:rsid w:val="005D0F35"/>
    <w:rsid w:val="005D14C4"/>
    <w:rsid w:val="005E078E"/>
    <w:rsid w:val="005F031D"/>
    <w:rsid w:val="005F16FF"/>
    <w:rsid w:val="00603F78"/>
    <w:rsid w:val="00606F69"/>
    <w:rsid w:val="00610340"/>
    <w:rsid w:val="00611849"/>
    <w:rsid w:val="00612188"/>
    <w:rsid w:val="006165DC"/>
    <w:rsid w:val="006202C4"/>
    <w:rsid w:val="006319F5"/>
    <w:rsid w:val="00657FC1"/>
    <w:rsid w:val="00667D7D"/>
    <w:rsid w:val="00672DA1"/>
    <w:rsid w:val="006753EF"/>
    <w:rsid w:val="00681E5C"/>
    <w:rsid w:val="0068503F"/>
    <w:rsid w:val="0069446E"/>
    <w:rsid w:val="0069749F"/>
    <w:rsid w:val="006A1383"/>
    <w:rsid w:val="006A1C05"/>
    <w:rsid w:val="006B573E"/>
    <w:rsid w:val="006D2B64"/>
    <w:rsid w:val="006D5668"/>
    <w:rsid w:val="006E12A2"/>
    <w:rsid w:val="006E6521"/>
    <w:rsid w:val="006F5B2C"/>
    <w:rsid w:val="0070170C"/>
    <w:rsid w:val="0072053B"/>
    <w:rsid w:val="00726D01"/>
    <w:rsid w:val="0073175E"/>
    <w:rsid w:val="007366C9"/>
    <w:rsid w:val="0073724D"/>
    <w:rsid w:val="00745EEF"/>
    <w:rsid w:val="00761983"/>
    <w:rsid w:val="007632E9"/>
    <w:rsid w:val="007727BE"/>
    <w:rsid w:val="007819D1"/>
    <w:rsid w:val="0078714D"/>
    <w:rsid w:val="00791BE6"/>
    <w:rsid w:val="007A3435"/>
    <w:rsid w:val="007B7466"/>
    <w:rsid w:val="007F4868"/>
    <w:rsid w:val="00813DCB"/>
    <w:rsid w:val="00815BA0"/>
    <w:rsid w:val="0082320D"/>
    <w:rsid w:val="00830293"/>
    <w:rsid w:val="0083061E"/>
    <w:rsid w:val="0084312F"/>
    <w:rsid w:val="008528E4"/>
    <w:rsid w:val="0086171F"/>
    <w:rsid w:val="0086384D"/>
    <w:rsid w:val="00866768"/>
    <w:rsid w:val="00875F2E"/>
    <w:rsid w:val="0089040C"/>
    <w:rsid w:val="008923E3"/>
    <w:rsid w:val="00896D92"/>
    <w:rsid w:val="00897C79"/>
    <w:rsid w:val="008A4EA1"/>
    <w:rsid w:val="008B59ED"/>
    <w:rsid w:val="008C11A4"/>
    <w:rsid w:val="008C161E"/>
    <w:rsid w:val="008C2B0D"/>
    <w:rsid w:val="008C511D"/>
    <w:rsid w:val="008C5A52"/>
    <w:rsid w:val="008D3185"/>
    <w:rsid w:val="008E7614"/>
    <w:rsid w:val="008E7FA8"/>
    <w:rsid w:val="00903356"/>
    <w:rsid w:val="009228D3"/>
    <w:rsid w:val="009331AA"/>
    <w:rsid w:val="00937B93"/>
    <w:rsid w:val="00943DBD"/>
    <w:rsid w:val="009446C8"/>
    <w:rsid w:val="00952034"/>
    <w:rsid w:val="00955062"/>
    <w:rsid w:val="0096366B"/>
    <w:rsid w:val="00967D01"/>
    <w:rsid w:val="0097141D"/>
    <w:rsid w:val="00974639"/>
    <w:rsid w:val="009820AC"/>
    <w:rsid w:val="009841DD"/>
    <w:rsid w:val="0098424A"/>
    <w:rsid w:val="009A0530"/>
    <w:rsid w:val="009B01DA"/>
    <w:rsid w:val="009B4332"/>
    <w:rsid w:val="009B6D16"/>
    <w:rsid w:val="009E030B"/>
    <w:rsid w:val="009E2A72"/>
    <w:rsid w:val="009E50B3"/>
    <w:rsid w:val="009E59E7"/>
    <w:rsid w:val="009E74E6"/>
    <w:rsid w:val="009F1E4A"/>
    <w:rsid w:val="009F50CA"/>
    <w:rsid w:val="009F752D"/>
    <w:rsid w:val="00A1637C"/>
    <w:rsid w:val="00A16435"/>
    <w:rsid w:val="00A41027"/>
    <w:rsid w:val="00A63143"/>
    <w:rsid w:val="00A63D68"/>
    <w:rsid w:val="00A63F25"/>
    <w:rsid w:val="00A8117E"/>
    <w:rsid w:val="00A848D4"/>
    <w:rsid w:val="00A84B99"/>
    <w:rsid w:val="00A9202C"/>
    <w:rsid w:val="00A97E9D"/>
    <w:rsid w:val="00AA1A46"/>
    <w:rsid w:val="00AB31F4"/>
    <w:rsid w:val="00AB404E"/>
    <w:rsid w:val="00AD0BD1"/>
    <w:rsid w:val="00AE1AF5"/>
    <w:rsid w:val="00AE69A0"/>
    <w:rsid w:val="00B15073"/>
    <w:rsid w:val="00B316B1"/>
    <w:rsid w:val="00B34C08"/>
    <w:rsid w:val="00B41838"/>
    <w:rsid w:val="00B44087"/>
    <w:rsid w:val="00B60BFE"/>
    <w:rsid w:val="00B664A0"/>
    <w:rsid w:val="00B70AE0"/>
    <w:rsid w:val="00B72E43"/>
    <w:rsid w:val="00B801FB"/>
    <w:rsid w:val="00B81F06"/>
    <w:rsid w:val="00B83EAB"/>
    <w:rsid w:val="00B877A7"/>
    <w:rsid w:val="00B96669"/>
    <w:rsid w:val="00B978C0"/>
    <w:rsid w:val="00BB2793"/>
    <w:rsid w:val="00BB2BCC"/>
    <w:rsid w:val="00BB4A8D"/>
    <w:rsid w:val="00BC6365"/>
    <w:rsid w:val="00BE03EE"/>
    <w:rsid w:val="00BE1B6B"/>
    <w:rsid w:val="00BF72AD"/>
    <w:rsid w:val="00C001E3"/>
    <w:rsid w:val="00C002EC"/>
    <w:rsid w:val="00C0492B"/>
    <w:rsid w:val="00C06778"/>
    <w:rsid w:val="00C245BC"/>
    <w:rsid w:val="00C24F98"/>
    <w:rsid w:val="00C50360"/>
    <w:rsid w:val="00C57635"/>
    <w:rsid w:val="00C64D31"/>
    <w:rsid w:val="00C75C2D"/>
    <w:rsid w:val="00C76E76"/>
    <w:rsid w:val="00C7718E"/>
    <w:rsid w:val="00C806F3"/>
    <w:rsid w:val="00C8103E"/>
    <w:rsid w:val="00C94857"/>
    <w:rsid w:val="00C971FF"/>
    <w:rsid w:val="00C978B8"/>
    <w:rsid w:val="00CA152F"/>
    <w:rsid w:val="00CA1BE7"/>
    <w:rsid w:val="00CA3C7B"/>
    <w:rsid w:val="00CB4331"/>
    <w:rsid w:val="00CB664D"/>
    <w:rsid w:val="00CC37E8"/>
    <w:rsid w:val="00CC4C95"/>
    <w:rsid w:val="00CC542E"/>
    <w:rsid w:val="00CD30A9"/>
    <w:rsid w:val="00CD5CCC"/>
    <w:rsid w:val="00CD7311"/>
    <w:rsid w:val="00CE6861"/>
    <w:rsid w:val="00CF0B63"/>
    <w:rsid w:val="00CF502C"/>
    <w:rsid w:val="00CF698D"/>
    <w:rsid w:val="00CF7FC2"/>
    <w:rsid w:val="00D1572A"/>
    <w:rsid w:val="00D1608C"/>
    <w:rsid w:val="00D20690"/>
    <w:rsid w:val="00D20D78"/>
    <w:rsid w:val="00D40563"/>
    <w:rsid w:val="00D40A5F"/>
    <w:rsid w:val="00D422F0"/>
    <w:rsid w:val="00D4269E"/>
    <w:rsid w:val="00D446C4"/>
    <w:rsid w:val="00D71332"/>
    <w:rsid w:val="00D8444D"/>
    <w:rsid w:val="00D8453F"/>
    <w:rsid w:val="00DA1CD6"/>
    <w:rsid w:val="00DB5F58"/>
    <w:rsid w:val="00DC018E"/>
    <w:rsid w:val="00DC05AC"/>
    <w:rsid w:val="00DC1831"/>
    <w:rsid w:val="00DC4308"/>
    <w:rsid w:val="00DD48F3"/>
    <w:rsid w:val="00DD7BFD"/>
    <w:rsid w:val="00DE3E14"/>
    <w:rsid w:val="00DE57D3"/>
    <w:rsid w:val="00DE5F4F"/>
    <w:rsid w:val="00DF074A"/>
    <w:rsid w:val="00DF2657"/>
    <w:rsid w:val="00E0191B"/>
    <w:rsid w:val="00E064CA"/>
    <w:rsid w:val="00E07559"/>
    <w:rsid w:val="00E10ED8"/>
    <w:rsid w:val="00E20418"/>
    <w:rsid w:val="00E23857"/>
    <w:rsid w:val="00E26D1F"/>
    <w:rsid w:val="00E27908"/>
    <w:rsid w:val="00E36ADC"/>
    <w:rsid w:val="00E44CDD"/>
    <w:rsid w:val="00E467CA"/>
    <w:rsid w:val="00E662EE"/>
    <w:rsid w:val="00E72785"/>
    <w:rsid w:val="00E7294F"/>
    <w:rsid w:val="00EA1FD3"/>
    <w:rsid w:val="00EA2DF2"/>
    <w:rsid w:val="00EA4E0E"/>
    <w:rsid w:val="00EA618A"/>
    <w:rsid w:val="00EB329C"/>
    <w:rsid w:val="00EB701A"/>
    <w:rsid w:val="00EC0BC0"/>
    <w:rsid w:val="00EC694F"/>
    <w:rsid w:val="00ED1037"/>
    <w:rsid w:val="00EE2294"/>
    <w:rsid w:val="00EF3FA2"/>
    <w:rsid w:val="00F15017"/>
    <w:rsid w:val="00F15410"/>
    <w:rsid w:val="00F25BAF"/>
    <w:rsid w:val="00F32736"/>
    <w:rsid w:val="00F338A9"/>
    <w:rsid w:val="00F36A7C"/>
    <w:rsid w:val="00F531C6"/>
    <w:rsid w:val="00F535FA"/>
    <w:rsid w:val="00F55B28"/>
    <w:rsid w:val="00F57C32"/>
    <w:rsid w:val="00F61A74"/>
    <w:rsid w:val="00F6267B"/>
    <w:rsid w:val="00F661FF"/>
    <w:rsid w:val="00F7008C"/>
    <w:rsid w:val="00F83133"/>
    <w:rsid w:val="00F8492B"/>
    <w:rsid w:val="00F95BCC"/>
    <w:rsid w:val="00FA2DCA"/>
    <w:rsid w:val="00FB0635"/>
    <w:rsid w:val="00FB6839"/>
    <w:rsid w:val="00FD1E4B"/>
    <w:rsid w:val="00FE60BD"/>
    <w:rsid w:val="00FE672A"/>
    <w:rsid w:val="00FF4E99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51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4A30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Средняя сетка 21"/>
    <w:basedOn w:val="a"/>
    <w:uiPriority w:val="1"/>
    <w:qFormat/>
    <w:rsid w:val="00B81F06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3915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ubmenu-table">
    <w:name w:val="submenu-table"/>
    <w:basedOn w:val="a0"/>
    <w:rsid w:val="003915A0"/>
  </w:style>
  <w:style w:type="paragraph" w:styleId="a4">
    <w:name w:val="List Paragraph"/>
    <w:basedOn w:val="a"/>
    <w:uiPriority w:val="34"/>
    <w:qFormat/>
    <w:rsid w:val="003915A0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c0">
    <w:name w:val="c0"/>
    <w:basedOn w:val="a0"/>
    <w:rsid w:val="0022285A"/>
  </w:style>
  <w:style w:type="paragraph" w:styleId="a5">
    <w:name w:val="Balloon Text"/>
    <w:basedOn w:val="a"/>
    <w:link w:val="a6"/>
    <w:uiPriority w:val="99"/>
    <w:semiHidden/>
    <w:unhideWhenUsed/>
    <w:rsid w:val="005B0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07E3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305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Текст сноски Знак"/>
    <w:basedOn w:val="a0"/>
    <w:link w:val="a8"/>
    <w:semiHidden/>
    <w:locked/>
    <w:rsid w:val="00875F2E"/>
    <w:rPr>
      <w:sz w:val="20"/>
      <w:szCs w:val="20"/>
    </w:rPr>
  </w:style>
  <w:style w:type="paragraph" w:customStyle="1" w:styleId="BodyTextIndent11">
    <w:name w:val="Body Text Indent11"/>
    <w:basedOn w:val="a"/>
    <w:next w:val="a8"/>
    <w:semiHidden/>
    <w:unhideWhenUsed/>
    <w:rsid w:val="00875F2E"/>
    <w:pPr>
      <w:spacing w:after="0" w:line="240" w:lineRule="auto"/>
      <w:jc w:val="both"/>
    </w:pPr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75F2E"/>
    <w:rPr>
      <w:vertAlign w:val="superscript"/>
    </w:rPr>
  </w:style>
  <w:style w:type="paragraph" w:styleId="a8">
    <w:name w:val="footnote text"/>
    <w:basedOn w:val="a"/>
    <w:link w:val="a7"/>
    <w:semiHidden/>
    <w:unhideWhenUsed/>
    <w:rsid w:val="00875F2E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uiPriority w:val="99"/>
    <w:semiHidden/>
    <w:rsid w:val="00875F2E"/>
    <w:rPr>
      <w:sz w:val="20"/>
      <w:szCs w:val="20"/>
    </w:rPr>
  </w:style>
  <w:style w:type="character" w:customStyle="1" w:styleId="aa">
    <w:name w:val="Основной текст_"/>
    <w:basedOn w:val="a0"/>
    <w:link w:val="4"/>
    <w:rsid w:val="001B110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a"/>
    <w:rsid w:val="001B1102"/>
    <w:pPr>
      <w:widowControl w:val="0"/>
      <w:shd w:val="clear" w:color="auto" w:fill="FFFFFF"/>
      <w:spacing w:before="1920" w:after="0" w:line="0" w:lineRule="atLeast"/>
      <w:ind w:hanging="42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b">
    <w:name w:val="Normal (Web)"/>
    <w:basedOn w:val="a"/>
    <w:uiPriority w:val="99"/>
    <w:unhideWhenUsed/>
    <w:rsid w:val="008E7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CD7311"/>
    <w:rPr>
      <w:color w:val="0000FF"/>
      <w:u w:val="single"/>
    </w:rPr>
  </w:style>
  <w:style w:type="table" w:customStyle="1" w:styleId="2">
    <w:name w:val="Сетка таблицы2"/>
    <w:basedOn w:val="a1"/>
    <w:next w:val="a3"/>
    <w:uiPriority w:val="59"/>
    <w:rsid w:val="00B70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3"/>
    <w:uiPriority w:val="59"/>
    <w:rsid w:val="00AE1A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51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4A30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Средняя сетка 21"/>
    <w:basedOn w:val="a"/>
    <w:uiPriority w:val="1"/>
    <w:qFormat/>
    <w:rsid w:val="00B81F06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3915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ubmenu-table">
    <w:name w:val="submenu-table"/>
    <w:basedOn w:val="a0"/>
    <w:rsid w:val="003915A0"/>
  </w:style>
  <w:style w:type="paragraph" w:styleId="a4">
    <w:name w:val="List Paragraph"/>
    <w:basedOn w:val="a"/>
    <w:uiPriority w:val="34"/>
    <w:qFormat/>
    <w:rsid w:val="003915A0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c0">
    <w:name w:val="c0"/>
    <w:basedOn w:val="a0"/>
    <w:rsid w:val="0022285A"/>
  </w:style>
  <w:style w:type="paragraph" w:styleId="a5">
    <w:name w:val="Balloon Text"/>
    <w:basedOn w:val="a"/>
    <w:link w:val="a6"/>
    <w:uiPriority w:val="99"/>
    <w:semiHidden/>
    <w:unhideWhenUsed/>
    <w:rsid w:val="005B0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07E3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305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Текст сноски Знак"/>
    <w:basedOn w:val="a0"/>
    <w:link w:val="a8"/>
    <w:semiHidden/>
    <w:locked/>
    <w:rsid w:val="00875F2E"/>
    <w:rPr>
      <w:sz w:val="20"/>
      <w:szCs w:val="20"/>
    </w:rPr>
  </w:style>
  <w:style w:type="paragraph" w:customStyle="1" w:styleId="BodyTextIndent11">
    <w:name w:val="Body Text Indent11"/>
    <w:basedOn w:val="a"/>
    <w:next w:val="a8"/>
    <w:semiHidden/>
    <w:unhideWhenUsed/>
    <w:rsid w:val="00875F2E"/>
    <w:pPr>
      <w:spacing w:after="0" w:line="240" w:lineRule="auto"/>
      <w:jc w:val="both"/>
    </w:pPr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75F2E"/>
    <w:rPr>
      <w:vertAlign w:val="superscript"/>
    </w:rPr>
  </w:style>
  <w:style w:type="paragraph" w:styleId="a8">
    <w:name w:val="footnote text"/>
    <w:basedOn w:val="a"/>
    <w:link w:val="a7"/>
    <w:semiHidden/>
    <w:unhideWhenUsed/>
    <w:rsid w:val="00875F2E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uiPriority w:val="99"/>
    <w:semiHidden/>
    <w:rsid w:val="00875F2E"/>
    <w:rPr>
      <w:sz w:val="20"/>
      <w:szCs w:val="20"/>
    </w:rPr>
  </w:style>
  <w:style w:type="character" w:customStyle="1" w:styleId="aa">
    <w:name w:val="Основной текст_"/>
    <w:basedOn w:val="a0"/>
    <w:link w:val="4"/>
    <w:rsid w:val="001B110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a"/>
    <w:rsid w:val="001B1102"/>
    <w:pPr>
      <w:widowControl w:val="0"/>
      <w:shd w:val="clear" w:color="auto" w:fill="FFFFFF"/>
      <w:spacing w:before="1920" w:after="0" w:line="0" w:lineRule="atLeast"/>
      <w:ind w:hanging="42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b">
    <w:name w:val="Normal (Web)"/>
    <w:basedOn w:val="a"/>
    <w:uiPriority w:val="99"/>
    <w:unhideWhenUsed/>
    <w:rsid w:val="008E7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CD7311"/>
    <w:rPr>
      <w:color w:val="0000FF"/>
      <w:u w:val="single"/>
    </w:rPr>
  </w:style>
  <w:style w:type="table" w:customStyle="1" w:styleId="2">
    <w:name w:val="Сетка таблицы2"/>
    <w:basedOn w:val="a1"/>
    <w:next w:val="a3"/>
    <w:uiPriority w:val="59"/>
    <w:rsid w:val="00B70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3"/>
    <w:uiPriority w:val="59"/>
    <w:rsid w:val="00AE1A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andia.ru/text/category/obrazovatelmznaya_deyatelmznostmz/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53147-068B-432A-A799-681C900D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14</Pages>
  <Words>4236</Words>
  <Characters>24150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68</cp:revision>
  <cp:lastPrinted>2019-08-12T20:14:00Z</cp:lastPrinted>
  <dcterms:created xsi:type="dcterms:W3CDTF">2018-01-13T13:39:00Z</dcterms:created>
  <dcterms:modified xsi:type="dcterms:W3CDTF">2022-04-15T20:06:00Z</dcterms:modified>
</cp:coreProperties>
</file>