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DD9B" w14:textId="77777777" w:rsidR="008C3904" w:rsidRPr="00FB7AE2" w:rsidRDefault="008C3904" w:rsidP="008C3904">
      <w:pPr>
        <w:pStyle w:val="c15"/>
        <w:jc w:val="center"/>
        <w:rPr>
          <w:rStyle w:val="c8"/>
          <w:sz w:val="28"/>
          <w:szCs w:val="28"/>
        </w:rPr>
      </w:pPr>
      <w:r w:rsidRPr="00FB7AE2">
        <w:rPr>
          <w:rStyle w:val="c8"/>
          <w:sz w:val="28"/>
          <w:szCs w:val="28"/>
        </w:rPr>
        <w:t>ИСПОЛЬЗОВАНИЕ ОПЫТА ВОЛОНТЕРСКОЙ РАБОТЫ В ФОРМИРОВАНИИ ЛИЧНОСТНЫХ РЕЗУЛЬТАТОВ ОБУЧАЮЩИХСЯ МЕДИЦИНСКОГО КОЛЛЕДЖА</w:t>
      </w:r>
    </w:p>
    <w:p w14:paraId="29D0F249" w14:textId="77777777" w:rsidR="00AF1867" w:rsidRDefault="008C3904" w:rsidP="00AF186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B7AE2">
        <w:rPr>
          <w:rFonts w:ascii="Times New Roman" w:hAnsi="Times New Roman" w:cs="Times New Roman"/>
          <w:i/>
          <w:iCs/>
          <w:sz w:val="28"/>
          <w:szCs w:val="28"/>
        </w:rPr>
        <w:t>Коренева Марина Петровна</w:t>
      </w:r>
    </w:p>
    <w:p w14:paraId="78B5F718" w14:textId="4FEBAFB6" w:rsidR="008C3904" w:rsidRDefault="008C3904" w:rsidP="00AF186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ГБПОУ «Сочинский медицинский колледж»</w:t>
      </w:r>
    </w:p>
    <w:p w14:paraId="77D55079" w14:textId="77777777" w:rsidR="008C3904" w:rsidRDefault="008C3904" w:rsidP="00AF186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министерства здравоохранения Краснодарского края</w:t>
      </w:r>
    </w:p>
    <w:p w14:paraId="55467896" w14:textId="53068676" w:rsidR="008C3904" w:rsidRDefault="008C3904" w:rsidP="008C390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F15BE">
        <w:rPr>
          <w:rFonts w:ascii="Times New Roman" w:hAnsi="Times New Roman" w:cs="Times New Roman"/>
          <w:sz w:val="28"/>
          <w:szCs w:val="28"/>
        </w:rPr>
        <w:t xml:space="preserve">В условиях современного мира изменения образовательной системы профессиональной подготовки на первый план выходит процесс формирование и развитие профессиональных способностей и профессионально важных качеств личности будущих специалистов, а результатом образования – овладение общностью компетенций различной направленности: как общекультурных, так и профессиональных. </w:t>
      </w:r>
    </w:p>
    <w:p w14:paraId="0B8CF613" w14:textId="77777777" w:rsidR="008C3904" w:rsidRDefault="008C3904" w:rsidP="008C390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1041F">
        <w:rPr>
          <w:rFonts w:ascii="Times New Roman" w:hAnsi="Times New Roman" w:cs="Times New Roman"/>
          <w:sz w:val="28"/>
          <w:szCs w:val="28"/>
        </w:rPr>
        <w:t>Российское общество переживает в настоящее время духовно-нравственный к</w:t>
      </w:r>
      <w:r>
        <w:rPr>
          <w:rFonts w:ascii="Times New Roman" w:hAnsi="Times New Roman" w:cs="Times New Roman"/>
          <w:sz w:val="28"/>
          <w:szCs w:val="28"/>
        </w:rPr>
        <w:t>ризис, который в свою очередь</w:t>
      </w:r>
      <w:r w:rsidRPr="00F1041F">
        <w:rPr>
          <w:rFonts w:ascii="Times New Roman" w:hAnsi="Times New Roman" w:cs="Times New Roman"/>
          <w:sz w:val="28"/>
          <w:szCs w:val="28"/>
        </w:rPr>
        <w:t xml:space="preserve"> отражается в политике, экономике и социальной сфере нашей страны. </w:t>
      </w:r>
    </w:p>
    <w:p w14:paraId="39C8F9BD" w14:textId="3C614C36" w:rsidR="008C3904" w:rsidRPr="00BF15BE" w:rsidRDefault="008C3904" w:rsidP="008C390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72AB0">
        <w:rPr>
          <w:rFonts w:ascii="Times New Roman" w:hAnsi="Times New Roman" w:cs="Times New Roman"/>
          <w:sz w:val="28"/>
          <w:szCs w:val="28"/>
        </w:rPr>
        <w:t>В Федеральном Государственном образовательном стандарте среднего профессионального образования отражен эталон личности будущего специалиста, который включает в себя чувство собственного достоинства, высокую гражданственность, толерантность, ориентацию на социальное и профессиональное самоопределение и самореализацию, способность самостоятельно принимать решения и нести за них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15BE">
        <w:rPr>
          <w:rFonts w:ascii="Times New Roman" w:hAnsi="Times New Roman" w:cs="Times New Roman"/>
          <w:sz w:val="28"/>
          <w:szCs w:val="28"/>
        </w:rPr>
        <w:t>Поэтому, одна из главных целей среднего профессионального медицинского образования не только научить и обеспечить профессиональное развитие специалиста, но и обеспечить становление его профессиональных ценностных ориентаций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5FFB9F" w14:textId="77777777" w:rsidR="008C3904" w:rsidRDefault="008C3904" w:rsidP="008C390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F15BE">
        <w:rPr>
          <w:rFonts w:ascii="Times New Roman" w:hAnsi="Times New Roman" w:cs="Times New Roman"/>
          <w:sz w:val="28"/>
          <w:szCs w:val="28"/>
        </w:rPr>
        <w:t xml:space="preserve">В личностном плане необходима мотивация успешностью профессионального обучения, ориентирами ценностных качеств и профессиональной направленностью. Поэтому необходимо выделить определенные составляющие профессионально-личностной самореализации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F15BE">
        <w:rPr>
          <w:rFonts w:ascii="Times New Roman" w:hAnsi="Times New Roman" w:cs="Times New Roman"/>
          <w:sz w:val="28"/>
          <w:szCs w:val="28"/>
        </w:rPr>
        <w:t>.</w:t>
      </w:r>
      <w:r w:rsidRPr="00204ADE">
        <w:rPr>
          <w:rFonts w:ascii="Times New Roman" w:hAnsi="Times New Roman" w:cs="Times New Roman"/>
          <w:sz w:val="28"/>
          <w:szCs w:val="28"/>
        </w:rPr>
        <w:t xml:space="preserve"> </w:t>
      </w:r>
      <w:r w:rsidRPr="00BF15BE">
        <w:rPr>
          <w:rFonts w:ascii="Times New Roman" w:hAnsi="Times New Roman" w:cs="Times New Roman"/>
          <w:sz w:val="28"/>
          <w:szCs w:val="28"/>
        </w:rPr>
        <w:t>Одним из первых компонентов хотелось бы назвать некую исходную составляющую самореализации в обучении, которую можно обозначить как личностную заинтересованность студента в процессе обучения</w:t>
      </w:r>
      <w:r w:rsidRPr="00204ADE">
        <w:rPr>
          <w:rFonts w:ascii="Times New Roman" w:hAnsi="Times New Roman" w:cs="Times New Roman"/>
          <w:sz w:val="28"/>
          <w:szCs w:val="28"/>
        </w:rPr>
        <w:t>, потому что учеба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4A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ADE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204ADE">
        <w:rPr>
          <w:rFonts w:ascii="Times New Roman" w:hAnsi="Times New Roman" w:cs="Times New Roman"/>
          <w:sz w:val="28"/>
          <w:szCs w:val="28"/>
        </w:rPr>
        <w:t xml:space="preserve"> основа основ развития и саморазвития. Обучаясь, студент затрачивает свое время, прилагает усилия, которые в итоге и меняют его внутренне (т.е. происходит трансформация от </w:t>
      </w:r>
      <w:proofErr w:type="spellStart"/>
      <w:r w:rsidRPr="00204ADE">
        <w:rPr>
          <w:rFonts w:ascii="Times New Roman" w:hAnsi="Times New Roman" w:cs="Times New Roman"/>
          <w:sz w:val="28"/>
          <w:szCs w:val="28"/>
        </w:rPr>
        <w:t>некомпетенции</w:t>
      </w:r>
      <w:proofErr w:type="spellEnd"/>
      <w:r w:rsidRPr="00204ADE">
        <w:rPr>
          <w:rFonts w:ascii="Times New Roman" w:hAnsi="Times New Roman" w:cs="Times New Roman"/>
          <w:sz w:val="28"/>
          <w:szCs w:val="28"/>
        </w:rPr>
        <w:t xml:space="preserve"> к умению применить полученные знания, от задатков профессиональных навыков к профессиональному мастерству)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44D136" w14:textId="77777777" w:rsidR="008C3904" w:rsidRDefault="008C3904" w:rsidP="008C390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</w:t>
      </w:r>
      <w:r w:rsidRPr="00204ADE">
        <w:rPr>
          <w:rFonts w:ascii="Times New Roman" w:hAnsi="Times New Roman" w:cs="Times New Roman"/>
          <w:sz w:val="28"/>
          <w:szCs w:val="28"/>
        </w:rPr>
        <w:t>ледующий компонент профессионально- личностной самореализации, отражающий развитие сущностных сил личности в процессе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 э</w:t>
      </w:r>
      <w:r w:rsidRPr="00204ADE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204ADE">
        <w:rPr>
          <w:rFonts w:ascii="Times New Roman" w:hAnsi="Times New Roman" w:cs="Times New Roman"/>
          <w:sz w:val="28"/>
          <w:szCs w:val="28"/>
        </w:rPr>
        <w:t xml:space="preserve"> </w:t>
      </w:r>
      <w:r w:rsidRPr="00204ADE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применение своих способностей в период обучения. </w:t>
      </w:r>
      <w:r w:rsidRPr="00A42D6D">
        <w:rPr>
          <w:rFonts w:ascii="Times New Roman" w:hAnsi="Times New Roman" w:cs="Times New Roman"/>
          <w:sz w:val="28"/>
          <w:szCs w:val="28"/>
        </w:rPr>
        <w:t xml:space="preserve">Для достижения этих целей проводится вовлечение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A42D6D">
        <w:rPr>
          <w:rFonts w:ascii="Times New Roman" w:hAnsi="Times New Roman" w:cs="Times New Roman"/>
          <w:sz w:val="28"/>
          <w:szCs w:val="28"/>
        </w:rPr>
        <w:t xml:space="preserve"> медицинского колледжа во внеурочную воспитательную деятельность в рамках волонтерской работы, которая создает необходимость проявлять профессиональные ценностные ориентации в деятельности. Становление профессиональных ценностных ориентаций и жизненных ориентиров у будущих медицинских работников является одной из самых важных и трудных задач.</w:t>
      </w:r>
    </w:p>
    <w:p w14:paraId="071AE547" w14:textId="1662A566" w:rsidR="008C3904" w:rsidRDefault="008C3904" w:rsidP="008C390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CFD">
        <w:rPr>
          <w:rFonts w:ascii="Times New Roman" w:hAnsi="Times New Roman" w:cs="Times New Roman"/>
          <w:sz w:val="28"/>
          <w:szCs w:val="28"/>
        </w:rPr>
        <w:t xml:space="preserve">Сочинское отделение волонтеров-медиков действует с 2017 года.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926CFD">
        <w:rPr>
          <w:rFonts w:ascii="Times New Roman" w:hAnsi="Times New Roman" w:cs="Times New Roman"/>
          <w:sz w:val="28"/>
          <w:szCs w:val="28"/>
        </w:rPr>
        <w:t xml:space="preserve"> не только вносят существенный вклад в помощь </w:t>
      </w:r>
      <w:r>
        <w:rPr>
          <w:rFonts w:ascii="Times New Roman" w:hAnsi="Times New Roman" w:cs="Times New Roman"/>
          <w:sz w:val="28"/>
          <w:szCs w:val="28"/>
        </w:rPr>
        <w:t>медицинским организациям</w:t>
      </w:r>
      <w:r w:rsidRPr="00926CFD">
        <w:rPr>
          <w:rFonts w:ascii="Times New Roman" w:hAnsi="Times New Roman" w:cs="Times New Roman"/>
          <w:sz w:val="28"/>
          <w:szCs w:val="28"/>
        </w:rPr>
        <w:t>, но и сами получают колоссальный опыт в получении жизненно-важной профессии.</w:t>
      </w:r>
      <w:r w:rsidRPr="00926CFD">
        <w:t xml:space="preserve"> </w:t>
      </w:r>
      <w:proofErr w:type="spellStart"/>
      <w:r w:rsidRPr="00054E8D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054E8D">
        <w:rPr>
          <w:rFonts w:ascii="Times New Roman" w:hAnsi="Times New Roman" w:cs="Times New Roman"/>
          <w:sz w:val="28"/>
          <w:szCs w:val="28"/>
        </w:rPr>
        <w:t xml:space="preserve"> позволяет познакомиться с большим кругом самых разных групп населения, как правило, интересных и активных людей. При организации даже небольшой акции приходиться контактировать и с государственными органами, и с некоммерческими организациями, инициативными людьми города. В ходе такой работы складываются партнерские отношения, завязываются знакомства, есть возможность увидеть работу данных организаций изнутри, получить необходимый опыт и рекомендации совершенно бесплатно. Волонтерская работа постоянно формирует вызовы для ее участника, поэтому, выполняя ее, он развивается.</w:t>
      </w:r>
    </w:p>
    <w:p w14:paraId="2DDA9469" w14:textId="774FFACF" w:rsidR="008C3904" w:rsidRPr="00054E8D" w:rsidRDefault="008C3904" w:rsidP="008C390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E8D">
        <w:rPr>
          <w:rFonts w:ascii="Times New Roman" w:hAnsi="Times New Roman" w:cs="Times New Roman"/>
          <w:sz w:val="28"/>
          <w:szCs w:val="28"/>
        </w:rPr>
        <w:t>Именно волонтерское объединение создает многомерную образовательную социокультурную среду развития и социального и профессионального становления будущих медицинских работников.</w:t>
      </w:r>
      <w:r w:rsidRPr="008C3904">
        <w:t xml:space="preserve"> </w:t>
      </w:r>
      <w:r w:rsidRPr="008C3904">
        <w:rPr>
          <w:rFonts w:ascii="Times New Roman" w:hAnsi="Times New Roman" w:cs="Times New Roman"/>
          <w:sz w:val="28"/>
          <w:szCs w:val="28"/>
        </w:rPr>
        <w:t>выделяются такие наиболее значимые личностные качества медицинского работника как гуманность, моральная чистота, познавательная активность, самостоятельность, инициативность,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3904">
        <w:rPr>
          <w:rFonts w:ascii="Times New Roman" w:hAnsi="Times New Roman" w:cs="Times New Roman"/>
          <w:sz w:val="28"/>
          <w:szCs w:val="28"/>
        </w:rPr>
        <w:t>общечеловечность</w:t>
      </w:r>
      <w:proofErr w:type="spellEnd"/>
      <w:r w:rsidRPr="008C39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904">
        <w:rPr>
          <w:rFonts w:ascii="Times New Roman" w:hAnsi="Times New Roman" w:cs="Times New Roman"/>
          <w:sz w:val="28"/>
          <w:szCs w:val="28"/>
        </w:rPr>
        <w:t>исполнительность, дисциплинирован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C3904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8C3904">
        <w:rPr>
          <w:rFonts w:ascii="Times New Roman" w:hAnsi="Times New Roman" w:cs="Times New Roman"/>
          <w:sz w:val="28"/>
          <w:szCs w:val="28"/>
        </w:rPr>
        <w:t>, добросовестность, ответственность, организованность, настойчивость, работоспособность, творчество, оригинальность, профессиональное мастер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C3904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Pr="008C3904">
        <w:rPr>
          <w:rFonts w:ascii="Times New Roman" w:hAnsi="Times New Roman" w:cs="Times New Roman"/>
          <w:sz w:val="28"/>
          <w:szCs w:val="28"/>
        </w:rPr>
        <w:t>.</w:t>
      </w:r>
    </w:p>
    <w:p w14:paraId="3E87580F" w14:textId="77777777" w:rsidR="008C3904" w:rsidRPr="00AF1867" w:rsidRDefault="008C3904" w:rsidP="008C3904">
      <w:pPr>
        <w:jc w:val="both"/>
        <w:rPr>
          <w:rFonts w:ascii="Times New Roman" w:hAnsi="Times New Roman" w:cs="Times New Roman"/>
          <w:sz w:val="26"/>
          <w:szCs w:val="26"/>
        </w:rPr>
      </w:pPr>
      <w:r w:rsidRPr="00AF1867">
        <w:rPr>
          <w:rFonts w:ascii="Times New Roman" w:hAnsi="Times New Roman" w:cs="Times New Roman"/>
          <w:sz w:val="26"/>
          <w:szCs w:val="26"/>
        </w:rPr>
        <w:t>Библиографическая ссылка</w:t>
      </w:r>
    </w:p>
    <w:p w14:paraId="6949FC28" w14:textId="77777777" w:rsidR="008C3904" w:rsidRPr="00AF1867" w:rsidRDefault="008C3904" w:rsidP="008C3904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1867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Pr="00AF1867">
        <w:rPr>
          <w:rFonts w:ascii="Times New Roman" w:hAnsi="Times New Roman" w:cs="Times New Roman"/>
          <w:sz w:val="26"/>
          <w:szCs w:val="26"/>
        </w:rPr>
        <w:t>Минпросвещения</w:t>
      </w:r>
      <w:proofErr w:type="spellEnd"/>
      <w:r w:rsidRPr="00AF1867">
        <w:rPr>
          <w:rFonts w:ascii="Times New Roman" w:hAnsi="Times New Roman" w:cs="Times New Roman"/>
          <w:sz w:val="26"/>
          <w:szCs w:val="26"/>
        </w:rPr>
        <w:t xml:space="preserve"> России от 13 июля 2021 г. № 450 «О внесении изменений в федеральные государственные образовательные стандарты среднего профессионального образования»</w:t>
      </w:r>
    </w:p>
    <w:p w14:paraId="565B7A06" w14:textId="77777777" w:rsidR="008C3904" w:rsidRPr="00AF1867" w:rsidRDefault="008C3904" w:rsidP="008C3904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1867">
        <w:rPr>
          <w:rFonts w:ascii="Times New Roman" w:hAnsi="Times New Roman" w:cs="Times New Roman"/>
          <w:sz w:val="26"/>
          <w:szCs w:val="26"/>
        </w:rPr>
        <w:t xml:space="preserve">Стратегия развития воспитания в </w:t>
      </w:r>
      <w:bookmarkStart w:id="0" w:name="_Hlk101429752"/>
      <w:r w:rsidRPr="00AF1867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bookmarkEnd w:id="0"/>
      <w:r w:rsidRPr="00AF1867">
        <w:rPr>
          <w:rFonts w:ascii="Times New Roman" w:hAnsi="Times New Roman" w:cs="Times New Roman"/>
          <w:sz w:val="26"/>
          <w:szCs w:val="26"/>
        </w:rPr>
        <w:t xml:space="preserve">на период до 2025года, </w:t>
      </w:r>
      <w:proofErr w:type="spellStart"/>
      <w:r w:rsidRPr="00AF1867">
        <w:rPr>
          <w:rFonts w:ascii="Times New Roman" w:hAnsi="Times New Roman" w:cs="Times New Roman"/>
          <w:sz w:val="26"/>
          <w:szCs w:val="26"/>
        </w:rPr>
        <w:t>утвердженная</w:t>
      </w:r>
      <w:proofErr w:type="spellEnd"/>
      <w:r w:rsidRPr="00AF1867">
        <w:rPr>
          <w:rFonts w:ascii="Times New Roman" w:hAnsi="Times New Roman" w:cs="Times New Roman"/>
          <w:sz w:val="26"/>
          <w:szCs w:val="26"/>
        </w:rPr>
        <w:t xml:space="preserve"> Распоряжением правительства Российской </w:t>
      </w:r>
      <w:proofErr w:type="gramStart"/>
      <w:r w:rsidRPr="00AF1867">
        <w:rPr>
          <w:rFonts w:ascii="Times New Roman" w:hAnsi="Times New Roman" w:cs="Times New Roman"/>
          <w:sz w:val="26"/>
          <w:szCs w:val="26"/>
        </w:rPr>
        <w:t>Федерации  от</w:t>
      </w:r>
      <w:proofErr w:type="gramEnd"/>
      <w:r w:rsidRPr="00AF1867">
        <w:rPr>
          <w:rFonts w:ascii="Times New Roman" w:hAnsi="Times New Roman" w:cs="Times New Roman"/>
          <w:sz w:val="26"/>
          <w:szCs w:val="26"/>
        </w:rPr>
        <w:t xml:space="preserve"> 29 мая 2015г. № 996-р.</w:t>
      </w:r>
    </w:p>
    <w:p w14:paraId="0E651CD0" w14:textId="77777777" w:rsidR="008C3904" w:rsidRPr="00AF1867" w:rsidRDefault="008C3904" w:rsidP="008C3904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1867">
        <w:rPr>
          <w:rFonts w:ascii="Times New Roman" w:hAnsi="Times New Roman" w:cs="Times New Roman"/>
          <w:sz w:val="26"/>
          <w:szCs w:val="26"/>
        </w:rPr>
        <w:t xml:space="preserve">Герасимова В.Д., Кузьменко И.В. </w:t>
      </w:r>
      <w:proofErr w:type="spellStart"/>
      <w:r w:rsidRPr="00AF1867">
        <w:rPr>
          <w:rFonts w:ascii="Times New Roman" w:hAnsi="Times New Roman" w:cs="Times New Roman"/>
          <w:sz w:val="26"/>
          <w:szCs w:val="26"/>
        </w:rPr>
        <w:t>Волонтёрство</w:t>
      </w:r>
      <w:proofErr w:type="spellEnd"/>
      <w:r w:rsidRPr="00AF1867">
        <w:rPr>
          <w:rFonts w:ascii="Times New Roman" w:hAnsi="Times New Roman" w:cs="Times New Roman"/>
          <w:sz w:val="26"/>
          <w:szCs w:val="26"/>
        </w:rPr>
        <w:t xml:space="preserve"> как фактор развития социальной компетенции студентов вуза // Успехи современного естествознания. – 2013. – № 10. – С. 174-175;</w:t>
      </w:r>
    </w:p>
    <w:p w14:paraId="66680796" w14:textId="473012AC" w:rsidR="00604B65" w:rsidRPr="00AF1867" w:rsidRDefault="008C3904" w:rsidP="008C3904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1867">
        <w:rPr>
          <w:rFonts w:ascii="Times New Roman" w:hAnsi="Times New Roman" w:cs="Times New Roman"/>
          <w:sz w:val="26"/>
          <w:szCs w:val="26"/>
        </w:rPr>
        <w:t>URL: http://www.natural-sciences.ru/ru/article/view?id=33055 (дата обращения: 27.02.2022).</w:t>
      </w:r>
    </w:p>
    <w:sectPr w:rsidR="00604B65" w:rsidRPr="00AF1867" w:rsidSect="00AF186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8E38EB"/>
    <w:multiLevelType w:val="hybridMultilevel"/>
    <w:tmpl w:val="6AF82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0E"/>
    <w:rsid w:val="00604B65"/>
    <w:rsid w:val="008C3904"/>
    <w:rsid w:val="00AF1867"/>
    <w:rsid w:val="00F7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3EA8"/>
  <w15:chartTrackingRefBased/>
  <w15:docId w15:val="{53B9D056-689D-403E-86E7-6B8FCD4DA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8C3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C3904"/>
  </w:style>
  <w:style w:type="paragraph" w:styleId="a3">
    <w:name w:val="List Paragraph"/>
    <w:basedOn w:val="a"/>
    <w:uiPriority w:val="34"/>
    <w:qFormat/>
    <w:rsid w:val="008C390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2022-04-21T07:44:00Z</dcterms:created>
  <dcterms:modified xsi:type="dcterms:W3CDTF">2022-04-21T07:55:00Z</dcterms:modified>
</cp:coreProperties>
</file>