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F1B91" w:rsidRDefault="002F1B91" w:rsidP="001176D3">
      <w:pPr>
        <w:spacing w:after="0" w:line="330" w:lineRule="atLeast"/>
        <w:rPr>
          <w:rFonts w:ascii="Times New Roman" w:eastAsia="Times New Roman" w:hAnsi="Times New Roman" w:cs="Times New Roman"/>
          <w:color w:val="333333"/>
          <w:sz w:val="28"/>
          <w:szCs w:val="28"/>
          <w:lang w:eastAsia="ru-RU"/>
        </w:rPr>
      </w:pPr>
    </w:p>
    <w:p w:rsidR="001708A4" w:rsidRPr="00A5227E" w:rsidRDefault="001708A4" w:rsidP="009F70CD">
      <w:pPr>
        <w:spacing w:after="0" w:line="330" w:lineRule="atLeast"/>
        <w:jc w:val="center"/>
        <w:rPr>
          <w:rFonts w:ascii="Times New Roman" w:eastAsia="Times New Roman" w:hAnsi="Times New Roman" w:cs="Times New Roman"/>
          <w:b/>
          <w:color w:val="333333"/>
          <w:sz w:val="28"/>
          <w:szCs w:val="28"/>
          <w:lang w:eastAsia="ru-RU"/>
        </w:rPr>
      </w:pPr>
      <w:r w:rsidRPr="00A5227E">
        <w:rPr>
          <w:rFonts w:ascii="Times New Roman" w:eastAsia="Times New Roman" w:hAnsi="Times New Roman" w:cs="Times New Roman"/>
          <w:b/>
          <w:color w:val="333333"/>
          <w:sz w:val="28"/>
          <w:szCs w:val="28"/>
          <w:lang w:eastAsia="ru-RU"/>
        </w:rPr>
        <w:t>С</w:t>
      </w:r>
      <w:r w:rsidR="005B1EF4" w:rsidRPr="00A5227E">
        <w:rPr>
          <w:rFonts w:ascii="Times New Roman" w:eastAsia="Times New Roman" w:hAnsi="Times New Roman" w:cs="Times New Roman"/>
          <w:b/>
          <w:color w:val="333333"/>
          <w:sz w:val="28"/>
          <w:szCs w:val="28"/>
          <w:lang w:eastAsia="ru-RU"/>
        </w:rPr>
        <w:t>труктурное подразделение дополнительного образования</w:t>
      </w:r>
    </w:p>
    <w:p w:rsidR="009F70CD" w:rsidRPr="00A5227E" w:rsidRDefault="005B1EF4" w:rsidP="009F70CD">
      <w:pPr>
        <w:spacing w:after="0" w:line="330" w:lineRule="atLeast"/>
        <w:jc w:val="center"/>
        <w:rPr>
          <w:rFonts w:ascii="Times New Roman" w:eastAsia="Times New Roman" w:hAnsi="Times New Roman" w:cs="Times New Roman"/>
          <w:b/>
          <w:color w:val="333333"/>
          <w:sz w:val="28"/>
          <w:szCs w:val="28"/>
          <w:lang w:eastAsia="ru-RU"/>
        </w:rPr>
      </w:pPr>
      <w:r w:rsidRPr="00A5227E">
        <w:rPr>
          <w:rFonts w:ascii="Times New Roman" w:eastAsia="Times New Roman" w:hAnsi="Times New Roman" w:cs="Times New Roman"/>
          <w:b/>
          <w:color w:val="333333"/>
          <w:sz w:val="28"/>
          <w:szCs w:val="28"/>
          <w:lang w:eastAsia="ru-RU"/>
        </w:rPr>
        <w:t xml:space="preserve"> «Детско-юношеская спортивная школа»</w:t>
      </w:r>
    </w:p>
    <w:p w:rsidR="005B1EF4" w:rsidRPr="00A5227E" w:rsidRDefault="005B1EF4" w:rsidP="009F70CD">
      <w:pPr>
        <w:spacing w:after="0" w:line="330" w:lineRule="atLeast"/>
        <w:jc w:val="center"/>
        <w:rPr>
          <w:rFonts w:ascii="Times New Roman" w:eastAsia="Times New Roman" w:hAnsi="Times New Roman" w:cs="Times New Roman"/>
          <w:b/>
          <w:color w:val="333333"/>
          <w:sz w:val="28"/>
          <w:szCs w:val="28"/>
          <w:lang w:eastAsia="ru-RU"/>
        </w:rPr>
      </w:pPr>
      <w:r w:rsidRPr="00A5227E">
        <w:rPr>
          <w:rFonts w:ascii="Times New Roman" w:eastAsia="Times New Roman" w:hAnsi="Times New Roman" w:cs="Times New Roman"/>
          <w:b/>
          <w:color w:val="333333"/>
          <w:sz w:val="28"/>
          <w:szCs w:val="28"/>
          <w:lang w:eastAsia="ru-RU"/>
        </w:rPr>
        <w:t>МАУ «ТФОСЦ «Новый Импульс»</w:t>
      </w:r>
    </w:p>
    <w:p w:rsidR="009F70CD" w:rsidRDefault="009F70CD" w:rsidP="009F70CD">
      <w:pPr>
        <w:spacing w:after="0" w:line="330" w:lineRule="atLeast"/>
        <w:jc w:val="center"/>
        <w:rPr>
          <w:rFonts w:ascii="Times New Roman" w:eastAsia="Times New Roman" w:hAnsi="Times New Roman" w:cs="Times New Roman"/>
          <w:b/>
          <w:color w:val="333333"/>
          <w:sz w:val="32"/>
          <w:szCs w:val="32"/>
          <w:lang w:eastAsia="ru-RU"/>
        </w:rPr>
      </w:pPr>
    </w:p>
    <w:p w:rsidR="009F70CD" w:rsidRDefault="00C4618E" w:rsidP="009F70CD">
      <w:pPr>
        <w:spacing w:after="0" w:line="330" w:lineRule="atLeast"/>
        <w:jc w:val="center"/>
        <w:rPr>
          <w:rFonts w:ascii="Times New Roman" w:eastAsia="Times New Roman" w:hAnsi="Times New Roman" w:cs="Times New Roman"/>
          <w:b/>
          <w:color w:val="333333"/>
          <w:sz w:val="32"/>
          <w:szCs w:val="32"/>
          <w:lang w:eastAsia="ru-RU"/>
        </w:rPr>
      </w:pPr>
      <w:r>
        <w:rPr>
          <w:noProof/>
          <w:lang w:eastAsia="ru-RU"/>
        </w:rPr>
        <w:drawing>
          <wp:inline distT="0" distB="0" distL="0" distR="0" wp14:anchorId="217F2880" wp14:editId="26417BD0">
            <wp:extent cx="2645663" cy="1511808"/>
            <wp:effectExtent l="0" t="0" r="2540" b="0"/>
            <wp:docPr id="23" name="Рисунок 23" descr="Азиму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Азимут"/>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686902" cy="1535373"/>
                    </a:xfrm>
                    <a:prstGeom prst="rect">
                      <a:avLst/>
                    </a:prstGeom>
                    <a:noFill/>
                    <a:ln>
                      <a:noFill/>
                    </a:ln>
                  </pic:spPr>
                </pic:pic>
              </a:graphicData>
            </a:graphic>
          </wp:inline>
        </w:drawing>
      </w:r>
    </w:p>
    <w:p w:rsidR="009F70CD" w:rsidRDefault="009F70CD" w:rsidP="009F70CD">
      <w:pPr>
        <w:spacing w:after="0" w:line="330" w:lineRule="atLeast"/>
        <w:jc w:val="center"/>
        <w:rPr>
          <w:rFonts w:ascii="Times New Roman" w:eastAsia="Times New Roman" w:hAnsi="Times New Roman" w:cs="Times New Roman"/>
          <w:b/>
          <w:color w:val="333333"/>
          <w:sz w:val="32"/>
          <w:szCs w:val="32"/>
          <w:lang w:eastAsia="ru-RU"/>
        </w:rPr>
      </w:pPr>
    </w:p>
    <w:p w:rsidR="009F70CD" w:rsidRDefault="009F70CD" w:rsidP="009F70CD">
      <w:pPr>
        <w:spacing w:after="0" w:line="330" w:lineRule="atLeast"/>
        <w:jc w:val="center"/>
        <w:rPr>
          <w:rFonts w:ascii="Times New Roman" w:eastAsia="Times New Roman" w:hAnsi="Times New Roman" w:cs="Times New Roman"/>
          <w:b/>
          <w:color w:val="333333"/>
          <w:sz w:val="32"/>
          <w:szCs w:val="32"/>
          <w:lang w:eastAsia="ru-RU"/>
        </w:rPr>
      </w:pPr>
    </w:p>
    <w:p w:rsidR="009F70CD" w:rsidRPr="00D36B67" w:rsidRDefault="001708A4" w:rsidP="009F70CD">
      <w:pPr>
        <w:spacing w:after="0" w:line="330" w:lineRule="atLeast"/>
        <w:jc w:val="center"/>
        <w:rPr>
          <w:rFonts w:ascii="Times New Roman" w:eastAsia="Times New Roman" w:hAnsi="Times New Roman" w:cs="Times New Roman"/>
          <w:b/>
          <w:color w:val="333333"/>
          <w:sz w:val="36"/>
          <w:szCs w:val="36"/>
          <w:lang w:eastAsia="ru-RU"/>
        </w:rPr>
      </w:pPr>
      <w:r w:rsidRPr="00D36B67">
        <w:rPr>
          <w:rFonts w:ascii="Times New Roman" w:eastAsia="Times New Roman" w:hAnsi="Times New Roman" w:cs="Times New Roman"/>
          <w:b/>
          <w:color w:val="333333"/>
          <w:sz w:val="36"/>
          <w:szCs w:val="36"/>
          <w:lang w:eastAsia="ru-RU"/>
        </w:rPr>
        <w:t>М</w:t>
      </w:r>
      <w:r w:rsidR="005B1EF4" w:rsidRPr="00D36B67">
        <w:rPr>
          <w:rFonts w:ascii="Times New Roman" w:eastAsia="Times New Roman" w:hAnsi="Times New Roman" w:cs="Times New Roman"/>
          <w:b/>
          <w:color w:val="333333"/>
          <w:sz w:val="36"/>
          <w:szCs w:val="36"/>
          <w:lang w:eastAsia="ru-RU"/>
        </w:rPr>
        <w:t>етодическая разработка</w:t>
      </w:r>
    </w:p>
    <w:p w:rsidR="001708A4" w:rsidRDefault="005B1EF4" w:rsidP="001708A4">
      <w:pPr>
        <w:spacing w:after="0" w:line="330" w:lineRule="atLeast"/>
        <w:jc w:val="center"/>
        <w:rPr>
          <w:rFonts w:ascii="Times New Roman" w:eastAsia="Times New Roman" w:hAnsi="Times New Roman" w:cs="Times New Roman"/>
          <w:b/>
          <w:color w:val="333333"/>
          <w:sz w:val="32"/>
          <w:szCs w:val="32"/>
          <w:lang w:eastAsia="ru-RU"/>
        </w:rPr>
      </w:pPr>
      <w:r>
        <w:rPr>
          <w:rFonts w:ascii="Times New Roman" w:eastAsia="Times New Roman" w:hAnsi="Times New Roman" w:cs="Times New Roman"/>
          <w:b/>
          <w:color w:val="333333"/>
          <w:sz w:val="32"/>
          <w:szCs w:val="32"/>
          <w:lang w:eastAsia="ru-RU"/>
        </w:rPr>
        <w:t>по теме «</w:t>
      </w:r>
      <w:r w:rsidR="001708A4" w:rsidRPr="002F1B91">
        <w:rPr>
          <w:rFonts w:ascii="Times New Roman" w:eastAsia="Times New Roman" w:hAnsi="Times New Roman" w:cs="Times New Roman"/>
          <w:b/>
          <w:color w:val="333333"/>
          <w:sz w:val="32"/>
          <w:szCs w:val="32"/>
          <w:lang w:eastAsia="ru-RU"/>
        </w:rPr>
        <w:t>Азимут</w:t>
      </w:r>
      <w:r w:rsidR="00C4618E">
        <w:rPr>
          <w:rFonts w:ascii="Times New Roman" w:eastAsia="Times New Roman" w:hAnsi="Times New Roman" w:cs="Times New Roman"/>
          <w:b/>
          <w:color w:val="333333"/>
          <w:sz w:val="32"/>
          <w:szCs w:val="32"/>
          <w:lang w:eastAsia="ru-RU"/>
        </w:rPr>
        <w:t>. О</w:t>
      </w:r>
      <w:r w:rsidR="001708A4" w:rsidRPr="009F70CD">
        <w:rPr>
          <w:rFonts w:ascii="Times New Roman" w:eastAsia="Times New Roman" w:hAnsi="Times New Roman" w:cs="Times New Roman"/>
          <w:b/>
          <w:color w:val="333333"/>
          <w:sz w:val="32"/>
          <w:szCs w:val="32"/>
          <w:lang w:eastAsia="ru-RU"/>
        </w:rPr>
        <w:t>предел</w:t>
      </w:r>
      <w:r w:rsidR="00C4618E">
        <w:rPr>
          <w:rFonts w:ascii="Times New Roman" w:eastAsia="Times New Roman" w:hAnsi="Times New Roman" w:cs="Times New Roman"/>
          <w:b/>
          <w:color w:val="333333"/>
          <w:sz w:val="32"/>
          <w:szCs w:val="32"/>
          <w:lang w:eastAsia="ru-RU"/>
        </w:rPr>
        <w:t>ение</w:t>
      </w:r>
      <w:r w:rsidR="001708A4" w:rsidRPr="009F70CD">
        <w:rPr>
          <w:rFonts w:ascii="Times New Roman" w:eastAsia="Times New Roman" w:hAnsi="Times New Roman" w:cs="Times New Roman"/>
          <w:b/>
          <w:color w:val="333333"/>
          <w:sz w:val="32"/>
          <w:szCs w:val="32"/>
          <w:lang w:eastAsia="ru-RU"/>
        </w:rPr>
        <w:t xml:space="preserve"> по компасу,</w:t>
      </w:r>
      <w:r w:rsidR="00C4618E">
        <w:rPr>
          <w:rFonts w:ascii="Times New Roman" w:eastAsia="Times New Roman" w:hAnsi="Times New Roman" w:cs="Times New Roman"/>
          <w:b/>
          <w:color w:val="333333"/>
          <w:sz w:val="32"/>
          <w:szCs w:val="32"/>
          <w:lang w:eastAsia="ru-RU"/>
        </w:rPr>
        <w:t xml:space="preserve"> часам, </w:t>
      </w:r>
      <w:r w:rsidR="00190E9A">
        <w:rPr>
          <w:rFonts w:ascii="Times New Roman" w:eastAsia="Times New Roman" w:hAnsi="Times New Roman" w:cs="Times New Roman"/>
          <w:b/>
          <w:color w:val="333333"/>
          <w:sz w:val="32"/>
          <w:szCs w:val="32"/>
          <w:lang w:eastAsia="ru-RU"/>
        </w:rPr>
        <w:t xml:space="preserve">небесным светилам, </w:t>
      </w:r>
      <w:r w:rsidR="001708A4" w:rsidRPr="009F70CD">
        <w:rPr>
          <w:rFonts w:ascii="Times New Roman" w:eastAsia="Times New Roman" w:hAnsi="Times New Roman" w:cs="Times New Roman"/>
          <w:b/>
          <w:color w:val="333333"/>
          <w:sz w:val="32"/>
          <w:szCs w:val="32"/>
          <w:lang w:eastAsia="ru-RU"/>
        </w:rPr>
        <w:t>сторонам света, на карте местности с помощью транспортира</w:t>
      </w:r>
      <w:r w:rsidR="001708A4">
        <w:rPr>
          <w:rFonts w:ascii="Times New Roman" w:eastAsia="Times New Roman" w:hAnsi="Times New Roman" w:cs="Times New Roman"/>
          <w:b/>
          <w:color w:val="333333"/>
          <w:sz w:val="32"/>
          <w:szCs w:val="32"/>
          <w:lang w:eastAsia="ru-RU"/>
        </w:rPr>
        <w:t>.</w:t>
      </w:r>
    </w:p>
    <w:p w:rsidR="00C4618E" w:rsidRPr="00A3332A" w:rsidRDefault="00A3332A" w:rsidP="001708A4">
      <w:pPr>
        <w:spacing w:after="0" w:line="330" w:lineRule="atLeast"/>
        <w:jc w:val="center"/>
        <w:rPr>
          <w:rFonts w:ascii="Times New Roman" w:eastAsia="Times New Roman" w:hAnsi="Times New Roman" w:cs="Times New Roman"/>
          <w:i/>
          <w:color w:val="333333"/>
          <w:sz w:val="24"/>
          <w:szCs w:val="24"/>
          <w:lang w:eastAsia="ru-RU"/>
        </w:rPr>
      </w:pPr>
      <w:r w:rsidRPr="00A3332A">
        <w:rPr>
          <w:rFonts w:ascii="Times New Roman" w:eastAsia="Times New Roman" w:hAnsi="Times New Roman" w:cs="Times New Roman"/>
          <w:i/>
          <w:color w:val="333333"/>
          <w:sz w:val="24"/>
          <w:szCs w:val="24"/>
          <w:lang w:eastAsia="ru-RU"/>
        </w:rPr>
        <w:t xml:space="preserve">(для тренеров по </w:t>
      </w:r>
      <w:r>
        <w:rPr>
          <w:rFonts w:ascii="Times New Roman" w:eastAsia="Times New Roman" w:hAnsi="Times New Roman" w:cs="Times New Roman"/>
          <w:i/>
          <w:color w:val="333333"/>
          <w:sz w:val="24"/>
          <w:szCs w:val="24"/>
          <w:lang w:eastAsia="ru-RU"/>
        </w:rPr>
        <w:t>спортивному ориентированию</w:t>
      </w:r>
      <w:r w:rsidRPr="00A3332A">
        <w:rPr>
          <w:rFonts w:ascii="Times New Roman" w:eastAsia="Times New Roman" w:hAnsi="Times New Roman" w:cs="Times New Roman"/>
          <w:i/>
          <w:color w:val="333333"/>
          <w:sz w:val="24"/>
          <w:szCs w:val="24"/>
          <w:lang w:eastAsia="ru-RU"/>
        </w:rPr>
        <w:t xml:space="preserve">, путешественников, любителей </w:t>
      </w:r>
      <w:r w:rsidR="00215963" w:rsidRPr="00A3332A">
        <w:rPr>
          <w:rFonts w:ascii="Times New Roman" w:eastAsia="Times New Roman" w:hAnsi="Times New Roman" w:cs="Times New Roman"/>
          <w:i/>
          <w:color w:val="333333"/>
          <w:sz w:val="24"/>
          <w:szCs w:val="24"/>
          <w:lang w:eastAsia="ru-RU"/>
        </w:rPr>
        <w:t>ориентировщиков</w:t>
      </w:r>
      <w:r w:rsidR="00215963">
        <w:rPr>
          <w:rFonts w:ascii="Times New Roman" w:eastAsia="Times New Roman" w:hAnsi="Times New Roman" w:cs="Times New Roman"/>
          <w:i/>
          <w:color w:val="333333"/>
          <w:sz w:val="24"/>
          <w:szCs w:val="24"/>
          <w:lang w:eastAsia="ru-RU"/>
        </w:rPr>
        <w:t xml:space="preserve">, обучающихся в </w:t>
      </w:r>
      <w:bookmarkStart w:id="0" w:name="_GoBack"/>
      <w:bookmarkEnd w:id="0"/>
      <w:r w:rsidR="00215963">
        <w:rPr>
          <w:rFonts w:ascii="Times New Roman" w:eastAsia="Times New Roman" w:hAnsi="Times New Roman" w:cs="Times New Roman"/>
          <w:i/>
          <w:color w:val="333333"/>
          <w:sz w:val="24"/>
          <w:szCs w:val="24"/>
          <w:lang w:eastAsia="ru-RU"/>
        </w:rPr>
        <w:t>секции и</w:t>
      </w:r>
      <w:r>
        <w:rPr>
          <w:rFonts w:ascii="Times New Roman" w:eastAsia="Times New Roman" w:hAnsi="Times New Roman" w:cs="Times New Roman"/>
          <w:i/>
          <w:color w:val="333333"/>
          <w:sz w:val="24"/>
          <w:szCs w:val="24"/>
          <w:lang w:eastAsia="ru-RU"/>
        </w:rPr>
        <w:t xml:space="preserve"> студентов </w:t>
      </w:r>
      <w:proofErr w:type="gramStart"/>
      <w:r>
        <w:rPr>
          <w:rFonts w:ascii="Times New Roman" w:eastAsia="Times New Roman" w:hAnsi="Times New Roman" w:cs="Times New Roman"/>
          <w:i/>
          <w:color w:val="333333"/>
          <w:sz w:val="24"/>
          <w:szCs w:val="24"/>
          <w:lang w:eastAsia="ru-RU"/>
        </w:rPr>
        <w:t xml:space="preserve">ВУЗов </w:t>
      </w:r>
      <w:r w:rsidRPr="00A3332A">
        <w:rPr>
          <w:rFonts w:ascii="Times New Roman" w:eastAsia="Times New Roman" w:hAnsi="Times New Roman" w:cs="Times New Roman"/>
          <w:i/>
          <w:color w:val="333333"/>
          <w:sz w:val="24"/>
          <w:szCs w:val="24"/>
          <w:lang w:eastAsia="ru-RU"/>
        </w:rPr>
        <w:t>)</w:t>
      </w:r>
      <w:proofErr w:type="gramEnd"/>
    </w:p>
    <w:p w:rsidR="001708A4" w:rsidRDefault="001708A4" w:rsidP="001708A4">
      <w:pPr>
        <w:spacing w:after="0" w:line="330" w:lineRule="atLeast"/>
        <w:jc w:val="center"/>
        <w:rPr>
          <w:rFonts w:ascii="Times New Roman" w:eastAsia="Times New Roman" w:hAnsi="Times New Roman" w:cs="Times New Roman"/>
          <w:b/>
          <w:color w:val="333333"/>
          <w:sz w:val="32"/>
          <w:szCs w:val="32"/>
          <w:lang w:eastAsia="ru-RU"/>
        </w:rPr>
      </w:pPr>
      <w:r>
        <w:rPr>
          <w:rFonts w:ascii="Times New Roman" w:eastAsia="Times New Roman" w:hAnsi="Times New Roman" w:cs="Times New Roman"/>
          <w:b/>
          <w:color w:val="333333"/>
          <w:sz w:val="32"/>
          <w:szCs w:val="32"/>
          <w:lang w:eastAsia="ru-RU"/>
        </w:rPr>
        <w:t xml:space="preserve"> </w:t>
      </w:r>
    </w:p>
    <w:p w:rsidR="00C4618E" w:rsidRDefault="00A42B37" w:rsidP="00C4618E">
      <w:pPr>
        <w:spacing w:after="0" w:line="330" w:lineRule="atLeast"/>
        <w:jc w:val="center"/>
        <w:rPr>
          <w:rFonts w:ascii="Times New Roman" w:eastAsia="Times New Roman" w:hAnsi="Times New Roman" w:cs="Times New Roman"/>
          <w:color w:val="333333"/>
          <w:sz w:val="32"/>
          <w:szCs w:val="32"/>
          <w:lang w:eastAsia="ru-RU"/>
        </w:rPr>
      </w:pPr>
      <w:r>
        <w:rPr>
          <w:rFonts w:ascii="Times New Roman" w:eastAsia="Times New Roman" w:hAnsi="Times New Roman" w:cs="Times New Roman"/>
          <w:color w:val="333333"/>
          <w:sz w:val="32"/>
          <w:szCs w:val="32"/>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9.5pt;height:224.65pt">
            <v:imagedata r:id="rId7" o:title="iHI9S7DG3"/>
          </v:shape>
        </w:pict>
      </w:r>
    </w:p>
    <w:p w:rsidR="00C4618E" w:rsidRDefault="00C4618E" w:rsidP="001708A4">
      <w:pPr>
        <w:spacing w:after="0" w:line="330" w:lineRule="atLeast"/>
        <w:jc w:val="right"/>
        <w:rPr>
          <w:rFonts w:ascii="Times New Roman" w:eastAsia="Times New Roman" w:hAnsi="Times New Roman" w:cs="Times New Roman"/>
          <w:color w:val="333333"/>
          <w:sz w:val="32"/>
          <w:szCs w:val="32"/>
          <w:lang w:eastAsia="ru-RU"/>
        </w:rPr>
      </w:pPr>
    </w:p>
    <w:p w:rsidR="00C4618E" w:rsidRDefault="00C4618E" w:rsidP="001708A4">
      <w:pPr>
        <w:spacing w:after="0" w:line="330" w:lineRule="atLeast"/>
        <w:jc w:val="right"/>
        <w:rPr>
          <w:rFonts w:ascii="Times New Roman" w:eastAsia="Times New Roman" w:hAnsi="Times New Roman" w:cs="Times New Roman"/>
          <w:color w:val="333333"/>
          <w:sz w:val="32"/>
          <w:szCs w:val="32"/>
          <w:lang w:eastAsia="ru-RU"/>
        </w:rPr>
      </w:pPr>
    </w:p>
    <w:p w:rsidR="001708A4" w:rsidRPr="00A5227E" w:rsidRDefault="001708A4" w:rsidP="001708A4">
      <w:pPr>
        <w:spacing w:after="0" w:line="330" w:lineRule="atLeast"/>
        <w:jc w:val="right"/>
        <w:rPr>
          <w:rFonts w:ascii="Times New Roman" w:eastAsia="Times New Roman" w:hAnsi="Times New Roman" w:cs="Times New Roman"/>
          <w:color w:val="333333"/>
          <w:sz w:val="28"/>
          <w:szCs w:val="28"/>
          <w:lang w:eastAsia="ru-RU"/>
        </w:rPr>
      </w:pPr>
      <w:r w:rsidRPr="00A5227E">
        <w:rPr>
          <w:rFonts w:ascii="Times New Roman" w:eastAsia="Times New Roman" w:hAnsi="Times New Roman" w:cs="Times New Roman"/>
          <w:color w:val="333333"/>
          <w:sz w:val="28"/>
          <w:szCs w:val="28"/>
          <w:lang w:eastAsia="ru-RU"/>
        </w:rPr>
        <w:t>разработчик:</w:t>
      </w:r>
    </w:p>
    <w:p w:rsidR="001708A4" w:rsidRPr="00A5227E" w:rsidRDefault="001708A4" w:rsidP="001708A4">
      <w:pPr>
        <w:spacing w:after="0" w:line="330" w:lineRule="atLeast"/>
        <w:jc w:val="right"/>
        <w:rPr>
          <w:rFonts w:ascii="Times New Roman" w:eastAsia="Times New Roman" w:hAnsi="Times New Roman" w:cs="Times New Roman"/>
          <w:color w:val="333333"/>
          <w:sz w:val="28"/>
          <w:szCs w:val="28"/>
          <w:lang w:eastAsia="ru-RU"/>
        </w:rPr>
      </w:pPr>
      <w:r w:rsidRPr="00A5227E">
        <w:rPr>
          <w:rFonts w:ascii="Times New Roman" w:eastAsia="Times New Roman" w:hAnsi="Times New Roman" w:cs="Times New Roman"/>
          <w:color w:val="333333"/>
          <w:sz w:val="28"/>
          <w:szCs w:val="28"/>
          <w:lang w:eastAsia="ru-RU"/>
        </w:rPr>
        <w:t>тренер-преподаватель 1 квалификационной категории</w:t>
      </w:r>
    </w:p>
    <w:p w:rsidR="001708A4" w:rsidRPr="00A5227E" w:rsidRDefault="001708A4" w:rsidP="001708A4">
      <w:pPr>
        <w:spacing w:after="0" w:line="330" w:lineRule="atLeast"/>
        <w:jc w:val="right"/>
        <w:rPr>
          <w:rFonts w:ascii="Times New Roman" w:eastAsia="Times New Roman" w:hAnsi="Times New Roman" w:cs="Times New Roman"/>
          <w:color w:val="333333"/>
          <w:sz w:val="28"/>
          <w:szCs w:val="28"/>
          <w:lang w:eastAsia="ru-RU"/>
        </w:rPr>
      </w:pPr>
      <w:r w:rsidRPr="00A5227E">
        <w:rPr>
          <w:rFonts w:ascii="Times New Roman" w:eastAsia="Times New Roman" w:hAnsi="Times New Roman" w:cs="Times New Roman"/>
          <w:color w:val="333333"/>
          <w:sz w:val="28"/>
          <w:szCs w:val="28"/>
          <w:lang w:val="en-US" w:eastAsia="ru-RU"/>
        </w:rPr>
        <w:t>I</w:t>
      </w:r>
      <w:r w:rsidRPr="00A5227E">
        <w:rPr>
          <w:rFonts w:ascii="Times New Roman" w:eastAsia="Times New Roman" w:hAnsi="Times New Roman" w:cs="Times New Roman"/>
          <w:color w:val="333333"/>
          <w:sz w:val="28"/>
          <w:szCs w:val="28"/>
          <w:lang w:eastAsia="ru-RU"/>
        </w:rPr>
        <w:t xml:space="preserve"> спортивный разряд по спортивному туризму</w:t>
      </w:r>
    </w:p>
    <w:p w:rsidR="001708A4" w:rsidRPr="00A5227E" w:rsidRDefault="001708A4" w:rsidP="001708A4">
      <w:pPr>
        <w:spacing w:after="0" w:line="330" w:lineRule="atLeast"/>
        <w:jc w:val="right"/>
        <w:rPr>
          <w:rFonts w:ascii="Times New Roman" w:eastAsia="Times New Roman" w:hAnsi="Times New Roman" w:cs="Times New Roman"/>
          <w:color w:val="333333"/>
          <w:sz w:val="28"/>
          <w:szCs w:val="28"/>
          <w:lang w:eastAsia="ru-RU"/>
        </w:rPr>
      </w:pPr>
      <w:r w:rsidRPr="00A5227E">
        <w:rPr>
          <w:rFonts w:ascii="Times New Roman" w:eastAsia="Times New Roman" w:hAnsi="Times New Roman" w:cs="Times New Roman"/>
          <w:color w:val="333333"/>
          <w:sz w:val="28"/>
          <w:szCs w:val="28"/>
          <w:lang w:eastAsia="ru-RU"/>
        </w:rPr>
        <w:t>Решетникова Н.А.</w:t>
      </w:r>
    </w:p>
    <w:p w:rsidR="001708A4" w:rsidRPr="001708A4" w:rsidRDefault="001708A4" w:rsidP="001708A4">
      <w:pPr>
        <w:spacing w:after="0" w:line="330" w:lineRule="atLeast"/>
        <w:jc w:val="right"/>
        <w:rPr>
          <w:rFonts w:ascii="Times New Roman" w:eastAsia="Times New Roman" w:hAnsi="Times New Roman" w:cs="Times New Roman"/>
          <w:color w:val="333333"/>
          <w:sz w:val="32"/>
          <w:szCs w:val="32"/>
          <w:lang w:eastAsia="ru-RU"/>
        </w:rPr>
      </w:pPr>
    </w:p>
    <w:p w:rsidR="001708A4" w:rsidRDefault="001708A4" w:rsidP="001708A4">
      <w:pPr>
        <w:spacing w:after="0" w:line="330" w:lineRule="atLeast"/>
        <w:jc w:val="center"/>
        <w:rPr>
          <w:rFonts w:ascii="Times New Roman" w:eastAsia="Times New Roman" w:hAnsi="Times New Roman" w:cs="Times New Roman"/>
          <w:b/>
          <w:color w:val="333333"/>
          <w:sz w:val="32"/>
          <w:szCs w:val="32"/>
          <w:lang w:eastAsia="ru-RU"/>
        </w:rPr>
      </w:pPr>
    </w:p>
    <w:p w:rsidR="00A5227E" w:rsidRDefault="00A5227E" w:rsidP="009F70CD">
      <w:pPr>
        <w:spacing w:after="0" w:line="330" w:lineRule="atLeast"/>
        <w:jc w:val="center"/>
        <w:rPr>
          <w:rFonts w:ascii="Times New Roman" w:eastAsia="Times New Roman" w:hAnsi="Times New Roman" w:cs="Times New Roman"/>
          <w:color w:val="333333"/>
          <w:sz w:val="24"/>
          <w:szCs w:val="24"/>
          <w:lang w:eastAsia="ru-RU"/>
        </w:rPr>
      </w:pPr>
    </w:p>
    <w:p w:rsidR="009F70CD" w:rsidRPr="00A5227E" w:rsidRDefault="001708A4" w:rsidP="009F70CD">
      <w:pPr>
        <w:spacing w:after="0" w:line="330" w:lineRule="atLeast"/>
        <w:jc w:val="center"/>
        <w:rPr>
          <w:rFonts w:ascii="Times New Roman" w:eastAsia="Times New Roman" w:hAnsi="Times New Roman" w:cs="Times New Roman"/>
          <w:color w:val="333333"/>
          <w:sz w:val="24"/>
          <w:szCs w:val="24"/>
          <w:lang w:eastAsia="ru-RU"/>
        </w:rPr>
      </w:pPr>
      <w:r w:rsidRPr="00A5227E">
        <w:rPr>
          <w:rFonts w:ascii="Times New Roman" w:eastAsia="Times New Roman" w:hAnsi="Times New Roman" w:cs="Times New Roman"/>
          <w:color w:val="333333"/>
          <w:sz w:val="24"/>
          <w:szCs w:val="24"/>
          <w:lang w:eastAsia="ru-RU"/>
        </w:rPr>
        <w:t>р.п.Татищево. 2022г.</w:t>
      </w:r>
    </w:p>
    <w:p w:rsidR="001708A4" w:rsidRPr="001708A4" w:rsidRDefault="00D36B67" w:rsidP="001708A4">
      <w:pPr>
        <w:spacing w:after="0" w:line="330" w:lineRule="atLeast"/>
        <w:jc w:val="both"/>
        <w:rPr>
          <w:rFonts w:ascii="Times New Roman" w:eastAsia="Times New Roman" w:hAnsi="Times New Roman" w:cs="Times New Roman"/>
          <w:color w:val="333333"/>
          <w:sz w:val="28"/>
          <w:szCs w:val="28"/>
          <w:lang w:eastAsia="ru-RU"/>
        </w:rPr>
      </w:pPr>
      <w:r>
        <w:rPr>
          <w:rFonts w:ascii="Times New Roman" w:eastAsia="Times New Roman" w:hAnsi="Times New Roman" w:cs="Times New Roman"/>
          <w:color w:val="333333"/>
          <w:sz w:val="28"/>
          <w:szCs w:val="28"/>
          <w:lang w:eastAsia="ru-RU"/>
        </w:rPr>
        <w:lastRenderedPageBreak/>
        <w:t xml:space="preserve">      </w:t>
      </w:r>
      <w:r w:rsidR="001708A4" w:rsidRPr="001708A4">
        <w:rPr>
          <w:rFonts w:ascii="Times New Roman" w:eastAsia="Times New Roman" w:hAnsi="Times New Roman" w:cs="Times New Roman"/>
          <w:color w:val="333333"/>
          <w:sz w:val="28"/>
          <w:szCs w:val="28"/>
          <w:lang w:eastAsia="ru-RU"/>
        </w:rPr>
        <w:t>Мы часто находимся в незнакомых местах. Путешествия оказываются затяжными и опасными, не соответствуя планам.  Компас и карта – хорошие помощники в дороге. Нужно лишь знать, что такое азимут и как его определять по компасу.</w:t>
      </w:r>
    </w:p>
    <w:p w:rsidR="001708A4" w:rsidRPr="001708A4" w:rsidRDefault="001708A4" w:rsidP="001708A4">
      <w:pPr>
        <w:spacing w:after="0" w:line="330" w:lineRule="atLeast"/>
        <w:jc w:val="both"/>
        <w:rPr>
          <w:rFonts w:ascii="Times New Roman" w:eastAsia="Times New Roman" w:hAnsi="Times New Roman" w:cs="Times New Roman"/>
          <w:color w:val="333333"/>
          <w:sz w:val="32"/>
          <w:szCs w:val="32"/>
          <w:lang w:eastAsia="ru-RU"/>
        </w:rPr>
      </w:pPr>
      <w:r w:rsidRPr="001708A4">
        <w:rPr>
          <w:rFonts w:ascii="Times New Roman" w:eastAsia="Times New Roman" w:hAnsi="Times New Roman" w:cs="Times New Roman"/>
          <w:color w:val="333333"/>
          <w:sz w:val="32"/>
          <w:szCs w:val="32"/>
          <w:lang w:eastAsia="ru-RU"/>
        </w:rPr>
        <w:t xml:space="preserve"> </w:t>
      </w:r>
    </w:p>
    <w:p w:rsidR="002F1B91" w:rsidRPr="002F1B91" w:rsidRDefault="002F1B91" w:rsidP="002F1B91">
      <w:pPr>
        <w:spacing w:after="0" w:line="330" w:lineRule="atLeast"/>
        <w:rPr>
          <w:rFonts w:ascii="Times New Roman" w:eastAsia="Times New Roman" w:hAnsi="Times New Roman" w:cs="Times New Roman"/>
          <w:color w:val="333333"/>
          <w:sz w:val="28"/>
          <w:szCs w:val="28"/>
          <w:lang w:eastAsia="ru-RU"/>
        </w:rPr>
      </w:pPr>
      <w:r>
        <w:rPr>
          <w:rFonts w:ascii="Times New Roman" w:eastAsia="Times New Roman" w:hAnsi="Times New Roman" w:cs="Times New Roman"/>
          <w:color w:val="333333"/>
          <w:sz w:val="28"/>
          <w:szCs w:val="28"/>
          <w:lang w:eastAsia="ru-RU"/>
        </w:rPr>
        <w:t xml:space="preserve">    </w:t>
      </w:r>
      <w:r w:rsidRPr="002F1B91">
        <w:rPr>
          <w:rFonts w:ascii="Times New Roman" w:eastAsia="Times New Roman" w:hAnsi="Times New Roman" w:cs="Times New Roman"/>
          <w:color w:val="333333"/>
          <w:sz w:val="28"/>
          <w:szCs w:val="28"/>
          <w:lang w:eastAsia="ru-RU"/>
        </w:rPr>
        <w:t>Для ориентирования на незнакомой территории туристы используют азимут. Он позволяет максимально точно следовать нужному курсу, не отклоняться от правильного пути при пересечении равнин, лесных массивов, иных мест, где отсутствуют какие-либо ориентиры. Таким образом возможно передвигаться ночью, в непогоду, когда видимость ограниченная, зная где находятся стороны света.</w:t>
      </w:r>
    </w:p>
    <w:p w:rsidR="002F1B91" w:rsidRDefault="002F1B91" w:rsidP="001176D3">
      <w:pPr>
        <w:spacing w:after="0" w:line="330" w:lineRule="atLeast"/>
        <w:rPr>
          <w:rFonts w:ascii="Times New Roman" w:eastAsia="Times New Roman" w:hAnsi="Times New Roman" w:cs="Times New Roman"/>
          <w:color w:val="333333"/>
          <w:sz w:val="28"/>
          <w:szCs w:val="28"/>
          <w:lang w:eastAsia="ru-RU"/>
        </w:rPr>
      </w:pPr>
      <w:r>
        <w:rPr>
          <w:rFonts w:ascii="Times New Roman" w:eastAsia="Times New Roman" w:hAnsi="Times New Roman" w:cs="Times New Roman"/>
          <w:color w:val="333333"/>
          <w:sz w:val="28"/>
          <w:szCs w:val="28"/>
          <w:lang w:eastAsia="ru-RU"/>
        </w:rPr>
        <w:t xml:space="preserve"> </w:t>
      </w:r>
    </w:p>
    <w:p w:rsidR="00C4618E" w:rsidRDefault="00C4618E" w:rsidP="00C4618E">
      <w:pPr>
        <w:spacing w:after="0" w:line="330" w:lineRule="atLeast"/>
        <w:jc w:val="center"/>
        <w:rPr>
          <w:rFonts w:ascii="Times New Roman" w:eastAsia="Times New Roman" w:hAnsi="Times New Roman" w:cs="Times New Roman"/>
          <w:color w:val="333333"/>
          <w:sz w:val="28"/>
          <w:szCs w:val="28"/>
          <w:lang w:eastAsia="ru-RU"/>
        </w:rPr>
      </w:pPr>
    </w:p>
    <w:p w:rsidR="00C4618E" w:rsidRDefault="004A580E" w:rsidP="00C4618E">
      <w:pPr>
        <w:spacing w:after="0" w:line="330" w:lineRule="atLeast"/>
        <w:jc w:val="center"/>
        <w:rPr>
          <w:rFonts w:ascii="Times New Roman" w:eastAsia="Times New Roman" w:hAnsi="Times New Roman" w:cs="Times New Roman"/>
          <w:color w:val="333333"/>
          <w:sz w:val="28"/>
          <w:szCs w:val="28"/>
          <w:lang w:eastAsia="ru-RU"/>
        </w:rPr>
      </w:pPr>
      <w:r>
        <w:rPr>
          <w:rFonts w:ascii="Times New Roman" w:eastAsia="Times New Roman" w:hAnsi="Times New Roman" w:cs="Times New Roman"/>
          <w:color w:val="333333"/>
          <w:sz w:val="28"/>
          <w:szCs w:val="28"/>
          <w:lang w:eastAsia="ru-RU"/>
        </w:rPr>
        <w:pict>
          <v:shape id="_x0000_i1026" type="#_x0000_t75" style="width:398.4pt;height:300.5pt">
            <v:imagedata r:id="rId8" o:title="IMG_2117"/>
          </v:shape>
        </w:pict>
      </w:r>
    </w:p>
    <w:p w:rsidR="00C4618E" w:rsidRDefault="00C4618E" w:rsidP="001176D3">
      <w:pPr>
        <w:spacing w:after="0" w:line="330" w:lineRule="atLeast"/>
        <w:rPr>
          <w:rFonts w:ascii="Times New Roman" w:eastAsia="Times New Roman" w:hAnsi="Times New Roman" w:cs="Times New Roman"/>
          <w:color w:val="333333"/>
          <w:sz w:val="28"/>
          <w:szCs w:val="28"/>
          <w:lang w:eastAsia="ru-RU"/>
        </w:rPr>
      </w:pPr>
    </w:p>
    <w:p w:rsidR="001176D3" w:rsidRPr="001176D3" w:rsidRDefault="00762543" w:rsidP="001176D3">
      <w:pPr>
        <w:spacing w:after="0" w:line="330" w:lineRule="atLeast"/>
        <w:rPr>
          <w:rFonts w:ascii="Times New Roman" w:eastAsia="Times New Roman" w:hAnsi="Times New Roman" w:cs="Times New Roman"/>
          <w:color w:val="333333"/>
          <w:sz w:val="28"/>
          <w:szCs w:val="28"/>
          <w:lang w:eastAsia="ru-RU"/>
        </w:rPr>
      </w:pPr>
      <w:r>
        <w:rPr>
          <w:rFonts w:ascii="Times New Roman" w:eastAsia="Times New Roman" w:hAnsi="Times New Roman" w:cs="Times New Roman"/>
          <w:color w:val="333333"/>
          <w:sz w:val="28"/>
          <w:szCs w:val="28"/>
          <w:lang w:eastAsia="ru-RU"/>
        </w:rPr>
        <w:t xml:space="preserve">   </w:t>
      </w:r>
      <w:r w:rsidR="001176D3" w:rsidRPr="001176D3">
        <w:rPr>
          <w:rFonts w:ascii="Times New Roman" w:eastAsia="Times New Roman" w:hAnsi="Times New Roman" w:cs="Times New Roman"/>
          <w:color w:val="333333"/>
          <w:sz w:val="28"/>
          <w:szCs w:val="28"/>
          <w:lang w:eastAsia="ru-RU"/>
        </w:rPr>
        <w:t>Азимут – это угол, образуемый в данной точке на местности или на карте между направлением на север и направлением на какой-либо предмет.</w:t>
      </w:r>
    </w:p>
    <w:p w:rsidR="001176D3" w:rsidRPr="001176D3" w:rsidRDefault="001176D3" w:rsidP="001176D3">
      <w:pPr>
        <w:spacing w:after="0" w:line="330" w:lineRule="atLeast"/>
        <w:rPr>
          <w:rFonts w:ascii="Times New Roman" w:eastAsia="Times New Roman" w:hAnsi="Times New Roman" w:cs="Times New Roman"/>
          <w:color w:val="333333"/>
          <w:sz w:val="28"/>
          <w:szCs w:val="28"/>
          <w:lang w:eastAsia="ru-RU"/>
        </w:rPr>
      </w:pPr>
      <w:r w:rsidRPr="001176D3">
        <w:rPr>
          <w:rFonts w:ascii="Times New Roman" w:eastAsia="Times New Roman" w:hAnsi="Times New Roman" w:cs="Times New Roman"/>
          <w:color w:val="333333"/>
          <w:sz w:val="28"/>
          <w:szCs w:val="28"/>
          <w:lang w:eastAsia="ru-RU"/>
        </w:rPr>
        <w:t>Движение по азимуту заключается в определении на местности нужного направления и выдерживании этого направления в пути до намеченного пункта.</w:t>
      </w:r>
    </w:p>
    <w:p w:rsidR="001176D3" w:rsidRPr="001176D3" w:rsidRDefault="001176D3" w:rsidP="001176D3">
      <w:pPr>
        <w:spacing w:after="0" w:line="330" w:lineRule="atLeast"/>
        <w:rPr>
          <w:rFonts w:ascii="Times New Roman" w:eastAsia="Times New Roman" w:hAnsi="Times New Roman" w:cs="Times New Roman"/>
          <w:color w:val="333333"/>
          <w:sz w:val="28"/>
          <w:szCs w:val="28"/>
          <w:lang w:eastAsia="ru-RU"/>
        </w:rPr>
      </w:pPr>
      <w:r w:rsidRPr="001176D3">
        <w:rPr>
          <w:rFonts w:ascii="Times New Roman" w:eastAsia="Times New Roman" w:hAnsi="Times New Roman" w:cs="Times New Roman"/>
          <w:color w:val="333333"/>
          <w:sz w:val="28"/>
          <w:szCs w:val="28"/>
          <w:lang w:eastAsia="ru-RU"/>
        </w:rPr>
        <w:t>Для определения азимута компас располагают так, чтобы 0° на циферблате и буква «С» указывали точно на север, то есть ориентируют компас по сторонам горизонта.</w:t>
      </w:r>
    </w:p>
    <w:p w:rsidR="00690D2C" w:rsidRPr="002F1B91" w:rsidRDefault="00690D2C">
      <w:pPr>
        <w:rPr>
          <w:rFonts w:ascii="Times New Roman" w:hAnsi="Times New Roman" w:cs="Times New Roman"/>
          <w:sz w:val="28"/>
          <w:szCs w:val="28"/>
        </w:rPr>
      </w:pPr>
    </w:p>
    <w:p w:rsidR="00F25AC6" w:rsidRDefault="00762543" w:rsidP="00F25AC6">
      <w:pPr>
        <w:rPr>
          <w:rFonts w:ascii="Times New Roman" w:hAnsi="Times New Roman" w:cs="Times New Roman"/>
          <w:sz w:val="28"/>
          <w:szCs w:val="28"/>
        </w:rPr>
      </w:pPr>
      <w:r>
        <w:rPr>
          <w:rFonts w:ascii="Times New Roman" w:hAnsi="Times New Roman" w:cs="Times New Roman"/>
          <w:sz w:val="28"/>
          <w:szCs w:val="28"/>
        </w:rPr>
        <w:t xml:space="preserve">    </w:t>
      </w:r>
      <w:r w:rsidR="003E41BA">
        <w:rPr>
          <w:rFonts w:ascii="Times New Roman" w:hAnsi="Times New Roman" w:cs="Times New Roman"/>
          <w:sz w:val="28"/>
          <w:szCs w:val="28"/>
        </w:rPr>
        <w:t xml:space="preserve">Итак, </w:t>
      </w:r>
      <w:r w:rsidR="00F25AC6" w:rsidRPr="002F1B91">
        <w:rPr>
          <w:rFonts w:ascii="Times New Roman" w:hAnsi="Times New Roman" w:cs="Times New Roman"/>
          <w:sz w:val="28"/>
          <w:szCs w:val="28"/>
        </w:rPr>
        <w:t>азимут – это угол между направлением на пункт следования и линией, указывающей на север. Измеряется в градусах (диапазон 0-360°). Обыкновенно азимут отсчитывается в направлении видимого объекта за часовой стрелкой. Применяется он часто при обстоятельствах, когда карта отсутствует или передвижение по ней невозможно.</w:t>
      </w:r>
    </w:p>
    <w:p w:rsidR="00C4618E" w:rsidRDefault="00D36B67" w:rsidP="00D36B67">
      <w:pPr>
        <w:jc w:val="center"/>
        <w:rPr>
          <w:rFonts w:ascii="Times New Roman" w:hAnsi="Times New Roman" w:cs="Times New Roman"/>
          <w:sz w:val="28"/>
          <w:szCs w:val="28"/>
        </w:rPr>
      </w:pPr>
      <w:r w:rsidRPr="00D36B67">
        <w:rPr>
          <w:rFonts w:ascii="Times New Roman" w:hAnsi="Times New Roman" w:cs="Times New Roman"/>
          <w:noProof/>
          <w:sz w:val="28"/>
          <w:szCs w:val="28"/>
          <w:lang w:eastAsia="ru-RU"/>
        </w:rPr>
        <w:lastRenderedPageBreak/>
        <w:drawing>
          <wp:inline distT="0" distB="0" distL="0" distR="0">
            <wp:extent cx="3015359" cy="3235730"/>
            <wp:effectExtent l="4127" t="0" r="0" b="0"/>
            <wp:docPr id="1" name="Рисунок 1" descr="C:\Users\User\Desktop\тима и компа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User\Desktop\тима и компас.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rot="5400000">
                      <a:off x="0" y="0"/>
                      <a:ext cx="3038228" cy="3260270"/>
                    </a:xfrm>
                    <a:prstGeom prst="rect">
                      <a:avLst/>
                    </a:prstGeom>
                    <a:noFill/>
                    <a:ln>
                      <a:noFill/>
                    </a:ln>
                  </pic:spPr>
                </pic:pic>
              </a:graphicData>
            </a:graphic>
          </wp:inline>
        </w:drawing>
      </w:r>
    </w:p>
    <w:p w:rsidR="001708A4" w:rsidRPr="001708A4" w:rsidRDefault="00D36B67" w:rsidP="001708A4">
      <w:pPr>
        <w:rPr>
          <w:rFonts w:ascii="Times New Roman" w:hAnsi="Times New Roman" w:cs="Times New Roman"/>
          <w:sz w:val="28"/>
          <w:szCs w:val="28"/>
        </w:rPr>
      </w:pPr>
      <w:r>
        <w:rPr>
          <w:rFonts w:ascii="Times New Roman" w:hAnsi="Times New Roman" w:cs="Times New Roman"/>
          <w:sz w:val="28"/>
          <w:szCs w:val="28"/>
        </w:rPr>
        <w:t xml:space="preserve">     </w:t>
      </w:r>
      <w:r w:rsidR="001708A4" w:rsidRPr="001708A4">
        <w:rPr>
          <w:rFonts w:ascii="Times New Roman" w:hAnsi="Times New Roman" w:cs="Times New Roman"/>
          <w:sz w:val="28"/>
          <w:szCs w:val="28"/>
        </w:rPr>
        <w:t>В реальности, прежде чем начать следовать за стрелкой компаса, путешественнику следует измерить азимут на карте и провести расчет азимута на местности, учтя поправки. Уточнения связаны с магнитным полем Земли и его изменением во времени. В компасе направление на север показывает синяя или маркированная стрелка.</w:t>
      </w:r>
      <w:r w:rsidR="00384A2E">
        <w:rPr>
          <w:rFonts w:ascii="Times New Roman" w:hAnsi="Times New Roman" w:cs="Times New Roman"/>
          <w:sz w:val="28"/>
          <w:szCs w:val="28"/>
        </w:rPr>
        <w:t xml:space="preserve"> </w:t>
      </w:r>
      <w:r w:rsidR="001708A4" w:rsidRPr="001708A4">
        <w:rPr>
          <w:rFonts w:ascii="Times New Roman" w:hAnsi="Times New Roman" w:cs="Times New Roman"/>
          <w:sz w:val="28"/>
          <w:szCs w:val="28"/>
        </w:rPr>
        <w:t>Это 0° или 360° на шкале. Направление на восток имеет азимут 90°, на юг — 180°, на запад — 270°.</w:t>
      </w:r>
      <w:r w:rsidR="001708A4" w:rsidRPr="001708A4">
        <w:t xml:space="preserve"> </w:t>
      </w:r>
      <w:r w:rsidR="001708A4" w:rsidRPr="001708A4">
        <w:rPr>
          <w:rFonts w:ascii="Times New Roman" w:hAnsi="Times New Roman" w:cs="Times New Roman"/>
          <w:sz w:val="28"/>
          <w:szCs w:val="28"/>
        </w:rPr>
        <w:t>Деление туристического компа</w:t>
      </w:r>
      <w:r w:rsidR="00D567DF">
        <w:rPr>
          <w:rFonts w:ascii="Times New Roman" w:hAnsi="Times New Roman" w:cs="Times New Roman"/>
          <w:sz w:val="28"/>
          <w:szCs w:val="28"/>
        </w:rPr>
        <w:t>са чаще всего составляет 2°-5°.</w:t>
      </w:r>
    </w:p>
    <w:p w:rsidR="009F70CD" w:rsidRDefault="001708A4" w:rsidP="00762543">
      <w:pPr>
        <w:jc w:val="center"/>
        <w:rPr>
          <w:rFonts w:ascii="Times New Roman" w:hAnsi="Times New Roman" w:cs="Times New Roman"/>
          <w:sz w:val="28"/>
          <w:szCs w:val="28"/>
        </w:rPr>
      </w:pPr>
      <w:r>
        <w:fldChar w:fldCharType="begin"/>
      </w:r>
      <w:r>
        <w:instrText xml:space="preserve"> INCLUDEPICTURE "https://touristam.com/wp-content/uploads/2019/10/kak-opredelyat-azimut-po-kompasu-1.jpg" \* MERGEFORMATINET </w:instrText>
      </w:r>
      <w:r>
        <w:fldChar w:fldCharType="separate"/>
      </w:r>
      <w:r w:rsidR="0069596F">
        <w:fldChar w:fldCharType="begin"/>
      </w:r>
      <w:r w:rsidR="0069596F">
        <w:instrText xml:space="preserve"> INCLUDEPICTURE  "https://touristam.com/wp-content/uploads/2019/10/kak-opredelyat-azimut-po-kompasu-1.jpg" \* MERGEFORMATINET </w:instrText>
      </w:r>
      <w:r w:rsidR="0069596F">
        <w:fldChar w:fldCharType="separate"/>
      </w:r>
      <w:r w:rsidR="0089199D">
        <w:fldChar w:fldCharType="begin"/>
      </w:r>
      <w:r w:rsidR="0089199D">
        <w:instrText xml:space="preserve"> INCLUDEPICTURE  "https://touristam.com/wp-content/uploads/2019/10/kak-opredelyat-azimut-po-kompasu-1.jpg" \* MERGEFORMATINET </w:instrText>
      </w:r>
      <w:r w:rsidR="0089199D">
        <w:fldChar w:fldCharType="separate"/>
      </w:r>
      <w:r w:rsidR="001E2EF1">
        <w:fldChar w:fldCharType="begin"/>
      </w:r>
      <w:r w:rsidR="001E2EF1">
        <w:instrText xml:space="preserve"> INCLUDEPICTURE  "https://touristam.com/wp-content/uploads/2019/10/kak-opredelyat-azimut-po-kompasu-1.jpg" \* MERGEFORMATINET </w:instrText>
      </w:r>
      <w:r w:rsidR="001E2EF1">
        <w:fldChar w:fldCharType="separate"/>
      </w:r>
      <w:r w:rsidR="00602DAF">
        <w:fldChar w:fldCharType="begin"/>
      </w:r>
      <w:r w:rsidR="00602DAF">
        <w:instrText xml:space="preserve"> INCLUDEPICTURE  "https://touristam.com/wp-content/uploads/2019/10/kak-opredelyat-azimut-po-kompasu-1.jpg" \* MERGEFORMATINET </w:instrText>
      </w:r>
      <w:r w:rsidR="00602DAF">
        <w:fldChar w:fldCharType="separate"/>
      </w:r>
      <w:r w:rsidR="00180EC7">
        <w:fldChar w:fldCharType="begin"/>
      </w:r>
      <w:r w:rsidR="00180EC7">
        <w:instrText xml:space="preserve"> INCLUDEPICTURE  "https://touristam.com/wp-content/uploads/2019/10/kak-opredelyat-azimut-po-kompasu-1.jpg" \* MERGEFORMATINET </w:instrText>
      </w:r>
      <w:r w:rsidR="00180EC7">
        <w:fldChar w:fldCharType="separate"/>
      </w:r>
      <w:r w:rsidR="00A42B37">
        <w:fldChar w:fldCharType="begin"/>
      </w:r>
      <w:r w:rsidR="00A42B37">
        <w:instrText xml:space="preserve"> </w:instrText>
      </w:r>
      <w:r w:rsidR="00A42B37">
        <w:instrText>INCLUDEPICTURE  "https://touristam.com/wp-content/uploads/2019/10/kak-opredelyat-azimut-po-kompasu-1.jpg" \* MERGEFORMATINET</w:instrText>
      </w:r>
      <w:r w:rsidR="00A42B37">
        <w:instrText xml:space="preserve"> </w:instrText>
      </w:r>
      <w:r w:rsidR="00A42B37">
        <w:fldChar w:fldCharType="separate"/>
      </w:r>
      <w:r w:rsidR="004A580E">
        <w:pict>
          <v:shape id="_x0000_i1027" type="#_x0000_t75" alt="Как определять азимут по компасу, сторонам света, на карте местности с помощью транспортира" style="width:388.8pt;height:235.2pt">
            <v:imagedata r:id="rId10" r:href="rId11"/>
          </v:shape>
        </w:pict>
      </w:r>
      <w:r w:rsidR="00A42B37">
        <w:fldChar w:fldCharType="end"/>
      </w:r>
      <w:r w:rsidR="00180EC7">
        <w:fldChar w:fldCharType="end"/>
      </w:r>
      <w:r w:rsidR="00602DAF">
        <w:fldChar w:fldCharType="end"/>
      </w:r>
      <w:r w:rsidR="001E2EF1">
        <w:fldChar w:fldCharType="end"/>
      </w:r>
      <w:r w:rsidR="0089199D">
        <w:fldChar w:fldCharType="end"/>
      </w:r>
      <w:r w:rsidR="0069596F">
        <w:fldChar w:fldCharType="end"/>
      </w:r>
      <w:r>
        <w:fldChar w:fldCharType="end"/>
      </w:r>
    </w:p>
    <w:p w:rsidR="009F70CD" w:rsidRDefault="00762543" w:rsidP="001708A4">
      <w:pPr>
        <w:rPr>
          <w:rFonts w:ascii="Times New Roman" w:hAnsi="Times New Roman" w:cs="Times New Roman"/>
          <w:sz w:val="28"/>
          <w:szCs w:val="28"/>
        </w:rPr>
      </w:pPr>
      <w:r>
        <w:rPr>
          <w:rFonts w:ascii="Times New Roman" w:hAnsi="Times New Roman" w:cs="Times New Roman"/>
          <w:sz w:val="28"/>
          <w:szCs w:val="28"/>
        </w:rPr>
        <w:t xml:space="preserve"> </w:t>
      </w:r>
      <w:r w:rsidR="00D36B67">
        <w:rPr>
          <w:rFonts w:ascii="Times New Roman" w:hAnsi="Times New Roman" w:cs="Times New Roman"/>
          <w:sz w:val="28"/>
          <w:szCs w:val="28"/>
        </w:rPr>
        <w:t xml:space="preserve">   </w:t>
      </w:r>
      <w:r w:rsidR="001708A4" w:rsidRPr="001708A4">
        <w:rPr>
          <w:rFonts w:ascii="Times New Roman" w:hAnsi="Times New Roman" w:cs="Times New Roman"/>
          <w:sz w:val="28"/>
          <w:szCs w:val="28"/>
        </w:rPr>
        <w:t>Особенно этот навык должен быть отточен у туристов, путешествующих самостоятельно. Без понимания, что такое азимут, как пользоваться компасом правильн</w:t>
      </w:r>
      <w:r w:rsidR="001708A4">
        <w:rPr>
          <w:rFonts w:ascii="Times New Roman" w:hAnsi="Times New Roman" w:cs="Times New Roman"/>
          <w:sz w:val="28"/>
          <w:szCs w:val="28"/>
        </w:rPr>
        <w:t>о проложить маршрут невозможно.</w:t>
      </w:r>
    </w:p>
    <w:p w:rsidR="003E41BA" w:rsidRPr="003E41BA" w:rsidRDefault="003E41BA" w:rsidP="003E41BA">
      <w:pPr>
        <w:rPr>
          <w:rFonts w:ascii="Times New Roman" w:hAnsi="Times New Roman" w:cs="Times New Roman"/>
          <w:b/>
          <w:sz w:val="28"/>
          <w:szCs w:val="28"/>
        </w:rPr>
      </w:pPr>
      <w:r w:rsidRPr="003E41BA">
        <w:rPr>
          <w:rFonts w:ascii="Times New Roman" w:hAnsi="Times New Roman" w:cs="Times New Roman"/>
          <w:b/>
          <w:sz w:val="28"/>
          <w:szCs w:val="28"/>
        </w:rPr>
        <w:t>Виды азимутов</w:t>
      </w:r>
    </w:p>
    <w:p w:rsidR="003E41BA" w:rsidRPr="003E41BA" w:rsidRDefault="003E41BA" w:rsidP="003E41BA">
      <w:pPr>
        <w:rPr>
          <w:rFonts w:ascii="Times New Roman" w:hAnsi="Times New Roman" w:cs="Times New Roman"/>
          <w:sz w:val="28"/>
          <w:szCs w:val="28"/>
        </w:rPr>
      </w:pPr>
      <w:r w:rsidRPr="003E41BA">
        <w:rPr>
          <w:rFonts w:ascii="Times New Roman" w:hAnsi="Times New Roman" w:cs="Times New Roman"/>
          <w:sz w:val="28"/>
          <w:szCs w:val="28"/>
        </w:rPr>
        <w:t>На практике применяется четыре разновидности азимутов. Все они имеют свое предназначение, определяются специальными методами.</w:t>
      </w:r>
    </w:p>
    <w:p w:rsidR="003E41BA" w:rsidRDefault="00D567DF" w:rsidP="003E41BA">
      <w:pPr>
        <w:rPr>
          <w:rFonts w:ascii="Times New Roman" w:hAnsi="Times New Roman" w:cs="Times New Roman"/>
          <w:sz w:val="28"/>
          <w:szCs w:val="28"/>
        </w:rPr>
      </w:pPr>
      <w:r>
        <w:rPr>
          <w:rFonts w:ascii="Times New Roman" w:hAnsi="Times New Roman" w:cs="Times New Roman"/>
          <w:b/>
          <w:sz w:val="28"/>
          <w:szCs w:val="28"/>
        </w:rPr>
        <w:t>1.</w:t>
      </w:r>
      <w:r w:rsidR="003E41BA" w:rsidRPr="00D567DF">
        <w:rPr>
          <w:rFonts w:ascii="Times New Roman" w:hAnsi="Times New Roman" w:cs="Times New Roman"/>
          <w:b/>
          <w:sz w:val="28"/>
          <w:szCs w:val="28"/>
        </w:rPr>
        <w:t>Истинный</w:t>
      </w:r>
      <w:r>
        <w:rPr>
          <w:rFonts w:ascii="Times New Roman" w:hAnsi="Times New Roman" w:cs="Times New Roman"/>
          <w:sz w:val="28"/>
          <w:szCs w:val="28"/>
        </w:rPr>
        <w:t xml:space="preserve"> (географический)</w:t>
      </w:r>
    </w:p>
    <w:p w:rsidR="00D567DF" w:rsidRDefault="00762543" w:rsidP="00D567DF">
      <w:pPr>
        <w:rPr>
          <w:rFonts w:ascii="Times New Roman" w:hAnsi="Times New Roman" w:cs="Times New Roman"/>
          <w:sz w:val="28"/>
          <w:szCs w:val="28"/>
        </w:rPr>
      </w:pPr>
      <w:r>
        <w:rPr>
          <w:rFonts w:ascii="Times New Roman" w:hAnsi="Times New Roman" w:cs="Times New Roman"/>
          <w:sz w:val="28"/>
          <w:szCs w:val="28"/>
        </w:rPr>
        <w:lastRenderedPageBreak/>
        <w:t xml:space="preserve">     </w:t>
      </w:r>
      <w:r w:rsidR="00D567DF">
        <w:rPr>
          <w:rFonts w:ascii="Times New Roman" w:hAnsi="Times New Roman" w:cs="Times New Roman"/>
          <w:sz w:val="28"/>
          <w:szCs w:val="28"/>
        </w:rPr>
        <w:t>Г</w:t>
      </w:r>
      <w:r w:rsidR="00D567DF" w:rsidRPr="00D567DF">
        <w:rPr>
          <w:rFonts w:ascii="Times New Roman" w:hAnsi="Times New Roman" w:cs="Times New Roman"/>
          <w:sz w:val="28"/>
          <w:szCs w:val="28"/>
        </w:rPr>
        <w:t>еографический азимут – математический угол, который отсчитывается от северного направления меридиана до линии на карте, направленной на искомый объект. Географический азимут, особенно в походных условиях, удобнее измерять транспортиром. Основание инструмента совмещается с вертикалью.</w:t>
      </w:r>
    </w:p>
    <w:p w:rsidR="00D567DF" w:rsidRPr="00D567DF" w:rsidRDefault="00762543" w:rsidP="00D567DF">
      <w:pPr>
        <w:rPr>
          <w:rFonts w:ascii="Times New Roman" w:hAnsi="Times New Roman" w:cs="Times New Roman"/>
          <w:sz w:val="28"/>
          <w:szCs w:val="28"/>
        </w:rPr>
      </w:pPr>
      <w:r>
        <w:rPr>
          <w:rFonts w:ascii="Times New Roman" w:hAnsi="Times New Roman" w:cs="Times New Roman"/>
          <w:sz w:val="28"/>
          <w:szCs w:val="28"/>
        </w:rPr>
        <w:t xml:space="preserve">    </w:t>
      </w:r>
      <w:r w:rsidR="00D567DF" w:rsidRPr="00D567DF">
        <w:rPr>
          <w:rFonts w:ascii="Times New Roman" w:hAnsi="Times New Roman" w:cs="Times New Roman"/>
          <w:sz w:val="28"/>
          <w:szCs w:val="28"/>
        </w:rPr>
        <w:t>Отсчет производится по дуге транспортира до точки пересечения с линией, направленной на выбранный объект. Истинный азимут бывает прямым и обратным. Отличие между ними составляет 180°. Благодаря обратному азимуту можно возвратиться по уже пройденному маршруту, так как он указывает направление, противоположное исходному.</w:t>
      </w:r>
    </w:p>
    <w:p w:rsidR="00D567DF" w:rsidRPr="00D567DF" w:rsidRDefault="00D567DF" w:rsidP="00D567DF">
      <w:pPr>
        <w:rPr>
          <w:rFonts w:ascii="Times New Roman" w:hAnsi="Times New Roman" w:cs="Times New Roman"/>
          <w:sz w:val="28"/>
          <w:szCs w:val="28"/>
        </w:rPr>
      </w:pPr>
      <w:r>
        <w:rPr>
          <w:rFonts w:ascii="Times New Roman" w:hAnsi="Times New Roman" w:cs="Times New Roman"/>
          <w:sz w:val="28"/>
          <w:szCs w:val="28"/>
        </w:rPr>
        <w:t xml:space="preserve"> </w:t>
      </w:r>
      <w:r w:rsidR="00762543">
        <w:rPr>
          <w:rFonts w:ascii="Times New Roman" w:hAnsi="Times New Roman" w:cs="Times New Roman"/>
          <w:sz w:val="28"/>
          <w:szCs w:val="28"/>
        </w:rPr>
        <w:t xml:space="preserve">   </w:t>
      </w:r>
      <w:r w:rsidRPr="00D567DF">
        <w:rPr>
          <w:rFonts w:ascii="Times New Roman" w:hAnsi="Times New Roman" w:cs="Times New Roman"/>
          <w:sz w:val="28"/>
          <w:szCs w:val="28"/>
        </w:rPr>
        <w:t>Географический азимут используется для прокладывания маршрутов при подготовке к походу или экспедиции</w:t>
      </w:r>
    </w:p>
    <w:p w:rsidR="00D567DF" w:rsidRDefault="00D567DF" w:rsidP="00D567DF">
      <w:pPr>
        <w:rPr>
          <w:rFonts w:ascii="Times New Roman" w:hAnsi="Times New Roman" w:cs="Times New Roman"/>
          <w:sz w:val="28"/>
          <w:szCs w:val="28"/>
        </w:rPr>
      </w:pPr>
      <w:r>
        <w:rPr>
          <w:rFonts w:ascii="Times New Roman" w:hAnsi="Times New Roman" w:cs="Times New Roman"/>
          <w:sz w:val="28"/>
          <w:szCs w:val="28"/>
        </w:rPr>
        <w:t xml:space="preserve"> </w:t>
      </w:r>
    </w:p>
    <w:p w:rsidR="00D567DF" w:rsidRDefault="00D567DF" w:rsidP="00D567DF">
      <w:pPr>
        <w:jc w:val="center"/>
        <w:rPr>
          <w:rFonts w:ascii="Times New Roman" w:hAnsi="Times New Roman" w:cs="Times New Roman"/>
          <w:sz w:val="28"/>
          <w:szCs w:val="28"/>
        </w:rPr>
      </w:pPr>
      <w:r>
        <w:fldChar w:fldCharType="begin"/>
      </w:r>
      <w:r>
        <w:instrText xml:space="preserve"> INCLUDEPICTURE "https://touristam.com/wp-content/uploads/2019/10/kak-opredelyat-azimut-po-kompasu-2.jpg" \* MERGEFORMATINET </w:instrText>
      </w:r>
      <w:r>
        <w:fldChar w:fldCharType="separate"/>
      </w:r>
      <w:r w:rsidR="0069596F">
        <w:fldChar w:fldCharType="begin"/>
      </w:r>
      <w:r w:rsidR="0069596F">
        <w:instrText xml:space="preserve"> INCLUDEPICTURE  "https://touristam.com/wp-content/uploads/2019/10/kak-opredelyat-azimut-po-kompasu-2.jpg" \* MERGEFORMATINET </w:instrText>
      </w:r>
      <w:r w:rsidR="0069596F">
        <w:fldChar w:fldCharType="separate"/>
      </w:r>
      <w:r w:rsidR="0089199D">
        <w:fldChar w:fldCharType="begin"/>
      </w:r>
      <w:r w:rsidR="0089199D">
        <w:instrText xml:space="preserve"> INCLUDEPICTURE  "https://touristam.com/wp-content/uploads/2019/10/kak-opredelyat-azimut-po-kompasu-2.jpg" \* MERGEFORMATINET </w:instrText>
      </w:r>
      <w:r w:rsidR="0089199D">
        <w:fldChar w:fldCharType="separate"/>
      </w:r>
      <w:r w:rsidR="001E2EF1">
        <w:fldChar w:fldCharType="begin"/>
      </w:r>
      <w:r w:rsidR="001E2EF1">
        <w:instrText xml:space="preserve"> INCLUDEPICTURE  "https://touristam.com/wp-content/uploads/2019/10/kak-opredelyat-azimut-po-kompasu-2.jpg" \* MERGEFORMATINET </w:instrText>
      </w:r>
      <w:r w:rsidR="001E2EF1">
        <w:fldChar w:fldCharType="separate"/>
      </w:r>
      <w:r w:rsidR="00602DAF">
        <w:fldChar w:fldCharType="begin"/>
      </w:r>
      <w:r w:rsidR="00602DAF">
        <w:instrText xml:space="preserve"> INCLUDEPICTURE  "https://touristam.com/wp-content/uploads/2019/10/kak-opredelyat-azimut-po-kompasu-2.jpg" \* MERGEFORMATINET </w:instrText>
      </w:r>
      <w:r w:rsidR="00602DAF">
        <w:fldChar w:fldCharType="separate"/>
      </w:r>
      <w:r w:rsidR="00180EC7">
        <w:fldChar w:fldCharType="begin"/>
      </w:r>
      <w:r w:rsidR="00180EC7">
        <w:instrText xml:space="preserve"> INCLUDEPICTURE  "https://touristam.com/wp-content/uploads/2019/10/kak-opredelyat-azimut-po-kompasu-2.jpg" \* MERGEFORMATINET </w:instrText>
      </w:r>
      <w:r w:rsidR="00180EC7">
        <w:fldChar w:fldCharType="separate"/>
      </w:r>
      <w:r w:rsidR="00A42B37">
        <w:fldChar w:fldCharType="begin"/>
      </w:r>
      <w:r w:rsidR="00A42B37">
        <w:instrText xml:space="preserve"> </w:instrText>
      </w:r>
      <w:r w:rsidR="00A42B37">
        <w:instrText>INCLUDEPICTURE  "https://touristam.com/wp-content/uploads/2019/10/kak-opredelyat-azimut-po-kompasu-2.jpg" \* MERGEFORMATINET</w:instrText>
      </w:r>
      <w:r w:rsidR="00A42B37">
        <w:instrText xml:space="preserve"> </w:instrText>
      </w:r>
      <w:r w:rsidR="00A42B37">
        <w:fldChar w:fldCharType="separate"/>
      </w:r>
      <w:r w:rsidR="004A580E">
        <w:pict>
          <v:shape id="_x0000_i1028" type="#_x0000_t75" alt="Как определять азимут по компасу, сторонам света, на карте местности с помощью транспортира" style="width:384pt;height:204.5pt">
            <v:imagedata r:id="rId12" r:href="rId13"/>
          </v:shape>
        </w:pict>
      </w:r>
      <w:r w:rsidR="00A42B37">
        <w:fldChar w:fldCharType="end"/>
      </w:r>
      <w:r w:rsidR="00180EC7">
        <w:fldChar w:fldCharType="end"/>
      </w:r>
      <w:r w:rsidR="00602DAF">
        <w:fldChar w:fldCharType="end"/>
      </w:r>
      <w:r w:rsidR="001E2EF1">
        <w:fldChar w:fldCharType="end"/>
      </w:r>
      <w:r w:rsidR="0089199D">
        <w:fldChar w:fldCharType="end"/>
      </w:r>
      <w:r w:rsidR="0069596F">
        <w:fldChar w:fldCharType="end"/>
      </w:r>
      <w:r>
        <w:fldChar w:fldCharType="end"/>
      </w:r>
    </w:p>
    <w:p w:rsidR="003E41BA" w:rsidRPr="003E41BA" w:rsidRDefault="00D36B67" w:rsidP="003E41BA">
      <w:pPr>
        <w:rPr>
          <w:rFonts w:ascii="Times New Roman" w:hAnsi="Times New Roman" w:cs="Times New Roman"/>
          <w:sz w:val="28"/>
          <w:szCs w:val="28"/>
        </w:rPr>
      </w:pPr>
      <w:r>
        <w:rPr>
          <w:rFonts w:ascii="Times New Roman" w:hAnsi="Times New Roman" w:cs="Times New Roman"/>
          <w:sz w:val="28"/>
          <w:szCs w:val="28"/>
        </w:rPr>
        <w:t xml:space="preserve">     </w:t>
      </w:r>
      <w:r w:rsidR="003E41BA" w:rsidRPr="003E41BA">
        <w:rPr>
          <w:rFonts w:ascii="Times New Roman" w:hAnsi="Times New Roman" w:cs="Times New Roman"/>
          <w:sz w:val="28"/>
          <w:szCs w:val="28"/>
        </w:rPr>
        <w:t>Вычисляется по ландшафтному плану с помощью транспортира. При этом важно ориентироваться лишь на географический полюс: как правило, на картах северное направление находится вверху. Для нахождения такого азимута измерительный инструмент требуется установить так, чтоб нулевой угол совмещался с севером. Затем фиксируется угловой отсчет в направлении требуемого пункта (по часовой стрелке).</w:t>
      </w:r>
    </w:p>
    <w:p w:rsidR="003E41BA" w:rsidRPr="003E41BA" w:rsidRDefault="00D36B67" w:rsidP="003E41BA">
      <w:pPr>
        <w:rPr>
          <w:rFonts w:ascii="Times New Roman" w:hAnsi="Times New Roman" w:cs="Times New Roman"/>
          <w:sz w:val="28"/>
          <w:szCs w:val="28"/>
        </w:rPr>
      </w:pPr>
      <w:r>
        <w:rPr>
          <w:rFonts w:ascii="Times New Roman" w:hAnsi="Times New Roman" w:cs="Times New Roman"/>
          <w:sz w:val="28"/>
          <w:szCs w:val="28"/>
        </w:rPr>
        <w:t xml:space="preserve">     </w:t>
      </w:r>
      <w:r w:rsidR="003E41BA" w:rsidRPr="003E41BA">
        <w:rPr>
          <w:rFonts w:ascii="Times New Roman" w:hAnsi="Times New Roman" w:cs="Times New Roman"/>
          <w:sz w:val="28"/>
          <w:szCs w:val="28"/>
        </w:rPr>
        <w:t>Если обыкновенного транспортира будет недостаточно, то его рекомендуется перевернуть и продолжить процесс измерения. В результате к полученным показаниям необходимо прибавить 180°.</w:t>
      </w:r>
    </w:p>
    <w:p w:rsidR="003E41BA" w:rsidRDefault="00D567DF" w:rsidP="003E41BA">
      <w:pPr>
        <w:rPr>
          <w:rFonts w:ascii="Times New Roman" w:hAnsi="Times New Roman" w:cs="Times New Roman"/>
          <w:b/>
          <w:sz w:val="28"/>
          <w:szCs w:val="28"/>
        </w:rPr>
      </w:pPr>
      <w:r>
        <w:rPr>
          <w:rFonts w:ascii="Times New Roman" w:hAnsi="Times New Roman" w:cs="Times New Roman"/>
          <w:b/>
          <w:sz w:val="28"/>
          <w:szCs w:val="28"/>
        </w:rPr>
        <w:t>2.</w:t>
      </w:r>
      <w:r w:rsidR="003E41BA" w:rsidRPr="003E41BA">
        <w:rPr>
          <w:rFonts w:ascii="Times New Roman" w:hAnsi="Times New Roman" w:cs="Times New Roman"/>
          <w:b/>
          <w:sz w:val="28"/>
          <w:szCs w:val="28"/>
        </w:rPr>
        <w:t>Магнитный</w:t>
      </w:r>
      <w:r>
        <w:rPr>
          <w:rFonts w:ascii="Times New Roman" w:hAnsi="Times New Roman" w:cs="Times New Roman"/>
          <w:b/>
          <w:sz w:val="28"/>
          <w:szCs w:val="28"/>
        </w:rPr>
        <w:t>.</w:t>
      </w:r>
    </w:p>
    <w:p w:rsidR="00D567DF" w:rsidRDefault="00D36B67" w:rsidP="00D567DF">
      <w:pPr>
        <w:rPr>
          <w:rFonts w:ascii="Times New Roman" w:hAnsi="Times New Roman" w:cs="Times New Roman"/>
          <w:sz w:val="28"/>
          <w:szCs w:val="28"/>
        </w:rPr>
      </w:pPr>
      <w:r>
        <w:rPr>
          <w:rFonts w:ascii="Times New Roman" w:hAnsi="Times New Roman" w:cs="Times New Roman"/>
          <w:sz w:val="28"/>
          <w:szCs w:val="28"/>
        </w:rPr>
        <w:t xml:space="preserve">     </w:t>
      </w:r>
      <w:r w:rsidR="00D567DF" w:rsidRPr="00D567DF">
        <w:rPr>
          <w:rFonts w:ascii="Times New Roman" w:hAnsi="Times New Roman" w:cs="Times New Roman"/>
          <w:sz w:val="28"/>
          <w:szCs w:val="28"/>
        </w:rPr>
        <w:t>Магнитный азимут — горизонтальный угол, измеренный на местности от указателя на север до направления на интересующий объект. Для использования ориентировочных углов в реальной жизни, после измерения на карте географические азимуты переводят в магнитные. Опытные путешественники не отправляются в поход без измерения аварийного азимута.</w:t>
      </w:r>
    </w:p>
    <w:p w:rsidR="00D567DF" w:rsidRDefault="00D567DF" w:rsidP="00D567DF">
      <w:pPr>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D567DF">
        <w:rPr>
          <w:rFonts w:ascii="Times New Roman" w:hAnsi="Times New Roman" w:cs="Times New Roman"/>
          <w:sz w:val="28"/>
          <w:szCs w:val="28"/>
        </w:rPr>
        <w:t>В дороге можно сильно отклониться от маршрута по разным причинам. Поэтому выбирается ориентир на объект, возле которого будут уточняться все данные. Таким ориентиром хорошо выбрать дорогу, населенный пункт, реку. Выбирается часть линейного объекта, которая на много километров тянется по относительно прямой линии, не делая крутых поворотов.</w:t>
      </w:r>
    </w:p>
    <w:p w:rsidR="00D567DF" w:rsidRPr="00D567DF" w:rsidRDefault="00D567DF" w:rsidP="00D567DF">
      <w:pPr>
        <w:rPr>
          <w:rFonts w:ascii="Times New Roman" w:hAnsi="Times New Roman" w:cs="Times New Roman"/>
          <w:sz w:val="28"/>
          <w:szCs w:val="28"/>
        </w:rPr>
      </w:pPr>
      <w:r>
        <w:rPr>
          <w:rFonts w:ascii="Times New Roman" w:hAnsi="Times New Roman" w:cs="Times New Roman"/>
          <w:sz w:val="28"/>
          <w:szCs w:val="28"/>
        </w:rPr>
        <w:t xml:space="preserve">    </w:t>
      </w:r>
      <w:r w:rsidRPr="00D567DF">
        <w:rPr>
          <w:rFonts w:ascii="Times New Roman" w:hAnsi="Times New Roman" w:cs="Times New Roman"/>
          <w:sz w:val="28"/>
          <w:szCs w:val="28"/>
        </w:rPr>
        <w:t>Для путешествия на расстояние нескольких километров</w:t>
      </w:r>
      <w:r>
        <w:rPr>
          <w:rFonts w:ascii="Times New Roman" w:hAnsi="Times New Roman" w:cs="Times New Roman"/>
          <w:sz w:val="28"/>
          <w:szCs w:val="28"/>
        </w:rPr>
        <w:t>,</w:t>
      </w:r>
      <w:r w:rsidRPr="00D567DF">
        <w:rPr>
          <w:rFonts w:ascii="Times New Roman" w:hAnsi="Times New Roman" w:cs="Times New Roman"/>
          <w:sz w:val="28"/>
          <w:szCs w:val="28"/>
        </w:rPr>
        <w:t xml:space="preserve"> это бесспорно спасительный вариант. Если речь идет о десятках и сотнях километров по безлюдной местности, то к выбору объектов аварийного ориентирования нужно подходить с особой серьезностью.</w:t>
      </w:r>
    </w:p>
    <w:p w:rsidR="003E41BA" w:rsidRPr="003E41BA" w:rsidRDefault="00D36B67" w:rsidP="003E41BA">
      <w:pPr>
        <w:rPr>
          <w:rFonts w:ascii="Times New Roman" w:hAnsi="Times New Roman" w:cs="Times New Roman"/>
          <w:sz w:val="28"/>
          <w:szCs w:val="28"/>
        </w:rPr>
      </w:pPr>
      <w:r>
        <w:rPr>
          <w:rFonts w:ascii="Times New Roman" w:hAnsi="Times New Roman" w:cs="Times New Roman"/>
          <w:b/>
          <w:sz w:val="28"/>
          <w:szCs w:val="28"/>
        </w:rPr>
        <w:t xml:space="preserve">    </w:t>
      </w:r>
      <w:r w:rsidR="006440AF">
        <w:rPr>
          <w:rFonts w:ascii="Times New Roman" w:hAnsi="Times New Roman" w:cs="Times New Roman"/>
          <w:b/>
          <w:sz w:val="28"/>
          <w:szCs w:val="28"/>
        </w:rPr>
        <w:t xml:space="preserve"> </w:t>
      </w:r>
      <w:r w:rsidR="003E41BA" w:rsidRPr="003E41BA">
        <w:rPr>
          <w:rFonts w:ascii="Times New Roman" w:hAnsi="Times New Roman" w:cs="Times New Roman"/>
          <w:sz w:val="28"/>
          <w:szCs w:val="28"/>
        </w:rPr>
        <w:t>Определяется несложно – при помощи самого простого компаса. Такой доступный прибор должен быть у всех путешественников. Дополнительно ориентируясь на северный магнитный полюс Земли, возможно вычислить азимуты иных сторон горизонта, конкретного объекта.</w:t>
      </w:r>
    </w:p>
    <w:p w:rsidR="003E41BA" w:rsidRDefault="003E41BA" w:rsidP="00011569">
      <w:pPr>
        <w:jc w:val="center"/>
        <w:rPr>
          <w:rFonts w:ascii="Times New Roman" w:hAnsi="Times New Roman" w:cs="Times New Roman"/>
          <w:sz w:val="20"/>
          <w:szCs w:val="20"/>
        </w:rPr>
      </w:pPr>
      <w:r>
        <w:fldChar w:fldCharType="begin"/>
      </w:r>
      <w:r>
        <w:instrText xml:space="preserve"> INCLUDEPICTURE "https://surviva.ru/wp-content/uploads/2020/11/Magnitnyj-i-istinnyj-azimut.jpg" \* MERGEFORMATINET </w:instrText>
      </w:r>
      <w:r>
        <w:fldChar w:fldCharType="separate"/>
      </w:r>
      <w:r w:rsidR="0069596F">
        <w:fldChar w:fldCharType="begin"/>
      </w:r>
      <w:r w:rsidR="0069596F">
        <w:instrText xml:space="preserve"> INCLUDEPICTURE  "https://surviva.ru/wp-content/uploads/2020/11/Magnitnyj-i-istinnyj-azimut.jpg" \* MERGEFORMATINET </w:instrText>
      </w:r>
      <w:r w:rsidR="0069596F">
        <w:fldChar w:fldCharType="separate"/>
      </w:r>
      <w:r w:rsidR="0089199D">
        <w:fldChar w:fldCharType="begin"/>
      </w:r>
      <w:r w:rsidR="0089199D">
        <w:instrText xml:space="preserve"> INCLUDEPICTURE  "https://surviva.ru/wp-content/uploads/2020/11/Magnitnyj-i-istinnyj-azimut.jpg" \* MERGEFORMATINET </w:instrText>
      </w:r>
      <w:r w:rsidR="0089199D">
        <w:fldChar w:fldCharType="separate"/>
      </w:r>
      <w:r w:rsidR="001E2EF1">
        <w:fldChar w:fldCharType="begin"/>
      </w:r>
      <w:r w:rsidR="001E2EF1">
        <w:instrText xml:space="preserve"> INCLUDEPICTURE  "https://surviva.ru/wp-content/uploads/2020/11/Magnitnyj-i-istinnyj-azimut.jpg" \* MERGEFORMATINET </w:instrText>
      </w:r>
      <w:r w:rsidR="001E2EF1">
        <w:fldChar w:fldCharType="separate"/>
      </w:r>
      <w:r w:rsidR="00602DAF">
        <w:fldChar w:fldCharType="begin"/>
      </w:r>
      <w:r w:rsidR="00602DAF">
        <w:instrText xml:space="preserve"> INCLUDEPICTURE  "https://surviva.ru/wp-content/uploads/2020/11/Magnitnyj-i-istinnyj-azimut.jpg" \* MERGEFORMATINET </w:instrText>
      </w:r>
      <w:r w:rsidR="00602DAF">
        <w:fldChar w:fldCharType="separate"/>
      </w:r>
      <w:r w:rsidR="00180EC7">
        <w:fldChar w:fldCharType="begin"/>
      </w:r>
      <w:r w:rsidR="00180EC7">
        <w:instrText xml:space="preserve"> INCLUDEPICTURE  "https://surviva.ru/wp-content/uploads/2020/11/Magnitnyj-i-istinnyj-azimut.jpg" \* MERGEFORMATINET </w:instrText>
      </w:r>
      <w:r w:rsidR="00180EC7">
        <w:fldChar w:fldCharType="separate"/>
      </w:r>
      <w:r w:rsidR="00A42B37">
        <w:fldChar w:fldCharType="begin"/>
      </w:r>
      <w:r w:rsidR="00A42B37">
        <w:instrText xml:space="preserve"> </w:instrText>
      </w:r>
      <w:r w:rsidR="00A42B37">
        <w:instrText>INCLUDEPICTURE  "https://surviva.ru/wp-content/uploads/2020/11/Magnitnyj</w:instrText>
      </w:r>
      <w:r w:rsidR="00A42B37">
        <w:instrText>-i-istinnyj-azimut.jpg" \* MERGEFORMATINET</w:instrText>
      </w:r>
      <w:r w:rsidR="00A42B37">
        <w:instrText xml:space="preserve"> </w:instrText>
      </w:r>
      <w:r w:rsidR="00A42B37">
        <w:fldChar w:fldCharType="separate"/>
      </w:r>
      <w:r w:rsidR="004A580E">
        <w:pict>
          <v:shape id="_x0000_i1029" type="#_x0000_t75" alt="Магнитный и истинный азимуты" style="width:319.7pt;height:189.1pt">
            <v:imagedata r:id="rId14" r:href="rId15"/>
          </v:shape>
        </w:pict>
      </w:r>
      <w:r w:rsidR="00A42B37">
        <w:fldChar w:fldCharType="end"/>
      </w:r>
      <w:r w:rsidR="00180EC7">
        <w:fldChar w:fldCharType="end"/>
      </w:r>
      <w:r w:rsidR="00602DAF">
        <w:fldChar w:fldCharType="end"/>
      </w:r>
      <w:r w:rsidR="001E2EF1">
        <w:fldChar w:fldCharType="end"/>
      </w:r>
      <w:r w:rsidR="0089199D">
        <w:fldChar w:fldCharType="end"/>
      </w:r>
      <w:r w:rsidR="0069596F">
        <w:fldChar w:fldCharType="end"/>
      </w:r>
      <w:r>
        <w:fldChar w:fldCharType="end"/>
      </w:r>
    </w:p>
    <w:p w:rsidR="003E41BA" w:rsidRDefault="003E41BA" w:rsidP="003E41BA">
      <w:pPr>
        <w:rPr>
          <w:rFonts w:ascii="Times New Roman" w:hAnsi="Times New Roman" w:cs="Times New Roman"/>
          <w:sz w:val="20"/>
          <w:szCs w:val="20"/>
        </w:rPr>
      </w:pPr>
    </w:p>
    <w:p w:rsidR="003E41BA" w:rsidRPr="003E41BA" w:rsidRDefault="003E41BA" w:rsidP="003E41BA">
      <w:pPr>
        <w:rPr>
          <w:rFonts w:ascii="Times New Roman" w:hAnsi="Times New Roman" w:cs="Times New Roman"/>
          <w:sz w:val="20"/>
          <w:szCs w:val="20"/>
        </w:rPr>
      </w:pPr>
      <w:r>
        <w:rPr>
          <w:rFonts w:ascii="Times New Roman" w:hAnsi="Times New Roman" w:cs="Times New Roman"/>
          <w:sz w:val="20"/>
          <w:szCs w:val="20"/>
        </w:rPr>
        <w:t xml:space="preserve">                                             </w:t>
      </w:r>
      <w:r w:rsidRPr="003E41BA">
        <w:rPr>
          <w:rFonts w:ascii="Times New Roman" w:hAnsi="Times New Roman" w:cs="Times New Roman"/>
          <w:sz w:val="20"/>
          <w:szCs w:val="20"/>
        </w:rPr>
        <w:t>Магнитный и истинный азимуты</w:t>
      </w:r>
    </w:p>
    <w:p w:rsidR="006440AF" w:rsidRPr="006440AF" w:rsidRDefault="006440AF" w:rsidP="006440AF">
      <w:pPr>
        <w:rPr>
          <w:rFonts w:ascii="Times New Roman" w:hAnsi="Times New Roman" w:cs="Times New Roman"/>
          <w:b/>
          <w:sz w:val="28"/>
          <w:szCs w:val="28"/>
        </w:rPr>
      </w:pPr>
      <w:r w:rsidRPr="006440AF">
        <w:rPr>
          <w:rFonts w:ascii="Times New Roman" w:hAnsi="Times New Roman" w:cs="Times New Roman"/>
          <w:b/>
          <w:sz w:val="28"/>
          <w:szCs w:val="28"/>
        </w:rPr>
        <w:t>Определять азимут по компасу в районах магнитных аномалий и полюсов нельзя.</w:t>
      </w:r>
    </w:p>
    <w:p w:rsidR="006440AF" w:rsidRDefault="006440AF" w:rsidP="006440AF">
      <w:pPr>
        <w:rPr>
          <w:rFonts w:ascii="Times New Roman" w:hAnsi="Times New Roman" w:cs="Times New Roman"/>
          <w:b/>
          <w:sz w:val="28"/>
          <w:szCs w:val="28"/>
        </w:rPr>
      </w:pPr>
      <w:r>
        <w:rPr>
          <w:rFonts w:ascii="Times New Roman" w:hAnsi="Times New Roman" w:cs="Times New Roman"/>
          <w:b/>
          <w:sz w:val="28"/>
          <w:szCs w:val="28"/>
        </w:rPr>
        <w:t xml:space="preserve">  </w:t>
      </w:r>
      <w:r w:rsidRPr="006440AF">
        <w:rPr>
          <w:rFonts w:ascii="Times New Roman" w:hAnsi="Times New Roman" w:cs="Times New Roman"/>
          <w:b/>
          <w:sz w:val="28"/>
          <w:szCs w:val="28"/>
        </w:rPr>
        <w:t>Какой компас подходит?</w:t>
      </w:r>
    </w:p>
    <w:p w:rsidR="006440AF" w:rsidRPr="006440AF" w:rsidRDefault="00D36B67" w:rsidP="006440AF">
      <w:pPr>
        <w:rPr>
          <w:rFonts w:ascii="Times New Roman" w:hAnsi="Times New Roman" w:cs="Times New Roman"/>
          <w:sz w:val="28"/>
          <w:szCs w:val="28"/>
        </w:rPr>
      </w:pPr>
      <w:r>
        <w:rPr>
          <w:rFonts w:ascii="Times New Roman" w:hAnsi="Times New Roman" w:cs="Times New Roman"/>
          <w:sz w:val="28"/>
          <w:szCs w:val="28"/>
        </w:rPr>
        <w:t xml:space="preserve">   </w:t>
      </w:r>
      <w:r w:rsidR="006440AF" w:rsidRPr="006440AF">
        <w:rPr>
          <w:rFonts w:ascii="Times New Roman" w:hAnsi="Times New Roman" w:cs="Times New Roman"/>
          <w:sz w:val="28"/>
          <w:szCs w:val="28"/>
        </w:rPr>
        <w:t>Ценность компаса заключается в том, что его стрелка показывает всегда одно и то же направление, от которого можно вести отсчет. Поэтому любой компас пригоден для целей ориентирования.</w:t>
      </w:r>
    </w:p>
    <w:p w:rsidR="006440AF" w:rsidRPr="006440AF" w:rsidRDefault="006440AF" w:rsidP="00D36B67">
      <w:pPr>
        <w:rPr>
          <w:rFonts w:ascii="Times New Roman" w:hAnsi="Times New Roman" w:cs="Times New Roman"/>
          <w:sz w:val="28"/>
          <w:szCs w:val="28"/>
        </w:rPr>
      </w:pPr>
      <w:r w:rsidRPr="006440AF">
        <w:rPr>
          <w:rFonts w:ascii="Times New Roman" w:hAnsi="Times New Roman" w:cs="Times New Roman"/>
          <w:b/>
          <w:sz w:val="28"/>
          <w:szCs w:val="28"/>
        </w:rPr>
        <w:t>Компас бывает:</w:t>
      </w:r>
      <w:r w:rsidR="00D36B67">
        <w:rPr>
          <w:rFonts w:ascii="Times New Roman" w:hAnsi="Times New Roman" w:cs="Times New Roman"/>
          <w:b/>
          <w:sz w:val="28"/>
          <w:szCs w:val="28"/>
        </w:rPr>
        <w:t xml:space="preserve"> </w:t>
      </w:r>
      <w:r w:rsidRPr="006440AF">
        <w:rPr>
          <w:rFonts w:ascii="Times New Roman" w:hAnsi="Times New Roman" w:cs="Times New Roman"/>
          <w:sz w:val="28"/>
          <w:szCs w:val="28"/>
        </w:rPr>
        <w:t xml:space="preserve">обычный; </w:t>
      </w:r>
      <w:proofErr w:type="spellStart"/>
      <w:r w:rsidRPr="006440AF">
        <w:rPr>
          <w:rFonts w:ascii="Times New Roman" w:hAnsi="Times New Roman" w:cs="Times New Roman"/>
          <w:sz w:val="28"/>
          <w:szCs w:val="28"/>
        </w:rPr>
        <w:t>линзированный</w:t>
      </w:r>
      <w:proofErr w:type="spellEnd"/>
      <w:r w:rsidR="00D36B67">
        <w:rPr>
          <w:rFonts w:ascii="Times New Roman" w:hAnsi="Times New Roman" w:cs="Times New Roman"/>
          <w:sz w:val="28"/>
          <w:szCs w:val="28"/>
        </w:rPr>
        <w:t xml:space="preserve">, </w:t>
      </w:r>
      <w:r w:rsidRPr="006440AF">
        <w:rPr>
          <w:rFonts w:ascii="Times New Roman" w:hAnsi="Times New Roman" w:cs="Times New Roman"/>
          <w:sz w:val="28"/>
          <w:szCs w:val="28"/>
        </w:rPr>
        <w:t>планшетный;</w:t>
      </w:r>
      <w:r w:rsidR="00D36B67">
        <w:rPr>
          <w:rFonts w:ascii="Times New Roman" w:hAnsi="Times New Roman" w:cs="Times New Roman"/>
          <w:sz w:val="28"/>
          <w:szCs w:val="28"/>
        </w:rPr>
        <w:t xml:space="preserve"> </w:t>
      </w:r>
      <w:r w:rsidRPr="006440AF">
        <w:rPr>
          <w:rFonts w:ascii="Times New Roman" w:hAnsi="Times New Roman" w:cs="Times New Roman"/>
          <w:sz w:val="28"/>
          <w:szCs w:val="28"/>
        </w:rPr>
        <w:t>зеркальный;</w:t>
      </w:r>
      <w:r w:rsidR="00D36B67">
        <w:rPr>
          <w:rFonts w:ascii="Times New Roman" w:hAnsi="Times New Roman" w:cs="Times New Roman"/>
          <w:sz w:val="28"/>
          <w:szCs w:val="28"/>
        </w:rPr>
        <w:t xml:space="preserve"> </w:t>
      </w:r>
      <w:r w:rsidRPr="006440AF">
        <w:rPr>
          <w:rFonts w:ascii="Times New Roman" w:hAnsi="Times New Roman" w:cs="Times New Roman"/>
          <w:sz w:val="28"/>
          <w:szCs w:val="28"/>
        </w:rPr>
        <w:t>электронный.</w:t>
      </w:r>
    </w:p>
    <w:p w:rsidR="006440AF" w:rsidRPr="006440AF" w:rsidRDefault="006440AF" w:rsidP="006440AF">
      <w:pPr>
        <w:jc w:val="both"/>
        <w:rPr>
          <w:rFonts w:ascii="Times New Roman" w:hAnsi="Times New Roman" w:cs="Times New Roman"/>
          <w:sz w:val="28"/>
          <w:szCs w:val="28"/>
        </w:rPr>
      </w:pPr>
      <w:r w:rsidRPr="00D36B67">
        <w:rPr>
          <w:rFonts w:ascii="Times New Roman" w:hAnsi="Times New Roman" w:cs="Times New Roman"/>
          <w:b/>
          <w:sz w:val="28"/>
          <w:szCs w:val="28"/>
        </w:rPr>
        <w:t xml:space="preserve"> Обычный</w:t>
      </w:r>
      <w:r w:rsidRPr="006440AF">
        <w:rPr>
          <w:rFonts w:ascii="Times New Roman" w:hAnsi="Times New Roman" w:cs="Times New Roman"/>
          <w:sz w:val="28"/>
          <w:szCs w:val="28"/>
        </w:rPr>
        <w:t xml:space="preserve"> компас состоит из колбы, стрелки и лимба (вр</w:t>
      </w:r>
      <w:r w:rsidR="00D36B67">
        <w:rPr>
          <w:rFonts w:ascii="Times New Roman" w:hAnsi="Times New Roman" w:cs="Times New Roman"/>
          <w:sz w:val="28"/>
          <w:szCs w:val="28"/>
        </w:rPr>
        <w:t xml:space="preserve">ащающейся круговой шкалы). </w:t>
      </w:r>
      <w:proofErr w:type="spellStart"/>
      <w:r w:rsidR="00D36B67">
        <w:rPr>
          <w:rFonts w:ascii="Times New Roman" w:hAnsi="Times New Roman" w:cs="Times New Roman"/>
          <w:sz w:val="28"/>
          <w:szCs w:val="28"/>
        </w:rPr>
        <w:t>Линзиро</w:t>
      </w:r>
      <w:r w:rsidRPr="006440AF">
        <w:rPr>
          <w:rFonts w:ascii="Times New Roman" w:hAnsi="Times New Roman" w:cs="Times New Roman"/>
          <w:sz w:val="28"/>
          <w:szCs w:val="28"/>
        </w:rPr>
        <w:t>ванный</w:t>
      </w:r>
      <w:proofErr w:type="spellEnd"/>
      <w:r w:rsidRPr="006440AF">
        <w:rPr>
          <w:rFonts w:ascii="Times New Roman" w:hAnsi="Times New Roman" w:cs="Times New Roman"/>
          <w:sz w:val="28"/>
          <w:szCs w:val="28"/>
        </w:rPr>
        <w:t xml:space="preserve"> компас чаще всего применяется в оружии для прицельной стрельбы, в геологии и геодезии. Бывают модели с радиоактивной подсветкой, которая служит годами, не требуя ни зарядки, ни внешних источников света.</w:t>
      </w:r>
    </w:p>
    <w:p w:rsidR="006440AF" w:rsidRPr="006440AF" w:rsidRDefault="006440AF" w:rsidP="006440AF">
      <w:pPr>
        <w:jc w:val="both"/>
        <w:rPr>
          <w:rFonts w:ascii="Times New Roman" w:hAnsi="Times New Roman" w:cs="Times New Roman"/>
          <w:sz w:val="28"/>
          <w:szCs w:val="28"/>
        </w:rPr>
      </w:pPr>
      <w:r w:rsidRPr="006440AF">
        <w:rPr>
          <w:rFonts w:ascii="Times New Roman" w:hAnsi="Times New Roman" w:cs="Times New Roman"/>
          <w:sz w:val="28"/>
          <w:szCs w:val="28"/>
        </w:rPr>
        <w:t xml:space="preserve">Составляющие </w:t>
      </w:r>
      <w:proofErr w:type="spellStart"/>
      <w:r w:rsidRPr="006440AF">
        <w:rPr>
          <w:rFonts w:ascii="Times New Roman" w:hAnsi="Times New Roman" w:cs="Times New Roman"/>
          <w:sz w:val="28"/>
          <w:szCs w:val="28"/>
        </w:rPr>
        <w:t>линзированного</w:t>
      </w:r>
      <w:proofErr w:type="spellEnd"/>
      <w:r w:rsidRPr="006440AF">
        <w:rPr>
          <w:rFonts w:ascii="Times New Roman" w:hAnsi="Times New Roman" w:cs="Times New Roman"/>
          <w:sz w:val="28"/>
          <w:szCs w:val="28"/>
        </w:rPr>
        <w:t xml:space="preserve"> компаса:</w:t>
      </w:r>
      <w:r w:rsidR="00D36B67">
        <w:rPr>
          <w:rFonts w:ascii="Times New Roman" w:hAnsi="Times New Roman" w:cs="Times New Roman"/>
          <w:sz w:val="28"/>
          <w:szCs w:val="28"/>
        </w:rPr>
        <w:t xml:space="preserve"> </w:t>
      </w:r>
      <w:r w:rsidRPr="006440AF">
        <w:rPr>
          <w:rFonts w:ascii="Times New Roman" w:hAnsi="Times New Roman" w:cs="Times New Roman"/>
          <w:sz w:val="28"/>
          <w:szCs w:val="28"/>
        </w:rPr>
        <w:t>обычный компас;</w:t>
      </w:r>
      <w:r w:rsidR="00D36B67">
        <w:rPr>
          <w:rFonts w:ascii="Times New Roman" w:hAnsi="Times New Roman" w:cs="Times New Roman"/>
          <w:sz w:val="28"/>
          <w:szCs w:val="28"/>
        </w:rPr>
        <w:t xml:space="preserve"> </w:t>
      </w:r>
      <w:r w:rsidRPr="006440AF">
        <w:rPr>
          <w:rFonts w:ascii="Times New Roman" w:hAnsi="Times New Roman" w:cs="Times New Roman"/>
          <w:sz w:val="28"/>
          <w:szCs w:val="28"/>
        </w:rPr>
        <w:t>крышка с прорезью для визирования;</w:t>
      </w:r>
      <w:r w:rsidR="00D36B67">
        <w:rPr>
          <w:rFonts w:ascii="Times New Roman" w:hAnsi="Times New Roman" w:cs="Times New Roman"/>
          <w:sz w:val="28"/>
          <w:szCs w:val="28"/>
        </w:rPr>
        <w:t xml:space="preserve"> </w:t>
      </w:r>
      <w:r w:rsidRPr="006440AF">
        <w:rPr>
          <w:rFonts w:ascii="Times New Roman" w:hAnsi="Times New Roman" w:cs="Times New Roman"/>
          <w:sz w:val="28"/>
          <w:szCs w:val="28"/>
        </w:rPr>
        <w:t>линза и прорезь в верхней части ее держателя.</w:t>
      </w:r>
    </w:p>
    <w:p w:rsidR="006440AF" w:rsidRPr="006440AF" w:rsidRDefault="00D36B67" w:rsidP="006440AF">
      <w:pPr>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6440AF" w:rsidRPr="006440AF">
        <w:rPr>
          <w:rFonts w:ascii="Times New Roman" w:hAnsi="Times New Roman" w:cs="Times New Roman"/>
          <w:sz w:val="28"/>
          <w:szCs w:val="28"/>
        </w:rPr>
        <w:t>Совместив леску, натянутую вдоль прорези крышки, с направлением взгляда сквозь прорезь над линзой на ориентир, наблюдатель сквозь линзу видит и увеличенную разметку на лимбе компаса. Благодаря такому устройству для визирования снятые показания отличаются большой точностью. Часто на таких компасах устанавливается гораздо более мелкая радианная шкала.</w:t>
      </w:r>
    </w:p>
    <w:p w:rsidR="006440AF" w:rsidRPr="006440AF" w:rsidRDefault="00D36B67" w:rsidP="006440AF">
      <w:pPr>
        <w:jc w:val="both"/>
        <w:rPr>
          <w:rFonts w:ascii="Times New Roman" w:hAnsi="Times New Roman" w:cs="Times New Roman"/>
          <w:sz w:val="28"/>
          <w:szCs w:val="28"/>
        </w:rPr>
      </w:pPr>
      <w:r>
        <w:rPr>
          <w:rFonts w:ascii="Times New Roman" w:hAnsi="Times New Roman" w:cs="Times New Roman"/>
          <w:b/>
          <w:sz w:val="28"/>
          <w:szCs w:val="28"/>
        </w:rPr>
        <w:t xml:space="preserve">    </w:t>
      </w:r>
      <w:r w:rsidR="006440AF" w:rsidRPr="006440AF">
        <w:rPr>
          <w:rFonts w:ascii="Times New Roman" w:hAnsi="Times New Roman" w:cs="Times New Roman"/>
          <w:b/>
          <w:sz w:val="28"/>
          <w:szCs w:val="28"/>
        </w:rPr>
        <w:t>Планшетный компас</w:t>
      </w:r>
      <w:r w:rsidR="006440AF" w:rsidRPr="006440AF">
        <w:rPr>
          <w:rFonts w:ascii="Times New Roman" w:hAnsi="Times New Roman" w:cs="Times New Roman"/>
          <w:sz w:val="28"/>
          <w:szCs w:val="28"/>
        </w:rPr>
        <w:t xml:space="preserve"> удобен для работы с картой и для определения угла на местности. Прозрачное основание и параллельные линии на нем позволяют точно выровнять компас по координатной сетке карты и быстро измерить истинные азимуты. Дополнительно на прозрачной пластине имеются 1 обычная линейка и 2 масштабированные (чаще всего 1:25000 и 1:50000). Шкала выпо</w:t>
      </w:r>
      <w:r w:rsidR="006713ED">
        <w:rPr>
          <w:rFonts w:ascii="Times New Roman" w:hAnsi="Times New Roman" w:cs="Times New Roman"/>
          <w:sz w:val="28"/>
          <w:szCs w:val="28"/>
        </w:rPr>
        <w:t xml:space="preserve">лнена в градусах. </w:t>
      </w:r>
    </w:p>
    <w:p w:rsidR="006440AF" w:rsidRDefault="006440AF" w:rsidP="006713ED">
      <w:pPr>
        <w:jc w:val="center"/>
        <w:rPr>
          <w:rFonts w:ascii="Times New Roman" w:hAnsi="Times New Roman" w:cs="Times New Roman"/>
          <w:b/>
          <w:sz w:val="28"/>
          <w:szCs w:val="28"/>
        </w:rPr>
      </w:pPr>
      <w:r>
        <w:fldChar w:fldCharType="begin"/>
      </w:r>
      <w:r>
        <w:instrText xml:space="preserve"> INCLUDEPICTURE "https://touristam.com/wp-content/uploads/2019/10/kak-opredelyat-azimut-po-kompasu-4.jpg" \* MERGEFORMATINET </w:instrText>
      </w:r>
      <w:r>
        <w:fldChar w:fldCharType="separate"/>
      </w:r>
      <w:r w:rsidR="0069596F">
        <w:fldChar w:fldCharType="begin"/>
      </w:r>
      <w:r w:rsidR="0069596F">
        <w:instrText xml:space="preserve"> INCLUDEPICTURE  "https://touristam.com/wp-content/uploads/2019/10/kak-opredelyat-azimut-po-kompasu-4.jpg" \* MERGEFORMATINET </w:instrText>
      </w:r>
      <w:r w:rsidR="0069596F">
        <w:fldChar w:fldCharType="separate"/>
      </w:r>
      <w:r w:rsidR="0089199D">
        <w:fldChar w:fldCharType="begin"/>
      </w:r>
      <w:r w:rsidR="0089199D">
        <w:instrText xml:space="preserve"> INCLUDEPICTURE  "https://touristam.com/wp-content/uploads/2019/10/kak-opredelyat-azimut-po-kompasu-4.jpg" \* MERGEFORMATINET </w:instrText>
      </w:r>
      <w:r w:rsidR="0089199D">
        <w:fldChar w:fldCharType="separate"/>
      </w:r>
      <w:r w:rsidR="001E2EF1">
        <w:fldChar w:fldCharType="begin"/>
      </w:r>
      <w:r w:rsidR="001E2EF1">
        <w:instrText xml:space="preserve"> INCLUDEPICTURE  "https://touristam.com/wp-content/uploads/2019/10/kak-opredelyat-azimut-po-kompasu-4.jpg" \* MERGEFORMATINET </w:instrText>
      </w:r>
      <w:r w:rsidR="001E2EF1">
        <w:fldChar w:fldCharType="separate"/>
      </w:r>
      <w:r w:rsidR="00602DAF">
        <w:fldChar w:fldCharType="begin"/>
      </w:r>
      <w:r w:rsidR="00602DAF">
        <w:instrText xml:space="preserve"> INCLUDEPICTURE  "https://touristam.com/wp-content/uploads/2019/10/kak-opredelyat-azimut-po-kompasu-4.jpg" \* MERGEFORMATINET </w:instrText>
      </w:r>
      <w:r w:rsidR="00602DAF">
        <w:fldChar w:fldCharType="separate"/>
      </w:r>
      <w:r w:rsidR="00180EC7">
        <w:fldChar w:fldCharType="begin"/>
      </w:r>
      <w:r w:rsidR="00180EC7">
        <w:instrText xml:space="preserve"> INCLUDEPICTURE  "https://touristam.com/wp-content/uploads/2019/10/kak-opredelyat-azimut-po-kompasu-4.jpg" \* MERGEFORMATINET </w:instrText>
      </w:r>
      <w:r w:rsidR="00180EC7">
        <w:fldChar w:fldCharType="separate"/>
      </w:r>
      <w:r w:rsidR="00A42B37">
        <w:fldChar w:fldCharType="begin"/>
      </w:r>
      <w:r w:rsidR="00A42B37">
        <w:instrText xml:space="preserve"> </w:instrText>
      </w:r>
      <w:r w:rsidR="00A42B37">
        <w:instrText>INCLUDEPICTURE  "https://touristam.com/wp-content/uploads/2019/10/kak-opredelyat-azimut-po-kompasu-4.jpg" \* MERGEFORMATINET</w:instrText>
      </w:r>
      <w:r w:rsidR="00A42B37">
        <w:instrText xml:space="preserve"> </w:instrText>
      </w:r>
      <w:r w:rsidR="00A42B37">
        <w:fldChar w:fldCharType="separate"/>
      </w:r>
      <w:r w:rsidR="004A580E">
        <w:pict>
          <v:shape id="_x0000_i1030" type="#_x0000_t75" alt="Как определять азимут по компасу, сторонам света, на карте местности с помощью транспортира" style="width:220.8pt;height:164.15pt">
            <v:imagedata r:id="rId16" r:href="rId17"/>
          </v:shape>
        </w:pict>
      </w:r>
      <w:r w:rsidR="00A42B37">
        <w:fldChar w:fldCharType="end"/>
      </w:r>
      <w:r w:rsidR="00180EC7">
        <w:fldChar w:fldCharType="end"/>
      </w:r>
      <w:r w:rsidR="00602DAF">
        <w:fldChar w:fldCharType="end"/>
      </w:r>
      <w:r w:rsidR="001E2EF1">
        <w:fldChar w:fldCharType="end"/>
      </w:r>
      <w:r w:rsidR="0089199D">
        <w:fldChar w:fldCharType="end"/>
      </w:r>
      <w:r w:rsidR="0069596F">
        <w:fldChar w:fldCharType="end"/>
      </w:r>
      <w:r>
        <w:fldChar w:fldCharType="end"/>
      </w:r>
    </w:p>
    <w:p w:rsidR="006713ED" w:rsidRPr="006713ED" w:rsidRDefault="006713ED" w:rsidP="006440AF">
      <w:pPr>
        <w:jc w:val="both"/>
        <w:rPr>
          <w:rFonts w:ascii="Times New Roman" w:hAnsi="Times New Roman" w:cs="Times New Roman"/>
          <w:sz w:val="28"/>
          <w:szCs w:val="28"/>
        </w:rPr>
      </w:pPr>
      <w:r w:rsidRPr="006713ED">
        <w:rPr>
          <w:rFonts w:ascii="Times New Roman" w:hAnsi="Times New Roman" w:cs="Times New Roman"/>
          <w:sz w:val="28"/>
          <w:szCs w:val="28"/>
        </w:rPr>
        <w:t xml:space="preserve"> </w:t>
      </w:r>
      <w:r w:rsidR="006440AF" w:rsidRPr="006713ED">
        <w:rPr>
          <w:rFonts w:ascii="Times New Roman" w:hAnsi="Times New Roman" w:cs="Times New Roman"/>
          <w:sz w:val="28"/>
          <w:szCs w:val="28"/>
        </w:rPr>
        <w:t xml:space="preserve"> 2 широкие полоски на циферблате облегчают следование нужному направлению. Стрелка на прозрачном основании способствует быстрому снятию азимута в природных условиях. По скорости освоения, выполнения задачи, необременительному весу и компактным размерам планшетный компас превосходит другие виды.</w:t>
      </w:r>
    </w:p>
    <w:p w:rsidR="006713ED" w:rsidRPr="006713ED" w:rsidRDefault="006713ED" w:rsidP="006440AF">
      <w:pPr>
        <w:jc w:val="both"/>
        <w:rPr>
          <w:rFonts w:ascii="Times New Roman" w:hAnsi="Times New Roman" w:cs="Times New Roman"/>
          <w:sz w:val="28"/>
          <w:szCs w:val="28"/>
        </w:rPr>
      </w:pPr>
      <w:r w:rsidRPr="006713ED">
        <w:rPr>
          <w:rFonts w:ascii="Times New Roman" w:hAnsi="Times New Roman" w:cs="Times New Roman"/>
          <w:sz w:val="28"/>
          <w:szCs w:val="28"/>
        </w:rPr>
        <w:t xml:space="preserve">    </w:t>
      </w:r>
      <w:r w:rsidR="006440AF" w:rsidRPr="006713ED">
        <w:rPr>
          <w:rFonts w:ascii="Times New Roman" w:hAnsi="Times New Roman" w:cs="Times New Roman"/>
          <w:sz w:val="28"/>
          <w:szCs w:val="28"/>
        </w:rPr>
        <w:t>Во всем мире он очень популярен среди туристов, молодежи, занимающейся спортивным ориентирование, туризмом, военизированными играми. Зеркальный компас получил свое название благодаря зеркалу, размещенному под защитой крышки. На крышке есть либо отверстие, либо метка вверху по центру для визирования объекта, совмещенного с мушкой на прозрачном основании.</w:t>
      </w:r>
    </w:p>
    <w:p w:rsidR="006713ED" w:rsidRPr="006713ED" w:rsidRDefault="006713ED" w:rsidP="006440AF">
      <w:pPr>
        <w:jc w:val="both"/>
        <w:rPr>
          <w:rFonts w:ascii="Times New Roman" w:hAnsi="Times New Roman" w:cs="Times New Roman"/>
          <w:sz w:val="28"/>
          <w:szCs w:val="28"/>
        </w:rPr>
      </w:pPr>
      <w:r w:rsidRPr="006713ED">
        <w:rPr>
          <w:rFonts w:ascii="Times New Roman" w:hAnsi="Times New Roman" w:cs="Times New Roman"/>
          <w:sz w:val="28"/>
          <w:szCs w:val="28"/>
        </w:rPr>
        <w:t xml:space="preserve">    </w:t>
      </w:r>
      <w:r w:rsidR="006440AF" w:rsidRPr="006713ED">
        <w:rPr>
          <w:rFonts w:ascii="Times New Roman" w:hAnsi="Times New Roman" w:cs="Times New Roman"/>
          <w:sz w:val="28"/>
          <w:szCs w:val="28"/>
        </w:rPr>
        <w:t>На этом же основании имеются линейка простая, линейки с популярными масштабами, параллельные линии для работы с картой. На шкалу нанесена разметка в градусах. Имеются две широкие полоски у края циферблата для удержания направления движения. В некоторых моделях есть увеличительные линзы для распознавания мелких символов на карте.</w:t>
      </w:r>
    </w:p>
    <w:p w:rsidR="006713ED" w:rsidRPr="006713ED" w:rsidRDefault="00D36B67" w:rsidP="006440AF">
      <w:pPr>
        <w:jc w:val="both"/>
        <w:rPr>
          <w:rFonts w:ascii="Times New Roman" w:hAnsi="Times New Roman" w:cs="Times New Roman"/>
          <w:sz w:val="28"/>
          <w:szCs w:val="28"/>
        </w:rPr>
      </w:pPr>
      <w:r>
        <w:rPr>
          <w:rFonts w:ascii="Times New Roman" w:hAnsi="Times New Roman" w:cs="Times New Roman"/>
          <w:sz w:val="28"/>
          <w:szCs w:val="28"/>
        </w:rPr>
        <w:t xml:space="preserve">    </w:t>
      </w:r>
      <w:r w:rsidR="006440AF" w:rsidRPr="006713ED">
        <w:rPr>
          <w:rFonts w:ascii="Times New Roman" w:hAnsi="Times New Roman" w:cs="Times New Roman"/>
          <w:sz w:val="28"/>
          <w:szCs w:val="28"/>
        </w:rPr>
        <w:t xml:space="preserve">В других моделях нет прозрачного основания для работы с картой. Зеркало выполняет ту же функцию, что и линза в </w:t>
      </w:r>
      <w:proofErr w:type="spellStart"/>
      <w:r w:rsidR="006440AF" w:rsidRPr="006713ED">
        <w:rPr>
          <w:rFonts w:ascii="Times New Roman" w:hAnsi="Times New Roman" w:cs="Times New Roman"/>
          <w:sz w:val="28"/>
          <w:szCs w:val="28"/>
        </w:rPr>
        <w:t>линзированном</w:t>
      </w:r>
      <w:proofErr w:type="spellEnd"/>
      <w:r w:rsidR="006440AF" w:rsidRPr="006713ED">
        <w:rPr>
          <w:rFonts w:ascii="Times New Roman" w:hAnsi="Times New Roman" w:cs="Times New Roman"/>
          <w:sz w:val="28"/>
          <w:szCs w:val="28"/>
        </w:rPr>
        <w:t xml:space="preserve"> компасе: позволяет наблюдателю одновременно наводить линию визирования на объект и видеть шкалу прибора.</w:t>
      </w:r>
    </w:p>
    <w:p w:rsidR="006713ED" w:rsidRPr="006713ED" w:rsidRDefault="00D36B67" w:rsidP="006440AF">
      <w:pPr>
        <w:jc w:val="both"/>
        <w:rPr>
          <w:rFonts w:ascii="Times New Roman" w:hAnsi="Times New Roman" w:cs="Times New Roman"/>
          <w:sz w:val="28"/>
          <w:szCs w:val="28"/>
        </w:rPr>
      </w:pPr>
      <w:r>
        <w:rPr>
          <w:rFonts w:ascii="Times New Roman" w:hAnsi="Times New Roman" w:cs="Times New Roman"/>
          <w:sz w:val="28"/>
          <w:szCs w:val="28"/>
        </w:rPr>
        <w:t xml:space="preserve">     </w:t>
      </w:r>
      <w:r w:rsidR="006440AF" w:rsidRPr="006713ED">
        <w:rPr>
          <w:rFonts w:ascii="Times New Roman" w:hAnsi="Times New Roman" w:cs="Times New Roman"/>
          <w:sz w:val="28"/>
          <w:szCs w:val="28"/>
        </w:rPr>
        <w:t xml:space="preserve">Благодаря устройству визирования зеркальный компас выдает более точные показания, чем планшетный, но в большинстве случаев перемещений по освоенным </w:t>
      </w:r>
      <w:r w:rsidR="006440AF" w:rsidRPr="006713ED">
        <w:rPr>
          <w:rFonts w:ascii="Times New Roman" w:hAnsi="Times New Roman" w:cs="Times New Roman"/>
          <w:sz w:val="28"/>
          <w:szCs w:val="28"/>
        </w:rPr>
        <w:lastRenderedPageBreak/>
        <w:t>человеком и ограниченным территориям относительно дешевого и простого планшетного компаса вполне достаточно.</w:t>
      </w:r>
    </w:p>
    <w:p w:rsidR="006713ED" w:rsidRDefault="006713ED" w:rsidP="006713ED">
      <w:pPr>
        <w:jc w:val="center"/>
        <w:rPr>
          <w:rFonts w:ascii="Times New Roman" w:hAnsi="Times New Roman" w:cs="Times New Roman"/>
          <w:b/>
          <w:sz w:val="28"/>
          <w:szCs w:val="28"/>
        </w:rPr>
      </w:pPr>
      <w:r>
        <w:fldChar w:fldCharType="begin"/>
      </w:r>
      <w:r>
        <w:instrText xml:space="preserve"> INCLUDEPICTURE "https://touristam.com/wp-content/uploads/2019/10/kak-opredelyat-azimut-po-kompasu-5.jpg" \* MERGEFORMATINET </w:instrText>
      </w:r>
      <w:r>
        <w:fldChar w:fldCharType="separate"/>
      </w:r>
      <w:r w:rsidR="0069596F">
        <w:fldChar w:fldCharType="begin"/>
      </w:r>
      <w:r w:rsidR="0069596F">
        <w:instrText xml:space="preserve"> INCLUDEPICTURE  "https://touristam.com/wp-content/uploads/2019/10/kak-opredelyat-azimut-po-kompasu-5.jpg" \* MERGEFORMATINET </w:instrText>
      </w:r>
      <w:r w:rsidR="0069596F">
        <w:fldChar w:fldCharType="separate"/>
      </w:r>
      <w:r w:rsidR="0089199D">
        <w:fldChar w:fldCharType="begin"/>
      </w:r>
      <w:r w:rsidR="0089199D">
        <w:instrText xml:space="preserve"> INCLUDEPICTURE  "https://touristam.com/wp-content/uploads/2019/10/kak-opredelyat-azimut-po-kompasu-5.jpg" \* MERGEFORMATINET </w:instrText>
      </w:r>
      <w:r w:rsidR="0089199D">
        <w:fldChar w:fldCharType="separate"/>
      </w:r>
      <w:r w:rsidR="001E2EF1">
        <w:fldChar w:fldCharType="begin"/>
      </w:r>
      <w:r w:rsidR="001E2EF1">
        <w:instrText xml:space="preserve"> INCLUDEPICTURE  "https://touristam.com/wp-content/uploads/2019/10/kak-opredelyat-azimut-po-kompasu-5.jpg" \* MERGEFORMATINET </w:instrText>
      </w:r>
      <w:r w:rsidR="001E2EF1">
        <w:fldChar w:fldCharType="separate"/>
      </w:r>
      <w:r w:rsidR="00602DAF">
        <w:fldChar w:fldCharType="begin"/>
      </w:r>
      <w:r w:rsidR="00602DAF">
        <w:instrText xml:space="preserve"> INCLUDEPICTURE  "https://touristam.com/wp-content/uploads/2019/10/kak-opredelyat-azimut-po-kompasu-5.jpg" \* MERGEFORMATINET </w:instrText>
      </w:r>
      <w:r w:rsidR="00602DAF">
        <w:fldChar w:fldCharType="separate"/>
      </w:r>
      <w:r w:rsidR="00180EC7">
        <w:fldChar w:fldCharType="begin"/>
      </w:r>
      <w:r w:rsidR="00180EC7">
        <w:instrText xml:space="preserve"> INCLUDEPICTURE  "https://touristam.com/wp-content/uploads/2019/10/kak-opredelyat-azimut-po-kompasu-5.jpg" \* MERGEFORMATINET </w:instrText>
      </w:r>
      <w:r w:rsidR="00180EC7">
        <w:fldChar w:fldCharType="separate"/>
      </w:r>
      <w:r w:rsidR="00A42B37">
        <w:fldChar w:fldCharType="begin"/>
      </w:r>
      <w:r w:rsidR="00A42B37">
        <w:instrText xml:space="preserve"> </w:instrText>
      </w:r>
      <w:r w:rsidR="00A42B37">
        <w:instrText>INCLUDEPICTURE  "https://touristam.com/wp-content/uploads/201</w:instrText>
      </w:r>
      <w:r w:rsidR="00A42B37">
        <w:instrText>9/10/kak-opredelyat-azimut-po-kompasu-5.jpg" \* MERGEFORMATINET</w:instrText>
      </w:r>
      <w:r w:rsidR="00A42B37">
        <w:instrText xml:space="preserve"> </w:instrText>
      </w:r>
      <w:r w:rsidR="00A42B37">
        <w:fldChar w:fldCharType="separate"/>
      </w:r>
      <w:r w:rsidR="004A580E">
        <w:pict>
          <v:shape id="_x0000_i1031" type="#_x0000_t75" alt="Как определять азимут по компасу, сторонам света, на карте местности с помощью транспортира" style="width:191.05pt;height:161.3pt">
            <v:imagedata r:id="rId18" r:href="rId19"/>
          </v:shape>
        </w:pict>
      </w:r>
      <w:r w:rsidR="00A42B37">
        <w:fldChar w:fldCharType="end"/>
      </w:r>
      <w:r w:rsidR="00180EC7">
        <w:fldChar w:fldCharType="end"/>
      </w:r>
      <w:r w:rsidR="00602DAF">
        <w:fldChar w:fldCharType="end"/>
      </w:r>
      <w:r w:rsidR="001E2EF1">
        <w:fldChar w:fldCharType="end"/>
      </w:r>
      <w:r w:rsidR="0089199D">
        <w:fldChar w:fldCharType="end"/>
      </w:r>
      <w:r w:rsidR="0069596F">
        <w:fldChar w:fldCharType="end"/>
      </w:r>
      <w:r>
        <w:fldChar w:fldCharType="end"/>
      </w:r>
    </w:p>
    <w:p w:rsidR="006713ED" w:rsidRPr="006713ED" w:rsidRDefault="00D36B67" w:rsidP="006440AF">
      <w:pPr>
        <w:jc w:val="both"/>
        <w:rPr>
          <w:rFonts w:ascii="Times New Roman" w:hAnsi="Times New Roman" w:cs="Times New Roman"/>
          <w:sz w:val="28"/>
          <w:szCs w:val="28"/>
        </w:rPr>
      </w:pPr>
      <w:r>
        <w:rPr>
          <w:rFonts w:ascii="Times New Roman" w:hAnsi="Times New Roman" w:cs="Times New Roman"/>
          <w:b/>
          <w:sz w:val="28"/>
          <w:szCs w:val="28"/>
        </w:rPr>
        <w:t xml:space="preserve">   </w:t>
      </w:r>
      <w:r w:rsidR="006440AF" w:rsidRPr="006440AF">
        <w:rPr>
          <w:rFonts w:ascii="Times New Roman" w:hAnsi="Times New Roman" w:cs="Times New Roman"/>
          <w:b/>
          <w:sz w:val="28"/>
          <w:szCs w:val="28"/>
        </w:rPr>
        <w:t xml:space="preserve">Электронный компас </w:t>
      </w:r>
      <w:r w:rsidR="006440AF" w:rsidRPr="006713ED">
        <w:rPr>
          <w:rFonts w:ascii="Times New Roman" w:hAnsi="Times New Roman" w:cs="Times New Roman"/>
          <w:sz w:val="28"/>
          <w:szCs w:val="28"/>
        </w:rPr>
        <w:t>имеет другой принцип действия. Приложение-компас можно загрузить на смартфон. На его экране под координатной плоскостью в численном виде высвечивается величина азимута. Поступающие со спутника данные (истинный азимут) программа преобразовывает в магнитный.</w:t>
      </w:r>
    </w:p>
    <w:p w:rsidR="006713ED" w:rsidRPr="006713ED" w:rsidRDefault="00D36B67" w:rsidP="006440AF">
      <w:pPr>
        <w:jc w:val="both"/>
        <w:rPr>
          <w:rFonts w:ascii="Times New Roman" w:hAnsi="Times New Roman" w:cs="Times New Roman"/>
          <w:sz w:val="28"/>
          <w:szCs w:val="28"/>
        </w:rPr>
      </w:pPr>
      <w:r>
        <w:rPr>
          <w:rFonts w:ascii="Times New Roman" w:hAnsi="Times New Roman" w:cs="Times New Roman"/>
          <w:sz w:val="28"/>
          <w:szCs w:val="28"/>
        </w:rPr>
        <w:t xml:space="preserve">    </w:t>
      </w:r>
      <w:r w:rsidR="006440AF" w:rsidRPr="006713ED">
        <w:rPr>
          <w:rFonts w:ascii="Times New Roman" w:hAnsi="Times New Roman" w:cs="Times New Roman"/>
          <w:sz w:val="28"/>
          <w:szCs w:val="28"/>
        </w:rPr>
        <w:t xml:space="preserve">Для туриста такой самостоятельный компас – просто находка, но дело упирается в тот факт, что смартфону требуется электрическое питание. Сигнал спутника не ловится в помещениях, под землей, в пещерах. Такой компас можно использовать в играх, маршрутах выходного дня. </w:t>
      </w:r>
      <w:r w:rsidR="006713ED" w:rsidRPr="006713ED">
        <w:rPr>
          <w:rFonts w:ascii="Times New Roman" w:hAnsi="Times New Roman" w:cs="Times New Roman"/>
          <w:sz w:val="28"/>
          <w:szCs w:val="28"/>
        </w:rPr>
        <w:t xml:space="preserve"> </w:t>
      </w:r>
    </w:p>
    <w:p w:rsidR="006713ED" w:rsidRPr="006713ED" w:rsidRDefault="006713ED" w:rsidP="006440AF">
      <w:pPr>
        <w:jc w:val="both"/>
        <w:rPr>
          <w:rFonts w:ascii="Times New Roman" w:hAnsi="Times New Roman" w:cs="Times New Roman"/>
          <w:sz w:val="28"/>
          <w:szCs w:val="28"/>
        </w:rPr>
      </w:pPr>
      <w:r w:rsidRPr="00D36B67">
        <w:rPr>
          <w:rFonts w:ascii="Times New Roman" w:hAnsi="Times New Roman" w:cs="Times New Roman"/>
          <w:b/>
          <w:sz w:val="28"/>
          <w:szCs w:val="28"/>
        </w:rPr>
        <w:t xml:space="preserve">   </w:t>
      </w:r>
      <w:r w:rsidR="006440AF" w:rsidRPr="00D36B67">
        <w:rPr>
          <w:rFonts w:ascii="Times New Roman" w:hAnsi="Times New Roman" w:cs="Times New Roman"/>
          <w:b/>
          <w:sz w:val="28"/>
          <w:szCs w:val="28"/>
        </w:rPr>
        <w:t>Механические компасы</w:t>
      </w:r>
      <w:r w:rsidR="006440AF" w:rsidRPr="006713ED">
        <w:rPr>
          <w:rFonts w:ascii="Times New Roman" w:hAnsi="Times New Roman" w:cs="Times New Roman"/>
          <w:sz w:val="28"/>
          <w:szCs w:val="28"/>
        </w:rPr>
        <w:t xml:space="preserve"> нельзя хранить близко от металлических предметов и объектов, окруженных электромагнитным полем, например, электрических приборов.</w:t>
      </w:r>
    </w:p>
    <w:p w:rsidR="006713ED" w:rsidRPr="006713ED" w:rsidRDefault="006713ED" w:rsidP="006440AF">
      <w:pPr>
        <w:jc w:val="both"/>
        <w:rPr>
          <w:rFonts w:ascii="Times New Roman" w:hAnsi="Times New Roman" w:cs="Times New Roman"/>
          <w:sz w:val="28"/>
          <w:szCs w:val="28"/>
        </w:rPr>
      </w:pPr>
      <w:r w:rsidRPr="006713ED">
        <w:rPr>
          <w:rFonts w:ascii="Times New Roman" w:hAnsi="Times New Roman" w:cs="Times New Roman"/>
          <w:sz w:val="28"/>
          <w:szCs w:val="28"/>
        </w:rPr>
        <w:t xml:space="preserve">   </w:t>
      </w:r>
      <w:r w:rsidR="006440AF" w:rsidRPr="006713ED">
        <w:rPr>
          <w:rFonts w:ascii="Times New Roman" w:hAnsi="Times New Roman" w:cs="Times New Roman"/>
          <w:sz w:val="28"/>
          <w:szCs w:val="28"/>
        </w:rPr>
        <w:t>Эти факторы не только приводят к поломке компаса, но и вызывают неконтролируемые погрешности на исправном устройстве, если показания с него снимаются рядом с транспортом, линией электропередач, с чугунным котелком за плечами.</w:t>
      </w:r>
      <w:r w:rsidRPr="006713ED">
        <w:rPr>
          <w:rFonts w:ascii="Times New Roman" w:hAnsi="Times New Roman" w:cs="Times New Roman"/>
          <w:sz w:val="28"/>
          <w:szCs w:val="28"/>
        </w:rPr>
        <w:t xml:space="preserve"> </w:t>
      </w:r>
    </w:p>
    <w:p w:rsidR="006713ED" w:rsidRPr="006713ED" w:rsidRDefault="00D36B67" w:rsidP="006440AF">
      <w:pPr>
        <w:jc w:val="both"/>
        <w:rPr>
          <w:rFonts w:ascii="Times New Roman" w:hAnsi="Times New Roman" w:cs="Times New Roman"/>
          <w:sz w:val="28"/>
          <w:szCs w:val="28"/>
        </w:rPr>
      </w:pPr>
      <w:r>
        <w:rPr>
          <w:rFonts w:ascii="Times New Roman" w:hAnsi="Times New Roman" w:cs="Times New Roman"/>
          <w:sz w:val="28"/>
          <w:szCs w:val="28"/>
        </w:rPr>
        <w:t xml:space="preserve">    </w:t>
      </w:r>
      <w:r w:rsidR="006440AF" w:rsidRPr="006713ED">
        <w:rPr>
          <w:rFonts w:ascii="Times New Roman" w:hAnsi="Times New Roman" w:cs="Times New Roman"/>
          <w:sz w:val="28"/>
          <w:szCs w:val="28"/>
        </w:rPr>
        <w:t>В случае поломки компаса возникает необходимость сделать самодельный. В качестве стрелки подойдет легкий железный предмет. Традиционно – это игла, которую в поход берет даже начинающий турист. Чтобы движению иглы трение препятствовало минимально, ее кладут на воду, налитую в пластиковую посуду или полиэтилен. Игла не утонет, если ее вонзить в кусочек пробки или легкой непромокаемой синтетики.</w:t>
      </w:r>
    </w:p>
    <w:p w:rsidR="006713ED" w:rsidRDefault="006713ED" w:rsidP="006713ED">
      <w:pPr>
        <w:jc w:val="center"/>
        <w:rPr>
          <w:rFonts w:ascii="Times New Roman" w:hAnsi="Times New Roman" w:cs="Times New Roman"/>
          <w:b/>
          <w:sz w:val="28"/>
          <w:szCs w:val="28"/>
        </w:rPr>
      </w:pPr>
      <w:r>
        <w:fldChar w:fldCharType="begin"/>
      </w:r>
      <w:r>
        <w:instrText xml:space="preserve"> INCLUDEPICTURE "https://touristam.com/wp-content/uploads/2019/10/kak-opredelyat-azimut-po-kompasu-6.jpg" \* MERGEFORMATINET </w:instrText>
      </w:r>
      <w:r>
        <w:fldChar w:fldCharType="separate"/>
      </w:r>
      <w:r w:rsidR="0069596F">
        <w:fldChar w:fldCharType="begin"/>
      </w:r>
      <w:r w:rsidR="0069596F">
        <w:instrText xml:space="preserve"> INCLUDEPICTURE  "https://touristam.com/wp-content/uploads/2019/10/kak-opredelyat-azimut-po-kompasu-6.jpg" \* MERGEFORMATINET </w:instrText>
      </w:r>
      <w:r w:rsidR="0069596F">
        <w:fldChar w:fldCharType="separate"/>
      </w:r>
      <w:r w:rsidR="0089199D">
        <w:fldChar w:fldCharType="begin"/>
      </w:r>
      <w:r w:rsidR="0089199D">
        <w:instrText xml:space="preserve"> INCLUDEPICTURE  "https://touristam.com/wp-content/uploads/2019/10/kak-opredelyat-azimut-po-kompasu-6.jpg" \* MERGEFORMATINET </w:instrText>
      </w:r>
      <w:r w:rsidR="0089199D">
        <w:fldChar w:fldCharType="separate"/>
      </w:r>
      <w:r w:rsidR="001E2EF1">
        <w:fldChar w:fldCharType="begin"/>
      </w:r>
      <w:r w:rsidR="001E2EF1">
        <w:instrText xml:space="preserve"> INCLUDEPICTURE  "https://touristam.com/wp-content/uploads/2019/10/kak-opredelyat-azimut-po-kompasu-6.jpg" \* MERGEFORMATINET </w:instrText>
      </w:r>
      <w:r w:rsidR="001E2EF1">
        <w:fldChar w:fldCharType="separate"/>
      </w:r>
      <w:r w:rsidR="00602DAF">
        <w:fldChar w:fldCharType="begin"/>
      </w:r>
      <w:r w:rsidR="00602DAF">
        <w:instrText xml:space="preserve"> INCLUDEPICTURE  "https://touristam.com/wp-content/uploads/2019/10/kak-opredelyat-azimut-po-kompasu-6.jpg" \* MERGEFORMATINET </w:instrText>
      </w:r>
      <w:r w:rsidR="00602DAF">
        <w:fldChar w:fldCharType="separate"/>
      </w:r>
      <w:r w:rsidR="00180EC7">
        <w:fldChar w:fldCharType="begin"/>
      </w:r>
      <w:r w:rsidR="00180EC7">
        <w:instrText xml:space="preserve"> INCLUDEPICTURE  "https://touristam.com/wp-content/uploads/2019/10/kak-opredelyat-azimut-po-kompasu-6.jpg" \* MERGEFORMATINET </w:instrText>
      </w:r>
      <w:r w:rsidR="00180EC7">
        <w:fldChar w:fldCharType="separate"/>
      </w:r>
      <w:r w:rsidR="00A42B37">
        <w:fldChar w:fldCharType="begin"/>
      </w:r>
      <w:r w:rsidR="00A42B37">
        <w:instrText xml:space="preserve"> </w:instrText>
      </w:r>
      <w:r w:rsidR="00A42B37">
        <w:instrText>INC</w:instrText>
      </w:r>
      <w:r w:rsidR="00A42B37">
        <w:instrText>LUDEPICTURE  "https://touristam.com/wp-content/uploads/2019/10/kak-opredelyat-azimut-po-kompasu-6.jpg" \* MERGEFORMATINET</w:instrText>
      </w:r>
      <w:r w:rsidR="00A42B37">
        <w:instrText xml:space="preserve"> </w:instrText>
      </w:r>
      <w:r w:rsidR="00A42B37">
        <w:fldChar w:fldCharType="separate"/>
      </w:r>
      <w:r w:rsidR="00A42B37">
        <w:pict>
          <v:shape id="_x0000_i1032" type="#_x0000_t75" alt="Как определять азимут по компасу, сторонам света, на карте местности с помощью транспортира" style="width:244.8pt;height:181.45pt">
            <v:imagedata r:id="rId20" r:href="rId21"/>
          </v:shape>
        </w:pict>
      </w:r>
      <w:r w:rsidR="00A42B37">
        <w:fldChar w:fldCharType="end"/>
      </w:r>
      <w:r w:rsidR="00180EC7">
        <w:fldChar w:fldCharType="end"/>
      </w:r>
      <w:r w:rsidR="00602DAF">
        <w:fldChar w:fldCharType="end"/>
      </w:r>
      <w:r w:rsidR="001E2EF1">
        <w:fldChar w:fldCharType="end"/>
      </w:r>
      <w:r w:rsidR="0089199D">
        <w:fldChar w:fldCharType="end"/>
      </w:r>
      <w:r w:rsidR="0069596F">
        <w:fldChar w:fldCharType="end"/>
      </w:r>
      <w:r>
        <w:fldChar w:fldCharType="end"/>
      </w:r>
    </w:p>
    <w:p w:rsidR="006713ED" w:rsidRDefault="00D36B67" w:rsidP="006440AF">
      <w:pPr>
        <w:jc w:val="both"/>
        <w:rPr>
          <w:rFonts w:ascii="Times New Roman" w:hAnsi="Times New Roman" w:cs="Times New Roman"/>
          <w:b/>
          <w:sz w:val="28"/>
          <w:szCs w:val="28"/>
        </w:rPr>
      </w:pPr>
      <w:r>
        <w:rPr>
          <w:rFonts w:ascii="Times New Roman" w:hAnsi="Times New Roman" w:cs="Times New Roman"/>
          <w:sz w:val="28"/>
          <w:szCs w:val="28"/>
        </w:rPr>
        <w:lastRenderedPageBreak/>
        <w:t xml:space="preserve">    </w:t>
      </w:r>
      <w:r w:rsidR="006440AF" w:rsidRPr="006713ED">
        <w:rPr>
          <w:rFonts w:ascii="Times New Roman" w:hAnsi="Times New Roman" w:cs="Times New Roman"/>
          <w:sz w:val="28"/>
          <w:szCs w:val="28"/>
        </w:rPr>
        <w:t>Сухую маленькую иглу можно осторожно положить прямо на воду. Вода должна быть чистой, чтобы микроорганизмы или мусор не оказывали влияния на положение стрелки</w:t>
      </w:r>
      <w:r w:rsidR="006440AF" w:rsidRPr="006440AF">
        <w:rPr>
          <w:rFonts w:ascii="Times New Roman" w:hAnsi="Times New Roman" w:cs="Times New Roman"/>
          <w:b/>
          <w:sz w:val="28"/>
          <w:szCs w:val="28"/>
        </w:rPr>
        <w:t xml:space="preserve">. Прежде, чем расположить стрелку в воде, ее намагничивают трением о волосы. </w:t>
      </w:r>
    </w:p>
    <w:p w:rsidR="006713ED" w:rsidRDefault="00D36B67" w:rsidP="006440AF">
      <w:pPr>
        <w:jc w:val="both"/>
        <w:rPr>
          <w:rFonts w:ascii="Times New Roman" w:hAnsi="Times New Roman" w:cs="Times New Roman"/>
          <w:b/>
          <w:sz w:val="28"/>
          <w:szCs w:val="28"/>
        </w:rPr>
      </w:pPr>
      <w:r>
        <w:rPr>
          <w:rFonts w:ascii="Times New Roman" w:hAnsi="Times New Roman" w:cs="Times New Roman"/>
          <w:sz w:val="28"/>
          <w:szCs w:val="28"/>
        </w:rPr>
        <w:t xml:space="preserve">    </w:t>
      </w:r>
      <w:r w:rsidR="006440AF" w:rsidRPr="006713ED">
        <w:rPr>
          <w:rFonts w:ascii="Times New Roman" w:hAnsi="Times New Roman" w:cs="Times New Roman"/>
          <w:sz w:val="28"/>
          <w:szCs w:val="28"/>
        </w:rPr>
        <w:t>От ветра укрывают собственным телом. Желательно найти дополнительное естественное укрытие. Какой конец иглы показывает на север, определяется по солнцу или по Полярной звезде</w:t>
      </w:r>
      <w:r w:rsidR="006440AF" w:rsidRPr="006440AF">
        <w:rPr>
          <w:rFonts w:ascii="Times New Roman" w:hAnsi="Times New Roman" w:cs="Times New Roman"/>
          <w:b/>
          <w:sz w:val="28"/>
          <w:szCs w:val="28"/>
        </w:rPr>
        <w:t>.</w:t>
      </w:r>
    </w:p>
    <w:p w:rsidR="006713ED" w:rsidRDefault="006440AF" w:rsidP="006440AF">
      <w:pPr>
        <w:jc w:val="both"/>
        <w:rPr>
          <w:rFonts w:ascii="Times New Roman" w:hAnsi="Times New Roman" w:cs="Times New Roman"/>
          <w:b/>
          <w:sz w:val="28"/>
          <w:szCs w:val="28"/>
        </w:rPr>
      </w:pPr>
      <w:r w:rsidRPr="006440AF">
        <w:rPr>
          <w:rFonts w:ascii="Times New Roman" w:hAnsi="Times New Roman" w:cs="Times New Roman"/>
          <w:b/>
          <w:sz w:val="28"/>
          <w:szCs w:val="28"/>
        </w:rPr>
        <w:t>Как правильно держать прибор?</w:t>
      </w:r>
    </w:p>
    <w:p w:rsidR="006713ED" w:rsidRPr="00384A2E" w:rsidRDefault="00D36B67" w:rsidP="006440AF">
      <w:pPr>
        <w:jc w:val="both"/>
        <w:rPr>
          <w:rFonts w:ascii="Times New Roman" w:hAnsi="Times New Roman" w:cs="Times New Roman"/>
          <w:sz w:val="28"/>
          <w:szCs w:val="28"/>
        </w:rPr>
      </w:pPr>
      <w:r>
        <w:rPr>
          <w:rFonts w:ascii="Times New Roman" w:hAnsi="Times New Roman" w:cs="Times New Roman"/>
          <w:sz w:val="28"/>
          <w:szCs w:val="28"/>
        </w:rPr>
        <w:t xml:space="preserve">     </w:t>
      </w:r>
      <w:r w:rsidR="006440AF" w:rsidRPr="00384A2E">
        <w:rPr>
          <w:rFonts w:ascii="Times New Roman" w:hAnsi="Times New Roman" w:cs="Times New Roman"/>
          <w:sz w:val="28"/>
          <w:szCs w:val="28"/>
        </w:rPr>
        <w:t>Определять азимут по компасу возможно, владея приемами его использования. Так как приборы с устройством визирования кажутся сложнее, разумно рассмотреть способы работы с компасом на них.</w:t>
      </w:r>
    </w:p>
    <w:p w:rsidR="006713ED" w:rsidRPr="00D36B67" w:rsidRDefault="00D36B67" w:rsidP="006440AF">
      <w:pPr>
        <w:jc w:val="both"/>
        <w:rPr>
          <w:rFonts w:ascii="Times New Roman" w:hAnsi="Times New Roman" w:cs="Times New Roman"/>
          <w:b/>
          <w:i/>
          <w:sz w:val="28"/>
          <w:szCs w:val="28"/>
        </w:rPr>
      </w:pPr>
      <w:r>
        <w:rPr>
          <w:rFonts w:ascii="Times New Roman" w:hAnsi="Times New Roman" w:cs="Times New Roman"/>
          <w:sz w:val="28"/>
          <w:szCs w:val="28"/>
        </w:rPr>
        <w:t xml:space="preserve">   </w:t>
      </w:r>
      <w:r w:rsidRPr="00D36B67">
        <w:rPr>
          <w:rFonts w:ascii="Times New Roman" w:hAnsi="Times New Roman" w:cs="Times New Roman"/>
          <w:b/>
          <w:i/>
          <w:sz w:val="28"/>
          <w:szCs w:val="28"/>
        </w:rPr>
        <w:t xml:space="preserve">  </w:t>
      </w:r>
      <w:r w:rsidR="006440AF" w:rsidRPr="00D36B67">
        <w:rPr>
          <w:rFonts w:ascii="Times New Roman" w:hAnsi="Times New Roman" w:cs="Times New Roman"/>
          <w:b/>
          <w:i/>
          <w:sz w:val="28"/>
          <w:szCs w:val="28"/>
        </w:rPr>
        <w:t>Основные техники расположения компаса во время определения азимута:</w:t>
      </w:r>
    </w:p>
    <w:p w:rsidR="006713ED" w:rsidRPr="00384A2E" w:rsidRDefault="006713ED" w:rsidP="006440AF">
      <w:pPr>
        <w:jc w:val="both"/>
        <w:rPr>
          <w:rFonts w:ascii="Times New Roman" w:hAnsi="Times New Roman" w:cs="Times New Roman"/>
          <w:sz w:val="28"/>
          <w:szCs w:val="28"/>
        </w:rPr>
      </w:pPr>
      <w:r w:rsidRPr="00384A2E">
        <w:rPr>
          <w:rFonts w:ascii="Times New Roman" w:hAnsi="Times New Roman" w:cs="Times New Roman"/>
          <w:sz w:val="28"/>
          <w:szCs w:val="28"/>
        </w:rPr>
        <w:t>-</w:t>
      </w:r>
      <w:r w:rsidR="006440AF" w:rsidRPr="00384A2E">
        <w:rPr>
          <w:rFonts w:ascii="Times New Roman" w:hAnsi="Times New Roman" w:cs="Times New Roman"/>
          <w:sz w:val="28"/>
          <w:szCs w:val="28"/>
        </w:rPr>
        <w:t>методика центрального захвата;</w:t>
      </w:r>
    </w:p>
    <w:p w:rsidR="006713ED" w:rsidRPr="00384A2E" w:rsidRDefault="006713ED" w:rsidP="006440AF">
      <w:pPr>
        <w:jc w:val="both"/>
        <w:rPr>
          <w:rFonts w:ascii="Times New Roman" w:hAnsi="Times New Roman" w:cs="Times New Roman"/>
          <w:sz w:val="28"/>
          <w:szCs w:val="28"/>
        </w:rPr>
      </w:pPr>
      <w:r w:rsidRPr="00384A2E">
        <w:rPr>
          <w:rFonts w:ascii="Times New Roman" w:hAnsi="Times New Roman" w:cs="Times New Roman"/>
          <w:sz w:val="28"/>
          <w:szCs w:val="28"/>
        </w:rPr>
        <w:t>-</w:t>
      </w:r>
      <w:r w:rsidR="006440AF" w:rsidRPr="00384A2E">
        <w:rPr>
          <w:rFonts w:ascii="Times New Roman" w:hAnsi="Times New Roman" w:cs="Times New Roman"/>
          <w:sz w:val="28"/>
          <w:szCs w:val="28"/>
        </w:rPr>
        <w:t>компас к щеке.</w:t>
      </w:r>
    </w:p>
    <w:p w:rsidR="006713ED" w:rsidRPr="00384A2E" w:rsidRDefault="006440AF" w:rsidP="006440AF">
      <w:pPr>
        <w:jc w:val="both"/>
        <w:rPr>
          <w:rFonts w:ascii="Times New Roman" w:hAnsi="Times New Roman" w:cs="Times New Roman"/>
          <w:sz w:val="28"/>
          <w:szCs w:val="28"/>
        </w:rPr>
      </w:pPr>
      <w:r w:rsidRPr="00384A2E">
        <w:rPr>
          <w:rFonts w:ascii="Times New Roman" w:hAnsi="Times New Roman" w:cs="Times New Roman"/>
          <w:sz w:val="28"/>
          <w:szCs w:val="28"/>
        </w:rPr>
        <w:t>Техника центрального захвата пошагово:</w:t>
      </w:r>
    </w:p>
    <w:p w:rsidR="006713ED" w:rsidRPr="00384A2E" w:rsidRDefault="006713ED" w:rsidP="006440AF">
      <w:pPr>
        <w:jc w:val="both"/>
        <w:rPr>
          <w:rFonts w:ascii="Times New Roman" w:hAnsi="Times New Roman" w:cs="Times New Roman"/>
          <w:sz w:val="28"/>
          <w:szCs w:val="28"/>
        </w:rPr>
      </w:pPr>
      <w:r w:rsidRPr="00384A2E">
        <w:rPr>
          <w:rFonts w:ascii="Times New Roman" w:hAnsi="Times New Roman" w:cs="Times New Roman"/>
          <w:sz w:val="28"/>
          <w:szCs w:val="28"/>
        </w:rPr>
        <w:t>1.</w:t>
      </w:r>
      <w:r w:rsidR="006440AF" w:rsidRPr="00384A2E">
        <w:rPr>
          <w:rFonts w:ascii="Times New Roman" w:hAnsi="Times New Roman" w:cs="Times New Roman"/>
          <w:sz w:val="28"/>
          <w:szCs w:val="28"/>
        </w:rPr>
        <w:t>Установить крышку с прорезью и леской перпендикулярно основанию.</w:t>
      </w:r>
    </w:p>
    <w:p w:rsidR="006713ED" w:rsidRPr="00384A2E" w:rsidRDefault="006713ED" w:rsidP="006440AF">
      <w:pPr>
        <w:jc w:val="both"/>
        <w:rPr>
          <w:rFonts w:ascii="Times New Roman" w:hAnsi="Times New Roman" w:cs="Times New Roman"/>
          <w:sz w:val="28"/>
          <w:szCs w:val="28"/>
        </w:rPr>
      </w:pPr>
      <w:r w:rsidRPr="00384A2E">
        <w:rPr>
          <w:rFonts w:ascii="Times New Roman" w:hAnsi="Times New Roman" w:cs="Times New Roman"/>
          <w:sz w:val="28"/>
          <w:szCs w:val="28"/>
        </w:rPr>
        <w:t>2.</w:t>
      </w:r>
      <w:r w:rsidR="006440AF" w:rsidRPr="00384A2E">
        <w:rPr>
          <w:rFonts w:ascii="Times New Roman" w:hAnsi="Times New Roman" w:cs="Times New Roman"/>
          <w:sz w:val="28"/>
          <w:szCs w:val="28"/>
        </w:rPr>
        <w:t>Отклонить линзу с прорезью не менее, чем на 45° от магнитного компаса.</w:t>
      </w:r>
    </w:p>
    <w:p w:rsidR="006713ED" w:rsidRPr="00384A2E" w:rsidRDefault="006713ED" w:rsidP="006440AF">
      <w:pPr>
        <w:jc w:val="both"/>
        <w:rPr>
          <w:rFonts w:ascii="Times New Roman" w:hAnsi="Times New Roman" w:cs="Times New Roman"/>
          <w:sz w:val="28"/>
          <w:szCs w:val="28"/>
        </w:rPr>
      </w:pPr>
      <w:r w:rsidRPr="00384A2E">
        <w:rPr>
          <w:rFonts w:ascii="Times New Roman" w:hAnsi="Times New Roman" w:cs="Times New Roman"/>
          <w:sz w:val="28"/>
          <w:szCs w:val="28"/>
        </w:rPr>
        <w:t>3.</w:t>
      </w:r>
      <w:r w:rsidR="006440AF" w:rsidRPr="00384A2E">
        <w:rPr>
          <w:rFonts w:ascii="Times New Roman" w:hAnsi="Times New Roman" w:cs="Times New Roman"/>
          <w:sz w:val="28"/>
          <w:szCs w:val="28"/>
        </w:rPr>
        <w:t>Повернуться лицом в сторону выбранного объекта.</w:t>
      </w:r>
    </w:p>
    <w:p w:rsidR="006713ED" w:rsidRPr="00384A2E" w:rsidRDefault="006713ED" w:rsidP="006440AF">
      <w:pPr>
        <w:jc w:val="both"/>
        <w:rPr>
          <w:rFonts w:ascii="Times New Roman" w:hAnsi="Times New Roman" w:cs="Times New Roman"/>
          <w:sz w:val="28"/>
          <w:szCs w:val="28"/>
        </w:rPr>
      </w:pPr>
      <w:r w:rsidRPr="00384A2E">
        <w:rPr>
          <w:rFonts w:ascii="Times New Roman" w:hAnsi="Times New Roman" w:cs="Times New Roman"/>
          <w:sz w:val="28"/>
          <w:szCs w:val="28"/>
        </w:rPr>
        <w:t>4.</w:t>
      </w:r>
      <w:r w:rsidR="006440AF" w:rsidRPr="00384A2E">
        <w:rPr>
          <w:rFonts w:ascii="Times New Roman" w:hAnsi="Times New Roman" w:cs="Times New Roman"/>
          <w:sz w:val="28"/>
          <w:szCs w:val="28"/>
        </w:rPr>
        <w:t>Обхватить прибор большими и указательными пальцами с боков. Компас будет лежать на переплетенных остальных пальцах.</w:t>
      </w:r>
    </w:p>
    <w:p w:rsidR="006713ED" w:rsidRPr="00384A2E" w:rsidRDefault="006713ED" w:rsidP="006440AF">
      <w:pPr>
        <w:jc w:val="both"/>
        <w:rPr>
          <w:rFonts w:ascii="Times New Roman" w:hAnsi="Times New Roman" w:cs="Times New Roman"/>
          <w:sz w:val="28"/>
          <w:szCs w:val="28"/>
        </w:rPr>
      </w:pPr>
      <w:r w:rsidRPr="00384A2E">
        <w:rPr>
          <w:rFonts w:ascii="Times New Roman" w:hAnsi="Times New Roman" w:cs="Times New Roman"/>
          <w:sz w:val="28"/>
          <w:szCs w:val="28"/>
        </w:rPr>
        <w:t>5.</w:t>
      </w:r>
      <w:r w:rsidR="006440AF" w:rsidRPr="00384A2E">
        <w:rPr>
          <w:rFonts w:ascii="Times New Roman" w:hAnsi="Times New Roman" w:cs="Times New Roman"/>
          <w:sz w:val="28"/>
          <w:szCs w:val="28"/>
        </w:rPr>
        <w:t>Раздвинув локти, как при надевании маски для ныряния, поднести прорезь над линзой к глазу.</w:t>
      </w:r>
    </w:p>
    <w:p w:rsidR="006440AF" w:rsidRDefault="006713ED" w:rsidP="006713ED">
      <w:pPr>
        <w:jc w:val="center"/>
        <w:rPr>
          <w:rFonts w:ascii="Times New Roman" w:hAnsi="Times New Roman" w:cs="Times New Roman"/>
          <w:b/>
          <w:sz w:val="28"/>
          <w:szCs w:val="28"/>
        </w:rPr>
      </w:pPr>
      <w:r>
        <w:fldChar w:fldCharType="begin"/>
      </w:r>
      <w:r>
        <w:instrText xml:space="preserve"> INCLUDEPICTURE "https://touristam.com/wp-content/uploads/2019/10/kak-opredelyat-azimut-po-kompasu-7-549x400.jpg" \* MERGEFORMATINET </w:instrText>
      </w:r>
      <w:r>
        <w:fldChar w:fldCharType="separate"/>
      </w:r>
      <w:r w:rsidR="0069596F">
        <w:fldChar w:fldCharType="begin"/>
      </w:r>
      <w:r w:rsidR="0069596F">
        <w:instrText xml:space="preserve"> INCLUDEPICTURE  "https://touristam.com/wp-content/uploads/2019/10/kak-opredelyat-azimut-po-kompasu-7-549x400.jpg" \* MERGEFORMATINET </w:instrText>
      </w:r>
      <w:r w:rsidR="0069596F">
        <w:fldChar w:fldCharType="separate"/>
      </w:r>
      <w:r w:rsidR="0089199D">
        <w:fldChar w:fldCharType="begin"/>
      </w:r>
      <w:r w:rsidR="0089199D">
        <w:instrText xml:space="preserve"> INCLUDEPICTURE  "https://touristam.com/wp-content/uploads/2019/10/kak-opredelyat-azimut-po-kompasu-7-549x400.jpg" \* MERGEFORMATINET </w:instrText>
      </w:r>
      <w:r w:rsidR="0089199D">
        <w:fldChar w:fldCharType="separate"/>
      </w:r>
      <w:r w:rsidR="001E2EF1">
        <w:fldChar w:fldCharType="begin"/>
      </w:r>
      <w:r w:rsidR="001E2EF1">
        <w:instrText xml:space="preserve"> INCLUDEPICTURE  "https://touristam.com/wp-content/uploads/2019/10/kak-opredelyat-azimut-po-kompasu-7-549x400.jpg" \* MERGEFORMATINET </w:instrText>
      </w:r>
      <w:r w:rsidR="001E2EF1">
        <w:fldChar w:fldCharType="separate"/>
      </w:r>
      <w:r w:rsidR="00602DAF">
        <w:fldChar w:fldCharType="begin"/>
      </w:r>
      <w:r w:rsidR="00602DAF">
        <w:instrText xml:space="preserve"> INCLUDEPICTURE  "https://touristam.com/wp-content/uploads/2019/10/kak-opredelyat-azimut-po-kompasu-7-549x400.jpg" \* MERGEFORMATINET </w:instrText>
      </w:r>
      <w:r w:rsidR="00602DAF">
        <w:fldChar w:fldCharType="separate"/>
      </w:r>
      <w:r w:rsidR="00180EC7">
        <w:fldChar w:fldCharType="begin"/>
      </w:r>
      <w:r w:rsidR="00180EC7">
        <w:instrText xml:space="preserve"> INCLUDEPICTURE  "https://touristam.com/wp-content/uploads/2019/10/kak-opredelyat-azimut-po-kompasu-7-549x400.jpg" \* MERGEFORMATINET </w:instrText>
      </w:r>
      <w:r w:rsidR="00180EC7">
        <w:fldChar w:fldCharType="separate"/>
      </w:r>
      <w:r w:rsidR="00A42B37">
        <w:fldChar w:fldCharType="begin"/>
      </w:r>
      <w:r w:rsidR="00A42B37">
        <w:instrText xml:space="preserve"> </w:instrText>
      </w:r>
      <w:r w:rsidR="00A42B37">
        <w:instrText>INCLUDEPICTURE  "https://touristam.com/wp-content/uploads/2019/10/kak-opredelyat-azimut-po-kompas</w:instrText>
      </w:r>
      <w:r w:rsidR="00A42B37">
        <w:instrText>u-7-549x400.jpg" \* MERGEFORMATINET</w:instrText>
      </w:r>
      <w:r w:rsidR="00A42B37">
        <w:instrText xml:space="preserve"> </w:instrText>
      </w:r>
      <w:r w:rsidR="00A42B37">
        <w:fldChar w:fldCharType="separate"/>
      </w:r>
      <w:r w:rsidR="00A42B37">
        <w:pict>
          <v:shape id="_x0000_i1033" type="#_x0000_t75" alt="Как определять азимут по компасу, сторонам света, на карте местности с помощью транспортира" style="width:262.1pt;height:191.05pt">
            <v:imagedata r:id="rId22" r:href="rId23"/>
          </v:shape>
        </w:pict>
      </w:r>
      <w:r w:rsidR="00A42B37">
        <w:fldChar w:fldCharType="end"/>
      </w:r>
      <w:r w:rsidR="00180EC7">
        <w:fldChar w:fldCharType="end"/>
      </w:r>
      <w:r w:rsidR="00602DAF">
        <w:fldChar w:fldCharType="end"/>
      </w:r>
      <w:r w:rsidR="001E2EF1">
        <w:fldChar w:fldCharType="end"/>
      </w:r>
      <w:r w:rsidR="0089199D">
        <w:fldChar w:fldCharType="end"/>
      </w:r>
      <w:r w:rsidR="0069596F">
        <w:fldChar w:fldCharType="end"/>
      </w:r>
      <w:r>
        <w:fldChar w:fldCharType="end"/>
      </w:r>
    </w:p>
    <w:p w:rsidR="003E41BA" w:rsidRPr="003E41BA" w:rsidRDefault="003E41BA" w:rsidP="003E41BA">
      <w:pPr>
        <w:rPr>
          <w:rFonts w:ascii="Times New Roman" w:hAnsi="Times New Roman" w:cs="Times New Roman"/>
          <w:b/>
          <w:sz w:val="28"/>
          <w:szCs w:val="28"/>
        </w:rPr>
      </w:pPr>
      <w:r w:rsidRPr="003E41BA">
        <w:rPr>
          <w:rFonts w:ascii="Times New Roman" w:hAnsi="Times New Roman" w:cs="Times New Roman"/>
          <w:b/>
          <w:sz w:val="28"/>
          <w:szCs w:val="28"/>
        </w:rPr>
        <w:t>Обратный</w:t>
      </w:r>
    </w:p>
    <w:p w:rsidR="003E41BA" w:rsidRPr="003E41BA" w:rsidRDefault="0069596F" w:rsidP="003E41BA">
      <w:pPr>
        <w:rPr>
          <w:rFonts w:ascii="Times New Roman" w:hAnsi="Times New Roman" w:cs="Times New Roman"/>
          <w:sz w:val="28"/>
          <w:szCs w:val="28"/>
        </w:rPr>
      </w:pPr>
      <w:r>
        <w:rPr>
          <w:rFonts w:ascii="Times New Roman" w:hAnsi="Times New Roman" w:cs="Times New Roman"/>
          <w:sz w:val="28"/>
          <w:szCs w:val="28"/>
        </w:rPr>
        <w:t xml:space="preserve">     </w:t>
      </w:r>
      <w:r w:rsidR="003E41BA" w:rsidRPr="003E41BA">
        <w:rPr>
          <w:rFonts w:ascii="Times New Roman" w:hAnsi="Times New Roman" w:cs="Times New Roman"/>
          <w:sz w:val="28"/>
          <w:szCs w:val="28"/>
        </w:rPr>
        <w:t xml:space="preserve">Чтоб уверенно перемещаться по чужой территории, туристы вычисляют угол движения к нужному пункту. Если от полученного значения отнять 180°, то получится </w:t>
      </w:r>
      <w:r w:rsidR="003E41BA" w:rsidRPr="003E41BA">
        <w:rPr>
          <w:rFonts w:ascii="Times New Roman" w:hAnsi="Times New Roman" w:cs="Times New Roman"/>
          <w:sz w:val="28"/>
          <w:szCs w:val="28"/>
        </w:rPr>
        <w:lastRenderedPageBreak/>
        <w:t>обратный азимут. В будущем он позволит легко вернуться в начальное место путешествия. Стоит заметить, что направление передвижения будет противоположным.</w:t>
      </w:r>
    </w:p>
    <w:p w:rsidR="003E41BA" w:rsidRDefault="003E41BA" w:rsidP="00384A2E">
      <w:pPr>
        <w:jc w:val="center"/>
        <w:rPr>
          <w:rFonts w:ascii="Times New Roman" w:hAnsi="Times New Roman" w:cs="Times New Roman"/>
          <w:sz w:val="20"/>
          <w:szCs w:val="20"/>
        </w:rPr>
      </w:pPr>
      <w:r w:rsidRPr="002F1B91">
        <w:rPr>
          <w:rFonts w:ascii="Times New Roman" w:hAnsi="Times New Roman" w:cs="Times New Roman"/>
          <w:noProof/>
          <w:sz w:val="28"/>
          <w:szCs w:val="28"/>
          <w:lang w:eastAsia="ru-RU"/>
        </w:rPr>
        <w:drawing>
          <wp:inline distT="0" distB="0" distL="0" distR="0" wp14:anchorId="6816435B" wp14:editId="3922DC24">
            <wp:extent cx="3299587" cy="2474690"/>
            <wp:effectExtent l="0" t="0" r="0" b="1905"/>
            <wp:docPr id="2" name="fancybox-img" descr="Обратный азиму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ncybox-img" descr="Обратный азимут"/>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15786" cy="2486839"/>
                    </a:xfrm>
                    <a:prstGeom prst="rect">
                      <a:avLst/>
                    </a:prstGeom>
                    <a:noFill/>
                    <a:ln>
                      <a:noFill/>
                    </a:ln>
                  </pic:spPr>
                </pic:pic>
              </a:graphicData>
            </a:graphic>
          </wp:inline>
        </w:drawing>
      </w:r>
    </w:p>
    <w:p w:rsidR="003E41BA" w:rsidRPr="003E41BA" w:rsidRDefault="00011569" w:rsidP="003E41BA">
      <w:pPr>
        <w:rPr>
          <w:rFonts w:ascii="Times New Roman" w:hAnsi="Times New Roman" w:cs="Times New Roman"/>
          <w:sz w:val="20"/>
          <w:szCs w:val="20"/>
        </w:rPr>
      </w:pPr>
      <w:r>
        <w:rPr>
          <w:rFonts w:ascii="Times New Roman" w:hAnsi="Times New Roman" w:cs="Times New Roman"/>
          <w:sz w:val="20"/>
          <w:szCs w:val="20"/>
        </w:rPr>
        <w:t xml:space="preserve">                                                                                </w:t>
      </w:r>
      <w:r w:rsidR="003E41BA" w:rsidRPr="003E41BA">
        <w:rPr>
          <w:rFonts w:ascii="Times New Roman" w:hAnsi="Times New Roman" w:cs="Times New Roman"/>
          <w:sz w:val="20"/>
          <w:szCs w:val="20"/>
        </w:rPr>
        <w:t>Обратный азимут</w:t>
      </w:r>
    </w:p>
    <w:p w:rsidR="003E41BA" w:rsidRPr="003E41BA" w:rsidRDefault="003E41BA" w:rsidP="003E41BA">
      <w:pPr>
        <w:rPr>
          <w:rFonts w:ascii="Times New Roman" w:hAnsi="Times New Roman" w:cs="Times New Roman"/>
          <w:b/>
          <w:sz w:val="28"/>
          <w:szCs w:val="28"/>
        </w:rPr>
      </w:pPr>
      <w:r w:rsidRPr="003E41BA">
        <w:rPr>
          <w:rFonts w:ascii="Times New Roman" w:hAnsi="Times New Roman" w:cs="Times New Roman"/>
          <w:b/>
          <w:sz w:val="28"/>
          <w:szCs w:val="28"/>
        </w:rPr>
        <w:t>Аварийный</w:t>
      </w:r>
    </w:p>
    <w:p w:rsidR="003E41BA" w:rsidRDefault="003E41BA" w:rsidP="003E41BA">
      <w:pPr>
        <w:rPr>
          <w:rFonts w:ascii="Times New Roman" w:hAnsi="Times New Roman" w:cs="Times New Roman"/>
          <w:sz w:val="20"/>
          <w:szCs w:val="20"/>
        </w:rPr>
      </w:pPr>
      <w:r w:rsidRPr="003E41BA">
        <w:rPr>
          <w:rFonts w:ascii="Times New Roman" w:hAnsi="Times New Roman" w:cs="Times New Roman"/>
          <w:sz w:val="28"/>
          <w:szCs w:val="28"/>
        </w:rPr>
        <w:t>В случае, когда турист потеряется во время путешествия, рекомендуется воспользоваться аварийным азимутом. При этом направление обычно выбирается на крупный площадной объект (например, деревня, озеро) либо линейный (тропинка, автотрасса, речка). Это связано с тем, что к последним проще выйти. Отыскать в незнакомой местности лесничий домик, колодец, иные малозаметные строения достаточно сложно.</w:t>
      </w:r>
    </w:p>
    <w:p w:rsidR="003E41BA" w:rsidRDefault="003E41BA" w:rsidP="00384A2E">
      <w:pPr>
        <w:jc w:val="center"/>
        <w:rPr>
          <w:rFonts w:ascii="Times New Roman" w:hAnsi="Times New Roman" w:cs="Times New Roman"/>
          <w:sz w:val="20"/>
          <w:szCs w:val="20"/>
        </w:rPr>
      </w:pPr>
      <w:r>
        <w:rPr>
          <w:noProof/>
          <w:lang w:eastAsia="ru-RU"/>
        </w:rPr>
        <w:drawing>
          <wp:inline distT="0" distB="0" distL="0" distR="0" wp14:anchorId="15D0CDA1" wp14:editId="7F074D80">
            <wp:extent cx="3937648" cy="2373839"/>
            <wp:effectExtent l="0" t="0" r="5715" b="7620"/>
            <wp:docPr id="25" name="fancybox-img" descr="Аварийный азиму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ncybox-img" descr="Аварийный азимут"/>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76030" cy="2396978"/>
                    </a:xfrm>
                    <a:prstGeom prst="rect">
                      <a:avLst/>
                    </a:prstGeom>
                    <a:noFill/>
                    <a:ln>
                      <a:noFill/>
                    </a:ln>
                  </pic:spPr>
                </pic:pic>
              </a:graphicData>
            </a:graphic>
          </wp:inline>
        </w:drawing>
      </w:r>
    </w:p>
    <w:p w:rsidR="003E41BA" w:rsidRPr="003E41BA" w:rsidRDefault="003E41BA" w:rsidP="003E41BA">
      <w:pPr>
        <w:rPr>
          <w:rFonts w:ascii="Times New Roman" w:hAnsi="Times New Roman" w:cs="Times New Roman"/>
          <w:sz w:val="20"/>
          <w:szCs w:val="20"/>
        </w:rPr>
      </w:pPr>
      <w:r>
        <w:rPr>
          <w:rFonts w:ascii="Times New Roman" w:hAnsi="Times New Roman" w:cs="Times New Roman"/>
          <w:sz w:val="20"/>
          <w:szCs w:val="20"/>
        </w:rPr>
        <w:t xml:space="preserve"> </w:t>
      </w:r>
      <w:r w:rsidR="00384A2E">
        <w:rPr>
          <w:rFonts w:ascii="Times New Roman" w:hAnsi="Times New Roman" w:cs="Times New Roman"/>
          <w:sz w:val="20"/>
          <w:szCs w:val="20"/>
        </w:rPr>
        <w:t xml:space="preserve">                                                                         </w:t>
      </w:r>
      <w:r w:rsidRPr="003E41BA">
        <w:rPr>
          <w:rFonts w:ascii="Times New Roman" w:hAnsi="Times New Roman" w:cs="Times New Roman"/>
          <w:sz w:val="20"/>
          <w:szCs w:val="20"/>
        </w:rPr>
        <w:t>Аварийный азимут</w:t>
      </w:r>
    </w:p>
    <w:p w:rsidR="003E41BA" w:rsidRDefault="003E41BA" w:rsidP="003E41BA">
      <w:pPr>
        <w:rPr>
          <w:rFonts w:ascii="Times New Roman" w:hAnsi="Times New Roman" w:cs="Times New Roman"/>
          <w:b/>
          <w:sz w:val="28"/>
          <w:szCs w:val="28"/>
        </w:rPr>
      </w:pPr>
      <w:r w:rsidRPr="003E41BA">
        <w:rPr>
          <w:rFonts w:ascii="Times New Roman" w:hAnsi="Times New Roman" w:cs="Times New Roman"/>
          <w:b/>
          <w:sz w:val="28"/>
          <w:szCs w:val="28"/>
        </w:rPr>
        <w:t xml:space="preserve"> Как определить азимут объекта на местности</w:t>
      </w:r>
    </w:p>
    <w:p w:rsidR="00E3505B" w:rsidRDefault="0069596F" w:rsidP="00E3505B">
      <w:pPr>
        <w:rPr>
          <w:rFonts w:ascii="Times New Roman" w:hAnsi="Times New Roman" w:cs="Times New Roman"/>
          <w:sz w:val="28"/>
          <w:szCs w:val="28"/>
        </w:rPr>
      </w:pPr>
      <w:r>
        <w:rPr>
          <w:rFonts w:ascii="Times New Roman" w:hAnsi="Times New Roman" w:cs="Times New Roman"/>
          <w:sz w:val="28"/>
          <w:szCs w:val="28"/>
        </w:rPr>
        <w:t xml:space="preserve">     </w:t>
      </w:r>
      <w:r w:rsidR="00E3505B" w:rsidRPr="00E3505B">
        <w:rPr>
          <w:rFonts w:ascii="Times New Roman" w:hAnsi="Times New Roman" w:cs="Times New Roman"/>
          <w:sz w:val="28"/>
          <w:szCs w:val="28"/>
        </w:rPr>
        <w:t>Меридианы на карте сходятся на географическом полюсе, находящемся на оси вращения Земли. Для определения азимута в природных условиях пользуются магнитным компасом, ориентирующимся на магнитный полюс, отличный от географического. Поэтому измерения на карте нужно адаптировать для практического применения на местности.</w:t>
      </w:r>
    </w:p>
    <w:p w:rsidR="00E3505B" w:rsidRDefault="0069596F" w:rsidP="00E3505B">
      <w:pPr>
        <w:rPr>
          <w:rFonts w:ascii="Times New Roman" w:hAnsi="Times New Roman" w:cs="Times New Roman"/>
          <w:sz w:val="28"/>
          <w:szCs w:val="28"/>
        </w:rPr>
      </w:pPr>
      <w:r>
        <w:rPr>
          <w:rFonts w:ascii="Times New Roman" w:hAnsi="Times New Roman" w:cs="Times New Roman"/>
          <w:sz w:val="28"/>
          <w:szCs w:val="28"/>
        </w:rPr>
        <w:lastRenderedPageBreak/>
        <w:t xml:space="preserve">     </w:t>
      </w:r>
      <w:r w:rsidR="00E3505B" w:rsidRPr="00E3505B">
        <w:rPr>
          <w:rFonts w:ascii="Times New Roman" w:hAnsi="Times New Roman" w:cs="Times New Roman"/>
          <w:sz w:val="28"/>
          <w:szCs w:val="28"/>
        </w:rPr>
        <w:t>Угол между магнитным и истинным меридианами называется магнитным склонением. Именно на его величину отличаются истинный и магнитный азимуты. Если магнитный меридиан, проходящий через точку наблюдения, восточнее истинного, то склонение называется восточным (+), западнее – западным (-). Каждая местность имеет свое</w:t>
      </w:r>
      <w:r w:rsidR="00E3505B" w:rsidRPr="00E3505B">
        <w:rPr>
          <w:rFonts w:ascii="Times New Roman" w:hAnsi="Times New Roman" w:cs="Times New Roman"/>
          <w:b/>
          <w:sz w:val="28"/>
          <w:szCs w:val="28"/>
        </w:rPr>
        <w:t xml:space="preserve"> </w:t>
      </w:r>
      <w:r w:rsidR="00E3505B" w:rsidRPr="00E3505B">
        <w:rPr>
          <w:rFonts w:ascii="Times New Roman" w:hAnsi="Times New Roman" w:cs="Times New Roman"/>
          <w:sz w:val="28"/>
          <w:szCs w:val="28"/>
        </w:rPr>
        <w:t>склонение.</w:t>
      </w:r>
    </w:p>
    <w:p w:rsidR="00E3505B" w:rsidRDefault="00E3505B" w:rsidP="00E3505B">
      <w:pPr>
        <w:jc w:val="center"/>
      </w:pPr>
      <w:r>
        <w:fldChar w:fldCharType="begin"/>
      </w:r>
      <w:r>
        <w:instrText xml:space="preserve"> INCLUDEPICTURE "https://touristam.com/wp-content/uploads/2019/10/kak-opredelyat-azimut-po-kompasu-9.jpg" \* MERGEFORMATINET </w:instrText>
      </w:r>
      <w:r>
        <w:fldChar w:fldCharType="separate"/>
      </w:r>
      <w:r w:rsidR="0069596F">
        <w:fldChar w:fldCharType="begin"/>
      </w:r>
      <w:r w:rsidR="0069596F">
        <w:instrText xml:space="preserve"> INCLUDEPICTURE  "https://touristam.com/wp-content/uploads/2019/10/kak-opredelyat-azimut-po-kompasu-9.jpg" \* MERGEFORMATINET </w:instrText>
      </w:r>
      <w:r w:rsidR="0069596F">
        <w:fldChar w:fldCharType="separate"/>
      </w:r>
      <w:r w:rsidR="0089199D">
        <w:fldChar w:fldCharType="begin"/>
      </w:r>
      <w:r w:rsidR="0089199D">
        <w:instrText xml:space="preserve"> INCLUDEPICTURE  "https://touristam.com/wp-content/uploads/2019/10/kak-opredelyat-azimut-po-kompasu-9.jpg" \* MERGEFORMATINET </w:instrText>
      </w:r>
      <w:r w:rsidR="0089199D">
        <w:fldChar w:fldCharType="separate"/>
      </w:r>
      <w:r w:rsidR="001E2EF1">
        <w:fldChar w:fldCharType="begin"/>
      </w:r>
      <w:r w:rsidR="001E2EF1">
        <w:instrText xml:space="preserve"> INCLUDEPICTURE  "https://touristam.com/wp-content/uploads/2019/10/kak-opredelyat-azimut-po-kompasu-9.jpg" \* MERGEFORMATINET </w:instrText>
      </w:r>
      <w:r w:rsidR="001E2EF1">
        <w:fldChar w:fldCharType="separate"/>
      </w:r>
      <w:r w:rsidR="00602DAF">
        <w:fldChar w:fldCharType="begin"/>
      </w:r>
      <w:r w:rsidR="00602DAF">
        <w:instrText xml:space="preserve"> INCLUDEPICTURE  "https://touristam.com/wp-content/uploads/2019/10/kak-opredelyat-azimut-po-kompasu-9.jpg" \* MERGEFORMATINET </w:instrText>
      </w:r>
      <w:r w:rsidR="00602DAF">
        <w:fldChar w:fldCharType="separate"/>
      </w:r>
      <w:r w:rsidR="00180EC7">
        <w:fldChar w:fldCharType="begin"/>
      </w:r>
      <w:r w:rsidR="00180EC7">
        <w:instrText xml:space="preserve"> INCLUDEPICTURE  "https://touristam.com/wp-content/uploads/2019/10/kak-opredelyat-azimut-po-kompasu-9.jpg" \* MERGEFORMATINET </w:instrText>
      </w:r>
      <w:r w:rsidR="00180EC7">
        <w:fldChar w:fldCharType="separate"/>
      </w:r>
      <w:r w:rsidR="00A42B37">
        <w:fldChar w:fldCharType="begin"/>
      </w:r>
      <w:r w:rsidR="00A42B37">
        <w:instrText xml:space="preserve"> </w:instrText>
      </w:r>
      <w:r w:rsidR="00A42B37">
        <w:instrText>INCLUDEPICTURE  "https://touristam.com/wp-content/uploads/2019/10/kak-opredelyat-azimut-po-kompasu-9.jpg" \* MERGEFORMATINET</w:instrText>
      </w:r>
      <w:r w:rsidR="00A42B37">
        <w:instrText xml:space="preserve"> </w:instrText>
      </w:r>
      <w:r w:rsidR="00A42B37">
        <w:fldChar w:fldCharType="separate"/>
      </w:r>
      <w:r w:rsidR="004A580E">
        <w:pict>
          <v:shape id="_x0000_i1034" type="#_x0000_t75" alt="Как определять азимут по компасу, сторонам света, на карте местности с помощью транспортира" style="width:256.3pt;height:153.6pt">
            <v:imagedata r:id="rId26" r:href="rId27"/>
          </v:shape>
        </w:pict>
      </w:r>
      <w:r w:rsidR="00A42B37">
        <w:fldChar w:fldCharType="end"/>
      </w:r>
      <w:r w:rsidR="00180EC7">
        <w:fldChar w:fldCharType="end"/>
      </w:r>
      <w:r w:rsidR="00602DAF">
        <w:fldChar w:fldCharType="end"/>
      </w:r>
      <w:r w:rsidR="001E2EF1">
        <w:fldChar w:fldCharType="end"/>
      </w:r>
      <w:r w:rsidR="0089199D">
        <w:fldChar w:fldCharType="end"/>
      </w:r>
      <w:r w:rsidR="0069596F">
        <w:fldChar w:fldCharType="end"/>
      </w:r>
      <w:r>
        <w:fldChar w:fldCharType="end"/>
      </w:r>
    </w:p>
    <w:p w:rsidR="003E41BA" w:rsidRPr="003E41BA" w:rsidRDefault="0069596F" w:rsidP="00E3505B">
      <w:pPr>
        <w:rPr>
          <w:rFonts w:ascii="Times New Roman" w:hAnsi="Times New Roman" w:cs="Times New Roman"/>
          <w:sz w:val="28"/>
          <w:szCs w:val="28"/>
        </w:rPr>
      </w:pPr>
      <w:r>
        <w:rPr>
          <w:rFonts w:ascii="Times New Roman" w:hAnsi="Times New Roman" w:cs="Times New Roman"/>
          <w:sz w:val="28"/>
          <w:szCs w:val="28"/>
        </w:rPr>
        <w:t xml:space="preserve">    </w:t>
      </w:r>
      <w:r w:rsidR="003E41BA" w:rsidRPr="003E41BA">
        <w:rPr>
          <w:rFonts w:ascii="Times New Roman" w:hAnsi="Times New Roman" w:cs="Times New Roman"/>
          <w:sz w:val="28"/>
          <w:szCs w:val="28"/>
        </w:rPr>
        <w:t>Чтоб быстро узн</w:t>
      </w:r>
      <w:r>
        <w:rPr>
          <w:rFonts w:ascii="Times New Roman" w:hAnsi="Times New Roman" w:cs="Times New Roman"/>
          <w:sz w:val="28"/>
          <w:szCs w:val="28"/>
        </w:rPr>
        <w:t xml:space="preserve">ать угол направления движения, </w:t>
      </w:r>
      <w:r w:rsidR="003E41BA" w:rsidRPr="003E41BA">
        <w:rPr>
          <w:rFonts w:ascii="Times New Roman" w:hAnsi="Times New Roman" w:cs="Times New Roman"/>
          <w:sz w:val="28"/>
          <w:szCs w:val="28"/>
        </w:rPr>
        <w:t>необходимо забраться на любую возвышенность, направить стрелку прибора на север, отметить заданное направление.</w:t>
      </w:r>
    </w:p>
    <w:p w:rsidR="003E41BA" w:rsidRPr="003E41BA" w:rsidRDefault="0069596F" w:rsidP="003E41BA">
      <w:pPr>
        <w:rPr>
          <w:rFonts w:ascii="Times New Roman" w:hAnsi="Times New Roman" w:cs="Times New Roman"/>
          <w:sz w:val="28"/>
          <w:szCs w:val="28"/>
        </w:rPr>
      </w:pPr>
      <w:r>
        <w:rPr>
          <w:rFonts w:ascii="Times New Roman" w:hAnsi="Times New Roman" w:cs="Times New Roman"/>
          <w:sz w:val="28"/>
          <w:szCs w:val="28"/>
        </w:rPr>
        <w:t xml:space="preserve">    </w:t>
      </w:r>
      <w:r w:rsidR="003E41BA" w:rsidRPr="003E41BA">
        <w:rPr>
          <w:rFonts w:ascii="Times New Roman" w:hAnsi="Times New Roman" w:cs="Times New Roman"/>
          <w:sz w:val="28"/>
          <w:szCs w:val="28"/>
        </w:rPr>
        <w:t>Быстрое ориентирование на неизвестной местности по азимутам позволяет уверенно продвигаться по выбранному курсу, в кратчайшие сроки достигнуть туристической цели.</w:t>
      </w:r>
    </w:p>
    <w:p w:rsidR="00E3505B" w:rsidRDefault="0069596F" w:rsidP="00E3505B">
      <w:pPr>
        <w:rPr>
          <w:rFonts w:ascii="Times New Roman" w:hAnsi="Times New Roman" w:cs="Times New Roman"/>
          <w:sz w:val="28"/>
          <w:szCs w:val="28"/>
        </w:rPr>
      </w:pPr>
      <w:r>
        <w:rPr>
          <w:rFonts w:ascii="Times New Roman" w:hAnsi="Times New Roman" w:cs="Times New Roman"/>
          <w:b/>
          <w:sz w:val="28"/>
          <w:szCs w:val="28"/>
        </w:rPr>
        <w:t xml:space="preserve">   </w:t>
      </w:r>
      <w:r w:rsidR="00E3505B" w:rsidRPr="00E3505B">
        <w:rPr>
          <w:rFonts w:ascii="Times New Roman" w:hAnsi="Times New Roman" w:cs="Times New Roman"/>
          <w:b/>
          <w:sz w:val="28"/>
          <w:szCs w:val="28"/>
        </w:rPr>
        <w:t>Как определить азимут по солнцу</w:t>
      </w:r>
      <w:r w:rsidR="00E3505B" w:rsidRPr="00E3505B">
        <w:rPr>
          <w:rFonts w:ascii="Times New Roman" w:hAnsi="Times New Roman" w:cs="Times New Roman"/>
          <w:sz w:val="28"/>
          <w:szCs w:val="28"/>
        </w:rPr>
        <w:t>?</w:t>
      </w:r>
    </w:p>
    <w:p w:rsidR="00E3505B" w:rsidRPr="00E3505B" w:rsidRDefault="0069596F" w:rsidP="00E3505B">
      <w:pPr>
        <w:rPr>
          <w:rFonts w:ascii="Times New Roman" w:hAnsi="Times New Roman" w:cs="Times New Roman"/>
          <w:sz w:val="28"/>
          <w:szCs w:val="28"/>
        </w:rPr>
      </w:pPr>
      <w:r>
        <w:rPr>
          <w:rFonts w:ascii="Times New Roman" w:hAnsi="Times New Roman" w:cs="Times New Roman"/>
          <w:sz w:val="28"/>
          <w:szCs w:val="28"/>
        </w:rPr>
        <w:t xml:space="preserve">      </w:t>
      </w:r>
      <w:r w:rsidR="00E3505B" w:rsidRPr="00E3505B">
        <w:rPr>
          <w:rFonts w:ascii="Times New Roman" w:hAnsi="Times New Roman" w:cs="Times New Roman"/>
          <w:sz w:val="28"/>
          <w:szCs w:val="28"/>
        </w:rPr>
        <w:t>По астрономическому времени солнце указывает на юг в полдень. Но Россия живет по декретному времени, со смещением на 1 час от поясного. Поэтому нужно делать корректировку на летнее и на зимнее время. Так как сдвиг в другие годы может быть объявлен и на 2 часа, здесь будет принято, что в 12 часов дня Солнце находится в направлении точно на юг.</w:t>
      </w:r>
    </w:p>
    <w:p w:rsidR="00E3505B" w:rsidRDefault="00E3505B" w:rsidP="00384A2E">
      <w:pPr>
        <w:jc w:val="center"/>
        <w:rPr>
          <w:rFonts w:ascii="Times New Roman" w:hAnsi="Times New Roman" w:cs="Times New Roman"/>
          <w:sz w:val="28"/>
          <w:szCs w:val="28"/>
        </w:rPr>
      </w:pPr>
      <w:r>
        <w:fldChar w:fldCharType="begin"/>
      </w:r>
      <w:r>
        <w:instrText xml:space="preserve"> INCLUDEPICTURE "https://touristam.com/wp-content/uploads/2019/10/kak-opredelyat-azimut-po-kompasu-10.jpg" \* MERGEFORMATINET </w:instrText>
      </w:r>
      <w:r>
        <w:fldChar w:fldCharType="separate"/>
      </w:r>
      <w:r w:rsidR="0069596F">
        <w:fldChar w:fldCharType="begin"/>
      </w:r>
      <w:r w:rsidR="0069596F">
        <w:instrText xml:space="preserve"> INCLUDEPICTURE  "https://touristam.com/wp-content/uploads/2019/10/kak-opredelyat-azimut-po-kompasu-10.jpg" \* MERGEFORMATINET </w:instrText>
      </w:r>
      <w:r w:rsidR="0069596F">
        <w:fldChar w:fldCharType="separate"/>
      </w:r>
      <w:r w:rsidR="0089199D">
        <w:fldChar w:fldCharType="begin"/>
      </w:r>
      <w:r w:rsidR="0089199D">
        <w:instrText xml:space="preserve"> INCLUDEPICTURE  "https://touristam.com/wp-content/uploads/2019/10/kak-opredelyat-azimut-po-kompasu-10.jpg" \* MERGEFORMATINET </w:instrText>
      </w:r>
      <w:r w:rsidR="0089199D">
        <w:fldChar w:fldCharType="separate"/>
      </w:r>
      <w:r w:rsidR="001E2EF1">
        <w:fldChar w:fldCharType="begin"/>
      </w:r>
      <w:r w:rsidR="001E2EF1">
        <w:instrText xml:space="preserve"> INCLUDEPICTURE  "https://touristam.com/wp-content/uploads/2019/10/kak-opredelyat-azimut-po-kompasu-10.jpg" \* MERGEFORMATINET </w:instrText>
      </w:r>
      <w:r w:rsidR="001E2EF1">
        <w:fldChar w:fldCharType="separate"/>
      </w:r>
      <w:r w:rsidR="00602DAF">
        <w:fldChar w:fldCharType="begin"/>
      </w:r>
      <w:r w:rsidR="00602DAF">
        <w:instrText xml:space="preserve"> INCLUDEPICTURE  "https://touristam.com/wp-content/uploads/2019/10/kak-opredelyat-azimut-po-kompasu-10.jpg" \* MERGEFORMATINET </w:instrText>
      </w:r>
      <w:r w:rsidR="00602DAF">
        <w:fldChar w:fldCharType="separate"/>
      </w:r>
      <w:r w:rsidR="00180EC7">
        <w:fldChar w:fldCharType="begin"/>
      </w:r>
      <w:r w:rsidR="00180EC7">
        <w:instrText xml:space="preserve"> INCLUDEPICTURE  "https://touristam.com/wp-content/uploads/2019/10/kak-opredelyat-azimut-po-kompasu-10.jpg" \* MERGEFORMATINET </w:instrText>
      </w:r>
      <w:r w:rsidR="00180EC7">
        <w:fldChar w:fldCharType="separate"/>
      </w:r>
      <w:r w:rsidR="00A42B37">
        <w:fldChar w:fldCharType="begin"/>
      </w:r>
      <w:r w:rsidR="00A42B37">
        <w:instrText xml:space="preserve"> </w:instrText>
      </w:r>
      <w:r w:rsidR="00A42B37">
        <w:instrText>INCLUDEPICTURE  "https://touristam.com/wp-content/uploads/2019/10/kak-opredelyat-azimut-po-kompasu-10.jpg" \* MERGEFORMATINET</w:instrText>
      </w:r>
      <w:r w:rsidR="00A42B37">
        <w:instrText xml:space="preserve"> </w:instrText>
      </w:r>
      <w:r w:rsidR="00A42B37">
        <w:fldChar w:fldCharType="separate"/>
      </w:r>
      <w:r w:rsidR="004A580E">
        <w:pict>
          <v:shape id="_x0000_i1035" type="#_x0000_t75" alt="Как определять азимут по компасу, сторонам света, на карте местности с помощью транспортира" style="width:220.8pt;height:195.85pt">
            <v:imagedata r:id="rId28" r:href="rId29"/>
          </v:shape>
        </w:pict>
      </w:r>
      <w:r w:rsidR="00A42B37">
        <w:fldChar w:fldCharType="end"/>
      </w:r>
      <w:r w:rsidR="00180EC7">
        <w:fldChar w:fldCharType="end"/>
      </w:r>
      <w:r w:rsidR="00602DAF">
        <w:fldChar w:fldCharType="end"/>
      </w:r>
      <w:r w:rsidR="001E2EF1">
        <w:fldChar w:fldCharType="end"/>
      </w:r>
      <w:r w:rsidR="0089199D">
        <w:fldChar w:fldCharType="end"/>
      </w:r>
      <w:r w:rsidR="0069596F">
        <w:fldChar w:fldCharType="end"/>
      </w:r>
      <w:r>
        <w:fldChar w:fldCharType="end"/>
      </w:r>
    </w:p>
    <w:p w:rsidR="00E3505B" w:rsidRDefault="0069596F" w:rsidP="00E3505B">
      <w:pPr>
        <w:rPr>
          <w:rFonts w:ascii="Times New Roman" w:hAnsi="Times New Roman" w:cs="Times New Roman"/>
          <w:sz w:val="28"/>
          <w:szCs w:val="28"/>
        </w:rPr>
      </w:pPr>
      <w:r>
        <w:rPr>
          <w:rFonts w:ascii="Times New Roman" w:hAnsi="Times New Roman" w:cs="Times New Roman"/>
          <w:sz w:val="28"/>
          <w:szCs w:val="28"/>
        </w:rPr>
        <w:t xml:space="preserve">     </w:t>
      </w:r>
      <w:r w:rsidR="00E3505B">
        <w:rPr>
          <w:rFonts w:ascii="Times New Roman" w:hAnsi="Times New Roman" w:cs="Times New Roman"/>
          <w:sz w:val="28"/>
          <w:szCs w:val="28"/>
        </w:rPr>
        <w:t>Д</w:t>
      </w:r>
      <w:r w:rsidR="00E3505B" w:rsidRPr="00E3505B">
        <w:rPr>
          <w:rFonts w:ascii="Times New Roman" w:hAnsi="Times New Roman" w:cs="Times New Roman"/>
          <w:sz w:val="28"/>
          <w:szCs w:val="28"/>
        </w:rPr>
        <w:t>ля определения азимута по солнцу нужно иметь часы. В полдень отмечается на циферблате направление на север. Солнце движется по южной стороне небесной сферы, поэтому в другое время суток определяется тоже направление на юг.</w:t>
      </w:r>
    </w:p>
    <w:p w:rsidR="00E3505B" w:rsidRPr="0069596F" w:rsidRDefault="00E3505B" w:rsidP="00E3505B">
      <w:pPr>
        <w:rPr>
          <w:rFonts w:ascii="Times New Roman" w:hAnsi="Times New Roman" w:cs="Times New Roman"/>
          <w:b/>
          <w:i/>
          <w:sz w:val="28"/>
          <w:szCs w:val="28"/>
        </w:rPr>
      </w:pPr>
      <w:r w:rsidRPr="0069596F">
        <w:rPr>
          <w:rFonts w:ascii="Times New Roman" w:hAnsi="Times New Roman" w:cs="Times New Roman"/>
          <w:b/>
          <w:i/>
          <w:sz w:val="28"/>
          <w:szCs w:val="28"/>
        </w:rPr>
        <w:lastRenderedPageBreak/>
        <w:t>Делается это так:</w:t>
      </w:r>
    </w:p>
    <w:p w:rsidR="00E3505B" w:rsidRDefault="00E3505B" w:rsidP="00E3505B">
      <w:pPr>
        <w:rPr>
          <w:rFonts w:ascii="Times New Roman" w:hAnsi="Times New Roman" w:cs="Times New Roman"/>
          <w:sz w:val="28"/>
          <w:szCs w:val="28"/>
        </w:rPr>
      </w:pPr>
      <w:r>
        <w:rPr>
          <w:rFonts w:ascii="Times New Roman" w:hAnsi="Times New Roman" w:cs="Times New Roman"/>
          <w:sz w:val="28"/>
          <w:szCs w:val="28"/>
        </w:rPr>
        <w:t>1.</w:t>
      </w:r>
      <w:r w:rsidRPr="00E3505B">
        <w:rPr>
          <w:rFonts w:ascii="Times New Roman" w:hAnsi="Times New Roman" w:cs="Times New Roman"/>
          <w:sz w:val="28"/>
          <w:szCs w:val="28"/>
        </w:rPr>
        <w:t>Часы устанавливаются горизонтально.</w:t>
      </w:r>
    </w:p>
    <w:p w:rsidR="00E3505B" w:rsidRDefault="00E3505B" w:rsidP="00E3505B">
      <w:pPr>
        <w:rPr>
          <w:rFonts w:ascii="Times New Roman" w:hAnsi="Times New Roman" w:cs="Times New Roman"/>
          <w:sz w:val="28"/>
          <w:szCs w:val="28"/>
        </w:rPr>
      </w:pPr>
      <w:r>
        <w:rPr>
          <w:rFonts w:ascii="Times New Roman" w:hAnsi="Times New Roman" w:cs="Times New Roman"/>
          <w:sz w:val="28"/>
          <w:szCs w:val="28"/>
        </w:rPr>
        <w:t>2.</w:t>
      </w:r>
      <w:r w:rsidRPr="00E3505B">
        <w:rPr>
          <w:rFonts w:ascii="Times New Roman" w:hAnsi="Times New Roman" w:cs="Times New Roman"/>
          <w:sz w:val="28"/>
          <w:szCs w:val="28"/>
        </w:rPr>
        <w:t>Часовая стрелка наводится на солнечный диск.</w:t>
      </w:r>
    </w:p>
    <w:p w:rsidR="00E3505B" w:rsidRDefault="00E3505B" w:rsidP="00E3505B">
      <w:pPr>
        <w:rPr>
          <w:rFonts w:ascii="Times New Roman" w:hAnsi="Times New Roman" w:cs="Times New Roman"/>
          <w:sz w:val="28"/>
          <w:szCs w:val="28"/>
        </w:rPr>
      </w:pPr>
      <w:r>
        <w:rPr>
          <w:rFonts w:ascii="Times New Roman" w:hAnsi="Times New Roman" w:cs="Times New Roman"/>
          <w:sz w:val="28"/>
          <w:szCs w:val="28"/>
        </w:rPr>
        <w:t>3.</w:t>
      </w:r>
      <w:r w:rsidRPr="00E3505B">
        <w:rPr>
          <w:rFonts w:ascii="Times New Roman" w:hAnsi="Times New Roman" w:cs="Times New Roman"/>
          <w:sz w:val="28"/>
          <w:szCs w:val="28"/>
        </w:rPr>
        <w:t xml:space="preserve">Угол, образованный часовой стрелкой с числом 12 на циферблате делится пополам. Проведенная через точку деления биссектриса показывает направление на </w:t>
      </w:r>
      <w:r>
        <w:rPr>
          <w:rFonts w:ascii="Times New Roman" w:hAnsi="Times New Roman" w:cs="Times New Roman"/>
          <w:sz w:val="28"/>
          <w:szCs w:val="28"/>
        </w:rPr>
        <w:t>Ю</w:t>
      </w:r>
      <w:r w:rsidRPr="00E3505B">
        <w:rPr>
          <w:rFonts w:ascii="Times New Roman" w:hAnsi="Times New Roman" w:cs="Times New Roman"/>
          <w:sz w:val="28"/>
          <w:szCs w:val="28"/>
        </w:rPr>
        <w:t>г</w:t>
      </w:r>
      <w:r>
        <w:rPr>
          <w:rFonts w:ascii="Times New Roman" w:hAnsi="Times New Roman" w:cs="Times New Roman"/>
          <w:sz w:val="28"/>
          <w:szCs w:val="28"/>
        </w:rPr>
        <w:t>.</w:t>
      </w:r>
    </w:p>
    <w:p w:rsidR="00E3505B" w:rsidRDefault="0069596F" w:rsidP="00E3505B">
      <w:pPr>
        <w:rPr>
          <w:rFonts w:ascii="Times New Roman" w:hAnsi="Times New Roman" w:cs="Times New Roman"/>
          <w:sz w:val="28"/>
          <w:szCs w:val="28"/>
        </w:rPr>
      </w:pPr>
      <w:r>
        <w:rPr>
          <w:rFonts w:ascii="Times New Roman" w:hAnsi="Times New Roman" w:cs="Times New Roman"/>
          <w:sz w:val="28"/>
          <w:szCs w:val="28"/>
        </w:rPr>
        <w:t xml:space="preserve">    </w:t>
      </w:r>
      <w:r w:rsidR="00E3505B" w:rsidRPr="00E3505B">
        <w:rPr>
          <w:rFonts w:ascii="Times New Roman" w:hAnsi="Times New Roman" w:cs="Times New Roman"/>
          <w:sz w:val="28"/>
          <w:szCs w:val="28"/>
        </w:rPr>
        <w:t>Имея направление на север, азимут на нужный предмет измеряется обычным способом. Зная, что часовое деление на дуге окружности соответствует 30°, можно превратить часы в компас.</w:t>
      </w:r>
    </w:p>
    <w:p w:rsidR="00E3505B" w:rsidRPr="00E3505B" w:rsidRDefault="0069596F" w:rsidP="00E3505B">
      <w:pPr>
        <w:rPr>
          <w:rFonts w:ascii="Times New Roman" w:hAnsi="Times New Roman" w:cs="Times New Roman"/>
          <w:sz w:val="28"/>
          <w:szCs w:val="28"/>
        </w:rPr>
      </w:pPr>
      <w:r>
        <w:rPr>
          <w:rFonts w:ascii="Times New Roman" w:hAnsi="Times New Roman" w:cs="Times New Roman"/>
          <w:sz w:val="28"/>
          <w:szCs w:val="28"/>
        </w:rPr>
        <w:t xml:space="preserve">    </w:t>
      </w:r>
      <w:r w:rsidR="00E3505B" w:rsidRPr="00E3505B">
        <w:rPr>
          <w:rFonts w:ascii="Times New Roman" w:hAnsi="Times New Roman" w:cs="Times New Roman"/>
          <w:sz w:val="28"/>
          <w:szCs w:val="28"/>
        </w:rPr>
        <w:t>Если для достижения цели достаточно одного азимута, то ограничиваются его отметкой на циферблате. Нужно лишь сохранять определенное направление сторон света, не меняя положения часов. Проводить переориентацию как можно чаще, через каждые час или два.</w:t>
      </w:r>
    </w:p>
    <w:p w:rsidR="00991FE2" w:rsidRDefault="00A42B37" w:rsidP="00762543">
      <w:pPr>
        <w:jc w:val="center"/>
        <w:rPr>
          <w:rFonts w:ascii="Times New Roman" w:hAnsi="Times New Roman" w:cs="Times New Roman"/>
          <w:b/>
          <w:sz w:val="28"/>
          <w:szCs w:val="28"/>
        </w:rPr>
      </w:pPr>
      <w:r>
        <w:rPr>
          <w:rFonts w:ascii="Times New Roman" w:hAnsi="Times New Roman" w:cs="Times New Roman"/>
          <w:b/>
          <w:sz w:val="28"/>
          <w:szCs w:val="28"/>
        </w:rPr>
        <w:pict>
          <v:shape id="_x0000_i1036" type="#_x0000_t75" style="width:297.6pt;height:223.7pt">
            <v:imagedata r:id="rId30" o:title="DSC05451"/>
          </v:shape>
        </w:pict>
      </w:r>
    </w:p>
    <w:p w:rsidR="00E3505B" w:rsidRDefault="00E3505B" w:rsidP="00991FE2">
      <w:pPr>
        <w:rPr>
          <w:rFonts w:ascii="Times New Roman" w:hAnsi="Times New Roman" w:cs="Times New Roman"/>
          <w:b/>
          <w:sz w:val="28"/>
          <w:szCs w:val="28"/>
        </w:rPr>
      </w:pPr>
      <w:r w:rsidRPr="00E3505B">
        <w:rPr>
          <w:rFonts w:ascii="Times New Roman" w:hAnsi="Times New Roman" w:cs="Times New Roman"/>
          <w:b/>
          <w:sz w:val="28"/>
          <w:szCs w:val="28"/>
        </w:rPr>
        <w:t>Ориентирование в лесу по сторонам света без карты</w:t>
      </w:r>
    </w:p>
    <w:p w:rsidR="00E3505B" w:rsidRDefault="0069596F" w:rsidP="00E3505B">
      <w:pPr>
        <w:rPr>
          <w:rFonts w:ascii="Times New Roman" w:hAnsi="Times New Roman" w:cs="Times New Roman"/>
          <w:sz w:val="28"/>
          <w:szCs w:val="28"/>
        </w:rPr>
      </w:pPr>
      <w:r>
        <w:rPr>
          <w:rFonts w:ascii="Times New Roman" w:hAnsi="Times New Roman" w:cs="Times New Roman"/>
          <w:b/>
          <w:sz w:val="28"/>
          <w:szCs w:val="28"/>
        </w:rPr>
        <w:t xml:space="preserve">      </w:t>
      </w:r>
      <w:r w:rsidR="00E3505B" w:rsidRPr="00E3505B">
        <w:rPr>
          <w:rFonts w:ascii="Times New Roman" w:hAnsi="Times New Roman" w:cs="Times New Roman"/>
          <w:b/>
          <w:sz w:val="28"/>
          <w:szCs w:val="28"/>
        </w:rPr>
        <w:t>Определять</w:t>
      </w:r>
      <w:r w:rsidR="00E3505B" w:rsidRPr="00E3505B">
        <w:rPr>
          <w:rFonts w:ascii="Times New Roman" w:hAnsi="Times New Roman" w:cs="Times New Roman"/>
          <w:sz w:val="28"/>
          <w:szCs w:val="28"/>
        </w:rPr>
        <w:t xml:space="preserve"> азимут по компасу особенно важно в местах с плохой видимостью. Через лес лучше идти с компасом, часами, блокнотом и карандашом. Сразу рисуют начало маршрута и разметку сторон света. Компас позволяет отметить на каждом повороте угол изменения направления. В каждой поворотной точке рекомендуется записывать количество пройденных шагов и время, за которое данный отрезок пути был пройден.</w:t>
      </w:r>
    </w:p>
    <w:p w:rsidR="00E3505B" w:rsidRPr="00E3505B" w:rsidRDefault="0069596F" w:rsidP="00E3505B">
      <w:pPr>
        <w:rPr>
          <w:rFonts w:ascii="Times New Roman" w:hAnsi="Times New Roman" w:cs="Times New Roman"/>
          <w:sz w:val="28"/>
          <w:szCs w:val="28"/>
        </w:rPr>
      </w:pPr>
      <w:r>
        <w:rPr>
          <w:rFonts w:ascii="Times New Roman" w:hAnsi="Times New Roman" w:cs="Times New Roman"/>
          <w:sz w:val="28"/>
          <w:szCs w:val="28"/>
        </w:rPr>
        <w:t xml:space="preserve">    </w:t>
      </w:r>
      <w:r w:rsidR="00E3505B" w:rsidRPr="00E3505B">
        <w:rPr>
          <w:rFonts w:ascii="Times New Roman" w:hAnsi="Times New Roman" w:cs="Times New Roman"/>
          <w:sz w:val="28"/>
          <w:szCs w:val="28"/>
        </w:rPr>
        <w:t xml:space="preserve">Шаги удобно считать с помощью </w:t>
      </w:r>
      <w:proofErr w:type="spellStart"/>
      <w:r w:rsidR="00E3505B" w:rsidRPr="00E3505B">
        <w:rPr>
          <w:rFonts w:ascii="Times New Roman" w:hAnsi="Times New Roman" w:cs="Times New Roman"/>
          <w:sz w:val="28"/>
          <w:szCs w:val="28"/>
        </w:rPr>
        <w:t>трекера</w:t>
      </w:r>
      <w:proofErr w:type="spellEnd"/>
      <w:r w:rsidR="00E3505B">
        <w:rPr>
          <w:rFonts w:ascii="Times New Roman" w:hAnsi="Times New Roman" w:cs="Times New Roman"/>
          <w:sz w:val="28"/>
          <w:szCs w:val="28"/>
        </w:rPr>
        <w:t xml:space="preserve"> (специальные часы)</w:t>
      </w:r>
      <w:r w:rsidR="00E3505B" w:rsidRPr="00E3505B">
        <w:rPr>
          <w:rFonts w:ascii="Times New Roman" w:hAnsi="Times New Roman" w:cs="Times New Roman"/>
          <w:sz w:val="28"/>
          <w:szCs w:val="28"/>
        </w:rPr>
        <w:t>, введя в него размер своего шага. Тем более, что он выдерживает без подзарядки не менее недели. С такими записями можно вернуться тем же путем или упростив его с гарантией минимальной потери времени.</w:t>
      </w:r>
    </w:p>
    <w:p w:rsidR="00E3505B" w:rsidRPr="00E3505B" w:rsidRDefault="0069596F" w:rsidP="00E3505B">
      <w:pPr>
        <w:rPr>
          <w:rFonts w:ascii="Times New Roman" w:hAnsi="Times New Roman" w:cs="Times New Roman"/>
          <w:sz w:val="28"/>
          <w:szCs w:val="28"/>
        </w:rPr>
      </w:pPr>
      <w:r>
        <w:rPr>
          <w:rFonts w:ascii="Times New Roman" w:hAnsi="Times New Roman" w:cs="Times New Roman"/>
          <w:sz w:val="28"/>
          <w:szCs w:val="28"/>
        </w:rPr>
        <w:t xml:space="preserve">     </w:t>
      </w:r>
      <w:r w:rsidR="00E3505B" w:rsidRPr="00E3505B">
        <w:rPr>
          <w:rFonts w:ascii="Times New Roman" w:hAnsi="Times New Roman" w:cs="Times New Roman"/>
          <w:sz w:val="28"/>
          <w:szCs w:val="28"/>
        </w:rPr>
        <w:t>Этот способ несравненно более надежный, чем изучение мхов на деревьях или наблюдение за травами. На растения действуют и другие факторы, кроме сторон света. Можно применить выше описанный метод ориентирования при помощи часов.</w:t>
      </w:r>
    </w:p>
    <w:p w:rsidR="0069596F" w:rsidRDefault="0069596F" w:rsidP="00E3505B">
      <w:pPr>
        <w:rPr>
          <w:rFonts w:ascii="Times New Roman" w:hAnsi="Times New Roman" w:cs="Times New Roman"/>
          <w:sz w:val="28"/>
          <w:szCs w:val="28"/>
        </w:rPr>
      </w:pPr>
    </w:p>
    <w:p w:rsidR="00E3505B" w:rsidRPr="00E3505B" w:rsidRDefault="00E3505B" w:rsidP="00E3505B">
      <w:pPr>
        <w:rPr>
          <w:rFonts w:ascii="Times New Roman" w:hAnsi="Times New Roman" w:cs="Times New Roman"/>
          <w:b/>
          <w:sz w:val="28"/>
          <w:szCs w:val="28"/>
        </w:rPr>
      </w:pPr>
      <w:r>
        <w:rPr>
          <w:rFonts w:ascii="Times New Roman" w:hAnsi="Times New Roman" w:cs="Times New Roman"/>
          <w:sz w:val="28"/>
          <w:szCs w:val="28"/>
        </w:rPr>
        <w:t xml:space="preserve"> </w:t>
      </w:r>
      <w:r w:rsidRPr="00E3505B">
        <w:rPr>
          <w:rFonts w:ascii="Times New Roman" w:hAnsi="Times New Roman" w:cs="Times New Roman"/>
          <w:b/>
          <w:sz w:val="28"/>
          <w:szCs w:val="28"/>
        </w:rPr>
        <w:t>Составление маршрута движения по азимуту</w:t>
      </w:r>
    </w:p>
    <w:p w:rsidR="00E3505B" w:rsidRDefault="0069596F" w:rsidP="00E3505B">
      <w:pPr>
        <w:rPr>
          <w:rFonts w:ascii="Times New Roman" w:hAnsi="Times New Roman" w:cs="Times New Roman"/>
          <w:sz w:val="28"/>
          <w:szCs w:val="28"/>
        </w:rPr>
      </w:pPr>
      <w:r>
        <w:rPr>
          <w:rFonts w:ascii="Times New Roman" w:hAnsi="Times New Roman" w:cs="Times New Roman"/>
          <w:sz w:val="28"/>
          <w:szCs w:val="28"/>
        </w:rPr>
        <w:t xml:space="preserve">    </w:t>
      </w:r>
      <w:r w:rsidR="00E3505B" w:rsidRPr="00E3505B">
        <w:rPr>
          <w:rFonts w:ascii="Times New Roman" w:hAnsi="Times New Roman" w:cs="Times New Roman"/>
          <w:sz w:val="28"/>
          <w:szCs w:val="28"/>
        </w:rPr>
        <w:t>Если цель маршрута заранее известна, требуется нанести начальную и конечную точки на схему и изучить местность между ними. Выбрав дорогу, в точках смены направлений измеряют истинные азимуты, переводят их в магнитные. Определяют расстояния между ориентирами.</w:t>
      </w:r>
    </w:p>
    <w:p w:rsidR="00E3505B" w:rsidRDefault="0069596F" w:rsidP="00E3505B">
      <w:pPr>
        <w:rPr>
          <w:rFonts w:ascii="Times New Roman" w:hAnsi="Times New Roman" w:cs="Times New Roman"/>
          <w:sz w:val="28"/>
          <w:szCs w:val="28"/>
        </w:rPr>
      </w:pPr>
      <w:r>
        <w:rPr>
          <w:rFonts w:ascii="Times New Roman" w:hAnsi="Times New Roman" w:cs="Times New Roman"/>
          <w:sz w:val="28"/>
          <w:szCs w:val="28"/>
        </w:rPr>
        <w:t xml:space="preserve">     </w:t>
      </w:r>
      <w:r w:rsidR="00E3505B" w:rsidRPr="00E3505B">
        <w:rPr>
          <w:rFonts w:ascii="Times New Roman" w:hAnsi="Times New Roman" w:cs="Times New Roman"/>
          <w:sz w:val="28"/>
          <w:szCs w:val="28"/>
        </w:rPr>
        <w:t>Рассчитывают время движения на каждом участке пути. Если планируются ночные переходы, количество ориентиров увеличивают. Так же поступают возле огибаемых препятствий, в местах частой смены направлений.</w:t>
      </w:r>
    </w:p>
    <w:p w:rsidR="00991FE2" w:rsidRDefault="004A580E" w:rsidP="00991FE2">
      <w:pPr>
        <w:jc w:val="center"/>
        <w:rPr>
          <w:rFonts w:ascii="Times New Roman" w:hAnsi="Times New Roman" w:cs="Times New Roman"/>
          <w:b/>
          <w:sz w:val="28"/>
          <w:szCs w:val="28"/>
        </w:rPr>
      </w:pPr>
      <w:r>
        <w:rPr>
          <w:rFonts w:ascii="Times New Roman" w:hAnsi="Times New Roman" w:cs="Times New Roman"/>
          <w:b/>
          <w:sz w:val="28"/>
          <w:szCs w:val="28"/>
        </w:rPr>
        <w:pict>
          <v:shape id="_x0000_i1037" type="#_x0000_t75" style="width:328.3pt;height:246.7pt">
            <v:imagedata r:id="rId31" o:title="DSC05548"/>
          </v:shape>
        </w:pict>
      </w:r>
    </w:p>
    <w:p w:rsidR="00E3505B" w:rsidRPr="00E3505B" w:rsidRDefault="00E3505B" w:rsidP="00E3505B">
      <w:pPr>
        <w:rPr>
          <w:rFonts w:ascii="Times New Roman" w:hAnsi="Times New Roman" w:cs="Times New Roman"/>
          <w:b/>
          <w:sz w:val="28"/>
          <w:szCs w:val="28"/>
        </w:rPr>
      </w:pPr>
      <w:r w:rsidRPr="00E3505B">
        <w:rPr>
          <w:rFonts w:ascii="Times New Roman" w:hAnsi="Times New Roman" w:cs="Times New Roman"/>
          <w:b/>
          <w:sz w:val="28"/>
          <w:szCs w:val="28"/>
        </w:rPr>
        <w:t>Правила перемещения по азимуту с препятствиями</w:t>
      </w:r>
    </w:p>
    <w:p w:rsidR="005A29C3" w:rsidRDefault="0069596F" w:rsidP="00E3505B">
      <w:pPr>
        <w:rPr>
          <w:rFonts w:ascii="Times New Roman" w:hAnsi="Times New Roman" w:cs="Times New Roman"/>
          <w:sz w:val="28"/>
          <w:szCs w:val="28"/>
        </w:rPr>
      </w:pPr>
      <w:r>
        <w:rPr>
          <w:rFonts w:ascii="Times New Roman" w:hAnsi="Times New Roman" w:cs="Times New Roman"/>
          <w:sz w:val="28"/>
          <w:szCs w:val="28"/>
        </w:rPr>
        <w:t xml:space="preserve">    </w:t>
      </w:r>
      <w:r w:rsidR="00E3505B" w:rsidRPr="00E3505B">
        <w:rPr>
          <w:rFonts w:ascii="Times New Roman" w:hAnsi="Times New Roman" w:cs="Times New Roman"/>
          <w:sz w:val="28"/>
          <w:szCs w:val="28"/>
        </w:rPr>
        <w:t>Если на маршруте имеются препятствия, на месте может потребоваться корректировка намеченных действий. Если нужно пересечь реку, овраг, на противоположной стороне выбирают приметный объект в направлении высчитанного азимута. После переправы проверяют правильность направления.</w:t>
      </w:r>
    </w:p>
    <w:p w:rsidR="00E3505B" w:rsidRPr="00E3505B" w:rsidRDefault="0069596F" w:rsidP="00E3505B">
      <w:pPr>
        <w:rPr>
          <w:rFonts w:ascii="Times New Roman" w:hAnsi="Times New Roman" w:cs="Times New Roman"/>
          <w:sz w:val="28"/>
          <w:szCs w:val="28"/>
        </w:rPr>
      </w:pPr>
      <w:r>
        <w:rPr>
          <w:rFonts w:ascii="Times New Roman" w:hAnsi="Times New Roman" w:cs="Times New Roman"/>
          <w:sz w:val="28"/>
          <w:szCs w:val="28"/>
        </w:rPr>
        <w:t xml:space="preserve">     </w:t>
      </w:r>
      <w:r w:rsidR="00E3505B" w:rsidRPr="00E3505B">
        <w:rPr>
          <w:rFonts w:ascii="Times New Roman" w:hAnsi="Times New Roman" w:cs="Times New Roman"/>
          <w:sz w:val="28"/>
          <w:szCs w:val="28"/>
        </w:rPr>
        <w:t>В случае плохой видимости или высокой преграды, прежде, чем начать ее огибать, оставляют метку на местности: зарубку, яркую ленту, груду камней. Рекомендуется взять за правило обходить препятствия поочередно то с левой, то с правой стороны, чтобы нейтрализовать нарастающие погрешности направления движения. Выбирают азимут обхода, стараясь обойти так, чтобы его больше не изменять до средины пути.</w:t>
      </w:r>
    </w:p>
    <w:p w:rsidR="005A29C3" w:rsidRDefault="005A29C3" w:rsidP="00384A2E">
      <w:pPr>
        <w:jc w:val="center"/>
        <w:rPr>
          <w:rFonts w:ascii="Times New Roman" w:hAnsi="Times New Roman" w:cs="Times New Roman"/>
          <w:sz w:val="28"/>
          <w:szCs w:val="28"/>
        </w:rPr>
      </w:pPr>
      <w:r>
        <w:lastRenderedPageBreak/>
        <w:fldChar w:fldCharType="begin"/>
      </w:r>
      <w:r>
        <w:instrText xml:space="preserve"> INCLUDEPICTURE "https://touristam.com/wp-content/uploads/2019/10/kak-opredelyat-azimut-po-kompasu-13-533x400.jpg" \* MERGEFORMATINET </w:instrText>
      </w:r>
      <w:r>
        <w:fldChar w:fldCharType="separate"/>
      </w:r>
      <w:r w:rsidR="0069596F">
        <w:fldChar w:fldCharType="begin"/>
      </w:r>
      <w:r w:rsidR="0069596F">
        <w:instrText xml:space="preserve"> INCLUDEPICTURE  "https://touristam.com/wp-content/uploads/2019/10/kak-opredelyat-azimut-po-kompasu-13-533x400.jpg" \* MERGEFORMATINET </w:instrText>
      </w:r>
      <w:r w:rsidR="0069596F">
        <w:fldChar w:fldCharType="separate"/>
      </w:r>
      <w:r w:rsidR="0089199D">
        <w:fldChar w:fldCharType="begin"/>
      </w:r>
      <w:r w:rsidR="0089199D">
        <w:instrText xml:space="preserve"> INCLUDEPICTURE  "https://touristam.com/wp-content/uploads/2019/10/kak-opredelyat-azimut-po-kompasu-13-533x400.jpg" \* MERGEFORMATINET </w:instrText>
      </w:r>
      <w:r w:rsidR="0089199D">
        <w:fldChar w:fldCharType="separate"/>
      </w:r>
      <w:r w:rsidR="001E2EF1">
        <w:fldChar w:fldCharType="begin"/>
      </w:r>
      <w:r w:rsidR="001E2EF1">
        <w:instrText xml:space="preserve"> INCLUDEPICTURE  "https://touristam.com/wp-content/uploads/2019/10/kak-opredelyat-azimut-po-kompasu-13-533x400.jpg" \* MERGEFORMATINET </w:instrText>
      </w:r>
      <w:r w:rsidR="001E2EF1">
        <w:fldChar w:fldCharType="separate"/>
      </w:r>
      <w:r w:rsidR="00602DAF">
        <w:fldChar w:fldCharType="begin"/>
      </w:r>
      <w:r w:rsidR="00602DAF">
        <w:instrText xml:space="preserve"> INCLUDEPICTURE  "https://touristam.com/wp-content/uploads/2019/10/kak-opredelyat-azimut-po-kompasu-13-533x400.jpg" \* MERGEFORMATINET </w:instrText>
      </w:r>
      <w:r w:rsidR="00602DAF">
        <w:fldChar w:fldCharType="separate"/>
      </w:r>
      <w:r w:rsidR="00180EC7">
        <w:fldChar w:fldCharType="begin"/>
      </w:r>
      <w:r w:rsidR="00180EC7">
        <w:instrText xml:space="preserve"> INCLUDEPICTURE  "https://touristam.com/wp-content/uploads/2019/10/kak-opredelyat-azimut-po-kompasu-13-533x400.jpg" \* MERGEFORMATINET </w:instrText>
      </w:r>
      <w:r w:rsidR="00180EC7">
        <w:fldChar w:fldCharType="separate"/>
      </w:r>
      <w:r w:rsidR="00A42B37">
        <w:fldChar w:fldCharType="begin"/>
      </w:r>
      <w:r w:rsidR="00A42B37">
        <w:instrText xml:space="preserve"> </w:instrText>
      </w:r>
      <w:r w:rsidR="00A42B37">
        <w:instrText>INCLUDEPICTURE  "https://touristam.com/wp-content/uploads/2019/10/kak-opredelyat-azimut-po-kompasu-13-533x</w:instrText>
      </w:r>
      <w:r w:rsidR="00A42B37">
        <w:instrText>400.jpg" \* MERGEFORMATINET</w:instrText>
      </w:r>
      <w:r w:rsidR="00A42B37">
        <w:instrText xml:space="preserve"> </w:instrText>
      </w:r>
      <w:r w:rsidR="00A42B37">
        <w:fldChar w:fldCharType="separate"/>
      </w:r>
      <w:r w:rsidR="004A580E">
        <w:pict>
          <v:shape id="_x0000_i1038" type="#_x0000_t75" alt="Как определять азимут по компасу, сторонам света, на карте местности с помощью транспортира" style="width:291.85pt;height:218.9pt">
            <v:imagedata r:id="rId32" r:href="rId33"/>
          </v:shape>
        </w:pict>
      </w:r>
      <w:r w:rsidR="00A42B37">
        <w:fldChar w:fldCharType="end"/>
      </w:r>
      <w:r w:rsidR="00180EC7">
        <w:fldChar w:fldCharType="end"/>
      </w:r>
      <w:r w:rsidR="00602DAF">
        <w:fldChar w:fldCharType="end"/>
      </w:r>
      <w:r w:rsidR="001E2EF1">
        <w:fldChar w:fldCharType="end"/>
      </w:r>
      <w:r w:rsidR="0089199D">
        <w:fldChar w:fldCharType="end"/>
      </w:r>
      <w:r w:rsidR="0069596F">
        <w:fldChar w:fldCharType="end"/>
      </w:r>
      <w:r>
        <w:fldChar w:fldCharType="end"/>
      </w:r>
    </w:p>
    <w:p w:rsidR="005A29C3" w:rsidRPr="005A29C3" w:rsidRDefault="0069596F" w:rsidP="005A29C3">
      <w:pPr>
        <w:rPr>
          <w:rFonts w:ascii="Times New Roman" w:hAnsi="Times New Roman" w:cs="Times New Roman"/>
          <w:sz w:val="28"/>
          <w:szCs w:val="28"/>
        </w:rPr>
      </w:pPr>
      <w:r>
        <w:rPr>
          <w:rFonts w:ascii="Times New Roman" w:hAnsi="Times New Roman" w:cs="Times New Roman"/>
          <w:sz w:val="28"/>
          <w:szCs w:val="28"/>
        </w:rPr>
        <w:t xml:space="preserve">         </w:t>
      </w:r>
      <w:r w:rsidR="005A29C3" w:rsidRPr="005A29C3">
        <w:rPr>
          <w:rFonts w:ascii="Times New Roman" w:hAnsi="Times New Roman" w:cs="Times New Roman"/>
          <w:sz w:val="28"/>
          <w:szCs w:val="28"/>
        </w:rPr>
        <w:t>Движутся по прямым линиям и считают шаги, записывая азимуты и пройденное расстояние. Возвращаются к запланированному направлению, пройдя с обратной стороны преграды такое же количество шагов. Угол следования по второй части обходного пути высчитывается по правилу равнобедренного треугольника: 180°-2А, где А-угол отклонения от маршрута вначале обхода.</w:t>
      </w:r>
    </w:p>
    <w:p w:rsidR="005A29C3" w:rsidRDefault="0069596F" w:rsidP="005A29C3">
      <w:pPr>
        <w:rPr>
          <w:rFonts w:ascii="Times New Roman" w:hAnsi="Times New Roman" w:cs="Times New Roman"/>
          <w:b/>
          <w:sz w:val="28"/>
          <w:szCs w:val="28"/>
        </w:rPr>
      </w:pPr>
      <w:r>
        <w:rPr>
          <w:rFonts w:ascii="Times New Roman" w:hAnsi="Times New Roman" w:cs="Times New Roman"/>
          <w:b/>
          <w:sz w:val="28"/>
          <w:szCs w:val="28"/>
        </w:rPr>
        <w:t xml:space="preserve">             </w:t>
      </w:r>
      <w:r w:rsidR="005A29C3" w:rsidRPr="005A29C3">
        <w:rPr>
          <w:rFonts w:ascii="Times New Roman" w:hAnsi="Times New Roman" w:cs="Times New Roman"/>
          <w:b/>
          <w:sz w:val="28"/>
          <w:szCs w:val="28"/>
        </w:rPr>
        <w:t>Ошибки и их причины</w:t>
      </w:r>
    </w:p>
    <w:p w:rsidR="005A29C3" w:rsidRDefault="005A29C3" w:rsidP="005A29C3">
      <w:pPr>
        <w:rPr>
          <w:rFonts w:ascii="Times New Roman" w:hAnsi="Times New Roman" w:cs="Times New Roman"/>
          <w:b/>
          <w:sz w:val="28"/>
          <w:szCs w:val="28"/>
        </w:rPr>
      </w:pPr>
      <w:r w:rsidRPr="005A29C3">
        <w:rPr>
          <w:rFonts w:ascii="Times New Roman" w:hAnsi="Times New Roman" w:cs="Times New Roman"/>
          <w:b/>
          <w:sz w:val="28"/>
          <w:szCs w:val="28"/>
        </w:rPr>
        <w:t>Главные причины ошибок при движении по маршруту:</w:t>
      </w:r>
    </w:p>
    <w:p w:rsidR="005A29C3" w:rsidRPr="005A29C3" w:rsidRDefault="005A29C3" w:rsidP="005A29C3">
      <w:pPr>
        <w:rPr>
          <w:rFonts w:ascii="Times New Roman" w:hAnsi="Times New Roman" w:cs="Times New Roman"/>
          <w:sz w:val="28"/>
          <w:szCs w:val="28"/>
        </w:rPr>
      </w:pPr>
      <w:r w:rsidRPr="005A29C3">
        <w:rPr>
          <w:rFonts w:ascii="Times New Roman" w:hAnsi="Times New Roman" w:cs="Times New Roman"/>
          <w:sz w:val="28"/>
          <w:szCs w:val="28"/>
        </w:rPr>
        <w:t>-на местности пользуются истинным азимутом;</w:t>
      </w:r>
    </w:p>
    <w:p w:rsidR="005A29C3" w:rsidRPr="005A29C3" w:rsidRDefault="005A29C3" w:rsidP="005A29C3">
      <w:pPr>
        <w:rPr>
          <w:rFonts w:ascii="Times New Roman" w:hAnsi="Times New Roman" w:cs="Times New Roman"/>
          <w:sz w:val="28"/>
          <w:szCs w:val="28"/>
        </w:rPr>
      </w:pPr>
      <w:r w:rsidRPr="005A29C3">
        <w:rPr>
          <w:rFonts w:ascii="Times New Roman" w:hAnsi="Times New Roman" w:cs="Times New Roman"/>
          <w:sz w:val="28"/>
          <w:szCs w:val="28"/>
        </w:rPr>
        <w:t>-не обращают внимания на факторы, вынуждающие стрелку компаса отклоняться от северного направления;</w:t>
      </w:r>
    </w:p>
    <w:p w:rsidR="005A29C3" w:rsidRPr="005A29C3" w:rsidRDefault="005A29C3" w:rsidP="005A29C3">
      <w:pPr>
        <w:rPr>
          <w:rFonts w:ascii="Times New Roman" w:hAnsi="Times New Roman" w:cs="Times New Roman"/>
          <w:sz w:val="28"/>
          <w:szCs w:val="28"/>
        </w:rPr>
      </w:pPr>
      <w:r w:rsidRPr="005A29C3">
        <w:rPr>
          <w:rFonts w:ascii="Times New Roman" w:hAnsi="Times New Roman" w:cs="Times New Roman"/>
          <w:sz w:val="28"/>
          <w:szCs w:val="28"/>
        </w:rPr>
        <w:t>-не проверяют компас на исправность;</w:t>
      </w:r>
    </w:p>
    <w:p w:rsidR="005A29C3" w:rsidRPr="005A29C3" w:rsidRDefault="005A29C3" w:rsidP="005A29C3">
      <w:pPr>
        <w:rPr>
          <w:rFonts w:ascii="Times New Roman" w:hAnsi="Times New Roman" w:cs="Times New Roman"/>
          <w:sz w:val="28"/>
          <w:szCs w:val="28"/>
        </w:rPr>
      </w:pPr>
      <w:r w:rsidRPr="005A29C3">
        <w:rPr>
          <w:rFonts w:ascii="Times New Roman" w:hAnsi="Times New Roman" w:cs="Times New Roman"/>
          <w:sz w:val="28"/>
          <w:szCs w:val="28"/>
        </w:rPr>
        <w:t>-невнимательно следят за направлением движения.</w:t>
      </w:r>
    </w:p>
    <w:p w:rsidR="005A29C3" w:rsidRPr="005A29C3" w:rsidRDefault="0069596F" w:rsidP="005A29C3">
      <w:pPr>
        <w:rPr>
          <w:rFonts w:ascii="Times New Roman" w:hAnsi="Times New Roman" w:cs="Times New Roman"/>
          <w:sz w:val="28"/>
          <w:szCs w:val="28"/>
        </w:rPr>
      </w:pPr>
      <w:r>
        <w:rPr>
          <w:rFonts w:ascii="Times New Roman" w:hAnsi="Times New Roman" w:cs="Times New Roman"/>
          <w:sz w:val="28"/>
          <w:szCs w:val="28"/>
        </w:rPr>
        <w:t xml:space="preserve">     </w:t>
      </w:r>
      <w:r w:rsidR="005A29C3" w:rsidRPr="005A29C3">
        <w:rPr>
          <w:rFonts w:ascii="Times New Roman" w:hAnsi="Times New Roman" w:cs="Times New Roman"/>
          <w:sz w:val="28"/>
          <w:szCs w:val="28"/>
        </w:rPr>
        <w:t>Первая причина возникает, если турист снял показания с карты, но не подозревает о существовании магнитного склонения. Как уже говорилось, в местах нахождения объектов, создающих электромагнитные поля, там, где есть большие скопления железа стрелка компаса временно сбивается с правильного курса. Магнитные аномалии природного происхождения довольно редки.</w:t>
      </w:r>
    </w:p>
    <w:p w:rsidR="005A29C3" w:rsidRPr="005A29C3" w:rsidRDefault="0069596F" w:rsidP="005A29C3">
      <w:pPr>
        <w:rPr>
          <w:rFonts w:ascii="Times New Roman" w:hAnsi="Times New Roman" w:cs="Times New Roman"/>
          <w:sz w:val="28"/>
          <w:szCs w:val="28"/>
        </w:rPr>
      </w:pPr>
      <w:r>
        <w:rPr>
          <w:rFonts w:ascii="Times New Roman" w:hAnsi="Times New Roman" w:cs="Times New Roman"/>
          <w:sz w:val="28"/>
          <w:szCs w:val="28"/>
        </w:rPr>
        <w:t xml:space="preserve">     </w:t>
      </w:r>
      <w:r w:rsidR="005A29C3" w:rsidRPr="005A29C3">
        <w:rPr>
          <w:rFonts w:ascii="Times New Roman" w:hAnsi="Times New Roman" w:cs="Times New Roman"/>
          <w:sz w:val="28"/>
          <w:szCs w:val="28"/>
        </w:rPr>
        <w:t xml:space="preserve">Для проверки компаса на исправность к нему подносят магнит или железный предмет. После того, как его уберут, а стрелка стабилизируется, подносят </w:t>
      </w:r>
      <w:proofErr w:type="gramStart"/>
      <w:r w:rsidR="005A29C3" w:rsidRPr="005A29C3">
        <w:rPr>
          <w:rFonts w:ascii="Times New Roman" w:hAnsi="Times New Roman" w:cs="Times New Roman"/>
          <w:sz w:val="28"/>
          <w:szCs w:val="28"/>
        </w:rPr>
        <w:t>железо</w:t>
      </w:r>
      <w:proofErr w:type="gramEnd"/>
      <w:r w:rsidR="005A29C3" w:rsidRPr="005A29C3">
        <w:rPr>
          <w:rFonts w:ascii="Times New Roman" w:hAnsi="Times New Roman" w:cs="Times New Roman"/>
          <w:sz w:val="28"/>
          <w:szCs w:val="28"/>
        </w:rPr>
        <w:t xml:space="preserve"> с другой стороны. Если стрелка вернулась в прежнее положение, значит, все в порядке.</w:t>
      </w:r>
    </w:p>
    <w:p w:rsidR="005A29C3" w:rsidRDefault="005A29C3" w:rsidP="005A29C3">
      <w:pPr>
        <w:rPr>
          <w:rFonts w:ascii="Times New Roman" w:hAnsi="Times New Roman" w:cs="Times New Roman"/>
          <w:b/>
          <w:sz w:val="28"/>
          <w:szCs w:val="28"/>
        </w:rPr>
      </w:pPr>
      <w:r>
        <w:rPr>
          <w:rFonts w:ascii="Times New Roman" w:hAnsi="Times New Roman" w:cs="Times New Roman"/>
          <w:b/>
          <w:sz w:val="28"/>
          <w:szCs w:val="28"/>
        </w:rPr>
        <w:t xml:space="preserve"> П</w:t>
      </w:r>
      <w:r w:rsidRPr="005A29C3">
        <w:rPr>
          <w:rFonts w:ascii="Times New Roman" w:hAnsi="Times New Roman" w:cs="Times New Roman"/>
          <w:b/>
          <w:sz w:val="28"/>
          <w:szCs w:val="28"/>
        </w:rPr>
        <w:t>ри движении по азимуту необходимо:</w:t>
      </w:r>
    </w:p>
    <w:p w:rsidR="005A29C3" w:rsidRPr="005A29C3" w:rsidRDefault="005A29C3" w:rsidP="005A29C3">
      <w:pPr>
        <w:rPr>
          <w:rFonts w:ascii="Times New Roman" w:hAnsi="Times New Roman" w:cs="Times New Roman"/>
          <w:sz w:val="28"/>
          <w:szCs w:val="28"/>
        </w:rPr>
      </w:pPr>
      <w:r w:rsidRPr="005A29C3">
        <w:rPr>
          <w:rFonts w:ascii="Times New Roman" w:hAnsi="Times New Roman" w:cs="Times New Roman"/>
          <w:sz w:val="28"/>
          <w:szCs w:val="28"/>
        </w:rPr>
        <w:t>-выработать точный алгоритм следования по прямым линиям (выбирать удаленные видимые ориентиры) и обращения с компасом;</w:t>
      </w:r>
    </w:p>
    <w:p w:rsidR="005A29C3" w:rsidRPr="005A29C3" w:rsidRDefault="005A29C3" w:rsidP="005A29C3">
      <w:pPr>
        <w:rPr>
          <w:rFonts w:ascii="Times New Roman" w:hAnsi="Times New Roman" w:cs="Times New Roman"/>
          <w:sz w:val="28"/>
          <w:szCs w:val="28"/>
        </w:rPr>
      </w:pPr>
      <w:r w:rsidRPr="005A29C3">
        <w:rPr>
          <w:rFonts w:ascii="Times New Roman" w:hAnsi="Times New Roman" w:cs="Times New Roman"/>
          <w:sz w:val="28"/>
          <w:szCs w:val="28"/>
        </w:rPr>
        <w:t>-чаще проверять правильность ориентации;</w:t>
      </w:r>
    </w:p>
    <w:p w:rsidR="005A29C3" w:rsidRPr="005A29C3" w:rsidRDefault="005A29C3" w:rsidP="005A29C3">
      <w:pPr>
        <w:rPr>
          <w:rFonts w:ascii="Times New Roman" w:hAnsi="Times New Roman" w:cs="Times New Roman"/>
          <w:sz w:val="28"/>
          <w:szCs w:val="28"/>
        </w:rPr>
      </w:pPr>
      <w:r w:rsidRPr="005A29C3">
        <w:rPr>
          <w:rFonts w:ascii="Times New Roman" w:hAnsi="Times New Roman" w:cs="Times New Roman"/>
          <w:sz w:val="28"/>
          <w:szCs w:val="28"/>
        </w:rPr>
        <w:t>-стараться сверяться с линейными объектами (дорога, река).</w:t>
      </w:r>
    </w:p>
    <w:p w:rsidR="005A29C3" w:rsidRPr="005A29C3" w:rsidRDefault="0069596F" w:rsidP="005A29C3">
      <w:pPr>
        <w:rPr>
          <w:rFonts w:ascii="Times New Roman" w:hAnsi="Times New Roman" w:cs="Times New Roman"/>
          <w:sz w:val="28"/>
          <w:szCs w:val="28"/>
        </w:rPr>
      </w:pPr>
      <w:r>
        <w:rPr>
          <w:rFonts w:ascii="Times New Roman" w:hAnsi="Times New Roman" w:cs="Times New Roman"/>
          <w:sz w:val="28"/>
          <w:szCs w:val="28"/>
        </w:rPr>
        <w:lastRenderedPageBreak/>
        <w:t xml:space="preserve">    </w:t>
      </w:r>
      <w:r w:rsidR="005A29C3" w:rsidRPr="005A29C3">
        <w:rPr>
          <w:rFonts w:ascii="Times New Roman" w:hAnsi="Times New Roman" w:cs="Times New Roman"/>
          <w:sz w:val="28"/>
          <w:szCs w:val="28"/>
        </w:rPr>
        <w:t>Умение находить азимут по компасу совершенствуется с каждым походом. Уже на втором маршруте грубых ошибок обычно не допускают.</w:t>
      </w:r>
    </w:p>
    <w:p w:rsidR="003E41BA" w:rsidRPr="00E3505B" w:rsidRDefault="005A29C3" w:rsidP="003E41BA">
      <w:pPr>
        <w:rPr>
          <w:rFonts w:ascii="Times New Roman" w:hAnsi="Times New Roman" w:cs="Times New Roman"/>
          <w:b/>
          <w:sz w:val="28"/>
          <w:szCs w:val="28"/>
        </w:rPr>
      </w:pPr>
      <w:r>
        <w:rPr>
          <w:rFonts w:ascii="Times New Roman" w:hAnsi="Times New Roman" w:cs="Times New Roman"/>
          <w:b/>
          <w:sz w:val="28"/>
          <w:szCs w:val="28"/>
        </w:rPr>
        <w:t xml:space="preserve"> </w:t>
      </w:r>
      <w:r w:rsidR="003E41BA" w:rsidRPr="00E3505B">
        <w:rPr>
          <w:rFonts w:ascii="Times New Roman" w:hAnsi="Times New Roman" w:cs="Times New Roman"/>
          <w:b/>
          <w:sz w:val="28"/>
          <w:szCs w:val="28"/>
        </w:rPr>
        <w:t>Как определить азимут по карте</w:t>
      </w:r>
    </w:p>
    <w:p w:rsidR="003E41BA" w:rsidRPr="003E41BA" w:rsidRDefault="0069596F" w:rsidP="003E41BA">
      <w:pPr>
        <w:rPr>
          <w:rFonts w:ascii="Times New Roman" w:hAnsi="Times New Roman" w:cs="Times New Roman"/>
          <w:sz w:val="28"/>
          <w:szCs w:val="28"/>
        </w:rPr>
      </w:pPr>
      <w:r>
        <w:rPr>
          <w:rFonts w:ascii="Times New Roman" w:hAnsi="Times New Roman" w:cs="Times New Roman"/>
          <w:sz w:val="28"/>
          <w:szCs w:val="28"/>
        </w:rPr>
        <w:t xml:space="preserve">      </w:t>
      </w:r>
      <w:r w:rsidR="003E41BA" w:rsidRPr="003E41BA">
        <w:rPr>
          <w:rFonts w:ascii="Times New Roman" w:hAnsi="Times New Roman" w:cs="Times New Roman"/>
          <w:sz w:val="28"/>
          <w:szCs w:val="28"/>
        </w:rPr>
        <w:t>На случай отсутствия специальных приборов каждый турист должен владеть навыками определения азимута по географической карте. Сделать такие расчеты возможно несколькими простыми методами: используя транспортир, компас на топографической карте выполнить чертеж, позволяющий получить искомую информацию.</w:t>
      </w:r>
    </w:p>
    <w:p w:rsidR="003E41BA" w:rsidRPr="003E41BA" w:rsidRDefault="003E41BA" w:rsidP="003E41BA">
      <w:pPr>
        <w:rPr>
          <w:rFonts w:ascii="Times New Roman" w:hAnsi="Times New Roman" w:cs="Times New Roman"/>
          <w:b/>
          <w:sz w:val="28"/>
          <w:szCs w:val="28"/>
        </w:rPr>
      </w:pPr>
      <w:r w:rsidRPr="003E41BA">
        <w:rPr>
          <w:rFonts w:ascii="Times New Roman" w:hAnsi="Times New Roman" w:cs="Times New Roman"/>
          <w:b/>
          <w:sz w:val="28"/>
          <w:szCs w:val="28"/>
        </w:rPr>
        <w:t>С помощью транспортира</w:t>
      </w:r>
    </w:p>
    <w:p w:rsidR="003E41BA" w:rsidRPr="003E41BA" w:rsidRDefault="0069596F" w:rsidP="003E41BA">
      <w:pPr>
        <w:rPr>
          <w:rFonts w:ascii="Times New Roman" w:hAnsi="Times New Roman" w:cs="Times New Roman"/>
          <w:sz w:val="28"/>
          <w:szCs w:val="28"/>
        </w:rPr>
      </w:pPr>
      <w:r>
        <w:rPr>
          <w:rFonts w:ascii="Times New Roman" w:hAnsi="Times New Roman" w:cs="Times New Roman"/>
          <w:sz w:val="28"/>
          <w:szCs w:val="28"/>
        </w:rPr>
        <w:t xml:space="preserve">     </w:t>
      </w:r>
      <w:r w:rsidR="003E41BA" w:rsidRPr="003E41BA">
        <w:rPr>
          <w:rFonts w:ascii="Times New Roman" w:hAnsi="Times New Roman" w:cs="Times New Roman"/>
          <w:sz w:val="28"/>
          <w:szCs w:val="28"/>
        </w:rPr>
        <w:t>В процессе вычисления азимута также пригодится линейка. При этом важно помнить: на географических картах север расположен вверху, юг – внизу, запад, восток, следовательно, слева и справа.</w:t>
      </w:r>
    </w:p>
    <w:p w:rsidR="006815AF" w:rsidRPr="002F1B91" w:rsidRDefault="006815AF" w:rsidP="00011569">
      <w:pPr>
        <w:jc w:val="center"/>
        <w:rPr>
          <w:rFonts w:ascii="Times New Roman" w:hAnsi="Times New Roman" w:cs="Times New Roman"/>
          <w:sz w:val="28"/>
          <w:szCs w:val="28"/>
        </w:rPr>
      </w:pPr>
      <w:r w:rsidRPr="002F1B91">
        <w:rPr>
          <w:rFonts w:ascii="Times New Roman" w:hAnsi="Times New Roman" w:cs="Times New Roman"/>
          <w:noProof/>
          <w:sz w:val="28"/>
          <w:szCs w:val="28"/>
          <w:lang w:eastAsia="ru-RU"/>
        </w:rPr>
        <w:drawing>
          <wp:inline distT="0" distB="0" distL="0" distR="0" wp14:anchorId="1423BB16" wp14:editId="20395B9A">
            <wp:extent cx="3543173" cy="2657381"/>
            <wp:effectExtent l="0" t="0" r="635" b="0"/>
            <wp:docPr id="4" name="Рисунок 4" descr="Определение азимута с помощью транспорти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Определение азимута с помощью транспортира"/>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567619" cy="2675716"/>
                    </a:xfrm>
                    <a:prstGeom prst="rect">
                      <a:avLst/>
                    </a:prstGeom>
                    <a:noFill/>
                    <a:ln>
                      <a:noFill/>
                    </a:ln>
                  </pic:spPr>
                </pic:pic>
              </a:graphicData>
            </a:graphic>
          </wp:inline>
        </w:drawing>
      </w:r>
    </w:p>
    <w:p w:rsidR="006815AF" w:rsidRPr="0069596F" w:rsidRDefault="006815AF" w:rsidP="006815AF">
      <w:pPr>
        <w:rPr>
          <w:rFonts w:ascii="Times New Roman" w:hAnsi="Times New Roman" w:cs="Times New Roman"/>
          <w:b/>
          <w:i/>
          <w:sz w:val="28"/>
          <w:szCs w:val="28"/>
        </w:rPr>
      </w:pPr>
      <w:r w:rsidRPr="0069596F">
        <w:rPr>
          <w:rFonts w:ascii="Times New Roman" w:hAnsi="Times New Roman" w:cs="Times New Roman"/>
          <w:b/>
          <w:i/>
          <w:sz w:val="28"/>
          <w:szCs w:val="28"/>
        </w:rPr>
        <w:t>Порядок действий:</w:t>
      </w:r>
    </w:p>
    <w:p w:rsidR="006815AF" w:rsidRPr="002F1B91" w:rsidRDefault="006815AF" w:rsidP="006815AF">
      <w:pPr>
        <w:rPr>
          <w:rFonts w:ascii="Times New Roman" w:hAnsi="Times New Roman" w:cs="Times New Roman"/>
          <w:sz w:val="28"/>
          <w:szCs w:val="28"/>
        </w:rPr>
      </w:pPr>
      <w:r w:rsidRPr="002F1B91">
        <w:rPr>
          <w:rFonts w:ascii="Times New Roman" w:hAnsi="Times New Roman" w:cs="Times New Roman"/>
          <w:sz w:val="28"/>
          <w:szCs w:val="28"/>
        </w:rPr>
        <w:t>1.Карандашом отметить место нахождения наблюдателя.</w:t>
      </w:r>
    </w:p>
    <w:p w:rsidR="006815AF" w:rsidRPr="002F1B91" w:rsidRDefault="006815AF" w:rsidP="006815AF">
      <w:pPr>
        <w:rPr>
          <w:rFonts w:ascii="Times New Roman" w:hAnsi="Times New Roman" w:cs="Times New Roman"/>
          <w:sz w:val="28"/>
          <w:szCs w:val="28"/>
        </w:rPr>
      </w:pPr>
      <w:r w:rsidRPr="002F1B91">
        <w:rPr>
          <w:rFonts w:ascii="Times New Roman" w:hAnsi="Times New Roman" w:cs="Times New Roman"/>
          <w:sz w:val="28"/>
          <w:szCs w:val="28"/>
        </w:rPr>
        <w:t>2.Через него провести прямую, перпендикулярную к границам карты (верхней, нижней). Это будет направление С-Ю.</w:t>
      </w:r>
    </w:p>
    <w:p w:rsidR="006815AF" w:rsidRPr="002F1B91" w:rsidRDefault="006815AF" w:rsidP="006815AF">
      <w:pPr>
        <w:rPr>
          <w:rFonts w:ascii="Times New Roman" w:hAnsi="Times New Roman" w:cs="Times New Roman"/>
          <w:sz w:val="28"/>
          <w:szCs w:val="28"/>
        </w:rPr>
      </w:pPr>
      <w:r w:rsidRPr="002F1B91">
        <w:rPr>
          <w:rFonts w:ascii="Times New Roman" w:hAnsi="Times New Roman" w:cs="Times New Roman"/>
          <w:sz w:val="28"/>
          <w:szCs w:val="28"/>
        </w:rPr>
        <w:t>3.Найти конечный пункт следования, соединить с начальной точкой.</w:t>
      </w:r>
    </w:p>
    <w:p w:rsidR="006815AF" w:rsidRPr="002F1B91" w:rsidRDefault="006815AF" w:rsidP="006815AF">
      <w:pPr>
        <w:rPr>
          <w:rFonts w:ascii="Times New Roman" w:hAnsi="Times New Roman" w:cs="Times New Roman"/>
          <w:sz w:val="28"/>
          <w:szCs w:val="28"/>
        </w:rPr>
      </w:pPr>
      <w:r w:rsidRPr="002F1B91">
        <w:rPr>
          <w:rFonts w:ascii="Times New Roman" w:hAnsi="Times New Roman" w:cs="Times New Roman"/>
          <w:sz w:val="28"/>
          <w:szCs w:val="28"/>
        </w:rPr>
        <w:t>4.По северо-южной линии приложить транспортир так, чтоб его центр совместился с исходным местом.</w:t>
      </w:r>
    </w:p>
    <w:p w:rsidR="006815AF" w:rsidRDefault="006815AF" w:rsidP="006815AF">
      <w:pPr>
        <w:rPr>
          <w:rFonts w:ascii="Times New Roman" w:hAnsi="Times New Roman" w:cs="Times New Roman"/>
          <w:sz w:val="28"/>
          <w:szCs w:val="28"/>
        </w:rPr>
      </w:pPr>
      <w:r w:rsidRPr="002F1B91">
        <w:rPr>
          <w:rFonts w:ascii="Times New Roman" w:hAnsi="Times New Roman" w:cs="Times New Roman"/>
          <w:sz w:val="28"/>
          <w:szCs w:val="28"/>
        </w:rPr>
        <w:t>5.На пресечении шкалы измерительного инструмента с прямой, соединяющей отдаленный объект с точкой стояния, прочитать величину истинного азимута.</w:t>
      </w:r>
    </w:p>
    <w:p w:rsidR="003E41BA" w:rsidRPr="003E41BA" w:rsidRDefault="0069596F" w:rsidP="003E41BA">
      <w:pPr>
        <w:rPr>
          <w:rFonts w:ascii="Times New Roman" w:hAnsi="Times New Roman" w:cs="Times New Roman"/>
          <w:b/>
          <w:sz w:val="28"/>
          <w:szCs w:val="28"/>
        </w:rPr>
      </w:pPr>
      <w:r>
        <w:rPr>
          <w:rFonts w:ascii="Times New Roman" w:hAnsi="Times New Roman" w:cs="Times New Roman"/>
          <w:b/>
          <w:sz w:val="28"/>
          <w:szCs w:val="28"/>
        </w:rPr>
        <w:t xml:space="preserve"> </w:t>
      </w:r>
      <w:r w:rsidR="003E41BA" w:rsidRPr="003E41BA">
        <w:rPr>
          <w:rFonts w:ascii="Times New Roman" w:hAnsi="Times New Roman" w:cs="Times New Roman"/>
          <w:b/>
          <w:sz w:val="28"/>
          <w:szCs w:val="28"/>
        </w:rPr>
        <w:t>С помощью магнитного планшетного компаса</w:t>
      </w:r>
    </w:p>
    <w:p w:rsidR="003E41BA" w:rsidRPr="003E41BA" w:rsidRDefault="0069596F" w:rsidP="003E41BA">
      <w:pPr>
        <w:rPr>
          <w:rFonts w:ascii="Times New Roman" w:hAnsi="Times New Roman" w:cs="Times New Roman"/>
          <w:sz w:val="28"/>
          <w:szCs w:val="28"/>
        </w:rPr>
      </w:pPr>
      <w:r>
        <w:rPr>
          <w:rFonts w:ascii="Times New Roman" w:hAnsi="Times New Roman" w:cs="Times New Roman"/>
          <w:sz w:val="28"/>
          <w:szCs w:val="28"/>
        </w:rPr>
        <w:t xml:space="preserve">             </w:t>
      </w:r>
      <w:r w:rsidR="003E41BA" w:rsidRPr="003E41BA">
        <w:rPr>
          <w:rFonts w:ascii="Times New Roman" w:hAnsi="Times New Roman" w:cs="Times New Roman"/>
          <w:sz w:val="28"/>
          <w:szCs w:val="28"/>
        </w:rPr>
        <w:t xml:space="preserve">Пластиковая коробка с намагниченной стрелкой (расположенной на оси), градуированная шкала – это основные составные части планшетного компаса. Стоит </w:t>
      </w:r>
      <w:r w:rsidR="003E41BA" w:rsidRPr="003E41BA">
        <w:rPr>
          <w:rFonts w:ascii="Times New Roman" w:hAnsi="Times New Roman" w:cs="Times New Roman"/>
          <w:sz w:val="28"/>
          <w:szCs w:val="28"/>
        </w:rPr>
        <w:lastRenderedPageBreak/>
        <w:t>отметить, что коробочка надежно прикреплена к прозрачной поверхности с нанесенной разметкой.</w:t>
      </w:r>
    </w:p>
    <w:p w:rsidR="006815AF" w:rsidRPr="002F1B91" w:rsidRDefault="006815AF" w:rsidP="00384A2E">
      <w:pPr>
        <w:jc w:val="center"/>
        <w:rPr>
          <w:rFonts w:ascii="Times New Roman" w:hAnsi="Times New Roman" w:cs="Times New Roman"/>
          <w:sz w:val="28"/>
          <w:szCs w:val="28"/>
        </w:rPr>
      </w:pPr>
      <w:r w:rsidRPr="002F1B91">
        <w:rPr>
          <w:rFonts w:ascii="Times New Roman" w:hAnsi="Times New Roman" w:cs="Times New Roman"/>
          <w:noProof/>
          <w:sz w:val="28"/>
          <w:szCs w:val="28"/>
          <w:lang w:eastAsia="ru-RU"/>
        </w:rPr>
        <w:drawing>
          <wp:inline distT="0" distB="0" distL="0" distR="0" wp14:anchorId="29870190" wp14:editId="14AAFDB4">
            <wp:extent cx="2500046" cy="1700032"/>
            <wp:effectExtent l="0" t="0" r="0" b="0"/>
            <wp:docPr id="6" name="Рисунок 6" descr="Магнитный планшетный компа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Магнитный планшетный компас"/>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527653" cy="1718805"/>
                    </a:xfrm>
                    <a:prstGeom prst="rect">
                      <a:avLst/>
                    </a:prstGeom>
                    <a:noFill/>
                    <a:ln>
                      <a:noFill/>
                    </a:ln>
                  </pic:spPr>
                </pic:pic>
              </a:graphicData>
            </a:graphic>
          </wp:inline>
        </w:drawing>
      </w:r>
    </w:p>
    <w:p w:rsidR="006815AF" w:rsidRPr="0069596F" w:rsidRDefault="006815AF" w:rsidP="006815AF">
      <w:pPr>
        <w:rPr>
          <w:rFonts w:ascii="Times New Roman" w:hAnsi="Times New Roman" w:cs="Times New Roman"/>
          <w:b/>
          <w:i/>
          <w:sz w:val="28"/>
          <w:szCs w:val="28"/>
        </w:rPr>
      </w:pPr>
      <w:r w:rsidRPr="0069596F">
        <w:rPr>
          <w:rFonts w:ascii="Times New Roman" w:hAnsi="Times New Roman" w:cs="Times New Roman"/>
          <w:b/>
          <w:i/>
          <w:sz w:val="28"/>
          <w:szCs w:val="28"/>
        </w:rPr>
        <w:t>Порядок действий:</w:t>
      </w:r>
    </w:p>
    <w:p w:rsidR="006815AF" w:rsidRPr="002F1B91" w:rsidRDefault="006815AF" w:rsidP="006815AF">
      <w:pPr>
        <w:rPr>
          <w:rFonts w:ascii="Times New Roman" w:hAnsi="Times New Roman" w:cs="Times New Roman"/>
          <w:sz w:val="28"/>
          <w:szCs w:val="28"/>
        </w:rPr>
      </w:pPr>
      <w:r w:rsidRPr="002F1B91">
        <w:rPr>
          <w:rFonts w:ascii="Times New Roman" w:hAnsi="Times New Roman" w:cs="Times New Roman"/>
          <w:sz w:val="28"/>
          <w:szCs w:val="28"/>
        </w:rPr>
        <w:t>1.Разместить компас на бумажной карте.</w:t>
      </w:r>
    </w:p>
    <w:p w:rsidR="006815AF" w:rsidRPr="002F1B91" w:rsidRDefault="006815AF" w:rsidP="006815AF">
      <w:pPr>
        <w:rPr>
          <w:rFonts w:ascii="Times New Roman" w:hAnsi="Times New Roman" w:cs="Times New Roman"/>
          <w:sz w:val="28"/>
          <w:szCs w:val="28"/>
        </w:rPr>
      </w:pPr>
      <w:r w:rsidRPr="002F1B91">
        <w:rPr>
          <w:rFonts w:ascii="Times New Roman" w:hAnsi="Times New Roman" w:cs="Times New Roman"/>
          <w:sz w:val="28"/>
          <w:szCs w:val="28"/>
        </w:rPr>
        <w:t>2.Планшет аккуратно совместить с курсом (направить стрелку на конечный пункт похода).</w:t>
      </w:r>
    </w:p>
    <w:p w:rsidR="006815AF" w:rsidRPr="002F1B91" w:rsidRDefault="006815AF" w:rsidP="006815AF">
      <w:pPr>
        <w:rPr>
          <w:rFonts w:ascii="Times New Roman" w:hAnsi="Times New Roman" w:cs="Times New Roman"/>
          <w:sz w:val="28"/>
          <w:szCs w:val="28"/>
        </w:rPr>
      </w:pPr>
      <w:r w:rsidRPr="002F1B91">
        <w:rPr>
          <w:rFonts w:ascii="Times New Roman" w:hAnsi="Times New Roman" w:cs="Times New Roman"/>
          <w:sz w:val="28"/>
          <w:szCs w:val="28"/>
        </w:rPr>
        <w:t>3.Прокрутить колбу так, чтоб красные линии (расположенные внизу устройства) стали параллельными вертикальным прямым на карте.</w:t>
      </w:r>
    </w:p>
    <w:p w:rsidR="006815AF" w:rsidRDefault="006815AF" w:rsidP="006815AF">
      <w:pPr>
        <w:rPr>
          <w:rFonts w:ascii="Times New Roman" w:hAnsi="Times New Roman" w:cs="Times New Roman"/>
          <w:sz w:val="28"/>
          <w:szCs w:val="28"/>
        </w:rPr>
      </w:pPr>
      <w:r w:rsidRPr="002F1B91">
        <w:rPr>
          <w:rFonts w:ascii="Times New Roman" w:hAnsi="Times New Roman" w:cs="Times New Roman"/>
          <w:sz w:val="28"/>
          <w:szCs w:val="28"/>
        </w:rPr>
        <w:t>4.Осевая стрелка прибора покажет величину дирекционного угла. Последний возможно легко перевести в нужный вид азимута.</w:t>
      </w:r>
    </w:p>
    <w:p w:rsidR="003E41BA" w:rsidRPr="003E41BA" w:rsidRDefault="0069596F" w:rsidP="003E41BA">
      <w:pPr>
        <w:rPr>
          <w:rFonts w:ascii="Times New Roman" w:hAnsi="Times New Roman" w:cs="Times New Roman"/>
          <w:b/>
          <w:sz w:val="28"/>
          <w:szCs w:val="28"/>
        </w:rPr>
      </w:pPr>
      <w:r>
        <w:rPr>
          <w:rFonts w:ascii="Times New Roman" w:hAnsi="Times New Roman" w:cs="Times New Roman"/>
          <w:b/>
          <w:sz w:val="28"/>
          <w:szCs w:val="28"/>
        </w:rPr>
        <w:t xml:space="preserve">            </w:t>
      </w:r>
      <w:r w:rsidR="003E41BA" w:rsidRPr="003E41BA">
        <w:rPr>
          <w:rFonts w:ascii="Times New Roman" w:hAnsi="Times New Roman" w:cs="Times New Roman"/>
          <w:b/>
          <w:sz w:val="28"/>
          <w:szCs w:val="28"/>
        </w:rPr>
        <w:t>С помощью магнитного планшетного компаса и ориентированной карты</w:t>
      </w:r>
    </w:p>
    <w:p w:rsidR="003E41BA" w:rsidRPr="003E41BA" w:rsidRDefault="0069596F" w:rsidP="003E41BA">
      <w:pPr>
        <w:rPr>
          <w:rFonts w:ascii="Times New Roman" w:hAnsi="Times New Roman" w:cs="Times New Roman"/>
          <w:sz w:val="28"/>
          <w:szCs w:val="28"/>
        </w:rPr>
      </w:pPr>
      <w:r>
        <w:rPr>
          <w:rFonts w:ascii="Times New Roman" w:hAnsi="Times New Roman" w:cs="Times New Roman"/>
          <w:sz w:val="28"/>
          <w:szCs w:val="28"/>
        </w:rPr>
        <w:t xml:space="preserve">    </w:t>
      </w:r>
      <w:r w:rsidR="003E41BA" w:rsidRPr="003E41BA">
        <w:rPr>
          <w:rFonts w:ascii="Times New Roman" w:hAnsi="Times New Roman" w:cs="Times New Roman"/>
          <w:sz w:val="28"/>
          <w:szCs w:val="28"/>
        </w:rPr>
        <w:t>Для вычисления азимута потребуется прибор с намагниченной стрелкой, а также обычная карта, сориентированная на стороны горизонта.</w:t>
      </w:r>
    </w:p>
    <w:p w:rsidR="006815AF" w:rsidRPr="002F1B91" w:rsidRDefault="006815AF" w:rsidP="00B34822">
      <w:pPr>
        <w:jc w:val="center"/>
        <w:rPr>
          <w:rFonts w:ascii="Times New Roman" w:hAnsi="Times New Roman" w:cs="Times New Roman"/>
          <w:sz w:val="28"/>
          <w:szCs w:val="28"/>
        </w:rPr>
      </w:pPr>
      <w:r w:rsidRPr="002F1B91">
        <w:rPr>
          <w:rFonts w:ascii="Times New Roman" w:hAnsi="Times New Roman" w:cs="Times New Roman"/>
          <w:noProof/>
          <w:sz w:val="28"/>
          <w:szCs w:val="28"/>
          <w:lang w:eastAsia="ru-RU"/>
        </w:rPr>
        <w:drawing>
          <wp:inline distT="0" distB="0" distL="0" distR="0" wp14:anchorId="750A0389" wp14:editId="106C6B71">
            <wp:extent cx="3127815" cy="2605024"/>
            <wp:effectExtent l="0" t="0" r="0" b="5080"/>
            <wp:docPr id="8" name="Рисунок 8" descr="Определение азимута с помощью магнитного планшетного компаса и кар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Определение азимута с помощью магнитного планшетного компаса и карты"/>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151129" cy="2624441"/>
                    </a:xfrm>
                    <a:prstGeom prst="rect">
                      <a:avLst/>
                    </a:prstGeom>
                    <a:noFill/>
                    <a:ln>
                      <a:noFill/>
                    </a:ln>
                  </pic:spPr>
                </pic:pic>
              </a:graphicData>
            </a:graphic>
          </wp:inline>
        </w:drawing>
      </w:r>
    </w:p>
    <w:p w:rsidR="006815AF" w:rsidRPr="0069596F" w:rsidRDefault="006815AF" w:rsidP="006815AF">
      <w:pPr>
        <w:rPr>
          <w:rFonts w:ascii="Times New Roman" w:hAnsi="Times New Roman" w:cs="Times New Roman"/>
          <w:b/>
          <w:i/>
          <w:sz w:val="28"/>
          <w:szCs w:val="28"/>
        </w:rPr>
      </w:pPr>
      <w:r w:rsidRPr="0069596F">
        <w:rPr>
          <w:rFonts w:ascii="Times New Roman" w:hAnsi="Times New Roman" w:cs="Times New Roman"/>
          <w:b/>
          <w:i/>
          <w:sz w:val="28"/>
          <w:szCs w:val="28"/>
        </w:rPr>
        <w:t>Порядок действий:</w:t>
      </w:r>
    </w:p>
    <w:p w:rsidR="006815AF" w:rsidRPr="002F1B91" w:rsidRDefault="006815AF" w:rsidP="006815AF">
      <w:pPr>
        <w:rPr>
          <w:rFonts w:ascii="Times New Roman" w:hAnsi="Times New Roman" w:cs="Times New Roman"/>
          <w:sz w:val="28"/>
          <w:szCs w:val="28"/>
        </w:rPr>
      </w:pPr>
      <w:r w:rsidRPr="002F1B91">
        <w:rPr>
          <w:rFonts w:ascii="Times New Roman" w:hAnsi="Times New Roman" w:cs="Times New Roman"/>
          <w:sz w:val="28"/>
          <w:szCs w:val="28"/>
        </w:rPr>
        <w:t>1.Обозначить исходную точку, провести через нее линию С-Ю.</w:t>
      </w:r>
    </w:p>
    <w:p w:rsidR="006815AF" w:rsidRPr="002F1B91" w:rsidRDefault="006815AF" w:rsidP="006815AF">
      <w:pPr>
        <w:rPr>
          <w:rFonts w:ascii="Times New Roman" w:hAnsi="Times New Roman" w:cs="Times New Roman"/>
          <w:sz w:val="28"/>
          <w:szCs w:val="28"/>
        </w:rPr>
      </w:pPr>
      <w:r w:rsidRPr="002F1B91">
        <w:rPr>
          <w:rFonts w:ascii="Times New Roman" w:hAnsi="Times New Roman" w:cs="Times New Roman"/>
          <w:sz w:val="28"/>
          <w:szCs w:val="28"/>
        </w:rPr>
        <w:t>2.Найти конечный объект, соединить его с местом наблюдателя.</w:t>
      </w:r>
    </w:p>
    <w:p w:rsidR="006815AF" w:rsidRPr="002F1B91" w:rsidRDefault="006815AF" w:rsidP="006815AF">
      <w:pPr>
        <w:rPr>
          <w:rFonts w:ascii="Times New Roman" w:hAnsi="Times New Roman" w:cs="Times New Roman"/>
          <w:sz w:val="28"/>
          <w:szCs w:val="28"/>
        </w:rPr>
      </w:pPr>
      <w:r w:rsidRPr="002F1B91">
        <w:rPr>
          <w:rFonts w:ascii="Times New Roman" w:hAnsi="Times New Roman" w:cs="Times New Roman"/>
          <w:sz w:val="28"/>
          <w:szCs w:val="28"/>
        </w:rPr>
        <w:t>3.Положить компас на топографическую карту, стрелку совместить с линиями долготы.</w:t>
      </w:r>
    </w:p>
    <w:p w:rsidR="006815AF" w:rsidRPr="002F1B91" w:rsidRDefault="006815AF" w:rsidP="006815AF">
      <w:pPr>
        <w:rPr>
          <w:rFonts w:ascii="Times New Roman" w:hAnsi="Times New Roman" w:cs="Times New Roman"/>
          <w:sz w:val="28"/>
          <w:szCs w:val="28"/>
        </w:rPr>
      </w:pPr>
      <w:r w:rsidRPr="002F1B91">
        <w:rPr>
          <w:rFonts w:ascii="Times New Roman" w:hAnsi="Times New Roman" w:cs="Times New Roman"/>
          <w:sz w:val="28"/>
          <w:szCs w:val="28"/>
        </w:rPr>
        <w:lastRenderedPageBreak/>
        <w:t>4.Переместить центр прибора на прямую (начальная точка-конечный пункт).</w:t>
      </w:r>
    </w:p>
    <w:p w:rsidR="006815AF" w:rsidRPr="002F1B91" w:rsidRDefault="006815AF" w:rsidP="006815AF">
      <w:pPr>
        <w:rPr>
          <w:rFonts w:ascii="Times New Roman" w:hAnsi="Times New Roman" w:cs="Times New Roman"/>
          <w:sz w:val="28"/>
          <w:szCs w:val="28"/>
        </w:rPr>
      </w:pPr>
      <w:r w:rsidRPr="002F1B91">
        <w:rPr>
          <w:rFonts w:ascii="Times New Roman" w:hAnsi="Times New Roman" w:cs="Times New Roman"/>
          <w:sz w:val="28"/>
          <w:szCs w:val="28"/>
        </w:rPr>
        <w:t>5.На пересечении последней и шкалы прочитать значение азимута.</w:t>
      </w:r>
    </w:p>
    <w:p w:rsidR="006815AF" w:rsidRPr="002F1B91" w:rsidRDefault="0069596F" w:rsidP="006815AF">
      <w:pPr>
        <w:rPr>
          <w:rFonts w:ascii="Times New Roman" w:hAnsi="Times New Roman" w:cs="Times New Roman"/>
          <w:b/>
          <w:sz w:val="28"/>
          <w:szCs w:val="28"/>
        </w:rPr>
      </w:pPr>
      <w:r>
        <w:rPr>
          <w:rFonts w:ascii="Times New Roman" w:hAnsi="Times New Roman" w:cs="Times New Roman"/>
          <w:sz w:val="28"/>
          <w:szCs w:val="28"/>
        </w:rPr>
        <w:t xml:space="preserve">        </w:t>
      </w:r>
      <w:r w:rsidR="006815AF" w:rsidRPr="002F1B91">
        <w:rPr>
          <w:rFonts w:ascii="Times New Roman" w:hAnsi="Times New Roman" w:cs="Times New Roman"/>
          <w:sz w:val="28"/>
          <w:szCs w:val="28"/>
        </w:rPr>
        <w:t xml:space="preserve"> </w:t>
      </w:r>
      <w:r w:rsidR="006815AF" w:rsidRPr="002F1B91">
        <w:rPr>
          <w:rFonts w:ascii="Times New Roman" w:hAnsi="Times New Roman" w:cs="Times New Roman"/>
          <w:b/>
          <w:sz w:val="28"/>
          <w:szCs w:val="28"/>
        </w:rPr>
        <w:t>Как определить азимут по компасу</w:t>
      </w:r>
    </w:p>
    <w:p w:rsidR="006815AF" w:rsidRPr="002F1B91" w:rsidRDefault="0069596F" w:rsidP="006815AF">
      <w:pPr>
        <w:rPr>
          <w:rFonts w:ascii="Times New Roman" w:hAnsi="Times New Roman" w:cs="Times New Roman"/>
          <w:sz w:val="28"/>
          <w:szCs w:val="28"/>
        </w:rPr>
      </w:pPr>
      <w:r>
        <w:rPr>
          <w:rFonts w:ascii="Times New Roman" w:hAnsi="Times New Roman" w:cs="Times New Roman"/>
          <w:sz w:val="28"/>
          <w:szCs w:val="28"/>
        </w:rPr>
        <w:t xml:space="preserve">              </w:t>
      </w:r>
      <w:r w:rsidR="006815AF" w:rsidRPr="002F1B91">
        <w:rPr>
          <w:rFonts w:ascii="Times New Roman" w:hAnsi="Times New Roman" w:cs="Times New Roman"/>
          <w:sz w:val="28"/>
          <w:szCs w:val="28"/>
        </w:rPr>
        <w:t>Процесс определения азимута по компасу несложный, потому часто применяется туристами в случае наличия прибора. Расчет ведется от того, куда показывает стрелка компаса магнитная. Отсчитываемое значение будет находиться в диапазоне 0-360°.</w:t>
      </w:r>
    </w:p>
    <w:p w:rsidR="006815AF" w:rsidRPr="002F1B91" w:rsidRDefault="0069596F" w:rsidP="006815AF">
      <w:pPr>
        <w:rPr>
          <w:rFonts w:ascii="Times New Roman" w:hAnsi="Times New Roman" w:cs="Times New Roman"/>
          <w:b/>
          <w:sz w:val="28"/>
          <w:szCs w:val="28"/>
        </w:rPr>
      </w:pPr>
      <w:r>
        <w:rPr>
          <w:rFonts w:ascii="Times New Roman" w:hAnsi="Times New Roman" w:cs="Times New Roman"/>
          <w:b/>
          <w:sz w:val="28"/>
          <w:szCs w:val="28"/>
        </w:rPr>
        <w:t xml:space="preserve">        </w:t>
      </w:r>
      <w:r w:rsidR="006815AF" w:rsidRPr="002F1B91">
        <w:rPr>
          <w:rFonts w:ascii="Times New Roman" w:hAnsi="Times New Roman" w:cs="Times New Roman"/>
          <w:b/>
          <w:sz w:val="28"/>
          <w:szCs w:val="28"/>
        </w:rPr>
        <w:t>Как правильно держать компас</w:t>
      </w:r>
    </w:p>
    <w:p w:rsidR="006815AF" w:rsidRPr="002F1B91" w:rsidRDefault="0069596F" w:rsidP="006815AF">
      <w:pPr>
        <w:rPr>
          <w:rFonts w:ascii="Times New Roman" w:hAnsi="Times New Roman" w:cs="Times New Roman"/>
          <w:sz w:val="28"/>
          <w:szCs w:val="28"/>
        </w:rPr>
      </w:pPr>
      <w:r>
        <w:rPr>
          <w:rFonts w:ascii="Times New Roman" w:hAnsi="Times New Roman" w:cs="Times New Roman"/>
          <w:sz w:val="28"/>
          <w:szCs w:val="28"/>
        </w:rPr>
        <w:t xml:space="preserve">    </w:t>
      </w:r>
      <w:r w:rsidR="006815AF" w:rsidRPr="002F1B91">
        <w:rPr>
          <w:rFonts w:ascii="Times New Roman" w:hAnsi="Times New Roman" w:cs="Times New Roman"/>
          <w:sz w:val="28"/>
          <w:szCs w:val="28"/>
        </w:rPr>
        <w:t>Полученные при ориентировке результаты во многом будут зависеть от правильности удерживания прибора. Ошибочные данные повышают вероятность потери нужного курса. Чтоб избежать оплошностей, во время проведения измерений требуется выполнять правила, разработанные опытными путешественниками.</w:t>
      </w:r>
    </w:p>
    <w:p w:rsidR="006815AF" w:rsidRPr="002F1B91" w:rsidRDefault="006815AF" w:rsidP="006815AF">
      <w:pPr>
        <w:rPr>
          <w:rFonts w:ascii="Times New Roman" w:hAnsi="Times New Roman" w:cs="Times New Roman"/>
          <w:sz w:val="28"/>
          <w:szCs w:val="28"/>
        </w:rPr>
      </w:pPr>
      <w:r w:rsidRPr="002F1B91">
        <w:rPr>
          <w:rFonts w:ascii="Times New Roman" w:hAnsi="Times New Roman" w:cs="Times New Roman"/>
          <w:sz w:val="28"/>
          <w:szCs w:val="28"/>
        </w:rPr>
        <w:t xml:space="preserve"> </w:t>
      </w:r>
    </w:p>
    <w:p w:rsidR="006815AF" w:rsidRPr="002F1B91" w:rsidRDefault="006815AF" w:rsidP="00384A2E">
      <w:pPr>
        <w:jc w:val="center"/>
        <w:rPr>
          <w:rFonts w:ascii="Times New Roman" w:hAnsi="Times New Roman" w:cs="Times New Roman"/>
          <w:sz w:val="28"/>
          <w:szCs w:val="28"/>
        </w:rPr>
      </w:pPr>
      <w:r w:rsidRPr="002F1B91">
        <w:rPr>
          <w:rFonts w:ascii="Times New Roman" w:hAnsi="Times New Roman" w:cs="Times New Roman"/>
          <w:noProof/>
          <w:sz w:val="28"/>
          <w:szCs w:val="28"/>
          <w:lang w:eastAsia="ru-RU"/>
        </w:rPr>
        <w:drawing>
          <wp:inline distT="0" distB="0" distL="0" distR="0" wp14:anchorId="743886E8" wp14:editId="5E0F1E48">
            <wp:extent cx="3448595" cy="2586446"/>
            <wp:effectExtent l="0" t="0" r="0" b="4445"/>
            <wp:docPr id="11" name="Рисунок 11" descr="Определение азимута по компас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Определение азимута по компасу"/>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462545" cy="2596909"/>
                    </a:xfrm>
                    <a:prstGeom prst="rect">
                      <a:avLst/>
                    </a:prstGeom>
                    <a:noFill/>
                    <a:ln>
                      <a:noFill/>
                    </a:ln>
                  </pic:spPr>
                </pic:pic>
              </a:graphicData>
            </a:graphic>
          </wp:inline>
        </w:drawing>
      </w:r>
    </w:p>
    <w:p w:rsidR="006815AF" w:rsidRPr="0069596F" w:rsidRDefault="0069596F" w:rsidP="006815AF">
      <w:pPr>
        <w:rPr>
          <w:rFonts w:ascii="Times New Roman" w:hAnsi="Times New Roman" w:cs="Times New Roman"/>
          <w:b/>
          <w:i/>
          <w:sz w:val="28"/>
          <w:szCs w:val="28"/>
        </w:rPr>
      </w:pPr>
      <w:r>
        <w:rPr>
          <w:rFonts w:ascii="Times New Roman" w:hAnsi="Times New Roman" w:cs="Times New Roman"/>
          <w:b/>
          <w:i/>
          <w:sz w:val="28"/>
          <w:szCs w:val="28"/>
        </w:rPr>
        <w:t xml:space="preserve">              </w:t>
      </w:r>
      <w:r w:rsidR="006815AF" w:rsidRPr="0069596F">
        <w:rPr>
          <w:rFonts w:ascii="Times New Roman" w:hAnsi="Times New Roman" w:cs="Times New Roman"/>
          <w:b/>
          <w:i/>
          <w:sz w:val="28"/>
          <w:szCs w:val="28"/>
        </w:rPr>
        <w:t>Определение азимута по компасу</w:t>
      </w:r>
    </w:p>
    <w:p w:rsidR="006815AF" w:rsidRPr="002F1B91" w:rsidRDefault="006815AF" w:rsidP="006815AF">
      <w:pPr>
        <w:rPr>
          <w:rFonts w:ascii="Times New Roman" w:hAnsi="Times New Roman" w:cs="Times New Roman"/>
          <w:b/>
          <w:sz w:val="28"/>
          <w:szCs w:val="28"/>
        </w:rPr>
      </w:pPr>
      <w:r w:rsidRPr="002F1B91">
        <w:rPr>
          <w:rFonts w:ascii="Times New Roman" w:hAnsi="Times New Roman" w:cs="Times New Roman"/>
          <w:b/>
          <w:sz w:val="28"/>
          <w:szCs w:val="28"/>
        </w:rPr>
        <w:t>Методика центрального захвата</w:t>
      </w:r>
    </w:p>
    <w:p w:rsidR="006815AF" w:rsidRPr="002F1B91" w:rsidRDefault="0069596F" w:rsidP="006815AF">
      <w:pPr>
        <w:rPr>
          <w:rFonts w:ascii="Times New Roman" w:hAnsi="Times New Roman" w:cs="Times New Roman"/>
          <w:sz w:val="28"/>
          <w:szCs w:val="28"/>
        </w:rPr>
      </w:pPr>
      <w:r>
        <w:rPr>
          <w:rFonts w:ascii="Times New Roman" w:hAnsi="Times New Roman" w:cs="Times New Roman"/>
          <w:sz w:val="28"/>
          <w:szCs w:val="28"/>
        </w:rPr>
        <w:t xml:space="preserve">     </w:t>
      </w:r>
      <w:r w:rsidR="006815AF" w:rsidRPr="002F1B91">
        <w:rPr>
          <w:rFonts w:ascii="Times New Roman" w:hAnsi="Times New Roman" w:cs="Times New Roman"/>
          <w:sz w:val="28"/>
          <w:szCs w:val="28"/>
        </w:rPr>
        <w:t>После раскрытия прибора крышку нужно отбросить так, чтоб она находилась на одной линии с основанием. Затем открыть прицел: поверхность циферблата должна просматриваться в полном объеме.</w:t>
      </w:r>
    </w:p>
    <w:p w:rsidR="006815AF" w:rsidRPr="00384A2E" w:rsidRDefault="006815AF" w:rsidP="006815AF">
      <w:pPr>
        <w:rPr>
          <w:rFonts w:ascii="Times New Roman" w:hAnsi="Times New Roman" w:cs="Times New Roman"/>
          <w:b/>
          <w:sz w:val="28"/>
          <w:szCs w:val="28"/>
        </w:rPr>
      </w:pPr>
      <w:r w:rsidRPr="00384A2E">
        <w:rPr>
          <w:rFonts w:ascii="Times New Roman" w:hAnsi="Times New Roman" w:cs="Times New Roman"/>
          <w:b/>
          <w:sz w:val="28"/>
          <w:szCs w:val="28"/>
        </w:rPr>
        <w:t>Способ удерживания компаса:</w:t>
      </w:r>
    </w:p>
    <w:p w:rsidR="006815AF" w:rsidRPr="002F1B91" w:rsidRDefault="0069596F" w:rsidP="00384A2E">
      <w:pPr>
        <w:tabs>
          <w:tab w:val="left" w:pos="1509"/>
        </w:tabs>
        <w:rPr>
          <w:rFonts w:ascii="Times New Roman" w:hAnsi="Times New Roman" w:cs="Times New Roman"/>
          <w:sz w:val="28"/>
          <w:szCs w:val="28"/>
        </w:rPr>
      </w:pPr>
      <w:r>
        <w:rPr>
          <w:rFonts w:ascii="Times New Roman" w:hAnsi="Times New Roman" w:cs="Times New Roman"/>
          <w:sz w:val="28"/>
          <w:szCs w:val="28"/>
        </w:rPr>
        <w:t xml:space="preserve">   </w:t>
      </w:r>
      <w:r w:rsidR="006815AF" w:rsidRPr="002F1B91">
        <w:rPr>
          <w:rFonts w:ascii="Times New Roman" w:hAnsi="Times New Roman" w:cs="Times New Roman"/>
          <w:sz w:val="28"/>
          <w:szCs w:val="28"/>
        </w:rPr>
        <w:t>Локти согнуть, поднять на высоту солнечного сплетения, развести в стороны.</w:t>
      </w:r>
    </w:p>
    <w:p w:rsidR="006815AF" w:rsidRPr="002F1B91" w:rsidRDefault="006815AF" w:rsidP="006815AF">
      <w:pPr>
        <w:rPr>
          <w:rFonts w:ascii="Times New Roman" w:hAnsi="Times New Roman" w:cs="Times New Roman"/>
          <w:sz w:val="28"/>
          <w:szCs w:val="28"/>
        </w:rPr>
      </w:pPr>
      <w:r w:rsidRPr="002F1B91">
        <w:rPr>
          <w:rFonts w:ascii="Times New Roman" w:hAnsi="Times New Roman" w:cs="Times New Roman"/>
          <w:sz w:val="28"/>
          <w:szCs w:val="28"/>
        </w:rPr>
        <w:t>Большой палец правой руки – поддерживает корпус (контролирует равновесие), левой – должен находится между лимбом, задним прицелом.</w:t>
      </w:r>
    </w:p>
    <w:p w:rsidR="006815AF" w:rsidRPr="002F1B91" w:rsidRDefault="006815AF" w:rsidP="006815AF">
      <w:pPr>
        <w:rPr>
          <w:rFonts w:ascii="Times New Roman" w:hAnsi="Times New Roman" w:cs="Times New Roman"/>
          <w:sz w:val="28"/>
          <w:szCs w:val="28"/>
        </w:rPr>
      </w:pPr>
      <w:r w:rsidRPr="002F1B91">
        <w:rPr>
          <w:rFonts w:ascii="Times New Roman" w:hAnsi="Times New Roman" w:cs="Times New Roman"/>
          <w:sz w:val="28"/>
          <w:szCs w:val="28"/>
        </w:rPr>
        <w:t>Указательные пальчики – на основании.</w:t>
      </w:r>
    </w:p>
    <w:p w:rsidR="006815AF" w:rsidRPr="002F1B91" w:rsidRDefault="00384A2E" w:rsidP="006815AF">
      <w:pPr>
        <w:rPr>
          <w:rFonts w:ascii="Times New Roman" w:hAnsi="Times New Roman" w:cs="Times New Roman"/>
          <w:sz w:val="28"/>
          <w:szCs w:val="28"/>
        </w:rPr>
      </w:pPr>
      <w:r>
        <w:rPr>
          <w:rFonts w:ascii="Times New Roman" w:hAnsi="Times New Roman" w:cs="Times New Roman"/>
          <w:sz w:val="28"/>
          <w:szCs w:val="28"/>
        </w:rPr>
        <w:lastRenderedPageBreak/>
        <w:t xml:space="preserve">            </w:t>
      </w:r>
      <w:r w:rsidR="006815AF" w:rsidRPr="002F1B91">
        <w:rPr>
          <w:rFonts w:ascii="Times New Roman" w:hAnsi="Times New Roman" w:cs="Times New Roman"/>
          <w:sz w:val="28"/>
          <w:szCs w:val="28"/>
        </w:rPr>
        <w:t>Начинать вычислять азимут можно лишь после принятия описанной позы. Для этого требуется поворачиваться вокруг своей оси. Когда крышка укажет на объект, вычислить угол.</w:t>
      </w:r>
    </w:p>
    <w:p w:rsidR="006815AF" w:rsidRPr="002F1B91" w:rsidRDefault="006815AF" w:rsidP="006815AF">
      <w:pPr>
        <w:rPr>
          <w:rFonts w:ascii="Times New Roman" w:hAnsi="Times New Roman" w:cs="Times New Roman"/>
          <w:b/>
          <w:sz w:val="28"/>
          <w:szCs w:val="28"/>
        </w:rPr>
      </w:pPr>
      <w:r w:rsidRPr="002F1B91">
        <w:rPr>
          <w:rFonts w:ascii="Times New Roman" w:hAnsi="Times New Roman" w:cs="Times New Roman"/>
          <w:b/>
          <w:sz w:val="28"/>
          <w:szCs w:val="28"/>
        </w:rPr>
        <w:t xml:space="preserve">Методика </w:t>
      </w:r>
      <w:r w:rsidR="006713ED">
        <w:rPr>
          <w:rFonts w:ascii="Times New Roman" w:hAnsi="Times New Roman" w:cs="Times New Roman"/>
          <w:b/>
          <w:sz w:val="28"/>
          <w:szCs w:val="28"/>
        </w:rPr>
        <w:t>«</w:t>
      </w:r>
      <w:r w:rsidRPr="002F1B91">
        <w:rPr>
          <w:rFonts w:ascii="Times New Roman" w:hAnsi="Times New Roman" w:cs="Times New Roman"/>
          <w:b/>
          <w:sz w:val="28"/>
          <w:szCs w:val="28"/>
        </w:rPr>
        <w:t>компас к щеке</w:t>
      </w:r>
      <w:r w:rsidR="006713ED">
        <w:rPr>
          <w:rFonts w:ascii="Times New Roman" w:hAnsi="Times New Roman" w:cs="Times New Roman"/>
          <w:b/>
          <w:sz w:val="28"/>
          <w:szCs w:val="28"/>
        </w:rPr>
        <w:t>»</w:t>
      </w:r>
    </w:p>
    <w:p w:rsidR="006815AF" w:rsidRPr="002F1B91" w:rsidRDefault="0069596F" w:rsidP="006815AF">
      <w:pPr>
        <w:rPr>
          <w:rFonts w:ascii="Times New Roman" w:hAnsi="Times New Roman" w:cs="Times New Roman"/>
          <w:sz w:val="28"/>
          <w:szCs w:val="28"/>
        </w:rPr>
      </w:pPr>
      <w:r>
        <w:rPr>
          <w:rFonts w:ascii="Times New Roman" w:hAnsi="Times New Roman" w:cs="Times New Roman"/>
          <w:sz w:val="28"/>
          <w:szCs w:val="28"/>
        </w:rPr>
        <w:t xml:space="preserve">        </w:t>
      </w:r>
      <w:r w:rsidR="006815AF" w:rsidRPr="002F1B91">
        <w:rPr>
          <w:rFonts w:ascii="Times New Roman" w:hAnsi="Times New Roman" w:cs="Times New Roman"/>
          <w:sz w:val="28"/>
          <w:szCs w:val="28"/>
        </w:rPr>
        <w:t>Крышку устройства необходимо открыть и зафиксировать под прямым углом относительно основания. Затем отвести вперед задний прицел: впоследствии щель должна совпасть с прицельной нитью.</w:t>
      </w:r>
    </w:p>
    <w:p w:rsidR="006815AF" w:rsidRDefault="0069596F" w:rsidP="006815AF">
      <w:pPr>
        <w:rPr>
          <w:rFonts w:ascii="Times New Roman" w:hAnsi="Times New Roman" w:cs="Times New Roman"/>
          <w:sz w:val="28"/>
          <w:szCs w:val="28"/>
        </w:rPr>
      </w:pPr>
      <w:r>
        <w:rPr>
          <w:rFonts w:ascii="Times New Roman" w:hAnsi="Times New Roman" w:cs="Times New Roman"/>
          <w:sz w:val="28"/>
          <w:szCs w:val="28"/>
        </w:rPr>
        <w:t xml:space="preserve">       </w:t>
      </w:r>
      <w:r w:rsidR="006815AF" w:rsidRPr="002F1B91">
        <w:rPr>
          <w:rFonts w:ascii="Times New Roman" w:hAnsi="Times New Roman" w:cs="Times New Roman"/>
          <w:sz w:val="28"/>
          <w:szCs w:val="28"/>
        </w:rPr>
        <w:t>Компас важно приблизить к щеке так, чтоб нужный объект отлично просматривался. В таковом положении результат измерений будет правильным.</w:t>
      </w:r>
    </w:p>
    <w:p w:rsidR="00E3505B" w:rsidRDefault="00E3505B" w:rsidP="00E3505B">
      <w:pPr>
        <w:rPr>
          <w:rFonts w:ascii="Times New Roman" w:hAnsi="Times New Roman" w:cs="Times New Roman"/>
          <w:b/>
          <w:sz w:val="28"/>
          <w:szCs w:val="28"/>
        </w:rPr>
      </w:pPr>
      <w:r w:rsidRPr="00E3505B">
        <w:rPr>
          <w:rFonts w:ascii="Times New Roman" w:hAnsi="Times New Roman" w:cs="Times New Roman"/>
          <w:b/>
          <w:sz w:val="28"/>
          <w:szCs w:val="28"/>
        </w:rPr>
        <w:t>Как получить нужное направление?</w:t>
      </w:r>
    </w:p>
    <w:p w:rsidR="00E3505B" w:rsidRPr="00E3505B" w:rsidRDefault="0069596F" w:rsidP="00E3505B">
      <w:pPr>
        <w:rPr>
          <w:rFonts w:ascii="Times New Roman" w:hAnsi="Times New Roman" w:cs="Times New Roman"/>
          <w:sz w:val="28"/>
          <w:szCs w:val="28"/>
        </w:rPr>
      </w:pPr>
      <w:r>
        <w:rPr>
          <w:rFonts w:ascii="Times New Roman" w:hAnsi="Times New Roman" w:cs="Times New Roman"/>
          <w:sz w:val="28"/>
          <w:szCs w:val="28"/>
        </w:rPr>
        <w:t xml:space="preserve">     </w:t>
      </w:r>
      <w:r w:rsidR="00E3505B" w:rsidRPr="00E3505B">
        <w:rPr>
          <w:rFonts w:ascii="Times New Roman" w:hAnsi="Times New Roman" w:cs="Times New Roman"/>
          <w:sz w:val="28"/>
          <w:szCs w:val="28"/>
        </w:rPr>
        <w:t>Определять азимут по компасу нужно, находясь в одной из вышеописанных позиций.</w:t>
      </w:r>
    </w:p>
    <w:p w:rsidR="00E3505B" w:rsidRPr="0069596F" w:rsidRDefault="00E3505B" w:rsidP="00E3505B">
      <w:pPr>
        <w:rPr>
          <w:rFonts w:ascii="Times New Roman" w:hAnsi="Times New Roman" w:cs="Times New Roman"/>
          <w:b/>
          <w:i/>
          <w:sz w:val="28"/>
          <w:szCs w:val="28"/>
        </w:rPr>
      </w:pPr>
      <w:r w:rsidRPr="0069596F">
        <w:rPr>
          <w:rFonts w:ascii="Times New Roman" w:hAnsi="Times New Roman" w:cs="Times New Roman"/>
          <w:b/>
          <w:i/>
          <w:sz w:val="28"/>
          <w:szCs w:val="28"/>
        </w:rPr>
        <w:t>Для этого требуется:</w:t>
      </w:r>
    </w:p>
    <w:p w:rsidR="00E3505B" w:rsidRPr="00E3505B" w:rsidRDefault="00E3505B" w:rsidP="00E3505B">
      <w:pPr>
        <w:rPr>
          <w:rFonts w:ascii="Times New Roman" w:hAnsi="Times New Roman" w:cs="Times New Roman"/>
          <w:sz w:val="28"/>
          <w:szCs w:val="28"/>
        </w:rPr>
      </w:pPr>
      <w:r w:rsidRPr="00E3505B">
        <w:rPr>
          <w:rFonts w:ascii="Times New Roman" w:hAnsi="Times New Roman" w:cs="Times New Roman"/>
          <w:sz w:val="28"/>
          <w:szCs w:val="28"/>
        </w:rPr>
        <w:t>1.Совместить леску на крышке с ориентиром.</w:t>
      </w:r>
    </w:p>
    <w:p w:rsidR="00E3505B" w:rsidRPr="00E3505B" w:rsidRDefault="00E3505B" w:rsidP="00E3505B">
      <w:pPr>
        <w:rPr>
          <w:rFonts w:ascii="Times New Roman" w:hAnsi="Times New Roman" w:cs="Times New Roman"/>
          <w:sz w:val="28"/>
          <w:szCs w:val="28"/>
        </w:rPr>
      </w:pPr>
      <w:r w:rsidRPr="00E3505B">
        <w:rPr>
          <w:rFonts w:ascii="Times New Roman" w:hAnsi="Times New Roman" w:cs="Times New Roman"/>
          <w:sz w:val="28"/>
          <w:szCs w:val="28"/>
        </w:rPr>
        <w:t>2.Посмотреть сквозь линзу на циферблат и установить северную стрелку в нулевое положение.</w:t>
      </w:r>
    </w:p>
    <w:p w:rsidR="00E3505B" w:rsidRPr="00E3505B" w:rsidRDefault="00E3505B" w:rsidP="00E3505B">
      <w:pPr>
        <w:rPr>
          <w:rFonts w:ascii="Times New Roman" w:hAnsi="Times New Roman" w:cs="Times New Roman"/>
          <w:sz w:val="28"/>
          <w:szCs w:val="28"/>
        </w:rPr>
      </w:pPr>
      <w:r w:rsidRPr="00E3505B">
        <w:rPr>
          <w:rFonts w:ascii="Times New Roman" w:hAnsi="Times New Roman" w:cs="Times New Roman"/>
          <w:sz w:val="28"/>
          <w:szCs w:val="28"/>
        </w:rPr>
        <w:t>3.Найти неподвижную линию наводки и считать численное значение под ней.</w:t>
      </w:r>
    </w:p>
    <w:p w:rsidR="00E3505B" w:rsidRDefault="00E3505B" w:rsidP="00384A2E">
      <w:pPr>
        <w:jc w:val="center"/>
        <w:rPr>
          <w:rFonts w:ascii="Times New Roman" w:hAnsi="Times New Roman" w:cs="Times New Roman"/>
          <w:b/>
          <w:sz w:val="28"/>
          <w:szCs w:val="28"/>
        </w:rPr>
      </w:pPr>
      <w:r>
        <w:fldChar w:fldCharType="begin"/>
      </w:r>
      <w:r>
        <w:instrText xml:space="preserve"> INCLUDEPICTURE "https://touristam.com/wp-content/uploads/2019/10/kak-opredelyat-azimut-po-kompasu-8.jpg" \* MERGEFORMATINET </w:instrText>
      </w:r>
      <w:r>
        <w:fldChar w:fldCharType="separate"/>
      </w:r>
      <w:r w:rsidR="0069596F">
        <w:fldChar w:fldCharType="begin"/>
      </w:r>
      <w:r w:rsidR="0069596F">
        <w:instrText xml:space="preserve"> INCLUDEPICTURE  "https://touristam.com/wp-content/uploads/2019/10/kak-opredelyat-azimut-po-kompasu-8.jpg" \* MERGEFORMATINET </w:instrText>
      </w:r>
      <w:r w:rsidR="0069596F">
        <w:fldChar w:fldCharType="separate"/>
      </w:r>
      <w:r w:rsidR="0089199D">
        <w:fldChar w:fldCharType="begin"/>
      </w:r>
      <w:r w:rsidR="0089199D">
        <w:instrText xml:space="preserve"> INCLUDEPICTURE  "https://touristam.com/wp-content/uploads/2019/10/kak-opredelyat-azimut-po-kompasu-8.jpg" \* MERGEFORMATINET </w:instrText>
      </w:r>
      <w:r w:rsidR="0089199D">
        <w:fldChar w:fldCharType="separate"/>
      </w:r>
      <w:r w:rsidR="001E2EF1">
        <w:fldChar w:fldCharType="begin"/>
      </w:r>
      <w:r w:rsidR="001E2EF1">
        <w:instrText xml:space="preserve"> INCLUDEPICTURE  "https://touristam.com/wp-content/uploads/2019/10/kak-opredelyat-azimut-po-kompasu-8.jpg" \* MERGEFORMATINET </w:instrText>
      </w:r>
      <w:r w:rsidR="001E2EF1">
        <w:fldChar w:fldCharType="separate"/>
      </w:r>
      <w:r w:rsidR="00602DAF">
        <w:fldChar w:fldCharType="begin"/>
      </w:r>
      <w:r w:rsidR="00602DAF">
        <w:instrText xml:space="preserve"> INCLUDEPICTURE  "https://touristam.com/wp-content/uploads/2019/10/kak-opredelyat-azimut-po-kompasu-8.jpg" \* MERGEFORMATINET </w:instrText>
      </w:r>
      <w:r w:rsidR="00602DAF">
        <w:fldChar w:fldCharType="separate"/>
      </w:r>
      <w:r w:rsidR="00180EC7">
        <w:fldChar w:fldCharType="begin"/>
      </w:r>
      <w:r w:rsidR="00180EC7">
        <w:instrText xml:space="preserve"> INCLUDEPICTURE  "https://touristam.com/wp-content/uploads/2019/10/kak-opredelyat-azimut-po-kompasu-8.jpg" \* MERGEFORMATINET </w:instrText>
      </w:r>
      <w:r w:rsidR="00180EC7">
        <w:fldChar w:fldCharType="separate"/>
      </w:r>
      <w:r w:rsidR="00A42B37">
        <w:fldChar w:fldCharType="begin"/>
      </w:r>
      <w:r w:rsidR="00A42B37">
        <w:instrText xml:space="preserve"> </w:instrText>
      </w:r>
      <w:r w:rsidR="00A42B37">
        <w:instrText>INCLUDEPICTURE  "https://touristam.com/wp-content/uploads/2019/10/kak-opredelyat-a</w:instrText>
      </w:r>
      <w:r w:rsidR="00A42B37">
        <w:instrText>zimut-po-kompasu-8.jpg" \* MERGEFORMATINET</w:instrText>
      </w:r>
      <w:r w:rsidR="00A42B37">
        <w:instrText xml:space="preserve"> </w:instrText>
      </w:r>
      <w:r w:rsidR="00A42B37">
        <w:fldChar w:fldCharType="separate"/>
      </w:r>
      <w:r w:rsidR="004A580E">
        <w:pict>
          <v:shape id="_x0000_i1039" type="#_x0000_t75" alt="Как определять азимут по компасу, сторонам света, на карте местности с помощью транспортира" style="width:303.35pt;height:183.35pt">
            <v:imagedata r:id="rId38" r:href="rId39"/>
          </v:shape>
        </w:pict>
      </w:r>
      <w:r w:rsidR="00A42B37">
        <w:fldChar w:fldCharType="end"/>
      </w:r>
      <w:r w:rsidR="00180EC7">
        <w:fldChar w:fldCharType="end"/>
      </w:r>
      <w:r w:rsidR="00602DAF">
        <w:fldChar w:fldCharType="end"/>
      </w:r>
      <w:r w:rsidR="001E2EF1">
        <w:fldChar w:fldCharType="end"/>
      </w:r>
      <w:r w:rsidR="0089199D">
        <w:fldChar w:fldCharType="end"/>
      </w:r>
      <w:r w:rsidR="0069596F">
        <w:fldChar w:fldCharType="end"/>
      </w:r>
      <w:r>
        <w:fldChar w:fldCharType="end"/>
      </w:r>
    </w:p>
    <w:p w:rsidR="006815AF" w:rsidRPr="002F1B91" w:rsidRDefault="006815AF" w:rsidP="006815AF">
      <w:pPr>
        <w:rPr>
          <w:rFonts w:ascii="Times New Roman" w:hAnsi="Times New Roman" w:cs="Times New Roman"/>
          <w:b/>
          <w:sz w:val="28"/>
          <w:szCs w:val="28"/>
        </w:rPr>
      </w:pPr>
      <w:r w:rsidRPr="002F1B91">
        <w:rPr>
          <w:rFonts w:ascii="Times New Roman" w:hAnsi="Times New Roman" w:cs="Times New Roman"/>
          <w:b/>
          <w:sz w:val="28"/>
          <w:szCs w:val="28"/>
        </w:rPr>
        <w:t>Нахождение магнитного азимута</w:t>
      </w:r>
    </w:p>
    <w:p w:rsidR="006815AF" w:rsidRPr="002F1B91" w:rsidRDefault="0069596F" w:rsidP="006815AF">
      <w:pPr>
        <w:rPr>
          <w:rFonts w:ascii="Times New Roman" w:hAnsi="Times New Roman" w:cs="Times New Roman"/>
          <w:sz w:val="28"/>
          <w:szCs w:val="28"/>
        </w:rPr>
      </w:pPr>
      <w:r>
        <w:rPr>
          <w:rFonts w:ascii="Times New Roman" w:hAnsi="Times New Roman" w:cs="Times New Roman"/>
          <w:sz w:val="28"/>
          <w:szCs w:val="28"/>
        </w:rPr>
        <w:t xml:space="preserve">    </w:t>
      </w:r>
      <w:r w:rsidR="006815AF" w:rsidRPr="002F1B91">
        <w:rPr>
          <w:rFonts w:ascii="Times New Roman" w:hAnsi="Times New Roman" w:cs="Times New Roman"/>
          <w:sz w:val="28"/>
          <w:szCs w:val="28"/>
        </w:rPr>
        <w:t>Заядлым путешественникам важно научиться вычислять магнитный азимут. Это поможет узнать направление передвижения относительно конкретного объекта.</w:t>
      </w:r>
    </w:p>
    <w:p w:rsidR="006815AF" w:rsidRPr="0069596F" w:rsidRDefault="006815AF" w:rsidP="006815AF">
      <w:pPr>
        <w:rPr>
          <w:rFonts w:ascii="Times New Roman" w:hAnsi="Times New Roman" w:cs="Times New Roman"/>
          <w:b/>
          <w:i/>
          <w:sz w:val="28"/>
          <w:szCs w:val="28"/>
        </w:rPr>
      </w:pPr>
      <w:r w:rsidRPr="0069596F">
        <w:rPr>
          <w:rFonts w:ascii="Times New Roman" w:hAnsi="Times New Roman" w:cs="Times New Roman"/>
          <w:b/>
          <w:i/>
          <w:sz w:val="28"/>
          <w:szCs w:val="28"/>
        </w:rPr>
        <w:t>Пошаговая инструкция:</w:t>
      </w:r>
    </w:p>
    <w:p w:rsidR="006815AF" w:rsidRPr="002F1B91" w:rsidRDefault="006815AF" w:rsidP="006815AF">
      <w:pPr>
        <w:rPr>
          <w:rFonts w:ascii="Times New Roman" w:hAnsi="Times New Roman" w:cs="Times New Roman"/>
          <w:sz w:val="28"/>
          <w:szCs w:val="28"/>
        </w:rPr>
      </w:pPr>
      <w:r w:rsidRPr="002F1B91">
        <w:rPr>
          <w:rFonts w:ascii="Times New Roman" w:hAnsi="Times New Roman" w:cs="Times New Roman"/>
          <w:sz w:val="28"/>
          <w:szCs w:val="28"/>
        </w:rPr>
        <w:t>1.Выбрать ориентир, стать прямо.</w:t>
      </w:r>
    </w:p>
    <w:p w:rsidR="006815AF" w:rsidRPr="002F1B91" w:rsidRDefault="006815AF" w:rsidP="006815AF">
      <w:pPr>
        <w:rPr>
          <w:rFonts w:ascii="Times New Roman" w:hAnsi="Times New Roman" w:cs="Times New Roman"/>
          <w:sz w:val="28"/>
          <w:szCs w:val="28"/>
        </w:rPr>
      </w:pPr>
      <w:r w:rsidRPr="002F1B91">
        <w:rPr>
          <w:rFonts w:ascii="Times New Roman" w:hAnsi="Times New Roman" w:cs="Times New Roman"/>
          <w:sz w:val="28"/>
          <w:szCs w:val="28"/>
        </w:rPr>
        <w:t>2.Прибор расположить перед собой (на одной вытянутой ладони).</w:t>
      </w:r>
    </w:p>
    <w:p w:rsidR="006815AF" w:rsidRPr="002F1B91" w:rsidRDefault="006815AF" w:rsidP="006815AF">
      <w:pPr>
        <w:rPr>
          <w:rFonts w:ascii="Times New Roman" w:hAnsi="Times New Roman" w:cs="Times New Roman"/>
          <w:sz w:val="28"/>
          <w:szCs w:val="28"/>
        </w:rPr>
      </w:pPr>
      <w:r w:rsidRPr="002F1B91">
        <w:rPr>
          <w:rFonts w:ascii="Times New Roman" w:hAnsi="Times New Roman" w:cs="Times New Roman"/>
          <w:sz w:val="28"/>
          <w:szCs w:val="28"/>
        </w:rPr>
        <w:t>3.Сориентировать компас (направить синюю стрелку на N).</w:t>
      </w:r>
    </w:p>
    <w:p w:rsidR="006815AF" w:rsidRPr="002F1B91" w:rsidRDefault="006815AF" w:rsidP="006815AF">
      <w:pPr>
        <w:rPr>
          <w:rFonts w:ascii="Times New Roman" w:hAnsi="Times New Roman" w:cs="Times New Roman"/>
          <w:sz w:val="28"/>
          <w:szCs w:val="28"/>
        </w:rPr>
      </w:pPr>
      <w:r w:rsidRPr="002F1B91">
        <w:rPr>
          <w:rFonts w:ascii="Times New Roman" w:hAnsi="Times New Roman" w:cs="Times New Roman"/>
          <w:sz w:val="28"/>
          <w:szCs w:val="28"/>
        </w:rPr>
        <w:lastRenderedPageBreak/>
        <w:t>4.По его центру положить спичку так, чтоб ее конец указывал на конечный пункт путешествия.</w:t>
      </w:r>
    </w:p>
    <w:p w:rsidR="006815AF" w:rsidRPr="002F1B91" w:rsidRDefault="002F1B91" w:rsidP="006815AF">
      <w:pPr>
        <w:rPr>
          <w:rFonts w:ascii="Times New Roman" w:hAnsi="Times New Roman" w:cs="Times New Roman"/>
          <w:sz w:val="28"/>
          <w:szCs w:val="28"/>
        </w:rPr>
      </w:pPr>
      <w:r w:rsidRPr="002F1B91">
        <w:rPr>
          <w:rFonts w:ascii="Times New Roman" w:hAnsi="Times New Roman" w:cs="Times New Roman"/>
          <w:sz w:val="28"/>
          <w:szCs w:val="28"/>
        </w:rPr>
        <w:t>5.</w:t>
      </w:r>
      <w:r w:rsidR="006815AF" w:rsidRPr="002F1B91">
        <w:rPr>
          <w:rFonts w:ascii="Times New Roman" w:hAnsi="Times New Roman" w:cs="Times New Roman"/>
          <w:sz w:val="28"/>
          <w:szCs w:val="28"/>
        </w:rPr>
        <w:t>Записать результат измерений.</w:t>
      </w:r>
    </w:p>
    <w:p w:rsidR="006815AF" w:rsidRPr="002F1B91" w:rsidRDefault="006815AF" w:rsidP="006815AF">
      <w:pPr>
        <w:rPr>
          <w:rFonts w:ascii="Times New Roman" w:hAnsi="Times New Roman" w:cs="Times New Roman"/>
          <w:sz w:val="28"/>
          <w:szCs w:val="28"/>
        </w:rPr>
      </w:pPr>
      <w:r w:rsidRPr="002F1B91">
        <w:rPr>
          <w:rFonts w:ascii="Times New Roman" w:hAnsi="Times New Roman" w:cs="Times New Roman"/>
          <w:sz w:val="28"/>
          <w:szCs w:val="28"/>
        </w:rPr>
        <w:t>Полученное числовое значение – магнитный азимут, измеряемый в градусах.</w:t>
      </w:r>
    </w:p>
    <w:p w:rsidR="006815AF" w:rsidRPr="002F1B91" w:rsidRDefault="006815AF" w:rsidP="006815AF">
      <w:pPr>
        <w:rPr>
          <w:rFonts w:ascii="Times New Roman" w:hAnsi="Times New Roman" w:cs="Times New Roman"/>
          <w:b/>
          <w:sz w:val="28"/>
          <w:szCs w:val="28"/>
        </w:rPr>
      </w:pPr>
      <w:r w:rsidRPr="002F1B91">
        <w:rPr>
          <w:rFonts w:ascii="Times New Roman" w:hAnsi="Times New Roman" w:cs="Times New Roman"/>
          <w:b/>
          <w:sz w:val="28"/>
          <w:szCs w:val="28"/>
        </w:rPr>
        <w:t>Определение азимута по солнцу</w:t>
      </w:r>
    </w:p>
    <w:p w:rsidR="006815AF" w:rsidRPr="002F1B91" w:rsidRDefault="0069596F" w:rsidP="006815AF">
      <w:pPr>
        <w:rPr>
          <w:rFonts w:ascii="Times New Roman" w:hAnsi="Times New Roman" w:cs="Times New Roman"/>
          <w:sz w:val="28"/>
          <w:szCs w:val="28"/>
        </w:rPr>
      </w:pPr>
      <w:r>
        <w:rPr>
          <w:rFonts w:ascii="Times New Roman" w:hAnsi="Times New Roman" w:cs="Times New Roman"/>
          <w:sz w:val="28"/>
          <w:szCs w:val="28"/>
        </w:rPr>
        <w:t xml:space="preserve">     </w:t>
      </w:r>
      <w:r w:rsidR="006815AF" w:rsidRPr="002F1B91">
        <w:rPr>
          <w:rFonts w:ascii="Times New Roman" w:hAnsi="Times New Roman" w:cs="Times New Roman"/>
          <w:sz w:val="28"/>
          <w:szCs w:val="28"/>
        </w:rPr>
        <w:t>Современные устройства (GPS-навигаторы, мобильные телефоны, иные специальные приборы) позволяют человеку получить самые точные данные. Если они отсутствуют, то для определения азимута возможно воспользоваться методом ориентирования по часам. Они должны быть настроены по местному времени.</w:t>
      </w:r>
    </w:p>
    <w:p w:rsidR="006815AF" w:rsidRPr="0069596F" w:rsidRDefault="006815AF" w:rsidP="006815AF">
      <w:pPr>
        <w:rPr>
          <w:rFonts w:ascii="Times New Roman" w:hAnsi="Times New Roman" w:cs="Times New Roman"/>
          <w:b/>
          <w:i/>
          <w:sz w:val="28"/>
          <w:szCs w:val="28"/>
        </w:rPr>
      </w:pPr>
      <w:r w:rsidRPr="0069596F">
        <w:rPr>
          <w:rFonts w:ascii="Times New Roman" w:hAnsi="Times New Roman" w:cs="Times New Roman"/>
          <w:b/>
          <w:i/>
          <w:sz w:val="28"/>
          <w:szCs w:val="28"/>
        </w:rPr>
        <w:t>Определение азимута по солнцу и часам</w:t>
      </w:r>
    </w:p>
    <w:p w:rsidR="002F1B91" w:rsidRPr="002F1B91" w:rsidRDefault="002F1B91" w:rsidP="00384A2E">
      <w:pPr>
        <w:jc w:val="center"/>
        <w:rPr>
          <w:rFonts w:ascii="Times New Roman" w:hAnsi="Times New Roman" w:cs="Times New Roman"/>
          <w:sz w:val="28"/>
          <w:szCs w:val="28"/>
        </w:rPr>
      </w:pPr>
      <w:r w:rsidRPr="002F1B91">
        <w:rPr>
          <w:rFonts w:ascii="Times New Roman" w:hAnsi="Times New Roman" w:cs="Times New Roman"/>
          <w:noProof/>
          <w:sz w:val="28"/>
          <w:szCs w:val="28"/>
          <w:lang w:eastAsia="ru-RU"/>
        </w:rPr>
        <w:drawing>
          <wp:inline distT="0" distB="0" distL="0" distR="0" wp14:anchorId="0103AC6A" wp14:editId="410CD7A7">
            <wp:extent cx="3541780" cy="2514664"/>
            <wp:effectExtent l="0" t="0" r="1905" b="0"/>
            <wp:docPr id="14" name="Рисунок 14" descr="Определение азимута по солнцу и часа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Определение азимута по солнцу и часам"/>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555905" cy="2524692"/>
                    </a:xfrm>
                    <a:prstGeom prst="rect">
                      <a:avLst/>
                    </a:prstGeom>
                    <a:noFill/>
                    <a:ln>
                      <a:noFill/>
                    </a:ln>
                  </pic:spPr>
                </pic:pic>
              </a:graphicData>
            </a:graphic>
          </wp:inline>
        </w:drawing>
      </w:r>
    </w:p>
    <w:p w:rsidR="006815AF" w:rsidRPr="0069596F" w:rsidRDefault="006815AF" w:rsidP="006815AF">
      <w:pPr>
        <w:rPr>
          <w:rFonts w:ascii="Times New Roman" w:hAnsi="Times New Roman" w:cs="Times New Roman"/>
          <w:b/>
          <w:i/>
          <w:sz w:val="28"/>
          <w:szCs w:val="28"/>
        </w:rPr>
      </w:pPr>
      <w:r w:rsidRPr="0069596F">
        <w:rPr>
          <w:rFonts w:ascii="Times New Roman" w:hAnsi="Times New Roman" w:cs="Times New Roman"/>
          <w:b/>
          <w:i/>
          <w:sz w:val="28"/>
          <w:szCs w:val="28"/>
        </w:rPr>
        <w:t>Последовательность действий:</w:t>
      </w:r>
    </w:p>
    <w:p w:rsidR="006815AF" w:rsidRPr="002F1B91" w:rsidRDefault="002F1B91" w:rsidP="006815AF">
      <w:pPr>
        <w:rPr>
          <w:rFonts w:ascii="Times New Roman" w:hAnsi="Times New Roman" w:cs="Times New Roman"/>
          <w:sz w:val="28"/>
          <w:szCs w:val="28"/>
        </w:rPr>
      </w:pPr>
      <w:r w:rsidRPr="002F1B91">
        <w:rPr>
          <w:rFonts w:ascii="Times New Roman" w:hAnsi="Times New Roman" w:cs="Times New Roman"/>
          <w:sz w:val="28"/>
          <w:szCs w:val="28"/>
        </w:rPr>
        <w:t>1.</w:t>
      </w:r>
      <w:r w:rsidR="006815AF" w:rsidRPr="002F1B91">
        <w:rPr>
          <w:rFonts w:ascii="Times New Roman" w:hAnsi="Times New Roman" w:cs="Times New Roman"/>
          <w:sz w:val="28"/>
          <w:szCs w:val="28"/>
        </w:rPr>
        <w:t>Положить часы на любую доступную поверхность так, чтоб часовая стрелка показывала прямо на солнышко.</w:t>
      </w:r>
    </w:p>
    <w:p w:rsidR="006815AF" w:rsidRPr="002F1B91" w:rsidRDefault="002F1B91" w:rsidP="006815AF">
      <w:pPr>
        <w:rPr>
          <w:rFonts w:ascii="Times New Roman" w:hAnsi="Times New Roman" w:cs="Times New Roman"/>
          <w:sz w:val="28"/>
          <w:szCs w:val="28"/>
        </w:rPr>
      </w:pPr>
      <w:r w:rsidRPr="002F1B91">
        <w:rPr>
          <w:rFonts w:ascii="Times New Roman" w:hAnsi="Times New Roman" w:cs="Times New Roman"/>
          <w:sz w:val="28"/>
          <w:szCs w:val="28"/>
        </w:rPr>
        <w:t>2.</w:t>
      </w:r>
      <w:r w:rsidR="006815AF" w:rsidRPr="002F1B91">
        <w:rPr>
          <w:rFonts w:ascii="Times New Roman" w:hAnsi="Times New Roman" w:cs="Times New Roman"/>
          <w:sz w:val="28"/>
          <w:szCs w:val="28"/>
        </w:rPr>
        <w:t>Через центральную часть циферблата провести линию к единице (либо двойке – для летнего времени).</w:t>
      </w:r>
    </w:p>
    <w:p w:rsidR="006815AF" w:rsidRPr="002F1B91" w:rsidRDefault="002F1B91" w:rsidP="006815AF">
      <w:pPr>
        <w:rPr>
          <w:rFonts w:ascii="Times New Roman" w:hAnsi="Times New Roman" w:cs="Times New Roman"/>
          <w:sz w:val="28"/>
          <w:szCs w:val="28"/>
        </w:rPr>
      </w:pPr>
      <w:r w:rsidRPr="002F1B91">
        <w:rPr>
          <w:rFonts w:ascii="Times New Roman" w:hAnsi="Times New Roman" w:cs="Times New Roman"/>
          <w:sz w:val="28"/>
          <w:szCs w:val="28"/>
        </w:rPr>
        <w:t>3.</w:t>
      </w:r>
      <w:r w:rsidR="006815AF" w:rsidRPr="002F1B91">
        <w:rPr>
          <w:rFonts w:ascii="Times New Roman" w:hAnsi="Times New Roman" w:cs="Times New Roman"/>
          <w:sz w:val="28"/>
          <w:szCs w:val="28"/>
        </w:rPr>
        <w:t>Образовавшийся угол разделить ровно надвое. Проведенная биссектриса будет соответствовать направлению С-Ю.</w:t>
      </w:r>
    </w:p>
    <w:p w:rsidR="006815AF" w:rsidRPr="002F1B91" w:rsidRDefault="002F1B91" w:rsidP="006815AF">
      <w:pPr>
        <w:rPr>
          <w:rFonts w:ascii="Times New Roman" w:hAnsi="Times New Roman" w:cs="Times New Roman"/>
          <w:sz w:val="28"/>
          <w:szCs w:val="28"/>
        </w:rPr>
      </w:pPr>
      <w:r w:rsidRPr="002F1B91">
        <w:rPr>
          <w:rFonts w:ascii="Times New Roman" w:hAnsi="Times New Roman" w:cs="Times New Roman"/>
          <w:sz w:val="28"/>
          <w:szCs w:val="28"/>
        </w:rPr>
        <w:t>4.</w:t>
      </w:r>
      <w:r w:rsidR="006815AF" w:rsidRPr="002F1B91">
        <w:rPr>
          <w:rFonts w:ascii="Times New Roman" w:hAnsi="Times New Roman" w:cs="Times New Roman"/>
          <w:sz w:val="28"/>
          <w:szCs w:val="28"/>
        </w:rPr>
        <w:t>В зависимости от того, где садится солнце, до двенадцати часов север расположен слева, после – справа от солнца. Потому во второй половине дня азимут отсчитывается за часовой стрелкой, в первой – наоборот.</w:t>
      </w:r>
    </w:p>
    <w:p w:rsidR="006815AF" w:rsidRPr="0069596F" w:rsidRDefault="006815AF" w:rsidP="006815AF">
      <w:pPr>
        <w:rPr>
          <w:rFonts w:ascii="Times New Roman" w:hAnsi="Times New Roman" w:cs="Times New Roman"/>
          <w:i/>
          <w:sz w:val="28"/>
          <w:szCs w:val="28"/>
        </w:rPr>
      </w:pPr>
      <w:r w:rsidRPr="0069596F">
        <w:rPr>
          <w:rFonts w:ascii="Times New Roman" w:hAnsi="Times New Roman" w:cs="Times New Roman"/>
          <w:i/>
          <w:sz w:val="28"/>
          <w:szCs w:val="28"/>
        </w:rPr>
        <w:t>Важно! Дальнейший план передвижения составляется в обычном порядке. При описанном методе погрешности в расчетах будут незначительными.</w:t>
      </w:r>
    </w:p>
    <w:p w:rsidR="006815AF" w:rsidRPr="002F1B91" w:rsidRDefault="006815AF" w:rsidP="006815AF">
      <w:pPr>
        <w:rPr>
          <w:rFonts w:ascii="Times New Roman" w:hAnsi="Times New Roman" w:cs="Times New Roman"/>
          <w:sz w:val="28"/>
          <w:szCs w:val="28"/>
        </w:rPr>
      </w:pPr>
      <w:r w:rsidRPr="002F1B91">
        <w:rPr>
          <w:rFonts w:ascii="Times New Roman" w:hAnsi="Times New Roman" w:cs="Times New Roman"/>
          <w:b/>
          <w:sz w:val="28"/>
          <w:szCs w:val="28"/>
        </w:rPr>
        <w:t>Составление маршрута движения по азимуту</w:t>
      </w:r>
      <w:r w:rsidR="00762543">
        <w:rPr>
          <w:rFonts w:ascii="Times New Roman" w:hAnsi="Times New Roman" w:cs="Times New Roman"/>
          <w:b/>
          <w:sz w:val="28"/>
          <w:szCs w:val="28"/>
        </w:rPr>
        <w:t>.</w:t>
      </w:r>
      <w:r w:rsidR="00384A2E">
        <w:rPr>
          <w:rFonts w:ascii="Times New Roman" w:hAnsi="Times New Roman" w:cs="Times New Roman"/>
          <w:sz w:val="28"/>
          <w:szCs w:val="28"/>
        </w:rPr>
        <w:t xml:space="preserve">     </w:t>
      </w:r>
      <w:r w:rsidRPr="002F1B91">
        <w:rPr>
          <w:rFonts w:ascii="Times New Roman" w:hAnsi="Times New Roman" w:cs="Times New Roman"/>
          <w:sz w:val="28"/>
          <w:szCs w:val="28"/>
        </w:rPr>
        <w:t>При наличии подходящей топографической карты туристам двигаться намного легче. На ней обозначены крупные реки, дороги, ручейки со всеми изгибами, поворотами. Все запланированные групповые походы происходят с применением карт.</w:t>
      </w:r>
    </w:p>
    <w:p w:rsidR="006815AF" w:rsidRPr="002F1B91" w:rsidRDefault="00384A2E" w:rsidP="006815AF">
      <w:pPr>
        <w:rPr>
          <w:rFonts w:ascii="Times New Roman" w:hAnsi="Times New Roman" w:cs="Times New Roman"/>
          <w:sz w:val="28"/>
          <w:szCs w:val="28"/>
        </w:rPr>
      </w:pPr>
      <w:r>
        <w:rPr>
          <w:rFonts w:ascii="Times New Roman" w:hAnsi="Times New Roman" w:cs="Times New Roman"/>
          <w:sz w:val="28"/>
          <w:szCs w:val="28"/>
        </w:rPr>
        <w:lastRenderedPageBreak/>
        <w:t xml:space="preserve">    </w:t>
      </w:r>
      <w:r w:rsidR="006815AF" w:rsidRPr="002F1B91">
        <w:rPr>
          <w:rFonts w:ascii="Times New Roman" w:hAnsi="Times New Roman" w:cs="Times New Roman"/>
          <w:sz w:val="28"/>
          <w:szCs w:val="28"/>
        </w:rPr>
        <w:t>Бывают ситуации, когда нельзя миновать передвижения по азимуту. Это может быть в густом лесу, на пустынной местности, при сложных погодных условиях (сильный дождь, туман).</w:t>
      </w:r>
    </w:p>
    <w:p w:rsidR="006815AF" w:rsidRPr="002F1B91" w:rsidRDefault="00384A2E" w:rsidP="006815AF">
      <w:pPr>
        <w:rPr>
          <w:rFonts w:ascii="Times New Roman" w:hAnsi="Times New Roman" w:cs="Times New Roman"/>
          <w:sz w:val="28"/>
          <w:szCs w:val="28"/>
        </w:rPr>
      </w:pPr>
      <w:r>
        <w:rPr>
          <w:rFonts w:ascii="Times New Roman" w:hAnsi="Times New Roman" w:cs="Times New Roman"/>
          <w:sz w:val="28"/>
          <w:szCs w:val="28"/>
        </w:rPr>
        <w:t xml:space="preserve">   </w:t>
      </w:r>
      <w:r w:rsidR="006815AF" w:rsidRPr="002F1B91">
        <w:rPr>
          <w:rFonts w:ascii="Times New Roman" w:hAnsi="Times New Roman" w:cs="Times New Roman"/>
          <w:sz w:val="28"/>
          <w:szCs w:val="28"/>
        </w:rPr>
        <w:t>Чтоб побыстрее достичь желаемой цели, важно заранее начертить путь на карте. Поскольку прямолинейное передвижение не всегда возможно, весь маршрут нужно разделить на малые отрезки. В каждом пункте следует выбрать ориентир. При достижении последнего важно каждый раз сверять маршрутный лист, в случае необходимости исправлять, дополнять полезной информацией.</w:t>
      </w:r>
    </w:p>
    <w:p w:rsidR="006815AF" w:rsidRPr="002F1B91" w:rsidRDefault="00384A2E" w:rsidP="006815AF">
      <w:pPr>
        <w:rPr>
          <w:rFonts w:ascii="Times New Roman" w:hAnsi="Times New Roman" w:cs="Times New Roman"/>
          <w:sz w:val="28"/>
          <w:szCs w:val="28"/>
        </w:rPr>
      </w:pPr>
      <w:r>
        <w:rPr>
          <w:rFonts w:ascii="Times New Roman" w:hAnsi="Times New Roman" w:cs="Times New Roman"/>
          <w:sz w:val="28"/>
          <w:szCs w:val="28"/>
        </w:rPr>
        <w:t xml:space="preserve">    </w:t>
      </w:r>
      <w:r w:rsidR="006815AF" w:rsidRPr="002F1B91">
        <w:rPr>
          <w:rFonts w:ascii="Times New Roman" w:hAnsi="Times New Roman" w:cs="Times New Roman"/>
          <w:sz w:val="28"/>
          <w:szCs w:val="28"/>
        </w:rPr>
        <w:t>Составленный по таковым правилам путь (в виде ломаной линии) будет несколько длиннее. Но вероятность потеряться в таком походе минимальная.</w:t>
      </w:r>
    </w:p>
    <w:p w:rsidR="006815AF" w:rsidRPr="0069596F" w:rsidRDefault="006815AF" w:rsidP="006815AF">
      <w:pPr>
        <w:rPr>
          <w:rFonts w:ascii="Times New Roman" w:hAnsi="Times New Roman" w:cs="Times New Roman"/>
          <w:i/>
          <w:sz w:val="28"/>
          <w:szCs w:val="28"/>
        </w:rPr>
      </w:pPr>
      <w:r w:rsidRPr="0069596F">
        <w:rPr>
          <w:rFonts w:ascii="Times New Roman" w:hAnsi="Times New Roman" w:cs="Times New Roman"/>
          <w:i/>
          <w:sz w:val="28"/>
          <w:szCs w:val="28"/>
        </w:rPr>
        <w:t>Важно! В местах остановки ориентиры нужно выбирать крупные, хорошо заметные издали. А точное расстояние между ними необходимо вычислять заранее. Если планируется возвращение в начальную точку, все отклонения в маршруте требуется отмечать на карте либо записывать в блокнот.</w:t>
      </w:r>
    </w:p>
    <w:p w:rsidR="006815AF" w:rsidRPr="002F1B91" w:rsidRDefault="006815AF" w:rsidP="006815AF">
      <w:pPr>
        <w:rPr>
          <w:rFonts w:ascii="Times New Roman" w:hAnsi="Times New Roman" w:cs="Times New Roman"/>
          <w:b/>
          <w:sz w:val="28"/>
          <w:szCs w:val="28"/>
        </w:rPr>
      </w:pPr>
      <w:r w:rsidRPr="002F1B91">
        <w:rPr>
          <w:rFonts w:ascii="Times New Roman" w:hAnsi="Times New Roman" w:cs="Times New Roman"/>
          <w:b/>
          <w:sz w:val="28"/>
          <w:szCs w:val="28"/>
        </w:rPr>
        <w:t>Правила перемещения по азимуту с препятствиями</w:t>
      </w:r>
    </w:p>
    <w:p w:rsidR="006815AF" w:rsidRPr="002F1B91" w:rsidRDefault="0069596F" w:rsidP="006815AF">
      <w:pPr>
        <w:rPr>
          <w:rFonts w:ascii="Times New Roman" w:hAnsi="Times New Roman" w:cs="Times New Roman"/>
          <w:sz w:val="28"/>
          <w:szCs w:val="28"/>
        </w:rPr>
      </w:pPr>
      <w:r>
        <w:rPr>
          <w:rFonts w:ascii="Times New Roman" w:hAnsi="Times New Roman" w:cs="Times New Roman"/>
          <w:sz w:val="28"/>
          <w:szCs w:val="28"/>
        </w:rPr>
        <w:t xml:space="preserve">      </w:t>
      </w:r>
      <w:r w:rsidR="006815AF" w:rsidRPr="002F1B91">
        <w:rPr>
          <w:rFonts w:ascii="Times New Roman" w:hAnsi="Times New Roman" w:cs="Times New Roman"/>
          <w:sz w:val="28"/>
          <w:szCs w:val="28"/>
        </w:rPr>
        <w:t>При передвижении по местности всегда нужно помнить о существовании препятствий на пути. Это могут быть пропасти, водопады, огромные скалы. В случае наличия последних рекомендуется прислушиваться к рекомендациям опытных путешественников.</w:t>
      </w:r>
    </w:p>
    <w:p w:rsidR="002F1B91" w:rsidRPr="002F1B91" w:rsidRDefault="002F1B91" w:rsidP="00384A2E">
      <w:pPr>
        <w:jc w:val="center"/>
        <w:rPr>
          <w:rFonts w:ascii="Times New Roman" w:hAnsi="Times New Roman" w:cs="Times New Roman"/>
          <w:sz w:val="28"/>
          <w:szCs w:val="28"/>
        </w:rPr>
      </w:pPr>
      <w:r w:rsidRPr="002F1B91">
        <w:rPr>
          <w:rFonts w:ascii="Times New Roman" w:hAnsi="Times New Roman" w:cs="Times New Roman"/>
          <w:noProof/>
          <w:sz w:val="28"/>
          <w:szCs w:val="28"/>
          <w:lang w:eastAsia="ru-RU"/>
        </w:rPr>
        <w:drawing>
          <wp:inline distT="0" distB="0" distL="0" distR="0" wp14:anchorId="6EB81557" wp14:editId="66D38C12">
            <wp:extent cx="4776783" cy="2518048"/>
            <wp:effectExtent l="0" t="0" r="5080" b="0"/>
            <wp:docPr id="15" name="Рисунок 15" descr="Движение по азимуту с препятствия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Движение по азимуту с препятствиями"/>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flipV="1">
                      <a:off x="0" y="0"/>
                      <a:ext cx="4815568" cy="2538493"/>
                    </a:xfrm>
                    <a:prstGeom prst="rect">
                      <a:avLst/>
                    </a:prstGeom>
                    <a:noFill/>
                    <a:ln>
                      <a:noFill/>
                    </a:ln>
                  </pic:spPr>
                </pic:pic>
              </a:graphicData>
            </a:graphic>
          </wp:inline>
        </w:drawing>
      </w:r>
    </w:p>
    <w:p w:rsidR="006815AF" w:rsidRPr="00384A2E" w:rsidRDefault="006815AF" w:rsidP="006815AF">
      <w:pPr>
        <w:rPr>
          <w:rFonts w:ascii="Times New Roman" w:hAnsi="Times New Roman" w:cs="Times New Roman"/>
          <w:b/>
          <w:sz w:val="28"/>
          <w:szCs w:val="28"/>
        </w:rPr>
      </w:pPr>
      <w:r w:rsidRPr="00384A2E">
        <w:rPr>
          <w:rFonts w:ascii="Times New Roman" w:hAnsi="Times New Roman" w:cs="Times New Roman"/>
          <w:b/>
          <w:sz w:val="28"/>
          <w:szCs w:val="28"/>
        </w:rPr>
        <w:t>Движение по азимуту с препятствиями</w:t>
      </w:r>
    </w:p>
    <w:p w:rsidR="006815AF" w:rsidRPr="002F1B91" w:rsidRDefault="006815AF" w:rsidP="006815AF">
      <w:pPr>
        <w:rPr>
          <w:rFonts w:ascii="Times New Roman" w:hAnsi="Times New Roman" w:cs="Times New Roman"/>
          <w:sz w:val="28"/>
          <w:szCs w:val="28"/>
        </w:rPr>
      </w:pPr>
      <w:r w:rsidRPr="002F1B91">
        <w:rPr>
          <w:rFonts w:ascii="Times New Roman" w:hAnsi="Times New Roman" w:cs="Times New Roman"/>
          <w:sz w:val="28"/>
          <w:szCs w:val="28"/>
        </w:rPr>
        <w:t>Инструкция при незапланированном изменении маршрута:</w:t>
      </w:r>
    </w:p>
    <w:p w:rsidR="006815AF" w:rsidRPr="002F1B91" w:rsidRDefault="002F1B91" w:rsidP="006815AF">
      <w:pPr>
        <w:rPr>
          <w:rFonts w:ascii="Times New Roman" w:hAnsi="Times New Roman" w:cs="Times New Roman"/>
          <w:sz w:val="28"/>
          <w:szCs w:val="28"/>
        </w:rPr>
      </w:pPr>
      <w:r w:rsidRPr="002F1B91">
        <w:rPr>
          <w:rFonts w:ascii="Times New Roman" w:hAnsi="Times New Roman" w:cs="Times New Roman"/>
          <w:sz w:val="28"/>
          <w:szCs w:val="28"/>
        </w:rPr>
        <w:t>1.</w:t>
      </w:r>
      <w:r w:rsidR="006815AF" w:rsidRPr="002F1B91">
        <w:rPr>
          <w:rFonts w:ascii="Times New Roman" w:hAnsi="Times New Roman" w:cs="Times New Roman"/>
          <w:sz w:val="28"/>
          <w:szCs w:val="28"/>
        </w:rPr>
        <w:t>Выбрать крупный объект (по вектору намеченного пути), расположенный по иную сторону от преграды.</w:t>
      </w:r>
    </w:p>
    <w:p w:rsidR="006815AF" w:rsidRPr="002F1B91" w:rsidRDefault="002F1B91" w:rsidP="006815AF">
      <w:pPr>
        <w:rPr>
          <w:rFonts w:ascii="Times New Roman" w:hAnsi="Times New Roman" w:cs="Times New Roman"/>
          <w:sz w:val="28"/>
          <w:szCs w:val="28"/>
        </w:rPr>
      </w:pPr>
      <w:r w:rsidRPr="002F1B91">
        <w:rPr>
          <w:rFonts w:ascii="Times New Roman" w:hAnsi="Times New Roman" w:cs="Times New Roman"/>
          <w:sz w:val="28"/>
          <w:szCs w:val="28"/>
        </w:rPr>
        <w:t>2.</w:t>
      </w:r>
      <w:r w:rsidR="006815AF" w:rsidRPr="002F1B91">
        <w:rPr>
          <w:rFonts w:ascii="Times New Roman" w:hAnsi="Times New Roman" w:cs="Times New Roman"/>
          <w:sz w:val="28"/>
          <w:szCs w:val="28"/>
        </w:rPr>
        <w:t>Определить его азимут.</w:t>
      </w:r>
    </w:p>
    <w:p w:rsidR="006815AF" w:rsidRPr="002F1B91" w:rsidRDefault="002F1B91" w:rsidP="006815AF">
      <w:pPr>
        <w:rPr>
          <w:rFonts w:ascii="Times New Roman" w:hAnsi="Times New Roman" w:cs="Times New Roman"/>
          <w:sz w:val="28"/>
          <w:szCs w:val="28"/>
        </w:rPr>
      </w:pPr>
      <w:r w:rsidRPr="002F1B91">
        <w:rPr>
          <w:rFonts w:ascii="Times New Roman" w:hAnsi="Times New Roman" w:cs="Times New Roman"/>
          <w:sz w:val="28"/>
          <w:szCs w:val="28"/>
        </w:rPr>
        <w:t>3.</w:t>
      </w:r>
      <w:r w:rsidR="006815AF" w:rsidRPr="002F1B91">
        <w:rPr>
          <w:rFonts w:ascii="Times New Roman" w:hAnsi="Times New Roman" w:cs="Times New Roman"/>
          <w:sz w:val="28"/>
          <w:szCs w:val="28"/>
        </w:rPr>
        <w:t>Обогнуть препятствие (слева или справа).</w:t>
      </w:r>
    </w:p>
    <w:p w:rsidR="006815AF" w:rsidRPr="002F1B91" w:rsidRDefault="002F1B91" w:rsidP="006815AF">
      <w:pPr>
        <w:rPr>
          <w:rFonts w:ascii="Times New Roman" w:hAnsi="Times New Roman" w:cs="Times New Roman"/>
          <w:sz w:val="28"/>
          <w:szCs w:val="28"/>
        </w:rPr>
      </w:pPr>
      <w:r w:rsidRPr="002F1B91">
        <w:rPr>
          <w:rFonts w:ascii="Times New Roman" w:hAnsi="Times New Roman" w:cs="Times New Roman"/>
          <w:sz w:val="28"/>
          <w:szCs w:val="28"/>
        </w:rPr>
        <w:t>4.</w:t>
      </w:r>
      <w:r w:rsidR="006815AF" w:rsidRPr="002F1B91">
        <w:rPr>
          <w:rFonts w:ascii="Times New Roman" w:hAnsi="Times New Roman" w:cs="Times New Roman"/>
          <w:sz w:val="28"/>
          <w:szCs w:val="28"/>
        </w:rPr>
        <w:t>Обязательно отметить на топографической карте изменения в маршруте.</w:t>
      </w:r>
    </w:p>
    <w:p w:rsidR="006815AF" w:rsidRPr="002F1B91" w:rsidRDefault="00384A2E" w:rsidP="006815AF">
      <w:pPr>
        <w:rPr>
          <w:rFonts w:ascii="Times New Roman" w:hAnsi="Times New Roman" w:cs="Times New Roman"/>
          <w:sz w:val="28"/>
          <w:szCs w:val="28"/>
        </w:rPr>
      </w:pPr>
      <w:r>
        <w:rPr>
          <w:rFonts w:ascii="Times New Roman" w:hAnsi="Times New Roman" w:cs="Times New Roman"/>
          <w:sz w:val="28"/>
          <w:szCs w:val="28"/>
        </w:rPr>
        <w:lastRenderedPageBreak/>
        <w:t xml:space="preserve">    </w:t>
      </w:r>
      <w:r w:rsidR="006815AF" w:rsidRPr="002F1B91">
        <w:rPr>
          <w:rFonts w:ascii="Times New Roman" w:hAnsi="Times New Roman" w:cs="Times New Roman"/>
          <w:sz w:val="28"/>
          <w:szCs w:val="28"/>
        </w:rPr>
        <w:t>Если передвижение происходит по однотипной местности, то ориентирами могут выступать любые подручные средства: вкопанная в землю палка, выразительная отметка на высоком дереве, иные заметные обозначения.</w:t>
      </w:r>
    </w:p>
    <w:p w:rsidR="006815AF" w:rsidRPr="002F1B91" w:rsidRDefault="006815AF" w:rsidP="006815AF">
      <w:pPr>
        <w:rPr>
          <w:rFonts w:ascii="Times New Roman" w:hAnsi="Times New Roman" w:cs="Times New Roman"/>
          <w:b/>
          <w:sz w:val="28"/>
          <w:szCs w:val="28"/>
        </w:rPr>
      </w:pPr>
      <w:r w:rsidRPr="002F1B91">
        <w:rPr>
          <w:rFonts w:ascii="Times New Roman" w:hAnsi="Times New Roman" w:cs="Times New Roman"/>
          <w:b/>
          <w:sz w:val="28"/>
          <w:szCs w:val="28"/>
        </w:rPr>
        <w:t>Хождение по азимуту</w:t>
      </w:r>
    </w:p>
    <w:p w:rsidR="006815AF" w:rsidRPr="002F1B91" w:rsidRDefault="0069596F" w:rsidP="006815AF">
      <w:pPr>
        <w:rPr>
          <w:rFonts w:ascii="Times New Roman" w:hAnsi="Times New Roman" w:cs="Times New Roman"/>
          <w:sz w:val="28"/>
          <w:szCs w:val="28"/>
        </w:rPr>
      </w:pPr>
      <w:r>
        <w:rPr>
          <w:rFonts w:ascii="Times New Roman" w:hAnsi="Times New Roman" w:cs="Times New Roman"/>
          <w:sz w:val="28"/>
          <w:szCs w:val="28"/>
        </w:rPr>
        <w:t xml:space="preserve">     </w:t>
      </w:r>
      <w:r w:rsidR="006815AF" w:rsidRPr="002F1B91">
        <w:rPr>
          <w:rFonts w:ascii="Times New Roman" w:hAnsi="Times New Roman" w:cs="Times New Roman"/>
          <w:sz w:val="28"/>
          <w:szCs w:val="28"/>
        </w:rPr>
        <w:t>Нередко люди думают, что ходить по азимуту следует таким образом: непрерывно удерживать перед собой компас, регулярно отслеживать его показания. Но на самом деле такой метод хождения дает большую ошибку.</w:t>
      </w:r>
    </w:p>
    <w:p w:rsidR="002F1B91" w:rsidRPr="002F1B91" w:rsidRDefault="002F1B91" w:rsidP="00384A2E">
      <w:pPr>
        <w:jc w:val="center"/>
        <w:rPr>
          <w:rFonts w:ascii="Times New Roman" w:hAnsi="Times New Roman" w:cs="Times New Roman"/>
          <w:sz w:val="28"/>
          <w:szCs w:val="28"/>
        </w:rPr>
      </w:pPr>
      <w:r w:rsidRPr="002F1B91">
        <w:rPr>
          <w:rFonts w:ascii="Times New Roman" w:hAnsi="Times New Roman" w:cs="Times New Roman"/>
          <w:noProof/>
          <w:sz w:val="28"/>
          <w:szCs w:val="28"/>
          <w:lang w:eastAsia="ru-RU"/>
        </w:rPr>
        <w:drawing>
          <wp:inline distT="0" distB="0" distL="0" distR="0" wp14:anchorId="3D6387F0" wp14:editId="0AD4E661">
            <wp:extent cx="2820416" cy="2131428"/>
            <wp:effectExtent l="0" t="0" r="0" b="2540"/>
            <wp:docPr id="17" name="Рисунок 17" descr="Ориентирование на местности по компас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Ориентирование на местности по компасу"/>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37425" cy="2144282"/>
                    </a:xfrm>
                    <a:prstGeom prst="rect">
                      <a:avLst/>
                    </a:prstGeom>
                    <a:noFill/>
                    <a:ln>
                      <a:noFill/>
                    </a:ln>
                  </pic:spPr>
                </pic:pic>
              </a:graphicData>
            </a:graphic>
          </wp:inline>
        </w:drawing>
      </w:r>
    </w:p>
    <w:p w:rsidR="006815AF" w:rsidRPr="002F1B91" w:rsidRDefault="006815AF" w:rsidP="006815AF">
      <w:pPr>
        <w:rPr>
          <w:rFonts w:ascii="Times New Roman" w:hAnsi="Times New Roman" w:cs="Times New Roman"/>
          <w:b/>
          <w:sz w:val="28"/>
          <w:szCs w:val="28"/>
        </w:rPr>
      </w:pPr>
      <w:r w:rsidRPr="002F1B91">
        <w:rPr>
          <w:rFonts w:ascii="Times New Roman" w:hAnsi="Times New Roman" w:cs="Times New Roman"/>
          <w:b/>
          <w:sz w:val="28"/>
          <w:szCs w:val="28"/>
        </w:rPr>
        <w:t>Ориентирование на местности по компасу</w:t>
      </w:r>
    </w:p>
    <w:p w:rsidR="006815AF" w:rsidRPr="002F1B91" w:rsidRDefault="0069596F" w:rsidP="006815AF">
      <w:pPr>
        <w:rPr>
          <w:rFonts w:ascii="Times New Roman" w:hAnsi="Times New Roman" w:cs="Times New Roman"/>
          <w:sz w:val="28"/>
          <w:szCs w:val="28"/>
        </w:rPr>
      </w:pPr>
      <w:r>
        <w:rPr>
          <w:rFonts w:ascii="Times New Roman" w:hAnsi="Times New Roman" w:cs="Times New Roman"/>
          <w:sz w:val="28"/>
          <w:szCs w:val="28"/>
        </w:rPr>
        <w:t xml:space="preserve">  </w:t>
      </w:r>
      <w:r w:rsidR="006815AF" w:rsidRPr="002F1B91">
        <w:rPr>
          <w:rFonts w:ascii="Times New Roman" w:hAnsi="Times New Roman" w:cs="Times New Roman"/>
          <w:sz w:val="28"/>
          <w:szCs w:val="28"/>
        </w:rPr>
        <w:t>Во избежание неточностей рекомендуется использовать иной алгоритм действий:</w:t>
      </w:r>
    </w:p>
    <w:p w:rsidR="006815AF" w:rsidRPr="002F1B91" w:rsidRDefault="002F1B91" w:rsidP="006815AF">
      <w:pPr>
        <w:rPr>
          <w:rFonts w:ascii="Times New Roman" w:hAnsi="Times New Roman" w:cs="Times New Roman"/>
          <w:sz w:val="28"/>
          <w:szCs w:val="28"/>
        </w:rPr>
      </w:pPr>
      <w:r w:rsidRPr="002F1B91">
        <w:rPr>
          <w:rFonts w:ascii="Times New Roman" w:hAnsi="Times New Roman" w:cs="Times New Roman"/>
          <w:sz w:val="28"/>
          <w:szCs w:val="28"/>
        </w:rPr>
        <w:t>1.</w:t>
      </w:r>
      <w:r w:rsidR="006815AF" w:rsidRPr="002F1B91">
        <w:rPr>
          <w:rFonts w:ascii="Times New Roman" w:hAnsi="Times New Roman" w:cs="Times New Roman"/>
          <w:sz w:val="28"/>
          <w:szCs w:val="28"/>
        </w:rPr>
        <w:t>Пользуясь компасом, найти ориентир на местности (по заранее намеченному азимуту). Чем дальше он будет расположен, тем меньше действий впоследствии придется совершить.</w:t>
      </w:r>
    </w:p>
    <w:p w:rsidR="006815AF" w:rsidRPr="002F1B91" w:rsidRDefault="002F1B91" w:rsidP="006815AF">
      <w:pPr>
        <w:rPr>
          <w:rFonts w:ascii="Times New Roman" w:hAnsi="Times New Roman" w:cs="Times New Roman"/>
          <w:sz w:val="28"/>
          <w:szCs w:val="28"/>
        </w:rPr>
      </w:pPr>
      <w:r w:rsidRPr="002F1B91">
        <w:rPr>
          <w:rFonts w:ascii="Times New Roman" w:hAnsi="Times New Roman" w:cs="Times New Roman"/>
          <w:sz w:val="28"/>
          <w:szCs w:val="28"/>
        </w:rPr>
        <w:t>2.</w:t>
      </w:r>
      <w:r w:rsidR="006815AF" w:rsidRPr="002F1B91">
        <w:rPr>
          <w:rFonts w:ascii="Times New Roman" w:hAnsi="Times New Roman" w:cs="Times New Roman"/>
          <w:sz w:val="28"/>
          <w:szCs w:val="28"/>
        </w:rPr>
        <w:t>Направиться к выбранной точке. При этом не имеет значение, как к ней добираться: препятствия можно обходить любым удобным способом.</w:t>
      </w:r>
    </w:p>
    <w:p w:rsidR="006815AF" w:rsidRPr="002F1B91" w:rsidRDefault="002F1B91" w:rsidP="006815AF">
      <w:pPr>
        <w:rPr>
          <w:rFonts w:ascii="Times New Roman" w:hAnsi="Times New Roman" w:cs="Times New Roman"/>
          <w:sz w:val="28"/>
          <w:szCs w:val="28"/>
        </w:rPr>
      </w:pPr>
      <w:r w:rsidRPr="002F1B91">
        <w:rPr>
          <w:rFonts w:ascii="Times New Roman" w:hAnsi="Times New Roman" w:cs="Times New Roman"/>
          <w:sz w:val="28"/>
          <w:szCs w:val="28"/>
        </w:rPr>
        <w:t>3.</w:t>
      </w:r>
      <w:r w:rsidR="006815AF" w:rsidRPr="002F1B91">
        <w:rPr>
          <w:rFonts w:ascii="Times New Roman" w:hAnsi="Times New Roman" w:cs="Times New Roman"/>
          <w:sz w:val="28"/>
          <w:szCs w:val="28"/>
        </w:rPr>
        <w:t>Подойдя к ориентиру, стать позади него, повторить предыдущую процедуру (выбрать новую цель).</w:t>
      </w:r>
    </w:p>
    <w:p w:rsidR="006815AF" w:rsidRPr="0069596F" w:rsidRDefault="006815AF" w:rsidP="006815AF">
      <w:pPr>
        <w:rPr>
          <w:rFonts w:ascii="Times New Roman" w:hAnsi="Times New Roman" w:cs="Times New Roman"/>
          <w:i/>
          <w:sz w:val="28"/>
          <w:szCs w:val="28"/>
        </w:rPr>
      </w:pPr>
      <w:r w:rsidRPr="0069596F">
        <w:rPr>
          <w:rFonts w:ascii="Times New Roman" w:hAnsi="Times New Roman" w:cs="Times New Roman"/>
          <w:i/>
          <w:sz w:val="28"/>
          <w:szCs w:val="28"/>
        </w:rPr>
        <w:t>Важно! Если природный ориентир отсутствует, то в его качестве может выступать участник похода. Человека отправляют в нужную сторону, а потом жестами показывают, где требуется стать, чтоб оказаться на линии направления.</w:t>
      </w:r>
    </w:p>
    <w:p w:rsidR="00991FE2" w:rsidRDefault="004A580E" w:rsidP="00991FE2">
      <w:pPr>
        <w:jc w:val="center"/>
        <w:rPr>
          <w:rFonts w:ascii="Times New Roman" w:hAnsi="Times New Roman" w:cs="Times New Roman"/>
          <w:b/>
          <w:sz w:val="28"/>
          <w:szCs w:val="28"/>
        </w:rPr>
      </w:pPr>
      <w:r>
        <w:rPr>
          <w:rFonts w:ascii="Times New Roman" w:hAnsi="Times New Roman" w:cs="Times New Roman"/>
          <w:b/>
          <w:sz w:val="28"/>
          <w:szCs w:val="28"/>
        </w:rPr>
        <w:pict>
          <v:shape id="_x0000_i1040" type="#_x0000_t75" style="width:235.2pt;height:176.65pt">
            <v:imagedata r:id="rId43" o:title="DSC05494"/>
          </v:shape>
        </w:pict>
      </w:r>
    </w:p>
    <w:p w:rsidR="006815AF" w:rsidRPr="002F1B91" w:rsidRDefault="006815AF" w:rsidP="00991FE2">
      <w:pPr>
        <w:jc w:val="center"/>
        <w:rPr>
          <w:rFonts w:ascii="Times New Roman" w:hAnsi="Times New Roman" w:cs="Times New Roman"/>
          <w:b/>
          <w:sz w:val="28"/>
          <w:szCs w:val="28"/>
        </w:rPr>
      </w:pPr>
      <w:r w:rsidRPr="002F1B91">
        <w:rPr>
          <w:rFonts w:ascii="Times New Roman" w:hAnsi="Times New Roman" w:cs="Times New Roman"/>
          <w:b/>
          <w:sz w:val="28"/>
          <w:szCs w:val="28"/>
        </w:rPr>
        <w:lastRenderedPageBreak/>
        <w:t>Упрощенная схема движения при закрытом ориентире</w:t>
      </w:r>
    </w:p>
    <w:p w:rsidR="006815AF" w:rsidRPr="002F1B91" w:rsidRDefault="0069596F" w:rsidP="006815AF">
      <w:pPr>
        <w:rPr>
          <w:rFonts w:ascii="Times New Roman" w:hAnsi="Times New Roman" w:cs="Times New Roman"/>
          <w:sz w:val="28"/>
          <w:szCs w:val="28"/>
        </w:rPr>
      </w:pPr>
      <w:r>
        <w:rPr>
          <w:rFonts w:ascii="Times New Roman" w:hAnsi="Times New Roman" w:cs="Times New Roman"/>
          <w:sz w:val="28"/>
          <w:szCs w:val="28"/>
        </w:rPr>
        <w:t xml:space="preserve">     </w:t>
      </w:r>
      <w:r w:rsidR="006815AF" w:rsidRPr="002F1B91">
        <w:rPr>
          <w:rFonts w:ascii="Times New Roman" w:hAnsi="Times New Roman" w:cs="Times New Roman"/>
          <w:sz w:val="28"/>
          <w:szCs w:val="28"/>
        </w:rPr>
        <w:t>Если на пути появится препятствие, которое будет закрывать ориентир, и на него нельзя будет взобраться, то помогут следующие рекомендации.</w:t>
      </w:r>
    </w:p>
    <w:p w:rsidR="006815AF" w:rsidRPr="0069596F" w:rsidRDefault="006815AF" w:rsidP="006815AF">
      <w:pPr>
        <w:rPr>
          <w:rFonts w:ascii="Times New Roman" w:hAnsi="Times New Roman" w:cs="Times New Roman"/>
          <w:b/>
          <w:i/>
          <w:sz w:val="28"/>
          <w:szCs w:val="28"/>
        </w:rPr>
      </w:pPr>
      <w:r w:rsidRPr="0069596F">
        <w:rPr>
          <w:rFonts w:ascii="Times New Roman" w:hAnsi="Times New Roman" w:cs="Times New Roman"/>
          <w:b/>
          <w:i/>
          <w:sz w:val="28"/>
          <w:szCs w:val="28"/>
        </w:rPr>
        <w:t>Пошаговая инструкция:</w:t>
      </w:r>
    </w:p>
    <w:p w:rsidR="006815AF" w:rsidRPr="002F1B91" w:rsidRDefault="002F1B91" w:rsidP="006815AF">
      <w:pPr>
        <w:rPr>
          <w:rFonts w:ascii="Times New Roman" w:hAnsi="Times New Roman" w:cs="Times New Roman"/>
          <w:sz w:val="28"/>
          <w:szCs w:val="28"/>
        </w:rPr>
      </w:pPr>
      <w:r w:rsidRPr="002F1B91">
        <w:rPr>
          <w:rFonts w:ascii="Times New Roman" w:hAnsi="Times New Roman" w:cs="Times New Roman"/>
          <w:sz w:val="28"/>
          <w:szCs w:val="28"/>
        </w:rPr>
        <w:t>1.</w:t>
      </w:r>
      <w:r w:rsidR="006815AF" w:rsidRPr="002F1B91">
        <w:rPr>
          <w:rFonts w:ascii="Times New Roman" w:hAnsi="Times New Roman" w:cs="Times New Roman"/>
          <w:sz w:val="28"/>
          <w:szCs w:val="28"/>
        </w:rPr>
        <w:t>Выбрать направление обхода преграды, замерить его азимут.</w:t>
      </w:r>
    </w:p>
    <w:p w:rsidR="006815AF" w:rsidRPr="002F1B91" w:rsidRDefault="002F1B91" w:rsidP="006815AF">
      <w:pPr>
        <w:rPr>
          <w:rFonts w:ascii="Times New Roman" w:hAnsi="Times New Roman" w:cs="Times New Roman"/>
          <w:sz w:val="28"/>
          <w:szCs w:val="28"/>
        </w:rPr>
      </w:pPr>
      <w:r w:rsidRPr="002F1B91">
        <w:rPr>
          <w:rFonts w:ascii="Times New Roman" w:hAnsi="Times New Roman" w:cs="Times New Roman"/>
          <w:sz w:val="28"/>
          <w:szCs w:val="28"/>
        </w:rPr>
        <w:t>2.</w:t>
      </w:r>
      <w:r w:rsidR="006815AF" w:rsidRPr="002F1B91">
        <w:rPr>
          <w:rFonts w:ascii="Times New Roman" w:hAnsi="Times New Roman" w:cs="Times New Roman"/>
          <w:sz w:val="28"/>
          <w:szCs w:val="28"/>
        </w:rPr>
        <w:t>Вычислить разницу между азимутом главного курса и выбранного.</w:t>
      </w:r>
    </w:p>
    <w:p w:rsidR="006815AF" w:rsidRPr="002F1B91" w:rsidRDefault="002F1B91" w:rsidP="006815AF">
      <w:pPr>
        <w:rPr>
          <w:rFonts w:ascii="Times New Roman" w:hAnsi="Times New Roman" w:cs="Times New Roman"/>
          <w:sz w:val="28"/>
          <w:szCs w:val="28"/>
        </w:rPr>
      </w:pPr>
      <w:r w:rsidRPr="002F1B91">
        <w:rPr>
          <w:rFonts w:ascii="Times New Roman" w:hAnsi="Times New Roman" w:cs="Times New Roman"/>
          <w:sz w:val="28"/>
          <w:szCs w:val="28"/>
        </w:rPr>
        <w:t>3.</w:t>
      </w:r>
      <w:r w:rsidR="006815AF" w:rsidRPr="002F1B91">
        <w:rPr>
          <w:rFonts w:ascii="Times New Roman" w:hAnsi="Times New Roman" w:cs="Times New Roman"/>
          <w:sz w:val="28"/>
          <w:szCs w:val="28"/>
        </w:rPr>
        <w:t>Двигаться по ней, считая шаги, пока справа не появится окончание препятствия.</w:t>
      </w:r>
    </w:p>
    <w:p w:rsidR="006815AF" w:rsidRPr="002F1B91" w:rsidRDefault="002F1B91" w:rsidP="006815AF">
      <w:pPr>
        <w:rPr>
          <w:rFonts w:ascii="Times New Roman" w:hAnsi="Times New Roman" w:cs="Times New Roman"/>
          <w:sz w:val="28"/>
          <w:szCs w:val="28"/>
        </w:rPr>
      </w:pPr>
      <w:r w:rsidRPr="002F1B91">
        <w:rPr>
          <w:rFonts w:ascii="Times New Roman" w:hAnsi="Times New Roman" w:cs="Times New Roman"/>
          <w:sz w:val="28"/>
          <w:szCs w:val="28"/>
        </w:rPr>
        <w:t>4.</w:t>
      </w:r>
      <w:r w:rsidR="006815AF" w:rsidRPr="002F1B91">
        <w:rPr>
          <w:rFonts w:ascii="Times New Roman" w:hAnsi="Times New Roman" w:cs="Times New Roman"/>
          <w:sz w:val="28"/>
          <w:szCs w:val="28"/>
        </w:rPr>
        <w:t>Рассчитать азимут для возвращения на предыдущее направление: к основному значению прибавить полученную ранее разницу.</w:t>
      </w:r>
    </w:p>
    <w:p w:rsidR="006815AF" w:rsidRPr="002F1B91" w:rsidRDefault="002F1B91" w:rsidP="006815AF">
      <w:pPr>
        <w:rPr>
          <w:rFonts w:ascii="Times New Roman" w:hAnsi="Times New Roman" w:cs="Times New Roman"/>
          <w:sz w:val="28"/>
          <w:szCs w:val="28"/>
        </w:rPr>
      </w:pPr>
      <w:r w:rsidRPr="002F1B91">
        <w:rPr>
          <w:rFonts w:ascii="Times New Roman" w:hAnsi="Times New Roman" w:cs="Times New Roman"/>
          <w:sz w:val="28"/>
          <w:szCs w:val="28"/>
        </w:rPr>
        <w:t>5.</w:t>
      </w:r>
      <w:r w:rsidR="006815AF" w:rsidRPr="002F1B91">
        <w:rPr>
          <w:rFonts w:ascii="Times New Roman" w:hAnsi="Times New Roman" w:cs="Times New Roman"/>
          <w:sz w:val="28"/>
          <w:szCs w:val="28"/>
        </w:rPr>
        <w:t>Сделать такое же количество шагов.</w:t>
      </w:r>
    </w:p>
    <w:p w:rsidR="006815AF" w:rsidRPr="002F1B91" w:rsidRDefault="002F1B91" w:rsidP="006815AF">
      <w:pPr>
        <w:rPr>
          <w:rFonts w:ascii="Times New Roman" w:hAnsi="Times New Roman" w:cs="Times New Roman"/>
          <w:sz w:val="28"/>
          <w:szCs w:val="28"/>
        </w:rPr>
      </w:pPr>
      <w:r w:rsidRPr="002F1B91">
        <w:rPr>
          <w:rFonts w:ascii="Times New Roman" w:hAnsi="Times New Roman" w:cs="Times New Roman"/>
          <w:sz w:val="28"/>
          <w:szCs w:val="28"/>
        </w:rPr>
        <w:t>6.</w:t>
      </w:r>
      <w:r w:rsidR="006815AF" w:rsidRPr="002F1B91">
        <w:rPr>
          <w:rFonts w:ascii="Times New Roman" w:hAnsi="Times New Roman" w:cs="Times New Roman"/>
          <w:sz w:val="28"/>
          <w:szCs w:val="28"/>
        </w:rPr>
        <w:t>Продолжить движение по азимут</w:t>
      </w:r>
      <w:r w:rsidR="00384A2E">
        <w:rPr>
          <w:rFonts w:ascii="Times New Roman" w:hAnsi="Times New Roman" w:cs="Times New Roman"/>
          <w:sz w:val="28"/>
          <w:szCs w:val="28"/>
        </w:rPr>
        <w:t>у начального курса.</w:t>
      </w:r>
    </w:p>
    <w:p w:rsidR="00991FE2" w:rsidRDefault="006815AF" w:rsidP="00991FE2">
      <w:pPr>
        <w:jc w:val="center"/>
        <w:rPr>
          <w:rFonts w:ascii="Times New Roman" w:hAnsi="Times New Roman" w:cs="Times New Roman"/>
          <w:b/>
          <w:sz w:val="28"/>
          <w:szCs w:val="28"/>
        </w:rPr>
      </w:pPr>
      <w:r w:rsidRPr="002F1B91">
        <w:rPr>
          <w:rFonts w:ascii="Times New Roman" w:hAnsi="Times New Roman" w:cs="Times New Roman"/>
          <w:sz w:val="28"/>
          <w:szCs w:val="28"/>
        </w:rPr>
        <w:t xml:space="preserve">Описанным способом возможно успешно обходить разные преграды. Но иногда могут и возникнуть сложности, большей частью это обусловлено особенностями </w:t>
      </w:r>
      <w:r w:rsidR="00991FE2" w:rsidRPr="002F1B91">
        <w:rPr>
          <w:rFonts w:ascii="Times New Roman" w:hAnsi="Times New Roman" w:cs="Times New Roman"/>
          <w:sz w:val="28"/>
          <w:szCs w:val="28"/>
        </w:rPr>
        <w:t>местности.</w:t>
      </w:r>
      <w:r w:rsidR="00991FE2">
        <w:rPr>
          <w:rFonts w:ascii="Times New Roman" w:hAnsi="Times New Roman" w:cs="Times New Roman"/>
          <w:b/>
          <w:sz w:val="28"/>
          <w:szCs w:val="28"/>
        </w:rPr>
        <w:t xml:space="preserve"> </w:t>
      </w:r>
    </w:p>
    <w:p w:rsidR="00031CC7" w:rsidRDefault="004A580E" w:rsidP="00991FE2">
      <w:pPr>
        <w:jc w:val="center"/>
        <w:rPr>
          <w:rFonts w:ascii="Times New Roman" w:hAnsi="Times New Roman" w:cs="Times New Roman"/>
          <w:b/>
          <w:sz w:val="28"/>
          <w:szCs w:val="28"/>
        </w:rPr>
      </w:pPr>
      <w:r>
        <w:rPr>
          <w:rFonts w:ascii="Times New Roman" w:hAnsi="Times New Roman" w:cs="Times New Roman"/>
          <w:b/>
          <w:sz w:val="28"/>
          <w:szCs w:val="28"/>
        </w:rPr>
        <w:pict>
          <v:shape id="_x0000_i1041" type="#_x0000_t75" style="width:226.55pt;height:169.9pt">
            <v:imagedata r:id="rId44" o:title="DSC05483"/>
          </v:shape>
        </w:pict>
      </w:r>
    </w:p>
    <w:p w:rsidR="006815AF" w:rsidRPr="002F1B91" w:rsidRDefault="0069596F" w:rsidP="006815AF">
      <w:pPr>
        <w:rPr>
          <w:rFonts w:ascii="Times New Roman" w:hAnsi="Times New Roman" w:cs="Times New Roman"/>
          <w:b/>
          <w:sz w:val="28"/>
          <w:szCs w:val="28"/>
        </w:rPr>
      </w:pPr>
      <w:r>
        <w:rPr>
          <w:rFonts w:ascii="Times New Roman" w:hAnsi="Times New Roman" w:cs="Times New Roman"/>
          <w:b/>
          <w:sz w:val="28"/>
          <w:szCs w:val="28"/>
        </w:rPr>
        <w:t xml:space="preserve">     </w:t>
      </w:r>
      <w:r w:rsidR="006815AF" w:rsidRPr="002F1B91">
        <w:rPr>
          <w:rFonts w:ascii="Times New Roman" w:hAnsi="Times New Roman" w:cs="Times New Roman"/>
          <w:b/>
          <w:sz w:val="28"/>
          <w:szCs w:val="28"/>
        </w:rPr>
        <w:t>Ошибки и их причины</w:t>
      </w:r>
    </w:p>
    <w:p w:rsidR="006815AF" w:rsidRPr="002F1B91" w:rsidRDefault="006815AF" w:rsidP="006815AF">
      <w:pPr>
        <w:rPr>
          <w:rFonts w:ascii="Times New Roman" w:hAnsi="Times New Roman" w:cs="Times New Roman"/>
          <w:sz w:val="28"/>
          <w:szCs w:val="28"/>
        </w:rPr>
      </w:pPr>
      <w:r w:rsidRPr="002F1B91">
        <w:rPr>
          <w:rFonts w:ascii="Times New Roman" w:hAnsi="Times New Roman" w:cs="Times New Roman"/>
          <w:sz w:val="28"/>
          <w:szCs w:val="28"/>
        </w:rPr>
        <w:t>Большинство неточностей, которые допускают туристы, связаны с такими факторами:</w:t>
      </w:r>
    </w:p>
    <w:p w:rsidR="006815AF" w:rsidRPr="002F1B91" w:rsidRDefault="002F1B91" w:rsidP="006815AF">
      <w:pPr>
        <w:rPr>
          <w:rFonts w:ascii="Times New Roman" w:hAnsi="Times New Roman" w:cs="Times New Roman"/>
          <w:sz w:val="28"/>
          <w:szCs w:val="28"/>
        </w:rPr>
      </w:pPr>
      <w:r w:rsidRPr="002F1B91">
        <w:rPr>
          <w:rFonts w:ascii="Times New Roman" w:hAnsi="Times New Roman" w:cs="Times New Roman"/>
          <w:sz w:val="28"/>
          <w:szCs w:val="28"/>
        </w:rPr>
        <w:t>-</w:t>
      </w:r>
      <w:r w:rsidR="006815AF" w:rsidRPr="002F1B91">
        <w:rPr>
          <w:rFonts w:ascii="Times New Roman" w:hAnsi="Times New Roman" w:cs="Times New Roman"/>
          <w:sz w:val="28"/>
          <w:szCs w:val="28"/>
        </w:rPr>
        <w:t>поломка компаса;</w:t>
      </w:r>
    </w:p>
    <w:p w:rsidR="006815AF" w:rsidRPr="002F1B91" w:rsidRDefault="002F1B91" w:rsidP="006815AF">
      <w:pPr>
        <w:rPr>
          <w:rFonts w:ascii="Times New Roman" w:hAnsi="Times New Roman" w:cs="Times New Roman"/>
          <w:sz w:val="28"/>
          <w:szCs w:val="28"/>
        </w:rPr>
      </w:pPr>
      <w:r w:rsidRPr="002F1B91">
        <w:rPr>
          <w:rFonts w:ascii="Times New Roman" w:hAnsi="Times New Roman" w:cs="Times New Roman"/>
          <w:sz w:val="28"/>
          <w:szCs w:val="28"/>
        </w:rPr>
        <w:t>-</w:t>
      </w:r>
      <w:r w:rsidR="006815AF" w:rsidRPr="002F1B91">
        <w:rPr>
          <w:rFonts w:ascii="Times New Roman" w:hAnsi="Times New Roman" w:cs="Times New Roman"/>
          <w:sz w:val="28"/>
          <w:szCs w:val="28"/>
        </w:rPr>
        <w:t>близость металлических предметов, электроприборов;</w:t>
      </w:r>
    </w:p>
    <w:p w:rsidR="006815AF" w:rsidRPr="002F1B91" w:rsidRDefault="002F1B91" w:rsidP="006815AF">
      <w:pPr>
        <w:rPr>
          <w:rFonts w:ascii="Times New Roman" w:hAnsi="Times New Roman" w:cs="Times New Roman"/>
          <w:sz w:val="28"/>
          <w:szCs w:val="28"/>
        </w:rPr>
      </w:pPr>
      <w:r w:rsidRPr="002F1B91">
        <w:rPr>
          <w:rFonts w:ascii="Times New Roman" w:hAnsi="Times New Roman" w:cs="Times New Roman"/>
          <w:sz w:val="28"/>
          <w:szCs w:val="28"/>
        </w:rPr>
        <w:t>-</w:t>
      </w:r>
      <w:r w:rsidR="006815AF" w:rsidRPr="002F1B91">
        <w:rPr>
          <w:rFonts w:ascii="Times New Roman" w:hAnsi="Times New Roman" w:cs="Times New Roman"/>
          <w:sz w:val="28"/>
          <w:szCs w:val="28"/>
        </w:rPr>
        <w:t>наличие поблизости линий электропередач;</w:t>
      </w:r>
    </w:p>
    <w:p w:rsidR="006815AF" w:rsidRPr="002F1B91" w:rsidRDefault="002F1B91" w:rsidP="006815AF">
      <w:pPr>
        <w:rPr>
          <w:rFonts w:ascii="Times New Roman" w:hAnsi="Times New Roman" w:cs="Times New Roman"/>
          <w:sz w:val="28"/>
          <w:szCs w:val="28"/>
        </w:rPr>
      </w:pPr>
      <w:r w:rsidRPr="002F1B91">
        <w:rPr>
          <w:rFonts w:ascii="Times New Roman" w:hAnsi="Times New Roman" w:cs="Times New Roman"/>
          <w:sz w:val="28"/>
          <w:szCs w:val="28"/>
        </w:rPr>
        <w:t>-</w:t>
      </w:r>
      <w:r w:rsidR="006815AF" w:rsidRPr="002F1B91">
        <w:rPr>
          <w:rFonts w:ascii="Times New Roman" w:hAnsi="Times New Roman" w:cs="Times New Roman"/>
          <w:sz w:val="28"/>
          <w:szCs w:val="28"/>
        </w:rPr>
        <w:t>магнитное склонение.</w:t>
      </w:r>
    </w:p>
    <w:p w:rsidR="006815AF" w:rsidRPr="002F1B91" w:rsidRDefault="00384A2E" w:rsidP="006815AF">
      <w:pPr>
        <w:rPr>
          <w:rFonts w:ascii="Times New Roman" w:hAnsi="Times New Roman" w:cs="Times New Roman"/>
          <w:sz w:val="28"/>
          <w:szCs w:val="28"/>
        </w:rPr>
      </w:pPr>
      <w:r>
        <w:rPr>
          <w:rFonts w:ascii="Times New Roman" w:hAnsi="Times New Roman" w:cs="Times New Roman"/>
          <w:sz w:val="28"/>
          <w:szCs w:val="28"/>
        </w:rPr>
        <w:t xml:space="preserve">   </w:t>
      </w:r>
      <w:r w:rsidR="006815AF" w:rsidRPr="002F1B91">
        <w:rPr>
          <w:rFonts w:ascii="Times New Roman" w:hAnsi="Times New Roman" w:cs="Times New Roman"/>
          <w:sz w:val="28"/>
          <w:szCs w:val="28"/>
        </w:rPr>
        <w:t>Первые три причины легко предупредить либо устранить, если в походе быть предельно бдительным. С последней нужно разобраться подробнее.</w:t>
      </w:r>
    </w:p>
    <w:p w:rsidR="006815AF" w:rsidRPr="002F1B91" w:rsidRDefault="0069596F" w:rsidP="006815AF">
      <w:pPr>
        <w:rPr>
          <w:rFonts w:ascii="Times New Roman" w:hAnsi="Times New Roman" w:cs="Times New Roman"/>
          <w:sz w:val="28"/>
          <w:szCs w:val="28"/>
        </w:rPr>
      </w:pPr>
      <w:r>
        <w:rPr>
          <w:rFonts w:ascii="Times New Roman" w:hAnsi="Times New Roman" w:cs="Times New Roman"/>
          <w:sz w:val="28"/>
          <w:szCs w:val="28"/>
        </w:rPr>
        <w:t xml:space="preserve">             </w:t>
      </w:r>
      <w:r w:rsidR="006815AF" w:rsidRPr="002F1B91">
        <w:rPr>
          <w:rFonts w:ascii="Times New Roman" w:hAnsi="Times New Roman" w:cs="Times New Roman"/>
          <w:sz w:val="28"/>
          <w:szCs w:val="28"/>
        </w:rPr>
        <w:t xml:space="preserve">Смещение с правильного курса часто возникает из-за магнитного отклонения. Нужно знать, как его рассчитать. Обыкновенно все данные ищут на картах, где они должны быть обязательно. Однако информация из старых источников может быть </w:t>
      </w:r>
      <w:r w:rsidR="006815AF" w:rsidRPr="002F1B91">
        <w:rPr>
          <w:rFonts w:ascii="Times New Roman" w:hAnsi="Times New Roman" w:cs="Times New Roman"/>
          <w:sz w:val="28"/>
          <w:szCs w:val="28"/>
        </w:rPr>
        <w:lastRenderedPageBreak/>
        <w:t>ложной (устаревшей), так как это значение постоянно меняется. Рекомендуется обновлять карты каждый год.</w:t>
      </w:r>
    </w:p>
    <w:p w:rsidR="002F1B91" w:rsidRPr="002F1B91" w:rsidRDefault="002F1B91" w:rsidP="00384A2E">
      <w:pPr>
        <w:jc w:val="center"/>
        <w:rPr>
          <w:rFonts w:ascii="Times New Roman" w:hAnsi="Times New Roman" w:cs="Times New Roman"/>
          <w:sz w:val="28"/>
          <w:szCs w:val="28"/>
        </w:rPr>
      </w:pPr>
      <w:r w:rsidRPr="002F1B91">
        <w:rPr>
          <w:rFonts w:ascii="Times New Roman" w:hAnsi="Times New Roman" w:cs="Times New Roman"/>
          <w:noProof/>
          <w:sz w:val="28"/>
          <w:szCs w:val="28"/>
          <w:lang w:eastAsia="ru-RU"/>
        </w:rPr>
        <w:drawing>
          <wp:inline distT="0" distB="0" distL="0" distR="0" wp14:anchorId="2908E8EB" wp14:editId="63A65B7A">
            <wp:extent cx="2812554" cy="1755837"/>
            <wp:effectExtent l="0" t="0" r="6985" b="0"/>
            <wp:docPr id="19" name="Рисунок 19" descr="Высоковольтные ли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Высоковольтные линии"/>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43363" cy="1775070"/>
                    </a:xfrm>
                    <a:prstGeom prst="rect">
                      <a:avLst/>
                    </a:prstGeom>
                    <a:noFill/>
                    <a:ln>
                      <a:noFill/>
                    </a:ln>
                  </pic:spPr>
                </pic:pic>
              </a:graphicData>
            </a:graphic>
          </wp:inline>
        </w:drawing>
      </w:r>
    </w:p>
    <w:p w:rsidR="006815AF" w:rsidRPr="002F1B91" w:rsidRDefault="00384A2E" w:rsidP="006815AF">
      <w:pPr>
        <w:rPr>
          <w:rFonts w:ascii="Times New Roman" w:hAnsi="Times New Roman" w:cs="Times New Roman"/>
          <w:sz w:val="28"/>
          <w:szCs w:val="28"/>
        </w:rPr>
      </w:pPr>
      <w:r>
        <w:rPr>
          <w:rFonts w:ascii="Times New Roman" w:hAnsi="Times New Roman" w:cs="Times New Roman"/>
          <w:sz w:val="28"/>
          <w:szCs w:val="28"/>
        </w:rPr>
        <w:t xml:space="preserve">    </w:t>
      </w:r>
      <w:r w:rsidR="0069596F">
        <w:rPr>
          <w:rFonts w:ascii="Times New Roman" w:hAnsi="Times New Roman" w:cs="Times New Roman"/>
          <w:sz w:val="28"/>
          <w:szCs w:val="28"/>
        </w:rPr>
        <w:t xml:space="preserve">   </w:t>
      </w:r>
      <w:r w:rsidR="006815AF" w:rsidRPr="002F1B91">
        <w:rPr>
          <w:rFonts w:ascii="Times New Roman" w:hAnsi="Times New Roman" w:cs="Times New Roman"/>
          <w:sz w:val="28"/>
          <w:szCs w:val="28"/>
        </w:rPr>
        <w:t>Высоковольтные линии искажают положение магнитной стрелки компаса</w:t>
      </w:r>
      <w:r>
        <w:rPr>
          <w:rFonts w:ascii="Times New Roman" w:hAnsi="Times New Roman" w:cs="Times New Roman"/>
          <w:sz w:val="28"/>
          <w:szCs w:val="28"/>
        </w:rPr>
        <w:t xml:space="preserve"> </w:t>
      </w:r>
      <w:r w:rsidR="006815AF" w:rsidRPr="002F1B91">
        <w:rPr>
          <w:rFonts w:ascii="Times New Roman" w:hAnsi="Times New Roman" w:cs="Times New Roman"/>
          <w:sz w:val="28"/>
          <w:szCs w:val="28"/>
        </w:rPr>
        <w:t xml:space="preserve">Магнитная девиация имеет место поблизости высоковольтных линий, а также предметов, обладающих магнитными свойствами. В таком случае наблюдается отклонение стрелки компаса, сам прибор показывает неправильное значение. </w:t>
      </w:r>
      <w:r w:rsidR="0069596F">
        <w:rPr>
          <w:rFonts w:ascii="Times New Roman" w:hAnsi="Times New Roman" w:cs="Times New Roman"/>
          <w:sz w:val="28"/>
          <w:szCs w:val="28"/>
        </w:rPr>
        <w:t xml:space="preserve">    </w:t>
      </w:r>
      <w:r w:rsidR="006815AF" w:rsidRPr="002F1B91">
        <w:rPr>
          <w:rFonts w:ascii="Times New Roman" w:hAnsi="Times New Roman" w:cs="Times New Roman"/>
          <w:sz w:val="28"/>
          <w:szCs w:val="28"/>
        </w:rPr>
        <w:t>Максимальные погрешности возникают около машин, мотоциклов, железной дороги, следующей техники: планшетов, смартфонов, компьютеров, радиооборудования.</w:t>
      </w:r>
    </w:p>
    <w:p w:rsidR="006815AF" w:rsidRPr="002F1B91" w:rsidRDefault="00384A2E" w:rsidP="006815AF">
      <w:pPr>
        <w:rPr>
          <w:rFonts w:ascii="Times New Roman" w:hAnsi="Times New Roman" w:cs="Times New Roman"/>
          <w:sz w:val="28"/>
          <w:szCs w:val="28"/>
        </w:rPr>
      </w:pPr>
      <w:r>
        <w:rPr>
          <w:rFonts w:ascii="Times New Roman" w:hAnsi="Times New Roman" w:cs="Times New Roman"/>
          <w:sz w:val="28"/>
          <w:szCs w:val="28"/>
        </w:rPr>
        <w:t xml:space="preserve">    </w:t>
      </w:r>
      <w:r w:rsidR="006815AF" w:rsidRPr="002F1B91">
        <w:rPr>
          <w:rFonts w:ascii="Times New Roman" w:hAnsi="Times New Roman" w:cs="Times New Roman"/>
          <w:sz w:val="28"/>
          <w:szCs w:val="28"/>
        </w:rPr>
        <w:t>Накануне ориентирования важно отдалить от себя все устройства, которые могут повлиять на правильность показаний. Не лишним будет снять рюкзак. Находящееся в нем снаряжение также может стать причиной ошибочных данных.</w:t>
      </w:r>
    </w:p>
    <w:p w:rsidR="006815AF" w:rsidRPr="002F1B91" w:rsidRDefault="00384A2E" w:rsidP="006815AF">
      <w:pPr>
        <w:rPr>
          <w:rFonts w:ascii="Times New Roman" w:hAnsi="Times New Roman" w:cs="Times New Roman"/>
          <w:sz w:val="28"/>
          <w:szCs w:val="28"/>
        </w:rPr>
      </w:pPr>
      <w:r>
        <w:rPr>
          <w:rFonts w:ascii="Times New Roman" w:hAnsi="Times New Roman" w:cs="Times New Roman"/>
          <w:sz w:val="28"/>
          <w:szCs w:val="28"/>
        </w:rPr>
        <w:t xml:space="preserve">    </w:t>
      </w:r>
      <w:r w:rsidR="006815AF" w:rsidRPr="002F1B91">
        <w:rPr>
          <w:rFonts w:ascii="Times New Roman" w:hAnsi="Times New Roman" w:cs="Times New Roman"/>
          <w:sz w:val="28"/>
          <w:szCs w:val="28"/>
        </w:rPr>
        <w:t>Самый простой метод проверить исправность компаса – приблизить магнит. Стрелка исправного прибора должна среагировать на воздействие и отклониться в его сторону. Когда же убрать магнитное влияние, то она вернется в исходное положение. Иные результаты проверки будут свидетельствовать о поломке компаса.</w:t>
      </w:r>
    </w:p>
    <w:p w:rsidR="006815AF" w:rsidRPr="002F1B91" w:rsidRDefault="00384A2E" w:rsidP="006815AF">
      <w:pPr>
        <w:rPr>
          <w:rFonts w:ascii="Times New Roman" w:hAnsi="Times New Roman" w:cs="Times New Roman"/>
          <w:sz w:val="28"/>
          <w:szCs w:val="28"/>
        </w:rPr>
      </w:pPr>
      <w:r>
        <w:rPr>
          <w:rFonts w:ascii="Times New Roman" w:hAnsi="Times New Roman" w:cs="Times New Roman"/>
          <w:sz w:val="28"/>
          <w:szCs w:val="28"/>
        </w:rPr>
        <w:t xml:space="preserve">     </w:t>
      </w:r>
      <w:r w:rsidR="006815AF" w:rsidRPr="002F1B91">
        <w:rPr>
          <w:rFonts w:ascii="Times New Roman" w:hAnsi="Times New Roman" w:cs="Times New Roman"/>
          <w:sz w:val="28"/>
          <w:szCs w:val="28"/>
        </w:rPr>
        <w:t>Если же в туристическом походе магнита рядом не оказалось, можно воспользоваться ножом либо смартфоном. Мало кто знает, что оба они обладают малозаметными магнитными свойствами. Однако их будет вполне достаточно для проведения вышеописанной проверки.</w:t>
      </w:r>
    </w:p>
    <w:p w:rsidR="006815AF" w:rsidRPr="0069596F" w:rsidRDefault="006815AF" w:rsidP="006815AF">
      <w:pPr>
        <w:rPr>
          <w:rFonts w:ascii="Times New Roman" w:hAnsi="Times New Roman" w:cs="Times New Roman"/>
          <w:i/>
          <w:sz w:val="28"/>
          <w:szCs w:val="28"/>
        </w:rPr>
      </w:pPr>
      <w:r w:rsidRPr="0069596F">
        <w:rPr>
          <w:rFonts w:ascii="Times New Roman" w:hAnsi="Times New Roman" w:cs="Times New Roman"/>
          <w:i/>
          <w:sz w:val="28"/>
          <w:szCs w:val="28"/>
        </w:rPr>
        <w:t>Внимание! При возникновении малейших подозрений относительно достоверности показаний компаса, важно тотчас же проверить прибор. Это не позволит допустить ошибку в определении направления движения, а значит туристы будут уверенно приближаться к пункту назначения.</w:t>
      </w:r>
    </w:p>
    <w:p w:rsidR="006815AF" w:rsidRPr="002F1B91" w:rsidRDefault="006815AF" w:rsidP="006815AF">
      <w:pPr>
        <w:rPr>
          <w:rFonts w:ascii="Times New Roman" w:hAnsi="Times New Roman" w:cs="Times New Roman"/>
          <w:b/>
          <w:sz w:val="28"/>
          <w:szCs w:val="28"/>
        </w:rPr>
      </w:pPr>
      <w:r w:rsidRPr="002F1B91">
        <w:rPr>
          <w:rFonts w:ascii="Times New Roman" w:hAnsi="Times New Roman" w:cs="Times New Roman"/>
          <w:b/>
          <w:sz w:val="28"/>
          <w:szCs w:val="28"/>
        </w:rPr>
        <w:t>Погрешности и почему они возникают</w:t>
      </w:r>
    </w:p>
    <w:p w:rsidR="006815AF" w:rsidRPr="002F1B91" w:rsidRDefault="00384A2E" w:rsidP="006815AF">
      <w:pPr>
        <w:rPr>
          <w:rFonts w:ascii="Times New Roman" w:hAnsi="Times New Roman" w:cs="Times New Roman"/>
          <w:sz w:val="28"/>
          <w:szCs w:val="28"/>
        </w:rPr>
      </w:pPr>
      <w:r>
        <w:rPr>
          <w:rFonts w:ascii="Times New Roman" w:hAnsi="Times New Roman" w:cs="Times New Roman"/>
          <w:sz w:val="28"/>
          <w:szCs w:val="28"/>
        </w:rPr>
        <w:t xml:space="preserve">    </w:t>
      </w:r>
      <w:r w:rsidR="006815AF" w:rsidRPr="002F1B91">
        <w:rPr>
          <w:rFonts w:ascii="Times New Roman" w:hAnsi="Times New Roman" w:cs="Times New Roman"/>
          <w:sz w:val="28"/>
          <w:szCs w:val="28"/>
        </w:rPr>
        <w:t>Знание азимута не гарантирует, что путешественник доберется до конечного пункта согласно рассчитанному времени. Даже небольшое отклонение способно повлиять на результат. Погрешность в 5° дает ошибку в сто метров на каждый километр. Чтоб минимизировать неточности, важно внимательно планировать маршрут, придерживаться таких правил передвижения:</w:t>
      </w:r>
    </w:p>
    <w:p w:rsidR="006815AF" w:rsidRPr="002F1B91" w:rsidRDefault="002F1B91" w:rsidP="006815AF">
      <w:pPr>
        <w:rPr>
          <w:rFonts w:ascii="Times New Roman" w:hAnsi="Times New Roman" w:cs="Times New Roman"/>
          <w:sz w:val="28"/>
          <w:szCs w:val="28"/>
        </w:rPr>
      </w:pPr>
      <w:r w:rsidRPr="002F1B91">
        <w:rPr>
          <w:rFonts w:ascii="Times New Roman" w:hAnsi="Times New Roman" w:cs="Times New Roman"/>
          <w:sz w:val="28"/>
          <w:szCs w:val="28"/>
        </w:rPr>
        <w:t>1.</w:t>
      </w:r>
      <w:r w:rsidR="006815AF" w:rsidRPr="002F1B91">
        <w:rPr>
          <w:rFonts w:ascii="Times New Roman" w:hAnsi="Times New Roman" w:cs="Times New Roman"/>
          <w:sz w:val="28"/>
          <w:szCs w:val="28"/>
        </w:rPr>
        <w:t>Запланированный путь разделить на отрезки, каждый из которых должен заканчиваться в промежуточном пункте с выбранным ориентиром.</w:t>
      </w:r>
    </w:p>
    <w:p w:rsidR="006815AF" w:rsidRPr="002F1B91" w:rsidRDefault="002F1B91" w:rsidP="006815AF">
      <w:pPr>
        <w:rPr>
          <w:rFonts w:ascii="Times New Roman" w:hAnsi="Times New Roman" w:cs="Times New Roman"/>
          <w:sz w:val="28"/>
          <w:szCs w:val="28"/>
        </w:rPr>
      </w:pPr>
      <w:r w:rsidRPr="002F1B91">
        <w:rPr>
          <w:rFonts w:ascii="Times New Roman" w:hAnsi="Times New Roman" w:cs="Times New Roman"/>
          <w:sz w:val="28"/>
          <w:szCs w:val="28"/>
        </w:rPr>
        <w:lastRenderedPageBreak/>
        <w:t>2.</w:t>
      </w:r>
      <w:r w:rsidR="006815AF" w:rsidRPr="002F1B91">
        <w:rPr>
          <w:rFonts w:ascii="Times New Roman" w:hAnsi="Times New Roman" w:cs="Times New Roman"/>
          <w:sz w:val="28"/>
          <w:szCs w:val="28"/>
        </w:rPr>
        <w:t>При возникновении преград их нужно обходить слева или справа поочередно. Таким образом будет сглаживаться общая погрешность.</w:t>
      </w:r>
    </w:p>
    <w:p w:rsidR="006815AF" w:rsidRPr="002F1B91" w:rsidRDefault="002F1B91" w:rsidP="006815AF">
      <w:pPr>
        <w:rPr>
          <w:rFonts w:ascii="Times New Roman" w:hAnsi="Times New Roman" w:cs="Times New Roman"/>
          <w:sz w:val="28"/>
          <w:szCs w:val="28"/>
        </w:rPr>
      </w:pPr>
      <w:r w:rsidRPr="002F1B91">
        <w:rPr>
          <w:rFonts w:ascii="Times New Roman" w:hAnsi="Times New Roman" w:cs="Times New Roman"/>
          <w:sz w:val="28"/>
          <w:szCs w:val="28"/>
        </w:rPr>
        <w:t>3.</w:t>
      </w:r>
      <w:r w:rsidR="006815AF" w:rsidRPr="002F1B91">
        <w:rPr>
          <w:rFonts w:ascii="Times New Roman" w:hAnsi="Times New Roman" w:cs="Times New Roman"/>
          <w:sz w:val="28"/>
          <w:szCs w:val="28"/>
        </w:rPr>
        <w:t>Если препятствие большое, то впоследствии важно проверить возвращение на запланированный вектор движения.</w:t>
      </w:r>
    </w:p>
    <w:p w:rsidR="006815AF" w:rsidRPr="002F1B91" w:rsidRDefault="002F1B91" w:rsidP="006815AF">
      <w:pPr>
        <w:rPr>
          <w:rFonts w:ascii="Times New Roman" w:hAnsi="Times New Roman" w:cs="Times New Roman"/>
          <w:sz w:val="28"/>
          <w:szCs w:val="28"/>
        </w:rPr>
      </w:pPr>
      <w:r w:rsidRPr="002F1B91">
        <w:rPr>
          <w:rFonts w:ascii="Times New Roman" w:hAnsi="Times New Roman" w:cs="Times New Roman"/>
          <w:sz w:val="28"/>
          <w:szCs w:val="28"/>
        </w:rPr>
        <w:t>4.</w:t>
      </w:r>
      <w:r w:rsidR="006815AF" w:rsidRPr="002F1B91">
        <w:rPr>
          <w:rFonts w:ascii="Times New Roman" w:hAnsi="Times New Roman" w:cs="Times New Roman"/>
          <w:sz w:val="28"/>
          <w:szCs w:val="28"/>
        </w:rPr>
        <w:t>Дальность похода, азимут для всего пути, а также отдельно для отрезков лучше измерять еще до начала передвижения. В таком случае сбережется время в пути, снизится риск совершения ошибки во время вычислений.</w:t>
      </w:r>
    </w:p>
    <w:p w:rsidR="006815AF" w:rsidRPr="002F1B91" w:rsidRDefault="002F1B91" w:rsidP="006815AF">
      <w:pPr>
        <w:rPr>
          <w:rFonts w:ascii="Times New Roman" w:hAnsi="Times New Roman" w:cs="Times New Roman"/>
          <w:sz w:val="28"/>
          <w:szCs w:val="28"/>
        </w:rPr>
      </w:pPr>
      <w:r w:rsidRPr="002F1B91">
        <w:rPr>
          <w:rFonts w:ascii="Times New Roman" w:hAnsi="Times New Roman" w:cs="Times New Roman"/>
          <w:sz w:val="28"/>
          <w:szCs w:val="28"/>
        </w:rPr>
        <w:t>5.</w:t>
      </w:r>
      <w:r w:rsidR="006815AF" w:rsidRPr="002F1B91">
        <w:rPr>
          <w:rFonts w:ascii="Times New Roman" w:hAnsi="Times New Roman" w:cs="Times New Roman"/>
          <w:sz w:val="28"/>
          <w:szCs w:val="28"/>
        </w:rPr>
        <w:t>При движении по неизвестной местности пройденный маршрут следует периодически контролировать: оглядываться, отслеживать линейность передвижения.</w:t>
      </w:r>
    </w:p>
    <w:p w:rsidR="006815AF" w:rsidRPr="002F1B91" w:rsidRDefault="006815AF" w:rsidP="006815AF">
      <w:pPr>
        <w:rPr>
          <w:rFonts w:ascii="Times New Roman" w:hAnsi="Times New Roman" w:cs="Times New Roman"/>
          <w:i/>
          <w:sz w:val="28"/>
          <w:szCs w:val="28"/>
        </w:rPr>
      </w:pPr>
      <w:r w:rsidRPr="002F1B91">
        <w:rPr>
          <w:rFonts w:ascii="Times New Roman" w:hAnsi="Times New Roman" w:cs="Times New Roman"/>
          <w:i/>
          <w:sz w:val="28"/>
          <w:szCs w:val="28"/>
        </w:rPr>
        <w:t>Внимание! Когда путь лежит вдоль линейного ориентира, то к последнему нужно периодично выходить, сверять азимут основного направления. Тогда ориентироваться на местности будет проще, а риск возникновения неточности сведется к минимуму.</w:t>
      </w:r>
    </w:p>
    <w:p w:rsidR="002F1B91" w:rsidRPr="002F1B91" w:rsidRDefault="002F1B91" w:rsidP="00384A2E">
      <w:pPr>
        <w:jc w:val="center"/>
        <w:rPr>
          <w:rFonts w:ascii="Times New Roman" w:hAnsi="Times New Roman" w:cs="Times New Roman"/>
          <w:sz w:val="28"/>
          <w:szCs w:val="28"/>
        </w:rPr>
      </w:pPr>
      <w:r w:rsidRPr="002F1B91">
        <w:rPr>
          <w:rFonts w:ascii="Times New Roman" w:hAnsi="Times New Roman" w:cs="Times New Roman"/>
          <w:noProof/>
          <w:sz w:val="28"/>
          <w:szCs w:val="28"/>
          <w:lang w:eastAsia="ru-RU"/>
        </w:rPr>
        <w:drawing>
          <wp:inline distT="0" distB="0" distL="0" distR="0" wp14:anchorId="6B9ECBA3" wp14:editId="487F6FE5">
            <wp:extent cx="3455078" cy="1943481"/>
            <wp:effectExtent l="0" t="0" r="0" b="0"/>
            <wp:docPr id="21" name="Рисунок 21" descr="Сверка азиму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Сверка азимута"/>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480029" cy="1957516"/>
                    </a:xfrm>
                    <a:prstGeom prst="rect">
                      <a:avLst/>
                    </a:prstGeom>
                    <a:noFill/>
                    <a:ln>
                      <a:noFill/>
                    </a:ln>
                  </pic:spPr>
                </pic:pic>
              </a:graphicData>
            </a:graphic>
          </wp:inline>
        </w:drawing>
      </w:r>
    </w:p>
    <w:p w:rsidR="006815AF" w:rsidRPr="002F1B91" w:rsidRDefault="00011569" w:rsidP="006815AF">
      <w:pPr>
        <w:rPr>
          <w:rFonts w:ascii="Times New Roman" w:hAnsi="Times New Roman" w:cs="Times New Roman"/>
          <w:i/>
          <w:sz w:val="24"/>
          <w:szCs w:val="24"/>
        </w:rPr>
      </w:pPr>
      <w:r>
        <w:rPr>
          <w:rFonts w:ascii="Times New Roman" w:hAnsi="Times New Roman" w:cs="Times New Roman"/>
          <w:i/>
          <w:sz w:val="24"/>
          <w:szCs w:val="24"/>
        </w:rPr>
        <w:t xml:space="preserve">                         </w:t>
      </w:r>
      <w:r w:rsidR="006815AF" w:rsidRPr="002F1B91">
        <w:rPr>
          <w:rFonts w:ascii="Times New Roman" w:hAnsi="Times New Roman" w:cs="Times New Roman"/>
          <w:i/>
          <w:sz w:val="24"/>
          <w:szCs w:val="24"/>
        </w:rPr>
        <w:t>Сверку азимута основного направления необходимо регулярно производить</w:t>
      </w:r>
    </w:p>
    <w:p w:rsidR="006815AF" w:rsidRDefault="00011569" w:rsidP="006815AF">
      <w:pPr>
        <w:rPr>
          <w:rFonts w:ascii="Times New Roman" w:hAnsi="Times New Roman" w:cs="Times New Roman"/>
          <w:sz w:val="28"/>
          <w:szCs w:val="28"/>
        </w:rPr>
      </w:pPr>
      <w:r>
        <w:rPr>
          <w:rFonts w:ascii="Times New Roman" w:hAnsi="Times New Roman" w:cs="Times New Roman"/>
          <w:sz w:val="28"/>
          <w:szCs w:val="28"/>
        </w:rPr>
        <w:t xml:space="preserve">    </w:t>
      </w:r>
      <w:r w:rsidR="006815AF" w:rsidRPr="002F1B91">
        <w:rPr>
          <w:rFonts w:ascii="Times New Roman" w:hAnsi="Times New Roman" w:cs="Times New Roman"/>
          <w:sz w:val="28"/>
          <w:szCs w:val="28"/>
        </w:rPr>
        <w:t>Каждый турист должен уметь правильно ориентироваться на неизвестной территории. От его внимательности, практических навыков зависит то, насколько быстро он достигнет поставленной цели. Нельзя отправляться в поход без предварительного планирования маршрута, грамотного определения азимута. Если для представителей некоторых профессий (пилотов, геологов, моряков) такая подготовка обязательна, то для грибников, туристов она необходима с целью обеспечения безопасности, выживания в естественных условиях.</w:t>
      </w:r>
    </w:p>
    <w:p w:rsidR="00031CC7" w:rsidRDefault="004A580E" w:rsidP="00384A2E">
      <w:pPr>
        <w:jc w:val="center"/>
        <w:rPr>
          <w:rFonts w:ascii="Times New Roman" w:hAnsi="Times New Roman" w:cs="Times New Roman"/>
          <w:sz w:val="28"/>
          <w:szCs w:val="28"/>
        </w:rPr>
      </w:pPr>
      <w:r>
        <w:rPr>
          <w:rFonts w:ascii="Times New Roman" w:hAnsi="Times New Roman" w:cs="Times New Roman"/>
          <w:sz w:val="28"/>
          <w:szCs w:val="28"/>
        </w:rPr>
        <w:pict>
          <v:shape id="_x0000_i1042" type="#_x0000_t75" style="width:230.4pt;height:172.8pt">
            <v:imagedata r:id="rId47" o:title="DSC05487"/>
          </v:shape>
        </w:pict>
      </w:r>
    </w:p>
    <w:p w:rsidR="00A5227E" w:rsidRPr="00180EC7" w:rsidRDefault="00180EC7" w:rsidP="00384A2E">
      <w:pPr>
        <w:jc w:val="center"/>
        <w:rPr>
          <w:rFonts w:ascii="Times New Roman" w:hAnsi="Times New Roman" w:cs="Times New Roman"/>
          <w:b/>
          <w:sz w:val="28"/>
          <w:szCs w:val="28"/>
        </w:rPr>
      </w:pPr>
      <w:r w:rsidRPr="00180EC7">
        <w:rPr>
          <w:rFonts w:ascii="Times New Roman" w:hAnsi="Times New Roman" w:cs="Times New Roman"/>
          <w:b/>
          <w:sz w:val="28"/>
          <w:szCs w:val="28"/>
        </w:rPr>
        <w:lastRenderedPageBreak/>
        <w:t>Определение сторон света по небесным светилам</w:t>
      </w:r>
    </w:p>
    <w:p w:rsidR="00190E9A" w:rsidRPr="00190E9A" w:rsidRDefault="00190E9A" w:rsidP="00190E9A">
      <w:pPr>
        <w:jc w:val="center"/>
        <w:rPr>
          <w:rFonts w:ascii="Times New Roman" w:hAnsi="Times New Roman" w:cs="Times New Roman"/>
          <w:sz w:val="28"/>
          <w:szCs w:val="28"/>
        </w:rPr>
      </w:pPr>
      <w:r w:rsidRPr="00190E9A">
        <w:rPr>
          <w:rFonts w:ascii="Times New Roman" w:hAnsi="Times New Roman" w:cs="Times New Roman"/>
          <w:sz w:val="28"/>
          <w:szCs w:val="28"/>
        </w:rPr>
        <w:t>В северном полушарии по Полярной звезде</w:t>
      </w:r>
    </w:p>
    <w:p w:rsidR="00190E9A" w:rsidRPr="00190E9A" w:rsidRDefault="00180EC7" w:rsidP="00180EC7">
      <w:pPr>
        <w:jc w:val="both"/>
        <w:rPr>
          <w:rFonts w:ascii="Times New Roman" w:hAnsi="Times New Roman" w:cs="Times New Roman"/>
          <w:sz w:val="28"/>
          <w:szCs w:val="28"/>
        </w:rPr>
      </w:pPr>
      <w:r>
        <w:rPr>
          <w:rFonts w:ascii="Times New Roman" w:hAnsi="Times New Roman" w:cs="Times New Roman"/>
          <w:sz w:val="28"/>
          <w:szCs w:val="28"/>
        </w:rPr>
        <w:t xml:space="preserve">    </w:t>
      </w:r>
      <w:r w:rsidR="00190E9A" w:rsidRPr="00190E9A">
        <w:rPr>
          <w:rFonts w:ascii="Times New Roman" w:hAnsi="Times New Roman" w:cs="Times New Roman"/>
          <w:sz w:val="28"/>
          <w:szCs w:val="28"/>
        </w:rPr>
        <w:t>Легким способом ориентирования по небесным светилам считается определение Полярной звезды. Она не только является одной из самых ярких, но и не меняет своё местоположение. Есть два известных метода, с помощью которых удастся правильно найти Полярную звезду.</w:t>
      </w:r>
    </w:p>
    <w:p w:rsidR="00190E9A" w:rsidRPr="00180EC7" w:rsidRDefault="00190E9A" w:rsidP="00180EC7">
      <w:pPr>
        <w:jc w:val="both"/>
        <w:rPr>
          <w:rFonts w:ascii="Times New Roman" w:hAnsi="Times New Roman" w:cs="Times New Roman"/>
          <w:b/>
          <w:i/>
          <w:sz w:val="28"/>
          <w:szCs w:val="28"/>
        </w:rPr>
      </w:pPr>
      <w:r w:rsidRPr="00180EC7">
        <w:rPr>
          <w:rFonts w:ascii="Times New Roman" w:hAnsi="Times New Roman" w:cs="Times New Roman"/>
          <w:b/>
          <w:i/>
          <w:sz w:val="28"/>
          <w:szCs w:val="28"/>
        </w:rPr>
        <w:t>Созвездие Большой и Малой медведицы</w:t>
      </w:r>
    </w:p>
    <w:p w:rsidR="00190E9A" w:rsidRPr="00190E9A" w:rsidRDefault="00190E9A" w:rsidP="00180EC7">
      <w:pPr>
        <w:jc w:val="both"/>
        <w:rPr>
          <w:rFonts w:ascii="Times New Roman" w:hAnsi="Times New Roman" w:cs="Times New Roman"/>
          <w:sz w:val="28"/>
          <w:szCs w:val="28"/>
        </w:rPr>
      </w:pPr>
      <w:r w:rsidRPr="00190E9A">
        <w:rPr>
          <w:rFonts w:ascii="Times New Roman" w:hAnsi="Times New Roman" w:cs="Times New Roman"/>
          <w:sz w:val="28"/>
          <w:szCs w:val="28"/>
        </w:rPr>
        <w:t>Эти созвездия представлены как большой и малый ковш. Для определения главного ориентира по звездам необходимо сделать следующее:</w:t>
      </w:r>
      <w:r w:rsidR="00180EC7">
        <w:rPr>
          <w:rFonts w:ascii="Times New Roman" w:hAnsi="Times New Roman" w:cs="Times New Roman"/>
          <w:sz w:val="28"/>
          <w:szCs w:val="28"/>
        </w:rPr>
        <w:t xml:space="preserve"> </w:t>
      </w:r>
      <w:r w:rsidRPr="00190E9A">
        <w:rPr>
          <w:rFonts w:ascii="Times New Roman" w:hAnsi="Times New Roman" w:cs="Times New Roman"/>
          <w:sz w:val="28"/>
          <w:szCs w:val="28"/>
        </w:rPr>
        <w:t>мысленно соединить крайние звезды стенки ковша Большой медведицы;</w:t>
      </w:r>
      <w:r w:rsidR="00180EC7">
        <w:rPr>
          <w:rFonts w:ascii="Times New Roman" w:hAnsi="Times New Roman" w:cs="Times New Roman"/>
          <w:sz w:val="28"/>
          <w:szCs w:val="28"/>
        </w:rPr>
        <w:t xml:space="preserve"> </w:t>
      </w:r>
      <w:r w:rsidRPr="00190E9A">
        <w:rPr>
          <w:rFonts w:ascii="Times New Roman" w:hAnsi="Times New Roman" w:cs="Times New Roman"/>
          <w:sz w:val="28"/>
          <w:szCs w:val="28"/>
        </w:rPr>
        <w:t>продолжить воображаемую линию до крайней звезды на ручке ковша Малой медведицы;</w:t>
      </w:r>
      <w:r w:rsidR="00180EC7">
        <w:rPr>
          <w:rFonts w:ascii="Times New Roman" w:hAnsi="Times New Roman" w:cs="Times New Roman"/>
          <w:sz w:val="28"/>
          <w:szCs w:val="28"/>
        </w:rPr>
        <w:t xml:space="preserve"> </w:t>
      </w:r>
      <w:r w:rsidRPr="00190E9A">
        <w:rPr>
          <w:rFonts w:ascii="Times New Roman" w:hAnsi="Times New Roman" w:cs="Times New Roman"/>
          <w:sz w:val="28"/>
          <w:szCs w:val="28"/>
        </w:rPr>
        <w:t>если расстояние между созвездиями равняется пятикратной величине стенки большого ковша, то ориентир определен верно.</w:t>
      </w:r>
    </w:p>
    <w:p w:rsidR="00190E9A" w:rsidRPr="00190E9A" w:rsidRDefault="00180EC7" w:rsidP="00180EC7">
      <w:pPr>
        <w:jc w:val="both"/>
        <w:rPr>
          <w:rFonts w:ascii="Times New Roman" w:hAnsi="Times New Roman" w:cs="Times New Roman"/>
          <w:sz w:val="28"/>
          <w:szCs w:val="28"/>
        </w:rPr>
      </w:pPr>
      <w:r>
        <w:rPr>
          <w:rFonts w:ascii="Times New Roman" w:hAnsi="Times New Roman" w:cs="Times New Roman"/>
          <w:sz w:val="28"/>
          <w:szCs w:val="28"/>
        </w:rPr>
        <w:t xml:space="preserve">     </w:t>
      </w:r>
      <w:r w:rsidR="00190E9A" w:rsidRPr="00190E9A">
        <w:rPr>
          <w:rFonts w:ascii="Times New Roman" w:hAnsi="Times New Roman" w:cs="Times New Roman"/>
          <w:sz w:val="28"/>
          <w:szCs w:val="28"/>
        </w:rPr>
        <w:t>Смотря на Полярную звезду на небе, человек всегда будет двигаться на север, соответственно, за спиной будет находиться юг.</w:t>
      </w:r>
    </w:p>
    <w:p w:rsidR="00190E9A" w:rsidRPr="00180EC7" w:rsidRDefault="00190E9A" w:rsidP="00180EC7">
      <w:pPr>
        <w:jc w:val="both"/>
        <w:rPr>
          <w:rFonts w:ascii="Times New Roman" w:hAnsi="Times New Roman" w:cs="Times New Roman"/>
          <w:b/>
          <w:sz w:val="28"/>
          <w:szCs w:val="28"/>
        </w:rPr>
      </w:pPr>
      <w:r w:rsidRPr="00180EC7">
        <w:rPr>
          <w:rFonts w:ascii="Times New Roman" w:hAnsi="Times New Roman" w:cs="Times New Roman"/>
          <w:b/>
          <w:sz w:val="28"/>
          <w:szCs w:val="28"/>
        </w:rPr>
        <w:t>Кассиопея</w:t>
      </w:r>
    </w:p>
    <w:p w:rsidR="00190E9A" w:rsidRDefault="00180EC7" w:rsidP="00180EC7">
      <w:pPr>
        <w:jc w:val="both"/>
        <w:rPr>
          <w:rFonts w:ascii="Times New Roman" w:hAnsi="Times New Roman" w:cs="Times New Roman"/>
          <w:sz w:val="28"/>
          <w:szCs w:val="28"/>
        </w:rPr>
      </w:pPr>
      <w:r>
        <w:rPr>
          <w:rFonts w:ascii="Times New Roman" w:hAnsi="Times New Roman" w:cs="Times New Roman"/>
          <w:sz w:val="28"/>
          <w:szCs w:val="28"/>
        </w:rPr>
        <w:t xml:space="preserve">     </w:t>
      </w:r>
      <w:r w:rsidR="00190E9A" w:rsidRPr="00190E9A">
        <w:rPr>
          <w:rFonts w:ascii="Times New Roman" w:hAnsi="Times New Roman" w:cs="Times New Roman"/>
          <w:sz w:val="28"/>
          <w:szCs w:val="28"/>
        </w:rPr>
        <w:t>Ночью без трудностей можно разглядеть созвездие Кассиопеи, обозначенное как буква W. Полярную звезду можно найти на отрезке, соединяющем левую нижнюю точку буквы W и вторую звезду, которая располагается на ручке ковша Большой медведицы. Ориентир будет находиться примерно посередине данной линии на пересечении с Малой медведицей.</w:t>
      </w:r>
    </w:p>
    <w:p w:rsidR="00190E9A" w:rsidRDefault="00190E9A" w:rsidP="00190E9A">
      <w:pPr>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852545" cy="2877185"/>
            <wp:effectExtent l="0" t="0" r="0" b="0"/>
            <wp:docPr id="3" name="Рисунок 3" descr="C:\Users\User\AppData\Local\Microsoft\Windows\INetCache\Content.Word\12093_html_m3b8a0c7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er\AppData\Local\Microsoft\Windows\INetCache\Content.Word\12093_html_m3b8a0c70[1].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852545" cy="2877185"/>
                    </a:xfrm>
                    <a:prstGeom prst="rect">
                      <a:avLst/>
                    </a:prstGeom>
                    <a:noFill/>
                    <a:ln>
                      <a:noFill/>
                    </a:ln>
                  </pic:spPr>
                </pic:pic>
              </a:graphicData>
            </a:graphic>
          </wp:inline>
        </w:drawing>
      </w:r>
    </w:p>
    <w:p w:rsidR="00190E9A" w:rsidRPr="00190E9A" w:rsidRDefault="00190E9A" w:rsidP="00190E9A">
      <w:pPr>
        <w:jc w:val="center"/>
        <w:rPr>
          <w:rFonts w:ascii="Times New Roman" w:hAnsi="Times New Roman" w:cs="Times New Roman"/>
          <w:sz w:val="28"/>
          <w:szCs w:val="28"/>
        </w:rPr>
      </w:pPr>
      <w:r w:rsidRPr="00190E9A">
        <w:rPr>
          <w:rFonts w:ascii="Times New Roman" w:hAnsi="Times New Roman" w:cs="Times New Roman"/>
          <w:sz w:val="28"/>
          <w:szCs w:val="28"/>
        </w:rPr>
        <w:t>В южном полушарии по Южному кресту</w:t>
      </w:r>
    </w:p>
    <w:p w:rsidR="00190E9A" w:rsidRPr="00190E9A" w:rsidRDefault="00180EC7" w:rsidP="00180EC7">
      <w:pPr>
        <w:jc w:val="both"/>
        <w:rPr>
          <w:rFonts w:ascii="Times New Roman" w:hAnsi="Times New Roman" w:cs="Times New Roman"/>
          <w:sz w:val="28"/>
          <w:szCs w:val="28"/>
        </w:rPr>
      </w:pPr>
      <w:r>
        <w:rPr>
          <w:rFonts w:ascii="Times New Roman" w:hAnsi="Times New Roman" w:cs="Times New Roman"/>
          <w:sz w:val="28"/>
          <w:szCs w:val="28"/>
        </w:rPr>
        <w:t xml:space="preserve">     </w:t>
      </w:r>
      <w:r w:rsidR="00190E9A" w:rsidRPr="00190E9A">
        <w:rPr>
          <w:rFonts w:ascii="Times New Roman" w:hAnsi="Times New Roman" w:cs="Times New Roman"/>
          <w:sz w:val="28"/>
          <w:szCs w:val="28"/>
        </w:rPr>
        <w:t>Находясь в южном полушарии, можно сориентироваться по созвездию Южный крест. Знаменитой Полярной звезды в этом полушарии не видно.</w:t>
      </w:r>
    </w:p>
    <w:p w:rsidR="00190E9A" w:rsidRPr="00190E9A" w:rsidRDefault="00180EC7" w:rsidP="00180EC7">
      <w:pPr>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190E9A" w:rsidRPr="00190E9A">
        <w:rPr>
          <w:rFonts w:ascii="Times New Roman" w:hAnsi="Times New Roman" w:cs="Times New Roman"/>
          <w:sz w:val="28"/>
          <w:szCs w:val="28"/>
        </w:rPr>
        <w:t>Крест состоит из четырёх ярких небесных светил. Очень важно не спутать это созвездие с Ложным крестом, которое располагается правее. Звезды в его составе не такие яркие и располагаются дальше друг от друга.</w:t>
      </w:r>
    </w:p>
    <w:p w:rsidR="00190E9A" w:rsidRPr="00190E9A" w:rsidRDefault="00180EC7" w:rsidP="00180EC7">
      <w:pPr>
        <w:jc w:val="both"/>
        <w:rPr>
          <w:rFonts w:ascii="Times New Roman" w:hAnsi="Times New Roman" w:cs="Times New Roman"/>
          <w:sz w:val="28"/>
          <w:szCs w:val="28"/>
        </w:rPr>
      </w:pPr>
      <w:r>
        <w:rPr>
          <w:rFonts w:ascii="Times New Roman" w:hAnsi="Times New Roman" w:cs="Times New Roman"/>
          <w:sz w:val="28"/>
          <w:szCs w:val="28"/>
        </w:rPr>
        <w:t xml:space="preserve">    </w:t>
      </w:r>
      <w:r w:rsidR="00190E9A" w:rsidRPr="00190E9A">
        <w:rPr>
          <w:rFonts w:ascii="Times New Roman" w:hAnsi="Times New Roman" w:cs="Times New Roman"/>
          <w:sz w:val="28"/>
          <w:szCs w:val="28"/>
        </w:rPr>
        <w:t>Чтобы определить южное направление, нужно мысленно соединить прямой линией две звезды, противоположные друг другу. Должны получиться два луча, пересекающиеся между собой. Тот, что длиннее, показывает где юг.</w:t>
      </w:r>
    </w:p>
    <w:p w:rsidR="00190E9A" w:rsidRPr="00180EC7" w:rsidRDefault="00190E9A" w:rsidP="00180EC7">
      <w:pPr>
        <w:jc w:val="both"/>
        <w:rPr>
          <w:rFonts w:ascii="Times New Roman" w:hAnsi="Times New Roman" w:cs="Times New Roman"/>
          <w:i/>
          <w:sz w:val="28"/>
          <w:szCs w:val="28"/>
        </w:rPr>
      </w:pPr>
      <w:r w:rsidRPr="00180EC7">
        <w:rPr>
          <w:rFonts w:ascii="Times New Roman" w:hAnsi="Times New Roman" w:cs="Times New Roman"/>
          <w:i/>
          <w:sz w:val="28"/>
          <w:szCs w:val="28"/>
        </w:rPr>
        <w:t>Обратите внимание! Если турист обладает запасом времени, ему нужно дождаться момента, когда воображаемая длинная линия в созвездии переместиться в перпендикулярное положение относительно небосвода. Тогда курс точно на юг можно будет найти, просто взглянув на Южный крест.</w:t>
      </w:r>
    </w:p>
    <w:p w:rsidR="00190E9A" w:rsidRPr="00190E9A" w:rsidRDefault="00180EC7" w:rsidP="00180EC7">
      <w:pPr>
        <w:jc w:val="both"/>
        <w:rPr>
          <w:rFonts w:ascii="Times New Roman" w:hAnsi="Times New Roman" w:cs="Times New Roman"/>
          <w:sz w:val="28"/>
          <w:szCs w:val="28"/>
        </w:rPr>
      </w:pPr>
      <w:r>
        <w:rPr>
          <w:rFonts w:ascii="Times New Roman" w:hAnsi="Times New Roman" w:cs="Times New Roman"/>
          <w:sz w:val="28"/>
          <w:szCs w:val="28"/>
        </w:rPr>
        <w:t xml:space="preserve">                          </w:t>
      </w:r>
      <w:r w:rsidR="00190E9A" w:rsidRPr="00190E9A">
        <w:rPr>
          <w:rFonts w:ascii="Times New Roman" w:hAnsi="Times New Roman" w:cs="Times New Roman"/>
          <w:sz w:val="28"/>
          <w:szCs w:val="28"/>
        </w:rPr>
        <w:t>Ориентирование по Южному кресту</w:t>
      </w:r>
    </w:p>
    <w:p w:rsidR="00190E9A" w:rsidRDefault="00190E9A" w:rsidP="00190E9A">
      <w:pPr>
        <w:jc w:val="center"/>
        <w:rPr>
          <w:rFonts w:ascii="Times New Roman" w:hAnsi="Times New Roman" w:cs="Times New Roman"/>
          <w:sz w:val="28"/>
          <w:szCs w:val="28"/>
        </w:rPr>
      </w:pPr>
      <w:r>
        <w:rPr>
          <w:rFonts w:ascii="Times New Roman" w:hAnsi="Times New Roman" w:cs="Times New Roman"/>
          <w:sz w:val="28"/>
          <w:szCs w:val="28"/>
        </w:rPr>
        <w:t xml:space="preserve"> </w:t>
      </w:r>
    </w:p>
    <w:p w:rsidR="00190E9A" w:rsidRDefault="00190E9A" w:rsidP="00190E9A">
      <w:pPr>
        <w:jc w:val="center"/>
      </w:pPr>
      <w:r>
        <w:fldChar w:fldCharType="begin"/>
      </w:r>
      <w:r>
        <w:instrText xml:space="preserve"> INCLUDEPICTURE "https://surviva.ru/wp-content/uploads/2020/11/Orientirovanie-po-YUzhnomu-krestu.jpg" \* MERGEFORMATINET </w:instrText>
      </w:r>
      <w:r>
        <w:fldChar w:fldCharType="separate"/>
      </w:r>
      <w:r w:rsidR="00A42B37">
        <w:fldChar w:fldCharType="begin"/>
      </w:r>
      <w:r w:rsidR="00A42B37">
        <w:instrText xml:space="preserve"> </w:instrText>
      </w:r>
      <w:r w:rsidR="00A42B37">
        <w:instrText>INCLUDEPICTURE  "https://surviva.ru/wp-content/uploads/2020/11/Orientirovanie-po-YUzhnomu-krestu.jpg" \* MERGEFORMATINET</w:instrText>
      </w:r>
      <w:r w:rsidR="00A42B37">
        <w:instrText xml:space="preserve"> </w:instrText>
      </w:r>
      <w:r w:rsidR="00A42B37">
        <w:fldChar w:fldCharType="separate"/>
      </w:r>
      <w:r w:rsidR="004A580E">
        <w:pict>
          <v:shape id="_x0000_i1043" type="#_x0000_t75" alt="Ориентирование по Южному кресту" style="width:351.35pt;height:235.2pt">
            <v:imagedata r:id="rId49" r:href="rId50"/>
          </v:shape>
        </w:pict>
      </w:r>
      <w:r w:rsidR="00A42B37">
        <w:fldChar w:fldCharType="end"/>
      </w:r>
      <w:r>
        <w:fldChar w:fldCharType="end"/>
      </w:r>
    </w:p>
    <w:p w:rsidR="00190E9A" w:rsidRDefault="00190E9A" w:rsidP="00190E9A">
      <w:pPr>
        <w:jc w:val="center"/>
      </w:pPr>
    </w:p>
    <w:p w:rsidR="00190E9A" w:rsidRPr="00180EC7" w:rsidRDefault="00190E9A" w:rsidP="00190E9A">
      <w:pPr>
        <w:jc w:val="center"/>
        <w:rPr>
          <w:rFonts w:ascii="Times New Roman" w:hAnsi="Times New Roman" w:cs="Times New Roman"/>
          <w:b/>
          <w:sz w:val="28"/>
          <w:szCs w:val="28"/>
        </w:rPr>
      </w:pPr>
      <w:r w:rsidRPr="00180EC7">
        <w:rPr>
          <w:rFonts w:ascii="Times New Roman" w:hAnsi="Times New Roman" w:cs="Times New Roman"/>
          <w:b/>
          <w:sz w:val="28"/>
          <w:szCs w:val="28"/>
        </w:rPr>
        <w:t>Ориентирование по созвездию Орион</w:t>
      </w:r>
    </w:p>
    <w:p w:rsidR="00190E9A" w:rsidRPr="00190E9A" w:rsidRDefault="00180EC7" w:rsidP="00180EC7">
      <w:pPr>
        <w:jc w:val="both"/>
        <w:rPr>
          <w:rFonts w:ascii="Times New Roman" w:hAnsi="Times New Roman" w:cs="Times New Roman"/>
          <w:sz w:val="28"/>
          <w:szCs w:val="28"/>
        </w:rPr>
      </w:pPr>
      <w:r>
        <w:rPr>
          <w:rFonts w:ascii="Times New Roman" w:hAnsi="Times New Roman" w:cs="Times New Roman"/>
          <w:sz w:val="28"/>
          <w:szCs w:val="28"/>
        </w:rPr>
        <w:t xml:space="preserve">    </w:t>
      </w:r>
      <w:r w:rsidR="00190E9A" w:rsidRPr="00190E9A">
        <w:rPr>
          <w:rFonts w:ascii="Times New Roman" w:hAnsi="Times New Roman" w:cs="Times New Roman"/>
          <w:sz w:val="28"/>
          <w:szCs w:val="28"/>
        </w:rPr>
        <w:t>Созвездие под названием Орион виднеется из любой точки мира, поэтому такой способ установления сторон света можно применять как в северном, так и в южном полушарии, но только в зимнее время года.</w:t>
      </w:r>
    </w:p>
    <w:p w:rsidR="00190E9A" w:rsidRPr="00190E9A" w:rsidRDefault="00180EC7" w:rsidP="00180EC7">
      <w:pPr>
        <w:jc w:val="both"/>
        <w:rPr>
          <w:rFonts w:ascii="Times New Roman" w:hAnsi="Times New Roman" w:cs="Times New Roman"/>
          <w:sz w:val="28"/>
          <w:szCs w:val="28"/>
        </w:rPr>
      </w:pPr>
      <w:r>
        <w:rPr>
          <w:rFonts w:ascii="Times New Roman" w:hAnsi="Times New Roman" w:cs="Times New Roman"/>
          <w:sz w:val="28"/>
          <w:szCs w:val="28"/>
        </w:rPr>
        <w:t xml:space="preserve">    </w:t>
      </w:r>
      <w:r w:rsidR="00190E9A" w:rsidRPr="00190E9A">
        <w:rPr>
          <w:rFonts w:ascii="Times New Roman" w:hAnsi="Times New Roman" w:cs="Times New Roman"/>
          <w:sz w:val="28"/>
          <w:szCs w:val="28"/>
        </w:rPr>
        <w:t>Орион состоит из 7 звёзд и по форме подобен песочным часам. По центру 3 звезды формируют так называемый Пояс Ориона. На восходе крайняя правая точка Пояса указывает на восток, а в момент заката — на запад.</w:t>
      </w:r>
    </w:p>
    <w:p w:rsidR="00190E9A" w:rsidRDefault="00190E9A" w:rsidP="00190E9A">
      <w:pPr>
        <w:jc w:val="center"/>
        <w:rPr>
          <w:rFonts w:ascii="Times New Roman" w:hAnsi="Times New Roman" w:cs="Times New Roman"/>
          <w:sz w:val="28"/>
          <w:szCs w:val="28"/>
        </w:rPr>
      </w:pPr>
      <w:r>
        <w:lastRenderedPageBreak/>
        <w:fldChar w:fldCharType="begin"/>
      </w:r>
      <w:r>
        <w:instrText xml:space="preserve"> INCLUDEPICTURE "https://surviva.ru/wp-content/uploads/2020/11/Sozvezdie-Orion.jpg" \* MERGEFORMATINET </w:instrText>
      </w:r>
      <w:r>
        <w:fldChar w:fldCharType="separate"/>
      </w:r>
      <w:r w:rsidR="00A42B37">
        <w:fldChar w:fldCharType="begin"/>
      </w:r>
      <w:r w:rsidR="00A42B37">
        <w:instrText xml:space="preserve"> </w:instrText>
      </w:r>
      <w:r w:rsidR="00A42B37">
        <w:instrText>INCLUDEPICTURE  "https://surviva.ru/wp-content/u</w:instrText>
      </w:r>
      <w:r w:rsidR="00A42B37">
        <w:instrText>ploads/2020/11/Sozvezdie-Orion.jpg" \* MERGEFORMATINET</w:instrText>
      </w:r>
      <w:r w:rsidR="00A42B37">
        <w:instrText xml:space="preserve"> </w:instrText>
      </w:r>
      <w:r w:rsidR="00A42B37">
        <w:fldChar w:fldCharType="separate"/>
      </w:r>
      <w:r w:rsidR="004A580E">
        <w:pict>
          <v:shape id="_x0000_i1044" type="#_x0000_t75" alt="Созвездие Орион" style="width:302.4pt;height:216.95pt">
            <v:imagedata r:id="rId51" r:href="rId52"/>
          </v:shape>
        </w:pict>
      </w:r>
      <w:r w:rsidR="00A42B37">
        <w:fldChar w:fldCharType="end"/>
      </w:r>
      <w:r>
        <w:fldChar w:fldCharType="end"/>
      </w:r>
      <w:r>
        <w:rPr>
          <w:rFonts w:ascii="Times New Roman" w:hAnsi="Times New Roman" w:cs="Times New Roman"/>
          <w:sz w:val="28"/>
          <w:szCs w:val="28"/>
        </w:rPr>
        <w:t xml:space="preserve"> </w:t>
      </w:r>
    </w:p>
    <w:p w:rsidR="00190E9A" w:rsidRDefault="00190E9A" w:rsidP="00190E9A">
      <w:pPr>
        <w:jc w:val="center"/>
        <w:rPr>
          <w:rFonts w:ascii="Times New Roman" w:hAnsi="Times New Roman" w:cs="Times New Roman"/>
          <w:sz w:val="28"/>
          <w:szCs w:val="28"/>
        </w:rPr>
      </w:pPr>
    </w:p>
    <w:p w:rsidR="00190E9A" w:rsidRPr="00190E9A" w:rsidRDefault="00190E9A" w:rsidP="00190E9A">
      <w:pPr>
        <w:jc w:val="center"/>
        <w:rPr>
          <w:rFonts w:ascii="Times New Roman" w:hAnsi="Times New Roman" w:cs="Times New Roman"/>
          <w:sz w:val="28"/>
          <w:szCs w:val="28"/>
        </w:rPr>
      </w:pPr>
      <w:r w:rsidRPr="00190E9A">
        <w:rPr>
          <w:rFonts w:ascii="Times New Roman" w:hAnsi="Times New Roman" w:cs="Times New Roman"/>
          <w:sz w:val="28"/>
          <w:szCs w:val="28"/>
        </w:rPr>
        <w:t>Определение широты</w:t>
      </w:r>
    </w:p>
    <w:p w:rsidR="00190E9A" w:rsidRPr="00190E9A" w:rsidRDefault="00190E9A" w:rsidP="00180EC7">
      <w:pPr>
        <w:jc w:val="both"/>
        <w:rPr>
          <w:rFonts w:ascii="Times New Roman" w:hAnsi="Times New Roman" w:cs="Times New Roman"/>
          <w:sz w:val="28"/>
          <w:szCs w:val="28"/>
        </w:rPr>
      </w:pPr>
      <w:r w:rsidRPr="00190E9A">
        <w:rPr>
          <w:rFonts w:ascii="Times New Roman" w:hAnsi="Times New Roman" w:cs="Times New Roman"/>
          <w:sz w:val="28"/>
          <w:szCs w:val="28"/>
        </w:rPr>
        <w:t>Благодаря небесным телам опытные путешественники могут определить широту своего местоположения даже ночью. Для этого необходимо:</w:t>
      </w:r>
    </w:p>
    <w:p w:rsidR="00190E9A" w:rsidRPr="00190E9A" w:rsidRDefault="00180EC7" w:rsidP="00180EC7">
      <w:pPr>
        <w:jc w:val="both"/>
        <w:rPr>
          <w:rFonts w:ascii="Times New Roman" w:hAnsi="Times New Roman" w:cs="Times New Roman"/>
          <w:sz w:val="28"/>
          <w:szCs w:val="28"/>
        </w:rPr>
      </w:pPr>
      <w:r>
        <w:rPr>
          <w:rFonts w:ascii="Times New Roman" w:hAnsi="Times New Roman" w:cs="Times New Roman"/>
          <w:sz w:val="28"/>
          <w:szCs w:val="28"/>
        </w:rPr>
        <w:t>1.</w:t>
      </w:r>
      <w:r w:rsidR="00190E9A" w:rsidRPr="00190E9A">
        <w:rPr>
          <w:rFonts w:ascii="Times New Roman" w:hAnsi="Times New Roman" w:cs="Times New Roman"/>
          <w:sz w:val="28"/>
          <w:szCs w:val="28"/>
        </w:rPr>
        <w:t>Найти Полярную звезду.</w:t>
      </w:r>
    </w:p>
    <w:p w:rsidR="00190E9A" w:rsidRPr="00190E9A" w:rsidRDefault="00180EC7" w:rsidP="00180EC7">
      <w:pPr>
        <w:jc w:val="both"/>
        <w:rPr>
          <w:rFonts w:ascii="Times New Roman" w:hAnsi="Times New Roman" w:cs="Times New Roman"/>
          <w:sz w:val="28"/>
          <w:szCs w:val="28"/>
        </w:rPr>
      </w:pPr>
      <w:r>
        <w:rPr>
          <w:rFonts w:ascii="Times New Roman" w:hAnsi="Times New Roman" w:cs="Times New Roman"/>
          <w:sz w:val="28"/>
          <w:szCs w:val="28"/>
        </w:rPr>
        <w:t xml:space="preserve"> 2.</w:t>
      </w:r>
      <w:r w:rsidR="00190E9A" w:rsidRPr="00190E9A">
        <w:rPr>
          <w:rFonts w:ascii="Times New Roman" w:hAnsi="Times New Roman" w:cs="Times New Roman"/>
          <w:sz w:val="28"/>
          <w:szCs w:val="28"/>
        </w:rPr>
        <w:t>Можно воспользоваться любым методом её определения, рассматривая созвездия Медведиц либо Кассиопеи.</w:t>
      </w:r>
    </w:p>
    <w:p w:rsidR="00190E9A" w:rsidRPr="00190E9A" w:rsidRDefault="00180EC7" w:rsidP="00180EC7">
      <w:pPr>
        <w:jc w:val="both"/>
        <w:rPr>
          <w:rFonts w:ascii="Times New Roman" w:hAnsi="Times New Roman" w:cs="Times New Roman"/>
          <w:sz w:val="28"/>
          <w:szCs w:val="28"/>
        </w:rPr>
      </w:pPr>
      <w:r>
        <w:rPr>
          <w:rFonts w:ascii="Times New Roman" w:hAnsi="Times New Roman" w:cs="Times New Roman"/>
          <w:sz w:val="28"/>
          <w:szCs w:val="28"/>
        </w:rPr>
        <w:t>3.</w:t>
      </w:r>
      <w:r w:rsidR="00190E9A" w:rsidRPr="00190E9A">
        <w:rPr>
          <w:rFonts w:ascii="Times New Roman" w:hAnsi="Times New Roman" w:cs="Times New Roman"/>
          <w:sz w:val="28"/>
          <w:szCs w:val="28"/>
        </w:rPr>
        <w:t>Измерить угол между Полярной звездой и горизонтом.</w:t>
      </w:r>
    </w:p>
    <w:p w:rsidR="00190E9A" w:rsidRPr="00190E9A" w:rsidRDefault="00180EC7" w:rsidP="00180EC7">
      <w:pPr>
        <w:jc w:val="both"/>
        <w:rPr>
          <w:rFonts w:ascii="Times New Roman" w:hAnsi="Times New Roman" w:cs="Times New Roman"/>
          <w:sz w:val="28"/>
          <w:szCs w:val="28"/>
        </w:rPr>
      </w:pPr>
      <w:r>
        <w:rPr>
          <w:rFonts w:ascii="Times New Roman" w:hAnsi="Times New Roman" w:cs="Times New Roman"/>
          <w:sz w:val="28"/>
          <w:szCs w:val="28"/>
        </w:rPr>
        <w:t xml:space="preserve">                         </w:t>
      </w:r>
      <w:r w:rsidR="00190E9A" w:rsidRPr="00190E9A">
        <w:rPr>
          <w:rFonts w:ascii="Times New Roman" w:hAnsi="Times New Roman" w:cs="Times New Roman"/>
          <w:sz w:val="28"/>
          <w:szCs w:val="28"/>
        </w:rPr>
        <w:t>В данном случае может быть два варианта:</w:t>
      </w:r>
    </w:p>
    <w:p w:rsidR="00190E9A" w:rsidRPr="00190E9A" w:rsidRDefault="00180EC7" w:rsidP="00180EC7">
      <w:pPr>
        <w:jc w:val="both"/>
        <w:rPr>
          <w:rFonts w:ascii="Times New Roman" w:hAnsi="Times New Roman" w:cs="Times New Roman"/>
          <w:sz w:val="28"/>
          <w:szCs w:val="28"/>
        </w:rPr>
      </w:pPr>
      <w:r>
        <w:rPr>
          <w:rFonts w:ascii="Times New Roman" w:hAnsi="Times New Roman" w:cs="Times New Roman"/>
          <w:sz w:val="28"/>
          <w:szCs w:val="28"/>
        </w:rPr>
        <w:t xml:space="preserve">    </w:t>
      </w:r>
      <w:r w:rsidR="00190E9A" w:rsidRPr="00190E9A">
        <w:rPr>
          <w:rFonts w:ascii="Times New Roman" w:hAnsi="Times New Roman" w:cs="Times New Roman"/>
          <w:sz w:val="28"/>
          <w:szCs w:val="28"/>
        </w:rPr>
        <w:t>Чтобы точно определить, сколько градусов составляет данный угол, лучше воспользоваться специальными измерителями. Воспользовавшись квадрантом и секстантом, можно распознать угол, который отображается на искривленной поверхности прибора. Найденный угол равняется значению широты к северу от экватора.</w:t>
      </w:r>
    </w:p>
    <w:p w:rsidR="00190E9A" w:rsidRPr="00190E9A" w:rsidRDefault="00180EC7" w:rsidP="00180EC7">
      <w:pPr>
        <w:jc w:val="both"/>
        <w:rPr>
          <w:rFonts w:ascii="Times New Roman" w:hAnsi="Times New Roman" w:cs="Times New Roman"/>
          <w:sz w:val="28"/>
          <w:szCs w:val="28"/>
        </w:rPr>
      </w:pPr>
      <w:r>
        <w:rPr>
          <w:rFonts w:ascii="Times New Roman" w:hAnsi="Times New Roman" w:cs="Times New Roman"/>
          <w:sz w:val="28"/>
          <w:szCs w:val="28"/>
        </w:rPr>
        <w:t xml:space="preserve">     </w:t>
      </w:r>
      <w:r w:rsidR="00190E9A" w:rsidRPr="00190E9A">
        <w:rPr>
          <w:rFonts w:ascii="Times New Roman" w:hAnsi="Times New Roman" w:cs="Times New Roman"/>
          <w:sz w:val="28"/>
          <w:szCs w:val="28"/>
        </w:rPr>
        <w:t>Примерно определить угол возможно и без навигационных устройств. Для этого нужно протянуть кулак в сторону горизонта и постепенно ставить один кулан на другой. Такие действия выполняются до момента достижения Полярной звезды. Протянутая рука с кулаком приблизительно составляет 10 градусов.</w:t>
      </w:r>
    </w:p>
    <w:p w:rsidR="00190E9A" w:rsidRPr="009C08C8" w:rsidRDefault="00180EC7" w:rsidP="00180EC7">
      <w:pPr>
        <w:jc w:val="both"/>
        <w:rPr>
          <w:rFonts w:ascii="Times New Roman" w:hAnsi="Times New Roman" w:cs="Times New Roman"/>
          <w:b/>
          <w:sz w:val="28"/>
          <w:szCs w:val="28"/>
        </w:rPr>
      </w:pPr>
      <w:r>
        <w:rPr>
          <w:rFonts w:ascii="Times New Roman" w:hAnsi="Times New Roman" w:cs="Times New Roman"/>
          <w:sz w:val="28"/>
          <w:szCs w:val="28"/>
        </w:rPr>
        <w:t xml:space="preserve">                         </w:t>
      </w:r>
      <w:r w:rsidR="00190E9A" w:rsidRPr="009C08C8">
        <w:rPr>
          <w:rFonts w:ascii="Times New Roman" w:hAnsi="Times New Roman" w:cs="Times New Roman"/>
          <w:b/>
          <w:sz w:val="28"/>
          <w:szCs w:val="28"/>
        </w:rPr>
        <w:t>Положение созвездий</w:t>
      </w:r>
    </w:p>
    <w:p w:rsidR="00742D37" w:rsidRDefault="00180EC7" w:rsidP="00180EC7">
      <w:pPr>
        <w:jc w:val="both"/>
        <w:rPr>
          <w:rFonts w:ascii="Times New Roman" w:hAnsi="Times New Roman" w:cs="Times New Roman"/>
          <w:sz w:val="28"/>
          <w:szCs w:val="28"/>
        </w:rPr>
      </w:pPr>
      <w:r>
        <w:rPr>
          <w:rFonts w:ascii="Times New Roman" w:hAnsi="Times New Roman" w:cs="Times New Roman"/>
          <w:sz w:val="28"/>
          <w:szCs w:val="28"/>
        </w:rPr>
        <w:t xml:space="preserve">    </w:t>
      </w:r>
      <w:r w:rsidR="00190E9A" w:rsidRPr="00190E9A">
        <w:rPr>
          <w:rFonts w:ascii="Times New Roman" w:hAnsi="Times New Roman" w:cs="Times New Roman"/>
          <w:sz w:val="28"/>
          <w:szCs w:val="28"/>
        </w:rPr>
        <w:t xml:space="preserve">Турист, который разбирается в созвездиях, может уверенно определить стороны света и найти верный путь, особенно в ясную ночь. </w:t>
      </w:r>
    </w:p>
    <w:p w:rsidR="00742D37" w:rsidRDefault="00742D37" w:rsidP="00180EC7">
      <w:pPr>
        <w:jc w:val="both"/>
        <w:rPr>
          <w:rFonts w:ascii="Times New Roman" w:hAnsi="Times New Roman" w:cs="Times New Roman"/>
          <w:sz w:val="28"/>
          <w:szCs w:val="28"/>
        </w:rPr>
      </w:pPr>
    </w:p>
    <w:p w:rsidR="00190E9A" w:rsidRPr="00190E9A" w:rsidRDefault="00742D37" w:rsidP="00180EC7">
      <w:pPr>
        <w:jc w:val="both"/>
        <w:rPr>
          <w:rFonts w:ascii="Times New Roman" w:hAnsi="Times New Roman" w:cs="Times New Roman"/>
          <w:sz w:val="28"/>
          <w:szCs w:val="28"/>
        </w:rPr>
      </w:pPr>
      <w:r>
        <w:rPr>
          <w:rFonts w:ascii="Times New Roman" w:hAnsi="Times New Roman" w:cs="Times New Roman"/>
          <w:sz w:val="28"/>
          <w:szCs w:val="28"/>
        </w:rPr>
        <w:t xml:space="preserve">    </w:t>
      </w:r>
      <w:r w:rsidR="00190E9A" w:rsidRPr="00190E9A">
        <w:rPr>
          <w:rFonts w:ascii="Times New Roman" w:hAnsi="Times New Roman" w:cs="Times New Roman"/>
          <w:sz w:val="28"/>
          <w:szCs w:val="28"/>
        </w:rPr>
        <w:t>Поэтому для новичков очень важно изучить, как звезды меняют своё положение как в течение ночи, так и на протяжении календарного года. Многие созвездия лучше распознаются в определенное время года.</w:t>
      </w:r>
    </w:p>
    <w:tbl>
      <w:tblPr>
        <w:tblStyle w:val="a8"/>
        <w:tblW w:w="0" w:type="auto"/>
        <w:tblLook w:val="04A0" w:firstRow="1" w:lastRow="0" w:firstColumn="1" w:lastColumn="0" w:noHBand="0" w:noVBand="1"/>
      </w:tblPr>
      <w:tblGrid>
        <w:gridCol w:w="1696"/>
        <w:gridCol w:w="1701"/>
        <w:gridCol w:w="7224"/>
      </w:tblGrid>
      <w:tr w:rsidR="004A580E" w:rsidTr="00742D37">
        <w:tc>
          <w:tcPr>
            <w:tcW w:w="1696" w:type="dxa"/>
          </w:tcPr>
          <w:p w:rsidR="004A580E" w:rsidRDefault="004A580E" w:rsidP="00180EC7">
            <w:pPr>
              <w:tabs>
                <w:tab w:val="left" w:pos="1843"/>
              </w:tabs>
              <w:jc w:val="both"/>
              <w:rPr>
                <w:rFonts w:ascii="Times New Roman" w:hAnsi="Times New Roman" w:cs="Times New Roman"/>
                <w:sz w:val="28"/>
                <w:szCs w:val="28"/>
              </w:rPr>
            </w:pPr>
            <w:r w:rsidRPr="00190E9A">
              <w:rPr>
                <w:rFonts w:ascii="Times New Roman" w:hAnsi="Times New Roman" w:cs="Times New Roman"/>
                <w:sz w:val="28"/>
                <w:szCs w:val="28"/>
              </w:rPr>
              <w:lastRenderedPageBreak/>
              <w:t>Время года</w:t>
            </w:r>
          </w:p>
        </w:tc>
        <w:tc>
          <w:tcPr>
            <w:tcW w:w="1701" w:type="dxa"/>
          </w:tcPr>
          <w:p w:rsidR="004A580E" w:rsidRDefault="00742D37" w:rsidP="00742D37">
            <w:pPr>
              <w:tabs>
                <w:tab w:val="left" w:pos="1843"/>
              </w:tabs>
              <w:jc w:val="both"/>
              <w:rPr>
                <w:rFonts w:ascii="Times New Roman" w:hAnsi="Times New Roman" w:cs="Times New Roman"/>
                <w:sz w:val="28"/>
                <w:szCs w:val="28"/>
              </w:rPr>
            </w:pPr>
            <w:r>
              <w:rPr>
                <w:rFonts w:ascii="Times New Roman" w:hAnsi="Times New Roman" w:cs="Times New Roman"/>
                <w:sz w:val="28"/>
                <w:szCs w:val="28"/>
              </w:rPr>
              <w:t xml:space="preserve">  </w:t>
            </w:r>
            <w:r w:rsidR="004A580E">
              <w:rPr>
                <w:rFonts w:ascii="Times New Roman" w:hAnsi="Times New Roman" w:cs="Times New Roman"/>
                <w:sz w:val="28"/>
                <w:szCs w:val="28"/>
              </w:rPr>
              <w:t xml:space="preserve">   </w:t>
            </w:r>
            <w:r w:rsidR="004A580E" w:rsidRPr="00190E9A">
              <w:rPr>
                <w:rFonts w:ascii="Times New Roman" w:hAnsi="Times New Roman" w:cs="Times New Roman"/>
                <w:sz w:val="28"/>
                <w:szCs w:val="28"/>
              </w:rPr>
              <w:t>Месяц</w:t>
            </w:r>
            <w:r w:rsidR="004A580E">
              <w:rPr>
                <w:rFonts w:ascii="Times New Roman" w:hAnsi="Times New Roman" w:cs="Times New Roman"/>
                <w:sz w:val="28"/>
                <w:szCs w:val="28"/>
              </w:rPr>
              <w:t xml:space="preserve">                                           </w:t>
            </w:r>
          </w:p>
        </w:tc>
        <w:tc>
          <w:tcPr>
            <w:tcW w:w="7224" w:type="dxa"/>
          </w:tcPr>
          <w:p w:rsidR="004A580E" w:rsidRDefault="00742D37" w:rsidP="00180EC7">
            <w:pPr>
              <w:tabs>
                <w:tab w:val="left" w:pos="1843"/>
              </w:tabs>
              <w:jc w:val="both"/>
              <w:rPr>
                <w:rFonts w:ascii="Times New Roman" w:hAnsi="Times New Roman" w:cs="Times New Roman"/>
                <w:sz w:val="28"/>
                <w:szCs w:val="28"/>
              </w:rPr>
            </w:pPr>
            <w:r>
              <w:rPr>
                <w:rFonts w:ascii="Times New Roman" w:hAnsi="Times New Roman" w:cs="Times New Roman"/>
                <w:sz w:val="28"/>
                <w:szCs w:val="28"/>
              </w:rPr>
              <w:t xml:space="preserve">                          </w:t>
            </w:r>
            <w:r w:rsidR="004A580E" w:rsidRPr="00190E9A">
              <w:rPr>
                <w:rFonts w:ascii="Times New Roman" w:hAnsi="Times New Roman" w:cs="Times New Roman"/>
                <w:sz w:val="28"/>
                <w:szCs w:val="28"/>
              </w:rPr>
              <w:t>Созвездия</w:t>
            </w:r>
          </w:p>
        </w:tc>
      </w:tr>
      <w:tr w:rsidR="00742D37" w:rsidTr="00742D37">
        <w:tc>
          <w:tcPr>
            <w:tcW w:w="1696" w:type="dxa"/>
            <w:vMerge w:val="restart"/>
          </w:tcPr>
          <w:p w:rsidR="00742D37" w:rsidRDefault="00742D37" w:rsidP="00180EC7">
            <w:pPr>
              <w:tabs>
                <w:tab w:val="left" w:pos="1843"/>
              </w:tabs>
              <w:jc w:val="both"/>
              <w:rPr>
                <w:rFonts w:ascii="Times New Roman" w:hAnsi="Times New Roman" w:cs="Times New Roman"/>
                <w:i/>
                <w:sz w:val="28"/>
                <w:szCs w:val="28"/>
              </w:rPr>
            </w:pPr>
          </w:p>
          <w:p w:rsidR="00742D37" w:rsidRDefault="00742D37" w:rsidP="00180EC7">
            <w:pPr>
              <w:tabs>
                <w:tab w:val="left" w:pos="1843"/>
              </w:tabs>
              <w:jc w:val="both"/>
              <w:rPr>
                <w:rFonts w:ascii="Times New Roman" w:hAnsi="Times New Roman" w:cs="Times New Roman"/>
                <w:i/>
                <w:sz w:val="28"/>
                <w:szCs w:val="28"/>
              </w:rPr>
            </w:pPr>
          </w:p>
          <w:p w:rsidR="00742D37" w:rsidRPr="00742D37" w:rsidRDefault="00742D37" w:rsidP="00180EC7">
            <w:pPr>
              <w:tabs>
                <w:tab w:val="left" w:pos="1843"/>
              </w:tabs>
              <w:jc w:val="both"/>
              <w:rPr>
                <w:rFonts w:ascii="Times New Roman" w:hAnsi="Times New Roman" w:cs="Times New Roman"/>
                <w:sz w:val="28"/>
                <w:szCs w:val="28"/>
              </w:rPr>
            </w:pPr>
            <w:r w:rsidRPr="00742D37">
              <w:rPr>
                <w:rFonts w:ascii="Times New Roman" w:hAnsi="Times New Roman" w:cs="Times New Roman"/>
                <w:sz w:val="28"/>
                <w:szCs w:val="28"/>
              </w:rPr>
              <w:t xml:space="preserve">Весна   </w:t>
            </w:r>
          </w:p>
        </w:tc>
        <w:tc>
          <w:tcPr>
            <w:tcW w:w="1701" w:type="dxa"/>
          </w:tcPr>
          <w:p w:rsidR="00742D37" w:rsidRDefault="00742D37" w:rsidP="00180EC7">
            <w:pPr>
              <w:tabs>
                <w:tab w:val="left" w:pos="1843"/>
              </w:tabs>
              <w:jc w:val="both"/>
              <w:rPr>
                <w:rFonts w:ascii="Times New Roman" w:hAnsi="Times New Roman" w:cs="Times New Roman"/>
                <w:sz w:val="28"/>
                <w:szCs w:val="28"/>
              </w:rPr>
            </w:pPr>
            <w:r w:rsidRPr="00190E9A">
              <w:rPr>
                <w:rFonts w:ascii="Times New Roman" w:hAnsi="Times New Roman" w:cs="Times New Roman"/>
                <w:sz w:val="28"/>
                <w:szCs w:val="28"/>
              </w:rPr>
              <w:t>Март</w:t>
            </w:r>
          </w:p>
        </w:tc>
        <w:tc>
          <w:tcPr>
            <w:tcW w:w="7224" w:type="dxa"/>
          </w:tcPr>
          <w:p w:rsidR="00742D37" w:rsidRPr="00190E9A" w:rsidRDefault="00742D37" w:rsidP="00180EC7">
            <w:pPr>
              <w:tabs>
                <w:tab w:val="left" w:pos="1843"/>
              </w:tabs>
              <w:jc w:val="both"/>
              <w:rPr>
                <w:rFonts w:ascii="Times New Roman" w:hAnsi="Times New Roman" w:cs="Times New Roman"/>
                <w:sz w:val="28"/>
                <w:szCs w:val="28"/>
              </w:rPr>
            </w:pPr>
            <w:r w:rsidRPr="00190E9A">
              <w:rPr>
                <w:rFonts w:ascii="Times New Roman" w:hAnsi="Times New Roman" w:cs="Times New Roman"/>
                <w:sz w:val="28"/>
                <w:szCs w:val="28"/>
              </w:rPr>
              <w:t xml:space="preserve">Рак, Киль, Компас, </w:t>
            </w:r>
            <w:r w:rsidRPr="00DB39EE">
              <w:rPr>
                <w:rFonts w:ascii="Times New Roman" w:hAnsi="Times New Roman" w:cs="Times New Roman"/>
                <w:b/>
                <w:sz w:val="28"/>
                <w:szCs w:val="28"/>
              </w:rPr>
              <w:t>Лев,</w:t>
            </w:r>
            <w:r w:rsidRPr="00190E9A">
              <w:rPr>
                <w:rFonts w:ascii="Times New Roman" w:hAnsi="Times New Roman" w:cs="Times New Roman"/>
                <w:sz w:val="28"/>
                <w:szCs w:val="28"/>
              </w:rPr>
              <w:t xml:space="preserve"> Летучая Рыба, Рысь</w:t>
            </w:r>
          </w:p>
        </w:tc>
      </w:tr>
      <w:tr w:rsidR="00742D37" w:rsidTr="00742D37">
        <w:tc>
          <w:tcPr>
            <w:tcW w:w="1696" w:type="dxa"/>
            <w:vMerge/>
          </w:tcPr>
          <w:p w:rsidR="00742D37" w:rsidRPr="00190E9A" w:rsidRDefault="00742D37" w:rsidP="00180EC7">
            <w:pPr>
              <w:tabs>
                <w:tab w:val="left" w:pos="1843"/>
              </w:tabs>
              <w:jc w:val="both"/>
              <w:rPr>
                <w:rFonts w:ascii="Times New Roman" w:hAnsi="Times New Roman" w:cs="Times New Roman"/>
                <w:sz w:val="28"/>
                <w:szCs w:val="28"/>
              </w:rPr>
            </w:pPr>
          </w:p>
        </w:tc>
        <w:tc>
          <w:tcPr>
            <w:tcW w:w="1701" w:type="dxa"/>
          </w:tcPr>
          <w:p w:rsidR="00742D37" w:rsidRPr="00190E9A" w:rsidRDefault="00742D37" w:rsidP="00180EC7">
            <w:pPr>
              <w:tabs>
                <w:tab w:val="left" w:pos="1843"/>
              </w:tabs>
              <w:jc w:val="both"/>
              <w:rPr>
                <w:rFonts w:ascii="Times New Roman" w:hAnsi="Times New Roman" w:cs="Times New Roman"/>
                <w:sz w:val="28"/>
                <w:szCs w:val="28"/>
              </w:rPr>
            </w:pPr>
            <w:r w:rsidRPr="00190E9A">
              <w:rPr>
                <w:rFonts w:ascii="Times New Roman" w:hAnsi="Times New Roman" w:cs="Times New Roman"/>
                <w:sz w:val="28"/>
                <w:szCs w:val="28"/>
              </w:rPr>
              <w:t>Апрель</w:t>
            </w:r>
          </w:p>
        </w:tc>
        <w:tc>
          <w:tcPr>
            <w:tcW w:w="7224" w:type="dxa"/>
          </w:tcPr>
          <w:p w:rsidR="00742D37" w:rsidRPr="00190E9A" w:rsidRDefault="00742D37" w:rsidP="00180EC7">
            <w:pPr>
              <w:tabs>
                <w:tab w:val="left" w:pos="1843"/>
              </w:tabs>
              <w:jc w:val="both"/>
              <w:rPr>
                <w:rFonts w:ascii="Times New Roman" w:hAnsi="Times New Roman" w:cs="Times New Roman"/>
                <w:sz w:val="28"/>
                <w:szCs w:val="28"/>
              </w:rPr>
            </w:pPr>
            <w:r w:rsidRPr="00DB39EE">
              <w:rPr>
                <w:rFonts w:ascii="Times New Roman" w:hAnsi="Times New Roman" w:cs="Times New Roman"/>
                <w:b/>
                <w:sz w:val="28"/>
                <w:szCs w:val="28"/>
              </w:rPr>
              <w:t>Большая медведица,</w:t>
            </w:r>
            <w:r w:rsidRPr="00190E9A">
              <w:rPr>
                <w:rFonts w:ascii="Times New Roman" w:hAnsi="Times New Roman" w:cs="Times New Roman"/>
                <w:sz w:val="28"/>
                <w:szCs w:val="28"/>
              </w:rPr>
              <w:t xml:space="preserve"> Х</w:t>
            </w:r>
            <w:r>
              <w:rPr>
                <w:rFonts w:ascii="Times New Roman" w:hAnsi="Times New Roman" w:cs="Times New Roman"/>
                <w:sz w:val="28"/>
                <w:szCs w:val="28"/>
              </w:rPr>
              <w:t>амелеон, Чаша, Гидра, Малый лев</w:t>
            </w:r>
          </w:p>
        </w:tc>
      </w:tr>
      <w:tr w:rsidR="00742D37" w:rsidTr="00742D37">
        <w:tc>
          <w:tcPr>
            <w:tcW w:w="1696" w:type="dxa"/>
            <w:vMerge/>
          </w:tcPr>
          <w:p w:rsidR="00742D37" w:rsidRPr="00190E9A" w:rsidRDefault="00742D37" w:rsidP="00180EC7">
            <w:pPr>
              <w:tabs>
                <w:tab w:val="left" w:pos="1843"/>
              </w:tabs>
              <w:jc w:val="both"/>
              <w:rPr>
                <w:rFonts w:ascii="Times New Roman" w:hAnsi="Times New Roman" w:cs="Times New Roman"/>
                <w:sz w:val="28"/>
                <w:szCs w:val="28"/>
              </w:rPr>
            </w:pPr>
          </w:p>
        </w:tc>
        <w:tc>
          <w:tcPr>
            <w:tcW w:w="1701" w:type="dxa"/>
          </w:tcPr>
          <w:p w:rsidR="00742D37" w:rsidRPr="00190E9A" w:rsidRDefault="00742D37" w:rsidP="004A580E">
            <w:pPr>
              <w:tabs>
                <w:tab w:val="left" w:pos="1843"/>
              </w:tabs>
              <w:rPr>
                <w:rFonts w:ascii="Times New Roman" w:hAnsi="Times New Roman" w:cs="Times New Roman"/>
                <w:sz w:val="28"/>
                <w:szCs w:val="28"/>
              </w:rPr>
            </w:pPr>
            <w:r>
              <w:rPr>
                <w:rFonts w:ascii="Times New Roman" w:hAnsi="Times New Roman" w:cs="Times New Roman"/>
                <w:sz w:val="28"/>
                <w:szCs w:val="28"/>
              </w:rPr>
              <w:t xml:space="preserve"> </w:t>
            </w:r>
            <w:r w:rsidRPr="00190E9A">
              <w:rPr>
                <w:rFonts w:ascii="Times New Roman" w:hAnsi="Times New Roman" w:cs="Times New Roman"/>
                <w:sz w:val="28"/>
                <w:szCs w:val="28"/>
              </w:rPr>
              <w:t>Май</w:t>
            </w:r>
            <w:r>
              <w:rPr>
                <w:rFonts w:ascii="Times New Roman" w:hAnsi="Times New Roman" w:cs="Times New Roman"/>
                <w:sz w:val="28"/>
                <w:szCs w:val="28"/>
              </w:rPr>
              <w:t xml:space="preserve">           </w:t>
            </w:r>
          </w:p>
        </w:tc>
        <w:tc>
          <w:tcPr>
            <w:tcW w:w="7224" w:type="dxa"/>
          </w:tcPr>
          <w:p w:rsidR="00742D37" w:rsidRPr="00190E9A" w:rsidRDefault="00742D37" w:rsidP="00180EC7">
            <w:pPr>
              <w:tabs>
                <w:tab w:val="left" w:pos="1843"/>
              </w:tabs>
              <w:jc w:val="both"/>
              <w:rPr>
                <w:rFonts w:ascii="Times New Roman" w:hAnsi="Times New Roman" w:cs="Times New Roman"/>
                <w:sz w:val="28"/>
                <w:szCs w:val="28"/>
              </w:rPr>
            </w:pPr>
            <w:r w:rsidRPr="00190E9A">
              <w:rPr>
                <w:rFonts w:ascii="Times New Roman" w:hAnsi="Times New Roman" w:cs="Times New Roman"/>
                <w:sz w:val="28"/>
                <w:szCs w:val="28"/>
              </w:rPr>
              <w:t>Южный крест, Гон</w:t>
            </w:r>
            <w:r>
              <w:rPr>
                <w:rFonts w:ascii="Times New Roman" w:hAnsi="Times New Roman" w:cs="Times New Roman"/>
                <w:sz w:val="28"/>
                <w:szCs w:val="28"/>
              </w:rPr>
              <w:t xml:space="preserve">чие псы, Центавр, Дева, </w:t>
            </w:r>
            <w:r w:rsidRPr="00DB39EE">
              <w:rPr>
                <w:rFonts w:ascii="Times New Roman" w:hAnsi="Times New Roman" w:cs="Times New Roman"/>
                <w:b/>
                <w:sz w:val="28"/>
                <w:szCs w:val="28"/>
              </w:rPr>
              <w:t xml:space="preserve">Волопас </w:t>
            </w:r>
            <w:r>
              <w:rPr>
                <w:rFonts w:ascii="Times New Roman" w:hAnsi="Times New Roman" w:cs="Times New Roman"/>
                <w:sz w:val="28"/>
                <w:szCs w:val="28"/>
              </w:rPr>
              <w:t xml:space="preserve"> </w:t>
            </w:r>
          </w:p>
        </w:tc>
      </w:tr>
      <w:tr w:rsidR="00742D37" w:rsidTr="00742D37">
        <w:tc>
          <w:tcPr>
            <w:tcW w:w="1696" w:type="dxa"/>
            <w:vMerge w:val="restart"/>
          </w:tcPr>
          <w:p w:rsidR="00742D37" w:rsidRDefault="00742D37" w:rsidP="004A580E">
            <w:pPr>
              <w:jc w:val="both"/>
              <w:rPr>
                <w:rFonts w:ascii="Times New Roman" w:hAnsi="Times New Roman" w:cs="Times New Roman"/>
                <w:sz w:val="28"/>
                <w:szCs w:val="28"/>
              </w:rPr>
            </w:pPr>
          </w:p>
          <w:p w:rsidR="00742D37" w:rsidRDefault="00742D37" w:rsidP="004A580E">
            <w:pPr>
              <w:jc w:val="both"/>
              <w:rPr>
                <w:rFonts w:ascii="Times New Roman" w:hAnsi="Times New Roman" w:cs="Times New Roman"/>
                <w:sz w:val="28"/>
                <w:szCs w:val="28"/>
              </w:rPr>
            </w:pPr>
          </w:p>
          <w:p w:rsidR="00742D37" w:rsidRPr="00190E9A" w:rsidRDefault="00742D37" w:rsidP="004A580E">
            <w:pPr>
              <w:jc w:val="both"/>
              <w:rPr>
                <w:rFonts w:ascii="Times New Roman" w:hAnsi="Times New Roman" w:cs="Times New Roman"/>
                <w:sz w:val="28"/>
                <w:szCs w:val="28"/>
              </w:rPr>
            </w:pPr>
            <w:r w:rsidRPr="00190E9A">
              <w:rPr>
                <w:rFonts w:ascii="Times New Roman" w:hAnsi="Times New Roman" w:cs="Times New Roman"/>
                <w:sz w:val="28"/>
                <w:szCs w:val="28"/>
              </w:rPr>
              <w:t>Лето</w:t>
            </w:r>
          </w:p>
          <w:p w:rsidR="00742D37" w:rsidRPr="00190E9A" w:rsidRDefault="00742D37" w:rsidP="00180EC7">
            <w:pPr>
              <w:tabs>
                <w:tab w:val="left" w:pos="1843"/>
              </w:tabs>
              <w:jc w:val="both"/>
              <w:rPr>
                <w:rFonts w:ascii="Times New Roman" w:hAnsi="Times New Roman" w:cs="Times New Roman"/>
                <w:sz w:val="28"/>
                <w:szCs w:val="28"/>
              </w:rPr>
            </w:pPr>
          </w:p>
        </w:tc>
        <w:tc>
          <w:tcPr>
            <w:tcW w:w="1701" w:type="dxa"/>
          </w:tcPr>
          <w:p w:rsidR="00742D37" w:rsidRDefault="00742D37" w:rsidP="004A580E">
            <w:pPr>
              <w:tabs>
                <w:tab w:val="left" w:pos="1843"/>
              </w:tabs>
              <w:rPr>
                <w:rFonts w:ascii="Times New Roman" w:hAnsi="Times New Roman" w:cs="Times New Roman"/>
                <w:sz w:val="28"/>
                <w:szCs w:val="28"/>
              </w:rPr>
            </w:pPr>
            <w:r w:rsidRPr="00190E9A">
              <w:rPr>
                <w:rFonts w:ascii="Times New Roman" w:hAnsi="Times New Roman" w:cs="Times New Roman"/>
                <w:sz w:val="28"/>
                <w:szCs w:val="28"/>
              </w:rPr>
              <w:t>Июнь</w:t>
            </w:r>
          </w:p>
        </w:tc>
        <w:tc>
          <w:tcPr>
            <w:tcW w:w="7224" w:type="dxa"/>
          </w:tcPr>
          <w:p w:rsidR="00742D37" w:rsidRPr="00190E9A" w:rsidRDefault="00742D37" w:rsidP="00180EC7">
            <w:pPr>
              <w:tabs>
                <w:tab w:val="left" w:pos="1843"/>
              </w:tabs>
              <w:jc w:val="both"/>
              <w:rPr>
                <w:rFonts w:ascii="Times New Roman" w:hAnsi="Times New Roman" w:cs="Times New Roman"/>
                <w:sz w:val="28"/>
                <w:szCs w:val="28"/>
              </w:rPr>
            </w:pPr>
            <w:r w:rsidRPr="00DB39EE">
              <w:rPr>
                <w:rFonts w:ascii="Times New Roman" w:hAnsi="Times New Roman" w:cs="Times New Roman"/>
                <w:b/>
                <w:sz w:val="28"/>
                <w:szCs w:val="28"/>
              </w:rPr>
              <w:t>Малая медведица</w:t>
            </w:r>
            <w:r w:rsidRPr="00190E9A">
              <w:rPr>
                <w:rFonts w:ascii="Times New Roman" w:hAnsi="Times New Roman" w:cs="Times New Roman"/>
                <w:sz w:val="28"/>
                <w:szCs w:val="28"/>
              </w:rPr>
              <w:t>, Весы, Волк</w:t>
            </w:r>
          </w:p>
        </w:tc>
      </w:tr>
      <w:tr w:rsidR="00742D37" w:rsidTr="00742D37">
        <w:tc>
          <w:tcPr>
            <w:tcW w:w="1696" w:type="dxa"/>
            <w:vMerge/>
          </w:tcPr>
          <w:p w:rsidR="00742D37" w:rsidRPr="00190E9A" w:rsidRDefault="00742D37" w:rsidP="004A580E">
            <w:pPr>
              <w:jc w:val="both"/>
              <w:rPr>
                <w:rFonts w:ascii="Times New Roman" w:hAnsi="Times New Roman" w:cs="Times New Roman"/>
                <w:sz w:val="28"/>
                <w:szCs w:val="28"/>
              </w:rPr>
            </w:pPr>
          </w:p>
        </w:tc>
        <w:tc>
          <w:tcPr>
            <w:tcW w:w="1701" w:type="dxa"/>
          </w:tcPr>
          <w:p w:rsidR="00742D37" w:rsidRPr="00190E9A" w:rsidRDefault="00742D37" w:rsidP="004A580E">
            <w:pPr>
              <w:tabs>
                <w:tab w:val="left" w:pos="1843"/>
              </w:tabs>
              <w:rPr>
                <w:rFonts w:ascii="Times New Roman" w:hAnsi="Times New Roman" w:cs="Times New Roman"/>
                <w:sz w:val="28"/>
                <w:szCs w:val="28"/>
              </w:rPr>
            </w:pPr>
            <w:r w:rsidRPr="00190E9A">
              <w:rPr>
                <w:rFonts w:ascii="Times New Roman" w:hAnsi="Times New Roman" w:cs="Times New Roman"/>
                <w:sz w:val="28"/>
                <w:szCs w:val="28"/>
              </w:rPr>
              <w:t>Июль</w:t>
            </w:r>
          </w:p>
        </w:tc>
        <w:tc>
          <w:tcPr>
            <w:tcW w:w="7224" w:type="dxa"/>
          </w:tcPr>
          <w:p w:rsidR="00742D37" w:rsidRPr="00190E9A" w:rsidRDefault="00742D37" w:rsidP="00742D37">
            <w:pPr>
              <w:jc w:val="both"/>
              <w:rPr>
                <w:rFonts w:ascii="Times New Roman" w:hAnsi="Times New Roman" w:cs="Times New Roman"/>
                <w:sz w:val="28"/>
                <w:szCs w:val="28"/>
              </w:rPr>
            </w:pPr>
            <w:r w:rsidRPr="00190E9A">
              <w:rPr>
                <w:rFonts w:ascii="Times New Roman" w:hAnsi="Times New Roman" w:cs="Times New Roman"/>
                <w:sz w:val="28"/>
                <w:szCs w:val="28"/>
              </w:rPr>
              <w:t>Северная корона, Др</w:t>
            </w:r>
            <w:r>
              <w:rPr>
                <w:rFonts w:ascii="Times New Roman" w:hAnsi="Times New Roman" w:cs="Times New Roman"/>
                <w:sz w:val="28"/>
                <w:szCs w:val="28"/>
              </w:rPr>
              <w:t xml:space="preserve">акон, Геркулес, Скорпион, Южный </w:t>
            </w:r>
            <w:r w:rsidRPr="00190E9A">
              <w:rPr>
                <w:rFonts w:ascii="Times New Roman" w:hAnsi="Times New Roman" w:cs="Times New Roman"/>
                <w:sz w:val="28"/>
                <w:szCs w:val="28"/>
              </w:rPr>
              <w:t>треугольник, Змея, Змееносец</w:t>
            </w:r>
            <w:r>
              <w:rPr>
                <w:rFonts w:ascii="Times New Roman" w:hAnsi="Times New Roman" w:cs="Times New Roman"/>
                <w:sz w:val="28"/>
                <w:szCs w:val="28"/>
              </w:rPr>
              <w:t>.</w:t>
            </w:r>
          </w:p>
        </w:tc>
      </w:tr>
      <w:tr w:rsidR="00742D37" w:rsidTr="00742D37">
        <w:tc>
          <w:tcPr>
            <w:tcW w:w="1696" w:type="dxa"/>
            <w:vMerge/>
          </w:tcPr>
          <w:p w:rsidR="00742D37" w:rsidRPr="00190E9A" w:rsidRDefault="00742D37" w:rsidP="004A580E">
            <w:pPr>
              <w:jc w:val="both"/>
              <w:rPr>
                <w:rFonts w:ascii="Times New Roman" w:hAnsi="Times New Roman" w:cs="Times New Roman"/>
                <w:sz w:val="28"/>
                <w:szCs w:val="28"/>
              </w:rPr>
            </w:pPr>
          </w:p>
        </w:tc>
        <w:tc>
          <w:tcPr>
            <w:tcW w:w="1701" w:type="dxa"/>
          </w:tcPr>
          <w:p w:rsidR="00742D37" w:rsidRPr="00190E9A" w:rsidRDefault="00742D37" w:rsidP="004A580E">
            <w:pPr>
              <w:tabs>
                <w:tab w:val="left" w:pos="1843"/>
              </w:tabs>
              <w:rPr>
                <w:rFonts w:ascii="Times New Roman" w:hAnsi="Times New Roman" w:cs="Times New Roman"/>
                <w:sz w:val="28"/>
                <w:szCs w:val="28"/>
              </w:rPr>
            </w:pPr>
            <w:r w:rsidRPr="00190E9A">
              <w:rPr>
                <w:rFonts w:ascii="Times New Roman" w:hAnsi="Times New Roman" w:cs="Times New Roman"/>
                <w:sz w:val="28"/>
                <w:szCs w:val="28"/>
              </w:rPr>
              <w:t>Август</w:t>
            </w:r>
          </w:p>
        </w:tc>
        <w:tc>
          <w:tcPr>
            <w:tcW w:w="7224" w:type="dxa"/>
          </w:tcPr>
          <w:p w:rsidR="00742D37" w:rsidRPr="00190E9A" w:rsidRDefault="00742D37" w:rsidP="004A580E">
            <w:pPr>
              <w:jc w:val="both"/>
              <w:rPr>
                <w:rFonts w:ascii="Times New Roman" w:hAnsi="Times New Roman" w:cs="Times New Roman"/>
                <w:sz w:val="28"/>
                <w:szCs w:val="28"/>
              </w:rPr>
            </w:pPr>
            <w:r w:rsidRPr="00190E9A">
              <w:rPr>
                <w:rFonts w:ascii="Times New Roman" w:hAnsi="Times New Roman" w:cs="Times New Roman"/>
                <w:sz w:val="28"/>
                <w:szCs w:val="28"/>
              </w:rPr>
              <w:t>Южная корон</w:t>
            </w:r>
            <w:r>
              <w:rPr>
                <w:rFonts w:ascii="Times New Roman" w:hAnsi="Times New Roman" w:cs="Times New Roman"/>
                <w:sz w:val="28"/>
                <w:szCs w:val="28"/>
              </w:rPr>
              <w:t>а, Лира, Стрелец, Щит, Телескоп</w:t>
            </w:r>
          </w:p>
        </w:tc>
      </w:tr>
      <w:tr w:rsidR="00742D37" w:rsidTr="00742D37">
        <w:tc>
          <w:tcPr>
            <w:tcW w:w="1696" w:type="dxa"/>
            <w:vMerge w:val="restart"/>
          </w:tcPr>
          <w:p w:rsidR="00742D37" w:rsidRDefault="00742D37" w:rsidP="004A580E">
            <w:pPr>
              <w:jc w:val="both"/>
              <w:rPr>
                <w:rFonts w:ascii="Times New Roman" w:hAnsi="Times New Roman" w:cs="Times New Roman"/>
                <w:sz w:val="28"/>
                <w:szCs w:val="28"/>
              </w:rPr>
            </w:pPr>
          </w:p>
          <w:p w:rsidR="00742D37" w:rsidRDefault="00742D37" w:rsidP="004A580E">
            <w:pPr>
              <w:jc w:val="both"/>
              <w:rPr>
                <w:rFonts w:ascii="Times New Roman" w:hAnsi="Times New Roman" w:cs="Times New Roman"/>
                <w:sz w:val="28"/>
                <w:szCs w:val="28"/>
              </w:rPr>
            </w:pPr>
          </w:p>
          <w:p w:rsidR="00742D37" w:rsidRPr="00190E9A" w:rsidRDefault="00742D37" w:rsidP="004A580E">
            <w:pPr>
              <w:jc w:val="both"/>
              <w:rPr>
                <w:rFonts w:ascii="Times New Roman" w:hAnsi="Times New Roman" w:cs="Times New Roman"/>
                <w:sz w:val="28"/>
                <w:szCs w:val="28"/>
              </w:rPr>
            </w:pPr>
            <w:r w:rsidRPr="00190E9A">
              <w:rPr>
                <w:rFonts w:ascii="Times New Roman" w:hAnsi="Times New Roman" w:cs="Times New Roman"/>
                <w:sz w:val="28"/>
                <w:szCs w:val="28"/>
              </w:rPr>
              <w:t>Осень</w:t>
            </w:r>
          </w:p>
        </w:tc>
        <w:tc>
          <w:tcPr>
            <w:tcW w:w="1701" w:type="dxa"/>
          </w:tcPr>
          <w:p w:rsidR="00742D37" w:rsidRPr="00190E9A" w:rsidRDefault="00742D37" w:rsidP="004A580E">
            <w:pPr>
              <w:tabs>
                <w:tab w:val="left" w:pos="1843"/>
              </w:tabs>
              <w:rPr>
                <w:rFonts w:ascii="Times New Roman" w:hAnsi="Times New Roman" w:cs="Times New Roman"/>
                <w:sz w:val="28"/>
                <w:szCs w:val="28"/>
              </w:rPr>
            </w:pPr>
            <w:r w:rsidRPr="00190E9A">
              <w:rPr>
                <w:rFonts w:ascii="Times New Roman" w:hAnsi="Times New Roman" w:cs="Times New Roman"/>
                <w:sz w:val="28"/>
                <w:szCs w:val="28"/>
              </w:rPr>
              <w:t>Сентябрь</w:t>
            </w:r>
          </w:p>
        </w:tc>
        <w:tc>
          <w:tcPr>
            <w:tcW w:w="7224" w:type="dxa"/>
          </w:tcPr>
          <w:p w:rsidR="00742D37" w:rsidRPr="00190E9A" w:rsidRDefault="00742D37" w:rsidP="004A580E">
            <w:pPr>
              <w:jc w:val="both"/>
              <w:rPr>
                <w:rFonts w:ascii="Times New Roman" w:hAnsi="Times New Roman" w:cs="Times New Roman"/>
                <w:sz w:val="28"/>
                <w:szCs w:val="28"/>
              </w:rPr>
            </w:pPr>
            <w:r w:rsidRPr="00190E9A">
              <w:rPr>
                <w:rFonts w:ascii="Times New Roman" w:hAnsi="Times New Roman" w:cs="Times New Roman"/>
                <w:sz w:val="28"/>
                <w:szCs w:val="28"/>
              </w:rPr>
              <w:t>Орел, Козерог, Лебедь, Дельфин, Малый конь, Индеец</w:t>
            </w:r>
          </w:p>
        </w:tc>
      </w:tr>
      <w:tr w:rsidR="00742D37" w:rsidTr="00742D37">
        <w:tc>
          <w:tcPr>
            <w:tcW w:w="1696" w:type="dxa"/>
            <w:vMerge/>
          </w:tcPr>
          <w:p w:rsidR="00742D37" w:rsidRPr="00190E9A" w:rsidRDefault="00742D37" w:rsidP="004A580E">
            <w:pPr>
              <w:jc w:val="both"/>
              <w:rPr>
                <w:rFonts w:ascii="Times New Roman" w:hAnsi="Times New Roman" w:cs="Times New Roman"/>
                <w:sz w:val="28"/>
                <w:szCs w:val="28"/>
              </w:rPr>
            </w:pPr>
          </w:p>
        </w:tc>
        <w:tc>
          <w:tcPr>
            <w:tcW w:w="1701" w:type="dxa"/>
          </w:tcPr>
          <w:p w:rsidR="00742D37" w:rsidRPr="00190E9A" w:rsidRDefault="00742D37" w:rsidP="004A580E">
            <w:pPr>
              <w:tabs>
                <w:tab w:val="left" w:pos="1843"/>
              </w:tabs>
              <w:rPr>
                <w:rFonts w:ascii="Times New Roman" w:hAnsi="Times New Roman" w:cs="Times New Roman"/>
                <w:sz w:val="28"/>
                <w:szCs w:val="28"/>
              </w:rPr>
            </w:pPr>
            <w:r w:rsidRPr="00190E9A">
              <w:rPr>
                <w:rFonts w:ascii="Times New Roman" w:hAnsi="Times New Roman" w:cs="Times New Roman"/>
                <w:sz w:val="28"/>
                <w:szCs w:val="28"/>
              </w:rPr>
              <w:t>Октябрь</w:t>
            </w:r>
          </w:p>
        </w:tc>
        <w:tc>
          <w:tcPr>
            <w:tcW w:w="7224" w:type="dxa"/>
          </w:tcPr>
          <w:p w:rsidR="00742D37" w:rsidRPr="00190E9A" w:rsidRDefault="00742D37" w:rsidP="004A580E">
            <w:pPr>
              <w:jc w:val="both"/>
              <w:rPr>
                <w:rFonts w:ascii="Times New Roman" w:hAnsi="Times New Roman" w:cs="Times New Roman"/>
                <w:sz w:val="28"/>
                <w:szCs w:val="28"/>
              </w:rPr>
            </w:pPr>
            <w:r w:rsidRPr="00190E9A">
              <w:rPr>
                <w:rFonts w:ascii="Times New Roman" w:hAnsi="Times New Roman" w:cs="Times New Roman"/>
                <w:sz w:val="28"/>
                <w:szCs w:val="28"/>
              </w:rPr>
              <w:t>Водолей, Цефей, Журавль, Пегас, Южная рыба</w:t>
            </w:r>
          </w:p>
        </w:tc>
      </w:tr>
      <w:tr w:rsidR="00742D37" w:rsidTr="00742D37">
        <w:tc>
          <w:tcPr>
            <w:tcW w:w="1696" w:type="dxa"/>
            <w:vMerge/>
          </w:tcPr>
          <w:p w:rsidR="00742D37" w:rsidRPr="00190E9A" w:rsidRDefault="00742D37" w:rsidP="004A580E">
            <w:pPr>
              <w:jc w:val="both"/>
              <w:rPr>
                <w:rFonts w:ascii="Times New Roman" w:hAnsi="Times New Roman" w:cs="Times New Roman"/>
                <w:sz w:val="28"/>
                <w:szCs w:val="28"/>
              </w:rPr>
            </w:pPr>
          </w:p>
        </w:tc>
        <w:tc>
          <w:tcPr>
            <w:tcW w:w="1701" w:type="dxa"/>
          </w:tcPr>
          <w:p w:rsidR="00742D37" w:rsidRPr="00190E9A" w:rsidRDefault="00742D37" w:rsidP="004A580E">
            <w:pPr>
              <w:tabs>
                <w:tab w:val="left" w:pos="1843"/>
              </w:tabs>
              <w:rPr>
                <w:rFonts w:ascii="Times New Roman" w:hAnsi="Times New Roman" w:cs="Times New Roman"/>
                <w:sz w:val="28"/>
                <w:szCs w:val="28"/>
              </w:rPr>
            </w:pPr>
            <w:r w:rsidRPr="00190E9A">
              <w:rPr>
                <w:rFonts w:ascii="Times New Roman" w:hAnsi="Times New Roman" w:cs="Times New Roman"/>
                <w:sz w:val="28"/>
                <w:szCs w:val="28"/>
              </w:rPr>
              <w:t>Ноябрь</w:t>
            </w:r>
          </w:p>
        </w:tc>
        <w:tc>
          <w:tcPr>
            <w:tcW w:w="7224" w:type="dxa"/>
          </w:tcPr>
          <w:p w:rsidR="00742D37" w:rsidRPr="00190E9A" w:rsidRDefault="00742D37" w:rsidP="004A580E">
            <w:pPr>
              <w:jc w:val="both"/>
              <w:rPr>
                <w:rFonts w:ascii="Times New Roman" w:hAnsi="Times New Roman" w:cs="Times New Roman"/>
                <w:sz w:val="28"/>
                <w:szCs w:val="28"/>
              </w:rPr>
            </w:pPr>
            <w:r w:rsidRPr="00DB39EE">
              <w:rPr>
                <w:rFonts w:ascii="Times New Roman" w:hAnsi="Times New Roman" w:cs="Times New Roman"/>
                <w:b/>
                <w:sz w:val="28"/>
                <w:szCs w:val="28"/>
              </w:rPr>
              <w:t>Кассиопея</w:t>
            </w:r>
            <w:r w:rsidRPr="00190E9A">
              <w:rPr>
                <w:rFonts w:ascii="Times New Roman" w:hAnsi="Times New Roman" w:cs="Times New Roman"/>
                <w:sz w:val="28"/>
                <w:szCs w:val="28"/>
              </w:rPr>
              <w:t>, Андромеда, Феникс, Рыбы, Тукан,</w:t>
            </w:r>
            <w:r w:rsidRPr="00DB39EE">
              <w:rPr>
                <w:rFonts w:ascii="Times New Roman" w:hAnsi="Times New Roman" w:cs="Times New Roman"/>
                <w:b/>
                <w:sz w:val="28"/>
                <w:szCs w:val="28"/>
              </w:rPr>
              <w:t xml:space="preserve"> Телец</w:t>
            </w:r>
          </w:p>
        </w:tc>
      </w:tr>
      <w:tr w:rsidR="00742D37" w:rsidTr="00742D37">
        <w:tc>
          <w:tcPr>
            <w:tcW w:w="1696" w:type="dxa"/>
            <w:vMerge w:val="restart"/>
          </w:tcPr>
          <w:p w:rsidR="00742D37" w:rsidRDefault="00742D37" w:rsidP="004A580E">
            <w:pPr>
              <w:jc w:val="both"/>
              <w:rPr>
                <w:rFonts w:ascii="Times New Roman" w:hAnsi="Times New Roman" w:cs="Times New Roman"/>
                <w:sz w:val="28"/>
                <w:szCs w:val="28"/>
              </w:rPr>
            </w:pPr>
            <w:r>
              <w:rPr>
                <w:rFonts w:ascii="Times New Roman" w:hAnsi="Times New Roman" w:cs="Times New Roman"/>
                <w:sz w:val="28"/>
                <w:szCs w:val="28"/>
              </w:rPr>
              <w:t xml:space="preserve"> </w:t>
            </w:r>
          </w:p>
          <w:p w:rsidR="00742D37" w:rsidRDefault="00742D37" w:rsidP="004A580E">
            <w:pPr>
              <w:jc w:val="both"/>
              <w:rPr>
                <w:rFonts w:ascii="Times New Roman" w:hAnsi="Times New Roman" w:cs="Times New Roman"/>
                <w:sz w:val="28"/>
                <w:szCs w:val="28"/>
              </w:rPr>
            </w:pPr>
          </w:p>
          <w:p w:rsidR="00742D37" w:rsidRPr="00190E9A" w:rsidRDefault="00742D37" w:rsidP="004A580E">
            <w:pPr>
              <w:jc w:val="both"/>
              <w:rPr>
                <w:rFonts w:ascii="Times New Roman" w:hAnsi="Times New Roman" w:cs="Times New Roman"/>
                <w:sz w:val="28"/>
                <w:szCs w:val="28"/>
              </w:rPr>
            </w:pPr>
            <w:r>
              <w:rPr>
                <w:rFonts w:ascii="Times New Roman" w:hAnsi="Times New Roman" w:cs="Times New Roman"/>
                <w:sz w:val="28"/>
                <w:szCs w:val="28"/>
              </w:rPr>
              <w:t xml:space="preserve"> </w:t>
            </w:r>
            <w:r w:rsidRPr="00190E9A">
              <w:rPr>
                <w:rFonts w:ascii="Times New Roman" w:hAnsi="Times New Roman" w:cs="Times New Roman"/>
                <w:sz w:val="28"/>
                <w:szCs w:val="28"/>
              </w:rPr>
              <w:t>Зима</w:t>
            </w:r>
          </w:p>
          <w:p w:rsidR="00742D37" w:rsidRPr="00190E9A" w:rsidRDefault="00742D37" w:rsidP="004A580E">
            <w:pPr>
              <w:jc w:val="both"/>
              <w:rPr>
                <w:rFonts w:ascii="Times New Roman" w:hAnsi="Times New Roman" w:cs="Times New Roman"/>
                <w:sz w:val="28"/>
                <w:szCs w:val="28"/>
              </w:rPr>
            </w:pPr>
          </w:p>
        </w:tc>
        <w:tc>
          <w:tcPr>
            <w:tcW w:w="1701" w:type="dxa"/>
          </w:tcPr>
          <w:p w:rsidR="00742D37" w:rsidRPr="00190E9A" w:rsidRDefault="00742D37" w:rsidP="004A580E">
            <w:pPr>
              <w:tabs>
                <w:tab w:val="left" w:pos="1843"/>
              </w:tabs>
              <w:rPr>
                <w:rFonts w:ascii="Times New Roman" w:hAnsi="Times New Roman" w:cs="Times New Roman"/>
                <w:sz w:val="28"/>
                <w:szCs w:val="28"/>
              </w:rPr>
            </w:pPr>
            <w:r w:rsidRPr="00190E9A">
              <w:rPr>
                <w:rFonts w:ascii="Times New Roman" w:hAnsi="Times New Roman" w:cs="Times New Roman"/>
                <w:sz w:val="28"/>
                <w:szCs w:val="28"/>
              </w:rPr>
              <w:t>Декабрь</w:t>
            </w:r>
            <w:r>
              <w:rPr>
                <w:rFonts w:ascii="Times New Roman" w:hAnsi="Times New Roman" w:cs="Times New Roman"/>
                <w:sz w:val="28"/>
                <w:szCs w:val="28"/>
              </w:rPr>
              <w:t xml:space="preserve">   </w:t>
            </w:r>
          </w:p>
        </w:tc>
        <w:tc>
          <w:tcPr>
            <w:tcW w:w="7224" w:type="dxa"/>
          </w:tcPr>
          <w:p w:rsidR="00742D37" w:rsidRPr="00190E9A" w:rsidRDefault="00742D37" w:rsidP="004A580E">
            <w:pPr>
              <w:jc w:val="both"/>
              <w:rPr>
                <w:rFonts w:ascii="Times New Roman" w:hAnsi="Times New Roman" w:cs="Times New Roman"/>
                <w:sz w:val="28"/>
                <w:szCs w:val="28"/>
              </w:rPr>
            </w:pPr>
            <w:r w:rsidRPr="00DB39EE">
              <w:rPr>
                <w:rFonts w:ascii="Times New Roman" w:hAnsi="Times New Roman" w:cs="Times New Roman"/>
                <w:b/>
                <w:sz w:val="28"/>
                <w:szCs w:val="28"/>
              </w:rPr>
              <w:t>Орион</w:t>
            </w:r>
            <w:r w:rsidRPr="00190E9A">
              <w:rPr>
                <w:rFonts w:ascii="Times New Roman" w:hAnsi="Times New Roman" w:cs="Times New Roman"/>
                <w:sz w:val="28"/>
                <w:szCs w:val="28"/>
              </w:rPr>
              <w:t xml:space="preserve">, Овен, </w:t>
            </w:r>
            <w:proofErr w:type="spellStart"/>
            <w:r w:rsidRPr="00190E9A">
              <w:rPr>
                <w:rFonts w:ascii="Times New Roman" w:hAnsi="Times New Roman" w:cs="Times New Roman"/>
                <w:sz w:val="28"/>
                <w:szCs w:val="28"/>
              </w:rPr>
              <w:t>Эридан</w:t>
            </w:r>
            <w:proofErr w:type="spellEnd"/>
            <w:r w:rsidRPr="00190E9A">
              <w:rPr>
                <w:rFonts w:ascii="Times New Roman" w:hAnsi="Times New Roman" w:cs="Times New Roman"/>
                <w:sz w:val="28"/>
                <w:szCs w:val="28"/>
              </w:rPr>
              <w:t xml:space="preserve">, Печь, Часы, Южная Гидра, </w:t>
            </w:r>
            <w:proofErr w:type="gramStart"/>
            <w:r w:rsidRPr="00190E9A">
              <w:rPr>
                <w:rFonts w:ascii="Times New Roman" w:hAnsi="Times New Roman" w:cs="Times New Roman"/>
                <w:sz w:val="28"/>
                <w:szCs w:val="28"/>
              </w:rPr>
              <w:t xml:space="preserve">Персей, </w:t>
            </w:r>
            <w:r>
              <w:rPr>
                <w:rFonts w:ascii="Times New Roman" w:hAnsi="Times New Roman" w:cs="Times New Roman"/>
                <w:sz w:val="28"/>
                <w:szCs w:val="28"/>
              </w:rPr>
              <w:t xml:space="preserve"> </w:t>
            </w:r>
            <w:r w:rsidRPr="00190E9A">
              <w:rPr>
                <w:rFonts w:ascii="Times New Roman" w:hAnsi="Times New Roman" w:cs="Times New Roman"/>
                <w:sz w:val="28"/>
                <w:szCs w:val="28"/>
              </w:rPr>
              <w:t>Треугольник</w:t>
            </w:r>
            <w:proofErr w:type="gramEnd"/>
          </w:p>
        </w:tc>
      </w:tr>
      <w:tr w:rsidR="00742D37" w:rsidTr="00742D37">
        <w:tc>
          <w:tcPr>
            <w:tcW w:w="1696" w:type="dxa"/>
            <w:vMerge/>
          </w:tcPr>
          <w:p w:rsidR="00742D37" w:rsidRDefault="00742D37" w:rsidP="004A580E">
            <w:pPr>
              <w:jc w:val="both"/>
              <w:rPr>
                <w:rFonts w:ascii="Times New Roman" w:hAnsi="Times New Roman" w:cs="Times New Roman"/>
                <w:sz w:val="28"/>
                <w:szCs w:val="28"/>
              </w:rPr>
            </w:pPr>
          </w:p>
        </w:tc>
        <w:tc>
          <w:tcPr>
            <w:tcW w:w="1701" w:type="dxa"/>
          </w:tcPr>
          <w:p w:rsidR="00742D37" w:rsidRPr="00190E9A" w:rsidRDefault="00742D37" w:rsidP="004A580E">
            <w:pPr>
              <w:tabs>
                <w:tab w:val="left" w:pos="1843"/>
              </w:tabs>
              <w:rPr>
                <w:rFonts w:ascii="Times New Roman" w:hAnsi="Times New Roman" w:cs="Times New Roman"/>
                <w:sz w:val="28"/>
                <w:szCs w:val="28"/>
              </w:rPr>
            </w:pPr>
            <w:r w:rsidRPr="00190E9A">
              <w:rPr>
                <w:rFonts w:ascii="Times New Roman" w:hAnsi="Times New Roman" w:cs="Times New Roman"/>
                <w:sz w:val="28"/>
                <w:szCs w:val="28"/>
              </w:rPr>
              <w:t>Январь</w:t>
            </w:r>
          </w:p>
        </w:tc>
        <w:tc>
          <w:tcPr>
            <w:tcW w:w="7224" w:type="dxa"/>
          </w:tcPr>
          <w:p w:rsidR="00742D37" w:rsidRPr="00190E9A" w:rsidRDefault="00742D37" w:rsidP="004A580E">
            <w:pPr>
              <w:jc w:val="both"/>
              <w:rPr>
                <w:rFonts w:ascii="Times New Roman" w:hAnsi="Times New Roman" w:cs="Times New Roman"/>
                <w:sz w:val="28"/>
                <w:szCs w:val="28"/>
              </w:rPr>
            </w:pPr>
            <w:r w:rsidRPr="00DB39EE">
              <w:rPr>
                <w:rFonts w:ascii="Times New Roman" w:hAnsi="Times New Roman" w:cs="Times New Roman"/>
                <w:b/>
                <w:sz w:val="28"/>
                <w:szCs w:val="28"/>
              </w:rPr>
              <w:t>Малый пёс</w:t>
            </w:r>
            <w:r w:rsidRPr="00190E9A">
              <w:rPr>
                <w:rFonts w:ascii="Times New Roman" w:hAnsi="Times New Roman" w:cs="Times New Roman"/>
                <w:sz w:val="28"/>
                <w:szCs w:val="28"/>
              </w:rPr>
              <w:t>, Золотая Рыба, Столовая Гора</w:t>
            </w:r>
          </w:p>
        </w:tc>
      </w:tr>
      <w:tr w:rsidR="00742D37" w:rsidTr="00742D37">
        <w:tc>
          <w:tcPr>
            <w:tcW w:w="1696" w:type="dxa"/>
            <w:vMerge/>
          </w:tcPr>
          <w:p w:rsidR="00742D37" w:rsidRDefault="00742D37" w:rsidP="004A580E">
            <w:pPr>
              <w:jc w:val="both"/>
              <w:rPr>
                <w:rFonts w:ascii="Times New Roman" w:hAnsi="Times New Roman" w:cs="Times New Roman"/>
                <w:sz w:val="28"/>
                <w:szCs w:val="28"/>
              </w:rPr>
            </w:pPr>
          </w:p>
        </w:tc>
        <w:tc>
          <w:tcPr>
            <w:tcW w:w="1701" w:type="dxa"/>
          </w:tcPr>
          <w:p w:rsidR="00742D37" w:rsidRPr="00190E9A" w:rsidRDefault="00742D37" w:rsidP="004A580E">
            <w:pPr>
              <w:tabs>
                <w:tab w:val="left" w:pos="1843"/>
              </w:tabs>
              <w:rPr>
                <w:rFonts w:ascii="Times New Roman" w:hAnsi="Times New Roman" w:cs="Times New Roman"/>
                <w:sz w:val="28"/>
                <w:szCs w:val="28"/>
              </w:rPr>
            </w:pPr>
            <w:r w:rsidRPr="00190E9A">
              <w:rPr>
                <w:rFonts w:ascii="Times New Roman" w:hAnsi="Times New Roman" w:cs="Times New Roman"/>
                <w:sz w:val="28"/>
                <w:szCs w:val="28"/>
              </w:rPr>
              <w:t>Февраль</w:t>
            </w:r>
          </w:p>
        </w:tc>
        <w:tc>
          <w:tcPr>
            <w:tcW w:w="7224" w:type="dxa"/>
          </w:tcPr>
          <w:p w:rsidR="00742D37" w:rsidRDefault="00742D37" w:rsidP="004A580E">
            <w:pPr>
              <w:jc w:val="both"/>
              <w:rPr>
                <w:rFonts w:ascii="Times New Roman" w:hAnsi="Times New Roman" w:cs="Times New Roman"/>
                <w:sz w:val="28"/>
                <w:szCs w:val="28"/>
              </w:rPr>
            </w:pPr>
            <w:r w:rsidRPr="00DB39EE">
              <w:rPr>
                <w:rFonts w:ascii="Times New Roman" w:hAnsi="Times New Roman" w:cs="Times New Roman"/>
                <w:b/>
                <w:sz w:val="28"/>
                <w:szCs w:val="28"/>
              </w:rPr>
              <w:t>Большой пёс</w:t>
            </w:r>
            <w:r w:rsidRPr="00190E9A">
              <w:rPr>
                <w:rFonts w:ascii="Times New Roman" w:hAnsi="Times New Roman" w:cs="Times New Roman"/>
                <w:sz w:val="28"/>
                <w:szCs w:val="28"/>
              </w:rPr>
              <w:t xml:space="preserve">, Возничий, Жираф, Голубь, Близнецы, </w:t>
            </w:r>
            <w:r>
              <w:rPr>
                <w:rFonts w:ascii="Times New Roman" w:hAnsi="Times New Roman" w:cs="Times New Roman"/>
                <w:sz w:val="28"/>
                <w:szCs w:val="28"/>
              </w:rPr>
              <w:t xml:space="preserve"> </w:t>
            </w:r>
          </w:p>
          <w:p w:rsidR="00742D37" w:rsidRPr="00190E9A" w:rsidRDefault="00742D37" w:rsidP="00742D37">
            <w:pPr>
              <w:jc w:val="both"/>
              <w:rPr>
                <w:rFonts w:ascii="Times New Roman" w:hAnsi="Times New Roman" w:cs="Times New Roman"/>
                <w:sz w:val="28"/>
                <w:szCs w:val="28"/>
              </w:rPr>
            </w:pPr>
            <w:r>
              <w:rPr>
                <w:rFonts w:ascii="Times New Roman" w:hAnsi="Times New Roman" w:cs="Times New Roman"/>
                <w:sz w:val="28"/>
                <w:szCs w:val="28"/>
              </w:rPr>
              <w:t xml:space="preserve">    </w:t>
            </w:r>
            <w:r w:rsidRPr="00190E9A">
              <w:rPr>
                <w:rFonts w:ascii="Times New Roman" w:hAnsi="Times New Roman" w:cs="Times New Roman"/>
                <w:sz w:val="28"/>
                <w:szCs w:val="28"/>
              </w:rPr>
              <w:t>Заяц, Живописец, Единорог</w:t>
            </w:r>
          </w:p>
        </w:tc>
      </w:tr>
    </w:tbl>
    <w:p w:rsidR="00190E9A" w:rsidRPr="00180EC7" w:rsidRDefault="00180EC7" w:rsidP="00742D37">
      <w:pPr>
        <w:jc w:val="both"/>
        <w:rPr>
          <w:rFonts w:ascii="Times New Roman" w:hAnsi="Times New Roman" w:cs="Times New Roman"/>
          <w:i/>
          <w:sz w:val="28"/>
          <w:szCs w:val="28"/>
        </w:rPr>
      </w:pPr>
      <w:r>
        <w:rPr>
          <w:rFonts w:ascii="Times New Roman" w:hAnsi="Times New Roman" w:cs="Times New Roman"/>
          <w:sz w:val="28"/>
          <w:szCs w:val="28"/>
        </w:rPr>
        <w:t xml:space="preserve">         </w:t>
      </w:r>
      <w:r w:rsidR="009C08C8">
        <w:rPr>
          <w:rFonts w:ascii="Times New Roman" w:hAnsi="Times New Roman" w:cs="Times New Roman"/>
          <w:sz w:val="28"/>
          <w:szCs w:val="28"/>
        </w:rPr>
        <w:t xml:space="preserve"> </w:t>
      </w:r>
      <w:r w:rsidR="00742D37">
        <w:rPr>
          <w:rFonts w:ascii="Times New Roman" w:hAnsi="Times New Roman" w:cs="Times New Roman"/>
          <w:sz w:val="28"/>
          <w:szCs w:val="28"/>
        </w:rPr>
        <w:t>Факт!</w:t>
      </w:r>
      <w:r w:rsidR="00190E9A" w:rsidRPr="00180EC7">
        <w:rPr>
          <w:rFonts w:ascii="Times New Roman" w:hAnsi="Times New Roman" w:cs="Times New Roman"/>
          <w:i/>
          <w:sz w:val="28"/>
          <w:szCs w:val="28"/>
        </w:rPr>
        <w:t xml:space="preserve"> Все созвездия запомнить с первого раза трудно, и в этом нет необходимости. Достаточно знать, что юг можно найти в полночь с помощью таких созвездий, как Большой и Малый Пёс, Лев, Волопас, Телец, Орион. В качестве дополнительного ориентира люди используют </w:t>
      </w:r>
      <w:r w:rsidR="00190E9A" w:rsidRPr="00DB39EE">
        <w:rPr>
          <w:rFonts w:ascii="Times New Roman" w:hAnsi="Times New Roman" w:cs="Times New Roman"/>
          <w:b/>
          <w:i/>
          <w:sz w:val="28"/>
          <w:szCs w:val="28"/>
        </w:rPr>
        <w:t>Млечный Путь,</w:t>
      </w:r>
      <w:r w:rsidR="00190E9A" w:rsidRPr="00180EC7">
        <w:rPr>
          <w:rFonts w:ascii="Times New Roman" w:hAnsi="Times New Roman" w:cs="Times New Roman"/>
          <w:i/>
          <w:sz w:val="28"/>
          <w:szCs w:val="28"/>
        </w:rPr>
        <w:t xml:space="preserve"> который простирается с юга на север.</w:t>
      </w:r>
    </w:p>
    <w:p w:rsidR="00190E9A" w:rsidRPr="00180EC7" w:rsidRDefault="00190E9A" w:rsidP="00190E9A">
      <w:pPr>
        <w:jc w:val="center"/>
        <w:rPr>
          <w:rFonts w:ascii="Times New Roman" w:hAnsi="Times New Roman" w:cs="Times New Roman"/>
          <w:b/>
          <w:sz w:val="28"/>
          <w:szCs w:val="28"/>
        </w:rPr>
      </w:pPr>
      <w:r w:rsidRPr="00180EC7">
        <w:rPr>
          <w:rFonts w:ascii="Times New Roman" w:hAnsi="Times New Roman" w:cs="Times New Roman"/>
          <w:b/>
          <w:sz w:val="28"/>
          <w:szCs w:val="28"/>
        </w:rPr>
        <w:t>Универсальный способ по колышкам</w:t>
      </w:r>
    </w:p>
    <w:p w:rsidR="00190E9A" w:rsidRPr="00180EC7" w:rsidRDefault="00190E9A" w:rsidP="00180EC7">
      <w:pPr>
        <w:jc w:val="both"/>
        <w:rPr>
          <w:rFonts w:ascii="Times New Roman" w:hAnsi="Times New Roman" w:cs="Times New Roman"/>
          <w:i/>
          <w:sz w:val="28"/>
          <w:szCs w:val="28"/>
        </w:rPr>
      </w:pPr>
      <w:r w:rsidRPr="00180EC7">
        <w:rPr>
          <w:rFonts w:ascii="Times New Roman" w:hAnsi="Times New Roman" w:cs="Times New Roman"/>
          <w:i/>
          <w:sz w:val="28"/>
          <w:szCs w:val="28"/>
        </w:rPr>
        <w:t>Ориентирование в дневное время</w:t>
      </w:r>
    </w:p>
    <w:p w:rsidR="00190E9A" w:rsidRPr="00190E9A" w:rsidRDefault="00180EC7" w:rsidP="00180EC7">
      <w:pPr>
        <w:jc w:val="both"/>
        <w:rPr>
          <w:rFonts w:ascii="Times New Roman" w:hAnsi="Times New Roman" w:cs="Times New Roman"/>
          <w:sz w:val="28"/>
          <w:szCs w:val="28"/>
        </w:rPr>
      </w:pPr>
      <w:r>
        <w:rPr>
          <w:rFonts w:ascii="Times New Roman" w:hAnsi="Times New Roman" w:cs="Times New Roman"/>
          <w:sz w:val="28"/>
          <w:szCs w:val="28"/>
        </w:rPr>
        <w:t xml:space="preserve">    </w:t>
      </w:r>
      <w:r w:rsidR="00190E9A" w:rsidRPr="00190E9A">
        <w:rPr>
          <w:rFonts w:ascii="Times New Roman" w:hAnsi="Times New Roman" w:cs="Times New Roman"/>
          <w:sz w:val="28"/>
          <w:szCs w:val="28"/>
        </w:rPr>
        <w:t>Ориентирование на местности можно проводить и по Солнцу. Это прекрасный ориентир, не меняющий свою траекторию в течение дня. Кроме того, редко погодные условия не позволяют разглядеть это небесное светило.</w:t>
      </w:r>
    </w:p>
    <w:p w:rsidR="00190E9A" w:rsidRPr="00190E9A" w:rsidRDefault="00180EC7" w:rsidP="00180EC7">
      <w:pPr>
        <w:jc w:val="both"/>
        <w:rPr>
          <w:rFonts w:ascii="Times New Roman" w:hAnsi="Times New Roman" w:cs="Times New Roman"/>
          <w:sz w:val="28"/>
          <w:szCs w:val="28"/>
        </w:rPr>
      </w:pPr>
      <w:r>
        <w:rPr>
          <w:rFonts w:ascii="Times New Roman" w:hAnsi="Times New Roman" w:cs="Times New Roman"/>
          <w:sz w:val="28"/>
          <w:szCs w:val="28"/>
        </w:rPr>
        <w:t xml:space="preserve">      </w:t>
      </w:r>
      <w:r w:rsidR="00190E9A" w:rsidRPr="00190E9A">
        <w:rPr>
          <w:rFonts w:ascii="Times New Roman" w:hAnsi="Times New Roman" w:cs="Times New Roman"/>
          <w:sz w:val="28"/>
          <w:szCs w:val="28"/>
        </w:rPr>
        <w:t>Есть два основных правила ориентировщика, который в своём пути основывается на положении Солнца. Во-первых, если путешественник находится в южном полушарии, то, посмотрев на Солнце в полдень, он будет двигаться в северном направлении. И, наоборот, в северном полушарии в это время можно определить юг. Во-вторых, восход Солнца всегда начинается на востоке, заход — на западе.</w:t>
      </w:r>
    </w:p>
    <w:p w:rsidR="00190E9A" w:rsidRDefault="00190E9A" w:rsidP="00190E9A">
      <w:pPr>
        <w:jc w:val="center"/>
        <w:rPr>
          <w:rFonts w:ascii="Times New Roman" w:hAnsi="Times New Roman" w:cs="Times New Roman"/>
          <w:sz w:val="28"/>
          <w:szCs w:val="28"/>
        </w:rPr>
      </w:pPr>
      <w:r>
        <w:fldChar w:fldCharType="begin"/>
      </w:r>
      <w:r>
        <w:instrText xml:space="preserve"> INCLUDEPICTURE "https://surviva.ru/wp-content/uploads/2020/11/Orientirovanie-po-kolyshkam.jpg" \* MERGEFORMATINET </w:instrText>
      </w:r>
      <w:r>
        <w:fldChar w:fldCharType="separate"/>
      </w:r>
      <w:r w:rsidR="00A42B37">
        <w:fldChar w:fldCharType="begin"/>
      </w:r>
      <w:r w:rsidR="00A42B37">
        <w:instrText xml:space="preserve"> </w:instrText>
      </w:r>
      <w:r w:rsidR="00A42B37">
        <w:instrText>INCLUDEPICTURE  "https://surviva.ru/wp-content/uploads/2020/11/Orientirovanie-po-kolyshkam.jpg" \* MERGEFORMATINET</w:instrText>
      </w:r>
      <w:r w:rsidR="00A42B37">
        <w:instrText xml:space="preserve"> </w:instrText>
      </w:r>
      <w:r w:rsidR="00A42B37">
        <w:fldChar w:fldCharType="separate"/>
      </w:r>
      <w:r w:rsidR="00742D37">
        <w:pict>
          <v:shape id="_x0000_i1045" type="#_x0000_t75" alt="Ориентирование по колышкам" style="width:292.8pt;height:189.1pt">
            <v:imagedata r:id="rId53" r:href="rId54"/>
          </v:shape>
        </w:pict>
      </w:r>
      <w:r w:rsidR="00A42B37">
        <w:fldChar w:fldCharType="end"/>
      </w:r>
      <w:r>
        <w:fldChar w:fldCharType="end"/>
      </w:r>
      <w:r>
        <w:rPr>
          <w:rFonts w:ascii="Times New Roman" w:hAnsi="Times New Roman" w:cs="Times New Roman"/>
          <w:sz w:val="28"/>
          <w:szCs w:val="28"/>
        </w:rPr>
        <w:t xml:space="preserve">  </w:t>
      </w:r>
    </w:p>
    <w:p w:rsidR="00190E9A" w:rsidRPr="00190E9A" w:rsidRDefault="00190E9A" w:rsidP="00190E9A">
      <w:pPr>
        <w:jc w:val="center"/>
        <w:rPr>
          <w:rFonts w:ascii="Times New Roman" w:hAnsi="Times New Roman" w:cs="Times New Roman"/>
          <w:sz w:val="28"/>
          <w:szCs w:val="28"/>
        </w:rPr>
      </w:pPr>
      <w:r w:rsidRPr="00190E9A">
        <w:rPr>
          <w:rFonts w:ascii="Times New Roman" w:hAnsi="Times New Roman" w:cs="Times New Roman"/>
          <w:sz w:val="28"/>
          <w:szCs w:val="28"/>
        </w:rPr>
        <w:lastRenderedPageBreak/>
        <w:t>Ориентация по колышкам заключается в следующем:</w:t>
      </w:r>
    </w:p>
    <w:p w:rsidR="00190E9A" w:rsidRPr="00190E9A" w:rsidRDefault="00996A43" w:rsidP="00996A43">
      <w:pPr>
        <w:jc w:val="both"/>
        <w:rPr>
          <w:rFonts w:ascii="Times New Roman" w:hAnsi="Times New Roman" w:cs="Times New Roman"/>
          <w:sz w:val="28"/>
          <w:szCs w:val="28"/>
        </w:rPr>
      </w:pPr>
      <w:r>
        <w:rPr>
          <w:rFonts w:ascii="Times New Roman" w:hAnsi="Times New Roman" w:cs="Times New Roman"/>
          <w:sz w:val="28"/>
          <w:szCs w:val="28"/>
        </w:rPr>
        <w:t xml:space="preserve">      </w:t>
      </w:r>
      <w:r w:rsidR="00190E9A" w:rsidRPr="00190E9A">
        <w:rPr>
          <w:rFonts w:ascii="Times New Roman" w:hAnsi="Times New Roman" w:cs="Times New Roman"/>
          <w:sz w:val="28"/>
          <w:szCs w:val="28"/>
        </w:rPr>
        <w:t>Нужно вбить длинную палку или колышек в землю желательно на ровной поверхности. Так должна появиться четкая тень.</w:t>
      </w:r>
    </w:p>
    <w:p w:rsidR="00190E9A" w:rsidRPr="00190E9A" w:rsidRDefault="00190E9A" w:rsidP="00996A43">
      <w:pPr>
        <w:jc w:val="both"/>
        <w:rPr>
          <w:rFonts w:ascii="Times New Roman" w:hAnsi="Times New Roman" w:cs="Times New Roman"/>
          <w:sz w:val="28"/>
          <w:szCs w:val="28"/>
        </w:rPr>
      </w:pPr>
      <w:r w:rsidRPr="00190E9A">
        <w:rPr>
          <w:rFonts w:ascii="Times New Roman" w:hAnsi="Times New Roman" w:cs="Times New Roman"/>
          <w:sz w:val="28"/>
          <w:szCs w:val="28"/>
        </w:rPr>
        <w:t>Дальше отмечается верхушка тени данного предмета.</w:t>
      </w:r>
    </w:p>
    <w:p w:rsidR="00190E9A" w:rsidRPr="00190E9A" w:rsidRDefault="00996A43" w:rsidP="00996A43">
      <w:pPr>
        <w:jc w:val="both"/>
        <w:rPr>
          <w:rFonts w:ascii="Times New Roman" w:hAnsi="Times New Roman" w:cs="Times New Roman"/>
          <w:sz w:val="28"/>
          <w:szCs w:val="28"/>
        </w:rPr>
      </w:pPr>
      <w:r>
        <w:rPr>
          <w:rFonts w:ascii="Times New Roman" w:hAnsi="Times New Roman" w:cs="Times New Roman"/>
          <w:sz w:val="28"/>
          <w:szCs w:val="28"/>
        </w:rPr>
        <w:t xml:space="preserve">     </w:t>
      </w:r>
      <w:r w:rsidR="00190E9A" w:rsidRPr="00190E9A">
        <w:rPr>
          <w:rFonts w:ascii="Times New Roman" w:hAnsi="Times New Roman" w:cs="Times New Roman"/>
          <w:sz w:val="28"/>
          <w:szCs w:val="28"/>
        </w:rPr>
        <w:t>Вторая отметка делается минимум через 30 минут, когда тень сменит своё первоначальное положение.</w:t>
      </w:r>
    </w:p>
    <w:p w:rsidR="00190E9A" w:rsidRPr="00190E9A" w:rsidRDefault="00996A43" w:rsidP="00996A43">
      <w:pPr>
        <w:jc w:val="both"/>
        <w:rPr>
          <w:rFonts w:ascii="Times New Roman" w:hAnsi="Times New Roman" w:cs="Times New Roman"/>
          <w:sz w:val="28"/>
          <w:szCs w:val="28"/>
        </w:rPr>
      </w:pPr>
      <w:r>
        <w:rPr>
          <w:rFonts w:ascii="Times New Roman" w:hAnsi="Times New Roman" w:cs="Times New Roman"/>
          <w:sz w:val="28"/>
          <w:szCs w:val="28"/>
        </w:rPr>
        <w:t xml:space="preserve">     </w:t>
      </w:r>
      <w:r w:rsidR="00190E9A" w:rsidRPr="00190E9A">
        <w:rPr>
          <w:rFonts w:ascii="Times New Roman" w:hAnsi="Times New Roman" w:cs="Times New Roman"/>
          <w:sz w:val="28"/>
          <w:szCs w:val="28"/>
        </w:rPr>
        <w:t>Соединив полученные точки, станет известно направление восток-запад. При этом первая отметка указывает на запад, соответственно, вторая — на восток.</w:t>
      </w:r>
    </w:p>
    <w:p w:rsidR="00190E9A" w:rsidRPr="00190E9A" w:rsidRDefault="00996A43" w:rsidP="00996A43">
      <w:pPr>
        <w:jc w:val="both"/>
        <w:rPr>
          <w:rFonts w:ascii="Times New Roman" w:hAnsi="Times New Roman" w:cs="Times New Roman"/>
          <w:sz w:val="28"/>
          <w:szCs w:val="28"/>
        </w:rPr>
      </w:pPr>
      <w:r>
        <w:rPr>
          <w:rFonts w:ascii="Times New Roman" w:hAnsi="Times New Roman" w:cs="Times New Roman"/>
          <w:sz w:val="28"/>
          <w:szCs w:val="28"/>
        </w:rPr>
        <w:t xml:space="preserve">     </w:t>
      </w:r>
      <w:r w:rsidR="00190E9A" w:rsidRPr="00190E9A">
        <w:rPr>
          <w:rFonts w:ascii="Times New Roman" w:hAnsi="Times New Roman" w:cs="Times New Roman"/>
          <w:sz w:val="28"/>
          <w:szCs w:val="28"/>
        </w:rPr>
        <w:t>Чтобы узнать, где находится север, нужно встать лицом к этой линии, касаясь первой точки носком левой ноги, а правая нога должна стоять на второй отметке. Север находится впереди, то есть северо-южное направление лежит перпендикулярно начерченной линии.</w:t>
      </w:r>
    </w:p>
    <w:p w:rsidR="00190E9A" w:rsidRPr="00996A43" w:rsidRDefault="00190E9A" w:rsidP="00190E9A">
      <w:pPr>
        <w:jc w:val="center"/>
        <w:rPr>
          <w:rFonts w:ascii="Times New Roman" w:hAnsi="Times New Roman" w:cs="Times New Roman"/>
          <w:b/>
          <w:sz w:val="28"/>
          <w:szCs w:val="28"/>
        </w:rPr>
      </w:pPr>
      <w:r w:rsidRPr="00996A43">
        <w:rPr>
          <w:rFonts w:ascii="Times New Roman" w:hAnsi="Times New Roman" w:cs="Times New Roman"/>
          <w:b/>
          <w:sz w:val="28"/>
          <w:szCs w:val="28"/>
        </w:rPr>
        <w:t>Ориентирование при закрытом небе облаками</w:t>
      </w:r>
    </w:p>
    <w:p w:rsidR="00190E9A" w:rsidRPr="00190E9A" w:rsidRDefault="00996A43" w:rsidP="00996A43">
      <w:pPr>
        <w:jc w:val="both"/>
        <w:rPr>
          <w:rFonts w:ascii="Times New Roman" w:hAnsi="Times New Roman" w:cs="Times New Roman"/>
          <w:sz w:val="28"/>
          <w:szCs w:val="28"/>
        </w:rPr>
      </w:pPr>
      <w:r>
        <w:rPr>
          <w:rFonts w:ascii="Times New Roman" w:hAnsi="Times New Roman" w:cs="Times New Roman"/>
          <w:sz w:val="28"/>
          <w:szCs w:val="28"/>
        </w:rPr>
        <w:t xml:space="preserve">    </w:t>
      </w:r>
      <w:r w:rsidR="00190E9A" w:rsidRPr="00190E9A">
        <w:rPr>
          <w:rFonts w:ascii="Times New Roman" w:hAnsi="Times New Roman" w:cs="Times New Roman"/>
          <w:sz w:val="28"/>
          <w:szCs w:val="28"/>
        </w:rPr>
        <w:t>Иногда погодные условия затрудняют ориентирование по Солнцу. Это происходит, когда оно закрыто плотными черными тучами. Определить дальнейшее направление пути всё-таки можно, если остальная часть неба менее наполнена тучами. При расчетах будет действовать погрешность 10-20 градусов.</w:t>
      </w:r>
    </w:p>
    <w:p w:rsidR="00190E9A" w:rsidRPr="00190E9A" w:rsidRDefault="00996A43" w:rsidP="00996A43">
      <w:pPr>
        <w:jc w:val="both"/>
        <w:rPr>
          <w:rFonts w:ascii="Times New Roman" w:hAnsi="Times New Roman" w:cs="Times New Roman"/>
          <w:sz w:val="28"/>
          <w:szCs w:val="28"/>
        </w:rPr>
      </w:pPr>
      <w:r>
        <w:rPr>
          <w:rFonts w:ascii="Times New Roman" w:hAnsi="Times New Roman" w:cs="Times New Roman"/>
          <w:sz w:val="28"/>
          <w:szCs w:val="28"/>
        </w:rPr>
        <w:t xml:space="preserve">    </w:t>
      </w:r>
      <w:r w:rsidR="00190E9A" w:rsidRPr="00190E9A">
        <w:rPr>
          <w:rFonts w:ascii="Times New Roman" w:hAnsi="Times New Roman" w:cs="Times New Roman"/>
          <w:sz w:val="28"/>
          <w:szCs w:val="28"/>
        </w:rPr>
        <w:t>При облачной погоде способы с колышками можно применять без проблем, так как облака не мешают рассматривать тень от Солнца. В таких случаях некоторые туристы используют второй способ ориентировки по Солнцу, который заключается в следующем:</w:t>
      </w:r>
    </w:p>
    <w:p w:rsidR="00190E9A" w:rsidRPr="00190E9A" w:rsidRDefault="00996A43" w:rsidP="00996A43">
      <w:pPr>
        <w:jc w:val="both"/>
        <w:rPr>
          <w:rFonts w:ascii="Times New Roman" w:hAnsi="Times New Roman" w:cs="Times New Roman"/>
          <w:sz w:val="28"/>
          <w:szCs w:val="28"/>
        </w:rPr>
      </w:pPr>
      <w:r>
        <w:rPr>
          <w:rFonts w:ascii="Times New Roman" w:hAnsi="Times New Roman" w:cs="Times New Roman"/>
          <w:sz w:val="28"/>
          <w:szCs w:val="28"/>
        </w:rPr>
        <w:t>1.</w:t>
      </w:r>
      <w:r w:rsidR="00190E9A" w:rsidRPr="00190E9A">
        <w:rPr>
          <w:rFonts w:ascii="Times New Roman" w:hAnsi="Times New Roman" w:cs="Times New Roman"/>
          <w:sz w:val="28"/>
          <w:szCs w:val="28"/>
        </w:rPr>
        <w:t>утром также отмечается верхняя точка тени от колышка и измеряется её длина;</w:t>
      </w:r>
    </w:p>
    <w:p w:rsidR="00190E9A" w:rsidRPr="00190E9A" w:rsidRDefault="00996A43" w:rsidP="00996A43">
      <w:pPr>
        <w:jc w:val="both"/>
        <w:rPr>
          <w:rFonts w:ascii="Times New Roman" w:hAnsi="Times New Roman" w:cs="Times New Roman"/>
          <w:sz w:val="28"/>
          <w:szCs w:val="28"/>
        </w:rPr>
      </w:pPr>
      <w:r>
        <w:rPr>
          <w:rFonts w:ascii="Times New Roman" w:hAnsi="Times New Roman" w:cs="Times New Roman"/>
          <w:sz w:val="28"/>
          <w:szCs w:val="28"/>
        </w:rPr>
        <w:t>2.</w:t>
      </w:r>
      <w:r w:rsidR="00190E9A" w:rsidRPr="00190E9A">
        <w:rPr>
          <w:rFonts w:ascii="Times New Roman" w:hAnsi="Times New Roman" w:cs="Times New Roman"/>
          <w:sz w:val="28"/>
          <w:szCs w:val="28"/>
        </w:rPr>
        <w:t>после полудня нужно сделать вторую пометку верхушки, когда тень приобретет такую же длину, что и в первый раз;</w:t>
      </w:r>
    </w:p>
    <w:p w:rsidR="00190E9A" w:rsidRPr="00190E9A" w:rsidRDefault="00996A43" w:rsidP="00996A43">
      <w:pPr>
        <w:jc w:val="both"/>
        <w:rPr>
          <w:rFonts w:ascii="Times New Roman" w:hAnsi="Times New Roman" w:cs="Times New Roman"/>
          <w:sz w:val="28"/>
          <w:szCs w:val="28"/>
        </w:rPr>
      </w:pPr>
      <w:r>
        <w:rPr>
          <w:rFonts w:ascii="Times New Roman" w:hAnsi="Times New Roman" w:cs="Times New Roman"/>
          <w:sz w:val="28"/>
          <w:szCs w:val="28"/>
        </w:rPr>
        <w:t>3.</w:t>
      </w:r>
      <w:r w:rsidR="00190E9A" w:rsidRPr="00190E9A">
        <w:rPr>
          <w:rFonts w:ascii="Times New Roman" w:hAnsi="Times New Roman" w:cs="Times New Roman"/>
          <w:sz w:val="28"/>
          <w:szCs w:val="28"/>
        </w:rPr>
        <w:t>точки соединяются между собой прямой линией. Это и будет показатель север-юг.</w:t>
      </w:r>
    </w:p>
    <w:p w:rsidR="00190E9A" w:rsidRPr="00190E9A" w:rsidRDefault="00190E9A" w:rsidP="00190E9A">
      <w:pPr>
        <w:jc w:val="center"/>
        <w:rPr>
          <w:rFonts w:ascii="Times New Roman" w:hAnsi="Times New Roman" w:cs="Times New Roman"/>
          <w:sz w:val="28"/>
          <w:szCs w:val="28"/>
        </w:rPr>
      </w:pPr>
    </w:p>
    <w:p w:rsidR="00190E9A" w:rsidRPr="00996A43" w:rsidRDefault="00190E9A" w:rsidP="00190E9A">
      <w:pPr>
        <w:jc w:val="center"/>
        <w:rPr>
          <w:rFonts w:ascii="Times New Roman" w:hAnsi="Times New Roman" w:cs="Times New Roman"/>
          <w:b/>
          <w:sz w:val="28"/>
          <w:szCs w:val="28"/>
        </w:rPr>
      </w:pPr>
      <w:r w:rsidRPr="00996A43">
        <w:rPr>
          <w:rFonts w:ascii="Times New Roman" w:hAnsi="Times New Roman" w:cs="Times New Roman"/>
          <w:b/>
          <w:sz w:val="28"/>
          <w:szCs w:val="28"/>
        </w:rPr>
        <w:t>Ориентирование в ночное время</w:t>
      </w:r>
    </w:p>
    <w:p w:rsidR="00190E9A" w:rsidRPr="00190E9A" w:rsidRDefault="00996A43" w:rsidP="00996A43">
      <w:pPr>
        <w:jc w:val="both"/>
        <w:rPr>
          <w:rFonts w:ascii="Times New Roman" w:hAnsi="Times New Roman" w:cs="Times New Roman"/>
          <w:sz w:val="28"/>
          <w:szCs w:val="28"/>
        </w:rPr>
      </w:pPr>
      <w:r>
        <w:rPr>
          <w:rFonts w:ascii="Times New Roman" w:hAnsi="Times New Roman" w:cs="Times New Roman"/>
          <w:sz w:val="28"/>
          <w:szCs w:val="28"/>
        </w:rPr>
        <w:t xml:space="preserve">      </w:t>
      </w:r>
      <w:r w:rsidR="00190E9A" w:rsidRPr="00190E9A">
        <w:rPr>
          <w:rFonts w:ascii="Times New Roman" w:hAnsi="Times New Roman" w:cs="Times New Roman"/>
          <w:sz w:val="28"/>
          <w:szCs w:val="28"/>
        </w:rPr>
        <w:t>Если турист заблудился в дикой природе, он может спланировать дальнейший маршрут независимо от континента Земли. Например, в этом поможет созвездие Орион, который виден и в северном, и в южном полушарии.  Но для применения универсального способа по двум колышкам можно выбрать любую другую звезду.</w:t>
      </w:r>
    </w:p>
    <w:p w:rsidR="00190E9A" w:rsidRDefault="00190E9A" w:rsidP="00190E9A">
      <w:pPr>
        <w:jc w:val="center"/>
        <w:rPr>
          <w:rFonts w:ascii="Times New Roman" w:hAnsi="Times New Roman" w:cs="Times New Roman"/>
          <w:sz w:val="28"/>
          <w:szCs w:val="28"/>
        </w:rPr>
      </w:pPr>
      <w:r>
        <w:rPr>
          <w:rFonts w:ascii="Times New Roman" w:hAnsi="Times New Roman" w:cs="Times New Roman"/>
          <w:sz w:val="28"/>
          <w:szCs w:val="28"/>
        </w:rPr>
        <w:lastRenderedPageBreak/>
        <w:t xml:space="preserve"> </w:t>
      </w:r>
      <w:r w:rsidR="00742D37">
        <w:rPr>
          <w:rFonts w:ascii="Times New Roman" w:hAnsi="Times New Roman" w:cs="Times New Roman"/>
          <w:sz w:val="28"/>
          <w:szCs w:val="28"/>
        </w:rPr>
        <w:pict>
          <v:shape id="_x0000_i1046" type="#_x0000_t75" style="width:368.65pt;height:276.5pt">
            <v:imagedata r:id="rId55" o:title="img13[1]"/>
          </v:shape>
        </w:pict>
      </w:r>
    </w:p>
    <w:p w:rsidR="00190E9A" w:rsidRPr="00190E9A" w:rsidRDefault="00190E9A" w:rsidP="00190E9A">
      <w:pPr>
        <w:jc w:val="center"/>
        <w:rPr>
          <w:rFonts w:ascii="Times New Roman" w:hAnsi="Times New Roman" w:cs="Times New Roman"/>
          <w:sz w:val="28"/>
          <w:szCs w:val="28"/>
        </w:rPr>
      </w:pPr>
      <w:r w:rsidRPr="00190E9A">
        <w:rPr>
          <w:rFonts w:ascii="Times New Roman" w:hAnsi="Times New Roman" w:cs="Times New Roman"/>
          <w:sz w:val="28"/>
          <w:szCs w:val="28"/>
        </w:rPr>
        <w:t>В чем заключается данный способ ориентирования:</w:t>
      </w:r>
    </w:p>
    <w:p w:rsidR="00190E9A" w:rsidRPr="00190E9A" w:rsidRDefault="00996A43" w:rsidP="00996A43">
      <w:pPr>
        <w:jc w:val="both"/>
        <w:rPr>
          <w:rFonts w:ascii="Times New Roman" w:hAnsi="Times New Roman" w:cs="Times New Roman"/>
          <w:sz w:val="28"/>
          <w:szCs w:val="28"/>
        </w:rPr>
      </w:pPr>
      <w:r>
        <w:rPr>
          <w:rFonts w:ascii="Times New Roman" w:hAnsi="Times New Roman" w:cs="Times New Roman"/>
          <w:sz w:val="28"/>
          <w:szCs w:val="28"/>
        </w:rPr>
        <w:t xml:space="preserve">     </w:t>
      </w:r>
      <w:r w:rsidR="00190E9A" w:rsidRPr="00190E9A">
        <w:rPr>
          <w:rFonts w:ascii="Times New Roman" w:hAnsi="Times New Roman" w:cs="Times New Roman"/>
          <w:sz w:val="28"/>
          <w:szCs w:val="28"/>
        </w:rPr>
        <w:t>Для начала вкапываются колышки на расстоянии друг от друга 1 м. При этом выбранное небесное тело должно находиться в плоскости колышек.</w:t>
      </w:r>
    </w:p>
    <w:p w:rsidR="00190E9A" w:rsidRPr="00190E9A" w:rsidRDefault="00190E9A" w:rsidP="00996A43">
      <w:pPr>
        <w:jc w:val="both"/>
        <w:rPr>
          <w:rFonts w:ascii="Times New Roman" w:hAnsi="Times New Roman" w:cs="Times New Roman"/>
          <w:sz w:val="28"/>
          <w:szCs w:val="28"/>
        </w:rPr>
      </w:pPr>
      <w:r w:rsidRPr="00190E9A">
        <w:rPr>
          <w:rFonts w:ascii="Times New Roman" w:hAnsi="Times New Roman" w:cs="Times New Roman"/>
          <w:sz w:val="28"/>
          <w:szCs w:val="28"/>
        </w:rPr>
        <w:t>В течение некоторого времени необходимо следить за передвижением звезды.</w:t>
      </w:r>
    </w:p>
    <w:p w:rsidR="00190E9A" w:rsidRPr="00190E9A" w:rsidRDefault="00190E9A" w:rsidP="00996A43">
      <w:pPr>
        <w:jc w:val="both"/>
        <w:rPr>
          <w:rFonts w:ascii="Times New Roman" w:hAnsi="Times New Roman" w:cs="Times New Roman"/>
          <w:sz w:val="28"/>
          <w:szCs w:val="28"/>
        </w:rPr>
      </w:pPr>
      <w:r w:rsidRPr="00190E9A">
        <w:rPr>
          <w:rFonts w:ascii="Times New Roman" w:hAnsi="Times New Roman" w:cs="Times New Roman"/>
          <w:sz w:val="28"/>
          <w:szCs w:val="28"/>
        </w:rPr>
        <w:t>Если она поднялась вверх относительно воображаемой линии между колышек, значит, данная линия указывает на восток. Соответственно, если звезда немного переместилась вниз, значит, луч направлен на запад.</w:t>
      </w:r>
    </w:p>
    <w:p w:rsidR="00190E9A" w:rsidRPr="00190E9A" w:rsidRDefault="00190E9A" w:rsidP="00996A43">
      <w:pPr>
        <w:jc w:val="both"/>
        <w:rPr>
          <w:rFonts w:ascii="Times New Roman" w:hAnsi="Times New Roman" w:cs="Times New Roman"/>
          <w:sz w:val="28"/>
          <w:szCs w:val="28"/>
        </w:rPr>
      </w:pPr>
      <w:r w:rsidRPr="00190E9A">
        <w:rPr>
          <w:rFonts w:ascii="Times New Roman" w:hAnsi="Times New Roman" w:cs="Times New Roman"/>
          <w:sz w:val="28"/>
          <w:szCs w:val="28"/>
        </w:rPr>
        <w:t>Движение вправо означает, что линия показывает южную сторону. При отклонении влево — северную сторону.</w:t>
      </w:r>
    </w:p>
    <w:p w:rsidR="00190E9A" w:rsidRPr="00190E9A" w:rsidRDefault="00190E9A" w:rsidP="00996A43">
      <w:pPr>
        <w:jc w:val="both"/>
        <w:rPr>
          <w:rFonts w:ascii="Times New Roman" w:hAnsi="Times New Roman" w:cs="Times New Roman"/>
          <w:sz w:val="28"/>
          <w:szCs w:val="28"/>
        </w:rPr>
      </w:pPr>
      <w:r w:rsidRPr="00190E9A">
        <w:rPr>
          <w:rFonts w:ascii="Times New Roman" w:hAnsi="Times New Roman" w:cs="Times New Roman"/>
          <w:sz w:val="28"/>
          <w:szCs w:val="28"/>
        </w:rPr>
        <w:t>Однако этот метод усложняется, если смещение яркой звезды происходит под углом. Тогда проводятся более сложные расчёты, которые займут больше времени.</w:t>
      </w:r>
    </w:p>
    <w:p w:rsidR="00190E9A" w:rsidRPr="00996A43" w:rsidRDefault="00996A43" w:rsidP="00996A43">
      <w:pPr>
        <w:jc w:val="center"/>
        <w:rPr>
          <w:rFonts w:ascii="Times New Roman" w:hAnsi="Times New Roman" w:cs="Times New Roman"/>
          <w:b/>
          <w:sz w:val="28"/>
          <w:szCs w:val="28"/>
        </w:rPr>
      </w:pPr>
      <w:r w:rsidRPr="00996A43">
        <w:rPr>
          <w:rFonts w:ascii="Times New Roman" w:hAnsi="Times New Roman" w:cs="Times New Roman"/>
          <w:b/>
          <w:sz w:val="28"/>
          <w:szCs w:val="28"/>
        </w:rPr>
        <w:t>Определение сторон света по часам.</w:t>
      </w:r>
    </w:p>
    <w:p w:rsidR="00996A43" w:rsidRDefault="00742D37" w:rsidP="00996A43">
      <w:pPr>
        <w:jc w:val="center"/>
        <w:rPr>
          <w:rFonts w:ascii="Times New Roman" w:hAnsi="Times New Roman" w:cs="Times New Roman"/>
          <w:sz w:val="28"/>
          <w:szCs w:val="28"/>
        </w:rPr>
      </w:pPr>
      <w:r>
        <w:rPr>
          <w:rFonts w:ascii="Times New Roman" w:hAnsi="Times New Roman" w:cs="Times New Roman"/>
          <w:sz w:val="28"/>
          <w:szCs w:val="28"/>
        </w:rPr>
        <w:pict>
          <v:shape id="_x0000_i1047" type="#_x0000_t75" style="width:274.55pt;height:205.45pt">
            <v:imagedata r:id="rId56" o:title="1511728014_32[1]"/>
          </v:shape>
        </w:pict>
      </w:r>
    </w:p>
    <w:p w:rsidR="00996A43" w:rsidRPr="00190E9A" w:rsidRDefault="00742D37" w:rsidP="00996A43">
      <w:pPr>
        <w:jc w:val="center"/>
        <w:rPr>
          <w:rFonts w:ascii="Times New Roman" w:hAnsi="Times New Roman" w:cs="Times New Roman"/>
          <w:sz w:val="28"/>
          <w:szCs w:val="28"/>
        </w:rPr>
      </w:pPr>
      <w:r>
        <w:rPr>
          <w:rFonts w:ascii="Times New Roman" w:hAnsi="Times New Roman" w:cs="Times New Roman"/>
          <w:sz w:val="28"/>
          <w:szCs w:val="28"/>
        </w:rPr>
        <w:lastRenderedPageBreak/>
        <w:pict>
          <v:shape id="_x0000_i1048" type="#_x0000_t75" style="width:304.3pt;height:281.3pt">
            <v:imagedata r:id="rId57" o:title="image002[1]"/>
          </v:shape>
        </w:pict>
      </w:r>
    </w:p>
    <w:p w:rsidR="00996A43" w:rsidRDefault="00996A43" w:rsidP="00190E9A">
      <w:pPr>
        <w:jc w:val="center"/>
        <w:rPr>
          <w:rFonts w:ascii="Times New Roman" w:hAnsi="Times New Roman" w:cs="Times New Roman"/>
          <w:sz w:val="28"/>
          <w:szCs w:val="28"/>
        </w:rPr>
      </w:pPr>
    </w:p>
    <w:p w:rsidR="00996A43" w:rsidRDefault="00742D37" w:rsidP="00190E9A">
      <w:pPr>
        <w:jc w:val="center"/>
        <w:rPr>
          <w:rFonts w:ascii="Times New Roman" w:hAnsi="Times New Roman" w:cs="Times New Roman"/>
          <w:sz w:val="28"/>
          <w:szCs w:val="28"/>
        </w:rPr>
      </w:pPr>
      <w:r>
        <w:rPr>
          <w:rFonts w:ascii="Times New Roman" w:hAnsi="Times New Roman" w:cs="Times New Roman"/>
          <w:sz w:val="28"/>
          <w:szCs w:val="28"/>
        </w:rPr>
        <w:pict>
          <v:shape id="_x0000_i1049" type="#_x0000_t75" style="width:367.7pt;height:275.5pt">
            <v:imagedata r:id="rId58" o:title="slide-6[1]"/>
          </v:shape>
        </w:pict>
      </w:r>
    </w:p>
    <w:p w:rsidR="00996A43" w:rsidRDefault="00996A43" w:rsidP="00190E9A">
      <w:pPr>
        <w:jc w:val="center"/>
        <w:rPr>
          <w:rFonts w:ascii="Times New Roman" w:hAnsi="Times New Roman" w:cs="Times New Roman"/>
          <w:sz w:val="28"/>
          <w:szCs w:val="28"/>
        </w:rPr>
      </w:pPr>
    </w:p>
    <w:p w:rsidR="00190E9A" w:rsidRPr="00996A43" w:rsidRDefault="00190E9A" w:rsidP="00190E9A">
      <w:pPr>
        <w:jc w:val="center"/>
        <w:rPr>
          <w:rFonts w:ascii="Times New Roman" w:hAnsi="Times New Roman" w:cs="Times New Roman"/>
          <w:b/>
          <w:sz w:val="28"/>
          <w:szCs w:val="28"/>
        </w:rPr>
      </w:pPr>
      <w:r w:rsidRPr="00996A43">
        <w:rPr>
          <w:rFonts w:ascii="Times New Roman" w:hAnsi="Times New Roman" w:cs="Times New Roman"/>
          <w:b/>
          <w:sz w:val="28"/>
          <w:szCs w:val="28"/>
        </w:rPr>
        <w:t>Ориентирование по звездам в море</w:t>
      </w:r>
    </w:p>
    <w:p w:rsidR="00190E9A" w:rsidRPr="00190E9A" w:rsidRDefault="00996A43" w:rsidP="00996A43">
      <w:pPr>
        <w:jc w:val="both"/>
        <w:rPr>
          <w:rFonts w:ascii="Times New Roman" w:hAnsi="Times New Roman" w:cs="Times New Roman"/>
          <w:sz w:val="28"/>
          <w:szCs w:val="28"/>
        </w:rPr>
      </w:pPr>
      <w:r>
        <w:rPr>
          <w:rFonts w:ascii="Times New Roman" w:hAnsi="Times New Roman" w:cs="Times New Roman"/>
          <w:sz w:val="28"/>
          <w:szCs w:val="28"/>
        </w:rPr>
        <w:t xml:space="preserve">    </w:t>
      </w:r>
      <w:r w:rsidR="00190E9A" w:rsidRPr="00190E9A">
        <w:rPr>
          <w:rFonts w:ascii="Times New Roman" w:hAnsi="Times New Roman" w:cs="Times New Roman"/>
          <w:sz w:val="28"/>
          <w:szCs w:val="28"/>
        </w:rPr>
        <w:t>Найти верную дорогу в открытом море, основываясь только на положение звёзд, практически невозможно. Современные корабли, и даже мелкие суда, оснащены спутниковыми навигационными системами, работающие даже в самых отдалённых от суши местах.</w:t>
      </w:r>
    </w:p>
    <w:p w:rsidR="00190E9A" w:rsidRPr="00190E9A" w:rsidRDefault="00996A43" w:rsidP="00996A43">
      <w:pPr>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190E9A" w:rsidRPr="00190E9A">
        <w:rPr>
          <w:rFonts w:ascii="Times New Roman" w:hAnsi="Times New Roman" w:cs="Times New Roman"/>
          <w:sz w:val="28"/>
          <w:szCs w:val="28"/>
        </w:rPr>
        <w:t>Мировые открытия совершались ещё задолго до создания спутников и компьютеров. Великие первооткрыватели и известные путешественники составляли точные маршруты благодаря природным знакам. Раньше основными помощниками ориентирования в открытом море были звезды, Солнце и Луна, направление ветра и течения.</w:t>
      </w:r>
    </w:p>
    <w:p w:rsidR="00190E9A" w:rsidRDefault="00190E9A" w:rsidP="00190E9A">
      <w:pPr>
        <w:jc w:val="center"/>
        <w:rPr>
          <w:rFonts w:ascii="Times New Roman" w:hAnsi="Times New Roman" w:cs="Times New Roman"/>
          <w:sz w:val="28"/>
          <w:szCs w:val="28"/>
        </w:rPr>
      </w:pPr>
      <w:r>
        <w:fldChar w:fldCharType="begin"/>
      </w:r>
      <w:r>
        <w:instrText xml:space="preserve"> INCLUDEPICTURE "https://surviva.ru/wp-content/uploads/2020/11/Orientirovanie-po-zvezdam-v-more.jpg" \* MERGEFORMATINET </w:instrText>
      </w:r>
      <w:r>
        <w:fldChar w:fldCharType="separate"/>
      </w:r>
      <w:r w:rsidR="00A42B37">
        <w:fldChar w:fldCharType="begin"/>
      </w:r>
      <w:r w:rsidR="00A42B37">
        <w:instrText xml:space="preserve"> </w:instrText>
      </w:r>
      <w:r w:rsidR="00A42B37">
        <w:instrText>INCLUDEPICTURE  "https://surviva.ru/wp-content/uploads/202</w:instrText>
      </w:r>
      <w:r w:rsidR="00A42B37">
        <w:instrText>0/11/Orientirovanie-po-zvezdam-v-more.jpg" \* MERGEFORMATINET</w:instrText>
      </w:r>
      <w:r w:rsidR="00A42B37">
        <w:instrText xml:space="preserve"> </w:instrText>
      </w:r>
      <w:r w:rsidR="00A42B37">
        <w:fldChar w:fldCharType="separate"/>
      </w:r>
      <w:r w:rsidR="00715247">
        <w:pict>
          <v:shape id="_x0000_i1050" type="#_x0000_t75" alt="Ориентирование по звездам в море" style="width:356.15pt;height:303.35pt">
            <v:imagedata r:id="rId59" r:href="rId60"/>
          </v:shape>
        </w:pict>
      </w:r>
      <w:r w:rsidR="00A42B37">
        <w:fldChar w:fldCharType="end"/>
      </w:r>
      <w:r>
        <w:fldChar w:fldCharType="end"/>
      </w:r>
      <w:r>
        <w:rPr>
          <w:rFonts w:ascii="Times New Roman" w:hAnsi="Times New Roman" w:cs="Times New Roman"/>
          <w:sz w:val="28"/>
          <w:szCs w:val="28"/>
        </w:rPr>
        <w:t xml:space="preserve"> </w:t>
      </w:r>
    </w:p>
    <w:p w:rsidR="00190E9A" w:rsidRPr="00190E9A" w:rsidRDefault="00996A43" w:rsidP="00996A43">
      <w:pPr>
        <w:jc w:val="both"/>
        <w:rPr>
          <w:rFonts w:ascii="Times New Roman" w:hAnsi="Times New Roman" w:cs="Times New Roman"/>
          <w:sz w:val="28"/>
          <w:szCs w:val="28"/>
        </w:rPr>
      </w:pPr>
      <w:r>
        <w:rPr>
          <w:rFonts w:ascii="Times New Roman" w:hAnsi="Times New Roman" w:cs="Times New Roman"/>
          <w:sz w:val="28"/>
          <w:szCs w:val="28"/>
        </w:rPr>
        <w:t xml:space="preserve">      </w:t>
      </w:r>
      <w:r w:rsidR="00190E9A" w:rsidRPr="00190E9A">
        <w:rPr>
          <w:rFonts w:ascii="Times New Roman" w:hAnsi="Times New Roman" w:cs="Times New Roman"/>
          <w:sz w:val="28"/>
          <w:szCs w:val="28"/>
        </w:rPr>
        <w:t>Не только учёные ходили по морям. Викинги путешествовали по всему миру, не только рассчитывая направления пути, но и основываясь на интуиции и колоссальной внимательности.</w:t>
      </w:r>
    </w:p>
    <w:p w:rsidR="00190E9A" w:rsidRPr="00996A43" w:rsidRDefault="00996A43" w:rsidP="00996A43">
      <w:pPr>
        <w:jc w:val="both"/>
        <w:rPr>
          <w:rFonts w:ascii="Times New Roman" w:hAnsi="Times New Roman" w:cs="Times New Roman"/>
          <w:i/>
          <w:sz w:val="28"/>
          <w:szCs w:val="28"/>
        </w:rPr>
      </w:pPr>
      <w:r>
        <w:rPr>
          <w:rFonts w:ascii="Times New Roman" w:hAnsi="Times New Roman" w:cs="Times New Roman"/>
          <w:sz w:val="28"/>
          <w:szCs w:val="28"/>
        </w:rPr>
        <w:t xml:space="preserve">    </w:t>
      </w:r>
      <w:r w:rsidR="00190E9A" w:rsidRPr="00996A43">
        <w:rPr>
          <w:rFonts w:ascii="Times New Roman" w:hAnsi="Times New Roman" w:cs="Times New Roman"/>
          <w:i/>
          <w:sz w:val="28"/>
          <w:szCs w:val="28"/>
        </w:rPr>
        <w:t>К сведению! Также в древние времена моряки использовали в качестве ориентира солнечные часы. Так они узнавали скорость движения корабля и могли найти путь к суше в пасмурную погоду. Но такие вычисления были совершенно неточными.</w:t>
      </w:r>
    </w:p>
    <w:p w:rsidR="00715247" w:rsidRDefault="00996A43" w:rsidP="00996A43">
      <w:pPr>
        <w:jc w:val="both"/>
        <w:rPr>
          <w:rFonts w:ascii="Times New Roman" w:hAnsi="Times New Roman" w:cs="Times New Roman"/>
          <w:sz w:val="28"/>
          <w:szCs w:val="28"/>
        </w:rPr>
      </w:pPr>
      <w:r>
        <w:rPr>
          <w:rFonts w:ascii="Times New Roman" w:hAnsi="Times New Roman" w:cs="Times New Roman"/>
          <w:sz w:val="28"/>
          <w:szCs w:val="28"/>
        </w:rPr>
        <w:t xml:space="preserve">     </w:t>
      </w:r>
    </w:p>
    <w:p w:rsidR="00190E9A" w:rsidRPr="00190E9A" w:rsidRDefault="00715247" w:rsidP="00996A43">
      <w:pPr>
        <w:jc w:val="both"/>
        <w:rPr>
          <w:rFonts w:ascii="Times New Roman" w:hAnsi="Times New Roman" w:cs="Times New Roman"/>
          <w:sz w:val="28"/>
          <w:szCs w:val="28"/>
        </w:rPr>
      </w:pPr>
      <w:r>
        <w:rPr>
          <w:rFonts w:ascii="Times New Roman" w:hAnsi="Times New Roman" w:cs="Times New Roman"/>
          <w:sz w:val="28"/>
          <w:szCs w:val="28"/>
        </w:rPr>
        <w:t xml:space="preserve">     </w:t>
      </w:r>
      <w:r w:rsidR="00190E9A" w:rsidRPr="00190E9A">
        <w:rPr>
          <w:rFonts w:ascii="Times New Roman" w:hAnsi="Times New Roman" w:cs="Times New Roman"/>
          <w:sz w:val="28"/>
          <w:szCs w:val="28"/>
        </w:rPr>
        <w:t>На сегодняшний день GPS системы на кораблях очень надежны, но даже они подвергаются хакерским атакам. Поэтому каждый моряк должен знать способы ориентирования по звездам. Для определения сторон света на море можно также использовать Полярную звезду или созвездие Южный крест в зависимости от полушария.</w:t>
      </w:r>
    </w:p>
    <w:p w:rsidR="00190E9A" w:rsidRPr="00190E9A" w:rsidRDefault="00996A43" w:rsidP="00996A43">
      <w:pPr>
        <w:jc w:val="both"/>
        <w:rPr>
          <w:rFonts w:ascii="Times New Roman" w:hAnsi="Times New Roman" w:cs="Times New Roman"/>
          <w:sz w:val="28"/>
          <w:szCs w:val="28"/>
        </w:rPr>
      </w:pPr>
      <w:r>
        <w:rPr>
          <w:rFonts w:ascii="Times New Roman" w:hAnsi="Times New Roman" w:cs="Times New Roman"/>
          <w:sz w:val="28"/>
          <w:szCs w:val="28"/>
        </w:rPr>
        <w:t xml:space="preserve">    </w:t>
      </w:r>
      <w:r w:rsidR="00190E9A" w:rsidRPr="00190E9A">
        <w:rPr>
          <w:rFonts w:ascii="Times New Roman" w:hAnsi="Times New Roman" w:cs="Times New Roman"/>
          <w:sz w:val="28"/>
          <w:szCs w:val="28"/>
        </w:rPr>
        <w:t>Умение может понадобиться в любой момент. Важно помнить, что предложенные методы без использования специальных измерителей, имеют погрешность. Но если случилось так, что турист заблудился, умение ориентировки по звездному небу поможет ему не паниковать, определить верный курс и выбраться из незнакомой местности.</w:t>
      </w:r>
    </w:p>
    <w:p w:rsidR="00996A43" w:rsidRDefault="00996A43" w:rsidP="00190E9A">
      <w:pPr>
        <w:jc w:val="center"/>
        <w:rPr>
          <w:rFonts w:ascii="Times New Roman" w:hAnsi="Times New Roman" w:cs="Times New Roman"/>
          <w:sz w:val="28"/>
          <w:szCs w:val="28"/>
        </w:rPr>
      </w:pPr>
    </w:p>
    <w:p w:rsidR="00190E9A" w:rsidRDefault="00742D37" w:rsidP="00190E9A">
      <w:pPr>
        <w:jc w:val="center"/>
        <w:rPr>
          <w:rFonts w:ascii="Times New Roman" w:hAnsi="Times New Roman" w:cs="Times New Roman"/>
          <w:sz w:val="28"/>
          <w:szCs w:val="28"/>
        </w:rPr>
      </w:pPr>
      <w:r>
        <w:rPr>
          <w:rFonts w:ascii="Times New Roman" w:hAnsi="Times New Roman" w:cs="Times New Roman"/>
          <w:sz w:val="28"/>
          <w:szCs w:val="28"/>
        </w:rPr>
        <w:lastRenderedPageBreak/>
        <w:pict>
          <v:shape id="_x0000_i1051" type="#_x0000_t75" style="width:451.2pt;height:337.9pt">
            <v:imagedata r:id="rId61" o:title="iKIK94UUI"/>
          </v:shape>
        </w:pict>
      </w:r>
      <w:r w:rsidR="00180EC7">
        <w:rPr>
          <w:rFonts w:ascii="Times New Roman" w:hAnsi="Times New Roman" w:cs="Times New Roman"/>
          <w:sz w:val="28"/>
          <w:szCs w:val="28"/>
        </w:rPr>
        <w:t xml:space="preserve"> </w:t>
      </w:r>
    </w:p>
    <w:p w:rsidR="00996A43" w:rsidRDefault="00996A43" w:rsidP="00190E9A">
      <w:pPr>
        <w:jc w:val="center"/>
        <w:rPr>
          <w:rFonts w:ascii="Times New Roman" w:hAnsi="Times New Roman" w:cs="Times New Roman"/>
          <w:sz w:val="28"/>
          <w:szCs w:val="28"/>
        </w:rPr>
      </w:pPr>
    </w:p>
    <w:p w:rsidR="00996A43" w:rsidRDefault="00996A43" w:rsidP="00190E9A">
      <w:pPr>
        <w:jc w:val="center"/>
        <w:rPr>
          <w:rFonts w:ascii="Times New Roman" w:hAnsi="Times New Roman" w:cs="Times New Roman"/>
          <w:sz w:val="28"/>
          <w:szCs w:val="28"/>
        </w:rPr>
      </w:pPr>
    </w:p>
    <w:p w:rsidR="00996A43" w:rsidRDefault="00996A43" w:rsidP="00190E9A">
      <w:pPr>
        <w:jc w:val="center"/>
        <w:rPr>
          <w:rFonts w:ascii="Times New Roman" w:hAnsi="Times New Roman" w:cs="Times New Roman"/>
          <w:sz w:val="28"/>
          <w:szCs w:val="28"/>
        </w:rPr>
      </w:pPr>
    </w:p>
    <w:p w:rsidR="00996A43" w:rsidRPr="002F1B91" w:rsidRDefault="00996A43" w:rsidP="00190E9A">
      <w:pPr>
        <w:jc w:val="center"/>
        <w:rPr>
          <w:rFonts w:ascii="Times New Roman" w:hAnsi="Times New Roman" w:cs="Times New Roman"/>
          <w:sz w:val="28"/>
          <w:szCs w:val="28"/>
        </w:rPr>
      </w:pPr>
      <w:r>
        <w:rPr>
          <w:rFonts w:ascii="Times New Roman" w:hAnsi="Times New Roman" w:cs="Times New Roman"/>
          <w:sz w:val="28"/>
          <w:szCs w:val="28"/>
        </w:rPr>
        <w:t xml:space="preserve">Спасибо за </w:t>
      </w:r>
      <w:r w:rsidR="00742D37">
        <w:rPr>
          <w:rFonts w:ascii="Times New Roman" w:hAnsi="Times New Roman" w:cs="Times New Roman"/>
          <w:sz w:val="28"/>
          <w:szCs w:val="28"/>
        </w:rPr>
        <w:t>внимание!</w:t>
      </w:r>
    </w:p>
    <w:sectPr w:rsidR="00996A43" w:rsidRPr="002F1B91" w:rsidSect="00D36B67">
      <w:footerReference w:type="default" r:id="rId62"/>
      <w:pgSz w:w="11906" w:h="16838"/>
      <w:pgMar w:top="426" w:right="424" w:bottom="568" w:left="85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42B37" w:rsidRDefault="00A42B37" w:rsidP="00031CC7">
      <w:pPr>
        <w:spacing w:after="0" w:line="240" w:lineRule="auto"/>
      </w:pPr>
      <w:r>
        <w:separator/>
      </w:r>
    </w:p>
  </w:endnote>
  <w:endnote w:type="continuationSeparator" w:id="0">
    <w:p w:rsidR="00A42B37" w:rsidRDefault="00A42B37" w:rsidP="00031C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79922020"/>
      <w:docPartObj>
        <w:docPartGallery w:val="Page Numbers (Bottom of Page)"/>
        <w:docPartUnique/>
      </w:docPartObj>
    </w:sdtPr>
    <w:sdtEndPr/>
    <w:sdtContent>
      <w:p w:rsidR="00180EC7" w:rsidRDefault="00180EC7">
        <w:pPr>
          <w:pStyle w:val="a6"/>
          <w:jc w:val="center"/>
        </w:pPr>
        <w:r>
          <w:fldChar w:fldCharType="begin"/>
        </w:r>
        <w:r>
          <w:instrText>PAGE   \* MERGEFORMAT</w:instrText>
        </w:r>
        <w:r>
          <w:fldChar w:fldCharType="separate"/>
        </w:r>
        <w:r w:rsidR="00215963">
          <w:rPr>
            <w:noProof/>
          </w:rPr>
          <w:t>2</w:t>
        </w:r>
        <w:r>
          <w:fldChar w:fldCharType="end"/>
        </w:r>
      </w:p>
    </w:sdtContent>
  </w:sdt>
  <w:p w:rsidR="00180EC7" w:rsidRDefault="00180EC7">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42B37" w:rsidRDefault="00A42B37" w:rsidP="00031CC7">
      <w:pPr>
        <w:spacing w:after="0" w:line="240" w:lineRule="auto"/>
      </w:pPr>
      <w:r>
        <w:separator/>
      </w:r>
    </w:p>
  </w:footnote>
  <w:footnote w:type="continuationSeparator" w:id="0">
    <w:p w:rsidR="00A42B37" w:rsidRDefault="00A42B37" w:rsidP="00031CC7">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8"/>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B18B8"/>
    <w:rsid w:val="00011569"/>
    <w:rsid w:val="00031CC7"/>
    <w:rsid w:val="001176D3"/>
    <w:rsid w:val="001708A4"/>
    <w:rsid w:val="00180EC7"/>
    <w:rsid w:val="00190E9A"/>
    <w:rsid w:val="001B18B8"/>
    <w:rsid w:val="001E2EF1"/>
    <w:rsid w:val="00215963"/>
    <w:rsid w:val="002F1B91"/>
    <w:rsid w:val="00384A2E"/>
    <w:rsid w:val="003E41BA"/>
    <w:rsid w:val="004A580E"/>
    <w:rsid w:val="005A29C3"/>
    <w:rsid w:val="005B1EF4"/>
    <w:rsid w:val="00602DAF"/>
    <w:rsid w:val="006440AF"/>
    <w:rsid w:val="006713ED"/>
    <w:rsid w:val="006815AF"/>
    <w:rsid w:val="00690D2C"/>
    <w:rsid w:val="0069596F"/>
    <w:rsid w:val="006B4224"/>
    <w:rsid w:val="00715247"/>
    <w:rsid w:val="00742D37"/>
    <w:rsid w:val="00762543"/>
    <w:rsid w:val="00876620"/>
    <w:rsid w:val="0089199D"/>
    <w:rsid w:val="00991FE2"/>
    <w:rsid w:val="00996A43"/>
    <w:rsid w:val="00997CD2"/>
    <w:rsid w:val="009C08C8"/>
    <w:rsid w:val="009F70CD"/>
    <w:rsid w:val="00A3332A"/>
    <w:rsid w:val="00A42B37"/>
    <w:rsid w:val="00A5227E"/>
    <w:rsid w:val="00AB3B2F"/>
    <w:rsid w:val="00B34822"/>
    <w:rsid w:val="00C4618E"/>
    <w:rsid w:val="00D36B67"/>
    <w:rsid w:val="00D567DF"/>
    <w:rsid w:val="00DB39EE"/>
    <w:rsid w:val="00E3505B"/>
    <w:rsid w:val="00F25AC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D45EE6DE-3227-454C-838A-3F8CC0FB22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3E41BA"/>
    <w:rPr>
      <w:color w:val="0563C1" w:themeColor="hyperlink"/>
      <w:u w:val="single"/>
    </w:rPr>
  </w:style>
  <w:style w:type="paragraph" w:styleId="a4">
    <w:name w:val="header"/>
    <w:basedOn w:val="a"/>
    <w:link w:val="a5"/>
    <w:uiPriority w:val="99"/>
    <w:unhideWhenUsed/>
    <w:rsid w:val="00031CC7"/>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031CC7"/>
  </w:style>
  <w:style w:type="paragraph" w:styleId="a6">
    <w:name w:val="footer"/>
    <w:basedOn w:val="a"/>
    <w:link w:val="a7"/>
    <w:uiPriority w:val="99"/>
    <w:unhideWhenUsed/>
    <w:rsid w:val="00031CC7"/>
    <w:pPr>
      <w:tabs>
        <w:tab w:val="center" w:pos="4677"/>
        <w:tab w:val="right" w:pos="9355"/>
      </w:tabs>
      <w:spacing w:after="0" w:line="240" w:lineRule="auto"/>
    </w:pPr>
  </w:style>
  <w:style w:type="character" w:customStyle="1" w:styleId="a7">
    <w:name w:val="Нижний колонтитул Знак"/>
    <w:basedOn w:val="a0"/>
    <w:link w:val="a6"/>
    <w:uiPriority w:val="99"/>
    <w:rsid w:val="00031CC7"/>
  </w:style>
  <w:style w:type="table" w:styleId="a8">
    <w:name w:val="Table Grid"/>
    <w:basedOn w:val="a1"/>
    <w:uiPriority w:val="39"/>
    <w:rsid w:val="004A580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38135066">
      <w:bodyDiv w:val="1"/>
      <w:marLeft w:val="0"/>
      <w:marRight w:val="0"/>
      <w:marTop w:val="0"/>
      <w:marBottom w:val="0"/>
      <w:divBdr>
        <w:top w:val="none" w:sz="0" w:space="0" w:color="auto"/>
        <w:left w:val="none" w:sz="0" w:space="0" w:color="auto"/>
        <w:bottom w:val="none" w:sz="0" w:space="0" w:color="auto"/>
        <w:right w:val="none" w:sz="0" w:space="0" w:color="auto"/>
      </w:divBdr>
      <w:divsChild>
        <w:div w:id="2126918636">
          <w:marLeft w:val="0"/>
          <w:marRight w:val="0"/>
          <w:marTop w:val="270"/>
          <w:marBottom w:val="0"/>
          <w:divBdr>
            <w:top w:val="none" w:sz="0" w:space="0" w:color="auto"/>
            <w:left w:val="none" w:sz="0" w:space="0" w:color="auto"/>
            <w:bottom w:val="none" w:sz="0" w:space="0" w:color="auto"/>
            <w:right w:val="none" w:sz="0" w:space="0" w:color="auto"/>
          </w:divBdr>
        </w:div>
        <w:div w:id="158734275">
          <w:marLeft w:val="0"/>
          <w:marRight w:val="0"/>
          <w:marTop w:val="27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https://touristam.com/wp-content/uploads/2019/10/kak-opredelyat-azimut-po-kompasu-2.jpg" TargetMode="External"/><Relationship Id="rId18" Type="http://schemas.openxmlformats.org/officeDocument/2006/relationships/image" Target="media/image9.jpeg"/><Relationship Id="rId26" Type="http://schemas.openxmlformats.org/officeDocument/2006/relationships/image" Target="media/image14.jpeg"/><Relationship Id="rId39" Type="http://schemas.openxmlformats.org/officeDocument/2006/relationships/image" Target="https://touristam.com/wp-content/uploads/2019/10/kak-opredelyat-azimut-po-kompasu-8.jpg" TargetMode="External"/><Relationship Id="rId21" Type="http://schemas.openxmlformats.org/officeDocument/2006/relationships/image" Target="https://touristam.com/wp-content/uploads/2019/10/kak-opredelyat-azimut-po-kompasu-6.jpg" TargetMode="External"/><Relationship Id="rId34" Type="http://schemas.openxmlformats.org/officeDocument/2006/relationships/image" Target="media/image19.jpeg"/><Relationship Id="rId42" Type="http://schemas.openxmlformats.org/officeDocument/2006/relationships/image" Target="media/image26.jpeg"/><Relationship Id="rId47" Type="http://schemas.openxmlformats.org/officeDocument/2006/relationships/image" Target="media/image31.jpeg"/><Relationship Id="rId50" Type="http://schemas.openxmlformats.org/officeDocument/2006/relationships/image" Target="https://surviva.ru/wp-content/uploads/2020/11/Orientirovanie-po-YUzhnomu-krestu.jpg" TargetMode="External"/><Relationship Id="rId55" Type="http://schemas.openxmlformats.org/officeDocument/2006/relationships/image" Target="media/image36.jpeg"/><Relationship Id="rId63" Type="http://schemas.openxmlformats.org/officeDocument/2006/relationships/fontTable" Target="fontTable.xml"/><Relationship Id="rId7" Type="http://schemas.openxmlformats.org/officeDocument/2006/relationships/image" Target="media/image2.jpeg"/><Relationship Id="rId2" Type="http://schemas.openxmlformats.org/officeDocument/2006/relationships/settings" Target="settings.xml"/><Relationship Id="rId16" Type="http://schemas.openxmlformats.org/officeDocument/2006/relationships/image" Target="media/image8.jpeg"/><Relationship Id="rId29" Type="http://schemas.openxmlformats.org/officeDocument/2006/relationships/image" Target="https://touristam.com/wp-content/uploads/2019/10/kak-opredelyat-azimut-po-kompasu-10.jpg" TargetMode="External"/><Relationship Id="rId11" Type="http://schemas.openxmlformats.org/officeDocument/2006/relationships/image" Target="https://touristam.com/wp-content/uploads/2019/10/kak-opredelyat-azimut-po-kompasu-1.jpg" TargetMode="External"/><Relationship Id="rId24" Type="http://schemas.openxmlformats.org/officeDocument/2006/relationships/image" Target="media/image12.jpeg"/><Relationship Id="rId32" Type="http://schemas.openxmlformats.org/officeDocument/2006/relationships/image" Target="media/image18.jpeg"/><Relationship Id="rId37" Type="http://schemas.openxmlformats.org/officeDocument/2006/relationships/image" Target="media/image22.jpeg"/><Relationship Id="rId40" Type="http://schemas.openxmlformats.org/officeDocument/2006/relationships/image" Target="media/image24.jpeg"/><Relationship Id="rId45" Type="http://schemas.openxmlformats.org/officeDocument/2006/relationships/image" Target="media/image29.jpeg"/><Relationship Id="rId53" Type="http://schemas.openxmlformats.org/officeDocument/2006/relationships/image" Target="media/image35.jpeg"/><Relationship Id="rId58" Type="http://schemas.openxmlformats.org/officeDocument/2006/relationships/image" Target="media/image39.jpeg"/><Relationship Id="rId5" Type="http://schemas.openxmlformats.org/officeDocument/2006/relationships/endnotes" Target="endnotes.xml"/><Relationship Id="rId61" Type="http://schemas.openxmlformats.org/officeDocument/2006/relationships/image" Target="media/image41.jpeg"/><Relationship Id="rId19" Type="http://schemas.openxmlformats.org/officeDocument/2006/relationships/image" Target="https://touristam.com/wp-content/uploads/2019/10/kak-opredelyat-azimut-po-kompasu-5.jpg" TargetMode="External"/><Relationship Id="rId14" Type="http://schemas.openxmlformats.org/officeDocument/2006/relationships/image" Target="media/image7.jpeg"/><Relationship Id="rId22" Type="http://schemas.openxmlformats.org/officeDocument/2006/relationships/image" Target="media/image11.jpeg"/><Relationship Id="rId27" Type="http://schemas.openxmlformats.org/officeDocument/2006/relationships/image" Target="https://touristam.com/wp-content/uploads/2019/10/kak-opredelyat-azimut-po-kompasu-9.jpg" TargetMode="External"/><Relationship Id="rId30" Type="http://schemas.openxmlformats.org/officeDocument/2006/relationships/image" Target="media/image16.jpeg"/><Relationship Id="rId35" Type="http://schemas.openxmlformats.org/officeDocument/2006/relationships/image" Target="media/image20.jpeg"/><Relationship Id="rId43" Type="http://schemas.openxmlformats.org/officeDocument/2006/relationships/image" Target="media/image27.jpeg"/><Relationship Id="rId48" Type="http://schemas.openxmlformats.org/officeDocument/2006/relationships/image" Target="media/image32.png"/><Relationship Id="rId56" Type="http://schemas.openxmlformats.org/officeDocument/2006/relationships/image" Target="media/image37.jpeg"/><Relationship Id="rId64" Type="http://schemas.openxmlformats.org/officeDocument/2006/relationships/theme" Target="theme/theme1.xml"/><Relationship Id="rId8" Type="http://schemas.openxmlformats.org/officeDocument/2006/relationships/image" Target="media/image3.jpeg"/><Relationship Id="rId51" Type="http://schemas.openxmlformats.org/officeDocument/2006/relationships/image" Target="media/image34.jpeg"/><Relationship Id="rId3" Type="http://schemas.openxmlformats.org/officeDocument/2006/relationships/webSettings" Target="webSettings.xml"/><Relationship Id="rId12" Type="http://schemas.openxmlformats.org/officeDocument/2006/relationships/image" Target="media/image6.jpeg"/><Relationship Id="rId17" Type="http://schemas.openxmlformats.org/officeDocument/2006/relationships/image" Target="https://touristam.com/wp-content/uploads/2019/10/kak-opredelyat-azimut-po-kompasu-4.jpg" TargetMode="External"/><Relationship Id="rId25" Type="http://schemas.openxmlformats.org/officeDocument/2006/relationships/image" Target="media/image13.jpeg"/><Relationship Id="rId33" Type="http://schemas.openxmlformats.org/officeDocument/2006/relationships/image" Target="https://touristam.com/wp-content/uploads/2019/10/kak-opredelyat-azimut-po-kompasu-13-533x400.jpg" TargetMode="External"/><Relationship Id="rId38" Type="http://schemas.openxmlformats.org/officeDocument/2006/relationships/image" Target="media/image23.jpeg"/><Relationship Id="rId46" Type="http://schemas.openxmlformats.org/officeDocument/2006/relationships/image" Target="media/image30.jpeg"/><Relationship Id="rId59" Type="http://schemas.openxmlformats.org/officeDocument/2006/relationships/image" Target="media/image40.jpeg"/><Relationship Id="rId20" Type="http://schemas.openxmlformats.org/officeDocument/2006/relationships/image" Target="media/image10.jpeg"/><Relationship Id="rId41" Type="http://schemas.openxmlformats.org/officeDocument/2006/relationships/image" Target="media/image25.jpeg"/><Relationship Id="rId54" Type="http://schemas.openxmlformats.org/officeDocument/2006/relationships/image" Target="https://surviva.ru/wp-content/uploads/2020/11/Orientirovanie-po-kolyshkam.jpg" TargetMode="External"/><Relationship Id="rId62" Type="http://schemas.openxmlformats.org/officeDocument/2006/relationships/footer" Target="footer1.xml"/><Relationship Id="rId1" Type="http://schemas.openxmlformats.org/officeDocument/2006/relationships/styles" Target="styles.xml"/><Relationship Id="rId6" Type="http://schemas.openxmlformats.org/officeDocument/2006/relationships/image" Target="media/image1.jpeg"/><Relationship Id="rId15" Type="http://schemas.openxmlformats.org/officeDocument/2006/relationships/image" Target="https://surviva.ru/wp-content/uploads/2020/11/Magnitnyj-i-istinnyj-azimut.jpg" TargetMode="External"/><Relationship Id="rId23" Type="http://schemas.openxmlformats.org/officeDocument/2006/relationships/image" Target="https://touristam.com/wp-content/uploads/2019/10/kak-opredelyat-azimut-po-kompasu-7-549x400.jpg" TargetMode="External"/><Relationship Id="rId28" Type="http://schemas.openxmlformats.org/officeDocument/2006/relationships/image" Target="media/image15.jpeg"/><Relationship Id="rId36" Type="http://schemas.openxmlformats.org/officeDocument/2006/relationships/image" Target="media/image21.jpeg"/><Relationship Id="rId49" Type="http://schemas.openxmlformats.org/officeDocument/2006/relationships/image" Target="media/image33.jpeg"/><Relationship Id="rId57" Type="http://schemas.openxmlformats.org/officeDocument/2006/relationships/image" Target="media/image38.jpeg"/><Relationship Id="rId10" Type="http://schemas.openxmlformats.org/officeDocument/2006/relationships/image" Target="media/image5.jpeg"/><Relationship Id="rId31" Type="http://schemas.openxmlformats.org/officeDocument/2006/relationships/image" Target="media/image17.jpeg"/><Relationship Id="rId44" Type="http://schemas.openxmlformats.org/officeDocument/2006/relationships/image" Target="media/image28.jpeg"/><Relationship Id="rId52" Type="http://schemas.openxmlformats.org/officeDocument/2006/relationships/image" Target="https://surviva.ru/wp-content/uploads/2020/11/Sozvezdie-Orion.jpg" TargetMode="External"/><Relationship Id="rId60" Type="http://schemas.openxmlformats.org/officeDocument/2006/relationships/image" Target="https://surviva.ru/wp-content/uploads/2020/11/Orientirovanie-po-zvezdam-v-more.jpg" TargetMode="External"/><Relationship Id="rId4" Type="http://schemas.openxmlformats.org/officeDocument/2006/relationships/footnotes" Target="footnotes.xml"/><Relationship Id="rId9"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376</TotalTime>
  <Pages>32</Pages>
  <Words>7924</Words>
  <Characters>45167</Characters>
  <Application>Microsoft Office Word</Application>
  <DocSecurity>0</DocSecurity>
  <Lines>376</Lines>
  <Paragraphs>105</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52986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RePack by Diakov</dc:creator>
  <cp:keywords/>
  <dc:description/>
  <cp:lastModifiedBy>RePack by Diakov</cp:lastModifiedBy>
  <cp:revision>18</cp:revision>
  <dcterms:created xsi:type="dcterms:W3CDTF">2022-01-25T10:38:00Z</dcterms:created>
  <dcterms:modified xsi:type="dcterms:W3CDTF">2022-01-26T10:09:00Z</dcterms:modified>
</cp:coreProperties>
</file>