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2AD" w:rsidRPr="00443763" w:rsidRDefault="00272A5C" w:rsidP="00842651">
      <w:pPr>
        <w:widowControl w:val="0"/>
        <w:shd w:val="clear" w:color="auto" w:fill="FFFFFF"/>
        <w:suppressAutoHyphens/>
        <w:autoSpaceDN w:val="0"/>
        <w:jc w:val="center"/>
        <w:rPr>
          <w:bCs/>
          <w:kern w:val="3"/>
          <w:lang w:eastAsia="en-US" w:bidi="hi-IN"/>
        </w:rPr>
      </w:pPr>
      <w:r w:rsidRPr="00443763">
        <w:rPr>
          <w:bCs/>
          <w:kern w:val="3"/>
          <w:lang w:eastAsia="en-US" w:bidi="hi-IN"/>
        </w:rPr>
        <w:t>Государственное бюджетное профессиональное образовательное учреждение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jc w:val="center"/>
        <w:rPr>
          <w:bCs/>
          <w:kern w:val="3"/>
          <w:lang w:eastAsia="en-US" w:bidi="hi-IN"/>
        </w:rPr>
      </w:pPr>
      <w:r w:rsidRPr="00443763">
        <w:rPr>
          <w:bCs/>
          <w:kern w:val="3"/>
          <w:lang w:eastAsia="en-US" w:bidi="hi-IN"/>
        </w:rPr>
        <w:t xml:space="preserve">Республики Адыгея 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jc w:val="center"/>
        <w:rPr>
          <w:bCs/>
          <w:kern w:val="3"/>
          <w:lang w:eastAsia="en-US" w:bidi="hi-IN"/>
        </w:rPr>
      </w:pPr>
      <w:r w:rsidRPr="00443763">
        <w:rPr>
          <w:bCs/>
          <w:kern w:val="3"/>
          <w:lang w:eastAsia="en-US" w:bidi="hi-IN"/>
        </w:rPr>
        <w:t>«Адыгейский педагогический колледж им. Х. Андрухаева»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left="709"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left="709"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left="709"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tabs>
          <w:tab w:val="left" w:pos="6255"/>
        </w:tabs>
        <w:suppressAutoHyphens/>
        <w:autoSpaceDN w:val="0"/>
        <w:ind w:left="709" w:right="48"/>
        <w:rPr>
          <w:rFonts w:eastAsia="SimSun"/>
          <w:b/>
          <w:bCs/>
          <w:kern w:val="3"/>
          <w:lang w:eastAsia="zh-CN" w:bidi="hi-IN"/>
        </w:rPr>
      </w:pPr>
      <w:r w:rsidRPr="00443763">
        <w:rPr>
          <w:rFonts w:eastAsia="SimSun"/>
          <w:b/>
          <w:bCs/>
          <w:kern w:val="3"/>
          <w:lang w:eastAsia="zh-CN" w:bidi="hi-IN"/>
        </w:rPr>
        <w:tab/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jc w:val="center"/>
        <w:rPr>
          <w:b/>
        </w:rPr>
      </w:pPr>
      <w:r w:rsidRPr="00443763">
        <w:rPr>
          <w:b/>
        </w:rPr>
        <w:t>РАБОЧАЯ ПРОГРАММА</w:t>
      </w:r>
    </w:p>
    <w:p w:rsidR="00272A5C" w:rsidRPr="00443763" w:rsidRDefault="00272A5C" w:rsidP="00842651">
      <w:pPr>
        <w:jc w:val="center"/>
        <w:rPr>
          <w:b/>
        </w:rPr>
      </w:pPr>
      <w:r w:rsidRPr="00443763">
        <w:rPr>
          <w:b/>
        </w:rPr>
        <w:t>УЧЕБНОЙ ДИСЦИПЛИНЫ</w:t>
      </w:r>
    </w:p>
    <w:p w:rsidR="00272A5C" w:rsidRPr="00443763" w:rsidRDefault="00272A5C" w:rsidP="00842651">
      <w:pPr>
        <w:jc w:val="center"/>
        <w:rPr>
          <w:b/>
        </w:rPr>
      </w:pPr>
    </w:p>
    <w:p w:rsidR="00272A5C" w:rsidRPr="00443763" w:rsidRDefault="00272A5C" w:rsidP="00842651">
      <w:pPr>
        <w:jc w:val="center"/>
        <w:rPr>
          <w:b/>
        </w:rPr>
      </w:pPr>
    </w:p>
    <w:p w:rsidR="00272A5C" w:rsidRPr="00443763" w:rsidRDefault="00C222AD" w:rsidP="00842651">
      <w:pPr>
        <w:jc w:val="center"/>
        <w:rPr>
          <w:b/>
        </w:rPr>
      </w:pPr>
      <w:r w:rsidRPr="00443763">
        <w:rPr>
          <w:b/>
        </w:rPr>
        <w:t>ОДБ.01.</w:t>
      </w:r>
      <w:r w:rsidR="00272A5C" w:rsidRPr="00443763">
        <w:rPr>
          <w:b/>
        </w:rPr>
        <w:t xml:space="preserve"> РУССКИЙ ЯЗЫК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  <w:r w:rsidRPr="00443763">
        <w:rPr>
          <w:rFonts w:eastAsia="SimSun"/>
          <w:bCs/>
          <w:kern w:val="3"/>
          <w:lang w:eastAsia="zh-CN" w:bidi="hi-IN"/>
        </w:rPr>
        <w:t xml:space="preserve">по специальности </w:t>
      </w:r>
    </w:p>
    <w:p w:rsidR="00272A5C" w:rsidRPr="00443763" w:rsidRDefault="000F6879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kern w:val="3"/>
          <w:lang w:eastAsia="zh-CN" w:bidi="hi-IN"/>
        </w:rPr>
      </w:pPr>
      <w:r w:rsidRPr="00443763">
        <w:rPr>
          <w:rFonts w:eastAsia="SimSun"/>
          <w:kern w:val="3"/>
          <w:lang w:eastAsia="zh-CN" w:bidi="hi-IN"/>
        </w:rPr>
        <w:t>21.02.05. Земельно- имущественные отношения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rPr>
          <w:rFonts w:eastAsia="SimSun"/>
          <w:bCs/>
          <w:kern w:val="3"/>
          <w:lang w:eastAsia="zh-CN" w:bidi="hi-IN"/>
        </w:rPr>
      </w:pPr>
    </w:p>
    <w:p w:rsidR="00811D18" w:rsidRPr="00443763" w:rsidRDefault="00811D18" w:rsidP="00842651">
      <w:pPr>
        <w:widowControl w:val="0"/>
        <w:shd w:val="clear" w:color="auto" w:fill="FFFFFF"/>
        <w:suppressAutoHyphens/>
        <w:autoSpaceDN w:val="0"/>
        <w:ind w:right="48"/>
        <w:jc w:val="right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kern w:val="3"/>
          <w:lang w:eastAsia="zh-CN" w:bidi="hi-IN"/>
        </w:rPr>
      </w:pPr>
      <w:r w:rsidRPr="00443763">
        <w:rPr>
          <w:rFonts w:eastAsia="SimSun"/>
          <w:kern w:val="3"/>
          <w:lang w:eastAsia="zh-CN" w:bidi="hi-IN"/>
        </w:rPr>
        <w:t>Майкоп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kern w:val="3"/>
          <w:lang w:eastAsia="zh-CN" w:bidi="hi-IN"/>
        </w:rPr>
      </w:pPr>
      <w:r w:rsidRPr="00443763">
        <w:rPr>
          <w:rFonts w:eastAsia="SimSun"/>
          <w:kern w:val="3"/>
          <w:lang w:eastAsia="zh-CN" w:bidi="hi-IN"/>
        </w:rPr>
        <w:t>2020</w:t>
      </w:r>
    </w:p>
    <w:p w:rsidR="00615F34" w:rsidRPr="00443763" w:rsidRDefault="00F1787A" w:rsidP="00F1787A">
      <w:pPr>
        <w:widowControl w:val="0"/>
        <w:tabs>
          <w:tab w:val="left" w:pos="709"/>
        </w:tabs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443763">
        <w:rPr>
          <w:rFonts w:eastAsia="SimSun"/>
          <w:kern w:val="3"/>
          <w:lang w:eastAsia="zh-CN" w:bidi="hi-IN"/>
        </w:rPr>
        <w:lastRenderedPageBreak/>
        <w:tab/>
      </w:r>
      <w:r w:rsidR="00272A5C" w:rsidRPr="00443763">
        <w:rPr>
          <w:rFonts w:eastAsia="SimSun"/>
          <w:kern w:val="3"/>
          <w:lang w:eastAsia="zh-CN" w:bidi="hi-IN"/>
        </w:rPr>
        <w:t>Рабочая программа учебной дисциплины</w:t>
      </w:r>
      <w:r w:rsidR="0094576E" w:rsidRPr="00443763">
        <w:rPr>
          <w:rFonts w:eastAsia="SimSun"/>
          <w:kern w:val="3"/>
          <w:lang w:eastAsia="zh-CN" w:bidi="hi-IN"/>
        </w:rPr>
        <w:t xml:space="preserve"> ОДБ.01</w:t>
      </w:r>
      <w:r w:rsidR="00272A5C" w:rsidRPr="00443763">
        <w:rPr>
          <w:rFonts w:eastAsia="SimSun"/>
          <w:kern w:val="3"/>
          <w:lang w:eastAsia="zh-CN" w:bidi="hi-IN"/>
        </w:rPr>
        <w:t xml:space="preserve"> «Русский язык»</w:t>
      </w:r>
      <w:r w:rsidR="00443763" w:rsidRPr="00443763">
        <w:rPr>
          <w:rFonts w:eastAsia="SimSun"/>
          <w:kern w:val="3"/>
          <w:lang w:eastAsia="zh-CN" w:bidi="hi-IN"/>
        </w:rPr>
        <w:t xml:space="preserve"> </w:t>
      </w:r>
      <w:r w:rsidR="00272A5C" w:rsidRPr="00443763">
        <w:rPr>
          <w:rFonts w:eastAsia="SimSun"/>
          <w:kern w:val="3"/>
          <w:lang w:eastAsia="zh-CN" w:bidi="hi-IN"/>
        </w:rPr>
        <w:t xml:space="preserve">разработана </w:t>
      </w:r>
      <w:r w:rsidR="00443763" w:rsidRPr="00443763">
        <w:rPr>
          <w:rFonts w:eastAsia="SimSun"/>
          <w:kern w:val="3"/>
          <w:lang w:eastAsia="zh-CN" w:bidi="hi-IN"/>
        </w:rPr>
        <w:t>на основании</w:t>
      </w:r>
      <w:r w:rsidR="00141C28" w:rsidRPr="00443763">
        <w:rPr>
          <w:rFonts w:eastAsia="SimSun"/>
          <w:kern w:val="3"/>
          <w:lang w:eastAsia="zh-CN" w:bidi="hi-IN"/>
        </w:rPr>
        <w:t xml:space="preserve"> </w:t>
      </w:r>
      <w:r w:rsidR="00CA3BBA" w:rsidRPr="00443763">
        <w:rPr>
          <w:rFonts w:eastAsia="SimSun"/>
          <w:kern w:val="3"/>
          <w:lang w:eastAsia="zh-CN" w:bidi="hi-IN"/>
        </w:rPr>
        <w:t>Приказ</w:t>
      </w:r>
      <w:r w:rsidR="00443763" w:rsidRPr="00443763">
        <w:rPr>
          <w:rFonts w:eastAsia="SimSun"/>
          <w:kern w:val="3"/>
          <w:lang w:eastAsia="zh-CN" w:bidi="hi-IN"/>
        </w:rPr>
        <w:t>а</w:t>
      </w:r>
      <w:r w:rsidR="00CA3BBA" w:rsidRPr="00443763">
        <w:rPr>
          <w:rFonts w:eastAsia="SimSun"/>
          <w:kern w:val="3"/>
          <w:lang w:eastAsia="zh-CN" w:bidi="hi-IN"/>
        </w:rPr>
        <w:t xml:space="preserve"> от 12 мая 2014г. №486 </w:t>
      </w:r>
      <w:r w:rsidR="00141C28" w:rsidRPr="00443763">
        <w:rPr>
          <w:rFonts w:eastAsia="SimSun"/>
          <w:kern w:val="3"/>
          <w:lang w:eastAsia="zh-CN" w:bidi="hi-IN"/>
        </w:rPr>
        <w:t>«Об утверждении федерального государственного  образовательного стандарта среднего профессионального образ</w:t>
      </w:r>
      <w:r w:rsidR="00CA3BBA" w:rsidRPr="00443763">
        <w:rPr>
          <w:rFonts w:eastAsia="SimSun"/>
          <w:kern w:val="3"/>
          <w:lang w:eastAsia="zh-CN" w:bidi="hi-IN"/>
        </w:rPr>
        <w:t>ования по сп</w:t>
      </w:r>
      <w:r w:rsidR="00443763" w:rsidRPr="00443763">
        <w:rPr>
          <w:rFonts w:eastAsia="SimSun"/>
          <w:kern w:val="3"/>
          <w:lang w:eastAsia="zh-CN" w:bidi="hi-IN"/>
        </w:rPr>
        <w:t>ециальности 21.02.05. Земельно-</w:t>
      </w:r>
      <w:r w:rsidR="00CA3BBA" w:rsidRPr="00443763">
        <w:rPr>
          <w:rFonts w:eastAsia="SimSun"/>
          <w:kern w:val="3"/>
          <w:lang w:eastAsia="zh-CN" w:bidi="hi-IN"/>
        </w:rPr>
        <w:t>имущественные отношения»</w:t>
      </w:r>
      <w:r w:rsidR="00272A5C" w:rsidRPr="00443763">
        <w:rPr>
          <w:rFonts w:eastAsia="SimSun"/>
          <w:kern w:val="3"/>
          <w:lang w:eastAsia="zh-CN" w:bidi="hi-IN"/>
        </w:rPr>
        <w:t xml:space="preserve">, </w:t>
      </w:r>
      <w:r w:rsidR="00615F34" w:rsidRPr="00443763">
        <w:rPr>
          <w:rFonts w:eastAsia="SimSun"/>
          <w:kern w:val="3"/>
          <w:lang w:eastAsia="zh-CN" w:bidi="hi-IN"/>
        </w:rPr>
        <w:t>Приказа Министерства образования и науки Российской Федерации №413 от 06.10.2009г. «Об утверждении и введении в действие федерального государственного образовательного стандарта среднего общего образования», Приказа Министерства образования и науки Российской Федерации №464 от 14.06.2013г.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образования», Положения о разработке рабочих программ общеобразовательных учебных дисциплин, учебных дисциплин профессиональных модулей, а также профессиональных модулей по специальностям СПО, реализуемым в колледже, учебного плана, календарного учебного графика и др.</w:t>
      </w:r>
    </w:p>
    <w:p w:rsidR="00615F34" w:rsidRPr="00443763" w:rsidRDefault="00615F34" w:rsidP="00CA3BBA">
      <w:pPr>
        <w:widowControl w:val="0"/>
        <w:shd w:val="clear" w:color="auto" w:fill="FFFFFF"/>
        <w:suppressAutoHyphens/>
        <w:autoSpaceDN w:val="0"/>
        <w:contextualSpacing/>
        <w:jc w:val="both"/>
        <w:rPr>
          <w:rFonts w:eastAsia="SimSun"/>
          <w:kern w:val="3"/>
          <w:lang w:eastAsia="zh-CN" w:bidi="hi-IN"/>
        </w:rPr>
      </w:pPr>
    </w:p>
    <w:p w:rsidR="00615F34" w:rsidRPr="00443763" w:rsidRDefault="00615F34" w:rsidP="00615F34">
      <w:pPr>
        <w:ind w:firstLine="708"/>
        <w:jc w:val="both"/>
      </w:pPr>
      <w:r w:rsidRPr="00443763">
        <w:t>Организация-разработчик: Государственное бюджетное профессиональное образовательное учреждение Республики Адыгея «Адыгейский педагогический колледж им. Х. Андрухаева».</w:t>
      </w:r>
    </w:p>
    <w:p w:rsidR="00615F34" w:rsidRPr="00443763" w:rsidRDefault="00615F34" w:rsidP="00615F34">
      <w:pPr>
        <w:shd w:val="clear" w:color="auto" w:fill="FFFFFF"/>
        <w:jc w:val="both"/>
      </w:pPr>
    </w:p>
    <w:p w:rsidR="00615F34" w:rsidRPr="00443763" w:rsidRDefault="00615F34" w:rsidP="00615F34">
      <w:pPr>
        <w:shd w:val="clear" w:color="auto" w:fill="FFFFFF"/>
        <w:ind w:firstLine="708"/>
        <w:jc w:val="both"/>
      </w:pPr>
      <w:r w:rsidRPr="00443763">
        <w:t xml:space="preserve">Составители: </w:t>
      </w:r>
      <w:r w:rsidR="002162FF">
        <w:t>Духу З.З., преподаватель</w:t>
      </w:r>
      <w:bookmarkStart w:id="0" w:name="_GoBack"/>
      <w:bookmarkEnd w:id="0"/>
      <w:r w:rsidRPr="00443763">
        <w:t xml:space="preserve"> Государственного бюджетного профессионального образовательного учреждения Республики Адыгея «Адыгейский педагогический колледж им. Х. Андрухаева».</w:t>
      </w:r>
    </w:p>
    <w:p w:rsidR="00615F34" w:rsidRPr="00443763" w:rsidRDefault="00615F34" w:rsidP="00615F34">
      <w:pPr>
        <w:shd w:val="clear" w:color="auto" w:fill="FFFFFF"/>
        <w:ind w:firstLine="708"/>
        <w:jc w:val="both"/>
      </w:pPr>
    </w:p>
    <w:p w:rsidR="00615F34" w:rsidRPr="00443763" w:rsidRDefault="00615F34" w:rsidP="00615F34">
      <w:pPr>
        <w:autoSpaceDE w:val="0"/>
        <w:autoSpaceDN w:val="0"/>
        <w:adjustRightInd w:val="0"/>
        <w:ind w:firstLine="709"/>
        <w:jc w:val="both"/>
      </w:pPr>
      <w:r w:rsidRPr="00443763">
        <w:t>Рецензент: Кахужева З.К., кандидат филологических наук, преподаватель ФГБОУ ВО «Адыгейский государственный университет».</w:t>
      </w:r>
    </w:p>
    <w:p w:rsidR="00272A5C" w:rsidRPr="00443763" w:rsidRDefault="00272A5C" w:rsidP="00842651">
      <w:pPr>
        <w:shd w:val="clear" w:color="auto" w:fill="FFFFFF"/>
        <w:ind w:firstLine="708"/>
        <w:jc w:val="both"/>
      </w:pPr>
    </w:p>
    <w:p w:rsidR="00272A5C" w:rsidRPr="00443763" w:rsidRDefault="00272A5C" w:rsidP="00842651">
      <w:pPr>
        <w:shd w:val="clear" w:color="auto" w:fill="FFFFFF"/>
        <w:jc w:val="center"/>
        <w:rPr>
          <w:b/>
        </w:rPr>
      </w:pPr>
    </w:p>
    <w:p w:rsidR="00272A5C" w:rsidRPr="00443763" w:rsidRDefault="00272A5C" w:rsidP="00842651">
      <w:pPr>
        <w:shd w:val="clear" w:color="auto" w:fill="FFFFFF"/>
        <w:jc w:val="center"/>
        <w:rPr>
          <w:b/>
        </w:rPr>
      </w:pPr>
    </w:p>
    <w:p w:rsidR="00272A5C" w:rsidRPr="00443763" w:rsidRDefault="00272A5C" w:rsidP="00842651">
      <w:pPr>
        <w:shd w:val="clear" w:color="auto" w:fill="FFFFFF"/>
        <w:jc w:val="center"/>
        <w:rPr>
          <w:b/>
        </w:rPr>
      </w:pPr>
    </w:p>
    <w:p w:rsidR="00272A5C" w:rsidRPr="00443763" w:rsidRDefault="00272A5C" w:rsidP="00842651">
      <w:pPr>
        <w:shd w:val="clear" w:color="auto" w:fill="FFFFFF"/>
        <w:jc w:val="center"/>
        <w:rPr>
          <w:b/>
        </w:rPr>
      </w:pPr>
    </w:p>
    <w:p w:rsidR="00272A5C" w:rsidRPr="00443763" w:rsidRDefault="00272A5C" w:rsidP="00842651">
      <w:pPr>
        <w:shd w:val="clear" w:color="auto" w:fill="FFFFFF"/>
        <w:jc w:val="center"/>
        <w:rPr>
          <w:b/>
        </w:rPr>
      </w:pPr>
    </w:p>
    <w:p w:rsidR="00272A5C" w:rsidRPr="00443763" w:rsidRDefault="00272A5C" w:rsidP="00842651">
      <w:pPr>
        <w:shd w:val="clear" w:color="auto" w:fill="FFFFFF"/>
        <w:rPr>
          <w:b/>
        </w:rPr>
      </w:pPr>
    </w:p>
    <w:p w:rsidR="00272A5C" w:rsidRPr="00443763" w:rsidRDefault="00272A5C" w:rsidP="00842651">
      <w:pPr>
        <w:shd w:val="clear" w:color="auto" w:fill="FFFFFF"/>
        <w:rPr>
          <w:b/>
        </w:rPr>
      </w:pPr>
    </w:p>
    <w:p w:rsidR="00272A5C" w:rsidRPr="00443763" w:rsidRDefault="00272A5C" w:rsidP="00842651">
      <w:pPr>
        <w:shd w:val="clear" w:color="auto" w:fill="FFFFFF"/>
        <w:rPr>
          <w:b/>
        </w:rPr>
      </w:pPr>
    </w:p>
    <w:p w:rsidR="00272A5C" w:rsidRPr="00443763" w:rsidRDefault="00272A5C" w:rsidP="00842651">
      <w:pPr>
        <w:shd w:val="clear" w:color="auto" w:fill="FFFFFF"/>
      </w:pPr>
    </w:p>
    <w:p w:rsidR="00C222AD" w:rsidRPr="00443763" w:rsidRDefault="00C222AD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F1787A" w:rsidRPr="00443763" w:rsidRDefault="00F1787A" w:rsidP="00842651">
      <w:pPr>
        <w:shd w:val="clear" w:color="auto" w:fill="FFFFFF"/>
      </w:pPr>
    </w:p>
    <w:p w:rsidR="00272A5C" w:rsidRPr="00443763" w:rsidRDefault="00272A5C" w:rsidP="00842651">
      <w:pPr>
        <w:shd w:val="clear" w:color="auto" w:fill="FFFFFF"/>
      </w:pPr>
    </w:p>
    <w:p w:rsidR="00272A5C" w:rsidRPr="00443763" w:rsidRDefault="00615F34" w:rsidP="00842651">
      <w:pPr>
        <w:ind w:firstLine="708"/>
        <w:jc w:val="both"/>
        <w:rPr>
          <w:rFonts w:eastAsia="Calibri"/>
          <w:lang w:eastAsia="en-US"/>
        </w:rPr>
      </w:pPr>
      <w:r w:rsidRPr="00443763">
        <w:rPr>
          <w:rFonts w:eastAsia="Calibri"/>
          <w:lang w:eastAsia="en-US"/>
        </w:rPr>
        <w:t>Рас</w:t>
      </w:r>
      <w:r w:rsidR="00272A5C" w:rsidRPr="00443763">
        <w:rPr>
          <w:rFonts w:eastAsia="Calibri"/>
          <w:lang w:eastAsia="en-US"/>
        </w:rPr>
        <w:t>смотрено и одобре</w:t>
      </w:r>
      <w:r w:rsidR="00956149" w:rsidRPr="00443763">
        <w:rPr>
          <w:rFonts w:eastAsia="Calibri"/>
          <w:lang w:eastAsia="en-US"/>
        </w:rPr>
        <w:t xml:space="preserve">но на заседании П(Ц)К </w:t>
      </w:r>
      <w:r w:rsidR="00272A5C" w:rsidRPr="00443763">
        <w:rPr>
          <w:highlight w:val="white"/>
        </w:rPr>
        <w:t>преподавателей гуманитарного и социально-экономического цикла</w:t>
      </w:r>
    </w:p>
    <w:p w:rsidR="00272A5C" w:rsidRPr="00443763" w:rsidRDefault="00272A5C" w:rsidP="00842651">
      <w:pPr>
        <w:ind w:firstLine="708"/>
        <w:jc w:val="both"/>
        <w:rPr>
          <w:rFonts w:eastAsia="Calibri"/>
          <w:lang w:eastAsia="en-US"/>
        </w:rPr>
      </w:pPr>
      <w:r w:rsidRPr="00443763">
        <w:rPr>
          <w:rFonts w:eastAsia="Calibri"/>
          <w:lang w:eastAsia="en-US"/>
        </w:rPr>
        <w:t>Протокол № 8 от «28» мая 2020 г.</w:t>
      </w:r>
    </w:p>
    <w:p w:rsidR="00272A5C" w:rsidRPr="00443763" w:rsidRDefault="00272A5C" w:rsidP="00842651">
      <w:pPr>
        <w:ind w:firstLine="708"/>
        <w:jc w:val="both"/>
        <w:rPr>
          <w:rFonts w:eastAsia="Calibri"/>
          <w:lang w:eastAsia="en-US"/>
        </w:rPr>
      </w:pPr>
      <w:r w:rsidRPr="00443763">
        <w:rPr>
          <w:rFonts w:eastAsia="Calibri"/>
          <w:lang w:eastAsia="en-US"/>
        </w:rPr>
        <w:t>Председатель П(Ц)К____________ /Герцова Е.Н./</w:t>
      </w:r>
    </w:p>
    <w:p w:rsidR="00272A5C" w:rsidRPr="00443763" w:rsidRDefault="00272A5C" w:rsidP="00842651">
      <w:pPr>
        <w:shd w:val="clear" w:color="auto" w:fill="FFFFFF"/>
      </w:pPr>
    </w:p>
    <w:p w:rsidR="00272A5C" w:rsidRPr="00443763" w:rsidRDefault="00272A5C" w:rsidP="00842651">
      <w:pPr>
        <w:shd w:val="clear" w:color="auto" w:fill="FFFFFF"/>
      </w:pPr>
    </w:p>
    <w:p w:rsidR="00272A5C" w:rsidRPr="00443763" w:rsidRDefault="00272A5C" w:rsidP="00842651">
      <w:pPr>
        <w:ind w:firstLine="708"/>
        <w:jc w:val="both"/>
        <w:rPr>
          <w:rFonts w:eastAsia="Calibri"/>
          <w:lang w:eastAsia="en-US"/>
        </w:rPr>
      </w:pPr>
      <w:r w:rsidRPr="00443763">
        <w:rPr>
          <w:rFonts w:eastAsia="Calibri"/>
          <w:lang w:eastAsia="en-US"/>
        </w:rPr>
        <w:t>Протокол №1 от «</w:t>
      </w:r>
      <w:r w:rsidR="002162FF">
        <w:rPr>
          <w:rFonts w:eastAsia="Calibri"/>
          <w:lang w:eastAsia="en-US"/>
        </w:rPr>
        <w:t>28</w:t>
      </w:r>
      <w:r w:rsidRPr="00443763">
        <w:rPr>
          <w:rFonts w:eastAsia="Calibri"/>
          <w:lang w:eastAsia="en-US"/>
        </w:rPr>
        <w:t>» августа 2020 г.</w:t>
      </w:r>
    </w:p>
    <w:p w:rsidR="00272A5C" w:rsidRPr="00443763" w:rsidRDefault="00272A5C" w:rsidP="00842651">
      <w:pPr>
        <w:shd w:val="clear" w:color="auto" w:fill="FFFFFF"/>
        <w:ind w:firstLine="708"/>
      </w:pPr>
      <w:r w:rsidRPr="00443763">
        <w:t>Председатель научно-методического совета ____________/Духу З.З./</w:t>
      </w:r>
    </w:p>
    <w:p w:rsidR="00141C28" w:rsidRPr="00443763" w:rsidRDefault="00141C28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/>
          <w:bCs/>
          <w:kern w:val="3"/>
          <w:lang w:eastAsia="zh-CN" w:bidi="hi-IN"/>
        </w:rPr>
      </w:pPr>
      <w:r w:rsidRPr="00443763">
        <w:rPr>
          <w:rFonts w:eastAsia="SimSun"/>
          <w:b/>
          <w:bCs/>
          <w:kern w:val="3"/>
          <w:lang w:eastAsia="zh-CN" w:bidi="hi-IN"/>
        </w:rPr>
        <w:lastRenderedPageBreak/>
        <w:t>СОДЕРЖАНИЕ:</w:t>
      </w: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tbl>
      <w:tblPr>
        <w:tblW w:w="8897" w:type="dxa"/>
        <w:tblLook w:val="04A0" w:firstRow="1" w:lastRow="0" w:firstColumn="1" w:lastColumn="0" w:noHBand="0" w:noVBand="1"/>
      </w:tblPr>
      <w:tblGrid>
        <w:gridCol w:w="534"/>
        <w:gridCol w:w="7654"/>
        <w:gridCol w:w="709"/>
      </w:tblGrid>
      <w:tr w:rsidR="00272A5C" w:rsidRPr="00443763" w:rsidTr="008A6E2B">
        <w:tc>
          <w:tcPr>
            <w:tcW w:w="53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48" w:hanging="720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765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jc w:val="both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ПАСПОРТ ПРОГРАММЫ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4</w:t>
            </w:r>
          </w:p>
        </w:tc>
      </w:tr>
      <w:tr w:rsidR="00272A5C" w:rsidRPr="00443763" w:rsidTr="008A6E2B">
        <w:tc>
          <w:tcPr>
            <w:tcW w:w="53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48" w:hanging="720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765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jc w:val="both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РЕЗУЛЬТАТЫ ОСВОЕНИЯ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272A5C" w:rsidRPr="00443763" w:rsidRDefault="00E44969" w:rsidP="00842651">
            <w:pPr>
              <w:widowControl w:val="0"/>
              <w:suppressAutoHyphens/>
              <w:autoSpaceDN w:val="0"/>
              <w:ind w:right="48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7</w:t>
            </w:r>
          </w:p>
        </w:tc>
      </w:tr>
      <w:tr w:rsidR="00272A5C" w:rsidRPr="00443763" w:rsidTr="008A6E2B">
        <w:tc>
          <w:tcPr>
            <w:tcW w:w="53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48" w:hanging="720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765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jc w:val="both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СТРУКТУРА И СОДЕРЖАНИЕ УЧЕБНОЙ ДИСЦИПЛИНЫ</w:t>
            </w:r>
          </w:p>
        </w:tc>
        <w:tc>
          <w:tcPr>
            <w:tcW w:w="709" w:type="dxa"/>
            <w:shd w:val="clear" w:color="auto" w:fill="auto"/>
          </w:tcPr>
          <w:p w:rsidR="00272A5C" w:rsidRPr="00443763" w:rsidRDefault="00E44969" w:rsidP="00842651">
            <w:pPr>
              <w:widowControl w:val="0"/>
              <w:suppressAutoHyphens/>
              <w:autoSpaceDN w:val="0"/>
              <w:ind w:right="48"/>
              <w:rPr>
                <w:rFonts w:eastAsia="SimSun"/>
                <w:bCs/>
                <w:kern w:val="3"/>
                <w:lang w:eastAsia="zh-CN" w:bidi="hi-IN"/>
              </w:rPr>
            </w:pPr>
            <w:r>
              <w:rPr>
                <w:rFonts w:eastAsia="SimSun"/>
                <w:bCs/>
                <w:kern w:val="3"/>
                <w:lang w:eastAsia="zh-CN" w:bidi="hi-IN"/>
              </w:rPr>
              <w:t>8</w:t>
            </w:r>
          </w:p>
        </w:tc>
      </w:tr>
      <w:tr w:rsidR="00272A5C" w:rsidRPr="00443763" w:rsidTr="008A6E2B">
        <w:tc>
          <w:tcPr>
            <w:tcW w:w="53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48" w:hanging="720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765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jc w:val="both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УСЛОВИЯ РЕАЛИЗАЦИИ ПРОГРАММЫ ДИСЦИПЛИНЫ</w:t>
            </w:r>
          </w:p>
        </w:tc>
        <w:tc>
          <w:tcPr>
            <w:tcW w:w="709" w:type="dxa"/>
            <w:shd w:val="clear" w:color="auto" w:fill="auto"/>
          </w:tcPr>
          <w:p w:rsidR="00272A5C" w:rsidRPr="00443763" w:rsidRDefault="00F95243" w:rsidP="00E44969">
            <w:pPr>
              <w:widowControl w:val="0"/>
              <w:suppressAutoHyphens/>
              <w:autoSpaceDN w:val="0"/>
              <w:ind w:right="48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1</w:t>
            </w:r>
            <w:r w:rsidR="00E44969">
              <w:rPr>
                <w:rFonts w:eastAsia="SimSun"/>
                <w:bCs/>
                <w:kern w:val="3"/>
                <w:lang w:eastAsia="zh-CN" w:bidi="hi-IN"/>
              </w:rPr>
              <w:t>4</w:t>
            </w:r>
          </w:p>
        </w:tc>
      </w:tr>
      <w:tr w:rsidR="00272A5C" w:rsidRPr="00443763" w:rsidTr="008A6E2B">
        <w:tc>
          <w:tcPr>
            <w:tcW w:w="53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ind w:right="48" w:hanging="720"/>
              <w:rPr>
                <w:rFonts w:eastAsia="SimSun"/>
                <w:bCs/>
                <w:kern w:val="3"/>
                <w:lang w:eastAsia="zh-CN" w:bidi="hi-IN"/>
              </w:rPr>
            </w:pPr>
          </w:p>
        </w:tc>
        <w:tc>
          <w:tcPr>
            <w:tcW w:w="7654" w:type="dxa"/>
            <w:shd w:val="clear" w:color="auto" w:fill="auto"/>
          </w:tcPr>
          <w:p w:rsidR="00272A5C" w:rsidRPr="00443763" w:rsidRDefault="00272A5C" w:rsidP="00842651">
            <w:pPr>
              <w:widowControl w:val="0"/>
              <w:suppressAutoHyphens/>
              <w:autoSpaceDN w:val="0"/>
              <w:ind w:right="48"/>
              <w:jc w:val="both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КОНТРОЛЬ И ОЦЕНКА РЕЗУЛЬТАТОВ ОСВОЕНИЯ ДИСЦИПЛИНЫ</w:t>
            </w:r>
          </w:p>
        </w:tc>
        <w:tc>
          <w:tcPr>
            <w:tcW w:w="709" w:type="dxa"/>
            <w:shd w:val="clear" w:color="auto" w:fill="auto"/>
          </w:tcPr>
          <w:p w:rsidR="00272A5C" w:rsidRPr="00443763" w:rsidRDefault="00F95243" w:rsidP="00E44969">
            <w:pPr>
              <w:widowControl w:val="0"/>
              <w:suppressAutoHyphens/>
              <w:autoSpaceDN w:val="0"/>
              <w:ind w:right="48"/>
              <w:rPr>
                <w:rFonts w:eastAsia="SimSun"/>
                <w:bCs/>
                <w:kern w:val="3"/>
                <w:lang w:eastAsia="zh-CN" w:bidi="hi-IN"/>
              </w:rPr>
            </w:pPr>
            <w:r w:rsidRPr="00443763">
              <w:rPr>
                <w:rFonts w:eastAsia="SimSun"/>
                <w:bCs/>
                <w:kern w:val="3"/>
                <w:lang w:eastAsia="zh-CN" w:bidi="hi-IN"/>
              </w:rPr>
              <w:t>1</w:t>
            </w:r>
            <w:r w:rsidR="00E44969">
              <w:rPr>
                <w:rFonts w:eastAsia="SimSun"/>
                <w:bCs/>
                <w:kern w:val="3"/>
                <w:lang w:eastAsia="zh-CN" w:bidi="hi-IN"/>
              </w:rPr>
              <w:t>6</w:t>
            </w:r>
          </w:p>
        </w:tc>
      </w:tr>
    </w:tbl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9422D4" w:rsidRPr="00443763" w:rsidRDefault="009422D4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9422D4" w:rsidRPr="00443763" w:rsidRDefault="009422D4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C222AD" w:rsidRPr="00443763" w:rsidRDefault="00C222AD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F40E9" w:rsidRPr="00443763" w:rsidRDefault="002F40E9" w:rsidP="00842651">
      <w:pPr>
        <w:widowControl w:val="0"/>
        <w:shd w:val="clear" w:color="auto" w:fill="FFFFFF"/>
        <w:suppressAutoHyphens/>
        <w:autoSpaceDN w:val="0"/>
        <w:ind w:right="48"/>
        <w:jc w:val="center"/>
        <w:rPr>
          <w:rFonts w:eastAsia="SimSun"/>
          <w:bCs/>
          <w:kern w:val="3"/>
          <w:lang w:eastAsia="zh-CN" w:bidi="hi-IN"/>
        </w:rPr>
      </w:pPr>
    </w:p>
    <w:p w:rsidR="00272A5C" w:rsidRPr="00443763" w:rsidRDefault="00272A5C" w:rsidP="00842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43763">
        <w:rPr>
          <w:b/>
          <w:caps/>
        </w:rPr>
        <w:lastRenderedPageBreak/>
        <w:t>1. паспорт  ПРОГРАММЫ УЧЕБНОЙ ДИСЦИПЛИНЫ</w:t>
      </w: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763">
        <w:rPr>
          <w:b/>
        </w:rPr>
        <w:t>ОД</w:t>
      </w:r>
      <w:r w:rsidR="00842651" w:rsidRPr="00443763">
        <w:rPr>
          <w:b/>
        </w:rPr>
        <w:t>Б</w:t>
      </w:r>
      <w:r w:rsidRPr="00443763">
        <w:rPr>
          <w:b/>
        </w:rPr>
        <w:t>. 01 «Русский язык»</w:t>
      </w: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72A5C" w:rsidRPr="00443763" w:rsidRDefault="00272A5C" w:rsidP="00443763">
      <w:pPr>
        <w:numPr>
          <w:ilvl w:val="1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185" w:firstLine="709"/>
        <w:contextualSpacing/>
        <w:jc w:val="both"/>
        <w:rPr>
          <w:b/>
        </w:rPr>
      </w:pPr>
      <w:r w:rsidRPr="00443763">
        <w:rPr>
          <w:b/>
        </w:rPr>
        <w:t>Область применения программы</w:t>
      </w:r>
    </w:p>
    <w:p w:rsidR="00615F34" w:rsidRPr="00443763" w:rsidRDefault="00615F34" w:rsidP="00615F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contextualSpacing/>
        <w:jc w:val="both"/>
      </w:pPr>
      <w:r w:rsidRPr="00443763">
        <w:t>Рабочая п</w:t>
      </w:r>
      <w:r w:rsidR="00272A5C" w:rsidRPr="00443763">
        <w:t>рограмма учебной дисциплины</w:t>
      </w:r>
      <w:r w:rsidRPr="00443763">
        <w:t xml:space="preserve"> ОДБ.01 «Русский язык»</w:t>
      </w:r>
      <w:r w:rsidR="00272A5C" w:rsidRPr="00443763">
        <w:t xml:space="preserve"> является частью</w:t>
      </w:r>
      <w:r w:rsidRPr="00443763">
        <w:t xml:space="preserve"> программы подготовки специалистов среднего звена</w:t>
      </w:r>
      <w:r w:rsidR="00272A5C" w:rsidRPr="00443763">
        <w:t xml:space="preserve"> в соотв</w:t>
      </w:r>
      <w:r w:rsidR="00785465" w:rsidRPr="00443763">
        <w:t xml:space="preserve">етствии с ФГОС </w:t>
      </w:r>
      <w:r w:rsidRPr="00443763">
        <w:t xml:space="preserve">по специальности СПО </w:t>
      </w:r>
      <w:r w:rsidRPr="00443763">
        <w:rPr>
          <w:rFonts w:eastAsia="SimSun"/>
          <w:kern w:val="3"/>
          <w:lang w:eastAsia="zh-CN" w:bidi="hi-IN"/>
        </w:rPr>
        <w:t>21.02.05. Земельно- имущественные отношения</w:t>
      </w:r>
      <w:r w:rsidRPr="00443763">
        <w:t xml:space="preserve">, </w:t>
      </w:r>
      <w:r w:rsidRPr="00443763">
        <w:rPr>
          <w:rFonts w:eastAsia="SimSun"/>
          <w:kern w:val="3"/>
          <w:lang w:eastAsia="zh-CN" w:bidi="hi-IN"/>
        </w:rPr>
        <w:t>Приказом от 12 мая 2014г. №486 «Об утверждении федерального государственного образовательного стандарта среднего профессионального образования по специальности 21.02.05. Земельно- имущественные отношения».</w:t>
      </w:r>
    </w:p>
    <w:p w:rsidR="00C222AD" w:rsidRPr="00443763" w:rsidRDefault="00C222AD" w:rsidP="008426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contextualSpacing/>
        <w:jc w:val="both"/>
      </w:pPr>
    </w:p>
    <w:p w:rsidR="00272A5C" w:rsidRPr="00443763" w:rsidRDefault="00272A5C" w:rsidP="004437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contextualSpacing/>
        <w:jc w:val="both"/>
      </w:pPr>
      <w:r w:rsidRPr="00443763">
        <w:rPr>
          <w:b/>
        </w:rPr>
        <w:t>1.2. Место дисциплины в структуре основной профессиональной образовательной программы:</w:t>
      </w:r>
    </w:p>
    <w:p w:rsidR="00272A5C" w:rsidRPr="00443763" w:rsidRDefault="00705726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443763">
        <w:tab/>
      </w:r>
      <w:r w:rsidR="00272A5C" w:rsidRPr="00443763">
        <w:t xml:space="preserve">Учебная дисциплина </w:t>
      </w:r>
      <w:r w:rsidR="00615F34" w:rsidRPr="00443763">
        <w:t xml:space="preserve">ОДБ.01 «Русский язык» </w:t>
      </w:r>
      <w:r w:rsidR="00272A5C" w:rsidRPr="00443763">
        <w:t>входит в общеобразовательный цикл.</w:t>
      </w:r>
    </w:p>
    <w:p w:rsidR="00C222AD" w:rsidRPr="00443763" w:rsidRDefault="00C222AD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72A5C" w:rsidRPr="00443763" w:rsidRDefault="00272A5C" w:rsidP="00443763">
      <w:pPr>
        <w:pStyle w:val="a7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43763">
        <w:rPr>
          <w:rFonts w:ascii="Times New Roman" w:hAnsi="Times New Roman"/>
          <w:b/>
          <w:sz w:val="24"/>
          <w:szCs w:val="24"/>
        </w:rPr>
        <w:t>Цели и задачи дисциплины – требования к результатам освоения дисциплины:</w:t>
      </w:r>
    </w:p>
    <w:p w:rsidR="00615F34" w:rsidRPr="00443763" w:rsidRDefault="00A52264" w:rsidP="00615F34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ab/>
      </w:r>
      <w:r w:rsidR="00615F34" w:rsidRPr="00443763">
        <w:rPr>
          <w:rFonts w:ascii="Times New Roman" w:hAnsi="Times New Roman"/>
          <w:sz w:val="24"/>
          <w:szCs w:val="24"/>
        </w:rPr>
        <w:t xml:space="preserve">Требования к </w:t>
      </w:r>
      <w:r w:rsidR="00615F34" w:rsidRPr="00443763">
        <w:rPr>
          <w:rFonts w:ascii="Times New Roman" w:hAnsi="Times New Roman"/>
          <w:b/>
          <w:sz w:val="24"/>
          <w:szCs w:val="24"/>
        </w:rPr>
        <w:t>личностным</w:t>
      </w:r>
      <w:r w:rsidR="00615F34" w:rsidRPr="00443763">
        <w:rPr>
          <w:rFonts w:ascii="Times New Roman" w:hAnsi="Times New Roman"/>
          <w:sz w:val="24"/>
          <w:szCs w:val="24"/>
        </w:rPr>
        <w:t xml:space="preserve"> результатам освоения базового курса русского языка должны отражать: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готовность к служению Отечеству, его защите;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нравственное сознание и поведение на основе усвоения общечеловеческих ценностей;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:rsidR="00615F34" w:rsidRPr="00443763" w:rsidRDefault="00615F34" w:rsidP="00615F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lastRenderedPageBreak/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15F34" w:rsidRPr="00443763" w:rsidRDefault="00615F34" w:rsidP="00615F34">
      <w:pPr>
        <w:pStyle w:val="a7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ответственное отношение к созданию семьи на основе осознанного принятия ценностей семейной жизни.</w:t>
      </w:r>
    </w:p>
    <w:p w:rsidR="00615F34" w:rsidRPr="00443763" w:rsidRDefault="00615F34" w:rsidP="00615F34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ab/>
        <w:t xml:space="preserve">Требования к </w:t>
      </w:r>
      <w:r w:rsidRPr="00443763">
        <w:rPr>
          <w:rFonts w:ascii="Times New Roman" w:hAnsi="Times New Roman"/>
          <w:b/>
          <w:sz w:val="24"/>
          <w:szCs w:val="24"/>
        </w:rPr>
        <w:t>метапредметным</w:t>
      </w:r>
      <w:r w:rsidRPr="00443763">
        <w:rPr>
          <w:rFonts w:ascii="Times New Roman" w:hAnsi="Times New Roman"/>
          <w:sz w:val="24"/>
          <w:szCs w:val="24"/>
        </w:rPr>
        <w:t xml:space="preserve"> результатам освоения базового курса русского языка должны отражать: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умение определять назначение и функции различных социальных институтов;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15F34" w:rsidRPr="00443763" w:rsidRDefault="00615F34" w:rsidP="00615F34">
      <w:pPr>
        <w:pStyle w:val="a7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15F34" w:rsidRPr="00443763" w:rsidRDefault="00615F34" w:rsidP="00615F34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ab/>
        <w:t xml:space="preserve">Требования к </w:t>
      </w:r>
      <w:r w:rsidRPr="00443763">
        <w:rPr>
          <w:rFonts w:ascii="Times New Roman" w:hAnsi="Times New Roman"/>
          <w:b/>
          <w:sz w:val="24"/>
          <w:szCs w:val="24"/>
        </w:rPr>
        <w:t>предметным</w:t>
      </w:r>
      <w:r w:rsidRPr="00443763">
        <w:rPr>
          <w:rFonts w:ascii="Times New Roman" w:hAnsi="Times New Roman"/>
          <w:sz w:val="24"/>
          <w:szCs w:val="24"/>
        </w:rPr>
        <w:t xml:space="preserve"> результатам освоения базового курса русского языка должны отражать: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сформированность понятий о нормах русского, родного (нерусского) литературного языка и применение знаний о них в речевой практике;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lastRenderedPageBreak/>
        <w:t>владение навыками самоанализа и самооценки на основе наблюдений за собственной речью;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владение умением представлять тексты в виде тезисов, конспектов, аннотаций, рефератов, сочинений различных жанров;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сформированность представлений об изобразительно-выразительных возможностях русского, родного (нерусского) языка;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615F34" w:rsidRPr="00443763" w:rsidRDefault="00615F34" w:rsidP="00615F34">
      <w:pPr>
        <w:pStyle w:val="a7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436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сформированность представлений о системе стилей языка художественной литературы.</w:t>
      </w:r>
    </w:p>
    <w:p w:rsidR="00272A5C" w:rsidRPr="00443763" w:rsidRDefault="00272A5C" w:rsidP="00615F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</w:rPr>
      </w:pPr>
      <w:r w:rsidRPr="00443763">
        <w:rPr>
          <w:b/>
        </w:rPr>
        <w:t>1.4. Количество часов на освоение программы дисциплины:</w:t>
      </w:r>
    </w:p>
    <w:p w:rsidR="00272A5C" w:rsidRPr="00443763" w:rsidRDefault="00272A5C" w:rsidP="008426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443763">
        <w:tab/>
      </w:r>
      <w:r w:rsidR="00705726" w:rsidRPr="00443763">
        <w:t>М</w:t>
      </w:r>
      <w:r w:rsidRPr="00443763">
        <w:t xml:space="preserve">аксимальной учебной нагрузки обучающегося </w:t>
      </w:r>
      <w:r w:rsidR="00780922" w:rsidRPr="00443763">
        <w:rPr>
          <w:b/>
        </w:rPr>
        <w:t xml:space="preserve">117 </w:t>
      </w:r>
      <w:r w:rsidRPr="00443763">
        <w:t>часов, в том числе:</w:t>
      </w:r>
    </w:p>
    <w:p w:rsidR="00272A5C" w:rsidRPr="00443763" w:rsidRDefault="00272A5C" w:rsidP="008426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443763">
        <w:t xml:space="preserve">обязательной аудиторной учебной нагрузки обучающегося </w:t>
      </w:r>
      <w:r w:rsidR="00780922" w:rsidRPr="00443763">
        <w:rPr>
          <w:b/>
        </w:rPr>
        <w:t xml:space="preserve">78 </w:t>
      </w:r>
      <w:r w:rsidRPr="00443763">
        <w:t>часов;</w:t>
      </w:r>
    </w:p>
    <w:p w:rsidR="00272A5C" w:rsidRPr="00443763" w:rsidRDefault="00272A5C" w:rsidP="0084265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</w:pPr>
      <w:r w:rsidRPr="00443763">
        <w:t xml:space="preserve">самостоятельной работы обучающегося </w:t>
      </w:r>
      <w:r w:rsidR="00780922" w:rsidRPr="00443763">
        <w:rPr>
          <w:b/>
        </w:rPr>
        <w:t xml:space="preserve">39 </w:t>
      </w:r>
      <w:r w:rsidRPr="00443763">
        <w:t>часов.</w:t>
      </w:r>
    </w:p>
    <w:p w:rsidR="00272A5C" w:rsidRPr="00443763" w:rsidRDefault="00272A5C" w:rsidP="00842651">
      <w:pPr>
        <w:contextualSpacing/>
        <w:jc w:val="center"/>
        <w:rPr>
          <w:rFonts w:eastAsia="Calibri"/>
          <w:b/>
          <w:lang w:eastAsia="en-US"/>
        </w:rPr>
      </w:pPr>
      <w:r w:rsidRPr="00443763">
        <w:rPr>
          <w:b/>
        </w:rPr>
        <w:br w:type="page"/>
      </w:r>
      <w:r w:rsidRPr="00443763">
        <w:rPr>
          <w:rFonts w:eastAsia="Calibri"/>
          <w:b/>
          <w:lang w:eastAsia="en-US"/>
        </w:rPr>
        <w:lastRenderedPageBreak/>
        <w:t>2.</w:t>
      </w:r>
      <w:r w:rsidRPr="00443763">
        <w:rPr>
          <w:rFonts w:eastAsia="Calibri"/>
          <w:b/>
          <w:lang w:eastAsia="en-US"/>
        </w:rPr>
        <w:tab/>
        <w:t>РЕЗУЛЬТАТЫ ОСВОЕНИЯ УЧЕБНОЙ ДИСЦИПЛИНЫ</w:t>
      </w:r>
    </w:p>
    <w:p w:rsidR="00272A5C" w:rsidRPr="00443763" w:rsidRDefault="00272A5C" w:rsidP="00842651">
      <w:pPr>
        <w:ind w:firstLine="709"/>
        <w:jc w:val="both"/>
        <w:rPr>
          <w:rFonts w:eastAsia="Calibri"/>
          <w:lang w:eastAsia="en-US"/>
        </w:rPr>
      </w:pPr>
    </w:p>
    <w:p w:rsidR="00272A5C" w:rsidRPr="00443763" w:rsidRDefault="00272A5C" w:rsidP="00842651">
      <w:pPr>
        <w:ind w:firstLine="708"/>
        <w:jc w:val="both"/>
        <w:rPr>
          <w:rFonts w:eastAsia="Calibri"/>
          <w:lang w:eastAsia="en-US"/>
        </w:rPr>
      </w:pPr>
      <w:r w:rsidRPr="00443763">
        <w:rPr>
          <w:rFonts w:eastAsia="Calibri"/>
          <w:lang w:eastAsia="en-US"/>
        </w:rPr>
        <w:t>Результатом освоения является овладение обучающимися</w:t>
      </w:r>
      <w:r w:rsidR="00343BAE" w:rsidRPr="00443763">
        <w:rPr>
          <w:rFonts w:eastAsia="Calibri"/>
          <w:lang w:eastAsia="en-US"/>
        </w:rPr>
        <w:t xml:space="preserve"> общими (ОК) </w:t>
      </w:r>
      <w:r w:rsidRPr="00443763">
        <w:rPr>
          <w:rFonts w:eastAsia="Calibri"/>
          <w:lang w:eastAsia="en-US"/>
        </w:rPr>
        <w:t xml:space="preserve"> компетенциями:</w:t>
      </w:r>
    </w:p>
    <w:p w:rsidR="00272A5C" w:rsidRPr="00443763" w:rsidRDefault="00272A5C" w:rsidP="00842651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"/>
        <w:gridCol w:w="8177"/>
      </w:tblGrid>
      <w:tr w:rsidR="00272A5C" w:rsidRPr="00443763" w:rsidTr="00FC4316">
        <w:trPr>
          <w:trHeight w:val="447"/>
          <w:jc w:val="center"/>
        </w:trPr>
        <w:tc>
          <w:tcPr>
            <w:tcW w:w="1091" w:type="dxa"/>
          </w:tcPr>
          <w:p w:rsidR="00272A5C" w:rsidRPr="00443763" w:rsidRDefault="00272A5C" w:rsidP="00842651">
            <w:pPr>
              <w:ind w:left="196"/>
            </w:pPr>
            <w:r w:rsidRPr="00443763">
              <w:rPr>
                <w:b/>
                <w:bCs/>
              </w:rPr>
              <w:t>Код</w:t>
            </w:r>
          </w:p>
        </w:tc>
        <w:tc>
          <w:tcPr>
            <w:tcW w:w="8177" w:type="dxa"/>
          </w:tcPr>
          <w:p w:rsidR="00272A5C" w:rsidRPr="00443763" w:rsidRDefault="00272A5C" w:rsidP="00842651">
            <w:pPr>
              <w:ind w:left="93"/>
            </w:pPr>
            <w:r w:rsidRPr="00443763">
              <w:rPr>
                <w:b/>
                <w:bCs/>
              </w:rPr>
              <w:t>Наименование результата обучения</w:t>
            </w:r>
          </w:p>
        </w:tc>
      </w:tr>
      <w:tr w:rsidR="00207BBD" w:rsidRPr="00443763" w:rsidTr="00FC4316">
        <w:trPr>
          <w:trHeight w:val="567"/>
          <w:jc w:val="center"/>
        </w:trPr>
        <w:tc>
          <w:tcPr>
            <w:tcW w:w="1091" w:type="dxa"/>
          </w:tcPr>
          <w:p w:rsidR="00207BBD" w:rsidRPr="00443763" w:rsidRDefault="00207BBD" w:rsidP="00443763">
            <w:pPr>
              <w:ind w:left="120"/>
              <w:jc w:val="center"/>
            </w:pPr>
            <w:r w:rsidRPr="00443763">
              <w:t>ОК 1</w:t>
            </w:r>
          </w:p>
        </w:tc>
        <w:tc>
          <w:tcPr>
            <w:tcW w:w="8177" w:type="dxa"/>
          </w:tcPr>
          <w:p w:rsidR="00207BBD" w:rsidRPr="00443763" w:rsidRDefault="00207BBD" w:rsidP="00207BBD">
            <w:pPr>
              <w:rPr>
                <w:iCs/>
              </w:rPr>
            </w:pPr>
            <w:r w:rsidRPr="00443763">
              <w:rPr>
                <w:iCs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07BBD" w:rsidRPr="00443763" w:rsidTr="00FC4316">
        <w:trPr>
          <w:trHeight w:val="272"/>
          <w:jc w:val="center"/>
        </w:trPr>
        <w:tc>
          <w:tcPr>
            <w:tcW w:w="1091" w:type="dxa"/>
          </w:tcPr>
          <w:p w:rsidR="00207BBD" w:rsidRPr="00443763" w:rsidRDefault="00207BBD" w:rsidP="00443763">
            <w:pPr>
              <w:ind w:left="120"/>
              <w:jc w:val="center"/>
            </w:pPr>
            <w:r w:rsidRPr="00443763">
              <w:t>ОК 3</w:t>
            </w:r>
          </w:p>
        </w:tc>
        <w:tc>
          <w:tcPr>
            <w:tcW w:w="8177" w:type="dxa"/>
          </w:tcPr>
          <w:p w:rsidR="00207BBD" w:rsidRPr="00443763" w:rsidRDefault="00207BBD" w:rsidP="00207BBD">
            <w:pPr>
              <w:ind w:left="-107" w:firstLine="187"/>
              <w:jc w:val="both"/>
            </w:pPr>
            <w:r w:rsidRPr="00443763">
              <w:t>Организовать свою собственную деятельность, определять методы и способы в</w:t>
            </w:r>
            <w:r w:rsidR="00FC4316" w:rsidRPr="00443763">
              <w:t>в</w:t>
            </w:r>
            <w:r w:rsidRPr="00443763">
              <w:t>ыполнения профессиональных задач, оценивать их эффективность и качество</w:t>
            </w:r>
          </w:p>
        </w:tc>
      </w:tr>
      <w:tr w:rsidR="00207BBD" w:rsidRPr="00443763" w:rsidTr="00FC4316">
        <w:trPr>
          <w:trHeight w:val="484"/>
          <w:jc w:val="center"/>
        </w:trPr>
        <w:tc>
          <w:tcPr>
            <w:tcW w:w="1091" w:type="dxa"/>
          </w:tcPr>
          <w:p w:rsidR="00207BBD" w:rsidRPr="00443763" w:rsidRDefault="00207BBD" w:rsidP="00443763">
            <w:pPr>
              <w:ind w:left="120"/>
              <w:jc w:val="center"/>
            </w:pPr>
            <w:r w:rsidRPr="00443763">
              <w:t>ОК 4</w:t>
            </w:r>
          </w:p>
        </w:tc>
        <w:tc>
          <w:tcPr>
            <w:tcW w:w="8177" w:type="dxa"/>
          </w:tcPr>
          <w:p w:rsidR="00FC4316" w:rsidRPr="00443763" w:rsidRDefault="00207BBD" w:rsidP="00207BBD">
            <w:pPr>
              <w:ind w:left="-107" w:firstLine="187"/>
              <w:jc w:val="both"/>
            </w:pPr>
            <w:r w:rsidRPr="00443763">
              <w:t xml:space="preserve">Решать проблемы, оценивать риски и принимать решения в нестандартных </w:t>
            </w:r>
          </w:p>
          <w:p w:rsidR="00207BBD" w:rsidRPr="00443763" w:rsidRDefault="00FC4316" w:rsidP="00207BBD">
            <w:pPr>
              <w:ind w:left="-107" w:firstLine="187"/>
              <w:jc w:val="both"/>
            </w:pPr>
            <w:r w:rsidRPr="00443763">
              <w:t>с</w:t>
            </w:r>
            <w:r w:rsidR="00207BBD" w:rsidRPr="00443763">
              <w:t>итуациях</w:t>
            </w:r>
          </w:p>
        </w:tc>
      </w:tr>
      <w:tr w:rsidR="00207BBD" w:rsidRPr="00443763" w:rsidTr="00FC4316">
        <w:trPr>
          <w:trHeight w:val="579"/>
          <w:jc w:val="center"/>
        </w:trPr>
        <w:tc>
          <w:tcPr>
            <w:tcW w:w="1091" w:type="dxa"/>
          </w:tcPr>
          <w:p w:rsidR="00207BBD" w:rsidRPr="00443763" w:rsidRDefault="00207BBD" w:rsidP="00443763">
            <w:pPr>
              <w:ind w:left="120"/>
              <w:jc w:val="center"/>
            </w:pPr>
            <w:r w:rsidRPr="00443763">
              <w:t>ОК 6</w:t>
            </w:r>
          </w:p>
        </w:tc>
        <w:tc>
          <w:tcPr>
            <w:tcW w:w="8177" w:type="dxa"/>
          </w:tcPr>
          <w:p w:rsidR="00207BBD" w:rsidRPr="00443763" w:rsidRDefault="00207BBD" w:rsidP="00207BBD">
            <w:r w:rsidRPr="00443763">
              <w:t>Работать в коллективе в команде, обеспечивать ее сплочение, эффективно общаться с коллегами, руководством, потребителями</w:t>
            </w:r>
          </w:p>
        </w:tc>
      </w:tr>
      <w:tr w:rsidR="00207BBD" w:rsidRPr="00443763" w:rsidTr="00FC4316">
        <w:trPr>
          <w:trHeight w:val="168"/>
          <w:jc w:val="center"/>
        </w:trPr>
        <w:tc>
          <w:tcPr>
            <w:tcW w:w="1091" w:type="dxa"/>
          </w:tcPr>
          <w:p w:rsidR="00207BBD" w:rsidRPr="00443763" w:rsidRDefault="00207BBD" w:rsidP="00443763">
            <w:pPr>
              <w:jc w:val="center"/>
            </w:pPr>
            <w:r w:rsidRPr="00443763">
              <w:t>ОК 7</w:t>
            </w:r>
          </w:p>
        </w:tc>
        <w:tc>
          <w:tcPr>
            <w:tcW w:w="8177" w:type="dxa"/>
          </w:tcPr>
          <w:p w:rsidR="00207BBD" w:rsidRPr="00443763" w:rsidRDefault="00207BBD" w:rsidP="00207BBD">
            <w:pPr>
              <w:ind w:firstLine="142"/>
            </w:pPr>
            <w:r w:rsidRPr="00443763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</w:tbl>
    <w:p w:rsidR="00272A5C" w:rsidRPr="00443763" w:rsidRDefault="00272A5C" w:rsidP="00842651">
      <w:pPr>
        <w:ind w:firstLine="709"/>
        <w:jc w:val="both"/>
        <w:rPr>
          <w:rFonts w:eastAsia="Calibri"/>
          <w:lang w:eastAsia="en-US"/>
        </w:rPr>
      </w:pPr>
    </w:p>
    <w:p w:rsidR="00272A5C" w:rsidRPr="00443763" w:rsidRDefault="00272A5C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EF4DFD" w:rsidRPr="00443763" w:rsidRDefault="00EF4DFD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842651" w:rsidRPr="00443763" w:rsidRDefault="00842651" w:rsidP="00842651">
      <w:pPr>
        <w:ind w:firstLine="709"/>
        <w:jc w:val="both"/>
        <w:rPr>
          <w:rFonts w:eastAsia="Calibri"/>
          <w:lang w:eastAsia="en-US"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83E03" w:rsidRPr="00443763" w:rsidRDefault="00D83E03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43763">
        <w:rPr>
          <w:b/>
        </w:rPr>
        <w:lastRenderedPageBreak/>
        <w:t>3. СТРУКТУРА И СОДЕРЖАНИЕ УЧЕБНОЙ ДИСЦИПЛИНЫ</w:t>
      </w: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 w:rsidRPr="00443763">
        <w:rPr>
          <w:b/>
        </w:rPr>
        <w:t>3.1. Объем учебной дисциплины и виды учебной работы</w:t>
      </w:r>
    </w:p>
    <w:p w:rsidR="00272A5C" w:rsidRPr="00443763" w:rsidRDefault="00272A5C" w:rsidP="00842651">
      <w:pPr>
        <w:jc w:val="both"/>
      </w:pPr>
    </w:p>
    <w:tbl>
      <w:tblPr>
        <w:tblW w:w="90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20"/>
        <w:gridCol w:w="1419"/>
      </w:tblGrid>
      <w:tr w:rsidR="006043E1" w:rsidRPr="00443763" w:rsidTr="00D83E03">
        <w:trPr>
          <w:trHeight w:val="460"/>
        </w:trPr>
        <w:tc>
          <w:tcPr>
            <w:tcW w:w="7620" w:type="dxa"/>
            <w:shd w:val="clear" w:color="auto" w:fill="auto"/>
          </w:tcPr>
          <w:p w:rsidR="006043E1" w:rsidRPr="00443763" w:rsidRDefault="006043E1" w:rsidP="00842651">
            <w:pPr>
              <w:jc w:val="both"/>
            </w:pPr>
            <w:r w:rsidRPr="00443763">
              <w:rPr>
                <w:b/>
              </w:rPr>
              <w:t>Вид учебной работы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6043E1" w:rsidP="00842651">
            <w:pPr>
              <w:jc w:val="both"/>
              <w:rPr>
                <w:iCs/>
              </w:rPr>
            </w:pPr>
            <w:r w:rsidRPr="00443763">
              <w:rPr>
                <w:b/>
                <w:iCs/>
              </w:rPr>
              <w:t>Объем часов</w:t>
            </w:r>
          </w:p>
        </w:tc>
      </w:tr>
      <w:tr w:rsidR="006043E1" w:rsidRPr="00443763" w:rsidTr="00D83E03">
        <w:trPr>
          <w:trHeight w:val="285"/>
        </w:trPr>
        <w:tc>
          <w:tcPr>
            <w:tcW w:w="7620" w:type="dxa"/>
            <w:shd w:val="clear" w:color="auto" w:fill="auto"/>
          </w:tcPr>
          <w:p w:rsidR="006043E1" w:rsidRPr="00443763" w:rsidRDefault="006043E1" w:rsidP="00842651">
            <w:pPr>
              <w:jc w:val="both"/>
              <w:rPr>
                <w:b/>
              </w:rPr>
            </w:pPr>
            <w:r w:rsidRPr="00443763">
              <w:rPr>
                <w:b/>
              </w:rPr>
              <w:t>Максимальная учебная нагрузка (всего)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6043E1" w:rsidP="00842651">
            <w:pPr>
              <w:jc w:val="both"/>
              <w:rPr>
                <w:b/>
                <w:iCs/>
                <w:highlight w:val="green"/>
              </w:rPr>
            </w:pPr>
            <w:r w:rsidRPr="00443763">
              <w:rPr>
                <w:b/>
                <w:iCs/>
              </w:rPr>
              <w:t>1</w:t>
            </w:r>
            <w:r w:rsidR="00780922" w:rsidRPr="00443763">
              <w:rPr>
                <w:b/>
                <w:iCs/>
              </w:rPr>
              <w:t>17</w:t>
            </w:r>
          </w:p>
        </w:tc>
      </w:tr>
      <w:tr w:rsidR="006043E1" w:rsidRPr="00443763" w:rsidTr="00D83E03">
        <w:tc>
          <w:tcPr>
            <w:tcW w:w="7620" w:type="dxa"/>
            <w:shd w:val="clear" w:color="auto" w:fill="auto"/>
          </w:tcPr>
          <w:p w:rsidR="006043E1" w:rsidRPr="00443763" w:rsidRDefault="006043E1" w:rsidP="00842651">
            <w:pPr>
              <w:jc w:val="both"/>
            </w:pPr>
            <w:r w:rsidRPr="00443763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780922" w:rsidP="00842651">
            <w:pPr>
              <w:jc w:val="both"/>
              <w:rPr>
                <w:b/>
                <w:iCs/>
              </w:rPr>
            </w:pPr>
            <w:r w:rsidRPr="00443763">
              <w:rPr>
                <w:b/>
                <w:iCs/>
              </w:rPr>
              <w:t>78</w:t>
            </w:r>
          </w:p>
        </w:tc>
      </w:tr>
      <w:tr w:rsidR="006043E1" w:rsidRPr="00443763" w:rsidTr="00D83E03">
        <w:tc>
          <w:tcPr>
            <w:tcW w:w="7620" w:type="dxa"/>
            <w:shd w:val="clear" w:color="auto" w:fill="auto"/>
          </w:tcPr>
          <w:p w:rsidR="006043E1" w:rsidRPr="00443763" w:rsidRDefault="006043E1" w:rsidP="00842651">
            <w:pPr>
              <w:jc w:val="both"/>
            </w:pPr>
            <w:r w:rsidRPr="00443763">
              <w:t>в том числе: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6043E1" w:rsidP="00842651">
            <w:pPr>
              <w:jc w:val="both"/>
              <w:rPr>
                <w:iCs/>
              </w:rPr>
            </w:pPr>
          </w:p>
        </w:tc>
      </w:tr>
      <w:tr w:rsidR="006043E1" w:rsidRPr="00443763" w:rsidTr="00D83E03">
        <w:tc>
          <w:tcPr>
            <w:tcW w:w="7620" w:type="dxa"/>
            <w:shd w:val="clear" w:color="auto" w:fill="auto"/>
          </w:tcPr>
          <w:p w:rsidR="006043E1" w:rsidRPr="00443763" w:rsidRDefault="006043E1" w:rsidP="00842651">
            <w:pPr>
              <w:jc w:val="both"/>
            </w:pPr>
            <w:r w:rsidRPr="00443763">
              <w:t>лекции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780922" w:rsidP="00842651">
            <w:pPr>
              <w:jc w:val="both"/>
              <w:rPr>
                <w:iCs/>
              </w:rPr>
            </w:pPr>
            <w:r w:rsidRPr="00443763">
              <w:rPr>
                <w:iCs/>
              </w:rPr>
              <w:t>24</w:t>
            </w:r>
          </w:p>
        </w:tc>
      </w:tr>
      <w:tr w:rsidR="006043E1" w:rsidRPr="00443763" w:rsidTr="00D83E03">
        <w:tc>
          <w:tcPr>
            <w:tcW w:w="7620" w:type="dxa"/>
            <w:shd w:val="clear" w:color="auto" w:fill="auto"/>
          </w:tcPr>
          <w:p w:rsidR="006043E1" w:rsidRPr="00443763" w:rsidRDefault="00085A35" w:rsidP="00842651">
            <w:pPr>
              <w:jc w:val="both"/>
            </w:pPr>
            <w:r w:rsidRPr="00443763">
              <w:t>л</w:t>
            </w:r>
            <w:r w:rsidR="00D83E03" w:rsidRPr="00443763">
              <w:t xml:space="preserve">абораторные  и </w:t>
            </w:r>
            <w:r w:rsidR="006043E1" w:rsidRPr="00443763">
              <w:t>практические занятия</w:t>
            </w:r>
            <w:r w:rsidR="00D83E03" w:rsidRPr="00443763">
              <w:t>, включая семинары</w:t>
            </w:r>
          </w:p>
        </w:tc>
        <w:tc>
          <w:tcPr>
            <w:tcW w:w="1419" w:type="dxa"/>
            <w:shd w:val="clear" w:color="auto" w:fill="auto"/>
          </w:tcPr>
          <w:p w:rsidR="006043E1" w:rsidRPr="00443763" w:rsidRDefault="00780922" w:rsidP="00842651">
            <w:pPr>
              <w:jc w:val="both"/>
              <w:rPr>
                <w:iCs/>
              </w:rPr>
            </w:pPr>
            <w:r w:rsidRPr="00443763">
              <w:rPr>
                <w:iCs/>
              </w:rPr>
              <w:t>54</w:t>
            </w:r>
          </w:p>
        </w:tc>
      </w:tr>
      <w:tr w:rsidR="006043E1" w:rsidRPr="00443763" w:rsidTr="00D83E03">
        <w:trPr>
          <w:trHeight w:val="270"/>
        </w:trPr>
        <w:tc>
          <w:tcPr>
            <w:tcW w:w="7620" w:type="dxa"/>
            <w:tcBorders>
              <w:bottom w:val="single" w:sz="4" w:space="0" w:color="auto"/>
            </w:tcBorders>
            <w:shd w:val="clear" w:color="auto" w:fill="auto"/>
          </w:tcPr>
          <w:p w:rsidR="006043E1" w:rsidRPr="00443763" w:rsidRDefault="006043E1" w:rsidP="00842651">
            <w:pPr>
              <w:jc w:val="both"/>
              <w:rPr>
                <w:b/>
              </w:rPr>
            </w:pPr>
            <w:r w:rsidRPr="00443763">
              <w:rPr>
                <w:b/>
              </w:rPr>
              <w:t>Самостоятельная работа обучающихся (всего)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:rsidR="006043E1" w:rsidRPr="00443763" w:rsidRDefault="00780922" w:rsidP="00842651">
            <w:pPr>
              <w:jc w:val="both"/>
              <w:rPr>
                <w:iCs/>
              </w:rPr>
            </w:pPr>
            <w:r w:rsidRPr="00443763">
              <w:rPr>
                <w:b/>
                <w:iCs/>
              </w:rPr>
              <w:t>39</w:t>
            </w:r>
          </w:p>
        </w:tc>
      </w:tr>
      <w:tr w:rsidR="00D83E03" w:rsidRPr="00443763" w:rsidTr="00724FA1">
        <w:trPr>
          <w:trHeight w:val="377"/>
        </w:trPr>
        <w:tc>
          <w:tcPr>
            <w:tcW w:w="903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D83E03" w:rsidRPr="00443763" w:rsidRDefault="00D83E03" w:rsidP="005C5DA4">
            <w:pPr>
              <w:jc w:val="both"/>
              <w:rPr>
                <w:iCs/>
              </w:rPr>
            </w:pPr>
            <w:r w:rsidRPr="00443763">
              <w:rPr>
                <w:b/>
                <w:iCs/>
              </w:rPr>
              <w:t xml:space="preserve">Итоговая аттестация в форме </w:t>
            </w:r>
            <w:r w:rsidR="005C5DA4">
              <w:rPr>
                <w:b/>
                <w:iCs/>
              </w:rPr>
              <w:t xml:space="preserve">диф. </w:t>
            </w:r>
            <w:r w:rsidRPr="00443763">
              <w:rPr>
                <w:b/>
                <w:iCs/>
              </w:rPr>
              <w:t>зачета</w:t>
            </w:r>
            <w:r w:rsidR="005C5DA4">
              <w:rPr>
                <w:b/>
                <w:iCs/>
              </w:rPr>
              <w:t xml:space="preserve"> </w:t>
            </w:r>
            <w:r w:rsidRPr="00443763">
              <w:rPr>
                <w:b/>
                <w:iCs/>
              </w:rPr>
              <w:t>(2 семестр)</w:t>
            </w:r>
          </w:p>
        </w:tc>
      </w:tr>
    </w:tbl>
    <w:p w:rsidR="006043E1" w:rsidRPr="00443763" w:rsidRDefault="006043E1" w:rsidP="00842651">
      <w:pPr>
        <w:jc w:val="both"/>
        <w:sectPr w:rsidR="006043E1" w:rsidRPr="00443763" w:rsidSect="00811D18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272A5C" w:rsidRPr="00443763" w:rsidRDefault="00842651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  <w:r w:rsidRPr="00443763">
        <w:rPr>
          <w:b/>
        </w:rPr>
        <w:lastRenderedPageBreak/>
        <w:tab/>
      </w:r>
      <w:r w:rsidR="00272A5C" w:rsidRPr="00443763">
        <w:rPr>
          <w:b/>
        </w:rPr>
        <w:t>3.2 Тематический план и содержание учебной дисциплины</w:t>
      </w:r>
      <w:r w:rsidR="005C5DA4">
        <w:rPr>
          <w:b/>
        </w:rPr>
        <w:t xml:space="preserve"> </w:t>
      </w:r>
      <w:r w:rsidR="0094576E" w:rsidRPr="00443763">
        <w:rPr>
          <w:b/>
        </w:rPr>
        <w:t>ОДБ. 01.</w:t>
      </w:r>
      <w:r w:rsidR="00272A5C" w:rsidRPr="00443763">
        <w:rPr>
          <w:b/>
        </w:rPr>
        <w:t xml:space="preserve"> «Русский язык»</w:t>
      </w:r>
    </w:p>
    <w:p w:rsidR="00272A5C" w:rsidRPr="00443763" w:rsidRDefault="00272A5C" w:rsidP="00842651">
      <w:pPr>
        <w:jc w:val="both"/>
        <w:rPr>
          <w:b/>
        </w:rPr>
      </w:pPr>
    </w:p>
    <w:tbl>
      <w:tblPr>
        <w:tblW w:w="14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20"/>
        <w:gridCol w:w="1276"/>
        <w:gridCol w:w="1276"/>
        <w:gridCol w:w="1134"/>
        <w:gridCol w:w="1417"/>
      </w:tblGrid>
      <w:tr w:rsidR="00F1787A" w:rsidRPr="00443763" w:rsidTr="00897142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87A" w:rsidRPr="00443763" w:rsidRDefault="00F1787A" w:rsidP="00F1787A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Наименование разделов и тем</w:t>
            </w:r>
          </w:p>
        </w:tc>
        <w:tc>
          <w:tcPr>
            <w:tcW w:w="6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87A" w:rsidRPr="00443763" w:rsidRDefault="00F1787A" w:rsidP="00F1787A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Содержание учебного материала: лекции, лабораторные и практические занятия, включая семинары, и 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1787A" w:rsidRPr="00443763" w:rsidRDefault="00F1787A" w:rsidP="00F1787A">
            <w:pPr>
              <w:rPr>
                <w:b/>
              </w:rPr>
            </w:pPr>
            <w:r w:rsidRPr="00443763">
              <w:rPr>
                <w:b/>
              </w:rPr>
              <w:t>Максимальная учебная нагрузка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jc w:val="center"/>
              <w:rPr>
                <w:b/>
              </w:rPr>
            </w:pPr>
            <w:r w:rsidRPr="00443763">
              <w:rPr>
                <w:b/>
              </w:rPr>
              <w:t>Обязательная аудиторная учебная нагрузка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jc w:val="center"/>
              <w:rPr>
                <w:b/>
              </w:rPr>
            </w:pPr>
            <w:r w:rsidRPr="00443763">
              <w:rPr>
                <w:b/>
              </w:rPr>
              <w:t>Самостоятельная работа</w:t>
            </w:r>
          </w:p>
        </w:tc>
      </w:tr>
      <w:tr w:rsidR="00F1787A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contextualSpacing/>
              <w:jc w:val="center"/>
              <w:rPr>
                <w:b/>
              </w:rPr>
            </w:pPr>
          </w:p>
        </w:tc>
        <w:tc>
          <w:tcPr>
            <w:tcW w:w="6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contextualSpacing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jc w:val="center"/>
              <w:rPr>
                <w:b/>
              </w:rPr>
            </w:pPr>
            <w:r w:rsidRPr="00443763">
              <w:rPr>
                <w:b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jc w:val="center"/>
              <w:rPr>
                <w:b/>
              </w:rPr>
            </w:pPr>
            <w:r w:rsidRPr="00443763">
              <w:rPr>
                <w:b/>
              </w:rPr>
              <w:t>Лаборат. и практич.занятия,вкл.семинары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787A" w:rsidRPr="00443763" w:rsidRDefault="00F1787A" w:rsidP="00F1787A">
            <w:pPr>
              <w:jc w:val="center"/>
              <w:rPr>
                <w:b/>
              </w:rPr>
            </w:pPr>
          </w:p>
        </w:tc>
      </w:tr>
      <w:tr w:rsidR="00E7603F" w:rsidRPr="00443763" w:rsidTr="00897142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03F" w:rsidRPr="00443763" w:rsidRDefault="00842651" w:rsidP="0084265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03F" w:rsidRPr="00443763" w:rsidRDefault="00842651" w:rsidP="0084265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03F" w:rsidRPr="00443763" w:rsidRDefault="00842651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842651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842651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842651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</w:tr>
      <w:tr w:rsidR="00E7603F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7603F" w:rsidRPr="00443763" w:rsidRDefault="00E7603F" w:rsidP="00147585">
            <w:pPr>
              <w:contextualSpacing/>
              <w:jc w:val="center"/>
            </w:pPr>
            <w:r w:rsidRPr="00443763">
              <w:rPr>
                <w:b/>
              </w:rPr>
              <w:t>Раздел 1.</w:t>
            </w:r>
          </w:p>
          <w:p w:rsidR="00E7603F" w:rsidRPr="00443763" w:rsidRDefault="00E7603F" w:rsidP="00147585">
            <w:pPr>
              <w:contextualSpacing/>
              <w:jc w:val="center"/>
            </w:pPr>
            <w:r w:rsidRPr="00443763">
              <w:t>Язык и речь. Функциональные стили речи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7603F" w:rsidRPr="00443763" w:rsidRDefault="00E7603F" w:rsidP="00842651">
            <w:pPr>
              <w:contextualSpacing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CB7616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CB7616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CB7616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603F" w:rsidRPr="00443763" w:rsidRDefault="00CB7616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</w:tr>
      <w:tr w:rsidR="005C5DA4" w:rsidRPr="00443763" w:rsidTr="00125188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1.1</w:t>
            </w:r>
          </w:p>
          <w:p w:rsidR="005C5DA4" w:rsidRPr="0053540A" w:rsidRDefault="005C5DA4" w:rsidP="003B7AF1">
            <w:pPr>
              <w:contextualSpacing/>
              <w:jc w:val="center"/>
              <w:rPr>
                <w:b/>
              </w:rPr>
            </w:pPr>
            <w:r w:rsidRPr="0053540A">
              <w:t>Язык как средство общения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  <w:rPr>
                <w:b/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Язык и речь. Основные требования к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Составление текста на свободную тему (рассуждение)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1.2</w:t>
            </w:r>
          </w:p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Текст как основная единица синтаксиса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Составление текста на свободную тему (рассуждение)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5C5DA4">
            <w:pPr>
              <w:contextualSpacing/>
              <w:jc w:val="center"/>
            </w:pPr>
            <w:r w:rsidRPr="0053540A">
              <w:t>Тема 1.3</w:t>
            </w:r>
          </w:p>
          <w:p w:rsidR="005C5DA4" w:rsidRPr="0053540A" w:rsidRDefault="005C5DA4" w:rsidP="005C5DA4">
            <w:pPr>
              <w:contextualSpacing/>
              <w:jc w:val="center"/>
            </w:pPr>
            <w:r w:rsidRPr="0053540A">
              <w:t>Функциональные стили речи (публицистический, официально-деловой, научный); язык художественной литературы и разговорная речь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b/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  <w:rPr>
                <w:b/>
              </w:rPr>
            </w:pPr>
            <w:r w:rsidRPr="0044376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842651">
            <w:pPr>
              <w:jc w:val="center"/>
            </w:pPr>
          </w:p>
        </w:tc>
      </w:tr>
      <w:tr w:rsidR="0037739B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7739B" w:rsidRPr="00443763" w:rsidRDefault="0037739B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5C5DA4">
            <w:pPr>
              <w:jc w:val="both"/>
              <w:rPr>
                <w:b/>
                <w:i/>
              </w:rPr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</w:tr>
      <w:tr w:rsidR="0037739B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739B" w:rsidRPr="00443763" w:rsidRDefault="0037739B" w:rsidP="00147585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739B" w:rsidRPr="00443763" w:rsidRDefault="005C5DA4" w:rsidP="005C5DA4">
            <w:pPr>
              <w:jc w:val="both"/>
            </w:pPr>
            <w:r>
              <w:t>1.</w:t>
            </w:r>
            <w:r w:rsidR="0037739B" w:rsidRPr="00443763">
              <w:t xml:space="preserve">Функциональные стили речи.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739B" w:rsidRPr="00443763" w:rsidRDefault="0037739B" w:rsidP="0084265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="00917DA1" w:rsidRPr="00443763">
              <w:t>Научный стиль. Его признаки и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  <w:rPr>
                <w:i/>
              </w:rPr>
            </w:pPr>
            <w:r>
              <w:t>2.</w:t>
            </w:r>
            <w:r w:rsidR="00917DA1" w:rsidRPr="00443763">
              <w:t>Работа с текстами научного стиля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5C5DA4" w:rsidP="005C5DA4">
            <w:pPr>
              <w:jc w:val="both"/>
            </w:pPr>
            <w:r>
              <w:t>3.</w:t>
            </w:r>
            <w:r w:rsidR="00917DA1" w:rsidRPr="00443763">
              <w:t>Официально-деловой стиль. Его признаки и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5C5DA4" w:rsidP="005C5DA4">
            <w:pPr>
              <w:jc w:val="both"/>
            </w:pPr>
            <w:r>
              <w:t>4.</w:t>
            </w:r>
            <w:r w:rsidR="00917DA1" w:rsidRPr="00443763">
              <w:t>Публицистический и художественный стили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5C5DA4" w:rsidP="005C5DA4">
            <w:pPr>
              <w:jc w:val="both"/>
            </w:pPr>
            <w:r>
              <w:t>5.</w:t>
            </w:r>
            <w:r w:rsidR="00917DA1" w:rsidRPr="00443763">
              <w:t xml:space="preserve">Разговорный стиль речи. Его основные признаки и сфера </w:t>
            </w:r>
            <w:r w:rsidR="00917DA1" w:rsidRPr="00443763">
              <w:lastRenderedPageBreak/>
              <w:t>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  <w:rPr>
                <w:i/>
              </w:rPr>
            </w:pPr>
            <w:r>
              <w:t>6.</w:t>
            </w:r>
            <w:r w:rsidR="00917DA1" w:rsidRPr="00443763">
              <w:t>Работа над оформлением основных документов официально-делового стиля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-</w:t>
            </w: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DA1" w:rsidRPr="00443763" w:rsidRDefault="00917DA1" w:rsidP="00917DA1">
            <w:pPr>
              <w:contextualSpacing/>
              <w:jc w:val="center"/>
            </w:pPr>
            <w:r w:rsidRPr="00443763">
              <w:rPr>
                <w:b/>
              </w:rPr>
              <w:t>Раздел 2.</w:t>
            </w:r>
          </w:p>
          <w:p w:rsidR="00917DA1" w:rsidRPr="00443763" w:rsidRDefault="00917DA1" w:rsidP="00917DA1">
            <w:pPr>
              <w:contextualSpacing/>
              <w:jc w:val="center"/>
            </w:pPr>
            <w:r w:rsidRPr="00443763">
              <w:t>Лексика и фразеология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917DA1" w:rsidP="005C5DA4">
            <w:pPr>
              <w:contextualSpacing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2.1</w:t>
            </w:r>
          </w:p>
          <w:p w:rsidR="005C5DA4" w:rsidRPr="0053540A" w:rsidRDefault="005C5DA4" w:rsidP="003B7AF1">
            <w:pPr>
              <w:contextualSpacing/>
              <w:jc w:val="center"/>
              <w:rPr>
                <w:b/>
              </w:rPr>
            </w:pPr>
            <w:r w:rsidRPr="0053540A">
              <w:t>Лексика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  <w:rPr>
                <w:b/>
                <w:i/>
              </w:rPr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Лексическая система русского языка. Основные лексические единицы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2.2</w:t>
            </w:r>
          </w:p>
          <w:p w:rsidR="005C5DA4" w:rsidRPr="0053540A" w:rsidRDefault="005C5DA4" w:rsidP="003B7AF1">
            <w:pPr>
              <w:contextualSpacing/>
              <w:jc w:val="center"/>
            </w:pPr>
            <w:r w:rsidRPr="0053540A">
              <w:t xml:space="preserve">Словарный </w:t>
            </w:r>
            <w:r>
              <w:t>состав</w:t>
            </w:r>
            <w:r w:rsidRPr="0053540A">
              <w:t xml:space="preserve"> языка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917DA1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="00917DA1" w:rsidRPr="00443763">
              <w:t>Лексика с точки зрения ее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="00917DA1" w:rsidRPr="00443763">
              <w:t>Активный и пассивный словарный запас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5C5DA4" w:rsidP="005C5DA4">
            <w:pPr>
              <w:jc w:val="both"/>
            </w:pPr>
            <w:r>
              <w:t>2.</w:t>
            </w:r>
            <w:r w:rsidR="00917DA1" w:rsidRPr="00443763">
              <w:t>Фразеология. Нормативное употребление фразеологизмов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DA1" w:rsidRPr="00443763" w:rsidRDefault="00917DA1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917DA1" w:rsidP="005C5DA4">
            <w:pPr>
              <w:contextualSpacing/>
              <w:jc w:val="both"/>
            </w:pPr>
            <w:r w:rsidRPr="00443763">
              <w:t>Работа со словарями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917DA1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917DA1" w:rsidP="00917DA1">
            <w:pPr>
              <w:jc w:val="center"/>
            </w:pPr>
            <w:r w:rsidRPr="00443763">
              <w:t>6</w:t>
            </w:r>
          </w:p>
        </w:tc>
      </w:tr>
      <w:tr w:rsidR="00917DA1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DA1" w:rsidRPr="00443763" w:rsidRDefault="00917DA1" w:rsidP="00917DA1">
            <w:pPr>
              <w:contextualSpacing/>
              <w:jc w:val="center"/>
            </w:pPr>
            <w:r w:rsidRPr="00443763">
              <w:rPr>
                <w:b/>
              </w:rPr>
              <w:t>Раздел 3.</w:t>
            </w:r>
          </w:p>
          <w:p w:rsidR="00917DA1" w:rsidRPr="00443763" w:rsidRDefault="00917DA1" w:rsidP="00917DA1">
            <w:pPr>
              <w:contextualSpacing/>
              <w:jc w:val="center"/>
            </w:pPr>
            <w:r w:rsidRPr="00443763">
              <w:t>Фонетика, орфоэпия, графика, орфография.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7DA1" w:rsidRPr="00443763" w:rsidRDefault="00917DA1" w:rsidP="005C5DA4">
            <w:pPr>
              <w:contextualSpacing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DA1" w:rsidRPr="00443763" w:rsidRDefault="00CB7616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3.1</w:t>
            </w:r>
          </w:p>
          <w:p w:rsidR="005C5DA4" w:rsidRPr="0053540A" w:rsidRDefault="005C5DA4" w:rsidP="003B7AF1">
            <w:pPr>
              <w:contextualSpacing/>
              <w:jc w:val="center"/>
            </w:pPr>
            <w:r w:rsidRPr="0053540A">
              <w:t>Фонетика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Фонема. Слог. Фонетические процессы русского языка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Фонетический разбор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53540A" w:rsidRDefault="005C5DA4" w:rsidP="003B7AF1">
            <w:pPr>
              <w:contextualSpacing/>
              <w:jc w:val="center"/>
            </w:pPr>
            <w:r w:rsidRPr="0053540A">
              <w:t>Тема 3.2.</w:t>
            </w:r>
          </w:p>
          <w:p w:rsidR="005C5DA4" w:rsidRPr="0053540A" w:rsidRDefault="005C5DA4" w:rsidP="003B7AF1">
            <w:pPr>
              <w:contextualSpacing/>
              <w:jc w:val="center"/>
            </w:pPr>
            <w:r w:rsidRPr="0053540A">
              <w:t>Основные фонетические процессы русского языка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Орфоэпия. Особенности русского ударения. Логическое ударение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Основные нормы современного литературного произношения и ударения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2.</w:t>
            </w:r>
            <w:r w:rsidRPr="00443763">
              <w:t>Написания, подчиняющиеся традиционным принципам русской орфографии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>
              <w:t>3.</w:t>
            </w:r>
            <w:r w:rsidRPr="00443763">
              <w:t>Проверочная работа по теме «Фонетика, орфоэпия, графика, орфография»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5C5DA4" w:rsidRDefault="005C5DA4" w:rsidP="005C5DA4">
            <w:pPr>
              <w:jc w:val="both"/>
            </w:pPr>
            <w:r w:rsidRPr="00443763">
              <w:t>Работа с орфографическим словарем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Раздел 4.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443763">
              <w:t>Морфемика, словообразование, орфография.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contextualSpacing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4.1</w:t>
            </w:r>
          </w:p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53540A">
              <w:t>Морфема как единица слова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  <w:rPr>
                <w:b/>
                <w:i/>
              </w:rPr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Понятие морфемы. Морфемный разбор. Способы словообразования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Работа с морфемным и орфографическим словарями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53540A">
              <w:t>Тема 4.2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t>Первая группа орфограмм (несоответствие произношения и написания)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Чередующиеся гласные в корне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2.</w:t>
            </w:r>
            <w:r w:rsidRPr="00443763">
              <w:t>Проверочная работа по теме «Морфемика, словообразование, орфография»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t>Работа со словообразовательным и орфографическим словарями.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4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Раздел 5.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443763">
              <w:t>Морфология и орфография.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9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5.1</w:t>
            </w:r>
          </w:p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53540A">
              <w:t>Имя существительное как часть речи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Имя существительное. Склонение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2.</w:t>
            </w:r>
            <w:r w:rsidRPr="00443763">
              <w:t>Правописание имен существительных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Работа с лингвистическими словарями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5.2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lastRenderedPageBreak/>
              <w:t>прилагательное как часть речи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lastRenderedPageBreak/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b/>
                <w:i/>
              </w:rPr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Имя прилагательное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Правописание и употребление имен прилагательных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Анализ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4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5.3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t>Глагол как часть речи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b/>
                <w:i/>
              </w:rPr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Глагол и его формы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Правописание и употребление глаголов и глагольных форм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5.4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t>Разряды местоимений по значению. Правописание числительных, наречий и слов категории состояния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Местоимение. Разряды местоимений. Числительное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Правописание числительных, наречий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2.</w:t>
            </w:r>
            <w:r w:rsidRPr="00443763">
              <w:t>Контрольная работа по теме «Морфология и орфография»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Анализ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3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Раздел 6.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443763">
              <w:t>Служебные части речи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6.1</w:t>
            </w:r>
          </w:p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53540A">
              <w:t>Служебные части речи: предлоги, союзы, частицы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Служебные части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Правописание производных предлогов. Правописание союзов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2.</w:t>
            </w:r>
            <w:r w:rsidRPr="00443763">
              <w:t>Правописание частиц НЕ и НИ с разными частями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3.</w:t>
            </w:r>
            <w:r w:rsidRPr="00443763">
              <w:t>Употребление и правописание междометий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  <w:rPr>
                <w:i/>
              </w:rPr>
            </w:pPr>
            <w:r w:rsidRPr="00443763">
              <w:t>Морфологический разбор предлогов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4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Раздел 7.</w:t>
            </w:r>
          </w:p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Синтаксис и пунктуация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6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7.1</w:t>
            </w:r>
          </w:p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53540A">
              <w:lastRenderedPageBreak/>
              <w:t>Словосочетание как единица синтаксиса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b/>
                <w:i/>
              </w:rPr>
              <w:lastRenderedPageBreak/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Строение словосочетания. Простое предложение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Составление словосочетаний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7.2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t>Синтаксис простого предложения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Односоставные предложения</w:t>
            </w:r>
            <w:r w:rsidRPr="00443763">
              <w:rPr>
                <w:i/>
              </w:rPr>
              <w:t xml:space="preserve">. </w:t>
            </w:r>
            <w:r w:rsidRPr="00443763">
              <w:t>Осложненное простое предложение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t>Анализ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147585">
        <w:trPr>
          <w:jc w:val="center"/>
        </w:trPr>
        <w:tc>
          <w:tcPr>
            <w:tcW w:w="28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Default="005C5DA4" w:rsidP="00917DA1">
            <w:pPr>
              <w:contextualSpacing/>
              <w:jc w:val="center"/>
            </w:pPr>
            <w:r w:rsidRPr="00443763">
              <w:t>Тема 7.3</w:t>
            </w:r>
          </w:p>
          <w:p w:rsidR="005C5DA4" w:rsidRPr="00443763" w:rsidRDefault="005C5DA4" w:rsidP="00917DA1">
            <w:pPr>
              <w:contextualSpacing/>
              <w:jc w:val="center"/>
            </w:pPr>
            <w:r w:rsidRPr="0053540A">
              <w:t>Синтаксис сложного предложения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b/>
                <w:i/>
              </w:rPr>
              <w:t>Содержание учебного материала: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  <w:r w:rsidRPr="00443763">
              <w:rPr>
                <w:b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 w:rsidRPr="00443763">
              <w:rPr>
                <w:i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>
              <w:t>1.</w:t>
            </w:r>
            <w:r w:rsidRPr="00443763">
              <w:t>Сложное предложение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  <w:rPr>
                <w:i/>
              </w:rPr>
            </w:pPr>
            <w:r w:rsidRPr="00443763">
              <w:rPr>
                <w:i/>
              </w:rPr>
              <w:t>Лабораторные и практические занятия, включая семинары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1.</w:t>
            </w:r>
            <w:r w:rsidRPr="00443763">
              <w:t>Знаки препинания в сложносочиненных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2.</w:t>
            </w:r>
            <w:r w:rsidRPr="00443763">
              <w:t>Знаки препинания в сложноподчиненных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>
              <w:t>3.</w:t>
            </w:r>
            <w:r w:rsidRPr="00443763">
              <w:t>Знаки препинания в сложноподчиненных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jc w:val="both"/>
            </w:pPr>
            <w:r>
              <w:t>4.</w:t>
            </w:r>
            <w:r w:rsidRPr="00443763">
              <w:t>Знаки препинания в бессоюзных сложных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jc w:val="center"/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jc w:val="both"/>
            </w:pPr>
            <w:r>
              <w:t>5.</w:t>
            </w:r>
            <w:r w:rsidRPr="00443763">
              <w:t>Знаки препинания в бессоюзных сложных предложениях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  <w:r>
              <w:t>6.</w:t>
            </w:r>
            <w:r w:rsidRPr="00443763">
              <w:t>Контрольная работа по теме «Синтаксис и пунктуация»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</w:tr>
      <w:tr w:rsidR="005C5DA4" w:rsidRPr="00443763" w:rsidTr="00785465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C5DA4" w:rsidRPr="00443763" w:rsidRDefault="005C5DA4" w:rsidP="00917DA1">
            <w:pPr>
              <w:contextualSpacing/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5C5DA4">
            <w:pPr>
              <w:contextualSpacing/>
              <w:jc w:val="both"/>
            </w:pPr>
            <w:r w:rsidRPr="00443763">
              <w:rPr>
                <w:i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</w:p>
        </w:tc>
      </w:tr>
      <w:tr w:rsidR="005C5DA4" w:rsidRPr="00443763" w:rsidTr="00897142">
        <w:trPr>
          <w:jc w:val="center"/>
        </w:trPr>
        <w:tc>
          <w:tcPr>
            <w:tcW w:w="28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DA4" w:rsidRPr="00443763" w:rsidRDefault="005C5DA4" w:rsidP="00917DA1">
            <w:pPr>
              <w:contextualSpacing/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5C5DA4">
            <w:pPr>
              <w:contextualSpacing/>
              <w:jc w:val="both"/>
              <w:rPr>
                <w:i/>
              </w:rPr>
            </w:pPr>
            <w:r w:rsidRPr="00443763">
              <w:t>Подготовка к контрольной работе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jc w:val="center"/>
            </w:pPr>
            <w:r w:rsidRPr="00443763">
              <w:t>2</w:t>
            </w:r>
          </w:p>
        </w:tc>
      </w:tr>
      <w:tr w:rsidR="005C5DA4" w:rsidRPr="00443763" w:rsidTr="00897142">
        <w:trPr>
          <w:jc w:val="center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contextualSpacing/>
              <w:jc w:val="right"/>
              <w:rPr>
                <w:b/>
              </w:rPr>
            </w:pPr>
            <w:r w:rsidRPr="00443763">
              <w:rPr>
                <w:b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117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54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5DA4" w:rsidRPr="00443763" w:rsidRDefault="005C5DA4" w:rsidP="00917DA1">
            <w:pPr>
              <w:contextualSpacing/>
              <w:jc w:val="center"/>
              <w:rPr>
                <w:b/>
              </w:rPr>
            </w:pPr>
            <w:r w:rsidRPr="00443763">
              <w:rPr>
                <w:b/>
              </w:rPr>
              <w:t>39</w:t>
            </w:r>
          </w:p>
        </w:tc>
      </w:tr>
    </w:tbl>
    <w:p w:rsidR="00272A5C" w:rsidRPr="00443763" w:rsidRDefault="00272A5C" w:rsidP="00842651">
      <w:pPr>
        <w:jc w:val="both"/>
      </w:pPr>
    </w:p>
    <w:p w:rsidR="00272A5C" w:rsidRPr="00443763" w:rsidRDefault="00272A5C" w:rsidP="00842651">
      <w:pPr>
        <w:jc w:val="both"/>
        <w:sectPr w:rsidR="00272A5C" w:rsidRPr="00443763" w:rsidSect="000967E1">
          <w:pgSz w:w="16840" w:h="11907" w:orient="landscape"/>
          <w:pgMar w:top="567" w:right="1134" w:bottom="567" w:left="992" w:header="709" w:footer="292" w:gutter="0"/>
          <w:cols w:space="720"/>
        </w:sectPr>
      </w:pPr>
    </w:p>
    <w:p w:rsidR="00272A5C" w:rsidRPr="00443763" w:rsidRDefault="00272A5C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443763">
        <w:rPr>
          <w:b/>
          <w:caps/>
        </w:rPr>
        <w:lastRenderedPageBreak/>
        <w:t>4. условия реализации программы дисциплины</w:t>
      </w:r>
    </w:p>
    <w:p w:rsidR="00272A5C" w:rsidRPr="00443763" w:rsidRDefault="00272A5C" w:rsidP="00842651">
      <w:pPr>
        <w:jc w:val="both"/>
      </w:pP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443763">
        <w:rPr>
          <w:b/>
          <w:bCs/>
        </w:rPr>
        <w:t>4.1. Требования к минимальному материально-техническому обеспечению</w:t>
      </w:r>
    </w:p>
    <w:p w:rsidR="00272A5C" w:rsidRPr="00443763" w:rsidRDefault="002725B5" w:rsidP="002725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contextualSpacing/>
        <w:jc w:val="both"/>
      </w:pPr>
      <w:r w:rsidRPr="00443763">
        <w:t>Реализация</w:t>
      </w:r>
      <w:r w:rsidR="00900763" w:rsidRPr="00443763">
        <w:t xml:space="preserve"> программы дисциплины</w:t>
      </w:r>
      <w:r w:rsidRPr="00443763">
        <w:t xml:space="preserve"> соответствует требованиям ФГОС по специальности  </w:t>
      </w:r>
      <w:r w:rsidRPr="00443763">
        <w:rPr>
          <w:rFonts w:eastAsia="SimSun"/>
          <w:kern w:val="3"/>
          <w:lang w:eastAsia="zh-CN" w:bidi="hi-IN"/>
        </w:rPr>
        <w:t>21.02.05. Земельно- имущественные отношения».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Оборудование учебного кабинета: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посадочные места по числу студентов (25),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рабочее место преподавателя (1),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рабочая доска (1),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комплект наглядных пособий по предмету «Русский язык» (учебники, словари разных типов, опорные конспекты-плакаты, стенды, карточки, тексты разных типов и стилей речи, художественная литература).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Технические средства обучения: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 xml:space="preserve">- ноутбук, 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аудиосистема,</w:t>
      </w:r>
    </w:p>
    <w:p w:rsidR="00272A5C" w:rsidRPr="00443763" w:rsidRDefault="00272A5C" w:rsidP="00842651">
      <w:pPr>
        <w:ind w:firstLine="709"/>
        <w:contextualSpacing/>
        <w:jc w:val="both"/>
      </w:pPr>
      <w:r w:rsidRPr="00443763">
        <w:t>- комплект слайдов по темам курса дисциплины.</w:t>
      </w:r>
    </w:p>
    <w:p w:rsidR="00272A5C" w:rsidRPr="00443763" w:rsidRDefault="00272A5C" w:rsidP="00842651">
      <w:pPr>
        <w:jc w:val="both"/>
        <w:rPr>
          <w:b/>
          <w:bCs/>
        </w:rPr>
      </w:pPr>
    </w:p>
    <w:p w:rsidR="00272A5C" w:rsidRPr="00443763" w:rsidRDefault="00272A5C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443763">
        <w:rPr>
          <w:b/>
        </w:rPr>
        <w:t>4.2. Информационное обеспечение обучения</w:t>
      </w:r>
    </w:p>
    <w:p w:rsidR="00272A5C" w:rsidRPr="00443763" w:rsidRDefault="00272A5C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443763">
        <w:rPr>
          <w:b/>
          <w:bCs/>
        </w:rPr>
        <w:t>Основные источники</w:t>
      </w:r>
      <w:r w:rsidRPr="00443763">
        <w:rPr>
          <w:bCs/>
        </w:rPr>
        <w:t>:</w:t>
      </w:r>
    </w:p>
    <w:p w:rsidR="002725B5" w:rsidRPr="00443763" w:rsidRDefault="002725B5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725B5" w:rsidRPr="00443763" w:rsidRDefault="002725B5" w:rsidP="002725B5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</w:rPr>
        <w:t xml:space="preserve">Антонова, Е.С.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Русский язык и культура речи: учебник для студентов учреждений среднего профессионального образования / Е.С. Антонова, Т.М. Воителева.</w:t>
      </w:r>
      <w:r w:rsidRPr="00443763">
        <w:rPr>
          <w:rFonts w:ascii="Times New Roman" w:hAnsi="Times New Roman"/>
          <w:sz w:val="24"/>
          <w:szCs w:val="24"/>
        </w:rPr>
        <w:t xml:space="preserve"> –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11-е изд., стер.</w:t>
      </w:r>
      <w:r w:rsidRPr="00443763">
        <w:rPr>
          <w:rFonts w:ascii="Times New Roman" w:hAnsi="Times New Roman"/>
          <w:sz w:val="24"/>
          <w:szCs w:val="24"/>
        </w:rPr>
        <w:t xml:space="preserve"> –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Москва: Академия, 2019.</w:t>
      </w:r>
      <w:r w:rsidRPr="00443763">
        <w:rPr>
          <w:rFonts w:ascii="Times New Roman" w:hAnsi="Times New Roman"/>
          <w:sz w:val="24"/>
          <w:szCs w:val="24"/>
        </w:rPr>
        <w:t xml:space="preserve"> –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319 с.</w:t>
      </w:r>
      <w:r w:rsidRPr="00443763">
        <w:rPr>
          <w:rFonts w:ascii="Times New Roman" w:hAnsi="Times New Roman"/>
          <w:sz w:val="24"/>
          <w:szCs w:val="24"/>
        </w:rPr>
        <w:t xml:space="preserve"> –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ISBN 978-5-7695-9058-0.</w:t>
      </w:r>
    </w:p>
    <w:p w:rsidR="002725B5" w:rsidRPr="00443763" w:rsidRDefault="002725B5" w:rsidP="002725B5">
      <w:pPr>
        <w:pStyle w:val="a7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Гольцова, Н.Г. Русский язык: учебник для 10-11 классов общеобразовательных организаций. Базовый уровень: в 2 ч. Ч.1 / Н.Г. Гольцова, И.В. Шамшин, М.А. Мищерина. – 8-е изд. – Москва: ООО «Русское слово – учебник», 2020. – 376с. – </w:t>
      </w:r>
      <w:r w:rsidRPr="00443763">
        <w:rPr>
          <w:rFonts w:ascii="Times New Roman" w:hAnsi="Times New Roman"/>
          <w:sz w:val="24"/>
          <w:szCs w:val="24"/>
          <w:lang w:val="en-US"/>
        </w:rPr>
        <w:t>ISBN</w:t>
      </w:r>
      <w:r w:rsidRPr="00443763">
        <w:rPr>
          <w:rFonts w:ascii="Times New Roman" w:hAnsi="Times New Roman"/>
          <w:sz w:val="24"/>
          <w:szCs w:val="24"/>
        </w:rPr>
        <w:t xml:space="preserve"> 978-5-533-01288-1.</w:t>
      </w:r>
    </w:p>
    <w:p w:rsidR="002725B5" w:rsidRPr="00443763" w:rsidRDefault="002725B5" w:rsidP="002725B5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Гольцова, Н.Г. Русский язык: учебник для 10-11 классов общеобразовательных организаций. Базовый уровень: в 2 ч. Ч.2 / Н.Г. Гольцова, И.В. Шамшин, М.А. Мищерина. – 8-е изд. – Москва: ООО «Русское слово – учебник», 2020. – 376с. – ISBN 978-5-533-01289-8.</w:t>
      </w:r>
    </w:p>
    <w:p w:rsidR="002725B5" w:rsidRPr="00443763" w:rsidRDefault="002725B5" w:rsidP="002725B5">
      <w:pPr>
        <w:pStyle w:val="a7"/>
        <w:numPr>
          <w:ilvl w:val="0"/>
          <w:numId w:val="21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>Русский язык: учебник для студ. учреждений сред. проф.образования / Н.А.Герасименко, В.В.Леденева, Т.Е. Шаповалова и др.; под ред. Н.А. Герасименко. – Москва: Издательский центр «Академия», 2017. – 496 с. – ISBN 978-5-4468-5934-4.</w:t>
      </w:r>
    </w:p>
    <w:p w:rsidR="002725B5" w:rsidRPr="00443763" w:rsidRDefault="002725B5" w:rsidP="002725B5">
      <w:pPr>
        <w:pStyle w:val="a7"/>
        <w:shd w:val="clear" w:color="auto" w:fill="FFFFFF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2725B5" w:rsidRPr="00443763" w:rsidRDefault="002725B5" w:rsidP="002725B5">
      <w:p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b/>
          <w:bCs/>
        </w:rPr>
      </w:pPr>
      <w:r w:rsidRPr="00443763">
        <w:rPr>
          <w:b/>
          <w:bCs/>
        </w:rPr>
        <w:tab/>
        <w:t>Дополнительные источники:</w:t>
      </w:r>
    </w:p>
    <w:p w:rsidR="002725B5" w:rsidRPr="00443763" w:rsidRDefault="002725B5" w:rsidP="002725B5">
      <w:pPr>
        <w:pStyle w:val="a7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Успенский, Л.В. Слово о словах / Л.В. Успенский. – Москва: Зебра Е, 2017. – 496 с. – 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ISBN 978-5-94663-774-9.</w:t>
      </w:r>
    </w:p>
    <w:p w:rsidR="002725B5" w:rsidRPr="00443763" w:rsidRDefault="002725B5" w:rsidP="002725B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>
      <w:pPr>
        <w:ind w:firstLine="357"/>
        <w:rPr>
          <w:b/>
        </w:rPr>
      </w:pPr>
      <w:r w:rsidRPr="00443763">
        <w:rPr>
          <w:b/>
        </w:rPr>
        <w:tab/>
        <w:t>Интернет-ресурсы:</w:t>
      </w:r>
    </w:p>
    <w:p w:rsidR="002725B5" w:rsidRPr="00443763" w:rsidRDefault="002725B5" w:rsidP="002725B5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Коллекция диктантов по русскому языку Российского общеобразовательного портала. Режим доступа: http://rus.1september.ru </w:t>
      </w:r>
    </w:p>
    <w:p w:rsidR="002725B5" w:rsidRPr="00443763" w:rsidRDefault="002725B5" w:rsidP="002725B5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ЕГЭ по русскому языку: электронный репетитор. Режим доступа: http://www.philolog.ru/dahl </w:t>
      </w:r>
    </w:p>
    <w:p w:rsidR="002725B5" w:rsidRPr="00443763" w:rsidRDefault="002725B5" w:rsidP="002725B5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Кабинет русского языка и литературы. Режим доступа: http://www ruthenia.ru </w:t>
      </w:r>
    </w:p>
    <w:p w:rsidR="002725B5" w:rsidRPr="00443763" w:rsidRDefault="002725B5" w:rsidP="002725B5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443763">
        <w:rPr>
          <w:rFonts w:ascii="Times New Roman" w:hAnsi="Times New Roman"/>
          <w:sz w:val="24"/>
          <w:szCs w:val="24"/>
        </w:rPr>
        <w:t xml:space="preserve">Культура письменной речи. Режим доступа: </w:t>
      </w:r>
      <w:hyperlink r:id="rId9" w:history="1">
        <w:r w:rsidRPr="00443763">
          <w:rPr>
            <w:rStyle w:val="a6"/>
            <w:rFonts w:ascii="Times New Roman" w:hAnsi="Times New Roman"/>
            <w:color w:val="auto"/>
            <w:sz w:val="24"/>
            <w:szCs w:val="24"/>
          </w:rPr>
          <w:t>http://www.rm.kirov.ru</w:t>
        </w:r>
      </w:hyperlink>
    </w:p>
    <w:p w:rsidR="002725B5" w:rsidRPr="00443763" w:rsidRDefault="002725B5" w:rsidP="002725B5">
      <w:pPr>
        <w:pStyle w:val="a7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Инфоурок – образовательный портал (https://infourok.ru/site/upload).</w:t>
      </w:r>
    </w:p>
    <w:p w:rsidR="002725B5" w:rsidRPr="00443763" w:rsidRDefault="002725B5" w:rsidP="002725B5">
      <w:pPr>
        <w:pStyle w:val="a7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725B5" w:rsidRPr="00443763" w:rsidRDefault="002725B5" w:rsidP="002725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725B5" w:rsidRPr="00443763" w:rsidRDefault="002725B5" w:rsidP="002725B5">
      <w:pPr>
        <w:autoSpaceDE w:val="0"/>
        <w:autoSpaceDN w:val="0"/>
        <w:adjustRightInd w:val="0"/>
        <w:contextualSpacing/>
        <w:jc w:val="both"/>
        <w:rPr>
          <w:b/>
          <w:shd w:val="clear" w:color="auto" w:fill="FFFFFF"/>
        </w:rPr>
      </w:pPr>
    </w:p>
    <w:p w:rsidR="002725B5" w:rsidRPr="00443763" w:rsidRDefault="002725B5" w:rsidP="002725B5">
      <w:pPr>
        <w:autoSpaceDE w:val="0"/>
        <w:autoSpaceDN w:val="0"/>
        <w:adjustRightInd w:val="0"/>
        <w:contextualSpacing/>
        <w:jc w:val="both"/>
        <w:rPr>
          <w:b/>
          <w:shd w:val="clear" w:color="auto" w:fill="FFFFFF"/>
        </w:rPr>
      </w:pPr>
      <w:r w:rsidRPr="00443763">
        <w:rPr>
          <w:b/>
          <w:shd w:val="clear" w:color="auto" w:fill="FFFFFF"/>
        </w:rPr>
        <w:lastRenderedPageBreak/>
        <w:t>Материалы и ресурсы для обеспечения и организации дистанционного обучения:</w:t>
      </w:r>
    </w:p>
    <w:p w:rsidR="002725B5" w:rsidRPr="00443763" w:rsidRDefault="002725B5" w:rsidP="002725B5">
      <w:pPr>
        <w:tabs>
          <w:tab w:val="left" w:pos="709"/>
        </w:tabs>
        <w:spacing w:line="276" w:lineRule="auto"/>
        <w:jc w:val="both"/>
        <w:rPr>
          <w:b/>
        </w:rPr>
      </w:pPr>
      <w:r w:rsidRPr="00443763">
        <w:rPr>
          <w:b/>
        </w:rPr>
        <w:t>4.3. Материалы и ресурсы для обеспечения и организации дистанционного обучения:</w:t>
      </w:r>
    </w:p>
    <w:p w:rsidR="002725B5" w:rsidRPr="00443763" w:rsidRDefault="002725B5" w:rsidP="002725B5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</w:rPr>
        <w:t xml:space="preserve">Платформа </w:t>
      </w:r>
      <w:r w:rsidRPr="00443763">
        <w:rPr>
          <w:rFonts w:ascii="Times New Roman" w:hAnsi="Times New Roman"/>
          <w:sz w:val="24"/>
          <w:szCs w:val="24"/>
          <w:lang w:val="en-US"/>
        </w:rPr>
        <w:t>moodle</w:t>
      </w:r>
      <w:r w:rsidRPr="00443763">
        <w:rPr>
          <w:rFonts w:ascii="Times New Roman" w:hAnsi="Times New Roman"/>
          <w:sz w:val="24"/>
          <w:szCs w:val="24"/>
        </w:rPr>
        <w:t xml:space="preserve"> (сайт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ГБПОУ РА «Адыгейский педагогический колледж им.Х.Андрухаева»).</w:t>
      </w:r>
    </w:p>
    <w:p w:rsidR="002725B5" w:rsidRPr="00443763" w:rsidRDefault="002725B5" w:rsidP="002725B5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  <w:shd w:val="clear" w:color="auto" w:fill="FFFFFF"/>
        </w:rPr>
        <w:t xml:space="preserve">Платформа </w:t>
      </w:r>
      <w:r w:rsidRPr="0044376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ZOOM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 xml:space="preserve"> (организация аудио и видеоконференций).</w:t>
      </w:r>
    </w:p>
    <w:p w:rsidR="002725B5" w:rsidRPr="00443763" w:rsidRDefault="002725B5" w:rsidP="002725B5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  <w:shd w:val="clear" w:color="auto" w:fill="FFFFFF"/>
        </w:rPr>
        <w:t xml:space="preserve">Мессенджер WhatsApp, </w:t>
      </w:r>
      <w:r w:rsidRPr="0044376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Viber</w:t>
      </w: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725B5" w:rsidRPr="00443763" w:rsidRDefault="002725B5" w:rsidP="002725B5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Электронная почта.</w:t>
      </w:r>
    </w:p>
    <w:p w:rsidR="002725B5" w:rsidRPr="00443763" w:rsidRDefault="002725B5" w:rsidP="002725B5">
      <w:pPr>
        <w:pStyle w:val="a7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43763">
        <w:rPr>
          <w:rFonts w:ascii="Times New Roman" w:hAnsi="Times New Roman"/>
          <w:sz w:val="24"/>
          <w:szCs w:val="24"/>
          <w:shd w:val="clear" w:color="auto" w:fill="FFFFFF"/>
        </w:rPr>
        <w:t>Социальные сети.</w:t>
      </w:r>
    </w:p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>
      <w:pPr>
        <w:autoSpaceDE w:val="0"/>
        <w:autoSpaceDN w:val="0"/>
        <w:adjustRightInd w:val="0"/>
        <w:contextualSpacing/>
        <w:jc w:val="both"/>
        <w:rPr>
          <w:b/>
          <w:shd w:val="clear" w:color="auto" w:fill="FFFFFF"/>
        </w:rPr>
      </w:pPr>
    </w:p>
    <w:p w:rsidR="002725B5" w:rsidRPr="00443763" w:rsidRDefault="002725B5" w:rsidP="008426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/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/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5B5" w:rsidRPr="00443763" w:rsidRDefault="002725B5" w:rsidP="002725B5"/>
    <w:p w:rsidR="002725B5" w:rsidRPr="00443763" w:rsidRDefault="002725B5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</w:p>
    <w:p w:rsidR="00272A5C" w:rsidRPr="00443763" w:rsidRDefault="00272A5C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b/>
          <w:caps/>
        </w:rPr>
      </w:pPr>
      <w:r w:rsidRPr="00443763">
        <w:rPr>
          <w:b/>
          <w:caps/>
        </w:rPr>
        <w:t>5.Контроль и оценка результатов освоения Дисциплины</w:t>
      </w:r>
    </w:p>
    <w:p w:rsidR="00272A5C" w:rsidRPr="00443763" w:rsidRDefault="00272A5C" w:rsidP="00842651">
      <w:pPr>
        <w:jc w:val="both"/>
      </w:pPr>
    </w:p>
    <w:p w:rsidR="00272A5C" w:rsidRPr="00443763" w:rsidRDefault="00272A5C" w:rsidP="008426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443763">
        <w:rPr>
          <w:b/>
        </w:rPr>
        <w:t>Контрольи оценка</w:t>
      </w:r>
      <w:r w:rsidRPr="00443763"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2725B5" w:rsidRPr="00443763" w:rsidRDefault="002725B5" w:rsidP="002725B5"/>
    <w:p w:rsidR="002725B5" w:rsidRPr="00443763" w:rsidRDefault="002725B5" w:rsidP="002725B5"/>
    <w:p w:rsidR="002725B5" w:rsidRPr="00443763" w:rsidRDefault="002725B5" w:rsidP="002725B5"/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3118"/>
      </w:tblGrid>
      <w:tr w:rsidR="002725B5" w:rsidRPr="00443763" w:rsidTr="00F57220">
        <w:tc>
          <w:tcPr>
            <w:tcW w:w="6096" w:type="dxa"/>
            <w:shd w:val="clear" w:color="auto" w:fill="auto"/>
            <w:vAlign w:val="center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  <w:r w:rsidRPr="00443763">
              <w:rPr>
                <w:b/>
                <w:bCs/>
              </w:rPr>
              <w:t>Результаты обучения</w:t>
            </w:r>
          </w:p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  <w:r w:rsidRPr="00443763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725B5" w:rsidRPr="00443763" w:rsidTr="00F57220">
        <w:tc>
          <w:tcPr>
            <w:tcW w:w="6096" w:type="dxa"/>
            <w:shd w:val="clear" w:color="auto" w:fill="auto"/>
            <w:vAlign w:val="center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  <w:r w:rsidRPr="00443763">
              <w:rPr>
                <w:b/>
                <w:bCs/>
              </w:rPr>
              <w:t>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2725B5" w:rsidRPr="00443763" w:rsidRDefault="002725B5" w:rsidP="00F57220">
            <w:pPr>
              <w:jc w:val="center"/>
              <w:rPr>
                <w:b/>
              </w:rPr>
            </w:pPr>
            <w:r w:rsidRPr="00443763">
              <w:rPr>
                <w:b/>
              </w:rPr>
              <w:t>2</w:t>
            </w:r>
          </w:p>
        </w:tc>
      </w:tr>
      <w:tr w:rsidR="002725B5" w:rsidRPr="00443763" w:rsidTr="00F57220">
        <w:tc>
          <w:tcPr>
            <w:tcW w:w="9214" w:type="dxa"/>
            <w:gridSpan w:val="2"/>
            <w:shd w:val="clear" w:color="auto" w:fill="auto"/>
            <w:vAlign w:val="center"/>
          </w:tcPr>
          <w:p w:rsidR="002725B5" w:rsidRPr="00443763" w:rsidRDefault="002725B5" w:rsidP="00F57220">
            <w:pPr>
              <w:jc w:val="center"/>
              <w:rPr>
                <w:b/>
              </w:rPr>
            </w:pPr>
            <w:r w:rsidRPr="00443763">
              <w:rPr>
                <w:b/>
                <w:bCs/>
              </w:rPr>
              <w:t>Личностные:</w:t>
            </w: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1)</w:t>
            </w:r>
            <w:r w:rsidRPr="00443763">
              <w:tab/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Лингвостилистический, орфографический, пунктуационный анализы текста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Устный опрос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Письменные проверочные работы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Контрольные работы по темам</w:t>
            </w: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2)</w:t>
            </w:r>
            <w:r w:rsidRPr="00443763">
              <w:tab/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3)</w:t>
            </w:r>
            <w:r w:rsidRPr="00443763">
              <w:tab/>
              <w:t>готовность к служению Отечеству, его защите;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4)</w:t>
            </w:r>
            <w:r w:rsidRPr="00443763"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5)</w:t>
            </w:r>
            <w:r w:rsidRPr="00443763">
              <w:tab/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6)</w:t>
            </w:r>
            <w:r w:rsidRPr="00443763">
              <w:tab/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7)</w:t>
            </w:r>
            <w:r w:rsidRPr="00443763">
              <w:tab/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8)</w:t>
            </w:r>
            <w:r w:rsidRPr="00443763">
              <w:tab/>
              <w:t>нравственное сознание и поведение на основе усвоения общечеловеческих ценностей;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lastRenderedPageBreak/>
              <w:t>9)</w:t>
            </w:r>
            <w:r w:rsidRPr="00443763">
              <w:tab/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10)</w:t>
            </w:r>
            <w:r w:rsidRPr="00443763">
              <w:tab/>
              <w:t>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11)</w:t>
            </w:r>
            <w:r w:rsidRPr="00443763">
              <w:tab/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12)</w:t>
            </w:r>
            <w:r w:rsidRPr="00443763">
              <w:tab/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13)</w:t>
            </w:r>
            <w:r w:rsidRPr="00443763">
              <w:tab/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jc w:val="both"/>
            </w:pPr>
            <w:r w:rsidRPr="00443763">
              <w:t>14)</w:t>
            </w:r>
            <w:r w:rsidRPr="00443763">
              <w:tab/>
              <w:t>сформированность экологического мышления, понимания влияния социально-экономических процессов на состояние природной и социальной среды;приобретение опыта эколого-направленной деятельности;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rPr>
          <w:trHeight w:val="654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  <w:i/>
              </w:rPr>
            </w:pPr>
            <w:r w:rsidRPr="00443763">
              <w:t>15)</w:t>
            </w:r>
            <w:r w:rsidRPr="00443763">
              <w:tab/>
              <w:t>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9214" w:type="dxa"/>
            <w:gridSpan w:val="2"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Cs/>
              </w:rPr>
            </w:pPr>
            <w:r w:rsidRPr="00443763">
              <w:rPr>
                <w:b/>
              </w:rPr>
              <w:t>Метапредметные:</w:t>
            </w: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1)</w:t>
            </w:r>
            <w:r w:rsidRPr="00443763"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Лингвостилистический, орфографический, пунктуационный анализы текста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Устный опрос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Письменные проверочные работы</w:t>
            </w:r>
          </w:p>
          <w:p w:rsidR="002725B5" w:rsidRPr="00443763" w:rsidRDefault="002725B5" w:rsidP="00F57220">
            <w:pPr>
              <w:contextualSpacing/>
              <w:jc w:val="both"/>
              <w:rPr>
                <w:bCs/>
              </w:rPr>
            </w:pPr>
            <w:r w:rsidRPr="00443763">
              <w:rPr>
                <w:bCs/>
              </w:rPr>
              <w:t>Контрольные работы по темам</w:t>
            </w: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2)</w:t>
            </w:r>
            <w:r w:rsidRPr="00443763"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  <w:i/>
              </w:rPr>
            </w:pPr>
          </w:p>
        </w:tc>
      </w:tr>
      <w:tr w:rsidR="002725B5" w:rsidRPr="00443763" w:rsidTr="00F57220">
        <w:trPr>
          <w:trHeight w:val="240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3)</w:t>
            </w:r>
            <w:r w:rsidRPr="00443763"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  <w:i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4)</w:t>
            </w:r>
            <w:r w:rsidRPr="00443763">
              <w:tab/>
              <w:t xml:space="preserve">готовность и способность к самостоятельной информационно-познавательной деятельности, владение </w:t>
            </w:r>
            <w:r w:rsidRPr="00443763">
              <w:lastRenderedPageBreak/>
              <w:t>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5)</w:t>
            </w:r>
            <w:r w:rsidRPr="00443763">
              <w:tab/>
              <w:t>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6)</w:t>
            </w:r>
            <w:r w:rsidRPr="00443763"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7)</w:t>
            </w:r>
            <w:r w:rsidRPr="00443763"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8)</w:t>
            </w:r>
            <w:r w:rsidRPr="00443763"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rPr>
          <w:trHeight w:val="1318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autoSpaceDE w:val="0"/>
              <w:autoSpaceDN w:val="0"/>
              <w:adjustRightInd w:val="0"/>
              <w:contextualSpacing/>
              <w:jc w:val="both"/>
            </w:pPr>
            <w:r w:rsidRPr="00443763">
              <w:t>9)</w:t>
            </w:r>
            <w:r w:rsidRPr="00443763"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9214" w:type="dxa"/>
            <w:gridSpan w:val="2"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  <w:r w:rsidRPr="00443763">
              <w:rPr>
                <w:b/>
                <w:bCs/>
              </w:rPr>
              <w:t>Предметные:</w:t>
            </w:r>
          </w:p>
        </w:tc>
      </w:tr>
      <w:tr w:rsidR="002725B5" w:rsidRPr="00443763" w:rsidTr="00F57220">
        <w:trPr>
          <w:trHeight w:val="1288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/>
                <w:bCs/>
              </w:rPr>
            </w:pPr>
            <w:r w:rsidRPr="00443763">
              <w:rPr>
                <w:bCs/>
              </w:rPr>
              <w:t>1)</w:t>
            </w:r>
            <w:r w:rsidRPr="00443763">
              <w:rPr>
                <w:bCs/>
              </w:rPr>
              <w:tab/>
              <w:t xml:space="preserve">сформированность понятий о нормах русского, родного (нерусского) литературного языка и применение знаний о них в речевой практике; 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Лингвостилистический, орфографический, пунктуационный анализы текста</w:t>
            </w:r>
          </w:p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Устный опрос</w:t>
            </w:r>
          </w:p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Письменные проверочные работы</w:t>
            </w:r>
          </w:p>
          <w:p w:rsidR="002725B5" w:rsidRPr="00443763" w:rsidRDefault="002725B5" w:rsidP="00F57220">
            <w:pPr>
              <w:jc w:val="both"/>
              <w:rPr>
                <w:b/>
                <w:bCs/>
              </w:rPr>
            </w:pPr>
            <w:r w:rsidRPr="00443763">
              <w:rPr>
                <w:bCs/>
              </w:rPr>
              <w:t>Контрольные работы по темам</w:t>
            </w: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2)</w:t>
            </w:r>
            <w:r w:rsidRPr="00443763">
              <w:rPr>
                <w:bCs/>
              </w:rPr>
              <w:tab/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3)</w:t>
            </w:r>
            <w:r w:rsidRPr="00443763">
              <w:rPr>
                <w:bCs/>
              </w:rPr>
              <w:tab/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4)</w:t>
            </w:r>
            <w:r w:rsidRPr="00443763">
              <w:rPr>
                <w:bCs/>
              </w:rPr>
              <w:tab/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5)</w:t>
            </w:r>
            <w:r w:rsidRPr="00443763">
              <w:rPr>
                <w:bCs/>
              </w:rPr>
              <w:tab/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6)</w:t>
            </w:r>
            <w:r w:rsidRPr="00443763">
              <w:rPr>
                <w:bCs/>
              </w:rPr>
              <w:tab/>
              <w:t xml:space="preserve">сформированность представлений об изобразительно-выразительных возможностях русского, родного (нерусского) языка; 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7)</w:t>
            </w:r>
            <w:r w:rsidRPr="00443763">
              <w:rPr>
                <w:bCs/>
              </w:rPr>
              <w:tab/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8)</w:t>
            </w:r>
            <w:r w:rsidRPr="00443763">
              <w:rPr>
                <w:bCs/>
              </w:rPr>
              <w:tab/>
              <w:t xml:space="preserve">способность выявлять в художественных текстах </w:t>
            </w:r>
            <w:r w:rsidRPr="00443763">
              <w:rPr>
                <w:bCs/>
              </w:rPr>
              <w:lastRenderedPageBreak/>
              <w:t xml:space="preserve">образы, темы и проблемы и выражать свое отношение к ним в развернутых аргументированных устных и письменных высказываниях; 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Cs/>
              </w:rPr>
            </w:pPr>
            <w:r w:rsidRPr="00443763">
              <w:rPr>
                <w:bCs/>
              </w:rPr>
              <w:t>9)</w:t>
            </w:r>
            <w:r w:rsidRPr="00443763">
              <w:rPr>
                <w:bCs/>
              </w:rPr>
              <w:tab/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  <w:tr w:rsidR="002725B5" w:rsidRPr="00443763" w:rsidTr="00F57220">
        <w:trPr>
          <w:trHeight w:val="317"/>
        </w:trPr>
        <w:tc>
          <w:tcPr>
            <w:tcW w:w="6096" w:type="dxa"/>
            <w:shd w:val="clear" w:color="auto" w:fill="auto"/>
          </w:tcPr>
          <w:p w:rsidR="002725B5" w:rsidRPr="00443763" w:rsidRDefault="002725B5" w:rsidP="00F57220">
            <w:pPr>
              <w:jc w:val="both"/>
              <w:rPr>
                <w:b/>
                <w:bCs/>
              </w:rPr>
            </w:pPr>
            <w:r w:rsidRPr="00443763">
              <w:rPr>
                <w:bCs/>
              </w:rPr>
              <w:t>10)</w:t>
            </w:r>
            <w:r w:rsidRPr="00443763">
              <w:rPr>
                <w:bCs/>
              </w:rPr>
              <w:tab/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3118" w:type="dxa"/>
            <w:vMerge/>
            <w:shd w:val="clear" w:color="auto" w:fill="auto"/>
          </w:tcPr>
          <w:p w:rsidR="002725B5" w:rsidRPr="00443763" w:rsidRDefault="002725B5" w:rsidP="00F57220">
            <w:pPr>
              <w:jc w:val="center"/>
              <w:rPr>
                <w:b/>
                <w:bCs/>
              </w:rPr>
            </w:pPr>
          </w:p>
        </w:tc>
      </w:tr>
    </w:tbl>
    <w:p w:rsidR="002725B5" w:rsidRPr="00443763" w:rsidRDefault="002725B5" w:rsidP="002725B5"/>
    <w:p w:rsidR="002725B5" w:rsidRPr="00443763" w:rsidRDefault="002725B5" w:rsidP="002725B5"/>
    <w:p w:rsidR="00272A5C" w:rsidRPr="00443763" w:rsidRDefault="00272A5C" w:rsidP="00842651">
      <w:pPr>
        <w:jc w:val="both"/>
      </w:pPr>
    </w:p>
    <w:p w:rsidR="008A6E2B" w:rsidRPr="00443763" w:rsidRDefault="008A6E2B" w:rsidP="00842651"/>
    <w:p w:rsidR="008C6A19" w:rsidRPr="00443763" w:rsidRDefault="008C6A19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F1787A" w:rsidRPr="00443763" w:rsidRDefault="00F1787A" w:rsidP="00842651"/>
    <w:p w:rsidR="008C6A19" w:rsidRPr="00443763" w:rsidRDefault="008C6A19" w:rsidP="00842651"/>
    <w:p w:rsidR="008C6A19" w:rsidRPr="00443763" w:rsidRDefault="008C6A19" w:rsidP="008C6A19">
      <w:pPr>
        <w:tabs>
          <w:tab w:val="left" w:pos="1005"/>
        </w:tabs>
        <w:spacing w:after="160" w:line="259" w:lineRule="auto"/>
        <w:ind w:left="709"/>
        <w:jc w:val="center"/>
        <w:rPr>
          <w:rFonts w:eastAsia="Calibri"/>
          <w:b/>
          <w:lang w:eastAsia="en-US"/>
        </w:rPr>
      </w:pPr>
      <w:r w:rsidRPr="00443763">
        <w:rPr>
          <w:rFonts w:eastAsia="Calibri"/>
          <w:b/>
          <w:lang w:eastAsia="en-US"/>
        </w:rPr>
        <w:lastRenderedPageBreak/>
        <w:t>ЛИСТ РЕГИСТРАЦИИ ИЗМЕНЕНИЙ</w:t>
      </w:r>
    </w:p>
    <w:p w:rsidR="00F1787A" w:rsidRPr="00443763" w:rsidRDefault="00F1787A" w:rsidP="008C6A19">
      <w:pPr>
        <w:tabs>
          <w:tab w:val="left" w:pos="1005"/>
        </w:tabs>
        <w:spacing w:after="160" w:line="259" w:lineRule="auto"/>
        <w:ind w:left="709"/>
        <w:jc w:val="center"/>
        <w:rPr>
          <w:rFonts w:eastAsia="Calibri"/>
          <w:b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2683"/>
        <w:gridCol w:w="1802"/>
        <w:gridCol w:w="1720"/>
        <w:gridCol w:w="1637"/>
      </w:tblGrid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9" w:rsidRPr="00443763" w:rsidRDefault="008C6A19" w:rsidP="008C6A19">
            <w:pPr>
              <w:jc w:val="center"/>
              <w:rPr>
                <w:rFonts w:eastAsia="Calibri"/>
                <w:b/>
                <w:lang w:eastAsia="en-US"/>
              </w:rPr>
            </w:pPr>
            <w:r w:rsidRPr="00443763">
              <w:rPr>
                <w:rFonts w:eastAsia="Calibri"/>
                <w:b/>
                <w:lang w:eastAsia="en-US"/>
              </w:rPr>
              <w:t>Номер изменения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9" w:rsidRPr="00443763" w:rsidRDefault="008C6A19" w:rsidP="008C6A19">
            <w:pPr>
              <w:jc w:val="center"/>
              <w:rPr>
                <w:rFonts w:eastAsia="Calibri"/>
                <w:b/>
                <w:lang w:eastAsia="en-US"/>
              </w:rPr>
            </w:pPr>
            <w:r w:rsidRPr="00443763">
              <w:rPr>
                <w:rFonts w:eastAsia="Calibri"/>
                <w:b/>
                <w:lang w:eastAsia="en-US"/>
              </w:rPr>
              <w:t>Номер и дата распорядительного документа о внесении изменений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9" w:rsidRPr="00443763" w:rsidRDefault="008C6A19" w:rsidP="008C6A19">
            <w:pPr>
              <w:jc w:val="center"/>
              <w:rPr>
                <w:rFonts w:eastAsia="Calibri"/>
                <w:b/>
                <w:lang w:eastAsia="en-US"/>
              </w:rPr>
            </w:pPr>
            <w:r w:rsidRPr="00443763">
              <w:rPr>
                <w:rFonts w:eastAsia="Calibri"/>
                <w:b/>
                <w:lang w:eastAsia="en-US"/>
              </w:rPr>
              <w:t>Содержание изменения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9" w:rsidRPr="00443763" w:rsidRDefault="008C6A19" w:rsidP="008C6A19">
            <w:pPr>
              <w:jc w:val="center"/>
              <w:rPr>
                <w:rFonts w:eastAsia="Calibri"/>
                <w:b/>
                <w:lang w:eastAsia="en-US"/>
              </w:rPr>
            </w:pPr>
            <w:r w:rsidRPr="00443763">
              <w:rPr>
                <w:rFonts w:eastAsia="Calibri"/>
                <w:b/>
                <w:lang w:eastAsia="en-US"/>
              </w:rPr>
              <w:t>ФИО лица, внесшего изменение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A19" w:rsidRPr="00443763" w:rsidRDefault="008C6A19" w:rsidP="008C6A19">
            <w:pPr>
              <w:jc w:val="center"/>
              <w:rPr>
                <w:rFonts w:eastAsia="Calibri"/>
                <w:b/>
                <w:lang w:eastAsia="en-US"/>
              </w:rPr>
            </w:pPr>
            <w:r w:rsidRPr="00443763">
              <w:rPr>
                <w:rFonts w:eastAsia="Calibri"/>
                <w:b/>
                <w:lang w:eastAsia="en-US"/>
              </w:rPr>
              <w:t>Подпись</w:t>
            </w: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  <w:tr w:rsidR="008C6A19" w:rsidRPr="00443763" w:rsidTr="00785465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6A19" w:rsidRPr="00443763" w:rsidRDefault="008C6A19" w:rsidP="008C6A19">
            <w:pPr>
              <w:rPr>
                <w:rFonts w:eastAsia="Calibri"/>
                <w:lang w:eastAsia="en-US"/>
              </w:rPr>
            </w:pPr>
          </w:p>
        </w:tc>
      </w:tr>
    </w:tbl>
    <w:p w:rsidR="008C6A19" w:rsidRPr="00443763" w:rsidRDefault="008C6A19" w:rsidP="008C6A19">
      <w:pPr>
        <w:spacing w:after="160" w:line="259" w:lineRule="auto"/>
        <w:rPr>
          <w:rFonts w:eastAsia="Calibri"/>
          <w:lang w:eastAsia="en-US"/>
        </w:rPr>
      </w:pPr>
    </w:p>
    <w:p w:rsidR="008C6A19" w:rsidRPr="00443763" w:rsidRDefault="008C6A19" w:rsidP="008C6A19">
      <w:pPr>
        <w:jc w:val="right"/>
        <w:rPr>
          <w:b/>
          <w:bCs/>
        </w:rPr>
      </w:pPr>
    </w:p>
    <w:p w:rsidR="008C6A19" w:rsidRPr="00443763" w:rsidRDefault="008C6A19" w:rsidP="00842651"/>
    <w:sectPr w:rsidR="008C6A19" w:rsidRPr="00443763" w:rsidSect="008A6E2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1AF0" w:rsidRDefault="00C01AF0" w:rsidP="00AD05E9">
      <w:r>
        <w:separator/>
      </w:r>
    </w:p>
  </w:endnote>
  <w:endnote w:type="continuationSeparator" w:id="0">
    <w:p w:rsidR="00C01AF0" w:rsidRDefault="00C01AF0" w:rsidP="00AD0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316" w:rsidRDefault="00275D8C" w:rsidP="008A6E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431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C4316" w:rsidRDefault="00FC4316" w:rsidP="008A6E2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316" w:rsidRDefault="00275D8C">
    <w:pPr>
      <w:pStyle w:val="a3"/>
      <w:jc w:val="center"/>
    </w:pPr>
    <w:r>
      <w:fldChar w:fldCharType="begin"/>
    </w:r>
    <w:r w:rsidR="00FC4316">
      <w:instrText>PAGE   \* MERGEFORMAT</w:instrText>
    </w:r>
    <w:r>
      <w:fldChar w:fldCharType="separate"/>
    </w:r>
    <w:r w:rsidR="002162FF">
      <w:rPr>
        <w:noProof/>
      </w:rPr>
      <w:t>6</w:t>
    </w:r>
    <w:r>
      <w:rPr>
        <w:noProof/>
      </w:rPr>
      <w:fldChar w:fldCharType="end"/>
    </w:r>
  </w:p>
  <w:p w:rsidR="00FC4316" w:rsidRDefault="00FC4316" w:rsidP="008A6E2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1AF0" w:rsidRDefault="00C01AF0" w:rsidP="00AD05E9">
      <w:r>
        <w:separator/>
      </w:r>
    </w:p>
  </w:footnote>
  <w:footnote w:type="continuationSeparator" w:id="0">
    <w:p w:rsidR="00C01AF0" w:rsidRDefault="00C01AF0" w:rsidP="00AD05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54BF"/>
    <w:multiLevelType w:val="hybridMultilevel"/>
    <w:tmpl w:val="9C6075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377E9"/>
    <w:multiLevelType w:val="hybridMultilevel"/>
    <w:tmpl w:val="E766D5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C42AB"/>
    <w:multiLevelType w:val="multilevel"/>
    <w:tmpl w:val="B0C2B3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4E685E"/>
    <w:multiLevelType w:val="multilevel"/>
    <w:tmpl w:val="80AE2E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13875781"/>
    <w:multiLevelType w:val="hybridMultilevel"/>
    <w:tmpl w:val="0AE07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86297"/>
    <w:multiLevelType w:val="hybridMultilevel"/>
    <w:tmpl w:val="D37A7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75BE2"/>
    <w:multiLevelType w:val="hybridMultilevel"/>
    <w:tmpl w:val="4C62BEAA"/>
    <w:lvl w:ilvl="0" w:tplc="4C942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C2E05"/>
    <w:multiLevelType w:val="hybridMultilevel"/>
    <w:tmpl w:val="9CB442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2C8B"/>
    <w:multiLevelType w:val="hybridMultilevel"/>
    <w:tmpl w:val="D6202AA6"/>
    <w:lvl w:ilvl="0" w:tplc="E234753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212C11"/>
    <w:multiLevelType w:val="hybridMultilevel"/>
    <w:tmpl w:val="9FE2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32550"/>
    <w:multiLevelType w:val="hybridMultilevel"/>
    <w:tmpl w:val="526C5D78"/>
    <w:lvl w:ilvl="0" w:tplc="4C942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077A0"/>
    <w:multiLevelType w:val="multilevel"/>
    <w:tmpl w:val="2E221F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08203E4"/>
    <w:multiLevelType w:val="hybridMultilevel"/>
    <w:tmpl w:val="18306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5B2E03"/>
    <w:multiLevelType w:val="hybridMultilevel"/>
    <w:tmpl w:val="ABA67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26A75"/>
    <w:multiLevelType w:val="hybridMultilevel"/>
    <w:tmpl w:val="E598833A"/>
    <w:lvl w:ilvl="0" w:tplc="26167A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5757A"/>
    <w:multiLevelType w:val="hybridMultilevel"/>
    <w:tmpl w:val="383E02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CF57D6"/>
    <w:multiLevelType w:val="hybridMultilevel"/>
    <w:tmpl w:val="C5524F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D34F1"/>
    <w:multiLevelType w:val="hybridMultilevel"/>
    <w:tmpl w:val="317CC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25674"/>
    <w:multiLevelType w:val="hybridMultilevel"/>
    <w:tmpl w:val="1D8AB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A51D8"/>
    <w:multiLevelType w:val="hybridMultilevel"/>
    <w:tmpl w:val="D14CE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111807"/>
    <w:multiLevelType w:val="hybridMultilevel"/>
    <w:tmpl w:val="1D8AB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E7FF6"/>
    <w:multiLevelType w:val="hybridMultilevel"/>
    <w:tmpl w:val="3BF245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11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6"/>
  </w:num>
  <w:num w:numId="14">
    <w:abstractNumId w:val="10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6"/>
  </w:num>
  <w:num w:numId="19">
    <w:abstractNumId w:val="15"/>
  </w:num>
  <w:num w:numId="20">
    <w:abstractNumId w:val="1"/>
  </w:num>
  <w:num w:numId="21">
    <w:abstractNumId w:val="21"/>
  </w:num>
  <w:num w:numId="22">
    <w:abstractNumId w:val="18"/>
  </w:num>
  <w:num w:numId="23">
    <w:abstractNumId w:val="2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A5C"/>
    <w:rsid w:val="00056253"/>
    <w:rsid w:val="00085A35"/>
    <w:rsid w:val="000967E1"/>
    <w:rsid w:val="00096FAB"/>
    <w:rsid w:val="000A20FE"/>
    <w:rsid w:val="000A39DE"/>
    <w:rsid w:val="000B3C52"/>
    <w:rsid w:val="000B5329"/>
    <w:rsid w:val="000C74D7"/>
    <w:rsid w:val="000D2851"/>
    <w:rsid w:val="000D388B"/>
    <w:rsid w:val="000D4CF5"/>
    <w:rsid w:val="000E13E6"/>
    <w:rsid w:val="000F398B"/>
    <w:rsid w:val="000F5D89"/>
    <w:rsid w:val="000F6879"/>
    <w:rsid w:val="00110344"/>
    <w:rsid w:val="001406D0"/>
    <w:rsid w:val="00141C28"/>
    <w:rsid w:val="001447E5"/>
    <w:rsid w:val="00147585"/>
    <w:rsid w:val="0015640B"/>
    <w:rsid w:val="00157B93"/>
    <w:rsid w:val="00161B8F"/>
    <w:rsid w:val="00187E92"/>
    <w:rsid w:val="00207BBD"/>
    <w:rsid w:val="002162FF"/>
    <w:rsid w:val="002402F5"/>
    <w:rsid w:val="002469A0"/>
    <w:rsid w:val="002527C8"/>
    <w:rsid w:val="00265201"/>
    <w:rsid w:val="0026714A"/>
    <w:rsid w:val="002725B5"/>
    <w:rsid w:val="00272A5C"/>
    <w:rsid w:val="00275D8C"/>
    <w:rsid w:val="00276EBC"/>
    <w:rsid w:val="00294F6A"/>
    <w:rsid w:val="002D2BFA"/>
    <w:rsid w:val="002D5492"/>
    <w:rsid w:val="002E2E17"/>
    <w:rsid w:val="002F14B0"/>
    <w:rsid w:val="002F40E9"/>
    <w:rsid w:val="00336E84"/>
    <w:rsid w:val="00343BAE"/>
    <w:rsid w:val="0034601F"/>
    <w:rsid w:val="0035381F"/>
    <w:rsid w:val="00363D1F"/>
    <w:rsid w:val="003646B3"/>
    <w:rsid w:val="0037739B"/>
    <w:rsid w:val="00382323"/>
    <w:rsid w:val="0038277B"/>
    <w:rsid w:val="003A7B4A"/>
    <w:rsid w:val="003D47EE"/>
    <w:rsid w:val="003E4F1C"/>
    <w:rsid w:val="004044C7"/>
    <w:rsid w:val="00411454"/>
    <w:rsid w:val="00412D7C"/>
    <w:rsid w:val="0041568C"/>
    <w:rsid w:val="00434140"/>
    <w:rsid w:val="00440C4A"/>
    <w:rsid w:val="00443573"/>
    <w:rsid w:val="00443763"/>
    <w:rsid w:val="00465F92"/>
    <w:rsid w:val="004956F8"/>
    <w:rsid w:val="004A0504"/>
    <w:rsid w:val="004C0E8C"/>
    <w:rsid w:val="004C6B26"/>
    <w:rsid w:val="004F3F23"/>
    <w:rsid w:val="005311ED"/>
    <w:rsid w:val="005521FD"/>
    <w:rsid w:val="00557831"/>
    <w:rsid w:val="005602B1"/>
    <w:rsid w:val="00570327"/>
    <w:rsid w:val="00576450"/>
    <w:rsid w:val="00576F98"/>
    <w:rsid w:val="00597680"/>
    <w:rsid w:val="005A13B7"/>
    <w:rsid w:val="005B0A14"/>
    <w:rsid w:val="005C5DA4"/>
    <w:rsid w:val="005D166E"/>
    <w:rsid w:val="005D65DE"/>
    <w:rsid w:val="005E1A1E"/>
    <w:rsid w:val="005F1FA3"/>
    <w:rsid w:val="006043E1"/>
    <w:rsid w:val="0060452F"/>
    <w:rsid w:val="00615F34"/>
    <w:rsid w:val="00617BEC"/>
    <w:rsid w:val="00620637"/>
    <w:rsid w:val="00650145"/>
    <w:rsid w:val="006760D5"/>
    <w:rsid w:val="006967F2"/>
    <w:rsid w:val="006E564B"/>
    <w:rsid w:val="00705726"/>
    <w:rsid w:val="00761523"/>
    <w:rsid w:val="00762045"/>
    <w:rsid w:val="00780922"/>
    <w:rsid w:val="00785465"/>
    <w:rsid w:val="00792704"/>
    <w:rsid w:val="007D6007"/>
    <w:rsid w:val="007F3A0B"/>
    <w:rsid w:val="00811D18"/>
    <w:rsid w:val="00842651"/>
    <w:rsid w:val="008525BB"/>
    <w:rsid w:val="00897142"/>
    <w:rsid w:val="008A3AB3"/>
    <w:rsid w:val="008A6E2B"/>
    <w:rsid w:val="008C6A19"/>
    <w:rsid w:val="008E2885"/>
    <w:rsid w:val="00900763"/>
    <w:rsid w:val="00905B76"/>
    <w:rsid w:val="00910EF6"/>
    <w:rsid w:val="00917DA1"/>
    <w:rsid w:val="009422D4"/>
    <w:rsid w:val="0094576E"/>
    <w:rsid w:val="009525B4"/>
    <w:rsid w:val="00956149"/>
    <w:rsid w:val="0097203B"/>
    <w:rsid w:val="009A26A1"/>
    <w:rsid w:val="009C5440"/>
    <w:rsid w:val="009E138D"/>
    <w:rsid w:val="00A03851"/>
    <w:rsid w:val="00A21B23"/>
    <w:rsid w:val="00A33AA8"/>
    <w:rsid w:val="00A35858"/>
    <w:rsid w:val="00A52264"/>
    <w:rsid w:val="00A91DD5"/>
    <w:rsid w:val="00AB50F4"/>
    <w:rsid w:val="00AB5A21"/>
    <w:rsid w:val="00AC7853"/>
    <w:rsid w:val="00AD05E9"/>
    <w:rsid w:val="00AF0E4F"/>
    <w:rsid w:val="00B22E58"/>
    <w:rsid w:val="00B44437"/>
    <w:rsid w:val="00B7760B"/>
    <w:rsid w:val="00B84DE1"/>
    <w:rsid w:val="00B87BCF"/>
    <w:rsid w:val="00BC2740"/>
    <w:rsid w:val="00BE2D10"/>
    <w:rsid w:val="00BF0E38"/>
    <w:rsid w:val="00C01AF0"/>
    <w:rsid w:val="00C1373C"/>
    <w:rsid w:val="00C222AD"/>
    <w:rsid w:val="00C34FB3"/>
    <w:rsid w:val="00C372C8"/>
    <w:rsid w:val="00C54944"/>
    <w:rsid w:val="00CA3BBA"/>
    <w:rsid w:val="00CB4034"/>
    <w:rsid w:val="00CB7616"/>
    <w:rsid w:val="00CC56BF"/>
    <w:rsid w:val="00D26485"/>
    <w:rsid w:val="00D314F8"/>
    <w:rsid w:val="00D31CE7"/>
    <w:rsid w:val="00D32295"/>
    <w:rsid w:val="00D47C9A"/>
    <w:rsid w:val="00D57B32"/>
    <w:rsid w:val="00D60747"/>
    <w:rsid w:val="00D66F31"/>
    <w:rsid w:val="00D804F3"/>
    <w:rsid w:val="00D82461"/>
    <w:rsid w:val="00D83E03"/>
    <w:rsid w:val="00D906EB"/>
    <w:rsid w:val="00D91476"/>
    <w:rsid w:val="00DA0BE8"/>
    <w:rsid w:val="00DB31B9"/>
    <w:rsid w:val="00DB6A1B"/>
    <w:rsid w:val="00DE38B6"/>
    <w:rsid w:val="00DE4817"/>
    <w:rsid w:val="00E061C4"/>
    <w:rsid w:val="00E123DA"/>
    <w:rsid w:val="00E1740B"/>
    <w:rsid w:val="00E3062D"/>
    <w:rsid w:val="00E40D55"/>
    <w:rsid w:val="00E44969"/>
    <w:rsid w:val="00E64115"/>
    <w:rsid w:val="00E6484A"/>
    <w:rsid w:val="00E70943"/>
    <w:rsid w:val="00E7603F"/>
    <w:rsid w:val="00E77020"/>
    <w:rsid w:val="00EC6C47"/>
    <w:rsid w:val="00EE6066"/>
    <w:rsid w:val="00EF0BFE"/>
    <w:rsid w:val="00EF4DFD"/>
    <w:rsid w:val="00F0434E"/>
    <w:rsid w:val="00F12578"/>
    <w:rsid w:val="00F1787A"/>
    <w:rsid w:val="00F261A8"/>
    <w:rsid w:val="00F3046E"/>
    <w:rsid w:val="00F850B5"/>
    <w:rsid w:val="00F85F4D"/>
    <w:rsid w:val="00F95243"/>
    <w:rsid w:val="00F9652F"/>
    <w:rsid w:val="00FA6120"/>
    <w:rsid w:val="00FB0C95"/>
    <w:rsid w:val="00FB1482"/>
    <w:rsid w:val="00FB5B58"/>
    <w:rsid w:val="00FB71A2"/>
    <w:rsid w:val="00FC4316"/>
    <w:rsid w:val="00FE20FE"/>
    <w:rsid w:val="00FE2251"/>
    <w:rsid w:val="00FF5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910D"/>
  <w15:docId w15:val="{735AFF09-8D6B-40D1-9E06-F53BDAB56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2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2A5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A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272A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72A5C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72A5C"/>
  </w:style>
  <w:style w:type="character" w:styleId="a6">
    <w:name w:val="Hyperlink"/>
    <w:uiPriority w:val="99"/>
    <w:unhideWhenUsed/>
    <w:rsid w:val="00272A5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272A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B87BC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87BCF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Revision"/>
    <w:hidden/>
    <w:uiPriority w:val="99"/>
    <w:semiHidden/>
    <w:rsid w:val="00AF0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5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rm.kir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4175</Words>
  <Characters>23804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МК1</cp:lastModifiedBy>
  <cp:revision>2</cp:revision>
  <cp:lastPrinted>2021-03-26T07:04:00Z</cp:lastPrinted>
  <dcterms:created xsi:type="dcterms:W3CDTF">2022-05-27T11:54:00Z</dcterms:created>
  <dcterms:modified xsi:type="dcterms:W3CDTF">2022-05-27T11:54:00Z</dcterms:modified>
</cp:coreProperties>
</file>