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0FE" w:rsidRPr="001E3AEC" w:rsidRDefault="001F50FE" w:rsidP="001F50FE">
      <w:pPr>
        <w:jc w:val="center"/>
        <w:rPr>
          <w:rStyle w:val="markedcontent"/>
          <w:rFonts w:ascii="Times New Roman" w:hAnsi="Times New Roman" w:cs="Times New Roman"/>
          <w:sz w:val="26"/>
          <w:szCs w:val="26"/>
        </w:rPr>
      </w:pPr>
      <w:r w:rsidRPr="001E3AEC">
        <w:rPr>
          <w:rStyle w:val="markedcontent"/>
          <w:rFonts w:ascii="Times New Roman" w:hAnsi="Times New Roman" w:cs="Times New Roman"/>
          <w:sz w:val="26"/>
          <w:szCs w:val="26"/>
        </w:rPr>
        <w:t xml:space="preserve">Городское управление образованием администрации города Черногорска </w:t>
      </w:r>
      <w:r w:rsidRPr="001E3AEC">
        <w:rPr>
          <w:rFonts w:ascii="Times New Roman" w:hAnsi="Times New Roman" w:cs="Times New Roman"/>
          <w:sz w:val="26"/>
          <w:szCs w:val="26"/>
        </w:rPr>
        <w:br/>
      </w:r>
      <w:r w:rsidRPr="001E3AEC">
        <w:rPr>
          <w:rFonts w:ascii="Times New Roman" w:hAnsi="Times New Roman" w:cs="Times New Roman"/>
          <w:sz w:val="26"/>
          <w:szCs w:val="26"/>
        </w:rPr>
        <w:br/>
      </w:r>
      <w:r w:rsidR="0048361F" w:rsidRPr="001E3AEC">
        <w:rPr>
          <w:rStyle w:val="markedcontent"/>
          <w:rFonts w:ascii="Times New Roman" w:hAnsi="Times New Roman" w:cs="Times New Roman"/>
          <w:sz w:val="26"/>
          <w:szCs w:val="26"/>
        </w:rPr>
        <w:t xml:space="preserve">Муниципальное бюджетное общеобразовательное учреждение «Лицей имени </w:t>
      </w:r>
      <w:proofErr w:type="spellStart"/>
      <w:r w:rsidR="0048361F" w:rsidRPr="001E3AEC">
        <w:rPr>
          <w:rStyle w:val="markedcontent"/>
          <w:rFonts w:ascii="Times New Roman" w:hAnsi="Times New Roman" w:cs="Times New Roman"/>
          <w:sz w:val="26"/>
          <w:szCs w:val="26"/>
        </w:rPr>
        <w:t>А.Г.Баженова</w:t>
      </w:r>
      <w:proofErr w:type="spellEnd"/>
      <w:r w:rsidR="0048361F" w:rsidRPr="001E3AEC">
        <w:rPr>
          <w:rStyle w:val="markedcontent"/>
          <w:rFonts w:ascii="Times New Roman" w:hAnsi="Times New Roman" w:cs="Times New Roman"/>
          <w:sz w:val="26"/>
          <w:szCs w:val="26"/>
        </w:rPr>
        <w:t>»</w:t>
      </w:r>
      <w:r w:rsidRPr="001E3AEC">
        <w:rPr>
          <w:rFonts w:ascii="Times New Roman" w:hAnsi="Times New Roman" w:cs="Times New Roman"/>
          <w:sz w:val="26"/>
          <w:szCs w:val="26"/>
        </w:rPr>
        <w:br/>
      </w:r>
      <w:r w:rsidRPr="001E3AEC">
        <w:rPr>
          <w:rFonts w:ascii="Times New Roman" w:hAnsi="Times New Roman" w:cs="Times New Roman"/>
          <w:sz w:val="26"/>
          <w:szCs w:val="26"/>
        </w:rPr>
        <w:br/>
      </w:r>
      <w:r w:rsidRPr="001E3AEC">
        <w:rPr>
          <w:rFonts w:ascii="Times New Roman" w:hAnsi="Times New Roman" w:cs="Times New Roman"/>
          <w:sz w:val="26"/>
          <w:szCs w:val="26"/>
        </w:rPr>
        <w:br/>
      </w:r>
      <w:r w:rsidRPr="001E3AEC">
        <w:rPr>
          <w:rFonts w:ascii="Times New Roman" w:hAnsi="Times New Roman" w:cs="Times New Roman"/>
          <w:sz w:val="26"/>
          <w:szCs w:val="26"/>
        </w:rPr>
        <w:br/>
      </w:r>
      <w:r w:rsidRPr="001E3AEC">
        <w:rPr>
          <w:rFonts w:ascii="Times New Roman" w:hAnsi="Times New Roman" w:cs="Times New Roman"/>
          <w:sz w:val="26"/>
          <w:szCs w:val="26"/>
        </w:rPr>
        <w:br/>
      </w:r>
      <w:r w:rsidRPr="001E3AEC">
        <w:rPr>
          <w:rFonts w:ascii="Times New Roman" w:hAnsi="Times New Roman" w:cs="Times New Roman"/>
          <w:sz w:val="26"/>
          <w:szCs w:val="26"/>
        </w:rPr>
        <w:br/>
      </w:r>
      <w:r w:rsidR="00623256" w:rsidRPr="001E3AEC">
        <w:rPr>
          <w:rStyle w:val="markedcontent"/>
          <w:rFonts w:ascii="Times New Roman" w:hAnsi="Times New Roman" w:cs="Times New Roman"/>
          <w:sz w:val="26"/>
          <w:szCs w:val="26"/>
        </w:rPr>
        <w:t>Сергеева Татьяна Александровна, учитель начальных классов</w:t>
      </w:r>
      <w:r w:rsidRPr="001E3AEC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</w:p>
    <w:p w:rsidR="001E3AEC" w:rsidRPr="001E3AEC" w:rsidRDefault="001F50FE" w:rsidP="004A5177">
      <w:pPr>
        <w:jc w:val="center"/>
        <w:rPr>
          <w:rFonts w:ascii="Times New Roman" w:hAnsi="Times New Roman" w:cs="Times New Roman"/>
          <w:sz w:val="26"/>
          <w:szCs w:val="26"/>
        </w:rPr>
      </w:pPr>
      <w:r w:rsidRPr="001E3AEC">
        <w:rPr>
          <w:rFonts w:ascii="Times New Roman" w:hAnsi="Times New Roman" w:cs="Times New Roman"/>
          <w:sz w:val="26"/>
          <w:szCs w:val="26"/>
        </w:rPr>
        <w:br/>
      </w:r>
      <w:r w:rsidRPr="001E3AEC">
        <w:rPr>
          <w:rFonts w:ascii="Times New Roman" w:hAnsi="Times New Roman" w:cs="Times New Roman"/>
          <w:sz w:val="26"/>
          <w:szCs w:val="26"/>
        </w:rPr>
        <w:br/>
      </w:r>
      <w:r w:rsidRPr="001E3AEC">
        <w:rPr>
          <w:rFonts w:ascii="Times New Roman" w:hAnsi="Times New Roman" w:cs="Times New Roman"/>
          <w:sz w:val="26"/>
          <w:szCs w:val="26"/>
        </w:rPr>
        <w:br/>
      </w:r>
      <w:r w:rsidRPr="001E3AEC">
        <w:rPr>
          <w:rFonts w:ascii="Times New Roman" w:hAnsi="Times New Roman" w:cs="Times New Roman"/>
          <w:sz w:val="26"/>
          <w:szCs w:val="26"/>
        </w:rPr>
        <w:br/>
      </w:r>
      <w:r w:rsidRPr="001E3AEC">
        <w:rPr>
          <w:rFonts w:ascii="Times New Roman" w:hAnsi="Times New Roman" w:cs="Times New Roman"/>
          <w:sz w:val="26"/>
          <w:szCs w:val="26"/>
        </w:rPr>
        <w:br/>
      </w:r>
    </w:p>
    <w:p w:rsidR="004A5177" w:rsidRPr="001E3AEC" w:rsidRDefault="001F50FE" w:rsidP="004A5177">
      <w:pPr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 w:rsidRPr="001E3AEC">
        <w:rPr>
          <w:rFonts w:ascii="Times New Roman" w:hAnsi="Times New Roman" w:cs="Times New Roman"/>
          <w:sz w:val="26"/>
          <w:szCs w:val="26"/>
        </w:rPr>
        <w:br/>
      </w:r>
      <w:r w:rsidRPr="001E3AEC">
        <w:rPr>
          <w:rFonts w:ascii="Times New Roman" w:hAnsi="Times New Roman" w:cs="Times New Roman"/>
          <w:sz w:val="26"/>
          <w:szCs w:val="26"/>
        </w:rPr>
        <w:br/>
      </w:r>
      <w:r w:rsidR="004A5177" w:rsidRPr="001E3AEC">
        <w:rPr>
          <w:rFonts w:ascii="Times New Roman" w:hAnsi="Times New Roman" w:cs="Times New Roman"/>
          <w:b/>
          <w:caps/>
          <w:sz w:val="26"/>
          <w:szCs w:val="26"/>
        </w:rPr>
        <w:t>Методические рекомендации</w:t>
      </w:r>
    </w:p>
    <w:p w:rsidR="004A5177" w:rsidRPr="001E3AEC" w:rsidRDefault="004A5177" w:rsidP="00C25F1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 w:rsidRPr="001E3AEC">
        <w:rPr>
          <w:rFonts w:ascii="Times New Roman" w:hAnsi="Times New Roman" w:cs="Times New Roman"/>
          <w:b/>
          <w:caps/>
          <w:sz w:val="26"/>
          <w:szCs w:val="26"/>
        </w:rPr>
        <w:t>«Методы и приемы формирования информационной грамотности у младших школьников»</w:t>
      </w:r>
    </w:p>
    <w:p w:rsidR="001E3AEC" w:rsidRPr="001E3AEC" w:rsidRDefault="001F50FE" w:rsidP="00C25F1D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sz w:val="26"/>
          <w:szCs w:val="26"/>
        </w:rPr>
      </w:pPr>
      <w:r w:rsidRPr="001E3AEC">
        <w:rPr>
          <w:rFonts w:ascii="Times New Roman" w:hAnsi="Times New Roman" w:cs="Times New Roman"/>
          <w:sz w:val="26"/>
          <w:szCs w:val="26"/>
        </w:rPr>
        <w:br/>
      </w:r>
      <w:r w:rsidRPr="001E3AEC">
        <w:rPr>
          <w:rFonts w:ascii="Times New Roman" w:hAnsi="Times New Roman" w:cs="Times New Roman"/>
          <w:sz w:val="26"/>
          <w:szCs w:val="26"/>
        </w:rPr>
        <w:br/>
      </w:r>
      <w:r w:rsidRPr="001E3AEC">
        <w:rPr>
          <w:rFonts w:ascii="Times New Roman" w:hAnsi="Times New Roman" w:cs="Times New Roman"/>
          <w:sz w:val="26"/>
          <w:szCs w:val="26"/>
        </w:rPr>
        <w:br/>
      </w:r>
      <w:r w:rsidRPr="001E3AEC">
        <w:rPr>
          <w:rFonts w:ascii="Times New Roman" w:hAnsi="Times New Roman" w:cs="Times New Roman"/>
          <w:sz w:val="26"/>
          <w:szCs w:val="26"/>
        </w:rPr>
        <w:br/>
      </w:r>
      <w:r w:rsidRPr="001E3AEC">
        <w:rPr>
          <w:rFonts w:ascii="Times New Roman" w:hAnsi="Times New Roman" w:cs="Times New Roman"/>
          <w:sz w:val="26"/>
          <w:szCs w:val="26"/>
        </w:rPr>
        <w:br/>
      </w:r>
      <w:r w:rsidRPr="001E3AEC">
        <w:rPr>
          <w:rFonts w:ascii="Times New Roman" w:hAnsi="Times New Roman" w:cs="Times New Roman"/>
          <w:sz w:val="26"/>
          <w:szCs w:val="26"/>
        </w:rPr>
        <w:br/>
      </w:r>
      <w:r w:rsidRPr="001E3AEC">
        <w:rPr>
          <w:rFonts w:ascii="Times New Roman" w:hAnsi="Times New Roman" w:cs="Times New Roman"/>
          <w:sz w:val="26"/>
          <w:szCs w:val="26"/>
        </w:rPr>
        <w:br/>
      </w:r>
      <w:r w:rsidRPr="001E3AEC">
        <w:rPr>
          <w:rFonts w:ascii="Times New Roman" w:hAnsi="Times New Roman" w:cs="Times New Roman"/>
          <w:sz w:val="26"/>
          <w:szCs w:val="26"/>
        </w:rPr>
        <w:br/>
      </w:r>
      <w:r w:rsidRPr="001E3AEC">
        <w:rPr>
          <w:rFonts w:ascii="Times New Roman" w:hAnsi="Times New Roman" w:cs="Times New Roman"/>
          <w:sz w:val="26"/>
          <w:szCs w:val="26"/>
        </w:rPr>
        <w:br/>
      </w:r>
      <w:r w:rsidRPr="001E3AEC">
        <w:rPr>
          <w:rFonts w:ascii="Times New Roman" w:hAnsi="Times New Roman" w:cs="Times New Roman"/>
          <w:sz w:val="26"/>
          <w:szCs w:val="26"/>
        </w:rPr>
        <w:br/>
      </w:r>
      <w:r w:rsidRPr="001E3AEC">
        <w:rPr>
          <w:rFonts w:ascii="Times New Roman" w:hAnsi="Times New Roman" w:cs="Times New Roman"/>
          <w:sz w:val="26"/>
          <w:szCs w:val="26"/>
        </w:rPr>
        <w:br/>
      </w:r>
      <w:r w:rsidRPr="001E3AEC">
        <w:rPr>
          <w:rFonts w:ascii="Times New Roman" w:hAnsi="Times New Roman" w:cs="Times New Roman"/>
          <w:sz w:val="26"/>
          <w:szCs w:val="26"/>
        </w:rPr>
        <w:br/>
      </w:r>
      <w:r w:rsidRPr="001E3AEC">
        <w:rPr>
          <w:rFonts w:ascii="Times New Roman" w:hAnsi="Times New Roman" w:cs="Times New Roman"/>
          <w:sz w:val="26"/>
          <w:szCs w:val="26"/>
        </w:rPr>
        <w:br/>
      </w:r>
    </w:p>
    <w:p w:rsidR="001E3AEC" w:rsidRPr="001E3AEC" w:rsidRDefault="001E3AEC" w:rsidP="00C25F1D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sz w:val="26"/>
          <w:szCs w:val="26"/>
        </w:rPr>
      </w:pPr>
    </w:p>
    <w:p w:rsidR="001E3AEC" w:rsidRPr="001E3AEC" w:rsidRDefault="001E3AEC" w:rsidP="00C25F1D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sz w:val="26"/>
          <w:szCs w:val="26"/>
        </w:rPr>
      </w:pPr>
    </w:p>
    <w:p w:rsidR="001E3AEC" w:rsidRPr="001E3AEC" w:rsidRDefault="001E3AEC" w:rsidP="00C25F1D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sz w:val="26"/>
          <w:szCs w:val="26"/>
        </w:rPr>
      </w:pPr>
    </w:p>
    <w:p w:rsidR="001F50FE" w:rsidRPr="001E3AEC" w:rsidRDefault="001F50FE" w:rsidP="00C25F1D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sz w:val="26"/>
          <w:szCs w:val="26"/>
        </w:rPr>
      </w:pPr>
      <w:r w:rsidRPr="001E3AEC">
        <w:rPr>
          <w:rStyle w:val="markedcontent"/>
          <w:rFonts w:ascii="Times New Roman" w:hAnsi="Times New Roman" w:cs="Times New Roman"/>
          <w:sz w:val="26"/>
          <w:szCs w:val="26"/>
        </w:rPr>
        <w:t>Черногорск 2021</w:t>
      </w:r>
    </w:p>
    <w:p w:rsidR="001E3AEC" w:rsidRPr="001E3AEC" w:rsidRDefault="001E3AEC" w:rsidP="001F50FE">
      <w:pPr>
        <w:jc w:val="center"/>
        <w:rPr>
          <w:rStyle w:val="markedcontent"/>
          <w:rFonts w:ascii="Times New Roman" w:hAnsi="Times New Roman" w:cs="Times New Roman"/>
          <w:sz w:val="26"/>
          <w:szCs w:val="26"/>
        </w:rPr>
      </w:pPr>
    </w:p>
    <w:p w:rsidR="001E3AEC" w:rsidRPr="001E3AEC" w:rsidRDefault="001E3AEC" w:rsidP="001F50FE">
      <w:pPr>
        <w:jc w:val="center"/>
        <w:rPr>
          <w:rStyle w:val="markedcontent"/>
          <w:rFonts w:ascii="Times New Roman" w:hAnsi="Times New Roman" w:cs="Times New Roman"/>
          <w:sz w:val="26"/>
          <w:szCs w:val="26"/>
        </w:rPr>
      </w:pPr>
    </w:p>
    <w:p w:rsidR="00E66EA4" w:rsidRDefault="00E66EA4" w:rsidP="001F50FE">
      <w:pPr>
        <w:jc w:val="center"/>
        <w:rPr>
          <w:rStyle w:val="markedcontent"/>
          <w:rFonts w:ascii="Times New Roman" w:hAnsi="Times New Roman" w:cs="Times New Roman"/>
          <w:sz w:val="26"/>
          <w:szCs w:val="26"/>
        </w:rPr>
      </w:pPr>
    </w:p>
    <w:p w:rsidR="00E66EA4" w:rsidRDefault="00E66EA4" w:rsidP="00267C1C">
      <w:pPr>
        <w:jc w:val="center"/>
        <w:rPr>
          <w:rStyle w:val="markedcontent"/>
          <w:rFonts w:ascii="Times New Roman" w:hAnsi="Times New Roman" w:cs="Times New Roman"/>
          <w:b/>
          <w:sz w:val="26"/>
          <w:szCs w:val="26"/>
        </w:rPr>
      </w:pPr>
      <w:r w:rsidRPr="00E66EA4">
        <w:rPr>
          <w:rStyle w:val="markedcontent"/>
          <w:rFonts w:ascii="Times New Roman" w:hAnsi="Times New Roman" w:cs="Times New Roman"/>
          <w:b/>
          <w:sz w:val="26"/>
          <w:szCs w:val="26"/>
        </w:rPr>
        <w:lastRenderedPageBreak/>
        <w:t>Аннотация</w:t>
      </w:r>
    </w:p>
    <w:p w:rsidR="001A12F4" w:rsidRDefault="00D83A45" w:rsidP="00D83A45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Методические рекомендации содержат </w:t>
      </w:r>
      <w:r w:rsidR="001A12F4">
        <w:rPr>
          <w:color w:val="000000"/>
          <w:sz w:val="26"/>
          <w:szCs w:val="26"/>
        </w:rPr>
        <w:t xml:space="preserve">комплекс предложений и указаний, способствующих внедрению наиболее эффективных методов и </w:t>
      </w:r>
      <w:r>
        <w:rPr>
          <w:color w:val="000000"/>
          <w:sz w:val="26"/>
          <w:szCs w:val="26"/>
        </w:rPr>
        <w:t>приемов</w:t>
      </w:r>
      <w:r w:rsidR="001A12F4">
        <w:rPr>
          <w:color w:val="000000"/>
          <w:sz w:val="26"/>
          <w:szCs w:val="26"/>
        </w:rPr>
        <w:t xml:space="preserve"> работы для </w:t>
      </w:r>
      <w:r>
        <w:rPr>
          <w:color w:val="000000"/>
          <w:sz w:val="26"/>
          <w:szCs w:val="26"/>
        </w:rPr>
        <w:t>формирования информационной грамотности у младших школьников</w:t>
      </w:r>
      <w:r w:rsidR="001A12F4">
        <w:rPr>
          <w:color w:val="000000"/>
          <w:sz w:val="26"/>
          <w:szCs w:val="26"/>
        </w:rPr>
        <w:t>.</w:t>
      </w:r>
      <w:r w:rsidR="001A12F4">
        <w:rPr>
          <w:color w:val="000000"/>
        </w:rPr>
        <w:t> </w:t>
      </w:r>
    </w:p>
    <w:p w:rsidR="00D83A45" w:rsidRDefault="00D83A45" w:rsidP="00D83A45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На  примере технологии критического мышления рассмотрены приемы, которые помогут сформировать умение работать с информацией текста.</w:t>
      </w:r>
    </w:p>
    <w:p w:rsidR="00D83A45" w:rsidRDefault="00D83A45" w:rsidP="00D83A45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Приведены примеры заданий</w:t>
      </w:r>
      <w:r w:rsidR="00080FE2">
        <w:rPr>
          <w:color w:val="000000"/>
        </w:rPr>
        <w:t>, которые можно использовать в урочной и внеурочной деятельности при работе с</w:t>
      </w:r>
      <w:r w:rsidR="000678AB">
        <w:rPr>
          <w:color w:val="000000"/>
        </w:rPr>
        <w:t>о</w:t>
      </w:r>
      <w:r w:rsidR="00080FE2">
        <w:rPr>
          <w:color w:val="000000"/>
        </w:rPr>
        <w:t xml:space="preserve">  схемами, таблицами, графиками, диаграммами.</w:t>
      </w:r>
    </w:p>
    <w:p w:rsidR="00080FE2" w:rsidRPr="00C83C25" w:rsidRDefault="00080FE2" w:rsidP="00080FE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80FE2">
        <w:rPr>
          <w:rFonts w:ascii="Times New Roman" w:hAnsi="Times New Roman" w:cs="Times New Roman"/>
          <w:color w:val="000000"/>
        </w:rPr>
        <w:t>Методические рекомендации п</w:t>
      </w:r>
      <w:r w:rsidR="00E327F3" w:rsidRPr="00080FE2">
        <w:rPr>
          <w:rFonts w:ascii="Times New Roman" w:hAnsi="Times New Roman" w:cs="Times New Roman"/>
          <w:color w:val="000000"/>
          <w:sz w:val="26"/>
          <w:szCs w:val="26"/>
        </w:rPr>
        <w:t>редназначен</w:t>
      </w:r>
      <w:r w:rsidRPr="00080FE2">
        <w:rPr>
          <w:rFonts w:ascii="Times New Roman" w:hAnsi="Times New Roman" w:cs="Times New Roman"/>
          <w:color w:val="000000"/>
          <w:sz w:val="26"/>
          <w:szCs w:val="26"/>
        </w:rPr>
        <w:t xml:space="preserve">ы оказать </w:t>
      </w:r>
      <w:r w:rsidR="00E327F3" w:rsidRPr="00080FE2">
        <w:rPr>
          <w:rFonts w:ascii="Times New Roman" w:hAnsi="Times New Roman" w:cs="Times New Roman"/>
          <w:color w:val="000000"/>
          <w:sz w:val="26"/>
          <w:szCs w:val="26"/>
        </w:rPr>
        <w:t>помощь учителям</w:t>
      </w:r>
      <w:r w:rsidRPr="00080FE2">
        <w:rPr>
          <w:rFonts w:ascii="Times New Roman" w:hAnsi="Times New Roman" w:cs="Times New Roman"/>
          <w:color w:val="000000"/>
          <w:sz w:val="26"/>
          <w:szCs w:val="26"/>
        </w:rPr>
        <w:t xml:space="preserve"> начальных классов </w:t>
      </w:r>
      <w:r w:rsidR="00E327F3" w:rsidRPr="00080FE2">
        <w:rPr>
          <w:rFonts w:ascii="Times New Roman" w:hAnsi="Times New Roman" w:cs="Times New Roman"/>
          <w:color w:val="000000"/>
          <w:sz w:val="26"/>
          <w:szCs w:val="26"/>
        </w:rPr>
        <w:t xml:space="preserve">по </w:t>
      </w:r>
      <w:r w:rsidRPr="00080FE2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C83C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информационной грамотности у младших школьников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327F3" w:rsidRDefault="000678AB" w:rsidP="00080FE2">
      <w:pPr>
        <w:pStyle w:val="a4"/>
        <w:spacing w:before="0" w:beforeAutospacing="0" w:after="0" w:afterAutospacing="0"/>
        <w:jc w:val="both"/>
      </w:pPr>
      <w:r>
        <w:rPr>
          <w:color w:val="000000"/>
          <w:sz w:val="26"/>
          <w:szCs w:val="26"/>
        </w:rPr>
        <w:t xml:space="preserve"> </w:t>
      </w:r>
      <w:r w:rsidR="00FA5EDC">
        <w:rPr>
          <w:color w:val="000000"/>
          <w:sz w:val="26"/>
          <w:szCs w:val="26"/>
        </w:rPr>
        <w:t xml:space="preserve"> </w:t>
      </w:r>
    </w:p>
    <w:p w:rsidR="005C6D48" w:rsidRDefault="005C6D48" w:rsidP="00267C1C">
      <w:pPr>
        <w:jc w:val="center"/>
        <w:rPr>
          <w:rStyle w:val="markedcontent"/>
          <w:rFonts w:ascii="Times New Roman" w:hAnsi="Times New Roman" w:cs="Times New Roman"/>
          <w:b/>
          <w:sz w:val="26"/>
          <w:szCs w:val="26"/>
        </w:rPr>
      </w:pPr>
    </w:p>
    <w:p w:rsidR="00E66EA4" w:rsidRPr="00E66EA4" w:rsidRDefault="00267C1C" w:rsidP="00267C1C">
      <w:pPr>
        <w:jc w:val="center"/>
        <w:rPr>
          <w:rStyle w:val="markedcontent"/>
          <w:rFonts w:ascii="Times New Roman" w:hAnsi="Times New Roman" w:cs="Times New Roman"/>
          <w:b/>
          <w:sz w:val="26"/>
          <w:szCs w:val="26"/>
        </w:rPr>
      </w:pPr>
      <w:r>
        <w:rPr>
          <w:rStyle w:val="markedcontent"/>
          <w:rFonts w:ascii="Times New Roman" w:hAnsi="Times New Roman" w:cs="Times New Roman"/>
          <w:b/>
          <w:sz w:val="26"/>
          <w:szCs w:val="26"/>
        </w:rPr>
        <w:t>О</w:t>
      </w:r>
      <w:r w:rsidR="00E66EA4">
        <w:rPr>
          <w:rStyle w:val="markedcontent"/>
          <w:rFonts w:ascii="Times New Roman" w:hAnsi="Times New Roman" w:cs="Times New Roman"/>
          <w:b/>
          <w:sz w:val="26"/>
          <w:szCs w:val="26"/>
        </w:rPr>
        <w:t>главление</w:t>
      </w:r>
    </w:p>
    <w:p w:rsidR="00A14D67" w:rsidRDefault="00A14D67" w:rsidP="00A14D67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Введение……………………………………….……..….3</w:t>
      </w:r>
    </w:p>
    <w:p w:rsidR="00A14D67" w:rsidRDefault="00A14D67" w:rsidP="00A14D67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Основная часть………………………………….…..…4-9</w:t>
      </w:r>
    </w:p>
    <w:p w:rsidR="00A14D67" w:rsidRDefault="00A14D67" w:rsidP="00A14D67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Что такое информационная компетентность?.................4</w:t>
      </w:r>
    </w:p>
    <w:p w:rsidR="00A14D67" w:rsidRDefault="00A14D67" w:rsidP="00A14D67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Как сформировать информационную грамотность….5-8</w:t>
      </w:r>
    </w:p>
    <w:p w:rsidR="00A14D67" w:rsidRDefault="00A14D67" w:rsidP="00A14D67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Задания для формирования умений работать с различными видами информации……………………………………………..8-9</w:t>
      </w:r>
    </w:p>
    <w:p w:rsidR="00A14D67" w:rsidRDefault="00A14D67" w:rsidP="00A14D67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Заключение……………………………………………..9</w:t>
      </w:r>
    </w:p>
    <w:p w:rsidR="00267C1C" w:rsidRPr="00A14D67" w:rsidRDefault="00A14D67" w:rsidP="00A14D67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</w:t>
      </w:r>
    </w:p>
    <w:p w:rsidR="00267C1C" w:rsidRDefault="00267C1C" w:rsidP="001F50F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67C1C" w:rsidRDefault="00267C1C" w:rsidP="001F50F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67C1C" w:rsidRDefault="00267C1C" w:rsidP="001F50F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67C1C" w:rsidRDefault="00267C1C" w:rsidP="001F50F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67C1C" w:rsidRDefault="00267C1C" w:rsidP="001F50F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67C1C" w:rsidRDefault="00267C1C" w:rsidP="001F50F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67C1C" w:rsidRDefault="00267C1C" w:rsidP="001F50F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67C1C" w:rsidRDefault="00267C1C" w:rsidP="001F50F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67C1C" w:rsidRDefault="00267C1C" w:rsidP="001F50F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67C1C" w:rsidRDefault="00267C1C" w:rsidP="001F50F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67C1C" w:rsidRDefault="00E327F3" w:rsidP="00E327F3">
      <w:pPr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</w:p>
    <w:p w:rsidR="00E66EA4" w:rsidRDefault="00E66EA4" w:rsidP="001F50F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66EA4">
        <w:rPr>
          <w:rFonts w:ascii="Times New Roman" w:hAnsi="Times New Roman" w:cs="Times New Roman"/>
          <w:b/>
          <w:sz w:val="26"/>
          <w:szCs w:val="26"/>
        </w:rPr>
        <w:lastRenderedPageBreak/>
        <w:t>Введение</w:t>
      </w:r>
    </w:p>
    <w:p w:rsidR="001A5181" w:rsidRPr="001A5181" w:rsidRDefault="008E2204" w:rsidP="001A518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В с</w:t>
      </w:r>
      <w:r w:rsidR="00C25CC7" w:rsidRPr="00C25CC7">
        <w:rPr>
          <w:rFonts w:ascii="Times New Roman" w:hAnsi="Times New Roman" w:cs="Times New Roman"/>
          <w:sz w:val="26"/>
          <w:szCs w:val="26"/>
        </w:rPr>
        <w:t>овременно</w:t>
      </w:r>
      <w:r>
        <w:rPr>
          <w:rFonts w:ascii="Times New Roman" w:hAnsi="Times New Roman" w:cs="Times New Roman"/>
          <w:sz w:val="26"/>
          <w:szCs w:val="26"/>
        </w:rPr>
        <w:t>м</w:t>
      </w:r>
      <w:r w:rsidR="00C25CC7" w:rsidRPr="00C25CC7">
        <w:rPr>
          <w:rFonts w:ascii="Times New Roman" w:hAnsi="Times New Roman" w:cs="Times New Roman"/>
          <w:sz w:val="26"/>
          <w:szCs w:val="26"/>
        </w:rPr>
        <w:t xml:space="preserve"> обществ</w:t>
      </w:r>
      <w:r>
        <w:rPr>
          <w:rFonts w:ascii="Times New Roman" w:hAnsi="Times New Roman" w:cs="Times New Roman"/>
          <w:sz w:val="26"/>
          <w:szCs w:val="26"/>
        </w:rPr>
        <w:t>е</w:t>
      </w:r>
      <w:r w:rsidR="00C25CC7" w:rsidRPr="00C25CC7">
        <w:rPr>
          <w:rFonts w:ascii="Times New Roman" w:hAnsi="Times New Roman" w:cs="Times New Roman"/>
          <w:sz w:val="26"/>
          <w:szCs w:val="26"/>
        </w:rPr>
        <w:t>  появл</w:t>
      </w:r>
      <w:r>
        <w:rPr>
          <w:rFonts w:ascii="Times New Roman" w:hAnsi="Times New Roman" w:cs="Times New Roman"/>
          <w:sz w:val="26"/>
          <w:szCs w:val="26"/>
        </w:rPr>
        <w:t xml:space="preserve">яются </w:t>
      </w:r>
      <w:r w:rsidR="00C25CC7" w:rsidRPr="00C25CC7">
        <w:rPr>
          <w:rFonts w:ascii="Times New Roman" w:hAnsi="Times New Roman" w:cs="Times New Roman"/>
          <w:sz w:val="26"/>
          <w:szCs w:val="26"/>
        </w:rPr>
        <w:t>новы</w:t>
      </w:r>
      <w:r>
        <w:rPr>
          <w:rFonts w:ascii="Times New Roman" w:hAnsi="Times New Roman" w:cs="Times New Roman"/>
          <w:sz w:val="26"/>
          <w:szCs w:val="26"/>
        </w:rPr>
        <w:t>е</w:t>
      </w:r>
      <w:r w:rsidR="00C25CC7" w:rsidRPr="00C25CC7">
        <w:rPr>
          <w:rFonts w:ascii="Times New Roman" w:hAnsi="Times New Roman" w:cs="Times New Roman"/>
          <w:sz w:val="26"/>
          <w:szCs w:val="26"/>
        </w:rPr>
        <w:t xml:space="preserve"> информационны</w:t>
      </w:r>
      <w:r>
        <w:rPr>
          <w:rFonts w:ascii="Times New Roman" w:hAnsi="Times New Roman" w:cs="Times New Roman"/>
          <w:sz w:val="26"/>
          <w:szCs w:val="26"/>
        </w:rPr>
        <w:t>е</w:t>
      </w:r>
      <w:r w:rsidR="00C25CC7" w:rsidRPr="00C25CC7">
        <w:rPr>
          <w:rFonts w:ascii="Times New Roman" w:hAnsi="Times New Roman" w:cs="Times New Roman"/>
          <w:sz w:val="26"/>
          <w:szCs w:val="26"/>
        </w:rPr>
        <w:t xml:space="preserve"> технологи</w:t>
      </w:r>
      <w:r>
        <w:rPr>
          <w:rFonts w:ascii="Times New Roman" w:hAnsi="Times New Roman" w:cs="Times New Roman"/>
          <w:sz w:val="26"/>
          <w:szCs w:val="26"/>
        </w:rPr>
        <w:t>и</w:t>
      </w:r>
      <w:r w:rsidR="00C25CC7" w:rsidRPr="00C25CC7">
        <w:rPr>
          <w:rFonts w:ascii="Times New Roman" w:hAnsi="Times New Roman" w:cs="Times New Roman"/>
          <w:sz w:val="26"/>
          <w:szCs w:val="26"/>
        </w:rPr>
        <w:t xml:space="preserve">, следовательно,  главной  </w:t>
      </w:r>
      <w:r w:rsidR="00CF1074">
        <w:rPr>
          <w:rFonts w:ascii="Times New Roman" w:hAnsi="Times New Roman" w:cs="Times New Roman"/>
          <w:sz w:val="26"/>
          <w:szCs w:val="26"/>
        </w:rPr>
        <w:t>задачей</w:t>
      </w:r>
      <w:r w:rsidR="00C25CC7" w:rsidRPr="00C25CC7">
        <w:rPr>
          <w:rFonts w:ascii="Times New Roman" w:hAnsi="Times New Roman" w:cs="Times New Roman"/>
          <w:sz w:val="26"/>
          <w:szCs w:val="26"/>
        </w:rPr>
        <w:t xml:space="preserve"> для человека становится  владение информацией.  </w:t>
      </w:r>
      <w:r w:rsidR="00AA2B8D">
        <w:rPr>
          <w:rFonts w:ascii="Times New Roman" w:hAnsi="Times New Roman" w:cs="Times New Roman"/>
          <w:sz w:val="26"/>
          <w:szCs w:val="26"/>
        </w:rPr>
        <w:t>Поэтому необходимо</w:t>
      </w:r>
      <w:r w:rsidR="00C25CC7" w:rsidRPr="00C25CC7">
        <w:rPr>
          <w:rFonts w:ascii="Times New Roman" w:hAnsi="Times New Roman" w:cs="Times New Roman"/>
          <w:sz w:val="26"/>
          <w:szCs w:val="26"/>
        </w:rPr>
        <w:t xml:space="preserve"> формировать и развивать умения </w:t>
      </w:r>
      <w:r w:rsidR="00C25CC7">
        <w:rPr>
          <w:rFonts w:ascii="Times New Roman" w:hAnsi="Times New Roman" w:cs="Times New Roman"/>
          <w:sz w:val="26"/>
          <w:szCs w:val="26"/>
        </w:rPr>
        <w:t>уча</w:t>
      </w:r>
      <w:r w:rsidR="00C25CC7" w:rsidRPr="00C25CC7">
        <w:rPr>
          <w:rFonts w:ascii="Times New Roman" w:hAnsi="Times New Roman" w:cs="Times New Roman"/>
          <w:sz w:val="26"/>
          <w:szCs w:val="26"/>
        </w:rPr>
        <w:t>щихся ориентироваться в различных информационных потоках, овладев</w:t>
      </w:r>
      <w:r w:rsidR="00CF1074">
        <w:rPr>
          <w:rFonts w:ascii="Times New Roman" w:hAnsi="Times New Roman" w:cs="Times New Roman"/>
          <w:sz w:val="26"/>
          <w:szCs w:val="26"/>
        </w:rPr>
        <w:t xml:space="preserve">ать практическими </w:t>
      </w:r>
      <w:r w:rsidR="00C25CC7" w:rsidRPr="00C25CC7">
        <w:rPr>
          <w:rFonts w:ascii="Times New Roman" w:hAnsi="Times New Roman" w:cs="Times New Roman"/>
          <w:sz w:val="26"/>
          <w:szCs w:val="26"/>
        </w:rPr>
        <w:t xml:space="preserve">способами и методами работы с информацией. </w:t>
      </w:r>
      <w:r w:rsidR="001A518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1A5181" w:rsidRPr="001A51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еред школой </w:t>
      </w:r>
      <w:r w:rsidR="001A51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стоит </w:t>
      </w:r>
      <w:r w:rsidR="001A5181" w:rsidRPr="001A5181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задач</w:t>
      </w:r>
      <w:r w:rsidR="001A5181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1A5181" w:rsidRPr="001A51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подготовки</w:t>
      </w:r>
      <w:r w:rsidR="001A51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A5181" w:rsidRPr="001A5181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учеников, способных:</w:t>
      </w:r>
    </w:p>
    <w:p w:rsidR="001A5181" w:rsidRPr="001A5181" w:rsidRDefault="001A5181" w:rsidP="001A518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1A5181">
        <w:rPr>
          <w:rFonts w:ascii="Times New Roman" w:eastAsia="Times New Roman" w:hAnsi="Times New Roman" w:cs="Times New Roman"/>
          <w:sz w:val="26"/>
          <w:szCs w:val="26"/>
          <w:lang w:eastAsia="ru-RU"/>
        </w:rPr>
        <w:t>гибко адаптироваться в меняющихся жизненных ситуациях, самостоятельно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A518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приобретая необходимые знания;</w:t>
      </w:r>
    </w:p>
    <w:p w:rsidR="001A5181" w:rsidRPr="001A5181" w:rsidRDefault="001A5181" w:rsidP="001A518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1A5181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грамотно работать с информацией;</w:t>
      </w:r>
    </w:p>
    <w:p w:rsidR="001A5181" w:rsidRPr="001A5181" w:rsidRDefault="001A5181" w:rsidP="001A518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1A5181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самостоятельно критически мыслить, четко осознавать, где и каким образом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A518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приобретаемые ими знания могут быть применены в окружающей их действительности;</w:t>
      </w:r>
    </w:p>
    <w:p w:rsidR="001A5181" w:rsidRPr="001A5181" w:rsidRDefault="001A5181" w:rsidP="001A518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1A5181">
        <w:rPr>
          <w:rFonts w:ascii="Times New Roman" w:eastAsia="Times New Roman" w:hAnsi="Times New Roman" w:cs="Times New Roman"/>
          <w:sz w:val="26"/>
          <w:szCs w:val="26"/>
          <w:lang w:eastAsia="ru-RU"/>
        </w:rPr>
        <w:t>быть способными генерировать новые идеи, творчески мыслить;</w:t>
      </w:r>
    </w:p>
    <w:p w:rsidR="001A5181" w:rsidRPr="001A5181" w:rsidRDefault="001A5181" w:rsidP="001A518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1A5181">
        <w:rPr>
          <w:rFonts w:ascii="Times New Roman" w:eastAsia="Times New Roman" w:hAnsi="Times New Roman" w:cs="Times New Roman"/>
          <w:sz w:val="26"/>
          <w:szCs w:val="26"/>
          <w:lang w:eastAsia="ru-RU"/>
        </w:rPr>
        <w:t>быть коммуникабельными, контактными в различных социальных группах, уметь</w:t>
      </w:r>
    </w:p>
    <w:p w:rsidR="001A5181" w:rsidRPr="001A5181" w:rsidRDefault="001A5181" w:rsidP="001A518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51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работать </w:t>
      </w:r>
      <w:r w:rsidR="00B4612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совместно</w:t>
      </w:r>
      <w:r w:rsidRPr="001A51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различных областях.</w:t>
      </w:r>
    </w:p>
    <w:p w:rsidR="00C83C25" w:rsidRDefault="00C25CC7" w:rsidP="00C83C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83C25">
        <w:rPr>
          <w:rFonts w:ascii="Times New Roman" w:hAnsi="Times New Roman" w:cs="Times New Roman"/>
          <w:b/>
          <w:bCs/>
          <w:sz w:val="26"/>
          <w:szCs w:val="26"/>
        </w:rPr>
        <w:t>Актуальность</w:t>
      </w:r>
      <w:r w:rsidRPr="00C83C25">
        <w:rPr>
          <w:rFonts w:ascii="Times New Roman" w:hAnsi="Times New Roman" w:cs="Times New Roman"/>
          <w:sz w:val="26"/>
          <w:szCs w:val="26"/>
        </w:rPr>
        <w:t xml:space="preserve"> данной </w:t>
      </w:r>
      <w:r w:rsidR="00C83C25">
        <w:rPr>
          <w:rFonts w:ascii="Times New Roman" w:hAnsi="Times New Roman" w:cs="Times New Roman"/>
          <w:sz w:val="26"/>
          <w:szCs w:val="26"/>
        </w:rPr>
        <w:t xml:space="preserve">темы </w:t>
      </w:r>
      <w:r w:rsidRPr="00C83C25">
        <w:rPr>
          <w:rFonts w:ascii="Times New Roman" w:hAnsi="Times New Roman" w:cs="Times New Roman"/>
          <w:sz w:val="26"/>
          <w:szCs w:val="26"/>
        </w:rPr>
        <w:t>заключается в том, что современном</w:t>
      </w:r>
      <w:r w:rsidR="00921F13">
        <w:rPr>
          <w:rFonts w:ascii="Times New Roman" w:hAnsi="Times New Roman" w:cs="Times New Roman"/>
          <w:sz w:val="26"/>
          <w:szCs w:val="26"/>
        </w:rPr>
        <w:t xml:space="preserve">у </w:t>
      </w:r>
      <w:r w:rsidRPr="00C83C25">
        <w:rPr>
          <w:rFonts w:ascii="Times New Roman" w:hAnsi="Times New Roman" w:cs="Times New Roman"/>
          <w:sz w:val="26"/>
          <w:szCs w:val="26"/>
        </w:rPr>
        <w:t>человеку приходится иметь дело с огромными потоками информации. Чтобы не «затеряться» в этом потоке, необходимо иметь навыки работы с информацией, основы которых должны быть заложены в начальной школе.</w:t>
      </w:r>
    </w:p>
    <w:p w:rsidR="00C83C25" w:rsidRPr="00C83C25" w:rsidRDefault="00C83C25" w:rsidP="00C83C2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3C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Цель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Pr="00C83C25">
        <w:rPr>
          <w:rFonts w:ascii="Times New Roman" w:eastAsia="Times New Roman" w:hAnsi="Times New Roman" w:cs="Times New Roman"/>
          <w:sz w:val="26"/>
          <w:szCs w:val="26"/>
          <w:lang w:eastAsia="ru-RU"/>
        </w:rPr>
        <w:t>выявить и обосновать комплекс педагогических условий формирования</w:t>
      </w:r>
      <w:r w:rsidR="008B69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3C2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информационной грамотности младшего школьника в учебной деятельности.</w:t>
      </w:r>
    </w:p>
    <w:p w:rsidR="00C83C25" w:rsidRPr="00C83C25" w:rsidRDefault="00C83C25" w:rsidP="00C83C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83C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Задачи:</w:t>
      </w:r>
    </w:p>
    <w:p w:rsidR="00FD34A9" w:rsidRDefault="008B6927" w:rsidP="00C83C2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FD34A9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определить, что такое информационная грамотность;</w:t>
      </w:r>
    </w:p>
    <w:p w:rsidR="00C83C25" w:rsidRPr="00C83C25" w:rsidRDefault="00FD34A9" w:rsidP="00C83C2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8B6927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C83C25" w:rsidRPr="00C83C25">
        <w:rPr>
          <w:rFonts w:ascii="Times New Roman" w:eastAsia="Times New Roman" w:hAnsi="Times New Roman" w:cs="Times New Roman"/>
          <w:sz w:val="26"/>
          <w:szCs w:val="26"/>
          <w:lang w:eastAsia="ru-RU"/>
        </w:rPr>
        <w:t>ассмотреть формирование информационной грамотности у младших школьников</w:t>
      </w:r>
    </w:p>
    <w:p w:rsidR="00C83C25" w:rsidRDefault="008B6927" w:rsidP="00C83C2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свете реализации ФГОС НОО;</w:t>
      </w:r>
    </w:p>
    <w:p w:rsidR="00C83C25" w:rsidRPr="00C83C25" w:rsidRDefault="00C83C25" w:rsidP="00C83C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bookmarkStart w:id="0" w:name="_GoBack"/>
      <w:bookmarkEnd w:id="0"/>
    </w:p>
    <w:p w:rsidR="00C83C25" w:rsidRPr="00C83C25" w:rsidRDefault="00C83C25" w:rsidP="00C83C25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A6FFE" w:rsidRDefault="00AA6FFE" w:rsidP="001F50F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14D67" w:rsidRDefault="00A14D67" w:rsidP="001F50F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14D67" w:rsidRDefault="00A14D67" w:rsidP="001F50F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14D67" w:rsidRDefault="00A14D67" w:rsidP="001F50F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A6FFE" w:rsidRDefault="00AA6FFE" w:rsidP="001F50F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A6FFE" w:rsidRDefault="00AA6FFE" w:rsidP="001F50F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A6FFE" w:rsidRDefault="00AA6FFE" w:rsidP="001F50F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A6FFE" w:rsidRDefault="00AA6FFE" w:rsidP="001F50F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A6FFE" w:rsidRDefault="00AA6FFE" w:rsidP="001F50F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A6FFE" w:rsidRDefault="00267C1C" w:rsidP="00AA6FFE">
      <w:pPr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</w:p>
    <w:p w:rsidR="00E327F3" w:rsidRDefault="00E66EA4" w:rsidP="00CB18A9">
      <w:pPr>
        <w:pStyle w:val="a4"/>
        <w:rPr>
          <w:color w:val="000000"/>
          <w:sz w:val="27"/>
          <w:szCs w:val="27"/>
        </w:rPr>
      </w:pPr>
      <w:r w:rsidRPr="00B76FCC">
        <w:rPr>
          <w:b/>
          <w:sz w:val="26"/>
          <w:szCs w:val="26"/>
        </w:rPr>
        <w:lastRenderedPageBreak/>
        <w:t>Основная часть</w:t>
      </w:r>
      <w:r w:rsidR="00CB18A9" w:rsidRPr="00CB18A9">
        <w:rPr>
          <w:color w:val="000000"/>
          <w:sz w:val="27"/>
          <w:szCs w:val="27"/>
        </w:rPr>
        <w:t xml:space="preserve"> </w:t>
      </w:r>
    </w:p>
    <w:p w:rsidR="00CE235B" w:rsidRPr="007F4523" w:rsidRDefault="00CE235B" w:rsidP="00CE235B">
      <w:pPr>
        <w:pStyle w:val="a4"/>
        <w:spacing w:before="0" w:beforeAutospacing="0" w:after="0" w:afterAutospacing="0"/>
        <w:jc w:val="center"/>
        <w:rPr>
          <w:b/>
          <w:i/>
          <w:color w:val="000000"/>
          <w:sz w:val="27"/>
          <w:szCs w:val="27"/>
        </w:rPr>
      </w:pPr>
      <w:r w:rsidRPr="007F4523">
        <w:rPr>
          <w:b/>
          <w:i/>
          <w:color w:val="000000"/>
          <w:sz w:val="27"/>
          <w:szCs w:val="27"/>
        </w:rPr>
        <w:t>Что такое информационная компетентность?</w:t>
      </w:r>
    </w:p>
    <w:p w:rsidR="00CE235B" w:rsidRPr="00CE235B" w:rsidRDefault="00CE235B" w:rsidP="00CE235B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</w:p>
    <w:p w:rsidR="00CB18A9" w:rsidRDefault="00CB18A9" w:rsidP="00E65CB6">
      <w:pPr>
        <w:pStyle w:val="a4"/>
        <w:spacing w:before="0" w:beforeAutospacing="0" w:after="0" w:afterAutospacing="0"/>
        <w:jc w:val="both"/>
      </w:pPr>
      <w:r>
        <w:rPr>
          <w:color w:val="000000"/>
          <w:sz w:val="27"/>
          <w:szCs w:val="27"/>
        </w:rPr>
        <w:t>Термин </w:t>
      </w:r>
      <w:r>
        <w:rPr>
          <w:b/>
          <w:bCs/>
          <w:color w:val="000000"/>
          <w:sz w:val="27"/>
          <w:szCs w:val="27"/>
        </w:rPr>
        <w:t>«информационная компетентность»</w:t>
      </w:r>
      <w:r w:rsidR="00045F79">
        <w:rPr>
          <w:color w:val="000000"/>
          <w:sz w:val="27"/>
          <w:szCs w:val="27"/>
        </w:rPr>
        <w:t> является</w:t>
      </w:r>
      <w:r>
        <w:rPr>
          <w:color w:val="000000"/>
          <w:sz w:val="27"/>
          <w:szCs w:val="27"/>
        </w:rPr>
        <w:t xml:space="preserve"> ключевым термин</w:t>
      </w:r>
      <w:r w:rsidR="00045F79">
        <w:rPr>
          <w:color w:val="000000"/>
          <w:sz w:val="27"/>
          <w:szCs w:val="27"/>
        </w:rPr>
        <w:t>о</w:t>
      </w:r>
      <w:r>
        <w:rPr>
          <w:color w:val="000000"/>
          <w:sz w:val="27"/>
          <w:szCs w:val="27"/>
        </w:rPr>
        <w:t>м образовательных стандартов второго поколения и определяется как </w:t>
      </w:r>
      <w:r>
        <w:rPr>
          <w:i/>
          <w:iCs/>
          <w:color w:val="000000"/>
          <w:sz w:val="27"/>
          <w:szCs w:val="27"/>
        </w:rPr>
        <w:t>«</w:t>
      </w:r>
      <w:r>
        <w:rPr>
          <w:color w:val="000000"/>
          <w:sz w:val="27"/>
          <w:szCs w:val="27"/>
        </w:rPr>
        <w:t xml:space="preserve">способность и </w:t>
      </w:r>
      <w:r w:rsidRPr="00E65CB6">
        <w:rPr>
          <w:i/>
          <w:color w:val="000000"/>
          <w:sz w:val="27"/>
          <w:szCs w:val="27"/>
        </w:rPr>
        <w:t xml:space="preserve">умение самостоятельно искать, анализировать, отбирать, обрабатывать и передавать необходимую информацию </w:t>
      </w:r>
      <w:r>
        <w:rPr>
          <w:color w:val="000000"/>
          <w:sz w:val="27"/>
          <w:szCs w:val="27"/>
        </w:rPr>
        <w:t>при помощи устных и письменных коммуникативных информационных технологий»</w:t>
      </w:r>
    </w:p>
    <w:p w:rsidR="00900330" w:rsidRDefault="004778D7" w:rsidP="00E65CB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65CB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Информационная грамотность</w:t>
      </w:r>
      <w:r w:rsidRPr="006979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950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это </w:t>
      </w:r>
      <w:r w:rsidRPr="006979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характеристика личности, определяющая ее способность решать элементарные информационные задачи на основе сформированных знаний и умений в сфере взаимодействия с информацией.</w:t>
      </w:r>
      <w:r w:rsidRPr="0069792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4778D7">
        <w:rPr>
          <w:rFonts w:ascii="Times New Roman" w:eastAsia="Times New Roman" w:hAnsi="Times New Roman" w:cs="Times New Roman"/>
          <w:sz w:val="26"/>
          <w:szCs w:val="26"/>
          <w:lang w:eastAsia="ru-RU"/>
        </w:rPr>
        <w:t>«Информационная грамотность» понимается как комплекс умений</w:t>
      </w:r>
      <w:r w:rsidR="009003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</w:t>
      </w:r>
      <w:r w:rsidR="007F4523">
        <w:rPr>
          <w:rFonts w:ascii="Times New Roman" w:eastAsia="Times New Roman" w:hAnsi="Times New Roman" w:cs="Times New Roman"/>
          <w:sz w:val="26"/>
          <w:szCs w:val="26"/>
          <w:lang w:eastAsia="ru-RU"/>
        </w:rPr>
        <w:t>ты с информацией:</w:t>
      </w:r>
    </w:p>
    <w:p w:rsidR="007F4523" w:rsidRPr="007F4523" w:rsidRDefault="007F4523" w:rsidP="00BA64F2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45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умение определять возможные источники информации и стратегию ее поиска; </w:t>
      </w:r>
    </w:p>
    <w:p w:rsidR="007F4523" w:rsidRPr="007F4523" w:rsidRDefault="007F4523" w:rsidP="00BA64F2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45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умение анализировать полученную информацию, используя различного рода схемы, таблицы для фиксации результатов; </w:t>
      </w:r>
    </w:p>
    <w:p w:rsidR="007F4523" w:rsidRPr="007F4523" w:rsidRDefault="007F4523" w:rsidP="00BA64F2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45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умение оценивать информацию с точки зрения ее достоверности, точности, достаточности для решения проблемы (задачи); </w:t>
      </w:r>
    </w:p>
    <w:p w:rsidR="007F4523" w:rsidRPr="007F4523" w:rsidRDefault="007F4523" w:rsidP="00BA64F2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45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умение ощущать потребность в дополнительной информации, получать ее, если это возможно; </w:t>
      </w:r>
    </w:p>
    <w:p w:rsidR="007F4523" w:rsidRPr="007F4523" w:rsidRDefault="007F4523" w:rsidP="00BA64F2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45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умение использовать результаты процессов поиска, получения, анализа и оценки информации для принятия решений; </w:t>
      </w:r>
    </w:p>
    <w:p w:rsidR="007F4523" w:rsidRPr="007F4523" w:rsidRDefault="007F4523" w:rsidP="00BA64F2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45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умение создавать новые информационные модели объектов и процессов, в том числ</w:t>
      </w:r>
      <w:r w:rsidR="00BA64F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 с использованием схем, таблиц</w:t>
      </w:r>
      <w:r w:rsidRPr="007F45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; </w:t>
      </w:r>
    </w:p>
    <w:p w:rsidR="007F4523" w:rsidRPr="007F4523" w:rsidRDefault="007F4523" w:rsidP="00BA64F2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45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умение наращивать собственный банк знаний за счет лично значимой информации, необходимой для своей деятельности в самых разных областях; </w:t>
      </w:r>
    </w:p>
    <w:p w:rsidR="007F4523" w:rsidRPr="007F4523" w:rsidRDefault="007F4523" w:rsidP="00BA64F2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45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умение создавать свои источники информации; </w:t>
      </w:r>
    </w:p>
    <w:p w:rsidR="007F4523" w:rsidRPr="007F4523" w:rsidRDefault="007F4523" w:rsidP="00BA64F2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45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умение использовать современные технологии при работе с информацией; </w:t>
      </w:r>
    </w:p>
    <w:p w:rsidR="007F4523" w:rsidRPr="007F4523" w:rsidRDefault="007F4523" w:rsidP="00BA64F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45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умение работать с информацией индивидуально и в группе. </w:t>
      </w:r>
    </w:p>
    <w:p w:rsidR="007F4523" w:rsidRPr="007F4523" w:rsidRDefault="007F4523" w:rsidP="007F452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0512" w:rsidRPr="00525135" w:rsidRDefault="00F70512" w:rsidP="004E279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279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Информационные умения </w:t>
      </w:r>
      <w:r w:rsidRPr="00525135">
        <w:rPr>
          <w:rFonts w:ascii="Times New Roman" w:eastAsia="Times New Roman" w:hAnsi="Times New Roman" w:cs="Times New Roman"/>
          <w:sz w:val="26"/>
          <w:szCs w:val="26"/>
          <w:lang w:eastAsia="ru-RU"/>
        </w:rPr>
        <w:t>- это умения принятия, поиска, переработки</w:t>
      </w:r>
      <w:r w:rsidR="00EF3E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251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="00EF3EBC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525135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спользования информации</w:t>
      </w:r>
      <w:r w:rsidR="00EF3EB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E279A" w:rsidRDefault="00F70512" w:rsidP="0067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34B1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Информационные умения, как правило, разделяются на два основных</w:t>
      </w:r>
      <w:r w:rsidR="00676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834B1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вида</w:t>
      </w:r>
      <w:r w:rsidR="004E279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E279A" w:rsidRDefault="004E279A" w:rsidP="0067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C8FBB5" wp14:editId="126D120B">
                <wp:simplePos x="0" y="0"/>
                <wp:positionH relativeFrom="column">
                  <wp:posOffset>1663065</wp:posOffset>
                </wp:positionH>
                <wp:positionV relativeFrom="paragraph">
                  <wp:posOffset>55880</wp:posOffset>
                </wp:positionV>
                <wp:extent cx="2867025" cy="31432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7025" cy="314325"/>
                        </a:xfrm>
                        <a:prstGeom prst="rect">
                          <a:avLst/>
                        </a:prstGeom>
                        <a:solidFill>
                          <a:srgbClr val="CCCCFF"/>
                        </a:solidFill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E279A" w:rsidRPr="00333A9D" w:rsidRDefault="004E279A" w:rsidP="004E279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7030A0"/>
                                <w:sz w:val="24"/>
                                <w:szCs w:val="24"/>
                              </w:rPr>
                            </w:pPr>
                            <w:r w:rsidRPr="00333A9D">
                              <w:rPr>
                                <w:rFonts w:ascii="Times New Roman" w:hAnsi="Times New Roman" w:cs="Times New Roman"/>
                                <w:b/>
                                <w:color w:val="7030A0"/>
                                <w:sz w:val="24"/>
                                <w:szCs w:val="24"/>
                              </w:rPr>
                              <w:t>Информационные умения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130.95pt;margin-top:4.4pt;width:225.7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" fillcolor="#ccf" strokecolor="#7030a0" strokeweight="2pt">
                <v:textbox>
                  <w:txbxContent>
                    <w:p w:rsidR="004E279A" w:rsidRPr="00333A9D" w:rsidRDefault="004E279A" w:rsidP="004E279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7030A0"/>
                          <w:sz w:val="24"/>
                          <w:szCs w:val="24"/>
                        </w:rPr>
                      </w:pPr>
                      <w:r w:rsidRPr="00333A9D">
                        <w:rPr>
                          <w:rFonts w:ascii="Times New Roman" w:hAnsi="Times New Roman" w:cs="Times New Roman"/>
                          <w:b/>
                          <w:color w:val="7030A0"/>
                          <w:sz w:val="24"/>
                          <w:szCs w:val="24"/>
                        </w:rPr>
                        <w:t>Информационные умения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4E279A" w:rsidRDefault="004E279A" w:rsidP="0067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E279A" w:rsidRDefault="004E279A" w:rsidP="0067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1939290</wp:posOffset>
                </wp:positionH>
                <wp:positionV relativeFrom="paragraph">
                  <wp:posOffset>76200</wp:posOffset>
                </wp:positionV>
                <wp:extent cx="190500" cy="219075"/>
                <wp:effectExtent l="38100" t="0" r="19050" b="4762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152.7pt;margin-top:6pt;width:15pt;height:17.25pt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" strokecolor="#4579b8 [3044]">
                <v:stroke endarrow="open"/>
              </v:shape>
            </w:pict>
          </mc:Fallback>
        </mc:AlternateContent>
      </w:r>
    </w:p>
    <w:p w:rsidR="004E279A" w:rsidRDefault="00333A9D" w:rsidP="0067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1D3F8B" wp14:editId="281B6C06">
                <wp:simplePos x="0" y="0"/>
                <wp:positionH relativeFrom="column">
                  <wp:posOffset>-41910</wp:posOffset>
                </wp:positionH>
                <wp:positionV relativeFrom="paragraph">
                  <wp:posOffset>105410</wp:posOffset>
                </wp:positionV>
                <wp:extent cx="2867025" cy="127635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7025" cy="1276350"/>
                        </a:xfrm>
                        <a:prstGeom prst="rect">
                          <a:avLst/>
                        </a:prstGeom>
                        <a:solidFill>
                          <a:srgbClr val="CCCCFF"/>
                        </a:solidFill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33A9D" w:rsidRPr="00333A9D" w:rsidRDefault="00333A9D" w:rsidP="00333A9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</w:pPr>
                            <w:r w:rsidRPr="00333A9D">
                              <w:rPr>
                                <w:rFonts w:ascii="Times New Roman" w:eastAsia="Times New Roman" w:hAnsi="Times New Roman" w:cs="Times New Roman"/>
                                <w:i/>
                                <w:sz w:val="26"/>
                                <w:szCs w:val="26"/>
                                <w:lang w:eastAsia="ru-RU"/>
                              </w:rPr>
                              <w:t xml:space="preserve">Информационно-поисковые умения </w:t>
                            </w:r>
                            <w:r w:rsidRPr="00333A9D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  <w:t>- это умения, осуществляющиеся на практике и формирующиеся при работе с информацией.</w:t>
                            </w:r>
                          </w:p>
                          <w:p w:rsidR="004E279A" w:rsidRPr="004E279A" w:rsidRDefault="004E279A" w:rsidP="004E279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-3.3pt;margin-top:8.3pt;width:225.75pt;height:10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" fillcolor="#ccf" strokecolor="#7030a0" strokeweight="2pt">
                <v:textbox>
                  <w:txbxContent>
                    <w:p w:rsidR="00333A9D" w:rsidRPr="00333A9D" w:rsidRDefault="00333A9D" w:rsidP="00333A9D">
                      <w:pPr>
                        <w:spacing w:after="0"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</w:pPr>
                      <w:r w:rsidRPr="00333A9D">
                        <w:rPr>
                          <w:rFonts w:ascii="Times New Roman" w:eastAsia="Times New Roman" w:hAnsi="Times New Roman" w:cs="Times New Roman"/>
                          <w:i/>
                          <w:sz w:val="26"/>
                          <w:szCs w:val="26"/>
                          <w:lang w:eastAsia="ru-RU"/>
                        </w:rPr>
                        <w:t xml:space="preserve">Информационно-поисковые умения </w:t>
                      </w:r>
                      <w:r w:rsidRPr="00333A9D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  <w:t>- это умения, осуществляющиеся на практике и формирующиеся при работе с информацией.</w:t>
                      </w:r>
                    </w:p>
                    <w:p w:rsidR="004E279A" w:rsidRPr="004E279A" w:rsidRDefault="004E279A" w:rsidP="004E279A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0D8D67" wp14:editId="03F69E22">
                <wp:simplePos x="0" y="0"/>
                <wp:positionH relativeFrom="column">
                  <wp:posOffset>3082290</wp:posOffset>
                </wp:positionH>
                <wp:positionV relativeFrom="paragraph">
                  <wp:posOffset>105410</wp:posOffset>
                </wp:positionV>
                <wp:extent cx="2838450" cy="127635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450" cy="1276350"/>
                        </a:xfrm>
                        <a:prstGeom prst="rect">
                          <a:avLst/>
                        </a:prstGeom>
                        <a:solidFill>
                          <a:srgbClr val="CCCCFF"/>
                        </a:solidFill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33A9D" w:rsidRPr="002834B1" w:rsidRDefault="00333A9D" w:rsidP="00333A9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</w:pPr>
                            <w:r w:rsidRPr="002834B1">
                              <w:rPr>
                                <w:rFonts w:ascii="Times New Roman" w:eastAsia="Times New Roman" w:hAnsi="Times New Roman" w:cs="Times New Roman"/>
                                <w:i/>
                                <w:sz w:val="26"/>
                                <w:szCs w:val="26"/>
                                <w:lang w:eastAsia="ru-RU"/>
                              </w:rPr>
                              <w:t>Информационно-аналитические умения</w:t>
                            </w:r>
                            <w:r w:rsidRPr="002834B1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  <w:t xml:space="preserve"> - это умения на практике,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  <w:t xml:space="preserve"> </w:t>
                            </w:r>
                            <w:r w:rsidRPr="002834B1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  <w:t>формировать поиск и отрабатывать и использовать найденную информацию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  <w:t xml:space="preserve"> </w:t>
                            </w:r>
                            <w:r w:rsidRPr="002834B1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eastAsia="ru-RU"/>
                              </w:rPr>
                              <w:t>в последующем анализируя ее.</w:t>
                            </w:r>
                          </w:p>
                          <w:p w:rsidR="004E279A" w:rsidRPr="004E279A" w:rsidRDefault="004E279A" w:rsidP="004E279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8" style="position:absolute;left:0;text-align:left;margin-left:242.7pt;margin-top:8.3pt;width:223.5pt;height:10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" fillcolor="#ccf" strokecolor="#7030a0" strokeweight="2pt">
                <v:textbox>
                  <w:txbxContent>
                    <w:p w:rsidR="00333A9D" w:rsidRPr="002834B1" w:rsidRDefault="00333A9D" w:rsidP="00333A9D">
                      <w:pPr>
                        <w:spacing w:after="0"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</w:pPr>
                      <w:r w:rsidRPr="002834B1">
                        <w:rPr>
                          <w:rFonts w:ascii="Times New Roman" w:eastAsia="Times New Roman" w:hAnsi="Times New Roman" w:cs="Times New Roman"/>
                          <w:i/>
                          <w:sz w:val="26"/>
                          <w:szCs w:val="26"/>
                          <w:lang w:eastAsia="ru-RU"/>
                        </w:rPr>
                        <w:t>Информационно-аналитические умения</w:t>
                      </w:r>
                      <w:r w:rsidRPr="002834B1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  <w:t xml:space="preserve"> - это умения на практике,</w:t>
                      </w:r>
                      <w:r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  <w:t xml:space="preserve"> </w:t>
                      </w:r>
                      <w:r w:rsidRPr="002834B1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  <w:t>формировать поиск и отрабатывать и использовать найденную информацию</w:t>
                      </w:r>
                      <w:r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  <w:t xml:space="preserve"> </w:t>
                      </w:r>
                      <w:r w:rsidRPr="002834B1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eastAsia="ru-RU"/>
                        </w:rPr>
                        <w:t>в последующем анализируя ее.</w:t>
                      </w:r>
                    </w:p>
                    <w:p w:rsidR="004E279A" w:rsidRPr="004E279A" w:rsidRDefault="004E279A" w:rsidP="004E279A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E279A" w:rsidRDefault="004E279A" w:rsidP="0067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E279A" w:rsidRDefault="004E279A" w:rsidP="0067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33A9D" w:rsidRDefault="00333A9D" w:rsidP="0067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33A9D" w:rsidRDefault="00333A9D" w:rsidP="0067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E279A" w:rsidRDefault="004E279A" w:rsidP="0067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33A9D" w:rsidRDefault="00333A9D" w:rsidP="00676A2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333A9D" w:rsidRDefault="00333A9D" w:rsidP="00676A2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E327F3" w:rsidRDefault="00E327F3" w:rsidP="00CE08C7">
      <w:pPr>
        <w:pStyle w:val="c3"/>
        <w:jc w:val="right"/>
      </w:pPr>
      <w:r>
        <w:rPr>
          <w:rStyle w:val="c17"/>
        </w:rPr>
        <w:t> </w:t>
      </w:r>
      <w:r w:rsidR="00CE08C7">
        <w:rPr>
          <w:rStyle w:val="c17"/>
        </w:rPr>
        <w:t>4</w:t>
      </w:r>
    </w:p>
    <w:p w:rsidR="00CF025E" w:rsidRPr="00CF025E" w:rsidRDefault="00CF025E" w:rsidP="00CF02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025E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lang w:eastAsia="ru-RU"/>
        </w:rPr>
        <w:lastRenderedPageBreak/>
        <w:t>Как сформировать информационную грамотность у младшего школьника?</w:t>
      </w:r>
    </w:p>
    <w:p w:rsidR="00E327F3" w:rsidRDefault="008A23E1" w:rsidP="007043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E327F3" w:rsidRPr="004811A4">
        <w:rPr>
          <w:rFonts w:ascii="Times New Roman" w:hAnsi="Times New Roman" w:cs="Times New Roman"/>
          <w:sz w:val="26"/>
          <w:szCs w:val="26"/>
        </w:rPr>
        <w:t xml:space="preserve">Умение работать с информацией - это универсальное учебное действие, которое необходимо формировать в урочной и внеурочной деятельности. </w:t>
      </w:r>
    </w:p>
    <w:p w:rsidR="00CB18A9" w:rsidRPr="00CB18A9" w:rsidRDefault="0070439D" w:rsidP="007043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>От</w:t>
      </w:r>
      <w:r w:rsidR="00CB18A9" w:rsidRPr="00CB18A9">
        <w:rPr>
          <w:rFonts w:ascii="Times New Roman" w:eastAsia="Times New Roman" w:hAnsi="Times New Roman" w:cs="Times New Roman"/>
          <w:color w:val="333333"/>
          <w:sz w:val="27"/>
          <w:szCs w:val="27"/>
          <w:lang w:eastAsia="ru-RU"/>
        </w:rPr>
        <w:t xml:space="preserve"> современного учителя требуется найти и применить формы, методы и приёмы учебной деятельности, максимально способствующие формированию информационной грамотности учащихся. </w:t>
      </w:r>
    </w:p>
    <w:p w:rsidR="004778D7" w:rsidRDefault="008A23E1" w:rsidP="00596DE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4778D7" w:rsidRPr="00596D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96DE4" w:rsidRPr="00596DE4">
        <w:rPr>
          <w:rFonts w:ascii="Times New Roman" w:eastAsia="Times New Roman" w:hAnsi="Times New Roman" w:cs="Times New Roman"/>
          <w:sz w:val="26"/>
          <w:szCs w:val="26"/>
          <w:lang w:eastAsia="ru-RU"/>
        </w:rPr>
        <w:t>Сформировать умения работать с информацией у младших школьников</w:t>
      </w:r>
      <w:r w:rsidR="00596D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96DE4" w:rsidRPr="00596DE4">
        <w:rPr>
          <w:rFonts w:ascii="Times New Roman" w:eastAsia="Times New Roman" w:hAnsi="Times New Roman" w:cs="Times New Roman"/>
          <w:sz w:val="26"/>
          <w:szCs w:val="26"/>
          <w:lang w:eastAsia="ru-RU"/>
        </w:rPr>
        <w:t>можно при помощи включения учащихся в информационную деятельность,</w:t>
      </w:r>
      <w:r w:rsidR="00596D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96DE4" w:rsidRPr="00596DE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подразумевающую в начальной школе поиск и выделение необходимой</w:t>
      </w:r>
      <w:r w:rsidR="00596D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96DE4" w:rsidRPr="00596DE4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информации. Следует отметить, что только при условии непрерывной</w:t>
      </w:r>
      <w:r w:rsidR="00596D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96DE4" w:rsidRPr="00596DE4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информационно-поисковой</w:t>
      </w:r>
      <w:r w:rsidR="00596D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96DE4" w:rsidRPr="00596DE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каждом этапе урока м</w:t>
      </w:r>
      <w:r w:rsidR="00596DE4" w:rsidRPr="00596DE4">
        <w:rPr>
          <w:rFonts w:ascii="Times New Roman" w:eastAsia="Times New Roman" w:hAnsi="Times New Roman" w:cs="Times New Roman"/>
          <w:sz w:val="26"/>
          <w:szCs w:val="26"/>
          <w:lang w:eastAsia="ru-RU"/>
        </w:rPr>
        <w:t>ожно</w:t>
      </w:r>
      <w:r w:rsidR="00596D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96DE4" w:rsidRPr="00596DE4">
        <w:rPr>
          <w:rFonts w:ascii="Times New Roman" w:eastAsia="Times New Roman" w:hAnsi="Times New Roman" w:cs="Times New Roman"/>
          <w:sz w:val="26"/>
          <w:szCs w:val="26"/>
          <w:lang w:eastAsia="ru-RU"/>
        </w:rPr>
        <w:t>будет</w:t>
      </w:r>
      <w:r w:rsidR="00596D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96DE4" w:rsidRPr="00596DE4">
        <w:rPr>
          <w:rFonts w:ascii="Times New Roman" w:eastAsia="Times New Roman" w:hAnsi="Times New Roman" w:cs="Times New Roman"/>
          <w:sz w:val="26"/>
          <w:szCs w:val="26"/>
          <w:lang w:eastAsia="ru-RU"/>
        </w:rPr>
        <w:t>сформировать</w:t>
      </w:r>
      <w:r w:rsidR="00596D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96DE4" w:rsidRPr="00596DE4">
        <w:rPr>
          <w:rFonts w:ascii="Times New Roman" w:eastAsia="Times New Roman" w:hAnsi="Times New Roman" w:cs="Times New Roman"/>
          <w:sz w:val="26"/>
          <w:szCs w:val="26"/>
          <w:lang w:eastAsia="ru-RU"/>
        </w:rPr>
        <w:t>опыт</w:t>
      </w:r>
      <w:r w:rsidR="00596D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96DE4" w:rsidRPr="00596DE4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информационной деятельности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96DE4" w:rsidRPr="00596DE4" w:rsidRDefault="00596DE4" w:rsidP="00596D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900330" w:rsidRPr="00900330" w:rsidTr="00900330">
        <w:tc>
          <w:tcPr>
            <w:tcW w:w="3190" w:type="dxa"/>
          </w:tcPr>
          <w:p w:rsidR="00900330" w:rsidRPr="00900330" w:rsidRDefault="00900330" w:rsidP="00900330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900330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Этап определения учебной задачи</w:t>
            </w:r>
          </w:p>
        </w:tc>
        <w:tc>
          <w:tcPr>
            <w:tcW w:w="3190" w:type="dxa"/>
          </w:tcPr>
          <w:p w:rsidR="00900330" w:rsidRPr="00900330" w:rsidRDefault="00900330" w:rsidP="004778D7">
            <w:pPr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Этап поиска </w:t>
            </w:r>
            <w:r w:rsidR="00B56B33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нформации</w:t>
            </w:r>
          </w:p>
        </w:tc>
        <w:tc>
          <w:tcPr>
            <w:tcW w:w="3190" w:type="dxa"/>
          </w:tcPr>
          <w:p w:rsidR="00900330" w:rsidRPr="00A7714D" w:rsidRDefault="00A7714D" w:rsidP="00A7714D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Э</w:t>
            </w:r>
            <w:r w:rsidRPr="00A7714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тап</w:t>
            </w:r>
            <w:r w:rsidRPr="00525135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 сохранения информации</w:t>
            </w:r>
          </w:p>
        </w:tc>
      </w:tr>
      <w:tr w:rsidR="00900330" w:rsidRPr="00900330" w:rsidTr="00900330">
        <w:tc>
          <w:tcPr>
            <w:tcW w:w="3190" w:type="dxa"/>
          </w:tcPr>
          <w:p w:rsidR="00900330" w:rsidRPr="00900330" w:rsidRDefault="00900330" w:rsidP="0090033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003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умение сформировать, осознать, вычленить информационный запрос</w:t>
            </w:r>
          </w:p>
        </w:tc>
        <w:tc>
          <w:tcPr>
            <w:tcW w:w="3190" w:type="dxa"/>
          </w:tcPr>
          <w:p w:rsidR="00B56B33" w:rsidRPr="00525135" w:rsidRDefault="00B56B33" w:rsidP="00B56B3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251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умение работать </w:t>
            </w:r>
            <w:proofErr w:type="gramStart"/>
            <w:r w:rsidRPr="005251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</w:p>
          <w:p w:rsidR="00B56B33" w:rsidRPr="00525135" w:rsidRDefault="00B56B33" w:rsidP="00B56B3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251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любыми имеющимися источниками: последовательно и точно наблюдать и</w:t>
            </w:r>
          </w:p>
          <w:p w:rsidR="00B56B33" w:rsidRPr="00525135" w:rsidRDefault="00B56B33" w:rsidP="00B56B3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251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получать</w:t>
            </w:r>
          </w:p>
          <w:p w:rsidR="00B56B33" w:rsidRPr="00525135" w:rsidRDefault="00B56B33" w:rsidP="00B56B3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251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познавательную</w:t>
            </w:r>
          </w:p>
          <w:p w:rsidR="00900330" w:rsidRPr="00900330" w:rsidRDefault="00B56B33" w:rsidP="00B56B3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251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информацию</w:t>
            </w:r>
          </w:p>
        </w:tc>
        <w:tc>
          <w:tcPr>
            <w:tcW w:w="3190" w:type="dxa"/>
          </w:tcPr>
          <w:p w:rsidR="00900330" w:rsidRPr="00900330" w:rsidRDefault="00A7714D" w:rsidP="000C56B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251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использование памяти учащимся</w:t>
            </w:r>
            <w:r w:rsidR="003B54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5251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 быть осознанное и результативное использование школьником в</w:t>
            </w:r>
            <w:r w:rsidR="003B54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5251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диапазоне памяти и способности выбора информации</w:t>
            </w:r>
            <w:r w:rsidR="00E7255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Pr="005251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как для длительного,</w:t>
            </w:r>
            <w:r w:rsidR="003B54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C56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так и для недолгого сохранения</w:t>
            </w:r>
          </w:p>
        </w:tc>
      </w:tr>
      <w:tr w:rsidR="00900330" w:rsidRPr="00900330" w:rsidTr="00900330">
        <w:tc>
          <w:tcPr>
            <w:tcW w:w="3190" w:type="dxa"/>
          </w:tcPr>
          <w:p w:rsidR="00900330" w:rsidRPr="00900330" w:rsidRDefault="00B56B33" w:rsidP="0090033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умение найти нужный источник информации</w:t>
            </w:r>
          </w:p>
        </w:tc>
        <w:tc>
          <w:tcPr>
            <w:tcW w:w="3190" w:type="dxa"/>
          </w:tcPr>
          <w:p w:rsidR="00B56B33" w:rsidRPr="00525135" w:rsidRDefault="00B56B33" w:rsidP="00B56B3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251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 время отбора информации - умение исключать основное </w:t>
            </w:r>
            <w:proofErr w:type="gramStart"/>
            <w:r w:rsidRPr="005251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</w:t>
            </w:r>
            <w:proofErr w:type="gramEnd"/>
          </w:p>
          <w:p w:rsidR="00900330" w:rsidRPr="00900330" w:rsidRDefault="00B56B33" w:rsidP="000C56B1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251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ведущего, структурировать и ме</w:t>
            </w:r>
            <w:r w:rsidR="000C56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нять общий текст учебной задачи</w:t>
            </w:r>
          </w:p>
        </w:tc>
        <w:tc>
          <w:tcPr>
            <w:tcW w:w="3190" w:type="dxa"/>
          </w:tcPr>
          <w:p w:rsidR="00900330" w:rsidRPr="00900330" w:rsidRDefault="00900330" w:rsidP="004778D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00330" w:rsidRPr="00900330" w:rsidTr="00900330">
        <w:tc>
          <w:tcPr>
            <w:tcW w:w="3190" w:type="dxa"/>
          </w:tcPr>
          <w:p w:rsidR="00900330" w:rsidRPr="00900330" w:rsidRDefault="00B56B33" w:rsidP="0090033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умение оценить источник информации по имеющемуся во</w:t>
            </w:r>
            <w:r w:rsidR="00815E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росу</w:t>
            </w:r>
          </w:p>
        </w:tc>
        <w:tc>
          <w:tcPr>
            <w:tcW w:w="3190" w:type="dxa"/>
          </w:tcPr>
          <w:p w:rsidR="00900330" w:rsidRPr="00900330" w:rsidRDefault="00900330" w:rsidP="00B56B3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90" w:type="dxa"/>
          </w:tcPr>
          <w:p w:rsidR="00900330" w:rsidRPr="00900330" w:rsidRDefault="00900330" w:rsidP="004778D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4778D7" w:rsidRPr="00525135" w:rsidRDefault="004778D7" w:rsidP="004778D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77234" w:rsidRDefault="003719A5" w:rsidP="00776C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30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72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Существует ли технология, которую можно использовать при формировании информационной грамотности младших школьников? Это технология критического мышления.</w:t>
      </w:r>
    </w:p>
    <w:p w:rsidR="00105042" w:rsidRDefault="002F7987" w:rsidP="00776C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23048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технологии критического мышления, разработанной </w:t>
      </w:r>
      <w:r w:rsidR="003719A5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>в конце</w:t>
      </w:r>
      <w:r w:rsidR="00023048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19A5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>XX века в США (Чарльз Тем</w:t>
      </w:r>
      <w:r w:rsidR="00023048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пл, </w:t>
      </w:r>
      <w:proofErr w:type="spellStart"/>
      <w:r w:rsidR="00023048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>Джинни</w:t>
      </w:r>
      <w:proofErr w:type="spellEnd"/>
      <w:r w:rsidR="00023048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proofErr w:type="gramStart"/>
      <w:r w:rsidR="00023048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>Стил</w:t>
      </w:r>
      <w:proofErr w:type="spellEnd"/>
      <w:proofErr w:type="gramEnd"/>
      <w:r w:rsidR="00023048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023048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КуртисМередит</w:t>
      </w:r>
      <w:proofErr w:type="spellEnd"/>
      <w:r w:rsidR="00023048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>), в</w:t>
      </w:r>
      <w:r w:rsidR="003719A5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России</w:t>
      </w:r>
      <w:r w:rsidR="00023048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19A5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>она</w:t>
      </w:r>
      <w:r w:rsidR="00983D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появилась в 1997 году. Т</w:t>
      </w:r>
      <w:r w:rsidR="003719A5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>ехнология представляет собой целостную</w:t>
      </w:r>
      <w:r w:rsidR="00023048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19A5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систему, формирующую навыки работы с информацией в процессе чтения и</w:t>
      </w:r>
      <w:r w:rsidR="00023048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19A5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>письма.</w:t>
      </w:r>
      <w:r w:rsidR="00023048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19A5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Технология критического мышления предлагает систему методических приемов, которая может быть использована на различных</w:t>
      </w:r>
      <w:r w:rsidR="00023048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19A5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>уроках, занятиях и для учащихся начальной школы.</w:t>
      </w:r>
      <w:r w:rsidR="00023048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05042" w:rsidRDefault="00105042" w:rsidP="00105042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:rsidR="003719A5" w:rsidRPr="00776C3E" w:rsidRDefault="003719A5" w:rsidP="00776C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Рассмотрим подробнее приемы критического мышления, которые</w:t>
      </w:r>
      <w:r w:rsidR="00776C3E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позволяют</w:t>
      </w:r>
      <w:r w:rsidR="00776C3E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формировать</w:t>
      </w:r>
      <w:r w:rsid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</w:t>
      </w:r>
      <w:r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>мени</w:t>
      </w:r>
      <w:r w:rsid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776C3E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>искать</w:t>
      </w:r>
      <w:r w:rsidR="00776C3E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776C3E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>выделять</w:t>
      </w:r>
      <w:r w:rsidR="00776C3E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необходимую</w:t>
      </w:r>
      <w:r w:rsidR="00776C3E"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76C3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информацию у младших школьников на уроках.</w:t>
      </w:r>
    </w:p>
    <w:p w:rsidR="003719A5" w:rsidRPr="00105042" w:rsidRDefault="00105042" w:rsidP="00371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 «</w:t>
      </w:r>
      <w:proofErr w:type="spellStart"/>
      <w:r w:rsidR="003719A5" w:rsidRPr="001050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Инсерт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3719A5" w:rsidRPr="00105042" w:rsidRDefault="003719A5" w:rsidP="0010504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Приём умение критически</w:t>
      </w:r>
      <w:r w:rsid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>осмысливать</w:t>
      </w:r>
      <w:r w:rsid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новую</w:t>
      </w:r>
      <w:r w:rsid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информацию и находить связи с уже изученной посредством работы с</w:t>
      </w:r>
      <w:r w:rsid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текстом. В технологии эффективного чтения представляет собой систему</w:t>
      </w:r>
      <w:r w:rsid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знаков, организованных в таблицу, заполнение которой идёт в процессе</w:t>
      </w:r>
      <w:r w:rsid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>изучения нового материала. Название приёма складывается из первых букв</w:t>
      </w:r>
      <w:r w:rsid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>каждого слова определения.</w:t>
      </w:r>
    </w:p>
    <w:p w:rsidR="003719A5" w:rsidRPr="00105042" w:rsidRDefault="003719A5" w:rsidP="0010504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I — </w:t>
      </w:r>
      <w:proofErr w:type="spellStart"/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>interactive</w:t>
      </w:r>
      <w:proofErr w:type="spellEnd"/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(интерактивная)</w:t>
      </w:r>
    </w:p>
    <w:p w:rsidR="003719A5" w:rsidRPr="00105042" w:rsidRDefault="003719A5" w:rsidP="0010504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N — </w:t>
      </w:r>
      <w:proofErr w:type="spellStart"/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>noting</w:t>
      </w:r>
      <w:proofErr w:type="spellEnd"/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(познавательная)</w:t>
      </w:r>
    </w:p>
    <w:p w:rsidR="003719A5" w:rsidRPr="00105042" w:rsidRDefault="003719A5" w:rsidP="0010504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S — </w:t>
      </w:r>
      <w:proofErr w:type="spellStart"/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>system</w:t>
      </w:r>
      <w:proofErr w:type="spellEnd"/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>for</w:t>
      </w:r>
      <w:proofErr w:type="spellEnd"/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(система)</w:t>
      </w:r>
    </w:p>
    <w:p w:rsidR="003719A5" w:rsidRPr="00105042" w:rsidRDefault="003719A5" w:rsidP="0010504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E — </w:t>
      </w:r>
      <w:proofErr w:type="spellStart"/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>effective</w:t>
      </w:r>
      <w:proofErr w:type="spellEnd"/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(для эффективного)</w:t>
      </w:r>
    </w:p>
    <w:p w:rsidR="003719A5" w:rsidRPr="00105042" w:rsidRDefault="003719A5" w:rsidP="0010504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R — </w:t>
      </w:r>
      <w:proofErr w:type="spellStart"/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>readingand</w:t>
      </w:r>
      <w:proofErr w:type="spellEnd"/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>чтенияи</w:t>
      </w:r>
      <w:proofErr w:type="spellEnd"/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3719A5" w:rsidRPr="00105042" w:rsidRDefault="003719A5" w:rsidP="0010504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T — </w:t>
      </w:r>
      <w:proofErr w:type="spellStart"/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>thinking</w:t>
      </w:r>
      <w:proofErr w:type="spellEnd"/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(размышления).</w:t>
      </w:r>
    </w:p>
    <w:p w:rsidR="003719A5" w:rsidRPr="00105042" w:rsidRDefault="003719A5" w:rsidP="0010504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Работая с текстом, ученики помечают на полях те или иные отрывки,</w:t>
      </w:r>
      <w:r w:rsidR="003457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предложения или слова. Авторы приёма предложили использовать для этого</w:t>
      </w:r>
      <w:r w:rsidR="003457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следующие обозначения:</w:t>
      </w:r>
    </w:p>
    <w:p w:rsidR="003719A5" w:rsidRPr="00105042" w:rsidRDefault="003719A5" w:rsidP="0010504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>V — «Эта информация мне уже известна»;</w:t>
      </w:r>
    </w:p>
    <w:p w:rsidR="003719A5" w:rsidRPr="00105042" w:rsidRDefault="003719A5" w:rsidP="0010504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>+ — «Новые факты для меня»;</w:t>
      </w:r>
    </w:p>
    <w:p w:rsidR="003719A5" w:rsidRPr="00105042" w:rsidRDefault="003719A5" w:rsidP="0010504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>— — «У меня было другое представление об этом», «Я думал по-другому»;</w:t>
      </w:r>
    </w:p>
    <w:p w:rsidR="003719A5" w:rsidRPr="00105042" w:rsidRDefault="003719A5" w:rsidP="0010504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>? — «В этом материале есть что-то непонятное для меня», «Нужны</w:t>
      </w:r>
      <w:r w:rsidR="003457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0504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объяснения, уточнения».</w:t>
      </w:r>
    </w:p>
    <w:p w:rsidR="00833C94" w:rsidRDefault="00833C94" w:rsidP="00F53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3C2" w:rsidRPr="00833C94" w:rsidRDefault="00833C94" w:rsidP="00F533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3C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Приём «</w:t>
      </w:r>
      <w:r w:rsidR="00F533C2" w:rsidRPr="00833C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Кластер</w:t>
      </w:r>
      <w:r w:rsidRPr="00833C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533C2" w:rsidRPr="00442A0F" w:rsidRDefault="00F533C2" w:rsidP="00442A0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«кластер» с английского переводится как «гроздь, пучок». Суть</w:t>
      </w:r>
      <w:r w:rsid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>этого приёма – представление данной информации в графическом виде. В</w:t>
      </w:r>
      <w:r w:rsid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>центре записывается ключевое понятие. Рядом записываются понятия,</w:t>
      </w:r>
      <w:r w:rsid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>словосочетания, предложения связанные с ним. После ключевое понятие</w:t>
      </w:r>
      <w:r w:rsid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соединяется линиями или стрелками с записанными понятиями.</w:t>
      </w:r>
      <w:r w:rsid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>Кластер - универсальный приём. Он отлично подходит для любой</w:t>
      </w:r>
      <w:r w:rsid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стадии урока.</w:t>
      </w:r>
    </w:p>
    <w:p w:rsidR="00F533C2" w:rsidRPr="00442A0F" w:rsidRDefault="00F533C2" w:rsidP="00442A0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Использование приёма «Кластер» на уроках формирует и</w:t>
      </w:r>
      <w:r w:rsid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развивает у учеников умения выделять существенные признаки предмета,</w:t>
      </w:r>
      <w:r w:rsid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>сравнивать несколько предметов, отмечая при этом</w:t>
      </w:r>
      <w:r w:rsidR="00442A0F"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>сходные и различные признаки и свойства, умения сделать несложные</w:t>
      </w:r>
      <w:r w:rsidR="00442A0F"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обобщения на основе выделенных общих свой</w:t>
      </w:r>
      <w:proofErr w:type="gramStart"/>
      <w:r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 пр</w:t>
      </w:r>
      <w:proofErr w:type="gramEnd"/>
      <w:r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>едметов. Этот приём</w:t>
      </w:r>
      <w:r w:rsidR="00442A0F"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поможет</w:t>
      </w:r>
      <w:r w:rsidR="00442A0F"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442A0F"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формировании</w:t>
      </w:r>
      <w:r w:rsidR="00442A0F"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умения</w:t>
      </w:r>
      <w:r w:rsidR="00442A0F"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>искать</w:t>
      </w:r>
      <w:r w:rsidR="00442A0F"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442A0F"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>выделять</w:t>
      </w:r>
      <w:r w:rsidR="00442A0F"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необходимую</w:t>
      </w:r>
      <w:r w:rsidR="00442A0F"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42A0F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информацию.</w:t>
      </w:r>
    </w:p>
    <w:p w:rsidR="00D80741" w:rsidRPr="00D80741" w:rsidRDefault="00D80741" w:rsidP="00D80741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D80741">
        <w:rPr>
          <w:rFonts w:ascii="Times New Roman" w:hAnsi="Times New Roman"/>
          <w:sz w:val="26"/>
          <w:szCs w:val="26"/>
        </w:rPr>
        <w:t xml:space="preserve">  Чтобы научить детей формулировать различные типы вопросов используется прием </w:t>
      </w:r>
      <w:r w:rsidRPr="00D80741">
        <w:rPr>
          <w:rFonts w:ascii="Times New Roman" w:hAnsi="Times New Roman"/>
          <w:b/>
          <w:bCs/>
          <w:sz w:val="26"/>
          <w:szCs w:val="26"/>
        </w:rPr>
        <w:t>«Ромашка вопросов».</w:t>
      </w:r>
      <w:r w:rsidRPr="00D80741">
        <w:rPr>
          <w:rFonts w:ascii="Times New Roman" w:hAnsi="Times New Roman"/>
          <w:sz w:val="26"/>
          <w:szCs w:val="26"/>
        </w:rPr>
        <w:t xml:space="preserve"> Для этого нужно заранее познакомить с различными видами вопросов. Учащиеся формулируют вопросы по какой-либо теме и записывают их на соответствующие лепестки ромашки.</w:t>
      </w:r>
    </w:p>
    <w:p w:rsidR="00D80741" w:rsidRPr="00D80741" w:rsidRDefault="00D80741" w:rsidP="00334D97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80741">
        <w:rPr>
          <w:rFonts w:ascii="Times New Roman" w:hAnsi="Times New Roman"/>
          <w:sz w:val="26"/>
          <w:szCs w:val="26"/>
        </w:rPr>
        <w:t xml:space="preserve">Работа ведется над составлением таких типов вопросов: </w:t>
      </w:r>
    </w:p>
    <w:p w:rsidR="00D80741" w:rsidRPr="00D80741" w:rsidRDefault="00D80741" w:rsidP="00334D97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D80741">
        <w:rPr>
          <w:rFonts w:ascii="Times New Roman" w:hAnsi="Times New Roman"/>
          <w:sz w:val="26"/>
          <w:szCs w:val="26"/>
        </w:rPr>
        <w:t>Простые вопросы – вопросы, отвечая на которые нужно назвать какие-то факты, вспомнить и воспроизвести определенную информацию.</w:t>
      </w:r>
    </w:p>
    <w:p w:rsidR="00D80741" w:rsidRPr="00D80741" w:rsidRDefault="00D80741" w:rsidP="00334D97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D80741">
        <w:rPr>
          <w:rFonts w:ascii="Times New Roman" w:hAnsi="Times New Roman"/>
          <w:sz w:val="26"/>
          <w:szCs w:val="26"/>
        </w:rPr>
        <w:t xml:space="preserve">Интерпретационные (уточняющие) вопросы – обычно начинаются со слова «почему?». Они направлены на установление </w:t>
      </w:r>
      <w:proofErr w:type="spellStart"/>
      <w:r w:rsidRPr="00D80741">
        <w:rPr>
          <w:rFonts w:ascii="Times New Roman" w:hAnsi="Times New Roman"/>
          <w:sz w:val="26"/>
          <w:szCs w:val="26"/>
        </w:rPr>
        <w:t>причинно</w:t>
      </w:r>
      <w:proofErr w:type="spellEnd"/>
      <w:r w:rsidRPr="00D80741">
        <w:rPr>
          <w:rFonts w:ascii="Times New Roman" w:hAnsi="Times New Roman"/>
          <w:sz w:val="26"/>
          <w:szCs w:val="26"/>
        </w:rPr>
        <w:t xml:space="preserve"> - следственных связей.</w:t>
      </w:r>
    </w:p>
    <w:p w:rsidR="0073377E" w:rsidRDefault="00D80741" w:rsidP="0073377E">
      <w:pPr>
        <w:tabs>
          <w:tab w:val="left" w:pos="142"/>
        </w:tabs>
        <w:spacing w:after="0" w:line="240" w:lineRule="auto"/>
        <w:ind w:firstLine="851"/>
        <w:jc w:val="right"/>
        <w:rPr>
          <w:rFonts w:ascii="Times New Roman" w:hAnsi="Times New Roman"/>
          <w:sz w:val="26"/>
          <w:szCs w:val="26"/>
        </w:rPr>
      </w:pPr>
      <w:r w:rsidRPr="00D80741">
        <w:rPr>
          <w:rFonts w:ascii="Times New Roman" w:hAnsi="Times New Roman"/>
          <w:sz w:val="26"/>
          <w:szCs w:val="26"/>
        </w:rPr>
        <w:t xml:space="preserve">  </w:t>
      </w:r>
      <w:r w:rsidR="0073377E">
        <w:rPr>
          <w:rFonts w:ascii="Times New Roman" w:hAnsi="Times New Roman"/>
          <w:sz w:val="26"/>
          <w:szCs w:val="26"/>
        </w:rPr>
        <w:t>6</w:t>
      </w:r>
    </w:p>
    <w:p w:rsidR="00D80741" w:rsidRDefault="00D80741" w:rsidP="00334D97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D80741">
        <w:rPr>
          <w:rFonts w:ascii="Times New Roman" w:hAnsi="Times New Roman"/>
          <w:sz w:val="26"/>
          <w:szCs w:val="26"/>
        </w:rPr>
        <w:lastRenderedPageBreak/>
        <w:t>Оценочные вопросы – эти вопросы на выяснение критериев оценки тех или иных событий, явлений, фактов.</w:t>
      </w:r>
    </w:p>
    <w:p w:rsidR="0073377E" w:rsidRPr="00D80741" w:rsidRDefault="0073377E" w:rsidP="00334D97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D80741" w:rsidRPr="00D80741" w:rsidRDefault="00D80741" w:rsidP="00334D97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D80741">
        <w:rPr>
          <w:rFonts w:ascii="Times New Roman" w:hAnsi="Times New Roman"/>
          <w:sz w:val="26"/>
          <w:szCs w:val="26"/>
        </w:rPr>
        <w:t xml:space="preserve">  Творческие вопросы – если в вопросе есть частица «бы», элементы условности, предположения, прогноза.</w:t>
      </w:r>
    </w:p>
    <w:p w:rsidR="00D80741" w:rsidRPr="00D80741" w:rsidRDefault="00D80741" w:rsidP="00D80741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D80741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 wp14:anchorId="5BBF0014" wp14:editId="4972D9C7">
            <wp:extent cx="2066925" cy="19050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905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D97" w:rsidRPr="00334D97" w:rsidRDefault="00334D97" w:rsidP="00CD3D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8E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Приём «Верные, неверные утверждения»</w:t>
      </w:r>
    </w:p>
    <w:p w:rsidR="00334D97" w:rsidRPr="00334D97" w:rsidRDefault="00334D97" w:rsidP="00CD3D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D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Учитель зачитывает верные и неверные утверждения. Учащиеся выбирают «верные утверждения» из предложенных учителем, обосновывая свой ответ, описывают заданную тему (ситуацию, обстановку, систему правил).</w:t>
      </w:r>
    </w:p>
    <w:p w:rsidR="00334D97" w:rsidRPr="00334D97" w:rsidRDefault="00334D97" w:rsidP="00DA36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D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Предлагать следует такие утверждения, ответы на которые учащиеся смогут найти в течение занятия.</w:t>
      </w:r>
    </w:p>
    <w:p w:rsidR="00334D97" w:rsidRPr="00334D97" w:rsidRDefault="00334D97" w:rsidP="00DA36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D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После знакомства с основной информацией по теме нужно вернуться к данным утверждениям и попросить учащихся оценить их достоверность, используя полученную на уроке информацию.</w:t>
      </w:r>
    </w:p>
    <w:p w:rsidR="00A64DB6" w:rsidRDefault="00A64DB6" w:rsidP="00A64D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D653F" w:rsidRPr="008D653F" w:rsidRDefault="00A64DB6" w:rsidP="00A64D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4DB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Приём «</w:t>
      </w:r>
      <w:r w:rsidR="008D653F" w:rsidRPr="008D653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Мудрые совы</w:t>
      </w:r>
      <w:r w:rsidRPr="00A64DB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»</w:t>
      </w:r>
    </w:p>
    <w:p w:rsidR="00A64DB6" w:rsidRDefault="008D653F" w:rsidP="00A64DB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D65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 </w:t>
      </w:r>
      <w:proofErr w:type="gramStart"/>
      <w:r w:rsidRPr="008D65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Данную</w:t>
      </w:r>
      <w:proofErr w:type="gramEnd"/>
      <w:r w:rsidRPr="008D65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A64DB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приём</w:t>
      </w:r>
      <w:r w:rsidRPr="008D65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уместно использовать для развития у школьников следующих умений: </w:t>
      </w:r>
    </w:p>
    <w:p w:rsidR="00A64DB6" w:rsidRDefault="008D653F" w:rsidP="00A64DB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D65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• анализировать текст совместно с другими людьми; </w:t>
      </w:r>
    </w:p>
    <w:p w:rsidR="00A64DB6" w:rsidRDefault="008D653F" w:rsidP="00A64DB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D65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• вести исследовательскую работу в группе; </w:t>
      </w:r>
    </w:p>
    <w:p w:rsidR="00A64DB6" w:rsidRDefault="008D653F" w:rsidP="00A64DB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D65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• доступно передавать информацию другому человеку; </w:t>
      </w:r>
    </w:p>
    <w:p w:rsidR="008D653F" w:rsidRPr="008D653F" w:rsidRDefault="008D653F" w:rsidP="00A64DB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65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• самостоятельно определять направление в изучении какого-то предмета с учетом интересов группы.</w:t>
      </w:r>
    </w:p>
    <w:p w:rsidR="00A64DB6" w:rsidRDefault="008D653F" w:rsidP="00A64DB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D65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Учащимся предлагается самостоятельно проработать содержание текста учебника (индивидуально или в группе). Затем ученики получают рабочий лист с конкретными вопросами и заданиями с целью обработки содержащейся в тексте информации. Рассмотрим примеры таких заданий</w:t>
      </w:r>
      <w:r w:rsidR="00A64DB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A64DB6" w:rsidRDefault="00A64DB6" w:rsidP="00A64DB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</w:t>
      </w:r>
      <w:r w:rsidR="008D653F" w:rsidRPr="008D65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Найдите в тексте основные (новые) понятия и запишите их в алфавитном порядке. </w:t>
      </w:r>
    </w:p>
    <w:p w:rsidR="00A64DB6" w:rsidRDefault="008D653F" w:rsidP="00A64DB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D65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Что не ждали? Выберите из текста новую информацию, которая является для Вас неожиданной, так как противоречит Вашим ожиданиям и первоначальным представлениям. </w:t>
      </w:r>
    </w:p>
    <w:p w:rsidR="00A64DB6" w:rsidRDefault="008D653F" w:rsidP="00A64DB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D65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Ты уже знаешь, последние новости? Запишите ту информацию, которая является для Вас новой. </w:t>
      </w:r>
    </w:p>
    <w:p w:rsidR="00A64DB6" w:rsidRDefault="008D653F" w:rsidP="00A64DB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D65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Главная жизненная мудрость. Постарайтесь выразить главную мысль текста одной фразой. Или какая из фраз каждого раздела является центральным высказыванием, какие фразы являются ключевыми? </w:t>
      </w:r>
    </w:p>
    <w:p w:rsidR="00A64DB6" w:rsidRDefault="00A64DB6" w:rsidP="00A64DB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</w:t>
      </w:r>
    </w:p>
    <w:p w:rsidR="008D653F" w:rsidRPr="008D653F" w:rsidRDefault="008D653F" w:rsidP="00A64DB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65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 xml:space="preserve">Иллюстративное изображение. Постарайтесь проиллюстрировать основную мысль текста и, если возможно, Вашу реакцию на нее в виде рисунка, схемы. Поучительный вывод. Можно ли сделать из </w:t>
      </w:r>
      <w:proofErr w:type="gramStart"/>
      <w:r w:rsidRPr="008D65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прочитанного</w:t>
      </w:r>
      <w:proofErr w:type="gramEnd"/>
      <w:r w:rsidRPr="008D65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такие выводы, которые были бы значимы для будущей деятельности и жизни?</w:t>
      </w:r>
    </w:p>
    <w:p w:rsidR="001963AF" w:rsidRPr="001963AF" w:rsidRDefault="001963AF" w:rsidP="00752841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1963AF">
        <w:rPr>
          <w:rFonts w:ascii="Times New Roman" w:hAnsi="Times New Roman"/>
          <w:sz w:val="26"/>
          <w:szCs w:val="26"/>
        </w:rPr>
        <w:t>Технология позволяет повы</w:t>
      </w:r>
      <w:r w:rsidR="00752841">
        <w:rPr>
          <w:rFonts w:ascii="Times New Roman" w:hAnsi="Times New Roman"/>
          <w:sz w:val="26"/>
          <w:szCs w:val="26"/>
        </w:rPr>
        <w:t>сить</w:t>
      </w:r>
      <w:r w:rsidRPr="001963AF">
        <w:rPr>
          <w:rFonts w:ascii="Times New Roman" w:hAnsi="Times New Roman"/>
          <w:sz w:val="26"/>
          <w:szCs w:val="26"/>
        </w:rPr>
        <w:t xml:space="preserve"> инт</w:t>
      </w:r>
      <w:r w:rsidR="00752841">
        <w:rPr>
          <w:rFonts w:ascii="Times New Roman" w:hAnsi="Times New Roman"/>
          <w:sz w:val="26"/>
          <w:szCs w:val="26"/>
        </w:rPr>
        <w:t>ерес</w:t>
      </w:r>
      <w:r w:rsidRPr="001963AF">
        <w:rPr>
          <w:rFonts w:ascii="Times New Roman" w:hAnsi="Times New Roman"/>
          <w:sz w:val="26"/>
          <w:szCs w:val="26"/>
        </w:rPr>
        <w:t xml:space="preserve"> к процессу обучения и активного восприятия учебного материала;</w:t>
      </w:r>
      <w:r w:rsidR="00752841">
        <w:rPr>
          <w:rFonts w:ascii="Times New Roman" w:hAnsi="Times New Roman"/>
          <w:sz w:val="26"/>
          <w:szCs w:val="26"/>
        </w:rPr>
        <w:t xml:space="preserve"> </w:t>
      </w:r>
      <w:r w:rsidRPr="001963AF">
        <w:rPr>
          <w:rFonts w:ascii="Times New Roman" w:hAnsi="Times New Roman"/>
          <w:sz w:val="26"/>
          <w:szCs w:val="26"/>
        </w:rPr>
        <w:t>разви</w:t>
      </w:r>
      <w:r w:rsidR="00752841">
        <w:rPr>
          <w:rFonts w:ascii="Times New Roman" w:hAnsi="Times New Roman"/>
          <w:sz w:val="26"/>
          <w:szCs w:val="26"/>
        </w:rPr>
        <w:t>вать</w:t>
      </w:r>
      <w:r w:rsidRPr="001963AF">
        <w:rPr>
          <w:rFonts w:ascii="Times New Roman" w:hAnsi="Times New Roman"/>
          <w:sz w:val="26"/>
          <w:szCs w:val="26"/>
        </w:rPr>
        <w:t xml:space="preserve"> способности к самостоятельной и оценочной работе с информацией любой сложности;</w:t>
      </w:r>
      <w:r w:rsidR="00752841">
        <w:rPr>
          <w:rFonts w:ascii="Times New Roman" w:hAnsi="Times New Roman"/>
          <w:sz w:val="26"/>
          <w:szCs w:val="26"/>
        </w:rPr>
        <w:t xml:space="preserve"> </w:t>
      </w:r>
      <w:r w:rsidRPr="001963AF">
        <w:rPr>
          <w:rFonts w:ascii="Times New Roman" w:hAnsi="Times New Roman"/>
          <w:sz w:val="26"/>
          <w:szCs w:val="26"/>
        </w:rPr>
        <w:t>формирова</w:t>
      </w:r>
      <w:r w:rsidR="00752841">
        <w:rPr>
          <w:rFonts w:ascii="Times New Roman" w:hAnsi="Times New Roman"/>
          <w:sz w:val="26"/>
          <w:szCs w:val="26"/>
        </w:rPr>
        <w:t>ть</w:t>
      </w:r>
      <w:r w:rsidRPr="001963AF">
        <w:rPr>
          <w:rFonts w:ascii="Times New Roman" w:hAnsi="Times New Roman"/>
          <w:sz w:val="26"/>
          <w:szCs w:val="26"/>
        </w:rPr>
        <w:t xml:space="preserve"> коммуникативны</w:t>
      </w:r>
      <w:r w:rsidR="00752841">
        <w:rPr>
          <w:rFonts w:ascii="Times New Roman" w:hAnsi="Times New Roman"/>
          <w:sz w:val="26"/>
          <w:szCs w:val="26"/>
        </w:rPr>
        <w:t>е</w:t>
      </w:r>
      <w:r w:rsidRPr="001963AF">
        <w:rPr>
          <w:rFonts w:ascii="Times New Roman" w:hAnsi="Times New Roman"/>
          <w:sz w:val="26"/>
          <w:szCs w:val="26"/>
        </w:rPr>
        <w:t xml:space="preserve"> навык</w:t>
      </w:r>
      <w:r w:rsidR="00752841">
        <w:rPr>
          <w:rFonts w:ascii="Times New Roman" w:hAnsi="Times New Roman"/>
          <w:sz w:val="26"/>
          <w:szCs w:val="26"/>
        </w:rPr>
        <w:t>и</w:t>
      </w:r>
      <w:r w:rsidRPr="001963AF">
        <w:rPr>
          <w:rFonts w:ascii="Times New Roman" w:hAnsi="Times New Roman"/>
          <w:sz w:val="26"/>
          <w:szCs w:val="26"/>
        </w:rPr>
        <w:t>.</w:t>
      </w:r>
    </w:p>
    <w:p w:rsidR="00752841" w:rsidRDefault="00752841" w:rsidP="00E91707">
      <w:pPr>
        <w:jc w:val="center"/>
        <w:rPr>
          <w:rStyle w:val="markedcontent"/>
          <w:rFonts w:ascii="Times New Roman" w:hAnsi="Times New Roman" w:cs="Times New Roman"/>
          <w:b/>
          <w:i/>
          <w:sz w:val="26"/>
          <w:szCs w:val="26"/>
        </w:rPr>
      </w:pPr>
    </w:p>
    <w:p w:rsidR="00E91707" w:rsidRDefault="00E91707" w:rsidP="00E91707">
      <w:pPr>
        <w:jc w:val="center"/>
        <w:rPr>
          <w:rStyle w:val="markedcontent"/>
          <w:rFonts w:ascii="Times New Roman" w:hAnsi="Times New Roman" w:cs="Times New Roman"/>
          <w:b/>
          <w:i/>
          <w:sz w:val="26"/>
          <w:szCs w:val="26"/>
        </w:rPr>
      </w:pPr>
      <w:r>
        <w:rPr>
          <w:rStyle w:val="markedcontent"/>
          <w:rFonts w:ascii="Times New Roman" w:hAnsi="Times New Roman" w:cs="Times New Roman"/>
          <w:b/>
          <w:i/>
          <w:sz w:val="26"/>
          <w:szCs w:val="26"/>
        </w:rPr>
        <w:t>Задания для формирования способности решать учебные задачи с различной информацией</w:t>
      </w:r>
    </w:p>
    <w:p w:rsidR="00E91707" w:rsidRDefault="00E91707" w:rsidP="00E91707">
      <w:pPr>
        <w:rPr>
          <w:rStyle w:val="markedcontent"/>
          <w:rFonts w:ascii="Times New Roman" w:hAnsi="Times New Roman" w:cs="Times New Roman"/>
          <w:b/>
          <w:sz w:val="26"/>
          <w:szCs w:val="26"/>
        </w:rPr>
      </w:pPr>
      <w:r>
        <w:rPr>
          <w:rStyle w:val="markedcontent"/>
          <w:rFonts w:ascii="Times New Roman" w:hAnsi="Times New Roman" w:cs="Times New Roman"/>
          <w:b/>
          <w:sz w:val="26"/>
          <w:szCs w:val="26"/>
        </w:rPr>
        <w:t>По морям и океанам</w:t>
      </w:r>
    </w:p>
    <w:p w:rsidR="009827E9" w:rsidRDefault="00B361E8" w:rsidP="00E91707">
      <w:pPr>
        <w:rPr>
          <w:rStyle w:val="markedcontent"/>
          <w:rFonts w:ascii="Times New Roman" w:hAnsi="Times New Roman" w:cs="Times New Roman"/>
          <w:sz w:val="26"/>
          <w:szCs w:val="26"/>
        </w:rPr>
      </w:pPr>
      <w:r w:rsidRPr="00B361E8">
        <w:rPr>
          <w:rStyle w:val="markedcontent"/>
          <w:rFonts w:ascii="Times New Roman" w:hAnsi="Times New Roman" w:cs="Times New Roman"/>
          <w:sz w:val="26"/>
          <w:szCs w:val="26"/>
        </w:rPr>
        <w:t>Е</w:t>
      </w:r>
      <w:r>
        <w:rPr>
          <w:rStyle w:val="markedcontent"/>
          <w:rFonts w:ascii="Times New Roman" w:hAnsi="Times New Roman" w:cs="Times New Roman"/>
          <w:sz w:val="26"/>
          <w:szCs w:val="26"/>
        </w:rPr>
        <w:t>сли взглянуть на глобус, то большая часть площади окрашена в голубоватый цвет. Это моря и океаны земного шара. Только 29% занимают материки и острова, а 71%  покрывают океаны, моря, реки  и озёра.</w:t>
      </w:r>
    </w:p>
    <w:p w:rsidR="00B361E8" w:rsidRDefault="00B361E8" w:rsidP="00E91707">
      <w:pPr>
        <w:rPr>
          <w:rStyle w:val="markedcontent"/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E85064B" wp14:editId="104F4D8E">
            <wp:extent cx="2371725" cy="1704975"/>
            <wp:effectExtent l="0" t="0" r="0" b="0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                           </w: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096A05C" wp14:editId="2D929ACD">
            <wp:extent cx="2238375" cy="1704975"/>
            <wp:effectExtent l="0" t="0" r="0" b="0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361E8" w:rsidRDefault="00B361E8" w:rsidP="00E91707">
      <w:pPr>
        <w:rPr>
          <w:rStyle w:val="markedcontent"/>
          <w:rFonts w:ascii="Times New Roman" w:hAnsi="Times New Roman" w:cs="Times New Roman"/>
          <w:sz w:val="26"/>
          <w:szCs w:val="26"/>
        </w:rPr>
      </w:pPr>
      <w:r>
        <w:rPr>
          <w:rStyle w:val="markedcontent"/>
          <w:rFonts w:ascii="Times New Roman" w:hAnsi="Times New Roman" w:cs="Times New Roman"/>
          <w:sz w:val="26"/>
          <w:szCs w:val="26"/>
        </w:rPr>
        <w:t>Используя данные текста и диаграммы, заполни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4B0385" w:rsidTr="00A21382">
        <w:tc>
          <w:tcPr>
            <w:tcW w:w="3190" w:type="dxa"/>
          </w:tcPr>
          <w:p w:rsidR="004B0385" w:rsidRDefault="004B0385" w:rsidP="00E91707">
            <w:pP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0" w:type="dxa"/>
            <w:shd w:val="clear" w:color="auto" w:fill="FFFF00"/>
          </w:tcPr>
          <w:p w:rsidR="004B0385" w:rsidRDefault="00A21382" w:rsidP="00A21382">
            <w:pPr>
              <w:jc w:val="center"/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вода</w:t>
            </w:r>
          </w:p>
        </w:tc>
        <w:tc>
          <w:tcPr>
            <w:tcW w:w="3190" w:type="dxa"/>
            <w:shd w:val="clear" w:color="auto" w:fill="FFFF00"/>
          </w:tcPr>
          <w:p w:rsidR="004B0385" w:rsidRDefault="00A21382" w:rsidP="00A21382">
            <w:pPr>
              <w:jc w:val="center"/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суша</w:t>
            </w:r>
          </w:p>
        </w:tc>
      </w:tr>
      <w:tr w:rsidR="004B0385" w:rsidTr="00A21382">
        <w:tc>
          <w:tcPr>
            <w:tcW w:w="3190" w:type="dxa"/>
            <w:shd w:val="clear" w:color="auto" w:fill="FFFF00"/>
          </w:tcPr>
          <w:p w:rsidR="004B0385" w:rsidRDefault="00A21382" w:rsidP="00E91707">
            <w:pP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Всего на Земле</w:t>
            </w:r>
          </w:p>
        </w:tc>
        <w:tc>
          <w:tcPr>
            <w:tcW w:w="3190" w:type="dxa"/>
          </w:tcPr>
          <w:p w:rsidR="004B0385" w:rsidRDefault="004B0385" w:rsidP="00E91707">
            <w:pP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0" w:type="dxa"/>
          </w:tcPr>
          <w:p w:rsidR="004B0385" w:rsidRDefault="004B0385" w:rsidP="00E91707">
            <w:pP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0385" w:rsidTr="00A21382">
        <w:tc>
          <w:tcPr>
            <w:tcW w:w="3190" w:type="dxa"/>
            <w:shd w:val="clear" w:color="auto" w:fill="FFFF00"/>
          </w:tcPr>
          <w:p w:rsidR="004B0385" w:rsidRDefault="00A21382" w:rsidP="00E91707">
            <w:pP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Южное полушарие</w:t>
            </w:r>
          </w:p>
        </w:tc>
        <w:tc>
          <w:tcPr>
            <w:tcW w:w="3190" w:type="dxa"/>
          </w:tcPr>
          <w:p w:rsidR="004B0385" w:rsidRDefault="004B0385" w:rsidP="00E91707">
            <w:pP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0" w:type="dxa"/>
          </w:tcPr>
          <w:p w:rsidR="004B0385" w:rsidRDefault="004B0385" w:rsidP="00E91707">
            <w:pP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0385" w:rsidTr="00A21382">
        <w:tc>
          <w:tcPr>
            <w:tcW w:w="3190" w:type="dxa"/>
            <w:shd w:val="clear" w:color="auto" w:fill="FFFF00"/>
          </w:tcPr>
          <w:p w:rsidR="004B0385" w:rsidRDefault="00A21382" w:rsidP="00E91707">
            <w:pP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Северное полушарие</w:t>
            </w:r>
          </w:p>
        </w:tc>
        <w:tc>
          <w:tcPr>
            <w:tcW w:w="3190" w:type="dxa"/>
          </w:tcPr>
          <w:p w:rsidR="004B0385" w:rsidRDefault="004B0385" w:rsidP="00E91707">
            <w:pP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0" w:type="dxa"/>
          </w:tcPr>
          <w:p w:rsidR="004B0385" w:rsidRDefault="004B0385" w:rsidP="00E91707">
            <w:pP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361E8" w:rsidRPr="00B361E8" w:rsidRDefault="00B361E8" w:rsidP="00E91707">
      <w:pPr>
        <w:rPr>
          <w:rStyle w:val="markedcontent"/>
          <w:rFonts w:ascii="Times New Roman" w:hAnsi="Times New Roman" w:cs="Times New Roman"/>
          <w:sz w:val="26"/>
          <w:szCs w:val="26"/>
        </w:rPr>
      </w:pPr>
    </w:p>
    <w:p w:rsidR="00E91707" w:rsidRDefault="00E91707" w:rsidP="00752841">
      <w:pPr>
        <w:spacing w:after="0" w:line="240" w:lineRule="auto"/>
        <w:rPr>
          <w:rStyle w:val="markedcontent"/>
          <w:rFonts w:ascii="Times New Roman" w:hAnsi="Times New Roman" w:cs="Times New Roman"/>
          <w:b/>
          <w:sz w:val="26"/>
          <w:szCs w:val="26"/>
        </w:rPr>
      </w:pPr>
      <w:r>
        <w:rPr>
          <w:rStyle w:val="markedcontent"/>
          <w:rFonts w:ascii="Times New Roman" w:hAnsi="Times New Roman" w:cs="Times New Roman"/>
          <w:b/>
          <w:sz w:val="26"/>
          <w:szCs w:val="26"/>
        </w:rPr>
        <w:t>Реки России</w:t>
      </w:r>
    </w:p>
    <w:p w:rsidR="008145FA" w:rsidRDefault="008145FA" w:rsidP="00752841">
      <w:pPr>
        <w:spacing w:after="0" w:line="240" w:lineRule="auto"/>
        <w:rPr>
          <w:rStyle w:val="markedcontent"/>
          <w:rFonts w:ascii="Times New Roman" w:hAnsi="Times New Roman" w:cs="Times New Roman"/>
          <w:sz w:val="26"/>
          <w:szCs w:val="26"/>
        </w:rPr>
      </w:pP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В России много рек. Рассмотри линейную диаграмму, которая показывает длину этих рек (в </w:t>
      </w:r>
      <w:proofErr w:type="gramStart"/>
      <w:r>
        <w:rPr>
          <w:rStyle w:val="markedcontent"/>
          <w:rFonts w:ascii="Times New Roman" w:hAnsi="Times New Roman" w:cs="Times New Roman"/>
          <w:sz w:val="26"/>
          <w:szCs w:val="26"/>
        </w:rPr>
        <w:t>км</w:t>
      </w:r>
      <w:proofErr w:type="gramEnd"/>
      <w:r>
        <w:rPr>
          <w:rStyle w:val="markedcontent"/>
          <w:rFonts w:ascii="Times New Roman" w:hAnsi="Times New Roman" w:cs="Times New Roman"/>
          <w:sz w:val="26"/>
          <w:szCs w:val="26"/>
        </w:rPr>
        <w:t>).</w:t>
      </w:r>
    </w:p>
    <w:p w:rsidR="000B5534" w:rsidRPr="002233C2" w:rsidRDefault="00A25A40" w:rsidP="00752841">
      <w:pPr>
        <w:rPr>
          <w:rStyle w:val="markedcontent"/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inline distT="0" distB="0" distL="0" distR="0" wp14:anchorId="78C13490" wp14:editId="270A5FCA">
            <wp:extent cx="4495800" cy="1419225"/>
            <wp:effectExtent l="0" t="0" r="19050" b="9525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752841">
        <w:rPr>
          <w:rStyle w:val="markedcontent"/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0B5534" w:rsidRPr="002233C2">
        <w:rPr>
          <w:rStyle w:val="markedcontent"/>
          <w:rFonts w:ascii="Times New Roman" w:hAnsi="Times New Roman" w:cs="Times New Roman"/>
          <w:sz w:val="26"/>
          <w:szCs w:val="26"/>
        </w:rPr>
        <w:t>8</w:t>
      </w:r>
    </w:p>
    <w:p w:rsidR="000B5534" w:rsidRDefault="000B5534" w:rsidP="00E91707">
      <w:pPr>
        <w:rPr>
          <w:rStyle w:val="markedcontent"/>
          <w:rFonts w:ascii="Times New Roman" w:hAnsi="Times New Roman" w:cs="Times New Roman"/>
          <w:sz w:val="26"/>
          <w:szCs w:val="26"/>
        </w:rPr>
      </w:pPr>
      <w:r w:rsidRPr="000B5534">
        <w:rPr>
          <w:rStyle w:val="markedcontent"/>
          <w:rFonts w:ascii="Times New Roman" w:hAnsi="Times New Roman" w:cs="Times New Roman"/>
          <w:sz w:val="26"/>
          <w:szCs w:val="26"/>
        </w:rPr>
        <w:lastRenderedPageBreak/>
        <w:t>Используя данные ди</w:t>
      </w: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аграммы, </w:t>
      </w:r>
      <w:proofErr w:type="spellStart"/>
      <w:r>
        <w:rPr>
          <w:rStyle w:val="markedcontent"/>
          <w:rFonts w:ascii="Times New Roman" w:hAnsi="Times New Roman" w:cs="Times New Roman"/>
          <w:sz w:val="26"/>
          <w:szCs w:val="26"/>
        </w:rPr>
        <w:t>проранжируй</w:t>
      </w:r>
      <w:proofErr w:type="spellEnd"/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реки в поря</w:t>
      </w:r>
      <w:r w:rsidRPr="000B5534">
        <w:rPr>
          <w:rStyle w:val="markedcontent"/>
          <w:rFonts w:ascii="Times New Roman" w:hAnsi="Times New Roman" w:cs="Times New Roman"/>
          <w:sz w:val="26"/>
          <w:szCs w:val="26"/>
        </w:rPr>
        <w:t>дке возрастания их протяженности.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0B5534" w:rsidTr="000B5534">
        <w:tc>
          <w:tcPr>
            <w:tcW w:w="3190" w:type="dxa"/>
            <w:shd w:val="clear" w:color="auto" w:fill="FFFF00"/>
          </w:tcPr>
          <w:p w:rsidR="000B5534" w:rsidRDefault="000B5534" w:rsidP="000B5534">
            <w:pPr>
              <w:jc w:val="center"/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Название реки</w:t>
            </w:r>
          </w:p>
        </w:tc>
        <w:tc>
          <w:tcPr>
            <w:tcW w:w="3190" w:type="dxa"/>
            <w:shd w:val="clear" w:color="auto" w:fill="FFFF00"/>
          </w:tcPr>
          <w:p w:rsidR="000B5534" w:rsidRDefault="000B5534" w:rsidP="000B5534">
            <w:pPr>
              <w:jc w:val="center"/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Протяженность</w:t>
            </w:r>
          </w:p>
        </w:tc>
        <w:tc>
          <w:tcPr>
            <w:tcW w:w="3190" w:type="dxa"/>
            <w:shd w:val="clear" w:color="auto" w:fill="FFFF00"/>
          </w:tcPr>
          <w:p w:rsidR="000B5534" w:rsidRDefault="000B5534" w:rsidP="000B5534">
            <w:pPr>
              <w:jc w:val="center"/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Площадь бассейна реки (</w:t>
            </w:r>
            <w:proofErr w:type="spellStart"/>
            <w: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gramStart"/>
            <w: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spellEnd"/>
            <w:proofErr w:type="gramEnd"/>
            <w: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0B5534" w:rsidTr="000B5534">
        <w:tc>
          <w:tcPr>
            <w:tcW w:w="3190" w:type="dxa"/>
          </w:tcPr>
          <w:p w:rsidR="000B5534" w:rsidRDefault="000B5534" w:rsidP="00E91707">
            <w:pP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Лена</w:t>
            </w:r>
          </w:p>
        </w:tc>
        <w:tc>
          <w:tcPr>
            <w:tcW w:w="3190" w:type="dxa"/>
          </w:tcPr>
          <w:p w:rsidR="000B5534" w:rsidRDefault="000B5534" w:rsidP="00E91707">
            <w:pP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0" w:type="dxa"/>
          </w:tcPr>
          <w:p w:rsidR="000B5534" w:rsidRDefault="000B5534" w:rsidP="00E91707">
            <w:pP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B5534" w:rsidTr="000B5534">
        <w:tc>
          <w:tcPr>
            <w:tcW w:w="3190" w:type="dxa"/>
          </w:tcPr>
          <w:p w:rsidR="000B5534" w:rsidRDefault="000B5534" w:rsidP="00E91707">
            <w:pP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Иртыш</w:t>
            </w:r>
          </w:p>
        </w:tc>
        <w:tc>
          <w:tcPr>
            <w:tcW w:w="3190" w:type="dxa"/>
          </w:tcPr>
          <w:p w:rsidR="000B5534" w:rsidRDefault="000B5534" w:rsidP="00E91707">
            <w:pP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0" w:type="dxa"/>
          </w:tcPr>
          <w:p w:rsidR="000B5534" w:rsidRDefault="000B5534" w:rsidP="00E91707">
            <w:pP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B5534" w:rsidTr="000B5534">
        <w:tc>
          <w:tcPr>
            <w:tcW w:w="3190" w:type="dxa"/>
          </w:tcPr>
          <w:p w:rsidR="000B5534" w:rsidRDefault="000B5534" w:rsidP="00E91707">
            <w:pP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Обь</w:t>
            </w:r>
          </w:p>
        </w:tc>
        <w:tc>
          <w:tcPr>
            <w:tcW w:w="3190" w:type="dxa"/>
          </w:tcPr>
          <w:p w:rsidR="000B5534" w:rsidRDefault="000B5534" w:rsidP="00E91707">
            <w:pP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0" w:type="dxa"/>
          </w:tcPr>
          <w:p w:rsidR="000B5534" w:rsidRDefault="000B5534" w:rsidP="00E91707">
            <w:pP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B5534" w:rsidTr="000B5534">
        <w:tc>
          <w:tcPr>
            <w:tcW w:w="3190" w:type="dxa"/>
          </w:tcPr>
          <w:p w:rsidR="000B5534" w:rsidRDefault="000B5534" w:rsidP="00E91707">
            <w:pP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Волга</w:t>
            </w:r>
          </w:p>
        </w:tc>
        <w:tc>
          <w:tcPr>
            <w:tcW w:w="3190" w:type="dxa"/>
          </w:tcPr>
          <w:p w:rsidR="000B5534" w:rsidRDefault="000B5534" w:rsidP="00E91707">
            <w:pP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0" w:type="dxa"/>
          </w:tcPr>
          <w:p w:rsidR="000B5534" w:rsidRDefault="000B5534" w:rsidP="00E91707">
            <w:pP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B5534" w:rsidTr="000B5534">
        <w:tc>
          <w:tcPr>
            <w:tcW w:w="3190" w:type="dxa"/>
          </w:tcPr>
          <w:p w:rsidR="000B5534" w:rsidRDefault="000B5534" w:rsidP="00E91707">
            <w:pP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Енисей</w:t>
            </w:r>
          </w:p>
        </w:tc>
        <w:tc>
          <w:tcPr>
            <w:tcW w:w="3190" w:type="dxa"/>
          </w:tcPr>
          <w:p w:rsidR="000B5534" w:rsidRDefault="000B5534" w:rsidP="00E91707">
            <w:pP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0" w:type="dxa"/>
          </w:tcPr>
          <w:p w:rsidR="000B5534" w:rsidRDefault="000B5534" w:rsidP="00E91707">
            <w:pP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B5534" w:rsidTr="000B5534">
        <w:tc>
          <w:tcPr>
            <w:tcW w:w="3190" w:type="dxa"/>
          </w:tcPr>
          <w:p w:rsidR="000B5534" w:rsidRDefault="000B5534" w:rsidP="00E91707">
            <w:pP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  <w:t>Амур</w:t>
            </w:r>
          </w:p>
        </w:tc>
        <w:tc>
          <w:tcPr>
            <w:tcW w:w="3190" w:type="dxa"/>
          </w:tcPr>
          <w:p w:rsidR="000B5534" w:rsidRDefault="000B5534" w:rsidP="00E91707">
            <w:pP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0" w:type="dxa"/>
          </w:tcPr>
          <w:p w:rsidR="000B5534" w:rsidRDefault="000B5534" w:rsidP="00E91707">
            <w:pPr>
              <w:rPr>
                <w:rStyle w:val="markedcontent"/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B5534" w:rsidRPr="000B5534" w:rsidRDefault="000B5534" w:rsidP="00E91707">
      <w:pPr>
        <w:rPr>
          <w:rStyle w:val="markedcontent"/>
          <w:rFonts w:ascii="Times New Roman" w:hAnsi="Times New Roman" w:cs="Times New Roman"/>
          <w:sz w:val="26"/>
          <w:szCs w:val="26"/>
        </w:rPr>
      </w:pPr>
      <w:r>
        <w:rPr>
          <w:rStyle w:val="markedcontent"/>
          <w:rFonts w:ascii="Times New Roman" w:hAnsi="Times New Roman" w:cs="Times New Roman"/>
          <w:sz w:val="26"/>
          <w:szCs w:val="26"/>
        </w:rPr>
        <w:t>Используя дополнительные источники информации, заполни третий столбик таблицы.</w:t>
      </w:r>
    </w:p>
    <w:p w:rsidR="00E91707" w:rsidRDefault="000B5534" w:rsidP="00E91707">
      <w:pPr>
        <w:rPr>
          <w:rStyle w:val="markedcontent"/>
          <w:rFonts w:ascii="Times New Roman" w:hAnsi="Times New Roman" w:cs="Times New Roman"/>
          <w:b/>
          <w:sz w:val="26"/>
          <w:szCs w:val="26"/>
        </w:rPr>
      </w:pPr>
      <w:proofErr w:type="gramStart"/>
      <w:r>
        <w:rPr>
          <w:rStyle w:val="markedcontent"/>
          <w:rFonts w:ascii="Times New Roman" w:hAnsi="Times New Roman" w:cs="Times New Roman"/>
          <w:b/>
          <w:sz w:val="26"/>
          <w:szCs w:val="26"/>
        </w:rPr>
        <w:t>К</w:t>
      </w:r>
      <w:r w:rsidR="00E91707">
        <w:rPr>
          <w:rStyle w:val="markedcontent"/>
          <w:rFonts w:ascii="Times New Roman" w:hAnsi="Times New Roman" w:cs="Times New Roman"/>
          <w:b/>
          <w:sz w:val="26"/>
          <w:szCs w:val="26"/>
        </w:rPr>
        <w:t>нига-наш</w:t>
      </w:r>
      <w:proofErr w:type="gramEnd"/>
      <w:r w:rsidR="00E91707">
        <w:rPr>
          <w:rStyle w:val="markedcontent"/>
          <w:rFonts w:ascii="Times New Roman" w:hAnsi="Times New Roman" w:cs="Times New Roman"/>
          <w:b/>
          <w:sz w:val="26"/>
          <w:szCs w:val="26"/>
        </w:rPr>
        <w:t xml:space="preserve"> лучший друг!</w:t>
      </w:r>
    </w:p>
    <w:p w:rsidR="00E91707" w:rsidRDefault="00E91707" w:rsidP="009827E9">
      <w:pPr>
        <w:spacing w:after="0" w:line="240" w:lineRule="auto"/>
        <w:rPr>
          <w:rStyle w:val="markedcontent"/>
          <w:rFonts w:ascii="Times New Roman" w:hAnsi="Times New Roman" w:cs="Times New Roman"/>
          <w:sz w:val="26"/>
          <w:szCs w:val="26"/>
        </w:rPr>
      </w:pPr>
      <w:r>
        <w:rPr>
          <w:rStyle w:val="markedcontent"/>
          <w:rFonts w:ascii="Times New Roman" w:hAnsi="Times New Roman" w:cs="Times New Roman"/>
          <w:sz w:val="26"/>
          <w:szCs w:val="26"/>
        </w:rPr>
        <w:t>Сегодня тебе предстоит работать с круговой диаграммой, в которой представлены запросы в школьную библиотеку  от учащихся 4 классов за месяц.</w:t>
      </w:r>
    </w:p>
    <w:p w:rsidR="00E91707" w:rsidRPr="00E91707" w:rsidRDefault="00E91707" w:rsidP="009827E9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>
        <w:rPr>
          <w:rStyle w:val="markedcontent"/>
          <w:rFonts w:ascii="Times New Roman" w:hAnsi="Times New Roman" w:cs="Times New Roman"/>
          <w:sz w:val="26"/>
          <w:szCs w:val="26"/>
        </w:rPr>
        <w:t>Внимательно изучи данные этой круговой диаграммы и внеси</w:t>
      </w:r>
      <w:r w:rsidR="00632F23">
        <w:rPr>
          <w:rStyle w:val="markedcontent"/>
          <w:rFonts w:ascii="Times New Roman" w:hAnsi="Times New Roman" w:cs="Times New Roman"/>
          <w:sz w:val="26"/>
          <w:szCs w:val="26"/>
        </w:rPr>
        <w:t xml:space="preserve"> числовую информацию о количестве запросов.</w:t>
      </w:r>
    </w:p>
    <w:p w:rsidR="00E91707" w:rsidRDefault="00651D5E" w:rsidP="004778D7">
      <w:p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628FB43" wp14:editId="0D3C0612">
                <wp:simplePos x="0" y="0"/>
                <wp:positionH relativeFrom="column">
                  <wp:posOffset>3957955</wp:posOffset>
                </wp:positionH>
                <wp:positionV relativeFrom="paragraph">
                  <wp:posOffset>1837055</wp:posOffset>
                </wp:positionV>
                <wp:extent cx="1781175" cy="0"/>
                <wp:effectExtent l="0" t="0" r="9525" b="1905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1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0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1.65pt,144.65pt" to="451.9pt,1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" strokecolor="black [3213]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04F84AC" wp14:editId="25A16E69">
                <wp:simplePos x="0" y="0"/>
                <wp:positionH relativeFrom="column">
                  <wp:posOffset>3957955</wp:posOffset>
                </wp:positionH>
                <wp:positionV relativeFrom="paragraph">
                  <wp:posOffset>1437005</wp:posOffset>
                </wp:positionV>
                <wp:extent cx="1781175" cy="0"/>
                <wp:effectExtent l="0" t="0" r="9525" b="1905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1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9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1.65pt,113.15pt" to="451.9pt,1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" strokecolor="black [3213]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D158743" wp14:editId="7DF2FC5D">
                <wp:simplePos x="0" y="0"/>
                <wp:positionH relativeFrom="column">
                  <wp:posOffset>3910330</wp:posOffset>
                </wp:positionH>
                <wp:positionV relativeFrom="paragraph">
                  <wp:posOffset>1084580</wp:posOffset>
                </wp:positionV>
                <wp:extent cx="1781175" cy="0"/>
                <wp:effectExtent l="0" t="0" r="9525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1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8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7.9pt,85.4pt" to="448.15pt,8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" strokecolor="black [3213]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DC8729E" wp14:editId="3DE21AC0">
                <wp:simplePos x="0" y="0"/>
                <wp:positionH relativeFrom="column">
                  <wp:posOffset>3910330</wp:posOffset>
                </wp:positionH>
                <wp:positionV relativeFrom="paragraph">
                  <wp:posOffset>732155</wp:posOffset>
                </wp:positionV>
                <wp:extent cx="1781175" cy="0"/>
                <wp:effectExtent l="0" t="0" r="9525" b="190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1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7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7.9pt,57.65pt" to="448.15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" strokecolor="black [3213]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595DEDD" wp14:editId="219394E9">
                <wp:simplePos x="0" y="0"/>
                <wp:positionH relativeFrom="column">
                  <wp:posOffset>3910964</wp:posOffset>
                </wp:positionH>
                <wp:positionV relativeFrom="paragraph">
                  <wp:posOffset>313055</wp:posOffset>
                </wp:positionV>
                <wp:extent cx="1781175" cy="0"/>
                <wp:effectExtent l="0" t="0" r="9525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1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7.95pt,24.65pt" to="448.2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" strokecolor="black [3213]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D868626" wp14:editId="5CD55F68">
                <wp:simplePos x="0" y="0"/>
                <wp:positionH relativeFrom="column">
                  <wp:posOffset>3263265</wp:posOffset>
                </wp:positionH>
                <wp:positionV relativeFrom="paragraph">
                  <wp:posOffset>1589405</wp:posOffset>
                </wp:positionV>
                <wp:extent cx="276225" cy="257175"/>
                <wp:effectExtent l="0" t="0" r="28575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5717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26" style="position:absolute;margin-left:256.95pt;margin-top:125.15pt;width:21.75pt;height:20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" fillcolor="#ffc000" strokecolor="#243f60 [1604]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36E966" wp14:editId="58A4E7D0">
                <wp:simplePos x="0" y="0"/>
                <wp:positionH relativeFrom="column">
                  <wp:posOffset>3234690</wp:posOffset>
                </wp:positionH>
                <wp:positionV relativeFrom="paragraph">
                  <wp:posOffset>484505</wp:posOffset>
                </wp:positionV>
                <wp:extent cx="276225" cy="257175"/>
                <wp:effectExtent l="0" t="0" r="28575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57175"/>
                        </a:xfrm>
                        <a:prstGeom prst="rect">
                          <a:avLst/>
                        </a:prstGeom>
                        <a:solidFill>
                          <a:srgbClr val="FF99FF"/>
                        </a:solidFill>
                        <a:ln w="95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" o:spid="_x0000_s1026" style="position:absolute;margin-left:254.7pt;margin-top:38.15pt;width:21.75pt;height:20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" fillcolor="#f9f" strokecolor="#243f60 [1604]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95DF6C5" wp14:editId="34D0C619">
                <wp:simplePos x="0" y="0"/>
                <wp:positionH relativeFrom="column">
                  <wp:posOffset>3263265</wp:posOffset>
                </wp:positionH>
                <wp:positionV relativeFrom="paragraph">
                  <wp:posOffset>1227455</wp:posOffset>
                </wp:positionV>
                <wp:extent cx="276225" cy="257175"/>
                <wp:effectExtent l="0" t="0" r="28575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571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" o:spid="_x0000_s1026" style="position:absolute;margin-left:256.95pt;margin-top:96.65pt;width:21.75pt;height:20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" fillcolor="red" strokecolor="#243f60 [1604]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4C8173" wp14:editId="3A0F06D9">
                <wp:simplePos x="0" y="0"/>
                <wp:positionH relativeFrom="column">
                  <wp:posOffset>3263265</wp:posOffset>
                </wp:positionH>
                <wp:positionV relativeFrom="paragraph">
                  <wp:posOffset>827405</wp:posOffset>
                </wp:positionV>
                <wp:extent cx="276225" cy="257175"/>
                <wp:effectExtent l="0" t="0" r="28575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57175"/>
                        </a:xfrm>
                        <a:prstGeom prst="rect">
                          <a:avLst/>
                        </a:prstGeom>
                        <a:solidFill>
                          <a:srgbClr val="00FF99"/>
                        </a:solidFill>
                        <a:ln w="95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" o:spid="_x0000_s1026" style="position:absolute;margin-left:256.95pt;margin-top:65.15pt;width:21.75pt;height:20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" fillcolor="#0f9" strokecolor="#243f60 [1604]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EDC766" wp14:editId="4E0769EC">
                <wp:simplePos x="0" y="0"/>
                <wp:positionH relativeFrom="column">
                  <wp:posOffset>3234690</wp:posOffset>
                </wp:positionH>
                <wp:positionV relativeFrom="paragraph">
                  <wp:posOffset>55880</wp:posOffset>
                </wp:positionV>
                <wp:extent cx="276225" cy="257175"/>
                <wp:effectExtent l="0" t="0" r="28575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5717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95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" o:spid="_x0000_s1026" style="position:absolute;margin-left:254.7pt;margin-top:4.4pt;width:21.75pt;height:20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" fillcolor="#00b0f0" strokecolor="#243f60 [1604]"/>
            </w:pict>
          </mc:Fallback>
        </mc:AlternateContent>
      </w:r>
      <w:r w:rsidR="00632F23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inline distT="0" distB="0" distL="0" distR="0">
            <wp:extent cx="2971800" cy="1943100"/>
            <wp:effectExtent l="0" t="0" r="19050" b="1905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05CF6" w:rsidRDefault="00A05CF6" w:rsidP="004778D7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66EA4" w:rsidRPr="00D80741" w:rsidRDefault="00E66EA4" w:rsidP="00A05CF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80741">
        <w:rPr>
          <w:rFonts w:ascii="Times New Roman" w:hAnsi="Times New Roman" w:cs="Times New Roman"/>
          <w:b/>
          <w:sz w:val="26"/>
          <w:szCs w:val="26"/>
        </w:rPr>
        <w:t>Заключение</w:t>
      </w:r>
    </w:p>
    <w:p w:rsidR="00E66EA4" w:rsidRPr="009602ED" w:rsidRDefault="001963AF" w:rsidP="00A05CF6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FA7A5C">
        <w:rPr>
          <w:rFonts w:ascii="Times New Roman" w:hAnsi="Times New Roman" w:cs="Times New Roman"/>
          <w:sz w:val="26"/>
          <w:szCs w:val="26"/>
        </w:rPr>
        <w:t>Младший школьный возраст представляет особую важность для формирования информационной грамотности как составляющей информационной культуры личности, так как именно в этот период происходит активизация развития познавательных способностей, формирование содержательных обобщений и понятий, мировоззренческих убеждений</w:t>
      </w:r>
      <w:r w:rsidRPr="009602ED">
        <w:rPr>
          <w:rFonts w:ascii="Times New Roman" w:hAnsi="Times New Roman" w:cs="Times New Roman"/>
          <w:sz w:val="26"/>
          <w:szCs w:val="26"/>
        </w:rPr>
        <w:t>.</w:t>
      </w:r>
      <w:r w:rsidR="009602ED" w:rsidRPr="009602ED">
        <w:rPr>
          <w:rFonts w:ascii="Times New Roman" w:hAnsi="Times New Roman" w:cs="Times New Roman"/>
          <w:sz w:val="26"/>
          <w:szCs w:val="26"/>
        </w:rPr>
        <w:t xml:space="preserve"> </w:t>
      </w:r>
      <w:r w:rsidR="009602ED" w:rsidRPr="009602ED">
        <w:rPr>
          <w:rFonts w:ascii="Times New Roman" w:hAnsi="Times New Roman" w:cs="Times New Roman"/>
          <w:sz w:val="26"/>
          <w:szCs w:val="26"/>
        </w:rPr>
        <w:t>В начальной школе реализуется потенциал развития ребенка как активного субъекта, познающего окружающий мир и самого себя, приобретающего собственный опыт действия в этом мире</w:t>
      </w:r>
      <w:proofErr w:type="gramStart"/>
      <w:r w:rsidR="009602ED" w:rsidRPr="009602ED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9602ED" w:rsidRPr="009602ED">
        <w:rPr>
          <w:rFonts w:ascii="Times New Roman" w:hAnsi="Times New Roman" w:cs="Times New Roman"/>
          <w:sz w:val="26"/>
          <w:szCs w:val="26"/>
        </w:rPr>
        <w:t xml:space="preserve"> </w:t>
      </w:r>
      <w:r w:rsidR="001973EF">
        <w:rPr>
          <w:rFonts w:ascii="Times New Roman" w:hAnsi="Times New Roman" w:cs="Times New Roman"/>
          <w:sz w:val="26"/>
          <w:szCs w:val="26"/>
        </w:rPr>
        <w:t>О</w:t>
      </w:r>
      <w:r w:rsidR="009602ED" w:rsidRPr="009602ED">
        <w:rPr>
          <w:rFonts w:ascii="Times New Roman" w:hAnsi="Times New Roman" w:cs="Times New Roman"/>
          <w:sz w:val="26"/>
          <w:szCs w:val="26"/>
        </w:rPr>
        <w:t>сновным фактором, способствующим формированию информационной грамотности младшего школьника, – создание информационно-образовательной среды, позволяющей в учебной деятельности создавать модели реального информационного поведения ребенка, что определяет подготовку учащихся к самостоятельному взаимодействию с естественной информационной средой.</w:t>
      </w:r>
    </w:p>
    <w:p w:rsidR="002233C2" w:rsidRPr="002233C2" w:rsidRDefault="002233C2" w:rsidP="002233C2">
      <w:pPr>
        <w:jc w:val="right"/>
        <w:rPr>
          <w:rFonts w:ascii="Times New Roman" w:hAnsi="Times New Roman" w:cs="Times New Roman"/>
          <w:sz w:val="26"/>
          <w:szCs w:val="26"/>
        </w:rPr>
      </w:pPr>
      <w:r w:rsidRPr="002233C2">
        <w:rPr>
          <w:rFonts w:ascii="Times New Roman" w:hAnsi="Times New Roman" w:cs="Times New Roman"/>
          <w:sz w:val="26"/>
          <w:szCs w:val="26"/>
        </w:rPr>
        <w:t>9</w:t>
      </w:r>
    </w:p>
    <w:p w:rsidR="00E66EA4" w:rsidRPr="004778D7" w:rsidRDefault="00E66EA4" w:rsidP="004778D7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4778D7">
        <w:rPr>
          <w:rFonts w:ascii="Times New Roman" w:hAnsi="Times New Roman" w:cs="Times New Roman"/>
          <w:b/>
          <w:sz w:val="26"/>
          <w:szCs w:val="26"/>
        </w:rPr>
        <w:lastRenderedPageBreak/>
        <w:t>Список использованных источников</w:t>
      </w:r>
    </w:p>
    <w:p w:rsidR="00E66EA4" w:rsidRPr="004778D7" w:rsidRDefault="00BF7AC6" w:rsidP="004778D7">
      <w:pPr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>
        <w:rPr>
          <w:rStyle w:val="markedcontent"/>
          <w:rFonts w:ascii="Times New Roman" w:hAnsi="Times New Roman" w:cs="Times New Roman"/>
          <w:sz w:val="26"/>
          <w:szCs w:val="26"/>
        </w:rPr>
        <w:t>1.Интернет источники:</w:t>
      </w:r>
    </w:p>
    <w:p w:rsidR="00DE7065" w:rsidRDefault="00BF7AC6" w:rsidP="004778D7">
      <w:pPr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hyperlink r:id="rId12" w:history="1">
        <w:r w:rsidRPr="003D43E1">
          <w:rPr>
            <w:rStyle w:val="a8"/>
            <w:rFonts w:ascii="Times New Roman" w:hAnsi="Times New Roman" w:cs="Times New Roman"/>
            <w:sz w:val="26"/>
            <w:szCs w:val="26"/>
          </w:rPr>
          <w:t>https://top-technologies.ru/ru/article/view?id=36046</w:t>
        </w:r>
      </w:hyperlink>
    </w:p>
    <w:p w:rsidR="000F4850" w:rsidRDefault="000F4850" w:rsidP="004778D7">
      <w:pPr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hyperlink r:id="rId13" w:history="1">
        <w:r w:rsidRPr="003D43E1">
          <w:rPr>
            <w:rStyle w:val="a8"/>
            <w:rFonts w:ascii="Times New Roman" w:hAnsi="Times New Roman" w:cs="Times New Roman"/>
            <w:sz w:val="26"/>
            <w:szCs w:val="26"/>
          </w:rPr>
          <w:t>https://www.teacherjournal.ru/categories/11/articles/219</w:t>
        </w:r>
      </w:hyperlink>
    </w:p>
    <w:p w:rsidR="000F4850" w:rsidRDefault="000F4850" w:rsidP="004778D7">
      <w:pPr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</w:p>
    <w:p w:rsidR="00BF7AC6" w:rsidRDefault="00BF7AC6" w:rsidP="004778D7">
      <w:pPr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>
        <w:rPr>
          <w:rStyle w:val="markedcontent"/>
          <w:rFonts w:ascii="Times New Roman" w:hAnsi="Times New Roman" w:cs="Times New Roman"/>
          <w:sz w:val="26"/>
          <w:szCs w:val="26"/>
        </w:rPr>
        <w:t>2. «В мире информации. Работаем с информационными источниками», Шейкина С.А., 2016г., «Планета».</w:t>
      </w:r>
    </w:p>
    <w:p w:rsidR="00BF7AC6" w:rsidRPr="004778D7" w:rsidRDefault="00BF7AC6" w:rsidP="004778D7">
      <w:pPr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</w:p>
    <w:p w:rsidR="0019544E" w:rsidRPr="004778D7" w:rsidRDefault="00DE7065" w:rsidP="004778D7">
      <w:pPr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4778D7">
        <w:rPr>
          <w:rFonts w:ascii="Times New Roman" w:hAnsi="Times New Roman" w:cs="Times New Roman"/>
          <w:sz w:val="26"/>
          <w:szCs w:val="26"/>
        </w:rPr>
        <w:br/>
      </w:r>
    </w:p>
    <w:p w:rsidR="00F20DF5" w:rsidRPr="004778D7" w:rsidRDefault="00F20DF5" w:rsidP="004778D7">
      <w:pPr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</w:p>
    <w:p w:rsidR="00F20DF5" w:rsidRPr="004778D7" w:rsidRDefault="00F20DF5" w:rsidP="004778D7">
      <w:pPr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</w:p>
    <w:p w:rsidR="00F20DF5" w:rsidRPr="004778D7" w:rsidRDefault="00F20DF5" w:rsidP="004778D7">
      <w:pPr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</w:p>
    <w:p w:rsidR="00F20DF5" w:rsidRPr="004778D7" w:rsidRDefault="00F20DF5" w:rsidP="004778D7">
      <w:pPr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</w:p>
    <w:p w:rsidR="00F20DF5" w:rsidRPr="004778D7" w:rsidRDefault="00F20DF5" w:rsidP="004778D7">
      <w:pPr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</w:p>
    <w:p w:rsidR="00F20DF5" w:rsidRPr="004778D7" w:rsidRDefault="00F20DF5" w:rsidP="004778D7">
      <w:pPr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</w:p>
    <w:p w:rsidR="00F20DF5" w:rsidRPr="004778D7" w:rsidRDefault="00F20DF5" w:rsidP="004778D7">
      <w:pPr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</w:p>
    <w:p w:rsidR="00F20DF5" w:rsidRDefault="00F20DF5">
      <w:pPr>
        <w:rPr>
          <w:rStyle w:val="markedcontent"/>
          <w:rFonts w:ascii="Arial" w:hAnsi="Arial" w:cs="Arial"/>
          <w:sz w:val="32"/>
          <w:szCs w:val="32"/>
        </w:rPr>
      </w:pPr>
    </w:p>
    <w:p w:rsidR="00F20DF5" w:rsidRDefault="00F20DF5">
      <w:pPr>
        <w:rPr>
          <w:rStyle w:val="markedcontent"/>
          <w:rFonts w:ascii="Arial" w:hAnsi="Arial" w:cs="Arial"/>
          <w:sz w:val="32"/>
          <w:szCs w:val="32"/>
        </w:rPr>
      </w:pPr>
    </w:p>
    <w:p w:rsidR="00F20DF5" w:rsidRDefault="00F20DF5">
      <w:pPr>
        <w:rPr>
          <w:rStyle w:val="markedcontent"/>
          <w:rFonts w:ascii="Arial" w:hAnsi="Arial" w:cs="Arial"/>
          <w:sz w:val="32"/>
          <w:szCs w:val="32"/>
        </w:rPr>
      </w:pPr>
    </w:p>
    <w:p w:rsidR="00F20DF5" w:rsidRDefault="00F20DF5">
      <w:pPr>
        <w:rPr>
          <w:rStyle w:val="markedcontent"/>
          <w:rFonts w:ascii="Arial" w:hAnsi="Arial" w:cs="Arial"/>
          <w:sz w:val="32"/>
          <w:szCs w:val="32"/>
        </w:rPr>
      </w:pPr>
    </w:p>
    <w:p w:rsidR="00F20DF5" w:rsidRDefault="00F20DF5">
      <w:pPr>
        <w:rPr>
          <w:rStyle w:val="markedcontent"/>
          <w:rFonts w:ascii="Arial" w:hAnsi="Arial" w:cs="Arial"/>
          <w:sz w:val="32"/>
          <w:szCs w:val="32"/>
        </w:rPr>
      </w:pPr>
    </w:p>
    <w:p w:rsidR="00F20DF5" w:rsidRDefault="00F20DF5" w:rsidP="0019544E">
      <w:r>
        <w:br/>
      </w:r>
      <w:r>
        <w:br/>
      </w:r>
      <w:r>
        <w:br/>
      </w:r>
    </w:p>
    <w:sectPr w:rsidR="00F20DF5" w:rsidSect="00FA0FD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B667E"/>
    <w:multiLevelType w:val="multilevel"/>
    <w:tmpl w:val="72EE7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7341E6"/>
    <w:multiLevelType w:val="multilevel"/>
    <w:tmpl w:val="A704D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0D0E82"/>
    <w:multiLevelType w:val="hybridMultilevel"/>
    <w:tmpl w:val="A9CA5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97768A"/>
    <w:multiLevelType w:val="hybridMultilevel"/>
    <w:tmpl w:val="C7C67E36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6D0"/>
    <w:rsid w:val="00023048"/>
    <w:rsid w:val="00045F79"/>
    <w:rsid w:val="000678AB"/>
    <w:rsid w:val="00080FE2"/>
    <w:rsid w:val="000B5534"/>
    <w:rsid w:val="000C56B1"/>
    <w:rsid w:val="000F4850"/>
    <w:rsid w:val="00105042"/>
    <w:rsid w:val="00146D39"/>
    <w:rsid w:val="0019544E"/>
    <w:rsid w:val="001963AF"/>
    <w:rsid w:val="001973EF"/>
    <w:rsid w:val="001A12F4"/>
    <w:rsid w:val="001A5181"/>
    <w:rsid w:val="001E3AEC"/>
    <w:rsid w:val="001F50FE"/>
    <w:rsid w:val="00211FEC"/>
    <w:rsid w:val="002233C2"/>
    <w:rsid w:val="00267C1C"/>
    <w:rsid w:val="002E1B57"/>
    <w:rsid w:val="002F7987"/>
    <w:rsid w:val="00311050"/>
    <w:rsid w:val="00313963"/>
    <w:rsid w:val="00333A9D"/>
    <w:rsid w:val="00334D97"/>
    <w:rsid w:val="00345735"/>
    <w:rsid w:val="00365A50"/>
    <w:rsid w:val="003719A5"/>
    <w:rsid w:val="00377234"/>
    <w:rsid w:val="003B5464"/>
    <w:rsid w:val="00442A0F"/>
    <w:rsid w:val="004778D7"/>
    <w:rsid w:val="004811A4"/>
    <w:rsid w:val="0048361F"/>
    <w:rsid w:val="004A5177"/>
    <w:rsid w:val="004B0385"/>
    <w:rsid w:val="004E279A"/>
    <w:rsid w:val="004E7F7D"/>
    <w:rsid w:val="0056518F"/>
    <w:rsid w:val="00596DE4"/>
    <w:rsid w:val="005C191B"/>
    <w:rsid w:val="005C6D48"/>
    <w:rsid w:val="00623256"/>
    <w:rsid w:val="00632F23"/>
    <w:rsid w:val="00651D5E"/>
    <w:rsid w:val="006763DD"/>
    <w:rsid w:val="00676A2B"/>
    <w:rsid w:val="00695058"/>
    <w:rsid w:val="006F1C67"/>
    <w:rsid w:val="0070439D"/>
    <w:rsid w:val="0073377E"/>
    <w:rsid w:val="00752841"/>
    <w:rsid w:val="00776C3E"/>
    <w:rsid w:val="007B72E5"/>
    <w:rsid w:val="007F4523"/>
    <w:rsid w:val="008038EE"/>
    <w:rsid w:val="008145FA"/>
    <w:rsid w:val="00815EB6"/>
    <w:rsid w:val="00833C94"/>
    <w:rsid w:val="008A23E1"/>
    <w:rsid w:val="008B6927"/>
    <w:rsid w:val="008D653F"/>
    <w:rsid w:val="008E2204"/>
    <w:rsid w:val="00900330"/>
    <w:rsid w:val="00902E42"/>
    <w:rsid w:val="00921F13"/>
    <w:rsid w:val="009602ED"/>
    <w:rsid w:val="009827E9"/>
    <w:rsid w:val="00983DE3"/>
    <w:rsid w:val="009916D0"/>
    <w:rsid w:val="00A05CF6"/>
    <w:rsid w:val="00A14D67"/>
    <w:rsid w:val="00A21382"/>
    <w:rsid w:val="00A2209E"/>
    <w:rsid w:val="00A25A40"/>
    <w:rsid w:val="00A64DB6"/>
    <w:rsid w:val="00A7714D"/>
    <w:rsid w:val="00AA2B8D"/>
    <w:rsid w:val="00AA6FFE"/>
    <w:rsid w:val="00AC631C"/>
    <w:rsid w:val="00B361E8"/>
    <w:rsid w:val="00B46123"/>
    <w:rsid w:val="00B56B33"/>
    <w:rsid w:val="00B76FCC"/>
    <w:rsid w:val="00BA64F2"/>
    <w:rsid w:val="00BF7AC6"/>
    <w:rsid w:val="00C25CC7"/>
    <w:rsid w:val="00C25F1D"/>
    <w:rsid w:val="00C83C25"/>
    <w:rsid w:val="00CB18A9"/>
    <w:rsid w:val="00CD3DAA"/>
    <w:rsid w:val="00CE08C7"/>
    <w:rsid w:val="00CE235B"/>
    <w:rsid w:val="00CF025E"/>
    <w:rsid w:val="00CF1074"/>
    <w:rsid w:val="00D80741"/>
    <w:rsid w:val="00D83A45"/>
    <w:rsid w:val="00DA363B"/>
    <w:rsid w:val="00DE7065"/>
    <w:rsid w:val="00E327F3"/>
    <w:rsid w:val="00E65CB6"/>
    <w:rsid w:val="00E66EA4"/>
    <w:rsid w:val="00E72556"/>
    <w:rsid w:val="00E91707"/>
    <w:rsid w:val="00EF3EBC"/>
    <w:rsid w:val="00F20DF5"/>
    <w:rsid w:val="00F533C2"/>
    <w:rsid w:val="00F70512"/>
    <w:rsid w:val="00FA0FDE"/>
    <w:rsid w:val="00FA5EDC"/>
    <w:rsid w:val="00FA7A5C"/>
    <w:rsid w:val="00FD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A2209E"/>
  </w:style>
  <w:style w:type="table" w:styleId="a3">
    <w:name w:val="Table Grid"/>
    <w:basedOn w:val="a1"/>
    <w:uiPriority w:val="59"/>
    <w:rsid w:val="009003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CB1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E32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E327F3"/>
  </w:style>
  <w:style w:type="paragraph" w:customStyle="1" w:styleId="c0">
    <w:name w:val="c0"/>
    <w:basedOn w:val="a"/>
    <w:rsid w:val="00E32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E327F3"/>
  </w:style>
  <w:style w:type="character" w:customStyle="1" w:styleId="c23">
    <w:name w:val="c23"/>
    <w:basedOn w:val="a0"/>
    <w:rsid w:val="00E327F3"/>
  </w:style>
  <w:style w:type="character" w:customStyle="1" w:styleId="c10">
    <w:name w:val="c10"/>
    <w:basedOn w:val="a0"/>
    <w:rsid w:val="00E327F3"/>
  </w:style>
  <w:style w:type="paragraph" w:customStyle="1" w:styleId="c15">
    <w:name w:val="c15"/>
    <w:basedOn w:val="a"/>
    <w:rsid w:val="00E32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0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074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963AF"/>
    <w:pPr>
      <w:ind w:left="720"/>
      <w:contextualSpacing/>
    </w:pPr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BF7A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A2209E"/>
  </w:style>
  <w:style w:type="table" w:styleId="a3">
    <w:name w:val="Table Grid"/>
    <w:basedOn w:val="a1"/>
    <w:uiPriority w:val="59"/>
    <w:rsid w:val="009003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CB1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E32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E327F3"/>
  </w:style>
  <w:style w:type="paragraph" w:customStyle="1" w:styleId="c0">
    <w:name w:val="c0"/>
    <w:basedOn w:val="a"/>
    <w:rsid w:val="00E32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E327F3"/>
  </w:style>
  <w:style w:type="character" w:customStyle="1" w:styleId="c23">
    <w:name w:val="c23"/>
    <w:basedOn w:val="a0"/>
    <w:rsid w:val="00E327F3"/>
  </w:style>
  <w:style w:type="character" w:customStyle="1" w:styleId="c10">
    <w:name w:val="c10"/>
    <w:basedOn w:val="a0"/>
    <w:rsid w:val="00E327F3"/>
  </w:style>
  <w:style w:type="paragraph" w:customStyle="1" w:styleId="c15">
    <w:name w:val="c15"/>
    <w:basedOn w:val="a"/>
    <w:rsid w:val="00E32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0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074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963AF"/>
    <w:pPr>
      <w:ind w:left="720"/>
      <w:contextualSpacing/>
    </w:pPr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BF7A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8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9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90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3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8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5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6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9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95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4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5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7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4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7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0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0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7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3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9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41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5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4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59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4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0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9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7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3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5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84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08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87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8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1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4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3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73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6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3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9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8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03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24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9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6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3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2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3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86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1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20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24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7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9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4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7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3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4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77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26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8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4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0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1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2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8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7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59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3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7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5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8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7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9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4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9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9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53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6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72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0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84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2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5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1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3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9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4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4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3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74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6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83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2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27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40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75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7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2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8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9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0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2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8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4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3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9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89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34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6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55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5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8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3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40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12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2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4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3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3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8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4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5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98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7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7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0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1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05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6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2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0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6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89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5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5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0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5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5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5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69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32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73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66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7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8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1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9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9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1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3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8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9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4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47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6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40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0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2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8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4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14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6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4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9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4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57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7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38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7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39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8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1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1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83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2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3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5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https://www.teacherjournal.ru/categories/11/articles/219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s://top-technologies.ru/ru/article/view?id=3604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4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microsoft.com/office/2007/relationships/stylesWithEffects" Target="stylesWithEffect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Северное полушарие</c:v>
                </c:pt>
              </c:strCache>
            </c:strRef>
          </c:tx>
          <c:dLbls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суша</c:v>
                </c:pt>
                <c:pt idx="1">
                  <c:v>океан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0.39</c:v>
                </c:pt>
                <c:pt idx="1">
                  <c:v>0.61</c:v>
                </c:pt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8466648565481036"/>
          <c:y val="0.46828369917447471"/>
          <c:w val="0.27592464735011574"/>
          <c:h val="0.26939163330840626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Южное полушарие</c:v>
                </c:pt>
              </c:strCache>
            </c:strRef>
          </c:tx>
          <c:dLbls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суша</c:v>
                </c:pt>
                <c:pt idx="1">
                  <c:v>океан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0.19</c:v>
                </c:pt>
                <c:pt idx="1">
                  <c:v>0.81</c:v>
                </c:pt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Лена</c:v>
                </c:pt>
                <c:pt idx="1">
                  <c:v>Иртыш</c:v>
                </c:pt>
                <c:pt idx="2">
                  <c:v>Обь</c:v>
                </c:pt>
                <c:pt idx="3">
                  <c:v>Волга</c:v>
                </c:pt>
                <c:pt idx="4">
                  <c:v>Енисей</c:v>
                </c:pt>
                <c:pt idx="5">
                  <c:v>Амур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4480</c:v>
                </c:pt>
                <c:pt idx="1">
                  <c:v>4248</c:v>
                </c:pt>
                <c:pt idx="2">
                  <c:v>3650</c:v>
                </c:pt>
                <c:pt idx="3">
                  <c:v>3530</c:v>
                </c:pt>
                <c:pt idx="4">
                  <c:v>3487</c:v>
                </c:pt>
                <c:pt idx="5">
                  <c:v>2824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Лена</c:v>
                </c:pt>
                <c:pt idx="1">
                  <c:v>Иртыш</c:v>
                </c:pt>
                <c:pt idx="2">
                  <c:v>Обь</c:v>
                </c:pt>
                <c:pt idx="3">
                  <c:v>Волга</c:v>
                </c:pt>
                <c:pt idx="4">
                  <c:v>Енисей</c:v>
                </c:pt>
                <c:pt idx="5">
                  <c:v>Амур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2.4</c:v>
                </c:pt>
                <c:pt idx="1">
                  <c:v>4.4000000000000004</c:v>
                </c:pt>
                <c:pt idx="2">
                  <c:v>1.8</c:v>
                </c:pt>
                <c:pt idx="3">
                  <c:v>2.8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Лена</c:v>
                </c:pt>
                <c:pt idx="1">
                  <c:v>Иртыш</c:v>
                </c:pt>
                <c:pt idx="2">
                  <c:v>Обь</c:v>
                </c:pt>
                <c:pt idx="3">
                  <c:v>Волга</c:v>
                </c:pt>
                <c:pt idx="4">
                  <c:v>Енисей</c:v>
                </c:pt>
                <c:pt idx="5">
                  <c:v>Амур</c:v>
                </c:pt>
              </c:strCache>
            </c:strRef>
          </c:cat>
          <c:val>
            <c:numRef>
              <c:f>Лист1!$D$2:$D$7</c:f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65783040"/>
        <c:axId val="164894976"/>
      </c:barChart>
      <c:catAx>
        <c:axId val="165783040"/>
        <c:scaling>
          <c:orientation val="minMax"/>
        </c:scaling>
        <c:delete val="0"/>
        <c:axPos val="l"/>
        <c:majorTickMark val="out"/>
        <c:minorTickMark val="none"/>
        <c:tickLblPos val="nextTo"/>
        <c:crossAx val="164894976"/>
        <c:crosses val="autoZero"/>
        <c:auto val="1"/>
        <c:lblAlgn val="ctr"/>
        <c:lblOffset val="100"/>
        <c:noMultiLvlLbl val="0"/>
      </c:catAx>
      <c:valAx>
        <c:axId val="164894976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16578304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bubble3D val="0"/>
            <c:spPr>
              <a:solidFill>
                <a:srgbClr val="00B0F0"/>
              </a:solidFill>
            </c:spPr>
          </c:dPt>
          <c:dPt>
            <c:idx val="1"/>
            <c:bubble3D val="0"/>
            <c:spPr>
              <a:solidFill>
                <a:srgbClr val="FF99FF"/>
              </a:solidFill>
            </c:spPr>
          </c:dPt>
          <c:dPt>
            <c:idx val="2"/>
            <c:bubble3D val="0"/>
            <c:spPr>
              <a:solidFill>
                <a:srgbClr val="FFC000"/>
              </a:solidFill>
            </c:spPr>
          </c:dPt>
          <c:dPt>
            <c:idx val="3"/>
            <c:bubble3D val="0"/>
            <c:spPr>
              <a:solidFill>
                <a:srgbClr val="FF0000"/>
              </a:solidFill>
            </c:spPr>
          </c:dPt>
          <c:dPt>
            <c:idx val="4"/>
            <c:bubble3D val="0"/>
            <c:spPr>
              <a:solidFill>
                <a:srgbClr val="00FF99"/>
              </a:solidFill>
            </c:spPr>
          </c:dPt>
          <c:dLbls>
            <c:txPr>
              <a:bodyPr/>
              <a:lstStyle/>
              <a:p>
                <a:pPr>
                  <a:defRPr sz="12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Лист1!$A$2:$A$6</c:f>
              <c:strCache>
                <c:ptCount val="5"/>
                <c:pt idx="0">
                  <c:v>энциклопедии</c:v>
                </c:pt>
                <c:pt idx="1">
                  <c:v>рассказы</c:v>
                </c:pt>
                <c:pt idx="2">
                  <c:v>сказки</c:v>
                </c:pt>
                <c:pt idx="3">
                  <c:v>повести</c:v>
                </c:pt>
                <c:pt idx="4">
                  <c:v>стихи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42</c:v>
                </c:pt>
                <c:pt idx="1">
                  <c:v>16</c:v>
                </c:pt>
                <c:pt idx="2">
                  <c:v>33</c:v>
                </c:pt>
                <c:pt idx="3">
                  <c:v>18</c:v>
                </c:pt>
                <c:pt idx="4">
                  <c:v>10</c:v>
                </c:pt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/>
      <c:overlay val="0"/>
      <c:txPr>
        <a:bodyPr/>
        <a:lstStyle/>
        <a:p>
          <a:pPr>
            <a:defRPr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F0A86-C4A9-43FC-A768-6866E2C83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10</Pages>
  <Words>2080</Words>
  <Characters>11860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101</cp:revision>
  <dcterms:created xsi:type="dcterms:W3CDTF">2021-11-24T14:36:00Z</dcterms:created>
  <dcterms:modified xsi:type="dcterms:W3CDTF">2021-11-26T08:01:00Z</dcterms:modified>
</cp:coreProperties>
</file>