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Pr="007F5DA3" w:rsidRDefault="00F637EC" w:rsidP="00716B73">
      <w:pPr>
        <w:spacing w:after="0" w:line="240" w:lineRule="auto"/>
        <w:jc w:val="center"/>
        <w:rPr>
          <w:rFonts w:ascii="Times New Roman" w:hAnsi="Times New Roman"/>
          <w:sz w:val="28"/>
          <w:szCs w:val="28"/>
        </w:rPr>
      </w:pPr>
    </w:p>
    <w:p w:rsidR="00F637EC" w:rsidRDefault="00F637EC" w:rsidP="00716B73">
      <w:pPr>
        <w:spacing w:after="0" w:line="240" w:lineRule="auto"/>
        <w:jc w:val="center"/>
        <w:rPr>
          <w:rFonts w:ascii="Times New Roman" w:hAnsi="Times New Roman"/>
          <w:sz w:val="28"/>
          <w:szCs w:val="28"/>
        </w:rPr>
      </w:pPr>
    </w:p>
    <w:p w:rsidR="00405080" w:rsidRDefault="00405080" w:rsidP="00716B73">
      <w:pPr>
        <w:spacing w:after="0" w:line="240" w:lineRule="auto"/>
        <w:jc w:val="center"/>
        <w:rPr>
          <w:rFonts w:ascii="Times New Roman" w:hAnsi="Times New Roman"/>
          <w:sz w:val="28"/>
          <w:szCs w:val="28"/>
        </w:rPr>
      </w:pPr>
    </w:p>
    <w:p w:rsidR="00405080" w:rsidRDefault="00405080" w:rsidP="00716B73">
      <w:pPr>
        <w:spacing w:after="0" w:line="240" w:lineRule="auto"/>
        <w:jc w:val="center"/>
        <w:rPr>
          <w:rFonts w:ascii="Times New Roman" w:hAnsi="Times New Roman"/>
          <w:sz w:val="28"/>
          <w:szCs w:val="28"/>
        </w:rPr>
      </w:pPr>
    </w:p>
    <w:p w:rsidR="00405080" w:rsidRDefault="00405080" w:rsidP="00716B73">
      <w:pPr>
        <w:spacing w:after="0" w:line="240" w:lineRule="auto"/>
        <w:jc w:val="center"/>
        <w:rPr>
          <w:rFonts w:ascii="Times New Roman" w:hAnsi="Times New Roman"/>
          <w:sz w:val="28"/>
          <w:szCs w:val="28"/>
        </w:rPr>
      </w:pPr>
    </w:p>
    <w:p w:rsidR="00405080" w:rsidRPr="007F5DA3" w:rsidRDefault="00405080" w:rsidP="00716B73">
      <w:pPr>
        <w:spacing w:after="0" w:line="240" w:lineRule="auto"/>
        <w:jc w:val="center"/>
        <w:rPr>
          <w:rFonts w:ascii="Times New Roman" w:hAnsi="Times New Roman"/>
          <w:sz w:val="28"/>
          <w:szCs w:val="28"/>
        </w:rPr>
      </w:pPr>
    </w:p>
    <w:p w:rsidR="00F637EC" w:rsidRDefault="00F637EC" w:rsidP="00716B73">
      <w:pPr>
        <w:spacing w:after="0" w:line="240" w:lineRule="auto"/>
        <w:jc w:val="center"/>
        <w:rPr>
          <w:rFonts w:ascii="Times New Roman" w:hAnsi="Times New Roman"/>
          <w:b/>
          <w:sz w:val="28"/>
          <w:szCs w:val="28"/>
        </w:rPr>
      </w:pPr>
      <w:r w:rsidRPr="007F5DA3">
        <w:rPr>
          <w:rFonts w:ascii="Times New Roman" w:hAnsi="Times New Roman"/>
          <w:b/>
          <w:sz w:val="28"/>
          <w:szCs w:val="28"/>
        </w:rPr>
        <w:t xml:space="preserve">КОНСПЕКТ ЛЕКЦИЙ </w:t>
      </w:r>
    </w:p>
    <w:p w:rsidR="00F637EC" w:rsidRPr="007F5DA3" w:rsidRDefault="00F637EC" w:rsidP="00716B73">
      <w:pPr>
        <w:spacing w:after="0" w:line="240" w:lineRule="auto"/>
        <w:jc w:val="center"/>
        <w:rPr>
          <w:rFonts w:ascii="Times New Roman" w:hAnsi="Times New Roman"/>
          <w:b/>
          <w:sz w:val="28"/>
          <w:szCs w:val="28"/>
        </w:rPr>
      </w:pPr>
      <w:r w:rsidRPr="007F5DA3">
        <w:rPr>
          <w:rFonts w:ascii="Times New Roman" w:hAnsi="Times New Roman"/>
          <w:b/>
          <w:sz w:val="28"/>
          <w:szCs w:val="28"/>
        </w:rPr>
        <w:t xml:space="preserve">ПО </w:t>
      </w:r>
      <w:r>
        <w:rPr>
          <w:rFonts w:ascii="Times New Roman" w:hAnsi="Times New Roman"/>
          <w:b/>
          <w:sz w:val="28"/>
          <w:szCs w:val="28"/>
        </w:rPr>
        <w:t xml:space="preserve">УЧЕБНОЙ </w:t>
      </w:r>
      <w:r w:rsidRPr="007F5DA3">
        <w:rPr>
          <w:rFonts w:ascii="Times New Roman" w:hAnsi="Times New Roman"/>
          <w:b/>
          <w:sz w:val="28"/>
          <w:szCs w:val="28"/>
        </w:rPr>
        <w:t>ДИСЦИПЛИНЕ</w:t>
      </w:r>
    </w:p>
    <w:p w:rsidR="00F637EC" w:rsidRPr="007F5DA3" w:rsidRDefault="00F637EC" w:rsidP="00716B73">
      <w:pPr>
        <w:spacing w:after="0" w:line="240" w:lineRule="auto"/>
        <w:jc w:val="center"/>
        <w:rPr>
          <w:rFonts w:ascii="Times New Roman" w:hAnsi="Times New Roman"/>
          <w:b/>
          <w:sz w:val="28"/>
          <w:szCs w:val="28"/>
        </w:rPr>
      </w:pPr>
    </w:p>
    <w:p w:rsidR="00F637EC" w:rsidRDefault="00F637EC" w:rsidP="00716B73">
      <w:pPr>
        <w:pStyle w:val="a8"/>
        <w:ind w:firstLine="709"/>
        <w:jc w:val="center"/>
        <w:rPr>
          <w:rFonts w:ascii="Times New Roman" w:hAnsi="Times New Roman"/>
          <w:b/>
          <w:sz w:val="28"/>
          <w:szCs w:val="28"/>
        </w:rPr>
      </w:pPr>
      <w:r w:rsidRPr="00716B73">
        <w:rPr>
          <w:rFonts w:ascii="Times New Roman" w:hAnsi="Times New Roman"/>
          <w:b/>
          <w:sz w:val="28"/>
          <w:szCs w:val="28"/>
        </w:rPr>
        <w:t>ОД.02.03. Отечественная литература</w:t>
      </w:r>
    </w:p>
    <w:p w:rsidR="00405080" w:rsidRPr="00716B73" w:rsidRDefault="00405080" w:rsidP="00716B73">
      <w:pPr>
        <w:pStyle w:val="a8"/>
        <w:ind w:firstLine="709"/>
        <w:jc w:val="center"/>
        <w:rPr>
          <w:rFonts w:ascii="Times New Roman" w:hAnsi="Times New Roman"/>
          <w:b/>
          <w:sz w:val="28"/>
          <w:szCs w:val="28"/>
        </w:rPr>
      </w:pPr>
    </w:p>
    <w:p w:rsidR="00F637EC" w:rsidRPr="004F7B2F" w:rsidRDefault="00F637EC" w:rsidP="00716B73">
      <w:pPr>
        <w:pStyle w:val="a8"/>
        <w:ind w:firstLine="709"/>
        <w:jc w:val="center"/>
        <w:rPr>
          <w:rFonts w:ascii="Times New Roman" w:hAnsi="Times New Roman"/>
          <w:b/>
          <w:sz w:val="28"/>
          <w:szCs w:val="28"/>
          <w:lang w:eastAsia="ru-RU"/>
        </w:rPr>
      </w:pPr>
      <w:r w:rsidRPr="004F7B2F">
        <w:rPr>
          <w:rFonts w:ascii="Times New Roman" w:hAnsi="Times New Roman"/>
          <w:b/>
          <w:sz w:val="28"/>
          <w:szCs w:val="28"/>
          <w:lang w:eastAsia="ru-RU"/>
        </w:rPr>
        <w:t xml:space="preserve">для специальности  </w:t>
      </w:r>
      <w:r w:rsidRPr="004F7B2F">
        <w:rPr>
          <w:rFonts w:ascii="Times New Roman" w:hAnsi="Times New Roman"/>
          <w:b/>
          <w:sz w:val="28"/>
          <w:szCs w:val="28"/>
        </w:rPr>
        <w:t>51.02.01. Народное художественное творчество</w:t>
      </w:r>
    </w:p>
    <w:p w:rsidR="00F637EC" w:rsidRDefault="00F637EC" w:rsidP="00716B73">
      <w:pPr>
        <w:autoSpaceDE w:val="0"/>
        <w:autoSpaceDN w:val="0"/>
        <w:adjustRightInd w:val="0"/>
        <w:spacing w:after="0" w:line="240" w:lineRule="auto"/>
        <w:jc w:val="center"/>
        <w:rPr>
          <w:rFonts w:ascii="Times New Roman" w:hAnsi="Times New Roman"/>
          <w:b/>
          <w:sz w:val="28"/>
          <w:szCs w:val="28"/>
        </w:rPr>
      </w:pPr>
      <w:proofErr w:type="gramStart"/>
      <w:r w:rsidRPr="004F7B2F">
        <w:rPr>
          <w:rFonts w:ascii="Times New Roman" w:hAnsi="Times New Roman"/>
          <w:b/>
          <w:sz w:val="28"/>
          <w:szCs w:val="28"/>
        </w:rPr>
        <w:t>(по видам: хореографическое творчество</w:t>
      </w:r>
      <w:r>
        <w:rPr>
          <w:rFonts w:ascii="Times New Roman" w:hAnsi="Times New Roman"/>
          <w:b/>
          <w:sz w:val="28"/>
          <w:szCs w:val="28"/>
        </w:rPr>
        <w:t xml:space="preserve">, </w:t>
      </w:r>
      <w:proofErr w:type="gramEnd"/>
    </w:p>
    <w:p w:rsidR="00F637EC" w:rsidRPr="004F7B2F" w:rsidRDefault="00F637EC" w:rsidP="00716B73">
      <w:pPr>
        <w:autoSpaceDE w:val="0"/>
        <w:autoSpaceDN w:val="0"/>
        <w:adjustRightInd w:val="0"/>
        <w:spacing w:after="0" w:line="240" w:lineRule="auto"/>
        <w:jc w:val="center"/>
        <w:rPr>
          <w:rFonts w:ascii="Times New Roman" w:hAnsi="Times New Roman"/>
          <w:b/>
          <w:sz w:val="28"/>
          <w:szCs w:val="28"/>
        </w:rPr>
      </w:pPr>
      <w:proofErr w:type="spellStart"/>
      <w:proofErr w:type="gramStart"/>
      <w:r>
        <w:rPr>
          <w:rFonts w:ascii="Times New Roman" w:hAnsi="Times New Roman"/>
          <w:b/>
          <w:sz w:val="28"/>
          <w:szCs w:val="28"/>
        </w:rPr>
        <w:t>этнохудожественное</w:t>
      </w:r>
      <w:proofErr w:type="spellEnd"/>
      <w:r>
        <w:rPr>
          <w:rFonts w:ascii="Times New Roman" w:hAnsi="Times New Roman"/>
          <w:b/>
          <w:sz w:val="28"/>
          <w:szCs w:val="28"/>
        </w:rPr>
        <w:t xml:space="preserve"> </w:t>
      </w:r>
      <w:r w:rsidRPr="004F7B2F">
        <w:rPr>
          <w:rFonts w:ascii="Times New Roman" w:hAnsi="Times New Roman"/>
          <w:b/>
          <w:sz w:val="28"/>
          <w:szCs w:val="28"/>
        </w:rPr>
        <w:t>творчество)</w:t>
      </w:r>
      <w:proofErr w:type="gramEnd"/>
    </w:p>
    <w:p w:rsidR="00F637EC" w:rsidRPr="004F7B2F" w:rsidRDefault="00F637EC" w:rsidP="00716B73">
      <w:pPr>
        <w:pStyle w:val="a8"/>
        <w:ind w:firstLine="709"/>
        <w:jc w:val="center"/>
        <w:rPr>
          <w:rFonts w:ascii="Times New Roman" w:hAnsi="Times New Roman"/>
          <w:b/>
          <w:sz w:val="28"/>
          <w:szCs w:val="28"/>
          <w:lang w:eastAsia="ru-RU"/>
        </w:rPr>
      </w:pPr>
      <w:r w:rsidRPr="004F7B2F">
        <w:rPr>
          <w:rFonts w:ascii="Times New Roman" w:hAnsi="Times New Roman"/>
          <w:b/>
          <w:sz w:val="28"/>
          <w:szCs w:val="28"/>
          <w:lang w:eastAsia="ru-RU"/>
        </w:rPr>
        <w:t xml:space="preserve">углубленная подготовка </w:t>
      </w:r>
    </w:p>
    <w:p w:rsidR="00F637EC" w:rsidRPr="0085128A" w:rsidRDefault="00F637EC" w:rsidP="00716B73">
      <w:pPr>
        <w:pStyle w:val="a8"/>
        <w:ind w:firstLine="709"/>
        <w:jc w:val="center"/>
        <w:rPr>
          <w:rFonts w:ascii="Times New Roman" w:hAnsi="Times New Roman"/>
          <w:b/>
          <w:sz w:val="28"/>
          <w:szCs w:val="28"/>
          <w:lang w:eastAsia="ru-RU"/>
        </w:rPr>
      </w:pPr>
    </w:p>
    <w:p w:rsidR="00F637EC" w:rsidRDefault="00F637EC" w:rsidP="00716B73">
      <w:pPr>
        <w:pStyle w:val="1"/>
        <w:spacing w:after="0" w:line="240" w:lineRule="auto"/>
        <w:jc w:val="center"/>
        <w:rPr>
          <w:rFonts w:ascii="Times New Roman" w:hAnsi="Times New Roman"/>
          <w:b/>
          <w:bCs/>
          <w:sz w:val="28"/>
          <w:szCs w:val="24"/>
        </w:rPr>
      </w:pPr>
    </w:p>
    <w:p w:rsidR="00F637EC" w:rsidRDefault="00F637EC" w:rsidP="00716B73">
      <w:pPr>
        <w:pStyle w:val="a8"/>
        <w:ind w:firstLine="709"/>
        <w:jc w:val="center"/>
        <w:rPr>
          <w:rFonts w:ascii="Times New Roman" w:hAnsi="Times New Roman"/>
          <w:b/>
          <w:sz w:val="28"/>
          <w:szCs w:val="28"/>
          <w:lang w:eastAsia="ru-RU"/>
        </w:rPr>
      </w:pPr>
    </w:p>
    <w:p w:rsidR="00F637EC" w:rsidRDefault="00F637EC" w:rsidP="00716B73">
      <w:pPr>
        <w:pStyle w:val="a8"/>
        <w:ind w:firstLine="709"/>
        <w:jc w:val="center"/>
        <w:rPr>
          <w:rFonts w:ascii="Times New Roman" w:hAnsi="Times New Roman"/>
          <w:b/>
          <w:sz w:val="28"/>
          <w:szCs w:val="28"/>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Pr="007A31C4" w:rsidRDefault="00F637EC" w:rsidP="00716B73">
      <w:pPr>
        <w:pStyle w:val="a8"/>
        <w:tabs>
          <w:tab w:val="left" w:pos="5535"/>
        </w:tabs>
        <w:rPr>
          <w:rFonts w:ascii="Times New Roman" w:hAnsi="Times New Roman"/>
          <w:b/>
          <w:sz w:val="24"/>
          <w:szCs w:val="24"/>
          <w:lang w:eastAsia="ru-RU"/>
        </w:rPr>
      </w:pPr>
    </w:p>
    <w:p w:rsidR="00F637EC" w:rsidRPr="007A31C4" w:rsidRDefault="00F637EC" w:rsidP="00716B73">
      <w:pPr>
        <w:pStyle w:val="a8"/>
        <w:ind w:firstLine="709"/>
        <w:jc w:val="center"/>
        <w:rPr>
          <w:rFonts w:ascii="Times New Roman" w:hAnsi="Times New Roman"/>
          <w:b/>
          <w:sz w:val="24"/>
          <w:szCs w:val="24"/>
          <w:lang w:eastAsia="ru-RU"/>
        </w:rPr>
      </w:pPr>
    </w:p>
    <w:p w:rsidR="00F637EC" w:rsidRDefault="00F637EC" w:rsidP="00716B73">
      <w:pPr>
        <w:pStyle w:val="a8"/>
        <w:ind w:firstLine="709"/>
        <w:jc w:val="center"/>
        <w:rPr>
          <w:rFonts w:ascii="Times New Roman" w:hAnsi="Times New Roman"/>
          <w:b/>
          <w:sz w:val="24"/>
          <w:szCs w:val="24"/>
          <w:lang w:eastAsia="ru-RU"/>
        </w:rPr>
      </w:pPr>
    </w:p>
    <w:p w:rsidR="00F637EC" w:rsidRPr="004F7B2F" w:rsidRDefault="00405080" w:rsidP="009863ED">
      <w:pPr>
        <w:pStyle w:val="a8"/>
        <w:jc w:val="center"/>
        <w:rPr>
          <w:rFonts w:ascii="Times New Roman" w:hAnsi="Times New Roman"/>
          <w:b/>
          <w:sz w:val="24"/>
          <w:szCs w:val="24"/>
          <w:lang w:eastAsia="ru-RU"/>
        </w:rPr>
      </w:pPr>
      <w:r>
        <w:rPr>
          <w:rFonts w:ascii="Times New Roman" w:hAnsi="Times New Roman"/>
          <w:b/>
          <w:sz w:val="24"/>
          <w:szCs w:val="24"/>
          <w:lang w:eastAsia="ru-RU"/>
        </w:rPr>
        <w:t>Новосибирск 2021</w:t>
      </w:r>
    </w:p>
    <w:tbl>
      <w:tblPr>
        <w:tblpPr w:leftFromText="180" w:rightFromText="180" w:vertAnchor="text" w:horzAnchor="margin" w:tblpY="271"/>
        <w:tblW w:w="9464" w:type="dxa"/>
        <w:tblLook w:val="0000" w:firstRow="0" w:lastRow="0" w:firstColumn="0" w:lastColumn="0" w:noHBand="0" w:noVBand="0"/>
      </w:tblPr>
      <w:tblGrid>
        <w:gridCol w:w="4073"/>
        <w:gridCol w:w="855"/>
        <w:gridCol w:w="4536"/>
      </w:tblGrid>
      <w:tr w:rsidR="00F637EC" w:rsidRPr="00DB1614">
        <w:trPr>
          <w:trHeight w:val="2268"/>
        </w:trPr>
        <w:tc>
          <w:tcPr>
            <w:tcW w:w="4073" w:type="dxa"/>
          </w:tcPr>
          <w:p w:rsidR="00F637EC" w:rsidRPr="006E5401" w:rsidRDefault="00F637EC" w:rsidP="00B7244E">
            <w:pPr>
              <w:spacing w:after="0" w:line="240" w:lineRule="auto"/>
              <w:rPr>
                <w:rFonts w:ascii="Times New Roman" w:hAnsi="Times New Roman"/>
                <w:sz w:val="24"/>
                <w:szCs w:val="24"/>
              </w:rPr>
            </w:pPr>
            <w:r w:rsidRPr="006E5401">
              <w:rPr>
                <w:rFonts w:ascii="Times New Roman" w:hAnsi="Times New Roman"/>
                <w:sz w:val="24"/>
                <w:szCs w:val="24"/>
              </w:rPr>
              <w:lastRenderedPageBreak/>
              <w:t xml:space="preserve">Рассмотрено на заседании </w:t>
            </w:r>
            <w:r w:rsidRPr="006E5401">
              <w:rPr>
                <w:rFonts w:ascii="Times New Roman" w:hAnsi="Times New Roman"/>
                <w:sz w:val="24"/>
                <w:szCs w:val="24"/>
              </w:rPr>
              <w:br/>
              <w:t>предметно-цикловой комиссии гум</w:t>
            </w:r>
            <w:r w:rsidRPr="006E5401">
              <w:rPr>
                <w:rFonts w:ascii="Times New Roman" w:hAnsi="Times New Roman"/>
                <w:sz w:val="24"/>
                <w:szCs w:val="24"/>
              </w:rPr>
              <w:t>а</w:t>
            </w:r>
            <w:r w:rsidRPr="006E5401">
              <w:rPr>
                <w:rFonts w:ascii="Times New Roman" w:hAnsi="Times New Roman"/>
                <w:sz w:val="24"/>
                <w:szCs w:val="24"/>
              </w:rPr>
              <w:t xml:space="preserve">нитарных и </w:t>
            </w:r>
            <w:r w:rsidRPr="006E5401">
              <w:rPr>
                <w:rFonts w:ascii="Times New Roman" w:hAnsi="Times New Roman"/>
                <w:sz w:val="24"/>
                <w:szCs w:val="24"/>
              </w:rPr>
              <w:br/>
              <w:t xml:space="preserve">социально-экономических </w:t>
            </w:r>
            <w:r w:rsidRPr="006E5401">
              <w:rPr>
                <w:rFonts w:ascii="Times New Roman" w:hAnsi="Times New Roman"/>
                <w:sz w:val="24"/>
                <w:szCs w:val="24"/>
              </w:rPr>
              <w:br/>
              <w:t>дисциплин</w:t>
            </w:r>
          </w:p>
          <w:p w:rsidR="00F637EC" w:rsidRDefault="00F637EC" w:rsidP="00B7244E">
            <w:pPr>
              <w:spacing w:after="0" w:line="240" w:lineRule="auto"/>
              <w:rPr>
                <w:rFonts w:ascii="Times New Roman" w:hAnsi="Times New Roman"/>
                <w:sz w:val="24"/>
                <w:szCs w:val="24"/>
              </w:rPr>
            </w:pPr>
          </w:p>
          <w:p w:rsidR="00F637EC" w:rsidRPr="006E5401" w:rsidRDefault="00F637EC" w:rsidP="00B7244E">
            <w:pPr>
              <w:spacing w:after="0" w:line="240" w:lineRule="auto"/>
              <w:rPr>
                <w:rFonts w:ascii="Times New Roman" w:hAnsi="Times New Roman"/>
                <w:sz w:val="24"/>
                <w:szCs w:val="24"/>
              </w:rPr>
            </w:pPr>
            <w:r>
              <w:rPr>
                <w:rFonts w:ascii="Times New Roman" w:hAnsi="Times New Roman"/>
                <w:sz w:val="24"/>
                <w:szCs w:val="24"/>
              </w:rPr>
              <w:t>П</w:t>
            </w:r>
            <w:r w:rsidR="00405080">
              <w:rPr>
                <w:rFonts w:ascii="Times New Roman" w:hAnsi="Times New Roman"/>
                <w:sz w:val="24"/>
                <w:szCs w:val="24"/>
              </w:rPr>
              <w:t>ротокол № 1 от 31. 08. 2021</w:t>
            </w:r>
            <w:r w:rsidRPr="006E5401">
              <w:rPr>
                <w:rFonts w:ascii="Times New Roman" w:hAnsi="Times New Roman"/>
                <w:sz w:val="24"/>
                <w:szCs w:val="24"/>
              </w:rPr>
              <w:t xml:space="preserve"> г.</w:t>
            </w:r>
          </w:p>
          <w:p w:rsidR="00F637EC" w:rsidRPr="00DB1614" w:rsidRDefault="00F637EC" w:rsidP="00B7244E">
            <w:pPr>
              <w:pStyle w:val="a8"/>
              <w:jc w:val="both"/>
              <w:rPr>
                <w:rFonts w:ascii="Times New Roman" w:hAnsi="Times New Roman"/>
                <w:sz w:val="24"/>
                <w:szCs w:val="24"/>
                <w:lang w:eastAsia="ru-RU"/>
              </w:rPr>
            </w:pPr>
          </w:p>
          <w:p w:rsidR="00F637EC" w:rsidRPr="00DB1614" w:rsidRDefault="00F637EC" w:rsidP="00B7244E">
            <w:pPr>
              <w:pStyle w:val="a8"/>
              <w:jc w:val="both"/>
              <w:rPr>
                <w:rFonts w:ascii="Times New Roman" w:hAnsi="Times New Roman"/>
                <w:sz w:val="24"/>
                <w:szCs w:val="24"/>
                <w:lang w:eastAsia="ru-RU"/>
              </w:rPr>
            </w:pPr>
          </w:p>
        </w:tc>
        <w:tc>
          <w:tcPr>
            <w:tcW w:w="855" w:type="dxa"/>
          </w:tcPr>
          <w:p w:rsidR="00F637EC" w:rsidRPr="00DB1614" w:rsidRDefault="00F637EC" w:rsidP="00B7244E">
            <w:pPr>
              <w:pStyle w:val="a8"/>
              <w:ind w:firstLine="709"/>
              <w:jc w:val="both"/>
              <w:rPr>
                <w:rFonts w:ascii="Times New Roman" w:hAnsi="Times New Roman"/>
                <w:sz w:val="24"/>
                <w:szCs w:val="24"/>
                <w:lang w:eastAsia="ru-RU"/>
              </w:rPr>
            </w:pPr>
          </w:p>
          <w:p w:rsidR="00F637EC" w:rsidRPr="00DB1614" w:rsidRDefault="00F637EC" w:rsidP="00B7244E">
            <w:pPr>
              <w:pStyle w:val="a8"/>
              <w:ind w:firstLine="709"/>
              <w:jc w:val="both"/>
              <w:rPr>
                <w:rFonts w:ascii="Times New Roman" w:hAnsi="Times New Roman"/>
                <w:sz w:val="24"/>
                <w:szCs w:val="24"/>
                <w:lang w:eastAsia="ru-RU"/>
              </w:rPr>
            </w:pPr>
          </w:p>
          <w:p w:rsidR="00F637EC" w:rsidRPr="00DB1614" w:rsidRDefault="00F637EC" w:rsidP="00B7244E">
            <w:pPr>
              <w:pStyle w:val="a8"/>
              <w:ind w:firstLine="709"/>
              <w:jc w:val="both"/>
              <w:rPr>
                <w:rFonts w:ascii="Times New Roman" w:hAnsi="Times New Roman"/>
                <w:sz w:val="24"/>
                <w:szCs w:val="24"/>
                <w:lang w:eastAsia="ru-RU"/>
              </w:rPr>
            </w:pPr>
          </w:p>
          <w:p w:rsidR="00F637EC" w:rsidRPr="00DB1614" w:rsidRDefault="00F637EC" w:rsidP="00B7244E">
            <w:pPr>
              <w:pStyle w:val="a8"/>
              <w:ind w:firstLine="709"/>
              <w:jc w:val="both"/>
              <w:rPr>
                <w:rFonts w:ascii="Times New Roman" w:hAnsi="Times New Roman"/>
                <w:sz w:val="24"/>
                <w:szCs w:val="24"/>
                <w:lang w:eastAsia="ru-RU"/>
              </w:rPr>
            </w:pPr>
          </w:p>
          <w:p w:rsidR="00F637EC" w:rsidRPr="00DB1614" w:rsidRDefault="00F637EC" w:rsidP="00B7244E">
            <w:pPr>
              <w:pStyle w:val="a8"/>
              <w:ind w:firstLine="709"/>
              <w:jc w:val="both"/>
              <w:rPr>
                <w:rFonts w:ascii="Times New Roman" w:hAnsi="Times New Roman"/>
                <w:sz w:val="24"/>
                <w:szCs w:val="24"/>
                <w:lang w:eastAsia="ru-RU"/>
              </w:rPr>
            </w:pPr>
          </w:p>
        </w:tc>
        <w:tc>
          <w:tcPr>
            <w:tcW w:w="4536" w:type="dxa"/>
          </w:tcPr>
          <w:p w:rsidR="00F637EC" w:rsidRPr="006E5401" w:rsidRDefault="00F637EC" w:rsidP="00B7244E">
            <w:pPr>
              <w:spacing w:after="0" w:line="240" w:lineRule="auto"/>
              <w:jc w:val="both"/>
              <w:rPr>
                <w:rFonts w:ascii="Times New Roman" w:hAnsi="Times New Roman"/>
                <w:sz w:val="24"/>
                <w:szCs w:val="24"/>
              </w:rPr>
            </w:pPr>
            <w:r>
              <w:rPr>
                <w:rFonts w:ascii="Times New Roman" w:hAnsi="Times New Roman"/>
                <w:sz w:val="24"/>
                <w:szCs w:val="24"/>
              </w:rPr>
              <w:t xml:space="preserve">Конспект лекций по дисциплине </w:t>
            </w:r>
            <w:r w:rsidRPr="006E5401">
              <w:rPr>
                <w:rFonts w:ascii="Times New Roman" w:hAnsi="Times New Roman"/>
                <w:sz w:val="24"/>
                <w:szCs w:val="24"/>
              </w:rPr>
              <w:t>разраб</w:t>
            </w:r>
            <w:r w:rsidRPr="006E5401">
              <w:rPr>
                <w:rFonts w:ascii="Times New Roman" w:hAnsi="Times New Roman"/>
                <w:sz w:val="24"/>
                <w:szCs w:val="24"/>
              </w:rPr>
              <w:t>о</w:t>
            </w:r>
            <w:r w:rsidRPr="006E5401">
              <w:rPr>
                <w:rFonts w:ascii="Times New Roman" w:hAnsi="Times New Roman"/>
                <w:sz w:val="24"/>
                <w:szCs w:val="24"/>
              </w:rPr>
              <w:t>тан на основе Федерального госуда</w:t>
            </w:r>
            <w:r w:rsidRPr="006E5401">
              <w:rPr>
                <w:rFonts w:ascii="Times New Roman" w:hAnsi="Times New Roman"/>
                <w:sz w:val="24"/>
                <w:szCs w:val="24"/>
              </w:rPr>
              <w:t>р</w:t>
            </w:r>
            <w:r w:rsidRPr="006E5401">
              <w:rPr>
                <w:rFonts w:ascii="Times New Roman" w:hAnsi="Times New Roman"/>
                <w:sz w:val="24"/>
                <w:szCs w:val="24"/>
              </w:rPr>
              <w:t xml:space="preserve">ственного образовательного стандарта по специальности </w:t>
            </w:r>
            <w:r>
              <w:rPr>
                <w:rFonts w:ascii="Times New Roman" w:hAnsi="Times New Roman"/>
                <w:sz w:val="24"/>
                <w:szCs w:val="24"/>
              </w:rPr>
              <w:t>51.02.01 Народное худ</w:t>
            </w:r>
            <w:r>
              <w:rPr>
                <w:rFonts w:ascii="Times New Roman" w:hAnsi="Times New Roman"/>
                <w:sz w:val="24"/>
                <w:szCs w:val="24"/>
              </w:rPr>
              <w:t>о</w:t>
            </w:r>
            <w:r>
              <w:rPr>
                <w:rFonts w:ascii="Times New Roman" w:hAnsi="Times New Roman"/>
                <w:sz w:val="24"/>
                <w:szCs w:val="24"/>
              </w:rPr>
              <w:t>жественное творчество (по видам: хоре</w:t>
            </w:r>
            <w:r>
              <w:rPr>
                <w:rFonts w:ascii="Times New Roman" w:hAnsi="Times New Roman"/>
                <w:sz w:val="24"/>
                <w:szCs w:val="24"/>
              </w:rPr>
              <w:t>о</w:t>
            </w:r>
            <w:r>
              <w:rPr>
                <w:rFonts w:ascii="Times New Roman" w:hAnsi="Times New Roman"/>
                <w:sz w:val="24"/>
                <w:szCs w:val="24"/>
              </w:rPr>
              <w:t xml:space="preserve">графическое творчество, </w:t>
            </w:r>
            <w:proofErr w:type="spellStart"/>
            <w:r>
              <w:rPr>
                <w:rFonts w:ascii="Times New Roman" w:hAnsi="Times New Roman"/>
                <w:sz w:val="24"/>
                <w:szCs w:val="24"/>
              </w:rPr>
              <w:t>этнохудож</w:t>
            </w:r>
            <w:r>
              <w:rPr>
                <w:rFonts w:ascii="Times New Roman" w:hAnsi="Times New Roman"/>
                <w:sz w:val="24"/>
                <w:szCs w:val="24"/>
              </w:rPr>
              <w:t>е</w:t>
            </w:r>
            <w:r>
              <w:rPr>
                <w:rFonts w:ascii="Times New Roman" w:hAnsi="Times New Roman"/>
                <w:sz w:val="24"/>
                <w:szCs w:val="24"/>
              </w:rPr>
              <w:t>ственное</w:t>
            </w:r>
            <w:proofErr w:type="spellEnd"/>
            <w:r>
              <w:rPr>
                <w:rFonts w:ascii="Times New Roman" w:hAnsi="Times New Roman"/>
                <w:sz w:val="24"/>
                <w:szCs w:val="24"/>
              </w:rPr>
              <w:t xml:space="preserve"> творчество) </w:t>
            </w:r>
            <w:r w:rsidRPr="006E5401">
              <w:rPr>
                <w:rFonts w:ascii="Times New Roman" w:hAnsi="Times New Roman"/>
                <w:sz w:val="24"/>
                <w:szCs w:val="24"/>
              </w:rPr>
              <w:t xml:space="preserve"> утвержденного приказом Министерства образования и науки Российской Федерации </w:t>
            </w:r>
            <w:r>
              <w:rPr>
                <w:rFonts w:ascii="Times New Roman" w:hAnsi="Times New Roman"/>
                <w:sz w:val="24"/>
                <w:szCs w:val="24"/>
              </w:rPr>
              <w:t>от 27 о</w:t>
            </w:r>
            <w:r>
              <w:rPr>
                <w:rFonts w:ascii="Times New Roman" w:hAnsi="Times New Roman"/>
                <w:sz w:val="24"/>
                <w:szCs w:val="24"/>
              </w:rPr>
              <w:t>к</w:t>
            </w:r>
            <w:r>
              <w:rPr>
                <w:rFonts w:ascii="Times New Roman" w:hAnsi="Times New Roman"/>
                <w:sz w:val="24"/>
                <w:szCs w:val="24"/>
              </w:rPr>
              <w:t>тября 2014 № 1356</w:t>
            </w:r>
          </w:p>
          <w:p w:rsidR="00F637EC" w:rsidRPr="00DB1614" w:rsidRDefault="00F637EC" w:rsidP="00B7244E">
            <w:pPr>
              <w:pStyle w:val="a8"/>
              <w:rPr>
                <w:rFonts w:ascii="Times New Roman" w:hAnsi="Times New Roman"/>
                <w:sz w:val="24"/>
                <w:szCs w:val="24"/>
                <w:lang w:eastAsia="ru-RU"/>
              </w:rPr>
            </w:pPr>
          </w:p>
        </w:tc>
      </w:tr>
    </w:tbl>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405080" w:rsidRDefault="00405080"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Default="00F637EC" w:rsidP="00716B73">
      <w:pPr>
        <w:pStyle w:val="a8"/>
        <w:ind w:firstLine="709"/>
        <w:jc w:val="both"/>
        <w:rPr>
          <w:rFonts w:ascii="Times New Roman" w:hAnsi="Times New Roman"/>
          <w:sz w:val="24"/>
          <w:szCs w:val="24"/>
          <w:lang w:eastAsia="ru-RU"/>
        </w:rPr>
      </w:pPr>
    </w:p>
    <w:p w:rsidR="00F637EC" w:rsidRPr="007A31C4" w:rsidRDefault="00F637EC" w:rsidP="00716B73">
      <w:pPr>
        <w:pStyle w:val="a8"/>
        <w:ind w:firstLine="709"/>
        <w:jc w:val="both"/>
        <w:rPr>
          <w:rFonts w:ascii="Times New Roman" w:hAnsi="Times New Roman"/>
          <w:sz w:val="24"/>
          <w:szCs w:val="24"/>
          <w:lang w:eastAsia="ru-RU"/>
        </w:rPr>
      </w:pPr>
    </w:p>
    <w:p w:rsidR="00F637EC" w:rsidRPr="00486DBC" w:rsidRDefault="00F637EC" w:rsidP="00716B73">
      <w:pPr>
        <w:spacing w:after="0" w:line="240" w:lineRule="auto"/>
        <w:jc w:val="both"/>
        <w:rPr>
          <w:rFonts w:ascii="Times New Roman" w:hAnsi="Times New Roman"/>
          <w:sz w:val="24"/>
          <w:szCs w:val="24"/>
        </w:rPr>
      </w:pPr>
      <w:r w:rsidRPr="00486DBC">
        <w:rPr>
          <w:rFonts w:ascii="Times New Roman" w:hAnsi="Times New Roman"/>
          <w:b/>
          <w:sz w:val="24"/>
          <w:szCs w:val="24"/>
        </w:rPr>
        <w:t xml:space="preserve">Разработчик: </w:t>
      </w:r>
      <w:r>
        <w:rPr>
          <w:rFonts w:ascii="Times New Roman" w:hAnsi="Times New Roman"/>
          <w:sz w:val="24"/>
          <w:szCs w:val="24"/>
        </w:rPr>
        <w:t>Некрасова И.И..,  преподаватели</w:t>
      </w:r>
      <w:r w:rsidRPr="00486DBC">
        <w:rPr>
          <w:rFonts w:ascii="Times New Roman" w:hAnsi="Times New Roman"/>
          <w:sz w:val="24"/>
          <w:szCs w:val="24"/>
        </w:rPr>
        <w:t xml:space="preserve"> высшей квалификационной категории </w:t>
      </w:r>
    </w:p>
    <w:p w:rsidR="00F637EC" w:rsidRPr="00213C06" w:rsidRDefault="00F637EC" w:rsidP="00716B73">
      <w:pPr>
        <w:spacing w:after="0" w:line="240" w:lineRule="auto"/>
        <w:jc w:val="both"/>
        <w:rPr>
          <w:rFonts w:ascii="Times New Roman" w:hAnsi="Times New Roman"/>
          <w:b/>
          <w:sz w:val="24"/>
          <w:szCs w:val="24"/>
        </w:rPr>
      </w:pPr>
      <w:r w:rsidRPr="00486DBC">
        <w:rPr>
          <w:rFonts w:ascii="Times New Roman" w:hAnsi="Times New Roman"/>
          <w:sz w:val="24"/>
          <w:szCs w:val="24"/>
        </w:rPr>
        <w:t>ГАПОУ НСО «</w:t>
      </w:r>
      <w:proofErr w:type="spellStart"/>
      <w:r w:rsidRPr="00486DBC">
        <w:rPr>
          <w:rFonts w:ascii="Times New Roman" w:hAnsi="Times New Roman"/>
          <w:sz w:val="24"/>
          <w:szCs w:val="24"/>
        </w:rPr>
        <w:t>НОККиИ</w:t>
      </w:r>
      <w:proofErr w:type="spellEnd"/>
      <w:r w:rsidRPr="00486DBC">
        <w:rPr>
          <w:rFonts w:ascii="Times New Roman" w:hAnsi="Times New Roman"/>
          <w:sz w:val="24"/>
          <w:szCs w:val="24"/>
        </w:rPr>
        <w:t>»</w:t>
      </w:r>
      <w:r>
        <w:rPr>
          <w:rFonts w:ascii="Times New Roman" w:hAnsi="Times New Roman"/>
          <w:sz w:val="24"/>
          <w:szCs w:val="24"/>
        </w:rPr>
        <w:t xml:space="preserve"> </w:t>
      </w:r>
    </w:p>
    <w:p w:rsidR="00F637EC" w:rsidRPr="006E5401" w:rsidRDefault="00F637EC" w:rsidP="00716B73">
      <w:pPr>
        <w:spacing w:after="0" w:line="240" w:lineRule="auto"/>
        <w:ind w:firstLine="709"/>
        <w:jc w:val="both"/>
        <w:rPr>
          <w:rFonts w:ascii="Times New Roman" w:hAnsi="Times New Roman"/>
          <w:sz w:val="24"/>
          <w:szCs w:val="24"/>
        </w:rPr>
      </w:pPr>
    </w:p>
    <w:p w:rsidR="00F637EC" w:rsidRPr="006E5401" w:rsidRDefault="00F637EC" w:rsidP="00716B73">
      <w:pPr>
        <w:spacing w:after="0" w:line="240" w:lineRule="auto"/>
        <w:ind w:firstLine="709"/>
        <w:jc w:val="both"/>
        <w:rPr>
          <w:rFonts w:ascii="Times New Roman" w:hAnsi="Times New Roman"/>
          <w:sz w:val="24"/>
          <w:szCs w:val="24"/>
        </w:rPr>
      </w:pPr>
    </w:p>
    <w:p w:rsidR="00F637EC" w:rsidRDefault="00F637EC" w:rsidP="00F94BF7">
      <w:pPr>
        <w:pStyle w:val="a8"/>
        <w:jc w:val="both"/>
        <w:rPr>
          <w:rFonts w:ascii="Times New Roman" w:hAnsi="Times New Roman"/>
          <w:b/>
          <w:sz w:val="24"/>
          <w:szCs w:val="24"/>
        </w:rPr>
      </w:pPr>
      <w:bookmarkStart w:id="0" w:name="bookmark5"/>
      <w:r>
        <w:rPr>
          <w:rFonts w:ascii="Times New Roman" w:hAnsi="Times New Roman"/>
          <w:b/>
          <w:sz w:val="24"/>
          <w:szCs w:val="24"/>
        </w:rPr>
        <w:t>Рецензент:</w:t>
      </w:r>
      <w:bookmarkEnd w:id="0"/>
      <w:r>
        <w:rPr>
          <w:rFonts w:ascii="Times New Roman" w:hAnsi="Times New Roman"/>
          <w:b/>
          <w:sz w:val="24"/>
          <w:szCs w:val="24"/>
        </w:rPr>
        <w:t xml:space="preserve"> </w:t>
      </w:r>
      <w:r>
        <w:rPr>
          <w:rFonts w:ascii="Times New Roman" w:hAnsi="Times New Roman"/>
          <w:sz w:val="24"/>
          <w:szCs w:val="24"/>
        </w:rPr>
        <w:t>Зуева  О.Е.,  зам. директора по воспитательной работе, преподаватель метод</w:t>
      </w:r>
      <w:r>
        <w:rPr>
          <w:rFonts w:ascii="Times New Roman" w:hAnsi="Times New Roman"/>
          <w:sz w:val="24"/>
          <w:szCs w:val="24"/>
        </w:rPr>
        <w:t>и</w:t>
      </w:r>
      <w:r>
        <w:rPr>
          <w:rFonts w:ascii="Times New Roman" w:hAnsi="Times New Roman"/>
          <w:sz w:val="24"/>
          <w:szCs w:val="24"/>
        </w:rPr>
        <w:t xml:space="preserve">ки русского языка высшей квалификационной категории ГАПОУ НСО «Новосибирский педагогический колледж № 1 им. А.С. Макаренко»                                                                                                                                                                                               </w:t>
      </w:r>
    </w:p>
    <w:p w:rsidR="00F637EC" w:rsidRDefault="00F637EC" w:rsidP="00F94B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Pr>
          <w:rFonts w:ascii="Times New Roman" w:hAnsi="Times New Roman"/>
          <w:iCs/>
          <w:sz w:val="24"/>
          <w:szCs w:val="24"/>
        </w:rPr>
        <w:t xml:space="preserve">                                                                                                                                                                                </w:t>
      </w:r>
    </w:p>
    <w:p w:rsidR="00F637EC" w:rsidRDefault="00F637EC" w:rsidP="00E661FC">
      <w:pPr>
        <w:spacing w:after="0" w:line="240" w:lineRule="auto"/>
        <w:jc w:val="center"/>
        <w:rPr>
          <w:rFonts w:ascii="Times New Roman" w:hAnsi="Times New Roman"/>
          <w:b/>
          <w:sz w:val="24"/>
          <w:szCs w:val="24"/>
          <w:lang w:eastAsia="ru-RU"/>
        </w:rPr>
      </w:pPr>
    </w:p>
    <w:p w:rsidR="00F637EC" w:rsidRDefault="00F637EC" w:rsidP="004F5215">
      <w:pPr>
        <w:rPr>
          <w:rFonts w:ascii="Times New Roman" w:hAnsi="Times New Roman"/>
          <w:b/>
          <w:sz w:val="24"/>
          <w:szCs w:val="24"/>
          <w:lang w:eastAsia="ru-RU"/>
        </w:rPr>
      </w:pPr>
    </w:p>
    <w:p w:rsidR="00F637EC" w:rsidRDefault="00F637EC" w:rsidP="004F5215">
      <w:pPr>
        <w:rPr>
          <w:rFonts w:ascii="Times New Roman" w:hAnsi="Times New Roman"/>
          <w:sz w:val="24"/>
          <w:szCs w:val="24"/>
        </w:rPr>
      </w:pPr>
    </w:p>
    <w:p w:rsidR="00F637EC" w:rsidRPr="0061366C" w:rsidRDefault="00F637EC" w:rsidP="00716B73">
      <w:pPr>
        <w:spacing w:line="240" w:lineRule="auto"/>
        <w:jc w:val="center"/>
        <w:rPr>
          <w:rFonts w:ascii="Times New Roman" w:hAnsi="Times New Roman"/>
          <w:b/>
          <w:sz w:val="24"/>
          <w:szCs w:val="24"/>
        </w:rPr>
      </w:pPr>
      <w:r w:rsidRPr="0061366C">
        <w:rPr>
          <w:rFonts w:ascii="Times New Roman" w:hAnsi="Times New Roman"/>
          <w:b/>
          <w:sz w:val="24"/>
          <w:szCs w:val="24"/>
        </w:rPr>
        <w:lastRenderedPageBreak/>
        <w:t>Введение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Данное методическое пособие помогает студенту изучить  отечественной литер</w:t>
      </w:r>
      <w:r w:rsidRPr="0061366C">
        <w:rPr>
          <w:rFonts w:ascii="Times New Roman" w:hAnsi="Times New Roman"/>
          <w:sz w:val="24"/>
          <w:szCs w:val="24"/>
        </w:rPr>
        <w:t>а</w:t>
      </w:r>
      <w:r w:rsidRPr="0061366C">
        <w:rPr>
          <w:rFonts w:ascii="Times New Roman" w:hAnsi="Times New Roman"/>
          <w:sz w:val="24"/>
          <w:szCs w:val="24"/>
        </w:rPr>
        <w:t>туры самостоятельно. Основное назначение пособия – дать представление об отечестве</w:t>
      </w:r>
      <w:r w:rsidRPr="0061366C">
        <w:rPr>
          <w:rFonts w:ascii="Times New Roman" w:hAnsi="Times New Roman"/>
          <w:sz w:val="24"/>
          <w:szCs w:val="24"/>
        </w:rPr>
        <w:t>н</w:t>
      </w:r>
      <w:r w:rsidRPr="0061366C">
        <w:rPr>
          <w:rFonts w:ascii="Times New Roman" w:hAnsi="Times New Roman"/>
          <w:sz w:val="24"/>
          <w:szCs w:val="24"/>
        </w:rPr>
        <w:t>ной литературе от истоков до современности, о роли и значении искусства в професси</w:t>
      </w:r>
      <w:r w:rsidRPr="0061366C">
        <w:rPr>
          <w:rFonts w:ascii="Times New Roman" w:hAnsi="Times New Roman"/>
          <w:sz w:val="24"/>
          <w:szCs w:val="24"/>
        </w:rPr>
        <w:t>о</w:t>
      </w:r>
      <w:r w:rsidRPr="0061366C">
        <w:rPr>
          <w:rFonts w:ascii="Times New Roman" w:hAnsi="Times New Roman"/>
          <w:sz w:val="24"/>
          <w:szCs w:val="24"/>
        </w:rPr>
        <w:t>нальной деятельности на примере художественных произведений. При изучении худож</w:t>
      </w:r>
      <w:r w:rsidRPr="0061366C">
        <w:rPr>
          <w:rFonts w:ascii="Times New Roman" w:hAnsi="Times New Roman"/>
          <w:sz w:val="24"/>
          <w:szCs w:val="24"/>
        </w:rPr>
        <w:t>е</w:t>
      </w:r>
      <w:r w:rsidRPr="0061366C">
        <w:rPr>
          <w:rFonts w:ascii="Times New Roman" w:hAnsi="Times New Roman"/>
          <w:sz w:val="24"/>
          <w:szCs w:val="24"/>
        </w:rPr>
        <w:t>ственных текстов происходит знакомство с культурой своего Отечества, развивается о</w:t>
      </w:r>
      <w:r w:rsidRPr="0061366C">
        <w:rPr>
          <w:rFonts w:ascii="Times New Roman" w:hAnsi="Times New Roman"/>
          <w:sz w:val="24"/>
          <w:szCs w:val="24"/>
        </w:rPr>
        <w:t>б</w:t>
      </w:r>
      <w:r w:rsidRPr="0061366C">
        <w:rPr>
          <w:rFonts w:ascii="Times New Roman" w:hAnsi="Times New Roman"/>
          <w:sz w:val="24"/>
          <w:szCs w:val="24"/>
        </w:rPr>
        <w:t>разное мышление, воображение, формируется эстетический вкус, что особенно важно для будущих работников культуры. Изучение литературы происходит по линейно-тематическому принципу, в каждом разделе программы изучаются произведения наиболее важные, характерные для данного направления и данной тематической группы.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процессе изучения литературы осуществляются  </w:t>
      </w:r>
      <w:proofErr w:type="spellStart"/>
      <w:r w:rsidRPr="0061366C">
        <w:rPr>
          <w:rFonts w:ascii="Times New Roman" w:hAnsi="Times New Roman"/>
          <w:sz w:val="24"/>
          <w:szCs w:val="24"/>
        </w:rPr>
        <w:t>межпредметные</w:t>
      </w:r>
      <w:proofErr w:type="spellEnd"/>
      <w:r w:rsidRPr="0061366C">
        <w:rPr>
          <w:rFonts w:ascii="Times New Roman" w:hAnsi="Times New Roman"/>
          <w:sz w:val="24"/>
          <w:szCs w:val="24"/>
        </w:rPr>
        <w:t xml:space="preserve"> связи со мн</w:t>
      </w:r>
      <w:r w:rsidRPr="0061366C">
        <w:rPr>
          <w:rFonts w:ascii="Times New Roman" w:hAnsi="Times New Roman"/>
          <w:sz w:val="24"/>
          <w:szCs w:val="24"/>
        </w:rPr>
        <w:t>о</w:t>
      </w:r>
      <w:r w:rsidRPr="0061366C">
        <w:rPr>
          <w:rFonts w:ascii="Times New Roman" w:hAnsi="Times New Roman"/>
          <w:sz w:val="24"/>
          <w:szCs w:val="24"/>
        </w:rPr>
        <w:t>гими дисциплинами: русским языком, историей, философией, психологией, мировой х</w:t>
      </w:r>
      <w:r w:rsidRPr="0061366C">
        <w:rPr>
          <w:rFonts w:ascii="Times New Roman" w:hAnsi="Times New Roman"/>
          <w:sz w:val="24"/>
          <w:szCs w:val="24"/>
        </w:rPr>
        <w:t>у</w:t>
      </w:r>
      <w:r w:rsidRPr="0061366C">
        <w:rPr>
          <w:rFonts w:ascii="Times New Roman" w:hAnsi="Times New Roman"/>
          <w:sz w:val="24"/>
          <w:szCs w:val="24"/>
        </w:rPr>
        <w:t>дожественной культурой, поэтому она помогает человеку воссоздать целостную картину мира и осознать свое место в нём.</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Учебная дисциплина «Отечественная литература» выполняет важную роль в реал</w:t>
      </w:r>
      <w:r w:rsidRPr="0061366C">
        <w:rPr>
          <w:rFonts w:ascii="Times New Roman" w:hAnsi="Times New Roman"/>
          <w:sz w:val="24"/>
          <w:szCs w:val="24"/>
        </w:rPr>
        <w:t>и</w:t>
      </w:r>
      <w:r w:rsidRPr="0061366C">
        <w:rPr>
          <w:rFonts w:ascii="Times New Roman" w:hAnsi="Times New Roman"/>
          <w:sz w:val="24"/>
          <w:szCs w:val="24"/>
        </w:rPr>
        <w:t>зации общих требований к образованности выпускника по ФГОС СПО, согласно которым выпускник понимает сущность и социальную значимость своей будущей профессии, пр</w:t>
      </w:r>
      <w:r w:rsidRPr="0061366C">
        <w:rPr>
          <w:rFonts w:ascii="Times New Roman" w:hAnsi="Times New Roman"/>
          <w:sz w:val="24"/>
          <w:szCs w:val="24"/>
        </w:rPr>
        <w:t>о</w:t>
      </w:r>
      <w:r w:rsidRPr="0061366C">
        <w:rPr>
          <w:rFonts w:ascii="Times New Roman" w:hAnsi="Times New Roman"/>
          <w:sz w:val="24"/>
          <w:szCs w:val="24"/>
        </w:rPr>
        <w:t>являет к ней устойчивый интерес, представляет современный мир как духовную, культу</w:t>
      </w:r>
      <w:r w:rsidRPr="0061366C">
        <w:rPr>
          <w:rFonts w:ascii="Times New Roman" w:hAnsi="Times New Roman"/>
          <w:sz w:val="24"/>
          <w:szCs w:val="24"/>
        </w:rPr>
        <w:t>р</w:t>
      </w:r>
      <w:r w:rsidRPr="0061366C">
        <w:rPr>
          <w:rFonts w:ascii="Times New Roman" w:hAnsi="Times New Roman"/>
          <w:sz w:val="24"/>
          <w:szCs w:val="24"/>
        </w:rPr>
        <w:t>ную, интеллектуальную и экологическую целостность; осознает себя и свое место в с</w:t>
      </w:r>
      <w:r w:rsidRPr="0061366C">
        <w:rPr>
          <w:rFonts w:ascii="Times New Roman" w:hAnsi="Times New Roman"/>
          <w:sz w:val="24"/>
          <w:szCs w:val="24"/>
        </w:rPr>
        <w:t>о</w:t>
      </w:r>
      <w:r w:rsidRPr="0061366C">
        <w:rPr>
          <w:rFonts w:ascii="Times New Roman" w:hAnsi="Times New Roman"/>
          <w:sz w:val="24"/>
          <w:szCs w:val="24"/>
        </w:rPr>
        <w:t xml:space="preserve">временном обществе. </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Данное методическое пособие дает представление о важнейших этапах и направл</w:t>
      </w:r>
      <w:r w:rsidRPr="0061366C">
        <w:rPr>
          <w:rFonts w:ascii="Times New Roman" w:hAnsi="Times New Roman"/>
          <w:sz w:val="24"/>
          <w:szCs w:val="24"/>
        </w:rPr>
        <w:t>е</w:t>
      </w:r>
      <w:r w:rsidRPr="0061366C">
        <w:rPr>
          <w:rFonts w:ascii="Times New Roman" w:hAnsi="Times New Roman"/>
          <w:sz w:val="24"/>
          <w:szCs w:val="24"/>
        </w:rPr>
        <w:t>ниях в истории отечественной и зарубежной литературы; помогает познакомиться с ус</w:t>
      </w:r>
      <w:r w:rsidRPr="0061366C">
        <w:rPr>
          <w:rFonts w:ascii="Times New Roman" w:hAnsi="Times New Roman"/>
          <w:sz w:val="24"/>
          <w:szCs w:val="24"/>
        </w:rPr>
        <w:t>т</w:t>
      </w:r>
      <w:r w:rsidRPr="0061366C">
        <w:rPr>
          <w:rFonts w:ascii="Times New Roman" w:hAnsi="Times New Roman"/>
          <w:sz w:val="24"/>
          <w:szCs w:val="24"/>
        </w:rPr>
        <w:t>ным народным творчеством, лучше узнать творчество выдающихся писателей, основные произведения; учит самостоятельно анализировать творчество писателя, отдельные лит</w:t>
      </w:r>
      <w:r w:rsidRPr="0061366C">
        <w:rPr>
          <w:rFonts w:ascii="Times New Roman" w:hAnsi="Times New Roman"/>
          <w:sz w:val="24"/>
          <w:szCs w:val="24"/>
        </w:rPr>
        <w:t>е</w:t>
      </w:r>
      <w:r w:rsidRPr="0061366C">
        <w:rPr>
          <w:rFonts w:ascii="Times New Roman" w:hAnsi="Times New Roman"/>
          <w:sz w:val="24"/>
          <w:szCs w:val="24"/>
        </w:rPr>
        <w:t>ратурные произведения.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Целью данного методического пособия является реализация государственных тр</w:t>
      </w:r>
      <w:r w:rsidRPr="0061366C">
        <w:rPr>
          <w:rFonts w:ascii="Times New Roman" w:hAnsi="Times New Roman"/>
          <w:sz w:val="24"/>
          <w:szCs w:val="24"/>
        </w:rPr>
        <w:t>е</w:t>
      </w:r>
      <w:r w:rsidRPr="0061366C">
        <w:rPr>
          <w:rFonts w:ascii="Times New Roman" w:hAnsi="Times New Roman"/>
          <w:sz w:val="24"/>
          <w:szCs w:val="24"/>
        </w:rPr>
        <w:t xml:space="preserve">бований к минимуму содержания и уровню подготовки выпускников по специальности «Народно-художественное творчество», а также оказание помощи студентам-заочникам в организации их самостоятельной работы над изучением учебного материала. </w:t>
      </w:r>
    </w:p>
    <w:p w:rsidR="00F637EC" w:rsidRPr="0061366C" w:rsidRDefault="00F637EC" w:rsidP="002A65BF">
      <w:pPr>
        <w:spacing w:line="240" w:lineRule="auto"/>
        <w:jc w:val="both"/>
        <w:rPr>
          <w:rFonts w:ascii="Times New Roman" w:hAnsi="Times New Roman"/>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p>
    <w:p w:rsidR="00F637EC" w:rsidRPr="0061366C" w:rsidRDefault="00F637EC" w:rsidP="002A65BF">
      <w:pPr>
        <w:spacing w:line="240" w:lineRule="auto"/>
        <w:jc w:val="both"/>
        <w:rPr>
          <w:rFonts w:ascii="Times New Roman" w:hAnsi="Times New Roman"/>
          <w:b/>
          <w:sz w:val="24"/>
          <w:szCs w:val="24"/>
        </w:rPr>
      </w:pPr>
    </w:p>
    <w:p w:rsidR="00F637EC" w:rsidRPr="0061366C" w:rsidRDefault="00F637EC" w:rsidP="002A65BF">
      <w:pPr>
        <w:spacing w:line="240" w:lineRule="auto"/>
        <w:jc w:val="both"/>
        <w:rPr>
          <w:rFonts w:ascii="Times New Roman" w:hAnsi="Times New Roman"/>
          <w:b/>
          <w:sz w:val="24"/>
          <w:szCs w:val="24"/>
        </w:rPr>
      </w:pP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lastRenderedPageBreak/>
        <w:t>Раздел 1. Содержание, форма, жанр, творческий метод.</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Тема 1.1. Форма и содержание литературного произведения</w:t>
      </w:r>
    </w:p>
    <w:p w:rsidR="00F637EC" w:rsidRPr="0061366C" w:rsidRDefault="00F637EC" w:rsidP="002A65BF">
      <w:pPr>
        <w:spacing w:line="240" w:lineRule="auto"/>
        <w:jc w:val="both"/>
        <w:rPr>
          <w:rFonts w:ascii="Times New Roman" w:hAnsi="Times New Roman"/>
          <w:b/>
          <w:sz w:val="24"/>
          <w:szCs w:val="24"/>
        </w:rPr>
      </w:pPr>
      <w:proofErr w:type="gramStart"/>
      <w:r w:rsidRPr="0061366C">
        <w:rPr>
          <w:rFonts w:ascii="Times New Roman" w:hAnsi="Times New Roman"/>
          <w:b/>
          <w:sz w:val="24"/>
          <w:szCs w:val="24"/>
        </w:rPr>
        <w:t xml:space="preserve">Основные понятия и термины по теме: </w:t>
      </w:r>
      <w:r w:rsidRPr="0061366C">
        <w:rPr>
          <w:rFonts w:ascii="Times New Roman" w:hAnsi="Times New Roman"/>
          <w:sz w:val="24"/>
          <w:szCs w:val="24"/>
        </w:rPr>
        <w:t>род, жанр,  эпос, лирика, драма, сюжет, фабула.</w:t>
      </w:r>
      <w:proofErr w:type="gramEnd"/>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numPr>
          <w:ilvl w:val="0"/>
          <w:numId w:val="1"/>
        </w:numPr>
        <w:spacing w:line="240" w:lineRule="auto"/>
        <w:jc w:val="both"/>
        <w:rPr>
          <w:rFonts w:ascii="Times New Roman" w:hAnsi="Times New Roman"/>
          <w:sz w:val="24"/>
          <w:szCs w:val="24"/>
        </w:rPr>
      </w:pPr>
      <w:r w:rsidRPr="0061366C">
        <w:rPr>
          <w:rFonts w:ascii="Times New Roman" w:hAnsi="Times New Roman"/>
          <w:sz w:val="24"/>
          <w:szCs w:val="24"/>
        </w:rPr>
        <w:t>Литературные роды и виды. Понятие формы произведения, его жанра.</w:t>
      </w:r>
    </w:p>
    <w:p w:rsidR="00F637EC" w:rsidRPr="0061366C" w:rsidRDefault="00F637EC" w:rsidP="002A65BF">
      <w:pPr>
        <w:numPr>
          <w:ilvl w:val="0"/>
          <w:numId w:val="1"/>
        </w:numPr>
        <w:spacing w:line="240" w:lineRule="auto"/>
        <w:jc w:val="both"/>
        <w:rPr>
          <w:rFonts w:ascii="Times New Roman" w:hAnsi="Times New Roman"/>
          <w:sz w:val="24"/>
          <w:szCs w:val="24"/>
        </w:rPr>
      </w:pPr>
      <w:r w:rsidRPr="0061366C">
        <w:rPr>
          <w:rFonts w:ascii="Times New Roman" w:hAnsi="Times New Roman"/>
          <w:sz w:val="24"/>
          <w:szCs w:val="24"/>
        </w:rPr>
        <w:t xml:space="preserve">Тема и идея произведения. </w:t>
      </w:r>
    </w:p>
    <w:p w:rsidR="00F637EC" w:rsidRPr="0061366C" w:rsidRDefault="00F637EC" w:rsidP="002A65BF">
      <w:pPr>
        <w:numPr>
          <w:ilvl w:val="0"/>
          <w:numId w:val="1"/>
        </w:numPr>
        <w:spacing w:line="240" w:lineRule="auto"/>
        <w:jc w:val="both"/>
        <w:rPr>
          <w:rFonts w:ascii="Times New Roman" w:hAnsi="Times New Roman"/>
          <w:sz w:val="24"/>
          <w:szCs w:val="24"/>
        </w:rPr>
      </w:pPr>
      <w:r w:rsidRPr="0061366C">
        <w:rPr>
          <w:rFonts w:ascii="Times New Roman" w:hAnsi="Times New Roman"/>
          <w:sz w:val="24"/>
          <w:szCs w:val="24"/>
        </w:rPr>
        <w:t xml:space="preserve">Сюжет и фабула произведения.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Краткое изложение теоретических вопросов: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1.Литературные роды и виды. Понятие формы произведения, его жанра.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Самое общее деление произведений художественной словесности — это деление на роды (эпос, лирику, драму), которые представляют собой совокупность произведений, каждое из которых относится к определенному виду художественной словесности (и только через вид принадлежит тому или иному роду) — как, например, роман относится к жанру эпоса. Виды, в свою очередь, подразделяются на жанры, определяемые по преим</w:t>
      </w:r>
      <w:r w:rsidRPr="0061366C">
        <w:rPr>
          <w:rFonts w:ascii="Times New Roman" w:hAnsi="Times New Roman"/>
          <w:sz w:val="24"/>
          <w:szCs w:val="24"/>
        </w:rPr>
        <w:t>у</w:t>
      </w:r>
      <w:r w:rsidRPr="0061366C">
        <w:rPr>
          <w:rFonts w:ascii="Times New Roman" w:hAnsi="Times New Roman"/>
          <w:sz w:val="24"/>
          <w:szCs w:val="24"/>
        </w:rPr>
        <w:t>ществу тематикой произведения (например, роман исторический, детективный и пр.). Вид и жанр – понятия в литературоведении очень близкие.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Виды (жанры) эпических произведений: эпопея, роман, повесть, рассказ, сказка, басня.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Виды (жанры) лирических произведений: ода, гимн, эпиграмма, элегия, послание, сонет.</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Лироэпические виды (жанры): поэма, баллада.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Виды (жанры) драматических  произведений: трагедия, комедия, драма, водевиль, фарс.</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 </w:t>
      </w:r>
      <w:r w:rsidRPr="0061366C">
        <w:rPr>
          <w:rFonts w:ascii="Times New Roman" w:hAnsi="Times New Roman"/>
          <w:sz w:val="24"/>
          <w:szCs w:val="24"/>
        </w:rPr>
        <w:tab/>
        <w:t>Род литературный -  ряд литературных произведений, сходных по типу своей реч</w:t>
      </w:r>
      <w:r w:rsidRPr="0061366C">
        <w:rPr>
          <w:rFonts w:ascii="Times New Roman" w:hAnsi="Times New Roman"/>
          <w:sz w:val="24"/>
          <w:szCs w:val="24"/>
        </w:rPr>
        <w:t>е</w:t>
      </w:r>
      <w:r w:rsidRPr="0061366C">
        <w:rPr>
          <w:rFonts w:ascii="Times New Roman" w:hAnsi="Times New Roman"/>
          <w:sz w:val="24"/>
          <w:szCs w:val="24"/>
        </w:rPr>
        <w:t>вой организации и познавательной направленности на объект или субъект. Традиционно выделяются три литературных рода, каждый из которых соответствует определенной функции слова (репрезентативной, экспрессивной, коммуникативной) и разрабатывает ее эстетическую специфику: эпос, лирика, драма.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Деление литературы на роды не совпадает с ее делением на поэзию и прозу. Ка</w:t>
      </w:r>
      <w:r w:rsidRPr="0061366C">
        <w:rPr>
          <w:rFonts w:ascii="Times New Roman" w:hAnsi="Times New Roman"/>
          <w:sz w:val="24"/>
          <w:szCs w:val="24"/>
        </w:rPr>
        <w:t>ж</w:t>
      </w:r>
      <w:r w:rsidRPr="0061366C">
        <w:rPr>
          <w:rFonts w:ascii="Times New Roman" w:hAnsi="Times New Roman"/>
          <w:sz w:val="24"/>
          <w:szCs w:val="24"/>
        </w:rPr>
        <w:t>дый из литературных родов включает в себя и поэтические (стихотворные), и прозаич</w:t>
      </w:r>
      <w:r w:rsidRPr="0061366C">
        <w:rPr>
          <w:rFonts w:ascii="Times New Roman" w:hAnsi="Times New Roman"/>
          <w:sz w:val="24"/>
          <w:szCs w:val="24"/>
        </w:rPr>
        <w:t>е</w:t>
      </w:r>
      <w:r w:rsidRPr="0061366C">
        <w:rPr>
          <w:rFonts w:ascii="Times New Roman" w:hAnsi="Times New Roman"/>
          <w:sz w:val="24"/>
          <w:szCs w:val="24"/>
        </w:rPr>
        <w:t>ские (</w:t>
      </w:r>
      <w:proofErr w:type="spellStart"/>
      <w:r w:rsidRPr="0061366C">
        <w:rPr>
          <w:rFonts w:ascii="Times New Roman" w:hAnsi="Times New Roman"/>
          <w:sz w:val="24"/>
          <w:szCs w:val="24"/>
        </w:rPr>
        <w:t>нестихотворные</w:t>
      </w:r>
      <w:proofErr w:type="spellEnd"/>
      <w:r w:rsidRPr="0061366C">
        <w:rPr>
          <w:rFonts w:ascii="Times New Roman" w:hAnsi="Times New Roman"/>
          <w:sz w:val="24"/>
          <w:szCs w:val="24"/>
        </w:rPr>
        <w:t>) произведения. По своей родовой основе эпическими являются р</w:t>
      </w:r>
      <w:r w:rsidRPr="0061366C">
        <w:rPr>
          <w:rFonts w:ascii="Times New Roman" w:hAnsi="Times New Roman"/>
          <w:sz w:val="24"/>
          <w:szCs w:val="24"/>
        </w:rPr>
        <w:t>о</w:t>
      </w:r>
      <w:r w:rsidRPr="0061366C">
        <w:rPr>
          <w:rFonts w:ascii="Times New Roman" w:hAnsi="Times New Roman"/>
          <w:sz w:val="24"/>
          <w:szCs w:val="24"/>
        </w:rPr>
        <w:t>ман в стихах А.С. Пушкина «Евгений Онегин», поэмы Н.A. Некрасова («Кому на Руси жить хорошо») и Л.Т. Твардовского («За далью — даль»). Лирика бывает прозаической («Стихотворения в прозе» И.С. Тургенева). Многие драматические произведения напис</w:t>
      </w:r>
      <w:r w:rsidRPr="0061366C">
        <w:rPr>
          <w:rFonts w:ascii="Times New Roman" w:hAnsi="Times New Roman"/>
          <w:sz w:val="24"/>
          <w:szCs w:val="24"/>
        </w:rPr>
        <w:t>а</w:t>
      </w:r>
      <w:r w:rsidRPr="0061366C">
        <w:rPr>
          <w:rFonts w:ascii="Times New Roman" w:hAnsi="Times New Roman"/>
          <w:sz w:val="24"/>
          <w:szCs w:val="24"/>
        </w:rPr>
        <w:t>ны в стихах (комедия А.С. Грибоедова «Горе от ума», трагедия Л.С. Пушкина «Борис Г</w:t>
      </w:r>
      <w:r w:rsidRPr="0061366C">
        <w:rPr>
          <w:rFonts w:ascii="Times New Roman" w:hAnsi="Times New Roman"/>
          <w:sz w:val="24"/>
          <w:szCs w:val="24"/>
        </w:rPr>
        <w:t>о</w:t>
      </w:r>
      <w:r w:rsidRPr="0061366C">
        <w:rPr>
          <w:rFonts w:ascii="Times New Roman" w:hAnsi="Times New Roman"/>
          <w:sz w:val="24"/>
          <w:szCs w:val="24"/>
        </w:rPr>
        <w:t>дунов»).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Термины «эпичность», «драматизм», «лиризм» обозначают не только родовые ос</w:t>
      </w:r>
      <w:r w:rsidRPr="0061366C">
        <w:rPr>
          <w:rFonts w:ascii="Times New Roman" w:hAnsi="Times New Roman"/>
          <w:sz w:val="24"/>
          <w:szCs w:val="24"/>
        </w:rPr>
        <w:t>о</w:t>
      </w:r>
      <w:r w:rsidRPr="0061366C">
        <w:rPr>
          <w:rFonts w:ascii="Times New Roman" w:hAnsi="Times New Roman"/>
          <w:sz w:val="24"/>
          <w:szCs w:val="24"/>
        </w:rPr>
        <w:t>бенности произведений, но и другие их свойства. Эпос охватывает бытие в его пластич</w:t>
      </w:r>
      <w:r w:rsidRPr="0061366C">
        <w:rPr>
          <w:rFonts w:ascii="Times New Roman" w:hAnsi="Times New Roman"/>
          <w:sz w:val="24"/>
          <w:szCs w:val="24"/>
        </w:rPr>
        <w:t>е</w:t>
      </w:r>
      <w:r w:rsidRPr="0061366C">
        <w:rPr>
          <w:rFonts w:ascii="Times New Roman" w:hAnsi="Times New Roman"/>
          <w:sz w:val="24"/>
          <w:szCs w:val="24"/>
        </w:rPr>
        <w:t>ской объемности, пространственно-временной протяженности, событийной насыщенн</w:t>
      </w:r>
      <w:r w:rsidRPr="0061366C">
        <w:rPr>
          <w:rFonts w:ascii="Times New Roman" w:hAnsi="Times New Roman"/>
          <w:sz w:val="24"/>
          <w:szCs w:val="24"/>
        </w:rPr>
        <w:t>о</w:t>
      </w:r>
      <w:r w:rsidRPr="0061366C">
        <w:rPr>
          <w:rFonts w:ascii="Times New Roman" w:hAnsi="Times New Roman"/>
          <w:sz w:val="24"/>
          <w:szCs w:val="24"/>
        </w:rPr>
        <w:t>сти (</w:t>
      </w:r>
      <w:proofErr w:type="spellStart"/>
      <w:r w:rsidRPr="0061366C">
        <w:rPr>
          <w:rFonts w:ascii="Times New Roman" w:hAnsi="Times New Roman"/>
          <w:sz w:val="24"/>
          <w:szCs w:val="24"/>
        </w:rPr>
        <w:t>сюжетность</w:t>
      </w:r>
      <w:proofErr w:type="spellEnd"/>
      <w:r w:rsidRPr="0061366C">
        <w:rPr>
          <w:rFonts w:ascii="Times New Roman" w:hAnsi="Times New Roman"/>
          <w:sz w:val="24"/>
          <w:szCs w:val="24"/>
        </w:rPr>
        <w:t>) и динамике. Познавательная направленность эпоса сосредоточена на объекте, на изображении внешнего предметного мира.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Лирика запечатлевает внутренний мир личности в его импульсивности и спонта</w:t>
      </w:r>
      <w:r w:rsidRPr="0061366C">
        <w:rPr>
          <w:rFonts w:ascii="Times New Roman" w:hAnsi="Times New Roman"/>
          <w:sz w:val="24"/>
          <w:szCs w:val="24"/>
        </w:rPr>
        <w:t>н</w:t>
      </w:r>
      <w:r w:rsidRPr="0061366C">
        <w:rPr>
          <w:rFonts w:ascii="Times New Roman" w:hAnsi="Times New Roman"/>
          <w:sz w:val="24"/>
          <w:szCs w:val="24"/>
        </w:rPr>
        <w:t>ности, в становлении и смене впечатлений, настроений, ассоциаций, медитации, рефле</w:t>
      </w:r>
      <w:r w:rsidRPr="0061366C">
        <w:rPr>
          <w:rFonts w:ascii="Times New Roman" w:hAnsi="Times New Roman"/>
          <w:sz w:val="24"/>
          <w:szCs w:val="24"/>
        </w:rPr>
        <w:t>к</w:t>
      </w:r>
      <w:r w:rsidRPr="0061366C">
        <w:rPr>
          <w:rFonts w:ascii="Times New Roman" w:hAnsi="Times New Roman"/>
          <w:sz w:val="24"/>
          <w:szCs w:val="24"/>
        </w:rPr>
        <w:t>сии. Непосредственное переживание как бы отодвигает на второй план жизненные ситу</w:t>
      </w:r>
      <w:r w:rsidRPr="0061366C">
        <w:rPr>
          <w:rFonts w:ascii="Times New Roman" w:hAnsi="Times New Roman"/>
          <w:sz w:val="24"/>
          <w:szCs w:val="24"/>
        </w:rPr>
        <w:t>а</w:t>
      </w:r>
      <w:r w:rsidRPr="0061366C">
        <w:rPr>
          <w:rFonts w:ascii="Times New Roman" w:hAnsi="Times New Roman"/>
          <w:sz w:val="24"/>
          <w:szCs w:val="24"/>
        </w:rPr>
        <w:t>ции, поступки, действия. Главный объект художественного изображения в лирике - вну</w:t>
      </w:r>
      <w:r w:rsidRPr="0061366C">
        <w:rPr>
          <w:rFonts w:ascii="Times New Roman" w:hAnsi="Times New Roman"/>
          <w:sz w:val="24"/>
          <w:szCs w:val="24"/>
        </w:rPr>
        <w:t>т</w:t>
      </w:r>
      <w:r w:rsidRPr="0061366C">
        <w:rPr>
          <w:rFonts w:ascii="Times New Roman" w:hAnsi="Times New Roman"/>
          <w:sz w:val="24"/>
          <w:szCs w:val="24"/>
        </w:rPr>
        <w:t>ренний мир самого «носителя речи»: его мысли, эмоции. Лирика не предусматривает с</w:t>
      </w:r>
      <w:r w:rsidRPr="0061366C">
        <w:rPr>
          <w:rFonts w:ascii="Times New Roman" w:hAnsi="Times New Roman"/>
          <w:sz w:val="24"/>
          <w:szCs w:val="24"/>
        </w:rPr>
        <w:t>о</w:t>
      </w:r>
      <w:r w:rsidRPr="0061366C">
        <w:rPr>
          <w:rFonts w:ascii="Times New Roman" w:hAnsi="Times New Roman"/>
          <w:sz w:val="24"/>
          <w:szCs w:val="24"/>
        </w:rPr>
        <w:t>бытийного  изображения, но как искусство слова она сохраняет предметно-изобразительное начало.</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Главная функция языка драматургического произведения - быть «речевым языком персонажей» (Горький). В образной системе драмы преобладает речевая характеристика, ее текст ориентирован на зрелищную выразительность. Важнейшее требование к драме — ее сценичность. </w:t>
      </w:r>
      <w:proofErr w:type="gramStart"/>
      <w:r w:rsidRPr="0061366C">
        <w:rPr>
          <w:rFonts w:ascii="Times New Roman" w:hAnsi="Times New Roman"/>
          <w:sz w:val="24"/>
          <w:szCs w:val="24"/>
        </w:rPr>
        <w:t>Авторская речь в драме является вспомогательной и образует побочный текст произведения, который включает в себя: 1) список действующих лиц, а иногда их краткие характеристики; 2) обозначение времени и места действия; 3) описание сценич</w:t>
      </w:r>
      <w:r w:rsidRPr="0061366C">
        <w:rPr>
          <w:rFonts w:ascii="Times New Roman" w:hAnsi="Times New Roman"/>
          <w:sz w:val="24"/>
          <w:szCs w:val="24"/>
        </w:rPr>
        <w:t>е</w:t>
      </w:r>
      <w:r w:rsidRPr="0061366C">
        <w:rPr>
          <w:rFonts w:ascii="Times New Roman" w:hAnsi="Times New Roman"/>
          <w:sz w:val="24"/>
          <w:szCs w:val="24"/>
        </w:rPr>
        <w:t>ской обстановки в начале картин, явлений, актов, действий; 4) ремарки, в которых даются указания на интонацию, движения, мимику персонажей.</w:t>
      </w:r>
      <w:proofErr w:type="gramEnd"/>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2. Тема и идея произведения.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Тема – это предмет изображения, иначе говоря – материал, взятый для отображ</w:t>
      </w:r>
      <w:r w:rsidRPr="0061366C">
        <w:rPr>
          <w:rFonts w:ascii="Times New Roman" w:hAnsi="Times New Roman"/>
          <w:sz w:val="24"/>
          <w:szCs w:val="24"/>
        </w:rPr>
        <w:t>е</w:t>
      </w:r>
      <w:r w:rsidRPr="0061366C">
        <w:rPr>
          <w:rFonts w:ascii="Times New Roman" w:hAnsi="Times New Roman"/>
          <w:sz w:val="24"/>
          <w:szCs w:val="24"/>
        </w:rPr>
        <w:t>ния в произведении. По сути, тема является отправной точкой создания любого произв</w:t>
      </w:r>
      <w:r w:rsidRPr="0061366C">
        <w:rPr>
          <w:rFonts w:ascii="Times New Roman" w:hAnsi="Times New Roman"/>
          <w:sz w:val="24"/>
          <w:szCs w:val="24"/>
        </w:rPr>
        <w:t>е</w:t>
      </w:r>
      <w:r w:rsidRPr="0061366C">
        <w:rPr>
          <w:rFonts w:ascii="Times New Roman" w:hAnsi="Times New Roman"/>
          <w:sz w:val="24"/>
          <w:szCs w:val="24"/>
        </w:rPr>
        <w:t xml:space="preserve">дения. Как правило, в произведении имеется несколько тем, но доминирующая одна. </w:t>
      </w:r>
      <w:proofErr w:type="gramStart"/>
      <w:r w:rsidRPr="0061366C">
        <w:rPr>
          <w:rFonts w:ascii="Times New Roman" w:hAnsi="Times New Roman"/>
          <w:sz w:val="24"/>
          <w:szCs w:val="24"/>
        </w:rPr>
        <w:t>Т</w:t>
      </w:r>
      <w:r w:rsidRPr="0061366C">
        <w:rPr>
          <w:rFonts w:ascii="Times New Roman" w:hAnsi="Times New Roman"/>
          <w:sz w:val="24"/>
          <w:szCs w:val="24"/>
        </w:rPr>
        <w:t>е</w:t>
      </w:r>
      <w:r w:rsidRPr="0061366C">
        <w:rPr>
          <w:rFonts w:ascii="Times New Roman" w:hAnsi="Times New Roman"/>
          <w:sz w:val="24"/>
          <w:szCs w:val="24"/>
        </w:rPr>
        <w:t>мы исторически обусловлены, т.к. меняются с течением времени, но есть и «вечные» т</w:t>
      </w:r>
      <w:r w:rsidRPr="0061366C">
        <w:rPr>
          <w:rFonts w:ascii="Times New Roman" w:hAnsi="Times New Roman"/>
          <w:sz w:val="24"/>
          <w:szCs w:val="24"/>
        </w:rPr>
        <w:t>е</w:t>
      </w:r>
      <w:r w:rsidRPr="0061366C">
        <w:rPr>
          <w:rFonts w:ascii="Times New Roman" w:hAnsi="Times New Roman"/>
          <w:sz w:val="24"/>
          <w:szCs w:val="24"/>
        </w:rPr>
        <w:t>мы, которые остаются актуальными в любые времена, - темы отцов и детей, добра и зла, предательства, любви.</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Если тема - это жизненное явление, ставшее предметом художественного рассмо</w:t>
      </w:r>
      <w:r w:rsidRPr="0061366C">
        <w:rPr>
          <w:rFonts w:ascii="Times New Roman" w:hAnsi="Times New Roman"/>
          <w:sz w:val="24"/>
          <w:szCs w:val="24"/>
        </w:rPr>
        <w:t>т</w:t>
      </w:r>
      <w:r w:rsidRPr="0061366C">
        <w:rPr>
          <w:rFonts w:ascii="Times New Roman" w:hAnsi="Times New Roman"/>
          <w:sz w:val="24"/>
          <w:szCs w:val="24"/>
        </w:rPr>
        <w:t>рения в произведении, то круг таких жизненных явлений составляет тематику литерату</w:t>
      </w:r>
      <w:r w:rsidRPr="0061366C">
        <w:rPr>
          <w:rFonts w:ascii="Times New Roman" w:hAnsi="Times New Roman"/>
          <w:sz w:val="24"/>
          <w:szCs w:val="24"/>
        </w:rPr>
        <w:t>р</w:t>
      </w:r>
      <w:r w:rsidRPr="0061366C">
        <w:rPr>
          <w:rFonts w:ascii="Times New Roman" w:hAnsi="Times New Roman"/>
          <w:sz w:val="24"/>
          <w:szCs w:val="24"/>
        </w:rPr>
        <w:t xml:space="preserve">ного произведения.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Задача художника - творчески изучить жизненное явление с интересных автору сторон, то есть художественно раскрыть тему. Естественно, что сделать это возможно, лишь пост</w:t>
      </w:r>
      <w:r w:rsidRPr="0061366C">
        <w:rPr>
          <w:rFonts w:ascii="Times New Roman" w:hAnsi="Times New Roman"/>
          <w:sz w:val="24"/>
          <w:szCs w:val="24"/>
        </w:rPr>
        <w:t>а</w:t>
      </w:r>
      <w:r w:rsidRPr="0061366C">
        <w:rPr>
          <w:rFonts w:ascii="Times New Roman" w:hAnsi="Times New Roman"/>
          <w:sz w:val="24"/>
          <w:szCs w:val="24"/>
        </w:rPr>
        <w:t>вив вопрос (или несколько вопросов) к рассматриваемому явлению. Вот этот-то вопрос, который задает художник, используя доступные ему образные средства, и есть проблема литературного произведения.</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Идея (греч.</w:t>
      </w:r>
      <w:proofErr w:type="gramEnd"/>
      <w:r w:rsidRPr="0061366C">
        <w:rPr>
          <w:rFonts w:ascii="Times New Roman" w:hAnsi="Times New Roman"/>
          <w:sz w:val="24"/>
          <w:szCs w:val="24"/>
        </w:rPr>
        <w:t xml:space="preserve"> </w:t>
      </w:r>
      <w:proofErr w:type="spellStart"/>
      <w:proofErr w:type="gramStart"/>
      <w:r w:rsidRPr="0061366C">
        <w:rPr>
          <w:rFonts w:ascii="Times New Roman" w:hAnsi="Times New Roman"/>
          <w:sz w:val="24"/>
          <w:szCs w:val="24"/>
        </w:rPr>
        <w:t>Idea</w:t>
      </w:r>
      <w:proofErr w:type="spellEnd"/>
      <w:r w:rsidRPr="0061366C">
        <w:rPr>
          <w:rFonts w:ascii="Times New Roman" w:hAnsi="Times New Roman"/>
          <w:sz w:val="24"/>
          <w:szCs w:val="24"/>
        </w:rPr>
        <w:t>, понятие, представление) - в литературе: основная мысль худож</w:t>
      </w:r>
      <w:r w:rsidRPr="0061366C">
        <w:rPr>
          <w:rFonts w:ascii="Times New Roman" w:hAnsi="Times New Roman"/>
          <w:sz w:val="24"/>
          <w:szCs w:val="24"/>
        </w:rPr>
        <w:t>е</w:t>
      </w:r>
      <w:r w:rsidRPr="0061366C">
        <w:rPr>
          <w:rFonts w:ascii="Times New Roman" w:hAnsi="Times New Roman"/>
          <w:sz w:val="24"/>
          <w:szCs w:val="24"/>
        </w:rPr>
        <w:t>ственного произведения, предложенный автором способ решения поставленных им пр</w:t>
      </w:r>
      <w:r w:rsidRPr="0061366C">
        <w:rPr>
          <w:rFonts w:ascii="Times New Roman" w:hAnsi="Times New Roman"/>
          <w:sz w:val="24"/>
          <w:szCs w:val="24"/>
        </w:rPr>
        <w:t>о</w:t>
      </w:r>
      <w:r w:rsidRPr="0061366C">
        <w:rPr>
          <w:rFonts w:ascii="Times New Roman" w:hAnsi="Times New Roman"/>
          <w:sz w:val="24"/>
          <w:szCs w:val="24"/>
        </w:rPr>
        <w:t>блем.</w:t>
      </w:r>
      <w:proofErr w:type="gramEnd"/>
      <w:r w:rsidRPr="0061366C">
        <w:rPr>
          <w:rFonts w:ascii="Times New Roman" w:hAnsi="Times New Roman"/>
          <w:sz w:val="24"/>
          <w:szCs w:val="24"/>
        </w:rPr>
        <w:t xml:space="preserve"> Совокупность идей, систему авторских мыслей о мире и человеке, воплощенную в художественных образах называют идейным содержанием художественного произвед</w:t>
      </w:r>
      <w:r w:rsidRPr="0061366C">
        <w:rPr>
          <w:rFonts w:ascii="Times New Roman" w:hAnsi="Times New Roman"/>
          <w:sz w:val="24"/>
          <w:szCs w:val="24"/>
        </w:rPr>
        <w:t>е</w:t>
      </w:r>
      <w:r w:rsidRPr="0061366C">
        <w:rPr>
          <w:rFonts w:ascii="Times New Roman" w:hAnsi="Times New Roman"/>
          <w:sz w:val="24"/>
          <w:szCs w:val="24"/>
        </w:rPr>
        <w:t xml:space="preserve">ния.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b/>
          <w:sz w:val="24"/>
          <w:szCs w:val="24"/>
        </w:rPr>
        <w:t>3.</w:t>
      </w:r>
      <w:r w:rsidRPr="0061366C">
        <w:rPr>
          <w:rFonts w:ascii="Times New Roman" w:hAnsi="Times New Roman"/>
          <w:sz w:val="24"/>
          <w:szCs w:val="24"/>
        </w:rPr>
        <w:t xml:space="preserve"> </w:t>
      </w:r>
      <w:r w:rsidRPr="0061366C">
        <w:rPr>
          <w:rFonts w:ascii="Times New Roman" w:hAnsi="Times New Roman"/>
          <w:b/>
          <w:sz w:val="24"/>
          <w:szCs w:val="24"/>
        </w:rPr>
        <w:t>Сюжет и фабула произведения.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Сюжет – это система событий и отношений между героями, развивающаяся во времени и пространстве. Сюжет как сложное целое состоит из элементов: экспозиция, з</w:t>
      </w:r>
      <w:r w:rsidRPr="0061366C">
        <w:rPr>
          <w:rFonts w:ascii="Times New Roman" w:hAnsi="Times New Roman"/>
          <w:sz w:val="24"/>
          <w:szCs w:val="24"/>
        </w:rPr>
        <w:t>а</w:t>
      </w:r>
      <w:r w:rsidRPr="0061366C">
        <w:rPr>
          <w:rFonts w:ascii="Times New Roman" w:hAnsi="Times New Roman"/>
          <w:sz w:val="24"/>
          <w:szCs w:val="24"/>
        </w:rPr>
        <w:t>вязка, развитие действия, кульминация, развязка + эпилог, пролог. Компоненты сюжета объединяются понятием «конфликт». Неправильно отождествлять сюжет произведения с его фабулой.  Толковый словарь Ушакова фабулу определяет как «содержание событий, изображаемых в литературном произведении, в их последовательной связи», а сюжет - как «совокупность действий, событий, в которых раскрывается основное содержание худож</w:t>
      </w:r>
      <w:r w:rsidRPr="0061366C">
        <w:rPr>
          <w:rFonts w:ascii="Times New Roman" w:hAnsi="Times New Roman"/>
          <w:sz w:val="24"/>
          <w:szCs w:val="24"/>
        </w:rPr>
        <w:t>е</w:t>
      </w:r>
      <w:r w:rsidRPr="0061366C">
        <w:rPr>
          <w:rFonts w:ascii="Times New Roman" w:hAnsi="Times New Roman"/>
          <w:sz w:val="24"/>
          <w:szCs w:val="24"/>
        </w:rPr>
        <w:t>ственного произведения». По Ушакову, фабула заключает в себе описание событий в их строгой временной последовательности, а при построении сюжета автор может распол</w:t>
      </w:r>
      <w:r w:rsidRPr="0061366C">
        <w:rPr>
          <w:rFonts w:ascii="Times New Roman" w:hAnsi="Times New Roman"/>
          <w:sz w:val="24"/>
          <w:szCs w:val="24"/>
        </w:rPr>
        <w:t>о</w:t>
      </w:r>
      <w:r w:rsidRPr="0061366C">
        <w:rPr>
          <w:rFonts w:ascii="Times New Roman" w:hAnsi="Times New Roman"/>
          <w:sz w:val="24"/>
          <w:szCs w:val="24"/>
        </w:rPr>
        <w:t>жить эти события в том порядке, который соответствует его художественному замыслу. Таким образом, фабула составляет фактическую основу произведения, она является той центральной осью, вокруг которой строится повествование</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lastRenderedPageBreak/>
        <w:t>Тема 1.2. Творческий метод писателя</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b/>
          <w:sz w:val="24"/>
          <w:szCs w:val="24"/>
        </w:rPr>
        <w:t xml:space="preserve">Основные понятия и термины по теме: </w:t>
      </w:r>
      <w:r w:rsidRPr="0061366C">
        <w:rPr>
          <w:rFonts w:ascii="Times New Roman" w:hAnsi="Times New Roman"/>
          <w:sz w:val="24"/>
          <w:szCs w:val="24"/>
        </w:rPr>
        <w:t xml:space="preserve">метод, </w:t>
      </w:r>
      <w:r w:rsidRPr="0061366C">
        <w:rPr>
          <w:rFonts w:ascii="Times New Roman" w:hAnsi="Times New Roman"/>
          <w:bCs/>
          <w:sz w:val="24"/>
          <w:szCs w:val="24"/>
        </w:rPr>
        <w:t>литературные течения,  тропы</w:t>
      </w:r>
      <w:r w:rsidRPr="0061366C">
        <w:rPr>
          <w:rFonts w:ascii="Times New Roman" w:hAnsi="Times New Roman"/>
          <w:sz w:val="24"/>
          <w:szCs w:val="24"/>
        </w:rPr>
        <w:t>, композ</w:t>
      </w:r>
      <w:r w:rsidRPr="0061366C">
        <w:rPr>
          <w:rFonts w:ascii="Times New Roman" w:hAnsi="Times New Roman"/>
          <w:sz w:val="24"/>
          <w:szCs w:val="24"/>
        </w:rPr>
        <w:t>и</w:t>
      </w:r>
      <w:r w:rsidRPr="0061366C">
        <w:rPr>
          <w:rFonts w:ascii="Times New Roman" w:hAnsi="Times New Roman"/>
          <w:sz w:val="24"/>
          <w:szCs w:val="24"/>
        </w:rPr>
        <w:t xml:space="preserve">ция, пафос, </w:t>
      </w:r>
      <w:r w:rsidRPr="0061366C">
        <w:rPr>
          <w:rFonts w:ascii="Times New Roman" w:hAnsi="Times New Roman"/>
          <w:bCs/>
          <w:sz w:val="24"/>
          <w:szCs w:val="24"/>
        </w:rPr>
        <w:t>художественный образ.</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numPr>
          <w:ilvl w:val="0"/>
          <w:numId w:val="2"/>
        </w:numPr>
        <w:spacing w:line="240" w:lineRule="auto"/>
        <w:jc w:val="both"/>
        <w:rPr>
          <w:rFonts w:ascii="Times New Roman" w:hAnsi="Times New Roman"/>
          <w:sz w:val="24"/>
          <w:szCs w:val="24"/>
        </w:rPr>
      </w:pPr>
      <w:r w:rsidRPr="0061366C">
        <w:rPr>
          <w:rFonts w:ascii="Times New Roman" w:hAnsi="Times New Roman"/>
          <w:sz w:val="24"/>
          <w:szCs w:val="24"/>
        </w:rPr>
        <w:t>Литературные течения XVIII – XX в. Обзор.</w:t>
      </w:r>
    </w:p>
    <w:p w:rsidR="00F637EC" w:rsidRPr="0061366C" w:rsidRDefault="00F637EC" w:rsidP="002A65BF">
      <w:pPr>
        <w:numPr>
          <w:ilvl w:val="0"/>
          <w:numId w:val="2"/>
        </w:numPr>
        <w:spacing w:line="240" w:lineRule="auto"/>
        <w:jc w:val="both"/>
        <w:rPr>
          <w:rFonts w:ascii="Times New Roman" w:hAnsi="Times New Roman"/>
          <w:sz w:val="24"/>
          <w:szCs w:val="24"/>
        </w:rPr>
      </w:pPr>
      <w:r w:rsidRPr="0061366C">
        <w:rPr>
          <w:rFonts w:ascii="Times New Roman" w:hAnsi="Times New Roman"/>
          <w:sz w:val="24"/>
          <w:szCs w:val="24"/>
        </w:rPr>
        <w:t>Поэтика художественного произведения.</w:t>
      </w:r>
    </w:p>
    <w:p w:rsidR="00F637EC" w:rsidRPr="0061366C" w:rsidRDefault="00F637EC" w:rsidP="002A65BF">
      <w:pPr>
        <w:numPr>
          <w:ilvl w:val="0"/>
          <w:numId w:val="2"/>
        </w:numPr>
        <w:spacing w:line="240" w:lineRule="auto"/>
        <w:jc w:val="both"/>
        <w:rPr>
          <w:rFonts w:ascii="Times New Roman" w:hAnsi="Times New Roman"/>
          <w:sz w:val="24"/>
          <w:szCs w:val="24"/>
        </w:rPr>
      </w:pPr>
      <w:r w:rsidRPr="0061366C">
        <w:rPr>
          <w:rFonts w:ascii="Times New Roman" w:hAnsi="Times New Roman"/>
          <w:sz w:val="24"/>
          <w:szCs w:val="24"/>
        </w:rPr>
        <w:t>Типы художественных образов.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Краткое изложение теоретических вопросов: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 Литературные течения XVIII – XX в. Обзор.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Основными литературными направлениями XVIII столетия являются классицизм и сентиментализм.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Художественное произведение, с точки зрения классицизма, должно строиться на основании строгих канонов, тем самым обнаруживая стройность и логичность самого м</w:t>
      </w:r>
      <w:r w:rsidRPr="0061366C">
        <w:rPr>
          <w:rFonts w:ascii="Times New Roman" w:hAnsi="Times New Roman"/>
          <w:sz w:val="24"/>
          <w:szCs w:val="24"/>
        </w:rPr>
        <w:t>и</w:t>
      </w:r>
      <w:r w:rsidRPr="0061366C">
        <w:rPr>
          <w:rFonts w:ascii="Times New Roman" w:hAnsi="Times New Roman"/>
          <w:sz w:val="24"/>
          <w:szCs w:val="24"/>
        </w:rPr>
        <w:t xml:space="preserve">роздания. Интерес для классицизма представляет только </w:t>
      </w:r>
      <w:proofErr w:type="gramStart"/>
      <w:r w:rsidRPr="0061366C">
        <w:rPr>
          <w:rFonts w:ascii="Times New Roman" w:hAnsi="Times New Roman"/>
          <w:sz w:val="24"/>
          <w:szCs w:val="24"/>
        </w:rPr>
        <w:t>вечное</w:t>
      </w:r>
      <w:proofErr w:type="gramEnd"/>
      <w:r w:rsidRPr="0061366C">
        <w:rPr>
          <w:rFonts w:ascii="Times New Roman" w:hAnsi="Times New Roman"/>
          <w:sz w:val="24"/>
          <w:szCs w:val="24"/>
        </w:rPr>
        <w:t>, неизменное -  в каждом явлении он стремится распознать только существенные, типологические черты, отбрас</w:t>
      </w:r>
      <w:r w:rsidRPr="0061366C">
        <w:rPr>
          <w:rFonts w:ascii="Times New Roman" w:hAnsi="Times New Roman"/>
          <w:sz w:val="24"/>
          <w:szCs w:val="24"/>
        </w:rPr>
        <w:t>ы</w:t>
      </w:r>
      <w:r w:rsidRPr="0061366C">
        <w:rPr>
          <w:rFonts w:ascii="Times New Roman" w:hAnsi="Times New Roman"/>
          <w:sz w:val="24"/>
          <w:szCs w:val="24"/>
        </w:rPr>
        <w:t xml:space="preserve">вая индивидуальные признаки. Также эстетика классицизма придаёт огромное значение общественно-воспитательной функции искусства. </w:t>
      </w:r>
      <w:proofErr w:type="gramStart"/>
      <w:r w:rsidRPr="0061366C">
        <w:rPr>
          <w:rFonts w:ascii="Times New Roman" w:hAnsi="Times New Roman"/>
          <w:sz w:val="24"/>
          <w:szCs w:val="24"/>
        </w:rPr>
        <w:t>Классицизм устанавливает строгую иерархию жанров, которые делятся на высокие (ода, трагедия, эпопея) и низкие (комедия, сатира, басня).</w:t>
      </w:r>
      <w:proofErr w:type="gramEnd"/>
      <w:r w:rsidRPr="0061366C">
        <w:rPr>
          <w:rFonts w:ascii="Times New Roman" w:hAnsi="Times New Roman"/>
          <w:sz w:val="24"/>
          <w:szCs w:val="24"/>
        </w:rPr>
        <w:t xml:space="preserve"> Каждый жанр имеет строго определённые признаки, смешивание которых не допускается.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Сентиментализм в литературе – от французского слова «</w:t>
      </w:r>
      <w:proofErr w:type="spellStart"/>
      <w:r w:rsidRPr="0061366C">
        <w:rPr>
          <w:rFonts w:ascii="Times New Roman" w:hAnsi="Times New Roman"/>
          <w:sz w:val="24"/>
          <w:szCs w:val="24"/>
        </w:rPr>
        <w:t>Sentiment</w:t>
      </w:r>
      <w:proofErr w:type="spellEnd"/>
      <w:r w:rsidRPr="0061366C">
        <w:rPr>
          <w:rFonts w:ascii="Times New Roman" w:hAnsi="Times New Roman"/>
          <w:sz w:val="24"/>
          <w:szCs w:val="24"/>
        </w:rPr>
        <w:t>» - чувство, чу</w:t>
      </w:r>
      <w:r w:rsidRPr="0061366C">
        <w:rPr>
          <w:rFonts w:ascii="Times New Roman" w:hAnsi="Times New Roman"/>
          <w:sz w:val="24"/>
          <w:szCs w:val="24"/>
        </w:rPr>
        <w:t>в</w:t>
      </w:r>
      <w:r w:rsidRPr="0061366C">
        <w:rPr>
          <w:rFonts w:ascii="Times New Roman" w:hAnsi="Times New Roman"/>
          <w:sz w:val="24"/>
          <w:szCs w:val="24"/>
        </w:rPr>
        <w:t>ствительност</w:t>
      </w:r>
      <w:r>
        <w:rPr>
          <w:rFonts w:ascii="Times New Roman" w:hAnsi="Times New Roman"/>
          <w:sz w:val="24"/>
          <w:szCs w:val="24"/>
        </w:rPr>
        <w:t xml:space="preserve">ь. Особое внимание уделяется </w:t>
      </w:r>
      <w:r w:rsidRPr="0061366C">
        <w:rPr>
          <w:rFonts w:ascii="Times New Roman" w:hAnsi="Times New Roman"/>
          <w:sz w:val="24"/>
          <w:szCs w:val="24"/>
        </w:rPr>
        <w:t>душевному миру человека. Главным объявл</w:t>
      </w:r>
      <w:r w:rsidRPr="0061366C">
        <w:rPr>
          <w:rFonts w:ascii="Times New Roman" w:hAnsi="Times New Roman"/>
          <w:sz w:val="24"/>
          <w:szCs w:val="24"/>
        </w:rPr>
        <w:t>я</w:t>
      </w:r>
      <w:r w:rsidRPr="0061366C">
        <w:rPr>
          <w:rFonts w:ascii="Times New Roman" w:hAnsi="Times New Roman"/>
          <w:sz w:val="24"/>
          <w:szCs w:val="24"/>
        </w:rPr>
        <w:t>ется чувство, переживание простого человека, а не великие идеи. Характерные жанры - элегия, послание, роман в письмах, дневник, в которых преобладают исповедальные м</w:t>
      </w:r>
      <w:r w:rsidRPr="0061366C">
        <w:rPr>
          <w:rFonts w:ascii="Times New Roman" w:hAnsi="Times New Roman"/>
          <w:sz w:val="24"/>
          <w:szCs w:val="24"/>
        </w:rPr>
        <w:t>о</w:t>
      </w:r>
      <w:r w:rsidRPr="0061366C">
        <w:rPr>
          <w:rFonts w:ascii="Times New Roman" w:hAnsi="Times New Roman"/>
          <w:sz w:val="24"/>
          <w:szCs w:val="24"/>
        </w:rPr>
        <w:t xml:space="preserve">тивы. Произведения часто пишутся от первого лица. Они полны лиризма и поэтичности. Наибольшее развитие сентиментализм получил в Англии (Дж. Томсон, О. </w:t>
      </w:r>
      <w:proofErr w:type="spellStart"/>
      <w:r w:rsidRPr="0061366C">
        <w:rPr>
          <w:rFonts w:ascii="Times New Roman" w:hAnsi="Times New Roman"/>
          <w:sz w:val="24"/>
          <w:szCs w:val="24"/>
        </w:rPr>
        <w:t>Голдсмит</w:t>
      </w:r>
      <w:proofErr w:type="spellEnd"/>
      <w:r w:rsidRPr="0061366C">
        <w:rPr>
          <w:rFonts w:ascii="Times New Roman" w:hAnsi="Times New Roman"/>
          <w:sz w:val="24"/>
          <w:szCs w:val="24"/>
        </w:rPr>
        <w:t xml:space="preserve">, Дж. </w:t>
      </w:r>
      <w:proofErr w:type="spellStart"/>
      <w:r w:rsidRPr="0061366C">
        <w:rPr>
          <w:rFonts w:ascii="Times New Roman" w:hAnsi="Times New Roman"/>
          <w:sz w:val="24"/>
          <w:szCs w:val="24"/>
        </w:rPr>
        <w:t>Крабб</w:t>
      </w:r>
      <w:proofErr w:type="spellEnd"/>
      <w:r w:rsidRPr="0061366C">
        <w:rPr>
          <w:rFonts w:ascii="Times New Roman" w:hAnsi="Times New Roman"/>
          <w:sz w:val="24"/>
          <w:szCs w:val="24"/>
        </w:rPr>
        <w:t>, Л. Стерн). В России русский сентиментализм появился с отставанием примерно на двадцать лет (Карамзин, Муравьев). Он не получил особого развития. Самым известным русским сентиментальным произведением является «Бедная Лиза» Карамзина.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Романтизм – художественный метод, сложившийся в начале XIX века и получи</w:t>
      </w:r>
      <w:r w:rsidRPr="0061366C">
        <w:rPr>
          <w:rFonts w:ascii="Times New Roman" w:hAnsi="Times New Roman"/>
          <w:sz w:val="24"/>
          <w:szCs w:val="24"/>
        </w:rPr>
        <w:t>в</w:t>
      </w:r>
      <w:r w:rsidRPr="0061366C">
        <w:rPr>
          <w:rFonts w:ascii="Times New Roman" w:hAnsi="Times New Roman"/>
          <w:sz w:val="24"/>
          <w:szCs w:val="24"/>
        </w:rPr>
        <w:t>ший широкое распространение как направление (течение) в искусстве и литературе бол</w:t>
      </w:r>
      <w:r w:rsidRPr="0061366C">
        <w:rPr>
          <w:rFonts w:ascii="Times New Roman" w:hAnsi="Times New Roman"/>
          <w:sz w:val="24"/>
          <w:szCs w:val="24"/>
        </w:rPr>
        <w:t>ь</w:t>
      </w:r>
      <w:r w:rsidRPr="0061366C">
        <w:rPr>
          <w:rFonts w:ascii="Times New Roman" w:hAnsi="Times New Roman"/>
          <w:sz w:val="24"/>
          <w:szCs w:val="24"/>
        </w:rPr>
        <w:t>шинства стран Европы, в том числе и России, а также в литературе США. К более поз</w:t>
      </w:r>
      <w:r w:rsidRPr="0061366C">
        <w:rPr>
          <w:rFonts w:ascii="Times New Roman" w:hAnsi="Times New Roman"/>
          <w:sz w:val="24"/>
          <w:szCs w:val="24"/>
        </w:rPr>
        <w:t>д</w:t>
      </w:r>
      <w:r w:rsidRPr="0061366C">
        <w:rPr>
          <w:rFonts w:ascii="Times New Roman" w:hAnsi="Times New Roman"/>
          <w:sz w:val="24"/>
          <w:szCs w:val="24"/>
        </w:rPr>
        <w:t>ним эпохам термин романтизм применяется в значительной мере на основе художестве</w:t>
      </w:r>
      <w:r w:rsidRPr="0061366C">
        <w:rPr>
          <w:rFonts w:ascii="Times New Roman" w:hAnsi="Times New Roman"/>
          <w:sz w:val="24"/>
          <w:szCs w:val="24"/>
        </w:rPr>
        <w:t>н</w:t>
      </w:r>
      <w:r w:rsidRPr="0061366C">
        <w:rPr>
          <w:rFonts w:ascii="Times New Roman" w:hAnsi="Times New Roman"/>
          <w:sz w:val="24"/>
          <w:szCs w:val="24"/>
        </w:rPr>
        <w:t>ного опыта первой половины XIX века. Творчество романтиков в каждой стране имеет свою специфику, объясняемую особенностями национального исторического развития. Вместе с тем романтизм обладает некоторыми устойчивыми общими чертами. В обобщ</w:t>
      </w:r>
      <w:r w:rsidRPr="0061366C">
        <w:rPr>
          <w:rFonts w:ascii="Times New Roman" w:hAnsi="Times New Roman"/>
          <w:sz w:val="24"/>
          <w:szCs w:val="24"/>
        </w:rPr>
        <w:t>а</w:t>
      </w:r>
      <w:r w:rsidRPr="0061366C">
        <w:rPr>
          <w:rFonts w:ascii="Times New Roman" w:hAnsi="Times New Roman"/>
          <w:sz w:val="24"/>
          <w:szCs w:val="24"/>
        </w:rPr>
        <w:t>ющей характеристике романтизма можно выделить: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а) подчеркнутое внимание к человеческой личности, индивидуальности, внутреннему м</w:t>
      </w:r>
      <w:r w:rsidRPr="0061366C">
        <w:rPr>
          <w:rFonts w:ascii="Times New Roman" w:hAnsi="Times New Roman"/>
          <w:sz w:val="24"/>
          <w:szCs w:val="24"/>
        </w:rPr>
        <w:t>и</w:t>
      </w:r>
      <w:r w:rsidRPr="0061366C">
        <w:rPr>
          <w:rFonts w:ascii="Times New Roman" w:hAnsi="Times New Roman"/>
          <w:sz w:val="24"/>
          <w:szCs w:val="24"/>
        </w:rPr>
        <w:t>ру человека.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б) изображение исключительного характера в исключительных обстоятельствах, сильной, бунтарской личности, непримиримой с миром. Это человек не только свободен духом, но еще особенный и необычный. Чаще всего это одиночка, которого не понимает больши</w:t>
      </w:r>
      <w:r w:rsidRPr="0061366C">
        <w:rPr>
          <w:rFonts w:ascii="Times New Roman" w:hAnsi="Times New Roman"/>
          <w:sz w:val="24"/>
          <w:szCs w:val="24"/>
        </w:rPr>
        <w:t>н</w:t>
      </w:r>
      <w:r w:rsidRPr="0061366C">
        <w:rPr>
          <w:rFonts w:ascii="Times New Roman" w:hAnsi="Times New Roman"/>
          <w:sz w:val="24"/>
          <w:szCs w:val="24"/>
        </w:rPr>
        <w:t>ство других людей.</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в) культ чувств, природы и естественного состояния человека. Отрицание рационализма, культа разума и упорядоченности.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г) существование «двух миров»: мира идеала, мечты и мира действительности. Между ними существует непоправимое несоответствие. Это приводит художников-романтиков в настроение отчаяния и безнадежности, «мировой скорби».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д) обращение к народным сюжетам, фольклору, заинтересованность в историческом пр</w:t>
      </w:r>
      <w:r w:rsidRPr="0061366C">
        <w:rPr>
          <w:rFonts w:ascii="Times New Roman" w:hAnsi="Times New Roman"/>
          <w:sz w:val="24"/>
          <w:szCs w:val="24"/>
        </w:rPr>
        <w:t>о</w:t>
      </w:r>
      <w:r w:rsidRPr="0061366C">
        <w:rPr>
          <w:rFonts w:ascii="Times New Roman" w:hAnsi="Times New Roman"/>
          <w:sz w:val="24"/>
          <w:szCs w:val="24"/>
        </w:rPr>
        <w:t xml:space="preserve">шлом, поиски исторического сознания. Активный интерес к </w:t>
      </w:r>
      <w:proofErr w:type="gramStart"/>
      <w:r w:rsidRPr="0061366C">
        <w:rPr>
          <w:rFonts w:ascii="Times New Roman" w:hAnsi="Times New Roman"/>
          <w:sz w:val="24"/>
          <w:szCs w:val="24"/>
        </w:rPr>
        <w:t>национальному</w:t>
      </w:r>
      <w:proofErr w:type="gramEnd"/>
      <w:r w:rsidRPr="0061366C">
        <w:rPr>
          <w:rFonts w:ascii="Times New Roman" w:hAnsi="Times New Roman"/>
          <w:sz w:val="24"/>
          <w:szCs w:val="24"/>
        </w:rPr>
        <w:t>, народному. Поднятие национального самосознания, нацеленность на самобытность среди творческих кругов европейских народов.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Реализм - (лат</w:t>
      </w:r>
      <w:proofErr w:type="gramStart"/>
      <w:r w:rsidRPr="0061366C">
        <w:rPr>
          <w:rFonts w:ascii="Times New Roman" w:hAnsi="Times New Roman"/>
          <w:sz w:val="24"/>
          <w:szCs w:val="24"/>
        </w:rPr>
        <w:t>.</w:t>
      </w:r>
      <w:proofErr w:type="gramEnd"/>
      <w:r w:rsidRPr="0061366C">
        <w:rPr>
          <w:rFonts w:ascii="Times New Roman" w:hAnsi="Times New Roman"/>
          <w:sz w:val="24"/>
          <w:szCs w:val="24"/>
        </w:rPr>
        <w:t xml:space="preserve"> </w:t>
      </w:r>
      <w:proofErr w:type="gramStart"/>
      <w:r w:rsidRPr="0061366C">
        <w:rPr>
          <w:rFonts w:ascii="Times New Roman" w:hAnsi="Times New Roman"/>
          <w:sz w:val="24"/>
          <w:szCs w:val="24"/>
        </w:rPr>
        <w:t>в</w:t>
      </w:r>
      <w:proofErr w:type="gramEnd"/>
      <w:r w:rsidRPr="0061366C">
        <w:rPr>
          <w:rFonts w:ascii="Times New Roman" w:hAnsi="Times New Roman"/>
          <w:sz w:val="24"/>
          <w:szCs w:val="24"/>
        </w:rPr>
        <w:t>ещественный, действительный) – направление в литературе и и</w:t>
      </w:r>
      <w:r w:rsidRPr="0061366C">
        <w:rPr>
          <w:rFonts w:ascii="Times New Roman" w:hAnsi="Times New Roman"/>
          <w:sz w:val="24"/>
          <w:szCs w:val="24"/>
        </w:rPr>
        <w:t>с</w:t>
      </w:r>
      <w:r w:rsidRPr="0061366C">
        <w:rPr>
          <w:rFonts w:ascii="Times New Roman" w:hAnsi="Times New Roman"/>
          <w:sz w:val="24"/>
          <w:szCs w:val="24"/>
        </w:rPr>
        <w:t>кусстве, ставящее целью правдивое воспроизведение действительности в её типических чертах.</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Признаки реализма: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а) художественное изображение жизни в образах, соответствующее сути явлений самой жизни.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б) реальность является средством познания человеком себя и окружающего мира.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 типизация образов. Это достигается через правдивость деталей в конкретных условиях.</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Реализму присуще стремление рассматривать действительность в развитии, способность обнаруживать развитие новых социальных, психологических и общественных отношений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Модернистскими в литературоведении принято </w:t>
      </w:r>
      <w:proofErr w:type="gramStart"/>
      <w:r w:rsidRPr="0061366C">
        <w:rPr>
          <w:rFonts w:ascii="Times New Roman" w:hAnsi="Times New Roman"/>
          <w:sz w:val="24"/>
          <w:szCs w:val="24"/>
        </w:rPr>
        <w:t>называть</w:t>
      </w:r>
      <w:proofErr w:type="gramEnd"/>
      <w:r w:rsidRPr="0061366C">
        <w:rPr>
          <w:rFonts w:ascii="Times New Roman" w:hAnsi="Times New Roman"/>
          <w:sz w:val="24"/>
          <w:szCs w:val="24"/>
        </w:rPr>
        <w:t xml:space="preserve"> прежде всего три литер</w:t>
      </w:r>
      <w:r w:rsidRPr="0061366C">
        <w:rPr>
          <w:rFonts w:ascii="Times New Roman" w:hAnsi="Times New Roman"/>
          <w:sz w:val="24"/>
          <w:szCs w:val="24"/>
        </w:rPr>
        <w:t>а</w:t>
      </w:r>
      <w:r w:rsidRPr="0061366C">
        <w:rPr>
          <w:rFonts w:ascii="Times New Roman" w:hAnsi="Times New Roman"/>
          <w:sz w:val="24"/>
          <w:szCs w:val="24"/>
        </w:rPr>
        <w:t>турных течения, заявивших о себе в период с 1890 по 1917 год. Это символизм, акмеизм и футуризм, которые составили основу модернизма как литературного направления. На п</w:t>
      </w:r>
      <w:r w:rsidRPr="0061366C">
        <w:rPr>
          <w:rFonts w:ascii="Times New Roman" w:hAnsi="Times New Roman"/>
          <w:sz w:val="24"/>
          <w:szCs w:val="24"/>
        </w:rPr>
        <w:t>е</w:t>
      </w:r>
      <w:r w:rsidRPr="0061366C">
        <w:rPr>
          <w:rFonts w:ascii="Times New Roman" w:hAnsi="Times New Roman"/>
          <w:sz w:val="24"/>
          <w:szCs w:val="24"/>
        </w:rPr>
        <w:t>риферии его возникали и другие, не столь эстетически отчетливые и менее значительные явления «новой» литературы.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Символизм — первое и самое крупное из модернистских течений, возникшее в России. Начало теоретическому самоопределению русского символизма было положено Д. С. Мережковским, который в 1892 году выступил с лекцией «О причинах упадка и о новых течениях современной русской литературы». В названии лекции, опубликованной в 1893 году, уже содержалась оценка состояния литературы, </w:t>
      </w:r>
      <w:proofErr w:type="gramStart"/>
      <w:r w:rsidRPr="0061366C">
        <w:rPr>
          <w:rFonts w:ascii="Times New Roman" w:hAnsi="Times New Roman"/>
          <w:sz w:val="24"/>
          <w:szCs w:val="24"/>
        </w:rPr>
        <w:t>надежду</w:t>
      </w:r>
      <w:proofErr w:type="gramEnd"/>
      <w:r w:rsidRPr="0061366C">
        <w:rPr>
          <w:rFonts w:ascii="Times New Roman" w:hAnsi="Times New Roman"/>
          <w:sz w:val="24"/>
          <w:szCs w:val="24"/>
        </w:rPr>
        <w:t xml:space="preserve"> на возрождение кот</w:t>
      </w:r>
      <w:r w:rsidRPr="0061366C">
        <w:rPr>
          <w:rFonts w:ascii="Times New Roman" w:hAnsi="Times New Roman"/>
          <w:sz w:val="24"/>
          <w:szCs w:val="24"/>
        </w:rPr>
        <w:t>о</w:t>
      </w:r>
      <w:r w:rsidRPr="0061366C">
        <w:rPr>
          <w:rFonts w:ascii="Times New Roman" w:hAnsi="Times New Roman"/>
          <w:sz w:val="24"/>
          <w:szCs w:val="24"/>
        </w:rPr>
        <w:t xml:space="preserve">рой автор возлагал на «новые течения». Новому писательскому поколению, считал он, предстоит «огромная переходная и подготовительная работа». Основными элементами этой работы </w:t>
      </w:r>
      <w:proofErr w:type="gramStart"/>
      <w:r w:rsidRPr="0061366C">
        <w:rPr>
          <w:rFonts w:ascii="Times New Roman" w:hAnsi="Times New Roman"/>
          <w:sz w:val="24"/>
          <w:szCs w:val="24"/>
        </w:rPr>
        <w:t>Мережковский</w:t>
      </w:r>
      <w:proofErr w:type="gramEnd"/>
      <w:r w:rsidRPr="0061366C">
        <w:rPr>
          <w:rFonts w:ascii="Times New Roman" w:hAnsi="Times New Roman"/>
          <w:sz w:val="24"/>
          <w:szCs w:val="24"/>
        </w:rPr>
        <w:t xml:space="preserve"> назвал «мистическое содержание, символы и расширение х</w:t>
      </w:r>
      <w:r w:rsidRPr="0061366C">
        <w:rPr>
          <w:rFonts w:ascii="Times New Roman" w:hAnsi="Times New Roman"/>
          <w:sz w:val="24"/>
          <w:szCs w:val="24"/>
        </w:rPr>
        <w:t>у</w:t>
      </w:r>
      <w:r w:rsidRPr="0061366C">
        <w:rPr>
          <w:rFonts w:ascii="Times New Roman" w:hAnsi="Times New Roman"/>
          <w:sz w:val="24"/>
          <w:szCs w:val="24"/>
        </w:rPr>
        <w:t>дожественной впечатлительности». Центральное место было отведено символу.</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Литературное течение акмеизма </w:t>
      </w:r>
      <w:proofErr w:type="gramStart"/>
      <w:r w:rsidRPr="0061366C">
        <w:rPr>
          <w:rFonts w:ascii="Times New Roman" w:hAnsi="Times New Roman"/>
          <w:sz w:val="24"/>
          <w:szCs w:val="24"/>
        </w:rPr>
        <w:t>возникло в начале 1910-х годов и генетически б</w:t>
      </w:r>
      <w:r w:rsidRPr="0061366C">
        <w:rPr>
          <w:rFonts w:ascii="Times New Roman" w:hAnsi="Times New Roman"/>
          <w:sz w:val="24"/>
          <w:szCs w:val="24"/>
        </w:rPr>
        <w:t>ы</w:t>
      </w:r>
      <w:r w:rsidRPr="0061366C">
        <w:rPr>
          <w:rFonts w:ascii="Times New Roman" w:hAnsi="Times New Roman"/>
          <w:sz w:val="24"/>
          <w:szCs w:val="24"/>
        </w:rPr>
        <w:t>ло</w:t>
      </w:r>
      <w:proofErr w:type="gramEnd"/>
      <w:r w:rsidRPr="0061366C">
        <w:rPr>
          <w:rFonts w:ascii="Times New Roman" w:hAnsi="Times New Roman"/>
          <w:sz w:val="24"/>
          <w:szCs w:val="24"/>
        </w:rPr>
        <w:t xml:space="preserve"> связано с символизмом. Акмеизм, по мысли Гумилева, есть попытка заново открыть ценность человеческой жизни, отказавшись от стремления символистов познать непозн</w:t>
      </w:r>
      <w:r w:rsidRPr="0061366C">
        <w:rPr>
          <w:rFonts w:ascii="Times New Roman" w:hAnsi="Times New Roman"/>
          <w:sz w:val="24"/>
          <w:szCs w:val="24"/>
        </w:rPr>
        <w:t>а</w:t>
      </w:r>
      <w:r w:rsidRPr="0061366C">
        <w:rPr>
          <w:rFonts w:ascii="Times New Roman" w:hAnsi="Times New Roman"/>
          <w:sz w:val="24"/>
          <w:szCs w:val="24"/>
        </w:rPr>
        <w:t>ваемое. Действительность самоценна и не нуждается в метафизических оправданиях. П</w:t>
      </w:r>
      <w:r w:rsidRPr="0061366C">
        <w:rPr>
          <w:rFonts w:ascii="Times New Roman" w:hAnsi="Times New Roman"/>
          <w:sz w:val="24"/>
          <w:szCs w:val="24"/>
        </w:rPr>
        <w:t>о</w:t>
      </w:r>
      <w:r w:rsidRPr="0061366C">
        <w:rPr>
          <w:rFonts w:ascii="Times New Roman" w:hAnsi="Times New Roman"/>
          <w:sz w:val="24"/>
          <w:szCs w:val="24"/>
        </w:rPr>
        <w:t>этому следует перестать заигрывать с трансцендентным (непознаваемым): простой ве</w:t>
      </w:r>
      <w:r w:rsidRPr="0061366C">
        <w:rPr>
          <w:rFonts w:ascii="Times New Roman" w:hAnsi="Times New Roman"/>
          <w:sz w:val="24"/>
          <w:szCs w:val="24"/>
        </w:rPr>
        <w:t>щ</w:t>
      </w:r>
      <w:r w:rsidRPr="0061366C">
        <w:rPr>
          <w:rFonts w:ascii="Times New Roman" w:hAnsi="Times New Roman"/>
          <w:sz w:val="24"/>
          <w:szCs w:val="24"/>
        </w:rPr>
        <w:t xml:space="preserve">ный мир должен быть реабилитирован, он значителен сам по себе, а не только тем, что являет высшие сущности. Главное значение в поэзии приобретает, по мысли теоретиков акмеизма, художественное освоение многообразного и яркого земного мира.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Футуризм (от лат. </w:t>
      </w:r>
      <w:proofErr w:type="spellStart"/>
      <w:r w:rsidRPr="0061366C">
        <w:rPr>
          <w:rFonts w:ascii="Times New Roman" w:hAnsi="Times New Roman"/>
          <w:sz w:val="24"/>
          <w:szCs w:val="24"/>
        </w:rPr>
        <w:t>futurum</w:t>
      </w:r>
      <w:proofErr w:type="spellEnd"/>
      <w:r w:rsidRPr="0061366C">
        <w:rPr>
          <w:rFonts w:ascii="Times New Roman" w:hAnsi="Times New Roman"/>
          <w:sz w:val="24"/>
          <w:szCs w:val="24"/>
        </w:rPr>
        <w:t xml:space="preserve"> — будущее) -  самое крайнее по эстетическому радик</w:t>
      </w:r>
      <w:r w:rsidRPr="0061366C">
        <w:rPr>
          <w:rFonts w:ascii="Times New Roman" w:hAnsi="Times New Roman"/>
          <w:sz w:val="24"/>
          <w:szCs w:val="24"/>
        </w:rPr>
        <w:t>а</w:t>
      </w:r>
      <w:r w:rsidRPr="0061366C">
        <w:rPr>
          <w:rFonts w:ascii="Times New Roman" w:hAnsi="Times New Roman"/>
          <w:sz w:val="24"/>
          <w:szCs w:val="24"/>
        </w:rPr>
        <w:t xml:space="preserve">лизму течение впервые заявило о себе в Италии, но практически одновременно возникло и в России. Временем рождения русского футуризма считается 1910 год, когда вышел в свет первый футуристический сборник «Садок Судей» (его авторами были Д. </w:t>
      </w:r>
      <w:proofErr w:type="spellStart"/>
      <w:r w:rsidRPr="0061366C">
        <w:rPr>
          <w:rFonts w:ascii="Times New Roman" w:hAnsi="Times New Roman"/>
          <w:sz w:val="24"/>
          <w:szCs w:val="24"/>
        </w:rPr>
        <w:t>Бурлюк</w:t>
      </w:r>
      <w:proofErr w:type="spellEnd"/>
      <w:r w:rsidRPr="0061366C">
        <w:rPr>
          <w:rFonts w:ascii="Times New Roman" w:hAnsi="Times New Roman"/>
          <w:sz w:val="24"/>
          <w:szCs w:val="24"/>
        </w:rPr>
        <w:t xml:space="preserve">, В. </w:t>
      </w:r>
      <w:r w:rsidRPr="0061366C">
        <w:rPr>
          <w:rFonts w:ascii="Times New Roman" w:hAnsi="Times New Roman"/>
          <w:sz w:val="24"/>
          <w:szCs w:val="24"/>
        </w:rPr>
        <w:lastRenderedPageBreak/>
        <w:t>Хлебников и В. Каменский). Вместе с В. Маяковским и А. Крученых эти поэты вскоре с</w:t>
      </w:r>
      <w:r w:rsidRPr="0061366C">
        <w:rPr>
          <w:rFonts w:ascii="Times New Roman" w:hAnsi="Times New Roman"/>
          <w:sz w:val="24"/>
          <w:szCs w:val="24"/>
        </w:rPr>
        <w:t>о</w:t>
      </w:r>
      <w:r w:rsidRPr="0061366C">
        <w:rPr>
          <w:rFonts w:ascii="Times New Roman" w:hAnsi="Times New Roman"/>
          <w:sz w:val="24"/>
          <w:szCs w:val="24"/>
        </w:rPr>
        <w:t xml:space="preserve">ставили наиболее влиятельную в новом течении группировку </w:t>
      </w:r>
      <w:proofErr w:type="spellStart"/>
      <w:r w:rsidRPr="0061366C">
        <w:rPr>
          <w:rFonts w:ascii="Times New Roman" w:hAnsi="Times New Roman"/>
          <w:sz w:val="24"/>
          <w:szCs w:val="24"/>
        </w:rPr>
        <w:t>кубофутуристов</w:t>
      </w:r>
      <w:proofErr w:type="spellEnd"/>
      <w:r w:rsidRPr="0061366C">
        <w:rPr>
          <w:rFonts w:ascii="Times New Roman" w:hAnsi="Times New Roman"/>
          <w:sz w:val="24"/>
          <w:szCs w:val="24"/>
        </w:rPr>
        <w:t>, или поэтов «</w:t>
      </w:r>
      <w:proofErr w:type="spellStart"/>
      <w:r w:rsidRPr="0061366C">
        <w:rPr>
          <w:rFonts w:ascii="Times New Roman" w:hAnsi="Times New Roman"/>
          <w:sz w:val="24"/>
          <w:szCs w:val="24"/>
        </w:rPr>
        <w:t>Гилеи</w:t>
      </w:r>
      <w:proofErr w:type="spellEnd"/>
      <w:r w:rsidRPr="0061366C">
        <w:rPr>
          <w:rFonts w:ascii="Times New Roman" w:hAnsi="Times New Roman"/>
          <w:sz w:val="24"/>
          <w:szCs w:val="24"/>
        </w:rPr>
        <w:t>» (</w:t>
      </w:r>
      <w:proofErr w:type="spellStart"/>
      <w:r w:rsidRPr="0061366C">
        <w:rPr>
          <w:rFonts w:ascii="Times New Roman" w:hAnsi="Times New Roman"/>
          <w:sz w:val="24"/>
          <w:szCs w:val="24"/>
        </w:rPr>
        <w:t>Гилея</w:t>
      </w:r>
      <w:proofErr w:type="spellEnd"/>
      <w:r w:rsidRPr="0061366C">
        <w:rPr>
          <w:rFonts w:ascii="Times New Roman" w:hAnsi="Times New Roman"/>
          <w:sz w:val="24"/>
          <w:szCs w:val="24"/>
        </w:rPr>
        <w:t xml:space="preserve"> — древнегреческое название части Таврической губернии, где отец Д. </w:t>
      </w:r>
      <w:proofErr w:type="spellStart"/>
      <w:r w:rsidRPr="0061366C">
        <w:rPr>
          <w:rFonts w:ascii="Times New Roman" w:hAnsi="Times New Roman"/>
          <w:sz w:val="24"/>
          <w:szCs w:val="24"/>
        </w:rPr>
        <w:t>Бурлюка</w:t>
      </w:r>
      <w:proofErr w:type="spellEnd"/>
      <w:r w:rsidRPr="0061366C">
        <w:rPr>
          <w:rFonts w:ascii="Times New Roman" w:hAnsi="Times New Roman"/>
          <w:sz w:val="24"/>
          <w:szCs w:val="24"/>
        </w:rPr>
        <w:t xml:space="preserve"> управлял имением и куда в 1911 году приезжали поэты нового объединения).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качестве художественной программы футуристами была выдвинута утопическая мечта о рождении </w:t>
      </w:r>
      <w:proofErr w:type="spellStart"/>
      <w:r w:rsidRPr="0061366C">
        <w:rPr>
          <w:rFonts w:ascii="Times New Roman" w:hAnsi="Times New Roman"/>
          <w:sz w:val="24"/>
          <w:szCs w:val="24"/>
        </w:rPr>
        <w:t>сверхискусства</w:t>
      </w:r>
      <w:proofErr w:type="spellEnd"/>
      <w:r w:rsidRPr="0061366C">
        <w:rPr>
          <w:rFonts w:ascii="Times New Roman" w:hAnsi="Times New Roman"/>
          <w:sz w:val="24"/>
          <w:szCs w:val="24"/>
        </w:rPr>
        <w:t xml:space="preserve">, </w:t>
      </w:r>
      <w:proofErr w:type="gramStart"/>
      <w:r w:rsidRPr="0061366C">
        <w:rPr>
          <w:rFonts w:ascii="Times New Roman" w:hAnsi="Times New Roman"/>
          <w:sz w:val="24"/>
          <w:szCs w:val="24"/>
        </w:rPr>
        <w:t>способного</w:t>
      </w:r>
      <w:proofErr w:type="gramEnd"/>
      <w:r w:rsidRPr="0061366C">
        <w:rPr>
          <w:rFonts w:ascii="Times New Roman" w:hAnsi="Times New Roman"/>
          <w:sz w:val="24"/>
          <w:szCs w:val="24"/>
        </w:rPr>
        <w:t xml:space="preserve"> преобразить мир. Стремление к рационал</w:t>
      </w:r>
      <w:r w:rsidRPr="0061366C">
        <w:rPr>
          <w:rFonts w:ascii="Times New Roman" w:hAnsi="Times New Roman"/>
          <w:sz w:val="24"/>
          <w:szCs w:val="24"/>
        </w:rPr>
        <w:t>ь</w:t>
      </w:r>
      <w:r w:rsidRPr="0061366C">
        <w:rPr>
          <w:rFonts w:ascii="Times New Roman" w:hAnsi="Times New Roman"/>
          <w:sz w:val="24"/>
          <w:szCs w:val="24"/>
        </w:rPr>
        <w:t>ному обоснованию творчества с опорой на фундаментальные науки - физику, математику, филологию - отличало футуризм от других модернистских течений. Также футуристы не только обновили значения многих слов, но и изменили сами отношения между смысл</w:t>
      </w:r>
      <w:r w:rsidRPr="0061366C">
        <w:rPr>
          <w:rFonts w:ascii="Times New Roman" w:hAnsi="Times New Roman"/>
          <w:sz w:val="24"/>
          <w:szCs w:val="24"/>
        </w:rPr>
        <w:t>о</w:t>
      </w:r>
      <w:r w:rsidRPr="0061366C">
        <w:rPr>
          <w:rFonts w:ascii="Times New Roman" w:hAnsi="Times New Roman"/>
          <w:sz w:val="24"/>
          <w:szCs w:val="24"/>
        </w:rPr>
        <w:t>выми опорами текста, а также гораздо энергичнее использовали композиционные и даже графические эффекты. Главный технический принцип их работы - принцип «сдвига», к</w:t>
      </w:r>
      <w:r w:rsidRPr="0061366C">
        <w:rPr>
          <w:rFonts w:ascii="Times New Roman" w:hAnsi="Times New Roman"/>
          <w:sz w:val="24"/>
          <w:szCs w:val="24"/>
        </w:rPr>
        <w:t>а</w:t>
      </w:r>
      <w:r w:rsidRPr="0061366C">
        <w:rPr>
          <w:rFonts w:ascii="Times New Roman" w:hAnsi="Times New Roman"/>
          <w:sz w:val="24"/>
          <w:szCs w:val="24"/>
        </w:rPr>
        <w:t>нон «сдвинутой конструкции». Новые эстетические возможности стиха были развиты ф</w:t>
      </w:r>
      <w:r w:rsidRPr="0061366C">
        <w:rPr>
          <w:rFonts w:ascii="Times New Roman" w:hAnsi="Times New Roman"/>
          <w:sz w:val="24"/>
          <w:szCs w:val="24"/>
        </w:rPr>
        <w:t>у</w:t>
      </w:r>
      <w:r w:rsidRPr="0061366C">
        <w:rPr>
          <w:rFonts w:ascii="Times New Roman" w:hAnsi="Times New Roman"/>
          <w:sz w:val="24"/>
          <w:szCs w:val="24"/>
        </w:rPr>
        <w:t xml:space="preserve">туристами </w:t>
      </w:r>
      <w:proofErr w:type="gramStart"/>
      <w:r w:rsidRPr="0061366C">
        <w:rPr>
          <w:rFonts w:ascii="Times New Roman" w:hAnsi="Times New Roman"/>
          <w:sz w:val="24"/>
          <w:szCs w:val="24"/>
        </w:rPr>
        <w:t>в связи с переориентацией многих из них с читаемого на произносимый текст</w:t>
      </w:r>
      <w:proofErr w:type="gramEnd"/>
      <w:r w:rsidRPr="0061366C">
        <w:rPr>
          <w:rFonts w:ascii="Times New Roman" w:hAnsi="Times New Roman"/>
          <w:sz w:val="24"/>
          <w:szCs w:val="24"/>
        </w:rPr>
        <w:t xml:space="preserve">. Поэзия, согласно их представлениям, должна вырваться из темницы книги и зазвучать на площади. Отсюда поиски новых ритмов, использование гораздо более причудливых, чем прежде, рифм.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Имажинизм – как литературное направление возникло </w:t>
      </w:r>
      <w:proofErr w:type="gramStart"/>
      <w:r w:rsidRPr="0061366C">
        <w:rPr>
          <w:rFonts w:ascii="Times New Roman" w:hAnsi="Times New Roman"/>
          <w:sz w:val="24"/>
          <w:szCs w:val="24"/>
        </w:rPr>
        <w:t>в начале</w:t>
      </w:r>
      <w:proofErr w:type="gramEnd"/>
      <w:r w:rsidRPr="0061366C">
        <w:rPr>
          <w:rFonts w:ascii="Times New Roman" w:hAnsi="Times New Roman"/>
          <w:sz w:val="24"/>
          <w:szCs w:val="24"/>
        </w:rPr>
        <w:t xml:space="preserve"> 1919 в журналах «Сирена» (Воронеж) и «Советская страна» (Москва). Ядро группы составляли В. </w:t>
      </w:r>
      <w:proofErr w:type="spellStart"/>
      <w:r w:rsidRPr="0061366C">
        <w:rPr>
          <w:rFonts w:ascii="Times New Roman" w:hAnsi="Times New Roman"/>
          <w:sz w:val="24"/>
          <w:szCs w:val="24"/>
        </w:rPr>
        <w:t>Шерш</w:t>
      </w:r>
      <w:r w:rsidRPr="0061366C">
        <w:rPr>
          <w:rFonts w:ascii="Times New Roman" w:hAnsi="Times New Roman"/>
          <w:sz w:val="24"/>
          <w:szCs w:val="24"/>
        </w:rPr>
        <w:t>е</w:t>
      </w:r>
      <w:r w:rsidRPr="0061366C">
        <w:rPr>
          <w:rFonts w:ascii="Times New Roman" w:hAnsi="Times New Roman"/>
          <w:sz w:val="24"/>
          <w:szCs w:val="24"/>
        </w:rPr>
        <w:t>невич</w:t>
      </w:r>
      <w:proofErr w:type="spellEnd"/>
      <w:r w:rsidRPr="0061366C">
        <w:rPr>
          <w:rFonts w:ascii="Times New Roman" w:hAnsi="Times New Roman"/>
          <w:sz w:val="24"/>
          <w:szCs w:val="24"/>
        </w:rPr>
        <w:t xml:space="preserve">, А. </w:t>
      </w:r>
      <w:proofErr w:type="spellStart"/>
      <w:r w:rsidRPr="0061366C">
        <w:rPr>
          <w:rFonts w:ascii="Times New Roman" w:hAnsi="Times New Roman"/>
          <w:sz w:val="24"/>
          <w:szCs w:val="24"/>
        </w:rPr>
        <w:t>Мариенгоф</w:t>
      </w:r>
      <w:proofErr w:type="spellEnd"/>
      <w:r w:rsidRPr="0061366C">
        <w:rPr>
          <w:rFonts w:ascii="Times New Roman" w:hAnsi="Times New Roman"/>
          <w:sz w:val="24"/>
          <w:szCs w:val="24"/>
        </w:rPr>
        <w:t xml:space="preserve">, С. Есенин, А. </w:t>
      </w:r>
      <w:proofErr w:type="spellStart"/>
      <w:r w:rsidRPr="0061366C">
        <w:rPr>
          <w:rFonts w:ascii="Times New Roman" w:hAnsi="Times New Roman"/>
          <w:sz w:val="24"/>
          <w:szCs w:val="24"/>
        </w:rPr>
        <w:t>Кусиков</w:t>
      </w:r>
      <w:proofErr w:type="spellEnd"/>
      <w:r w:rsidRPr="0061366C">
        <w:rPr>
          <w:rFonts w:ascii="Times New Roman" w:hAnsi="Times New Roman"/>
          <w:sz w:val="24"/>
          <w:szCs w:val="24"/>
        </w:rPr>
        <w:t>, Р. Ивнев, И. Грузинов. «Единственным з</w:t>
      </w:r>
      <w:r w:rsidRPr="0061366C">
        <w:rPr>
          <w:rFonts w:ascii="Times New Roman" w:hAnsi="Times New Roman"/>
          <w:sz w:val="24"/>
          <w:szCs w:val="24"/>
        </w:rPr>
        <w:t>а</w:t>
      </w:r>
      <w:r w:rsidRPr="0061366C">
        <w:rPr>
          <w:rFonts w:ascii="Times New Roman" w:hAnsi="Times New Roman"/>
          <w:sz w:val="24"/>
          <w:szCs w:val="24"/>
        </w:rPr>
        <w:t>коном искусства, единственным и несравненным методом является выявление жизни ч</w:t>
      </w:r>
      <w:r w:rsidRPr="0061366C">
        <w:rPr>
          <w:rFonts w:ascii="Times New Roman" w:hAnsi="Times New Roman"/>
          <w:sz w:val="24"/>
          <w:szCs w:val="24"/>
        </w:rPr>
        <w:t>е</w:t>
      </w:r>
      <w:r w:rsidRPr="0061366C">
        <w:rPr>
          <w:rFonts w:ascii="Times New Roman" w:hAnsi="Times New Roman"/>
          <w:sz w:val="24"/>
          <w:szCs w:val="24"/>
        </w:rPr>
        <w:t>рез образ и ритмику образов» («Декларация» имажинистов). Теоретическое обоснование этого принципа сводится к уподоблению поэтического творчества процессу развития яз</w:t>
      </w:r>
      <w:r w:rsidRPr="0061366C">
        <w:rPr>
          <w:rFonts w:ascii="Times New Roman" w:hAnsi="Times New Roman"/>
          <w:sz w:val="24"/>
          <w:szCs w:val="24"/>
        </w:rPr>
        <w:t>ы</w:t>
      </w:r>
      <w:r w:rsidRPr="0061366C">
        <w:rPr>
          <w:rFonts w:ascii="Times New Roman" w:hAnsi="Times New Roman"/>
          <w:sz w:val="24"/>
          <w:szCs w:val="24"/>
        </w:rPr>
        <w:t>ка через метафору. Поэтический образ отождествляется с внутренней формой слова. Ор</w:t>
      </w:r>
      <w:r w:rsidRPr="0061366C">
        <w:rPr>
          <w:rFonts w:ascii="Times New Roman" w:hAnsi="Times New Roman"/>
          <w:sz w:val="24"/>
          <w:szCs w:val="24"/>
        </w:rPr>
        <w:t>и</w:t>
      </w:r>
      <w:r w:rsidRPr="0061366C">
        <w:rPr>
          <w:rFonts w:ascii="Times New Roman" w:hAnsi="Times New Roman"/>
          <w:sz w:val="24"/>
          <w:szCs w:val="24"/>
        </w:rPr>
        <w:t>ентация на образность естественно привела имажинистов к разработке самых разнообра</w:t>
      </w:r>
      <w:r w:rsidRPr="0061366C">
        <w:rPr>
          <w:rFonts w:ascii="Times New Roman" w:hAnsi="Times New Roman"/>
          <w:sz w:val="24"/>
          <w:szCs w:val="24"/>
        </w:rPr>
        <w:t>з</w:t>
      </w:r>
      <w:r w:rsidRPr="0061366C">
        <w:rPr>
          <w:rFonts w:ascii="Times New Roman" w:hAnsi="Times New Roman"/>
          <w:sz w:val="24"/>
          <w:szCs w:val="24"/>
        </w:rPr>
        <w:t xml:space="preserve">ных приемов построения образа.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Постмодернизм как литературное направление формируется во второй половине </w:t>
      </w:r>
      <w:r w:rsidRPr="0061366C">
        <w:rPr>
          <w:rFonts w:ascii="Times New Roman" w:hAnsi="Times New Roman"/>
          <w:sz w:val="24"/>
          <w:szCs w:val="24"/>
          <w:lang w:val="en-US"/>
        </w:rPr>
        <w:t>XX</w:t>
      </w:r>
      <w:r w:rsidRPr="0061366C">
        <w:rPr>
          <w:rFonts w:ascii="Times New Roman" w:hAnsi="Times New Roman"/>
          <w:sz w:val="24"/>
          <w:szCs w:val="24"/>
        </w:rPr>
        <w:t xml:space="preserve"> века. Основная черта постмодернизма – эклектика, смешение и взаимопроникновение жанров. Теоретики постмодернизма говорят об исчезновении автора текста и превращ</w:t>
      </w:r>
      <w:r w:rsidRPr="0061366C">
        <w:rPr>
          <w:rFonts w:ascii="Times New Roman" w:hAnsi="Times New Roman"/>
          <w:sz w:val="24"/>
          <w:szCs w:val="24"/>
        </w:rPr>
        <w:t>е</w:t>
      </w:r>
      <w:r w:rsidRPr="0061366C">
        <w:rPr>
          <w:rFonts w:ascii="Times New Roman" w:hAnsi="Times New Roman"/>
          <w:sz w:val="24"/>
          <w:szCs w:val="24"/>
        </w:rPr>
        <w:t>нии всего в текст. В постмодернизме те</w:t>
      </w:r>
      <w:proofErr w:type="gramStart"/>
      <w:r w:rsidRPr="0061366C">
        <w:rPr>
          <w:rFonts w:ascii="Times New Roman" w:hAnsi="Times New Roman"/>
          <w:sz w:val="24"/>
          <w:szCs w:val="24"/>
        </w:rPr>
        <w:t>кст пр</w:t>
      </w:r>
      <w:proofErr w:type="gramEnd"/>
      <w:r w:rsidRPr="0061366C">
        <w:rPr>
          <w:rFonts w:ascii="Times New Roman" w:hAnsi="Times New Roman"/>
          <w:sz w:val="24"/>
          <w:szCs w:val="24"/>
        </w:rPr>
        <w:t>оизведения очень сложен, в нём есть н</w:t>
      </w:r>
      <w:r w:rsidRPr="0061366C">
        <w:rPr>
          <w:rFonts w:ascii="Times New Roman" w:hAnsi="Times New Roman"/>
          <w:sz w:val="24"/>
          <w:szCs w:val="24"/>
        </w:rPr>
        <w:t>е</w:t>
      </w:r>
      <w:r w:rsidRPr="0061366C">
        <w:rPr>
          <w:rFonts w:ascii="Times New Roman" w:hAnsi="Times New Roman"/>
          <w:sz w:val="24"/>
          <w:szCs w:val="24"/>
        </w:rPr>
        <w:t>сколько слоёв смысла, каждый из которых несёт своё содержание. Например, роман У. Эко «Имя розы» - это остросюжетный детектив и одновременно философский роман. Один из важнейших теоретических постулатов постмодернизма – разрушение границ. Стираются границы между одним текстом и другим, одним жанром и другим, массов</w:t>
      </w:r>
      <w:r w:rsidRPr="0061366C">
        <w:rPr>
          <w:rFonts w:ascii="Times New Roman" w:hAnsi="Times New Roman"/>
          <w:sz w:val="24"/>
          <w:szCs w:val="24"/>
        </w:rPr>
        <w:t>о</w:t>
      </w:r>
      <w:r w:rsidRPr="0061366C">
        <w:rPr>
          <w:rFonts w:ascii="Times New Roman" w:hAnsi="Times New Roman"/>
          <w:sz w:val="24"/>
          <w:szCs w:val="24"/>
        </w:rPr>
        <w:t>стью и элитарностью: постмодернистский текст играет с рекламой, анекдотом и пр. Пр</w:t>
      </w:r>
      <w:r w:rsidRPr="0061366C">
        <w:rPr>
          <w:rFonts w:ascii="Times New Roman" w:hAnsi="Times New Roman"/>
          <w:sz w:val="24"/>
          <w:szCs w:val="24"/>
        </w:rPr>
        <w:t>и</w:t>
      </w:r>
      <w:r w:rsidRPr="0061366C">
        <w:rPr>
          <w:rFonts w:ascii="Times New Roman" w:hAnsi="Times New Roman"/>
          <w:sz w:val="24"/>
          <w:szCs w:val="24"/>
        </w:rPr>
        <w:t xml:space="preserve">мер этого – роман В. Пелевина «Чапаев и Пустота», где наряду с поэтикой </w:t>
      </w:r>
      <w:proofErr w:type="gramStart"/>
      <w:r w:rsidRPr="0061366C">
        <w:rPr>
          <w:rFonts w:ascii="Times New Roman" w:hAnsi="Times New Roman"/>
          <w:sz w:val="24"/>
          <w:szCs w:val="24"/>
        </w:rPr>
        <w:t>дзен-буддистских</w:t>
      </w:r>
      <w:proofErr w:type="gramEnd"/>
      <w:r w:rsidRPr="0061366C">
        <w:rPr>
          <w:rFonts w:ascii="Times New Roman" w:hAnsi="Times New Roman"/>
          <w:sz w:val="24"/>
          <w:szCs w:val="24"/>
        </w:rPr>
        <w:t xml:space="preserve"> </w:t>
      </w:r>
      <w:proofErr w:type="spellStart"/>
      <w:r w:rsidRPr="0061366C">
        <w:rPr>
          <w:rFonts w:ascii="Times New Roman" w:hAnsi="Times New Roman"/>
          <w:sz w:val="24"/>
          <w:szCs w:val="24"/>
        </w:rPr>
        <w:t>коэнов</w:t>
      </w:r>
      <w:proofErr w:type="spellEnd"/>
      <w:r w:rsidRPr="0061366C">
        <w:rPr>
          <w:rFonts w:ascii="Times New Roman" w:hAnsi="Times New Roman"/>
          <w:sz w:val="24"/>
          <w:szCs w:val="24"/>
        </w:rPr>
        <w:t xml:space="preserve"> (кратких поучительных притч, где необъяснимые действия кого-либо из персонажей должны натолкнуть  на размышления) используются аллюзии к совреме</w:t>
      </w:r>
      <w:r w:rsidRPr="0061366C">
        <w:rPr>
          <w:rFonts w:ascii="Times New Roman" w:hAnsi="Times New Roman"/>
          <w:sz w:val="24"/>
          <w:szCs w:val="24"/>
        </w:rPr>
        <w:t>н</w:t>
      </w:r>
      <w:r w:rsidRPr="0061366C">
        <w:rPr>
          <w:rFonts w:ascii="Times New Roman" w:hAnsi="Times New Roman"/>
          <w:sz w:val="24"/>
          <w:szCs w:val="24"/>
        </w:rPr>
        <w:t>ной телевизионной рекламе и к анекдотам про Чапаева.</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2. Поэтика художественного произведения.</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Поэтика художественного произведения включает в себя:</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художественность, т.е. художественное отражение жизни.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систему творческих принципов</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художественную форму</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системность, целостность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5) мастерство писателя</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 xml:space="preserve">Известны поэтики нормативные, описательные, исторические, функциональные, общие Автором нормативной поэтики является Н. </w:t>
      </w:r>
      <w:proofErr w:type="spellStart"/>
      <w:r w:rsidRPr="0061366C">
        <w:rPr>
          <w:rFonts w:ascii="Times New Roman" w:hAnsi="Times New Roman"/>
          <w:sz w:val="24"/>
          <w:szCs w:val="24"/>
        </w:rPr>
        <w:t>Буало</w:t>
      </w:r>
      <w:proofErr w:type="spellEnd"/>
      <w:r w:rsidRPr="0061366C">
        <w:rPr>
          <w:rFonts w:ascii="Times New Roman" w:hAnsi="Times New Roman"/>
          <w:sz w:val="24"/>
          <w:szCs w:val="24"/>
        </w:rPr>
        <w:t xml:space="preserve"> ("Искусство поэтическое") В основе описательных поэтики - сравнительное изучение разных литератур. Исторические поэтики исследуют эволюцию видов, жанров и художественных средств, используют сравнител</w:t>
      </w:r>
      <w:r w:rsidRPr="0061366C">
        <w:rPr>
          <w:rFonts w:ascii="Times New Roman" w:hAnsi="Times New Roman"/>
          <w:sz w:val="24"/>
          <w:szCs w:val="24"/>
        </w:rPr>
        <w:t>ь</w:t>
      </w:r>
      <w:r w:rsidRPr="0061366C">
        <w:rPr>
          <w:rFonts w:ascii="Times New Roman" w:hAnsi="Times New Roman"/>
          <w:sz w:val="24"/>
          <w:szCs w:val="24"/>
        </w:rPr>
        <w:t xml:space="preserve">но-исторический принцип. Функциональная поэтика изучает произведение как функцию или систему, общая - определяет основные законы художественности: единство формы и содержания, новизна и оригинальность повествования, </w:t>
      </w:r>
      <w:proofErr w:type="spellStart"/>
      <w:r w:rsidRPr="0061366C">
        <w:rPr>
          <w:rFonts w:ascii="Times New Roman" w:hAnsi="Times New Roman"/>
          <w:sz w:val="24"/>
          <w:szCs w:val="24"/>
        </w:rPr>
        <w:t>архетипичность</w:t>
      </w:r>
      <w:proofErr w:type="spellEnd"/>
      <w:r w:rsidRPr="0061366C">
        <w:rPr>
          <w:rFonts w:ascii="Times New Roman" w:hAnsi="Times New Roman"/>
          <w:sz w:val="24"/>
          <w:szCs w:val="24"/>
        </w:rPr>
        <w:t xml:space="preserve"> образов.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3. Типы художественных образов.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Художественный метод и творческая индивидуальность писателя проявляются в литературе через создание литературных образов.</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Художественное время и художественное пространство составляет главную специфику литературного образа. Так как в образе вычленяется два компонента — предметный и смысловой.</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Типы художественных образов по предметности (образ-деталь, образ-характер, о</w:t>
      </w:r>
      <w:r w:rsidRPr="0061366C">
        <w:rPr>
          <w:rFonts w:ascii="Times New Roman" w:hAnsi="Times New Roman"/>
          <w:sz w:val="24"/>
          <w:szCs w:val="24"/>
        </w:rPr>
        <w:t>б</w:t>
      </w:r>
      <w:r w:rsidRPr="0061366C">
        <w:rPr>
          <w:rFonts w:ascii="Times New Roman" w:hAnsi="Times New Roman"/>
          <w:sz w:val="24"/>
          <w:szCs w:val="24"/>
        </w:rPr>
        <w:t>раз мира); по смысловой обобщенности (индивидуальные, характерные, типические, обр</w:t>
      </w:r>
      <w:r w:rsidRPr="0061366C">
        <w:rPr>
          <w:rFonts w:ascii="Times New Roman" w:hAnsi="Times New Roman"/>
          <w:sz w:val="24"/>
          <w:szCs w:val="24"/>
        </w:rPr>
        <w:t>а</w:t>
      </w:r>
      <w:r w:rsidRPr="0061366C">
        <w:rPr>
          <w:rFonts w:ascii="Times New Roman" w:hAnsi="Times New Roman"/>
          <w:sz w:val="24"/>
          <w:szCs w:val="24"/>
        </w:rPr>
        <w:t xml:space="preserve">зы-мотивы, </w:t>
      </w:r>
      <w:proofErr w:type="spellStart"/>
      <w:r w:rsidRPr="0061366C">
        <w:rPr>
          <w:rFonts w:ascii="Times New Roman" w:hAnsi="Times New Roman"/>
          <w:sz w:val="24"/>
          <w:szCs w:val="24"/>
        </w:rPr>
        <w:t>топосы</w:t>
      </w:r>
      <w:proofErr w:type="spellEnd"/>
      <w:r w:rsidRPr="0061366C">
        <w:rPr>
          <w:rFonts w:ascii="Times New Roman" w:hAnsi="Times New Roman"/>
          <w:sz w:val="24"/>
          <w:szCs w:val="24"/>
        </w:rPr>
        <w:t>, архетипы); по мере условности (знак, аллегория, символ).</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Индивидуальные образы характеризуются самобытностью, неповторимостью. Они обычно являются плодом воображения писателя. Индивидуальные образы чаще всего встречаются у романтиков и писателей-фантастов. Таковы, например, Квазимодо в «С</w:t>
      </w:r>
      <w:r w:rsidRPr="0061366C">
        <w:rPr>
          <w:rFonts w:ascii="Times New Roman" w:hAnsi="Times New Roman"/>
          <w:sz w:val="24"/>
          <w:szCs w:val="24"/>
        </w:rPr>
        <w:t>о</w:t>
      </w:r>
      <w:r w:rsidRPr="0061366C">
        <w:rPr>
          <w:rFonts w:ascii="Times New Roman" w:hAnsi="Times New Roman"/>
          <w:sz w:val="24"/>
          <w:szCs w:val="24"/>
        </w:rPr>
        <w:t xml:space="preserve">боре Парижской Богоматери» </w:t>
      </w:r>
      <w:proofErr w:type="spellStart"/>
      <w:r w:rsidRPr="0061366C">
        <w:rPr>
          <w:rFonts w:ascii="Times New Roman" w:hAnsi="Times New Roman"/>
          <w:sz w:val="24"/>
          <w:szCs w:val="24"/>
        </w:rPr>
        <w:t>В.Гюго</w:t>
      </w:r>
      <w:proofErr w:type="spellEnd"/>
      <w:r w:rsidRPr="0061366C">
        <w:rPr>
          <w:rFonts w:ascii="Times New Roman" w:hAnsi="Times New Roman"/>
          <w:sz w:val="24"/>
          <w:szCs w:val="24"/>
        </w:rPr>
        <w:t xml:space="preserve">, Демон в одноименной поэме М. Лермонтова, </w:t>
      </w:r>
      <w:proofErr w:type="spellStart"/>
      <w:r w:rsidRPr="0061366C">
        <w:rPr>
          <w:rFonts w:ascii="Times New Roman" w:hAnsi="Times New Roman"/>
          <w:sz w:val="24"/>
          <w:szCs w:val="24"/>
        </w:rPr>
        <w:t>В</w:t>
      </w:r>
      <w:r w:rsidRPr="0061366C">
        <w:rPr>
          <w:rFonts w:ascii="Times New Roman" w:hAnsi="Times New Roman"/>
          <w:sz w:val="24"/>
          <w:szCs w:val="24"/>
        </w:rPr>
        <w:t>о</w:t>
      </w:r>
      <w:r w:rsidRPr="0061366C">
        <w:rPr>
          <w:rFonts w:ascii="Times New Roman" w:hAnsi="Times New Roman"/>
          <w:sz w:val="24"/>
          <w:szCs w:val="24"/>
        </w:rPr>
        <w:t>ланд</w:t>
      </w:r>
      <w:proofErr w:type="spellEnd"/>
      <w:r w:rsidRPr="0061366C">
        <w:rPr>
          <w:rFonts w:ascii="Times New Roman" w:hAnsi="Times New Roman"/>
          <w:sz w:val="24"/>
          <w:szCs w:val="24"/>
        </w:rPr>
        <w:t xml:space="preserve"> в «Мастере и Маргарите» А. Булгакова.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Характерный образ, в отличие от </w:t>
      </w:r>
      <w:proofErr w:type="gramStart"/>
      <w:r w:rsidRPr="0061366C">
        <w:rPr>
          <w:rFonts w:ascii="Times New Roman" w:hAnsi="Times New Roman"/>
          <w:sz w:val="24"/>
          <w:szCs w:val="24"/>
        </w:rPr>
        <w:t>индивидуального</w:t>
      </w:r>
      <w:proofErr w:type="gramEnd"/>
      <w:r w:rsidRPr="0061366C">
        <w:rPr>
          <w:rFonts w:ascii="Times New Roman" w:hAnsi="Times New Roman"/>
          <w:sz w:val="24"/>
          <w:szCs w:val="24"/>
        </w:rPr>
        <w:t>, является обобщающим. В нем содержатся общие черты характеров и нравов, присущие многим людям определенной эпохи и ее общественных сфер (персонажи «Братьев Карамазовых» Ф. Достоевского, пьес А. Островского). Типический образ представляет собой высшую ступень образа характе</w:t>
      </w:r>
      <w:r w:rsidRPr="0061366C">
        <w:rPr>
          <w:rFonts w:ascii="Times New Roman" w:hAnsi="Times New Roman"/>
          <w:sz w:val="24"/>
          <w:szCs w:val="24"/>
        </w:rPr>
        <w:t>р</w:t>
      </w:r>
      <w:r w:rsidRPr="0061366C">
        <w:rPr>
          <w:rFonts w:ascii="Times New Roman" w:hAnsi="Times New Roman"/>
          <w:sz w:val="24"/>
          <w:szCs w:val="24"/>
        </w:rPr>
        <w:t xml:space="preserve">ного. Типическое - это показательное для определенной эпохи. Изображение типических образов было одним из достижений реалистической литературы XIX века. Достаточно вспомнить отца Горио и Гобсека Бальзака, Анну Каренину и Платона Каратаева </w:t>
      </w:r>
      <w:proofErr w:type="spellStart"/>
      <w:r w:rsidRPr="0061366C">
        <w:rPr>
          <w:rFonts w:ascii="Times New Roman" w:hAnsi="Times New Roman"/>
          <w:sz w:val="24"/>
          <w:szCs w:val="24"/>
        </w:rPr>
        <w:t>Л.Толстого</w:t>
      </w:r>
      <w:proofErr w:type="spellEnd"/>
      <w:r w:rsidRPr="0061366C">
        <w:rPr>
          <w:rFonts w:ascii="Times New Roman" w:hAnsi="Times New Roman"/>
          <w:sz w:val="24"/>
          <w:szCs w:val="24"/>
        </w:rPr>
        <w:t xml:space="preserve">, мадам </w:t>
      </w:r>
      <w:proofErr w:type="spellStart"/>
      <w:r w:rsidRPr="0061366C">
        <w:rPr>
          <w:rFonts w:ascii="Times New Roman" w:hAnsi="Times New Roman"/>
          <w:sz w:val="24"/>
          <w:szCs w:val="24"/>
        </w:rPr>
        <w:t>Бовари</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Г.Флобера</w:t>
      </w:r>
      <w:proofErr w:type="spellEnd"/>
      <w:r w:rsidRPr="0061366C">
        <w:rPr>
          <w:rFonts w:ascii="Times New Roman" w:hAnsi="Times New Roman"/>
          <w:sz w:val="24"/>
          <w:szCs w:val="24"/>
        </w:rPr>
        <w:t xml:space="preserve"> и др. В художественном образе могут быть запеча</w:t>
      </w:r>
      <w:r w:rsidRPr="0061366C">
        <w:rPr>
          <w:rFonts w:ascii="Times New Roman" w:hAnsi="Times New Roman"/>
          <w:sz w:val="24"/>
          <w:szCs w:val="24"/>
        </w:rPr>
        <w:t>т</w:t>
      </w:r>
      <w:r w:rsidRPr="0061366C">
        <w:rPr>
          <w:rFonts w:ascii="Times New Roman" w:hAnsi="Times New Roman"/>
          <w:sz w:val="24"/>
          <w:szCs w:val="24"/>
        </w:rPr>
        <w:t>лены как социально-исторические приметы эпохи, так и общечеловеческие черты хара</w:t>
      </w:r>
      <w:r w:rsidRPr="0061366C">
        <w:rPr>
          <w:rFonts w:ascii="Times New Roman" w:hAnsi="Times New Roman"/>
          <w:sz w:val="24"/>
          <w:szCs w:val="24"/>
        </w:rPr>
        <w:t>к</w:t>
      </w:r>
      <w:r w:rsidRPr="0061366C">
        <w:rPr>
          <w:rFonts w:ascii="Times New Roman" w:hAnsi="Times New Roman"/>
          <w:sz w:val="24"/>
          <w:szCs w:val="24"/>
        </w:rPr>
        <w:t>тера того или иного героя (так называемые вечные образы) - Дон Кихот, Дон Жуан, Га</w:t>
      </w:r>
      <w:r w:rsidRPr="0061366C">
        <w:rPr>
          <w:rFonts w:ascii="Times New Roman" w:hAnsi="Times New Roman"/>
          <w:sz w:val="24"/>
          <w:szCs w:val="24"/>
        </w:rPr>
        <w:t>м</w:t>
      </w:r>
      <w:r w:rsidRPr="0061366C">
        <w:rPr>
          <w:rFonts w:ascii="Times New Roman" w:hAnsi="Times New Roman"/>
          <w:sz w:val="24"/>
          <w:szCs w:val="24"/>
        </w:rPr>
        <w:t>лет, Обломов.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Образы-мотивы и </w:t>
      </w:r>
      <w:proofErr w:type="spellStart"/>
      <w:r w:rsidRPr="0061366C">
        <w:rPr>
          <w:rFonts w:ascii="Times New Roman" w:hAnsi="Times New Roman"/>
          <w:sz w:val="24"/>
          <w:szCs w:val="24"/>
        </w:rPr>
        <w:t>топосы</w:t>
      </w:r>
      <w:proofErr w:type="spellEnd"/>
      <w:r w:rsidRPr="0061366C">
        <w:rPr>
          <w:rFonts w:ascii="Times New Roman" w:hAnsi="Times New Roman"/>
          <w:sz w:val="24"/>
          <w:szCs w:val="24"/>
        </w:rPr>
        <w:t xml:space="preserve"> выходят за рамки индивидуальных образов героев. О</w:t>
      </w:r>
      <w:r w:rsidRPr="0061366C">
        <w:rPr>
          <w:rFonts w:ascii="Times New Roman" w:hAnsi="Times New Roman"/>
          <w:sz w:val="24"/>
          <w:szCs w:val="24"/>
        </w:rPr>
        <w:t>б</w:t>
      </w:r>
      <w:r w:rsidRPr="0061366C">
        <w:rPr>
          <w:rFonts w:ascii="Times New Roman" w:hAnsi="Times New Roman"/>
          <w:sz w:val="24"/>
          <w:szCs w:val="24"/>
        </w:rPr>
        <w:t>раз-мотив - это устойчиво повторяющаяся в творчестве какого-либо писателя тема, выр</w:t>
      </w:r>
      <w:r w:rsidRPr="0061366C">
        <w:rPr>
          <w:rFonts w:ascii="Times New Roman" w:hAnsi="Times New Roman"/>
          <w:sz w:val="24"/>
          <w:szCs w:val="24"/>
        </w:rPr>
        <w:t>а</w:t>
      </w:r>
      <w:r w:rsidRPr="0061366C">
        <w:rPr>
          <w:rFonts w:ascii="Times New Roman" w:hAnsi="Times New Roman"/>
          <w:sz w:val="24"/>
          <w:szCs w:val="24"/>
        </w:rPr>
        <w:t xml:space="preserve">женная в различных аспектах с помощью варьирования наиболее значимых ее элементов («деревенская Русь» у </w:t>
      </w:r>
      <w:proofErr w:type="spellStart"/>
      <w:r w:rsidRPr="0061366C">
        <w:rPr>
          <w:rFonts w:ascii="Times New Roman" w:hAnsi="Times New Roman"/>
          <w:sz w:val="24"/>
          <w:szCs w:val="24"/>
        </w:rPr>
        <w:t>С.Есенина</w:t>
      </w:r>
      <w:proofErr w:type="spellEnd"/>
      <w:r w:rsidRPr="0061366C">
        <w:rPr>
          <w:rFonts w:ascii="Times New Roman" w:hAnsi="Times New Roman"/>
          <w:sz w:val="24"/>
          <w:szCs w:val="24"/>
        </w:rPr>
        <w:t>, «Прекрасная Дама» у А. Блока).</w:t>
      </w:r>
    </w:p>
    <w:p w:rsidR="00F637EC" w:rsidRPr="0061366C" w:rsidRDefault="00F637EC" w:rsidP="002A65BF">
      <w:pPr>
        <w:spacing w:line="240" w:lineRule="auto"/>
        <w:jc w:val="both"/>
        <w:rPr>
          <w:rFonts w:ascii="Times New Roman" w:hAnsi="Times New Roman"/>
          <w:sz w:val="24"/>
          <w:szCs w:val="24"/>
        </w:rPr>
      </w:pPr>
      <w:proofErr w:type="spellStart"/>
      <w:r w:rsidRPr="0061366C">
        <w:rPr>
          <w:rFonts w:ascii="Times New Roman" w:hAnsi="Times New Roman"/>
          <w:sz w:val="24"/>
          <w:szCs w:val="24"/>
        </w:rPr>
        <w:t>Топос</w:t>
      </w:r>
      <w:proofErr w:type="spellEnd"/>
      <w:r w:rsidRPr="0061366C">
        <w:rPr>
          <w:rFonts w:ascii="Times New Roman" w:hAnsi="Times New Roman"/>
          <w:sz w:val="24"/>
          <w:szCs w:val="24"/>
        </w:rPr>
        <w:t xml:space="preserve"> (греч. </w:t>
      </w:r>
      <w:proofErr w:type="spellStart"/>
      <w:r w:rsidRPr="0061366C">
        <w:rPr>
          <w:rFonts w:ascii="Times New Roman" w:hAnsi="Times New Roman"/>
          <w:sz w:val="24"/>
          <w:szCs w:val="24"/>
        </w:rPr>
        <w:t>topos</w:t>
      </w:r>
      <w:proofErr w:type="spellEnd"/>
      <w:r w:rsidRPr="0061366C">
        <w:rPr>
          <w:rFonts w:ascii="Times New Roman" w:hAnsi="Times New Roman"/>
          <w:sz w:val="24"/>
          <w:szCs w:val="24"/>
        </w:rPr>
        <w:t xml:space="preserve"> – место, местность, буквально значит – «общее место») обозначает о</w:t>
      </w:r>
      <w:r w:rsidRPr="0061366C">
        <w:rPr>
          <w:rFonts w:ascii="Times New Roman" w:hAnsi="Times New Roman"/>
          <w:sz w:val="24"/>
          <w:szCs w:val="24"/>
        </w:rPr>
        <w:t>б</w:t>
      </w:r>
      <w:r w:rsidRPr="0061366C">
        <w:rPr>
          <w:rFonts w:ascii="Times New Roman" w:hAnsi="Times New Roman"/>
          <w:sz w:val="24"/>
          <w:szCs w:val="24"/>
        </w:rPr>
        <w:t>щие и типичные образы, создаваемые в литературе целой эпохи, нации, а не в творчестве отдельного автора. Примером может служить образ «маленького человека» в творчестве русских писателей - от Пушкина и Гоголя до М. Зощенко и А. Платонова.</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Вопросы и задания для самоконтроля по теме: </w:t>
      </w:r>
    </w:p>
    <w:p w:rsidR="00F637EC" w:rsidRPr="0061366C" w:rsidRDefault="00F637EC" w:rsidP="002A65BF">
      <w:pPr>
        <w:pStyle w:val="a5"/>
        <w:numPr>
          <w:ilvl w:val="0"/>
          <w:numId w:val="7"/>
        </w:numPr>
        <w:spacing w:line="240" w:lineRule="auto"/>
        <w:jc w:val="both"/>
        <w:rPr>
          <w:rFonts w:ascii="Times New Roman" w:hAnsi="Times New Roman"/>
          <w:sz w:val="24"/>
          <w:szCs w:val="24"/>
        </w:rPr>
      </w:pPr>
      <w:r w:rsidRPr="0061366C">
        <w:rPr>
          <w:rFonts w:ascii="Times New Roman" w:hAnsi="Times New Roman"/>
          <w:sz w:val="24"/>
          <w:szCs w:val="24"/>
        </w:rPr>
        <w:t>Перечислить литературные течения модернизма, типы художественных образов.</w:t>
      </w:r>
    </w:p>
    <w:p w:rsidR="00F637EC" w:rsidRPr="0061366C" w:rsidRDefault="00F637EC" w:rsidP="002A65BF">
      <w:pPr>
        <w:pStyle w:val="a5"/>
        <w:numPr>
          <w:ilvl w:val="0"/>
          <w:numId w:val="7"/>
        </w:numPr>
        <w:spacing w:line="240" w:lineRule="auto"/>
        <w:jc w:val="both"/>
        <w:rPr>
          <w:rFonts w:ascii="Times New Roman" w:hAnsi="Times New Roman"/>
          <w:sz w:val="24"/>
          <w:szCs w:val="24"/>
        </w:rPr>
      </w:pPr>
      <w:r w:rsidRPr="0061366C">
        <w:rPr>
          <w:rFonts w:ascii="Times New Roman" w:hAnsi="Times New Roman"/>
          <w:sz w:val="24"/>
          <w:szCs w:val="24"/>
        </w:rPr>
        <w:t xml:space="preserve"> Раскрыть смысл терминов: художественный образ, поэтика художественного пр</w:t>
      </w:r>
      <w:r w:rsidRPr="0061366C">
        <w:rPr>
          <w:rFonts w:ascii="Times New Roman" w:hAnsi="Times New Roman"/>
          <w:sz w:val="24"/>
          <w:szCs w:val="24"/>
        </w:rPr>
        <w:t>о</w:t>
      </w:r>
      <w:r w:rsidRPr="0061366C">
        <w:rPr>
          <w:rFonts w:ascii="Times New Roman" w:hAnsi="Times New Roman"/>
          <w:sz w:val="24"/>
          <w:szCs w:val="24"/>
        </w:rPr>
        <w:t>изведения, род и жанр литературы.</w:t>
      </w:r>
    </w:p>
    <w:p w:rsidR="00F637EC" w:rsidRPr="0061366C" w:rsidRDefault="00F637EC" w:rsidP="002A65BF">
      <w:pPr>
        <w:pStyle w:val="a5"/>
        <w:numPr>
          <w:ilvl w:val="0"/>
          <w:numId w:val="7"/>
        </w:numPr>
        <w:spacing w:line="240" w:lineRule="auto"/>
        <w:jc w:val="both"/>
        <w:rPr>
          <w:rFonts w:ascii="Times New Roman" w:hAnsi="Times New Roman"/>
          <w:sz w:val="24"/>
          <w:szCs w:val="24"/>
        </w:rPr>
      </w:pPr>
      <w:r w:rsidRPr="0061366C">
        <w:rPr>
          <w:rFonts w:ascii="Times New Roman" w:hAnsi="Times New Roman"/>
          <w:sz w:val="24"/>
          <w:szCs w:val="24"/>
        </w:rPr>
        <w:lastRenderedPageBreak/>
        <w:t>Привести пример художественных произведений разных родов и жанров, индив</w:t>
      </w:r>
      <w:r w:rsidRPr="0061366C">
        <w:rPr>
          <w:rFonts w:ascii="Times New Roman" w:hAnsi="Times New Roman"/>
          <w:sz w:val="24"/>
          <w:szCs w:val="24"/>
        </w:rPr>
        <w:t>и</w:t>
      </w:r>
      <w:r w:rsidRPr="0061366C">
        <w:rPr>
          <w:rFonts w:ascii="Times New Roman" w:hAnsi="Times New Roman"/>
          <w:sz w:val="24"/>
          <w:szCs w:val="24"/>
        </w:rPr>
        <w:t>дуальных и типических художественных образов.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Раздел II. Устное народное творчество и литература Древней Руси</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Тема 2.1. Устное народное творчество</w:t>
      </w:r>
    </w:p>
    <w:p w:rsidR="00F637EC" w:rsidRPr="0061366C" w:rsidRDefault="00F637EC" w:rsidP="002A65BF">
      <w:pPr>
        <w:spacing w:line="240" w:lineRule="auto"/>
        <w:jc w:val="both"/>
        <w:rPr>
          <w:rFonts w:ascii="Times New Roman" w:hAnsi="Times New Roman"/>
          <w:bCs/>
          <w:sz w:val="24"/>
          <w:szCs w:val="24"/>
        </w:rPr>
      </w:pPr>
      <w:r w:rsidRPr="0061366C">
        <w:rPr>
          <w:rFonts w:ascii="Times New Roman" w:hAnsi="Times New Roman"/>
          <w:b/>
          <w:bCs/>
          <w:sz w:val="24"/>
          <w:szCs w:val="24"/>
        </w:rPr>
        <w:t xml:space="preserve">Основные понятия и термины по теме: </w:t>
      </w:r>
      <w:r w:rsidRPr="0061366C">
        <w:rPr>
          <w:rFonts w:ascii="Times New Roman" w:hAnsi="Times New Roman"/>
          <w:bCs/>
          <w:sz w:val="24"/>
          <w:szCs w:val="24"/>
        </w:rPr>
        <w:t>фольклор, миф, сказка, вариативность.</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План изучения темы</w:t>
      </w:r>
    </w:p>
    <w:p w:rsidR="00F637EC" w:rsidRPr="0061366C" w:rsidRDefault="00F637EC" w:rsidP="002A65BF">
      <w:pPr>
        <w:numPr>
          <w:ilvl w:val="0"/>
          <w:numId w:val="3"/>
        </w:numPr>
        <w:spacing w:line="240" w:lineRule="auto"/>
        <w:jc w:val="both"/>
        <w:rPr>
          <w:rFonts w:ascii="Times New Roman" w:hAnsi="Times New Roman"/>
          <w:sz w:val="24"/>
          <w:szCs w:val="24"/>
        </w:rPr>
      </w:pPr>
      <w:r w:rsidRPr="0061366C">
        <w:rPr>
          <w:rFonts w:ascii="Times New Roman" w:hAnsi="Times New Roman"/>
          <w:sz w:val="24"/>
          <w:szCs w:val="24"/>
        </w:rPr>
        <w:t>Русское устное народное творчество. Жанры устного народного творчества.</w:t>
      </w:r>
    </w:p>
    <w:p w:rsidR="00F637EC" w:rsidRPr="0061366C" w:rsidRDefault="00F637EC" w:rsidP="002A65BF">
      <w:pPr>
        <w:numPr>
          <w:ilvl w:val="0"/>
          <w:numId w:val="3"/>
        </w:numPr>
        <w:spacing w:line="240" w:lineRule="auto"/>
        <w:jc w:val="both"/>
        <w:rPr>
          <w:rFonts w:ascii="Times New Roman" w:hAnsi="Times New Roman"/>
          <w:sz w:val="24"/>
          <w:szCs w:val="24"/>
        </w:rPr>
      </w:pPr>
      <w:r w:rsidRPr="0061366C">
        <w:rPr>
          <w:rFonts w:ascii="Times New Roman" w:hAnsi="Times New Roman"/>
          <w:sz w:val="24"/>
          <w:szCs w:val="24"/>
        </w:rPr>
        <w:t>Мифология славян.</w:t>
      </w:r>
    </w:p>
    <w:p w:rsidR="00F637EC" w:rsidRPr="0061366C" w:rsidRDefault="00F637EC" w:rsidP="002A65BF">
      <w:pPr>
        <w:numPr>
          <w:ilvl w:val="0"/>
          <w:numId w:val="3"/>
        </w:numPr>
        <w:spacing w:line="240" w:lineRule="auto"/>
        <w:jc w:val="both"/>
        <w:rPr>
          <w:rFonts w:ascii="Times New Roman" w:hAnsi="Times New Roman"/>
          <w:sz w:val="24"/>
          <w:szCs w:val="24"/>
        </w:rPr>
      </w:pPr>
      <w:r w:rsidRPr="0061366C">
        <w:rPr>
          <w:rFonts w:ascii="Times New Roman" w:hAnsi="Times New Roman"/>
          <w:sz w:val="24"/>
          <w:szCs w:val="24"/>
        </w:rPr>
        <w:t>Русская сказка. Виды и особенности сказок.</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Краткое изложение теоретических вопросов: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 Русское устное народное творчество. Жанры устного народного творчества.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Фольклор - произведения устного народного творчества, создаваемые народом и бытующие в нем (былины, сказки, пословицы и т. п)</w:t>
      </w:r>
      <w:proofErr w:type="gramStart"/>
      <w:r w:rsidRPr="0061366C">
        <w:rPr>
          <w:rFonts w:ascii="Times New Roman" w:hAnsi="Times New Roman"/>
          <w:sz w:val="24"/>
          <w:szCs w:val="24"/>
        </w:rPr>
        <w:t>.</w:t>
      </w:r>
      <w:proofErr w:type="gramEnd"/>
      <w:r w:rsidRPr="0061366C">
        <w:rPr>
          <w:rFonts w:ascii="Times New Roman" w:hAnsi="Times New Roman"/>
          <w:sz w:val="24"/>
          <w:szCs w:val="24"/>
        </w:rPr>
        <w:t xml:space="preserve"> – </w:t>
      </w:r>
      <w:proofErr w:type="gramStart"/>
      <w:r w:rsidRPr="0061366C">
        <w:rPr>
          <w:rFonts w:ascii="Times New Roman" w:hAnsi="Times New Roman"/>
          <w:sz w:val="24"/>
          <w:szCs w:val="24"/>
        </w:rPr>
        <w:t>а</w:t>
      </w:r>
      <w:proofErr w:type="gramEnd"/>
      <w:r w:rsidRPr="0061366C">
        <w:rPr>
          <w:rFonts w:ascii="Times New Roman" w:hAnsi="Times New Roman"/>
          <w:sz w:val="24"/>
          <w:szCs w:val="24"/>
        </w:rPr>
        <w:t xml:space="preserve">нгл. </w:t>
      </w:r>
      <w:proofErr w:type="spellStart"/>
      <w:r w:rsidRPr="0061366C">
        <w:rPr>
          <w:rFonts w:ascii="Times New Roman" w:hAnsi="Times New Roman"/>
          <w:sz w:val="24"/>
          <w:szCs w:val="24"/>
        </w:rPr>
        <w:t>folk</w:t>
      </w:r>
      <w:proofErr w:type="spellEnd"/>
      <w:r w:rsidRPr="0061366C">
        <w:rPr>
          <w:rFonts w:ascii="Times New Roman" w:hAnsi="Times New Roman"/>
          <w:sz w:val="24"/>
          <w:szCs w:val="24"/>
        </w:rPr>
        <w:t xml:space="preserve"> – </w:t>
      </w:r>
      <w:proofErr w:type="spellStart"/>
      <w:r w:rsidRPr="0061366C">
        <w:rPr>
          <w:rFonts w:ascii="Times New Roman" w:hAnsi="Times New Roman"/>
          <w:sz w:val="24"/>
          <w:szCs w:val="24"/>
        </w:rPr>
        <w:t>lore</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folklore</w:t>
      </w:r>
      <w:proofErr w:type="spellEnd"/>
      <w:r w:rsidRPr="0061366C">
        <w:rPr>
          <w:rFonts w:ascii="Times New Roman" w:hAnsi="Times New Roman"/>
          <w:sz w:val="24"/>
          <w:szCs w:val="24"/>
        </w:rPr>
        <w:t xml:space="preserve"> – фоль</w:t>
      </w:r>
      <w:r w:rsidRPr="0061366C">
        <w:rPr>
          <w:rFonts w:ascii="Times New Roman" w:hAnsi="Times New Roman"/>
          <w:sz w:val="24"/>
          <w:szCs w:val="24"/>
        </w:rPr>
        <w:t>к</w:t>
      </w:r>
      <w:r w:rsidRPr="0061366C">
        <w:rPr>
          <w:rFonts w:ascii="Times New Roman" w:hAnsi="Times New Roman"/>
          <w:sz w:val="24"/>
          <w:szCs w:val="24"/>
        </w:rPr>
        <w:t xml:space="preserve">лор, народное творчество, буквально народная мудрость, от </w:t>
      </w:r>
      <w:proofErr w:type="spellStart"/>
      <w:r w:rsidRPr="0061366C">
        <w:rPr>
          <w:rFonts w:ascii="Times New Roman" w:hAnsi="Times New Roman"/>
          <w:sz w:val="24"/>
          <w:szCs w:val="24"/>
        </w:rPr>
        <w:t>folk</w:t>
      </w:r>
      <w:proofErr w:type="spellEnd"/>
      <w:r w:rsidRPr="0061366C">
        <w:rPr>
          <w:rFonts w:ascii="Times New Roman" w:hAnsi="Times New Roman"/>
          <w:sz w:val="24"/>
          <w:szCs w:val="24"/>
        </w:rPr>
        <w:t xml:space="preserve"> – народ, нация и </w:t>
      </w:r>
      <w:proofErr w:type="spellStart"/>
      <w:r w:rsidRPr="0061366C">
        <w:rPr>
          <w:rFonts w:ascii="Times New Roman" w:hAnsi="Times New Roman"/>
          <w:sz w:val="24"/>
          <w:szCs w:val="24"/>
        </w:rPr>
        <w:t>lore</w:t>
      </w:r>
      <w:proofErr w:type="spellEnd"/>
      <w:r w:rsidRPr="0061366C">
        <w:rPr>
          <w:rFonts w:ascii="Times New Roman" w:hAnsi="Times New Roman"/>
          <w:sz w:val="24"/>
          <w:szCs w:val="24"/>
        </w:rPr>
        <w:t xml:space="preserve"> – наука, учение.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Признаки фольклора: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народность,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устность,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вариативность,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4)стилистическое и жанровое своеобразие.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Вплоть до конца 10 века восточные славяне, уже создавшие собственное госуда</w:t>
      </w:r>
      <w:r w:rsidRPr="0061366C">
        <w:rPr>
          <w:rFonts w:ascii="Times New Roman" w:hAnsi="Times New Roman"/>
          <w:sz w:val="24"/>
          <w:szCs w:val="24"/>
        </w:rPr>
        <w:t>р</w:t>
      </w:r>
      <w:r w:rsidRPr="0061366C">
        <w:rPr>
          <w:rFonts w:ascii="Times New Roman" w:hAnsi="Times New Roman"/>
          <w:sz w:val="24"/>
          <w:szCs w:val="24"/>
        </w:rPr>
        <w:t xml:space="preserve">ство – </w:t>
      </w:r>
      <w:proofErr w:type="spellStart"/>
      <w:r w:rsidRPr="0061366C">
        <w:rPr>
          <w:rFonts w:ascii="Times New Roman" w:hAnsi="Times New Roman"/>
          <w:sz w:val="24"/>
          <w:szCs w:val="24"/>
        </w:rPr>
        <w:t>Киево</w:t>
      </w:r>
      <w:proofErr w:type="spellEnd"/>
      <w:r w:rsidRPr="0061366C">
        <w:rPr>
          <w:rFonts w:ascii="Times New Roman" w:hAnsi="Times New Roman"/>
          <w:sz w:val="24"/>
          <w:szCs w:val="24"/>
        </w:rPr>
        <w:t>-Новгородскую Русь, – не знали письменности. Лишь после принятия христ</w:t>
      </w:r>
      <w:r w:rsidRPr="0061366C">
        <w:rPr>
          <w:rFonts w:ascii="Times New Roman" w:hAnsi="Times New Roman"/>
          <w:sz w:val="24"/>
          <w:szCs w:val="24"/>
        </w:rPr>
        <w:t>и</w:t>
      </w:r>
      <w:r w:rsidRPr="0061366C">
        <w:rPr>
          <w:rFonts w:ascii="Times New Roman" w:hAnsi="Times New Roman"/>
          <w:sz w:val="24"/>
          <w:szCs w:val="24"/>
        </w:rPr>
        <w:t xml:space="preserve">анства в 988 году </w:t>
      </w:r>
      <w:proofErr w:type="spellStart"/>
      <w:r w:rsidRPr="0061366C">
        <w:rPr>
          <w:rFonts w:ascii="Times New Roman" w:hAnsi="Times New Roman"/>
          <w:sz w:val="24"/>
          <w:szCs w:val="24"/>
        </w:rPr>
        <w:t>русичи</w:t>
      </w:r>
      <w:proofErr w:type="spellEnd"/>
      <w:r w:rsidRPr="0061366C">
        <w:rPr>
          <w:rFonts w:ascii="Times New Roman" w:hAnsi="Times New Roman"/>
          <w:sz w:val="24"/>
          <w:szCs w:val="24"/>
        </w:rPr>
        <w:t xml:space="preserve"> обрели письменную литературу. Поэтому  многие словесные произведения не записывались, а передавались из уст в уста от поколения к поколению. Произведения эти стали называться фольклором, или устным народным творчеством. Большинство фольклорных произведений существует в стихотворной (поэтической) фо</w:t>
      </w:r>
      <w:r w:rsidRPr="0061366C">
        <w:rPr>
          <w:rFonts w:ascii="Times New Roman" w:hAnsi="Times New Roman"/>
          <w:sz w:val="24"/>
          <w:szCs w:val="24"/>
        </w:rPr>
        <w:t>р</w:t>
      </w:r>
      <w:r w:rsidRPr="0061366C">
        <w:rPr>
          <w:rFonts w:ascii="Times New Roman" w:hAnsi="Times New Roman"/>
          <w:sz w:val="24"/>
          <w:szCs w:val="24"/>
        </w:rPr>
        <w:t>ме, так как стихотворная форма позволяла легко запоминать их и передавать многим п</w:t>
      </w:r>
      <w:r w:rsidRPr="0061366C">
        <w:rPr>
          <w:rFonts w:ascii="Times New Roman" w:hAnsi="Times New Roman"/>
          <w:sz w:val="24"/>
          <w:szCs w:val="24"/>
        </w:rPr>
        <w:t>о</w:t>
      </w:r>
      <w:r w:rsidRPr="0061366C">
        <w:rPr>
          <w:rFonts w:ascii="Times New Roman" w:hAnsi="Times New Roman"/>
          <w:sz w:val="24"/>
          <w:szCs w:val="24"/>
        </w:rPr>
        <w:t>колениям людей на протяжении нескольких столетий.</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К жанрам русского устного народного творчества относятся: песни, былины, духовные стихи, сказки, загадки, легенды, пословицы и поговорки.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Пословица — малая форма народного поэтического творчества, облаченная в кра</w:t>
      </w:r>
      <w:r w:rsidRPr="0061366C">
        <w:rPr>
          <w:rFonts w:ascii="Times New Roman" w:hAnsi="Times New Roman"/>
          <w:sz w:val="24"/>
          <w:szCs w:val="24"/>
        </w:rPr>
        <w:t>т</w:t>
      </w:r>
      <w:r w:rsidRPr="0061366C">
        <w:rPr>
          <w:rFonts w:ascii="Times New Roman" w:hAnsi="Times New Roman"/>
          <w:sz w:val="24"/>
          <w:szCs w:val="24"/>
        </w:rPr>
        <w:t>кое, ритмизованное изречение, несущее обобщённую мысль, вывод, иносказание с дида</w:t>
      </w:r>
      <w:r w:rsidRPr="0061366C">
        <w:rPr>
          <w:rFonts w:ascii="Times New Roman" w:hAnsi="Times New Roman"/>
          <w:sz w:val="24"/>
          <w:szCs w:val="24"/>
        </w:rPr>
        <w:t>к</w:t>
      </w:r>
      <w:r w:rsidRPr="0061366C">
        <w:rPr>
          <w:rFonts w:ascii="Times New Roman" w:hAnsi="Times New Roman"/>
          <w:sz w:val="24"/>
          <w:szCs w:val="24"/>
        </w:rPr>
        <w:t xml:space="preserve">тическим уклоном.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Поговорка — словосочетание, оборот речи, отражающий какое-либо явление жи</w:t>
      </w:r>
      <w:r w:rsidRPr="0061366C">
        <w:rPr>
          <w:rFonts w:ascii="Times New Roman" w:hAnsi="Times New Roman"/>
          <w:sz w:val="24"/>
          <w:szCs w:val="24"/>
        </w:rPr>
        <w:t>з</w:t>
      </w:r>
      <w:r w:rsidRPr="0061366C">
        <w:rPr>
          <w:rFonts w:ascii="Times New Roman" w:hAnsi="Times New Roman"/>
          <w:sz w:val="24"/>
          <w:szCs w:val="24"/>
        </w:rPr>
        <w:t>ни, один из малых жанров фольклора. Часто имеет юмористический характер.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Легенды. (от ср</w:t>
      </w:r>
      <w:proofErr w:type="gramStart"/>
      <w:r w:rsidRPr="0061366C">
        <w:rPr>
          <w:rFonts w:ascii="Times New Roman" w:hAnsi="Times New Roman"/>
          <w:sz w:val="24"/>
          <w:szCs w:val="24"/>
        </w:rPr>
        <w:t>.-</w:t>
      </w:r>
      <w:proofErr w:type="gramEnd"/>
      <w:r w:rsidRPr="0061366C">
        <w:rPr>
          <w:rFonts w:ascii="Times New Roman" w:hAnsi="Times New Roman"/>
          <w:sz w:val="24"/>
          <w:szCs w:val="24"/>
        </w:rPr>
        <w:t xml:space="preserve">лат. </w:t>
      </w:r>
      <w:proofErr w:type="spellStart"/>
      <w:r w:rsidRPr="0061366C">
        <w:rPr>
          <w:rFonts w:ascii="Times New Roman" w:hAnsi="Times New Roman"/>
          <w:sz w:val="24"/>
          <w:szCs w:val="24"/>
        </w:rPr>
        <w:t>legenda</w:t>
      </w:r>
      <w:proofErr w:type="spellEnd"/>
      <w:r w:rsidRPr="0061366C">
        <w:rPr>
          <w:rFonts w:ascii="Times New Roman" w:hAnsi="Times New Roman"/>
          <w:sz w:val="24"/>
          <w:szCs w:val="24"/>
        </w:rPr>
        <w:t xml:space="preserve"> «чтение», «читаемое», «собрание литургических о</w:t>
      </w:r>
      <w:r w:rsidRPr="0061366C">
        <w:rPr>
          <w:rFonts w:ascii="Times New Roman" w:hAnsi="Times New Roman"/>
          <w:sz w:val="24"/>
          <w:szCs w:val="24"/>
        </w:rPr>
        <w:t>т</w:t>
      </w:r>
      <w:r w:rsidRPr="0061366C">
        <w:rPr>
          <w:rFonts w:ascii="Times New Roman" w:hAnsi="Times New Roman"/>
          <w:sz w:val="24"/>
          <w:szCs w:val="24"/>
        </w:rPr>
        <w:t xml:space="preserve">рывков для ежедневной службы») — одна из разновидностей </w:t>
      </w:r>
      <w:proofErr w:type="spellStart"/>
      <w:r w:rsidRPr="0061366C">
        <w:rPr>
          <w:rFonts w:ascii="Times New Roman" w:hAnsi="Times New Roman"/>
          <w:sz w:val="24"/>
          <w:szCs w:val="24"/>
        </w:rPr>
        <w:t>несказочного</w:t>
      </w:r>
      <w:proofErr w:type="spellEnd"/>
      <w:r w:rsidRPr="0061366C">
        <w:rPr>
          <w:rFonts w:ascii="Times New Roman" w:hAnsi="Times New Roman"/>
          <w:sz w:val="24"/>
          <w:szCs w:val="24"/>
        </w:rPr>
        <w:t xml:space="preserve"> прозаического фольклора. Письменное предание о каких-нибудь исторических событиях или </w:t>
      </w:r>
      <w:proofErr w:type="gramStart"/>
      <w:r w:rsidRPr="0061366C">
        <w:rPr>
          <w:rFonts w:ascii="Times New Roman" w:hAnsi="Times New Roman"/>
          <w:sz w:val="24"/>
          <w:szCs w:val="24"/>
        </w:rPr>
        <w:t>личностях</w:t>
      </w:r>
      <w:proofErr w:type="gramEnd"/>
      <w:r w:rsidRPr="0061366C">
        <w:rPr>
          <w:rFonts w:ascii="Times New Roman" w:hAnsi="Times New Roman"/>
          <w:sz w:val="24"/>
          <w:szCs w:val="24"/>
        </w:rPr>
        <w:t xml:space="preserve"> в том числе рассказы из святого писания, деяний святых апостолов, жития святых.</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Былины - русские народные эпические песни о подвигах богатырей. Основным сюжетом былины является какое-либо героическое событие, либо примечательный эпизод русской истории (отсюда народное название былины — «</w:t>
      </w:r>
      <w:proofErr w:type="spellStart"/>
      <w:r w:rsidRPr="0061366C">
        <w:rPr>
          <w:rFonts w:ascii="Times New Roman" w:hAnsi="Times New Roman"/>
          <w:sz w:val="24"/>
          <w:szCs w:val="24"/>
        </w:rPr>
        <w:t>ста́рина</w:t>
      </w:r>
      <w:proofErr w:type="spellEnd"/>
      <w:r w:rsidRPr="0061366C">
        <w:rPr>
          <w:rFonts w:ascii="Times New Roman" w:hAnsi="Times New Roman"/>
          <w:sz w:val="24"/>
          <w:szCs w:val="24"/>
        </w:rPr>
        <w:t>», «старинушка», подр</w:t>
      </w:r>
      <w:r w:rsidRPr="0061366C">
        <w:rPr>
          <w:rFonts w:ascii="Times New Roman" w:hAnsi="Times New Roman"/>
          <w:sz w:val="24"/>
          <w:szCs w:val="24"/>
        </w:rPr>
        <w:t>а</w:t>
      </w:r>
      <w:r w:rsidRPr="0061366C">
        <w:rPr>
          <w:rFonts w:ascii="Times New Roman" w:hAnsi="Times New Roman"/>
          <w:sz w:val="24"/>
          <w:szCs w:val="24"/>
        </w:rPr>
        <w:t>зумевающее, что действие, о котором идёт речь, происходило в прошлом).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Исторические песни  являются продолжением эпического творчества народа на н</w:t>
      </w:r>
      <w:r w:rsidRPr="0061366C">
        <w:rPr>
          <w:rFonts w:ascii="Times New Roman" w:hAnsi="Times New Roman"/>
          <w:sz w:val="24"/>
          <w:szCs w:val="24"/>
        </w:rPr>
        <w:t>о</w:t>
      </w:r>
      <w:r w:rsidRPr="0061366C">
        <w:rPr>
          <w:rFonts w:ascii="Times New Roman" w:hAnsi="Times New Roman"/>
          <w:sz w:val="24"/>
          <w:szCs w:val="24"/>
        </w:rPr>
        <w:t xml:space="preserve">вом этапе государственного развития Руси. Все они посвящены различным историческим событиям и лицам и выражают народные интересы и идеалы. По своему объему они меньше былин. Обычно сюжет исторических песен сводится к одному единственному эпизоду. </w:t>
      </w:r>
      <w:proofErr w:type="gramStart"/>
      <w:r w:rsidRPr="0061366C">
        <w:rPr>
          <w:rFonts w:ascii="Times New Roman" w:hAnsi="Times New Roman"/>
          <w:sz w:val="24"/>
          <w:szCs w:val="24"/>
        </w:rPr>
        <w:t>Персонажи исторических песен – всем известные исторические личности (Иван Грозный, Ермак, Разин, Петр I, Пугачев, Суворов, Александр I, Кутузов), а также предст</w:t>
      </w:r>
      <w:r w:rsidRPr="0061366C">
        <w:rPr>
          <w:rFonts w:ascii="Times New Roman" w:hAnsi="Times New Roman"/>
          <w:sz w:val="24"/>
          <w:szCs w:val="24"/>
        </w:rPr>
        <w:t>а</w:t>
      </w:r>
      <w:r w:rsidRPr="0061366C">
        <w:rPr>
          <w:rFonts w:ascii="Times New Roman" w:hAnsi="Times New Roman"/>
          <w:sz w:val="24"/>
          <w:szCs w:val="24"/>
        </w:rPr>
        <w:t xml:space="preserve">вители, так сказать из народа: пушкарь, </w:t>
      </w:r>
      <w:proofErr w:type="spellStart"/>
      <w:r w:rsidRPr="0061366C">
        <w:rPr>
          <w:rFonts w:ascii="Times New Roman" w:hAnsi="Times New Roman"/>
          <w:sz w:val="24"/>
          <w:szCs w:val="24"/>
        </w:rPr>
        <w:t>канонер</w:t>
      </w:r>
      <w:proofErr w:type="spellEnd"/>
      <w:r w:rsidRPr="0061366C">
        <w:rPr>
          <w:rFonts w:ascii="Times New Roman" w:hAnsi="Times New Roman"/>
          <w:sz w:val="24"/>
          <w:szCs w:val="24"/>
        </w:rPr>
        <w:t>, солдаты, казаки.</w:t>
      </w:r>
      <w:proofErr w:type="gramEnd"/>
      <w:r w:rsidRPr="0061366C">
        <w:rPr>
          <w:rFonts w:ascii="Times New Roman" w:hAnsi="Times New Roman"/>
          <w:sz w:val="24"/>
          <w:szCs w:val="24"/>
        </w:rPr>
        <w:t xml:space="preserve"> Старшие исторические песни XIII–XVI вв. уже немного ближе к былинам наличием четко прослеживаемого ра</w:t>
      </w:r>
      <w:r w:rsidRPr="0061366C">
        <w:rPr>
          <w:rFonts w:ascii="Times New Roman" w:hAnsi="Times New Roman"/>
          <w:sz w:val="24"/>
          <w:szCs w:val="24"/>
        </w:rPr>
        <w:t>з</w:t>
      </w:r>
      <w:r w:rsidRPr="0061366C">
        <w:rPr>
          <w:rFonts w:ascii="Times New Roman" w:hAnsi="Times New Roman"/>
          <w:sz w:val="24"/>
          <w:szCs w:val="24"/>
        </w:rPr>
        <w:t>вернутого сюжета, а самое главное стилистикой, а младшие – XVIII-XIX вв. начинают и</w:t>
      </w:r>
      <w:r w:rsidRPr="0061366C">
        <w:rPr>
          <w:rFonts w:ascii="Times New Roman" w:hAnsi="Times New Roman"/>
          <w:sz w:val="24"/>
          <w:szCs w:val="24"/>
        </w:rPr>
        <w:t>с</w:t>
      </w:r>
      <w:r w:rsidRPr="0061366C">
        <w:rPr>
          <w:rFonts w:ascii="Times New Roman" w:hAnsi="Times New Roman"/>
          <w:sz w:val="24"/>
          <w:szCs w:val="24"/>
        </w:rPr>
        <w:t>пытывать все большее влияние лирических песен и постепенно переходят в солдатские песни лирического звучания. В настоящем разделе сайта публикуется примерно четвертая часть известных науке исторических песен.</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 Духовные стихии — русские народные стихотворения-песни на христианские т</w:t>
      </w:r>
      <w:r w:rsidRPr="0061366C">
        <w:rPr>
          <w:rFonts w:ascii="Times New Roman" w:hAnsi="Times New Roman"/>
          <w:sz w:val="24"/>
          <w:szCs w:val="24"/>
        </w:rPr>
        <w:t>е</w:t>
      </w:r>
      <w:r w:rsidRPr="0061366C">
        <w:rPr>
          <w:rFonts w:ascii="Times New Roman" w:hAnsi="Times New Roman"/>
          <w:sz w:val="24"/>
          <w:szCs w:val="24"/>
        </w:rPr>
        <w:t>мы и сюжеты. Первые дошедшие до нас записи относятся к XV веку, однако наибольшее распространение получили с XVII века, по всей видимости, имеют смешанное происхо</w:t>
      </w:r>
      <w:r w:rsidRPr="0061366C">
        <w:rPr>
          <w:rFonts w:ascii="Times New Roman" w:hAnsi="Times New Roman"/>
          <w:sz w:val="24"/>
          <w:szCs w:val="24"/>
        </w:rPr>
        <w:t>ж</w:t>
      </w:r>
      <w:r w:rsidRPr="0061366C">
        <w:rPr>
          <w:rFonts w:ascii="Times New Roman" w:hAnsi="Times New Roman"/>
          <w:sz w:val="24"/>
          <w:szCs w:val="24"/>
        </w:rPr>
        <w:t>дение - русское эпическо-былинное и европейское лирическо-песенное. В основном тр</w:t>
      </w:r>
      <w:r w:rsidRPr="0061366C">
        <w:rPr>
          <w:rFonts w:ascii="Times New Roman" w:hAnsi="Times New Roman"/>
          <w:sz w:val="24"/>
          <w:szCs w:val="24"/>
        </w:rPr>
        <w:t>а</w:t>
      </w:r>
      <w:r w:rsidRPr="0061366C">
        <w:rPr>
          <w:rFonts w:ascii="Times New Roman" w:hAnsi="Times New Roman"/>
          <w:sz w:val="24"/>
          <w:szCs w:val="24"/>
        </w:rPr>
        <w:t>диция   религиозных песен пришла в Россию с Украины и из Польши в XVI веке.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Сказка фольклорная  - эпический жанр письменного и устного народного творч</w:t>
      </w:r>
      <w:r w:rsidRPr="0061366C">
        <w:rPr>
          <w:rFonts w:ascii="Times New Roman" w:hAnsi="Times New Roman"/>
          <w:sz w:val="24"/>
          <w:szCs w:val="24"/>
        </w:rPr>
        <w:t>е</w:t>
      </w:r>
      <w:r w:rsidRPr="0061366C">
        <w:rPr>
          <w:rFonts w:ascii="Times New Roman" w:hAnsi="Times New Roman"/>
          <w:sz w:val="24"/>
          <w:szCs w:val="24"/>
        </w:rPr>
        <w:t>ства: прозаический устный рассказ о вымышленных событиях в фольклоре разных нар</w:t>
      </w:r>
      <w:r w:rsidRPr="0061366C">
        <w:rPr>
          <w:rFonts w:ascii="Times New Roman" w:hAnsi="Times New Roman"/>
          <w:sz w:val="24"/>
          <w:szCs w:val="24"/>
        </w:rPr>
        <w:t>о</w:t>
      </w:r>
      <w:r w:rsidRPr="0061366C">
        <w:rPr>
          <w:rFonts w:ascii="Times New Roman" w:hAnsi="Times New Roman"/>
          <w:sz w:val="24"/>
          <w:szCs w:val="24"/>
        </w:rPr>
        <w:t xml:space="preserve">дов. Вид повествовательного, в основном, прозаического фольклора (сказочная проза), включающий в себя </w:t>
      </w:r>
      <w:proofErr w:type="spellStart"/>
      <w:r w:rsidRPr="0061366C">
        <w:rPr>
          <w:rFonts w:ascii="Times New Roman" w:hAnsi="Times New Roman"/>
          <w:sz w:val="24"/>
          <w:szCs w:val="24"/>
        </w:rPr>
        <w:t>разножанровые</w:t>
      </w:r>
      <w:proofErr w:type="spellEnd"/>
      <w:r w:rsidRPr="0061366C">
        <w:rPr>
          <w:rFonts w:ascii="Times New Roman" w:hAnsi="Times New Roman"/>
          <w:sz w:val="24"/>
          <w:szCs w:val="24"/>
        </w:rPr>
        <w:t xml:space="preserve"> произведения, тексты которых опираются на вым</w:t>
      </w:r>
      <w:r w:rsidRPr="0061366C">
        <w:rPr>
          <w:rFonts w:ascii="Times New Roman" w:hAnsi="Times New Roman"/>
          <w:sz w:val="24"/>
          <w:szCs w:val="24"/>
        </w:rPr>
        <w:t>ы</w:t>
      </w:r>
      <w:r w:rsidRPr="0061366C">
        <w:rPr>
          <w:rFonts w:ascii="Times New Roman" w:hAnsi="Times New Roman"/>
          <w:sz w:val="24"/>
          <w:szCs w:val="24"/>
        </w:rPr>
        <w:t xml:space="preserve">сел. Сказки делятся </w:t>
      </w:r>
      <w:proofErr w:type="gramStart"/>
      <w:r w:rsidRPr="0061366C">
        <w:rPr>
          <w:rFonts w:ascii="Times New Roman" w:hAnsi="Times New Roman"/>
          <w:sz w:val="24"/>
          <w:szCs w:val="24"/>
        </w:rPr>
        <w:t>на</w:t>
      </w:r>
      <w:proofErr w:type="gramEnd"/>
      <w:r w:rsidRPr="0061366C">
        <w:rPr>
          <w:rFonts w:ascii="Times New Roman" w:hAnsi="Times New Roman"/>
          <w:sz w:val="24"/>
          <w:szCs w:val="24"/>
        </w:rPr>
        <w:t xml:space="preserve"> волшебные, бытовые и о животных.</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Загадка - метафорическое выражение, в котором один предмет изображается п</w:t>
      </w:r>
      <w:r w:rsidRPr="0061366C">
        <w:rPr>
          <w:rFonts w:ascii="Times New Roman" w:hAnsi="Times New Roman"/>
          <w:sz w:val="24"/>
          <w:szCs w:val="24"/>
        </w:rPr>
        <w:t>о</w:t>
      </w:r>
      <w:r w:rsidRPr="0061366C">
        <w:rPr>
          <w:rFonts w:ascii="Times New Roman" w:hAnsi="Times New Roman"/>
          <w:sz w:val="24"/>
          <w:szCs w:val="24"/>
        </w:rPr>
        <w:t>средством другого, имеющего с ним какое-нибудь, хотя бы отдалённое, сходство; на о</w:t>
      </w:r>
      <w:r w:rsidRPr="0061366C">
        <w:rPr>
          <w:rFonts w:ascii="Times New Roman" w:hAnsi="Times New Roman"/>
          <w:sz w:val="24"/>
          <w:szCs w:val="24"/>
        </w:rPr>
        <w:t>с</w:t>
      </w:r>
      <w:r w:rsidRPr="0061366C">
        <w:rPr>
          <w:rFonts w:ascii="Times New Roman" w:hAnsi="Times New Roman"/>
          <w:sz w:val="24"/>
          <w:szCs w:val="24"/>
        </w:rPr>
        <w:t>новании последнего человек и должен отгадать задуманный предмет. В древности загадка - средство испытания мудрости, теперь - народная забава. Загадки встречаются у всех народов, на какой бы ступени развития они не стояли. Пословица и загадка отличаются тем, что загадку нужно отгадать, а пословица - это поучение.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По своей форме народные загадки примыкают к пословицам: та же мерная, складная речь, то же частое употребление рифмы и созвучия слов. Иногда только вопросительная форма делает из пословицы, присловья или поговорки загадку; пример: «Сидит на овчине, а бьёт соболей» (промышленник).</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Мифология славян на Руси во многом, придерживалась основных мифологических представлений древних славян (</w:t>
      </w:r>
      <w:proofErr w:type="spellStart"/>
      <w:r w:rsidRPr="0061366C">
        <w:rPr>
          <w:rFonts w:ascii="Times New Roman" w:hAnsi="Times New Roman"/>
          <w:sz w:val="24"/>
          <w:szCs w:val="24"/>
        </w:rPr>
        <w:t>праславян</w:t>
      </w:r>
      <w:proofErr w:type="spellEnd"/>
      <w:r w:rsidRPr="0061366C">
        <w:rPr>
          <w:rFonts w:ascii="Times New Roman" w:hAnsi="Times New Roman"/>
          <w:sz w:val="24"/>
          <w:szCs w:val="24"/>
        </w:rPr>
        <w:t>) времени их единства (</w:t>
      </w:r>
      <w:proofErr w:type="gramStart"/>
      <w:r w:rsidRPr="0061366C">
        <w:rPr>
          <w:rFonts w:ascii="Times New Roman" w:hAnsi="Times New Roman"/>
          <w:sz w:val="24"/>
          <w:szCs w:val="24"/>
        </w:rPr>
        <w:t>до</w:t>
      </w:r>
      <w:proofErr w:type="gramEnd"/>
      <w:r w:rsidRPr="0061366C">
        <w:rPr>
          <w:rFonts w:ascii="Times New Roman" w:hAnsi="Times New Roman"/>
          <w:sz w:val="24"/>
          <w:szCs w:val="24"/>
        </w:rPr>
        <w:t xml:space="preserve"> кон. 1-го тыс. н. э.). По мере расселения славян с праславянской территории (между Вислой и Днепром) по Центральной и Восточной Европе от Эльбы до Днепра и от южных берегов Балтийского моря до севера Балканского полуострова происходила дифференциация мифологии славян и обособление локальных вариантов, долго сохранявших основные характеристики общ</w:t>
      </w:r>
      <w:r w:rsidRPr="0061366C">
        <w:rPr>
          <w:rFonts w:ascii="Times New Roman" w:hAnsi="Times New Roman"/>
          <w:sz w:val="24"/>
          <w:szCs w:val="24"/>
        </w:rPr>
        <w:t>е</w:t>
      </w:r>
      <w:r w:rsidRPr="0061366C">
        <w:rPr>
          <w:rFonts w:ascii="Times New Roman" w:hAnsi="Times New Roman"/>
          <w:sz w:val="24"/>
          <w:szCs w:val="24"/>
        </w:rPr>
        <w:t>славянской мифологии. Мифология славян включает в себя как сложный комплекс пре</w:t>
      </w:r>
      <w:r w:rsidRPr="0061366C">
        <w:rPr>
          <w:rFonts w:ascii="Times New Roman" w:hAnsi="Times New Roman"/>
          <w:sz w:val="24"/>
          <w:szCs w:val="24"/>
        </w:rPr>
        <w:t>д</w:t>
      </w:r>
      <w:r w:rsidRPr="0061366C">
        <w:rPr>
          <w:rFonts w:ascii="Times New Roman" w:hAnsi="Times New Roman"/>
          <w:sz w:val="24"/>
          <w:szCs w:val="24"/>
        </w:rPr>
        <w:t xml:space="preserve">ставлений </w:t>
      </w:r>
      <w:proofErr w:type="gramStart"/>
      <w:r w:rsidRPr="0061366C">
        <w:rPr>
          <w:rFonts w:ascii="Times New Roman" w:hAnsi="Times New Roman"/>
          <w:sz w:val="24"/>
          <w:szCs w:val="24"/>
        </w:rPr>
        <w:t>об</w:t>
      </w:r>
      <w:proofErr w:type="gramEnd"/>
      <w:r w:rsidRPr="0061366C">
        <w:rPr>
          <w:rFonts w:ascii="Times New Roman" w:hAnsi="Times New Roman"/>
          <w:sz w:val="24"/>
          <w:szCs w:val="24"/>
        </w:rPr>
        <w:t xml:space="preserve"> рождении и устройстве мира, так и информацию о древних богах играющих немаловажную роль как в природе, так и жизнедеятельности людей.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Верования славян испытали большое </w:t>
      </w:r>
      <w:proofErr w:type="gramStart"/>
      <w:r w:rsidRPr="0061366C">
        <w:rPr>
          <w:rFonts w:ascii="Times New Roman" w:hAnsi="Times New Roman"/>
          <w:sz w:val="24"/>
          <w:szCs w:val="24"/>
        </w:rPr>
        <w:t>влияние</w:t>
      </w:r>
      <w:proofErr w:type="gramEnd"/>
      <w:r w:rsidRPr="0061366C">
        <w:rPr>
          <w:rFonts w:ascii="Times New Roman" w:hAnsi="Times New Roman"/>
          <w:sz w:val="24"/>
          <w:szCs w:val="24"/>
        </w:rPr>
        <w:t xml:space="preserve"> как тотемизма, так и анимизма. В в</w:t>
      </w:r>
      <w:r w:rsidRPr="0061366C">
        <w:rPr>
          <w:rFonts w:ascii="Times New Roman" w:hAnsi="Times New Roman"/>
          <w:sz w:val="24"/>
          <w:szCs w:val="24"/>
        </w:rPr>
        <w:t>е</w:t>
      </w:r>
      <w:r w:rsidRPr="0061366C">
        <w:rPr>
          <w:rFonts w:ascii="Times New Roman" w:hAnsi="Times New Roman"/>
          <w:sz w:val="24"/>
          <w:szCs w:val="24"/>
        </w:rPr>
        <w:t xml:space="preserve">рованиях древних славян взаимосвязано жили одновременно два равнозначных мира — реальный, человеческий мир и иной мир, населённый божествами (добрыми и злыми), </w:t>
      </w:r>
      <w:r w:rsidRPr="0061366C">
        <w:rPr>
          <w:rFonts w:ascii="Times New Roman" w:hAnsi="Times New Roman"/>
          <w:sz w:val="24"/>
          <w:szCs w:val="24"/>
        </w:rPr>
        <w:lastRenderedPageBreak/>
        <w:t>также - душами предков. Иной мир воспринимался с одной стороны, как очень далёкий и труднодостижимый (находящийся под землёй или на небе). А с другой стороны, иной мир мыслился как близкий, часто посещаемый человеком, как будто это знакомый лес, болото или горы. Хозяином иного мира у древних славян являлось божество — прародитель.</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Образ окружающего мира древних славян, содержит трёхчастную картину. Земля (сре</w:t>
      </w:r>
      <w:r w:rsidRPr="0061366C">
        <w:rPr>
          <w:rFonts w:ascii="Times New Roman" w:hAnsi="Times New Roman"/>
          <w:sz w:val="24"/>
          <w:szCs w:val="24"/>
        </w:rPr>
        <w:t>д</w:t>
      </w:r>
      <w:r w:rsidRPr="0061366C">
        <w:rPr>
          <w:rFonts w:ascii="Times New Roman" w:hAnsi="Times New Roman"/>
          <w:sz w:val="24"/>
          <w:szCs w:val="24"/>
        </w:rPr>
        <w:t>ний мир) представлялась покоящейся на трёх головах Владыки преисподней, среди вод океана. В недрах земли, в нижнем мире горит неугасимый огонь (пекло). Небеса (Верхний мир) простираются над землёй несколькими сводами. На каждом ярусе небес пребывают разные светила и воплощения стихий.</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Вопросы и задания для самоконтроля</w:t>
      </w:r>
    </w:p>
    <w:p w:rsidR="00F637EC" w:rsidRPr="0061366C" w:rsidRDefault="00F637EC" w:rsidP="002A65BF">
      <w:pPr>
        <w:numPr>
          <w:ilvl w:val="0"/>
          <w:numId w:val="10"/>
        </w:numPr>
        <w:spacing w:line="240" w:lineRule="auto"/>
        <w:jc w:val="both"/>
        <w:rPr>
          <w:rFonts w:ascii="Times New Roman" w:hAnsi="Times New Roman"/>
          <w:sz w:val="24"/>
          <w:szCs w:val="24"/>
        </w:rPr>
      </w:pPr>
      <w:r w:rsidRPr="0061366C">
        <w:rPr>
          <w:rFonts w:ascii="Times New Roman" w:hAnsi="Times New Roman"/>
          <w:sz w:val="24"/>
          <w:szCs w:val="24"/>
        </w:rPr>
        <w:t>Дайте определение понятию фольклор.</w:t>
      </w:r>
    </w:p>
    <w:p w:rsidR="00F637EC" w:rsidRPr="0061366C" w:rsidRDefault="00F637EC" w:rsidP="002A65BF">
      <w:pPr>
        <w:numPr>
          <w:ilvl w:val="0"/>
          <w:numId w:val="10"/>
        </w:numPr>
        <w:spacing w:line="240" w:lineRule="auto"/>
        <w:jc w:val="both"/>
        <w:rPr>
          <w:rFonts w:ascii="Times New Roman" w:hAnsi="Times New Roman"/>
          <w:sz w:val="24"/>
          <w:szCs w:val="24"/>
        </w:rPr>
      </w:pPr>
      <w:r w:rsidRPr="0061366C">
        <w:rPr>
          <w:rFonts w:ascii="Times New Roman" w:hAnsi="Times New Roman"/>
          <w:sz w:val="24"/>
          <w:szCs w:val="24"/>
        </w:rPr>
        <w:t xml:space="preserve"> Перечислите и охарактеризуйте жанры фольклора.</w:t>
      </w:r>
    </w:p>
    <w:p w:rsidR="00F637EC" w:rsidRPr="0061366C" w:rsidRDefault="00F637EC" w:rsidP="002A65BF">
      <w:pPr>
        <w:numPr>
          <w:ilvl w:val="0"/>
          <w:numId w:val="10"/>
        </w:numPr>
        <w:spacing w:line="240" w:lineRule="auto"/>
        <w:jc w:val="both"/>
        <w:rPr>
          <w:rFonts w:ascii="Times New Roman" w:hAnsi="Times New Roman"/>
          <w:sz w:val="24"/>
          <w:szCs w:val="24"/>
        </w:rPr>
      </w:pPr>
      <w:r w:rsidRPr="0061366C">
        <w:rPr>
          <w:rFonts w:ascii="Times New Roman" w:hAnsi="Times New Roman"/>
          <w:sz w:val="24"/>
          <w:szCs w:val="24"/>
        </w:rPr>
        <w:t>В чем проявляется связь древнерусской литературы с фольклором?</w:t>
      </w:r>
    </w:p>
    <w:p w:rsidR="00F637EC" w:rsidRPr="0061366C" w:rsidRDefault="00F637EC" w:rsidP="002A65BF">
      <w:pPr>
        <w:numPr>
          <w:ilvl w:val="0"/>
          <w:numId w:val="10"/>
        </w:numPr>
        <w:spacing w:line="240" w:lineRule="auto"/>
        <w:jc w:val="both"/>
        <w:rPr>
          <w:rFonts w:ascii="Times New Roman" w:hAnsi="Times New Roman"/>
          <w:sz w:val="24"/>
          <w:szCs w:val="24"/>
        </w:rPr>
      </w:pPr>
      <w:r w:rsidRPr="0061366C">
        <w:rPr>
          <w:rFonts w:ascii="Times New Roman" w:hAnsi="Times New Roman"/>
          <w:sz w:val="24"/>
          <w:szCs w:val="24"/>
        </w:rPr>
        <w:t>Как представляли древние славяне происхождение мира?</w:t>
      </w:r>
    </w:p>
    <w:p w:rsidR="00F637EC" w:rsidRPr="0061366C" w:rsidRDefault="00F637EC" w:rsidP="002A65BF">
      <w:pPr>
        <w:spacing w:line="240" w:lineRule="auto"/>
        <w:jc w:val="both"/>
        <w:rPr>
          <w:rFonts w:ascii="Times New Roman" w:hAnsi="Times New Roman"/>
          <w:sz w:val="24"/>
          <w:szCs w:val="24"/>
        </w:rPr>
      </w:pP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Тема 2.2. Древнерусская литература</w:t>
      </w:r>
    </w:p>
    <w:p w:rsidR="00F637EC" w:rsidRPr="0061366C" w:rsidRDefault="00F637EC" w:rsidP="002A65BF">
      <w:pPr>
        <w:spacing w:line="240" w:lineRule="auto"/>
        <w:jc w:val="both"/>
        <w:rPr>
          <w:rFonts w:ascii="Times New Roman" w:hAnsi="Times New Roman"/>
          <w:sz w:val="24"/>
          <w:szCs w:val="24"/>
        </w:rPr>
      </w:pPr>
      <w:proofErr w:type="gramStart"/>
      <w:r w:rsidRPr="0061366C">
        <w:rPr>
          <w:rFonts w:ascii="Times New Roman" w:hAnsi="Times New Roman"/>
          <w:b/>
          <w:sz w:val="24"/>
          <w:szCs w:val="24"/>
        </w:rPr>
        <w:t xml:space="preserve">Основные понятия и термины по теме: </w:t>
      </w:r>
      <w:r w:rsidRPr="0061366C">
        <w:rPr>
          <w:rFonts w:ascii="Times New Roman" w:hAnsi="Times New Roman"/>
          <w:sz w:val="24"/>
          <w:szCs w:val="24"/>
        </w:rPr>
        <w:t>житие, поучение, слово, повесть, летопись, хр</w:t>
      </w:r>
      <w:r w:rsidRPr="0061366C">
        <w:rPr>
          <w:rFonts w:ascii="Times New Roman" w:hAnsi="Times New Roman"/>
          <w:sz w:val="24"/>
          <w:szCs w:val="24"/>
        </w:rPr>
        <w:t>о</w:t>
      </w:r>
      <w:r w:rsidRPr="0061366C">
        <w:rPr>
          <w:rFonts w:ascii="Times New Roman" w:hAnsi="Times New Roman"/>
          <w:sz w:val="24"/>
          <w:szCs w:val="24"/>
        </w:rPr>
        <w:t>нограф, четьи-минеи, патерик, апокриф.</w:t>
      </w:r>
      <w:proofErr w:type="gramEnd"/>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numPr>
          <w:ilvl w:val="0"/>
          <w:numId w:val="4"/>
        </w:numPr>
        <w:spacing w:line="240" w:lineRule="auto"/>
        <w:jc w:val="both"/>
        <w:rPr>
          <w:rFonts w:ascii="Times New Roman" w:hAnsi="Times New Roman"/>
          <w:sz w:val="24"/>
          <w:szCs w:val="24"/>
        </w:rPr>
      </w:pPr>
      <w:r w:rsidRPr="0061366C">
        <w:rPr>
          <w:rFonts w:ascii="Times New Roman" w:hAnsi="Times New Roman"/>
          <w:sz w:val="24"/>
          <w:szCs w:val="24"/>
        </w:rPr>
        <w:t>Возникновение древнерусской литературы. Периодизация. Переводная литература Х</w:t>
      </w:r>
      <w:proofErr w:type="gramStart"/>
      <w:r w:rsidRPr="0061366C">
        <w:rPr>
          <w:rFonts w:ascii="Times New Roman" w:hAnsi="Times New Roman"/>
          <w:sz w:val="24"/>
          <w:szCs w:val="24"/>
        </w:rPr>
        <w:t>I</w:t>
      </w:r>
      <w:proofErr w:type="gramEnd"/>
      <w:r w:rsidRPr="0061366C">
        <w:rPr>
          <w:rFonts w:ascii="Times New Roman" w:hAnsi="Times New Roman"/>
          <w:sz w:val="24"/>
          <w:szCs w:val="24"/>
        </w:rPr>
        <w:t>-ХШ веков.</w:t>
      </w:r>
    </w:p>
    <w:p w:rsidR="00F637EC" w:rsidRPr="0061366C" w:rsidRDefault="00F637EC" w:rsidP="002A65BF">
      <w:pPr>
        <w:numPr>
          <w:ilvl w:val="0"/>
          <w:numId w:val="4"/>
        </w:numPr>
        <w:spacing w:line="240" w:lineRule="auto"/>
        <w:jc w:val="both"/>
        <w:rPr>
          <w:rFonts w:ascii="Times New Roman" w:hAnsi="Times New Roman"/>
          <w:sz w:val="24"/>
          <w:szCs w:val="24"/>
        </w:rPr>
      </w:pPr>
      <w:r w:rsidRPr="0061366C">
        <w:rPr>
          <w:rFonts w:ascii="Times New Roman" w:hAnsi="Times New Roman"/>
          <w:sz w:val="24"/>
          <w:szCs w:val="24"/>
        </w:rPr>
        <w:t>Летописи, жития святых, хождения, литература периода татаро-монгольского нашествия. Литературные произведения XVI - XVII веков.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Краткое изложение теоретических вопросов: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1.Возникновение древнерусской литературы. Периодизация. Переводная литература Х</w:t>
      </w:r>
      <w:proofErr w:type="gramStart"/>
      <w:r w:rsidRPr="0061366C">
        <w:rPr>
          <w:rFonts w:ascii="Times New Roman" w:hAnsi="Times New Roman"/>
          <w:b/>
          <w:sz w:val="24"/>
          <w:szCs w:val="24"/>
        </w:rPr>
        <w:t>I</w:t>
      </w:r>
      <w:proofErr w:type="gramEnd"/>
      <w:r w:rsidRPr="0061366C">
        <w:rPr>
          <w:rFonts w:ascii="Times New Roman" w:hAnsi="Times New Roman"/>
          <w:b/>
          <w:sz w:val="24"/>
          <w:szCs w:val="24"/>
        </w:rPr>
        <w:t>-ХШ веков.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Литература возникла на Руси одновременно с принятием христианства. Но инте</w:t>
      </w:r>
      <w:r w:rsidRPr="0061366C">
        <w:rPr>
          <w:rFonts w:ascii="Times New Roman" w:hAnsi="Times New Roman"/>
          <w:sz w:val="24"/>
          <w:szCs w:val="24"/>
        </w:rPr>
        <w:t>н</w:t>
      </w:r>
      <w:r w:rsidRPr="0061366C">
        <w:rPr>
          <w:rFonts w:ascii="Times New Roman" w:hAnsi="Times New Roman"/>
          <w:sz w:val="24"/>
          <w:szCs w:val="24"/>
        </w:rPr>
        <w:t xml:space="preserve">сивность ее развития неоспоримо свидетельствует о том, что и христианизация страны, и появление письменности </w:t>
      </w:r>
      <w:proofErr w:type="gramStart"/>
      <w:r w:rsidRPr="0061366C">
        <w:rPr>
          <w:rFonts w:ascii="Times New Roman" w:hAnsi="Times New Roman"/>
          <w:sz w:val="24"/>
          <w:szCs w:val="24"/>
        </w:rPr>
        <w:t>определялись</w:t>
      </w:r>
      <w:proofErr w:type="gramEnd"/>
      <w:r w:rsidRPr="0061366C">
        <w:rPr>
          <w:rFonts w:ascii="Times New Roman" w:hAnsi="Times New Roman"/>
          <w:sz w:val="24"/>
          <w:szCs w:val="24"/>
        </w:rPr>
        <w:t xml:space="preserve"> прежде всего государственными потребностями. Приняв христианство, Древняя Русь одновременно получила и письменность и литерат</w:t>
      </w:r>
      <w:r w:rsidRPr="0061366C">
        <w:rPr>
          <w:rFonts w:ascii="Times New Roman" w:hAnsi="Times New Roman"/>
          <w:sz w:val="24"/>
          <w:szCs w:val="24"/>
        </w:rPr>
        <w:t>у</w:t>
      </w:r>
      <w:r w:rsidRPr="0061366C">
        <w:rPr>
          <w:rFonts w:ascii="Times New Roman" w:hAnsi="Times New Roman"/>
          <w:sz w:val="24"/>
          <w:szCs w:val="24"/>
        </w:rPr>
        <w:t xml:space="preserve">ру. </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Древнерусские книжники оказались перед лицом сложнейшей задачи: нужно было в возможно кратчайший срок обеспечить создаваемые на Руси церкви и монастыри нео</w:t>
      </w:r>
      <w:r w:rsidRPr="0061366C">
        <w:rPr>
          <w:rFonts w:ascii="Times New Roman" w:hAnsi="Times New Roman"/>
          <w:sz w:val="24"/>
          <w:szCs w:val="24"/>
        </w:rPr>
        <w:t>б</w:t>
      </w:r>
      <w:r w:rsidRPr="0061366C">
        <w:rPr>
          <w:rFonts w:ascii="Times New Roman" w:hAnsi="Times New Roman"/>
          <w:sz w:val="24"/>
          <w:szCs w:val="24"/>
        </w:rPr>
        <w:t>ходимыми для богослужения книгами, нужно было ознакомить новообращенных христ</w:t>
      </w:r>
      <w:r w:rsidRPr="0061366C">
        <w:rPr>
          <w:rFonts w:ascii="Times New Roman" w:hAnsi="Times New Roman"/>
          <w:sz w:val="24"/>
          <w:szCs w:val="24"/>
        </w:rPr>
        <w:t>и</w:t>
      </w:r>
      <w:r w:rsidRPr="0061366C">
        <w:rPr>
          <w:rFonts w:ascii="Times New Roman" w:hAnsi="Times New Roman"/>
          <w:sz w:val="24"/>
          <w:szCs w:val="24"/>
        </w:rPr>
        <w:t>ан с христианской догматикой, с основами христианской морали, с христианской ист</w:t>
      </w:r>
      <w:r w:rsidRPr="0061366C">
        <w:rPr>
          <w:rFonts w:ascii="Times New Roman" w:hAnsi="Times New Roman"/>
          <w:sz w:val="24"/>
          <w:szCs w:val="24"/>
        </w:rPr>
        <w:t>о</w:t>
      </w:r>
      <w:r w:rsidRPr="0061366C">
        <w:rPr>
          <w:rFonts w:ascii="Times New Roman" w:hAnsi="Times New Roman"/>
          <w:sz w:val="24"/>
          <w:szCs w:val="24"/>
        </w:rPr>
        <w:t>риографией в самом широком смысле этого слова: и с историей Вселенной, народов и государств, и с историей церкви, и, наконец, с историей</w:t>
      </w:r>
      <w:proofErr w:type="gramEnd"/>
      <w:r w:rsidRPr="0061366C">
        <w:rPr>
          <w:rFonts w:ascii="Times New Roman" w:hAnsi="Times New Roman"/>
          <w:sz w:val="24"/>
          <w:szCs w:val="24"/>
        </w:rPr>
        <w:t xml:space="preserve"> жизни христианских подвижн</w:t>
      </w:r>
      <w:r w:rsidRPr="0061366C">
        <w:rPr>
          <w:rFonts w:ascii="Times New Roman" w:hAnsi="Times New Roman"/>
          <w:sz w:val="24"/>
          <w:szCs w:val="24"/>
        </w:rPr>
        <w:t>и</w:t>
      </w:r>
      <w:r w:rsidRPr="0061366C">
        <w:rPr>
          <w:rFonts w:ascii="Times New Roman" w:hAnsi="Times New Roman"/>
          <w:sz w:val="24"/>
          <w:szCs w:val="24"/>
        </w:rPr>
        <w:t>ков. В результате древнерусские книжники уже в течение первых двух веков существов</w:t>
      </w:r>
      <w:r w:rsidRPr="0061366C">
        <w:rPr>
          <w:rFonts w:ascii="Times New Roman" w:hAnsi="Times New Roman"/>
          <w:sz w:val="24"/>
          <w:szCs w:val="24"/>
        </w:rPr>
        <w:t>а</w:t>
      </w:r>
      <w:r w:rsidRPr="0061366C">
        <w:rPr>
          <w:rFonts w:ascii="Times New Roman" w:hAnsi="Times New Roman"/>
          <w:sz w:val="24"/>
          <w:szCs w:val="24"/>
        </w:rPr>
        <w:t>ния своей письменности познакомились со всеми основными жанрами и основными п</w:t>
      </w:r>
      <w:r w:rsidRPr="0061366C">
        <w:rPr>
          <w:rFonts w:ascii="Times New Roman" w:hAnsi="Times New Roman"/>
          <w:sz w:val="24"/>
          <w:szCs w:val="24"/>
        </w:rPr>
        <w:t>а</w:t>
      </w:r>
      <w:r w:rsidRPr="0061366C">
        <w:rPr>
          <w:rFonts w:ascii="Times New Roman" w:hAnsi="Times New Roman"/>
          <w:sz w:val="24"/>
          <w:szCs w:val="24"/>
        </w:rPr>
        <w:t>мятниками византийской литературы.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XI - начало XIII века. Темы - связь Руси с всемирной историей, превосходство хр</w:t>
      </w:r>
      <w:r w:rsidRPr="0061366C">
        <w:rPr>
          <w:rFonts w:ascii="Times New Roman" w:hAnsi="Times New Roman"/>
          <w:sz w:val="24"/>
          <w:szCs w:val="24"/>
        </w:rPr>
        <w:t>и</w:t>
      </w:r>
      <w:r w:rsidRPr="0061366C">
        <w:rPr>
          <w:rFonts w:ascii="Times New Roman" w:hAnsi="Times New Roman"/>
          <w:sz w:val="24"/>
          <w:szCs w:val="24"/>
        </w:rPr>
        <w:t>стианства над язычеством, борьба с внешними врагами («Повесть временных лет», «Слово о Законе и Благодати» митрополита Иллариона, «Поучение» Владимира Мономаха).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XIII – XIV века – борьба с татаро-монгольским нашествием, патриотизм.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Конец XIV—XV век </w:t>
      </w:r>
      <w:proofErr w:type="gramStart"/>
      <w:r w:rsidRPr="0061366C">
        <w:rPr>
          <w:rFonts w:ascii="Times New Roman" w:hAnsi="Times New Roman"/>
          <w:sz w:val="24"/>
          <w:szCs w:val="24"/>
        </w:rPr>
        <w:t>—т</w:t>
      </w:r>
      <w:proofErr w:type="gramEnd"/>
      <w:r w:rsidRPr="0061366C">
        <w:rPr>
          <w:rFonts w:ascii="Times New Roman" w:hAnsi="Times New Roman"/>
          <w:sz w:val="24"/>
          <w:szCs w:val="24"/>
        </w:rPr>
        <w:t>ема объединения земель.</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Конец XV—XVI век. Расцвет публицистики. «Повесть о Петре и </w:t>
      </w:r>
      <w:proofErr w:type="spellStart"/>
      <w:r w:rsidRPr="0061366C">
        <w:rPr>
          <w:rFonts w:ascii="Times New Roman" w:hAnsi="Times New Roman"/>
          <w:sz w:val="24"/>
          <w:szCs w:val="24"/>
        </w:rPr>
        <w:t>Февронии</w:t>
      </w:r>
      <w:proofErr w:type="spellEnd"/>
      <w:r w:rsidRPr="0061366C">
        <w:rPr>
          <w:rFonts w:ascii="Times New Roman" w:hAnsi="Times New Roman"/>
          <w:sz w:val="24"/>
          <w:szCs w:val="24"/>
        </w:rPr>
        <w:t xml:space="preserve"> М</w:t>
      </w:r>
      <w:r w:rsidRPr="0061366C">
        <w:rPr>
          <w:rFonts w:ascii="Times New Roman" w:hAnsi="Times New Roman"/>
          <w:sz w:val="24"/>
          <w:szCs w:val="24"/>
        </w:rPr>
        <w:t>у</w:t>
      </w:r>
      <w:r w:rsidRPr="0061366C">
        <w:rPr>
          <w:rFonts w:ascii="Times New Roman" w:hAnsi="Times New Roman"/>
          <w:sz w:val="24"/>
          <w:szCs w:val="24"/>
        </w:rPr>
        <w:t>ромских» «Хождение за три моря» Афанасия Никитина, «Великие "</w:t>
      </w:r>
      <w:proofErr w:type="gramStart"/>
      <w:r w:rsidRPr="0061366C">
        <w:rPr>
          <w:rFonts w:ascii="Times New Roman" w:hAnsi="Times New Roman"/>
          <w:sz w:val="24"/>
          <w:szCs w:val="24"/>
        </w:rPr>
        <w:t>Четьи-Минеи</w:t>
      </w:r>
      <w:proofErr w:type="gramEnd"/>
      <w:r w:rsidRPr="0061366C">
        <w:rPr>
          <w:rFonts w:ascii="Times New Roman" w:hAnsi="Times New Roman"/>
          <w:sz w:val="24"/>
          <w:szCs w:val="24"/>
        </w:rPr>
        <w:t>"», «Д</w:t>
      </w:r>
      <w:r w:rsidRPr="0061366C">
        <w:rPr>
          <w:rFonts w:ascii="Times New Roman" w:hAnsi="Times New Roman"/>
          <w:sz w:val="24"/>
          <w:szCs w:val="24"/>
        </w:rPr>
        <w:t>о</w:t>
      </w:r>
      <w:r w:rsidRPr="0061366C">
        <w:rPr>
          <w:rFonts w:ascii="Times New Roman" w:hAnsi="Times New Roman"/>
          <w:sz w:val="24"/>
          <w:szCs w:val="24"/>
        </w:rPr>
        <w:t>мострой»,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Семнадцатый век завершает историю древнерусской литературы с присущими ей едиными принципами. После этого с XVIII века открывается история светской худож</w:t>
      </w:r>
      <w:r w:rsidRPr="0061366C">
        <w:rPr>
          <w:rFonts w:ascii="Times New Roman" w:hAnsi="Times New Roman"/>
          <w:sz w:val="24"/>
          <w:szCs w:val="24"/>
        </w:rPr>
        <w:t>е</w:t>
      </w:r>
      <w:r w:rsidRPr="0061366C">
        <w:rPr>
          <w:rFonts w:ascii="Times New Roman" w:hAnsi="Times New Roman"/>
          <w:sz w:val="24"/>
          <w:szCs w:val="24"/>
        </w:rPr>
        <w:t>ственной литературы.</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 xml:space="preserve">Как сообщает летопись, сразу же после принятия Русью христианства Владимир </w:t>
      </w:r>
      <w:proofErr w:type="spellStart"/>
      <w:r w:rsidRPr="0061366C">
        <w:rPr>
          <w:rFonts w:ascii="Times New Roman" w:hAnsi="Times New Roman"/>
          <w:sz w:val="24"/>
          <w:szCs w:val="24"/>
        </w:rPr>
        <w:t>Святославич</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нача</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поимати</w:t>
      </w:r>
      <w:proofErr w:type="spellEnd"/>
      <w:r w:rsidRPr="0061366C">
        <w:rPr>
          <w:rFonts w:ascii="Times New Roman" w:hAnsi="Times New Roman"/>
          <w:sz w:val="24"/>
          <w:szCs w:val="24"/>
        </w:rPr>
        <w:t xml:space="preserve"> у нарочитые чади [у знатных людей] дети, и </w:t>
      </w:r>
      <w:proofErr w:type="spellStart"/>
      <w:r w:rsidRPr="0061366C">
        <w:rPr>
          <w:rFonts w:ascii="Times New Roman" w:hAnsi="Times New Roman"/>
          <w:sz w:val="24"/>
          <w:szCs w:val="24"/>
        </w:rPr>
        <w:t>даяти</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нача</w:t>
      </w:r>
      <w:proofErr w:type="spellEnd"/>
      <w:r w:rsidRPr="0061366C">
        <w:rPr>
          <w:rFonts w:ascii="Times New Roman" w:hAnsi="Times New Roman"/>
          <w:sz w:val="24"/>
          <w:szCs w:val="24"/>
        </w:rPr>
        <w:t xml:space="preserve"> на ученье книжное».</w:t>
      </w:r>
      <w:proofErr w:type="gramEnd"/>
      <w:r w:rsidRPr="0061366C">
        <w:rPr>
          <w:rFonts w:ascii="Times New Roman" w:hAnsi="Times New Roman"/>
          <w:sz w:val="24"/>
          <w:szCs w:val="24"/>
        </w:rPr>
        <w:t xml:space="preserve">  Для обучения нужны были книги, привезенные из Болгарии. Старосл</w:t>
      </w:r>
      <w:r w:rsidRPr="0061366C">
        <w:rPr>
          <w:rFonts w:ascii="Times New Roman" w:hAnsi="Times New Roman"/>
          <w:sz w:val="24"/>
          <w:szCs w:val="24"/>
        </w:rPr>
        <w:t>а</w:t>
      </w:r>
      <w:r w:rsidRPr="0061366C">
        <w:rPr>
          <w:rFonts w:ascii="Times New Roman" w:hAnsi="Times New Roman"/>
          <w:sz w:val="24"/>
          <w:szCs w:val="24"/>
        </w:rPr>
        <w:t>вянский (древнеболгарский) и древнерусский языки настолько близки, что Русь смогла использовать уже готовый старославянский алфавит, а болгарские книги, будучи фо</w:t>
      </w:r>
      <w:r w:rsidRPr="0061366C">
        <w:rPr>
          <w:rFonts w:ascii="Times New Roman" w:hAnsi="Times New Roman"/>
          <w:sz w:val="24"/>
          <w:szCs w:val="24"/>
        </w:rPr>
        <w:t>р</w:t>
      </w:r>
      <w:r w:rsidRPr="0061366C">
        <w:rPr>
          <w:rFonts w:ascii="Times New Roman" w:hAnsi="Times New Roman"/>
          <w:sz w:val="24"/>
          <w:szCs w:val="24"/>
        </w:rPr>
        <w:t>мально иноязычными, по существу не требовали перевода. Это значительно облегчило знакомство Руси и с памятниками византийской литературы, которые в основной своей массе проникали на Русь в болгарском переводе.</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2.</w:t>
      </w:r>
      <w:r w:rsidRPr="0061366C">
        <w:rPr>
          <w:rFonts w:ascii="Times New Roman" w:hAnsi="Times New Roman"/>
          <w:b/>
          <w:sz w:val="24"/>
          <w:szCs w:val="24"/>
        </w:rPr>
        <w:tab/>
        <w:t>Летописи, жития святых, хождения, литература периода татаро-монгольского нашествия. Литературные произведения XVI - XVII веков.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Летописный жанр в истории литературы Древней Руси Летописи </w:t>
      </w:r>
      <w:r w:rsidRPr="0061366C">
        <w:rPr>
          <w:rFonts w:ascii="Times New Roman" w:hAnsi="Times New Roman"/>
          <w:sz w:val="24"/>
          <w:szCs w:val="24"/>
        </w:rPr>
        <w:sym w:font="Symbol" w:char="F02D"/>
      </w:r>
      <w:r w:rsidRPr="0061366C">
        <w:rPr>
          <w:rFonts w:ascii="Times New Roman" w:hAnsi="Times New Roman"/>
          <w:sz w:val="24"/>
          <w:szCs w:val="24"/>
        </w:rPr>
        <w:t xml:space="preserve"> центральный жанр оригинальной древнерусской литературы. В них излагается история Древней Руси. Древнерусские летописи </w:t>
      </w:r>
      <w:r w:rsidRPr="0061366C">
        <w:rPr>
          <w:rFonts w:ascii="Times New Roman" w:hAnsi="Times New Roman"/>
          <w:sz w:val="24"/>
          <w:szCs w:val="24"/>
        </w:rPr>
        <w:sym w:font="Symbol" w:char="F02D"/>
      </w:r>
      <w:r w:rsidRPr="0061366C">
        <w:rPr>
          <w:rFonts w:ascii="Times New Roman" w:hAnsi="Times New Roman"/>
          <w:sz w:val="24"/>
          <w:szCs w:val="24"/>
        </w:rPr>
        <w:t xml:space="preserve"> синтез религиозного, духовного понимания истории Древней Руси и ее конкретного земного воплощения в судьбе государства. Структура русских л</w:t>
      </w:r>
      <w:r w:rsidRPr="0061366C">
        <w:rPr>
          <w:rFonts w:ascii="Times New Roman" w:hAnsi="Times New Roman"/>
          <w:sz w:val="24"/>
          <w:szCs w:val="24"/>
        </w:rPr>
        <w:t>е</w:t>
      </w:r>
      <w:r w:rsidRPr="0061366C">
        <w:rPr>
          <w:rFonts w:ascii="Times New Roman" w:hAnsi="Times New Roman"/>
          <w:sz w:val="24"/>
          <w:szCs w:val="24"/>
        </w:rPr>
        <w:t>тописей обусловлена хронологическим принципом изложения материала. Летопись фи</w:t>
      </w:r>
      <w:r w:rsidRPr="0061366C">
        <w:rPr>
          <w:rFonts w:ascii="Times New Roman" w:hAnsi="Times New Roman"/>
          <w:sz w:val="24"/>
          <w:szCs w:val="24"/>
        </w:rPr>
        <w:t>к</w:t>
      </w:r>
      <w:r w:rsidRPr="0061366C">
        <w:rPr>
          <w:rFonts w:ascii="Times New Roman" w:hAnsi="Times New Roman"/>
          <w:sz w:val="24"/>
          <w:szCs w:val="24"/>
        </w:rPr>
        <w:t>сирует события, которые произошли в тот или иной конкретный год, что и дало название древнейшему реально дошедшему до нас летописному своду «Повести временных лет ...». Тема государственного устроения, собирания Руси и различных населяющих ее племен и народов в единое духовное целое, «откуда есть и пошла русская земля», тесно сплетается с темой ее христианизации. Летописцы могли переработать и изменить что-то в труде предшественника, проводя свой взгляд и свое суждение о том или ином историческом моменте, на их интерпретацию влияла и данная политическая ситуация.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Житие – это рассказ о жизни святого, но рассказ этот не равен простой биографии. В нем дается не образ, но образец, описывается не просто человеческая жизнь, но святое житие. В отличие от биографической повести, где важна связь героя со средой, рост х</w:t>
      </w:r>
      <w:r w:rsidRPr="0061366C">
        <w:rPr>
          <w:rFonts w:ascii="Times New Roman" w:hAnsi="Times New Roman"/>
          <w:sz w:val="24"/>
          <w:szCs w:val="24"/>
        </w:rPr>
        <w:t>а</w:t>
      </w:r>
      <w:r w:rsidRPr="0061366C">
        <w:rPr>
          <w:rFonts w:ascii="Times New Roman" w:hAnsi="Times New Roman"/>
          <w:sz w:val="24"/>
          <w:szCs w:val="24"/>
        </w:rPr>
        <w:t xml:space="preserve">рактера, в житиях представала личность с самого рождения сформировавшаяся, имеющая уже вполне «готовую» сущность. </w:t>
      </w:r>
      <w:proofErr w:type="gramStart"/>
      <w:r w:rsidRPr="0061366C">
        <w:rPr>
          <w:rFonts w:ascii="Times New Roman" w:hAnsi="Times New Roman"/>
          <w:sz w:val="24"/>
          <w:szCs w:val="24"/>
        </w:rPr>
        <w:t>Составитель житий восходил от частного к общему, от внешнего к внутреннему, от временного к вечному, искал в биографическом материале не увлекательное, интересное, неповторимо индивидуальное, но прежде всего должное, св</w:t>
      </w:r>
      <w:r w:rsidRPr="0061366C">
        <w:rPr>
          <w:rFonts w:ascii="Times New Roman" w:hAnsi="Times New Roman"/>
          <w:sz w:val="24"/>
          <w:szCs w:val="24"/>
        </w:rPr>
        <w:t>я</w:t>
      </w:r>
      <w:r w:rsidRPr="0061366C">
        <w:rPr>
          <w:rFonts w:ascii="Times New Roman" w:hAnsi="Times New Roman"/>
          <w:sz w:val="24"/>
          <w:szCs w:val="24"/>
        </w:rPr>
        <w:t>щенное и, если не находил, то, не задумываясь, включал в состав своего повествования фрагменты из других текстов, «заставлял» своего героя вести себя так, как положено в</w:t>
      </w:r>
      <w:r w:rsidRPr="0061366C">
        <w:rPr>
          <w:rFonts w:ascii="Times New Roman" w:hAnsi="Times New Roman"/>
          <w:sz w:val="24"/>
          <w:szCs w:val="24"/>
        </w:rPr>
        <w:t>е</w:t>
      </w:r>
      <w:r w:rsidRPr="0061366C">
        <w:rPr>
          <w:rFonts w:ascii="Times New Roman" w:hAnsi="Times New Roman"/>
          <w:sz w:val="24"/>
          <w:szCs w:val="24"/>
        </w:rPr>
        <w:t>сти себя этому разряду литературных героев.</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w:t>
      </w:r>
      <w:proofErr w:type="spellStart"/>
      <w:r w:rsidRPr="0061366C">
        <w:rPr>
          <w:rFonts w:ascii="Times New Roman" w:hAnsi="Times New Roman"/>
          <w:sz w:val="24"/>
          <w:szCs w:val="24"/>
        </w:rPr>
        <w:t>домонгольскую</w:t>
      </w:r>
      <w:proofErr w:type="spellEnd"/>
      <w:r w:rsidRPr="0061366C">
        <w:rPr>
          <w:rFonts w:ascii="Times New Roman" w:hAnsi="Times New Roman"/>
          <w:sz w:val="24"/>
          <w:szCs w:val="24"/>
        </w:rPr>
        <w:t xml:space="preserve"> эпоху на Руси к лику святых причислялись равноапостольные просветители (кн. Ольга и кн. Владимир), иноки (Никола Святоша, княгини – </w:t>
      </w:r>
      <w:proofErr w:type="spellStart"/>
      <w:r w:rsidRPr="0061366C">
        <w:rPr>
          <w:rFonts w:ascii="Times New Roman" w:hAnsi="Times New Roman"/>
          <w:sz w:val="24"/>
          <w:szCs w:val="24"/>
        </w:rPr>
        <w:t>строител</w:t>
      </w:r>
      <w:r w:rsidRPr="0061366C">
        <w:rPr>
          <w:rFonts w:ascii="Times New Roman" w:hAnsi="Times New Roman"/>
          <w:sz w:val="24"/>
          <w:szCs w:val="24"/>
        </w:rPr>
        <w:t>ь</w:t>
      </w:r>
      <w:r w:rsidRPr="0061366C">
        <w:rPr>
          <w:rFonts w:ascii="Times New Roman" w:hAnsi="Times New Roman"/>
          <w:sz w:val="24"/>
          <w:szCs w:val="24"/>
        </w:rPr>
        <w:t>ницы</w:t>
      </w:r>
      <w:proofErr w:type="spellEnd"/>
      <w:r w:rsidRPr="0061366C">
        <w:rPr>
          <w:rFonts w:ascii="Times New Roman" w:hAnsi="Times New Roman"/>
          <w:sz w:val="24"/>
          <w:szCs w:val="24"/>
        </w:rPr>
        <w:t xml:space="preserve"> и игуменьи монастырей), страстотерпцы (святые Борис и Глеб), мученики – жертвы политических убийств (Игорь Киевский </w:t>
      </w:r>
      <w:proofErr w:type="spellStart"/>
      <w:r w:rsidRPr="0061366C">
        <w:rPr>
          <w:rFonts w:ascii="Times New Roman" w:hAnsi="Times New Roman"/>
          <w:sz w:val="24"/>
          <w:szCs w:val="24"/>
        </w:rPr>
        <w:t>Ольгович</w:t>
      </w:r>
      <w:proofErr w:type="spellEnd"/>
      <w:r w:rsidRPr="0061366C">
        <w:rPr>
          <w:rFonts w:ascii="Times New Roman" w:hAnsi="Times New Roman"/>
          <w:sz w:val="24"/>
          <w:szCs w:val="24"/>
        </w:rPr>
        <w:t xml:space="preserve"> и Андрей </w:t>
      </w:r>
      <w:proofErr w:type="spellStart"/>
      <w:r w:rsidRPr="0061366C">
        <w:rPr>
          <w:rFonts w:ascii="Times New Roman" w:hAnsi="Times New Roman"/>
          <w:sz w:val="24"/>
          <w:szCs w:val="24"/>
        </w:rPr>
        <w:t>Боголюбский</w:t>
      </w:r>
      <w:proofErr w:type="spellEnd"/>
      <w:r w:rsidRPr="0061366C">
        <w:rPr>
          <w:rFonts w:ascii="Times New Roman" w:hAnsi="Times New Roman"/>
          <w:sz w:val="24"/>
          <w:szCs w:val="24"/>
        </w:rPr>
        <w:t xml:space="preserve">). Игорь </w:t>
      </w:r>
      <w:proofErr w:type="spellStart"/>
      <w:r w:rsidRPr="0061366C">
        <w:rPr>
          <w:rFonts w:ascii="Times New Roman" w:hAnsi="Times New Roman"/>
          <w:sz w:val="24"/>
          <w:szCs w:val="24"/>
        </w:rPr>
        <w:t>Ольг</w:t>
      </w:r>
      <w:r w:rsidRPr="0061366C">
        <w:rPr>
          <w:rFonts w:ascii="Times New Roman" w:hAnsi="Times New Roman"/>
          <w:sz w:val="24"/>
          <w:szCs w:val="24"/>
        </w:rPr>
        <w:t>о</w:t>
      </w:r>
      <w:r w:rsidRPr="0061366C">
        <w:rPr>
          <w:rFonts w:ascii="Times New Roman" w:hAnsi="Times New Roman"/>
          <w:sz w:val="24"/>
          <w:szCs w:val="24"/>
        </w:rPr>
        <w:lastRenderedPageBreak/>
        <w:t>вич</w:t>
      </w:r>
      <w:proofErr w:type="spellEnd"/>
      <w:r w:rsidRPr="0061366C">
        <w:rPr>
          <w:rFonts w:ascii="Times New Roman" w:hAnsi="Times New Roman"/>
          <w:sz w:val="24"/>
          <w:szCs w:val="24"/>
        </w:rPr>
        <w:t xml:space="preserve"> 12 лет княжил в Киеве. Свергнутый Изяславом, он много лет сидел в «</w:t>
      </w:r>
      <w:proofErr w:type="spellStart"/>
      <w:r w:rsidRPr="0061366C">
        <w:rPr>
          <w:rFonts w:ascii="Times New Roman" w:hAnsi="Times New Roman"/>
          <w:sz w:val="24"/>
          <w:szCs w:val="24"/>
        </w:rPr>
        <w:t>порубе</w:t>
      </w:r>
      <w:proofErr w:type="spellEnd"/>
      <w:r w:rsidRPr="0061366C">
        <w:rPr>
          <w:rFonts w:ascii="Times New Roman" w:hAnsi="Times New Roman"/>
          <w:sz w:val="24"/>
          <w:szCs w:val="24"/>
        </w:rPr>
        <w:t>», а з</w:t>
      </w:r>
      <w:r w:rsidRPr="0061366C">
        <w:rPr>
          <w:rFonts w:ascii="Times New Roman" w:hAnsi="Times New Roman"/>
          <w:sz w:val="24"/>
          <w:szCs w:val="24"/>
        </w:rPr>
        <w:t>а</w:t>
      </w:r>
      <w:r w:rsidRPr="0061366C">
        <w:rPr>
          <w:rFonts w:ascii="Times New Roman" w:hAnsi="Times New Roman"/>
          <w:sz w:val="24"/>
          <w:szCs w:val="24"/>
        </w:rPr>
        <w:t xml:space="preserve">тем принял схиму. В сентябре 1147 году киевское вече постановило убить князя-инока. Чудесные явления во время погребения удостоверили святость князя. Отдельного жития Игоря не было составлено, </w:t>
      </w:r>
      <w:proofErr w:type="gramStart"/>
      <w:r w:rsidRPr="0061366C">
        <w:rPr>
          <w:rFonts w:ascii="Times New Roman" w:hAnsi="Times New Roman"/>
          <w:sz w:val="24"/>
          <w:szCs w:val="24"/>
        </w:rPr>
        <w:t>о</w:t>
      </w:r>
      <w:proofErr w:type="gramEnd"/>
      <w:r w:rsidRPr="0061366C">
        <w:rPr>
          <w:rFonts w:ascii="Times New Roman" w:hAnsi="Times New Roman"/>
          <w:sz w:val="24"/>
          <w:szCs w:val="24"/>
        </w:rPr>
        <w:t xml:space="preserve"> </w:t>
      </w:r>
      <w:proofErr w:type="gramStart"/>
      <w:r w:rsidRPr="0061366C">
        <w:rPr>
          <w:rFonts w:ascii="Times New Roman" w:hAnsi="Times New Roman"/>
          <w:sz w:val="24"/>
          <w:szCs w:val="24"/>
        </w:rPr>
        <w:t>его</w:t>
      </w:r>
      <w:proofErr w:type="gramEnd"/>
      <w:r w:rsidRPr="0061366C">
        <w:rPr>
          <w:rFonts w:ascii="Times New Roman" w:hAnsi="Times New Roman"/>
          <w:sz w:val="24"/>
          <w:szCs w:val="24"/>
        </w:rPr>
        <w:t xml:space="preserve"> </w:t>
      </w:r>
      <w:proofErr w:type="spellStart"/>
      <w:r w:rsidRPr="0061366C">
        <w:rPr>
          <w:rFonts w:ascii="Times New Roman" w:hAnsi="Times New Roman"/>
          <w:sz w:val="24"/>
          <w:szCs w:val="24"/>
        </w:rPr>
        <w:t>погублении</w:t>
      </w:r>
      <w:proofErr w:type="spellEnd"/>
      <w:r w:rsidRPr="0061366C">
        <w:rPr>
          <w:rFonts w:ascii="Times New Roman" w:hAnsi="Times New Roman"/>
          <w:sz w:val="24"/>
          <w:szCs w:val="24"/>
        </w:rPr>
        <w:t xml:space="preserve"> мы знаем из летописной записи. Князь А</w:t>
      </w:r>
      <w:r w:rsidRPr="0061366C">
        <w:rPr>
          <w:rFonts w:ascii="Times New Roman" w:hAnsi="Times New Roman"/>
          <w:sz w:val="24"/>
          <w:szCs w:val="24"/>
        </w:rPr>
        <w:t>н</w:t>
      </w:r>
      <w:r w:rsidRPr="0061366C">
        <w:rPr>
          <w:rFonts w:ascii="Times New Roman" w:hAnsi="Times New Roman"/>
          <w:sz w:val="24"/>
          <w:szCs w:val="24"/>
        </w:rPr>
        <w:t xml:space="preserve">дрей </w:t>
      </w:r>
      <w:proofErr w:type="spellStart"/>
      <w:r w:rsidRPr="0061366C">
        <w:rPr>
          <w:rFonts w:ascii="Times New Roman" w:hAnsi="Times New Roman"/>
          <w:sz w:val="24"/>
          <w:szCs w:val="24"/>
        </w:rPr>
        <w:t>Боголюбский</w:t>
      </w:r>
      <w:proofErr w:type="spellEnd"/>
      <w:r w:rsidRPr="0061366C">
        <w:rPr>
          <w:rFonts w:ascii="Times New Roman" w:hAnsi="Times New Roman"/>
          <w:sz w:val="24"/>
          <w:szCs w:val="24"/>
        </w:rPr>
        <w:t xml:space="preserve"> был убит в результате заговора своих ближайших бояр в 1175 году, о чем рассказывает «Повесть об убиении Андрея </w:t>
      </w:r>
      <w:proofErr w:type="spellStart"/>
      <w:r w:rsidRPr="0061366C">
        <w:rPr>
          <w:rFonts w:ascii="Times New Roman" w:hAnsi="Times New Roman"/>
          <w:sz w:val="24"/>
          <w:szCs w:val="24"/>
        </w:rPr>
        <w:t>Боголюбского</w:t>
      </w:r>
      <w:proofErr w:type="spellEnd"/>
      <w:r w:rsidRPr="0061366C">
        <w:rPr>
          <w:rFonts w:ascii="Times New Roman" w:hAnsi="Times New Roman"/>
          <w:sz w:val="24"/>
          <w:szCs w:val="24"/>
        </w:rPr>
        <w:t xml:space="preserve">». Во время татарщины как святые начинают почитаться князья, чей подвиг состоял в самоотверженном воинском служении родной земле, защите ее национальных интересов, в готовности отдать жизнь «за </w:t>
      </w:r>
      <w:proofErr w:type="spellStart"/>
      <w:r w:rsidRPr="0061366C">
        <w:rPr>
          <w:rFonts w:ascii="Times New Roman" w:hAnsi="Times New Roman"/>
          <w:sz w:val="24"/>
          <w:szCs w:val="24"/>
        </w:rPr>
        <w:t>другы</w:t>
      </w:r>
      <w:proofErr w:type="spellEnd"/>
      <w:r w:rsidRPr="0061366C">
        <w:rPr>
          <w:rFonts w:ascii="Times New Roman" w:hAnsi="Times New Roman"/>
          <w:sz w:val="24"/>
          <w:szCs w:val="24"/>
        </w:rPr>
        <w:t xml:space="preserve"> своя». </w:t>
      </w:r>
      <w:proofErr w:type="gramStart"/>
      <w:r w:rsidRPr="0061366C">
        <w:rPr>
          <w:rFonts w:ascii="Times New Roman" w:hAnsi="Times New Roman"/>
          <w:sz w:val="24"/>
          <w:szCs w:val="24"/>
        </w:rPr>
        <w:t>Таким князем, воплощавшем идеал своего времени – человека высокого религиозно-нравственного совершенства, патриота, доблестного воина и мудрого полит</w:t>
      </w:r>
      <w:r w:rsidRPr="0061366C">
        <w:rPr>
          <w:rFonts w:ascii="Times New Roman" w:hAnsi="Times New Roman"/>
          <w:sz w:val="24"/>
          <w:szCs w:val="24"/>
        </w:rPr>
        <w:t>и</w:t>
      </w:r>
      <w:r w:rsidRPr="0061366C">
        <w:rPr>
          <w:rFonts w:ascii="Times New Roman" w:hAnsi="Times New Roman"/>
          <w:sz w:val="24"/>
          <w:szCs w:val="24"/>
        </w:rPr>
        <w:t>ка, – представлялся современникам Александр Невский (30 мая 1219 года – 14 ноября 1263 года).</w:t>
      </w:r>
      <w:proofErr w:type="gramEnd"/>
      <w:r w:rsidRPr="0061366C">
        <w:rPr>
          <w:rFonts w:ascii="Times New Roman" w:hAnsi="Times New Roman"/>
          <w:sz w:val="24"/>
          <w:szCs w:val="24"/>
        </w:rPr>
        <w:t xml:space="preserve"> Уже сама независимость северо-западных территорий, где он начал свое кн</w:t>
      </w:r>
      <w:r w:rsidRPr="0061366C">
        <w:rPr>
          <w:rFonts w:ascii="Times New Roman" w:hAnsi="Times New Roman"/>
          <w:sz w:val="24"/>
          <w:szCs w:val="24"/>
        </w:rPr>
        <w:t>я</w:t>
      </w:r>
      <w:r w:rsidRPr="0061366C">
        <w:rPr>
          <w:rFonts w:ascii="Times New Roman" w:hAnsi="Times New Roman"/>
          <w:sz w:val="24"/>
          <w:szCs w:val="24"/>
        </w:rPr>
        <w:t xml:space="preserve">жеское служение, символизировала общую </w:t>
      </w:r>
      <w:proofErr w:type="spellStart"/>
      <w:r w:rsidRPr="0061366C">
        <w:rPr>
          <w:rFonts w:ascii="Times New Roman" w:hAnsi="Times New Roman"/>
          <w:sz w:val="24"/>
          <w:szCs w:val="24"/>
        </w:rPr>
        <w:t>непокоренность</w:t>
      </w:r>
      <w:proofErr w:type="spellEnd"/>
      <w:r w:rsidRPr="0061366C">
        <w:rPr>
          <w:rFonts w:ascii="Times New Roman" w:hAnsi="Times New Roman"/>
          <w:sz w:val="24"/>
          <w:szCs w:val="24"/>
        </w:rPr>
        <w:t xml:space="preserve"> Руси. Александр Невский с успехом противостоял ударам врагов с запада и сумел заложить основу возрождающейся Руси, предвозвестил ее выход к новым историческим горизонтам. Ранняя смерть оборвала его начинания в деле объединения русских земель, возвращения им государственной с</w:t>
      </w:r>
      <w:r w:rsidRPr="0061366C">
        <w:rPr>
          <w:rFonts w:ascii="Times New Roman" w:hAnsi="Times New Roman"/>
          <w:sz w:val="24"/>
          <w:szCs w:val="24"/>
        </w:rPr>
        <w:t>а</w:t>
      </w:r>
      <w:r w:rsidRPr="0061366C">
        <w:rPr>
          <w:rFonts w:ascii="Times New Roman" w:hAnsi="Times New Roman"/>
          <w:sz w:val="24"/>
          <w:szCs w:val="24"/>
        </w:rPr>
        <w:t>мостоятельности.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 Древняя русская литература передала русской литературе нового и новейшего времени свою высокую идейность, свой огромный художественный опыт, гибкость и б</w:t>
      </w:r>
      <w:r w:rsidRPr="0061366C">
        <w:rPr>
          <w:rFonts w:ascii="Times New Roman" w:hAnsi="Times New Roman"/>
          <w:sz w:val="24"/>
          <w:szCs w:val="24"/>
        </w:rPr>
        <w:t>о</w:t>
      </w:r>
      <w:r w:rsidRPr="0061366C">
        <w:rPr>
          <w:rFonts w:ascii="Times New Roman" w:hAnsi="Times New Roman"/>
          <w:sz w:val="24"/>
          <w:szCs w:val="24"/>
        </w:rPr>
        <w:t>гатство литературного языка, образной системы. В древнерусской литературе есть прои</w:t>
      </w:r>
      <w:r w:rsidRPr="0061366C">
        <w:rPr>
          <w:rFonts w:ascii="Times New Roman" w:hAnsi="Times New Roman"/>
          <w:sz w:val="24"/>
          <w:szCs w:val="24"/>
        </w:rPr>
        <w:t>з</w:t>
      </w:r>
      <w:r w:rsidRPr="0061366C">
        <w:rPr>
          <w:rFonts w:ascii="Times New Roman" w:hAnsi="Times New Roman"/>
          <w:sz w:val="24"/>
          <w:szCs w:val="24"/>
        </w:rPr>
        <w:t xml:space="preserve">ведения, которыми русский народ вправе гордиться независимо от того, насколько они оказались важны для дальнейшего развития русской литературы. К таким произведениям, ценность которых чрезвычайно высока, </w:t>
      </w:r>
      <w:proofErr w:type="gramStart"/>
      <w:r w:rsidRPr="0061366C">
        <w:rPr>
          <w:rFonts w:ascii="Times New Roman" w:hAnsi="Times New Roman"/>
          <w:sz w:val="24"/>
          <w:szCs w:val="24"/>
        </w:rPr>
        <w:t>относятся</w:t>
      </w:r>
      <w:proofErr w:type="gramEnd"/>
      <w:r w:rsidRPr="0061366C">
        <w:rPr>
          <w:rFonts w:ascii="Times New Roman" w:hAnsi="Times New Roman"/>
          <w:sz w:val="24"/>
          <w:szCs w:val="24"/>
        </w:rPr>
        <w:t xml:space="preserve"> прежде всего «Повесть временных лет» — первая русская летопись, «Поучение Владимира Мономаха», «Слово о полку Игореве», «Слово о погибели Русской земли», «Повесть о разорении Рязани Батыем», «Повесть о Петре и </w:t>
      </w:r>
      <w:proofErr w:type="spellStart"/>
      <w:r w:rsidRPr="0061366C">
        <w:rPr>
          <w:rFonts w:ascii="Times New Roman" w:hAnsi="Times New Roman"/>
          <w:sz w:val="24"/>
          <w:szCs w:val="24"/>
        </w:rPr>
        <w:t>Февронии</w:t>
      </w:r>
      <w:proofErr w:type="spellEnd"/>
      <w:r w:rsidRPr="0061366C">
        <w:rPr>
          <w:rFonts w:ascii="Times New Roman" w:hAnsi="Times New Roman"/>
          <w:sz w:val="24"/>
          <w:szCs w:val="24"/>
        </w:rPr>
        <w:t xml:space="preserve"> Муромских», «Хождение за три моря Афанасия Никитина», «Житие протопопа Аввакума», «Повесть о Горе-злосчастии».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XVI-XVII вв. церковное мировоззрение уступает место </w:t>
      </w:r>
      <w:proofErr w:type="gramStart"/>
      <w:r w:rsidRPr="0061366C">
        <w:rPr>
          <w:rFonts w:ascii="Times New Roman" w:hAnsi="Times New Roman"/>
          <w:sz w:val="24"/>
          <w:szCs w:val="24"/>
        </w:rPr>
        <w:t>светскому</w:t>
      </w:r>
      <w:proofErr w:type="gramEnd"/>
      <w:r w:rsidRPr="0061366C">
        <w:rPr>
          <w:rFonts w:ascii="Times New Roman" w:hAnsi="Times New Roman"/>
          <w:sz w:val="24"/>
          <w:szCs w:val="24"/>
        </w:rPr>
        <w:t>, появляется более массовый демократический читатель. Возникает художественный вымысел, котор</w:t>
      </w:r>
      <w:r w:rsidRPr="0061366C">
        <w:rPr>
          <w:rFonts w:ascii="Times New Roman" w:hAnsi="Times New Roman"/>
          <w:sz w:val="24"/>
          <w:szCs w:val="24"/>
        </w:rPr>
        <w:t>о</w:t>
      </w:r>
      <w:r w:rsidRPr="0061366C">
        <w:rPr>
          <w:rFonts w:ascii="Times New Roman" w:hAnsi="Times New Roman"/>
          <w:sz w:val="24"/>
          <w:szCs w:val="24"/>
        </w:rPr>
        <w:t>го до XVII в. не было в литературе. Литература XVII в. носила в основном публицистич</w:t>
      </w:r>
      <w:r w:rsidRPr="0061366C">
        <w:rPr>
          <w:rFonts w:ascii="Times New Roman" w:hAnsi="Times New Roman"/>
          <w:sz w:val="24"/>
          <w:szCs w:val="24"/>
        </w:rPr>
        <w:t>е</w:t>
      </w:r>
      <w:r w:rsidRPr="0061366C">
        <w:rPr>
          <w:rFonts w:ascii="Times New Roman" w:hAnsi="Times New Roman"/>
          <w:sz w:val="24"/>
          <w:szCs w:val="24"/>
        </w:rPr>
        <w:t>ский характер, отражала идеологические позиции борющихся сторон (Переписка царя Ивана Грозного с князем Андреем Курбским). Выдающимся писателем XVII в. был </w:t>
      </w:r>
      <w:hyperlink r:id="rId8" w:tooltip="Протопоп Аввакум" w:history="1">
        <w:r w:rsidRPr="0061366C">
          <w:rPr>
            <w:rStyle w:val="a7"/>
            <w:rFonts w:ascii="Times New Roman" w:hAnsi="Times New Roman"/>
            <w:bCs/>
            <w:sz w:val="24"/>
            <w:szCs w:val="24"/>
            <w:u w:val="none"/>
          </w:rPr>
          <w:t>протопоп Аввакум</w:t>
        </w:r>
      </w:hyperlink>
      <w:r w:rsidRPr="0061366C">
        <w:rPr>
          <w:rFonts w:ascii="Times New Roman" w:hAnsi="Times New Roman"/>
          <w:b/>
          <w:sz w:val="24"/>
          <w:szCs w:val="24"/>
        </w:rPr>
        <w:t>,</w:t>
      </w:r>
      <w:r w:rsidRPr="0061366C">
        <w:rPr>
          <w:rFonts w:ascii="Times New Roman" w:hAnsi="Times New Roman"/>
          <w:sz w:val="24"/>
          <w:szCs w:val="24"/>
        </w:rPr>
        <w:t xml:space="preserve"> автор «Жития».</w:t>
      </w:r>
    </w:p>
    <w:p w:rsidR="00F637EC" w:rsidRPr="0061366C" w:rsidRDefault="00F637EC" w:rsidP="002A65BF">
      <w:pPr>
        <w:spacing w:line="240" w:lineRule="auto"/>
        <w:ind w:firstLine="708"/>
        <w:jc w:val="both"/>
        <w:rPr>
          <w:rFonts w:ascii="Times New Roman" w:hAnsi="Times New Roman"/>
          <w:b/>
          <w:sz w:val="24"/>
          <w:szCs w:val="24"/>
        </w:rPr>
      </w:pPr>
      <w:r w:rsidRPr="0061366C">
        <w:rPr>
          <w:rFonts w:ascii="Times New Roman" w:hAnsi="Times New Roman"/>
          <w:b/>
          <w:sz w:val="24"/>
          <w:szCs w:val="24"/>
        </w:rPr>
        <w:t>Вопросы и задания для самоконтроля по теме:</w:t>
      </w:r>
    </w:p>
    <w:p w:rsidR="00F637EC" w:rsidRPr="0061366C" w:rsidRDefault="00F637EC" w:rsidP="002A65BF">
      <w:pPr>
        <w:numPr>
          <w:ilvl w:val="0"/>
          <w:numId w:val="9"/>
        </w:numPr>
        <w:tabs>
          <w:tab w:val="clear" w:pos="360"/>
          <w:tab w:val="num" w:pos="0"/>
        </w:tabs>
        <w:spacing w:line="240" w:lineRule="auto"/>
        <w:jc w:val="both"/>
        <w:rPr>
          <w:rFonts w:ascii="Times New Roman" w:hAnsi="Times New Roman"/>
          <w:sz w:val="24"/>
          <w:szCs w:val="24"/>
        </w:rPr>
      </w:pPr>
      <w:r w:rsidRPr="0061366C">
        <w:rPr>
          <w:rFonts w:ascii="Times New Roman" w:hAnsi="Times New Roman"/>
          <w:sz w:val="24"/>
          <w:szCs w:val="24"/>
        </w:rPr>
        <w:t>Назовите исторические предпосылки возникновения древнерусской литературы.</w:t>
      </w:r>
    </w:p>
    <w:p w:rsidR="00F637EC" w:rsidRPr="0061366C" w:rsidRDefault="00F637EC" w:rsidP="002A65BF">
      <w:pPr>
        <w:numPr>
          <w:ilvl w:val="0"/>
          <w:numId w:val="9"/>
        </w:numPr>
        <w:tabs>
          <w:tab w:val="clear" w:pos="360"/>
          <w:tab w:val="num" w:pos="0"/>
        </w:tabs>
        <w:spacing w:line="240" w:lineRule="auto"/>
        <w:jc w:val="both"/>
        <w:rPr>
          <w:rFonts w:ascii="Times New Roman" w:hAnsi="Times New Roman"/>
          <w:sz w:val="24"/>
          <w:szCs w:val="24"/>
        </w:rPr>
      </w:pPr>
      <w:r w:rsidRPr="0061366C">
        <w:rPr>
          <w:rFonts w:ascii="Times New Roman" w:hAnsi="Times New Roman"/>
          <w:sz w:val="24"/>
          <w:szCs w:val="24"/>
        </w:rPr>
        <w:t xml:space="preserve">Перечислите основные темы и жанры оригинальной русской литературы </w:t>
      </w:r>
      <w:proofErr w:type="gramStart"/>
      <w:r w:rsidRPr="0061366C">
        <w:rPr>
          <w:rFonts w:ascii="Times New Roman" w:hAnsi="Times New Roman"/>
          <w:sz w:val="24"/>
          <w:szCs w:val="24"/>
        </w:rPr>
        <w:t>Х</w:t>
      </w:r>
      <w:proofErr w:type="gramEnd"/>
      <w:r w:rsidRPr="0061366C">
        <w:rPr>
          <w:rFonts w:ascii="Times New Roman" w:hAnsi="Times New Roman"/>
          <w:sz w:val="24"/>
          <w:szCs w:val="24"/>
          <w:lang w:val="en-US"/>
        </w:rPr>
        <w:t>I</w:t>
      </w:r>
      <w:r w:rsidRPr="0061366C">
        <w:rPr>
          <w:rFonts w:ascii="Times New Roman" w:hAnsi="Times New Roman"/>
          <w:sz w:val="24"/>
          <w:szCs w:val="24"/>
        </w:rPr>
        <w:t>-Х</w:t>
      </w:r>
      <w:r w:rsidRPr="0061366C">
        <w:rPr>
          <w:rFonts w:ascii="Times New Roman" w:hAnsi="Times New Roman"/>
          <w:sz w:val="24"/>
          <w:szCs w:val="24"/>
          <w:lang w:val="en-US"/>
        </w:rPr>
        <w:t>II</w:t>
      </w:r>
      <w:r w:rsidRPr="0061366C">
        <w:rPr>
          <w:rFonts w:ascii="Times New Roman" w:hAnsi="Times New Roman"/>
          <w:sz w:val="24"/>
          <w:szCs w:val="24"/>
        </w:rPr>
        <w:t xml:space="preserve"> вв., раскройте своеобразие жанров.</w:t>
      </w:r>
    </w:p>
    <w:p w:rsidR="00F637EC" w:rsidRPr="0061366C" w:rsidRDefault="00F637EC" w:rsidP="002A65BF">
      <w:pPr>
        <w:numPr>
          <w:ilvl w:val="0"/>
          <w:numId w:val="9"/>
        </w:numPr>
        <w:tabs>
          <w:tab w:val="clear" w:pos="360"/>
          <w:tab w:val="num" w:pos="0"/>
        </w:tabs>
        <w:spacing w:line="240" w:lineRule="auto"/>
        <w:jc w:val="both"/>
        <w:rPr>
          <w:rFonts w:ascii="Times New Roman" w:hAnsi="Times New Roman"/>
          <w:sz w:val="24"/>
          <w:szCs w:val="24"/>
        </w:rPr>
      </w:pPr>
      <w:r w:rsidRPr="0061366C">
        <w:rPr>
          <w:rFonts w:ascii="Times New Roman" w:hAnsi="Times New Roman"/>
          <w:sz w:val="24"/>
          <w:szCs w:val="24"/>
        </w:rPr>
        <w:t>Назовите черты публицистичности в «Житии протопопа Аввакума».</w:t>
      </w:r>
    </w:p>
    <w:p w:rsidR="00F637EC" w:rsidRPr="0061366C" w:rsidRDefault="00F637EC" w:rsidP="002A65BF">
      <w:pPr>
        <w:spacing w:line="240" w:lineRule="auto"/>
        <w:jc w:val="both"/>
        <w:rPr>
          <w:rFonts w:ascii="Times New Roman" w:hAnsi="Times New Roman"/>
          <w:sz w:val="24"/>
          <w:szCs w:val="24"/>
        </w:rPr>
      </w:pP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Раздел Ш.</w:t>
      </w:r>
      <w:r w:rsidRPr="0061366C">
        <w:rPr>
          <w:rFonts w:ascii="Times New Roman" w:hAnsi="Times New Roman"/>
          <w:b/>
          <w:bCs/>
          <w:sz w:val="24"/>
          <w:szCs w:val="24"/>
        </w:rPr>
        <w:t xml:space="preserve"> </w:t>
      </w:r>
      <w:r w:rsidRPr="0061366C">
        <w:rPr>
          <w:rFonts w:ascii="Times New Roman" w:hAnsi="Times New Roman"/>
          <w:b/>
          <w:sz w:val="24"/>
          <w:szCs w:val="24"/>
        </w:rPr>
        <w:t>Творчество выдающихся писателей и шедевры отечественной литературы</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Тема 3.1.</w:t>
      </w:r>
      <w:r w:rsidRPr="0061366C">
        <w:rPr>
          <w:rFonts w:ascii="Times New Roman" w:hAnsi="Times New Roman"/>
          <w:sz w:val="24"/>
          <w:szCs w:val="24"/>
        </w:rPr>
        <w:t xml:space="preserve"> </w:t>
      </w:r>
      <w:r w:rsidRPr="0061366C">
        <w:rPr>
          <w:rFonts w:ascii="Times New Roman" w:hAnsi="Times New Roman"/>
          <w:b/>
          <w:sz w:val="24"/>
          <w:szCs w:val="24"/>
        </w:rPr>
        <w:t xml:space="preserve">Литература </w:t>
      </w:r>
      <w:r w:rsidRPr="0061366C">
        <w:rPr>
          <w:rFonts w:ascii="Times New Roman" w:hAnsi="Times New Roman"/>
          <w:b/>
          <w:sz w:val="24"/>
          <w:szCs w:val="24"/>
          <w:lang w:val="en-US"/>
        </w:rPr>
        <w:t>XVIII</w:t>
      </w:r>
      <w:r w:rsidRPr="0061366C">
        <w:rPr>
          <w:rFonts w:ascii="Times New Roman" w:hAnsi="Times New Roman"/>
          <w:b/>
          <w:sz w:val="24"/>
          <w:szCs w:val="24"/>
        </w:rPr>
        <w:t xml:space="preserve"> и 1 половины XIX века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b/>
          <w:sz w:val="24"/>
          <w:szCs w:val="24"/>
        </w:rPr>
        <w:t xml:space="preserve">Основные понятия и термины по теме: </w:t>
      </w:r>
      <w:r w:rsidRPr="0061366C">
        <w:rPr>
          <w:rFonts w:ascii="Times New Roman" w:hAnsi="Times New Roman"/>
          <w:sz w:val="24"/>
          <w:szCs w:val="24"/>
        </w:rPr>
        <w:t>классицизм, сентиментализм, романтизм.</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Литература XVIII века. Классицизм и сентиментализм в литературе.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2. Творчество Ломоносова, Державина, Сумарокова, Кантемира, Княжнина, Фонвизина, Карамзина. Обзор.</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Романтизм в творчестве Жуковского и Пушкина.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Творчество Лермонтова и Гоголя. Обзор.</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Краткое изложение теоретических вопросов: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 Литература XVIII века. Классицизм и сентиментализм в литературе.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Литература петровского времени во многом напоминала литературу ушедшего ст</w:t>
      </w:r>
      <w:r w:rsidRPr="0061366C">
        <w:rPr>
          <w:rFonts w:ascii="Times New Roman" w:hAnsi="Times New Roman"/>
          <w:sz w:val="24"/>
          <w:szCs w:val="24"/>
        </w:rPr>
        <w:t>о</w:t>
      </w:r>
      <w:r w:rsidRPr="0061366C">
        <w:rPr>
          <w:rFonts w:ascii="Times New Roman" w:hAnsi="Times New Roman"/>
          <w:sz w:val="24"/>
          <w:szCs w:val="24"/>
        </w:rPr>
        <w:t>летия. Новые идеи говорили старым языком — в церковных проповедях, школьных др</w:t>
      </w:r>
      <w:r w:rsidRPr="0061366C">
        <w:rPr>
          <w:rFonts w:ascii="Times New Roman" w:hAnsi="Times New Roman"/>
          <w:sz w:val="24"/>
          <w:szCs w:val="24"/>
        </w:rPr>
        <w:t>а</w:t>
      </w:r>
      <w:r w:rsidRPr="0061366C">
        <w:rPr>
          <w:rFonts w:ascii="Times New Roman" w:hAnsi="Times New Roman"/>
          <w:sz w:val="24"/>
          <w:szCs w:val="24"/>
        </w:rPr>
        <w:t>мах, рукописных повестях. Только в 30-40-х годах в русской словесности открывается с</w:t>
      </w:r>
      <w:r w:rsidRPr="0061366C">
        <w:rPr>
          <w:rFonts w:ascii="Times New Roman" w:hAnsi="Times New Roman"/>
          <w:sz w:val="24"/>
          <w:szCs w:val="24"/>
        </w:rPr>
        <w:t>о</w:t>
      </w:r>
      <w:r w:rsidRPr="0061366C">
        <w:rPr>
          <w:rFonts w:ascii="Times New Roman" w:hAnsi="Times New Roman"/>
          <w:sz w:val="24"/>
          <w:szCs w:val="24"/>
        </w:rPr>
        <w:t>вершенно новая страница — классицизм. Однако, как и литература петровского времени, творчество писателей-классицистов (Кантемира, Сумарокова и других) тесно связана с текущей политической жизнью страны.</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sz w:val="24"/>
          <w:szCs w:val="24"/>
        </w:rPr>
        <w:t xml:space="preserve">В русской литературе классицизм появился позже, чем </w:t>
      </w:r>
      <w:proofErr w:type="gramStart"/>
      <w:r w:rsidRPr="0061366C">
        <w:rPr>
          <w:rFonts w:ascii="Times New Roman" w:hAnsi="Times New Roman"/>
          <w:sz w:val="24"/>
          <w:szCs w:val="24"/>
        </w:rPr>
        <w:t>в</w:t>
      </w:r>
      <w:proofErr w:type="gramEnd"/>
      <w:r w:rsidRPr="0061366C">
        <w:rPr>
          <w:rFonts w:ascii="Times New Roman" w:hAnsi="Times New Roman"/>
          <w:sz w:val="24"/>
          <w:szCs w:val="24"/>
        </w:rPr>
        <w:t xml:space="preserve"> западноевропейской. Он был тесно связан с идеями европейского просвещения, такими как: установление твердых и справедливых законов, обязательных для всех, просвещение и образование нации, стремление проникнуть в тайны мироздания, утверждение равенства людей всех сосл</w:t>
      </w:r>
      <w:r w:rsidRPr="0061366C">
        <w:rPr>
          <w:rFonts w:ascii="Times New Roman" w:hAnsi="Times New Roman"/>
          <w:sz w:val="24"/>
          <w:szCs w:val="24"/>
        </w:rPr>
        <w:t>о</w:t>
      </w:r>
      <w:r w:rsidRPr="0061366C">
        <w:rPr>
          <w:rFonts w:ascii="Times New Roman" w:hAnsi="Times New Roman"/>
          <w:sz w:val="24"/>
          <w:szCs w:val="24"/>
        </w:rPr>
        <w:t>вий, признание ценности человеческой личности независимо от положения в обществе.</w:t>
      </w:r>
      <w:r w:rsidRPr="0061366C">
        <w:rPr>
          <w:rFonts w:ascii="Times New Roman" w:hAnsi="Times New Roman"/>
          <w:bCs/>
          <w:sz w:val="24"/>
          <w:szCs w:val="24"/>
          <w:lang w:eastAsia="ru-RU"/>
        </w:rPr>
        <w:t xml:space="preserve"> </w:t>
      </w:r>
      <w:r w:rsidRPr="0061366C">
        <w:rPr>
          <w:rFonts w:ascii="Times New Roman" w:hAnsi="Times New Roman"/>
          <w:bCs/>
          <w:sz w:val="24"/>
          <w:szCs w:val="24"/>
        </w:rPr>
        <w:t>Основные признаки русского классицизма:</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А) Обращение к образам и формам античного искусства.</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 xml:space="preserve">Б) Герои четко делятся на </w:t>
      </w:r>
      <w:proofErr w:type="gramStart"/>
      <w:r w:rsidRPr="0061366C">
        <w:rPr>
          <w:rFonts w:ascii="Times New Roman" w:hAnsi="Times New Roman"/>
          <w:bCs/>
          <w:sz w:val="24"/>
          <w:szCs w:val="24"/>
        </w:rPr>
        <w:t>положительных</w:t>
      </w:r>
      <w:proofErr w:type="gramEnd"/>
      <w:r w:rsidRPr="0061366C">
        <w:rPr>
          <w:rFonts w:ascii="Times New Roman" w:hAnsi="Times New Roman"/>
          <w:bCs/>
          <w:sz w:val="24"/>
          <w:szCs w:val="24"/>
        </w:rPr>
        <w:t xml:space="preserve"> и отрицательных, имеют говорящие имена.</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В) Сюжет основан, как правило, на любовном треугольнике: героиня – герой-любовник, второй любовник (неудачливый).</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Г) В конце классической комедии порок всегда наказан, а добро торжествует.</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Д) Принцип трех единств: времени (действие длится не более суток), м</w:t>
      </w:r>
      <w:r w:rsidRPr="0061366C">
        <w:rPr>
          <w:rFonts w:ascii="Times New Roman" w:hAnsi="Times New Roman"/>
          <w:bCs/>
          <w:sz w:val="24"/>
          <w:szCs w:val="24"/>
        </w:rPr>
        <w:t>е</w:t>
      </w:r>
      <w:r w:rsidRPr="0061366C">
        <w:rPr>
          <w:rFonts w:ascii="Times New Roman" w:hAnsi="Times New Roman"/>
          <w:bCs/>
          <w:sz w:val="24"/>
          <w:szCs w:val="24"/>
        </w:rPr>
        <w:t>ст</w:t>
      </w:r>
      <w:proofErr w:type="gramStart"/>
      <w:r w:rsidRPr="0061366C">
        <w:rPr>
          <w:rFonts w:ascii="Times New Roman" w:hAnsi="Times New Roman"/>
          <w:bCs/>
          <w:sz w:val="24"/>
          <w:szCs w:val="24"/>
        </w:rPr>
        <w:t>а(</w:t>
      </w:r>
      <w:proofErr w:type="gramEnd"/>
      <w:r w:rsidRPr="0061366C">
        <w:rPr>
          <w:rFonts w:ascii="Times New Roman" w:hAnsi="Times New Roman"/>
          <w:bCs/>
          <w:sz w:val="24"/>
          <w:szCs w:val="24"/>
        </w:rPr>
        <w:t>действие происходит в одном месте), действия (1 сюжетная линия).</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Представителями классицизма в России являются: В.К. Тредиаковский, М.В. Л</w:t>
      </w:r>
      <w:r w:rsidRPr="0061366C">
        <w:rPr>
          <w:rFonts w:ascii="Times New Roman" w:hAnsi="Times New Roman"/>
          <w:bCs/>
          <w:sz w:val="24"/>
          <w:szCs w:val="24"/>
        </w:rPr>
        <w:t>о</w:t>
      </w:r>
      <w:r w:rsidRPr="0061366C">
        <w:rPr>
          <w:rFonts w:ascii="Times New Roman" w:hAnsi="Times New Roman"/>
          <w:bCs/>
          <w:sz w:val="24"/>
          <w:szCs w:val="24"/>
        </w:rPr>
        <w:t>моносов, А. П. Сумароков и другие.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Для русского классицизма характерна также система жанров, обращение к разуму человека, условность художественных образов. Важным было признание решающей роли просвещенного монарха. Идеалом такого монарха для русского классицизма был Петр Первый.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 шестидесятых годов XVIII века в русской литературе складывается новое лит</w:t>
      </w:r>
      <w:r w:rsidRPr="0061366C">
        <w:rPr>
          <w:rFonts w:ascii="Times New Roman" w:hAnsi="Times New Roman"/>
          <w:sz w:val="24"/>
          <w:szCs w:val="24"/>
        </w:rPr>
        <w:t>е</w:t>
      </w:r>
      <w:r w:rsidRPr="0061366C">
        <w:rPr>
          <w:rFonts w:ascii="Times New Roman" w:hAnsi="Times New Roman"/>
          <w:sz w:val="24"/>
          <w:szCs w:val="24"/>
        </w:rPr>
        <w:t>ратурное направление, получившее название сентиментализм.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Как и классицисты, писатели-сентименталисты опирались на идеи просвещения о том, что ценность человека зависит не от принадлежности его к высшим классам, а от его личных достоинств. Но если для классицистов на первом месте было государство и общ</w:t>
      </w:r>
      <w:r w:rsidRPr="0061366C">
        <w:rPr>
          <w:rFonts w:ascii="Times New Roman" w:hAnsi="Times New Roman"/>
          <w:sz w:val="24"/>
          <w:szCs w:val="24"/>
        </w:rPr>
        <w:t>е</w:t>
      </w:r>
      <w:r w:rsidRPr="0061366C">
        <w:rPr>
          <w:rFonts w:ascii="Times New Roman" w:hAnsi="Times New Roman"/>
          <w:sz w:val="24"/>
          <w:szCs w:val="24"/>
        </w:rPr>
        <w:t>ственные интересы, то для сентименталистов — конкретный человек с его чувствами и переживаниями. Классицисты все подчиняли разуму, сентименталисты — чувствам, настроению. Сентименталисты считали, что человек по природе добр, лишен ненависти, коварства, жестокости, что на основе врожденной добродетели складываются обществе</w:t>
      </w:r>
      <w:r w:rsidRPr="0061366C">
        <w:rPr>
          <w:rFonts w:ascii="Times New Roman" w:hAnsi="Times New Roman"/>
          <w:sz w:val="24"/>
          <w:szCs w:val="24"/>
        </w:rPr>
        <w:t>н</w:t>
      </w:r>
      <w:r w:rsidRPr="0061366C">
        <w:rPr>
          <w:rFonts w:ascii="Times New Roman" w:hAnsi="Times New Roman"/>
          <w:sz w:val="24"/>
          <w:szCs w:val="24"/>
        </w:rPr>
        <w:t>ные и социальные инстинкты, объединяющие людей в общество. Отсюда вера сентиме</w:t>
      </w:r>
      <w:r w:rsidRPr="0061366C">
        <w:rPr>
          <w:rFonts w:ascii="Times New Roman" w:hAnsi="Times New Roman"/>
          <w:sz w:val="24"/>
          <w:szCs w:val="24"/>
        </w:rPr>
        <w:t>н</w:t>
      </w:r>
      <w:r w:rsidRPr="0061366C">
        <w:rPr>
          <w:rFonts w:ascii="Times New Roman" w:hAnsi="Times New Roman"/>
          <w:sz w:val="24"/>
          <w:szCs w:val="24"/>
        </w:rPr>
        <w:t>талистов в то, что именно природная чувствительность и добрые задатки людей являются залогом идеального общества. В произведениях того времени главное место стало отв</w:t>
      </w:r>
      <w:r w:rsidRPr="0061366C">
        <w:rPr>
          <w:rFonts w:ascii="Times New Roman" w:hAnsi="Times New Roman"/>
          <w:sz w:val="24"/>
          <w:szCs w:val="24"/>
        </w:rPr>
        <w:t>о</w:t>
      </w:r>
      <w:r w:rsidRPr="0061366C">
        <w:rPr>
          <w:rFonts w:ascii="Times New Roman" w:hAnsi="Times New Roman"/>
          <w:sz w:val="24"/>
          <w:szCs w:val="24"/>
        </w:rPr>
        <w:lastRenderedPageBreak/>
        <w:t>диться воспитанию души, нравственному совершенствованию. Первоисточником добр</w:t>
      </w:r>
      <w:r w:rsidRPr="0061366C">
        <w:rPr>
          <w:rFonts w:ascii="Times New Roman" w:hAnsi="Times New Roman"/>
          <w:sz w:val="24"/>
          <w:szCs w:val="24"/>
        </w:rPr>
        <w:t>о</w:t>
      </w:r>
      <w:r w:rsidRPr="0061366C">
        <w:rPr>
          <w:rFonts w:ascii="Times New Roman" w:hAnsi="Times New Roman"/>
          <w:sz w:val="24"/>
          <w:szCs w:val="24"/>
        </w:rPr>
        <w:t>детели сентименталисты считали чувствительность, поэтому стихи их были наполнены состраданием, тоской и печалью. Сменились и жанры, которым отдавались предпочтения. На первое место вышли элегии, послания, песни и романсы.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Идеал чувствительности сильно повлиял на целое поколение образованных людей и в Европе и в России, для многих определив стиль жизни. Чтение сентиментальных р</w:t>
      </w:r>
      <w:r w:rsidRPr="0061366C">
        <w:rPr>
          <w:rFonts w:ascii="Times New Roman" w:hAnsi="Times New Roman"/>
          <w:sz w:val="24"/>
          <w:szCs w:val="24"/>
        </w:rPr>
        <w:t>о</w:t>
      </w:r>
      <w:r w:rsidRPr="0061366C">
        <w:rPr>
          <w:rFonts w:ascii="Times New Roman" w:hAnsi="Times New Roman"/>
          <w:sz w:val="24"/>
          <w:szCs w:val="24"/>
        </w:rPr>
        <w:t>манов входило в норму поведения образованного человека. Пушкинская Татьяна Ларина, которая  «</w:t>
      </w:r>
      <w:proofErr w:type="spellStart"/>
      <w:r w:rsidRPr="0061366C">
        <w:rPr>
          <w:rFonts w:ascii="Times New Roman" w:hAnsi="Times New Roman"/>
          <w:sz w:val="24"/>
          <w:szCs w:val="24"/>
        </w:rPr>
        <w:t>влюблялася</w:t>
      </w:r>
      <w:proofErr w:type="spellEnd"/>
      <w:r w:rsidRPr="0061366C">
        <w:rPr>
          <w:rFonts w:ascii="Times New Roman" w:hAnsi="Times New Roman"/>
          <w:sz w:val="24"/>
          <w:szCs w:val="24"/>
        </w:rPr>
        <w:t xml:space="preserve"> в обманы, и Ричардсона, и Руссо», </w:t>
      </w:r>
      <w:proofErr w:type="gramStart"/>
      <w:r w:rsidRPr="0061366C">
        <w:rPr>
          <w:rFonts w:ascii="Times New Roman" w:hAnsi="Times New Roman"/>
          <w:sz w:val="24"/>
          <w:szCs w:val="24"/>
        </w:rPr>
        <w:t>получала</w:t>
      </w:r>
      <w:proofErr w:type="gramEnd"/>
      <w:r w:rsidRPr="0061366C">
        <w:rPr>
          <w:rFonts w:ascii="Times New Roman" w:hAnsi="Times New Roman"/>
          <w:sz w:val="24"/>
          <w:szCs w:val="24"/>
        </w:rPr>
        <w:t xml:space="preserve"> таким образом в ро</w:t>
      </w:r>
      <w:r w:rsidRPr="0061366C">
        <w:rPr>
          <w:rFonts w:ascii="Times New Roman" w:hAnsi="Times New Roman"/>
          <w:sz w:val="24"/>
          <w:szCs w:val="24"/>
        </w:rPr>
        <w:t>с</w:t>
      </w:r>
      <w:r w:rsidRPr="0061366C">
        <w:rPr>
          <w:rFonts w:ascii="Times New Roman" w:hAnsi="Times New Roman"/>
          <w:sz w:val="24"/>
          <w:szCs w:val="24"/>
        </w:rPr>
        <w:t>сийской глуши такое же воспитание, как и все барышни во всех европейских столицах. Литературным героям сочувствовали как реальным людям, подражали им. В целом се</w:t>
      </w:r>
      <w:r w:rsidRPr="0061366C">
        <w:rPr>
          <w:rFonts w:ascii="Times New Roman" w:hAnsi="Times New Roman"/>
          <w:sz w:val="24"/>
          <w:szCs w:val="24"/>
        </w:rPr>
        <w:t>н</w:t>
      </w:r>
      <w:r w:rsidRPr="0061366C">
        <w:rPr>
          <w:rFonts w:ascii="Times New Roman" w:hAnsi="Times New Roman"/>
          <w:sz w:val="24"/>
          <w:szCs w:val="24"/>
        </w:rPr>
        <w:t>тиментальное воспитание принесло немало хорошего.</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 последние годы правления Екатерины II (приблизительно с 1790 года и до ее кончины в 1796 году) в России происходило то, что обычно происходит в конце долгих царствований: в государственных делах начался застой, высшие места были заняты ст</w:t>
      </w:r>
      <w:r w:rsidRPr="0061366C">
        <w:rPr>
          <w:rFonts w:ascii="Times New Roman" w:hAnsi="Times New Roman"/>
          <w:sz w:val="24"/>
          <w:szCs w:val="24"/>
        </w:rPr>
        <w:t>а</w:t>
      </w:r>
      <w:r w:rsidRPr="0061366C">
        <w:rPr>
          <w:rFonts w:ascii="Times New Roman" w:hAnsi="Times New Roman"/>
          <w:sz w:val="24"/>
          <w:szCs w:val="24"/>
        </w:rPr>
        <w:t>рыми сановниками, образованная молодежь не видела возможности приложения своих сил на службе отечеству. Тогда и вошли в моду сентиментальные настроения — не только в литературе, но и в жизни.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Таким образом, в литературе 18 века существовало два течения: классицизм и се</w:t>
      </w:r>
      <w:r w:rsidRPr="0061366C">
        <w:rPr>
          <w:rFonts w:ascii="Times New Roman" w:hAnsi="Times New Roman"/>
          <w:sz w:val="24"/>
          <w:szCs w:val="24"/>
        </w:rPr>
        <w:t>н</w:t>
      </w:r>
      <w:r w:rsidRPr="0061366C">
        <w:rPr>
          <w:rFonts w:ascii="Times New Roman" w:hAnsi="Times New Roman"/>
          <w:sz w:val="24"/>
          <w:szCs w:val="24"/>
        </w:rPr>
        <w:t>тиментализм. Идеал писателей-классицистов — гражданин и патриот, стремящийся тр</w:t>
      </w:r>
      <w:r w:rsidRPr="0061366C">
        <w:rPr>
          <w:rFonts w:ascii="Times New Roman" w:hAnsi="Times New Roman"/>
          <w:sz w:val="24"/>
          <w:szCs w:val="24"/>
        </w:rPr>
        <w:t>у</w:t>
      </w:r>
      <w:r w:rsidRPr="0061366C">
        <w:rPr>
          <w:rFonts w:ascii="Times New Roman" w:hAnsi="Times New Roman"/>
          <w:sz w:val="24"/>
          <w:szCs w:val="24"/>
        </w:rPr>
        <w:t>диться на благо отечества. Такому человеку необходимо отказаться от стремления к ли</w:t>
      </w:r>
      <w:r w:rsidRPr="0061366C">
        <w:rPr>
          <w:rFonts w:ascii="Times New Roman" w:hAnsi="Times New Roman"/>
          <w:sz w:val="24"/>
          <w:szCs w:val="24"/>
        </w:rPr>
        <w:t>ч</w:t>
      </w:r>
      <w:r w:rsidRPr="0061366C">
        <w:rPr>
          <w:rFonts w:ascii="Times New Roman" w:hAnsi="Times New Roman"/>
          <w:sz w:val="24"/>
          <w:szCs w:val="24"/>
        </w:rPr>
        <w:t>ному счастью, подчинить свои чувства долгу. Сентименталисты все подчиняли чувствам, всевозможным оттенкам настроений. Язык их произведений становится подчеркнуто эм</w:t>
      </w:r>
      <w:r w:rsidRPr="0061366C">
        <w:rPr>
          <w:rFonts w:ascii="Times New Roman" w:hAnsi="Times New Roman"/>
          <w:sz w:val="24"/>
          <w:szCs w:val="24"/>
        </w:rPr>
        <w:t>о</w:t>
      </w:r>
      <w:r w:rsidRPr="0061366C">
        <w:rPr>
          <w:rFonts w:ascii="Times New Roman" w:hAnsi="Times New Roman"/>
          <w:sz w:val="24"/>
          <w:szCs w:val="24"/>
        </w:rPr>
        <w:t>циональным. Герои произведений - представители средних и низших классов. С восемн</w:t>
      </w:r>
      <w:r w:rsidRPr="0061366C">
        <w:rPr>
          <w:rFonts w:ascii="Times New Roman" w:hAnsi="Times New Roman"/>
          <w:sz w:val="24"/>
          <w:szCs w:val="24"/>
        </w:rPr>
        <w:t>а</w:t>
      </w:r>
      <w:r w:rsidRPr="0061366C">
        <w:rPr>
          <w:rFonts w:ascii="Times New Roman" w:hAnsi="Times New Roman"/>
          <w:sz w:val="24"/>
          <w:szCs w:val="24"/>
        </w:rPr>
        <w:t>дцатого века начинается процесс демократизации литературы.</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2. Творчество Ломоносова, Державина, Сумарокова, Кантемира, Княжнина, Фонв</w:t>
      </w:r>
      <w:r w:rsidRPr="0061366C">
        <w:rPr>
          <w:rFonts w:ascii="Times New Roman" w:hAnsi="Times New Roman"/>
          <w:b/>
          <w:sz w:val="24"/>
          <w:szCs w:val="24"/>
        </w:rPr>
        <w:t>и</w:t>
      </w:r>
      <w:r w:rsidRPr="0061366C">
        <w:rPr>
          <w:rFonts w:ascii="Times New Roman" w:hAnsi="Times New Roman"/>
          <w:b/>
          <w:sz w:val="24"/>
          <w:szCs w:val="24"/>
        </w:rPr>
        <w:t>зина, Карамзина. Обзор.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Наиболее видным из первых деятелей новой литературной эпохи, пишущим в этом жанре был князь Антиох Дмитриевич Кантемир (1708-1744г. г) Его отец, влиятельный молдавский аристократ, был известным писателем и историком. Сам князь Антиох, хотя по писательской скромности и называл свой ум » недозрелым плодом недолгой науки», на самом деле был человеком образованнейшим по самым высоким европейским меркам. Латинскую, французскую и итальянскую поэзию он знал в совершенстве. В России его друзьями были архиепископ Феофан Прокопович и историк В.Н. Татищев. Последние двенадцать лет жизни Кантемир был посланником в Лондоне и Париже.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С ранней молодости Антиох желал видеть окружавшее его дворянское общество образ</w:t>
      </w:r>
      <w:r w:rsidRPr="0061366C">
        <w:rPr>
          <w:rFonts w:ascii="Times New Roman" w:hAnsi="Times New Roman"/>
          <w:sz w:val="24"/>
          <w:szCs w:val="24"/>
        </w:rPr>
        <w:t>о</w:t>
      </w:r>
      <w:r w:rsidRPr="0061366C">
        <w:rPr>
          <w:rFonts w:ascii="Times New Roman" w:hAnsi="Times New Roman"/>
          <w:sz w:val="24"/>
          <w:szCs w:val="24"/>
        </w:rPr>
        <w:t>ванным, свободным от предрассудков. Предрассудком же он считал следование древним нормам и обычаям.</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Кантемир известен как автор девяти сатир. В них обличаются разные пороки, но главные враги поэта - святоша и бездельник-щеголь. </w:t>
      </w:r>
      <w:proofErr w:type="gramStart"/>
      <w:r w:rsidRPr="0061366C">
        <w:rPr>
          <w:rFonts w:ascii="Times New Roman" w:hAnsi="Times New Roman"/>
          <w:sz w:val="24"/>
          <w:szCs w:val="24"/>
        </w:rPr>
        <w:t>Они выведены в строках первой сатиры «На хулящих учение».</w:t>
      </w:r>
      <w:proofErr w:type="gramEnd"/>
      <w:r w:rsidRPr="0061366C">
        <w:rPr>
          <w:rFonts w:ascii="Times New Roman" w:hAnsi="Times New Roman"/>
          <w:sz w:val="24"/>
          <w:szCs w:val="24"/>
        </w:rPr>
        <w:t xml:space="preserve"> Во второй сатире «На зависть и гордость дворян злонравных» пре</w:t>
      </w:r>
      <w:r w:rsidRPr="0061366C">
        <w:rPr>
          <w:rFonts w:ascii="Times New Roman" w:hAnsi="Times New Roman"/>
          <w:sz w:val="24"/>
          <w:szCs w:val="24"/>
        </w:rPr>
        <w:t>д</w:t>
      </w:r>
      <w:r w:rsidRPr="0061366C">
        <w:rPr>
          <w:rFonts w:ascii="Times New Roman" w:hAnsi="Times New Roman"/>
          <w:sz w:val="24"/>
          <w:szCs w:val="24"/>
        </w:rPr>
        <w:t>ставлен ни на что не годный бездельник Евгений. Он проматывает состояние предков, надевая камзол стоимостью в целую деревню, и при том завидует успехам простых людей, которые добились высоких чинов своими заслугами перед царем.</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Мысль о природном равенстве людей — одна из самых смелых идей литературы того времени. Кантемир считал, что необходимо воспитать дворянство, чтоб не дать дворянину опуститься до состояния непросвещенного мужика. Одну из своих сатир Кантемир спец</w:t>
      </w:r>
      <w:r w:rsidRPr="0061366C">
        <w:rPr>
          <w:rFonts w:ascii="Times New Roman" w:hAnsi="Times New Roman"/>
          <w:sz w:val="24"/>
          <w:szCs w:val="24"/>
        </w:rPr>
        <w:t>и</w:t>
      </w:r>
      <w:r w:rsidRPr="0061366C">
        <w:rPr>
          <w:rFonts w:ascii="Times New Roman" w:hAnsi="Times New Roman"/>
          <w:sz w:val="24"/>
          <w:szCs w:val="24"/>
        </w:rPr>
        <w:t>ально посвятил воспитанию:</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 xml:space="preserve">Кантемир писал и в других жанрах. </w:t>
      </w:r>
      <w:proofErr w:type="gramStart"/>
      <w:r w:rsidRPr="0061366C">
        <w:rPr>
          <w:rFonts w:ascii="Times New Roman" w:hAnsi="Times New Roman"/>
          <w:sz w:val="24"/>
          <w:szCs w:val="24"/>
        </w:rPr>
        <w:t>Среди его произведений есть » высокие» (оды, поэма), «средние» (сатиры, стихотворные письма и песни) и » низкие» (басни).</w:t>
      </w:r>
      <w:proofErr w:type="gramEnd"/>
      <w:r w:rsidRPr="0061366C">
        <w:rPr>
          <w:rFonts w:ascii="Times New Roman" w:hAnsi="Times New Roman"/>
          <w:sz w:val="24"/>
          <w:szCs w:val="24"/>
        </w:rPr>
        <w:t xml:space="preserve"> Не все в поэзии Кантемира позволяет считать его поэтом классицизма. Но именно он поставил п</w:t>
      </w:r>
      <w:r w:rsidRPr="0061366C">
        <w:rPr>
          <w:rFonts w:ascii="Times New Roman" w:hAnsi="Times New Roman"/>
          <w:sz w:val="24"/>
          <w:szCs w:val="24"/>
        </w:rPr>
        <w:t>е</w:t>
      </w:r>
      <w:r w:rsidRPr="0061366C">
        <w:rPr>
          <w:rFonts w:ascii="Times New Roman" w:hAnsi="Times New Roman"/>
          <w:sz w:val="24"/>
          <w:szCs w:val="24"/>
        </w:rPr>
        <w:t>ред русской литературой задачу воспитания словом.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Следующим ярким представителем русского классицизма является М.В. Ломон</w:t>
      </w:r>
      <w:r w:rsidRPr="0061366C">
        <w:rPr>
          <w:rFonts w:ascii="Times New Roman" w:hAnsi="Times New Roman"/>
          <w:sz w:val="24"/>
          <w:szCs w:val="24"/>
        </w:rPr>
        <w:t>о</w:t>
      </w:r>
      <w:r w:rsidRPr="0061366C">
        <w:rPr>
          <w:rFonts w:ascii="Times New Roman" w:hAnsi="Times New Roman"/>
          <w:sz w:val="24"/>
          <w:szCs w:val="24"/>
        </w:rPr>
        <w:t>сов (1711-1765). Ломоносов в отличие от Кантемира врагов просвещения осмеивает редко. В его торжественных одах возобладало «утверждающее» начало. Поэт прославляет успехи России на поле брани, в мирной торговле, в науках и искусстве.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«С Ломоносова начинается наша </w:t>
      </w:r>
      <w:proofErr w:type="gramStart"/>
      <w:r w:rsidRPr="0061366C">
        <w:rPr>
          <w:rFonts w:ascii="Times New Roman" w:hAnsi="Times New Roman"/>
          <w:sz w:val="24"/>
          <w:szCs w:val="24"/>
        </w:rPr>
        <w:t>литература</w:t>
      </w:r>
      <w:proofErr w:type="gramEnd"/>
      <w:r w:rsidRPr="0061366C">
        <w:rPr>
          <w:rFonts w:ascii="Times New Roman" w:hAnsi="Times New Roman"/>
          <w:sz w:val="24"/>
          <w:szCs w:val="24"/>
        </w:rPr>
        <w:t>…он был ее отцом, ее Петром Великим». Так определил место и значение творчества Михаила Васильевича Ломоносова для русской литературы В.Г. Белинский.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 «Архангельский мужик», первый из деятелей русской культуры завоевавший м</w:t>
      </w:r>
      <w:r w:rsidRPr="0061366C">
        <w:rPr>
          <w:rFonts w:ascii="Times New Roman" w:hAnsi="Times New Roman"/>
          <w:sz w:val="24"/>
          <w:szCs w:val="24"/>
        </w:rPr>
        <w:t>и</w:t>
      </w:r>
      <w:r w:rsidRPr="0061366C">
        <w:rPr>
          <w:rFonts w:ascii="Times New Roman" w:hAnsi="Times New Roman"/>
          <w:sz w:val="24"/>
          <w:szCs w:val="24"/>
        </w:rPr>
        <w:t>ровую известность, один из выдающихся просветителей и самый просвещенный человек своего времени, один из крупнейших ученых восемнадцатого века, замечательный поэт Ломоносов стал реформатором русского стихосложения.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1757 году ученый пишет предисловие к собранию сочинений  «О пользе книг церковных в российском языке», в котором излагает знаменитую теорию «трех штилей». В нем Ломоносов выдвигал в качестве основы литературного языка общенациональный язык. В русском языке, по мнению Ломоносова, слова по стилистической окраске могут быть разделены на несколько родов. К первому он отнес лексику церковнославянского и русского языка, ко второму — знакомые по книгам и понятные церковнославянские слова, но редкие в разговорном языке, к третьему — слова живой речи, которых нет в церковных книгах. Отдельную группу составили </w:t>
      </w:r>
      <w:proofErr w:type="gramStart"/>
      <w:r w:rsidRPr="0061366C">
        <w:rPr>
          <w:rFonts w:ascii="Times New Roman" w:hAnsi="Times New Roman"/>
          <w:sz w:val="24"/>
          <w:szCs w:val="24"/>
        </w:rPr>
        <w:t>простонародные</w:t>
      </w:r>
      <w:proofErr w:type="gramEnd"/>
      <w:r w:rsidRPr="0061366C">
        <w:rPr>
          <w:rFonts w:ascii="Times New Roman" w:hAnsi="Times New Roman"/>
          <w:sz w:val="24"/>
          <w:szCs w:val="24"/>
        </w:rPr>
        <w:t>, которые только ограниченно мо</w:t>
      </w:r>
      <w:r w:rsidRPr="0061366C">
        <w:rPr>
          <w:rFonts w:ascii="Times New Roman" w:hAnsi="Times New Roman"/>
          <w:sz w:val="24"/>
          <w:szCs w:val="24"/>
        </w:rPr>
        <w:t>г</w:t>
      </w:r>
      <w:r w:rsidRPr="0061366C">
        <w:rPr>
          <w:rFonts w:ascii="Times New Roman" w:hAnsi="Times New Roman"/>
          <w:sz w:val="24"/>
          <w:szCs w:val="24"/>
        </w:rPr>
        <w:t xml:space="preserve">ли употребляться в сочинениях. </w:t>
      </w:r>
      <w:proofErr w:type="gramStart"/>
      <w:r w:rsidRPr="0061366C">
        <w:rPr>
          <w:rFonts w:ascii="Times New Roman" w:hAnsi="Times New Roman"/>
          <w:sz w:val="24"/>
          <w:szCs w:val="24"/>
        </w:rPr>
        <w:t>Совсем почти</w:t>
      </w:r>
      <w:proofErr w:type="gramEnd"/>
      <w:r w:rsidRPr="0061366C">
        <w:rPr>
          <w:rFonts w:ascii="Times New Roman" w:hAnsi="Times New Roman"/>
          <w:sz w:val="24"/>
          <w:szCs w:val="24"/>
        </w:rPr>
        <w:t xml:space="preserve"> исключает Ломоносов из литературной письменной речи устаревшие церковнославянские слова, вульгаризмы и некстати заи</w:t>
      </w:r>
      <w:r w:rsidRPr="0061366C">
        <w:rPr>
          <w:rFonts w:ascii="Times New Roman" w:hAnsi="Times New Roman"/>
          <w:sz w:val="24"/>
          <w:szCs w:val="24"/>
        </w:rPr>
        <w:t>м</w:t>
      </w:r>
      <w:r w:rsidRPr="0061366C">
        <w:rPr>
          <w:rFonts w:ascii="Times New Roman" w:hAnsi="Times New Roman"/>
          <w:sz w:val="24"/>
          <w:szCs w:val="24"/>
        </w:rPr>
        <w:t>ствованные из чужих языков варваризмы.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 зависимости от количественного смешения слов трех родов создается тот или иной стиль. Так сложились «три штиля» русской поэзии: «высокий</w:t>
      </w:r>
      <w:proofErr w:type="gramStart"/>
      <w:r w:rsidRPr="0061366C">
        <w:rPr>
          <w:rFonts w:ascii="Times New Roman" w:hAnsi="Times New Roman"/>
          <w:sz w:val="24"/>
          <w:szCs w:val="24"/>
        </w:rPr>
        <w:t>»-</w:t>
      </w:r>
      <w:proofErr w:type="gramEnd"/>
      <w:r w:rsidRPr="0061366C">
        <w:rPr>
          <w:rFonts w:ascii="Times New Roman" w:hAnsi="Times New Roman"/>
          <w:sz w:val="24"/>
          <w:szCs w:val="24"/>
        </w:rPr>
        <w:t>церковнославянские слова и русские,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w:t>
      </w:r>
      <w:proofErr w:type="gramStart"/>
      <w:r w:rsidRPr="0061366C">
        <w:rPr>
          <w:rFonts w:ascii="Times New Roman" w:hAnsi="Times New Roman"/>
          <w:sz w:val="24"/>
          <w:szCs w:val="24"/>
        </w:rPr>
        <w:t>посредственный</w:t>
      </w:r>
      <w:proofErr w:type="gramEnd"/>
      <w:r w:rsidRPr="0061366C">
        <w:rPr>
          <w:rFonts w:ascii="Times New Roman" w:hAnsi="Times New Roman"/>
          <w:sz w:val="24"/>
          <w:szCs w:val="24"/>
        </w:rPr>
        <w:t>» (средний) — русские слова с небольшой примесью церковнославя</w:t>
      </w:r>
      <w:r w:rsidRPr="0061366C">
        <w:rPr>
          <w:rFonts w:ascii="Times New Roman" w:hAnsi="Times New Roman"/>
          <w:sz w:val="24"/>
          <w:szCs w:val="24"/>
        </w:rPr>
        <w:t>н</w:t>
      </w:r>
      <w:r w:rsidRPr="0061366C">
        <w:rPr>
          <w:rFonts w:ascii="Times New Roman" w:hAnsi="Times New Roman"/>
          <w:sz w:val="24"/>
          <w:szCs w:val="24"/>
        </w:rPr>
        <w:t>ских слов, «низкий» — русские слова разговорного языка с добавлением слов простон</w:t>
      </w:r>
      <w:r w:rsidRPr="0061366C">
        <w:rPr>
          <w:rFonts w:ascii="Times New Roman" w:hAnsi="Times New Roman"/>
          <w:sz w:val="24"/>
          <w:szCs w:val="24"/>
        </w:rPr>
        <w:t>а</w:t>
      </w:r>
      <w:r w:rsidRPr="0061366C">
        <w:rPr>
          <w:rFonts w:ascii="Times New Roman" w:hAnsi="Times New Roman"/>
          <w:sz w:val="24"/>
          <w:szCs w:val="24"/>
        </w:rPr>
        <w:t>родных и малого числа церковнославянских.</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Каждому стилю соответствуют свои жанры: » высокие» — героические поэмы, оды, трагедии, «средние» — драмы, сатиры, дружеские письма, элегии, «низшие» — к</w:t>
      </w:r>
      <w:r w:rsidRPr="0061366C">
        <w:rPr>
          <w:rFonts w:ascii="Times New Roman" w:hAnsi="Times New Roman"/>
          <w:sz w:val="24"/>
          <w:szCs w:val="24"/>
        </w:rPr>
        <w:t>о</w:t>
      </w:r>
      <w:r w:rsidRPr="0061366C">
        <w:rPr>
          <w:rFonts w:ascii="Times New Roman" w:hAnsi="Times New Roman"/>
          <w:sz w:val="24"/>
          <w:szCs w:val="24"/>
        </w:rPr>
        <w:t>медии, эпиграммы, песни, басни.</w:t>
      </w:r>
      <w:proofErr w:type="gramEnd"/>
      <w:r w:rsidRPr="0061366C">
        <w:rPr>
          <w:rFonts w:ascii="Times New Roman" w:hAnsi="Times New Roman"/>
          <w:sz w:val="24"/>
          <w:szCs w:val="24"/>
        </w:rPr>
        <w:t xml:space="preserve"> Такое четкое разграничение, теоретически очень пр</w:t>
      </w:r>
      <w:r w:rsidRPr="0061366C">
        <w:rPr>
          <w:rFonts w:ascii="Times New Roman" w:hAnsi="Times New Roman"/>
          <w:sz w:val="24"/>
          <w:szCs w:val="24"/>
        </w:rPr>
        <w:t>о</w:t>
      </w:r>
      <w:r w:rsidRPr="0061366C">
        <w:rPr>
          <w:rFonts w:ascii="Times New Roman" w:hAnsi="Times New Roman"/>
          <w:sz w:val="24"/>
          <w:szCs w:val="24"/>
        </w:rPr>
        <w:t>стое, на практике приводило к обособлению высоких жанров.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Сам Ломоносов писал преимущественно в «высоких» жанрах. Так, «Ода на день восшествия не престол императрицы </w:t>
      </w:r>
      <w:proofErr w:type="spellStart"/>
      <w:r w:rsidRPr="0061366C">
        <w:rPr>
          <w:rFonts w:ascii="Times New Roman" w:hAnsi="Times New Roman"/>
          <w:sz w:val="24"/>
          <w:szCs w:val="24"/>
        </w:rPr>
        <w:t>Елисаветы</w:t>
      </w:r>
      <w:proofErr w:type="spellEnd"/>
      <w:r w:rsidRPr="0061366C">
        <w:rPr>
          <w:rFonts w:ascii="Times New Roman" w:hAnsi="Times New Roman"/>
          <w:sz w:val="24"/>
          <w:szCs w:val="24"/>
        </w:rPr>
        <w:t xml:space="preserve"> Петровны, 1747 года» написана «высоким штилем» и прославляет дочь Петра Первого.  В оде Ломоносова дается образ России с её необъятными просторами, огромными богатствами. Так возникает тема родины и служ</w:t>
      </w:r>
      <w:r w:rsidRPr="0061366C">
        <w:rPr>
          <w:rFonts w:ascii="Times New Roman" w:hAnsi="Times New Roman"/>
          <w:sz w:val="24"/>
          <w:szCs w:val="24"/>
        </w:rPr>
        <w:t>е</w:t>
      </w:r>
      <w:r w:rsidRPr="0061366C">
        <w:rPr>
          <w:rFonts w:ascii="Times New Roman" w:hAnsi="Times New Roman"/>
          <w:sz w:val="24"/>
          <w:szCs w:val="24"/>
        </w:rPr>
        <w:t>ния ей  - ведущая в творчестве Ломоносова. С этой темой тесно связана тема науки, п</w:t>
      </w:r>
      <w:r w:rsidRPr="0061366C">
        <w:rPr>
          <w:rFonts w:ascii="Times New Roman" w:hAnsi="Times New Roman"/>
          <w:sz w:val="24"/>
          <w:szCs w:val="24"/>
        </w:rPr>
        <w:t>о</w:t>
      </w:r>
      <w:r w:rsidRPr="0061366C">
        <w:rPr>
          <w:rFonts w:ascii="Times New Roman" w:hAnsi="Times New Roman"/>
          <w:sz w:val="24"/>
          <w:szCs w:val="24"/>
        </w:rPr>
        <w:t>знания природы. Она завершается гимном науке, призывом к юношам дерзать во славу Российской земли. Таким образом, в «Оде 1747 года» нашли выражение просветительские идеалы поэта.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Вера в человеческий разум, стремление познать «тайны множества миров», дойти до сути явлений через » малый вещи знак» — это темы стихотворений «Вечернее ра</w:t>
      </w:r>
      <w:r w:rsidRPr="0061366C">
        <w:rPr>
          <w:rFonts w:ascii="Times New Roman" w:hAnsi="Times New Roman"/>
          <w:sz w:val="24"/>
          <w:szCs w:val="24"/>
        </w:rPr>
        <w:t>з</w:t>
      </w:r>
      <w:r w:rsidRPr="0061366C">
        <w:rPr>
          <w:rFonts w:ascii="Times New Roman" w:hAnsi="Times New Roman"/>
          <w:sz w:val="24"/>
          <w:szCs w:val="24"/>
        </w:rPr>
        <w:t>мышление», «Случались вместе два астронома в пиру…».</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Для того чтоб принести стране пользу, нужно не только трудолюбие, но и просвещение, утверждает Ломоносов. Он пишет о «красоте и важности учении», которое делает челов</w:t>
      </w:r>
      <w:r w:rsidRPr="0061366C">
        <w:rPr>
          <w:rFonts w:ascii="Times New Roman" w:hAnsi="Times New Roman"/>
          <w:sz w:val="24"/>
          <w:szCs w:val="24"/>
        </w:rPr>
        <w:t>е</w:t>
      </w:r>
      <w:r w:rsidRPr="0061366C">
        <w:rPr>
          <w:rFonts w:ascii="Times New Roman" w:hAnsi="Times New Roman"/>
          <w:sz w:val="24"/>
          <w:szCs w:val="24"/>
        </w:rPr>
        <w:t>ка творцом. «Сами свой разум употребляйте», — призывает он в стихотворении «Посл</w:t>
      </w:r>
      <w:r w:rsidRPr="0061366C">
        <w:rPr>
          <w:rFonts w:ascii="Times New Roman" w:hAnsi="Times New Roman"/>
          <w:sz w:val="24"/>
          <w:szCs w:val="24"/>
        </w:rPr>
        <w:t>у</w:t>
      </w:r>
      <w:r w:rsidRPr="0061366C">
        <w:rPr>
          <w:rFonts w:ascii="Times New Roman" w:hAnsi="Times New Roman"/>
          <w:sz w:val="24"/>
          <w:szCs w:val="24"/>
        </w:rPr>
        <w:t>шайте, прошу»….</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Гавриил Романович Державин был последним в ряду крупнейших представителей русского классицизма. Слава пришла к Державину  в 1783 году, когда Екатерина II прочла его «Оду к премудрой Киргиз-Кайсацкой царевне </w:t>
      </w:r>
      <w:proofErr w:type="spellStart"/>
      <w:r w:rsidRPr="0061366C">
        <w:rPr>
          <w:rFonts w:ascii="Times New Roman" w:hAnsi="Times New Roman"/>
          <w:sz w:val="24"/>
          <w:szCs w:val="24"/>
        </w:rPr>
        <w:t>Фелице</w:t>
      </w:r>
      <w:proofErr w:type="spellEnd"/>
      <w:r w:rsidRPr="0061366C">
        <w:rPr>
          <w:rFonts w:ascii="Times New Roman" w:hAnsi="Times New Roman"/>
          <w:sz w:val="24"/>
          <w:szCs w:val="24"/>
        </w:rPr>
        <w:t>». Незадолго перед тем Екатер</w:t>
      </w:r>
      <w:r w:rsidRPr="0061366C">
        <w:rPr>
          <w:rFonts w:ascii="Times New Roman" w:hAnsi="Times New Roman"/>
          <w:sz w:val="24"/>
          <w:szCs w:val="24"/>
        </w:rPr>
        <w:t>и</w:t>
      </w:r>
      <w:r w:rsidRPr="0061366C">
        <w:rPr>
          <w:rFonts w:ascii="Times New Roman" w:hAnsi="Times New Roman"/>
          <w:sz w:val="24"/>
          <w:szCs w:val="24"/>
        </w:rPr>
        <w:t xml:space="preserve">на в одной нравоучительной сказке вывела под именем царевны </w:t>
      </w:r>
      <w:proofErr w:type="spellStart"/>
      <w:r w:rsidRPr="0061366C">
        <w:rPr>
          <w:rFonts w:ascii="Times New Roman" w:hAnsi="Times New Roman"/>
          <w:sz w:val="24"/>
          <w:szCs w:val="24"/>
        </w:rPr>
        <w:t>Фелицы</w:t>
      </w:r>
      <w:proofErr w:type="spellEnd"/>
      <w:r w:rsidRPr="0061366C">
        <w:rPr>
          <w:rFonts w:ascii="Times New Roman" w:hAnsi="Times New Roman"/>
          <w:sz w:val="24"/>
          <w:szCs w:val="24"/>
        </w:rPr>
        <w:t xml:space="preserve"> себя.  Ярчайшим произведением Державина стала прославившая его «</w:t>
      </w:r>
      <w:proofErr w:type="spellStart"/>
      <w:r w:rsidRPr="0061366C">
        <w:rPr>
          <w:rFonts w:ascii="Times New Roman" w:hAnsi="Times New Roman"/>
          <w:sz w:val="24"/>
          <w:szCs w:val="24"/>
        </w:rPr>
        <w:t>Фелица</w:t>
      </w:r>
      <w:proofErr w:type="spellEnd"/>
      <w:r w:rsidRPr="0061366C">
        <w:rPr>
          <w:rFonts w:ascii="Times New Roman" w:hAnsi="Times New Roman"/>
          <w:sz w:val="24"/>
          <w:szCs w:val="24"/>
        </w:rPr>
        <w:t>». В ней соединены два жа</w:t>
      </w:r>
      <w:r w:rsidRPr="0061366C">
        <w:rPr>
          <w:rFonts w:ascii="Times New Roman" w:hAnsi="Times New Roman"/>
          <w:sz w:val="24"/>
          <w:szCs w:val="24"/>
        </w:rPr>
        <w:t>н</w:t>
      </w:r>
      <w:r w:rsidRPr="0061366C">
        <w:rPr>
          <w:rFonts w:ascii="Times New Roman" w:hAnsi="Times New Roman"/>
          <w:sz w:val="24"/>
          <w:szCs w:val="24"/>
        </w:rPr>
        <w:t>ра: ода и сатира. Явление это явилось поистине революционным для литературы эпохи классицизма, ведь, согласно классицистической теории литературных жанров, ода и сат</w:t>
      </w:r>
      <w:r w:rsidRPr="0061366C">
        <w:rPr>
          <w:rFonts w:ascii="Times New Roman" w:hAnsi="Times New Roman"/>
          <w:sz w:val="24"/>
          <w:szCs w:val="24"/>
        </w:rPr>
        <w:t>и</w:t>
      </w:r>
      <w:r w:rsidRPr="0061366C">
        <w:rPr>
          <w:rFonts w:ascii="Times New Roman" w:hAnsi="Times New Roman"/>
          <w:sz w:val="24"/>
          <w:szCs w:val="24"/>
        </w:rPr>
        <w:t>ра принадлежали к разным «штилям», и смешивание их было недопустимо. Однако Де</w:t>
      </w:r>
      <w:r w:rsidRPr="0061366C">
        <w:rPr>
          <w:rFonts w:ascii="Times New Roman" w:hAnsi="Times New Roman"/>
          <w:sz w:val="24"/>
          <w:szCs w:val="24"/>
        </w:rPr>
        <w:t>р</w:t>
      </w:r>
      <w:r w:rsidRPr="0061366C">
        <w:rPr>
          <w:rFonts w:ascii="Times New Roman" w:hAnsi="Times New Roman"/>
          <w:sz w:val="24"/>
          <w:szCs w:val="24"/>
        </w:rPr>
        <w:t>жавину удалось соединить не только тематику этих двух жанров, но и лексику: в «</w:t>
      </w:r>
      <w:proofErr w:type="spellStart"/>
      <w:r w:rsidRPr="0061366C">
        <w:rPr>
          <w:rFonts w:ascii="Times New Roman" w:hAnsi="Times New Roman"/>
          <w:sz w:val="24"/>
          <w:szCs w:val="24"/>
        </w:rPr>
        <w:t>Фел</w:t>
      </w:r>
      <w:r w:rsidRPr="0061366C">
        <w:rPr>
          <w:rFonts w:ascii="Times New Roman" w:hAnsi="Times New Roman"/>
          <w:sz w:val="24"/>
          <w:szCs w:val="24"/>
        </w:rPr>
        <w:t>и</w:t>
      </w:r>
      <w:r w:rsidRPr="0061366C">
        <w:rPr>
          <w:rFonts w:ascii="Times New Roman" w:hAnsi="Times New Roman"/>
          <w:sz w:val="24"/>
          <w:szCs w:val="24"/>
        </w:rPr>
        <w:t>це</w:t>
      </w:r>
      <w:proofErr w:type="spellEnd"/>
      <w:r w:rsidRPr="0061366C">
        <w:rPr>
          <w:rFonts w:ascii="Times New Roman" w:hAnsi="Times New Roman"/>
          <w:sz w:val="24"/>
          <w:szCs w:val="24"/>
        </w:rPr>
        <w:t>» органично сочетаются слова «высокого штиля» и просторечье. Таким образом, Гавр</w:t>
      </w:r>
      <w:r w:rsidRPr="0061366C">
        <w:rPr>
          <w:rFonts w:ascii="Times New Roman" w:hAnsi="Times New Roman"/>
          <w:sz w:val="24"/>
          <w:szCs w:val="24"/>
        </w:rPr>
        <w:t>и</w:t>
      </w:r>
      <w:r w:rsidRPr="0061366C">
        <w:rPr>
          <w:rFonts w:ascii="Times New Roman" w:hAnsi="Times New Roman"/>
          <w:sz w:val="24"/>
          <w:szCs w:val="24"/>
        </w:rPr>
        <w:t>ил Державин, предельно развивший в своих произведениях возможности классицизма, стал одновременно первым русским поэтом, преодолевшим классицистические каноны.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На протяжении второй половины восемнадцатого века наряду с классицизмом формировались и другие литературные течения. В период, когда классицизм был ведущим литературным течением, личность проявляла себя преимущественно в государственной службе. К концу века сформировался взгляд на ценность отдельной личности. «Человек богат своими чувствами».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Властителем дум молодых людей 90-х годов стал Николай Михайлович Карамзин - писатель, с именем которого и принято соотносить понятие  «русский сентиментализм».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Главной задачей литературы Карамзин видел перевоспитание «злых сердец». Для этого требовалось, с одной стороны, сделать искусство понятным людям, освободить от высокопарности язык художественных произведений, а с другой стороны, для воспитания вкуса к изящному, изображать жизнь не во всех ее проявлениях (подчас грубых и некр</w:t>
      </w:r>
      <w:r w:rsidRPr="0061366C">
        <w:rPr>
          <w:rFonts w:ascii="Times New Roman" w:hAnsi="Times New Roman"/>
          <w:sz w:val="24"/>
          <w:szCs w:val="24"/>
        </w:rPr>
        <w:t>а</w:t>
      </w:r>
      <w:r w:rsidRPr="0061366C">
        <w:rPr>
          <w:rFonts w:ascii="Times New Roman" w:hAnsi="Times New Roman"/>
          <w:sz w:val="24"/>
          <w:szCs w:val="24"/>
        </w:rPr>
        <w:t>сивых), а в тех, которые приближаются к идеальному состоянию.</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Творчество Николая Михайловича Карамзина сыграло в русской культуре огро</w:t>
      </w:r>
      <w:r w:rsidRPr="0061366C">
        <w:rPr>
          <w:rFonts w:ascii="Times New Roman" w:hAnsi="Times New Roman"/>
          <w:sz w:val="24"/>
          <w:szCs w:val="24"/>
        </w:rPr>
        <w:t>м</w:t>
      </w:r>
      <w:r w:rsidRPr="0061366C">
        <w:rPr>
          <w:rFonts w:ascii="Times New Roman" w:hAnsi="Times New Roman"/>
          <w:sz w:val="24"/>
          <w:szCs w:val="24"/>
        </w:rPr>
        <w:t>ную роль. Карамзин-писатель выступил как реформатор русского литературного языка, став предшественником Пушкина; основоположник русского сентиментализма, он создал абсолютно идеальный и не имеющий ничего общего с действительностью образ народа. Со времен Карамзина язык литературы все больше стал сближаться с разговорной речью - сначала дворян, а потом и народной; однако одновременно все больше обозначался и ус</w:t>
      </w:r>
      <w:r w:rsidRPr="0061366C">
        <w:rPr>
          <w:rFonts w:ascii="Times New Roman" w:hAnsi="Times New Roman"/>
          <w:sz w:val="24"/>
          <w:szCs w:val="24"/>
        </w:rPr>
        <w:t>и</w:t>
      </w:r>
      <w:r w:rsidRPr="0061366C">
        <w:rPr>
          <w:rFonts w:ascii="Times New Roman" w:hAnsi="Times New Roman"/>
          <w:sz w:val="24"/>
          <w:szCs w:val="24"/>
        </w:rPr>
        <w:t>ливался разрыв в мировоззрении этих двух слоев русского общества. Как журналист, К</w:t>
      </w:r>
      <w:r w:rsidRPr="0061366C">
        <w:rPr>
          <w:rFonts w:ascii="Times New Roman" w:hAnsi="Times New Roman"/>
          <w:sz w:val="24"/>
          <w:szCs w:val="24"/>
        </w:rPr>
        <w:t>а</w:t>
      </w:r>
      <w:r w:rsidRPr="0061366C">
        <w:rPr>
          <w:rFonts w:ascii="Times New Roman" w:hAnsi="Times New Roman"/>
          <w:sz w:val="24"/>
          <w:szCs w:val="24"/>
        </w:rPr>
        <w:t>рамзин показал образцы самых разных видов периодических изданий и приемы тенденц</w:t>
      </w:r>
      <w:r w:rsidRPr="0061366C">
        <w:rPr>
          <w:rFonts w:ascii="Times New Roman" w:hAnsi="Times New Roman"/>
          <w:sz w:val="24"/>
          <w:szCs w:val="24"/>
        </w:rPr>
        <w:t>и</w:t>
      </w:r>
      <w:r w:rsidRPr="0061366C">
        <w:rPr>
          <w:rFonts w:ascii="Times New Roman" w:hAnsi="Times New Roman"/>
          <w:sz w:val="24"/>
          <w:szCs w:val="24"/>
        </w:rPr>
        <w:t>озной подачи материала. Как историк и общественный деятель, он был убежденным «з</w:t>
      </w:r>
      <w:r w:rsidRPr="0061366C">
        <w:rPr>
          <w:rFonts w:ascii="Times New Roman" w:hAnsi="Times New Roman"/>
          <w:sz w:val="24"/>
          <w:szCs w:val="24"/>
        </w:rPr>
        <w:t>а</w:t>
      </w:r>
      <w:r w:rsidRPr="0061366C">
        <w:rPr>
          <w:rFonts w:ascii="Times New Roman" w:hAnsi="Times New Roman"/>
          <w:sz w:val="24"/>
          <w:szCs w:val="24"/>
        </w:rPr>
        <w:t>падником» и повлиял на целое поколение пришедших ему на смену творцов отечестве</w:t>
      </w:r>
      <w:r w:rsidRPr="0061366C">
        <w:rPr>
          <w:rFonts w:ascii="Times New Roman" w:hAnsi="Times New Roman"/>
          <w:sz w:val="24"/>
          <w:szCs w:val="24"/>
        </w:rPr>
        <w:t>н</w:t>
      </w:r>
      <w:r w:rsidRPr="0061366C">
        <w:rPr>
          <w:rFonts w:ascii="Times New Roman" w:hAnsi="Times New Roman"/>
          <w:sz w:val="24"/>
          <w:szCs w:val="24"/>
        </w:rPr>
        <w:t>ной культуры, однако стал настоящим просветителем дворянства, заставив его (особенно женщин) читать по-русски и открыв ему мир российской истории.</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3. Романтизм в творчестве Жуковского и Пушкина.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Русский романтизм имеет два этапа в своем развитии. Первый этап был  обусло</w:t>
      </w:r>
      <w:r w:rsidRPr="0061366C">
        <w:rPr>
          <w:rFonts w:ascii="Times New Roman" w:hAnsi="Times New Roman"/>
          <w:sz w:val="24"/>
          <w:szCs w:val="24"/>
        </w:rPr>
        <w:t>в</w:t>
      </w:r>
      <w:r w:rsidRPr="0061366C">
        <w:rPr>
          <w:rFonts w:ascii="Times New Roman" w:hAnsi="Times New Roman"/>
          <w:sz w:val="24"/>
          <w:szCs w:val="24"/>
        </w:rPr>
        <w:t>лен событиями 1812 года. Они породили романтическую поэзию Жуковского и поэзию декабристов, а также романтическое творчество Пушкина. Вторая романтическая волна в России наступает после катастрофы 1825 года, после поражения декабристского восст</w:t>
      </w:r>
      <w:r w:rsidRPr="0061366C">
        <w:rPr>
          <w:rFonts w:ascii="Times New Roman" w:hAnsi="Times New Roman"/>
          <w:sz w:val="24"/>
          <w:szCs w:val="24"/>
        </w:rPr>
        <w:t>а</w:t>
      </w:r>
      <w:r w:rsidRPr="0061366C">
        <w:rPr>
          <w:rFonts w:ascii="Times New Roman" w:hAnsi="Times New Roman"/>
          <w:sz w:val="24"/>
          <w:szCs w:val="24"/>
        </w:rPr>
        <w:t>ния.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Главные, самые существенные отличия русского романтизма сводятся в основном к двум пунктам: отношению к мистике и мистическому в искусстве и роли в нем индив</w:t>
      </w:r>
      <w:r w:rsidRPr="0061366C">
        <w:rPr>
          <w:rFonts w:ascii="Times New Roman" w:hAnsi="Times New Roman"/>
          <w:sz w:val="24"/>
          <w:szCs w:val="24"/>
        </w:rPr>
        <w:t>и</w:t>
      </w:r>
      <w:r w:rsidRPr="0061366C">
        <w:rPr>
          <w:rFonts w:ascii="Times New Roman" w:hAnsi="Times New Roman"/>
          <w:sz w:val="24"/>
          <w:szCs w:val="24"/>
        </w:rPr>
        <w:t>дуального, личностного начала.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Жуковский – родоначальник романтизма в русской литературе. Его творчество - ранний этап романтизма в России; этап, который был назван </w:t>
      </w:r>
      <w:proofErr w:type="spellStart"/>
      <w:r w:rsidRPr="0061366C">
        <w:rPr>
          <w:rFonts w:ascii="Times New Roman" w:hAnsi="Times New Roman"/>
          <w:sz w:val="24"/>
          <w:szCs w:val="24"/>
        </w:rPr>
        <w:t>предромантическим</w:t>
      </w:r>
      <w:proofErr w:type="spellEnd"/>
      <w:r w:rsidRPr="0061366C">
        <w:rPr>
          <w:rFonts w:ascii="Times New Roman" w:hAnsi="Times New Roman"/>
          <w:sz w:val="24"/>
          <w:szCs w:val="24"/>
        </w:rPr>
        <w:t>. Субъе</w:t>
      </w:r>
      <w:r w:rsidRPr="0061366C">
        <w:rPr>
          <w:rFonts w:ascii="Times New Roman" w:hAnsi="Times New Roman"/>
          <w:sz w:val="24"/>
          <w:szCs w:val="24"/>
        </w:rPr>
        <w:t>к</w:t>
      </w:r>
      <w:r w:rsidRPr="0061366C">
        <w:rPr>
          <w:rFonts w:ascii="Times New Roman" w:hAnsi="Times New Roman"/>
          <w:sz w:val="24"/>
          <w:szCs w:val="24"/>
        </w:rPr>
        <w:t xml:space="preserve">тивизм и стремление преодолеть рационализм - общее для предромантизма и романтизма. Но у Жуковского с его религиозно-просветительскими идеалами нет, как и у </w:t>
      </w:r>
      <w:proofErr w:type="spellStart"/>
      <w:r w:rsidRPr="0061366C">
        <w:rPr>
          <w:rFonts w:ascii="Times New Roman" w:hAnsi="Times New Roman"/>
          <w:sz w:val="24"/>
          <w:szCs w:val="24"/>
        </w:rPr>
        <w:t>предрома</w:t>
      </w:r>
      <w:r w:rsidRPr="0061366C">
        <w:rPr>
          <w:rFonts w:ascii="Times New Roman" w:hAnsi="Times New Roman"/>
          <w:sz w:val="24"/>
          <w:szCs w:val="24"/>
        </w:rPr>
        <w:t>н</w:t>
      </w:r>
      <w:r w:rsidRPr="0061366C">
        <w:rPr>
          <w:rFonts w:ascii="Times New Roman" w:hAnsi="Times New Roman"/>
          <w:sz w:val="24"/>
          <w:szCs w:val="24"/>
        </w:rPr>
        <w:t>тиков</w:t>
      </w:r>
      <w:proofErr w:type="spellEnd"/>
      <w:r w:rsidRPr="0061366C">
        <w:rPr>
          <w:rFonts w:ascii="Times New Roman" w:hAnsi="Times New Roman"/>
          <w:sz w:val="24"/>
          <w:szCs w:val="24"/>
        </w:rPr>
        <w:t>, ни крайнего индивидуализма, ни полного разрыва с рационализмом. Именно п</w:t>
      </w:r>
      <w:r w:rsidRPr="0061366C">
        <w:rPr>
          <w:rFonts w:ascii="Times New Roman" w:hAnsi="Times New Roman"/>
          <w:sz w:val="24"/>
          <w:szCs w:val="24"/>
        </w:rPr>
        <w:t>о</w:t>
      </w:r>
      <w:r w:rsidRPr="0061366C">
        <w:rPr>
          <w:rFonts w:ascii="Times New Roman" w:hAnsi="Times New Roman"/>
          <w:sz w:val="24"/>
          <w:szCs w:val="24"/>
        </w:rPr>
        <w:t>этому в немецкой литературе Жуковский в наибольшей мере сочувствовал Шиллеру, с</w:t>
      </w:r>
      <w:r w:rsidRPr="0061366C">
        <w:rPr>
          <w:rFonts w:ascii="Times New Roman" w:hAnsi="Times New Roman"/>
          <w:sz w:val="24"/>
          <w:szCs w:val="24"/>
        </w:rPr>
        <w:t>о</w:t>
      </w:r>
      <w:r w:rsidRPr="0061366C">
        <w:rPr>
          <w:rFonts w:ascii="Times New Roman" w:hAnsi="Times New Roman"/>
          <w:sz w:val="24"/>
          <w:szCs w:val="24"/>
        </w:rPr>
        <w:t>хранившему в творчестве просветительский рационализм и пафос нравственного сове</w:t>
      </w:r>
      <w:r w:rsidRPr="0061366C">
        <w:rPr>
          <w:rFonts w:ascii="Times New Roman" w:hAnsi="Times New Roman"/>
          <w:sz w:val="24"/>
          <w:szCs w:val="24"/>
        </w:rPr>
        <w:t>р</w:t>
      </w:r>
      <w:r w:rsidRPr="0061366C">
        <w:rPr>
          <w:rFonts w:ascii="Times New Roman" w:hAnsi="Times New Roman"/>
          <w:sz w:val="24"/>
          <w:szCs w:val="24"/>
        </w:rPr>
        <w:t>шенствования. Венских же романтиков с их «утонченной» романтически-мистической философией он в полной мере не воспринял. С другой стороны, Жуковский совершенно не понял Байрона, в котором ему были чужды не только революционная активность, но и романтический индивидуализм.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Становление романтического метода и романтического сознания в творчестве Ж</w:t>
      </w:r>
      <w:r w:rsidRPr="0061366C">
        <w:rPr>
          <w:rFonts w:ascii="Times New Roman" w:hAnsi="Times New Roman"/>
          <w:sz w:val="24"/>
          <w:szCs w:val="24"/>
        </w:rPr>
        <w:t>у</w:t>
      </w:r>
      <w:r w:rsidRPr="0061366C">
        <w:rPr>
          <w:rFonts w:ascii="Times New Roman" w:hAnsi="Times New Roman"/>
          <w:sz w:val="24"/>
          <w:szCs w:val="24"/>
        </w:rPr>
        <w:t>ковского происходило в разных направлениях: идейно-тематическом, жанровом, стил</w:t>
      </w:r>
      <w:r w:rsidRPr="0061366C">
        <w:rPr>
          <w:rFonts w:ascii="Times New Roman" w:hAnsi="Times New Roman"/>
          <w:sz w:val="24"/>
          <w:szCs w:val="24"/>
        </w:rPr>
        <w:t>и</w:t>
      </w:r>
      <w:r w:rsidRPr="0061366C">
        <w:rPr>
          <w:rFonts w:ascii="Times New Roman" w:hAnsi="Times New Roman"/>
          <w:sz w:val="24"/>
          <w:szCs w:val="24"/>
        </w:rPr>
        <w:t xml:space="preserve">стическом.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Одна из самых распространенных в поэзии Жуковского тем - тема трагедийности человеческого существования, одиночества человека, неизбежности для него страданий в несовершенном земном мире. В. Г. Белинский писал: «…не Пушкин, а Жуковский первый на Руси выговорил элегическим языком жалобы человека на жизнь…скорбь и страдания составляют душу поэзии Жуковского». «Счастье в нас самих» - это излюбленная полож</w:t>
      </w:r>
      <w:r w:rsidRPr="0061366C">
        <w:rPr>
          <w:rFonts w:ascii="Times New Roman" w:hAnsi="Times New Roman"/>
          <w:sz w:val="24"/>
          <w:szCs w:val="24"/>
        </w:rPr>
        <w:t>и</w:t>
      </w:r>
      <w:r w:rsidRPr="0061366C">
        <w:rPr>
          <w:rFonts w:ascii="Times New Roman" w:hAnsi="Times New Roman"/>
          <w:sz w:val="24"/>
          <w:szCs w:val="24"/>
        </w:rPr>
        <w:t>тельная идея Жуковского и в значительной мере именно на ней строится одно из извес</w:t>
      </w:r>
      <w:r w:rsidRPr="0061366C">
        <w:rPr>
          <w:rFonts w:ascii="Times New Roman" w:hAnsi="Times New Roman"/>
          <w:sz w:val="24"/>
          <w:szCs w:val="24"/>
        </w:rPr>
        <w:t>т</w:t>
      </w:r>
      <w:r w:rsidRPr="0061366C">
        <w:rPr>
          <w:rFonts w:ascii="Times New Roman" w:hAnsi="Times New Roman"/>
          <w:sz w:val="24"/>
          <w:szCs w:val="24"/>
        </w:rPr>
        <w:t>нейших произведений его – стихотворение «</w:t>
      </w:r>
      <w:proofErr w:type="spellStart"/>
      <w:r w:rsidRPr="0061366C">
        <w:rPr>
          <w:rFonts w:ascii="Times New Roman" w:hAnsi="Times New Roman"/>
          <w:sz w:val="24"/>
          <w:szCs w:val="24"/>
        </w:rPr>
        <w:t>Теон</w:t>
      </w:r>
      <w:proofErr w:type="spellEnd"/>
      <w:r w:rsidRPr="0061366C">
        <w:rPr>
          <w:rFonts w:ascii="Times New Roman" w:hAnsi="Times New Roman"/>
          <w:sz w:val="24"/>
          <w:szCs w:val="24"/>
        </w:rPr>
        <w:t xml:space="preserve"> и </w:t>
      </w:r>
      <w:proofErr w:type="spellStart"/>
      <w:r w:rsidRPr="0061366C">
        <w:rPr>
          <w:rFonts w:ascii="Times New Roman" w:hAnsi="Times New Roman"/>
          <w:sz w:val="24"/>
          <w:szCs w:val="24"/>
        </w:rPr>
        <w:t>Эсхин</w:t>
      </w:r>
      <w:proofErr w:type="spellEnd"/>
      <w:r w:rsidRPr="0061366C">
        <w:rPr>
          <w:rFonts w:ascii="Times New Roman" w:hAnsi="Times New Roman"/>
          <w:sz w:val="24"/>
          <w:szCs w:val="24"/>
        </w:rPr>
        <w:t>». Белинский относил эту пьесу, наряду с «Узником», к наиболее романтическим созданиям Жуковского. «На это стих</w:t>
      </w:r>
      <w:r w:rsidRPr="0061366C">
        <w:rPr>
          <w:rFonts w:ascii="Times New Roman" w:hAnsi="Times New Roman"/>
          <w:sz w:val="24"/>
          <w:szCs w:val="24"/>
        </w:rPr>
        <w:t>о</w:t>
      </w:r>
      <w:r w:rsidRPr="0061366C">
        <w:rPr>
          <w:rFonts w:ascii="Times New Roman" w:hAnsi="Times New Roman"/>
          <w:sz w:val="24"/>
          <w:szCs w:val="24"/>
        </w:rPr>
        <w:t xml:space="preserve">творение, - писал он, - можно смотреть, как на программу всей поэзии Жуковского».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Пушкин рассматривал романтизм как подлинную революцию в области формы. В одном из писем к П.А. </w:t>
      </w:r>
      <w:proofErr w:type="spellStart"/>
      <w:r w:rsidRPr="0061366C">
        <w:rPr>
          <w:rFonts w:ascii="Times New Roman" w:hAnsi="Times New Roman"/>
          <w:sz w:val="24"/>
          <w:szCs w:val="24"/>
        </w:rPr>
        <w:t>Катенину</w:t>
      </w:r>
      <w:proofErr w:type="spellEnd"/>
      <w:r w:rsidRPr="0061366C">
        <w:rPr>
          <w:rFonts w:ascii="Times New Roman" w:hAnsi="Times New Roman"/>
          <w:sz w:val="24"/>
          <w:szCs w:val="24"/>
        </w:rPr>
        <w:t xml:space="preserve"> он говорил о “ перевороте” в словесности, который должны произвести романтики. Теоретические позиции Пушкина определяли и его взгл</w:t>
      </w:r>
      <w:r w:rsidRPr="0061366C">
        <w:rPr>
          <w:rFonts w:ascii="Times New Roman" w:hAnsi="Times New Roman"/>
          <w:sz w:val="24"/>
          <w:szCs w:val="24"/>
        </w:rPr>
        <w:t>я</w:t>
      </w:r>
      <w:r w:rsidRPr="0061366C">
        <w:rPr>
          <w:rFonts w:ascii="Times New Roman" w:hAnsi="Times New Roman"/>
          <w:sz w:val="24"/>
          <w:szCs w:val="24"/>
        </w:rPr>
        <w:t>ды на конкретную историю романтизма. Пушкин относил к романтической литературе произведения Данте, Шекспира</w:t>
      </w:r>
      <w:proofErr w:type="gramStart"/>
      <w:r w:rsidRPr="0061366C">
        <w:rPr>
          <w:rFonts w:ascii="Times New Roman" w:hAnsi="Times New Roman"/>
          <w:sz w:val="24"/>
          <w:szCs w:val="24"/>
        </w:rPr>
        <w:t xml:space="preserve"> ,</w:t>
      </w:r>
      <w:proofErr w:type="gramEnd"/>
      <w:r w:rsidRPr="0061366C">
        <w:rPr>
          <w:rFonts w:ascii="Times New Roman" w:hAnsi="Times New Roman"/>
          <w:sz w:val="24"/>
          <w:szCs w:val="24"/>
        </w:rPr>
        <w:t xml:space="preserve"> Сервантеса, </w:t>
      </w:r>
      <w:proofErr w:type="spellStart"/>
      <w:r w:rsidRPr="0061366C">
        <w:rPr>
          <w:rFonts w:ascii="Times New Roman" w:hAnsi="Times New Roman"/>
          <w:sz w:val="24"/>
          <w:szCs w:val="24"/>
        </w:rPr>
        <w:t>Лопе</w:t>
      </w:r>
      <w:proofErr w:type="spellEnd"/>
      <w:r w:rsidRPr="0061366C">
        <w:rPr>
          <w:rFonts w:ascii="Times New Roman" w:hAnsi="Times New Roman"/>
          <w:sz w:val="24"/>
          <w:szCs w:val="24"/>
        </w:rPr>
        <w:t xml:space="preserve"> де Вега и многих других писателей. Это довольно неожиданно, но с точки зрения теорий Пушкина</w:t>
      </w:r>
      <w:proofErr w:type="gramStart"/>
      <w:r w:rsidRPr="0061366C">
        <w:rPr>
          <w:rFonts w:ascii="Times New Roman" w:hAnsi="Times New Roman"/>
          <w:sz w:val="24"/>
          <w:szCs w:val="24"/>
        </w:rPr>
        <w:t xml:space="preserve"> ,</w:t>
      </w:r>
      <w:proofErr w:type="gramEnd"/>
      <w:r w:rsidRPr="0061366C">
        <w:rPr>
          <w:rFonts w:ascii="Times New Roman" w:hAnsi="Times New Roman"/>
          <w:sz w:val="24"/>
          <w:szCs w:val="24"/>
        </w:rPr>
        <w:t xml:space="preserve"> который считал самой привлекательной чертой поэта-романтика художественную смелость разрыва с общепр</w:t>
      </w:r>
      <w:r w:rsidRPr="0061366C">
        <w:rPr>
          <w:rFonts w:ascii="Times New Roman" w:hAnsi="Times New Roman"/>
          <w:sz w:val="24"/>
          <w:szCs w:val="24"/>
        </w:rPr>
        <w:t>и</w:t>
      </w:r>
      <w:r w:rsidRPr="0061366C">
        <w:rPr>
          <w:rFonts w:ascii="Times New Roman" w:hAnsi="Times New Roman"/>
          <w:sz w:val="24"/>
          <w:szCs w:val="24"/>
        </w:rPr>
        <w:t>нятыми нормами, было вполне логичным.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 Пушкин теоретически определял романтизм как отказ от старых классических л</w:t>
      </w:r>
      <w:r w:rsidRPr="0061366C">
        <w:rPr>
          <w:rFonts w:ascii="Times New Roman" w:hAnsi="Times New Roman"/>
          <w:sz w:val="24"/>
          <w:szCs w:val="24"/>
        </w:rPr>
        <w:t>и</w:t>
      </w:r>
      <w:r w:rsidRPr="0061366C">
        <w:rPr>
          <w:rFonts w:ascii="Times New Roman" w:hAnsi="Times New Roman"/>
          <w:sz w:val="24"/>
          <w:szCs w:val="24"/>
        </w:rPr>
        <w:t>те</w:t>
      </w:r>
      <w:r>
        <w:rPr>
          <w:rFonts w:ascii="Times New Roman" w:hAnsi="Times New Roman"/>
          <w:sz w:val="24"/>
          <w:szCs w:val="24"/>
        </w:rPr>
        <w:t>ратурных форм. Пушкин не считал</w:t>
      </w:r>
      <w:r w:rsidRPr="0061366C">
        <w:rPr>
          <w:rFonts w:ascii="Times New Roman" w:hAnsi="Times New Roman"/>
          <w:sz w:val="24"/>
          <w:szCs w:val="24"/>
        </w:rPr>
        <w:t>, что романтических героев в современной ему ру</w:t>
      </w:r>
      <w:r w:rsidRPr="0061366C">
        <w:rPr>
          <w:rFonts w:ascii="Times New Roman" w:hAnsi="Times New Roman"/>
          <w:sz w:val="24"/>
          <w:szCs w:val="24"/>
        </w:rPr>
        <w:t>с</w:t>
      </w:r>
      <w:r w:rsidRPr="0061366C">
        <w:rPr>
          <w:rFonts w:ascii="Times New Roman" w:hAnsi="Times New Roman"/>
          <w:sz w:val="24"/>
          <w:szCs w:val="24"/>
        </w:rPr>
        <w:t>ской жизни можно найти только среди разочарованных молодых людей, читающих Ба</w:t>
      </w:r>
      <w:r w:rsidRPr="0061366C">
        <w:rPr>
          <w:rFonts w:ascii="Times New Roman" w:hAnsi="Times New Roman"/>
          <w:sz w:val="24"/>
          <w:szCs w:val="24"/>
        </w:rPr>
        <w:t>й</w:t>
      </w:r>
      <w:r w:rsidRPr="0061366C">
        <w:rPr>
          <w:rFonts w:ascii="Times New Roman" w:hAnsi="Times New Roman"/>
          <w:sz w:val="24"/>
          <w:szCs w:val="24"/>
        </w:rPr>
        <w:t>рона. Он связывал с понятием романтизма людей, совершенно чуждых чув</w:t>
      </w:r>
      <w:r>
        <w:rPr>
          <w:rFonts w:ascii="Times New Roman" w:hAnsi="Times New Roman"/>
          <w:sz w:val="24"/>
          <w:szCs w:val="24"/>
        </w:rPr>
        <w:t>ствам уныния и разочарованности</w:t>
      </w:r>
      <w:r w:rsidRPr="0061366C">
        <w:rPr>
          <w:rFonts w:ascii="Times New Roman" w:hAnsi="Times New Roman"/>
          <w:sz w:val="24"/>
          <w:szCs w:val="24"/>
        </w:rPr>
        <w:t>. Это люди, отличающиеся бурными страстями, которые являются гер</w:t>
      </w:r>
      <w:r w:rsidRPr="0061366C">
        <w:rPr>
          <w:rFonts w:ascii="Times New Roman" w:hAnsi="Times New Roman"/>
          <w:sz w:val="24"/>
          <w:szCs w:val="24"/>
        </w:rPr>
        <w:t>о</w:t>
      </w:r>
      <w:r w:rsidRPr="0061366C">
        <w:rPr>
          <w:rFonts w:ascii="Times New Roman" w:hAnsi="Times New Roman"/>
          <w:sz w:val="24"/>
          <w:szCs w:val="24"/>
        </w:rPr>
        <w:t xml:space="preserve">ями самых необыкновенных приключений, поднимающих человека над обыденностью. Таким образом, Пушкин включал в интеллектуально-психологическую сферу романтизма </w:t>
      </w:r>
      <w:proofErr w:type="gramStart"/>
      <w:r w:rsidRPr="0061366C">
        <w:rPr>
          <w:rFonts w:ascii="Times New Roman" w:hAnsi="Times New Roman"/>
          <w:sz w:val="24"/>
          <w:szCs w:val="24"/>
        </w:rPr>
        <w:t>необыкновенное</w:t>
      </w:r>
      <w:proofErr w:type="gramEnd"/>
      <w:r w:rsidRPr="0061366C">
        <w:rPr>
          <w:rFonts w:ascii="Times New Roman" w:hAnsi="Times New Roman"/>
          <w:sz w:val="24"/>
          <w:szCs w:val="24"/>
        </w:rPr>
        <w:t xml:space="preserve">, поднимающее человека над повседневностью.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Романтические произведения Пушкина не имеют исповедального характера, пр</w:t>
      </w:r>
      <w:r w:rsidRPr="0061366C">
        <w:rPr>
          <w:rFonts w:ascii="Times New Roman" w:hAnsi="Times New Roman"/>
          <w:sz w:val="24"/>
          <w:szCs w:val="24"/>
        </w:rPr>
        <w:t>и</w:t>
      </w:r>
      <w:r w:rsidRPr="0061366C">
        <w:rPr>
          <w:rFonts w:ascii="Times New Roman" w:hAnsi="Times New Roman"/>
          <w:sz w:val="24"/>
          <w:szCs w:val="24"/>
        </w:rPr>
        <w:t>сущего творчеству Жуковского. Художественное сознание Пушкина обращено не только на раскрытие мира собственной души, но и явлений объективного мира, т.е. романтич</w:t>
      </w:r>
      <w:r w:rsidRPr="0061366C">
        <w:rPr>
          <w:rFonts w:ascii="Times New Roman" w:hAnsi="Times New Roman"/>
          <w:sz w:val="24"/>
          <w:szCs w:val="24"/>
        </w:rPr>
        <w:t>е</w:t>
      </w:r>
      <w:r w:rsidRPr="0061366C">
        <w:rPr>
          <w:rFonts w:ascii="Times New Roman" w:hAnsi="Times New Roman"/>
          <w:sz w:val="24"/>
          <w:szCs w:val="24"/>
        </w:rPr>
        <w:t>ское художественное сознание поэта оказывается столь широким, что как бы включает в себя другие человеческие сознания, совершенно различные духовные миры.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 xml:space="preserve">Синтезируя достижения своих предшественников-романтиков, Пушкин в то же время преодолевает их крайности: камерность и субъективность поэзии </w:t>
      </w:r>
      <w:proofErr w:type="gramStart"/>
      <w:r w:rsidRPr="0061366C">
        <w:rPr>
          <w:rFonts w:ascii="Times New Roman" w:hAnsi="Times New Roman"/>
          <w:sz w:val="24"/>
          <w:szCs w:val="24"/>
        </w:rPr>
        <w:t>Жуковского</w:t>
      </w:r>
      <w:proofErr w:type="gramEnd"/>
      <w:r w:rsidRPr="0061366C">
        <w:rPr>
          <w:rFonts w:ascii="Times New Roman" w:hAnsi="Times New Roman"/>
          <w:sz w:val="24"/>
          <w:szCs w:val="24"/>
        </w:rPr>
        <w:t xml:space="preserve"> и норм</w:t>
      </w:r>
      <w:r w:rsidRPr="0061366C">
        <w:rPr>
          <w:rFonts w:ascii="Times New Roman" w:hAnsi="Times New Roman"/>
          <w:sz w:val="24"/>
          <w:szCs w:val="24"/>
        </w:rPr>
        <w:t>а</w:t>
      </w:r>
      <w:r w:rsidRPr="0061366C">
        <w:rPr>
          <w:rFonts w:ascii="Times New Roman" w:hAnsi="Times New Roman"/>
          <w:sz w:val="24"/>
          <w:szCs w:val="24"/>
        </w:rPr>
        <w:t>тивность декабристов. Он стремится уловить, раскрыть «логику сознания» своих героев, закономерности их поведения. Отсюда своеобразная «объективность» пушкинского р</w:t>
      </w:r>
      <w:r w:rsidRPr="0061366C">
        <w:rPr>
          <w:rFonts w:ascii="Times New Roman" w:hAnsi="Times New Roman"/>
          <w:sz w:val="24"/>
          <w:szCs w:val="24"/>
        </w:rPr>
        <w:t>о</w:t>
      </w:r>
      <w:r w:rsidRPr="0061366C">
        <w:rPr>
          <w:rFonts w:ascii="Times New Roman" w:hAnsi="Times New Roman"/>
          <w:sz w:val="24"/>
          <w:szCs w:val="24"/>
        </w:rPr>
        <w:t xml:space="preserve">мантизма.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4. Творчество Лермонтова и Гоголя. Обзор.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Существенную роль в комплексе ведущих идей романтизма играло </w:t>
      </w:r>
      <w:proofErr w:type="gramStart"/>
      <w:r w:rsidRPr="0061366C">
        <w:rPr>
          <w:rFonts w:ascii="Times New Roman" w:hAnsi="Times New Roman"/>
          <w:sz w:val="24"/>
          <w:szCs w:val="24"/>
        </w:rPr>
        <w:t>романтическое</w:t>
      </w:r>
      <w:proofErr w:type="gramEnd"/>
      <w:r w:rsidRPr="0061366C">
        <w:rPr>
          <w:rFonts w:ascii="Times New Roman" w:hAnsi="Times New Roman"/>
          <w:sz w:val="24"/>
          <w:szCs w:val="24"/>
        </w:rPr>
        <w:t xml:space="preserve"> </w:t>
      </w:r>
      <w:proofErr w:type="spellStart"/>
      <w:r w:rsidRPr="0061366C">
        <w:rPr>
          <w:rFonts w:ascii="Times New Roman" w:hAnsi="Times New Roman"/>
          <w:sz w:val="24"/>
          <w:szCs w:val="24"/>
        </w:rPr>
        <w:t>двоемирие</w:t>
      </w:r>
      <w:proofErr w:type="spellEnd"/>
      <w:r w:rsidRPr="0061366C">
        <w:rPr>
          <w:rFonts w:ascii="Times New Roman" w:hAnsi="Times New Roman"/>
          <w:sz w:val="24"/>
          <w:szCs w:val="24"/>
        </w:rPr>
        <w:t>. В произведениях писателей-ро</w:t>
      </w:r>
      <w:r w:rsidRPr="0061366C">
        <w:rPr>
          <w:rFonts w:ascii="Times New Roman" w:hAnsi="Times New Roman"/>
          <w:sz w:val="24"/>
          <w:szCs w:val="24"/>
        </w:rPr>
        <w:softHyphen/>
        <w:t>мантиков реальной, во многом не совершенной, действительности противопоставлялся идеальный мир, средоточие всего лучшего. Прот</w:t>
      </w:r>
      <w:r w:rsidRPr="0061366C">
        <w:rPr>
          <w:rFonts w:ascii="Times New Roman" w:hAnsi="Times New Roman"/>
          <w:sz w:val="24"/>
          <w:szCs w:val="24"/>
        </w:rPr>
        <w:t>и</w:t>
      </w:r>
      <w:r w:rsidRPr="0061366C">
        <w:rPr>
          <w:rFonts w:ascii="Times New Roman" w:hAnsi="Times New Roman"/>
          <w:sz w:val="24"/>
          <w:szCs w:val="24"/>
        </w:rPr>
        <w:t>вопоставление реального и идеального миров определяет ос</w:t>
      </w:r>
      <w:r w:rsidRPr="0061366C">
        <w:rPr>
          <w:rFonts w:ascii="Times New Roman" w:hAnsi="Times New Roman"/>
          <w:sz w:val="24"/>
          <w:szCs w:val="24"/>
        </w:rPr>
        <w:softHyphen/>
        <w:t>новной конфликт романтич</w:t>
      </w:r>
      <w:r w:rsidRPr="0061366C">
        <w:rPr>
          <w:rFonts w:ascii="Times New Roman" w:hAnsi="Times New Roman"/>
          <w:sz w:val="24"/>
          <w:szCs w:val="24"/>
        </w:rPr>
        <w:t>е</w:t>
      </w:r>
      <w:r w:rsidRPr="0061366C">
        <w:rPr>
          <w:rFonts w:ascii="Times New Roman" w:hAnsi="Times New Roman"/>
          <w:sz w:val="24"/>
          <w:szCs w:val="24"/>
        </w:rPr>
        <w:t>ского произведения. Поиски идеального мира осуществлялись и в другом направле</w:t>
      </w:r>
      <w:r w:rsidRPr="0061366C">
        <w:rPr>
          <w:rFonts w:ascii="Times New Roman" w:hAnsi="Times New Roman"/>
          <w:sz w:val="24"/>
          <w:szCs w:val="24"/>
        </w:rPr>
        <w:softHyphen/>
        <w:t>нии, писатели обращались к изображению "естественной среды". Это могли быть не испорче</w:t>
      </w:r>
      <w:r w:rsidRPr="0061366C">
        <w:rPr>
          <w:rFonts w:ascii="Times New Roman" w:hAnsi="Times New Roman"/>
          <w:sz w:val="24"/>
          <w:szCs w:val="24"/>
        </w:rPr>
        <w:t>н</w:t>
      </w:r>
      <w:r w:rsidRPr="0061366C">
        <w:rPr>
          <w:rFonts w:ascii="Times New Roman" w:hAnsi="Times New Roman"/>
          <w:sz w:val="24"/>
          <w:szCs w:val="24"/>
        </w:rPr>
        <w:t>ные цивилизацией народы: гордые гор</w:t>
      </w:r>
      <w:r w:rsidRPr="0061366C">
        <w:rPr>
          <w:rFonts w:ascii="Times New Roman" w:hAnsi="Times New Roman"/>
          <w:sz w:val="24"/>
          <w:szCs w:val="24"/>
        </w:rPr>
        <w:softHyphen/>
        <w:t>цы, вольные цыгане. Так, в поэме Лермонтова "Мцыри" создан именно такой идеальный образ жизни горцев. Понятие "естественная среда" не менее часто относилось и к природе. Она могла выступать в роли идеального мира, где успо</w:t>
      </w:r>
      <w:r w:rsidRPr="0061366C">
        <w:rPr>
          <w:rFonts w:ascii="Times New Roman" w:hAnsi="Times New Roman"/>
          <w:sz w:val="24"/>
          <w:szCs w:val="24"/>
        </w:rPr>
        <w:softHyphen/>
        <w:t>каивается измученная душа и обретается счастье. Такое понимание прир</w:t>
      </w:r>
      <w:r w:rsidRPr="0061366C">
        <w:rPr>
          <w:rFonts w:ascii="Times New Roman" w:hAnsi="Times New Roman"/>
          <w:sz w:val="24"/>
          <w:szCs w:val="24"/>
        </w:rPr>
        <w:t>о</w:t>
      </w:r>
      <w:r w:rsidRPr="0061366C">
        <w:rPr>
          <w:rFonts w:ascii="Times New Roman" w:hAnsi="Times New Roman"/>
          <w:sz w:val="24"/>
          <w:szCs w:val="24"/>
        </w:rPr>
        <w:t>ды пронизывает лучшие пейзажные зари</w:t>
      </w:r>
      <w:r w:rsidRPr="0061366C">
        <w:rPr>
          <w:rFonts w:ascii="Times New Roman" w:hAnsi="Times New Roman"/>
          <w:sz w:val="24"/>
          <w:szCs w:val="24"/>
        </w:rPr>
        <w:softHyphen/>
        <w:t>совки литературы русского романтизма: лирич</w:t>
      </w:r>
      <w:r w:rsidRPr="0061366C">
        <w:rPr>
          <w:rFonts w:ascii="Times New Roman" w:hAnsi="Times New Roman"/>
          <w:sz w:val="24"/>
          <w:szCs w:val="24"/>
        </w:rPr>
        <w:t>е</w:t>
      </w:r>
      <w:r w:rsidRPr="0061366C">
        <w:rPr>
          <w:rFonts w:ascii="Times New Roman" w:hAnsi="Times New Roman"/>
          <w:sz w:val="24"/>
          <w:szCs w:val="24"/>
        </w:rPr>
        <w:t>ское отступление об украинской ночи в повести "Майская ночь или Утопленница" и опи</w:t>
      </w:r>
      <w:r w:rsidRPr="0061366C">
        <w:rPr>
          <w:rFonts w:ascii="Times New Roman" w:hAnsi="Times New Roman"/>
          <w:sz w:val="24"/>
          <w:szCs w:val="24"/>
        </w:rPr>
        <w:softHyphen/>
        <w:t>сание запорожских степей в повести "Тарас Бульба", созданные Гоголем; виды Кавка</w:t>
      </w:r>
      <w:r w:rsidRPr="0061366C">
        <w:rPr>
          <w:rFonts w:ascii="Times New Roman" w:hAnsi="Times New Roman"/>
          <w:sz w:val="24"/>
          <w:szCs w:val="24"/>
        </w:rPr>
        <w:t>з</w:t>
      </w:r>
      <w:r w:rsidRPr="0061366C">
        <w:rPr>
          <w:rFonts w:ascii="Times New Roman" w:hAnsi="Times New Roman"/>
          <w:sz w:val="24"/>
          <w:szCs w:val="24"/>
        </w:rPr>
        <w:t>ских гор в романтических поэмах Пушкина и Лермонтова.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Еще одной существенной идеей русского романтизма явля</w:t>
      </w:r>
      <w:r w:rsidRPr="0061366C">
        <w:rPr>
          <w:rFonts w:ascii="Times New Roman" w:hAnsi="Times New Roman"/>
          <w:sz w:val="24"/>
          <w:szCs w:val="24"/>
        </w:rPr>
        <w:softHyphen/>
        <w:t>лось убеждение в нез</w:t>
      </w:r>
      <w:r w:rsidRPr="0061366C">
        <w:rPr>
          <w:rFonts w:ascii="Times New Roman" w:hAnsi="Times New Roman"/>
          <w:sz w:val="24"/>
          <w:szCs w:val="24"/>
        </w:rPr>
        <w:t>а</w:t>
      </w:r>
      <w:r w:rsidRPr="0061366C">
        <w:rPr>
          <w:rFonts w:ascii="Times New Roman" w:hAnsi="Times New Roman"/>
          <w:sz w:val="24"/>
          <w:szCs w:val="24"/>
        </w:rPr>
        <w:t>висимости внутреннего мира героя от окру</w:t>
      </w:r>
      <w:r w:rsidRPr="0061366C">
        <w:rPr>
          <w:rFonts w:ascii="Times New Roman" w:hAnsi="Times New Roman"/>
          <w:sz w:val="24"/>
          <w:szCs w:val="24"/>
        </w:rPr>
        <w:softHyphen/>
        <w:t>жающей среды. Романтическая личность ник</w:t>
      </w:r>
      <w:r w:rsidRPr="0061366C">
        <w:rPr>
          <w:rFonts w:ascii="Times New Roman" w:hAnsi="Times New Roman"/>
          <w:sz w:val="24"/>
          <w:szCs w:val="24"/>
        </w:rPr>
        <w:t>о</w:t>
      </w:r>
      <w:r w:rsidRPr="0061366C">
        <w:rPr>
          <w:rFonts w:ascii="Times New Roman" w:hAnsi="Times New Roman"/>
          <w:sz w:val="24"/>
          <w:szCs w:val="24"/>
        </w:rPr>
        <w:t>гда не поддается влия</w:t>
      </w:r>
      <w:r w:rsidRPr="0061366C">
        <w:rPr>
          <w:rFonts w:ascii="Times New Roman" w:hAnsi="Times New Roman"/>
          <w:sz w:val="24"/>
          <w:szCs w:val="24"/>
        </w:rPr>
        <w:softHyphen/>
        <w:t>нию контрастирующей с нею действительности, исключительные спо</w:t>
      </w:r>
      <w:r w:rsidRPr="0061366C">
        <w:rPr>
          <w:rFonts w:ascii="Times New Roman" w:hAnsi="Times New Roman"/>
          <w:sz w:val="24"/>
          <w:szCs w:val="24"/>
        </w:rPr>
        <w:softHyphen/>
        <w:t>собности, сила чувств героя, его убеждения и мироощущение оста</w:t>
      </w:r>
      <w:r w:rsidRPr="0061366C">
        <w:rPr>
          <w:rFonts w:ascii="Times New Roman" w:hAnsi="Times New Roman"/>
          <w:sz w:val="24"/>
          <w:szCs w:val="24"/>
        </w:rPr>
        <w:softHyphen/>
        <w:t>ются неизменными до конца повествования. Невозможно представить романтического персонажа, измени</w:t>
      </w:r>
      <w:r w:rsidRPr="0061366C">
        <w:rPr>
          <w:rFonts w:ascii="Times New Roman" w:hAnsi="Times New Roman"/>
          <w:sz w:val="24"/>
          <w:szCs w:val="24"/>
        </w:rPr>
        <w:t>в</w:t>
      </w:r>
      <w:r w:rsidRPr="0061366C">
        <w:rPr>
          <w:rFonts w:ascii="Times New Roman" w:hAnsi="Times New Roman"/>
          <w:sz w:val="24"/>
          <w:szCs w:val="24"/>
        </w:rPr>
        <w:t xml:space="preserve">шего самому себе. Так, </w:t>
      </w:r>
      <w:proofErr w:type="spellStart"/>
      <w:r w:rsidRPr="0061366C">
        <w:rPr>
          <w:rFonts w:ascii="Times New Roman" w:hAnsi="Times New Roman"/>
          <w:sz w:val="24"/>
          <w:szCs w:val="24"/>
        </w:rPr>
        <w:t>лермон</w:t>
      </w:r>
      <w:r w:rsidRPr="0061366C">
        <w:rPr>
          <w:rFonts w:ascii="Times New Roman" w:hAnsi="Times New Roman"/>
          <w:sz w:val="24"/>
          <w:szCs w:val="24"/>
        </w:rPr>
        <w:softHyphen/>
        <w:t>товский</w:t>
      </w:r>
      <w:proofErr w:type="spellEnd"/>
      <w:r w:rsidRPr="0061366C">
        <w:rPr>
          <w:rFonts w:ascii="Times New Roman" w:hAnsi="Times New Roman"/>
          <w:sz w:val="24"/>
          <w:szCs w:val="24"/>
        </w:rPr>
        <w:t xml:space="preserve"> Мцыри, которого сама судьба вернула к стенам монастыря, продолжает до последнего мгновения жизни мечтать о свободе. Стойкость и мужество - вот отличительные свойства Остапа, героя повести Гоголя "Тарас Бульба", и они неизменно сопутствуют пер</w:t>
      </w:r>
      <w:r w:rsidRPr="0061366C">
        <w:rPr>
          <w:rFonts w:ascii="Times New Roman" w:hAnsi="Times New Roman"/>
          <w:sz w:val="24"/>
          <w:szCs w:val="24"/>
        </w:rPr>
        <w:softHyphen/>
        <w:t xml:space="preserve">сонажу и в бурсацкой юности, и в битвах с "ляхами", и в плену, и на плахе.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 этой неизменности внутреннего мира героя была и безуслов</w:t>
      </w:r>
      <w:r w:rsidRPr="0061366C">
        <w:rPr>
          <w:rFonts w:ascii="Times New Roman" w:hAnsi="Times New Roman"/>
          <w:sz w:val="24"/>
          <w:szCs w:val="24"/>
        </w:rPr>
        <w:softHyphen/>
        <w:t>ная художественная слабость романтического метода, не учитываю</w:t>
      </w:r>
      <w:r w:rsidRPr="0061366C">
        <w:rPr>
          <w:rFonts w:ascii="Times New Roman" w:hAnsi="Times New Roman"/>
          <w:sz w:val="24"/>
          <w:szCs w:val="24"/>
        </w:rPr>
        <w:softHyphen/>
        <w:t>щего и не показывающего воздействие ср</w:t>
      </w:r>
      <w:r w:rsidRPr="0061366C">
        <w:rPr>
          <w:rFonts w:ascii="Times New Roman" w:hAnsi="Times New Roman"/>
          <w:sz w:val="24"/>
          <w:szCs w:val="24"/>
        </w:rPr>
        <w:t>е</w:t>
      </w:r>
      <w:r w:rsidRPr="0061366C">
        <w:rPr>
          <w:rFonts w:ascii="Times New Roman" w:hAnsi="Times New Roman"/>
          <w:sz w:val="24"/>
          <w:szCs w:val="24"/>
        </w:rPr>
        <w:t>ды на личность; но также и его удивительная благотворная сила, поскольку именно лит</w:t>
      </w:r>
      <w:r w:rsidRPr="0061366C">
        <w:rPr>
          <w:rFonts w:ascii="Times New Roman" w:hAnsi="Times New Roman"/>
          <w:sz w:val="24"/>
          <w:szCs w:val="24"/>
        </w:rPr>
        <w:t>е</w:t>
      </w:r>
      <w:r w:rsidRPr="0061366C">
        <w:rPr>
          <w:rFonts w:ascii="Times New Roman" w:hAnsi="Times New Roman"/>
          <w:sz w:val="24"/>
          <w:szCs w:val="24"/>
        </w:rPr>
        <w:t>ра</w:t>
      </w:r>
      <w:r w:rsidRPr="0061366C">
        <w:rPr>
          <w:rFonts w:ascii="Times New Roman" w:hAnsi="Times New Roman"/>
          <w:sz w:val="24"/>
          <w:szCs w:val="24"/>
        </w:rPr>
        <w:softHyphen/>
        <w:t>тура романтизма, как никакая другая, призывала человека пове</w:t>
      </w:r>
      <w:r w:rsidRPr="0061366C">
        <w:rPr>
          <w:rFonts w:ascii="Times New Roman" w:hAnsi="Times New Roman"/>
          <w:sz w:val="24"/>
          <w:szCs w:val="24"/>
        </w:rPr>
        <w:softHyphen/>
        <w:t>рить в собственные с</w:t>
      </w:r>
      <w:r w:rsidRPr="0061366C">
        <w:rPr>
          <w:rFonts w:ascii="Times New Roman" w:hAnsi="Times New Roman"/>
          <w:sz w:val="24"/>
          <w:szCs w:val="24"/>
        </w:rPr>
        <w:t>и</w:t>
      </w:r>
      <w:r w:rsidRPr="0061366C">
        <w:rPr>
          <w:rFonts w:ascii="Times New Roman" w:hAnsi="Times New Roman"/>
          <w:sz w:val="24"/>
          <w:szCs w:val="24"/>
        </w:rPr>
        <w:t>лы, противостоять губительному влиянию жизненных обстоятельств. Не случайно, рома</w:t>
      </w:r>
      <w:r w:rsidRPr="0061366C">
        <w:rPr>
          <w:rFonts w:ascii="Times New Roman" w:hAnsi="Times New Roman"/>
          <w:sz w:val="24"/>
          <w:szCs w:val="24"/>
        </w:rPr>
        <w:t>н</w:t>
      </w:r>
      <w:r w:rsidRPr="0061366C">
        <w:rPr>
          <w:rFonts w:ascii="Times New Roman" w:hAnsi="Times New Roman"/>
          <w:sz w:val="24"/>
          <w:szCs w:val="24"/>
        </w:rPr>
        <w:t>тическое направление выдвигается на первый план в самые непростые исторические эпо</w:t>
      </w:r>
      <w:r w:rsidRPr="0061366C">
        <w:rPr>
          <w:rFonts w:ascii="Times New Roman" w:hAnsi="Times New Roman"/>
          <w:sz w:val="24"/>
          <w:szCs w:val="24"/>
        </w:rPr>
        <w:softHyphen/>
        <w:t>хи.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Уже в юношеских стихотворениях («</w:t>
      </w:r>
      <w:r w:rsidRPr="0061366C">
        <w:rPr>
          <w:rFonts w:ascii="Times New Roman" w:hAnsi="Times New Roman"/>
          <w:bCs/>
          <w:sz w:val="24"/>
          <w:szCs w:val="24"/>
        </w:rPr>
        <w:t>Парус</w:t>
      </w:r>
      <w:r w:rsidRPr="0061366C">
        <w:rPr>
          <w:rFonts w:ascii="Times New Roman" w:hAnsi="Times New Roman"/>
          <w:sz w:val="24"/>
          <w:szCs w:val="24"/>
        </w:rPr>
        <w:t> » (1832)) Лермонтова проявился осно</w:t>
      </w:r>
      <w:r w:rsidRPr="0061366C">
        <w:rPr>
          <w:rFonts w:ascii="Times New Roman" w:hAnsi="Times New Roman"/>
          <w:sz w:val="24"/>
          <w:szCs w:val="24"/>
        </w:rPr>
        <w:t>в</w:t>
      </w:r>
      <w:r w:rsidRPr="0061366C">
        <w:rPr>
          <w:rFonts w:ascii="Times New Roman" w:hAnsi="Times New Roman"/>
          <w:sz w:val="24"/>
          <w:szCs w:val="24"/>
        </w:rPr>
        <w:t>ной мотив его творчества – </w:t>
      </w:r>
      <w:r w:rsidRPr="0061366C">
        <w:rPr>
          <w:rFonts w:ascii="Times New Roman" w:hAnsi="Times New Roman"/>
          <w:iCs/>
          <w:sz w:val="24"/>
          <w:szCs w:val="24"/>
        </w:rPr>
        <w:t>одиночество</w:t>
      </w:r>
      <w:proofErr w:type="gramStart"/>
      <w:r w:rsidRPr="0061366C">
        <w:rPr>
          <w:rFonts w:ascii="Times New Roman" w:hAnsi="Times New Roman"/>
          <w:sz w:val="24"/>
          <w:szCs w:val="24"/>
        </w:rPr>
        <w:t> ,</w:t>
      </w:r>
      <w:proofErr w:type="gramEnd"/>
      <w:r w:rsidRPr="0061366C">
        <w:rPr>
          <w:rFonts w:ascii="Times New Roman" w:hAnsi="Times New Roman"/>
          <w:sz w:val="24"/>
          <w:szCs w:val="24"/>
        </w:rPr>
        <w:t xml:space="preserve"> связанный как с особенностями личности сам</w:t>
      </w:r>
      <w:r w:rsidRPr="0061366C">
        <w:rPr>
          <w:rFonts w:ascii="Times New Roman" w:hAnsi="Times New Roman"/>
          <w:sz w:val="24"/>
          <w:szCs w:val="24"/>
        </w:rPr>
        <w:t>о</w:t>
      </w:r>
      <w:r w:rsidRPr="0061366C">
        <w:rPr>
          <w:rFonts w:ascii="Times New Roman" w:hAnsi="Times New Roman"/>
          <w:sz w:val="24"/>
          <w:szCs w:val="24"/>
        </w:rPr>
        <w:t>го поэта, так и с романтической традицией и ее культом героя-одиночки, отвергнутого обществом, - бунтаря и свободолюбца. Юный поэт, находясь под влиянием Байрона и Пушкина, стремится избавиться от этого влияния, осознать свой собственный путь. Так, в стихотворении </w:t>
      </w:r>
      <w:r w:rsidRPr="0061366C">
        <w:rPr>
          <w:rFonts w:ascii="Times New Roman" w:hAnsi="Times New Roman"/>
          <w:bCs/>
          <w:sz w:val="24"/>
          <w:szCs w:val="24"/>
        </w:rPr>
        <w:t>«Нет, я не Байрон, я другой…» </w:t>
      </w:r>
      <w:r w:rsidRPr="0061366C">
        <w:rPr>
          <w:rFonts w:ascii="Times New Roman" w:hAnsi="Times New Roman"/>
          <w:sz w:val="24"/>
          <w:szCs w:val="24"/>
        </w:rPr>
        <w:t xml:space="preserve">(1832) поэт подчеркивает свою «русскую душу», </w:t>
      </w:r>
      <w:proofErr w:type="gramStart"/>
      <w:r w:rsidRPr="0061366C">
        <w:rPr>
          <w:rFonts w:ascii="Times New Roman" w:hAnsi="Times New Roman"/>
          <w:sz w:val="24"/>
          <w:szCs w:val="24"/>
        </w:rPr>
        <w:t>но</w:t>
      </w:r>
      <w:proofErr w:type="gramEnd"/>
      <w:r w:rsidRPr="0061366C">
        <w:rPr>
          <w:rFonts w:ascii="Times New Roman" w:hAnsi="Times New Roman"/>
          <w:sz w:val="24"/>
          <w:szCs w:val="24"/>
        </w:rPr>
        <w:t xml:space="preserve"> тем не менее еще остаются сильны байронические мотивы.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Первым, напечатанным с </w:t>
      </w:r>
      <w:proofErr w:type="gramStart"/>
      <w:r w:rsidRPr="0061366C">
        <w:rPr>
          <w:rFonts w:ascii="Times New Roman" w:hAnsi="Times New Roman"/>
          <w:sz w:val="24"/>
          <w:szCs w:val="24"/>
        </w:rPr>
        <w:t>ведома</w:t>
      </w:r>
      <w:proofErr w:type="gramEnd"/>
      <w:r w:rsidRPr="0061366C">
        <w:rPr>
          <w:rFonts w:ascii="Times New Roman" w:hAnsi="Times New Roman"/>
          <w:sz w:val="24"/>
          <w:szCs w:val="24"/>
        </w:rPr>
        <w:t xml:space="preserve"> поэта, стихотворением было </w:t>
      </w:r>
      <w:r w:rsidRPr="0061366C">
        <w:rPr>
          <w:rFonts w:ascii="Times New Roman" w:hAnsi="Times New Roman"/>
          <w:b/>
          <w:bCs/>
          <w:sz w:val="24"/>
          <w:szCs w:val="24"/>
        </w:rPr>
        <w:t>«</w:t>
      </w:r>
      <w:r w:rsidRPr="0061366C">
        <w:rPr>
          <w:rFonts w:ascii="Times New Roman" w:hAnsi="Times New Roman"/>
          <w:bCs/>
          <w:sz w:val="24"/>
          <w:szCs w:val="24"/>
        </w:rPr>
        <w:t>Бородино</w:t>
      </w:r>
      <w:r w:rsidRPr="0061366C">
        <w:rPr>
          <w:rFonts w:ascii="Times New Roman" w:hAnsi="Times New Roman"/>
          <w:b/>
          <w:bCs/>
          <w:sz w:val="24"/>
          <w:szCs w:val="24"/>
        </w:rPr>
        <w:t>» </w:t>
      </w:r>
      <w:r w:rsidRPr="0061366C">
        <w:rPr>
          <w:rFonts w:ascii="Times New Roman" w:hAnsi="Times New Roman"/>
          <w:sz w:val="24"/>
          <w:szCs w:val="24"/>
        </w:rPr>
        <w:t xml:space="preserve">(1837), в котором впервые проявился </w:t>
      </w:r>
      <w:proofErr w:type="spellStart"/>
      <w:r w:rsidRPr="0061366C">
        <w:rPr>
          <w:rFonts w:ascii="Times New Roman" w:hAnsi="Times New Roman"/>
          <w:sz w:val="24"/>
          <w:szCs w:val="24"/>
        </w:rPr>
        <w:t>лермонтовский</w:t>
      </w:r>
      <w:proofErr w:type="spellEnd"/>
      <w:r w:rsidRPr="0061366C">
        <w:rPr>
          <w:rFonts w:ascii="Times New Roman" w:hAnsi="Times New Roman"/>
          <w:sz w:val="24"/>
          <w:szCs w:val="24"/>
        </w:rPr>
        <w:t xml:space="preserve"> реализм. В 1837 году Лермонтов, находясь в Петербурге, получил известие о гибели Пушкина и немедленно откликнулся гневным ст</w:t>
      </w:r>
      <w:r w:rsidRPr="0061366C">
        <w:rPr>
          <w:rFonts w:ascii="Times New Roman" w:hAnsi="Times New Roman"/>
          <w:sz w:val="24"/>
          <w:szCs w:val="24"/>
        </w:rPr>
        <w:t>и</w:t>
      </w:r>
      <w:r w:rsidRPr="0061366C">
        <w:rPr>
          <w:rFonts w:ascii="Times New Roman" w:hAnsi="Times New Roman"/>
          <w:sz w:val="24"/>
          <w:szCs w:val="24"/>
        </w:rPr>
        <w:t>хотворением </w:t>
      </w:r>
      <w:r w:rsidRPr="0061366C">
        <w:rPr>
          <w:rFonts w:ascii="Times New Roman" w:hAnsi="Times New Roman"/>
          <w:b/>
          <w:bCs/>
          <w:sz w:val="24"/>
          <w:szCs w:val="24"/>
        </w:rPr>
        <w:t>«</w:t>
      </w:r>
      <w:r w:rsidRPr="0061366C">
        <w:rPr>
          <w:rFonts w:ascii="Times New Roman" w:hAnsi="Times New Roman"/>
          <w:bCs/>
          <w:sz w:val="24"/>
          <w:szCs w:val="24"/>
        </w:rPr>
        <w:t>Смерть поэта»</w:t>
      </w:r>
      <w:r w:rsidRPr="0061366C">
        <w:rPr>
          <w:rFonts w:ascii="Times New Roman" w:hAnsi="Times New Roman"/>
          <w:b/>
          <w:bCs/>
          <w:sz w:val="24"/>
          <w:szCs w:val="24"/>
        </w:rPr>
        <w:t> </w:t>
      </w:r>
      <w:r w:rsidRPr="0061366C">
        <w:rPr>
          <w:rFonts w:ascii="Times New Roman" w:hAnsi="Times New Roman"/>
          <w:sz w:val="24"/>
          <w:szCs w:val="24"/>
        </w:rPr>
        <w:t>- первым в истории литературы, в котором во всей полноте осознается значение великого русского поэта. Раздумьям о судьбе своего поколения, о</w:t>
      </w:r>
      <w:r w:rsidRPr="0061366C">
        <w:rPr>
          <w:rFonts w:ascii="Times New Roman" w:hAnsi="Times New Roman"/>
          <w:sz w:val="24"/>
          <w:szCs w:val="24"/>
        </w:rPr>
        <w:t>б</w:t>
      </w:r>
      <w:r w:rsidRPr="0061366C">
        <w:rPr>
          <w:rFonts w:ascii="Times New Roman" w:hAnsi="Times New Roman"/>
          <w:sz w:val="24"/>
          <w:szCs w:val="24"/>
        </w:rPr>
        <w:lastRenderedPageBreak/>
        <w:t>реченного на бездействие и бесславие, посвящено стихотворение </w:t>
      </w:r>
      <w:r w:rsidRPr="0061366C">
        <w:rPr>
          <w:rFonts w:ascii="Times New Roman" w:hAnsi="Times New Roman"/>
          <w:b/>
          <w:bCs/>
          <w:sz w:val="24"/>
          <w:szCs w:val="24"/>
        </w:rPr>
        <w:t>«</w:t>
      </w:r>
      <w:r w:rsidRPr="0061366C">
        <w:rPr>
          <w:rFonts w:ascii="Times New Roman" w:hAnsi="Times New Roman"/>
          <w:bCs/>
          <w:sz w:val="24"/>
          <w:szCs w:val="24"/>
        </w:rPr>
        <w:t>Дума</w:t>
      </w:r>
      <w:r w:rsidRPr="0061366C">
        <w:rPr>
          <w:rFonts w:ascii="Times New Roman" w:hAnsi="Times New Roman"/>
          <w:b/>
          <w:bCs/>
          <w:sz w:val="24"/>
          <w:szCs w:val="24"/>
        </w:rPr>
        <w:t>» </w:t>
      </w:r>
      <w:r w:rsidRPr="0061366C">
        <w:rPr>
          <w:rFonts w:ascii="Times New Roman" w:hAnsi="Times New Roman"/>
          <w:sz w:val="24"/>
          <w:szCs w:val="24"/>
        </w:rPr>
        <w:t>(1838). Горькие раздумья поэта об одиночестве в обществе «светской черни» наполняют его стихи </w:t>
      </w:r>
      <w:r w:rsidRPr="0061366C">
        <w:rPr>
          <w:rFonts w:ascii="Times New Roman" w:hAnsi="Times New Roman"/>
          <w:b/>
          <w:bCs/>
          <w:sz w:val="24"/>
          <w:szCs w:val="24"/>
        </w:rPr>
        <w:t>«</w:t>
      </w:r>
      <w:r w:rsidRPr="0061366C">
        <w:rPr>
          <w:rFonts w:ascii="Times New Roman" w:hAnsi="Times New Roman"/>
          <w:bCs/>
          <w:sz w:val="24"/>
          <w:szCs w:val="24"/>
        </w:rPr>
        <w:t>Как часто пестрою толпою окружен…» </w:t>
      </w:r>
      <w:r w:rsidRPr="0061366C">
        <w:rPr>
          <w:rFonts w:ascii="Times New Roman" w:hAnsi="Times New Roman"/>
          <w:sz w:val="24"/>
          <w:szCs w:val="24"/>
        </w:rPr>
        <w:t>(1840), </w:t>
      </w:r>
      <w:r w:rsidRPr="0061366C">
        <w:rPr>
          <w:rFonts w:ascii="Times New Roman" w:hAnsi="Times New Roman"/>
          <w:bCs/>
          <w:sz w:val="24"/>
          <w:szCs w:val="24"/>
        </w:rPr>
        <w:t>«И скучно и грустно, и некому руку п</w:t>
      </w:r>
      <w:r w:rsidRPr="0061366C">
        <w:rPr>
          <w:rFonts w:ascii="Times New Roman" w:hAnsi="Times New Roman"/>
          <w:bCs/>
          <w:sz w:val="24"/>
          <w:szCs w:val="24"/>
        </w:rPr>
        <w:t>о</w:t>
      </w:r>
      <w:r w:rsidRPr="0061366C">
        <w:rPr>
          <w:rFonts w:ascii="Times New Roman" w:hAnsi="Times New Roman"/>
          <w:bCs/>
          <w:sz w:val="24"/>
          <w:szCs w:val="24"/>
        </w:rPr>
        <w:t>дать…» </w:t>
      </w:r>
      <w:r w:rsidRPr="0061366C">
        <w:rPr>
          <w:rFonts w:ascii="Times New Roman" w:hAnsi="Times New Roman"/>
          <w:sz w:val="24"/>
          <w:szCs w:val="24"/>
        </w:rPr>
        <w:t>(1840).</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Но не все так мрачно в художественном мире Лермонтова: поэт порой умеет нах</w:t>
      </w:r>
      <w:r w:rsidRPr="0061366C">
        <w:rPr>
          <w:rFonts w:ascii="Times New Roman" w:hAnsi="Times New Roman"/>
          <w:sz w:val="24"/>
          <w:szCs w:val="24"/>
        </w:rPr>
        <w:t>о</w:t>
      </w:r>
      <w:r w:rsidRPr="0061366C">
        <w:rPr>
          <w:rFonts w:ascii="Times New Roman" w:hAnsi="Times New Roman"/>
          <w:sz w:val="24"/>
          <w:szCs w:val="24"/>
        </w:rPr>
        <w:t>дить гармонию с миром. Стихотворения </w:t>
      </w:r>
      <w:r w:rsidRPr="0061366C">
        <w:rPr>
          <w:rFonts w:ascii="Times New Roman" w:hAnsi="Times New Roman"/>
          <w:bCs/>
          <w:sz w:val="24"/>
          <w:szCs w:val="24"/>
        </w:rPr>
        <w:t>«Молитва» </w:t>
      </w:r>
      <w:r w:rsidRPr="0061366C">
        <w:rPr>
          <w:rFonts w:ascii="Times New Roman" w:hAnsi="Times New Roman"/>
          <w:sz w:val="24"/>
          <w:szCs w:val="24"/>
        </w:rPr>
        <w:t>(«В минуту жизни трудную», 1839), </w:t>
      </w:r>
      <w:r w:rsidRPr="0061366C">
        <w:rPr>
          <w:rFonts w:ascii="Times New Roman" w:hAnsi="Times New Roman"/>
          <w:bCs/>
          <w:sz w:val="24"/>
          <w:szCs w:val="24"/>
        </w:rPr>
        <w:t>«Когда волнуется желтеющая нива…» </w:t>
      </w:r>
      <w:r w:rsidRPr="0061366C">
        <w:rPr>
          <w:rFonts w:ascii="Times New Roman" w:hAnsi="Times New Roman"/>
          <w:sz w:val="24"/>
          <w:szCs w:val="24"/>
        </w:rPr>
        <w:t>(1837), </w:t>
      </w:r>
      <w:r w:rsidRPr="0061366C">
        <w:rPr>
          <w:rFonts w:ascii="Times New Roman" w:hAnsi="Times New Roman"/>
          <w:bCs/>
          <w:sz w:val="24"/>
          <w:szCs w:val="24"/>
        </w:rPr>
        <w:t>«Выхожу один я на</w:t>
      </w:r>
      <w:r w:rsidRPr="0061366C">
        <w:rPr>
          <w:rFonts w:ascii="Times New Roman" w:hAnsi="Times New Roman"/>
          <w:b/>
          <w:bCs/>
          <w:sz w:val="24"/>
          <w:szCs w:val="24"/>
        </w:rPr>
        <w:t xml:space="preserve"> дорогу» </w:t>
      </w:r>
      <w:r w:rsidRPr="0061366C">
        <w:rPr>
          <w:rFonts w:ascii="Times New Roman" w:hAnsi="Times New Roman"/>
          <w:sz w:val="24"/>
          <w:szCs w:val="24"/>
        </w:rPr>
        <w:t>(1841) подводят итоги лирических мечтаний поэта о гармонии с природой. Родная природа для Лермонтова – это наиболее близкий образ родины, которую поэт любит «странною люб</w:t>
      </w:r>
      <w:r w:rsidRPr="0061366C">
        <w:rPr>
          <w:rFonts w:ascii="Times New Roman" w:hAnsi="Times New Roman"/>
          <w:sz w:val="24"/>
          <w:szCs w:val="24"/>
        </w:rPr>
        <w:t>о</w:t>
      </w:r>
      <w:r w:rsidRPr="0061366C">
        <w:rPr>
          <w:rFonts w:ascii="Times New Roman" w:hAnsi="Times New Roman"/>
          <w:sz w:val="24"/>
          <w:szCs w:val="24"/>
        </w:rPr>
        <w:t xml:space="preserve">вью» не за ее государственное и историческое величие, а </w:t>
      </w:r>
      <w:proofErr w:type="gramStart"/>
      <w:r w:rsidRPr="0061366C">
        <w:rPr>
          <w:rFonts w:ascii="Times New Roman" w:hAnsi="Times New Roman"/>
          <w:sz w:val="24"/>
          <w:szCs w:val="24"/>
        </w:rPr>
        <w:t>за</w:t>
      </w:r>
      <w:proofErr w:type="gramEnd"/>
      <w:r w:rsidRPr="0061366C">
        <w:rPr>
          <w:rFonts w:ascii="Times New Roman" w:hAnsi="Times New Roman"/>
          <w:sz w:val="24"/>
          <w:szCs w:val="24"/>
        </w:rPr>
        <w:t xml:space="preserve"> «</w:t>
      </w:r>
      <w:proofErr w:type="gramStart"/>
      <w:r w:rsidRPr="0061366C">
        <w:rPr>
          <w:rFonts w:ascii="Times New Roman" w:hAnsi="Times New Roman"/>
          <w:sz w:val="24"/>
          <w:szCs w:val="24"/>
        </w:rPr>
        <w:t>лесов</w:t>
      </w:r>
      <w:proofErr w:type="gramEnd"/>
      <w:r w:rsidRPr="0061366C">
        <w:rPr>
          <w:rFonts w:ascii="Times New Roman" w:hAnsi="Times New Roman"/>
          <w:sz w:val="24"/>
          <w:szCs w:val="24"/>
        </w:rPr>
        <w:t xml:space="preserve"> безбрежных колых</w:t>
      </w:r>
      <w:r w:rsidRPr="0061366C">
        <w:rPr>
          <w:rFonts w:ascii="Times New Roman" w:hAnsi="Times New Roman"/>
          <w:sz w:val="24"/>
          <w:szCs w:val="24"/>
        </w:rPr>
        <w:t>а</w:t>
      </w:r>
      <w:r w:rsidRPr="0061366C">
        <w:rPr>
          <w:rFonts w:ascii="Times New Roman" w:hAnsi="Times New Roman"/>
          <w:sz w:val="24"/>
          <w:szCs w:val="24"/>
        </w:rPr>
        <w:t>нье», «разливы рек ее, подобные морям»…Такое отношение к России было новым и н</w:t>
      </w:r>
      <w:r w:rsidRPr="0061366C">
        <w:rPr>
          <w:rFonts w:ascii="Times New Roman" w:hAnsi="Times New Roman"/>
          <w:sz w:val="24"/>
          <w:szCs w:val="24"/>
        </w:rPr>
        <w:t>е</w:t>
      </w:r>
      <w:r w:rsidRPr="0061366C">
        <w:rPr>
          <w:rFonts w:ascii="Times New Roman" w:hAnsi="Times New Roman"/>
          <w:sz w:val="24"/>
          <w:szCs w:val="24"/>
        </w:rPr>
        <w:t xml:space="preserve">обычным для русской лирики </w:t>
      </w:r>
      <w:proofErr w:type="spellStart"/>
      <w:r w:rsidRPr="0061366C">
        <w:rPr>
          <w:rFonts w:ascii="Times New Roman" w:hAnsi="Times New Roman"/>
          <w:sz w:val="24"/>
          <w:szCs w:val="24"/>
        </w:rPr>
        <w:t>XIXвека</w:t>
      </w:r>
      <w:proofErr w:type="spellEnd"/>
      <w:r w:rsidRPr="0061366C">
        <w:rPr>
          <w:rFonts w:ascii="Times New Roman" w:hAnsi="Times New Roman"/>
          <w:sz w:val="24"/>
          <w:szCs w:val="24"/>
        </w:rPr>
        <w:t>.</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Реалистическая драма в стихах </w:t>
      </w:r>
      <w:r w:rsidRPr="0061366C">
        <w:rPr>
          <w:rFonts w:ascii="Times New Roman" w:hAnsi="Times New Roman"/>
          <w:bCs/>
          <w:sz w:val="24"/>
          <w:szCs w:val="24"/>
        </w:rPr>
        <w:t>«Маскарад» </w:t>
      </w:r>
      <w:r w:rsidRPr="0061366C">
        <w:rPr>
          <w:rFonts w:ascii="Times New Roman" w:hAnsi="Times New Roman"/>
          <w:sz w:val="24"/>
          <w:szCs w:val="24"/>
        </w:rPr>
        <w:t>(1835 -1836) стала вершиной драмату</w:t>
      </w:r>
      <w:r w:rsidRPr="0061366C">
        <w:rPr>
          <w:rFonts w:ascii="Times New Roman" w:hAnsi="Times New Roman"/>
          <w:sz w:val="24"/>
          <w:szCs w:val="24"/>
        </w:rPr>
        <w:t>р</w:t>
      </w:r>
      <w:r w:rsidRPr="0061366C">
        <w:rPr>
          <w:rFonts w:ascii="Times New Roman" w:hAnsi="Times New Roman"/>
          <w:sz w:val="24"/>
          <w:szCs w:val="24"/>
        </w:rPr>
        <w:t>гии Лермонтова. Вершиной творчества поэта в крупной поэтической форме стали по</w:t>
      </w:r>
      <w:r w:rsidRPr="0061366C">
        <w:rPr>
          <w:rFonts w:ascii="Times New Roman" w:hAnsi="Times New Roman"/>
          <w:sz w:val="24"/>
          <w:szCs w:val="24"/>
        </w:rPr>
        <w:t>э</w:t>
      </w:r>
      <w:r w:rsidRPr="0061366C">
        <w:rPr>
          <w:rFonts w:ascii="Times New Roman" w:hAnsi="Times New Roman"/>
          <w:sz w:val="24"/>
          <w:szCs w:val="24"/>
        </w:rPr>
        <w:t>мы </w:t>
      </w:r>
      <w:r w:rsidRPr="0061366C">
        <w:rPr>
          <w:rFonts w:ascii="Times New Roman" w:hAnsi="Times New Roman"/>
          <w:bCs/>
          <w:sz w:val="24"/>
          <w:szCs w:val="24"/>
        </w:rPr>
        <w:t>«Демон»</w:t>
      </w:r>
      <w:r w:rsidRPr="0061366C">
        <w:rPr>
          <w:rFonts w:ascii="Times New Roman" w:hAnsi="Times New Roman"/>
          <w:sz w:val="24"/>
          <w:szCs w:val="24"/>
        </w:rPr>
        <w:t> (1839) и </w:t>
      </w:r>
      <w:r w:rsidRPr="0061366C">
        <w:rPr>
          <w:rFonts w:ascii="Times New Roman" w:hAnsi="Times New Roman"/>
          <w:bCs/>
          <w:sz w:val="24"/>
          <w:szCs w:val="24"/>
        </w:rPr>
        <w:t>«Мцыри» </w:t>
      </w:r>
      <w:r w:rsidRPr="0061366C">
        <w:rPr>
          <w:rFonts w:ascii="Times New Roman" w:hAnsi="Times New Roman"/>
          <w:sz w:val="24"/>
          <w:szCs w:val="24"/>
        </w:rPr>
        <w:t>(1839), а итоговым прозаическим произведением – р</w:t>
      </w:r>
      <w:r w:rsidRPr="0061366C">
        <w:rPr>
          <w:rFonts w:ascii="Times New Roman" w:hAnsi="Times New Roman"/>
          <w:sz w:val="24"/>
          <w:szCs w:val="24"/>
        </w:rPr>
        <w:t>о</w:t>
      </w:r>
      <w:r w:rsidRPr="0061366C">
        <w:rPr>
          <w:rFonts w:ascii="Times New Roman" w:hAnsi="Times New Roman"/>
          <w:sz w:val="24"/>
          <w:szCs w:val="24"/>
        </w:rPr>
        <w:t>ман </w:t>
      </w:r>
      <w:r w:rsidRPr="0061366C">
        <w:rPr>
          <w:rFonts w:ascii="Times New Roman" w:hAnsi="Times New Roman"/>
          <w:bCs/>
          <w:sz w:val="24"/>
          <w:szCs w:val="24"/>
        </w:rPr>
        <w:t>«Герой нашего времени» </w:t>
      </w:r>
      <w:r w:rsidRPr="0061366C">
        <w:rPr>
          <w:rFonts w:ascii="Times New Roman" w:hAnsi="Times New Roman"/>
          <w:sz w:val="24"/>
          <w:szCs w:val="24"/>
        </w:rPr>
        <w:t>(1837 –1840). Это </w:t>
      </w:r>
      <w:r w:rsidRPr="0061366C">
        <w:rPr>
          <w:rFonts w:ascii="Times New Roman" w:hAnsi="Times New Roman"/>
          <w:iCs/>
          <w:sz w:val="24"/>
          <w:szCs w:val="24"/>
        </w:rPr>
        <w:t>первый русский реалистический и псих</w:t>
      </w:r>
      <w:r w:rsidRPr="0061366C">
        <w:rPr>
          <w:rFonts w:ascii="Times New Roman" w:hAnsi="Times New Roman"/>
          <w:iCs/>
          <w:sz w:val="24"/>
          <w:szCs w:val="24"/>
        </w:rPr>
        <w:t>о</w:t>
      </w:r>
      <w:r w:rsidRPr="0061366C">
        <w:rPr>
          <w:rFonts w:ascii="Times New Roman" w:hAnsi="Times New Roman"/>
          <w:iCs/>
          <w:sz w:val="24"/>
          <w:szCs w:val="24"/>
        </w:rPr>
        <w:t>логический роман в прозе.</w:t>
      </w:r>
      <w:r w:rsidRPr="0061366C">
        <w:rPr>
          <w:rFonts w:ascii="Times New Roman" w:hAnsi="Times New Roman"/>
          <w:i/>
          <w:iCs/>
          <w:sz w:val="24"/>
          <w:szCs w:val="24"/>
        </w:rPr>
        <w:t> </w:t>
      </w:r>
    </w:p>
    <w:p w:rsidR="00F637EC" w:rsidRPr="0061366C" w:rsidRDefault="00F637EC" w:rsidP="002A65BF">
      <w:pPr>
        <w:spacing w:line="240" w:lineRule="auto"/>
        <w:ind w:firstLine="708"/>
        <w:jc w:val="both"/>
        <w:rPr>
          <w:rFonts w:ascii="Times New Roman" w:hAnsi="Times New Roman"/>
          <w:bCs/>
          <w:sz w:val="24"/>
          <w:szCs w:val="24"/>
        </w:rPr>
      </w:pPr>
      <w:r w:rsidRPr="0061366C">
        <w:rPr>
          <w:rFonts w:ascii="Times New Roman" w:hAnsi="Times New Roman"/>
          <w:bCs/>
          <w:sz w:val="24"/>
          <w:szCs w:val="24"/>
        </w:rPr>
        <w:t>Гоголь Николай Васильевич (1809 - 1852)</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Первую свою поэму </w:t>
      </w:r>
      <w:r w:rsidRPr="0061366C">
        <w:rPr>
          <w:rFonts w:ascii="Times New Roman" w:hAnsi="Times New Roman"/>
          <w:b/>
          <w:bCs/>
          <w:sz w:val="24"/>
          <w:szCs w:val="24"/>
        </w:rPr>
        <w:t>«</w:t>
      </w:r>
      <w:r w:rsidRPr="0061366C">
        <w:rPr>
          <w:rFonts w:ascii="Times New Roman" w:hAnsi="Times New Roman"/>
          <w:bCs/>
          <w:sz w:val="24"/>
          <w:szCs w:val="24"/>
        </w:rPr>
        <w:t>Ганс Кюхельгартен» </w:t>
      </w:r>
      <w:r w:rsidRPr="0061366C">
        <w:rPr>
          <w:rFonts w:ascii="Times New Roman" w:hAnsi="Times New Roman"/>
          <w:sz w:val="24"/>
          <w:szCs w:val="24"/>
        </w:rPr>
        <w:t xml:space="preserve">Гоголь издает в Петербурге в 1829 году, куда переезжает после окончания </w:t>
      </w:r>
      <w:proofErr w:type="spellStart"/>
      <w:r w:rsidRPr="0061366C">
        <w:rPr>
          <w:rFonts w:ascii="Times New Roman" w:hAnsi="Times New Roman"/>
          <w:sz w:val="24"/>
          <w:szCs w:val="24"/>
        </w:rPr>
        <w:t>Нежинской</w:t>
      </w:r>
      <w:proofErr w:type="spellEnd"/>
      <w:r w:rsidRPr="0061366C">
        <w:rPr>
          <w:rFonts w:ascii="Times New Roman" w:hAnsi="Times New Roman"/>
          <w:sz w:val="24"/>
          <w:szCs w:val="24"/>
        </w:rPr>
        <w:t xml:space="preserve"> гимназии, а после ее провала скупает на п</w:t>
      </w:r>
      <w:r w:rsidRPr="0061366C">
        <w:rPr>
          <w:rFonts w:ascii="Times New Roman" w:hAnsi="Times New Roman"/>
          <w:sz w:val="24"/>
          <w:szCs w:val="24"/>
        </w:rPr>
        <w:t>о</w:t>
      </w:r>
      <w:r w:rsidRPr="0061366C">
        <w:rPr>
          <w:rFonts w:ascii="Times New Roman" w:hAnsi="Times New Roman"/>
          <w:sz w:val="24"/>
          <w:szCs w:val="24"/>
        </w:rPr>
        <w:t>следние деньги все экземпляры и сжигает их. Так, уже с первых шагов в литературе у Г</w:t>
      </w:r>
      <w:r w:rsidRPr="0061366C">
        <w:rPr>
          <w:rFonts w:ascii="Times New Roman" w:hAnsi="Times New Roman"/>
          <w:sz w:val="24"/>
          <w:szCs w:val="24"/>
        </w:rPr>
        <w:t>о</w:t>
      </w:r>
      <w:r w:rsidRPr="0061366C">
        <w:rPr>
          <w:rFonts w:ascii="Times New Roman" w:hAnsi="Times New Roman"/>
          <w:sz w:val="24"/>
          <w:szCs w:val="24"/>
        </w:rPr>
        <w:t xml:space="preserve">голя появляется страсть сжигать собственные произведения. </w:t>
      </w:r>
      <w:proofErr w:type="gramStart"/>
      <w:r w:rsidRPr="0061366C">
        <w:rPr>
          <w:rFonts w:ascii="Times New Roman" w:hAnsi="Times New Roman"/>
          <w:sz w:val="24"/>
          <w:szCs w:val="24"/>
        </w:rPr>
        <w:t>В 1831 и 1832 годах выходят две части сборника повестей Гоголя </w:t>
      </w:r>
      <w:r w:rsidRPr="0061366C">
        <w:rPr>
          <w:rFonts w:ascii="Times New Roman" w:hAnsi="Times New Roman"/>
          <w:bCs/>
          <w:sz w:val="24"/>
          <w:szCs w:val="24"/>
        </w:rPr>
        <w:t>«Вечера на хуторе близ Диканьки» («</w:t>
      </w:r>
      <w:proofErr w:type="spellStart"/>
      <w:r w:rsidRPr="0061366C">
        <w:rPr>
          <w:rFonts w:ascii="Times New Roman" w:hAnsi="Times New Roman"/>
          <w:bCs/>
          <w:sz w:val="24"/>
          <w:szCs w:val="24"/>
        </w:rPr>
        <w:t>Сорочинская</w:t>
      </w:r>
      <w:proofErr w:type="spellEnd"/>
      <w:r w:rsidRPr="0061366C">
        <w:rPr>
          <w:rFonts w:ascii="Times New Roman" w:hAnsi="Times New Roman"/>
          <w:bCs/>
          <w:sz w:val="24"/>
          <w:szCs w:val="24"/>
        </w:rPr>
        <w:t xml:space="preserve"> ярмарка», «Вечер накануне Ивана Купала», «Майская ночь.</w:t>
      </w:r>
      <w:proofErr w:type="gramEnd"/>
      <w:r w:rsidRPr="0061366C">
        <w:rPr>
          <w:rFonts w:ascii="Times New Roman" w:hAnsi="Times New Roman"/>
          <w:bCs/>
          <w:sz w:val="24"/>
          <w:szCs w:val="24"/>
        </w:rPr>
        <w:t xml:space="preserve"> </w:t>
      </w:r>
      <w:proofErr w:type="gramStart"/>
      <w:r w:rsidRPr="0061366C">
        <w:rPr>
          <w:rFonts w:ascii="Times New Roman" w:hAnsi="Times New Roman"/>
          <w:bCs/>
          <w:sz w:val="24"/>
          <w:szCs w:val="24"/>
        </w:rPr>
        <w:t>Или Утопленница», «Пр</w:t>
      </w:r>
      <w:r w:rsidRPr="0061366C">
        <w:rPr>
          <w:rFonts w:ascii="Times New Roman" w:hAnsi="Times New Roman"/>
          <w:bCs/>
          <w:sz w:val="24"/>
          <w:szCs w:val="24"/>
        </w:rPr>
        <w:t>о</w:t>
      </w:r>
      <w:r w:rsidRPr="0061366C">
        <w:rPr>
          <w:rFonts w:ascii="Times New Roman" w:hAnsi="Times New Roman"/>
          <w:bCs/>
          <w:sz w:val="24"/>
          <w:szCs w:val="24"/>
        </w:rPr>
        <w:t xml:space="preserve">павшая грамота», «Ночь перед Рождеством», «Страшная месть», «Иван Федорович </w:t>
      </w:r>
      <w:proofErr w:type="spellStart"/>
      <w:r w:rsidRPr="0061366C">
        <w:rPr>
          <w:rFonts w:ascii="Times New Roman" w:hAnsi="Times New Roman"/>
          <w:bCs/>
          <w:sz w:val="24"/>
          <w:szCs w:val="24"/>
        </w:rPr>
        <w:t>Шпонька</w:t>
      </w:r>
      <w:proofErr w:type="spellEnd"/>
      <w:r w:rsidRPr="0061366C">
        <w:rPr>
          <w:rFonts w:ascii="Times New Roman" w:hAnsi="Times New Roman"/>
          <w:bCs/>
          <w:sz w:val="24"/>
          <w:szCs w:val="24"/>
        </w:rPr>
        <w:t xml:space="preserve"> и его тетушка, «Заколдованное место»).</w:t>
      </w:r>
      <w:proofErr w:type="gramEnd"/>
      <w:r w:rsidRPr="0061366C">
        <w:rPr>
          <w:rFonts w:ascii="Times New Roman" w:hAnsi="Times New Roman"/>
          <w:bCs/>
          <w:sz w:val="24"/>
          <w:szCs w:val="24"/>
        </w:rPr>
        <w:t> </w:t>
      </w:r>
      <w:r w:rsidRPr="0061366C">
        <w:rPr>
          <w:rFonts w:ascii="Times New Roman" w:hAnsi="Times New Roman"/>
          <w:sz w:val="24"/>
          <w:szCs w:val="24"/>
        </w:rPr>
        <w:t>Юмористические повести «Вечеров» содержат богатый украинский фольклор, благодаря которому созданы комические и р</w:t>
      </w:r>
      <w:r w:rsidRPr="0061366C">
        <w:rPr>
          <w:rFonts w:ascii="Times New Roman" w:hAnsi="Times New Roman"/>
          <w:sz w:val="24"/>
          <w:szCs w:val="24"/>
        </w:rPr>
        <w:t>о</w:t>
      </w:r>
      <w:r w:rsidRPr="0061366C">
        <w:rPr>
          <w:rFonts w:ascii="Times New Roman" w:hAnsi="Times New Roman"/>
          <w:sz w:val="24"/>
          <w:szCs w:val="24"/>
        </w:rPr>
        <w:t>мантико-фантастические образы и ситуации. Публикация сборника сразу принесла Гог</w:t>
      </w:r>
      <w:r w:rsidRPr="0061366C">
        <w:rPr>
          <w:rFonts w:ascii="Times New Roman" w:hAnsi="Times New Roman"/>
          <w:sz w:val="24"/>
          <w:szCs w:val="24"/>
        </w:rPr>
        <w:t>о</w:t>
      </w:r>
      <w:r w:rsidRPr="0061366C">
        <w:rPr>
          <w:rFonts w:ascii="Times New Roman" w:hAnsi="Times New Roman"/>
          <w:sz w:val="24"/>
          <w:szCs w:val="24"/>
        </w:rPr>
        <w:t xml:space="preserve">лю славу комического писателя. </w:t>
      </w:r>
      <w:proofErr w:type="gramStart"/>
      <w:r w:rsidRPr="0061366C">
        <w:rPr>
          <w:rFonts w:ascii="Times New Roman" w:hAnsi="Times New Roman"/>
          <w:sz w:val="24"/>
          <w:szCs w:val="24"/>
        </w:rPr>
        <w:t>Новые сборники пов</w:t>
      </w:r>
      <w:r w:rsidRPr="0061366C">
        <w:rPr>
          <w:rFonts w:ascii="Times New Roman" w:hAnsi="Times New Roman"/>
          <w:sz w:val="24"/>
          <w:szCs w:val="24"/>
        </w:rPr>
        <w:t>е</w:t>
      </w:r>
      <w:r w:rsidRPr="0061366C">
        <w:rPr>
          <w:rFonts w:ascii="Times New Roman" w:hAnsi="Times New Roman"/>
          <w:sz w:val="24"/>
          <w:szCs w:val="24"/>
        </w:rPr>
        <w:t>стей </w:t>
      </w:r>
      <w:r w:rsidRPr="0061366C">
        <w:rPr>
          <w:rFonts w:ascii="Times New Roman" w:hAnsi="Times New Roman"/>
          <w:bCs/>
          <w:sz w:val="24"/>
          <w:szCs w:val="24"/>
        </w:rPr>
        <w:t>«Миргород» </w:t>
      </w:r>
      <w:r w:rsidRPr="0061366C">
        <w:rPr>
          <w:rFonts w:ascii="Times New Roman" w:hAnsi="Times New Roman"/>
          <w:sz w:val="24"/>
          <w:szCs w:val="24"/>
        </w:rPr>
        <w:t>(1835) </w:t>
      </w:r>
      <w:r w:rsidRPr="0061366C">
        <w:rPr>
          <w:rFonts w:ascii="Times New Roman" w:hAnsi="Times New Roman"/>
          <w:bCs/>
          <w:sz w:val="24"/>
          <w:szCs w:val="24"/>
        </w:rPr>
        <w:t>(«Старосветские помещики», «Тарас Бульба», «</w:t>
      </w:r>
      <w:proofErr w:type="spellStart"/>
      <w:r w:rsidRPr="0061366C">
        <w:rPr>
          <w:rFonts w:ascii="Times New Roman" w:hAnsi="Times New Roman"/>
          <w:bCs/>
          <w:sz w:val="24"/>
          <w:szCs w:val="24"/>
        </w:rPr>
        <w:t>Вий</w:t>
      </w:r>
      <w:proofErr w:type="spellEnd"/>
      <w:r w:rsidRPr="0061366C">
        <w:rPr>
          <w:rFonts w:ascii="Times New Roman" w:hAnsi="Times New Roman"/>
          <w:bCs/>
          <w:sz w:val="24"/>
          <w:szCs w:val="24"/>
        </w:rPr>
        <w:t>», «Повесть о том, как поссорились Иван Иванович с Иваном Никифоров</w:t>
      </w:r>
      <w:r w:rsidRPr="0061366C">
        <w:rPr>
          <w:rFonts w:ascii="Times New Roman" w:hAnsi="Times New Roman"/>
          <w:bCs/>
          <w:sz w:val="24"/>
          <w:szCs w:val="24"/>
        </w:rPr>
        <w:t>и</w:t>
      </w:r>
      <w:r w:rsidRPr="0061366C">
        <w:rPr>
          <w:rFonts w:ascii="Times New Roman" w:hAnsi="Times New Roman"/>
          <w:bCs/>
          <w:sz w:val="24"/>
          <w:szCs w:val="24"/>
        </w:rPr>
        <w:t>чем») </w:t>
      </w:r>
      <w:r w:rsidRPr="0061366C">
        <w:rPr>
          <w:rFonts w:ascii="Times New Roman" w:hAnsi="Times New Roman"/>
          <w:sz w:val="24"/>
          <w:szCs w:val="24"/>
        </w:rPr>
        <w:t>и </w:t>
      </w:r>
      <w:r w:rsidRPr="0061366C">
        <w:rPr>
          <w:rFonts w:ascii="Times New Roman" w:hAnsi="Times New Roman"/>
          <w:bCs/>
          <w:sz w:val="24"/>
          <w:szCs w:val="24"/>
        </w:rPr>
        <w:t>«Арабески» </w:t>
      </w:r>
      <w:r w:rsidRPr="0061366C">
        <w:rPr>
          <w:rFonts w:ascii="Times New Roman" w:hAnsi="Times New Roman"/>
          <w:sz w:val="24"/>
          <w:szCs w:val="24"/>
        </w:rPr>
        <w:t>(1835) </w:t>
      </w:r>
      <w:r w:rsidRPr="0061366C">
        <w:rPr>
          <w:rFonts w:ascii="Times New Roman" w:hAnsi="Times New Roman"/>
          <w:bCs/>
          <w:sz w:val="24"/>
          <w:szCs w:val="24"/>
        </w:rPr>
        <w:t>(«Невский проспект», «Записки</w:t>
      </w:r>
      <w:r w:rsidRPr="0061366C">
        <w:rPr>
          <w:rFonts w:ascii="Times New Roman" w:hAnsi="Times New Roman"/>
          <w:b/>
          <w:bCs/>
          <w:sz w:val="24"/>
          <w:szCs w:val="24"/>
        </w:rPr>
        <w:t xml:space="preserve"> сумасшедшего», </w:t>
      </w:r>
      <w:r w:rsidRPr="0061366C">
        <w:rPr>
          <w:rFonts w:ascii="Times New Roman" w:hAnsi="Times New Roman"/>
          <w:bCs/>
          <w:sz w:val="24"/>
          <w:szCs w:val="24"/>
        </w:rPr>
        <w:t>«Пор</w:t>
      </w:r>
      <w:r w:rsidRPr="0061366C">
        <w:rPr>
          <w:rFonts w:ascii="Times New Roman" w:hAnsi="Times New Roman"/>
          <w:bCs/>
          <w:sz w:val="24"/>
          <w:szCs w:val="24"/>
        </w:rPr>
        <w:t>т</w:t>
      </w:r>
      <w:r w:rsidRPr="0061366C">
        <w:rPr>
          <w:rFonts w:ascii="Times New Roman" w:hAnsi="Times New Roman"/>
          <w:bCs/>
          <w:sz w:val="24"/>
          <w:szCs w:val="24"/>
        </w:rPr>
        <w:t>рет») </w:t>
      </w:r>
      <w:r w:rsidRPr="0061366C">
        <w:rPr>
          <w:rFonts w:ascii="Times New Roman" w:hAnsi="Times New Roman"/>
          <w:sz w:val="24"/>
          <w:szCs w:val="24"/>
        </w:rPr>
        <w:t>свидетельствуют о повороте писателя к реализму, но реализму особому – фантаст</w:t>
      </w:r>
      <w:r w:rsidRPr="0061366C">
        <w:rPr>
          <w:rFonts w:ascii="Times New Roman" w:hAnsi="Times New Roman"/>
          <w:sz w:val="24"/>
          <w:szCs w:val="24"/>
        </w:rPr>
        <w:t>и</w:t>
      </w:r>
      <w:r w:rsidRPr="0061366C">
        <w:rPr>
          <w:rFonts w:ascii="Times New Roman" w:hAnsi="Times New Roman"/>
          <w:sz w:val="24"/>
          <w:szCs w:val="24"/>
        </w:rPr>
        <w:t>ческому.</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Новаторской была и драматургия Гоголя: комедии </w:t>
      </w:r>
      <w:r w:rsidRPr="0061366C">
        <w:rPr>
          <w:rFonts w:ascii="Times New Roman" w:hAnsi="Times New Roman"/>
          <w:bCs/>
          <w:sz w:val="24"/>
          <w:szCs w:val="24"/>
        </w:rPr>
        <w:t>«Ревизор» </w:t>
      </w:r>
      <w:r w:rsidRPr="0061366C">
        <w:rPr>
          <w:rFonts w:ascii="Times New Roman" w:hAnsi="Times New Roman"/>
          <w:sz w:val="24"/>
          <w:szCs w:val="24"/>
        </w:rPr>
        <w:t>(1835) и </w:t>
      </w:r>
      <w:r w:rsidRPr="0061366C">
        <w:rPr>
          <w:rFonts w:ascii="Times New Roman" w:hAnsi="Times New Roman"/>
          <w:bCs/>
          <w:sz w:val="24"/>
          <w:szCs w:val="24"/>
        </w:rPr>
        <w:t>«Женитьба» </w:t>
      </w:r>
      <w:r w:rsidRPr="0061366C">
        <w:rPr>
          <w:rFonts w:ascii="Times New Roman" w:hAnsi="Times New Roman"/>
          <w:sz w:val="24"/>
          <w:szCs w:val="24"/>
        </w:rPr>
        <w:t xml:space="preserve">(1841) обогатили новым содержанием русский театр. «Ревизор» написан на сюжет забавной истории, рассказанной Гоголю Пушкиным, о том, как провинциальные чиновники приняли за ревизора Хлестакова, «пустейшего человека». Комедия имела огромный успех у публики и породила огромное количество отзывов – </w:t>
      </w:r>
      <w:proofErr w:type="gramStart"/>
      <w:r w:rsidRPr="0061366C">
        <w:rPr>
          <w:rFonts w:ascii="Times New Roman" w:hAnsi="Times New Roman"/>
          <w:sz w:val="24"/>
          <w:szCs w:val="24"/>
        </w:rPr>
        <w:t>от</w:t>
      </w:r>
      <w:proofErr w:type="gramEnd"/>
      <w:r w:rsidRPr="0061366C">
        <w:rPr>
          <w:rFonts w:ascii="Times New Roman" w:hAnsi="Times New Roman"/>
          <w:sz w:val="24"/>
          <w:szCs w:val="24"/>
        </w:rPr>
        <w:t xml:space="preserve"> самых ругател</w:t>
      </w:r>
      <w:r w:rsidRPr="0061366C">
        <w:rPr>
          <w:rFonts w:ascii="Times New Roman" w:hAnsi="Times New Roman"/>
          <w:sz w:val="24"/>
          <w:szCs w:val="24"/>
        </w:rPr>
        <w:t>ь</w:t>
      </w:r>
      <w:r w:rsidRPr="0061366C">
        <w:rPr>
          <w:rFonts w:ascii="Times New Roman" w:hAnsi="Times New Roman"/>
          <w:sz w:val="24"/>
          <w:szCs w:val="24"/>
        </w:rPr>
        <w:t>ских до самых восторженных.</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Фантастическая повесть </w:t>
      </w:r>
      <w:r w:rsidRPr="0061366C">
        <w:rPr>
          <w:rFonts w:ascii="Times New Roman" w:hAnsi="Times New Roman"/>
          <w:b/>
          <w:bCs/>
          <w:sz w:val="24"/>
          <w:szCs w:val="24"/>
        </w:rPr>
        <w:t>«</w:t>
      </w:r>
      <w:r w:rsidRPr="0061366C">
        <w:rPr>
          <w:rFonts w:ascii="Times New Roman" w:hAnsi="Times New Roman"/>
          <w:bCs/>
          <w:sz w:val="24"/>
          <w:szCs w:val="24"/>
        </w:rPr>
        <w:t>Нос» </w:t>
      </w:r>
      <w:r w:rsidRPr="0061366C">
        <w:rPr>
          <w:rFonts w:ascii="Times New Roman" w:hAnsi="Times New Roman"/>
          <w:sz w:val="24"/>
          <w:szCs w:val="24"/>
        </w:rPr>
        <w:t>(1836), а затем повесть </w:t>
      </w:r>
      <w:r w:rsidRPr="0061366C">
        <w:rPr>
          <w:rFonts w:ascii="Times New Roman" w:hAnsi="Times New Roman"/>
          <w:bCs/>
          <w:sz w:val="24"/>
          <w:szCs w:val="24"/>
        </w:rPr>
        <w:t>«Шинель» </w:t>
      </w:r>
      <w:r w:rsidRPr="0061366C">
        <w:rPr>
          <w:rFonts w:ascii="Times New Roman" w:hAnsi="Times New Roman"/>
          <w:sz w:val="24"/>
          <w:szCs w:val="24"/>
        </w:rPr>
        <w:t>(1842) завершают «П</w:t>
      </w:r>
      <w:r w:rsidRPr="0061366C">
        <w:rPr>
          <w:rFonts w:ascii="Times New Roman" w:hAnsi="Times New Roman"/>
          <w:sz w:val="24"/>
          <w:szCs w:val="24"/>
        </w:rPr>
        <w:t>е</w:t>
      </w:r>
      <w:r w:rsidRPr="0061366C">
        <w:rPr>
          <w:rFonts w:ascii="Times New Roman" w:hAnsi="Times New Roman"/>
          <w:sz w:val="24"/>
          <w:szCs w:val="24"/>
        </w:rPr>
        <w:t>тербургские повести» Гоголя. В «Шинели» писатель продолжил начатую Пушкиным тему «</w:t>
      </w:r>
      <w:r w:rsidRPr="0061366C">
        <w:rPr>
          <w:rFonts w:ascii="Times New Roman" w:hAnsi="Times New Roman"/>
          <w:iCs/>
          <w:sz w:val="24"/>
          <w:szCs w:val="24"/>
        </w:rPr>
        <w:t>маленького человека</w:t>
      </w:r>
      <w:r w:rsidRPr="0061366C">
        <w:rPr>
          <w:rFonts w:ascii="Times New Roman" w:hAnsi="Times New Roman"/>
          <w:sz w:val="24"/>
          <w:szCs w:val="24"/>
        </w:rPr>
        <w:t>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Еще в 1835 году по легенде, распространенной самим Гоголем, Пушкин «подарил» ему сюжет главного произведения всей его жизни – </w:t>
      </w:r>
      <w:r w:rsidRPr="0061366C">
        <w:rPr>
          <w:rFonts w:ascii="Times New Roman" w:hAnsi="Times New Roman"/>
          <w:iCs/>
          <w:sz w:val="24"/>
          <w:szCs w:val="24"/>
        </w:rPr>
        <w:t>поэмы (в прозе)</w:t>
      </w:r>
      <w:r w:rsidRPr="0061366C">
        <w:rPr>
          <w:rFonts w:ascii="Times New Roman" w:hAnsi="Times New Roman"/>
          <w:sz w:val="24"/>
          <w:szCs w:val="24"/>
        </w:rPr>
        <w:t> </w:t>
      </w:r>
      <w:r w:rsidRPr="0061366C">
        <w:rPr>
          <w:rFonts w:ascii="Times New Roman" w:hAnsi="Times New Roman"/>
          <w:bCs/>
          <w:sz w:val="24"/>
          <w:szCs w:val="24"/>
        </w:rPr>
        <w:t>«Мертвые души». </w:t>
      </w:r>
      <w:r w:rsidRPr="0061366C">
        <w:rPr>
          <w:rFonts w:ascii="Times New Roman" w:hAnsi="Times New Roman"/>
          <w:sz w:val="24"/>
          <w:szCs w:val="24"/>
        </w:rPr>
        <w:t>В 1836 году Гоголь уехал за границу, посетил Германию, Швейцарию, Париж и до 1848 года проживал в Риме, где и начал свою бессмертную поэму. Сюжетная основа гоголевской поэмы проста: авантюрист Чичиков, путешествуя по России, намеревается скупить у п</w:t>
      </w:r>
      <w:r w:rsidRPr="0061366C">
        <w:rPr>
          <w:rFonts w:ascii="Times New Roman" w:hAnsi="Times New Roman"/>
          <w:sz w:val="24"/>
          <w:szCs w:val="24"/>
        </w:rPr>
        <w:t>о</w:t>
      </w:r>
      <w:r w:rsidRPr="0061366C">
        <w:rPr>
          <w:rFonts w:ascii="Times New Roman" w:hAnsi="Times New Roman"/>
          <w:sz w:val="24"/>
          <w:szCs w:val="24"/>
        </w:rPr>
        <w:lastRenderedPageBreak/>
        <w:t>мещиков умерших крестьян, числившихся живыми на бумаге, – в «ревизских сказках», а затем заложить их в Опекунский совет, получив за это деньги. Герой предполагает изъе</w:t>
      </w:r>
      <w:r w:rsidRPr="0061366C">
        <w:rPr>
          <w:rFonts w:ascii="Times New Roman" w:hAnsi="Times New Roman"/>
          <w:sz w:val="24"/>
          <w:szCs w:val="24"/>
        </w:rPr>
        <w:t>з</w:t>
      </w:r>
      <w:r w:rsidRPr="0061366C">
        <w:rPr>
          <w:rFonts w:ascii="Times New Roman" w:hAnsi="Times New Roman"/>
          <w:sz w:val="24"/>
          <w:szCs w:val="24"/>
        </w:rPr>
        <w:t>дить всю Россию, что и требовалось автору для создания всеохватывающей картины ру</w:t>
      </w:r>
      <w:r w:rsidRPr="0061366C">
        <w:rPr>
          <w:rFonts w:ascii="Times New Roman" w:hAnsi="Times New Roman"/>
          <w:sz w:val="24"/>
          <w:szCs w:val="24"/>
        </w:rPr>
        <w:t>с</w:t>
      </w:r>
      <w:r w:rsidRPr="0061366C">
        <w:rPr>
          <w:rFonts w:ascii="Times New Roman" w:hAnsi="Times New Roman"/>
          <w:sz w:val="24"/>
          <w:szCs w:val="24"/>
        </w:rPr>
        <w:t>ской жизни. В результате возникает удивительная картина гоголевской России. Это не только «мертвые души» помещиков и чиновников, но и «живые души» крестьян как в</w:t>
      </w:r>
      <w:r w:rsidRPr="0061366C">
        <w:rPr>
          <w:rFonts w:ascii="Times New Roman" w:hAnsi="Times New Roman"/>
          <w:sz w:val="24"/>
          <w:szCs w:val="24"/>
        </w:rPr>
        <w:t>о</w:t>
      </w:r>
      <w:r w:rsidRPr="0061366C">
        <w:rPr>
          <w:rFonts w:ascii="Times New Roman" w:hAnsi="Times New Roman"/>
          <w:sz w:val="24"/>
          <w:szCs w:val="24"/>
        </w:rPr>
        <w:t>площение русского национального характера. Авторское отношение к народу, к родине выражается в многочисленных </w:t>
      </w:r>
      <w:r w:rsidRPr="0061366C">
        <w:rPr>
          <w:rFonts w:ascii="Times New Roman" w:hAnsi="Times New Roman"/>
          <w:i/>
          <w:iCs/>
          <w:sz w:val="24"/>
          <w:szCs w:val="24"/>
        </w:rPr>
        <w:t>авторских отступлениях</w:t>
      </w:r>
      <w:proofErr w:type="gramStart"/>
      <w:r w:rsidRPr="0061366C">
        <w:rPr>
          <w:rFonts w:ascii="Times New Roman" w:hAnsi="Times New Roman"/>
          <w:sz w:val="24"/>
          <w:szCs w:val="24"/>
        </w:rPr>
        <w:t> .</w:t>
      </w:r>
      <w:proofErr w:type="gramEnd"/>
      <w:r w:rsidRPr="0061366C">
        <w:rPr>
          <w:rFonts w:ascii="Times New Roman" w:hAnsi="Times New Roman"/>
          <w:sz w:val="24"/>
          <w:szCs w:val="24"/>
        </w:rPr>
        <w:t xml:space="preserve"> С особой любовью и размахом в них Гоголь пишет о России и ее будущем, создавая величественные образы дороги и мчащейся по ней «птицы-тройки».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 планах автора было воскресить «мертвую душу» Чичикова, сделать его идеальным ру</w:t>
      </w:r>
      <w:r w:rsidRPr="0061366C">
        <w:rPr>
          <w:rFonts w:ascii="Times New Roman" w:hAnsi="Times New Roman"/>
          <w:sz w:val="24"/>
          <w:szCs w:val="24"/>
        </w:rPr>
        <w:t>с</w:t>
      </w:r>
      <w:r w:rsidRPr="0061366C">
        <w:rPr>
          <w:rFonts w:ascii="Times New Roman" w:hAnsi="Times New Roman"/>
          <w:sz w:val="24"/>
          <w:szCs w:val="24"/>
        </w:rPr>
        <w:t>ским помещиком, крепким хозяйственником. Образы подобных помещиков намечены в сохранившихся черновых вариантах II тома «Мертвых душ».</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t>К концу жизни Гоголь испытывает глубокий духовный кризис, связанный с тем, что он не находит в себе силы быть истинным религиозным писателем (целиком пробл</w:t>
      </w:r>
      <w:r w:rsidRPr="0061366C">
        <w:rPr>
          <w:rFonts w:ascii="Times New Roman" w:hAnsi="Times New Roman"/>
          <w:sz w:val="24"/>
          <w:szCs w:val="24"/>
        </w:rPr>
        <w:t>е</w:t>
      </w:r>
      <w:r w:rsidRPr="0061366C">
        <w:rPr>
          <w:rFonts w:ascii="Times New Roman" w:hAnsi="Times New Roman"/>
          <w:sz w:val="24"/>
          <w:szCs w:val="24"/>
        </w:rPr>
        <w:t>мам духовной жизни посвящена скандально известная и недооцененная современниками книга </w:t>
      </w:r>
      <w:r w:rsidRPr="0061366C">
        <w:rPr>
          <w:rFonts w:ascii="Times New Roman" w:hAnsi="Times New Roman"/>
          <w:bCs/>
          <w:sz w:val="24"/>
          <w:szCs w:val="24"/>
        </w:rPr>
        <w:t>«Выбранные места из переписки с друзьями»</w:t>
      </w:r>
      <w:r w:rsidRPr="0061366C">
        <w:rPr>
          <w:rFonts w:ascii="Times New Roman" w:hAnsi="Times New Roman"/>
          <w:sz w:val="24"/>
          <w:szCs w:val="24"/>
        </w:rPr>
        <w:t> (1847)), так как нравственное воскр</w:t>
      </w:r>
      <w:r w:rsidRPr="0061366C">
        <w:rPr>
          <w:rFonts w:ascii="Times New Roman" w:hAnsi="Times New Roman"/>
          <w:sz w:val="24"/>
          <w:szCs w:val="24"/>
        </w:rPr>
        <w:t>е</w:t>
      </w:r>
      <w:r w:rsidRPr="0061366C">
        <w:rPr>
          <w:rFonts w:ascii="Times New Roman" w:hAnsi="Times New Roman"/>
          <w:sz w:val="24"/>
          <w:szCs w:val="24"/>
        </w:rPr>
        <w:t>шение героев «Мертвых душ» - задача религиозная, связанная с христианской традицией.</w:t>
      </w:r>
      <w:proofErr w:type="gramEnd"/>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Перед смертью Гоголь сжигает вариант второго тома своей поэмы. Это была обычная практика: неудавшиеся, по его мнению, тексты он уничтожал, чтобы переписать заново. Однако на этот раз - не успел. Гоголь умер в Москве, был похоронен в </w:t>
      </w:r>
      <w:proofErr w:type="gramStart"/>
      <w:r w:rsidRPr="0061366C">
        <w:rPr>
          <w:rFonts w:ascii="Times New Roman" w:hAnsi="Times New Roman"/>
          <w:sz w:val="24"/>
          <w:szCs w:val="24"/>
        </w:rPr>
        <w:t>Свято-Даниловом</w:t>
      </w:r>
      <w:proofErr w:type="gramEnd"/>
      <w:r w:rsidRPr="0061366C">
        <w:rPr>
          <w:rFonts w:ascii="Times New Roman" w:hAnsi="Times New Roman"/>
          <w:sz w:val="24"/>
          <w:szCs w:val="24"/>
        </w:rPr>
        <w:t xml:space="preserve"> монастыре, а в 1931 году прах писателя перенесли на Новодевичье кладбище.</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Вопросы и задания для самоконтроля по теме: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Назовите особенности классицизма.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Какие требования предъявляли классицисты к литературному произведению? Что такое «теория трех единств»?</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Проанализируйте «Оду на день восшествия…» М.В. Ломоносова и найдите в ней пр</w:t>
      </w:r>
      <w:r w:rsidRPr="0061366C">
        <w:rPr>
          <w:rFonts w:ascii="Times New Roman" w:hAnsi="Times New Roman"/>
          <w:sz w:val="24"/>
          <w:szCs w:val="24"/>
        </w:rPr>
        <w:t>и</w:t>
      </w:r>
      <w:r w:rsidRPr="0061366C">
        <w:rPr>
          <w:rFonts w:ascii="Times New Roman" w:hAnsi="Times New Roman"/>
          <w:sz w:val="24"/>
          <w:szCs w:val="24"/>
        </w:rPr>
        <w:t>знаки классицистической литературы.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Приведите пример романтических героев из произведений Пушкина и Лермонтова. Обоснуйте свой выбор.</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5. Прочитайте рассказ Н.В. Гоголя «Шинель» и ответьте на вопросы: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а) Какую роль подробное описание героя играет в композиции гоголевского рассказа?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б) Сформулируйте основную идею фрагмента и кратко прокомментируйте высказывание: «</w:t>
      </w:r>
      <w:proofErr w:type="spellStart"/>
      <w:r w:rsidRPr="0061366C">
        <w:rPr>
          <w:rFonts w:ascii="Times New Roman" w:hAnsi="Times New Roman"/>
          <w:sz w:val="24"/>
          <w:szCs w:val="24"/>
        </w:rPr>
        <w:t>ЗнаменитыйБашмачкин</w:t>
      </w:r>
      <w:proofErr w:type="spellEnd"/>
      <w:r w:rsidRPr="0061366C">
        <w:rPr>
          <w:rFonts w:ascii="Times New Roman" w:hAnsi="Times New Roman"/>
          <w:sz w:val="24"/>
          <w:szCs w:val="24"/>
        </w:rPr>
        <w:t xml:space="preserve"> остался, в общем, для читателя загадкой».</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в) Какой фантастический </w:t>
      </w:r>
      <w:proofErr w:type="gramStart"/>
      <w:r w:rsidRPr="0061366C">
        <w:rPr>
          <w:rFonts w:ascii="Times New Roman" w:hAnsi="Times New Roman"/>
          <w:sz w:val="24"/>
          <w:szCs w:val="24"/>
        </w:rPr>
        <w:t>элемент</w:t>
      </w:r>
      <w:proofErr w:type="gramEnd"/>
      <w:r w:rsidRPr="0061366C">
        <w:rPr>
          <w:rFonts w:ascii="Times New Roman" w:hAnsi="Times New Roman"/>
          <w:sz w:val="24"/>
          <w:szCs w:val="24"/>
        </w:rPr>
        <w:t xml:space="preserve"> и с </w:t>
      </w:r>
      <w:proofErr w:type="gramStart"/>
      <w:r w:rsidRPr="0061366C">
        <w:rPr>
          <w:rFonts w:ascii="Times New Roman" w:hAnsi="Times New Roman"/>
          <w:sz w:val="24"/>
          <w:szCs w:val="24"/>
        </w:rPr>
        <w:t>какой</w:t>
      </w:r>
      <w:proofErr w:type="gramEnd"/>
      <w:r w:rsidRPr="0061366C">
        <w:rPr>
          <w:rFonts w:ascii="Times New Roman" w:hAnsi="Times New Roman"/>
          <w:sz w:val="24"/>
          <w:szCs w:val="24"/>
        </w:rPr>
        <w:t xml:space="preserve"> целью использует Гоголь в повести? Кто из русских писателей XIX прибегает к фантастике в своем творчестве?</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Тема 3.2.</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 xml:space="preserve">Творчество писателей второй половины </w:t>
      </w:r>
      <w:r w:rsidRPr="0061366C">
        <w:rPr>
          <w:rFonts w:ascii="Times New Roman" w:hAnsi="Times New Roman"/>
          <w:b/>
          <w:bCs/>
          <w:sz w:val="24"/>
          <w:szCs w:val="24"/>
          <w:lang w:val="en-US"/>
        </w:rPr>
        <w:t>XIX</w:t>
      </w:r>
      <w:r w:rsidRPr="0061366C">
        <w:rPr>
          <w:rFonts w:ascii="Times New Roman" w:hAnsi="Times New Roman"/>
          <w:b/>
          <w:bCs/>
          <w:sz w:val="24"/>
          <w:szCs w:val="24"/>
        </w:rPr>
        <w:t xml:space="preserve"> века</w:t>
      </w:r>
    </w:p>
    <w:p w:rsidR="00F637EC" w:rsidRPr="0061366C" w:rsidRDefault="00F637EC" w:rsidP="002A65BF">
      <w:pPr>
        <w:spacing w:line="240" w:lineRule="auto"/>
        <w:jc w:val="both"/>
        <w:rPr>
          <w:rFonts w:ascii="Times New Roman" w:hAnsi="Times New Roman"/>
          <w:bCs/>
          <w:sz w:val="24"/>
          <w:szCs w:val="24"/>
        </w:rPr>
      </w:pPr>
      <w:proofErr w:type="gramStart"/>
      <w:r w:rsidRPr="0061366C">
        <w:rPr>
          <w:rFonts w:ascii="Times New Roman" w:hAnsi="Times New Roman"/>
          <w:b/>
          <w:bCs/>
          <w:sz w:val="24"/>
          <w:szCs w:val="24"/>
        </w:rPr>
        <w:t xml:space="preserve">Основные понятия и термины по теме: </w:t>
      </w:r>
      <w:r w:rsidRPr="0061366C">
        <w:rPr>
          <w:rFonts w:ascii="Times New Roman" w:hAnsi="Times New Roman"/>
          <w:bCs/>
          <w:sz w:val="24"/>
          <w:szCs w:val="24"/>
        </w:rPr>
        <w:t>критический реализм, натуральная школа, р</w:t>
      </w:r>
      <w:r w:rsidRPr="0061366C">
        <w:rPr>
          <w:rFonts w:ascii="Times New Roman" w:hAnsi="Times New Roman"/>
          <w:bCs/>
          <w:sz w:val="24"/>
          <w:szCs w:val="24"/>
        </w:rPr>
        <w:t>о</w:t>
      </w:r>
      <w:r w:rsidRPr="0061366C">
        <w:rPr>
          <w:rFonts w:ascii="Times New Roman" w:hAnsi="Times New Roman"/>
          <w:bCs/>
          <w:sz w:val="24"/>
          <w:szCs w:val="24"/>
        </w:rPr>
        <w:t>ман, драма, трагедия, комедия, разночинец, нигилист.</w:t>
      </w:r>
      <w:proofErr w:type="gramEnd"/>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План изучения темы:</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1. Литература 2 половины XIX века. Обзор.</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lastRenderedPageBreak/>
        <w:t xml:space="preserve">2. Творчество Н.С. Лескова. «Леди Макбет </w:t>
      </w:r>
      <w:proofErr w:type="spellStart"/>
      <w:r w:rsidRPr="0061366C">
        <w:rPr>
          <w:rFonts w:ascii="Times New Roman" w:hAnsi="Times New Roman"/>
          <w:b/>
          <w:bCs/>
          <w:sz w:val="24"/>
          <w:szCs w:val="24"/>
        </w:rPr>
        <w:t>Мценского</w:t>
      </w:r>
      <w:proofErr w:type="spellEnd"/>
      <w:r w:rsidRPr="0061366C">
        <w:rPr>
          <w:rFonts w:ascii="Times New Roman" w:hAnsi="Times New Roman"/>
          <w:b/>
          <w:bCs/>
          <w:sz w:val="24"/>
          <w:szCs w:val="24"/>
        </w:rPr>
        <w:t xml:space="preserve"> уезда», «Очарованный стра</w:t>
      </w:r>
      <w:r w:rsidRPr="0061366C">
        <w:rPr>
          <w:rFonts w:ascii="Times New Roman" w:hAnsi="Times New Roman"/>
          <w:b/>
          <w:bCs/>
          <w:sz w:val="24"/>
          <w:szCs w:val="24"/>
        </w:rPr>
        <w:t>н</w:t>
      </w:r>
      <w:r w:rsidRPr="0061366C">
        <w:rPr>
          <w:rFonts w:ascii="Times New Roman" w:hAnsi="Times New Roman"/>
          <w:b/>
          <w:bCs/>
          <w:sz w:val="24"/>
          <w:szCs w:val="24"/>
        </w:rPr>
        <w:t>ник».</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3. Жанровая особенность пьес А.П. Чехова «Чайка», «Дядя Ваня», «Три сестры».</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Краткое изложение теоретических вопросов: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 Литература 2 половины XIX века. Обзор.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Начиная с Радищева и кончая Чеховым, русские писатели XIX века говорили о нравственном вырождении господствующих классов, о произволе и безнаказанности о</w:t>
      </w:r>
      <w:r w:rsidRPr="0061366C">
        <w:rPr>
          <w:rFonts w:ascii="Times New Roman" w:hAnsi="Times New Roman"/>
          <w:sz w:val="24"/>
          <w:szCs w:val="24"/>
        </w:rPr>
        <w:t>д</w:t>
      </w:r>
      <w:r w:rsidRPr="0061366C">
        <w:rPr>
          <w:rFonts w:ascii="Times New Roman" w:hAnsi="Times New Roman"/>
          <w:sz w:val="24"/>
          <w:szCs w:val="24"/>
        </w:rPr>
        <w:t>них и бесправии других, о социальном неравенстве и духовном порабощении человека. Вспомним такие произведения, как «Мертвые души», «Преступление и наказание», сказки Щедрина, «Кому на Руси жить хорошо», «Воскресение». К решению острейших проблем современности авторы их подходили с позиций подлинного гуманизма, с позиций интер</w:t>
      </w:r>
      <w:r w:rsidRPr="0061366C">
        <w:rPr>
          <w:rFonts w:ascii="Times New Roman" w:hAnsi="Times New Roman"/>
          <w:sz w:val="24"/>
          <w:szCs w:val="24"/>
        </w:rPr>
        <w:t>е</w:t>
      </w:r>
      <w:r w:rsidRPr="0061366C">
        <w:rPr>
          <w:rFonts w:ascii="Times New Roman" w:hAnsi="Times New Roman"/>
          <w:sz w:val="24"/>
          <w:szCs w:val="24"/>
        </w:rPr>
        <w:t>сов народа. Каких бы сторон жизни они ни касались, со страниц их творений всегда сл</w:t>
      </w:r>
      <w:r w:rsidRPr="0061366C">
        <w:rPr>
          <w:rFonts w:ascii="Times New Roman" w:hAnsi="Times New Roman"/>
          <w:sz w:val="24"/>
          <w:szCs w:val="24"/>
        </w:rPr>
        <w:t>ы</w:t>
      </w:r>
      <w:r w:rsidRPr="0061366C">
        <w:rPr>
          <w:rFonts w:ascii="Times New Roman" w:hAnsi="Times New Roman"/>
          <w:sz w:val="24"/>
          <w:szCs w:val="24"/>
        </w:rPr>
        <w:t xml:space="preserve">шалось: «кто виноват», «что делать». </w:t>
      </w:r>
      <w:proofErr w:type="gramStart"/>
      <w:r w:rsidRPr="0061366C">
        <w:rPr>
          <w:rFonts w:ascii="Times New Roman" w:hAnsi="Times New Roman"/>
          <w:sz w:val="24"/>
          <w:szCs w:val="24"/>
        </w:rPr>
        <w:t>Эти вопросы звучали в «Евгении Онегине» и в «Г</w:t>
      </w:r>
      <w:r w:rsidRPr="0061366C">
        <w:rPr>
          <w:rFonts w:ascii="Times New Roman" w:hAnsi="Times New Roman"/>
          <w:sz w:val="24"/>
          <w:szCs w:val="24"/>
        </w:rPr>
        <w:t>е</w:t>
      </w:r>
      <w:r w:rsidRPr="0061366C">
        <w:rPr>
          <w:rFonts w:ascii="Times New Roman" w:hAnsi="Times New Roman"/>
          <w:sz w:val="24"/>
          <w:szCs w:val="24"/>
        </w:rPr>
        <w:t>рое нашего времени», в «Обломове» и в «Грозе», в «Преступлении и наказании» и в ра</w:t>
      </w:r>
      <w:r w:rsidRPr="0061366C">
        <w:rPr>
          <w:rFonts w:ascii="Times New Roman" w:hAnsi="Times New Roman"/>
          <w:sz w:val="24"/>
          <w:szCs w:val="24"/>
        </w:rPr>
        <w:t>с</w:t>
      </w:r>
      <w:r w:rsidRPr="0061366C">
        <w:rPr>
          <w:rFonts w:ascii="Times New Roman" w:hAnsi="Times New Roman"/>
          <w:sz w:val="24"/>
          <w:szCs w:val="24"/>
        </w:rPr>
        <w:t>сказах и драматургии Чехова.</w:t>
      </w:r>
      <w:proofErr w:type="gramEnd"/>
      <w:r w:rsidRPr="0061366C">
        <w:rPr>
          <w:rFonts w:ascii="Times New Roman" w:hAnsi="Times New Roman"/>
          <w:sz w:val="24"/>
          <w:szCs w:val="24"/>
        </w:rPr>
        <w:t xml:space="preserve"> Мысль о благе народа постоянно звучала в произведениях русских классиков. Под этим углом зрения они смотрели на все окружающее, на прошлое и будущее.</w:t>
      </w:r>
      <w:r w:rsidRPr="0061366C">
        <w:rPr>
          <w:rFonts w:ascii="Times New Roman" w:hAnsi="Times New Roman"/>
          <w:bCs/>
          <w:sz w:val="24"/>
          <w:szCs w:val="24"/>
        </w:rPr>
        <w:t> Народность </w:t>
      </w:r>
      <w:r w:rsidRPr="0061366C">
        <w:rPr>
          <w:rFonts w:ascii="Times New Roman" w:hAnsi="Times New Roman"/>
          <w:sz w:val="24"/>
          <w:szCs w:val="24"/>
        </w:rPr>
        <w:t>нашей литературы составляет одно из высших ее идейно-эстетических достижений.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Народность русской классической литературы неразрывно связана с другой ее ос</w:t>
      </w:r>
      <w:r w:rsidRPr="0061366C">
        <w:rPr>
          <w:rFonts w:ascii="Times New Roman" w:hAnsi="Times New Roman"/>
          <w:sz w:val="24"/>
          <w:szCs w:val="24"/>
        </w:rPr>
        <w:t>о</w:t>
      </w:r>
      <w:r w:rsidRPr="0061366C">
        <w:rPr>
          <w:rFonts w:ascii="Times New Roman" w:hAnsi="Times New Roman"/>
          <w:sz w:val="24"/>
          <w:szCs w:val="24"/>
        </w:rPr>
        <w:t>бенностью – патриотизмом. Тревога за судьбу родной страны, боль, вызванная бедами, которые она претерпевала, стремление заглянуть в будущее и вера в него – все это прис</w:t>
      </w:r>
      <w:r w:rsidRPr="0061366C">
        <w:rPr>
          <w:rFonts w:ascii="Times New Roman" w:hAnsi="Times New Roman"/>
          <w:sz w:val="24"/>
          <w:szCs w:val="24"/>
        </w:rPr>
        <w:t>у</w:t>
      </w:r>
      <w:r w:rsidRPr="0061366C">
        <w:rPr>
          <w:rFonts w:ascii="Times New Roman" w:hAnsi="Times New Roman"/>
          <w:sz w:val="24"/>
          <w:szCs w:val="24"/>
        </w:rPr>
        <w:t>ще было великим писателям земли русской.</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Русская литература XIX века развивалась по пути реализма, правдивого изображ</w:t>
      </w:r>
      <w:r w:rsidRPr="0061366C">
        <w:rPr>
          <w:rFonts w:ascii="Times New Roman" w:hAnsi="Times New Roman"/>
          <w:sz w:val="24"/>
          <w:szCs w:val="24"/>
        </w:rPr>
        <w:t>е</w:t>
      </w:r>
      <w:r w:rsidRPr="0061366C">
        <w:rPr>
          <w:rFonts w:ascii="Times New Roman" w:hAnsi="Times New Roman"/>
          <w:sz w:val="24"/>
          <w:szCs w:val="24"/>
        </w:rPr>
        <w:t xml:space="preserve">ния действительности. Подлинную правду жизни увидел Белинский в произведениях Пушкина и Гоголя; по этому пути направлял он творчество русских писателей. </w:t>
      </w:r>
      <w:proofErr w:type="gramStart"/>
      <w:r w:rsidRPr="0061366C">
        <w:rPr>
          <w:rFonts w:ascii="Times New Roman" w:hAnsi="Times New Roman"/>
          <w:sz w:val="24"/>
          <w:szCs w:val="24"/>
        </w:rPr>
        <w:t>«Г</w:t>
      </w:r>
      <w:r w:rsidRPr="0061366C">
        <w:rPr>
          <w:rFonts w:ascii="Times New Roman" w:hAnsi="Times New Roman"/>
          <w:sz w:val="24"/>
          <w:szCs w:val="24"/>
        </w:rPr>
        <w:t>е</w:t>
      </w:r>
      <w:r w:rsidRPr="0061366C">
        <w:rPr>
          <w:rFonts w:ascii="Times New Roman" w:hAnsi="Times New Roman"/>
          <w:sz w:val="24"/>
          <w:szCs w:val="24"/>
        </w:rPr>
        <w:t>рой…моей повести, которого я люблю всеми силами души, которого я старался воспрои</w:t>
      </w:r>
      <w:r w:rsidRPr="0061366C">
        <w:rPr>
          <w:rFonts w:ascii="Times New Roman" w:hAnsi="Times New Roman"/>
          <w:sz w:val="24"/>
          <w:szCs w:val="24"/>
        </w:rPr>
        <w:t>з</w:t>
      </w:r>
      <w:r w:rsidRPr="0061366C">
        <w:rPr>
          <w:rFonts w:ascii="Times New Roman" w:hAnsi="Times New Roman"/>
          <w:sz w:val="24"/>
          <w:szCs w:val="24"/>
        </w:rPr>
        <w:t>вести во всей красоте его и который всегда был, есть и будет прекрасен, - правда»,- писал в «Севастопольских рассказах Л.Н. Толстой.</w:t>
      </w:r>
      <w:proofErr w:type="gramEnd"/>
      <w:r w:rsidRPr="0061366C">
        <w:rPr>
          <w:rFonts w:ascii="Times New Roman" w:hAnsi="Times New Roman"/>
          <w:sz w:val="24"/>
          <w:szCs w:val="24"/>
        </w:rPr>
        <w:t xml:space="preserve"> «Трезвый реализм» Толстого, Чехова, Са</w:t>
      </w:r>
      <w:r w:rsidRPr="0061366C">
        <w:rPr>
          <w:rFonts w:ascii="Times New Roman" w:hAnsi="Times New Roman"/>
          <w:sz w:val="24"/>
          <w:szCs w:val="24"/>
        </w:rPr>
        <w:t>л</w:t>
      </w:r>
      <w:r w:rsidRPr="0061366C">
        <w:rPr>
          <w:rFonts w:ascii="Times New Roman" w:hAnsi="Times New Roman"/>
          <w:sz w:val="24"/>
          <w:szCs w:val="24"/>
        </w:rPr>
        <w:t>тыкова-Щедрина и других русских писателей XIX века с необыкновенной широтой и правдивостью осветил все стороны русской жизни.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Реализм русской литературы XIX века – это в основном критический ре</w:t>
      </w:r>
      <w:r w:rsidRPr="0061366C">
        <w:rPr>
          <w:rFonts w:ascii="Times New Roman" w:hAnsi="Times New Roman"/>
          <w:sz w:val="24"/>
          <w:szCs w:val="24"/>
        </w:rPr>
        <w:t>а</w:t>
      </w:r>
      <w:r w:rsidRPr="0061366C">
        <w:rPr>
          <w:rFonts w:ascii="Times New Roman" w:hAnsi="Times New Roman"/>
          <w:sz w:val="24"/>
          <w:szCs w:val="24"/>
        </w:rPr>
        <w:t>лизм. </w:t>
      </w:r>
      <w:r w:rsidRPr="0061366C">
        <w:rPr>
          <w:rFonts w:ascii="Times New Roman" w:hAnsi="Times New Roman"/>
          <w:iCs/>
          <w:sz w:val="24"/>
          <w:szCs w:val="24"/>
        </w:rPr>
        <w:t>Критическое изображение жизни – </w:t>
      </w:r>
      <w:r w:rsidRPr="0061366C">
        <w:rPr>
          <w:rFonts w:ascii="Times New Roman" w:hAnsi="Times New Roman"/>
          <w:sz w:val="24"/>
          <w:szCs w:val="24"/>
        </w:rPr>
        <w:t xml:space="preserve">«срывание всех и всяческих масок» составляет одну из самых сильных сторон русской литературы </w:t>
      </w:r>
      <w:proofErr w:type="spellStart"/>
      <w:proofErr w:type="gramStart"/>
      <w:r w:rsidRPr="0061366C">
        <w:rPr>
          <w:rFonts w:ascii="Times New Roman" w:hAnsi="Times New Roman"/>
          <w:sz w:val="24"/>
          <w:szCs w:val="24"/>
        </w:rPr>
        <w:t>XIX</w:t>
      </w:r>
      <w:proofErr w:type="gramEnd"/>
      <w:r w:rsidRPr="0061366C">
        <w:rPr>
          <w:rFonts w:ascii="Times New Roman" w:hAnsi="Times New Roman"/>
          <w:sz w:val="24"/>
          <w:szCs w:val="24"/>
        </w:rPr>
        <w:t>века</w:t>
      </w:r>
      <w:proofErr w:type="spellEnd"/>
      <w:r w:rsidRPr="0061366C">
        <w:rPr>
          <w:rFonts w:ascii="Times New Roman" w:hAnsi="Times New Roman"/>
          <w:sz w:val="24"/>
          <w:szCs w:val="24"/>
        </w:rPr>
        <w:t>. Но, критически изображая действительность, русские писатели в то же время стремились воплотить свои идеалы в </w:t>
      </w:r>
      <w:r w:rsidRPr="0061366C">
        <w:rPr>
          <w:rFonts w:ascii="Times New Roman" w:hAnsi="Times New Roman"/>
          <w:iCs/>
          <w:sz w:val="24"/>
          <w:szCs w:val="24"/>
        </w:rPr>
        <w:t>положительные образы.</w:t>
      </w:r>
      <w:r w:rsidRPr="0061366C">
        <w:rPr>
          <w:rFonts w:ascii="Times New Roman" w:hAnsi="Times New Roman"/>
          <w:sz w:val="24"/>
          <w:szCs w:val="24"/>
        </w:rPr>
        <w:t xml:space="preserve"> Являясь выходцами из самых разнообразных социальных слоев (Чацкий, Гриша </w:t>
      </w:r>
      <w:proofErr w:type="spellStart"/>
      <w:r w:rsidRPr="0061366C">
        <w:rPr>
          <w:rFonts w:ascii="Times New Roman" w:hAnsi="Times New Roman"/>
          <w:sz w:val="24"/>
          <w:szCs w:val="24"/>
        </w:rPr>
        <w:t>Добросклонов</w:t>
      </w:r>
      <w:proofErr w:type="spellEnd"/>
      <w:r w:rsidRPr="0061366C">
        <w:rPr>
          <w:rFonts w:ascii="Times New Roman" w:hAnsi="Times New Roman"/>
          <w:sz w:val="24"/>
          <w:szCs w:val="24"/>
        </w:rPr>
        <w:t>, Пьер Безухов), герои эти идут различным жизненным п</w:t>
      </w:r>
      <w:r w:rsidRPr="0061366C">
        <w:rPr>
          <w:rFonts w:ascii="Times New Roman" w:hAnsi="Times New Roman"/>
          <w:sz w:val="24"/>
          <w:szCs w:val="24"/>
        </w:rPr>
        <w:t>у</w:t>
      </w:r>
      <w:r w:rsidRPr="0061366C">
        <w:rPr>
          <w:rFonts w:ascii="Times New Roman" w:hAnsi="Times New Roman"/>
          <w:sz w:val="24"/>
          <w:szCs w:val="24"/>
        </w:rPr>
        <w:t>тем, но их объединяет одно: напряженные поиски жизненной правды, борьба за лучшее будущее.</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2. Творчество Н.С. Лескова. «Леди Макбет </w:t>
      </w:r>
      <w:proofErr w:type="spellStart"/>
      <w:r w:rsidRPr="0061366C">
        <w:rPr>
          <w:rFonts w:ascii="Times New Roman" w:hAnsi="Times New Roman"/>
          <w:b/>
          <w:sz w:val="24"/>
          <w:szCs w:val="24"/>
        </w:rPr>
        <w:t>Мценского</w:t>
      </w:r>
      <w:proofErr w:type="spellEnd"/>
      <w:r w:rsidRPr="0061366C">
        <w:rPr>
          <w:rFonts w:ascii="Times New Roman" w:hAnsi="Times New Roman"/>
          <w:b/>
          <w:sz w:val="24"/>
          <w:szCs w:val="24"/>
        </w:rPr>
        <w:t xml:space="preserve"> уезда», «Очарованный стра</w:t>
      </w:r>
      <w:r w:rsidRPr="0061366C">
        <w:rPr>
          <w:rFonts w:ascii="Times New Roman" w:hAnsi="Times New Roman"/>
          <w:b/>
          <w:sz w:val="24"/>
          <w:szCs w:val="24"/>
        </w:rPr>
        <w:t>н</w:t>
      </w:r>
      <w:r w:rsidRPr="0061366C">
        <w:rPr>
          <w:rFonts w:ascii="Times New Roman" w:hAnsi="Times New Roman"/>
          <w:b/>
          <w:sz w:val="24"/>
          <w:szCs w:val="24"/>
        </w:rPr>
        <w:t>ник».</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Литературную деятельность Н.С. Лесков начал в 1860 году как публицист. К этому времени он прошел основательную школу труда, испытаний и познания родной страны.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В своих статьях Н.С. Лесков касается тех злободневных вопросов, которые выдвинула эпоха: он с гневом пишет об угнетении крестьян, настаивает на ликвидации дворянских привилегий и т. д. Однако Лесков не принимает </w:t>
      </w:r>
      <w:proofErr w:type="spellStart"/>
      <w:r w:rsidRPr="0061366C">
        <w:rPr>
          <w:rFonts w:ascii="Times New Roman" w:hAnsi="Times New Roman"/>
          <w:sz w:val="24"/>
          <w:szCs w:val="24"/>
        </w:rPr>
        <w:t>апозицию</w:t>
      </w:r>
      <w:proofErr w:type="spellEnd"/>
      <w:r w:rsidRPr="0061366C">
        <w:rPr>
          <w:rFonts w:ascii="Times New Roman" w:hAnsi="Times New Roman"/>
          <w:sz w:val="24"/>
          <w:szCs w:val="24"/>
        </w:rPr>
        <w:t xml:space="preserve"> журнала «Современник». Сам он сторонник умеренных либеральных преобразований без спешки и кровавого насилия.</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lastRenderedPageBreak/>
        <w:t xml:space="preserve">Свое отношение к действительности писатель отобразил в произведениях «Леди Макбет </w:t>
      </w:r>
      <w:proofErr w:type="spellStart"/>
      <w:r w:rsidRPr="0061366C">
        <w:rPr>
          <w:rFonts w:ascii="Times New Roman" w:hAnsi="Times New Roman"/>
          <w:sz w:val="24"/>
          <w:szCs w:val="24"/>
        </w:rPr>
        <w:t>Мценского</w:t>
      </w:r>
      <w:proofErr w:type="spellEnd"/>
      <w:r w:rsidRPr="0061366C">
        <w:rPr>
          <w:rFonts w:ascii="Times New Roman" w:hAnsi="Times New Roman"/>
          <w:sz w:val="24"/>
          <w:szCs w:val="24"/>
        </w:rPr>
        <w:t xml:space="preserve"> уезда» (1865), «Очарованный странник»(1872), «Сказ о тульском косом Ле</w:t>
      </w:r>
      <w:r w:rsidRPr="0061366C">
        <w:rPr>
          <w:rFonts w:ascii="Times New Roman" w:hAnsi="Times New Roman"/>
          <w:sz w:val="24"/>
          <w:szCs w:val="24"/>
        </w:rPr>
        <w:t>в</w:t>
      </w:r>
      <w:r w:rsidRPr="0061366C">
        <w:rPr>
          <w:rFonts w:ascii="Times New Roman" w:hAnsi="Times New Roman"/>
          <w:sz w:val="24"/>
          <w:szCs w:val="24"/>
        </w:rPr>
        <w:t>ше» (1881), «Тупейный художник» (1883) и др.</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Лесков - сугубо национальный писатель. Он удобен для изучения русского быта, русской жизни, русского характера. Лесков создал образ национального характера в разных пс</w:t>
      </w:r>
      <w:r w:rsidRPr="0061366C">
        <w:rPr>
          <w:rFonts w:ascii="Times New Roman" w:hAnsi="Times New Roman"/>
          <w:sz w:val="24"/>
          <w:szCs w:val="24"/>
        </w:rPr>
        <w:t>и</w:t>
      </w:r>
      <w:r w:rsidRPr="0061366C">
        <w:rPr>
          <w:rFonts w:ascii="Times New Roman" w:hAnsi="Times New Roman"/>
          <w:sz w:val="24"/>
          <w:szCs w:val="24"/>
        </w:rPr>
        <w:t>хологических типах. Писатель далек от поучений, морализа</w:t>
      </w:r>
      <w:r w:rsidRPr="0061366C">
        <w:rPr>
          <w:rFonts w:ascii="Times New Roman" w:hAnsi="Times New Roman"/>
          <w:sz w:val="24"/>
          <w:szCs w:val="24"/>
        </w:rPr>
        <w:softHyphen/>
        <w:t>торства. Он по-настоящему крепко и истово верил в рус</w:t>
      </w:r>
      <w:r w:rsidRPr="0061366C">
        <w:rPr>
          <w:rFonts w:ascii="Times New Roman" w:hAnsi="Times New Roman"/>
          <w:sz w:val="24"/>
          <w:szCs w:val="24"/>
        </w:rPr>
        <w:softHyphen/>
        <w:t>ского человека и при этом не идеализировал его. Глупость, воровство - все это при нем, он даже щеголяет этим. Но зато он безгранично талантлив. Моцартовское начало живет в русском человеке очень сильно, и это дает Лескову надеж</w:t>
      </w:r>
      <w:r w:rsidRPr="0061366C">
        <w:rPr>
          <w:rFonts w:ascii="Times New Roman" w:hAnsi="Times New Roman"/>
          <w:sz w:val="24"/>
          <w:szCs w:val="24"/>
        </w:rPr>
        <w:softHyphen/>
        <w:t xml:space="preserve">ду, что нация </w:t>
      </w:r>
      <w:proofErr w:type="gramStart"/>
      <w:r w:rsidRPr="0061366C">
        <w:rPr>
          <w:rFonts w:ascii="Times New Roman" w:hAnsi="Times New Roman"/>
          <w:sz w:val="24"/>
          <w:szCs w:val="24"/>
        </w:rPr>
        <w:t>имеет особую мессианскую роль</w:t>
      </w:r>
      <w:proofErr w:type="gramEnd"/>
      <w:r w:rsidRPr="0061366C">
        <w:rPr>
          <w:rFonts w:ascii="Times New Roman" w:hAnsi="Times New Roman"/>
          <w:sz w:val="24"/>
          <w:szCs w:val="24"/>
        </w:rPr>
        <w:t>, позволяет верить в будущее России. Ле</w:t>
      </w:r>
      <w:r w:rsidRPr="0061366C">
        <w:rPr>
          <w:rFonts w:ascii="Times New Roman" w:hAnsi="Times New Roman"/>
          <w:sz w:val="24"/>
          <w:szCs w:val="24"/>
        </w:rPr>
        <w:t>с</w:t>
      </w:r>
      <w:r w:rsidRPr="0061366C">
        <w:rPr>
          <w:rFonts w:ascii="Times New Roman" w:hAnsi="Times New Roman"/>
          <w:sz w:val="24"/>
          <w:szCs w:val="24"/>
        </w:rPr>
        <w:t>ков никогда не был славя</w:t>
      </w:r>
      <w:r w:rsidRPr="0061366C">
        <w:rPr>
          <w:rFonts w:ascii="Times New Roman" w:hAnsi="Times New Roman"/>
          <w:sz w:val="24"/>
          <w:szCs w:val="24"/>
        </w:rPr>
        <w:softHyphen/>
        <w:t>нофилом, не верил, что свет придет с Востока, не разде</w:t>
      </w:r>
      <w:r w:rsidRPr="0061366C">
        <w:rPr>
          <w:rFonts w:ascii="Times New Roman" w:hAnsi="Times New Roman"/>
          <w:sz w:val="24"/>
          <w:szCs w:val="24"/>
        </w:rPr>
        <w:softHyphen/>
        <w:t>лял идей старообрядцев, но их чувство красоты, поэтич</w:t>
      </w:r>
      <w:r w:rsidRPr="0061366C">
        <w:rPr>
          <w:rFonts w:ascii="Times New Roman" w:hAnsi="Times New Roman"/>
          <w:sz w:val="24"/>
          <w:szCs w:val="24"/>
        </w:rPr>
        <w:softHyphen/>
        <w:t>ность, гармоничность, нравственная кр</w:t>
      </w:r>
      <w:r w:rsidRPr="0061366C">
        <w:rPr>
          <w:rFonts w:ascii="Times New Roman" w:hAnsi="Times New Roman"/>
          <w:sz w:val="24"/>
          <w:szCs w:val="24"/>
        </w:rPr>
        <w:t>е</w:t>
      </w:r>
      <w:r w:rsidRPr="0061366C">
        <w:rPr>
          <w:rFonts w:ascii="Times New Roman" w:hAnsi="Times New Roman"/>
          <w:sz w:val="24"/>
          <w:szCs w:val="24"/>
        </w:rPr>
        <w:t xml:space="preserve">пость, </w:t>
      </w:r>
      <w:proofErr w:type="spellStart"/>
      <w:r w:rsidRPr="0061366C">
        <w:rPr>
          <w:rFonts w:ascii="Times New Roman" w:hAnsi="Times New Roman"/>
          <w:sz w:val="24"/>
          <w:szCs w:val="24"/>
        </w:rPr>
        <w:t>мастеровитость</w:t>
      </w:r>
      <w:proofErr w:type="spellEnd"/>
      <w:r w:rsidRPr="0061366C">
        <w:rPr>
          <w:rFonts w:ascii="Times New Roman" w:hAnsi="Times New Roman"/>
          <w:sz w:val="24"/>
          <w:szCs w:val="24"/>
        </w:rPr>
        <w:t xml:space="preserve"> убеждали его в природной неодолимости русских людей. Он верил в Ивана - </w:t>
      </w:r>
      <w:proofErr w:type="gramStart"/>
      <w:r w:rsidRPr="0061366C">
        <w:rPr>
          <w:rFonts w:ascii="Times New Roman" w:hAnsi="Times New Roman"/>
          <w:sz w:val="24"/>
          <w:szCs w:val="24"/>
        </w:rPr>
        <w:t>Ивана-дурака</w:t>
      </w:r>
      <w:proofErr w:type="gramEnd"/>
      <w:r w:rsidRPr="0061366C">
        <w:rPr>
          <w:rFonts w:ascii="Times New Roman" w:hAnsi="Times New Roman"/>
          <w:sz w:val="24"/>
          <w:szCs w:val="24"/>
        </w:rPr>
        <w:t>, Ивана-цареви</w:t>
      </w:r>
      <w:r w:rsidRPr="0061366C">
        <w:rPr>
          <w:rFonts w:ascii="Times New Roman" w:hAnsi="Times New Roman"/>
          <w:sz w:val="24"/>
          <w:szCs w:val="24"/>
        </w:rPr>
        <w:softHyphen/>
        <w:t>ча, который не слезал с печи, с царем говорил, жар-птицу за хвост поймал, все преодолел и царство возглавил. Лес</w:t>
      </w:r>
      <w:r w:rsidRPr="0061366C">
        <w:rPr>
          <w:rFonts w:ascii="Times New Roman" w:hAnsi="Times New Roman"/>
          <w:sz w:val="24"/>
          <w:szCs w:val="24"/>
        </w:rPr>
        <w:softHyphen/>
        <w:t>ков верил в его талант. И здесь он спорит с Гончаровым, который изобразил русского человека как творца, ничего не сотворившего (Обломов).</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Тема русского национального характера замечатель</w:t>
      </w:r>
      <w:r w:rsidRPr="0061366C">
        <w:rPr>
          <w:rFonts w:ascii="Times New Roman" w:hAnsi="Times New Roman"/>
          <w:sz w:val="24"/>
          <w:szCs w:val="24"/>
        </w:rPr>
        <w:softHyphen/>
        <w:t>но раскрыта в «Очарованном страннике», «Левше» и дру</w:t>
      </w:r>
      <w:r w:rsidRPr="0061366C">
        <w:rPr>
          <w:rFonts w:ascii="Times New Roman" w:hAnsi="Times New Roman"/>
          <w:sz w:val="24"/>
          <w:szCs w:val="24"/>
        </w:rPr>
        <w:softHyphen/>
        <w:t xml:space="preserve">гих рассказах. Иван </w:t>
      </w:r>
      <w:proofErr w:type="spellStart"/>
      <w:r w:rsidRPr="0061366C">
        <w:rPr>
          <w:rFonts w:ascii="Times New Roman" w:hAnsi="Times New Roman"/>
          <w:sz w:val="24"/>
          <w:szCs w:val="24"/>
        </w:rPr>
        <w:t>Северьяныч</w:t>
      </w:r>
      <w:proofErr w:type="spellEnd"/>
      <w:r w:rsidRPr="0061366C">
        <w:rPr>
          <w:rFonts w:ascii="Times New Roman" w:hAnsi="Times New Roman"/>
          <w:sz w:val="24"/>
          <w:szCs w:val="24"/>
        </w:rPr>
        <w:t>, Левша - типичные ге</w:t>
      </w:r>
      <w:r w:rsidRPr="0061366C">
        <w:rPr>
          <w:rFonts w:ascii="Times New Roman" w:hAnsi="Times New Roman"/>
          <w:sz w:val="24"/>
          <w:szCs w:val="24"/>
        </w:rPr>
        <w:softHyphen/>
        <w:t>рои. Левша - русский гений, необразованный, у него нет никаких понятий о науке. Вся его сила - в руках, умении, искусстве. Этот характер художника - русский нацио</w:t>
      </w:r>
      <w:r w:rsidRPr="0061366C">
        <w:rPr>
          <w:rFonts w:ascii="Times New Roman" w:hAnsi="Times New Roman"/>
          <w:sz w:val="24"/>
          <w:szCs w:val="24"/>
        </w:rPr>
        <w:softHyphen/>
        <w:t>нальный характер, с точки зрения Лескова. Но у Лескова всегда слышен вопрос Гоголя: «Русь, куда ж несешься ты?» У него везде - горькая мысль о том, что страна рождает гениев, но не м</w:t>
      </w:r>
      <w:r w:rsidRPr="0061366C">
        <w:rPr>
          <w:rFonts w:ascii="Times New Roman" w:hAnsi="Times New Roman"/>
          <w:sz w:val="24"/>
          <w:szCs w:val="24"/>
        </w:rPr>
        <w:t>о</w:t>
      </w:r>
      <w:r w:rsidRPr="0061366C">
        <w:rPr>
          <w:rFonts w:ascii="Times New Roman" w:hAnsi="Times New Roman"/>
          <w:sz w:val="24"/>
          <w:szCs w:val="24"/>
        </w:rPr>
        <w:t>жет пережить, при</w:t>
      </w:r>
      <w:r w:rsidRPr="0061366C">
        <w:rPr>
          <w:rFonts w:ascii="Times New Roman" w:hAnsi="Times New Roman"/>
          <w:sz w:val="24"/>
          <w:szCs w:val="24"/>
        </w:rPr>
        <w:softHyphen/>
        <w:t xml:space="preserve">менить этой гениальности. Иван </w:t>
      </w:r>
      <w:proofErr w:type="spellStart"/>
      <w:r w:rsidRPr="0061366C">
        <w:rPr>
          <w:rFonts w:ascii="Times New Roman" w:hAnsi="Times New Roman"/>
          <w:sz w:val="24"/>
          <w:szCs w:val="24"/>
        </w:rPr>
        <w:t>Северьяныч</w:t>
      </w:r>
      <w:proofErr w:type="spellEnd"/>
      <w:r w:rsidRPr="0061366C">
        <w:rPr>
          <w:rFonts w:ascii="Times New Roman" w:hAnsi="Times New Roman"/>
          <w:sz w:val="24"/>
          <w:szCs w:val="24"/>
        </w:rPr>
        <w:t xml:space="preserve"> - артист в душе. Но жизнь его - это задворки, конюшни, дьявол на </w:t>
      </w:r>
      <w:proofErr w:type="gramStart"/>
      <w:r w:rsidRPr="0061366C">
        <w:rPr>
          <w:rFonts w:ascii="Times New Roman" w:hAnsi="Times New Roman"/>
          <w:sz w:val="24"/>
          <w:szCs w:val="24"/>
        </w:rPr>
        <w:t>гулянке</w:t>
      </w:r>
      <w:proofErr w:type="gramEnd"/>
      <w:r w:rsidRPr="0061366C">
        <w:rPr>
          <w:rFonts w:ascii="Times New Roman" w:hAnsi="Times New Roman"/>
          <w:sz w:val="24"/>
          <w:szCs w:val="24"/>
        </w:rPr>
        <w:t>. Чего достиг Левша? Что было итогом его жиз</w:t>
      </w:r>
      <w:r w:rsidRPr="0061366C">
        <w:rPr>
          <w:rFonts w:ascii="Times New Roman" w:hAnsi="Times New Roman"/>
          <w:sz w:val="24"/>
          <w:szCs w:val="24"/>
        </w:rPr>
        <w:softHyphen/>
        <w:t>ни? А вот чисто русский спор - кто кого перепьет. В этом - трагический парадокс ру</w:t>
      </w:r>
      <w:r w:rsidRPr="0061366C">
        <w:rPr>
          <w:rFonts w:ascii="Times New Roman" w:hAnsi="Times New Roman"/>
          <w:sz w:val="24"/>
          <w:szCs w:val="24"/>
        </w:rPr>
        <w:t>с</w:t>
      </w:r>
      <w:r w:rsidRPr="0061366C">
        <w:rPr>
          <w:rFonts w:ascii="Times New Roman" w:hAnsi="Times New Roman"/>
          <w:sz w:val="24"/>
          <w:szCs w:val="24"/>
        </w:rPr>
        <w:t>ской жизни.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Эти рассказы входят в цикл рассказов о праведни</w:t>
      </w:r>
      <w:r w:rsidRPr="0061366C">
        <w:rPr>
          <w:rFonts w:ascii="Times New Roman" w:hAnsi="Times New Roman"/>
          <w:sz w:val="24"/>
          <w:szCs w:val="24"/>
        </w:rPr>
        <w:softHyphen/>
        <w:t>ках. Новая грань национального характера. «И пошел я искать праведных», - пишет Лесков. «Без трех праведных несть граду стояния». Луч света еще есть. Лесков еще в этом не разочаровался.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Лесков подошел к русской жизни с такой стороны, с какой до него никто не подх</w:t>
      </w:r>
      <w:r w:rsidRPr="0061366C">
        <w:rPr>
          <w:rFonts w:ascii="Times New Roman" w:hAnsi="Times New Roman"/>
          <w:sz w:val="24"/>
          <w:szCs w:val="24"/>
        </w:rPr>
        <w:t>о</w:t>
      </w:r>
      <w:r w:rsidRPr="0061366C">
        <w:rPr>
          <w:rFonts w:ascii="Times New Roman" w:hAnsi="Times New Roman"/>
          <w:sz w:val="24"/>
          <w:szCs w:val="24"/>
        </w:rPr>
        <w:t>дил. Он изобразил челове</w:t>
      </w:r>
      <w:r w:rsidRPr="0061366C">
        <w:rPr>
          <w:rFonts w:ascii="Times New Roman" w:hAnsi="Times New Roman"/>
          <w:sz w:val="24"/>
          <w:szCs w:val="24"/>
        </w:rPr>
        <w:softHyphen/>
        <w:t>ческие характеры различных сословий и социальных групп: от боярской знати до низшей братии. Все эти рус</w:t>
      </w:r>
      <w:r w:rsidRPr="0061366C">
        <w:rPr>
          <w:rFonts w:ascii="Times New Roman" w:hAnsi="Times New Roman"/>
          <w:sz w:val="24"/>
          <w:szCs w:val="24"/>
        </w:rPr>
        <w:softHyphen/>
        <w:t>ские люди, так живописно представленные Лесковым, по существу, всеобъемлющий уникальный словарь русско</w:t>
      </w:r>
      <w:r w:rsidRPr="0061366C">
        <w:rPr>
          <w:rFonts w:ascii="Times New Roman" w:hAnsi="Times New Roman"/>
          <w:sz w:val="24"/>
          <w:szCs w:val="24"/>
        </w:rPr>
        <w:softHyphen/>
        <w:t>го языка. Его прои</w:t>
      </w:r>
      <w:r w:rsidRPr="0061366C">
        <w:rPr>
          <w:rFonts w:ascii="Times New Roman" w:hAnsi="Times New Roman"/>
          <w:sz w:val="24"/>
          <w:szCs w:val="24"/>
        </w:rPr>
        <w:t>з</w:t>
      </w:r>
      <w:r w:rsidRPr="0061366C">
        <w:rPr>
          <w:rFonts w:ascii="Times New Roman" w:hAnsi="Times New Roman"/>
          <w:sz w:val="24"/>
          <w:szCs w:val="24"/>
        </w:rPr>
        <w:t>ведения дают материал для историче</w:t>
      </w:r>
      <w:r w:rsidRPr="0061366C">
        <w:rPr>
          <w:rFonts w:ascii="Times New Roman" w:hAnsi="Times New Roman"/>
          <w:sz w:val="24"/>
          <w:szCs w:val="24"/>
        </w:rPr>
        <w:softHyphen/>
        <w:t>ских очерков, художественных этюдов, армейских обзо</w:t>
      </w:r>
      <w:r w:rsidRPr="0061366C">
        <w:rPr>
          <w:rFonts w:ascii="Times New Roman" w:hAnsi="Times New Roman"/>
          <w:sz w:val="24"/>
          <w:szCs w:val="24"/>
        </w:rPr>
        <w:softHyphen/>
        <w:t>ров, истории русского духовного сословия от дьячков до архиереев. Это, очевидно, и придает его произведениям такой запас прочности.</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3. Жанровая особенность пьес А.П. Чехова «Чайка», «Дядя Ваня», «Три сестры».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Драматургия Чехова 1890–1900-х гг. имеет принципиально новаторский характер. В число зрелых пьес писателя входят «Чайка» (1895 г., первая постановка в Александри</w:t>
      </w:r>
      <w:r w:rsidRPr="0061366C">
        <w:rPr>
          <w:rFonts w:ascii="Times New Roman" w:hAnsi="Times New Roman"/>
          <w:sz w:val="24"/>
          <w:szCs w:val="24"/>
        </w:rPr>
        <w:t>н</w:t>
      </w:r>
      <w:r w:rsidRPr="0061366C">
        <w:rPr>
          <w:rFonts w:ascii="Times New Roman" w:hAnsi="Times New Roman"/>
          <w:sz w:val="24"/>
          <w:szCs w:val="24"/>
        </w:rPr>
        <w:t>ском театре в 1896 г.; вторая – в МХТ в 1898 г.), «Дядя Ваня» (1896 г., постановка в 1899 г.), «Три сестры» (1900 г., постановка в 1901 г.), «Вишнёвый сад» (1903 г., премьера в 1904 г.). Кроме этого, в наследии Чехова есть несколько водевилей, неопубликованная при жизни драма «</w:t>
      </w:r>
      <w:proofErr w:type="gramStart"/>
      <w:r w:rsidRPr="0061366C">
        <w:rPr>
          <w:rFonts w:ascii="Times New Roman" w:hAnsi="Times New Roman"/>
          <w:sz w:val="24"/>
          <w:szCs w:val="24"/>
        </w:rPr>
        <w:t>Безотцовщина</w:t>
      </w:r>
      <w:proofErr w:type="gramEnd"/>
      <w:r w:rsidRPr="0061366C">
        <w:rPr>
          <w:rFonts w:ascii="Times New Roman" w:hAnsi="Times New Roman"/>
          <w:sz w:val="24"/>
          <w:szCs w:val="24"/>
        </w:rPr>
        <w:t>» (1877–1878), времени самой ранней, еще гимназич</w:t>
      </w:r>
      <w:r w:rsidRPr="0061366C">
        <w:rPr>
          <w:rFonts w:ascii="Times New Roman" w:hAnsi="Times New Roman"/>
          <w:sz w:val="24"/>
          <w:szCs w:val="24"/>
        </w:rPr>
        <w:t>е</w:t>
      </w:r>
      <w:r w:rsidRPr="0061366C">
        <w:rPr>
          <w:rFonts w:ascii="Times New Roman" w:hAnsi="Times New Roman"/>
          <w:sz w:val="24"/>
          <w:szCs w:val="24"/>
        </w:rPr>
        <w:t>ской юности; и две большие пьесы «Иванов» (1887–1889) и «Леший» (1889), в которых драматургическое новаторство писателя еще не приобрело устойчивой формы («Леший» позже станет основой для «Дяди Вани»).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Самая главная особенность чеховских пьес – в них нет драматургического ко</w:t>
      </w:r>
      <w:r w:rsidRPr="0061366C">
        <w:rPr>
          <w:rFonts w:ascii="Times New Roman" w:hAnsi="Times New Roman"/>
          <w:sz w:val="24"/>
          <w:szCs w:val="24"/>
        </w:rPr>
        <w:t>н</w:t>
      </w:r>
      <w:r w:rsidRPr="0061366C">
        <w:rPr>
          <w:rFonts w:ascii="Times New Roman" w:hAnsi="Times New Roman"/>
          <w:sz w:val="24"/>
          <w:szCs w:val="24"/>
        </w:rPr>
        <w:t>фликта в привычном виде: нет борьбы персонажей, нет противостояния протагониста и антагониста. Именно такое столкновение персонажей – первичная основа конфликта. П</w:t>
      </w:r>
      <w:r w:rsidRPr="0061366C">
        <w:rPr>
          <w:rFonts w:ascii="Times New Roman" w:hAnsi="Times New Roman"/>
          <w:sz w:val="24"/>
          <w:szCs w:val="24"/>
        </w:rPr>
        <w:t>о</w:t>
      </w:r>
      <w:r w:rsidRPr="0061366C">
        <w:rPr>
          <w:rFonts w:ascii="Times New Roman" w:hAnsi="Times New Roman"/>
          <w:sz w:val="24"/>
          <w:szCs w:val="24"/>
        </w:rPr>
        <w:t xml:space="preserve">верх этого мы можем видеть конфликт поколений, мировоззрений, правд, но такого рода абстрактно-идеологический уровень вторичен. Сценическое действо требует </w:t>
      </w:r>
      <w:proofErr w:type="spellStart"/>
      <w:r w:rsidRPr="0061366C">
        <w:rPr>
          <w:rFonts w:ascii="Times New Roman" w:hAnsi="Times New Roman"/>
          <w:sz w:val="24"/>
          <w:szCs w:val="24"/>
        </w:rPr>
        <w:t>буквал</w:t>
      </w:r>
      <w:r w:rsidRPr="0061366C">
        <w:rPr>
          <w:rFonts w:ascii="Times New Roman" w:hAnsi="Times New Roman"/>
          <w:sz w:val="24"/>
          <w:szCs w:val="24"/>
        </w:rPr>
        <w:t>и</w:t>
      </w:r>
      <w:r w:rsidRPr="0061366C">
        <w:rPr>
          <w:rFonts w:ascii="Times New Roman" w:hAnsi="Times New Roman"/>
          <w:sz w:val="24"/>
          <w:szCs w:val="24"/>
        </w:rPr>
        <w:t>стичности</w:t>
      </w:r>
      <w:proofErr w:type="spellEnd"/>
      <w:r w:rsidRPr="0061366C">
        <w:rPr>
          <w:rFonts w:ascii="Times New Roman" w:hAnsi="Times New Roman"/>
          <w:sz w:val="24"/>
          <w:szCs w:val="24"/>
        </w:rPr>
        <w:t>: зримо мы видим именно то, что происходит с персонажами. Именно это пр</w:t>
      </w:r>
      <w:r w:rsidRPr="0061366C">
        <w:rPr>
          <w:rFonts w:ascii="Times New Roman" w:hAnsi="Times New Roman"/>
          <w:sz w:val="24"/>
          <w:szCs w:val="24"/>
        </w:rPr>
        <w:t>и</w:t>
      </w:r>
      <w:r w:rsidRPr="0061366C">
        <w:rPr>
          <w:rFonts w:ascii="Times New Roman" w:hAnsi="Times New Roman"/>
          <w:sz w:val="24"/>
          <w:szCs w:val="24"/>
        </w:rPr>
        <w:t>влекает и удерживает наше внимание – такого рода установка на создание зрительской заинтересованности является обязательным условием традиционной сценичности.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 драматургических произведениях Чехова нет борьбы, нет столкновения. Самый яркий отрицательный пример – «Вишнёвый сад». Здесь показан уход старых хозяев жизни и приход новых – замечательный материал для построения конфликта, но у Чехова и здесь нет борьбы, никто никому не противостоит, герои, наоборот, пытаются помочь друг другу в меру сил (другое дело, почему вместо помощи объективно получается вред).</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 пьесах Чехова отсутствует напряжённое действие, а именно это предполагает само п</w:t>
      </w:r>
      <w:r w:rsidRPr="0061366C">
        <w:rPr>
          <w:rFonts w:ascii="Times New Roman" w:hAnsi="Times New Roman"/>
          <w:sz w:val="24"/>
          <w:szCs w:val="24"/>
        </w:rPr>
        <w:t>о</w:t>
      </w:r>
      <w:r w:rsidRPr="0061366C">
        <w:rPr>
          <w:rFonts w:ascii="Times New Roman" w:hAnsi="Times New Roman"/>
          <w:sz w:val="24"/>
          <w:szCs w:val="24"/>
        </w:rPr>
        <w:t>нятие «драматизм». Яркая, насыщенная событийность тоже является важнейшим факт</w:t>
      </w:r>
      <w:r w:rsidRPr="0061366C">
        <w:rPr>
          <w:rFonts w:ascii="Times New Roman" w:hAnsi="Times New Roman"/>
          <w:sz w:val="24"/>
          <w:szCs w:val="24"/>
        </w:rPr>
        <w:t>о</w:t>
      </w:r>
      <w:r w:rsidRPr="0061366C">
        <w:rPr>
          <w:rFonts w:ascii="Times New Roman" w:hAnsi="Times New Roman"/>
          <w:sz w:val="24"/>
          <w:szCs w:val="24"/>
        </w:rPr>
        <w:t xml:space="preserve">ром привлечения внимания зрителя к тому, что происходит на сцене. Чехов же показывает </w:t>
      </w:r>
      <w:proofErr w:type="spellStart"/>
      <w:r w:rsidRPr="0061366C">
        <w:rPr>
          <w:rFonts w:ascii="Times New Roman" w:hAnsi="Times New Roman"/>
          <w:sz w:val="24"/>
          <w:szCs w:val="24"/>
        </w:rPr>
        <w:t>бессобытийную</w:t>
      </w:r>
      <w:proofErr w:type="spellEnd"/>
      <w:r w:rsidRPr="0061366C">
        <w:rPr>
          <w:rFonts w:ascii="Times New Roman" w:hAnsi="Times New Roman"/>
          <w:sz w:val="24"/>
          <w:szCs w:val="24"/>
        </w:rPr>
        <w:t xml:space="preserve"> обыденную действительность. Выбор материала и сегодня может пок</w:t>
      </w:r>
      <w:r w:rsidRPr="0061366C">
        <w:rPr>
          <w:rFonts w:ascii="Times New Roman" w:hAnsi="Times New Roman"/>
          <w:sz w:val="24"/>
          <w:szCs w:val="24"/>
        </w:rPr>
        <w:t>а</w:t>
      </w:r>
      <w:r w:rsidRPr="0061366C">
        <w:rPr>
          <w:rFonts w:ascii="Times New Roman" w:hAnsi="Times New Roman"/>
          <w:sz w:val="24"/>
          <w:szCs w:val="24"/>
        </w:rPr>
        <w:t>заться необычным: например, герои Чехова могут целое явление просто пить чай – и больше ничего – или расчёсывать волосы и т.д. Это просто фрагмент реального времени человеческой жизни, перенесённый на сцену.</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Вопросы и задания для самоконтроля по теме: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Раскройте понятие  «физиологический очерк».  Назовите  русских писателей II пол. 19 в., работающих в этом жанре? Определите  влияние данного жанра на развитие русской литературы?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Как возникло понятие «натуральная школа»? Кто был основателем? Назовите основные идеи «натуральной школы».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Какую роль в судьбах русской прозы II пол. 19 в. сыграл жанр романа?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Определите философский характер и символический подте</w:t>
      </w:r>
      <w:proofErr w:type="gramStart"/>
      <w:r w:rsidRPr="0061366C">
        <w:rPr>
          <w:rFonts w:ascii="Times New Roman" w:hAnsi="Times New Roman"/>
          <w:sz w:val="24"/>
          <w:szCs w:val="24"/>
        </w:rPr>
        <w:t>кст ст</w:t>
      </w:r>
      <w:proofErr w:type="gramEnd"/>
      <w:r w:rsidRPr="0061366C">
        <w:rPr>
          <w:rFonts w:ascii="Times New Roman" w:hAnsi="Times New Roman"/>
          <w:sz w:val="24"/>
          <w:szCs w:val="24"/>
        </w:rPr>
        <w:t xml:space="preserve">ихотворений Тютчева.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5. Определите основные темы, мотивы и образы </w:t>
      </w:r>
      <w:proofErr w:type="spellStart"/>
      <w:r w:rsidRPr="0061366C">
        <w:rPr>
          <w:rFonts w:ascii="Times New Roman" w:hAnsi="Times New Roman"/>
          <w:sz w:val="24"/>
          <w:szCs w:val="24"/>
        </w:rPr>
        <w:t>тютчевской</w:t>
      </w:r>
      <w:proofErr w:type="spellEnd"/>
      <w:r w:rsidRPr="0061366C">
        <w:rPr>
          <w:rFonts w:ascii="Times New Roman" w:hAnsi="Times New Roman"/>
          <w:sz w:val="24"/>
          <w:szCs w:val="24"/>
        </w:rPr>
        <w:t xml:space="preserve"> лирики (на примере любого стихотворения Ф.И. Тютчева).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6. Подготовьте доклад на тему «В.Г. Белинский – теоретик и практик натуральной шк</w:t>
      </w:r>
      <w:r w:rsidRPr="0061366C">
        <w:rPr>
          <w:rFonts w:ascii="Times New Roman" w:hAnsi="Times New Roman"/>
          <w:sz w:val="24"/>
          <w:szCs w:val="24"/>
        </w:rPr>
        <w:t>о</w:t>
      </w:r>
      <w:r w:rsidRPr="0061366C">
        <w:rPr>
          <w:rFonts w:ascii="Times New Roman" w:hAnsi="Times New Roman"/>
          <w:sz w:val="24"/>
          <w:szCs w:val="24"/>
        </w:rPr>
        <w:t>лы».</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bCs/>
          <w:sz w:val="24"/>
          <w:szCs w:val="24"/>
        </w:rPr>
        <w:t xml:space="preserve">Тема 3.3. </w:t>
      </w:r>
      <w:r w:rsidRPr="0061366C">
        <w:rPr>
          <w:rFonts w:ascii="Times New Roman" w:hAnsi="Times New Roman"/>
          <w:b/>
          <w:sz w:val="24"/>
          <w:szCs w:val="24"/>
        </w:rPr>
        <w:t>Многообразие художественных поисков писателей XX века.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b/>
          <w:sz w:val="24"/>
          <w:szCs w:val="24"/>
        </w:rPr>
        <w:t xml:space="preserve">Основные понятия и термины по теме: </w:t>
      </w:r>
      <w:r w:rsidRPr="0061366C">
        <w:rPr>
          <w:rFonts w:ascii="Times New Roman" w:hAnsi="Times New Roman"/>
          <w:sz w:val="24"/>
          <w:szCs w:val="24"/>
        </w:rPr>
        <w:t>социалистический реализм, русское Зарубежье.</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Художественные поиски в литературе 1 половины XX века. Русский авангард.</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Две ветви русской литературы. Литература русского Зарубежья и литература социал</w:t>
      </w:r>
      <w:r w:rsidRPr="0061366C">
        <w:rPr>
          <w:rFonts w:ascii="Times New Roman" w:hAnsi="Times New Roman"/>
          <w:sz w:val="24"/>
          <w:szCs w:val="24"/>
        </w:rPr>
        <w:t>и</w:t>
      </w:r>
      <w:r w:rsidRPr="0061366C">
        <w:rPr>
          <w:rFonts w:ascii="Times New Roman" w:hAnsi="Times New Roman"/>
          <w:sz w:val="24"/>
          <w:szCs w:val="24"/>
        </w:rPr>
        <w:t>стического реализма.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3. Литература II половины XX века. Новые темы в прозе.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Литература II половины XX века. Поэзия «шестидесятников». Авторская песня.</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Краткое изложение теоретических вопросов: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1. Художественные поиски в литературе 1 половины XX века. Русский авангард.</w:t>
      </w:r>
    </w:p>
    <w:p w:rsidR="00F637EC" w:rsidRPr="0061366C" w:rsidRDefault="00F637EC" w:rsidP="002A65BF">
      <w:pPr>
        <w:spacing w:line="240" w:lineRule="auto"/>
        <w:ind w:firstLine="708"/>
        <w:jc w:val="both"/>
        <w:rPr>
          <w:rFonts w:ascii="Times New Roman" w:hAnsi="Times New Roman"/>
          <w:sz w:val="24"/>
          <w:szCs w:val="24"/>
        </w:rPr>
      </w:pPr>
      <w:proofErr w:type="gramStart"/>
      <w:r w:rsidRPr="0061366C">
        <w:rPr>
          <w:rFonts w:ascii="Times New Roman" w:hAnsi="Times New Roman"/>
          <w:sz w:val="24"/>
          <w:szCs w:val="24"/>
        </w:rPr>
        <w:lastRenderedPageBreak/>
        <w:t xml:space="preserve">Начиная с 40-х годов </w:t>
      </w:r>
      <w:r w:rsidRPr="0061366C">
        <w:rPr>
          <w:rFonts w:ascii="Times New Roman" w:hAnsi="Times New Roman"/>
          <w:sz w:val="24"/>
          <w:szCs w:val="24"/>
          <w:lang w:val="en-US"/>
        </w:rPr>
        <w:t>XIX</w:t>
      </w:r>
      <w:r w:rsidRPr="0061366C">
        <w:rPr>
          <w:rFonts w:ascii="Times New Roman" w:hAnsi="Times New Roman"/>
          <w:sz w:val="24"/>
          <w:szCs w:val="24"/>
        </w:rPr>
        <w:t xml:space="preserve"> столетия русская литература развивалась под преоблад</w:t>
      </w:r>
      <w:r w:rsidRPr="0061366C">
        <w:rPr>
          <w:rFonts w:ascii="Times New Roman" w:hAnsi="Times New Roman"/>
          <w:sz w:val="24"/>
          <w:szCs w:val="24"/>
        </w:rPr>
        <w:t>а</w:t>
      </w:r>
      <w:r w:rsidRPr="0061366C">
        <w:rPr>
          <w:rFonts w:ascii="Times New Roman" w:hAnsi="Times New Roman"/>
          <w:sz w:val="24"/>
          <w:szCs w:val="24"/>
        </w:rPr>
        <w:t>нием</w:t>
      </w:r>
      <w:proofErr w:type="gramEnd"/>
      <w:r w:rsidRPr="0061366C">
        <w:rPr>
          <w:rFonts w:ascii="Times New Roman" w:hAnsi="Times New Roman"/>
          <w:sz w:val="24"/>
          <w:szCs w:val="24"/>
        </w:rPr>
        <w:t xml:space="preserve"> одного, реалистического направления. Решительный сдвиг происходит в 1890-е годы с постепенным утверждением модернистского искусства. С этого периода две системы художественного мышления – реализм и модернизм – постоянно соперничают, под зн</w:t>
      </w:r>
      <w:r w:rsidRPr="0061366C">
        <w:rPr>
          <w:rFonts w:ascii="Times New Roman" w:hAnsi="Times New Roman"/>
          <w:sz w:val="24"/>
          <w:szCs w:val="24"/>
        </w:rPr>
        <w:t>а</w:t>
      </w:r>
      <w:r w:rsidRPr="0061366C">
        <w:rPr>
          <w:rFonts w:ascii="Times New Roman" w:hAnsi="Times New Roman"/>
          <w:sz w:val="24"/>
          <w:szCs w:val="24"/>
        </w:rPr>
        <w:t>ком этого соперничества развивается вся литература серебряного века, таким образом, русская литература XX века была представлена тремя основными литературными напра</w:t>
      </w:r>
      <w:r w:rsidRPr="0061366C">
        <w:rPr>
          <w:rFonts w:ascii="Times New Roman" w:hAnsi="Times New Roman"/>
          <w:sz w:val="24"/>
          <w:szCs w:val="24"/>
        </w:rPr>
        <w:t>в</w:t>
      </w:r>
      <w:r w:rsidRPr="0061366C">
        <w:rPr>
          <w:rFonts w:ascii="Times New Roman" w:hAnsi="Times New Roman"/>
          <w:sz w:val="24"/>
          <w:szCs w:val="24"/>
        </w:rPr>
        <w:t>лениями: реализмом, модернизмом, литературным авангардом.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Если реализм XIX века стремился приблизить искусство к действительности, п</w:t>
      </w:r>
      <w:r w:rsidRPr="0061366C">
        <w:rPr>
          <w:rFonts w:ascii="Times New Roman" w:hAnsi="Times New Roman"/>
          <w:sz w:val="24"/>
          <w:szCs w:val="24"/>
        </w:rPr>
        <w:t>о</w:t>
      </w:r>
      <w:r w:rsidRPr="0061366C">
        <w:rPr>
          <w:rFonts w:ascii="Times New Roman" w:hAnsi="Times New Roman"/>
          <w:sz w:val="24"/>
          <w:szCs w:val="24"/>
        </w:rPr>
        <w:t>знать с его помощью жизнь, то для новой поэзии характерной стала противоположная мысль: жизнь подчиняется законам искусства, и именно оно становится си</w:t>
      </w:r>
      <w:r w:rsidRPr="0061366C">
        <w:rPr>
          <w:rFonts w:ascii="Times New Roman" w:hAnsi="Times New Roman"/>
          <w:sz w:val="24"/>
          <w:szCs w:val="24"/>
        </w:rPr>
        <w:softHyphen/>
        <w:t>лой, преобр</w:t>
      </w:r>
      <w:r w:rsidRPr="0061366C">
        <w:rPr>
          <w:rFonts w:ascii="Times New Roman" w:hAnsi="Times New Roman"/>
          <w:sz w:val="24"/>
          <w:szCs w:val="24"/>
        </w:rPr>
        <w:t>а</w:t>
      </w:r>
      <w:r w:rsidRPr="0061366C">
        <w:rPr>
          <w:rFonts w:ascii="Times New Roman" w:hAnsi="Times New Roman"/>
          <w:sz w:val="24"/>
          <w:szCs w:val="24"/>
        </w:rPr>
        <w:t>зующей реальность. В русском «серебряном веке» роль идейного центра сыграла религ</w:t>
      </w:r>
      <w:r w:rsidRPr="0061366C">
        <w:rPr>
          <w:rFonts w:ascii="Times New Roman" w:hAnsi="Times New Roman"/>
          <w:sz w:val="24"/>
          <w:szCs w:val="24"/>
        </w:rPr>
        <w:t>и</w:t>
      </w:r>
      <w:r w:rsidRPr="0061366C">
        <w:rPr>
          <w:rFonts w:ascii="Times New Roman" w:hAnsi="Times New Roman"/>
          <w:sz w:val="24"/>
          <w:szCs w:val="24"/>
        </w:rPr>
        <w:t>озная философия (Н. Бердяев, С. Соловьев, В. Розанов, П. Флоренский, С. Булгаков и др.).</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2. Две ветви русской литературы. Литература русского Зарубежья и литература с</w:t>
      </w:r>
      <w:r w:rsidRPr="0061366C">
        <w:rPr>
          <w:rFonts w:ascii="Times New Roman" w:hAnsi="Times New Roman"/>
          <w:b/>
          <w:sz w:val="24"/>
          <w:szCs w:val="24"/>
        </w:rPr>
        <w:t>о</w:t>
      </w:r>
      <w:r w:rsidRPr="0061366C">
        <w:rPr>
          <w:rFonts w:ascii="Times New Roman" w:hAnsi="Times New Roman"/>
          <w:b/>
          <w:sz w:val="24"/>
          <w:szCs w:val="24"/>
        </w:rPr>
        <w:t>циалистического реализма.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Октябрьская революция 1917 года, а также смерть в 1921 году Гумилева и Блока подвели черту под историей литературы Серебряного века. С начала 20-х годов начинае</w:t>
      </w:r>
      <w:r w:rsidRPr="0061366C">
        <w:rPr>
          <w:rFonts w:ascii="Times New Roman" w:hAnsi="Times New Roman"/>
          <w:sz w:val="24"/>
          <w:szCs w:val="24"/>
        </w:rPr>
        <w:t>т</w:t>
      </w:r>
      <w:r w:rsidRPr="0061366C">
        <w:rPr>
          <w:rFonts w:ascii="Times New Roman" w:hAnsi="Times New Roman"/>
          <w:sz w:val="24"/>
          <w:szCs w:val="24"/>
        </w:rPr>
        <w:t>ся разделение русской литературы — географическое и содержательное. Эмиграция большинства русских писателей, приобретших известность в начале века, приводит к формированию двух разных русских литератур: а) русской советской литературы (литер</w:t>
      </w:r>
      <w:r w:rsidRPr="0061366C">
        <w:rPr>
          <w:rFonts w:ascii="Times New Roman" w:hAnsi="Times New Roman"/>
          <w:sz w:val="24"/>
          <w:szCs w:val="24"/>
        </w:rPr>
        <w:t>а</w:t>
      </w:r>
      <w:r w:rsidRPr="0061366C">
        <w:rPr>
          <w:rFonts w:ascii="Times New Roman" w:hAnsi="Times New Roman"/>
          <w:sz w:val="24"/>
          <w:szCs w:val="24"/>
        </w:rPr>
        <w:t>туры метрополии) и б) литературы русского зарубежья. Каждая из этих литератур на пр</w:t>
      </w:r>
      <w:r w:rsidRPr="0061366C">
        <w:rPr>
          <w:rFonts w:ascii="Times New Roman" w:hAnsi="Times New Roman"/>
          <w:sz w:val="24"/>
          <w:szCs w:val="24"/>
        </w:rPr>
        <w:t>о</w:t>
      </w:r>
      <w:r w:rsidRPr="0061366C">
        <w:rPr>
          <w:rFonts w:ascii="Times New Roman" w:hAnsi="Times New Roman"/>
          <w:sz w:val="24"/>
          <w:szCs w:val="24"/>
        </w:rPr>
        <w:t>тяжении 20 века развивалась по своим специфическим законам.</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Литература русского зарубежья существовала в необычном контексте – внутри иноязычной литературы, когда «чужая» культура оказалась  в доминирующем положении по отношению к русской. Она продемонстрировала возможную модель развития литер</w:t>
      </w:r>
      <w:r w:rsidRPr="0061366C">
        <w:rPr>
          <w:rFonts w:ascii="Times New Roman" w:hAnsi="Times New Roman"/>
          <w:sz w:val="24"/>
          <w:szCs w:val="24"/>
        </w:rPr>
        <w:t>а</w:t>
      </w:r>
      <w:r w:rsidRPr="0061366C">
        <w:rPr>
          <w:rFonts w:ascii="Times New Roman" w:hAnsi="Times New Roman"/>
          <w:sz w:val="24"/>
          <w:szCs w:val="24"/>
        </w:rPr>
        <w:t xml:space="preserve">туры метрополии, но с двумя весьма существенными уточнениями.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Во-первых, в отличие от литературы метрополии, литература эмиграции существовала в условиях свободы творчества, свободы слова, отсутствия «внутреннего цензора» (</w:t>
      </w:r>
      <w:proofErr w:type="spellStart"/>
      <w:r w:rsidRPr="0061366C">
        <w:rPr>
          <w:rFonts w:ascii="Times New Roman" w:hAnsi="Times New Roman"/>
          <w:sz w:val="24"/>
          <w:szCs w:val="24"/>
        </w:rPr>
        <w:t>А.Т.Твардовский</w:t>
      </w:r>
      <w:proofErr w:type="spellEnd"/>
      <w:r w:rsidRPr="0061366C">
        <w:rPr>
          <w:rFonts w:ascii="Times New Roman" w:hAnsi="Times New Roman"/>
          <w:sz w:val="24"/>
          <w:szCs w:val="24"/>
        </w:rPr>
        <w:t xml:space="preserve">). В ХХ столетии, когда тоталитарный режим, отнимал у человека право не только искренне говорить и писать, но даже думать, изгнанники из России обладали этим преимуществом, за которое, правда, им пришлось заплатить утратой жизненных благ, родных и близких, да и самой родины.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Во-вторых, личная трагедия, пережитая каждым из </w:t>
      </w:r>
      <w:proofErr w:type="gramStart"/>
      <w:r w:rsidRPr="0061366C">
        <w:rPr>
          <w:rFonts w:ascii="Times New Roman" w:hAnsi="Times New Roman"/>
          <w:sz w:val="24"/>
          <w:szCs w:val="24"/>
        </w:rPr>
        <w:t>покинувших</w:t>
      </w:r>
      <w:proofErr w:type="gramEnd"/>
      <w:r w:rsidRPr="0061366C">
        <w:rPr>
          <w:rFonts w:ascii="Times New Roman" w:hAnsi="Times New Roman"/>
          <w:sz w:val="24"/>
          <w:szCs w:val="24"/>
        </w:rPr>
        <w:t xml:space="preserve"> родину, неизбежно нал</w:t>
      </w:r>
      <w:r w:rsidRPr="0061366C">
        <w:rPr>
          <w:rFonts w:ascii="Times New Roman" w:hAnsi="Times New Roman"/>
          <w:sz w:val="24"/>
          <w:szCs w:val="24"/>
        </w:rPr>
        <w:t>о</w:t>
      </w:r>
      <w:r w:rsidRPr="0061366C">
        <w:rPr>
          <w:rFonts w:ascii="Times New Roman" w:hAnsi="Times New Roman"/>
          <w:sz w:val="24"/>
          <w:szCs w:val="24"/>
        </w:rPr>
        <w:t>жила отпечаток на характер художественного творчества.</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Октябрьская революция, введение «Декретом о печати» (ноябрь 1917 г.) политич</w:t>
      </w:r>
      <w:r w:rsidRPr="0061366C">
        <w:rPr>
          <w:rFonts w:ascii="Times New Roman" w:hAnsi="Times New Roman"/>
          <w:sz w:val="24"/>
          <w:szCs w:val="24"/>
        </w:rPr>
        <w:t>е</w:t>
      </w:r>
      <w:r w:rsidRPr="0061366C">
        <w:rPr>
          <w:rFonts w:ascii="Times New Roman" w:hAnsi="Times New Roman"/>
          <w:sz w:val="24"/>
          <w:szCs w:val="24"/>
        </w:rPr>
        <w:t xml:space="preserve">ской цензуры печати, закрытие оппозиционных и небольшевистских газет и журналов, экспроприация частных издательств, гражданская война и объявленный государством диктатуры пролетариата «красный террор» поставили перед </w:t>
      </w:r>
      <w:proofErr w:type="gramStart"/>
      <w:r w:rsidRPr="0061366C">
        <w:rPr>
          <w:rFonts w:ascii="Times New Roman" w:hAnsi="Times New Roman"/>
          <w:sz w:val="24"/>
          <w:szCs w:val="24"/>
        </w:rPr>
        <w:t>миллионами граждан</w:t>
      </w:r>
      <w:proofErr w:type="gramEnd"/>
      <w:r w:rsidRPr="0061366C">
        <w:rPr>
          <w:rFonts w:ascii="Times New Roman" w:hAnsi="Times New Roman"/>
          <w:sz w:val="24"/>
          <w:szCs w:val="24"/>
        </w:rPr>
        <w:t xml:space="preserve"> России проблему выбора между Родиной и Свободой.</w:t>
      </w:r>
    </w:p>
    <w:p w:rsidR="00F637EC" w:rsidRPr="0061366C" w:rsidRDefault="00F637EC" w:rsidP="002A65BF">
      <w:pPr>
        <w:spacing w:line="240" w:lineRule="auto"/>
        <w:jc w:val="both"/>
        <w:rPr>
          <w:rFonts w:ascii="Times New Roman" w:hAnsi="Times New Roman"/>
          <w:sz w:val="24"/>
          <w:szCs w:val="24"/>
        </w:rPr>
      </w:pPr>
      <w:proofErr w:type="gramStart"/>
      <w:r w:rsidRPr="0061366C">
        <w:rPr>
          <w:rFonts w:ascii="Times New Roman" w:hAnsi="Times New Roman"/>
          <w:sz w:val="24"/>
          <w:szCs w:val="24"/>
        </w:rPr>
        <w:t>За пределами России оказались представители всех эстетических течений и жанров сере</w:t>
      </w:r>
      <w:r w:rsidRPr="0061366C">
        <w:rPr>
          <w:rFonts w:ascii="Times New Roman" w:hAnsi="Times New Roman"/>
          <w:sz w:val="24"/>
          <w:szCs w:val="24"/>
        </w:rPr>
        <w:t>б</w:t>
      </w:r>
      <w:r w:rsidRPr="0061366C">
        <w:rPr>
          <w:rFonts w:ascii="Times New Roman" w:hAnsi="Times New Roman"/>
          <w:sz w:val="24"/>
          <w:szCs w:val="24"/>
        </w:rPr>
        <w:t>ряного века русской литературы: символизма (</w:t>
      </w:r>
      <w:proofErr w:type="spellStart"/>
      <w:r w:rsidRPr="0061366C">
        <w:rPr>
          <w:rFonts w:ascii="Times New Roman" w:hAnsi="Times New Roman"/>
          <w:sz w:val="24"/>
          <w:szCs w:val="24"/>
        </w:rPr>
        <w:t>К.Д.Бальмонт</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Д.С.Мережковский</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З.Н.Гиппиус</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Вяч.И</w:t>
      </w:r>
      <w:proofErr w:type="spellEnd"/>
      <w:r w:rsidRPr="0061366C">
        <w:rPr>
          <w:rFonts w:ascii="Times New Roman" w:hAnsi="Times New Roman"/>
          <w:sz w:val="24"/>
          <w:szCs w:val="24"/>
        </w:rPr>
        <w:t>. Иванов); футуризма (</w:t>
      </w:r>
      <w:proofErr w:type="spellStart"/>
      <w:r w:rsidRPr="0061366C">
        <w:rPr>
          <w:rFonts w:ascii="Times New Roman" w:hAnsi="Times New Roman"/>
          <w:sz w:val="24"/>
          <w:szCs w:val="24"/>
        </w:rPr>
        <w:t>Д.Д.Бурлюк</w:t>
      </w:r>
      <w:proofErr w:type="spellEnd"/>
      <w:r w:rsidRPr="0061366C">
        <w:rPr>
          <w:rFonts w:ascii="Times New Roman" w:hAnsi="Times New Roman"/>
          <w:sz w:val="24"/>
          <w:szCs w:val="24"/>
        </w:rPr>
        <w:t>, Игорь Северянин); реализма (</w:t>
      </w:r>
      <w:proofErr w:type="spellStart"/>
      <w:r w:rsidRPr="0061366C">
        <w:rPr>
          <w:rFonts w:ascii="Times New Roman" w:hAnsi="Times New Roman"/>
          <w:sz w:val="24"/>
          <w:szCs w:val="24"/>
        </w:rPr>
        <w:t>И.А.Бунин</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Б.К.Зайцев</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А.И.Куприн</w:t>
      </w:r>
      <w:proofErr w:type="spellEnd"/>
      <w:r w:rsidRPr="0061366C">
        <w:rPr>
          <w:rFonts w:ascii="Times New Roman" w:hAnsi="Times New Roman"/>
          <w:sz w:val="24"/>
          <w:szCs w:val="24"/>
        </w:rPr>
        <w:t xml:space="preserve">, М.А. Осоргин, </w:t>
      </w:r>
      <w:proofErr w:type="spellStart"/>
      <w:r w:rsidRPr="0061366C">
        <w:rPr>
          <w:rFonts w:ascii="Times New Roman" w:hAnsi="Times New Roman"/>
          <w:sz w:val="24"/>
          <w:szCs w:val="24"/>
        </w:rPr>
        <w:t>И.С.Шмелев</w:t>
      </w:r>
      <w:proofErr w:type="spellEnd"/>
      <w:r w:rsidRPr="0061366C">
        <w:rPr>
          <w:rFonts w:ascii="Times New Roman" w:hAnsi="Times New Roman"/>
          <w:sz w:val="24"/>
          <w:szCs w:val="24"/>
        </w:rPr>
        <w:t>); натурализма (</w:t>
      </w:r>
      <w:proofErr w:type="spellStart"/>
      <w:r w:rsidRPr="0061366C">
        <w:rPr>
          <w:rFonts w:ascii="Times New Roman" w:hAnsi="Times New Roman"/>
          <w:sz w:val="24"/>
          <w:szCs w:val="24"/>
        </w:rPr>
        <w:t>И.Ф.Наживин</w:t>
      </w:r>
      <w:proofErr w:type="spellEnd"/>
      <w:r w:rsidRPr="0061366C">
        <w:rPr>
          <w:rFonts w:ascii="Times New Roman" w:hAnsi="Times New Roman"/>
          <w:sz w:val="24"/>
          <w:szCs w:val="24"/>
        </w:rPr>
        <w:t>, М.П. Арцыбашев);</w:t>
      </w:r>
      <w:proofErr w:type="gramEnd"/>
      <w:r w:rsidRPr="0061366C">
        <w:rPr>
          <w:rFonts w:ascii="Times New Roman" w:hAnsi="Times New Roman"/>
          <w:sz w:val="24"/>
          <w:szCs w:val="24"/>
        </w:rPr>
        <w:t xml:space="preserve"> </w:t>
      </w:r>
      <w:proofErr w:type="gramStart"/>
      <w:r w:rsidRPr="0061366C">
        <w:rPr>
          <w:rFonts w:ascii="Times New Roman" w:hAnsi="Times New Roman"/>
          <w:sz w:val="24"/>
          <w:szCs w:val="24"/>
        </w:rPr>
        <w:t>акмеизма (</w:t>
      </w:r>
      <w:proofErr w:type="spellStart"/>
      <w:r w:rsidRPr="0061366C">
        <w:rPr>
          <w:rFonts w:ascii="Times New Roman" w:hAnsi="Times New Roman"/>
          <w:sz w:val="24"/>
          <w:szCs w:val="24"/>
        </w:rPr>
        <w:t>Г.В.Адамович</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Г.В.Иванов</w:t>
      </w:r>
      <w:proofErr w:type="spellEnd"/>
      <w:r w:rsidRPr="0061366C">
        <w:rPr>
          <w:rFonts w:ascii="Times New Roman" w:hAnsi="Times New Roman"/>
          <w:sz w:val="24"/>
          <w:szCs w:val="24"/>
        </w:rPr>
        <w:t>); писатели вне литературных направлений (</w:t>
      </w:r>
      <w:proofErr w:type="spellStart"/>
      <w:r w:rsidRPr="0061366C">
        <w:rPr>
          <w:rFonts w:ascii="Times New Roman" w:hAnsi="Times New Roman"/>
          <w:sz w:val="24"/>
          <w:szCs w:val="24"/>
        </w:rPr>
        <w:t>Е.И.Замятин</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А.М.Ремизов</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В.Ф.Ходасевич</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М.И.Цветаева</w:t>
      </w:r>
      <w:proofErr w:type="spellEnd"/>
      <w:r w:rsidRPr="0061366C">
        <w:rPr>
          <w:rFonts w:ascii="Times New Roman" w:hAnsi="Times New Roman"/>
          <w:sz w:val="24"/>
          <w:szCs w:val="24"/>
        </w:rPr>
        <w:t>); сатирики (А.Т. Аверченко, Тэффи, Саша Черный).</w:t>
      </w:r>
      <w:proofErr w:type="gramEnd"/>
      <w:r w:rsidRPr="0061366C">
        <w:rPr>
          <w:rFonts w:ascii="Times New Roman" w:hAnsi="Times New Roman"/>
          <w:sz w:val="24"/>
          <w:szCs w:val="24"/>
        </w:rPr>
        <w:t xml:space="preserve"> Кроме того, в эмиграции оказались л</w:t>
      </w:r>
      <w:r w:rsidRPr="0061366C">
        <w:rPr>
          <w:rFonts w:ascii="Times New Roman" w:hAnsi="Times New Roman"/>
          <w:sz w:val="24"/>
          <w:szCs w:val="24"/>
        </w:rPr>
        <w:t>и</w:t>
      </w:r>
      <w:r w:rsidRPr="0061366C">
        <w:rPr>
          <w:rFonts w:ascii="Times New Roman" w:hAnsi="Times New Roman"/>
          <w:sz w:val="24"/>
          <w:szCs w:val="24"/>
        </w:rPr>
        <w:t xml:space="preserve">тературоведы и критики: </w:t>
      </w:r>
      <w:proofErr w:type="spellStart"/>
      <w:r w:rsidRPr="0061366C">
        <w:rPr>
          <w:rFonts w:ascii="Times New Roman" w:hAnsi="Times New Roman"/>
          <w:sz w:val="24"/>
          <w:szCs w:val="24"/>
        </w:rPr>
        <w:t>Ю.И.Айхенвальд</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А.Л.Бем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П.М.Бицилли</w:t>
      </w:r>
      <w:proofErr w:type="spellEnd"/>
      <w:r w:rsidRPr="0061366C">
        <w:rPr>
          <w:rFonts w:ascii="Times New Roman" w:hAnsi="Times New Roman"/>
          <w:sz w:val="24"/>
          <w:szCs w:val="24"/>
        </w:rPr>
        <w:t xml:space="preserve">, К.В. </w:t>
      </w:r>
      <w:proofErr w:type="spellStart"/>
      <w:r w:rsidRPr="0061366C">
        <w:rPr>
          <w:rFonts w:ascii="Times New Roman" w:hAnsi="Times New Roman"/>
          <w:sz w:val="24"/>
          <w:szCs w:val="24"/>
        </w:rPr>
        <w:t>Вейдле</w:t>
      </w:r>
      <w:proofErr w:type="spellEnd"/>
      <w:r w:rsidRPr="0061366C">
        <w:rPr>
          <w:rFonts w:ascii="Times New Roman" w:hAnsi="Times New Roman"/>
          <w:sz w:val="24"/>
          <w:szCs w:val="24"/>
        </w:rPr>
        <w:t xml:space="preserve">, Р.Б. </w:t>
      </w:r>
      <w:proofErr w:type="gramStart"/>
      <w:r w:rsidRPr="0061366C">
        <w:rPr>
          <w:rFonts w:ascii="Times New Roman" w:hAnsi="Times New Roman"/>
          <w:sz w:val="24"/>
          <w:szCs w:val="24"/>
        </w:rPr>
        <w:t>Гуль</w:t>
      </w:r>
      <w:proofErr w:type="gramEnd"/>
      <w:r w:rsidRPr="0061366C">
        <w:rPr>
          <w:rFonts w:ascii="Times New Roman" w:hAnsi="Times New Roman"/>
          <w:sz w:val="24"/>
          <w:szCs w:val="24"/>
        </w:rPr>
        <w:t xml:space="preserve">, К.В. Мочульский, </w:t>
      </w:r>
      <w:proofErr w:type="spellStart"/>
      <w:r w:rsidRPr="0061366C">
        <w:rPr>
          <w:rFonts w:ascii="Times New Roman" w:hAnsi="Times New Roman"/>
          <w:sz w:val="24"/>
          <w:szCs w:val="24"/>
        </w:rPr>
        <w:t>М.Л.Слоним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Р.О.Якобсон</w:t>
      </w:r>
      <w:proofErr w:type="spellEnd"/>
      <w:r w:rsidRPr="0061366C">
        <w:rPr>
          <w:rFonts w:ascii="Times New Roman" w:hAnsi="Times New Roman"/>
          <w:sz w:val="24"/>
          <w:szCs w:val="24"/>
        </w:rPr>
        <w:t xml:space="preserve"> и многие другие.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lastRenderedPageBreak/>
        <w:t>Одной из важнейших черт литературы русского зарубежья стала ее политизир</w:t>
      </w:r>
      <w:r w:rsidRPr="0061366C">
        <w:rPr>
          <w:rFonts w:ascii="Times New Roman" w:hAnsi="Times New Roman"/>
          <w:sz w:val="24"/>
          <w:szCs w:val="24"/>
        </w:rPr>
        <w:t>о</w:t>
      </w:r>
      <w:r w:rsidRPr="0061366C">
        <w:rPr>
          <w:rFonts w:ascii="Times New Roman" w:hAnsi="Times New Roman"/>
          <w:sz w:val="24"/>
          <w:szCs w:val="24"/>
        </w:rPr>
        <w:t>ванность. Стремление осознать происшедшее, определить его причины и следствия, п</w:t>
      </w:r>
      <w:r w:rsidRPr="0061366C">
        <w:rPr>
          <w:rFonts w:ascii="Times New Roman" w:hAnsi="Times New Roman"/>
          <w:sz w:val="24"/>
          <w:szCs w:val="24"/>
        </w:rPr>
        <w:t>о</w:t>
      </w:r>
      <w:r w:rsidRPr="0061366C">
        <w:rPr>
          <w:rFonts w:ascii="Times New Roman" w:hAnsi="Times New Roman"/>
          <w:sz w:val="24"/>
          <w:szCs w:val="24"/>
        </w:rPr>
        <w:t>нять свое новое историческое место и предназначение в русской культуре явились прич</w:t>
      </w:r>
      <w:r w:rsidRPr="0061366C">
        <w:rPr>
          <w:rFonts w:ascii="Times New Roman" w:hAnsi="Times New Roman"/>
          <w:sz w:val="24"/>
          <w:szCs w:val="24"/>
        </w:rPr>
        <w:t>и</w:t>
      </w:r>
      <w:r w:rsidRPr="0061366C">
        <w:rPr>
          <w:rFonts w:ascii="Times New Roman" w:hAnsi="Times New Roman"/>
          <w:sz w:val="24"/>
          <w:szCs w:val="24"/>
        </w:rPr>
        <w:t xml:space="preserve">нами того, что широкое развитие получила публицистика: «Окаянные дни» И.А. Бунина, «Черная книжка» З.Н. Гиппиус, «Очерки» П.Н. Краснова, «Петроград» А.В. </w:t>
      </w:r>
      <w:proofErr w:type="spellStart"/>
      <w:r w:rsidRPr="0061366C">
        <w:rPr>
          <w:rFonts w:ascii="Times New Roman" w:hAnsi="Times New Roman"/>
          <w:sz w:val="24"/>
          <w:szCs w:val="24"/>
        </w:rPr>
        <w:t>Амфитеатр</w:t>
      </w:r>
      <w:r w:rsidRPr="0061366C">
        <w:rPr>
          <w:rFonts w:ascii="Times New Roman" w:hAnsi="Times New Roman"/>
          <w:sz w:val="24"/>
          <w:szCs w:val="24"/>
        </w:rPr>
        <w:t>о</w:t>
      </w:r>
      <w:r w:rsidRPr="0061366C">
        <w:rPr>
          <w:rFonts w:ascii="Times New Roman" w:hAnsi="Times New Roman"/>
          <w:sz w:val="24"/>
          <w:szCs w:val="24"/>
        </w:rPr>
        <w:t>ва</w:t>
      </w:r>
      <w:proofErr w:type="spellEnd"/>
      <w:r w:rsidRPr="0061366C">
        <w:rPr>
          <w:rFonts w:ascii="Times New Roman" w:hAnsi="Times New Roman"/>
          <w:sz w:val="24"/>
          <w:szCs w:val="24"/>
        </w:rPr>
        <w:t>.</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Одной из общих тенденций в творчестве писателей старшего поколения стало стремление запечатлеть в слове утраченную атмосферу русской жизни. Причем возникает новое понимание соотношения литературы и памяти: задача памяти – не реконструкция, а сочинение прошлого. Это приводит к распространению жанра художественной биогр</w:t>
      </w:r>
      <w:r w:rsidRPr="0061366C">
        <w:rPr>
          <w:rFonts w:ascii="Times New Roman" w:hAnsi="Times New Roman"/>
          <w:sz w:val="24"/>
          <w:szCs w:val="24"/>
        </w:rPr>
        <w:t>а</w:t>
      </w:r>
      <w:r w:rsidRPr="0061366C">
        <w:rPr>
          <w:rFonts w:ascii="Times New Roman" w:hAnsi="Times New Roman"/>
          <w:sz w:val="24"/>
          <w:szCs w:val="24"/>
        </w:rPr>
        <w:t xml:space="preserve">фии, «вымышленной автобиографии», биографии «третьего лица»: </w:t>
      </w:r>
      <w:proofErr w:type="gramStart"/>
      <w:r w:rsidRPr="0061366C">
        <w:rPr>
          <w:rFonts w:ascii="Times New Roman" w:hAnsi="Times New Roman"/>
          <w:sz w:val="24"/>
          <w:szCs w:val="24"/>
        </w:rPr>
        <w:t>«Жизнь Арсеньева» И.А. Бунина, «Лето Господне», «Богомолье» И.С. Шмелева, «Юнкера» А.И. Куприна, «Путешествие Глеба» Б.К. Зайцева, «Детство Никиты» А.Н. Толстого и т.д.</w:t>
      </w:r>
      <w:proofErr w:type="gramEnd"/>
      <w:r w:rsidRPr="0061366C">
        <w:rPr>
          <w:rFonts w:ascii="Times New Roman" w:hAnsi="Times New Roman"/>
          <w:sz w:val="24"/>
          <w:szCs w:val="24"/>
        </w:rPr>
        <w:t xml:space="preserve"> Попытка х</w:t>
      </w:r>
      <w:r w:rsidRPr="0061366C">
        <w:rPr>
          <w:rFonts w:ascii="Times New Roman" w:hAnsi="Times New Roman"/>
          <w:sz w:val="24"/>
          <w:szCs w:val="24"/>
        </w:rPr>
        <w:t>у</w:t>
      </w:r>
      <w:r w:rsidRPr="0061366C">
        <w:rPr>
          <w:rFonts w:ascii="Times New Roman" w:hAnsi="Times New Roman"/>
          <w:sz w:val="24"/>
          <w:szCs w:val="24"/>
        </w:rPr>
        <w:t>дожественного исследования процесса формирования личности, постижения окружающей жизни, роста души, творческого мировидения перерастает в окрашенное лирическим чу</w:t>
      </w:r>
      <w:r w:rsidRPr="0061366C">
        <w:rPr>
          <w:rFonts w:ascii="Times New Roman" w:hAnsi="Times New Roman"/>
          <w:sz w:val="24"/>
          <w:szCs w:val="24"/>
        </w:rPr>
        <w:t>в</w:t>
      </w:r>
      <w:r w:rsidRPr="0061366C">
        <w:rPr>
          <w:rFonts w:ascii="Times New Roman" w:hAnsi="Times New Roman"/>
          <w:sz w:val="24"/>
          <w:szCs w:val="24"/>
        </w:rPr>
        <w:t>ством повествование о жизни дореволюционной России.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Метод социалистического реализма, провозглашённый в качестве официальной х</w:t>
      </w:r>
      <w:r w:rsidRPr="0061366C">
        <w:rPr>
          <w:rFonts w:ascii="Times New Roman" w:hAnsi="Times New Roman"/>
          <w:sz w:val="24"/>
          <w:szCs w:val="24"/>
        </w:rPr>
        <w:t>у</w:t>
      </w:r>
      <w:r w:rsidRPr="0061366C">
        <w:rPr>
          <w:rFonts w:ascii="Times New Roman" w:hAnsi="Times New Roman"/>
          <w:sz w:val="24"/>
          <w:szCs w:val="24"/>
        </w:rPr>
        <w:t xml:space="preserve">дожественной доктрины в 1934 году, вводит некое единство требований, предъявляемых к произведениям искусства. </w:t>
      </w:r>
      <w:proofErr w:type="gramStart"/>
      <w:r w:rsidRPr="0061366C">
        <w:rPr>
          <w:rFonts w:ascii="Times New Roman" w:hAnsi="Times New Roman"/>
          <w:sz w:val="24"/>
          <w:szCs w:val="24"/>
        </w:rPr>
        <w:t>Санкционированный руководством страны успех творчества теперь зависит не столько от таланта мастера, сколько от его идеологической позиции, и если последняя расходится с официальными представлениями о гражданском долге, об</w:t>
      </w:r>
      <w:r w:rsidRPr="0061366C">
        <w:rPr>
          <w:rFonts w:ascii="Times New Roman" w:hAnsi="Times New Roman"/>
          <w:sz w:val="24"/>
          <w:szCs w:val="24"/>
        </w:rPr>
        <w:t>я</w:t>
      </w:r>
      <w:r w:rsidRPr="0061366C">
        <w:rPr>
          <w:rFonts w:ascii="Times New Roman" w:hAnsi="Times New Roman"/>
          <w:sz w:val="24"/>
          <w:szCs w:val="24"/>
        </w:rPr>
        <w:t>зательствах, справедливости, то художник лишается права на творчество, а порой и права на жизнь.</w:t>
      </w:r>
      <w:proofErr w:type="gramEnd"/>
      <w:r w:rsidRPr="0061366C">
        <w:rPr>
          <w:rFonts w:ascii="Times New Roman" w:hAnsi="Times New Roman"/>
          <w:sz w:val="24"/>
          <w:szCs w:val="24"/>
        </w:rPr>
        <w:t xml:space="preserve"> Подтверждением тому стали трагические судьбы Н. Гумилева, О. Мандельшт</w:t>
      </w:r>
      <w:r w:rsidRPr="0061366C">
        <w:rPr>
          <w:rFonts w:ascii="Times New Roman" w:hAnsi="Times New Roman"/>
          <w:sz w:val="24"/>
          <w:szCs w:val="24"/>
        </w:rPr>
        <w:t>а</w:t>
      </w:r>
      <w:r w:rsidRPr="0061366C">
        <w:rPr>
          <w:rFonts w:ascii="Times New Roman" w:hAnsi="Times New Roman"/>
          <w:sz w:val="24"/>
          <w:szCs w:val="24"/>
        </w:rPr>
        <w:t xml:space="preserve">ма, А. Ахматовой, </w:t>
      </w:r>
      <w:proofErr w:type="spellStart"/>
      <w:r w:rsidRPr="0061366C">
        <w:rPr>
          <w:rFonts w:ascii="Times New Roman" w:hAnsi="Times New Roman"/>
          <w:sz w:val="24"/>
          <w:szCs w:val="24"/>
        </w:rPr>
        <w:t>А.Платонова</w:t>
      </w:r>
      <w:proofErr w:type="spellEnd"/>
      <w:r w:rsidRPr="0061366C">
        <w:rPr>
          <w:rFonts w:ascii="Times New Roman" w:hAnsi="Times New Roman"/>
          <w:sz w:val="24"/>
          <w:szCs w:val="24"/>
        </w:rPr>
        <w:t>, М. Зощенко, М. Цветаевой и многих других, отказавши</w:t>
      </w:r>
      <w:r w:rsidRPr="0061366C">
        <w:rPr>
          <w:rFonts w:ascii="Times New Roman" w:hAnsi="Times New Roman"/>
          <w:sz w:val="24"/>
          <w:szCs w:val="24"/>
        </w:rPr>
        <w:t>х</w:t>
      </w:r>
      <w:r w:rsidRPr="0061366C">
        <w:rPr>
          <w:rFonts w:ascii="Times New Roman" w:hAnsi="Times New Roman"/>
          <w:sz w:val="24"/>
          <w:szCs w:val="24"/>
        </w:rPr>
        <w:t>ся, говоря словами Маяковского, в угоду власти «наступить на горло собственной песне»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Соцреализм – основной метод советской литературы. Его </w:t>
      </w:r>
      <w:proofErr w:type="spellStart"/>
      <w:r w:rsidRPr="0061366C">
        <w:rPr>
          <w:rFonts w:ascii="Times New Roman" w:hAnsi="Times New Roman"/>
          <w:sz w:val="24"/>
          <w:szCs w:val="24"/>
        </w:rPr>
        <w:t>монологичный</w:t>
      </w:r>
      <w:proofErr w:type="spellEnd"/>
      <w:r w:rsidRPr="0061366C">
        <w:rPr>
          <w:rFonts w:ascii="Times New Roman" w:hAnsi="Times New Roman"/>
          <w:sz w:val="24"/>
          <w:szCs w:val="24"/>
        </w:rPr>
        <w:t xml:space="preserve"> характер, обязательный для стиля утопии, проявляется уже в том, что все импульсы к переменам носят политический, идеологический характер. Сам термин, рожденный как госуда</w:t>
      </w:r>
      <w:r w:rsidRPr="0061366C">
        <w:rPr>
          <w:rFonts w:ascii="Times New Roman" w:hAnsi="Times New Roman"/>
          <w:sz w:val="24"/>
          <w:szCs w:val="24"/>
        </w:rPr>
        <w:t>р</w:t>
      </w:r>
      <w:r w:rsidRPr="0061366C">
        <w:rPr>
          <w:rFonts w:ascii="Times New Roman" w:hAnsi="Times New Roman"/>
          <w:sz w:val="24"/>
          <w:szCs w:val="24"/>
        </w:rPr>
        <w:t>ственный лозунг, позднее обозначает и художественный метод. Соцреализм требует от автора изображения действительности в её революционном развитии. Настоящее оцен</w:t>
      </w:r>
      <w:r w:rsidRPr="0061366C">
        <w:rPr>
          <w:rFonts w:ascii="Times New Roman" w:hAnsi="Times New Roman"/>
          <w:sz w:val="24"/>
          <w:szCs w:val="24"/>
        </w:rPr>
        <w:t>и</w:t>
      </w:r>
      <w:r w:rsidRPr="0061366C">
        <w:rPr>
          <w:rFonts w:ascii="Times New Roman" w:hAnsi="Times New Roman"/>
          <w:sz w:val="24"/>
          <w:szCs w:val="24"/>
        </w:rPr>
        <w:t xml:space="preserve">вается с позиции будущего - утопии.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3. Литература II половины XX века. Новые темы в прозе.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На 1960–1970-е годы приходится расцвет фронтовой прозы обращения к соцреал</w:t>
      </w:r>
      <w:r w:rsidRPr="0061366C">
        <w:rPr>
          <w:rFonts w:ascii="Times New Roman" w:hAnsi="Times New Roman"/>
          <w:sz w:val="24"/>
          <w:szCs w:val="24"/>
        </w:rPr>
        <w:t>и</w:t>
      </w:r>
      <w:r w:rsidRPr="0061366C">
        <w:rPr>
          <w:rFonts w:ascii="Times New Roman" w:hAnsi="Times New Roman"/>
          <w:sz w:val="24"/>
          <w:szCs w:val="24"/>
        </w:rPr>
        <w:t>стической теории в условиях изменившейся действительности. В 1970-е годы реалистич</w:t>
      </w:r>
      <w:r w:rsidRPr="0061366C">
        <w:rPr>
          <w:rFonts w:ascii="Times New Roman" w:hAnsi="Times New Roman"/>
          <w:sz w:val="24"/>
          <w:szCs w:val="24"/>
        </w:rPr>
        <w:t>е</w:t>
      </w:r>
      <w:r w:rsidRPr="0061366C">
        <w:rPr>
          <w:rFonts w:ascii="Times New Roman" w:hAnsi="Times New Roman"/>
          <w:sz w:val="24"/>
          <w:szCs w:val="24"/>
        </w:rPr>
        <w:t>ская традиция дает две значительные ветви – упрочнение традиции классического реали</w:t>
      </w:r>
      <w:r w:rsidRPr="0061366C">
        <w:rPr>
          <w:rFonts w:ascii="Times New Roman" w:hAnsi="Times New Roman"/>
          <w:sz w:val="24"/>
          <w:szCs w:val="24"/>
        </w:rPr>
        <w:t>з</w:t>
      </w:r>
      <w:r w:rsidRPr="0061366C">
        <w:rPr>
          <w:rFonts w:ascii="Times New Roman" w:hAnsi="Times New Roman"/>
          <w:sz w:val="24"/>
          <w:szCs w:val="24"/>
        </w:rPr>
        <w:t xml:space="preserve">ма: «тихие лирики» (Н. Рубцов, А. </w:t>
      </w:r>
      <w:proofErr w:type="spellStart"/>
      <w:r w:rsidRPr="0061366C">
        <w:rPr>
          <w:rFonts w:ascii="Times New Roman" w:hAnsi="Times New Roman"/>
          <w:sz w:val="24"/>
          <w:szCs w:val="24"/>
        </w:rPr>
        <w:t>Жигулин</w:t>
      </w:r>
      <w:proofErr w:type="spellEnd"/>
      <w:r w:rsidRPr="0061366C">
        <w:rPr>
          <w:rFonts w:ascii="Times New Roman" w:hAnsi="Times New Roman"/>
          <w:sz w:val="24"/>
          <w:szCs w:val="24"/>
        </w:rPr>
        <w:t>), явление «деревенской прозы» (В. Белов, В. Солоухин, В. Распутин, Ф. Абрамов, В. Астафьев).</w:t>
      </w:r>
      <w:r w:rsidRPr="0061366C">
        <w:rPr>
          <w:rFonts w:ascii="Times New Roman" w:hAnsi="Times New Roman"/>
          <w:color w:val="3C4B4D"/>
          <w:sz w:val="24"/>
          <w:szCs w:val="24"/>
          <w:shd w:val="clear" w:color="auto" w:fill="FFFFFF"/>
        </w:rPr>
        <w:t xml:space="preserve"> </w:t>
      </w:r>
      <w:r w:rsidRPr="0061366C">
        <w:rPr>
          <w:rFonts w:ascii="Times New Roman" w:hAnsi="Times New Roman"/>
          <w:sz w:val="24"/>
          <w:szCs w:val="24"/>
        </w:rPr>
        <w:t>Под «деревенской прозой»  подразум</w:t>
      </w:r>
      <w:r w:rsidRPr="0061366C">
        <w:rPr>
          <w:rFonts w:ascii="Times New Roman" w:hAnsi="Times New Roman"/>
          <w:sz w:val="24"/>
          <w:szCs w:val="24"/>
        </w:rPr>
        <w:t>е</w:t>
      </w:r>
      <w:r w:rsidRPr="0061366C">
        <w:rPr>
          <w:rFonts w:ascii="Times New Roman" w:hAnsi="Times New Roman"/>
          <w:sz w:val="24"/>
          <w:szCs w:val="24"/>
        </w:rPr>
        <w:t>ваются произведения, изображающие неприметного героя-труженика, наделенного жи</w:t>
      </w:r>
      <w:r w:rsidRPr="0061366C">
        <w:rPr>
          <w:rFonts w:ascii="Times New Roman" w:hAnsi="Times New Roman"/>
          <w:sz w:val="24"/>
          <w:szCs w:val="24"/>
        </w:rPr>
        <w:t>з</w:t>
      </w:r>
      <w:r w:rsidRPr="0061366C">
        <w:rPr>
          <w:rFonts w:ascii="Times New Roman" w:hAnsi="Times New Roman"/>
          <w:sz w:val="24"/>
          <w:szCs w:val="24"/>
        </w:rPr>
        <w:t>ненной мудростью и большим нравственным содержанием. Писатели этого направления стремятся к глубокому психологизму в изображении характеров, к использованию мес</w:t>
      </w:r>
      <w:r w:rsidRPr="0061366C">
        <w:rPr>
          <w:rFonts w:ascii="Times New Roman" w:hAnsi="Times New Roman"/>
          <w:sz w:val="24"/>
          <w:szCs w:val="24"/>
        </w:rPr>
        <w:t>т</w:t>
      </w:r>
      <w:r w:rsidRPr="0061366C">
        <w:rPr>
          <w:rFonts w:ascii="Times New Roman" w:hAnsi="Times New Roman"/>
          <w:sz w:val="24"/>
          <w:szCs w:val="24"/>
        </w:rPr>
        <w:t>ных речений, диалектов. На этой почве вырастает их интерес к историко-культурным тр</w:t>
      </w:r>
      <w:r w:rsidRPr="0061366C">
        <w:rPr>
          <w:rFonts w:ascii="Times New Roman" w:hAnsi="Times New Roman"/>
          <w:sz w:val="24"/>
          <w:szCs w:val="24"/>
        </w:rPr>
        <w:t>а</w:t>
      </w:r>
      <w:r w:rsidRPr="0061366C">
        <w:rPr>
          <w:rFonts w:ascii="Times New Roman" w:hAnsi="Times New Roman"/>
          <w:sz w:val="24"/>
          <w:szCs w:val="24"/>
        </w:rPr>
        <w:t xml:space="preserve">дициям русского народа, к теме преемственности поколений.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В 60–70-х годах ХХ века в русской литературе возникло новое явление, получи</w:t>
      </w:r>
      <w:r w:rsidRPr="0061366C">
        <w:rPr>
          <w:rFonts w:ascii="Times New Roman" w:hAnsi="Times New Roman"/>
          <w:sz w:val="24"/>
          <w:szCs w:val="24"/>
        </w:rPr>
        <w:t>в</w:t>
      </w:r>
      <w:r w:rsidRPr="0061366C">
        <w:rPr>
          <w:rFonts w:ascii="Times New Roman" w:hAnsi="Times New Roman"/>
          <w:sz w:val="24"/>
          <w:szCs w:val="24"/>
        </w:rPr>
        <w:t xml:space="preserve">шее название «городская проза». Термин возник в связи с публикацией  повестей Юрия Трифонова. В жанре городской прозы работали также С. Есин, В. Токарева, И. </w:t>
      </w:r>
      <w:proofErr w:type="spellStart"/>
      <w:r w:rsidRPr="0061366C">
        <w:rPr>
          <w:rFonts w:ascii="Times New Roman" w:hAnsi="Times New Roman"/>
          <w:sz w:val="24"/>
          <w:szCs w:val="24"/>
        </w:rPr>
        <w:t>Штемлер</w:t>
      </w:r>
      <w:proofErr w:type="spellEnd"/>
      <w:r w:rsidRPr="0061366C">
        <w:rPr>
          <w:rFonts w:ascii="Times New Roman" w:hAnsi="Times New Roman"/>
          <w:sz w:val="24"/>
          <w:szCs w:val="24"/>
        </w:rPr>
        <w:t>, А. Битов, братья Стругацкие, В. Маканин, Д. Гранин и другие. В произведениях авторов городской прозы героями были горожане, обремененные бытом, нравственными и псих</w:t>
      </w:r>
      <w:r w:rsidRPr="0061366C">
        <w:rPr>
          <w:rFonts w:ascii="Times New Roman" w:hAnsi="Times New Roman"/>
          <w:sz w:val="24"/>
          <w:szCs w:val="24"/>
        </w:rPr>
        <w:t>о</w:t>
      </w:r>
      <w:r w:rsidRPr="0061366C">
        <w:rPr>
          <w:rFonts w:ascii="Times New Roman" w:hAnsi="Times New Roman"/>
          <w:sz w:val="24"/>
          <w:szCs w:val="24"/>
        </w:rPr>
        <w:t xml:space="preserve">логическими проблемами, </w:t>
      </w:r>
      <w:proofErr w:type="gramStart"/>
      <w:r w:rsidRPr="0061366C">
        <w:rPr>
          <w:rFonts w:ascii="Times New Roman" w:hAnsi="Times New Roman"/>
          <w:sz w:val="24"/>
          <w:szCs w:val="24"/>
        </w:rPr>
        <w:t>порожденными</w:t>
      </w:r>
      <w:proofErr w:type="gramEnd"/>
      <w:r w:rsidRPr="0061366C">
        <w:rPr>
          <w:rFonts w:ascii="Times New Roman" w:hAnsi="Times New Roman"/>
          <w:sz w:val="24"/>
          <w:szCs w:val="24"/>
        </w:rPr>
        <w:t xml:space="preserve"> в том числе и высоким темпом городской жи</w:t>
      </w:r>
      <w:r w:rsidRPr="0061366C">
        <w:rPr>
          <w:rFonts w:ascii="Times New Roman" w:hAnsi="Times New Roman"/>
          <w:sz w:val="24"/>
          <w:szCs w:val="24"/>
        </w:rPr>
        <w:t>з</w:t>
      </w:r>
      <w:r w:rsidRPr="0061366C">
        <w:rPr>
          <w:rFonts w:ascii="Times New Roman" w:hAnsi="Times New Roman"/>
          <w:sz w:val="24"/>
          <w:szCs w:val="24"/>
        </w:rPr>
        <w:t>ни. Рассматривалась проблема одиночества личности в толпе, прикрытого высшим обр</w:t>
      </w:r>
      <w:r w:rsidRPr="0061366C">
        <w:rPr>
          <w:rFonts w:ascii="Times New Roman" w:hAnsi="Times New Roman"/>
          <w:sz w:val="24"/>
          <w:szCs w:val="24"/>
        </w:rPr>
        <w:t>а</w:t>
      </w:r>
      <w:r w:rsidRPr="0061366C">
        <w:rPr>
          <w:rFonts w:ascii="Times New Roman" w:hAnsi="Times New Roman"/>
          <w:sz w:val="24"/>
          <w:szCs w:val="24"/>
        </w:rPr>
        <w:lastRenderedPageBreak/>
        <w:t>зованием махрового мещанства. Для произведений городской прозы характерны глубокий психологизм, обращение к интеллектуальным, идейно-философским проблемам времени, поиски ответов на «вечные» вопросы. Авторы исследуют интеллигентский слой насел</w:t>
      </w:r>
      <w:r w:rsidRPr="0061366C">
        <w:rPr>
          <w:rFonts w:ascii="Times New Roman" w:hAnsi="Times New Roman"/>
          <w:sz w:val="24"/>
          <w:szCs w:val="24"/>
        </w:rPr>
        <w:t>е</w:t>
      </w:r>
      <w:r w:rsidRPr="0061366C">
        <w:rPr>
          <w:rFonts w:ascii="Times New Roman" w:hAnsi="Times New Roman"/>
          <w:sz w:val="24"/>
          <w:szCs w:val="24"/>
        </w:rPr>
        <w:t>ния, тонущий в «трясине повседневности».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Во второй половине 50-х – начале 60-х годов ярко заявила о себе так называемая «вторая волна» военной прозы. Она связана с приходом в литературу «поколения лейт</w:t>
      </w:r>
      <w:r w:rsidRPr="0061366C">
        <w:rPr>
          <w:rFonts w:ascii="Times New Roman" w:hAnsi="Times New Roman"/>
          <w:sz w:val="24"/>
          <w:szCs w:val="24"/>
        </w:rPr>
        <w:t>е</w:t>
      </w:r>
      <w:r w:rsidRPr="0061366C">
        <w:rPr>
          <w:rFonts w:ascii="Times New Roman" w:hAnsi="Times New Roman"/>
          <w:sz w:val="24"/>
          <w:szCs w:val="24"/>
        </w:rPr>
        <w:t>нантов», людей, которые в годы войны были солдатами или младшими офицерами и для которых важнейшим рубежом в духовном развитии стала правда о культе личности. На основе увиденного и пережитого они смогли сказать свое слово о войне. Поколение «вт</w:t>
      </w:r>
      <w:r w:rsidRPr="0061366C">
        <w:rPr>
          <w:rFonts w:ascii="Times New Roman" w:hAnsi="Times New Roman"/>
          <w:sz w:val="24"/>
          <w:szCs w:val="24"/>
        </w:rPr>
        <w:t>о</w:t>
      </w:r>
      <w:r w:rsidRPr="0061366C">
        <w:rPr>
          <w:rFonts w:ascii="Times New Roman" w:hAnsi="Times New Roman"/>
          <w:sz w:val="24"/>
          <w:szCs w:val="24"/>
        </w:rPr>
        <w:t>рой волны» представлено именами В. Астафьева, А. Адамовича, Г. Бакланова, К. Вороб</w:t>
      </w:r>
      <w:r w:rsidRPr="0061366C">
        <w:rPr>
          <w:rFonts w:ascii="Times New Roman" w:hAnsi="Times New Roman"/>
          <w:sz w:val="24"/>
          <w:szCs w:val="24"/>
        </w:rPr>
        <w:t>ь</w:t>
      </w:r>
      <w:r w:rsidRPr="0061366C">
        <w:rPr>
          <w:rFonts w:ascii="Times New Roman" w:hAnsi="Times New Roman"/>
          <w:sz w:val="24"/>
          <w:szCs w:val="24"/>
        </w:rPr>
        <w:t>ева, В. Быкова, В. Кондратьева и др.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Эти писатели сознательно пытались преодолеть картинное представление о войне. В полемике с некоторыми из своих предшественников писатели «второй волны» против</w:t>
      </w:r>
      <w:r w:rsidRPr="0061366C">
        <w:rPr>
          <w:rFonts w:ascii="Times New Roman" w:hAnsi="Times New Roman"/>
          <w:sz w:val="24"/>
          <w:szCs w:val="24"/>
        </w:rPr>
        <w:t>о</w:t>
      </w:r>
      <w:r w:rsidRPr="0061366C">
        <w:rPr>
          <w:rFonts w:ascii="Times New Roman" w:hAnsi="Times New Roman"/>
          <w:sz w:val="24"/>
          <w:szCs w:val="24"/>
        </w:rPr>
        <w:t>поставляли панорамному, многоступенчатому изображению войны повествование о жи</w:t>
      </w:r>
      <w:r w:rsidRPr="0061366C">
        <w:rPr>
          <w:rFonts w:ascii="Times New Roman" w:hAnsi="Times New Roman"/>
          <w:sz w:val="24"/>
          <w:szCs w:val="24"/>
        </w:rPr>
        <w:t>з</w:t>
      </w:r>
      <w:r w:rsidRPr="0061366C">
        <w:rPr>
          <w:rFonts w:ascii="Times New Roman" w:hAnsi="Times New Roman"/>
          <w:sz w:val="24"/>
          <w:szCs w:val="24"/>
        </w:rPr>
        <w:t xml:space="preserve">ни переднего края, о переживаниях одного солдата, о событиях одного дня, о бое одной батареи, взвода, в крайнем случае – полка. Их произведения несут в себе народную память о войне, способствуют ее изображению изнутри, глазами рядового участника.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Одна из самых страшных и трагических тем в русской литературе - это тема лаг</w:t>
      </w:r>
      <w:r w:rsidRPr="0061366C">
        <w:rPr>
          <w:rFonts w:ascii="Times New Roman" w:hAnsi="Times New Roman"/>
          <w:sz w:val="24"/>
          <w:szCs w:val="24"/>
        </w:rPr>
        <w:t>е</w:t>
      </w:r>
      <w:r w:rsidRPr="0061366C">
        <w:rPr>
          <w:rFonts w:ascii="Times New Roman" w:hAnsi="Times New Roman"/>
          <w:sz w:val="24"/>
          <w:szCs w:val="24"/>
        </w:rPr>
        <w:t>рей. Публикация произведений подобной тематики стала возможной только после ХХ съезда КПСС, на котором был развенчан культ личности Сталина. К лагерной прозе отн</w:t>
      </w:r>
      <w:r w:rsidRPr="0061366C">
        <w:rPr>
          <w:rFonts w:ascii="Times New Roman" w:hAnsi="Times New Roman"/>
          <w:sz w:val="24"/>
          <w:szCs w:val="24"/>
        </w:rPr>
        <w:t>о</w:t>
      </w:r>
      <w:r w:rsidRPr="0061366C">
        <w:rPr>
          <w:rFonts w:ascii="Times New Roman" w:hAnsi="Times New Roman"/>
          <w:sz w:val="24"/>
          <w:szCs w:val="24"/>
        </w:rPr>
        <w:t>сятся произведения А. Солженицына </w:t>
      </w:r>
      <w:hyperlink r:id="rId9" w:history="1">
        <w:r w:rsidRPr="0061366C">
          <w:rPr>
            <w:rStyle w:val="a7"/>
            <w:rFonts w:ascii="Times New Roman" w:hAnsi="Times New Roman"/>
            <w:sz w:val="24"/>
            <w:szCs w:val="24"/>
            <w:u w:val="none"/>
          </w:rPr>
          <w:t>«Один день Ивана Денисовича»</w:t>
        </w:r>
      </w:hyperlink>
      <w:r w:rsidRPr="0061366C">
        <w:rPr>
          <w:rFonts w:ascii="Times New Roman" w:hAnsi="Times New Roman"/>
          <w:sz w:val="24"/>
          <w:szCs w:val="24"/>
        </w:rPr>
        <w:t> и «Архипелаг ГУЛАГ», </w:t>
      </w:r>
      <w:hyperlink r:id="rId10" w:history="1">
        <w:r w:rsidRPr="0061366C">
          <w:rPr>
            <w:rStyle w:val="a7"/>
            <w:rFonts w:ascii="Times New Roman" w:hAnsi="Times New Roman"/>
            <w:sz w:val="24"/>
            <w:szCs w:val="24"/>
            <w:u w:val="none"/>
          </w:rPr>
          <w:t>«Колымские рассказы»</w:t>
        </w:r>
      </w:hyperlink>
      <w:r w:rsidRPr="0061366C">
        <w:rPr>
          <w:rFonts w:ascii="Times New Roman" w:hAnsi="Times New Roman"/>
          <w:sz w:val="24"/>
          <w:szCs w:val="24"/>
        </w:rPr>
        <w:t xml:space="preserve"> В. Шаламова, «Верный Руслан» Г. </w:t>
      </w:r>
      <w:proofErr w:type="spellStart"/>
      <w:r w:rsidRPr="0061366C">
        <w:rPr>
          <w:rFonts w:ascii="Times New Roman" w:hAnsi="Times New Roman"/>
          <w:sz w:val="24"/>
          <w:szCs w:val="24"/>
        </w:rPr>
        <w:t>Владимова</w:t>
      </w:r>
      <w:proofErr w:type="spellEnd"/>
      <w:r w:rsidRPr="0061366C">
        <w:rPr>
          <w:rFonts w:ascii="Times New Roman" w:hAnsi="Times New Roman"/>
          <w:sz w:val="24"/>
          <w:szCs w:val="24"/>
        </w:rPr>
        <w:t>, «Зона» С. Довлатова и другие.</w:t>
      </w:r>
    </w:p>
    <w:p w:rsidR="00F637EC" w:rsidRPr="0061366C" w:rsidRDefault="00F637EC" w:rsidP="0061366C">
      <w:pPr>
        <w:spacing w:line="240" w:lineRule="auto"/>
        <w:ind w:firstLine="708"/>
        <w:rPr>
          <w:rFonts w:ascii="Times New Roman" w:hAnsi="Times New Roman"/>
          <w:sz w:val="24"/>
          <w:szCs w:val="24"/>
        </w:rPr>
      </w:pP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4. Литература II половины XX века. Поэзия «шестидесятников». Авторская песня.</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Словом «шестидесятники» традиционно обозначается поколение деятелей русской культуры, представляющих почти все виды художественного творчества. Его наиболее активной и популярной частью были писатели, среди них – прежде всего поэты. Широкий интерес к ним (выступления поэтов в огромных аудиториях, даже на спортивных стади</w:t>
      </w:r>
      <w:r w:rsidRPr="0061366C">
        <w:rPr>
          <w:rFonts w:ascii="Times New Roman" w:hAnsi="Times New Roman"/>
          <w:sz w:val="24"/>
          <w:szCs w:val="24"/>
        </w:rPr>
        <w:t>о</w:t>
      </w:r>
      <w:r w:rsidRPr="0061366C">
        <w:rPr>
          <w:rFonts w:ascii="Times New Roman" w:hAnsi="Times New Roman"/>
          <w:sz w:val="24"/>
          <w:szCs w:val="24"/>
        </w:rPr>
        <w:t>нах) был вызван смелыми этическими и эстетическими декларациями. Самое замечател</w:t>
      </w:r>
      <w:r w:rsidRPr="0061366C">
        <w:rPr>
          <w:rFonts w:ascii="Times New Roman" w:hAnsi="Times New Roman"/>
          <w:sz w:val="24"/>
          <w:szCs w:val="24"/>
        </w:rPr>
        <w:t>ь</w:t>
      </w:r>
      <w:r w:rsidRPr="0061366C">
        <w:rPr>
          <w:rFonts w:ascii="Times New Roman" w:hAnsi="Times New Roman"/>
          <w:sz w:val="24"/>
          <w:szCs w:val="24"/>
        </w:rPr>
        <w:t xml:space="preserve">ное в них – утверждение </w:t>
      </w:r>
      <w:proofErr w:type="spellStart"/>
      <w:r w:rsidRPr="0061366C">
        <w:rPr>
          <w:rFonts w:ascii="Times New Roman" w:hAnsi="Times New Roman"/>
          <w:sz w:val="24"/>
          <w:szCs w:val="24"/>
        </w:rPr>
        <w:t>самоценности</w:t>
      </w:r>
      <w:proofErr w:type="spellEnd"/>
      <w:r w:rsidRPr="0061366C">
        <w:rPr>
          <w:rFonts w:ascii="Times New Roman" w:hAnsi="Times New Roman"/>
          <w:sz w:val="24"/>
          <w:szCs w:val="24"/>
        </w:rPr>
        <w:t xml:space="preserve"> личности, чьи качества не сводимы к выполнению общественного долга или, тем более, к трудовым подвигам. «Шестидесятники» в отличие от культа вождя, руководителя, героя утверждали своеобразный культ «простого челов</w:t>
      </w:r>
      <w:r w:rsidRPr="0061366C">
        <w:rPr>
          <w:rFonts w:ascii="Times New Roman" w:hAnsi="Times New Roman"/>
          <w:sz w:val="24"/>
          <w:szCs w:val="24"/>
        </w:rPr>
        <w:t>е</w:t>
      </w:r>
      <w:r w:rsidRPr="0061366C">
        <w:rPr>
          <w:rFonts w:ascii="Times New Roman" w:hAnsi="Times New Roman"/>
          <w:sz w:val="24"/>
          <w:szCs w:val="24"/>
        </w:rPr>
        <w:t>ка». В их творчестве культивировалась и стилевая свобода. Одни из них были ве</w:t>
      </w:r>
      <w:r w:rsidRPr="0061366C">
        <w:rPr>
          <w:rFonts w:ascii="Times New Roman" w:hAnsi="Times New Roman"/>
          <w:sz w:val="24"/>
          <w:szCs w:val="24"/>
        </w:rPr>
        <w:t>р</w:t>
      </w:r>
      <w:r w:rsidRPr="0061366C">
        <w:rPr>
          <w:rFonts w:ascii="Times New Roman" w:hAnsi="Times New Roman"/>
          <w:sz w:val="24"/>
          <w:szCs w:val="24"/>
        </w:rPr>
        <w:t>ны традиционному (классическому) стиху (</w:t>
      </w:r>
      <w:proofErr w:type="spellStart"/>
      <w:r w:rsidRPr="0061366C">
        <w:rPr>
          <w:rFonts w:ascii="Times New Roman" w:hAnsi="Times New Roman"/>
          <w:sz w:val="24"/>
          <w:szCs w:val="24"/>
        </w:rPr>
        <w:t>Е.Евтушенко</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Б.Ахмадулина</w:t>
      </w:r>
      <w:proofErr w:type="spellEnd"/>
      <w:r w:rsidRPr="0061366C">
        <w:rPr>
          <w:rFonts w:ascii="Times New Roman" w:hAnsi="Times New Roman"/>
          <w:sz w:val="24"/>
          <w:szCs w:val="24"/>
        </w:rPr>
        <w:t>), другие пытались следовать авангардистской поэтике начала 20 века (</w:t>
      </w:r>
      <w:proofErr w:type="spellStart"/>
      <w:r w:rsidRPr="0061366C">
        <w:rPr>
          <w:rFonts w:ascii="Times New Roman" w:hAnsi="Times New Roman"/>
          <w:sz w:val="24"/>
          <w:szCs w:val="24"/>
        </w:rPr>
        <w:t>А.Вознесенский</w:t>
      </w:r>
      <w:proofErr w:type="spellEnd"/>
      <w:r w:rsidRPr="0061366C">
        <w:rPr>
          <w:rFonts w:ascii="Times New Roman" w:hAnsi="Times New Roman"/>
          <w:sz w:val="24"/>
          <w:szCs w:val="24"/>
        </w:rPr>
        <w:t>). Среди поэтов этого направления получили распространение, с одной стороны, пропагандистский, агитацио</w:t>
      </w:r>
      <w:r w:rsidRPr="0061366C">
        <w:rPr>
          <w:rFonts w:ascii="Times New Roman" w:hAnsi="Times New Roman"/>
          <w:sz w:val="24"/>
          <w:szCs w:val="24"/>
        </w:rPr>
        <w:t>н</w:t>
      </w:r>
      <w:r w:rsidRPr="0061366C">
        <w:rPr>
          <w:rFonts w:ascii="Times New Roman" w:hAnsi="Times New Roman"/>
          <w:sz w:val="24"/>
          <w:szCs w:val="24"/>
        </w:rPr>
        <w:t>ный стих (</w:t>
      </w:r>
      <w:proofErr w:type="spellStart"/>
      <w:r w:rsidRPr="0061366C">
        <w:rPr>
          <w:rFonts w:ascii="Times New Roman" w:hAnsi="Times New Roman"/>
          <w:sz w:val="24"/>
          <w:szCs w:val="24"/>
        </w:rPr>
        <w:t>Р.Рождественский</w:t>
      </w:r>
      <w:proofErr w:type="spellEnd"/>
      <w:r w:rsidRPr="0061366C">
        <w:rPr>
          <w:rFonts w:ascii="Times New Roman" w:hAnsi="Times New Roman"/>
          <w:sz w:val="24"/>
          <w:szCs w:val="24"/>
        </w:rPr>
        <w:t>), а с другой - романсово-лирическая стилевая ст</w:t>
      </w:r>
      <w:r w:rsidRPr="0061366C">
        <w:rPr>
          <w:rFonts w:ascii="Times New Roman" w:hAnsi="Times New Roman"/>
          <w:sz w:val="24"/>
          <w:szCs w:val="24"/>
        </w:rPr>
        <w:t>и</w:t>
      </w:r>
      <w:r w:rsidRPr="0061366C">
        <w:rPr>
          <w:rFonts w:ascii="Times New Roman" w:hAnsi="Times New Roman"/>
          <w:sz w:val="24"/>
          <w:szCs w:val="24"/>
        </w:rPr>
        <w:t>хия (</w:t>
      </w:r>
      <w:proofErr w:type="spellStart"/>
      <w:r w:rsidRPr="0061366C">
        <w:rPr>
          <w:rFonts w:ascii="Times New Roman" w:hAnsi="Times New Roman"/>
          <w:sz w:val="24"/>
          <w:szCs w:val="24"/>
        </w:rPr>
        <w:t>Б.Окуджава</w:t>
      </w:r>
      <w:proofErr w:type="spellEnd"/>
      <w:r w:rsidRPr="0061366C">
        <w:rPr>
          <w:rFonts w:ascii="Times New Roman" w:hAnsi="Times New Roman"/>
          <w:sz w:val="24"/>
          <w:szCs w:val="24"/>
        </w:rPr>
        <w:t>)</w:t>
      </w:r>
      <w:proofErr w:type="gramStart"/>
      <w:r w:rsidRPr="0061366C">
        <w:rPr>
          <w:rFonts w:ascii="Times New Roman" w:hAnsi="Times New Roman"/>
          <w:sz w:val="24"/>
          <w:szCs w:val="24"/>
        </w:rPr>
        <w:t>.К</w:t>
      </w:r>
      <w:proofErr w:type="gramEnd"/>
      <w:r w:rsidRPr="0061366C">
        <w:rPr>
          <w:rFonts w:ascii="Times New Roman" w:hAnsi="Times New Roman"/>
          <w:sz w:val="24"/>
          <w:szCs w:val="24"/>
        </w:rPr>
        <w:t>ульминацией этого пафоса были известные строки </w:t>
      </w:r>
      <w:proofErr w:type="spellStart"/>
      <w:r w:rsidRPr="0061366C">
        <w:rPr>
          <w:rFonts w:ascii="Times New Roman" w:hAnsi="Times New Roman"/>
          <w:sz w:val="24"/>
          <w:szCs w:val="24"/>
        </w:rPr>
        <w:t>Е.Евтушенко</w:t>
      </w:r>
      <w:proofErr w:type="spellEnd"/>
      <w:r w:rsidRPr="0061366C">
        <w:rPr>
          <w:rFonts w:ascii="Times New Roman" w:hAnsi="Times New Roman"/>
          <w:sz w:val="24"/>
          <w:szCs w:val="24"/>
        </w:rPr>
        <w:t>, п</w:t>
      </w:r>
      <w:r w:rsidRPr="0061366C">
        <w:rPr>
          <w:rFonts w:ascii="Times New Roman" w:hAnsi="Times New Roman"/>
          <w:sz w:val="24"/>
          <w:szCs w:val="24"/>
        </w:rPr>
        <w:t>о</w:t>
      </w:r>
      <w:r w:rsidRPr="0061366C">
        <w:rPr>
          <w:rFonts w:ascii="Times New Roman" w:hAnsi="Times New Roman"/>
          <w:sz w:val="24"/>
          <w:szCs w:val="24"/>
        </w:rPr>
        <w:t>священные событиям в Чехословакии в 1968 году: «Танки идут по Праге, танки идут по правде».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Авторская песня — песенно-поэтический жанр, возникший в середине XX века. Его отличительными особенностями является совмещение в одном лице автора музыки, текста и исполнителя, гитарное сопровождение, приоритет значимости текста перед м</w:t>
      </w:r>
      <w:r w:rsidRPr="0061366C">
        <w:rPr>
          <w:rFonts w:ascii="Times New Roman" w:hAnsi="Times New Roman"/>
          <w:sz w:val="24"/>
          <w:szCs w:val="24"/>
        </w:rPr>
        <w:t>у</w:t>
      </w:r>
      <w:r w:rsidRPr="0061366C">
        <w:rPr>
          <w:rFonts w:ascii="Times New Roman" w:hAnsi="Times New Roman"/>
          <w:sz w:val="24"/>
          <w:szCs w:val="24"/>
        </w:rPr>
        <w:t>зыкой, ориентация на коллективное пение непрофессионалами. Предшественником авто</w:t>
      </w:r>
      <w:r w:rsidRPr="0061366C">
        <w:rPr>
          <w:rFonts w:ascii="Times New Roman" w:hAnsi="Times New Roman"/>
          <w:sz w:val="24"/>
          <w:szCs w:val="24"/>
        </w:rPr>
        <w:t>р</w:t>
      </w:r>
      <w:r w:rsidRPr="0061366C">
        <w:rPr>
          <w:rFonts w:ascii="Times New Roman" w:hAnsi="Times New Roman"/>
          <w:sz w:val="24"/>
          <w:szCs w:val="24"/>
        </w:rPr>
        <w:t>ской песни можно считать городской романс и песенные миниатюры А. Вертинского. П</w:t>
      </w:r>
      <w:r w:rsidRPr="0061366C">
        <w:rPr>
          <w:rFonts w:ascii="Times New Roman" w:hAnsi="Times New Roman"/>
          <w:sz w:val="24"/>
          <w:szCs w:val="24"/>
        </w:rPr>
        <w:t>о</w:t>
      </w:r>
      <w:r w:rsidRPr="0061366C">
        <w:rPr>
          <w:rFonts w:ascii="Times New Roman" w:hAnsi="Times New Roman"/>
          <w:sz w:val="24"/>
          <w:szCs w:val="24"/>
        </w:rPr>
        <w:t>началу основу жанра составляли студенческие и туристские песни, отличавшиеся от «официальных» (распространявшихся по государственным каналам) доминирующей ли</w:t>
      </w:r>
      <w:r w:rsidRPr="0061366C">
        <w:rPr>
          <w:rFonts w:ascii="Times New Roman" w:hAnsi="Times New Roman"/>
          <w:sz w:val="24"/>
          <w:szCs w:val="24"/>
        </w:rPr>
        <w:t>ч</w:t>
      </w:r>
      <w:r w:rsidRPr="0061366C">
        <w:rPr>
          <w:rFonts w:ascii="Times New Roman" w:hAnsi="Times New Roman"/>
          <w:sz w:val="24"/>
          <w:szCs w:val="24"/>
        </w:rPr>
        <w:lastRenderedPageBreak/>
        <w:t xml:space="preserve">ностной интонацией, живым, неформальным подходом к теме. Отдельные произведения жанра появились ещё в 1930-х. Чаще всего (хотя и не всегда) исполнители песен этого жанра являются одновременно авторами и стихов, и музыки — отсюда и название. </w:t>
      </w:r>
      <w:proofErr w:type="gramStart"/>
      <w:r w:rsidRPr="0061366C">
        <w:rPr>
          <w:rFonts w:ascii="Times New Roman" w:hAnsi="Times New Roman"/>
          <w:sz w:val="24"/>
          <w:szCs w:val="24"/>
        </w:rPr>
        <w:t>В начале</w:t>
      </w:r>
      <w:proofErr w:type="gramEnd"/>
      <w:r w:rsidRPr="0061366C">
        <w:rPr>
          <w:rFonts w:ascii="Times New Roman" w:hAnsi="Times New Roman"/>
          <w:sz w:val="24"/>
          <w:szCs w:val="24"/>
        </w:rPr>
        <w:t xml:space="preserve"> 1950-х мощный пласт авторских песен появился в студенческой среде, в частности, на биологическом факультете МГУ (Д. Сухарев, Л. Розанова) и в Педагогическом инст</w:t>
      </w:r>
      <w:r w:rsidRPr="0061366C">
        <w:rPr>
          <w:rFonts w:ascii="Times New Roman" w:hAnsi="Times New Roman"/>
          <w:sz w:val="24"/>
          <w:szCs w:val="24"/>
        </w:rPr>
        <w:t>и</w:t>
      </w:r>
      <w:r w:rsidRPr="0061366C">
        <w:rPr>
          <w:rFonts w:ascii="Times New Roman" w:hAnsi="Times New Roman"/>
          <w:sz w:val="24"/>
          <w:szCs w:val="24"/>
        </w:rPr>
        <w:t>туте им. Ленина (Ю. Визбор, Ю. Ким, А. Якушева). Широкую популярность приобрела авторская песня в середине 1950-х, с появлением магнитофона. В это время начали сист</w:t>
      </w:r>
      <w:r w:rsidRPr="0061366C">
        <w:rPr>
          <w:rFonts w:ascii="Times New Roman" w:hAnsi="Times New Roman"/>
          <w:sz w:val="24"/>
          <w:szCs w:val="24"/>
        </w:rPr>
        <w:t>е</w:t>
      </w:r>
      <w:r w:rsidRPr="0061366C">
        <w:rPr>
          <w:rFonts w:ascii="Times New Roman" w:hAnsi="Times New Roman"/>
          <w:sz w:val="24"/>
          <w:szCs w:val="24"/>
        </w:rPr>
        <w:t xml:space="preserve">матически сочинять песни Б. Окуджава и Н. Матвеева. </w:t>
      </w:r>
      <w:proofErr w:type="gramStart"/>
      <w:r w:rsidRPr="0061366C">
        <w:rPr>
          <w:rFonts w:ascii="Times New Roman" w:hAnsi="Times New Roman"/>
          <w:sz w:val="24"/>
          <w:szCs w:val="24"/>
        </w:rPr>
        <w:t>Позднее, в 1960-х и 70-х, класс</w:t>
      </w:r>
      <w:r w:rsidRPr="0061366C">
        <w:rPr>
          <w:rFonts w:ascii="Times New Roman" w:hAnsi="Times New Roman"/>
          <w:sz w:val="24"/>
          <w:szCs w:val="24"/>
        </w:rPr>
        <w:t>и</w:t>
      </w:r>
      <w:r w:rsidRPr="0061366C">
        <w:rPr>
          <w:rFonts w:ascii="Times New Roman" w:hAnsi="Times New Roman"/>
          <w:sz w:val="24"/>
          <w:szCs w:val="24"/>
        </w:rPr>
        <w:t xml:space="preserve">ками жанра стали Владимир Высоцкий, Александр Галич, Владимир </w:t>
      </w:r>
      <w:proofErr w:type="spellStart"/>
      <w:r w:rsidRPr="0061366C">
        <w:rPr>
          <w:rFonts w:ascii="Times New Roman" w:hAnsi="Times New Roman"/>
          <w:sz w:val="24"/>
          <w:szCs w:val="24"/>
        </w:rPr>
        <w:t>Туриянский</w:t>
      </w:r>
      <w:proofErr w:type="spellEnd"/>
      <w:r w:rsidRPr="0061366C">
        <w:rPr>
          <w:rFonts w:ascii="Times New Roman" w:hAnsi="Times New Roman"/>
          <w:sz w:val="24"/>
          <w:szCs w:val="24"/>
        </w:rPr>
        <w:t xml:space="preserve">, Виктор Берковский, Сергей Никитин, Александр </w:t>
      </w:r>
      <w:proofErr w:type="spellStart"/>
      <w:r w:rsidRPr="0061366C">
        <w:rPr>
          <w:rFonts w:ascii="Times New Roman" w:hAnsi="Times New Roman"/>
          <w:sz w:val="24"/>
          <w:szCs w:val="24"/>
        </w:rPr>
        <w:t>Городницкий</w:t>
      </w:r>
      <w:proofErr w:type="spellEnd"/>
      <w:r w:rsidRPr="0061366C">
        <w:rPr>
          <w:rFonts w:ascii="Times New Roman" w:hAnsi="Times New Roman"/>
          <w:sz w:val="24"/>
          <w:szCs w:val="24"/>
        </w:rPr>
        <w:t xml:space="preserve">, Александр Лобановский, Арон </w:t>
      </w:r>
      <w:proofErr w:type="spellStart"/>
      <w:r w:rsidRPr="0061366C">
        <w:rPr>
          <w:rFonts w:ascii="Times New Roman" w:hAnsi="Times New Roman"/>
          <w:sz w:val="24"/>
          <w:szCs w:val="24"/>
        </w:rPr>
        <w:t>Крупп</w:t>
      </w:r>
      <w:proofErr w:type="spellEnd"/>
      <w:r w:rsidRPr="0061366C">
        <w:rPr>
          <w:rFonts w:ascii="Times New Roman" w:hAnsi="Times New Roman"/>
          <w:sz w:val="24"/>
          <w:szCs w:val="24"/>
        </w:rPr>
        <w:t xml:space="preserve">, Евгений Клячкин, Юрий Кукин, Александр </w:t>
      </w:r>
      <w:proofErr w:type="spellStart"/>
      <w:r w:rsidRPr="0061366C">
        <w:rPr>
          <w:rFonts w:ascii="Times New Roman" w:hAnsi="Times New Roman"/>
          <w:sz w:val="24"/>
          <w:szCs w:val="24"/>
        </w:rPr>
        <w:t>Мирзаян</w:t>
      </w:r>
      <w:proofErr w:type="spellEnd"/>
      <w:r w:rsidRPr="0061366C">
        <w:rPr>
          <w:rFonts w:ascii="Times New Roman" w:hAnsi="Times New Roman"/>
          <w:sz w:val="24"/>
          <w:szCs w:val="24"/>
        </w:rPr>
        <w:t xml:space="preserve">, Владимир Бережков, Вера Матвеева, Виктор Луферов, Александр Ткачёв, Пётр </w:t>
      </w:r>
      <w:proofErr w:type="spellStart"/>
      <w:r w:rsidRPr="0061366C">
        <w:rPr>
          <w:rFonts w:ascii="Times New Roman" w:hAnsi="Times New Roman"/>
          <w:sz w:val="24"/>
          <w:szCs w:val="24"/>
        </w:rPr>
        <w:t>Старчик</w:t>
      </w:r>
      <w:proofErr w:type="spellEnd"/>
      <w:r w:rsidRPr="0061366C">
        <w:rPr>
          <w:rFonts w:ascii="Times New Roman" w:hAnsi="Times New Roman"/>
          <w:sz w:val="24"/>
          <w:szCs w:val="24"/>
        </w:rPr>
        <w:t>, Александр Суханов, Вер</w:t>
      </w:r>
      <w:r w:rsidRPr="0061366C">
        <w:rPr>
          <w:rFonts w:ascii="Times New Roman" w:hAnsi="Times New Roman"/>
          <w:sz w:val="24"/>
          <w:szCs w:val="24"/>
        </w:rPr>
        <w:t>о</w:t>
      </w:r>
      <w:r w:rsidRPr="0061366C">
        <w:rPr>
          <w:rFonts w:ascii="Times New Roman" w:hAnsi="Times New Roman"/>
          <w:sz w:val="24"/>
          <w:szCs w:val="24"/>
        </w:rPr>
        <w:t xml:space="preserve">ника Долина, Александр Дольский, Леонид </w:t>
      </w:r>
      <w:proofErr w:type="spellStart"/>
      <w:r w:rsidRPr="0061366C">
        <w:rPr>
          <w:rFonts w:ascii="Times New Roman" w:hAnsi="Times New Roman"/>
          <w:sz w:val="24"/>
          <w:szCs w:val="24"/>
        </w:rPr>
        <w:t>Семаков</w:t>
      </w:r>
      <w:proofErr w:type="spellEnd"/>
      <w:r w:rsidRPr="0061366C">
        <w:rPr>
          <w:rFonts w:ascii="Times New Roman" w:hAnsi="Times New Roman"/>
          <w:sz w:val="24"/>
          <w:szCs w:val="24"/>
        </w:rPr>
        <w:t>, в 80-х и 90-х к ним добавились М</w:t>
      </w:r>
      <w:r w:rsidRPr="0061366C">
        <w:rPr>
          <w:rFonts w:ascii="Times New Roman" w:hAnsi="Times New Roman"/>
          <w:sz w:val="24"/>
          <w:szCs w:val="24"/>
        </w:rPr>
        <w:t>и</w:t>
      </w:r>
      <w:r w:rsidRPr="0061366C">
        <w:rPr>
          <w:rFonts w:ascii="Times New Roman" w:hAnsi="Times New Roman"/>
          <w:sz w:val="24"/>
          <w:szCs w:val="24"/>
        </w:rPr>
        <w:t>хаил Щербаков, Любовь Захарченко и</w:t>
      </w:r>
      <w:proofErr w:type="gramEnd"/>
      <w:r w:rsidRPr="0061366C">
        <w:rPr>
          <w:rFonts w:ascii="Times New Roman" w:hAnsi="Times New Roman"/>
          <w:sz w:val="24"/>
          <w:szCs w:val="24"/>
        </w:rPr>
        <w:t xml:space="preserve"> творческий дуэт Алексея Иващенко и Георгия В</w:t>
      </w:r>
      <w:r w:rsidRPr="0061366C">
        <w:rPr>
          <w:rFonts w:ascii="Times New Roman" w:hAnsi="Times New Roman"/>
          <w:sz w:val="24"/>
          <w:szCs w:val="24"/>
        </w:rPr>
        <w:t>а</w:t>
      </w:r>
      <w:r w:rsidRPr="0061366C">
        <w:rPr>
          <w:rFonts w:ascii="Times New Roman" w:hAnsi="Times New Roman"/>
          <w:sz w:val="24"/>
          <w:szCs w:val="24"/>
        </w:rPr>
        <w:t>сильева («Иваси»). Авторская песня была одной из форм самовыражения «шестидесятн</w:t>
      </w:r>
      <w:r w:rsidRPr="0061366C">
        <w:rPr>
          <w:rFonts w:ascii="Times New Roman" w:hAnsi="Times New Roman"/>
          <w:sz w:val="24"/>
          <w:szCs w:val="24"/>
        </w:rPr>
        <w:t>и</w:t>
      </w:r>
      <w:r w:rsidRPr="0061366C">
        <w:rPr>
          <w:rFonts w:ascii="Times New Roman" w:hAnsi="Times New Roman"/>
          <w:sz w:val="24"/>
          <w:szCs w:val="24"/>
        </w:rPr>
        <w:t>ков».</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Вопросы и задания для самоконтроля по теме: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1. Раскройте понятие «деревенская» проза. На каких социально-психологических основах она выросла? «Год великого перелома» и его отражение в романах М. Шолохова «Подн</w:t>
      </w:r>
      <w:r w:rsidRPr="0061366C">
        <w:rPr>
          <w:rFonts w:ascii="Times New Roman" w:hAnsi="Times New Roman"/>
          <w:sz w:val="24"/>
          <w:szCs w:val="24"/>
        </w:rPr>
        <w:t>я</w:t>
      </w:r>
      <w:r w:rsidRPr="0061366C">
        <w:rPr>
          <w:rFonts w:ascii="Times New Roman" w:hAnsi="Times New Roman"/>
          <w:sz w:val="24"/>
          <w:szCs w:val="24"/>
        </w:rPr>
        <w:t xml:space="preserve">тая целина», Б. </w:t>
      </w:r>
      <w:proofErr w:type="spellStart"/>
      <w:r w:rsidRPr="0061366C">
        <w:rPr>
          <w:rFonts w:ascii="Times New Roman" w:hAnsi="Times New Roman"/>
          <w:sz w:val="24"/>
          <w:szCs w:val="24"/>
        </w:rPr>
        <w:t>Можаева</w:t>
      </w:r>
      <w:proofErr w:type="spellEnd"/>
      <w:r w:rsidRPr="0061366C">
        <w:rPr>
          <w:rFonts w:ascii="Times New Roman" w:hAnsi="Times New Roman"/>
          <w:sz w:val="24"/>
          <w:szCs w:val="24"/>
        </w:rPr>
        <w:t xml:space="preserve"> «Мужики и бабы», В. Белова «Кануны».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Раскройте  русского крестьянства в годы Великой Отечественной войны и в послевое</w:t>
      </w:r>
      <w:r w:rsidRPr="0061366C">
        <w:rPr>
          <w:rFonts w:ascii="Times New Roman" w:hAnsi="Times New Roman"/>
          <w:sz w:val="24"/>
          <w:szCs w:val="24"/>
        </w:rPr>
        <w:t>н</w:t>
      </w:r>
      <w:r w:rsidRPr="0061366C">
        <w:rPr>
          <w:rFonts w:ascii="Times New Roman" w:hAnsi="Times New Roman"/>
          <w:sz w:val="24"/>
          <w:szCs w:val="24"/>
        </w:rPr>
        <w:t>ные годы.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3. Повесть «</w:t>
      </w:r>
      <w:proofErr w:type="gramStart"/>
      <w:r w:rsidRPr="0061366C">
        <w:rPr>
          <w:rFonts w:ascii="Times New Roman" w:hAnsi="Times New Roman"/>
          <w:sz w:val="24"/>
          <w:szCs w:val="24"/>
        </w:rPr>
        <w:t>Убиты</w:t>
      </w:r>
      <w:proofErr w:type="gramEnd"/>
      <w:r w:rsidRPr="0061366C">
        <w:rPr>
          <w:rFonts w:ascii="Times New Roman" w:hAnsi="Times New Roman"/>
          <w:sz w:val="24"/>
          <w:szCs w:val="24"/>
        </w:rPr>
        <w:t xml:space="preserve"> под Москвой» К. Воробьева -  произведение автобиографическое. Что вам помогло почувствовать это? Что вам не позволило усомниться в правдивости авто</w:t>
      </w:r>
      <w:r w:rsidRPr="0061366C">
        <w:rPr>
          <w:rFonts w:ascii="Times New Roman" w:hAnsi="Times New Roman"/>
          <w:sz w:val="24"/>
          <w:szCs w:val="24"/>
        </w:rPr>
        <w:t>р</w:t>
      </w:r>
      <w:r w:rsidRPr="0061366C">
        <w:rPr>
          <w:rFonts w:ascii="Times New Roman" w:hAnsi="Times New Roman"/>
          <w:sz w:val="24"/>
          <w:szCs w:val="24"/>
        </w:rPr>
        <w:t>ского свидетельства о происходящем? Какие эпизоды произвели на вас самое сильное впечатление? Объясните почему.</w:t>
      </w:r>
    </w:p>
    <w:p w:rsidR="00F637EC" w:rsidRPr="0061366C" w:rsidRDefault="00F637EC" w:rsidP="002A65BF">
      <w:pPr>
        <w:spacing w:line="240" w:lineRule="auto"/>
        <w:jc w:val="both"/>
        <w:rPr>
          <w:rFonts w:ascii="Times New Roman" w:hAnsi="Times New Roman"/>
          <w:b/>
          <w:bCs/>
          <w:sz w:val="24"/>
          <w:szCs w:val="24"/>
        </w:rPr>
      </w:pPr>
      <w:r w:rsidRPr="0061366C">
        <w:rPr>
          <w:rFonts w:ascii="Times New Roman" w:hAnsi="Times New Roman"/>
          <w:b/>
          <w:bCs/>
          <w:sz w:val="24"/>
          <w:szCs w:val="24"/>
        </w:rPr>
        <w:t>Тема 3.4.</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Современная отечественная литература.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b/>
          <w:sz w:val="24"/>
          <w:szCs w:val="24"/>
        </w:rPr>
        <w:t>Основные понятия и термины по теме:</w:t>
      </w:r>
      <w:r w:rsidRPr="0061366C">
        <w:rPr>
          <w:rFonts w:ascii="Times New Roman" w:hAnsi="Times New Roman"/>
          <w:sz w:val="24"/>
          <w:szCs w:val="24"/>
        </w:rPr>
        <w:t xml:space="preserve"> постмодернизм, концептуализм, </w:t>
      </w:r>
      <w:proofErr w:type="spellStart"/>
      <w:r w:rsidRPr="0061366C">
        <w:rPr>
          <w:rFonts w:ascii="Times New Roman" w:hAnsi="Times New Roman"/>
          <w:sz w:val="24"/>
          <w:szCs w:val="24"/>
        </w:rPr>
        <w:t>иронизм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не</w:t>
      </w:r>
      <w:r w:rsidRPr="0061366C">
        <w:rPr>
          <w:rFonts w:ascii="Times New Roman" w:hAnsi="Times New Roman"/>
          <w:sz w:val="24"/>
          <w:szCs w:val="24"/>
        </w:rPr>
        <w:t>о</w:t>
      </w:r>
      <w:r w:rsidRPr="0061366C">
        <w:rPr>
          <w:rFonts w:ascii="Times New Roman" w:hAnsi="Times New Roman"/>
          <w:sz w:val="24"/>
          <w:szCs w:val="24"/>
        </w:rPr>
        <w:t>авангадизм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метареализм</w:t>
      </w:r>
      <w:proofErr w:type="spellEnd"/>
      <w:r w:rsidRPr="0061366C">
        <w:rPr>
          <w:rFonts w:ascii="Times New Roman" w:hAnsi="Times New Roman"/>
          <w:sz w:val="24"/>
          <w:szCs w:val="24"/>
        </w:rPr>
        <w:t>, женская проза.</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План изучения темы</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1. Юмор и сатира в современной литературе. Творчество С. Довлатова, </w:t>
      </w:r>
      <w:proofErr w:type="spellStart"/>
      <w:r w:rsidRPr="0061366C">
        <w:rPr>
          <w:rFonts w:ascii="Times New Roman" w:hAnsi="Times New Roman"/>
          <w:sz w:val="24"/>
          <w:szCs w:val="24"/>
        </w:rPr>
        <w:t>В.Войновича</w:t>
      </w:r>
      <w:proofErr w:type="spellEnd"/>
      <w:r w:rsidRPr="0061366C">
        <w:rPr>
          <w:rFonts w:ascii="Times New Roman" w:hAnsi="Times New Roman"/>
          <w:sz w:val="24"/>
          <w:szCs w:val="24"/>
        </w:rPr>
        <w:t>.</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2. «Женский почерк» в современной литературе: творчество Л. Улицкой, Д. </w:t>
      </w:r>
      <w:proofErr w:type="spellStart"/>
      <w:r w:rsidRPr="0061366C">
        <w:rPr>
          <w:rFonts w:ascii="Times New Roman" w:hAnsi="Times New Roman"/>
          <w:sz w:val="24"/>
          <w:szCs w:val="24"/>
        </w:rPr>
        <w:t>Рубиной</w:t>
      </w:r>
      <w:proofErr w:type="spellEnd"/>
      <w:r w:rsidRPr="0061366C">
        <w:rPr>
          <w:rFonts w:ascii="Times New Roman" w:hAnsi="Times New Roman"/>
          <w:sz w:val="24"/>
          <w:szCs w:val="24"/>
        </w:rPr>
        <w:t>, Т. Толстой, Л. Петрушевской. Обзор.</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3. Трансформация истории в повести В. </w:t>
      </w:r>
      <w:proofErr w:type="spellStart"/>
      <w:r w:rsidRPr="0061366C">
        <w:rPr>
          <w:rFonts w:ascii="Times New Roman" w:hAnsi="Times New Roman"/>
          <w:sz w:val="24"/>
          <w:szCs w:val="24"/>
        </w:rPr>
        <w:t>Пьецуха</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Роммат</w:t>
      </w:r>
      <w:proofErr w:type="spellEnd"/>
      <w:r w:rsidRPr="0061366C">
        <w:rPr>
          <w:rFonts w:ascii="Times New Roman" w:hAnsi="Times New Roman"/>
          <w:sz w:val="24"/>
          <w:szCs w:val="24"/>
        </w:rPr>
        <w:t xml:space="preserve">».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4. Концептуализм в современной поэзии на примере лирики Дмитрия </w:t>
      </w:r>
      <w:proofErr w:type="spellStart"/>
      <w:r w:rsidRPr="0061366C">
        <w:rPr>
          <w:rFonts w:ascii="Times New Roman" w:hAnsi="Times New Roman"/>
          <w:sz w:val="24"/>
          <w:szCs w:val="24"/>
        </w:rPr>
        <w:t>Пригова</w:t>
      </w:r>
      <w:proofErr w:type="spellEnd"/>
      <w:r w:rsidRPr="0061366C">
        <w:rPr>
          <w:rFonts w:ascii="Times New Roman" w:hAnsi="Times New Roman"/>
          <w:sz w:val="24"/>
          <w:szCs w:val="24"/>
        </w:rPr>
        <w:t>.</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Краткое изложение теоретических вопросов: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1. Юмор и сатира в современной литературе. Творчество С. Довлатова, </w:t>
      </w:r>
      <w:proofErr w:type="spellStart"/>
      <w:r w:rsidRPr="0061366C">
        <w:rPr>
          <w:rFonts w:ascii="Times New Roman" w:hAnsi="Times New Roman"/>
          <w:b/>
          <w:sz w:val="24"/>
          <w:szCs w:val="24"/>
        </w:rPr>
        <w:t>В.Войновича</w:t>
      </w:r>
      <w:proofErr w:type="spellEnd"/>
      <w:r w:rsidRPr="0061366C">
        <w:rPr>
          <w:rFonts w:ascii="Times New Roman" w:hAnsi="Times New Roman"/>
          <w:b/>
          <w:sz w:val="24"/>
          <w:szCs w:val="24"/>
        </w:rPr>
        <w:t>.</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Подобно тому, как он соединяет в одно целое и органическое разные литературные жанры, точно также соединяет он и полярные,  считавшиеся антагонистическими понятия добра и зла. У Довлатова нет положительных и отрицательных героев, нет плохих и х</w:t>
      </w:r>
      <w:r w:rsidRPr="0061366C">
        <w:rPr>
          <w:rFonts w:ascii="Times New Roman" w:hAnsi="Times New Roman"/>
          <w:sz w:val="24"/>
          <w:szCs w:val="24"/>
        </w:rPr>
        <w:t>о</w:t>
      </w:r>
      <w:r w:rsidRPr="0061366C">
        <w:rPr>
          <w:rFonts w:ascii="Times New Roman" w:hAnsi="Times New Roman"/>
          <w:sz w:val="24"/>
          <w:szCs w:val="24"/>
        </w:rPr>
        <w:t>роших людей. У него есть просто люди. Люди как они есть, со всеми своими достои</w:t>
      </w:r>
      <w:r w:rsidRPr="0061366C">
        <w:rPr>
          <w:rFonts w:ascii="Times New Roman" w:hAnsi="Times New Roman"/>
          <w:sz w:val="24"/>
          <w:szCs w:val="24"/>
        </w:rPr>
        <w:t>н</w:t>
      </w:r>
      <w:r w:rsidRPr="0061366C">
        <w:rPr>
          <w:rFonts w:ascii="Times New Roman" w:hAnsi="Times New Roman"/>
          <w:sz w:val="24"/>
          <w:szCs w:val="24"/>
        </w:rPr>
        <w:t>ствами и недостатками. Это, поистине, новое в русской литературе. Все искали ад вне д</w:t>
      </w:r>
      <w:r w:rsidRPr="0061366C">
        <w:rPr>
          <w:rFonts w:ascii="Times New Roman" w:hAnsi="Times New Roman"/>
          <w:sz w:val="24"/>
          <w:szCs w:val="24"/>
        </w:rPr>
        <w:t>у</w:t>
      </w:r>
      <w:r w:rsidRPr="0061366C">
        <w:rPr>
          <w:rFonts w:ascii="Times New Roman" w:hAnsi="Times New Roman"/>
          <w:sz w:val="24"/>
          <w:szCs w:val="24"/>
        </w:rPr>
        <w:t xml:space="preserve">ши человеческой, ссылались на обстоятельства, проклинали сталинизм и репрессии, как </w:t>
      </w:r>
      <w:r w:rsidRPr="0061366C">
        <w:rPr>
          <w:rFonts w:ascii="Times New Roman" w:hAnsi="Times New Roman"/>
          <w:sz w:val="24"/>
          <w:szCs w:val="24"/>
        </w:rPr>
        <w:lastRenderedPageBreak/>
        <w:t>это делал Солженицын. Как будто сталинизм и репрессии нам подкинули из-за границы. И только Довлатов сказал, что сталинизм – это мы сами. Это наше собственное порожд</w:t>
      </w:r>
      <w:r w:rsidRPr="0061366C">
        <w:rPr>
          <w:rFonts w:ascii="Times New Roman" w:hAnsi="Times New Roman"/>
          <w:sz w:val="24"/>
          <w:szCs w:val="24"/>
        </w:rPr>
        <w:t>е</w:t>
      </w:r>
      <w:r w:rsidRPr="0061366C">
        <w:rPr>
          <w:rFonts w:ascii="Times New Roman" w:hAnsi="Times New Roman"/>
          <w:sz w:val="24"/>
          <w:szCs w:val="24"/>
        </w:rPr>
        <w:t xml:space="preserve">ние. Он сидел внутри каждого из нас и при благоприятном стечении обстоятельств выполз наружу. Говоря словами писателя: «ад – это мы сами».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Легкий юмор Довлатова, его тонкая ирония неизменно привлекают к себе читателей. И. Бродский, который был близок писателю по ленинградским временам, замечал: «Читать его легко. Он как бы не требует к себе внимания, не настаивает на своих умозаключениях или наблюдениях над человеческой природой, не навязывает себя читателю…». Его юмор никогда не прибегает к гиперболе, гротеску, довольствуясь тем, что всеми этими катег</w:t>
      </w:r>
      <w:r w:rsidRPr="0061366C">
        <w:rPr>
          <w:rFonts w:ascii="Times New Roman" w:hAnsi="Times New Roman"/>
          <w:sz w:val="24"/>
          <w:szCs w:val="24"/>
        </w:rPr>
        <w:t>о</w:t>
      </w:r>
      <w:r w:rsidRPr="0061366C">
        <w:rPr>
          <w:rFonts w:ascii="Times New Roman" w:hAnsi="Times New Roman"/>
          <w:sz w:val="24"/>
          <w:szCs w:val="24"/>
        </w:rPr>
        <w:t xml:space="preserve">риями насыщена жизнь.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 мире, где живут герои рассказов Довлатова, царит абсурд, и при этом – на всех уровнях. Довлатов не морализирует, не учит жить, А вместе с тем каждый из его рассказов несет в себе “нравственный смысл”, заставляет читателя задуматься о собственной жизни, в кот</w:t>
      </w:r>
      <w:r w:rsidRPr="0061366C">
        <w:rPr>
          <w:rFonts w:ascii="Times New Roman" w:hAnsi="Times New Roman"/>
          <w:sz w:val="24"/>
          <w:szCs w:val="24"/>
        </w:rPr>
        <w:t>о</w:t>
      </w:r>
      <w:r w:rsidRPr="0061366C">
        <w:rPr>
          <w:rFonts w:ascii="Times New Roman" w:hAnsi="Times New Roman"/>
          <w:sz w:val="24"/>
          <w:szCs w:val="24"/>
        </w:rPr>
        <w:t xml:space="preserve">рой так часто </w:t>
      </w:r>
      <w:proofErr w:type="gramStart"/>
      <w:r w:rsidRPr="0061366C">
        <w:rPr>
          <w:rFonts w:ascii="Times New Roman" w:hAnsi="Times New Roman"/>
          <w:sz w:val="24"/>
          <w:szCs w:val="24"/>
        </w:rPr>
        <w:t>истинное</w:t>
      </w:r>
      <w:proofErr w:type="gramEnd"/>
      <w:r w:rsidRPr="0061366C">
        <w:rPr>
          <w:rFonts w:ascii="Times New Roman" w:hAnsi="Times New Roman"/>
          <w:sz w:val="24"/>
          <w:szCs w:val="24"/>
        </w:rPr>
        <w:t xml:space="preserve"> подменено нагромождением нелепостей.</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в прозе Войновича «создавался могучий сатирический эффект в параметрах якобы гроте</w:t>
      </w:r>
      <w:r w:rsidRPr="0061366C">
        <w:rPr>
          <w:rFonts w:ascii="Times New Roman" w:hAnsi="Times New Roman"/>
          <w:sz w:val="24"/>
          <w:szCs w:val="24"/>
        </w:rPr>
        <w:t>с</w:t>
      </w:r>
      <w:r w:rsidRPr="0061366C">
        <w:rPr>
          <w:rFonts w:ascii="Times New Roman" w:hAnsi="Times New Roman"/>
          <w:sz w:val="24"/>
          <w:szCs w:val="24"/>
        </w:rPr>
        <w:t>ка и как бы фантастики»</w:t>
      </w:r>
      <w:proofErr w:type="gramStart"/>
      <w:r w:rsidRPr="0061366C">
        <w:rPr>
          <w:rFonts w:ascii="Times New Roman" w:hAnsi="Times New Roman"/>
          <w:sz w:val="24"/>
          <w:szCs w:val="24"/>
        </w:rPr>
        <w:t xml:space="preserve"> .</w:t>
      </w:r>
      <w:proofErr w:type="gramEnd"/>
      <w:r w:rsidRPr="0061366C">
        <w:rPr>
          <w:rFonts w:ascii="Times New Roman" w:hAnsi="Times New Roman"/>
          <w:sz w:val="24"/>
          <w:szCs w:val="24"/>
        </w:rPr>
        <w:t xml:space="preserve"> Стремление обнажать социальные и бытовые стереотипы, ре</w:t>
      </w:r>
      <w:r w:rsidRPr="0061366C">
        <w:rPr>
          <w:rFonts w:ascii="Times New Roman" w:hAnsi="Times New Roman"/>
          <w:sz w:val="24"/>
          <w:szCs w:val="24"/>
        </w:rPr>
        <w:t>з</w:t>
      </w:r>
      <w:r w:rsidRPr="0061366C">
        <w:rPr>
          <w:rFonts w:ascii="Times New Roman" w:hAnsi="Times New Roman"/>
          <w:sz w:val="24"/>
          <w:szCs w:val="24"/>
        </w:rPr>
        <w:t>кая выразительность и самодостаточность дета- лей, предельная сосредоточенность на с</w:t>
      </w:r>
      <w:r w:rsidRPr="0061366C">
        <w:rPr>
          <w:rFonts w:ascii="Times New Roman" w:hAnsi="Times New Roman"/>
          <w:sz w:val="24"/>
          <w:szCs w:val="24"/>
        </w:rPr>
        <w:t>и</w:t>
      </w:r>
      <w:r w:rsidRPr="0061366C">
        <w:rPr>
          <w:rFonts w:ascii="Times New Roman" w:hAnsi="Times New Roman"/>
          <w:sz w:val="24"/>
          <w:szCs w:val="24"/>
        </w:rPr>
        <w:t>туации, которая, будучи доведенной до своего логического завершения, обретают сатир</w:t>
      </w:r>
      <w:r w:rsidRPr="0061366C">
        <w:rPr>
          <w:rFonts w:ascii="Times New Roman" w:hAnsi="Times New Roman"/>
          <w:sz w:val="24"/>
          <w:szCs w:val="24"/>
        </w:rPr>
        <w:t>и</w:t>
      </w:r>
      <w:r w:rsidRPr="0061366C">
        <w:rPr>
          <w:rFonts w:ascii="Times New Roman" w:hAnsi="Times New Roman"/>
          <w:sz w:val="24"/>
          <w:szCs w:val="24"/>
        </w:rPr>
        <w:t xml:space="preserve">ческую направленность, в сочетании с иронией и разговорной </w:t>
      </w:r>
      <w:proofErr w:type="spellStart"/>
      <w:r w:rsidRPr="0061366C">
        <w:rPr>
          <w:rFonts w:ascii="Times New Roman" w:hAnsi="Times New Roman"/>
          <w:sz w:val="24"/>
          <w:szCs w:val="24"/>
        </w:rPr>
        <w:t>инто</w:t>
      </w:r>
      <w:proofErr w:type="spellEnd"/>
      <w:r w:rsidRPr="0061366C">
        <w:rPr>
          <w:rFonts w:ascii="Times New Roman" w:hAnsi="Times New Roman"/>
          <w:sz w:val="24"/>
          <w:szCs w:val="24"/>
        </w:rPr>
        <w:t>- нацией, с самого начала присутствовали в стилистике В. Войновича. В этом смысле В. Войнович по бол</w:t>
      </w:r>
      <w:r w:rsidRPr="0061366C">
        <w:rPr>
          <w:rFonts w:ascii="Times New Roman" w:hAnsi="Times New Roman"/>
          <w:sz w:val="24"/>
          <w:szCs w:val="24"/>
        </w:rPr>
        <w:t>ь</w:t>
      </w:r>
      <w:r w:rsidRPr="0061366C">
        <w:rPr>
          <w:rFonts w:ascii="Times New Roman" w:hAnsi="Times New Roman"/>
          <w:sz w:val="24"/>
          <w:szCs w:val="24"/>
        </w:rPr>
        <w:t>шому счету – представитель одного направления, имеющего явно выраженное сатирич</w:t>
      </w:r>
      <w:r w:rsidRPr="0061366C">
        <w:rPr>
          <w:rFonts w:ascii="Times New Roman" w:hAnsi="Times New Roman"/>
          <w:sz w:val="24"/>
          <w:szCs w:val="24"/>
        </w:rPr>
        <w:t>е</w:t>
      </w:r>
      <w:r w:rsidRPr="0061366C">
        <w:rPr>
          <w:rFonts w:ascii="Times New Roman" w:hAnsi="Times New Roman"/>
          <w:sz w:val="24"/>
          <w:szCs w:val="24"/>
        </w:rPr>
        <w:t xml:space="preserve">ское содержание, и приверженец одного жанра, тяготеющего к анекдоту. Роман о </w:t>
      </w:r>
      <w:proofErr w:type="spellStart"/>
      <w:r w:rsidRPr="0061366C">
        <w:rPr>
          <w:rFonts w:ascii="Times New Roman" w:hAnsi="Times New Roman"/>
          <w:sz w:val="24"/>
          <w:szCs w:val="24"/>
        </w:rPr>
        <w:t>Чонкине</w:t>
      </w:r>
      <w:proofErr w:type="spellEnd"/>
      <w:r w:rsidRPr="0061366C">
        <w:rPr>
          <w:rFonts w:ascii="Times New Roman" w:hAnsi="Times New Roman"/>
          <w:sz w:val="24"/>
          <w:szCs w:val="24"/>
        </w:rPr>
        <w:t xml:space="preserve"> справедливо трактовался как сатирический, но своеобразие его жанровой формы и непр</w:t>
      </w:r>
      <w:r w:rsidRPr="0061366C">
        <w:rPr>
          <w:rFonts w:ascii="Times New Roman" w:hAnsi="Times New Roman"/>
          <w:sz w:val="24"/>
          <w:szCs w:val="24"/>
        </w:rPr>
        <w:t>и</w:t>
      </w:r>
      <w:r w:rsidRPr="0061366C">
        <w:rPr>
          <w:rFonts w:ascii="Times New Roman" w:hAnsi="Times New Roman"/>
          <w:sz w:val="24"/>
          <w:szCs w:val="24"/>
        </w:rPr>
        <w:t>вычность изображения «святых» тем (война, народ, патриотизм) оказались неприемлем</w:t>
      </w:r>
      <w:r w:rsidRPr="0061366C">
        <w:rPr>
          <w:rFonts w:ascii="Times New Roman" w:hAnsi="Times New Roman"/>
          <w:sz w:val="24"/>
          <w:szCs w:val="24"/>
        </w:rPr>
        <w:t>ы</w:t>
      </w:r>
      <w:r w:rsidRPr="0061366C">
        <w:rPr>
          <w:rFonts w:ascii="Times New Roman" w:hAnsi="Times New Roman"/>
          <w:sz w:val="24"/>
          <w:szCs w:val="24"/>
        </w:rPr>
        <w:t>ми для значительной части публики – как профессионалов, так и обычных читателей. Сам Войнович сразу обозначил жанр как роман-анекдот</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2. «Женский почерк» в современной литературе: творчество Л. Улицкой, Д. </w:t>
      </w:r>
      <w:proofErr w:type="spellStart"/>
      <w:r w:rsidRPr="0061366C">
        <w:rPr>
          <w:rFonts w:ascii="Times New Roman" w:hAnsi="Times New Roman"/>
          <w:b/>
          <w:sz w:val="24"/>
          <w:szCs w:val="24"/>
        </w:rPr>
        <w:t>Рубиной</w:t>
      </w:r>
      <w:proofErr w:type="spellEnd"/>
      <w:r w:rsidRPr="0061366C">
        <w:rPr>
          <w:rFonts w:ascii="Times New Roman" w:hAnsi="Times New Roman"/>
          <w:b/>
          <w:sz w:val="24"/>
          <w:szCs w:val="24"/>
        </w:rPr>
        <w:t>, Т. Толстой, Л. Петрушевской. Обзор.</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Новая культура сохранит гуманистический потенциал классики, обратится к идее ответственности, сентиментальности, уважения к человеку, актуализирует поиски довер</w:t>
      </w:r>
      <w:r w:rsidRPr="0061366C">
        <w:rPr>
          <w:rFonts w:ascii="Times New Roman" w:hAnsi="Times New Roman"/>
          <w:sz w:val="24"/>
          <w:szCs w:val="24"/>
        </w:rPr>
        <w:t>и</w:t>
      </w:r>
      <w:r w:rsidRPr="0061366C">
        <w:rPr>
          <w:rFonts w:ascii="Times New Roman" w:hAnsi="Times New Roman"/>
          <w:sz w:val="24"/>
          <w:szCs w:val="24"/>
        </w:rPr>
        <w:t>тельной интонации. При этом человек не идеализируется, не отменяется знание о его сл</w:t>
      </w:r>
      <w:r w:rsidRPr="0061366C">
        <w:rPr>
          <w:rFonts w:ascii="Times New Roman" w:hAnsi="Times New Roman"/>
          <w:sz w:val="24"/>
          <w:szCs w:val="24"/>
        </w:rPr>
        <w:t>а</w:t>
      </w:r>
      <w:r w:rsidRPr="0061366C">
        <w:rPr>
          <w:rFonts w:ascii="Times New Roman" w:hAnsi="Times New Roman"/>
          <w:sz w:val="24"/>
          <w:szCs w:val="24"/>
        </w:rPr>
        <w:t>бости, противоречивости, 83 вплоть до абсурда, на что указывал Ф. Достоевский, но ему открывается еще один шанс, человек явлен как необходимая попытка мира осмыслить, постигнуть самого себя. Духовность человека получает новое оправдание, смысл, дающий надежду на будущее.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Основная тематика женской прозы охватывает проблемы семьи, контраста детства и взрослой жизни, темы "утерянного рая", поиска смысла жизни, связи личности и общ</w:t>
      </w:r>
      <w:r w:rsidRPr="0061366C">
        <w:rPr>
          <w:rFonts w:ascii="Times New Roman" w:hAnsi="Times New Roman"/>
          <w:sz w:val="24"/>
          <w:szCs w:val="24"/>
        </w:rPr>
        <w:t>е</w:t>
      </w:r>
      <w:r w:rsidRPr="0061366C">
        <w:rPr>
          <w:rFonts w:ascii="Times New Roman" w:hAnsi="Times New Roman"/>
          <w:sz w:val="24"/>
          <w:szCs w:val="24"/>
        </w:rPr>
        <w:t xml:space="preserve">ства, проблемы "маленького человека".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герои Петрушевской укоренены в культурных архетипах, начиная от «безвинной жертвы», «сироты» и кончая знакомыми всем литературными образами, вроде «новых Р</w:t>
      </w:r>
      <w:r w:rsidRPr="0061366C">
        <w:rPr>
          <w:rFonts w:ascii="Times New Roman" w:hAnsi="Times New Roman"/>
          <w:sz w:val="24"/>
          <w:szCs w:val="24"/>
        </w:rPr>
        <w:t>о</w:t>
      </w:r>
      <w:r w:rsidRPr="0061366C">
        <w:rPr>
          <w:rFonts w:ascii="Times New Roman" w:hAnsi="Times New Roman"/>
          <w:sz w:val="24"/>
          <w:szCs w:val="24"/>
        </w:rPr>
        <w:t xml:space="preserve">бинзонов», давших название ее известному рассказу. И все это культурные опосредованы все тех же архетипов судьбы. В этом направлении ведет анализ и </w:t>
      </w:r>
      <w:proofErr w:type="spellStart"/>
      <w:r w:rsidRPr="0061366C">
        <w:rPr>
          <w:rFonts w:ascii="Times New Roman" w:hAnsi="Times New Roman"/>
          <w:sz w:val="24"/>
          <w:szCs w:val="24"/>
        </w:rPr>
        <w:t>А.Бастриков</w:t>
      </w:r>
      <w:proofErr w:type="spellEnd"/>
      <w:r w:rsidRPr="0061366C">
        <w:rPr>
          <w:rFonts w:ascii="Times New Roman" w:hAnsi="Times New Roman"/>
          <w:sz w:val="24"/>
          <w:szCs w:val="24"/>
        </w:rPr>
        <w:t>, подчер</w:t>
      </w:r>
      <w:r w:rsidRPr="0061366C">
        <w:rPr>
          <w:rFonts w:ascii="Times New Roman" w:hAnsi="Times New Roman"/>
          <w:sz w:val="24"/>
          <w:szCs w:val="24"/>
        </w:rPr>
        <w:t>к</w:t>
      </w:r>
      <w:r w:rsidRPr="0061366C">
        <w:rPr>
          <w:rFonts w:ascii="Times New Roman" w:hAnsi="Times New Roman"/>
          <w:sz w:val="24"/>
          <w:szCs w:val="24"/>
        </w:rPr>
        <w:t>нувший по-женски специфическую метафизическую природу ее творчества.</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«Проза Л. Петрушевской ситуативная, так как в центре повествования семейно-бытовые события, окружающие женщину. Однако самые обычные житейские истории пронизаны различными мотивами (литературными, библейскими), а также многочисленными миф</w:t>
      </w:r>
      <w:r w:rsidRPr="0061366C">
        <w:rPr>
          <w:rFonts w:ascii="Times New Roman" w:hAnsi="Times New Roman"/>
          <w:sz w:val="24"/>
          <w:szCs w:val="24"/>
        </w:rPr>
        <w:t>а</w:t>
      </w:r>
      <w:r w:rsidRPr="0061366C">
        <w:rPr>
          <w:rFonts w:ascii="Times New Roman" w:hAnsi="Times New Roman"/>
          <w:sz w:val="24"/>
          <w:szCs w:val="24"/>
        </w:rPr>
        <w:t xml:space="preserve">ми. Картина мира </w:t>
      </w:r>
      <w:proofErr w:type="spellStart"/>
      <w:r w:rsidRPr="0061366C">
        <w:rPr>
          <w:rFonts w:ascii="Times New Roman" w:hAnsi="Times New Roman"/>
          <w:sz w:val="24"/>
          <w:szCs w:val="24"/>
        </w:rPr>
        <w:t>Л.Петрушевской</w:t>
      </w:r>
      <w:proofErr w:type="spellEnd"/>
      <w:r w:rsidRPr="0061366C">
        <w:rPr>
          <w:rFonts w:ascii="Times New Roman" w:hAnsi="Times New Roman"/>
          <w:sz w:val="24"/>
          <w:szCs w:val="24"/>
        </w:rPr>
        <w:t xml:space="preserve"> в своей основе имеет мифологическую модель. Отм</w:t>
      </w:r>
      <w:r w:rsidRPr="0061366C">
        <w:rPr>
          <w:rFonts w:ascii="Times New Roman" w:hAnsi="Times New Roman"/>
          <w:sz w:val="24"/>
          <w:szCs w:val="24"/>
        </w:rPr>
        <w:t>е</w:t>
      </w:r>
      <w:r w:rsidRPr="0061366C">
        <w:rPr>
          <w:rFonts w:ascii="Times New Roman" w:hAnsi="Times New Roman"/>
          <w:sz w:val="24"/>
          <w:szCs w:val="24"/>
        </w:rPr>
        <w:t>чены мифом все уровни текста: семантический, стилистический, семиотический, сюже</w:t>
      </w:r>
      <w:r w:rsidRPr="0061366C">
        <w:rPr>
          <w:rFonts w:ascii="Times New Roman" w:hAnsi="Times New Roman"/>
          <w:sz w:val="24"/>
          <w:szCs w:val="24"/>
        </w:rPr>
        <w:t>т</w:t>
      </w:r>
      <w:r w:rsidRPr="0061366C">
        <w:rPr>
          <w:rFonts w:ascii="Times New Roman" w:hAnsi="Times New Roman"/>
          <w:sz w:val="24"/>
          <w:szCs w:val="24"/>
        </w:rPr>
        <w:lastRenderedPageBreak/>
        <w:t xml:space="preserve">но-композиционный, уровень культурных ассоциаций. </w:t>
      </w:r>
      <w:proofErr w:type="gramStart"/>
      <w:r w:rsidRPr="0061366C">
        <w:rPr>
          <w:rFonts w:ascii="Times New Roman" w:hAnsi="Times New Roman"/>
          <w:sz w:val="24"/>
          <w:szCs w:val="24"/>
        </w:rPr>
        <w:t>Основными концептами для автора становятся Человек, Женщина, Мужчина, Ребенок, Жизнь, Смерть, Судьба, Время, Пр</w:t>
      </w:r>
      <w:r w:rsidRPr="0061366C">
        <w:rPr>
          <w:rFonts w:ascii="Times New Roman" w:hAnsi="Times New Roman"/>
          <w:sz w:val="24"/>
          <w:szCs w:val="24"/>
        </w:rPr>
        <w:t>о</w:t>
      </w:r>
      <w:r w:rsidRPr="0061366C">
        <w:rPr>
          <w:rFonts w:ascii="Times New Roman" w:hAnsi="Times New Roman"/>
          <w:sz w:val="24"/>
          <w:szCs w:val="24"/>
        </w:rPr>
        <w:t xml:space="preserve">странство» Обращаясь к различным жанрам, Л. </w:t>
      </w:r>
      <w:proofErr w:type="spellStart"/>
      <w:r w:rsidRPr="0061366C">
        <w:rPr>
          <w:rFonts w:ascii="Times New Roman" w:hAnsi="Times New Roman"/>
          <w:sz w:val="24"/>
          <w:szCs w:val="24"/>
        </w:rPr>
        <w:t>Петрущевская</w:t>
      </w:r>
      <w:proofErr w:type="spellEnd"/>
      <w:r w:rsidRPr="0061366C">
        <w:rPr>
          <w:rFonts w:ascii="Times New Roman" w:hAnsi="Times New Roman"/>
          <w:sz w:val="24"/>
          <w:szCs w:val="24"/>
        </w:rPr>
        <w:t xml:space="preserve"> решает основную творч</w:t>
      </w:r>
      <w:r w:rsidRPr="0061366C">
        <w:rPr>
          <w:rFonts w:ascii="Times New Roman" w:hAnsi="Times New Roman"/>
          <w:sz w:val="24"/>
          <w:szCs w:val="24"/>
        </w:rPr>
        <w:t>е</w:t>
      </w:r>
      <w:r w:rsidRPr="0061366C">
        <w:rPr>
          <w:rFonts w:ascii="Times New Roman" w:hAnsi="Times New Roman"/>
          <w:sz w:val="24"/>
          <w:szCs w:val="24"/>
        </w:rPr>
        <w:t>скую задачу: писательница прослеживает, как происходит деформация личности под вл</w:t>
      </w:r>
      <w:r w:rsidRPr="0061366C">
        <w:rPr>
          <w:rFonts w:ascii="Times New Roman" w:hAnsi="Times New Roman"/>
          <w:sz w:val="24"/>
          <w:szCs w:val="24"/>
        </w:rPr>
        <w:t>и</w:t>
      </w:r>
      <w:r w:rsidRPr="0061366C">
        <w:rPr>
          <w:rFonts w:ascii="Times New Roman" w:hAnsi="Times New Roman"/>
          <w:sz w:val="24"/>
          <w:szCs w:val="24"/>
        </w:rPr>
        <w:t>янием среды, пытается раскрыть внутренний мир современного человека, показав его в исключительно сложных жизненных обстоятельствах; она видит его в самом разном о</w:t>
      </w:r>
      <w:r w:rsidRPr="0061366C">
        <w:rPr>
          <w:rFonts w:ascii="Times New Roman" w:hAnsi="Times New Roman"/>
          <w:sz w:val="24"/>
          <w:szCs w:val="24"/>
        </w:rPr>
        <w:t>б</w:t>
      </w:r>
      <w:r w:rsidRPr="0061366C">
        <w:rPr>
          <w:rFonts w:ascii="Times New Roman" w:hAnsi="Times New Roman"/>
          <w:sz w:val="24"/>
          <w:szCs w:val="24"/>
        </w:rPr>
        <w:t xml:space="preserve">личье – от привычного до невероятного. </w:t>
      </w:r>
      <w:proofErr w:type="gramEnd"/>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Творчество Л. Улицкой представляет собой целостную систему, которая выстра</w:t>
      </w:r>
      <w:r w:rsidRPr="0061366C">
        <w:rPr>
          <w:rFonts w:ascii="Times New Roman" w:hAnsi="Times New Roman"/>
          <w:sz w:val="24"/>
          <w:szCs w:val="24"/>
        </w:rPr>
        <w:t>и</w:t>
      </w:r>
      <w:r w:rsidRPr="0061366C">
        <w:rPr>
          <w:rFonts w:ascii="Times New Roman" w:hAnsi="Times New Roman"/>
          <w:sz w:val="24"/>
          <w:szCs w:val="24"/>
        </w:rPr>
        <w:t>вается на стыке реализма и постмодернизма. В ее произведениях сильна классическая п</w:t>
      </w:r>
      <w:r w:rsidRPr="0061366C">
        <w:rPr>
          <w:rFonts w:ascii="Times New Roman" w:hAnsi="Times New Roman"/>
          <w:sz w:val="24"/>
          <w:szCs w:val="24"/>
        </w:rPr>
        <w:t>о</w:t>
      </w:r>
      <w:r w:rsidRPr="0061366C">
        <w:rPr>
          <w:rFonts w:ascii="Times New Roman" w:hAnsi="Times New Roman"/>
          <w:sz w:val="24"/>
          <w:szCs w:val="24"/>
        </w:rPr>
        <w:t>вествовательная традиция (традиция реализма), «вбирающая» приемы, характерные для постмодернистской эстетики (</w:t>
      </w:r>
      <w:proofErr w:type="spellStart"/>
      <w:r w:rsidRPr="0061366C">
        <w:rPr>
          <w:rFonts w:ascii="Times New Roman" w:hAnsi="Times New Roman"/>
          <w:sz w:val="24"/>
          <w:szCs w:val="24"/>
        </w:rPr>
        <w:t>интертекстуальность</w:t>
      </w:r>
      <w:proofErr w:type="spellEnd"/>
      <w:r w:rsidRPr="0061366C">
        <w:rPr>
          <w:rFonts w:ascii="Times New Roman" w:hAnsi="Times New Roman"/>
          <w:sz w:val="24"/>
          <w:szCs w:val="24"/>
        </w:rPr>
        <w:t>, гротеск, ирония). Мотив дома, семьи является центральным в творчестве Людмилы Улицкой.</w:t>
      </w:r>
      <w:r w:rsidRPr="0061366C">
        <w:rPr>
          <w:rFonts w:ascii="Times New Roman" w:hAnsi="Times New Roman"/>
          <w:sz w:val="24"/>
          <w:szCs w:val="24"/>
        </w:rPr>
        <w:br/>
        <w:t>Проза Л. Улицкой как целостная художественная система восходит к историческим, ф</w:t>
      </w:r>
      <w:r w:rsidRPr="0061366C">
        <w:rPr>
          <w:rFonts w:ascii="Times New Roman" w:hAnsi="Times New Roman"/>
          <w:sz w:val="24"/>
          <w:szCs w:val="24"/>
        </w:rPr>
        <w:t>и</w:t>
      </w:r>
      <w:r w:rsidRPr="0061366C">
        <w:rPr>
          <w:rFonts w:ascii="Times New Roman" w:hAnsi="Times New Roman"/>
          <w:sz w:val="24"/>
          <w:szCs w:val="24"/>
        </w:rPr>
        <w:t>лософским, литературным, мифологическим, библейским истокам. Рассказы,  повести</w:t>
      </w:r>
      <w:proofErr w:type="gramStart"/>
      <w:r w:rsidRPr="0061366C">
        <w:rPr>
          <w:rFonts w:ascii="Times New Roman" w:hAnsi="Times New Roman"/>
          <w:sz w:val="24"/>
          <w:szCs w:val="24"/>
        </w:rPr>
        <w:t xml:space="preserve"> ,</w:t>
      </w:r>
      <w:proofErr w:type="gramEnd"/>
      <w:r w:rsidRPr="0061366C">
        <w:rPr>
          <w:rFonts w:ascii="Times New Roman" w:hAnsi="Times New Roman"/>
          <w:sz w:val="24"/>
          <w:szCs w:val="24"/>
        </w:rPr>
        <w:t xml:space="preserve"> и романы Улицкой связаны с произведениями различных видов искусства – изобразител</w:t>
      </w:r>
      <w:r w:rsidRPr="0061366C">
        <w:rPr>
          <w:rFonts w:ascii="Times New Roman" w:hAnsi="Times New Roman"/>
          <w:sz w:val="24"/>
          <w:szCs w:val="24"/>
        </w:rPr>
        <w:t>ь</w:t>
      </w:r>
      <w:r w:rsidRPr="0061366C">
        <w:rPr>
          <w:rFonts w:ascii="Times New Roman" w:hAnsi="Times New Roman"/>
          <w:sz w:val="24"/>
          <w:szCs w:val="24"/>
        </w:rPr>
        <w:t xml:space="preserve">ного и музыкального. « </w:t>
      </w:r>
      <w:proofErr w:type="spellStart"/>
      <w:r w:rsidRPr="0061366C">
        <w:rPr>
          <w:rFonts w:ascii="Times New Roman" w:hAnsi="Times New Roman"/>
          <w:sz w:val="24"/>
          <w:szCs w:val="24"/>
        </w:rPr>
        <w:t>Интермедиальность</w:t>
      </w:r>
      <w:proofErr w:type="spellEnd"/>
      <w:r w:rsidRPr="0061366C">
        <w:rPr>
          <w:rFonts w:ascii="Times New Roman" w:hAnsi="Times New Roman"/>
          <w:sz w:val="24"/>
          <w:szCs w:val="24"/>
        </w:rPr>
        <w:t>» является устойчивой особенностью поэтики ее прозы.</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У Дины </w:t>
      </w:r>
      <w:proofErr w:type="spellStart"/>
      <w:r w:rsidRPr="0061366C">
        <w:rPr>
          <w:rFonts w:ascii="Times New Roman" w:hAnsi="Times New Roman"/>
          <w:sz w:val="24"/>
          <w:szCs w:val="24"/>
        </w:rPr>
        <w:t>Рубиной</w:t>
      </w:r>
      <w:proofErr w:type="spellEnd"/>
      <w:r w:rsidRPr="0061366C">
        <w:rPr>
          <w:rFonts w:ascii="Times New Roman" w:hAnsi="Times New Roman"/>
          <w:sz w:val="24"/>
          <w:szCs w:val="24"/>
        </w:rPr>
        <w:t xml:space="preserve"> существует свой мир. Анализ ее творчества показывает, что в ее прозе оживают города и возвращаются давно ушедшие люди, воспоминания, давно попр</w:t>
      </w:r>
      <w:r w:rsidRPr="0061366C">
        <w:rPr>
          <w:rFonts w:ascii="Times New Roman" w:hAnsi="Times New Roman"/>
          <w:sz w:val="24"/>
          <w:szCs w:val="24"/>
        </w:rPr>
        <w:t>я</w:t>
      </w:r>
      <w:r w:rsidRPr="0061366C">
        <w:rPr>
          <w:rFonts w:ascii="Times New Roman" w:hAnsi="Times New Roman"/>
          <w:sz w:val="24"/>
          <w:szCs w:val="24"/>
        </w:rPr>
        <w:t xml:space="preserve">тавшиеся по семейным альбомам, повседневность звучит симфонией. </w:t>
      </w:r>
      <w:proofErr w:type="gramStart"/>
      <w:r w:rsidRPr="0061366C">
        <w:rPr>
          <w:rFonts w:ascii="Times New Roman" w:hAnsi="Times New Roman"/>
          <w:sz w:val="24"/>
          <w:szCs w:val="24"/>
        </w:rPr>
        <w:t xml:space="preserve">В книгах </w:t>
      </w:r>
      <w:proofErr w:type="spellStart"/>
      <w:r w:rsidRPr="0061366C">
        <w:rPr>
          <w:rFonts w:ascii="Times New Roman" w:hAnsi="Times New Roman"/>
          <w:sz w:val="24"/>
          <w:szCs w:val="24"/>
        </w:rPr>
        <w:t>Рубиной</w:t>
      </w:r>
      <w:proofErr w:type="spellEnd"/>
      <w:r w:rsidRPr="0061366C">
        <w:rPr>
          <w:rFonts w:ascii="Times New Roman" w:hAnsi="Times New Roman"/>
          <w:sz w:val="24"/>
          <w:szCs w:val="24"/>
        </w:rPr>
        <w:t xml:space="preserve"> собраны истории о разном - о разных людях и местах, семейные легенды разворачиваются на фоне истории, а незаметные, казалось бы, люди обращаются в чудесных персонажей подлинной реальности, которая удивительнее любой литературы.</w:t>
      </w:r>
      <w:proofErr w:type="gramEnd"/>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       Произведения Д.И. </w:t>
      </w:r>
      <w:proofErr w:type="spellStart"/>
      <w:r w:rsidRPr="0061366C">
        <w:rPr>
          <w:rFonts w:ascii="Times New Roman" w:hAnsi="Times New Roman"/>
          <w:sz w:val="24"/>
          <w:szCs w:val="24"/>
        </w:rPr>
        <w:t>Рубиной</w:t>
      </w:r>
      <w:proofErr w:type="spellEnd"/>
      <w:r w:rsidRPr="0061366C">
        <w:rPr>
          <w:rFonts w:ascii="Times New Roman" w:hAnsi="Times New Roman"/>
          <w:sz w:val="24"/>
          <w:szCs w:val="24"/>
        </w:rPr>
        <w:t xml:space="preserve"> изображают взаимоотношения людей и их судьбы. Герои </w:t>
      </w:r>
      <w:proofErr w:type="spellStart"/>
      <w:r w:rsidRPr="0061366C">
        <w:rPr>
          <w:rFonts w:ascii="Times New Roman" w:hAnsi="Times New Roman"/>
          <w:sz w:val="24"/>
          <w:szCs w:val="24"/>
        </w:rPr>
        <w:t>Д.Рубиной</w:t>
      </w:r>
      <w:proofErr w:type="spellEnd"/>
      <w:r w:rsidRPr="0061366C">
        <w:rPr>
          <w:rFonts w:ascii="Times New Roman" w:hAnsi="Times New Roman"/>
          <w:sz w:val="24"/>
          <w:szCs w:val="24"/>
        </w:rPr>
        <w:t xml:space="preserve"> - люди разных профессий, возрастов, мировоззрений. Их объединяет страстное желание вглядеться в окружающую среду, разобраться в происходящем, понять смысл своего существования на земле.</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Для произведений Татьяны Толстой характерна постановка проблем, касающихся общечеловеческих вопросов бытия, «вечных» тем добра и зла, жизни и смерти, выбора пути, взаимоотношений с окружающими людьми, осознания себя и своего предназнач</w:t>
      </w:r>
      <w:r w:rsidRPr="0061366C">
        <w:rPr>
          <w:rFonts w:ascii="Times New Roman" w:hAnsi="Times New Roman"/>
          <w:sz w:val="24"/>
          <w:szCs w:val="24"/>
        </w:rPr>
        <w:t>е</w:t>
      </w:r>
      <w:r w:rsidRPr="0061366C">
        <w:rPr>
          <w:rFonts w:ascii="Times New Roman" w:hAnsi="Times New Roman"/>
          <w:sz w:val="24"/>
          <w:szCs w:val="24"/>
        </w:rPr>
        <w:t>ния. В этой связи интересна мысль, высказанная В. Славиной, которая отмечает, что у Толстой звучит явная тоска по утерянным гуманистическим ценностям в искусстве, что, по мнению критика, является одним из первых признаков возвращения русской литерат</w:t>
      </w:r>
      <w:r w:rsidRPr="0061366C">
        <w:rPr>
          <w:rFonts w:ascii="Times New Roman" w:hAnsi="Times New Roman"/>
          <w:sz w:val="24"/>
          <w:szCs w:val="24"/>
        </w:rPr>
        <w:t>у</w:t>
      </w:r>
      <w:r w:rsidRPr="0061366C">
        <w:rPr>
          <w:rFonts w:ascii="Times New Roman" w:hAnsi="Times New Roman"/>
          <w:sz w:val="24"/>
          <w:szCs w:val="24"/>
        </w:rPr>
        <w:t>ры к ее духовности и жизненной правде. [7, с. 40]. Специфика мироощущения Т. Толстой обуславливает единство публицистических и художественных текстов писательницы. Практически все исследователи справедливо отметили, что персонажи Татьяны Толстой являются чаще всего мечтателями, зависающими между реальностью и миром своих несбыточных грез. В этом плане эссе «Квадрат» и «Женский день» построены сходным образом. «Существует прекрасный мир мечты, где все гармонично и нет ни малейшего дефицита красоты, духовности, взаимной любви и продуктов питания. Этому чудесному раю противостоит грубая и пошлая эмпирическая реальность, практически не отличимая от преисподней. Поскольку божественная гармония недостижима, приходится адаптир</w:t>
      </w:r>
      <w:r w:rsidRPr="0061366C">
        <w:rPr>
          <w:rFonts w:ascii="Times New Roman" w:hAnsi="Times New Roman"/>
          <w:sz w:val="24"/>
          <w:szCs w:val="24"/>
        </w:rPr>
        <w:t>о</w:t>
      </w:r>
      <w:r>
        <w:rPr>
          <w:rFonts w:ascii="Times New Roman" w:hAnsi="Times New Roman"/>
          <w:sz w:val="24"/>
          <w:szCs w:val="24"/>
        </w:rPr>
        <w:t>ваться к действительности». </w:t>
      </w:r>
      <w:r w:rsidRPr="0061366C">
        <w:rPr>
          <w:rFonts w:ascii="Times New Roman" w:hAnsi="Times New Roman"/>
          <w:sz w:val="24"/>
          <w:szCs w:val="24"/>
        </w:rPr>
        <w:t>Творчество Татьяны Толстой находится в одном ряду с выр</w:t>
      </w:r>
      <w:r w:rsidRPr="0061366C">
        <w:rPr>
          <w:rFonts w:ascii="Times New Roman" w:hAnsi="Times New Roman"/>
          <w:sz w:val="24"/>
          <w:szCs w:val="24"/>
        </w:rPr>
        <w:t>а</w:t>
      </w:r>
      <w:r w:rsidRPr="0061366C">
        <w:rPr>
          <w:rFonts w:ascii="Times New Roman" w:hAnsi="Times New Roman"/>
          <w:sz w:val="24"/>
          <w:szCs w:val="24"/>
        </w:rPr>
        <w:t>зителями той тенденции современной русской литературы, которая заключается в синтезе определенных черт реализма, модернизма и постмодернизма.</w:t>
      </w:r>
      <w:r w:rsidRPr="0061366C">
        <w:rPr>
          <w:rFonts w:ascii="Times New Roman" w:hAnsi="Times New Roman"/>
          <w:sz w:val="24"/>
          <w:szCs w:val="24"/>
        </w:rPr>
        <w:br/>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3. Трансформация истории в повести В. </w:t>
      </w:r>
      <w:proofErr w:type="spellStart"/>
      <w:r w:rsidRPr="0061366C">
        <w:rPr>
          <w:rFonts w:ascii="Times New Roman" w:hAnsi="Times New Roman"/>
          <w:b/>
          <w:sz w:val="24"/>
          <w:szCs w:val="24"/>
        </w:rPr>
        <w:t>Пьецуха</w:t>
      </w:r>
      <w:proofErr w:type="spellEnd"/>
      <w:r w:rsidRPr="0061366C">
        <w:rPr>
          <w:rFonts w:ascii="Times New Roman" w:hAnsi="Times New Roman"/>
          <w:b/>
          <w:sz w:val="24"/>
          <w:szCs w:val="24"/>
        </w:rPr>
        <w:t xml:space="preserve"> «</w:t>
      </w:r>
      <w:proofErr w:type="spellStart"/>
      <w:r w:rsidRPr="0061366C">
        <w:rPr>
          <w:rFonts w:ascii="Times New Roman" w:hAnsi="Times New Roman"/>
          <w:b/>
          <w:sz w:val="24"/>
          <w:szCs w:val="24"/>
        </w:rPr>
        <w:t>Роммат</w:t>
      </w:r>
      <w:proofErr w:type="spellEnd"/>
      <w:r w:rsidRPr="0061366C">
        <w:rPr>
          <w:rFonts w:ascii="Times New Roman" w:hAnsi="Times New Roman"/>
          <w:b/>
          <w:sz w:val="24"/>
          <w:szCs w:val="24"/>
        </w:rPr>
        <w:t xml:space="preserve">».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Вячеслав </w:t>
      </w:r>
      <w:proofErr w:type="spellStart"/>
      <w:r w:rsidRPr="0061366C">
        <w:rPr>
          <w:rFonts w:ascii="Times New Roman" w:hAnsi="Times New Roman"/>
          <w:sz w:val="24"/>
          <w:szCs w:val="24"/>
        </w:rPr>
        <w:t>Пьецух</w:t>
      </w:r>
      <w:proofErr w:type="spellEnd"/>
      <w:r w:rsidRPr="0061366C">
        <w:rPr>
          <w:rFonts w:ascii="Times New Roman" w:hAnsi="Times New Roman"/>
          <w:sz w:val="24"/>
          <w:szCs w:val="24"/>
        </w:rPr>
        <w:t>, историк по образованию, в повести «</w:t>
      </w:r>
      <w:proofErr w:type="spellStart"/>
      <w:r w:rsidRPr="0061366C">
        <w:rPr>
          <w:rFonts w:ascii="Times New Roman" w:hAnsi="Times New Roman"/>
          <w:sz w:val="24"/>
          <w:szCs w:val="24"/>
        </w:rPr>
        <w:t>Роммат</w:t>
      </w:r>
      <w:proofErr w:type="spellEnd"/>
      <w:r w:rsidRPr="0061366C">
        <w:rPr>
          <w:rFonts w:ascii="Times New Roman" w:hAnsi="Times New Roman"/>
          <w:sz w:val="24"/>
          <w:szCs w:val="24"/>
        </w:rPr>
        <w:t>» предлагает худ</w:t>
      </w:r>
      <w:r w:rsidRPr="0061366C">
        <w:rPr>
          <w:rFonts w:ascii="Times New Roman" w:hAnsi="Times New Roman"/>
          <w:sz w:val="24"/>
          <w:szCs w:val="24"/>
        </w:rPr>
        <w:t>о</w:t>
      </w:r>
      <w:r w:rsidRPr="0061366C">
        <w:rPr>
          <w:rFonts w:ascii="Times New Roman" w:hAnsi="Times New Roman"/>
          <w:sz w:val="24"/>
          <w:szCs w:val="24"/>
        </w:rPr>
        <w:t>жественную интерпретацию истории. По аналогии с диалектическим и историческим м</w:t>
      </w:r>
      <w:r w:rsidRPr="0061366C">
        <w:rPr>
          <w:rFonts w:ascii="Times New Roman" w:hAnsi="Times New Roman"/>
          <w:sz w:val="24"/>
          <w:szCs w:val="24"/>
        </w:rPr>
        <w:t>а</w:t>
      </w:r>
      <w:r w:rsidRPr="0061366C">
        <w:rPr>
          <w:rFonts w:ascii="Times New Roman" w:hAnsi="Times New Roman"/>
          <w:sz w:val="24"/>
          <w:szCs w:val="24"/>
        </w:rPr>
        <w:lastRenderedPageBreak/>
        <w:t>териализмом он называет её «романтическим материализмом»</w:t>
      </w:r>
      <w:proofErr w:type="gramStart"/>
      <w:r w:rsidRPr="0061366C">
        <w:rPr>
          <w:rFonts w:ascii="Times New Roman" w:hAnsi="Times New Roman"/>
          <w:sz w:val="24"/>
          <w:szCs w:val="24"/>
        </w:rPr>
        <w:t>.</w:t>
      </w:r>
      <w:proofErr w:type="spellStart"/>
      <w:r w:rsidRPr="0061366C">
        <w:rPr>
          <w:rFonts w:ascii="Times New Roman" w:hAnsi="Times New Roman"/>
          <w:sz w:val="24"/>
          <w:szCs w:val="24"/>
        </w:rPr>
        <w:t>П</w:t>
      </w:r>
      <w:proofErr w:type="gramEnd"/>
      <w:r w:rsidRPr="0061366C">
        <w:rPr>
          <w:rFonts w:ascii="Times New Roman" w:hAnsi="Times New Roman"/>
          <w:sz w:val="24"/>
          <w:szCs w:val="24"/>
        </w:rPr>
        <w:t>ьецух</w:t>
      </w:r>
      <w:proofErr w:type="spellEnd"/>
      <w:r w:rsidRPr="0061366C">
        <w:rPr>
          <w:rFonts w:ascii="Times New Roman" w:hAnsi="Times New Roman"/>
          <w:sz w:val="24"/>
          <w:szCs w:val="24"/>
        </w:rPr>
        <w:t xml:space="preserve"> убеждён, что х</w:t>
      </w:r>
      <w:r w:rsidRPr="0061366C">
        <w:rPr>
          <w:rFonts w:ascii="Times New Roman" w:hAnsi="Times New Roman"/>
          <w:sz w:val="24"/>
          <w:szCs w:val="24"/>
        </w:rPr>
        <w:t>у</w:t>
      </w:r>
      <w:r w:rsidRPr="0061366C">
        <w:rPr>
          <w:rFonts w:ascii="Times New Roman" w:hAnsi="Times New Roman"/>
          <w:sz w:val="24"/>
          <w:szCs w:val="24"/>
        </w:rPr>
        <w:t>дожественные истины не постигают, а создают, поэтому идёт не от факта к концепции, а от концепции к факту. Русский народ для писателя – иррациональная сила, всегда оказ</w:t>
      </w:r>
      <w:r w:rsidRPr="0061366C">
        <w:rPr>
          <w:rFonts w:ascii="Times New Roman" w:hAnsi="Times New Roman"/>
          <w:sz w:val="24"/>
          <w:szCs w:val="24"/>
        </w:rPr>
        <w:t>ы</w:t>
      </w:r>
      <w:r w:rsidRPr="0061366C">
        <w:rPr>
          <w:rFonts w:ascii="Times New Roman" w:hAnsi="Times New Roman"/>
          <w:sz w:val="24"/>
          <w:szCs w:val="24"/>
        </w:rPr>
        <w:t xml:space="preserve">вающаяся в эпицентре государственных событий. Отрицая случайность, </w:t>
      </w:r>
      <w:proofErr w:type="spellStart"/>
      <w:r w:rsidRPr="0061366C">
        <w:rPr>
          <w:rFonts w:ascii="Times New Roman" w:hAnsi="Times New Roman"/>
          <w:sz w:val="24"/>
          <w:szCs w:val="24"/>
        </w:rPr>
        <w:t>Пьецух</w:t>
      </w:r>
      <w:proofErr w:type="spellEnd"/>
      <w:r w:rsidRPr="0061366C">
        <w:rPr>
          <w:rFonts w:ascii="Times New Roman" w:hAnsi="Times New Roman"/>
          <w:sz w:val="24"/>
          <w:szCs w:val="24"/>
        </w:rPr>
        <w:t xml:space="preserve"> именно цепью случайных событий объясняет факт восстания декабристов. А стремление русского человека утвердить свою связь с государством – причина утопичности русского мышл</w:t>
      </w:r>
      <w:r w:rsidRPr="0061366C">
        <w:rPr>
          <w:rFonts w:ascii="Times New Roman" w:hAnsi="Times New Roman"/>
          <w:sz w:val="24"/>
          <w:szCs w:val="24"/>
        </w:rPr>
        <w:t>е</w:t>
      </w:r>
      <w:r w:rsidRPr="0061366C">
        <w:rPr>
          <w:rFonts w:ascii="Times New Roman" w:hAnsi="Times New Roman"/>
          <w:sz w:val="24"/>
          <w:szCs w:val="24"/>
        </w:rPr>
        <w:t xml:space="preserve">ния. </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4. Концептуализм в современной поэзии на примере лирики Дмитрия </w:t>
      </w:r>
      <w:proofErr w:type="spellStart"/>
      <w:r w:rsidRPr="0061366C">
        <w:rPr>
          <w:rFonts w:ascii="Times New Roman" w:hAnsi="Times New Roman"/>
          <w:b/>
          <w:sz w:val="24"/>
          <w:szCs w:val="24"/>
        </w:rPr>
        <w:t>Пригова</w:t>
      </w:r>
      <w:proofErr w:type="spellEnd"/>
      <w:r w:rsidRPr="0061366C">
        <w:rPr>
          <w:rFonts w:ascii="Times New Roman" w:hAnsi="Times New Roman"/>
          <w:b/>
          <w:sz w:val="24"/>
          <w:szCs w:val="24"/>
        </w:rPr>
        <w:t>.</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Новый виток поэзии начался в конце 1980:х годов, вместе с обновлением общ</w:t>
      </w:r>
      <w:r w:rsidRPr="0061366C">
        <w:rPr>
          <w:rFonts w:ascii="Times New Roman" w:hAnsi="Times New Roman"/>
          <w:sz w:val="24"/>
          <w:szCs w:val="24"/>
        </w:rPr>
        <w:t>е</w:t>
      </w:r>
      <w:r w:rsidRPr="0061366C">
        <w:rPr>
          <w:rFonts w:ascii="Times New Roman" w:hAnsi="Times New Roman"/>
          <w:sz w:val="24"/>
          <w:szCs w:val="24"/>
        </w:rPr>
        <w:t>ственной и политической системы в нашей стране. В это время появляется много новых направлений в литературе, и термин «новое» является определяющим. Одним из ярча</w:t>
      </w:r>
      <w:r w:rsidRPr="0061366C">
        <w:rPr>
          <w:rFonts w:ascii="Times New Roman" w:hAnsi="Times New Roman"/>
          <w:sz w:val="24"/>
          <w:szCs w:val="24"/>
        </w:rPr>
        <w:t>й</w:t>
      </w:r>
      <w:r w:rsidRPr="0061366C">
        <w:rPr>
          <w:rFonts w:ascii="Times New Roman" w:hAnsi="Times New Roman"/>
          <w:sz w:val="24"/>
          <w:szCs w:val="24"/>
        </w:rPr>
        <w:t>ших новых направлений стал постмодернизм. Постмодернистская теория исходит из ощущения кризисного состояния мира, эмоционального переживания современности как хаоса, крушения всех ценностей, идей, поэтому в современном мире постмодернистов и</w:t>
      </w:r>
      <w:r w:rsidRPr="0061366C">
        <w:rPr>
          <w:rFonts w:ascii="Times New Roman" w:hAnsi="Times New Roman"/>
          <w:sz w:val="24"/>
          <w:szCs w:val="24"/>
        </w:rPr>
        <w:t>н</w:t>
      </w:r>
      <w:r w:rsidRPr="0061366C">
        <w:rPr>
          <w:rFonts w:ascii="Times New Roman" w:hAnsi="Times New Roman"/>
          <w:sz w:val="24"/>
          <w:szCs w:val="24"/>
        </w:rPr>
        <w:t xml:space="preserve">тересует все иррациональное, нестабильное и противоречивое. Очень важным оказалось и понятие виртуальной реальности, отсутствие деления </w:t>
      </w:r>
      <w:proofErr w:type="gramStart"/>
      <w:r w:rsidRPr="0061366C">
        <w:rPr>
          <w:rFonts w:ascii="Times New Roman" w:hAnsi="Times New Roman"/>
          <w:sz w:val="24"/>
          <w:szCs w:val="24"/>
        </w:rPr>
        <w:t>на</w:t>
      </w:r>
      <w:proofErr w:type="gramEnd"/>
      <w:r w:rsidRPr="0061366C">
        <w:rPr>
          <w:rFonts w:ascii="Times New Roman" w:hAnsi="Times New Roman"/>
          <w:sz w:val="24"/>
          <w:szCs w:val="24"/>
        </w:rPr>
        <w:t xml:space="preserve"> подлинное и воображаемое. Вм</w:t>
      </w:r>
      <w:r w:rsidRPr="0061366C">
        <w:rPr>
          <w:rFonts w:ascii="Times New Roman" w:hAnsi="Times New Roman"/>
          <w:sz w:val="24"/>
          <w:szCs w:val="24"/>
        </w:rPr>
        <w:t>е</w:t>
      </w:r>
      <w:r w:rsidRPr="0061366C">
        <w:rPr>
          <w:rFonts w:ascii="Times New Roman" w:hAnsi="Times New Roman"/>
          <w:sz w:val="24"/>
          <w:szCs w:val="24"/>
        </w:rPr>
        <w:t xml:space="preserve">сто серьезности культивируется игра. Эта игра заключается в том, что мир представлен как один большой текст, который может быть истолкован как угодно.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жанре концептуализма работают такие поэты, как Д. </w:t>
      </w:r>
      <w:proofErr w:type="spellStart"/>
      <w:r w:rsidRPr="0061366C">
        <w:rPr>
          <w:rFonts w:ascii="Times New Roman" w:hAnsi="Times New Roman"/>
          <w:sz w:val="24"/>
          <w:szCs w:val="24"/>
        </w:rPr>
        <w:t>Пригов</w:t>
      </w:r>
      <w:proofErr w:type="spellEnd"/>
      <w:r w:rsidRPr="0061366C">
        <w:rPr>
          <w:rFonts w:ascii="Times New Roman" w:hAnsi="Times New Roman"/>
          <w:sz w:val="24"/>
          <w:szCs w:val="24"/>
        </w:rPr>
        <w:t xml:space="preserve">, Т. </w:t>
      </w:r>
      <w:proofErr w:type="spellStart"/>
      <w:r w:rsidRPr="0061366C">
        <w:rPr>
          <w:rFonts w:ascii="Times New Roman" w:hAnsi="Times New Roman"/>
          <w:sz w:val="24"/>
          <w:szCs w:val="24"/>
        </w:rPr>
        <w:t>Кибиров</w:t>
      </w:r>
      <w:proofErr w:type="spellEnd"/>
      <w:r w:rsidRPr="0061366C">
        <w:rPr>
          <w:rFonts w:ascii="Times New Roman" w:hAnsi="Times New Roman"/>
          <w:sz w:val="24"/>
          <w:szCs w:val="24"/>
        </w:rPr>
        <w:t>, Л. Р</w:t>
      </w:r>
      <w:r w:rsidRPr="0061366C">
        <w:rPr>
          <w:rFonts w:ascii="Times New Roman" w:hAnsi="Times New Roman"/>
          <w:sz w:val="24"/>
          <w:szCs w:val="24"/>
        </w:rPr>
        <w:t>у</w:t>
      </w:r>
      <w:r w:rsidRPr="0061366C">
        <w:rPr>
          <w:rFonts w:ascii="Times New Roman" w:hAnsi="Times New Roman"/>
          <w:sz w:val="24"/>
          <w:szCs w:val="24"/>
        </w:rPr>
        <w:t>бинштейн. Их манера предполагает минимум авторского вмешательства и максимум д</w:t>
      </w:r>
      <w:r w:rsidRPr="0061366C">
        <w:rPr>
          <w:rFonts w:ascii="Times New Roman" w:hAnsi="Times New Roman"/>
          <w:sz w:val="24"/>
          <w:szCs w:val="24"/>
        </w:rPr>
        <w:t>о</w:t>
      </w:r>
      <w:r w:rsidRPr="0061366C">
        <w:rPr>
          <w:rFonts w:ascii="Times New Roman" w:hAnsi="Times New Roman"/>
          <w:sz w:val="24"/>
          <w:szCs w:val="24"/>
        </w:rPr>
        <w:t>верия к самому языку. В концептуализме важны идеи-концепты, которые открытым те</w:t>
      </w:r>
      <w:r w:rsidRPr="0061366C">
        <w:rPr>
          <w:rFonts w:ascii="Times New Roman" w:hAnsi="Times New Roman"/>
          <w:sz w:val="24"/>
          <w:szCs w:val="24"/>
        </w:rPr>
        <w:t>к</w:t>
      </w:r>
      <w:r w:rsidRPr="0061366C">
        <w:rPr>
          <w:rFonts w:ascii="Times New Roman" w:hAnsi="Times New Roman"/>
          <w:sz w:val="24"/>
          <w:szCs w:val="24"/>
        </w:rPr>
        <w:t>стом даются в произведении. Лев Рубинштейн, например, писал свои стихи на отдельных карточках, читая по строчке с каждой. Отдельные реплики выглядят абсурдно и мало чем напоминают привычные стихи.</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Дмитрий </w:t>
      </w:r>
      <w:proofErr w:type="spellStart"/>
      <w:r w:rsidRPr="0061366C">
        <w:rPr>
          <w:rFonts w:ascii="Times New Roman" w:hAnsi="Times New Roman"/>
          <w:sz w:val="24"/>
          <w:szCs w:val="24"/>
        </w:rPr>
        <w:t>Пригов</w:t>
      </w:r>
      <w:proofErr w:type="spellEnd"/>
      <w:r w:rsidRPr="0061366C">
        <w:rPr>
          <w:rFonts w:ascii="Times New Roman" w:hAnsi="Times New Roman"/>
          <w:sz w:val="24"/>
          <w:szCs w:val="24"/>
        </w:rPr>
        <w:t xml:space="preserve"> создает в своем творчестве образ поэта, характерный для </w:t>
      </w:r>
      <w:proofErr w:type="spellStart"/>
      <w:r w:rsidRPr="0061366C">
        <w:rPr>
          <w:rFonts w:ascii="Times New Roman" w:hAnsi="Times New Roman"/>
          <w:sz w:val="24"/>
          <w:szCs w:val="24"/>
        </w:rPr>
        <w:t>соцарта</w:t>
      </w:r>
      <w:proofErr w:type="spellEnd"/>
      <w:r w:rsidRPr="0061366C">
        <w:rPr>
          <w:rFonts w:ascii="Times New Roman" w:hAnsi="Times New Roman"/>
          <w:sz w:val="24"/>
          <w:szCs w:val="24"/>
        </w:rPr>
        <w:t xml:space="preserve">, с использованием клишированных образов «простой человек» и «великий русский поэт», характерных для социалистического искусства. Его лирический герой носит его имя — Дмитрий Александрович </w:t>
      </w:r>
      <w:proofErr w:type="spellStart"/>
      <w:r w:rsidRPr="0061366C">
        <w:rPr>
          <w:rFonts w:ascii="Times New Roman" w:hAnsi="Times New Roman"/>
          <w:sz w:val="24"/>
          <w:szCs w:val="24"/>
        </w:rPr>
        <w:t>Пригов</w:t>
      </w:r>
      <w:proofErr w:type="spellEnd"/>
      <w:r w:rsidRPr="0061366C">
        <w:rPr>
          <w:rFonts w:ascii="Times New Roman" w:hAnsi="Times New Roman"/>
          <w:sz w:val="24"/>
          <w:szCs w:val="24"/>
        </w:rPr>
        <w:t>. В нем соединяются эти два концепта -  «маленький ч</w:t>
      </w:r>
      <w:r w:rsidRPr="0061366C">
        <w:rPr>
          <w:rFonts w:ascii="Times New Roman" w:hAnsi="Times New Roman"/>
          <w:sz w:val="24"/>
          <w:szCs w:val="24"/>
        </w:rPr>
        <w:t>е</w:t>
      </w:r>
      <w:r w:rsidRPr="0061366C">
        <w:rPr>
          <w:rFonts w:ascii="Times New Roman" w:hAnsi="Times New Roman"/>
          <w:sz w:val="24"/>
          <w:szCs w:val="24"/>
        </w:rPr>
        <w:t xml:space="preserve">ловек» и «великий русский поэт». В его творчестве находят отражение такие вечные для русской литературы и поэзии темы, как поэт и власть, поэт и вечные ценности.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 xml:space="preserve">В стихотворениях </w:t>
      </w:r>
      <w:proofErr w:type="spellStart"/>
      <w:r w:rsidRPr="0061366C">
        <w:rPr>
          <w:rFonts w:ascii="Times New Roman" w:hAnsi="Times New Roman"/>
          <w:sz w:val="24"/>
          <w:szCs w:val="24"/>
        </w:rPr>
        <w:t>Пригова</w:t>
      </w:r>
      <w:proofErr w:type="spellEnd"/>
      <w:r w:rsidRPr="0061366C">
        <w:rPr>
          <w:rFonts w:ascii="Times New Roman" w:hAnsi="Times New Roman"/>
          <w:sz w:val="24"/>
          <w:szCs w:val="24"/>
        </w:rPr>
        <w:t xml:space="preserve"> часто можно встретить цитаты и отсылки ко многим произведениям классической литературы, которые так или иначе обыгрываются, как пр</w:t>
      </w:r>
      <w:r w:rsidRPr="0061366C">
        <w:rPr>
          <w:rFonts w:ascii="Times New Roman" w:hAnsi="Times New Roman"/>
          <w:sz w:val="24"/>
          <w:szCs w:val="24"/>
        </w:rPr>
        <w:t>а</w:t>
      </w:r>
      <w:r w:rsidRPr="0061366C">
        <w:rPr>
          <w:rFonts w:ascii="Times New Roman" w:hAnsi="Times New Roman"/>
          <w:sz w:val="24"/>
          <w:szCs w:val="24"/>
        </w:rPr>
        <w:t xml:space="preserve">вило, в сниженном стиле. Язык </w:t>
      </w:r>
      <w:proofErr w:type="spellStart"/>
      <w:r w:rsidRPr="0061366C">
        <w:rPr>
          <w:rFonts w:ascii="Times New Roman" w:hAnsi="Times New Roman"/>
          <w:sz w:val="24"/>
          <w:szCs w:val="24"/>
        </w:rPr>
        <w:t>Пригова</w:t>
      </w:r>
      <w:proofErr w:type="spellEnd"/>
      <w:r w:rsidRPr="0061366C">
        <w:rPr>
          <w:rFonts w:ascii="Times New Roman" w:hAnsi="Times New Roman"/>
          <w:sz w:val="24"/>
          <w:szCs w:val="24"/>
        </w:rPr>
        <w:t xml:space="preserve"> напоминает язык разговорный, полный сниже</w:t>
      </w:r>
      <w:r w:rsidRPr="0061366C">
        <w:rPr>
          <w:rFonts w:ascii="Times New Roman" w:hAnsi="Times New Roman"/>
          <w:sz w:val="24"/>
          <w:szCs w:val="24"/>
        </w:rPr>
        <w:t>н</w:t>
      </w:r>
      <w:r w:rsidRPr="0061366C">
        <w:rPr>
          <w:rFonts w:ascii="Times New Roman" w:hAnsi="Times New Roman"/>
          <w:sz w:val="24"/>
          <w:szCs w:val="24"/>
        </w:rPr>
        <w:t>ных и бранных слов. Советские клише и приметы намеренно снижаются, сводятся к уро</w:t>
      </w:r>
      <w:r w:rsidRPr="0061366C">
        <w:rPr>
          <w:rFonts w:ascii="Times New Roman" w:hAnsi="Times New Roman"/>
          <w:sz w:val="24"/>
          <w:szCs w:val="24"/>
        </w:rPr>
        <w:t>в</w:t>
      </w:r>
      <w:r w:rsidRPr="0061366C">
        <w:rPr>
          <w:rFonts w:ascii="Times New Roman" w:hAnsi="Times New Roman"/>
          <w:sz w:val="24"/>
          <w:szCs w:val="24"/>
        </w:rPr>
        <w:t xml:space="preserve">ню речи людей из социальных низов. </w:t>
      </w:r>
    </w:p>
    <w:p w:rsidR="00F637EC" w:rsidRPr="0061366C" w:rsidRDefault="00F637EC" w:rsidP="002A65BF">
      <w:pPr>
        <w:spacing w:line="240" w:lineRule="auto"/>
        <w:ind w:firstLine="708"/>
        <w:jc w:val="both"/>
        <w:rPr>
          <w:rFonts w:ascii="Times New Roman" w:hAnsi="Times New Roman"/>
          <w:sz w:val="24"/>
          <w:szCs w:val="24"/>
        </w:rPr>
      </w:pPr>
      <w:r w:rsidRPr="0061366C">
        <w:rPr>
          <w:rFonts w:ascii="Times New Roman" w:hAnsi="Times New Roman"/>
          <w:sz w:val="24"/>
          <w:szCs w:val="24"/>
        </w:rPr>
        <w:t>Несмотря на быстрый взлет и большой интерес читателей к поэзии концептуали</w:t>
      </w:r>
      <w:r w:rsidRPr="0061366C">
        <w:rPr>
          <w:rFonts w:ascii="Times New Roman" w:hAnsi="Times New Roman"/>
          <w:sz w:val="24"/>
          <w:szCs w:val="24"/>
        </w:rPr>
        <w:t>з</w:t>
      </w:r>
      <w:r w:rsidRPr="0061366C">
        <w:rPr>
          <w:rFonts w:ascii="Times New Roman" w:hAnsi="Times New Roman"/>
          <w:sz w:val="24"/>
          <w:szCs w:val="24"/>
        </w:rPr>
        <w:t>ма, большого развития это направление не получило. С течением времени, когда всплеск интереса к новому устройству страны угас, авторы-концептуалисты стали создавать пр</w:t>
      </w:r>
      <w:r w:rsidRPr="0061366C">
        <w:rPr>
          <w:rFonts w:ascii="Times New Roman" w:hAnsi="Times New Roman"/>
          <w:sz w:val="24"/>
          <w:szCs w:val="24"/>
        </w:rPr>
        <w:t>о</w:t>
      </w:r>
      <w:r w:rsidRPr="0061366C">
        <w:rPr>
          <w:rFonts w:ascii="Times New Roman" w:hAnsi="Times New Roman"/>
          <w:sz w:val="24"/>
          <w:szCs w:val="24"/>
        </w:rPr>
        <w:t xml:space="preserve">изведения в </w:t>
      </w:r>
      <w:proofErr w:type="gramStart"/>
      <w:r w:rsidRPr="0061366C">
        <w:rPr>
          <w:rFonts w:ascii="Times New Roman" w:hAnsi="Times New Roman"/>
          <w:sz w:val="24"/>
          <w:szCs w:val="24"/>
        </w:rPr>
        <w:t>менее новаторском</w:t>
      </w:r>
      <w:proofErr w:type="gramEnd"/>
      <w:r w:rsidRPr="0061366C">
        <w:rPr>
          <w:rFonts w:ascii="Times New Roman" w:hAnsi="Times New Roman"/>
          <w:sz w:val="24"/>
          <w:szCs w:val="24"/>
        </w:rPr>
        <w:t xml:space="preserve"> стиле. Тимур </w:t>
      </w:r>
      <w:proofErr w:type="spellStart"/>
      <w:r w:rsidRPr="0061366C">
        <w:rPr>
          <w:rFonts w:ascii="Times New Roman" w:hAnsi="Times New Roman"/>
          <w:sz w:val="24"/>
          <w:szCs w:val="24"/>
        </w:rPr>
        <w:t>Кибиров</w:t>
      </w:r>
      <w:proofErr w:type="spellEnd"/>
      <w:r w:rsidRPr="0061366C">
        <w:rPr>
          <w:rFonts w:ascii="Times New Roman" w:hAnsi="Times New Roman"/>
          <w:sz w:val="24"/>
          <w:szCs w:val="24"/>
        </w:rPr>
        <w:t>, например, в последних своих пр</w:t>
      </w:r>
      <w:r w:rsidRPr="0061366C">
        <w:rPr>
          <w:rFonts w:ascii="Times New Roman" w:hAnsi="Times New Roman"/>
          <w:sz w:val="24"/>
          <w:szCs w:val="24"/>
        </w:rPr>
        <w:t>о</w:t>
      </w:r>
      <w:r w:rsidRPr="0061366C">
        <w:rPr>
          <w:rFonts w:ascii="Times New Roman" w:hAnsi="Times New Roman"/>
          <w:sz w:val="24"/>
          <w:szCs w:val="24"/>
        </w:rPr>
        <w:t>изведениях склоняется больше к традиционно-романтической манере, хотя, безусловно, не отходит от манеры постмодернизма.</w:t>
      </w:r>
    </w:p>
    <w:p w:rsidR="00F637EC" w:rsidRPr="0061366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Вопросы и задания для самоконтроля по теме:</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1.  Раскройте смысл понятий:  постмодернизм, </w:t>
      </w:r>
      <w:proofErr w:type="spellStart"/>
      <w:r w:rsidRPr="0061366C">
        <w:rPr>
          <w:rFonts w:ascii="Times New Roman" w:hAnsi="Times New Roman"/>
          <w:sz w:val="24"/>
          <w:szCs w:val="24"/>
        </w:rPr>
        <w:t>постреализм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неонатурализм</w:t>
      </w:r>
      <w:proofErr w:type="spellEnd"/>
      <w:r w:rsidRPr="0061366C">
        <w:rPr>
          <w:rFonts w:ascii="Times New Roman" w:hAnsi="Times New Roman"/>
          <w:sz w:val="24"/>
          <w:szCs w:val="24"/>
        </w:rPr>
        <w:t xml:space="preserve">, </w:t>
      </w:r>
      <w:proofErr w:type="spellStart"/>
      <w:r w:rsidRPr="0061366C">
        <w:rPr>
          <w:rFonts w:ascii="Times New Roman" w:hAnsi="Times New Roman"/>
          <w:sz w:val="24"/>
          <w:szCs w:val="24"/>
        </w:rPr>
        <w:t>неосентиме</w:t>
      </w:r>
      <w:r w:rsidRPr="0061366C">
        <w:rPr>
          <w:rFonts w:ascii="Times New Roman" w:hAnsi="Times New Roman"/>
          <w:sz w:val="24"/>
          <w:szCs w:val="24"/>
        </w:rPr>
        <w:t>н</w:t>
      </w:r>
      <w:r w:rsidRPr="0061366C">
        <w:rPr>
          <w:rFonts w:ascii="Times New Roman" w:hAnsi="Times New Roman"/>
          <w:sz w:val="24"/>
          <w:szCs w:val="24"/>
        </w:rPr>
        <w:t>тализм</w:t>
      </w:r>
      <w:proofErr w:type="spellEnd"/>
      <w:r w:rsidRPr="0061366C">
        <w:rPr>
          <w:rFonts w:ascii="Times New Roman" w:hAnsi="Times New Roman"/>
          <w:sz w:val="24"/>
          <w:szCs w:val="24"/>
        </w:rPr>
        <w:t xml:space="preserve">. </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2. Подготовьте сообщение о современных российских литературных премиях (Букеро</w:t>
      </w:r>
      <w:r w:rsidRPr="0061366C">
        <w:rPr>
          <w:rFonts w:ascii="Times New Roman" w:hAnsi="Times New Roman"/>
          <w:sz w:val="24"/>
          <w:szCs w:val="24"/>
        </w:rPr>
        <w:t>в</w:t>
      </w:r>
      <w:r w:rsidRPr="0061366C">
        <w:rPr>
          <w:rFonts w:ascii="Times New Roman" w:hAnsi="Times New Roman"/>
          <w:sz w:val="24"/>
          <w:szCs w:val="24"/>
        </w:rPr>
        <w:t xml:space="preserve">ская премия, </w:t>
      </w:r>
      <w:proofErr w:type="spellStart"/>
      <w:r w:rsidRPr="0061366C">
        <w:rPr>
          <w:rFonts w:ascii="Times New Roman" w:hAnsi="Times New Roman"/>
          <w:sz w:val="24"/>
          <w:szCs w:val="24"/>
        </w:rPr>
        <w:t>Антибукеровская</w:t>
      </w:r>
      <w:proofErr w:type="spellEnd"/>
      <w:r w:rsidRPr="0061366C">
        <w:rPr>
          <w:rFonts w:ascii="Times New Roman" w:hAnsi="Times New Roman"/>
          <w:sz w:val="24"/>
          <w:szCs w:val="24"/>
        </w:rPr>
        <w:t xml:space="preserve"> премия, премия Аполлона Григорьева, премия Андрея Б</w:t>
      </w:r>
      <w:r w:rsidRPr="0061366C">
        <w:rPr>
          <w:rFonts w:ascii="Times New Roman" w:hAnsi="Times New Roman"/>
          <w:sz w:val="24"/>
          <w:szCs w:val="24"/>
        </w:rPr>
        <w:t>е</w:t>
      </w:r>
      <w:r w:rsidRPr="0061366C">
        <w:rPr>
          <w:rFonts w:ascii="Times New Roman" w:hAnsi="Times New Roman"/>
          <w:sz w:val="24"/>
          <w:szCs w:val="24"/>
        </w:rPr>
        <w:lastRenderedPageBreak/>
        <w:t>лого, премия имени Ивана Петровича Белкина). Обратите особое внимание на то, какие литературные достоинства отмечены каждой премией.</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4. Назовите  черты русского постмодернизма. Приведите пример поэзии модернизма и постмодернизма, сравнивая  творчество поэтов Серебряного века и рубежа ХХ-ХХ</w:t>
      </w:r>
      <w:proofErr w:type="gramStart"/>
      <w:r w:rsidRPr="0061366C">
        <w:rPr>
          <w:rFonts w:ascii="Times New Roman" w:hAnsi="Times New Roman"/>
          <w:sz w:val="24"/>
          <w:szCs w:val="24"/>
        </w:rPr>
        <w:t>I</w:t>
      </w:r>
      <w:proofErr w:type="gramEnd"/>
      <w:r w:rsidRPr="0061366C">
        <w:rPr>
          <w:rFonts w:ascii="Times New Roman" w:hAnsi="Times New Roman"/>
          <w:sz w:val="24"/>
          <w:szCs w:val="24"/>
        </w:rPr>
        <w:t xml:space="preserve"> вв.: традиции и новаторство, лирический герой, роль автора, система образов.</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5. Перечислите  социальные и культурные явления, послужившие причиной возникнов</w:t>
      </w:r>
      <w:r w:rsidRPr="0061366C">
        <w:rPr>
          <w:rFonts w:ascii="Times New Roman" w:hAnsi="Times New Roman"/>
          <w:sz w:val="24"/>
          <w:szCs w:val="24"/>
        </w:rPr>
        <w:t>е</w:t>
      </w:r>
      <w:r w:rsidRPr="0061366C">
        <w:rPr>
          <w:rFonts w:ascii="Times New Roman" w:hAnsi="Times New Roman"/>
          <w:sz w:val="24"/>
          <w:szCs w:val="24"/>
        </w:rPr>
        <w:t>ния «другой» поэзии.</w:t>
      </w:r>
    </w:p>
    <w:p w:rsidR="00F637EC" w:rsidRPr="0061366C" w:rsidRDefault="00F637EC" w:rsidP="002A65BF">
      <w:pPr>
        <w:spacing w:line="240" w:lineRule="auto"/>
        <w:jc w:val="both"/>
        <w:rPr>
          <w:rFonts w:ascii="Times New Roman" w:hAnsi="Times New Roman"/>
          <w:sz w:val="24"/>
          <w:szCs w:val="24"/>
        </w:rPr>
      </w:pPr>
      <w:r w:rsidRPr="0061366C">
        <w:rPr>
          <w:rFonts w:ascii="Times New Roman" w:hAnsi="Times New Roman"/>
          <w:sz w:val="24"/>
          <w:szCs w:val="24"/>
        </w:rPr>
        <w:t xml:space="preserve">6. Приведите пример  произведений русской и мировой литературы, где  звучит тема «насекомое-человек»? Сравните повесть Кафки «Превращение» и роман </w:t>
      </w:r>
      <w:proofErr w:type="spellStart"/>
      <w:r w:rsidRPr="0061366C">
        <w:rPr>
          <w:rFonts w:ascii="Times New Roman" w:hAnsi="Times New Roman"/>
          <w:sz w:val="24"/>
          <w:szCs w:val="24"/>
        </w:rPr>
        <w:t>В.Пелевина</w:t>
      </w:r>
      <w:proofErr w:type="spellEnd"/>
      <w:r w:rsidRPr="0061366C">
        <w:rPr>
          <w:rFonts w:ascii="Times New Roman" w:hAnsi="Times New Roman"/>
          <w:sz w:val="24"/>
          <w:szCs w:val="24"/>
        </w:rPr>
        <w:t xml:space="preserve"> «Жизнь насекомых». </w:t>
      </w:r>
    </w:p>
    <w:p w:rsidR="00F637EC" w:rsidRDefault="00F637EC" w:rsidP="002A65BF">
      <w:pPr>
        <w:spacing w:line="240" w:lineRule="auto"/>
        <w:jc w:val="both"/>
        <w:rPr>
          <w:rFonts w:ascii="Times New Roman" w:hAnsi="Times New Roman"/>
          <w:b/>
          <w:sz w:val="24"/>
          <w:szCs w:val="24"/>
        </w:rPr>
      </w:pPr>
      <w:r w:rsidRPr="0061366C">
        <w:rPr>
          <w:rFonts w:ascii="Times New Roman" w:hAnsi="Times New Roman"/>
          <w:b/>
          <w:sz w:val="24"/>
          <w:szCs w:val="24"/>
        </w:rPr>
        <w:t xml:space="preserve">Список литературы: </w:t>
      </w:r>
    </w:p>
    <w:p w:rsidR="00F637EC" w:rsidRDefault="00F637EC" w:rsidP="00AB53CB">
      <w:pPr>
        <w:spacing w:after="0"/>
        <w:jc w:val="both"/>
        <w:rPr>
          <w:rFonts w:ascii="Times New Roman" w:hAnsi="Times New Roman"/>
          <w:b/>
          <w:bCs/>
          <w:sz w:val="24"/>
          <w:szCs w:val="24"/>
        </w:rPr>
      </w:pPr>
      <w:r>
        <w:rPr>
          <w:rFonts w:ascii="Times New Roman" w:hAnsi="Times New Roman"/>
          <w:b/>
          <w:bCs/>
          <w:sz w:val="24"/>
          <w:szCs w:val="24"/>
        </w:rPr>
        <w:t>Основные источники:</w:t>
      </w:r>
    </w:p>
    <w:p w:rsidR="00F637EC" w:rsidRDefault="00F637EC" w:rsidP="00C55673">
      <w:pPr>
        <w:pStyle w:val="a5"/>
        <w:numPr>
          <w:ilvl w:val="0"/>
          <w:numId w:val="11"/>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Агеносов</w:t>
      </w:r>
      <w:proofErr w:type="spellEnd"/>
      <w:r>
        <w:rPr>
          <w:rFonts w:ascii="Times New Roman" w:hAnsi="Times New Roman"/>
          <w:color w:val="000000"/>
          <w:sz w:val="24"/>
          <w:szCs w:val="24"/>
        </w:rPr>
        <w:t>, В. В. История литературы Русского Зарубежья. Первая волна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учебник для </w:t>
      </w:r>
      <w:proofErr w:type="spellStart"/>
      <w:r>
        <w:rPr>
          <w:rFonts w:ascii="Times New Roman" w:hAnsi="Times New Roman"/>
          <w:color w:val="000000"/>
          <w:sz w:val="24"/>
          <w:szCs w:val="24"/>
        </w:rPr>
        <w:t>бакалавриата</w:t>
      </w:r>
      <w:proofErr w:type="spellEnd"/>
      <w:r>
        <w:rPr>
          <w:rFonts w:ascii="Times New Roman" w:hAnsi="Times New Roman"/>
          <w:color w:val="000000"/>
          <w:sz w:val="24"/>
          <w:szCs w:val="24"/>
        </w:rPr>
        <w:t xml:space="preserve"> и магистратуры / В. В. </w:t>
      </w:r>
      <w:proofErr w:type="spellStart"/>
      <w:r>
        <w:rPr>
          <w:rFonts w:ascii="Times New Roman" w:hAnsi="Times New Roman"/>
          <w:color w:val="000000"/>
          <w:sz w:val="24"/>
          <w:szCs w:val="24"/>
        </w:rPr>
        <w:t>Агеносов</w:t>
      </w:r>
      <w:proofErr w:type="spellEnd"/>
      <w:r>
        <w:rPr>
          <w:rFonts w:ascii="Times New Roman" w:hAnsi="Times New Roman"/>
          <w:color w:val="000000"/>
          <w:sz w:val="24"/>
          <w:szCs w:val="24"/>
        </w:rPr>
        <w:t xml:space="preserve">, Н. С. Выгон, А. В. </w:t>
      </w:r>
      <w:proofErr w:type="spellStart"/>
      <w:r>
        <w:rPr>
          <w:rFonts w:ascii="Times New Roman" w:hAnsi="Times New Roman"/>
          <w:color w:val="000000"/>
          <w:sz w:val="24"/>
          <w:szCs w:val="24"/>
        </w:rPr>
        <w:t>Леденёв</w:t>
      </w:r>
      <w:proofErr w:type="spellEnd"/>
      <w:r>
        <w:rPr>
          <w:rFonts w:ascii="Times New Roman" w:hAnsi="Times New Roman"/>
          <w:color w:val="000000"/>
          <w:sz w:val="24"/>
          <w:szCs w:val="24"/>
        </w:rPr>
        <w:t>. – М.</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И</w:t>
      </w:r>
      <w:r>
        <w:rPr>
          <w:rFonts w:ascii="Times New Roman" w:hAnsi="Times New Roman"/>
          <w:color w:val="000000"/>
          <w:sz w:val="24"/>
          <w:szCs w:val="24"/>
        </w:rPr>
        <w:t>з</w:t>
      </w:r>
      <w:r>
        <w:rPr>
          <w:rFonts w:ascii="Times New Roman" w:hAnsi="Times New Roman"/>
          <w:color w:val="000000"/>
          <w:sz w:val="24"/>
          <w:szCs w:val="24"/>
        </w:rPr>
        <w:t xml:space="preserve">дательство </w:t>
      </w:r>
      <w:proofErr w:type="spellStart"/>
      <w:r>
        <w:rPr>
          <w:rFonts w:ascii="Times New Roman" w:hAnsi="Times New Roman"/>
          <w:color w:val="000000"/>
          <w:sz w:val="24"/>
          <w:szCs w:val="24"/>
        </w:rPr>
        <w:t>Юрайт</w:t>
      </w:r>
      <w:proofErr w:type="spellEnd"/>
      <w:r>
        <w:rPr>
          <w:rFonts w:ascii="Times New Roman" w:hAnsi="Times New Roman"/>
          <w:color w:val="000000"/>
          <w:sz w:val="24"/>
          <w:szCs w:val="24"/>
        </w:rPr>
        <w:t>, 2019. – 365 с.</w:t>
      </w:r>
    </w:p>
    <w:p w:rsidR="00F637EC" w:rsidRDefault="00F637EC" w:rsidP="00AB53CB">
      <w:pPr>
        <w:pStyle w:val="a5"/>
        <w:numPr>
          <w:ilvl w:val="0"/>
          <w:numId w:val="11"/>
        </w:numPr>
        <w:spacing w:after="0" w:line="240" w:lineRule="auto"/>
        <w:jc w:val="both"/>
        <w:rPr>
          <w:rFonts w:ascii="Times New Roman" w:hAnsi="Times New Roman"/>
          <w:color w:val="FF0000"/>
          <w:sz w:val="24"/>
          <w:szCs w:val="24"/>
        </w:rPr>
      </w:pPr>
      <w:proofErr w:type="spellStart"/>
      <w:r>
        <w:rPr>
          <w:rFonts w:ascii="Times New Roman" w:hAnsi="Times New Roman"/>
          <w:sz w:val="24"/>
          <w:szCs w:val="24"/>
        </w:rPr>
        <w:t>Агеносо</w:t>
      </w:r>
      <w:r>
        <w:rPr>
          <w:rFonts w:ascii="Times New Roman" w:hAnsi="Times New Roman"/>
          <w:color w:val="000000"/>
          <w:sz w:val="24"/>
          <w:szCs w:val="24"/>
        </w:rPr>
        <w:t>в</w:t>
      </w:r>
      <w:proofErr w:type="spellEnd"/>
      <w:r>
        <w:rPr>
          <w:rFonts w:ascii="Times New Roman" w:hAnsi="Times New Roman"/>
          <w:color w:val="000000"/>
          <w:sz w:val="24"/>
          <w:szCs w:val="24"/>
        </w:rPr>
        <w:t>, В. В. История литературы Русского Зарубежья. Вторая и третья волны</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учебник для </w:t>
      </w:r>
      <w:proofErr w:type="spellStart"/>
      <w:r>
        <w:rPr>
          <w:rFonts w:ascii="Times New Roman" w:hAnsi="Times New Roman"/>
          <w:color w:val="000000"/>
          <w:sz w:val="24"/>
          <w:szCs w:val="24"/>
        </w:rPr>
        <w:t>бакалавриата</w:t>
      </w:r>
      <w:proofErr w:type="spellEnd"/>
      <w:r>
        <w:rPr>
          <w:rFonts w:ascii="Times New Roman" w:hAnsi="Times New Roman"/>
          <w:color w:val="000000"/>
          <w:sz w:val="24"/>
          <w:szCs w:val="24"/>
        </w:rPr>
        <w:t xml:space="preserve"> и магистратуры / В. В. </w:t>
      </w:r>
      <w:proofErr w:type="spellStart"/>
      <w:r>
        <w:rPr>
          <w:rFonts w:ascii="Times New Roman" w:hAnsi="Times New Roman"/>
          <w:color w:val="000000"/>
          <w:sz w:val="24"/>
          <w:szCs w:val="24"/>
        </w:rPr>
        <w:t>Агеносов</w:t>
      </w:r>
      <w:proofErr w:type="spellEnd"/>
      <w:r>
        <w:rPr>
          <w:rFonts w:ascii="Times New Roman" w:hAnsi="Times New Roman"/>
          <w:color w:val="000000"/>
          <w:sz w:val="24"/>
          <w:szCs w:val="24"/>
        </w:rPr>
        <w:t xml:space="preserve">, Н. С. Выгон, А. В. </w:t>
      </w:r>
      <w:proofErr w:type="spellStart"/>
      <w:r>
        <w:rPr>
          <w:rFonts w:ascii="Times New Roman" w:hAnsi="Times New Roman"/>
          <w:color w:val="000000"/>
          <w:sz w:val="24"/>
          <w:szCs w:val="24"/>
        </w:rPr>
        <w:t>Лед</w:t>
      </w:r>
      <w:r>
        <w:rPr>
          <w:rFonts w:ascii="Times New Roman" w:hAnsi="Times New Roman"/>
          <w:color w:val="000000"/>
          <w:sz w:val="24"/>
          <w:szCs w:val="24"/>
        </w:rPr>
        <w:t>е</w:t>
      </w:r>
      <w:r>
        <w:rPr>
          <w:rFonts w:ascii="Times New Roman" w:hAnsi="Times New Roman"/>
          <w:color w:val="000000"/>
          <w:sz w:val="24"/>
          <w:szCs w:val="24"/>
        </w:rPr>
        <w:t>нёв</w:t>
      </w:r>
      <w:proofErr w:type="spellEnd"/>
      <w:r>
        <w:rPr>
          <w:rFonts w:ascii="Times New Roman" w:hAnsi="Times New Roman"/>
          <w:color w:val="000000"/>
          <w:sz w:val="24"/>
          <w:szCs w:val="24"/>
        </w:rPr>
        <w:t>. – М.</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Издательство </w:t>
      </w:r>
      <w:proofErr w:type="spellStart"/>
      <w:r>
        <w:rPr>
          <w:rFonts w:ascii="Times New Roman" w:hAnsi="Times New Roman"/>
          <w:color w:val="000000"/>
          <w:sz w:val="24"/>
          <w:szCs w:val="24"/>
        </w:rPr>
        <w:t>Юрайт</w:t>
      </w:r>
      <w:proofErr w:type="spellEnd"/>
      <w:r>
        <w:rPr>
          <w:rFonts w:ascii="Times New Roman" w:hAnsi="Times New Roman"/>
          <w:color w:val="000000"/>
          <w:sz w:val="24"/>
          <w:szCs w:val="24"/>
        </w:rPr>
        <w:t xml:space="preserve">, 2019. – 176 с. </w:t>
      </w:r>
    </w:p>
    <w:p w:rsidR="00F637EC" w:rsidRDefault="00F637EC" w:rsidP="00C55673">
      <w:pPr>
        <w:pStyle w:val="a5"/>
        <w:numPr>
          <w:ilvl w:val="0"/>
          <w:numId w:val="11"/>
        </w:numPr>
        <w:spacing w:after="0" w:line="240" w:lineRule="auto"/>
        <w:jc w:val="both"/>
        <w:rPr>
          <w:rFonts w:ascii="Times New Roman" w:hAnsi="Times New Roman"/>
          <w:sz w:val="24"/>
          <w:szCs w:val="24"/>
        </w:rPr>
      </w:pPr>
      <w:r>
        <w:rPr>
          <w:rFonts w:ascii="Times New Roman" w:hAnsi="Times New Roman"/>
          <w:sz w:val="24"/>
          <w:szCs w:val="24"/>
        </w:rPr>
        <w:t xml:space="preserve">История русской литературы XX - XXI веков [Текст]  : учебник и практикум для СПО / В. А. </w:t>
      </w:r>
      <w:proofErr w:type="spellStart"/>
      <w:r>
        <w:rPr>
          <w:rFonts w:ascii="Times New Roman" w:hAnsi="Times New Roman"/>
          <w:sz w:val="24"/>
          <w:szCs w:val="24"/>
        </w:rPr>
        <w:t>Мескин</w:t>
      </w:r>
      <w:proofErr w:type="spellEnd"/>
      <w:r>
        <w:rPr>
          <w:rFonts w:ascii="Times New Roman" w:hAnsi="Times New Roman"/>
          <w:sz w:val="24"/>
          <w:szCs w:val="24"/>
        </w:rPr>
        <w:t xml:space="preserve"> [и др.] ; под общ</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 xml:space="preserve">ед. В. А. </w:t>
      </w:r>
      <w:proofErr w:type="spellStart"/>
      <w:r>
        <w:rPr>
          <w:rFonts w:ascii="Times New Roman" w:hAnsi="Times New Roman"/>
          <w:sz w:val="24"/>
          <w:szCs w:val="24"/>
        </w:rPr>
        <w:t>Мескина</w:t>
      </w:r>
      <w:proofErr w:type="spellEnd"/>
      <w:r>
        <w:rPr>
          <w:rFonts w:ascii="Times New Roman" w:hAnsi="Times New Roman"/>
          <w:sz w:val="24"/>
          <w:szCs w:val="24"/>
        </w:rPr>
        <w:t>. -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2017. - 411 с.   </w:t>
      </w:r>
    </w:p>
    <w:p w:rsidR="00F637EC" w:rsidRDefault="00F637EC" w:rsidP="00AB53CB">
      <w:pPr>
        <w:pStyle w:val="a5"/>
        <w:numPr>
          <w:ilvl w:val="0"/>
          <w:numId w:val="11"/>
        </w:numPr>
        <w:spacing w:after="0" w:line="240" w:lineRule="auto"/>
        <w:jc w:val="both"/>
        <w:rPr>
          <w:rFonts w:ascii="Times New Roman" w:hAnsi="Times New Roman"/>
          <w:sz w:val="24"/>
          <w:szCs w:val="24"/>
        </w:rPr>
      </w:pPr>
      <w:r>
        <w:rPr>
          <w:rFonts w:ascii="Times New Roman" w:hAnsi="Times New Roman"/>
          <w:sz w:val="24"/>
          <w:szCs w:val="24"/>
        </w:rPr>
        <w:t>Минералов, Ю. И.   Хрестоматия по русской литературе XVIII века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учебное пособие для академического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 Ю. И. Минералов. –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2017. – 133 с.  – 7</w:t>
      </w:r>
    </w:p>
    <w:p w:rsidR="00F637EC" w:rsidRDefault="00F637EC" w:rsidP="00AB53CB">
      <w:pPr>
        <w:pStyle w:val="a5"/>
        <w:numPr>
          <w:ilvl w:val="0"/>
          <w:numId w:val="11"/>
        </w:numPr>
        <w:spacing w:after="0" w:line="240" w:lineRule="auto"/>
        <w:jc w:val="both"/>
        <w:rPr>
          <w:rFonts w:ascii="Times New Roman" w:hAnsi="Times New Roman"/>
          <w:sz w:val="24"/>
          <w:szCs w:val="24"/>
        </w:rPr>
      </w:pPr>
      <w:r>
        <w:rPr>
          <w:rFonts w:ascii="Times New Roman" w:hAnsi="Times New Roman"/>
          <w:sz w:val="24"/>
          <w:szCs w:val="24"/>
        </w:rPr>
        <w:t>Соколов, А. Г.   Русская литература конца XIX - начала XX века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учебник для СПО / А. Г. Соколов. - 5-е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 : Издательство </w:t>
      </w:r>
      <w:proofErr w:type="spellStart"/>
      <w:r>
        <w:rPr>
          <w:rFonts w:ascii="Times New Roman" w:hAnsi="Times New Roman"/>
          <w:sz w:val="24"/>
          <w:szCs w:val="24"/>
        </w:rPr>
        <w:t>Юрайт</w:t>
      </w:r>
      <w:proofErr w:type="spellEnd"/>
      <w:r>
        <w:rPr>
          <w:rFonts w:ascii="Times New Roman" w:hAnsi="Times New Roman"/>
          <w:sz w:val="24"/>
          <w:szCs w:val="24"/>
        </w:rPr>
        <w:t xml:space="preserve">, 2019 . - 501 с.  </w:t>
      </w:r>
    </w:p>
    <w:p w:rsidR="00F637EC" w:rsidRDefault="00F637EC" w:rsidP="00C55673">
      <w:pPr>
        <w:pStyle w:val="a5"/>
        <w:numPr>
          <w:ilvl w:val="0"/>
          <w:numId w:val="1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Фортунатов, Н. М.  Русская литература второй  трети  ХIX : учебник для СПО / Н. М. Фортунатов, М. Г. </w:t>
      </w:r>
      <w:proofErr w:type="spellStart"/>
      <w:r>
        <w:rPr>
          <w:rFonts w:ascii="Times New Roman" w:hAnsi="Times New Roman"/>
          <w:color w:val="000000"/>
          <w:sz w:val="24"/>
          <w:szCs w:val="24"/>
        </w:rPr>
        <w:t>Уртминцева</w:t>
      </w:r>
      <w:proofErr w:type="spellEnd"/>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И. С. Юхнова ; под. ред. Н. М. Фортунатова.  – 3-е изд., </w:t>
      </w:r>
      <w:proofErr w:type="spellStart"/>
      <w:r>
        <w:rPr>
          <w:rFonts w:ascii="Times New Roman" w:hAnsi="Times New Roman"/>
          <w:color w:val="000000"/>
          <w:sz w:val="24"/>
          <w:szCs w:val="24"/>
        </w:rPr>
        <w:t>перераб</w:t>
      </w:r>
      <w:proofErr w:type="spellEnd"/>
      <w:r>
        <w:rPr>
          <w:rFonts w:ascii="Times New Roman" w:hAnsi="Times New Roman"/>
          <w:color w:val="000000"/>
          <w:sz w:val="24"/>
          <w:szCs w:val="24"/>
        </w:rPr>
        <w:t xml:space="preserve">. и доп. – М. : </w:t>
      </w:r>
      <w:proofErr w:type="spellStart"/>
      <w:r>
        <w:rPr>
          <w:rFonts w:ascii="Times New Roman" w:hAnsi="Times New Roman"/>
          <w:color w:val="000000"/>
          <w:sz w:val="24"/>
          <w:szCs w:val="24"/>
        </w:rPr>
        <w:t>Юрайт</w:t>
      </w:r>
      <w:proofErr w:type="spellEnd"/>
      <w:r>
        <w:rPr>
          <w:rFonts w:ascii="Times New Roman" w:hAnsi="Times New Roman"/>
          <w:color w:val="000000"/>
          <w:sz w:val="24"/>
          <w:szCs w:val="24"/>
        </w:rPr>
        <w:t xml:space="preserve">, 2019. - 246 с. </w:t>
      </w:r>
    </w:p>
    <w:p w:rsidR="00F637EC" w:rsidRDefault="00F637EC" w:rsidP="00AB53CB">
      <w:pPr>
        <w:spacing w:after="0" w:line="240" w:lineRule="auto"/>
        <w:jc w:val="both"/>
        <w:rPr>
          <w:rFonts w:ascii="Times New Roman" w:hAnsi="Times New Roman"/>
          <w:b/>
          <w:sz w:val="24"/>
          <w:szCs w:val="24"/>
          <w:highlight w:val="cyan"/>
          <w:lang w:eastAsia="ru-RU"/>
        </w:rPr>
      </w:pPr>
    </w:p>
    <w:p w:rsidR="00F637EC" w:rsidRDefault="00F637EC" w:rsidP="00AB53CB">
      <w:pPr>
        <w:spacing w:after="0" w:line="240" w:lineRule="auto"/>
        <w:jc w:val="both"/>
        <w:rPr>
          <w:rFonts w:ascii="Times New Roman" w:hAnsi="Times New Roman"/>
          <w:b/>
          <w:sz w:val="24"/>
          <w:szCs w:val="24"/>
          <w:lang w:eastAsia="ru-RU"/>
        </w:rPr>
      </w:pPr>
      <w:r>
        <w:rPr>
          <w:rFonts w:ascii="Times New Roman" w:hAnsi="Times New Roman"/>
          <w:b/>
          <w:bCs/>
          <w:sz w:val="24"/>
          <w:szCs w:val="24"/>
          <w:lang w:eastAsia="ru-RU"/>
        </w:rPr>
        <w:t>Дополнительные источники:</w:t>
      </w:r>
      <w:r>
        <w:rPr>
          <w:rFonts w:ascii="Times New Roman" w:hAnsi="Times New Roman"/>
          <w:b/>
          <w:sz w:val="24"/>
          <w:szCs w:val="24"/>
          <w:lang w:eastAsia="ru-RU"/>
        </w:rPr>
        <w:t xml:space="preserve"> </w:t>
      </w:r>
    </w:p>
    <w:p w:rsidR="00F637EC" w:rsidRPr="00AB53CB" w:rsidRDefault="00F637EC" w:rsidP="00AB53CB">
      <w:pPr>
        <w:spacing w:after="0" w:line="240" w:lineRule="auto"/>
        <w:jc w:val="both"/>
        <w:rPr>
          <w:rFonts w:ascii="Times New Roman" w:hAnsi="Times New Roman"/>
          <w:b/>
          <w:caps/>
          <w:sz w:val="24"/>
          <w:szCs w:val="24"/>
          <w:lang w:eastAsia="ru-RU"/>
        </w:rPr>
      </w:pPr>
      <w:r>
        <w:rPr>
          <w:rFonts w:ascii="Times New Roman" w:hAnsi="Times New Roman"/>
          <w:sz w:val="24"/>
          <w:szCs w:val="24"/>
          <w:lang w:eastAsia="ru-RU"/>
        </w:rPr>
        <w:t>1.</w:t>
      </w:r>
      <w:r>
        <w:rPr>
          <w:rFonts w:ascii="Times New Roman" w:hAnsi="Times New Roman"/>
          <w:caps/>
          <w:sz w:val="24"/>
          <w:szCs w:val="24"/>
          <w:lang w:eastAsia="ru-RU"/>
        </w:rPr>
        <w:t xml:space="preserve"> </w:t>
      </w:r>
      <w:r>
        <w:rPr>
          <w:rFonts w:ascii="Times New Roman" w:hAnsi="Times New Roman"/>
          <w:sz w:val="24"/>
          <w:szCs w:val="24"/>
          <w:lang w:eastAsia="ru-RU"/>
        </w:rPr>
        <w:t xml:space="preserve">Галкин А. Б. </w:t>
      </w:r>
      <w:hyperlink r:id="rId11" w:tgtFrame="_blank" w:history="1">
        <w:r w:rsidRPr="00AB53CB">
          <w:rPr>
            <w:rStyle w:val="a7"/>
            <w:rFonts w:ascii="Times New Roman" w:hAnsi="Times New Roman"/>
            <w:sz w:val="24"/>
            <w:szCs w:val="24"/>
            <w:u w:val="none"/>
            <w:lang w:eastAsia="ru-RU"/>
          </w:rPr>
          <w:t>Герои и сюжеты русской </w:t>
        </w:r>
        <w:r w:rsidRPr="00AB53CB">
          <w:rPr>
            <w:rStyle w:val="a7"/>
            <w:rFonts w:ascii="Times New Roman" w:hAnsi="Times New Roman"/>
            <w:bCs/>
            <w:sz w:val="24"/>
            <w:szCs w:val="24"/>
            <w:u w:val="none"/>
            <w:lang w:eastAsia="ru-RU"/>
          </w:rPr>
          <w:t>литератур</w:t>
        </w:r>
        <w:r w:rsidRPr="00AB53CB">
          <w:rPr>
            <w:rStyle w:val="a7"/>
            <w:rFonts w:ascii="Times New Roman" w:hAnsi="Times New Roman"/>
            <w:sz w:val="24"/>
            <w:szCs w:val="24"/>
            <w:u w:val="none"/>
            <w:lang w:eastAsia="ru-RU"/>
          </w:rPr>
          <w:t xml:space="preserve">ы: имена, образы, идеи </w:t>
        </w:r>
        <w:r w:rsidRPr="00AB53CB">
          <w:rPr>
            <w:rStyle w:val="a7"/>
            <w:rFonts w:ascii="Times New Roman" w:hAnsi="Times New Roman"/>
            <w:sz w:val="24"/>
            <w:szCs w:val="24"/>
            <w:u w:val="none"/>
          </w:rPr>
          <w:t>[Электронный ресурс]</w:t>
        </w:r>
        <w:r w:rsidRPr="00AB53CB">
          <w:rPr>
            <w:rStyle w:val="a7"/>
            <w:rFonts w:ascii="Times New Roman" w:hAnsi="Times New Roman"/>
            <w:sz w:val="24"/>
            <w:szCs w:val="24"/>
            <w:u w:val="none"/>
            <w:lang w:eastAsia="ru-RU"/>
          </w:rPr>
          <w:t>: учебное пособие</w:t>
        </w:r>
      </w:hyperlink>
      <w:r w:rsidRPr="00AB53CB">
        <w:rPr>
          <w:rFonts w:ascii="Times New Roman" w:hAnsi="Times New Roman"/>
          <w:sz w:val="24"/>
          <w:szCs w:val="24"/>
          <w:lang w:eastAsia="ru-RU"/>
        </w:rPr>
        <w:t xml:space="preserve">. – М.: Флинта, 2012 – 596 с. </w:t>
      </w:r>
      <w:r w:rsidRPr="00AB53CB">
        <w:rPr>
          <w:rFonts w:ascii="Times New Roman" w:hAnsi="Times New Roman"/>
          <w:sz w:val="24"/>
          <w:szCs w:val="24"/>
        </w:rPr>
        <w:t xml:space="preserve">– Доступ из ЭБС «Университетская библиотека </w:t>
      </w:r>
      <w:r w:rsidRPr="00AB53CB">
        <w:rPr>
          <w:rFonts w:ascii="Times New Roman" w:hAnsi="Times New Roman"/>
          <w:sz w:val="24"/>
          <w:szCs w:val="24"/>
          <w:lang w:val="en-US"/>
        </w:rPr>
        <w:t>online</w:t>
      </w:r>
      <w:r w:rsidRPr="00AB53CB">
        <w:rPr>
          <w:rFonts w:ascii="Times New Roman" w:hAnsi="Times New Roman"/>
          <w:sz w:val="24"/>
          <w:szCs w:val="24"/>
        </w:rPr>
        <w:t>»</w:t>
      </w:r>
      <w:r w:rsidRPr="00AB53CB">
        <w:rPr>
          <w:rFonts w:ascii="Times New Roman" w:hAnsi="Times New Roman"/>
          <w:b/>
          <w:caps/>
          <w:sz w:val="24"/>
          <w:szCs w:val="24"/>
          <w:lang w:eastAsia="ru-RU"/>
        </w:rPr>
        <w:t>.</w:t>
      </w:r>
    </w:p>
    <w:p w:rsidR="00F637EC" w:rsidRPr="001A10E6" w:rsidRDefault="00F637EC" w:rsidP="001A10E6">
      <w:pPr>
        <w:spacing w:after="0" w:line="240" w:lineRule="auto"/>
        <w:jc w:val="both"/>
        <w:rPr>
          <w:rFonts w:ascii="Times New Roman" w:hAnsi="Times New Roman"/>
          <w:b/>
          <w:caps/>
          <w:sz w:val="24"/>
          <w:szCs w:val="24"/>
          <w:lang w:eastAsia="ru-RU"/>
        </w:rPr>
      </w:pPr>
      <w:r w:rsidRPr="00AB53CB">
        <w:rPr>
          <w:rFonts w:ascii="Times New Roman" w:hAnsi="Times New Roman"/>
          <w:caps/>
          <w:sz w:val="24"/>
          <w:szCs w:val="24"/>
          <w:lang w:eastAsia="ru-RU"/>
        </w:rPr>
        <w:t xml:space="preserve">2. </w:t>
      </w:r>
      <w:r w:rsidRPr="00AB53CB">
        <w:rPr>
          <w:rFonts w:ascii="Times New Roman" w:hAnsi="Times New Roman"/>
          <w:sz w:val="24"/>
          <w:szCs w:val="24"/>
          <w:lang w:eastAsia="ru-RU"/>
        </w:rPr>
        <w:t xml:space="preserve">Кириллина О. М. </w:t>
      </w:r>
      <w:hyperlink r:id="rId12" w:tgtFrame="_blank" w:history="1">
        <w:r w:rsidRPr="00AB53CB">
          <w:rPr>
            <w:rStyle w:val="a7"/>
            <w:rFonts w:ascii="Times New Roman" w:hAnsi="Times New Roman"/>
            <w:bCs/>
            <w:sz w:val="24"/>
            <w:szCs w:val="24"/>
            <w:u w:val="none"/>
            <w:lang w:eastAsia="ru-RU"/>
          </w:rPr>
          <w:t>Русская</w:t>
        </w:r>
        <w:r w:rsidRPr="00AB53CB">
          <w:rPr>
            <w:rStyle w:val="a7"/>
            <w:rFonts w:ascii="Times New Roman" w:hAnsi="Times New Roman"/>
            <w:sz w:val="24"/>
            <w:szCs w:val="24"/>
            <w:u w:val="none"/>
            <w:lang w:eastAsia="ru-RU"/>
          </w:rPr>
          <w:t> </w:t>
        </w:r>
        <w:r w:rsidRPr="00AB53CB">
          <w:rPr>
            <w:rStyle w:val="a7"/>
            <w:rFonts w:ascii="Times New Roman" w:hAnsi="Times New Roman"/>
            <w:bCs/>
            <w:sz w:val="24"/>
            <w:szCs w:val="24"/>
            <w:u w:val="none"/>
            <w:lang w:eastAsia="ru-RU"/>
          </w:rPr>
          <w:t>литература</w:t>
        </w:r>
        <w:r w:rsidRPr="00AB53CB">
          <w:rPr>
            <w:rStyle w:val="a7"/>
            <w:rFonts w:ascii="Times New Roman" w:hAnsi="Times New Roman"/>
            <w:sz w:val="24"/>
            <w:szCs w:val="24"/>
            <w:u w:val="none"/>
            <w:lang w:eastAsia="ru-RU"/>
          </w:rPr>
          <w:t xml:space="preserve">: теоретический и исторический аспекты </w:t>
        </w:r>
        <w:r w:rsidRPr="00AB53CB">
          <w:rPr>
            <w:rStyle w:val="a7"/>
            <w:rFonts w:ascii="Times New Roman" w:hAnsi="Times New Roman"/>
            <w:sz w:val="24"/>
            <w:szCs w:val="24"/>
            <w:u w:val="none"/>
          </w:rPr>
          <w:t>[Эле</w:t>
        </w:r>
        <w:r w:rsidRPr="00AB53CB">
          <w:rPr>
            <w:rStyle w:val="a7"/>
            <w:rFonts w:ascii="Times New Roman" w:hAnsi="Times New Roman"/>
            <w:sz w:val="24"/>
            <w:szCs w:val="24"/>
            <w:u w:val="none"/>
          </w:rPr>
          <w:t>к</w:t>
        </w:r>
        <w:r w:rsidRPr="00AB53CB">
          <w:rPr>
            <w:rStyle w:val="a7"/>
            <w:rFonts w:ascii="Times New Roman" w:hAnsi="Times New Roman"/>
            <w:sz w:val="24"/>
            <w:szCs w:val="24"/>
            <w:u w:val="none"/>
          </w:rPr>
          <w:t>тронный ресурс]</w:t>
        </w:r>
        <w:r w:rsidRPr="00AB53CB">
          <w:rPr>
            <w:rStyle w:val="a7"/>
            <w:rFonts w:ascii="Times New Roman" w:hAnsi="Times New Roman"/>
            <w:sz w:val="24"/>
            <w:szCs w:val="24"/>
            <w:u w:val="none"/>
            <w:lang w:eastAsia="ru-RU"/>
          </w:rPr>
          <w:t>: учебное пособие</w:t>
        </w:r>
      </w:hyperlink>
      <w:r w:rsidRPr="00AB53CB">
        <w:rPr>
          <w:rFonts w:ascii="Times New Roman" w:hAnsi="Times New Roman"/>
          <w:sz w:val="24"/>
          <w:szCs w:val="24"/>
          <w:lang w:eastAsia="ru-RU"/>
        </w:rPr>
        <w:t xml:space="preserve">. – М.: Флинта, 2011. – 61 с. </w:t>
      </w:r>
      <w:r w:rsidRPr="00AB53CB">
        <w:rPr>
          <w:rFonts w:ascii="Times New Roman" w:hAnsi="Times New Roman"/>
          <w:sz w:val="24"/>
          <w:szCs w:val="24"/>
        </w:rPr>
        <w:t>–</w:t>
      </w:r>
      <w:r w:rsidRPr="00AB53CB">
        <w:rPr>
          <w:rFonts w:ascii="Times New Roman" w:hAnsi="Times New Roman"/>
          <w:sz w:val="24"/>
          <w:szCs w:val="24"/>
          <w:lang w:eastAsia="ru-RU"/>
        </w:rPr>
        <w:t xml:space="preserve"> </w:t>
      </w:r>
      <w:r w:rsidRPr="00AB53CB">
        <w:rPr>
          <w:rFonts w:ascii="Times New Roman" w:hAnsi="Times New Roman"/>
          <w:sz w:val="24"/>
          <w:szCs w:val="24"/>
        </w:rPr>
        <w:t>Доступ из ЭБС «Униве</w:t>
      </w:r>
      <w:r w:rsidRPr="00AB53CB">
        <w:rPr>
          <w:rFonts w:ascii="Times New Roman" w:hAnsi="Times New Roman"/>
          <w:sz w:val="24"/>
          <w:szCs w:val="24"/>
        </w:rPr>
        <w:t>р</w:t>
      </w:r>
      <w:r w:rsidRPr="00AB53CB">
        <w:rPr>
          <w:rFonts w:ascii="Times New Roman" w:hAnsi="Times New Roman"/>
          <w:sz w:val="24"/>
          <w:szCs w:val="24"/>
        </w:rPr>
        <w:t xml:space="preserve">ситетская библиотека </w:t>
      </w:r>
      <w:r w:rsidRPr="00AB53CB">
        <w:rPr>
          <w:rFonts w:ascii="Times New Roman" w:hAnsi="Times New Roman"/>
          <w:sz w:val="24"/>
          <w:szCs w:val="24"/>
          <w:lang w:val="en-US"/>
        </w:rPr>
        <w:t>online</w:t>
      </w:r>
      <w:r w:rsidRPr="00AB53CB">
        <w:rPr>
          <w:rFonts w:ascii="Times New Roman" w:hAnsi="Times New Roman"/>
          <w:sz w:val="24"/>
          <w:szCs w:val="24"/>
        </w:rPr>
        <w:t>»</w:t>
      </w:r>
    </w:p>
    <w:p w:rsidR="00F637EC" w:rsidRDefault="00F637EC" w:rsidP="00AB53CB">
      <w:pPr>
        <w:spacing w:after="0" w:line="360" w:lineRule="auto"/>
        <w:jc w:val="both"/>
        <w:rPr>
          <w:rFonts w:ascii="Times New Roman" w:hAnsi="Times New Roman"/>
          <w:b/>
          <w:sz w:val="24"/>
          <w:szCs w:val="24"/>
          <w:lang w:eastAsia="ru-RU"/>
        </w:rPr>
      </w:pPr>
      <w:r>
        <w:rPr>
          <w:rFonts w:ascii="Times New Roman" w:hAnsi="Times New Roman"/>
          <w:b/>
          <w:sz w:val="24"/>
          <w:szCs w:val="24"/>
          <w:lang w:eastAsia="ru-RU"/>
        </w:rPr>
        <w:t>Ресурсы Интернета:</w:t>
      </w:r>
    </w:p>
    <w:p w:rsidR="00F637EC" w:rsidRDefault="00F637EC" w:rsidP="00AB53C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1. Единое окно доступа к образовательным ресурсам. Библиотека [Электронный ресурс] – Режим доступа: http://window.edu.ru/window/library</w:t>
      </w:r>
    </w:p>
    <w:p w:rsidR="00F637EC" w:rsidRDefault="00F637EC" w:rsidP="00AB53C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 Единая коллекция цифровых образовательных ресурсов. [Электронный ресурс]. – Р</w:t>
      </w:r>
      <w:r>
        <w:rPr>
          <w:rFonts w:ascii="Times New Roman" w:hAnsi="Times New Roman"/>
          <w:bCs/>
          <w:sz w:val="24"/>
          <w:szCs w:val="24"/>
          <w:lang w:eastAsia="ru-RU"/>
        </w:rPr>
        <w:t>е</w:t>
      </w:r>
      <w:r>
        <w:rPr>
          <w:rFonts w:ascii="Times New Roman" w:hAnsi="Times New Roman"/>
          <w:bCs/>
          <w:sz w:val="24"/>
          <w:szCs w:val="24"/>
          <w:lang w:eastAsia="ru-RU"/>
        </w:rPr>
        <w:t xml:space="preserve">жим доступа: </w:t>
      </w:r>
      <w:r>
        <w:rPr>
          <w:rFonts w:ascii="Times New Roman" w:hAnsi="Times New Roman"/>
          <w:bCs/>
          <w:sz w:val="24"/>
          <w:szCs w:val="24"/>
          <w:lang w:val="en-US" w:eastAsia="ru-RU"/>
        </w:rPr>
        <w:t>http</w:t>
      </w:r>
      <w:r>
        <w:rPr>
          <w:rFonts w:ascii="Times New Roman" w:hAnsi="Times New Roman"/>
          <w:bCs/>
          <w:sz w:val="24"/>
          <w:szCs w:val="24"/>
          <w:lang w:eastAsia="ru-RU"/>
        </w:rPr>
        <w:t xml:space="preserve">:// </w:t>
      </w:r>
      <w:r>
        <w:rPr>
          <w:rFonts w:ascii="Times New Roman" w:hAnsi="Times New Roman"/>
          <w:bCs/>
          <w:sz w:val="24"/>
          <w:szCs w:val="24"/>
          <w:lang w:val="en-US" w:eastAsia="ru-RU"/>
        </w:rPr>
        <w:t>school</w:t>
      </w:r>
      <w:r>
        <w:rPr>
          <w:rFonts w:ascii="Times New Roman" w:hAnsi="Times New Roman"/>
          <w:bCs/>
          <w:sz w:val="24"/>
          <w:szCs w:val="24"/>
          <w:lang w:eastAsia="ru-RU"/>
        </w:rPr>
        <w:t>-</w:t>
      </w:r>
      <w:r>
        <w:rPr>
          <w:rFonts w:ascii="Times New Roman" w:hAnsi="Times New Roman"/>
          <w:bCs/>
          <w:sz w:val="24"/>
          <w:szCs w:val="24"/>
          <w:lang w:val="en-US" w:eastAsia="ru-RU"/>
        </w:rPr>
        <w:t>collection</w:t>
      </w:r>
      <w:r>
        <w:rPr>
          <w:rFonts w:ascii="Times New Roman" w:hAnsi="Times New Roman"/>
          <w:bCs/>
          <w:sz w:val="24"/>
          <w:szCs w:val="24"/>
          <w:lang w:eastAsia="ru-RU"/>
        </w:rPr>
        <w:t>.</w:t>
      </w:r>
      <w:proofErr w:type="spellStart"/>
      <w:r>
        <w:rPr>
          <w:rFonts w:ascii="Times New Roman" w:hAnsi="Times New Roman"/>
          <w:bCs/>
          <w:sz w:val="24"/>
          <w:szCs w:val="24"/>
          <w:lang w:val="en-US" w:eastAsia="ru-RU"/>
        </w:rPr>
        <w:t>edu</w:t>
      </w:r>
      <w:proofErr w:type="spellEnd"/>
      <w:r>
        <w:rPr>
          <w:rFonts w:ascii="Times New Roman" w:hAnsi="Times New Roman"/>
          <w:bCs/>
          <w:sz w:val="24"/>
          <w:szCs w:val="24"/>
          <w:lang w:eastAsia="ru-RU"/>
        </w:rPr>
        <w:t>.</w:t>
      </w:r>
      <w:proofErr w:type="spellStart"/>
      <w:r>
        <w:rPr>
          <w:rFonts w:ascii="Times New Roman" w:hAnsi="Times New Roman"/>
          <w:bCs/>
          <w:sz w:val="24"/>
          <w:szCs w:val="24"/>
          <w:lang w:val="en-US" w:eastAsia="ru-RU"/>
        </w:rPr>
        <w:t>ru</w:t>
      </w:r>
      <w:proofErr w:type="spellEnd"/>
      <w:r>
        <w:rPr>
          <w:rFonts w:ascii="Times New Roman" w:hAnsi="Times New Roman"/>
          <w:bCs/>
          <w:sz w:val="24"/>
          <w:szCs w:val="24"/>
          <w:lang w:eastAsia="ru-RU"/>
        </w:rPr>
        <w:t>/.</w:t>
      </w:r>
    </w:p>
    <w:p w:rsidR="00F637EC" w:rsidRDefault="00F637EC" w:rsidP="00AB53CB">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Федеральный центр информационно-образовательных ресурсов. [Электронный ресурс]. – Режим доступа: </w:t>
      </w:r>
      <w:r>
        <w:rPr>
          <w:rFonts w:ascii="Times New Roman" w:hAnsi="Times New Roman"/>
          <w:bCs/>
          <w:sz w:val="24"/>
          <w:szCs w:val="24"/>
          <w:lang w:val="en-US" w:eastAsia="ru-RU"/>
        </w:rPr>
        <w:t>http</w:t>
      </w:r>
      <w:r>
        <w:rPr>
          <w:rFonts w:ascii="Times New Roman" w:hAnsi="Times New Roman"/>
          <w:bCs/>
          <w:sz w:val="24"/>
          <w:szCs w:val="24"/>
          <w:lang w:eastAsia="ru-RU"/>
        </w:rPr>
        <w:t xml:space="preserve">:// </w:t>
      </w:r>
      <w:proofErr w:type="spellStart"/>
      <w:r>
        <w:rPr>
          <w:rFonts w:ascii="Times New Roman" w:hAnsi="Times New Roman"/>
          <w:bCs/>
          <w:sz w:val="24"/>
          <w:szCs w:val="24"/>
          <w:lang w:val="en-US" w:eastAsia="ru-RU"/>
        </w:rPr>
        <w:t>fcior</w:t>
      </w:r>
      <w:proofErr w:type="spellEnd"/>
      <w:r>
        <w:rPr>
          <w:rFonts w:ascii="Times New Roman" w:hAnsi="Times New Roman"/>
          <w:bCs/>
          <w:sz w:val="24"/>
          <w:szCs w:val="24"/>
          <w:lang w:eastAsia="ru-RU"/>
        </w:rPr>
        <w:t>.</w:t>
      </w:r>
      <w:proofErr w:type="spellStart"/>
      <w:r>
        <w:rPr>
          <w:rFonts w:ascii="Times New Roman" w:hAnsi="Times New Roman"/>
          <w:bCs/>
          <w:sz w:val="24"/>
          <w:szCs w:val="24"/>
          <w:lang w:val="en-US" w:eastAsia="ru-RU"/>
        </w:rPr>
        <w:t>edu</w:t>
      </w:r>
      <w:proofErr w:type="spellEnd"/>
      <w:r>
        <w:rPr>
          <w:rFonts w:ascii="Times New Roman" w:hAnsi="Times New Roman"/>
          <w:bCs/>
          <w:sz w:val="24"/>
          <w:szCs w:val="24"/>
          <w:lang w:eastAsia="ru-RU"/>
        </w:rPr>
        <w:t>.</w:t>
      </w:r>
      <w:proofErr w:type="spellStart"/>
      <w:r>
        <w:rPr>
          <w:rFonts w:ascii="Times New Roman" w:hAnsi="Times New Roman"/>
          <w:bCs/>
          <w:sz w:val="24"/>
          <w:szCs w:val="24"/>
          <w:lang w:val="en-US" w:eastAsia="ru-RU"/>
        </w:rPr>
        <w:t>ru</w:t>
      </w:r>
      <w:proofErr w:type="spellEnd"/>
      <w:r>
        <w:rPr>
          <w:rFonts w:ascii="Times New Roman" w:hAnsi="Times New Roman"/>
          <w:bCs/>
          <w:sz w:val="24"/>
          <w:szCs w:val="24"/>
          <w:lang w:eastAsia="ru-RU"/>
        </w:rPr>
        <w:t>/.</w:t>
      </w:r>
    </w:p>
    <w:p w:rsidR="00F637EC" w:rsidRDefault="00F637EC" w:rsidP="002A65BF">
      <w:pPr>
        <w:spacing w:line="240" w:lineRule="auto"/>
        <w:jc w:val="both"/>
        <w:rPr>
          <w:rFonts w:ascii="Times New Roman" w:hAnsi="Times New Roman"/>
          <w:b/>
          <w:sz w:val="24"/>
          <w:szCs w:val="24"/>
        </w:rPr>
      </w:pPr>
    </w:p>
    <w:p w:rsidR="00F637EC" w:rsidRDefault="00F637EC" w:rsidP="002A65BF">
      <w:pPr>
        <w:spacing w:line="240" w:lineRule="auto"/>
        <w:jc w:val="both"/>
        <w:rPr>
          <w:rFonts w:ascii="Times New Roman" w:hAnsi="Times New Roman"/>
          <w:b/>
          <w:sz w:val="24"/>
          <w:szCs w:val="24"/>
        </w:rPr>
      </w:pPr>
      <w:bookmarkStart w:id="1" w:name="_GoBack"/>
      <w:bookmarkEnd w:id="1"/>
    </w:p>
    <w:sectPr w:rsidR="00F637EC" w:rsidSect="00980C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36C" w:rsidRDefault="0032036C" w:rsidP="00715530">
      <w:pPr>
        <w:spacing w:after="0" w:line="240" w:lineRule="auto"/>
      </w:pPr>
      <w:r>
        <w:separator/>
      </w:r>
    </w:p>
  </w:endnote>
  <w:endnote w:type="continuationSeparator" w:id="0">
    <w:p w:rsidR="0032036C" w:rsidRDefault="0032036C" w:rsidP="00715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36C" w:rsidRDefault="0032036C" w:rsidP="00715530">
      <w:pPr>
        <w:spacing w:after="0" w:line="240" w:lineRule="auto"/>
      </w:pPr>
      <w:r>
        <w:separator/>
      </w:r>
    </w:p>
  </w:footnote>
  <w:footnote w:type="continuationSeparator" w:id="0">
    <w:p w:rsidR="0032036C" w:rsidRDefault="0032036C" w:rsidP="007155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2E77"/>
    <w:multiLevelType w:val="hybridMultilevel"/>
    <w:tmpl w:val="CD8619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4FF5783"/>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0FA133A6"/>
    <w:multiLevelType w:val="hybridMultilevel"/>
    <w:tmpl w:val="602E63AC"/>
    <w:lvl w:ilvl="0" w:tplc="3CA05544">
      <w:start w:val="1"/>
      <w:numFmt w:val="decimal"/>
      <w:lvlText w:val="%1."/>
      <w:lvlJc w:val="left"/>
      <w:pPr>
        <w:ind w:left="360" w:hanging="360"/>
      </w:pPr>
      <w:rPr>
        <w:rFonts w:cs="Times New Roman"/>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1D6D098E"/>
    <w:multiLevelType w:val="hybridMultilevel"/>
    <w:tmpl w:val="5E787546"/>
    <w:lvl w:ilvl="0" w:tplc="9E2EBD22">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4">
    <w:nsid w:val="1D7F56BA"/>
    <w:multiLevelType w:val="hybridMultilevel"/>
    <w:tmpl w:val="70A27A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F66211D"/>
    <w:multiLevelType w:val="hybridMultilevel"/>
    <w:tmpl w:val="4B9889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F756A56"/>
    <w:multiLevelType w:val="multilevel"/>
    <w:tmpl w:val="700AD3F2"/>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5A874066"/>
    <w:multiLevelType w:val="hybridMultilevel"/>
    <w:tmpl w:val="129071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6C4F6611"/>
    <w:multiLevelType w:val="hybridMultilevel"/>
    <w:tmpl w:val="7DDA8B7C"/>
    <w:lvl w:ilvl="0" w:tplc="9C005A48">
      <w:start w:val="1"/>
      <w:numFmt w:val="decimal"/>
      <w:lvlText w:val="%1."/>
      <w:lvlJc w:val="left"/>
      <w:pPr>
        <w:tabs>
          <w:tab w:val="num" w:pos="720"/>
        </w:tabs>
        <w:ind w:left="720" w:hanging="360"/>
      </w:pPr>
      <w:rPr>
        <w:rFonts w:cs="Times New Roman"/>
        <w:i w:val="0"/>
        <w:i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724334C9"/>
    <w:multiLevelType w:val="hybridMultilevel"/>
    <w:tmpl w:val="F99CA29A"/>
    <w:lvl w:ilvl="0" w:tplc="71B48D16">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76375C46"/>
    <w:multiLevelType w:val="hybridMultilevel"/>
    <w:tmpl w:val="09EAB21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
  </w:num>
  <w:num w:numId="9">
    <w:abstractNumId w:val="1"/>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5530"/>
    <w:rsid w:val="00007064"/>
    <w:rsid w:val="00015878"/>
    <w:rsid w:val="00061233"/>
    <w:rsid w:val="00062BFC"/>
    <w:rsid w:val="000723DC"/>
    <w:rsid w:val="000A40F1"/>
    <w:rsid w:val="00192882"/>
    <w:rsid w:val="001A10E6"/>
    <w:rsid w:val="001B2C3F"/>
    <w:rsid w:val="001B7083"/>
    <w:rsid w:val="001F543D"/>
    <w:rsid w:val="00213C06"/>
    <w:rsid w:val="0023241F"/>
    <w:rsid w:val="0023515D"/>
    <w:rsid w:val="00273A83"/>
    <w:rsid w:val="002A60EC"/>
    <w:rsid w:val="002A65BF"/>
    <w:rsid w:val="002D6B83"/>
    <w:rsid w:val="0032036C"/>
    <w:rsid w:val="00343000"/>
    <w:rsid w:val="0037116E"/>
    <w:rsid w:val="0038553B"/>
    <w:rsid w:val="00386E06"/>
    <w:rsid w:val="003E397B"/>
    <w:rsid w:val="00404F2E"/>
    <w:rsid w:val="00405080"/>
    <w:rsid w:val="004116D7"/>
    <w:rsid w:val="00424037"/>
    <w:rsid w:val="00437383"/>
    <w:rsid w:val="0044796E"/>
    <w:rsid w:val="00472338"/>
    <w:rsid w:val="00486DBC"/>
    <w:rsid w:val="004B5899"/>
    <w:rsid w:val="004F5215"/>
    <w:rsid w:val="004F7B2F"/>
    <w:rsid w:val="005171CD"/>
    <w:rsid w:val="00537EC8"/>
    <w:rsid w:val="0055141B"/>
    <w:rsid w:val="005529E6"/>
    <w:rsid w:val="005B31B5"/>
    <w:rsid w:val="005B6FA7"/>
    <w:rsid w:val="005C0B6D"/>
    <w:rsid w:val="005F0B9E"/>
    <w:rsid w:val="0061366C"/>
    <w:rsid w:val="00625C99"/>
    <w:rsid w:val="006316D9"/>
    <w:rsid w:val="00652F32"/>
    <w:rsid w:val="00676668"/>
    <w:rsid w:val="00683DB1"/>
    <w:rsid w:val="00693608"/>
    <w:rsid w:val="006C56E8"/>
    <w:rsid w:val="006D6294"/>
    <w:rsid w:val="006D6C77"/>
    <w:rsid w:val="006E5401"/>
    <w:rsid w:val="0070639F"/>
    <w:rsid w:val="00715530"/>
    <w:rsid w:val="00716B73"/>
    <w:rsid w:val="0078504E"/>
    <w:rsid w:val="007A31C4"/>
    <w:rsid w:val="007B6917"/>
    <w:rsid w:val="007E38C8"/>
    <w:rsid w:val="007F5DA3"/>
    <w:rsid w:val="00820D33"/>
    <w:rsid w:val="0085128A"/>
    <w:rsid w:val="00866571"/>
    <w:rsid w:val="008A445A"/>
    <w:rsid w:val="008B058A"/>
    <w:rsid w:val="008D5970"/>
    <w:rsid w:val="008E509E"/>
    <w:rsid w:val="008E7DC6"/>
    <w:rsid w:val="009053F6"/>
    <w:rsid w:val="00915A9B"/>
    <w:rsid w:val="00946F86"/>
    <w:rsid w:val="00980C63"/>
    <w:rsid w:val="009863ED"/>
    <w:rsid w:val="009973B1"/>
    <w:rsid w:val="00A278C3"/>
    <w:rsid w:val="00A35DD5"/>
    <w:rsid w:val="00A4403E"/>
    <w:rsid w:val="00A7351F"/>
    <w:rsid w:val="00AB53CB"/>
    <w:rsid w:val="00AF2AF1"/>
    <w:rsid w:val="00B03992"/>
    <w:rsid w:val="00B45D1A"/>
    <w:rsid w:val="00B50F36"/>
    <w:rsid w:val="00B53727"/>
    <w:rsid w:val="00B55061"/>
    <w:rsid w:val="00B7244E"/>
    <w:rsid w:val="00BB010F"/>
    <w:rsid w:val="00BC4E27"/>
    <w:rsid w:val="00BD1E1F"/>
    <w:rsid w:val="00BD3C9C"/>
    <w:rsid w:val="00BE0EDE"/>
    <w:rsid w:val="00C12704"/>
    <w:rsid w:val="00C31A94"/>
    <w:rsid w:val="00C40190"/>
    <w:rsid w:val="00C55673"/>
    <w:rsid w:val="00C602DC"/>
    <w:rsid w:val="00CC5CC6"/>
    <w:rsid w:val="00CF219D"/>
    <w:rsid w:val="00D36104"/>
    <w:rsid w:val="00D415E6"/>
    <w:rsid w:val="00D41A1D"/>
    <w:rsid w:val="00D41A4A"/>
    <w:rsid w:val="00D465AB"/>
    <w:rsid w:val="00D63628"/>
    <w:rsid w:val="00D93426"/>
    <w:rsid w:val="00DA5577"/>
    <w:rsid w:val="00DB1614"/>
    <w:rsid w:val="00E21653"/>
    <w:rsid w:val="00E3745A"/>
    <w:rsid w:val="00E41449"/>
    <w:rsid w:val="00E57FBB"/>
    <w:rsid w:val="00E60BDB"/>
    <w:rsid w:val="00E661FC"/>
    <w:rsid w:val="00E85B75"/>
    <w:rsid w:val="00F00547"/>
    <w:rsid w:val="00F637EC"/>
    <w:rsid w:val="00F85204"/>
    <w:rsid w:val="00F90022"/>
    <w:rsid w:val="00F94108"/>
    <w:rsid w:val="00F94BF7"/>
    <w:rsid w:val="00FA1DD3"/>
    <w:rsid w:val="00FB0F99"/>
    <w:rsid w:val="00FD1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C6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715530"/>
    <w:pPr>
      <w:spacing w:after="0" w:line="240" w:lineRule="auto"/>
    </w:pPr>
    <w:rPr>
      <w:rFonts w:ascii="Trebuchet MS" w:hAnsi="Trebuchet MS"/>
      <w:sz w:val="20"/>
      <w:szCs w:val="20"/>
      <w:lang w:eastAsia="ru-RU"/>
    </w:rPr>
  </w:style>
  <w:style w:type="character" w:customStyle="1" w:styleId="a4">
    <w:name w:val="Текст сноски Знак"/>
    <w:link w:val="a3"/>
    <w:uiPriority w:val="99"/>
    <w:semiHidden/>
    <w:locked/>
    <w:rsid w:val="00715530"/>
    <w:rPr>
      <w:rFonts w:ascii="Trebuchet MS" w:hAnsi="Trebuchet MS" w:cs="Times New Roman"/>
      <w:sz w:val="20"/>
      <w:szCs w:val="20"/>
    </w:rPr>
  </w:style>
  <w:style w:type="paragraph" w:styleId="a5">
    <w:name w:val="List Paragraph"/>
    <w:basedOn w:val="a"/>
    <w:uiPriority w:val="99"/>
    <w:qFormat/>
    <w:rsid w:val="00015878"/>
    <w:pPr>
      <w:ind w:left="720"/>
    </w:pPr>
  </w:style>
  <w:style w:type="table" w:styleId="a6">
    <w:name w:val="Table Grid"/>
    <w:basedOn w:val="a1"/>
    <w:uiPriority w:val="99"/>
    <w:rsid w:val="004F5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2D6B83"/>
    <w:rPr>
      <w:rFonts w:cs="Times New Roman"/>
      <w:color w:val="auto"/>
      <w:u w:val="single"/>
    </w:rPr>
  </w:style>
  <w:style w:type="paragraph" w:customStyle="1" w:styleId="1">
    <w:name w:val="Абзац списка1"/>
    <w:basedOn w:val="a"/>
    <w:uiPriority w:val="99"/>
    <w:rsid w:val="00716B73"/>
    <w:pPr>
      <w:spacing w:after="200" w:line="276" w:lineRule="auto"/>
      <w:ind w:left="720"/>
    </w:pPr>
    <w:rPr>
      <w:rFonts w:eastAsia="Times New Roman" w:cs="Calibri"/>
      <w:lang w:eastAsia="ru-RU"/>
    </w:rPr>
  </w:style>
  <w:style w:type="paragraph" w:styleId="a8">
    <w:name w:val="No Spacing"/>
    <w:uiPriority w:val="99"/>
    <w:qFormat/>
    <w:rsid w:val="00716B73"/>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834239">
      <w:marLeft w:val="0"/>
      <w:marRight w:val="0"/>
      <w:marTop w:val="0"/>
      <w:marBottom w:val="0"/>
      <w:divBdr>
        <w:top w:val="none" w:sz="0" w:space="0" w:color="auto"/>
        <w:left w:val="none" w:sz="0" w:space="0" w:color="auto"/>
        <w:bottom w:val="none" w:sz="0" w:space="0" w:color="auto"/>
        <w:right w:val="none" w:sz="0" w:space="0" w:color="auto"/>
      </w:divBdr>
    </w:div>
    <w:div w:id="385834240">
      <w:marLeft w:val="0"/>
      <w:marRight w:val="0"/>
      <w:marTop w:val="0"/>
      <w:marBottom w:val="0"/>
      <w:divBdr>
        <w:top w:val="none" w:sz="0" w:space="0" w:color="auto"/>
        <w:left w:val="none" w:sz="0" w:space="0" w:color="auto"/>
        <w:bottom w:val="none" w:sz="0" w:space="0" w:color="auto"/>
        <w:right w:val="none" w:sz="0" w:space="0" w:color="auto"/>
      </w:divBdr>
    </w:div>
    <w:div w:id="385834241">
      <w:marLeft w:val="0"/>
      <w:marRight w:val="0"/>
      <w:marTop w:val="0"/>
      <w:marBottom w:val="0"/>
      <w:divBdr>
        <w:top w:val="none" w:sz="0" w:space="0" w:color="auto"/>
        <w:left w:val="none" w:sz="0" w:space="0" w:color="auto"/>
        <w:bottom w:val="none" w:sz="0" w:space="0" w:color="auto"/>
        <w:right w:val="none" w:sz="0" w:space="0" w:color="auto"/>
      </w:divBdr>
    </w:div>
    <w:div w:id="385834242">
      <w:marLeft w:val="0"/>
      <w:marRight w:val="0"/>
      <w:marTop w:val="0"/>
      <w:marBottom w:val="0"/>
      <w:divBdr>
        <w:top w:val="none" w:sz="0" w:space="0" w:color="auto"/>
        <w:left w:val="none" w:sz="0" w:space="0" w:color="auto"/>
        <w:bottom w:val="none" w:sz="0" w:space="0" w:color="auto"/>
        <w:right w:val="none" w:sz="0" w:space="0" w:color="auto"/>
      </w:divBdr>
    </w:div>
    <w:div w:id="385834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kinistu.ru/staroobryadcheskaya-literatura-17-v./protopop-avvakum-ideolog-staroobryadchestva.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iblioclub.ru/index.php?page=book_red&amp;id=69141&amp;sr=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iblioclub.ru/index.php?page=book_red&amp;id=103366&amp;sr=1" TargetMode="External"/><Relationship Id="rId5" Type="http://schemas.openxmlformats.org/officeDocument/2006/relationships/webSettings" Target="webSettings.xml"/><Relationship Id="rId10" Type="http://schemas.openxmlformats.org/officeDocument/2006/relationships/hyperlink" Target="http://shpargalkino.com/category/sh/shalamov-v-t/kolymskie-rasskazy/" TargetMode="External"/><Relationship Id="rId4" Type="http://schemas.openxmlformats.org/officeDocument/2006/relationships/settings" Target="settings.xml"/><Relationship Id="rId9" Type="http://schemas.openxmlformats.org/officeDocument/2006/relationships/hyperlink" Target="http://shpargalkino.com/category/s/solzhenicyn-a-i/odin-den-ivana-denisovich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33</Pages>
  <Words>15166</Words>
  <Characters>86451</Characters>
  <Application>Microsoft Office Word</Application>
  <DocSecurity>0</DocSecurity>
  <Lines>720</Lines>
  <Paragraphs>202</Paragraphs>
  <ScaleCrop>false</ScaleCrop>
  <Company>UralSOFT</Company>
  <LinksUpToDate>false</LinksUpToDate>
  <CharactersWithSpaces>101415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Аудитория_213</cp:lastModifiedBy>
  <cp:revision>49</cp:revision>
  <dcterms:created xsi:type="dcterms:W3CDTF">2017-03-14T09:38:00Z</dcterms:created>
  <dcterms:modified xsi:type="dcterms:W3CDTF">2022-06-08T06:52:00Z</dcterms:modified>
</cp:coreProperties>
</file>